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C98B" w14:textId="461EAF50" w:rsidR="005B25E4" w:rsidRPr="00A62DC2" w:rsidRDefault="005B25E4" w:rsidP="005B25E4">
      <w:pPr>
        <w:ind w:firstLine="720"/>
        <w:jc w:val="right"/>
        <w:rPr>
          <w:rFonts w:ascii="Times New Roman" w:eastAsia="Calibri" w:hAnsi="Times New Roman" w:cs="Times New Roman"/>
          <w:b/>
          <w:bCs/>
          <w:sz w:val="24"/>
          <w:szCs w:val="24"/>
        </w:rPr>
      </w:pPr>
      <w:r w:rsidRPr="00A62DC2">
        <w:rPr>
          <w:rFonts w:ascii="Times New Roman" w:eastAsia="Calibri" w:hAnsi="Times New Roman" w:cs="Times New Roman"/>
          <w:b/>
          <w:bCs/>
          <w:sz w:val="24"/>
          <w:szCs w:val="24"/>
        </w:rPr>
        <w:t xml:space="preserve">1.pielikums </w:t>
      </w:r>
    </w:p>
    <w:p w14:paraId="5970B6A1" w14:textId="61B8EA27" w:rsidR="005B25E4" w:rsidRPr="00A62DC2" w:rsidRDefault="00304B9B" w:rsidP="005B25E4">
      <w:pPr>
        <w:ind w:firstLine="720"/>
        <w:jc w:val="right"/>
        <w:rPr>
          <w:rFonts w:ascii="Times New Roman" w:eastAsia="Calibri" w:hAnsi="Times New Roman" w:cs="Times New Roman"/>
          <w:sz w:val="24"/>
          <w:szCs w:val="24"/>
        </w:rPr>
      </w:pPr>
      <w:r w:rsidRPr="00A62DC2">
        <w:rPr>
          <w:rFonts w:ascii="Times New Roman" w:eastAsia="Calibri" w:hAnsi="Times New Roman" w:cs="Times New Roman"/>
          <w:sz w:val="24"/>
          <w:szCs w:val="24"/>
        </w:rPr>
        <w:t>Atklāta konkursa</w:t>
      </w:r>
      <w:r w:rsidR="005B25E4" w:rsidRPr="00A62DC2">
        <w:rPr>
          <w:rFonts w:ascii="Times New Roman" w:eastAsia="Calibri" w:hAnsi="Times New Roman" w:cs="Times New Roman"/>
          <w:sz w:val="24"/>
          <w:szCs w:val="24"/>
        </w:rPr>
        <w:t xml:space="preserve"> ar ID Nr. RVP PAD 2024/8</w:t>
      </w:r>
    </w:p>
    <w:p w14:paraId="541B3639" w14:textId="77777777" w:rsidR="005B25E4" w:rsidRPr="00A62DC2" w:rsidRDefault="005B25E4" w:rsidP="005B25E4">
      <w:pPr>
        <w:jc w:val="right"/>
        <w:outlineLvl w:val="0"/>
        <w:rPr>
          <w:rFonts w:ascii="Times New Roman" w:eastAsia="Times New Roman" w:hAnsi="Times New Roman" w:cs="Times New Roman"/>
          <w:b/>
          <w:bCs/>
          <w:sz w:val="24"/>
          <w:szCs w:val="24"/>
        </w:rPr>
      </w:pPr>
      <w:r w:rsidRPr="00A62DC2">
        <w:rPr>
          <w:rFonts w:ascii="Times New Roman" w:eastAsia="Calibri" w:hAnsi="Times New Roman" w:cs="Times New Roman"/>
          <w:sz w:val="24"/>
          <w:szCs w:val="24"/>
        </w:rPr>
        <w:t>nolikumam</w:t>
      </w:r>
    </w:p>
    <w:p w14:paraId="68BD098F" w14:textId="77777777" w:rsidR="005B25E4" w:rsidRDefault="005B25E4" w:rsidP="00E80D95">
      <w:pPr>
        <w:pStyle w:val="Nosaukums"/>
      </w:pPr>
    </w:p>
    <w:p w14:paraId="5106B656" w14:textId="68178102" w:rsidR="00846B38" w:rsidRPr="006520DC" w:rsidRDefault="00174EFE" w:rsidP="00E80D95">
      <w:pPr>
        <w:pStyle w:val="Nosaukums"/>
      </w:pPr>
      <w:r w:rsidRPr="006520DC">
        <w:t xml:space="preserve">PAKALPOJUMU LĪGUMS </w:t>
      </w:r>
    </w:p>
    <w:p w14:paraId="098DF1A3" w14:textId="77777777" w:rsidR="00D868AC" w:rsidRPr="006520DC" w:rsidRDefault="00174EFE" w:rsidP="00CB6404">
      <w:pPr>
        <w:jc w:val="center"/>
        <w:rPr>
          <w:rFonts w:ascii="Times New Roman" w:hAnsi="Times New Roman" w:cs="Times New Roman"/>
          <w:b/>
          <w:bCs/>
          <w:i/>
          <w:iCs/>
          <w:sz w:val="26"/>
          <w:szCs w:val="26"/>
        </w:rPr>
      </w:pPr>
      <w:r w:rsidRPr="006520DC">
        <w:rPr>
          <w:rFonts w:ascii="Times New Roman" w:hAnsi="Times New Roman" w:cs="Times New Roman"/>
          <w:b/>
          <w:bCs/>
          <w:sz w:val="26"/>
          <w:szCs w:val="26"/>
        </w:rPr>
        <w:t xml:space="preserve">Atklātā konkursā </w:t>
      </w:r>
      <w:bookmarkStart w:id="0" w:name="_Hlk164170363"/>
      <w:r w:rsidRPr="00CF2E87">
        <w:rPr>
          <w:rFonts w:ascii="Times New Roman" w:hAnsi="Times New Roman" w:cs="Times New Roman"/>
          <w:b/>
          <w:bCs/>
          <w:sz w:val="26"/>
          <w:szCs w:val="26"/>
        </w:rPr>
        <w:t>,,Tehniskās apsekošanas atzinumu izstrādāšana un detalizētu tehnisko izpēšu sagatavošana ēku ārpuskārtas ekspluatācijas uzraudzībai</w:t>
      </w:r>
      <w:bookmarkEnd w:id="0"/>
      <w:r w:rsidRPr="00CF2E87">
        <w:rPr>
          <w:rFonts w:ascii="Times New Roman" w:hAnsi="Times New Roman" w:cs="Times New Roman"/>
          <w:b/>
          <w:bCs/>
          <w:sz w:val="26"/>
          <w:szCs w:val="26"/>
        </w:rPr>
        <w:t>”</w:t>
      </w:r>
    </w:p>
    <w:p w14:paraId="257BBF60" w14:textId="47523309" w:rsidR="00F32CD3" w:rsidRPr="006520DC" w:rsidRDefault="00174EFE" w:rsidP="00CB6404">
      <w:pPr>
        <w:jc w:val="center"/>
        <w:rPr>
          <w:rFonts w:ascii="Times New Roman" w:hAnsi="Times New Roman" w:cs="Times New Roman"/>
          <w:sz w:val="26"/>
          <w:szCs w:val="26"/>
        </w:rPr>
      </w:pPr>
      <w:r w:rsidRPr="006520DC">
        <w:rPr>
          <w:rFonts w:ascii="Times New Roman" w:hAnsi="Times New Roman" w:cs="Times New Roman"/>
          <w:b/>
          <w:bCs/>
          <w:sz w:val="26"/>
          <w:szCs w:val="26"/>
        </w:rPr>
        <w:t>ID Nr. R</w:t>
      </w:r>
      <w:r w:rsidR="00BA5DCB" w:rsidRPr="006520DC">
        <w:rPr>
          <w:rFonts w:ascii="Times New Roman" w:hAnsi="Times New Roman" w:cs="Times New Roman"/>
          <w:b/>
          <w:bCs/>
          <w:sz w:val="26"/>
          <w:szCs w:val="26"/>
        </w:rPr>
        <w:t>VP</w:t>
      </w:r>
      <w:r w:rsidRPr="006520DC">
        <w:rPr>
          <w:rFonts w:ascii="Times New Roman" w:hAnsi="Times New Roman" w:cs="Times New Roman"/>
          <w:b/>
          <w:bCs/>
          <w:sz w:val="26"/>
          <w:szCs w:val="26"/>
        </w:rPr>
        <w:t xml:space="preserve"> PAD 20</w:t>
      </w:r>
      <w:r w:rsidR="00903C1C">
        <w:rPr>
          <w:rFonts w:ascii="Times New Roman" w:hAnsi="Times New Roman" w:cs="Times New Roman"/>
          <w:b/>
          <w:bCs/>
          <w:sz w:val="26"/>
          <w:szCs w:val="26"/>
        </w:rPr>
        <w:t>24</w:t>
      </w:r>
      <w:r w:rsidRPr="000B15DB">
        <w:rPr>
          <w:rFonts w:ascii="Times New Roman" w:hAnsi="Times New Roman" w:cs="Times New Roman"/>
          <w:b/>
          <w:bCs/>
          <w:sz w:val="26"/>
          <w:szCs w:val="26"/>
        </w:rPr>
        <w:t>/</w:t>
      </w:r>
      <w:r w:rsidR="000B15DB" w:rsidRPr="000B15DB">
        <w:rPr>
          <w:rFonts w:ascii="Times New Roman" w:hAnsi="Times New Roman" w:cs="Times New Roman"/>
          <w:b/>
          <w:bCs/>
          <w:sz w:val="26"/>
          <w:szCs w:val="26"/>
        </w:rPr>
        <w:t>8</w:t>
      </w:r>
    </w:p>
    <w:p w14:paraId="17699274" w14:textId="77777777" w:rsidR="00F32CD3" w:rsidRPr="006520DC" w:rsidRDefault="00174EFE" w:rsidP="00F32CD3">
      <w:pPr>
        <w:rPr>
          <w:rFonts w:ascii="Times New Roman" w:eastAsia="Times New Roman" w:hAnsi="Times New Roman" w:cs="Times New Roman"/>
          <w:i/>
          <w:sz w:val="26"/>
          <w:szCs w:val="26"/>
        </w:rPr>
      </w:pPr>
      <w:r w:rsidRPr="006520DC">
        <w:rPr>
          <w:rFonts w:ascii="Times New Roman" w:eastAsia="Times New Roman" w:hAnsi="Times New Roman" w:cs="Times New Roman"/>
          <w:i/>
          <w:sz w:val="26"/>
          <w:szCs w:val="26"/>
        </w:rPr>
        <w:t xml:space="preserve">Rīgā, </w:t>
      </w:r>
    </w:p>
    <w:p w14:paraId="4824380B" w14:textId="77777777" w:rsidR="00F32CD3" w:rsidRPr="006520DC" w:rsidRDefault="00174EFE" w:rsidP="00F32CD3">
      <w:pPr>
        <w:rPr>
          <w:rFonts w:ascii="Times New Roman" w:eastAsia="Times New Roman" w:hAnsi="Times New Roman" w:cs="Times New Roman"/>
          <w:i/>
          <w:sz w:val="26"/>
          <w:szCs w:val="26"/>
        </w:rPr>
      </w:pPr>
      <w:r w:rsidRPr="006520DC">
        <w:rPr>
          <w:rFonts w:ascii="Times New Roman" w:eastAsia="Times New Roman" w:hAnsi="Times New Roman" w:cs="Times New Roman"/>
          <w:i/>
          <w:sz w:val="26"/>
          <w:szCs w:val="26"/>
        </w:rPr>
        <w:t>Parakstīšanas datums ir pēdējā pievienotā droša elektroniskā paraksta un tā laika zīmoga datums.</w:t>
      </w:r>
    </w:p>
    <w:p w14:paraId="3086D7E9" w14:textId="77777777" w:rsidR="00F32CD3" w:rsidRPr="006520DC" w:rsidRDefault="00F32CD3" w:rsidP="00F32CD3">
      <w:pPr>
        <w:rPr>
          <w:rFonts w:ascii="Times New Roman" w:hAnsi="Times New Roman" w:cs="Times New Roman"/>
          <w:color w:val="FF0000"/>
          <w:sz w:val="26"/>
          <w:szCs w:val="26"/>
        </w:rPr>
      </w:pPr>
    </w:p>
    <w:p w14:paraId="4015DE49" w14:textId="77777777" w:rsidR="00F32CD3" w:rsidRPr="006520DC" w:rsidRDefault="00174EFE" w:rsidP="00F32CD3">
      <w:pPr>
        <w:pStyle w:val="paragraph"/>
        <w:spacing w:before="0" w:beforeAutospacing="0" w:after="0" w:afterAutospacing="0"/>
        <w:textAlignment w:val="baseline"/>
        <w:rPr>
          <w:rFonts w:ascii="Segoe UI" w:hAnsi="Segoe UI" w:cs="Segoe UI"/>
          <w:sz w:val="26"/>
          <w:szCs w:val="26"/>
        </w:rPr>
      </w:pPr>
      <w:r w:rsidRPr="006520DC">
        <w:rPr>
          <w:rStyle w:val="normaltextrun"/>
          <w:b/>
          <w:sz w:val="26"/>
          <w:szCs w:val="26"/>
        </w:rPr>
        <w:t xml:space="preserve">Rīgas </w:t>
      </w:r>
      <w:r w:rsidR="00730185" w:rsidRPr="006520DC">
        <w:rPr>
          <w:rStyle w:val="normaltextrun"/>
          <w:b/>
          <w:sz w:val="26"/>
          <w:szCs w:val="26"/>
        </w:rPr>
        <w:t xml:space="preserve">valstspilsētas pašvaldības </w:t>
      </w:r>
      <w:r w:rsidRPr="006520DC">
        <w:rPr>
          <w:rStyle w:val="normaltextrun"/>
          <w:b/>
          <w:sz w:val="26"/>
          <w:szCs w:val="26"/>
        </w:rPr>
        <w:t>Pilsētas attīstības departaments</w:t>
      </w:r>
      <w:r w:rsidRPr="006520DC">
        <w:rPr>
          <w:rStyle w:val="normaltextrun"/>
          <w:sz w:val="26"/>
          <w:szCs w:val="26"/>
        </w:rPr>
        <w:t xml:space="preserve">, tā direktores Ilzes Purmales personā, kura rīkojas saskaņā ar </w:t>
      </w:r>
      <w:r w:rsidR="00250BA5" w:rsidRPr="006520DC">
        <w:rPr>
          <w:rStyle w:val="normaltextrun"/>
          <w:sz w:val="26"/>
          <w:szCs w:val="26"/>
        </w:rPr>
        <w:t xml:space="preserve">Rīgas domes 2023.gada 30.augusta saistošo noteikumu Nr.235 „Rīgas valstspilsētas pašvaldības nolikums” 74.punktu </w:t>
      </w:r>
      <w:r w:rsidRPr="006520DC">
        <w:rPr>
          <w:rStyle w:val="normaltextrun"/>
          <w:sz w:val="26"/>
          <w:szCs w:val="26"/>
        </w:rPr>
        <w:t>un Rīgas domes 2021.gada 7.jūlija  nolikuma Nr.86 „</w:t>
      </w:r>
      <w:r w:rsidR="006200FE" w:rsidRPr="006520DC">
        <w:rPr>
          <w:rStyle w:val="normaltextrun"/>
          <w:sz w:val="26"/>
          <w:szCs w:val="26"/>
        </w:rPr>
        <w:t>Rīgas valstspilsētas pašvaldības Pilsētas attīstības departamenta nolikums</w:t>
      </w:r>
      <w:r w:rsidRPr="006520DC">
        <w:rPr>
          <w:rStyle w:val="normaltextrun"/>
          <w:sz w:val="26"/>
          <w:szCs w:val="26"/>
        </w:rPr>
        <w:t>” 15.6.apakšpunktu un 16.punktu (turpmāk – Pasūtītājs), no vienas puses, un</w:t>
      </w:r>
    </w:p>
    <w:p w14:paraId="21FD6BCA" w14:textId="77777777" w:rsidR="00F32CD3" w:rsidRPr="006520DC" w:rsidRDefault="00174EFE" w:rsidP="00F32CD3">
      <w:pPr>
        <w:pStyle w:val="paragraph"/>
        <w:spacing w:before="0" w:beforeAutospacing="0" w:after="0" w:afterAutospacing="0"/>
        <w:textAlignment w:val="baseline"/>
        <w:rPr>
          <w:rFonts w:ascii="Segoe UI" w:hAnsi="Segoe UI" w:cs="Segoe UI"/>
          <w:color w:val="FF0000"/>
          <w:sz w:val="26"/>
          <w:szCs w:val="26"/>
        </w:rPr>
      </w:pPr>
      <w:r w:rsidRPr="006520DC">
        <w:rPr>
          <w:rStyle w:val="eop"/>
          <w:color w:val="FF0000"/>
          <w:sz w:val="26"/>
          <w:szCs w:val="26"/>
        </w:rPr>
        <w:t> </w:t>
      </w:r>
    </w:p>
    <w:p w14:paraId="606D0871" w14:textId="50AA8B58" w:rsidR="001D79E2" w:rsidRPr="008D7AA2" w:rsidRDefault="00174EFE" w:rsidP="000937AD">
      <w:pPr>
        <w:rPr>
          <w:rFonts w:ascii="Times New Roman" w:hAnsi="Times New Roman" w:cs="Times New Roman"/>
          <w:sz w:val="24"/>
          <w:szCs w:val="24"/>
          <w:lang w:eastAsia="lv-LV"/>
        </w:rPr>
      </w:pPr>
      <w:r w:rsidRPr="00514FC0">
        <w:rPr>
          <w:rStyle w:val="normaltextrun"/>
          <w:rFonts w:ascii="Times New Roman" w:hAnsi="Times New Roman" w:cs="Times New Roman"/>
          <w:i/>
          <w:iCs/>
          <w:sz w:val="26"/>
          <w:szCs w:val="26"/>
          <w:shd w:val="clear" w:color="auto" w:fill="C0C0C0"/>
        </w:rPr>
        <w:t>&lt;Firma&gt;</w:t>
      </w:r>
      <w:r w:rsidRPr="00514FC0">
        <w:rPr>
          <w:rStyle w:val="normaltextrun"/>
          <w:rFonts w:ascii="Times New Roman" w:hAnsi="Times New Roman" w:cs="Times New Roman"/>
          <w:sz w:val="26"/>
          <w:szCs w:val="26"/>
        </w:rPr>
        <w:t xml:space="preserve"> , reģistrācijas numurs </w:t>
      </w:r>
      <w:r w:rsidRPr="007E4331">
        <w:rPr>
          <w:rStyle w:val="normaltextrun"/>
          <w:rFonts w:ascii="Times New Roman" w:hAnsi="Times New Roman" w:cs="Times New Roman"/>
          <w:i/>
          <w:iCs/>
          <w:sz w:val="26"/>
          <w:szCs w:val="26"/>
          <w:highlight w:val="lightGray"/>
        </w:rPr>
        <w:t>&lt;reģistrācijas numurs&gt;,</w:t>
      </w:r>
      <w:r w:rsidRPr="00514FC0">
        <w:rPr>
          <w:rStyle w:val="normaltextrun"/>
          <w:rFonts w:ascii="Times New Roman" w:hAnsi="Times New Roman" w:cs="Times New Roman"/>
          <w:sz w:val="26"/>
          <w:szCs w:val="26"/>
        </w:rPr>
        <w:t xml:space="preserve"> kuru pārstāv </w:t>
      </w:r>
      <w:r w:rsidRPr="00514FC0">
        <w:rPr>
          <w:rStyle w:val="normaltextrun"/>
          <w:rFonts w:ascii="Times New Roman" w:hAnsi="Times New Roman" w:cs="Times New Roman"/>
          <w:i/>
          <w:iCs/>
          <w:sz w:val="26"/>
          <w:szCs w:val="26"/>
          <w:shd w:val="clear" w:color="auto" w:fill="C0C0C0"/>
        </w:rPr>
        <w:t>&lt;amatpersonas statuss&gt;</w:t>
      </w:r>
      <w:r w:rsidRPr="00514FC0">
        <w:rPr>
          <w:rStyle w:val="normaltextrun"/>
          <w:rFonts w:ascii="Times New Roman" w:hAnsi="Times New Roman" w:cs="Times New Roman"/>
          <w:sz w:val="26"/>
          <w:szCs w:val="26"/>
        </w:rPr>
        <w:t> tā </w:t>
      </w:r>
      <w:r w:rsidRPr="00514FC0">
        <w:rPr>
          <w:rStyle w:val="normaltextrun"/>
          <w:rFonts w:ascii="Times New Roman" w:hAnsi="Times New Roman" w:cs="Times New Roman"/>
          <w:i/>
          <w:iCs/>
          <w:sz w:val="26"/>
          <w:szCs w:val="26"/>
          <w:shd w:val="clear" w:color="auto" w:fill="C0C0C0"/>
        </w:rPr>
        <w:t>&lt;vārds, uzvārds&gt;</w:t>
      </w:r>
      <w:r w:rsidRPr="00514FC0">
        <w:rPr>
          <w:rStyle w:val="normaltextrun"/>
          <w:rFonts w:ascii="Times New Roman" w:hAnsi="Times New Roman" w:cs="Times New Roman"/>
          <w:sz w:val="26"/>
          <w:szCs w:val="26"/>
        </w:rPr>
        <w:t> personā, kurš rīkojas saskaņā ar </w:t>
      </w:r>
      <w:r w:rsidR="0079410F" w:rsidRPr="00514FC0">
        <w:rPr>
          <w:rStyle w:val="normaltextrun"/>
          <w:rFonts w:ascii="Times New Roman" w:hAnsi="Times New Roman" w:cs="Times New Roman"/>
          <w:i/>
          <w:iCs/>
          <w:sz w:val="26"/>
          <w:szCs w:val="26"/>
          <w:shd w:val="clear" w:color="auto" w:fill="C0C0C0"/>
        </w:rPr>
        <w:t>&lt;dokumenta nosaukums/veids&gt;</w:t>
      </w:r>
      <w:r w:rsidRPr="00514FC0">
        <w:rPr>
          <w:rStyle w:val="normaltextrun"/>
          <w:rFonts w:ascii="Times New Roman" w:hAnsi="Times New Roman" w:cs="Times New Roman"/>
          <w:sz w:val="26"/>
          <w:szCs w:val="26"/>
        </w:rPr>
        <w:t xml:space="preserve">, (turpmāk – Izpildītājs), no otras puses, </w:t>
      </w:r>
      <w:r w:rsidR="0003400D" w:rsidRPr="00514FC0">
        <w:rPr>
          <w:rStyle w:val="normaltextrun"/>
          <w:rFonts w:ascii="Times New Roman" w:hAnsi="Times New Roman" w:cs="Times New Roman"/>
          <w:sz w:val="26"/>
          <w:szCs w:val="26"/>
        </w:rPr>
        <w:t>(</w:t>
      </w:r>
      <w:r w:rsidRPr="00514FC0">
        <w:rPr>
          <w:rStyle w:val="normaltextrun"/>
          <w:rFonts w:ascii="Times New Roman" w:hAnsi="Times New Roman" w:cs="Times New Roman"/>
          <w:sz w:val="26"/>
          <w:szCs w:val="26"/>
        </w:rPr>
        <w:t>abi kopā un katrs atsevišķi turpmāk  – Līdzēji</w:t>
      </w:r>
      <w:r w:rsidR="0003400D" w:rsidRPr="00514FC0">
        <w:rPr>
          <w:rStyle w:val="normaltextrun"/>
          <w:rFonts w:ascii="Times New Roman" w:hAnsi="Times New Roman" w:cs="Times New Roman"/>
          <w:sz w:val="26"/>
          <w:szCs w:val="26"/>
        </w:rPr>
        <w:t>)</w:t>
      </w:r>
      <w:r w:rsidR="001D79E2" w:rsidRPr="00514FC0">
        <w:rPr>
          <w:rStyle w:val="Vresatsauce"/>
          <w:rFonts w:ascii="Times New Roman" w:hAnsi="Times New Roman" w:cs="Times New Roman"/>
          <w:sz w:val="26"/>
          <w:szCs w:val="26"/>
        </w:rPr>
        <w:footnoteReference w:id="2"/>
      </w:r>
    </w:p>
    <w:p w14:paraId="5059532F" w14:textId="77777777" w:rsidR="00AF6802" w:rsidRDefault="00AF6802" w:rsidP="009E6DD2">
      <w:pPr>
        <w:rPr>
          <w:rFonts w:ascii="Times New Roman" w:hAnsi="Times New Roman" w:cs="Times New Roman"/>
          <w:sz w:val="24"/>
          <w:szCs w:val="24"/>
          <w:lang w:eastAsia="lv-LV"/>
        </w:rPr>
      </w:pPr>
    </w:p>
    <w:p w14:paraId="228D3108" w14:textId="20B1EB56" w:rsidR="002421BE" w:rsidRPr="006520DC" w:rsidRDefault="00174EFE" w:rsidP="002421BE">
      <w:pPr>
        <w:rPr>
          <w:rFonts w:ascii="Times New Roman" w:hAnsi="Times New Roman" w:cs="Times New Roman"/>
          <w:sz w:val="26"/>
          <w:szCs w:val="26"/>
        </w:rPr>
      </w:pPr>
      <w:r w:rsidRPr="006520DC">
        <w:rPr>
          <w:rFonts w:ascii="Times New Roman" w:hAnsi="Times New Roman" w:cs="Times New Roman"/>
          <w:sz w:val="26"/>
          <w:szCs w:val="26"/>
        </w:rPr>
        <w:t>saskaņā ar atklāta konkursa, identifikācijas Nr.</w:t>
      </w:r>
      <w:r w:rsidR="00BA5DCB" w:rsidRPr="006520DC">
        <w:rPr>
          <w:rFonts w:ascii="Times New Roman" w:hAnsi="Times New Roman" w:cs="Times New Roman"/>
          <w:sz w:val="26"/>
          <w:szCs w:val="26"/>
        </w:rPr>
        <w:t> </w:t>
      </w:r>
      <w:r w:rsidRPr="006520DC">
        <w:rPr>
          <w:rFonts w:ascii="Times New Roman" w:hAnsi="Times New Roman" w:cs="Times New Roman"/>
          <w:sz w:val="26"/>
          <w:szCs w:val="26"/>
        </w:rPr>
        <w:t>R</w:t>
      </w:r>
      <w:r w:rsidR="00BA5DCB" w:rsidRPr="006520DC">
        <w:rPr>
          <w:rFonts w:ascii="Times New Roman" w:hAnsi="Times New Roman" w:cs="Times New Roman"/>
          <w:sz w:val="26"/>
          <w:szCs w:val="26"/>
        </w:rPr>
        <w:t>VP</w:t>
      </w:r>
      <w:r w:rsidRPr="006520DC">
        <w:rPr>
          <w:rFonts w:ascii="Times New Roman" w:hAnsi="Times New Roman" w:cs="Times New Roman"/>
          <w:sz w:val="26"/>
          <w:szCs w:val="26"/>
        </w:rPr>
        <w:t xml:space="preserve"> PAD 202</w:t>
      </w:r>
      <w:r w:rsidR="00B14B79" w:rsidRPr="006520DC">
        <w:rPr>
          <w:rFonts w:ascii="Times New Roman" w:hAnsi="Times New Roman" w:cs="Times New Roman"/>
          <w:sz w:val="26"/>
          <w:szCs w:val="26"/>
        </w:rPr>
        <w:t>4</w:t>
      </w:r>
      <w:r w:rsidRPr="000B15DB">
        <w:rPr>
          <w:rFonts w:ascii="Times New Roman" w:hAnsi="Times New Roman" w:cs="Times New Roman"/>
          <w:sz w:val="26"/>
          <w:szCs w:val="26"/>
        </w:rPr>
        <w:t>/</w:t>
      </w:r>
      <w:r w:rsidR="000B15DB" w:rsidRPr="000B15DB">
        <w:rPr>
          <w:rFonts w:ascii="Times New Roman" w:hAnsi="Times New Roman" w:cs="Times New Roman"/>
          <w:sz w:val="26"/>
          <w:szCs w:val="26"/>
        </w:rPr>
        <w:t xml:space="preserve">8 </w:t>
      </w:r>
      <w:r w:rsidR="00D868AC" w:rsidRPr="000B15DB">
        <w:rPr>
          <w:rFonts w:ascii="Times New Roman" w:hAnsi="Times New Roman" w:cs="Times New Roman"/>
          <w:sz w:val="26"/>
          <w:szCs w:val="26"/>
        </w:rPr>
        <w:t>„</w:t>
      </w:r>
      <w:r w:rsidR="00D868AC" w:rsidRPr="00CF2E87">
        <w:rPr>
          <w:rFonts w:ascii="Times New Roman" w:hAnsi="Times New Roman" w:cs="Times New Roman"/>
          <w:iCs/>
          <w:sz w:val="26"/>
          <w:szCs w:val="26"/>
        </w:rPr>
        <w:t>Tehniskās apsekošanas atzinumu izstrādāšana un detalizētu tehnisko izpēšu sagatavošana ēku ārpuskārtas ekspluatācijas uzraudzībai”</w:t>
      </w:r>
      <w:r w:rsidR="00D868AC" w:rsidRPr="006520DC">
        <w:rPr>
          <w:rFonts w:ascii="Times New Roman" w:hAnsi="Times New Roman" w:cs="Times New Roman"/>
          <w:iCs/>
          <w:sz w:val="26"/>
          <w:szCs w:val="26"/>
        </w:rPr>
        <w:t xml:space="preserve"> </w:t>
      </w:r>
      <w:r w:rsidR="009106CE" w:rsidRPr="006520DC">
        <w:rPr>
          <w:rFonts w:ascii="Times New Roman" w:hAnsi="Times New Roman" w:cs="Times New Roman"/>
          <w:iCs/>
          <w:sz w:val="26"/>
          <w:szCs w:val="26"/>
        </w:rPr>
        <w:t>(turpmāk – Atklāts konkurss)</w:t>
      </w:r>
      <w:r w:rsidR="009025F8" w:rsidRPr="006520DC">
        <w:rPr>
          <w:rFonts w:ascii="Times New Roman" w:hAnsi="Times New Roman" w:cs="Times New Roman"/>
          <w:sz w:val="26"/>
          <w:szCs w:val="26"/>
        </w:rPr>
        <w:t xml:space="preserve"> </w:t>
      </w:r>
      <w:r w:rsidRPr="006520DC">
        <w:rPr>
          <w:rFonts w:ascii="Times New Roman" w:hAnsi="Times New Roman" w:cs="Times New Roman"/>
          <w:sz w:val="26"/>
          <w:szCs w:val="26"/>
        </w:rPr>
        <w:t>rezultāt</w:t>
      </w:r>
      <w:r w:rsidR="009025F8" w:rsidRPr="006520DC">
        <w:rPr>
          <w:rFonts w:ascii="Times New Roman" w:hAnsi="Times New Roman" w:cs="Times New Roman"/>
          <w:sz w:val="26"/>
          <w:szCs w:val="26"/>
        </w:rPr>
        <w:t>u</w:t>
      </w:r>
      <w:r w:rsidRPr="006520DC">
        <w:rPr>
          <w:rFonts w:ascii="Times New Roman" w:hAnsi="Times New Roman" w:cs="Times New Roman"/>
          <w:sz w:val="26"/>
          <w:szCs w:val="26"/>
        </w:rPr>
        <w:t>, izsakot savu brīvi radušos gribu, un saskaņā ar</w:t>
      </w:r>
      <w:r w:rsidR="000E6B61" w:rsidRPr="006520DC">
        <w:rPr>
          <w:rFonts w:ascii="Times New Roman" w:hAnsi="Times New Roman" w:cs="Times New Roman"/>
          <w:sz w:val="26"/>
          <w:szCs w:val="26"/>
        </w:rPr>
        <w:t xml:space="preserve"> Izpildītāja</w:t>
      </w:r>
      <w:r w:rsidRPr="006520DC">
        <w:rPr>
          <w:rFonts w:ascii="Times New Roman" w:hAnsi="Times New Roman" w:cs="Times New Roman"/>
          <w:sz w:val="26"/>
          <w:szCs w:val="26"/>
        </w:rPr>
        <w:t xml:space="preserve"> iesniegto piedāvājumu noslēdz šādu līgumu (turpmāk – Līgums):</w:t>
      </w:r>
    </w:p>
    <w:p w14:paraId="1D9EBC60" w14:textId="77777777" w:rsidR="00F32CD3" w:rsidRPr="006520DC" w:rsidRDefault="00174EFE" w:rsidP="00660889">
      <w:pPr>
        <w:pStyle w:val="Virsraksts1"/>
      </w:pPr>
      <w:r w:rsidRPr="006520DC">
        <w:t>LĪGUMA PRIEKŠMETS</w:t>
      </w:r>
    </w:p>
    <w:p w14:paraId="6DAD78C0" w14:textId="0C59C98A" w:rsidR="00D868AC" w:rsidRPr="006520DC" w:rsidRDefault="00174EFE" w:rsidP="00D868AC">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sidRPr="006520DC">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tehniskajiem līdzekļiem </w:t>
      </w:r>
      <w:r w:rsidRPr="006520DC">
        <w:rPr>
          <w:rFonts w:ascii="Times New Roman" w:hAnsi="Times New Roman" w:cs="Times New Roman"/>
          <w:sz w:val="26"/>
          <w:szCs w:val="26"/>
        </w:rPr>
        <w:t>veikt</w:t>
      </w:r>
      <w:r w:rsidRPr="006520DC">
        <w:rPr>
          <w:rStyle w:val="normaltextrun"/>
          <w:rFonts w:ascii="Times New Roman" w:eastAsia="Times New Roman" w:hAnsi="Times New Roman" w:cs="Times New Roman"/>
          <w:sz w:val="26"/>
          <w:szCs w:val="26"/>
          <w:lang w:eastAsia="lv-LV"/>
        </w:rPr>
        <w:t xml:space="preserve"> </w:t>
      </w:r>
      <w:r w:rsidRPr="006520DC">
        <w:rPr>
          <w:rStyle w:val="normaltextrun"/>
          <w:rFonts w:ascii="Times New Roman" w:eastAsia="Times New Roman" w:hAnsi="Times New Roman" w:cs="Times New Roman"/>
          <w:color w:val="000000"/>
          <w:sz w:val="26"/>
          <w:szCs w:val="26"/>
          <w:lang w:eastAsia="lv-LV"/>
          <w14:textFill>
            <w14:solidFill>
              <w14:srgbClr w14:val="000000">
                <w14:lumMod w14:val="75000"/>
              </w14:srgbClr>
            </w14:solidFill>
          </w14:textFill>
        </w:rPr>
        <w:t>ēku tehnisko apsekošanu atbilstoši tehniskās apsekošanas uzdevumam</w:t>
      </w:r>
      <w:r w:rsidRPr="006520DC">
        <w:rPr>
          <w:rStyle w:val="normaltextrun"/>
          <w:rFonts w:ascii="Times New Roman" w:eastAsia="Times New Roman" w:hAnsi="Times New Roman" w:cs="Times New Roman"/>
          <w:sz w:val="26"/>
          <w:szCs w:val="26"/>
          <w:lang w:eastAsia="lv-LV"/>
        </w:rPr>
        <w:t xml:space="preserve"> (turpmāk – Pakalpojums), ievērojot spēkā esošos normatīvos aktus, tehniskās specifikācijas (Līguma 1.pielikums; turpmāk – Tehniskā specifikācija)</w:t>
      </w:r>
      <w:r w:rsidR="00EC3BDF">
        <w:rPr>
          <w:rStyle w:val="normaltextrun"/>
          <w:rFonts w:ascii="Times New Roman" w:eastAsia="Times New Roman" w:hAnsi="Times New Roman" w:cs="Times New Roman"/>
          <w:sz w:val="26"/>
          <w:szCs w:val="26"/>
          <w:lang w:eastAsia="lv-LV"/>
        </w:rPr>
        <w:t>,</w:t>
      </w:r>
      <w:r w:rsidR="00467BA2">
        <w:rPr>
          <w:rStyle w:val="normaltextrun"/>
          <w:rFonts w:ascii="Times New Roman" w:eastAsia="Times New Roman" w:hAnsi="Times New Roman" w:cs="Times New Roman"/>
          <w:sz w:val="26"/>
          <w:szCs w:val="26"/>
          <w:lang w:eastAsia="lv-LV"/>
        </w:rPr>
        <w:t xml:space="preserve"> Izpild</w:t>
      </w:r>
      <w:r w:rsidR="00C74E71">
        <w:rPr>
          <w:rStyle w:val="normaltextrun"/>
          <w:rFonts w:ascii="Times New Roman" w:eastAsia="Times New Roman" w:hAnsi="Times New Roman" w:cs="Times New Roman"/>
          <w:sz w:val="26"/>
          <w:szCs w:val="26"/>
          <w:lang w:eastAsia="lv-LV"/>
        </w:rPr>
        <w:t>ī</w:t>
      </w:r>
      <w:r w:rsidR="00467BA2">
        <w:rPr>
          <w:rStyle w:val="normaltextrun"/>
          <w:rFonts w:ascii="Times New Roman" w:eastAsia="Times New Roman" w:hAnsi="Times New Roman" w:cs="Times New Roman"/>
          <w:sz w:val="26"/>
          <w:szCs w:val="26"/>
          <w:lang w:eastAsia="lv-LV"/>
        </w:rPr>
        <w:t>tāja te</w:t>
      </w:r>
      <w:r w:rsidR="00973406">
        <w:rPr>
          <w:rStyle w:val="normaltextrun"/>
          <w:rFonts w:ascii="Times New Roman" w:eastAsia="Times New Roman" w:hAnsi="Times New Roman" w:cs="Times New Roman"/>
          <w:sz w:val="26"/>
          <w:szCs w:val="26"/>
          <w:lang w:eastAsia="lv-LV"/>
        </w:rPr>
        <w:t>hnisko piedāvājumu (Līguma</w:t>
      </w:r>
      <w:r w:rsidR="005664AB">
        <w:rPr>
          <w:rStyle w:val="normaltextrun"/>
          <w:rFonts w:ascii="Times New Roman" w:eastAsia="Times New Roman" w:hAnsi="Times New Roman" w:cs="Times New Roman"/>
          <w:sz w:val="26"/>
          <w:szCs w:val="26"/>
          <w:lang w:eastAsia="lv-LV"/>
        </w:rPr>
        <w:t xml:space="preserve"> 2. pielikums)</w:t>
      </w:r>
      <w:r w:rsidRPr="006520DC">
        <w:rPr>
          <w:rStyle w:val="normaltextrun"/>
          <w:rFonts w:ascii="Times New Roman" w:eastAsia="Times New Roman" w:hAnsi="Times New Roman" w:cs="Times New Roman"/>
          <w:sz w:val="26"/>
          <w:szCs w:val="26"/>
          <w:lang w:eastAsia="lv-LV"/>
        </w:rPr>
        <w:t xml:space="preserve"> un Līguma noteikumus.</w:t>
      </w:r>
    </w:p>
    <w:p w14:paraId="32FE61B3" w14:textId="6F4002D6" w:rsidR="00D868AC" w:rsidRPr="007A76D8" w:rsidRDefault="004646E2" w:rsidP="00D868AC">
      <w:pPr>
        <w:pStyle w:val="Sarakstarindkopa"/>
        <w:numPr>
          <w:ilvl w:val="1"/>
          <w:numId w:val="1"/>
        </w:numPr>
        <w:ind w:left="426" w:hanging="426"/>
        <w:rPr>
          <w:rFonts w:ascii="Times New Roman" w:hAnsi="Times New Roman" w:cs="Times New Roman"/>
          <w:sz w:val="26"/>
          <w:szCs w:val="26"/>
        </w:rPr>
      </w:pPr>
      <w:r w:rsidRPr="004646E2">
        <w:rPr>
          <w:rFonts w:ascii="Times New Roman" w:hAnsi="Times New Roman" w:cs="Times New Roman"/>
          <w:sz w:val="26"/>
          <w:szCs w:val="26"/>
        </w:rPr>
        <w:t>Pasūtītājs saņem Pakalpojumu tādā apjomā, kāds faktiski ir nepieciešams. Pasūtītājs Līguma darbības laikā ir tiesīgs neiegādāties Pakalpojumu pilnā apmērā</w:t>
      </w:r>
      <w:r w:rsidRPr="007A76D8">
        <w:rPr>
          <w:rFonts w:ascii="Times New Roman" w:hAnsi="Times New Roman" w:cs="Times New Roman"/>
          <w:sz w:val="26"/>
          <w:szCs w:val="26"/>
        </w:rPr>
        <w:t>.</w:t>
      </w:r>
    </w:p>
    <w:p w14:paraId="63F6E4EB" w14:textId="77777777" w:rsidR="00D868AC" w:rsidRPr="006520DC" w:rsidRDefault="00174EFE" w:rsidP="00D868AC">
      <w:pPr>
        <w:pStyle w:val="Sarakstarindkopa"/>
        <w:numPr>
          <w:ilvl w:val="1"/>
          <w:numId w:val="1"/>
        </w:numPr>
        <w:ind w:left="426" w:hanging="426"/>
        <w:rPr>
          <w:rFonts w:ascii="Times New Roman" w:hAnsi="Times New Roman" w:cs="Times New Roman"/>
          <w:sz w:val="26"/>
          <w:szCs w:val="26"/>
        </w:rPr>
      </w:pPr>
      <w:r w:rsidRPr="006520DC">
        <w:rPr>
          <w:rFonts w:ascii="Times New Roman" w:hAnsi="Times New Roman" w:cs="Times New Roman"/>
          <w:sz w:val="26"/>
          <w:szCs w:val="26"/>
        </w:rPr>
        <w:t>Izpildītājs Pakalpojuma sniegšanā ievēro Pakalpojuma sniegšanas termiņu un kārtību, kādu Pasūtītājs noteicis Līgumā un tā pielikumos.</w:t>
      </w:r>
    </w:p>
    <w:p w14:paraId="11B903DC" w14:textId="77777777" w:rsidR="005D32AD" w:rsidRPr="006520DC" w:rsidRDefault="00174EFE" w:rsidP="00660889">
      <w:pPr>
        <w:pStyle w:val="Virsraksts1"/>
      </w:pPr>
      <w:r w:rsidRPr="006520DC">
        <w:t xml:space="preserve">LĪGUMA </w:t>
      </w:r>
      <w:r w:rsidR="00656E5E" w:rsidRPr="006520DC">
        <w:t xml:space="preserve">DARBĪBAS </w:t>
      </w:r>
      <w:r w:rsidR="006D3398" w:rsidRPr="006520DC">
        <w:t>TERMIŅŠ</w:t>
      </w:r>
      <w:r w:rsidR="00656E5E" w:rsidRPr="006520DC">
        <w:t xml:space="preserve"> UN TĀ PAGARINĀŠANAS KĀRTĪBA</w:t>
      </w:r>
    </w:p>
    <w:p w14:paraId="01D5C566" w14:textId="3DFC1ADB" w:rsidR="00D868AC" w:rsidRPr="006520DC" w:rsidRDefault="00174EFE" w:rsidP="00BE5C06">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Līgums</w:t>
      </w:r>
      <w:r w:rsidRPr="006520DC">
        <w:t xml:space="preserve"> </w:t>
      </w:r>
      <w:r w:rsidRPr="006520DC">
        <w:rPr>
          <w:rFonts w:ascii="Times New Roman" w:hAnsi="Times New Roman" w:cs="Times New Roman"/>
          <w:sz w:val="26"/>
          <w:szCs w:val="26"/>
        </w:rPr>
        <w:t>stājas spēkā ar tā abpusēju parakstīšanas dienu un ir spēkā 3 (trīs) gadus</w:t>
      </w:r>
      <w:r w:rsidR="00A90B4E">
        <w:rPr>
          <w:rFonts w:ascii="Times New Roman" w:hAnsi="Times New Roman" w:cs="Times New Roman"/>
          <w:sz w:val="26"/>
          <w:szCs w:val="26"/>
        </w:rPr>
        <w:t xml:space="preserve"> no līguma parakstīšanas dienas</w:t>
      </w:r>
      <w:r w:rsidRPr="006520DC">
        <w:rPr>
          <w:rFonts w:ascii="Times New Roman" w:hAnsi="Times New Roman" w:cs="Times New Roman"/>
          <w:sz w:val="26"/>
          <w:szCs w:val="26"/>
        </w:rPr>
        <w:t>.</w:t>
      </w:r>
    </w:p>
    <w:p w14:paraId="74DFE4AE" w14:textId="77777777" w:rsidR="0024677E" w:rsidRPr="0024677E" w:rsidRDefault="00174EFE" w:rsidP="00BE5C06">
      <w:pPr>
        <w:pStyle w:val="Sarakstarindkopa"/>
        <w:numPr>
          <w:ilvl w:val="1"/>
          <w:numId w:val="3"/>
        </w:numPr>
        <w:ind w:left="426" w:hanging="426"/>
        <w:rPr>
          <w:rFonts w:ascii="Times New Roman" w:hAnsi="Times New Roman" w:cs="Times New Roman"/>
          <w:strike/>
          <w:color w:val="000000"/>
          <w:sz w:val="26"/>
          <w:szCs w:val="26"/>
          <w14:textFill>
            <w14:solidFill>
              <w14:srgbClr w14:val="000000">
                <w14:lumMod w14:val="75000"/>
              </w14:srgbClr>
            </w14:solidFill>
          </w14:textFill>
        </w:rPr>
      </w:pPr>
      <w:r w:rsidRPr="006520DC">
        <w:rPr>
          <w:rFonts w:ascii="Times New Roman" w:hAnsi="Times New Roman" w:cs="Times New Roman"/>
          <w:sz w:val="26"/>
          <w:szCs w:val="26"/>
        </w:rPr>
        <w:t>Pakalpojuma izpildes termiņš ir</w:t>
      </w:r>
      <w:r w:rsidRPr="006520DC">
        <w:rPr>
          <w:rFonts w:ascii="Times New Roman" w:hAnsi="Times New Roman" w:cs="Times New Roman"/>
          <w:i/>
          <w:iCs/>
          <w:color w:val="000000"/>
          <w:sz w:val="26"/>
          <w:szCs w:val="26"/>
          <w14:textFill>
            <w14:solidFill>
              <w14:srgbClr w14:val="000000">
                <w14:lumMod w14:val="75000"/>
              </w14:srgbClr>
            </w14:solidFill>
          </w14:textFill>
        </w:rPr>
        <w:t xml:space="preserve"> </w:t>
      </w:r>
      <w:r w:rsidRPr="006520DC">
        <w:rPr>
          <w:rFonts w:ascii="Times New Roman" w:hAnsi="Times New Roman" w:cs="Times New Roman"/>
          <w:sz w:val="26"/>
          <w:szCs w:val="26"/>
        </w:rPr>
        <w:t>atbilstošs Tehniskās specifikācijas nosacījumiem.</w:t>
      </w:r>
    </w:p>
    <w:p w14:paraId="5A4A0896" w14:textId="14345A11" w:rsidR="00D868AC" w:rsidRPr="0024677E" w:rsidRDefault="00174EFE" w:rsidP="00BE5C06">
      <w:pPr>
        <w:pStyle w:val="Sarakstarindkopa"/>
        <w:numPr>
          <w:ilvl w:val="1"/>
          <w:numId w:val="3"/>
        </w:numPr>
        <w:ind w:left="426" w:hanging="426"/>
        <w:rPr>
          <w:rFonts w:ascii="Times New Roman" w:hAnsi="Times New Roman" w:cs="Times New Roman"/>
          <w:strike/>
          <w:color w:val="000000"/>
          <w:sz w:val="26"/>
          <w:szCs w:val="26"/>
          <w14:textFill>
            <w14:solidFill>
              <w14:srgbClr w14:val="000000">
                <w14:lumMod w14:val="75000"/>
              </w14:srgbClr>
            </w14:solidFill>
          </w14:textFill>
        </w:rPr>
      </w:pPr>
      <w:r w:rsidRPr="0024677E">
        <w:rPr>
          <w:rFonts w:ascii="Times New Roman" w:hAnsi="Times New Roman" w:cs="Times New Roman"/>
          <w:sz w:val="26"/>
          <w:szCs w:val="26"/>
        </w:rPr>
        <w:lastRenderedPageBreak/>
        <w:t>Parakstot vienošanos, Līdzēji var grozīt</w:t>
      </w:r>
      <w:r w:rsidR="00A90B4E">
        <w:rPr>
          <w:rFonts w:ascii="Times New Roman" w:hAnsi="Times New Roman" w:cs="Times New Roman"/>
          <w:sz w:val="26"/>
          <w:szCs w:val="26"/>
        </w:rPr>
        <w:t xml:space="preserve"> Tehnisk</w:t>
      </w:r>
      <w:r w:rsidR="0014101A">
        <w:rPr>
          <w:rFonts w:ascii="Times New Roman" w:hAnsi="Times New Roman" w:cs="Times New Roman"/>
          <w:sz w:val="26"/>
          <w:szCs w:val="26"/>
        </w:rPr>
        <w:t>ajā</w:t>
      </w:r>
      <w:r w:rsidR="00A90B4E">
        <w:rPr>
          <w:rFonts w:ascii="Times New Roman" w:hAnsi="Times New Roman" w:cs="Times New Roman"/>
          <w:sz w:val="26"/>
          <w:szCs w:val="26"/>
        </w:rPr>
        <w:t xml:space="preserve"> specifikācijā</w:t>
      </w:r>
      <w:r w:rsidRPr="0024677E">
        <w:rPr>
          <w:rFonts w:ascii="Times New Roman" w:hAnsi="Times New Roman" w:cs="Times New Roman"/>
          <w:sz w:val="26"/>
          <w:szCs w:val="26"/>
        </w:rPr>
        <w:t xml:space="preserve"> </w:t>
      </w:r>
      <w:r w:rsidR="0014101A">
        <w:rPr>
          <w:rFonts w:ascii="Times New Roman" w:hAnsi="Times New Roman" w:cs="Times New Roman"/>
          <w:sz w:val="26"/>
          <w:szCs w:val="26"/>
        </w:rPr>
        <w:t>noteikto P</w:t>
      </w:r>
      <w:r w:rsidRPr="0024677E">
        <w:rPr>
          <w:rFonts w:ascii="Times New Roman" w:hAnsi="Times New Roman" w:cs="Times New Roman"/>
          <w:sz w:val="26"/>
          <w:szCs w:val="26"/>
        </w:rPr>
        <w:t>akalpojuma izpildes termiņu, ja:</w:t>
      </w:r>
    </w:p>
    <w:p w14:paraId="653856B3" w14:textId="77777777" w:rsidR="00D868AC" w:rsidRPr="006520DC" w:rsidRDefault="00174EFE" w:rsidP="00D868AC">
      <w:pPr>
        <w:pStyle w:val="Sarakstarindkopa"/>
        <w:numPr>
          <w:ilvl w:val="2"/>
          <w:numId w:val="3"/>
        </w:numPr>
        <w:spacing w:before="240" w:after="240"/>
        <w:ind w:left="851"/>
        <w:rPr>
          <w:rFonts w:ascii="Times New Roman" w:hAnsi="Times New Roman" w:cs="Times New Roman"/>
          <w:sz w:val="26"/>
          <w:szCs w:val="26"/>
        </w:rPr>
      </w:pPr>
      <w:r w:rsidRPr="006520DC">
        <w:rPr>
          <w:rFonts w:ascii="Times New Roman" w:hAnsi="Times New Roman" w:cs="Times New Roman"/>
          <w:sz w:val="26"/>
          <w:szCs w:val="26"/>
        </w:rPr>
        <w:t>no Līdzējiem</w:t>
      </w:r>
      <w:r w:rsidRPr="006520DC">
        <w:t xml:space="preserve"> </w:t>
      </w:r>
      <w:r w:rsidRPr="006520DC">
        <w:rPr>
          <w:rFonts w:ascii="Times New Roman" w:hAnsi="Times New Roman" w:cs="Times New Roman"/>
          <w:sz w:val="26"/>
          <w:szCs w:val="26"/>
        </w:rPr>
        <w:t>neatkarīgu vai ārkārtas apstākļu rezultātā ir apgrūtināta vai uz laiku neiespējama Pakalpojuma sniegšana;</w:t>
      </w:r>
    </w:p>
    <w:p w14:paraId="3D62F38F" w14:textId="77777777" w:rsidR="00D868AC" w:rsidRPr="006520DC" w:rsidRDefault="00174EFE" w:rsidP="00D868AC">
      <w:pPr>
        <w:pStyle w:val="Sarakstarindkopa"/>
        <w:numPr>
          <w:ilvl w:val="2"/>
          <w:numId w:val="3"/>
        </w:numPr>
        <w:spacing w:before="240" w:after="240"/>
        <w:ind w:left="851"/>
        <w:rPr>
          <w:rFonts w:ascii="Times New Roman" w:hAnsi="Times New Roman" w:cs="Times New Roman"/>
          <w:sz w:val="26"/>
          <w:szCs w:val="26"/>
        </w:rPr>
      </w:pPr>
      <w:r w:rsidRPr="006520DC">
        <w:rPr>
          <w:rFonts w:ascii="Times New Roman" w:hAnsi="Times New Roman" w:cs="Times New Roman"/>
          <w:sz w:val="26"/>
          <w:szCs w:val="26"/>
        </w:rPr>
        <w:t>Pasūtītāja saistību savlaicīgas neizpildes rezultātā apgrūtināta Izpildītāja saistību izpilde;</w:t>
      </w:r>
    </w:p>
    <w:p w14:paraId="18268952" w14:textId="2B0BD9C2" w:rsidR="00D868AC" w:rsidRDefault="00174EFE" w:rsidP="00D868AC">
      <w:pPr>
        <w:pStyle w:val="Sarakstarindkopa"/>
        <w:numPr>
          <w:ilvl w:val="2"/>
          <w:numId w:val="3"/>
        </w:numPr>
        <w:spacing w:before="240" w:after="240"/>
        <w:ind w:left="851"/>
        <w:rPr>
          <w:rFonts w:ascii="Times New Roman" w:hAnsi="Times New Roman" w:cs="Times New Roman"/>
          <w:sz w:val="26"/>
          <w:szCs w:val="26"/>
        </w:rPr>
      </w:pPr>
      <w:r w:rsidRPr="006520DC">
        <w:rPr>
          <w:rFonts w:ascii="Times New Roman" w:hAnsi="Times New Roman" w:cs="Times New Roman"/>
          <w:sz w:val="26"/>
          <w:szCs w:val="26"/>
        </w:rPr>
        <w:t>Līdzēja saistību izpilde apgrūtināta tādu objektīvu iemeslu dēļ, kuru ietekmei uz saistību izpildi piekrīt abi Līdzēji</w:t>
      </w:r>
      <w:r w:rsidR="0014101A">
        <w:rPr>
          <w:rFonts w:ascii="Times New Roman" w:hAnsi="Times New Roman" w:cs="Times New Roman"/>
          <w:sz w:val="26"/>
          <w:szCs w:val="26"/>
        </w:rPr>
        <w:t>.</w:t>
      </w:r>
    </w:p>
    <w:p w14:paraId="196ED680" w14:textId="54A17A66" w:rsidR="00D868AC" w:rsidRPr="007A76D8" w:rsidRDefault="0014101A" w:rsidP="009350DC">
      <w:pPr>
        <w:pStyle w:val="Sarakstarindkopa"/>
        <w:numPr>
          <w:ilvl w:val="1"/>
          <w:numId w:val="3"/>
        </w:numPr>
        <w:ind w:left="426" w:hanging="426"/>
        <w:rPr>
          <w:rFonts w:ascii="Times New Roman" w:hAnsi="Times New Roman" w:cs="Times New Roman"/>
          <w:sz w:val="26"/>
          <w:szCs w:val="26"/>
        </w:rPr>
      </w:pPr>
      <w:r w:rsidRPr="0024677E">
        <w:rPr>
          <w:rFonts w:ascii="Times New Roman" w:hAnsi="Times New Roman" w:cs="Times New Roman"/>
          <w:sz w:val="26"/>
          <w:szCs w:val="26"/>
        </w:rPr>
        <w:t>Parakstot vienošanos, Līdzēji var grozīt</w:t>
      </w:r>
      <w:r>
        <w:rPr>
          <w:rFonts w:ascii="Times New Roman" w:hAnsi="Times New Roman" w:cs="Times New Roman"/>
          <w:sz w:val="26"/>
          <w:szCs w:val="26"/>
        </w:rPr>
        <w:t xml:space="preserve"> Līguma 2.1. punktā noteikto</w:t>
      </w:r>
      <w:r w:rsidR="009350DC">
        <w:rPr>
          <w:rFonts w:ascii="Times New Roman" w:hAnsi="Times New Roman" w:cs="Times New Roman"/>
          <w:sz w:val="26"/>
          <w:szCs w:val="26"/>
        </w:rPr>
        <w:t xml:space="preserve"> Līguma darbības termiņu</w:t>
      </w:r>
      <w:r w:rsidRPr="0024677E">
        <w:rPr>
          <w:rFonts w:ascii="Times New Roman" w:hAnsi="Times New Roman" w:cs="Times New Roman"/>
          <w:sz w:val="26"/>
          <w:szCs w:val="26"/>
        </w:rPr>
        <w:t xml:space="preserve">, </w:t>
      </w:r>
      <w:r w:rsidRPr="009350DC">
        <w:rPr>
          <w:rFonts w:ascii="Times New Roman" w:hAnsi="Times New Roman" w:cs="Times New Roman"/>
          <w:sz w:val="26"/>
          <w:szCs w:val="26"/>
        </w:rPr>
        <w:t>ja</w:t>
      </w:r>
      <w:r w:rsidR="009350DC" w:rsidRPr="009350DC">
        <w:rPr>
          <w:rFonts w:ascii="Times New Roman" w:hAnsi="Times New Roman" w:cs="Times New Roman"/>
          <w:sz w:val="26"/>
          <w:szCs w:val="26"/>
        </w:rPr>
        <w:t xml:space="preserve"> </w:t>
      </w:r>
      <w:r w:rsidRPr="007A76D8">
        <w:rPr>
          <w:rFonts w:ascii="Times New Roman" w:hAnsi="Times New Roman" w:cs="Times New Roman"/>
          <w:sz w:val="26"/>
          <w:szCs w:val="26"/>
        </w:rPr>
        <w:t>iestājies Līguma 2.1.punktā minētais termiņš, bet līgumcena nav sasniegta, Līdzēji var vienoties par Līguma izpildes un Pakalpojuma sniegšanas termiņa pagarināšanu līdz līgumcenas sasniegšanas dienai vai īsākam termiņam, veicot rakstiskus Līguma grozījumus un ievērojot Publisko iepirkumu likuma noteikumus attiecībā uz iepirkumu līgumu termiņiem.</w:t>
      </w:r>
    </w:p>
    <w:p w14:paraId="4C279975" w14:textId="77777777" w:rsidR="009A130A" w:rsidRPr="006520DC" w:rsidRDefault="00174EFE" w:rsidP="00660889">
      <w:pPr>
        <w:pStyle w:val="Virsraksts1"/>
      </w:pPr>
      <w:r w:rsidRPr="006520DC">
        <w:t>LĪGUM</w:t>
      </w:r>
      <w:r w:rsidR="00494A5E" w:rsidRPr="006520DC">
        <w:t>CENA UN NORĒĶINU KĀRTĪBA</w:t>
      </w:r>
    </w:p>
    <w:p w14:paraId="25A4BDAD" w14:textId="29054CCD" w:rsidR="00D868AC" w:rsidRPr="00AE4E27" w:rsidRDefault="00174EFE" w:rsidP="00AE4E27">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Pasūtītājs apņemas samaksāt Izpildītājam par Pakalpojuma sniegšanu, atbilstoši saņemtā Pakalpojuma apjomam un Izpildītāja Atklātā konkursā iesniegtā finanšu piedāvājumā norādītajām izmaksām par</w:t>
      </w:r>
      <w:r w:rsidR="00AE4E27">
        <w:rPr>
          <w:rFonts w:ascii="Times New Roman" w:hAnsi="Times New Roman" w:cs="Times New Roman"/>
          <w:sz w:val="26"/>
          <w:szCs w:val="26"/>
        </w:rPr>
        <w:t xml:space="preserve"> – 1 (vienas) s</w:t>
      </w:r>
      <w:r w:rsidRPr="00AE4E27">
        <w:rPr>
          <w:rFonts w:ascii="Times New Roman" w:hAnsi="Times New Roman" w:cs="Times New Roman"/>
          <w:sz w:val="26"/>
          <w:szCs w:val="26"/>
        </w:rPr>
        <w:t>tundas likmi</w:t>
      </w:r>
      <w:r w:rsidRPr="00AE4E27">
        <w:rPr>
          <w:rFonts w:ascii="Times New Roman" w:hAnsi="Times New Roman" w:cs="Times New Roman"/>
          <w:i/>
          <w:iCs/>
          <w:sz w:val="26"/>
          <w:szCs w:val="26"/>
        </w:rPr>
        <w:t xml:space="preserve"> </w:t>
      </w:r>
      <w:r w:rsidRPr="00AE4E27">
        <w:rPr>
          <w:rFonts w:ascii="Times New Roman" w:hAnsi="Times New Roman" w:cs="Times New Roman"/>
          <w:sz w:val="26"/>
          <w:szCs w:val="26"/>
        </w:rPr>
        <w:t xml:space="preserve">EUR </w:t>
      </w:r>
      <w:r w:rsidRPr="00AE4E27">
        <w:rPr>
          <w:rFonts w:ascii="Times New Roman" w:hAnsi="Times New Roman" w:cs="Times New Roman"/>
          <w:i/>
          <w:iCs/>
          <w:sz w:val="26"/>
          <w:szCs w:val="26"/>
        </w:rPr>
        <w:t>&lt;izmaksas vērtība skaitliski&gt;</w:t>
      </w:r>
      <w:r w:rsidRPr="00AE4E27">
        <w:rPr>
          <w:rFonts w:ascii="Times New Roman" w:hAnsi="Times New Roman" w:cs="Times New Roman"/>
          <w:sz w:val="26"/>
          <w:szCs w:val="26"/>
        </w:rPr>
        <w:t xml:space="preserve"> (</w:t>
      </w:r>
      <w:r w:rsidRPr="00AE4E27">
        <w:rPr>
          <w:rFonts w:ascii="Times New Roman" w:hAnsi="Times New Roman" w:cs="Times New Roman"/>
          <w:i/>
          <w:iCs/>
          <w:sz w:val="26"/>
          <w:szCs w:val="26"/>
        </w:rPr>
        <w:t>&lt;izmaksas vērtība vārdos&gt; euro</w:t>
      </w:r>
      <w:r w:rsidRPr="00AE4E27">
        <w:rPr>
          <w:rFonts w:ascii="Times New Roman" w:hAnsi="Times New Roman" w:cs="Times New Roman"/>
          <w:sz w:val="26"/>
          <w:szCs w:val="26"/>
        </w:rPr>
        <w:t xml:space="preserve"> un 00 centi).</w:t>
      </w:r>
    </w:p>
    <w:p w14:paraId="3C0D69D8" w14:textId="781C87AB" w:rsidR="00D868AC" w:rsidRPr="006520DC" w:rsidRDefault="00174EFE" w:rsidP="00D868AC">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Līgumcena ir EUR </w:t>
      </w:r>
      <w:r w:rsidR="007A76D8" w:rsidRPr="000F20BE">
        <w:rPr>
          <w:rFonts w:ascii="Times New Roman" w:hAnsi="Times New Roman" w:cs="Times New Roman"/>
          <w:i/>
          <w:iCs/>
          <w:sz w:val="26"/>
          <w:szCs w:val="26"/>
          <w:highlight w:val="lightGray"/>
        </w:rPr>
        <w:t>&lt;līgumcena skaitliski&gt;</w:t>
      </w:r>
      <w:r w:rsidR="007A76D8" w:rsidRPr="271E0AB8">
        <w:rPr>
          <w:rFonts w:ascii="Times New Roman" w:hAnsi="Times New Roman" w:cs="Times New Roman"/>
          <w:sz w:val="26"/>
          <w:szCs w:val="26"/>
        </w:rPr>
        <w:t xml:space="preserve"> (</w:t>
      </w:r>
      <w:r w:rsidR="007A76D8" w:rsidRPr="006E0F66">
        <w:rPr>
          <w:rFonts w:ascii="Times New Roman" w:hAnsi="Times New Roman" w:cs="Times New Roman"/>
          <w:i/>
          <w:iCs/>
          <w:sz w:val="26"/>
          <w:szCs w:val="26"/>
          <w:highlight w:val="lightGray"/>
        </w:rPr>
        <w:t>&lt;līgumcena vārdos&gt;</w:t>
      </w:r>
      <w:r w:rsidR="007A76D8" w:rsidRPr="006E0F66">
        <w:rPr>
          <w:rFonts w:ascii="Times New Roman" w:hAnsi="Times New Roman" w:cs="Times New Roman"/>
          <w:i/>
          <w:iCs/>
          <w:sz w:val="26"/>
          <w:szCs w:val="26"/>
        </w:rPr>
        <w:t xml:space="preserve"> </w:t>
      </w:r>
      <w:r w:rsidR="007A76D8" w:rsidRPr="271E0AB8">
        <w:rPr>
          <w:rFonts w:ascii="Times New Roman" w:hAnsi="Times New Roman" w:cs="Times New Roman"/>
          <w:i/>
          <w:iCs/>
          <w:sz w:val="26"/>
          <w:szCs w:val="26"/>
        </w:rPr>
        <w:t>euro</w:t>
      </w:r>
      <w:r w:rsidR="007A76D8" w:rsidRPr="271E0AB8">
        <w:rPr>
          <w:rFonts w:ascii="Times New Roman" w:hAnsi="Times New Roman" w:cs="Times New Roman"/>
          <w:sz w:val="26"/>
          <w:szCs w:val="26"/>
        </w:rPr>
        <w:t xml:space="preserve"> un 00 centi)</w:t>
      </w:r>
      <w:r w:rsidR="007A76D8">
        <w:rPr>
          <w:rFonts w:ascii="Times New Roman" w:hAnsi="Times New Roman" w:cs="Times New Roman"/>
          <w:sz w:val="26"/>
          <w:szCs w:val="26"/>
        </w:rPr>
        <w:t>, bez p</w:t>
      </w:r>
      <w:r w:rsidR="007A76D8" w:rsidRPr="271E0AB8">
        <w:rPr>
          <w:rFonts w:ascii="Times New Roman" w:hAnsi="Times New Roman" w:cs="Times New Roman"/>
          <w:sz w:val="26"/>
          <w:szCs w:val="26"/>
        </w:rPr>
        <w:t>ievienotās vērtības nodok</w:t>
      </w:r>
      <w:r w:rsidR="007A76D8">
        <w:rPr>
          <w:rFonts w:ascii="Times New Roman" w:hAnsi="Times New Roman" w:cs="Times New Roman"/>
          <w:sz w:val="26"/>
          <w:szCs w:val="26"/>
        </w:rPr>
        <w:t>ļa (turpmāk – PVN).</w:t>
      </w:r>
    </w:p>
    <w:p w14:paraId="69A24EB2" w14:textId="77777777" w:rsidR="00D868AC" w:rsidRPr="006520DC" w:rsidRDefault="00174EFE" w:rsidP="00D868AC">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Līgumcenas izmaiņas pieļaujamas Līgumā noteiktajā kārtībā.</w:t>
      </w:r>
    </w:p>
    <w:p w14:paraId="12B1EA98" w14:textId="77777777" w:rsidR="00D868AC" w:rsidRPr="006520DC" w:rsidRDefault="00174EFE" w:rsidP="00D868AC">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Līgumcena ietver visas Pakalpojuma kvalitatīvai sniegšanai nepieciešamās izmaksas.</w:t>
      </w:r>
    </w:p>
    <w:p w14:paraId="4E817A39" w14:textId="77777777" w:rsidR="00E22752" w:rsidRPr="006520DC" w:rsidRDefault="00174EFE" w:rsidP="00E22752">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Līgumcena ir maksimālā summa, par kādu Līguma darbības laikā Pasūtītājs var saņemt Pakalpojumu, kā arī Pasūtītājam Līguma darbības laikā nav pienākums iztērēt visu Līgumcenu. Līgumcena var tikt paaugstināta tikai Līgumā noteiktajos gadījumos.</w:t>
      </w:r>
    </w:p>
    <w:p w14:paraId="583AAE9A" w14:textId="77777777" w:rsidR="00CC0136" w:rsidRPr="006520DC" w:rsidRDefault="00174EFE" w:rsidP="00E22752">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w:t>
      </w:r>
      <w:r w:rsidR="00343B7E" w:rsidRPr="006520DC">
        <w:rPr>
          <w:rFonts w:ascii="Times New Roman" w:hAnsi="Times New Roman" w:cs="Times New Roman"/>
          <w:sz w:val="26"/>
          <w:szCs w:val="26"/>
        </w:rPr>
        <w:t>cena</w:t>
      </w:r>
      <w:r w:rsidR="00E22752" w:rsidRPr="006520DC">
        <w:rPr>
          <w:rFonts w:ascii="Times New Roman" w:hAnsi="Times New Roman" w:cs="Times New Roman"/>
          <w:sz w:val="26"/>
          <w:szCs w:val="26"/>
        </w:rPr>
        <w:t xml:space="preserve"> </w:t>
      </w:r>
      <w:r w:rsidR="00343B7E" w:rsidRPr="006520DC">
        <w:rPr>
          <w:rFonts w:ascii="Times New Roman" w:hAnsi="Times New Roman" w:cs="Times New Roman"/>
          <w:sz w:val="26"/>
          <w:szCs w:val="26"/>
        </w:rPr>
        <w:t>ietver vis</w:t>
      </w:r>
      <w:r w:rsidR="00AD0254" w:rsidRPr="006520DC">
        <w:rPr>
          <w:rFonts w:ascii="Times New Roman" w:hAnsi="Times New Roman" w:cs="Times New Roman"/>
          <w:sz w:val="26"/>
          <w:szCs w:val="26"/>
        </w:rPr>
        <w:t xml:space="preserve">as ar Pakalpojuma sniegšanu </w:t>
      </w:r>
      <w:r w:rsidR="00C227CF" w:rsidRPr="006520DC">
        <w:rPr>
          <w:rFonts w:ascii="Times New Roman" w:hAnsi="Times New Roman" w:cs="Times New Roman"/>
          <w:sz w:val="26"/>
          <w:szCs w:val="26"/>
        </w:rPr>
        <w:t>un Līgumā noteikto prasību izpildi</w:t>
      </w:r>
      <w:r w:rsidR="0008204B" w:rsidRPr="006520DC">
        <w:rPr>
          <w:rFonts w:ascii="Times New Roman" w:hAnsi="Times New Roman" w:cs="Times New Roman"/>
          <w:sz w:val="26"/>
          <w:szCs w:val="26"/>
        </w:rPr>
        <w:t xml:space="preserve"> saistītās izmaksas, </w:t>
      </w:r>
      <w:r w:rsidRPr="006520DC">
        <w:rPr>
          <w:rFonts w:ascii="Times New Roman" w:hAnsi="Times New Roman" w:cs="Times New Roman"/>
          <w:sz w:val="26"/>
          <w:szCs w:val="26"/>
        </w:rPr>
        <w:t xml:space="preserve">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5E49383D" w14:textId="77777777" w:rsidR="00DD33E2"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Materiālu, darbu, tehnisko līdzekļu izdevumu sadārdzinājums ne līdz Līguma noslēgšanai, ne arī tā izpildes laikā Izpildītājam netiek atlīdzināts.</w:t>
      </w:r>
    </w:p>
    <w:p w14:paraId="39FF6463" w14:textId="77777777" w:rsidR="00DD33E2"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6520DC">
        <w:rPr>
          <w:rFonts w:ascii="Times New Roman" w:hAnsi="Times New Roman" w:cs="Times New Roman"/>
          <w:sz w:val="26"/>
          <w:szCs w:val="26"/>
        </w:rPr>
        <w:t>.</w:t>
      </w:r>
    </w:p>
    <w:p w14:paraId="15BAF6D8" w14:textId="77777777" w:rsidR="00DD33E2"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409C7DE2" w14:textId="77777777" w:rsidR="0096148A"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Ja Izpildītājs sniedz pakalpojumus, kuri nav ietverti Līguma dokumentācijā vai, ja paredzētā Pakalpojuma izpildes gaitā Izpildītājs ir patvarīgi atkāpies no Līguma noteikumiem, tad Izpildītājs par šādiem </w:t>
      </w:r>
      <w:r w:rsidR="00B6713C" w:rsidRPr="006520DC">
        <w:rPr>
          <w:rFonts w:ascii="Times New Roman" w:hAnsi="Times New Roman" w:cs="Times New Roman"/>
          <w:sz w:val="26"/>
          <w:szCs w:val="26"/>
        </w:rPr>
        <w:t>pakalpojumiem</w:t>
      </w:r>
      <w:r w:rsidRPr="006520DC">
        <w:rPr>
          <w:rFonts w:ascii="Times New Roman" w:hAnsi="Times New Roman" w:cs="Times New Roman"/>
          <w:sz w:val="26"/>
          <w:szCs w:val="26"/>
        </w:rPr>
        <w:t xml:space="preserve"> samaksu nesaņem.</w:t>
      </w:r>
    </w:p>
    <w:p w14:paraId="4E961088" w14:textId="35173552"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Pasūtītājs pirms 3.12. punktā noteikto samaksu veikšanas normatīvajos aktos noteiktajā kārtībā pārbauda, vai pret Izpildītāju ir piemērotas starptautiskās vai </w:t>
      </w:r>
      <w:r w:rsidRPr="006520DC">
        <w:rPr>
          <w:rFonts w:ascii="Times New Roman" w:hAnsi="Times New Roman" w:cs="Times New Roman"/>
          <w:sz w:val="26"/>
          <w:szCs w:val="26"/>
        </w:rPr>
        <w:lastRenderedPageBreak/>
        <w:t>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w:t>
      </w:r>
      <w:r w:rsidRPr="006520DC">
        <w:rPr>
          <w:rFonts w:ascii="Times New Roman" w:hAnsi="Times New Roman" w:cs="Times New Roman"/>
          <w:color w:val="FF0000"/>
          <w:sz w:val="26"/>
          <w:szCs w:val="26"/>
        </w:rPr>
        <w:t xml:space="preserve"> </w:t>
      </w:r>
      <w:r w:rsidRPr="006520DC">
        <w:rPr>
          <w:rFonts w:ascii="Times New Roman" w:hAnsi="Times New Roman" w:cs="Times New Roman"/>
          <w:sz w:val="26"/>
          <w:szCs w:val="26"/>
        </w:rPr>
        <w:t>11.2.</w:t>
      </w:r>
      <w:r w:rsidR="00615BEC">
        <w:rPr>
          <w:rFonts w:ascii="Times New Roman" w:hAnsi="Times New Roman" w:cs="Times New Roman"/>
          <w:sz w:val="26"/>
          <w:szCs w:val="26"/>
        </w:rPr>
        <w:t>11</w:t>
      </w:r>
      <w:r w:rsidRPr="006520DC">
        <w:rPr>
          <w:rFonts w:ascii="Times New Roman" w:hAnsi="Times New Roman" w:cs="Times New Roman"/>
          <w:sz w:val="26"/>
          <w:szCs w:val="26"/>
        </w:rPr>
        <w:t>.</w:t>
      </w:r>
      <w:r w:rsidR="00A3132A" w:rsidRPr="006520DC">
        <w:rPr>
          <w:rFonts w:ascii="Times New Roman" w:hAnsi="Times New Roman" w:cs="Times New Roman"/>
          <w:sz w:val="26"/>
          <w:szCs w:val="26"/>
        </w:rPr>
        <w:t> </w:t>
      </w:r>
      <w:r w:rsidRPr="006520DC">
        <w:rPr>
          <w:rFonts w:ascii="Times New Roman" w:hAnsi="Times New Roman" w:cs="Times New Roman"/>
          <w:sz w:val="26"/>
          <w:szCs w:val="26"/>
        </w:rPr>
        <w:t>apakšpunktu.</w:t>
      </w:r>
      <w:r w:rsidRPr="006520DC">
        <w:rPr>
          <w:rFonts w:ascii="Times New Roman" w:hAnsi="Times New Roman" w:cs="Times New Roman"/>
          <w:color w:val="FF0000"/>
          <w:sz w:val="26"/>
          <w:szCs w:val="26"/>
        </w:rPr>
        <w:t xml:space="preserve"> </w:t>
      </w:r>
      <w:r w:rsidRPr="006520DC">
        <w:rPr>
          <w:rFonts w:ascii="Times New Roman" w:hAnsi="Times New Roman" w:cs="Times New Roman"/>
          <w:sz w:val="26"/>
          <w:szCs w:val="26"/>
        </w:rPr>
        <w:t>Samaksas pienākuma termiņu tecējums apstājas ar sankciju piemērošanas brīdi un tiek atjaunots ar Latvijas Republikas kompetento institūciju norādījumiem par sankciju atcelšanu.</w:t>
      </w:r>
    </w:p>
    <w:p w14:paraId="6E050B8B"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Pasūtītājs apmaksu par sniegto Pakalpojumu veic 10 (desmit) darba dienu laikā no abpusējas pieņemšanas-nodošanas akta parakstīšanas par Pakalpojuma sniegšanu pēc Pakalpojuma izpildes un elektroniska rēķina saņemšanas, saskaņā ar Līguma 4.daļā noteikto. </w:t>
      </w:r>
    </w:p>
    <w:p w14:paraId="5298C10A" w14:textId="77777777" w:rsidR="009651E0" w:rsidRPr="006520DC" w:rsidRDefault="00174EFE" w:rsidP="009651E0">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Norēķini starp Līdzējiem veicami bezskaidras naudas norēķinu veidā, veicot naudas pārskaitījumus uz Līdzēju šajā Līgumā norādītajiem norēķinu kontiem.</w:t>
      </w:r>
      <w:r w:rsidRPr="006520DC">
        <w:t xml:space="preserve"> </w:t>
      </w:r>
    </w:p>
    <w:p w14:paraId="49328C0D" w14:textId="77777777" w:rsidR="009651E0" w:rsidRPr="006520DC" w:rsidRDefault="00174EFE" w:rsidP="009651E0">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Līgumā noteikto maksājumu apmaksa skaitās izdarīta ar brīdi, kad Pasūtītājs ir veicis pārskaitījumu Izpildītāja norēķinu bankas kontā.</w:t>
      </w:r>
    </w:p>
    <w:p w14:paraId="3333AC62" w14:textId="77777777" w:rsidR="00614582" w:rsidRPr="006520DC" w:rsidRDefault="00174EFE" w:rsidP="00660889">
      <w:pPr>
        <w:pStyle w:val="Virsraksts1"/>
      </w:pPr>
      <w:r w:rsidRPr="006520DC">
        <w:t>RĒĶINA FORMĀTS UN IESNIEGŠANAS KĀRTĪBA</w:t>
      </w:r>
    </w:p>
    <w:p w14:paraId="60690763"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Izpildītājs sagatavo grāmatvedības attaisnojuma dokumentus elektroniskā formātā (turpmāk – elektronisks rēķins) atbilstoši Rīgas valstspilsētas pašvaldības portālā </w:t>
      </w:r>
      <w:hyperlink r:id="rId11" w:history="1">
        <w:r w:rsidRPr="006520DC">
          <w:rPr>
            <w:rStyle w:val="Hipersaite"/>
            <w:rFonts w:ascii="Times New Roman" w:hAnsi="Times New Roman" w:cs="Times New Roman"/>
            <w:i/>
            <w:iCs/>
            <w:color w:val="auto"/>
            <w:sz w:val="26"/>
            <w:szCs w:val="26"/>
          </w:rPr>
          <w:t>www.eriga.lv</w:t>
        </w:r>
      </w:hyperlink>
      <w:r w:rsidRPr="006520DC">
        <w:rPr>
          <w:rFonts w:ascii="Times New Roman" w:hAnsi="Times New Roman" w:cs="Times New Roman"/>
          <w:sz w:val="26"/>
          <w:szCs w:val="26"/>
        </w:rPr>
        <w:t>, sadaļā „Rēķinu iesniegšana” norādītajai informācijai par elektroniskā rēķina formātu.</w:t>
      </w:r>
    </w:p>
    <w:p w14:paraId="384D4E5C"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Elektroniskos rēķinus apmaksai Izpildītājs iesniedz Pasūtītājam, izvēloties  vienu no sekojošiem rēķina piegādes kanāliem:</w:t>
      </w:r>
    </w:p>
    <w:p w14:paraId="08C400C2" w14:textId="77777777" w:rsidR="009651E0" w:rsidRPr="006520DC" w:rsidRDefault="00174EFE" w:rsidP="009651E0">
      <w:pPr>
        <w:pStyle w:val="Sarakstarindkopa"/>
        <w:numPr>
          <w:ilvl w:val="2"/>
          <w:numId w:val="3"/>
        </w:numPr>
        <w:rPr>
          <w:rFonts w:ascii="Times New Roman" w:hAnsi="Times New Roman" w:cs="Times New Roman"/>
          <w:sz w:val="26"/>
          <w:szCs w:val="26"/>
        </w:rPr>
      </w:pPr>
      <w:r w:rsidRPr="006520DC">
        <w:rPr>
          <w:rFonts w:ascii="Times New Roman" w:hAnsi="Times New Roman" w:cs="Times New Roman"/>
          <w:sz w:val="26"/>
          <w:szCs w:val="26"/>
        </w:rPr>
        <w:t>izveido programmatūru datu apmaiņai starp Izpildītāja norēķinu sistēmu un pašvaldības vienoto informācijas sistēmu (WEB API);</w:t>
      </w:r>
    </w:p>
    <w:p w14:paraId="625DC414" w14:textId="77777777" w:rsidR="009651E0" w:rsidRPr="006520DC" w:rsidRDefault="00174EFE" w:rsidP="009651E0">
      <w:pPr>
        <w:pStyle w:val="Sarakstarindkopa"/>
        <w:numPr>
          <w:ilvl w:val="2"/>
          <w:numId w:val="3"/>
        </w:numPr>
        <w:rPr>
          <w:rFonts w:ascii="Times New Roman" w:hAnsi="Times New Roman" w:cs="Times New Roman"/>
          <w:sz w:val="26"/>
          <w:szCs w:val="26"/>
        </w:rPr>
      </w:pPr>
      <w:r w:rsidRPr="006520DC">
        <w:rPr>
          <w:rFonts w:ascii="Times New Roman" w:hAnsi="Times New Roman" w:cs="Times New Roman"/>
          <w:sz w:val="26"/>
          <w:szCs w:val="26"/>
        </w:rPr>
        <w:t xml:space="preserve">augšupielādē rēķinu failus portālā </w:t>
      </w:r>
      <w:hyperlink r:id="rId12" w:history="1">
        <w:r w:rsidRPr="006520DC">
          <w:rPr>
            <w:rStyle w:val="Hipersaite"/>
            <w:rFonts w:ascii="Times New Roman" w:hAnsi="Times New Roman" w:cs="Times New Roman"/>
            <w:i/>
            <w:iCs/>
            <w:color w:val="auto"/>
            <w:sz w:val="26"/>
            <w:szCs w:val="26"/>
          </w:rPr>
          <w:t>www.eriga.lv</w:t>
        </w:r>
      </w:hyperlink>
      <w:r w:rsidRPr="006520DC">
        <w:rPr>
          <w:rFonts w:ascii="Times New Roman" w:hAnsi="Times New Roman" w:cs="Times New Roman"/>
          <w:sz w:val="26"/>
          <w:szCs w:val="26"/>
        </w:rPr>
        <w:t xml:space="preserve"> atbilstoši portālā </w:t>
      </w:r>
      <w:hyperlink r:id="rId13" w:history="1">
        <w:r w:rsidRPr="006520DC">
          <w:rPr>
            <w:rStyle w:val="Hipersaite"/>
            <w:rFonts w:ascii="Times New Roman" w:hAnsi="Times New Roman" w:cs="Times New Roman"/>
            <w:i/>
            <w:iCs/>
            <w:color w:val="auto"/>
            <w:sz w:val="26"/>
            <w:szCs w:val="26"/>
          </w:rPr>
          <w:t>www.eriga.lv</w:t>
        </w:r>
      </w:hyperlink>
      <w:r w:rsidRPr="006520DC">
        <w:rPr>
          <w:rFonts w:ascii="Times New Roman" w:hAnsi="Times New Roman" w:cs="Times New Roman"/>
          <w:sz w:val="26"/>
          <w:szCs w:val="26"/>
        </w:rPr>
        <w:t>, sadaļā „Rēķinu iesniegšana” norādītajai informācijai par failu augšupielādi XML formātā;</w:t>
      </w:r>
    </w:p>
    <w:p w14:paraId="4238168C" w14:textId="77777777" w:rsidR="009651E0" w:rsidRPr="006520DC" w:rsidRDefault="00174EFE" w:rsidP="009651E0">
      <w:pPr>
        <w:pStyle w:val="Sarakstarindkopa"/>
        <w:numPr>
          <w:ilvl w:val="2"/>
          <w:numId w:val="3"/>
        </w:numPr>
        <w:rPr>
          <w:rFonts w:ascii="Times New Roman" w:hAnsi="Times New Roman" w:cs="Times New Roman"/>
          <w:sz w:val="26"/>
          <w:szCs w:val="26"/>
        </w:rPr>
      </w:pPr>
      <w:r w:rsidRPr="006520DC">
        <w:rPr>
          <w:rFonts w:ascii="Times New Roman" w:hAnsi="Times New Roman" w:cs="Times New Roman"/>
          <w:sz w:val="26"/>
          <w:szCs w:val="26"/>
        </w:rPr>
        <w:t xml:space="preserve">izmanto manuālu rēķina informācijas ievades </w:t>
      </w:r>
      <w:proofErr w:type="spellStart"/>
      <w:r w:rsidRPr="006520DC">
        <w:rPr>
          <w:rFonts w:ascii="Times New Roman" w:hAnsi="Times New Roman" w:cs="Times New Roman"/>
          <w:sz w:val="26"/>
          <w:szCs w:val="26"/>
        </w:rPr>
        <w:t>Web</w:t>
      </w:r>
      <w:proofErr w:type="spellEnd"/>
      <w:r w:rsidRPr="006520DC">
        <w:rPr>
          <w:rFonts w:ascii="Times New Roman" w:hAnsi="Times New Roman" w:cs="Times New Roman"/>
          <w:sz w:val="26"/>
          <w:szCs w:val="26"/>
        </w:rPr>
        <w:t xml:space="preserve"> formu  portālā </w:t>
      </w:r>
      <w:hyperlink r:id="rId14" w:history="1">
        <w:r w:rsidRPr="006520DC">
          <w:rPr>
            <w:rStyle w:val="Hipersaite"/>
            <w:rFonts w:ascii="Times New Roman" w:hAnsi="Times New Roman" w:cs="Times New Roman"/>
            <w:i/>
            <w:iCs/>
            <w:color w:val="auto"/>
            <w:sz w:val="26"/>
            <w:szCs w:val="26"/>
          </w:rPr>
          <w:t>http://www.eriga.lv</w:t>
        </w:r>
      </w:hyperlink>
      <w:r w:rsidRPr="006520DC">
        <w:rPr>
          <w:rFonts w:ascii="Times New Roman" w:hAnsi="Times New Roman" w:cs="Times New Roman"/>
          <w:sz w:val="26"/>
          <w:szCs w:val="26"/>
        </w:rPr>
        <w:t>, sadaļā „Rēķinu iesniegšana”.</w:t>
      </w:r>
    </w:p>
    <w:p w14:paraId="7CC5C62F"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4A50E44C"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Līdzēji vienojas, ka elektroniskā rēķina apmaksas termiņš ir 10 (desmit) darba dienu laikā no dienas, kad Izpildītājs iesniedzis Pasūtītājam elektronisku rēķinu atbilstoši portāla </w:t>
      </w:r>
      <w:hyperlink r:id="rId15" w:history="1">
        <w:r w:rsidRPr="006520DC">
          <w:rPr>
            <w:rStyle w:val="Hipersaite"/>
            <w:rFonts w:ascii="Times New Roman" w:hAnsi="Times New Roman" w:cs="Times New Roman"/>
            <w:i/>
            <w:iCs/>
            <w:color w:val="auto"/>
            <w:sz w:val="26"/>
            <w:szCs w:val="26"/>
          </w:rPr>
          <w:t>www.eriga.lv</w:t>
        </w:r>
      </w:hyperlink>
      <w:r w:rsidRPr="006520DC">
        <w:rPr>
          <w:rFonts w:ascii="Times New Roman" w:hAnsi="Times New Roman" w:cs="Times New Roman"/>
          <w:sz w:val="26"/>
          <w:szCs w:val="26"/>
        </w:rPr>
        <w:t>, sadaļā „Rēķinu iesniegšana” norādītajai informācijai par elektroniskā rēķina formātu.</w:t>
      </w:r>
    </w:p>
    <w:p w14:paraId="1C530EC1"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Līdzēji vienojas, ka elektroniskā rēķina apmaksas termiņu skaita no dienas, kad Izpildītājs atbilstoši pašvaldības portālā </w:t>
      </w:r>
      <w:hyperlink r:id="rId16" w:history="1">
        <w:r w:rsidRPr="006520DC">
          <w:rPr>
            <w:rStyle w:val="Hipersaite"/>
            <w:rFonts w:ascii="Times New Roman" w:hAnsi="Times New Roman" w:cs="Times New Roman"/>
            <w:i/>
            <w:iCs/>
            <w:color w:val="auto"/>
            <w:sz w:val="26"/>
            <w:szCs w:val="26"/>
          </w:rPr>
          <w:t>www.eriga.lv</w:t>
        </w:r>
      </w:hyperlink>
      <w:r w:rsidRPr="006520DC">
        <w:rPr>
          <w:rFonts w:ascii="Times New Roman" w:hAnsi="Times New Roman" w:cs="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969BF1B"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Izpildītājam ir pienākums pašvaldības portālā </w:t>
      </w:r>
      <w:hyperlink r:id="rId17" w:history="1">
        <w:r w:rsidRPr="006520DC">
          <w:rPr>
            <w:rStyle w:val="Hipersaite"/>
            <w:rFonts w:ascii="Times New Roman" w:hAnsi="Times New Roman" w:cs="Times New Roman"/>
            <w:i/>
            <w:iCs/>
            <w:color w:val="auto"/>
            <w:sz w:val="26"/>
            <w:szCs w:val="26"/>
          </w:rPr>
          <w:t>www.eriga.lv</w:t>
        </w:r>
      </w:hyperlink>
      <w:r w:rsidRPr="006520DC">
        <w:rPr>
          <w:rFonts w:ascii="Times New Roman" w:hAnsi="Times New Roman" w:cs="Times New Roman"/>
          <w:sz w:val="26"/>
          <w:szCs w:val="26"/>
        </w:rPr>
        <w:t xml:space="preserve"> sekot līdzi iesniegtā elektroniskā rēķina apstrādes statusam.</w:t>
      </w:r>
    </w:p>
    <w:p w14:paraId="28D5431B"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Ja Izpildītājs ir iesniedzis nepareizi aizpildītu un/vai Līguma nosacījumiem neatbilstošu elektronisko rēķinu, Pasūtītājs šādu rēķinu apmaksai nepieņem un neakceptē. Izpildītājam ir pienākums iesniegt atkārtoti pareizi un Līguma nosacījumiem atbilstoši </w:t>
      </w:r>
      <w:r w:rsidRPr="006520DC">
        <w:rPr>
          <w:rFonts w:ascii="Times New Roman" w:hAnsi="Times New Roman" w:cs="Times New Roman"/>
          <w:sz w:val="26"/>
          <w:szCs w:val="26"/>
        </w:rPr>
        <w:lastRenderedPageBreak/>
        <w:t>aizpildītu elektronisko rēķinu. Šādā situācijā, elektroniskā rēķina apmaksas termiņu skaita no dienas, kad Izpildītājs ir iesniedzis atkārtoto elektronisko rēķinu.</w:t>
      </w:r>
    </w:p>
    <w:p w14:paraId="187C238D" w14:textId="77777777" w:rsidR="006D57FA" w:rsidRPr="006520DC" w:rsidRDefault="00174EFE" w:rsidP="00660889">
      <w:pPr>
        <w:pStyle w:val="Virsraksts1"/>
      </w:pPr>
      <w:r w:rsidRPr="006520DC">
        <w:t xml:space="preserve">PAKALPOJUMA </w:t>
      </w:r>
      <w:r w:rsidR="00A0162B" w:rsidRPr="006520DC">
        <w:t>pieņemšanas</w:t>
      </w:r>
      <w:r w:rsidR="00614582" w:rsidRPr="006520DC">
        <w:t>-</w:t>
      </w:r>
      <w:r w:rsidR="00A0162B" w:rsidRPr="006520DC">
        <w:t xml:space="preserve">nodošanas </w:t>
      </w:r>
      <w:r w:rsidRPr="006520DC">
        <w:t>KĀRTĪBA</w:t>
      </w:r>
    </w:p>
    <w:p w14:paraId="6D6C894C"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Par Pakalpojuma izpildi pilnā apjomā liecina Līdzēju elektroniski parakstīts Pakalpojuma pieņemšanas-nodošanas akts, kas satur laika zīmogu.</w:t>
      </w:r>
    </w:p>
    <w:p w14:paraId="77DC27D6" w14:textId="23F8D12F"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Izpildītājs Līguma 2.2.punktā noteiktajā termiņā izpilda Pakalpojumu, iesniedzot no savas puses parakstītu </w:t>
      </w:r>
      <w:bookmarkStart w:id="1" w:name="_Hlk97042182"/>
      <w:r w:rsidRPr="006520DC">
        <w:rPr>
          <w:rFonts w:ascii="Times New Roman" w:hAnsi="Times New Roman" w:cs="Times New Roman"/>
          <w:sz w:val="26"/>
          <w:szCs w:val="26"/>
        </w:rPr>
        <w:t xml:space="preserve">Pakalpojuma </w:t>
      </w:r>
      <w:bookmarkEnd w:id="1"/>
      <w:r w:rsidRPr="006520DC">
        <w:rPr>
          <w:rFonts w:ascii="Times New Roman" w:hAnsi="Times New Roman" w:cs="Times New Roman"/>
          <w:sz w:val="26"/>
          <w:szCs w:val="26"/>
        </w:rPr>
        <w:t>pieņemšanas-nodošanas aktu.</w:t>
      </w:r>
    </w:p>
    <w:p w14:paraId="53F12711" w14:textId="6E73616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Izpildītājs Pakalpojuma pieņemšanas-nodošanas aktā iekļauj informāciju par veiktajām darbībām attiecībā uz Pakalpojuma izpildi, kā arī Pakalpojuma pieņemšanas-nodošanas aktam pievieno Pakalpojuma </w:t>
      </w:r>
      <w:r w:rsidR="00E96FBD">
        <w:rPr>
          <w:rFonts w:ascii="Times New Roman" w:hAnsi="Times New Roman" w:cs="Times New Roman"/>
          <w:sz w:val="26"/>
          <w:szCs w:val="26"/>
        </w:rPr>
        <w:t xml:space="preserve">izpildē izstrādāto </w:t>
      </w:r>
      <w:r w:rsidR="00C4168F">
        <w:rPr>
          <w:rFonts w:ascii="Times New Roman" w:hAnsi="Times New Roman" w:cs="Times New Roman"/>
          <w:sz w:val="26"/>
          <w:szCs w:val="26"/>
        </w:rPr>
        <w:t>dokumentāciju</w:t>
      </w:r>
      <w:r w:rsidRPr="006520DC">
        <w:rPr>
          <w:rFonts w:ascii="Times New Roman" w:hAnsi="Times New Roman" w:cs="Times New Roman"/>
          <w:i/>
          <w:iCs/>
          <w:color w:val="000000"/>
          <w:sz w:val="26"/>
          <w:szCs w:val="26"/>
          <w14:textFill>
            <w14:solidFill>
              <w14:srgbClr w14:val="000000">
                <w14:lumMod w14:val="75000"/>
              </w14:srgbClr>
            </w14:solidFill>
          </w14:textFill>
        </w:rPr>
        <w:t>.</w:t>
      </w:r>
    </w:p>
    <w:p w14:paraId="6574876C"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Pasūtītājs 10 (desmit) darba dienu laikā no pieņemšanas-nodošanas akta par</w:t>
      </w:r>
      <w:r w:rsidRPr="006520DC">
        <w:t xml:space="preserve"> </w:t>
      </w:r>
      <w:r w:rsidRPr="006520DC">
        <w:rPr>
          <w:rFonts w:ascii="Times New Roman" w:hAnsi="Times New Roman" w:cs="Times New Roman"/>
          <w:sz w:val="26"/>
          <w:szCs w:val="26"/>
        </w:rPr>
        <w:t>Pakalpojuma izpildi saņemšanas paraksta to vai rakstiski sniedz motivētus iebildumus Pakalpojuma izpildes pieņemšanai.</w:t>
      </w:r>
    </w:p>
    <w:p w14:paraId="427C28AE"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Pasūtītājs ir tiesīgs nepieņemt Pakalpojumu, ja konstatē, ka Pakalpojums ir izpildīts nekvalitatīvi, nepilnīgi, neatbilst Līguma un Tehniskās specifikācijas noteikumiem. Šādā gadījumā Pasūtītājs Līguma 5.4.punktā noteiktajā termiņā sagatavo aktu, kurā norāda konstatētos trūkumus un to novēršanas termiņu, kas noteikts atbilstoši novēršamo trūkumu raksturam un nevar būt īsāks par 5 (piecām) darba dienām, un šo aktu iesniedz Izpildītājam. </w:t>
      </w:r>
    </w:p>
    <w:p w14:paraId="30316B03"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72E316B9"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Izpildītājs Līguma 5.5.punkta kārtībā konstatētos trūkumus novērš par saviem līdzekļiem Pasūtītāja noteiktajā termiņā.</w:t>
      </w:r>
    </w:p>
    <w:p w14:paraId="0CEB9FBC"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Pēc Izpildītāja rakstiska paziņojuma par Pasūtītāja norādīto trūkumu novēršanu Pasūtītājs veic atkārtotu Pakalpojuma pieņemšanu Līgumā noteiktajā kārtībā.</w:t>
      </w:r>
    </w:p>
    <w:p w14:paraId="465BB1C2" w14:textId="77777777"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Ja Pasūtītājs konstatē, ka Izpildītājs nevar novērst Pasūtītāja konstatētos trūkumus un Izpildītājs atsakās parakstīt Pakalpojuma pieņemšanas-nodošanas aktu, tad Pasūtītājs par šādiem apstākļiem rakstiski informē Izpildītāju, norādot apjomu par kuru Pasūtītājs pieņem sniegto Pakalpojumu. Šajā sakarā Līgums uzskatāms par izbeigtu 3 (trešajā dienā) pēc Pasūtītāja paziņojuma nosūtīšanas. Norēķinus Pasūtītājs veic atbilstoši paziņojumā norādītajam apjomam pēc tam, kad Izpildītājs ir iesniedzis rēķinu, atbilstoši Līguma 4.daļas noteikumiem.</w:t>
      </w:r>
    </w:p>
    <w:p w14:paraId="46BF3DBC" w14:textId="77777777" w:rsidR="000D45B1" w:rsidRPr="006520DC" w:rsidRDefault="00174EFE" w:rsidP="00660889">
      <w:pPr>
        <w:pStyle w:val="Virsraksts1"/>
      </w:pPr>
      <w:r w:rsidRPr="006520DC">
        <w:t>LĪDZĒJU PIENĀKUMI</w:t>
      </w:r>
      <w:r w:rsidR="00EE1817" w:rsidRPr="006520DC">
        <w:t xml:space="preserve"> UN TIESĪBAS</w:t>
      </w:r>
    </w:p>
    <w:p w14:paraId="31B04278" w14:textId="77777777" w:rsidR="000D45B1" w:rsidRPr="006520DC" w:rsidRDefault="00174EFE" w:rsidP="002713FA">
      <w:pPr>
        <w:pStyle w:val="Sarakstarindkopa"/>
        <w:numPr>
          <w:ilvl w:val="1"/>
          <w:numId w:val="3"/>
        </w:numPr>
        <w:ind w:left="426" w:hanging="426"/>
        <w:rPr>
          <w:rFonts w:ascii="Times New Roman" w:hAnsi="Times New Roman" w:cs="Times New Roman"/>
          <w:b/>
          <w:bCs/>
          <w:sz w:val="26"/>
          <w:szCs w:val="26"/>
        </w:rPr>
      </w:pPr>
      <w:r w:rsidRPr="006520DC">
        <w:rPr>
          <w:rFonts w:ascii="Times New Roman" w:hAnsi="Times New Roman" w:cs="Times New Roman"/>
          <w:b/>
          <w:bCs/>
          <w:sz w:val="26"/>
          <w:szCs w:val="26"/>
        </w:rPr>
        <w:t>Izpildītāja</w:t>
      </w:r>
      <w:r w:rsidR="0011339A" w:rsidRPr="006520DC">
        <w:rPr>
          <w:rFonts w:ascii="Times New Roman" w:hAnsi="Times New Roman" w:cs="Times New Roman"/>
          <w:b/>
          <w:bCs/>
          <w:sz w:val="26"/>
          <w:szCs w:val="26"/>
        </w:rPr>
        <w:t>m ir</w:t>
      </w:r>
      <w:r w:rsidRPr="006520DC">
        <w:rPr>
          <w:rFonts w:ascii="Times New Roman" w:hAnsi="Times New Roman" w:cs="Times New Roman"/>
          <w:b/>
          <w:bCs/>
          <w:sz w:val="26"/>
          <w:szCs w:val="26"/>
        </w:rPr>
        <w:t xml:space="preserve"> pienākumi:</w:t>
      </w:r>
    </w:p>
    <w:p w14:paraId="51F2C205" w14:textId="77777777" w:rsidR="00E81148"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sniegt Pakalpojumu, izmantojot savu darbaspēku un materiāltehnisko nodrošinājumu (tai skaitā transportu), vadoties pēc Pasūtītāja norādījumiem</w:t>
      </w:r>
      <w:r w:rsidR="00611BF1" w:rsidRPr="006520DC">
        <w:rPr>
          <w:rFonts w:ascii="Times New Roman" w:hAnsi="Times New Roman" w:cs="Times New Roman"/>
          <w:sz w:val="26"/>
          <w:szCs w:val="26"/>
        </w:rPr>
        <w:t>;</w:t>
      </w:r>
    </w:p>
    <w:p w14:paraId="690A1E25" w14:textId="77777777" w:rsidR="00E81148"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sniegt Pakalpojumu Līgumā noteiktajā termiņā, apjomā, kārtībā un atbilstoši Līguma prasībām</w:t>
      </w:r>
      <w:r w:rsidR="00611BF1" w:rsidRPr="006520DC">
        <w:rPr>
          <w:rFonts w:ascii="Times New Roman" w:hAnsi="Times New Roman" w:cs="Times New Roman"/>
          <w:sz w:val="26"/>
          <w:szCs w:val="26"/>
        </w:rPr>
        <w:t>;</w:t>
      </w:r>
    </w:p>
    <w:p w14:paraId="44335399" w14:textId="77777777" w:rsidR="004D0AC4"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pēc Pasūtītāja pieprasījuma sniegt informāciju par Pakalpojuma izpildes gaitu un apstākļiem, kas traucē vai varētu traucēt Pakalpojuma izpildi;</w:t>
      </w:r>
    </w:p>
    <w:p w14:paraId="001AEC7A" w14:textId="77777777" w:rsidR="004F2F2D"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labā kvalitātē s</w:t>
      </w:r>
      <w:r w:rsidR="00EE1817" w:rsidRPr="006520DC">
        <w:rPr>
          <w:rFonts w:ascii="Times New Roman" w:hAnsi="Times New Roman" w:cs="Times New Roman"/>
          <w:sz w:val="26"/>
          <w:szCs w:val="26"/>
        </w:rPr>
        <w:t>niegt Pakalpojumu, ievērojot</w:t>
      </w:r>
      <w:r w:rsidR="00C82B42" w:rsidRPr="006520DC">
        <w:rPr>
          <w:rFonts w:ascii="Times New Roman" w:hAnsi="Times New Roman" w:cs="Times New Roman"/>
          <w:sz w:val="26"/>
          <w:szCs w:val="26"/>
        </w:rPr>
        <w:t xml:space="preserve"> visus</w:t>
      </w:r>
      <w:r w:rsidR="00EE1817" w:rsidRPr="006520DC">
        <w:rPr>
          <w:rFonts w:ascii="Times New Roman" w:hAnsi="Times New Roman" w:cs="Times New Roman"/>
          <w:sz w:val="26"/>
          <w:szCs w:val="26"/>
        </w:rPr>
        <w:t xml:space="preserve"> spēkā esošo </w:t>
      </w:r>
      <w:r w:rsidRPr="006520DC">
        <w:rPr>
          <w:rFonts w:ascii="Times New Roman" w:hAnsi="Times New Roman" w:cs="Times New Roman"/>
          <w:sz w:val="26"/>
          <w:szCs w:val="26"/>
        </w:rPr>
        <w:t xml:space="preserve">Latvijas Republikas </w:t>
      </w:r>
      <w:r w:rsidR="00EE1817" w:rsidRPr="006520DC">
        <w:rPr>
          <w:rFonts w:ascii="Times New Roman" w:hAnsi="Times New Roman" w:cs="Times New Roman"/>
          <w:sz w:val="26"/>
          <w:szCs w:val="26"/>
        </w:rPr>
        <w:t>normatīvo aktu</w:t>
      </w:r>
      <w:r w:rsidR="00C82B42" w:rsidRPr="006520DC">
        <w:rPr>
          <w:rFonts w:ascii="Times New Roman" w:hAnsi="Times New Roman" w:cs="Times New Roman"/>
          <w:sz w:val="26"/>
          <w:szCs w:val="26"/>
        </w:rPr>
        <w:t>, tostarp</w:t>
      </w:r>
      <w:r w:rsidR="00EE1817" w:rsidRPr="006520DC">
        <w:rPr>
          <w:rFonts w:ascii="Times New Roman" w:hAnsi="Times New Roman" w:cs="Times New Roman"/>
          <w:sz w:val="26"/>
          <w:szCs w:val="26"/>
        </w:rPr>
        <w:t xml:space="preserve"> </w:t>
      </w:r>
      <w:r w:rsidR="00C82B42" w:rsidRPr="006520DC">
        <w:rPr>
          <w:rFonts w:ascii="Times New Roman" w:hAnsi="Times New Roman" w:cs="Times New Roman"/>
          <w:sz w:val="26"/>
          <w:szCs w:val="26"/>
        </w:rPr>
        <w:t xml:space="preserve">ar darba aizsardzību, ugunsdrošību un vides aizsardzību saistītos normatīvos tiesību aktus, </w:t>
      </w:r>
      <w:r w:rsidR="00EE1817" w:rsidRPr="006520DC">
        <w:rPr>
          <w:rFonts w:ascii="Times New Roman" w:hAnsi="Times New Roman" w:cs="Times New Roman"/>
          <w:sz w:val="26"/>
          <w:szCs w:val="26"/>
        </w:rPr>
        <w:t xml:space="preserve">un Pasūtītāja </w:t>
      </w:r>
      <w:r w:rsidR="00C82B42" w:rsidRPr="006520DC">
        <w:rPr>
          <w:rFonts w:ascii="Times New Roman" w:hAnsi="Times New Roman" w:cs="Times New Roman"/>
          <w:sz w:val="26"/>
          <w:szCs w:val="26"/>
        </w:rPr>
        <w:t xml:space="preserve">Tehniskajā specifikācijā un Līgumā noteiktās prasības, uzņemoties </w:t>
      </w:r>
      <w:r w:rsidR="00327770" w:rsidRPr="006520DC">
        <w:rPr>
          <w:rFonts w:ascii="Times New Roman" w:hAnsi="Times New Roman" w:cs="Times New Roman"/>
          <w:sz w:val="26"/>
          <w:szCs w:val="26"/>
        </w:rPr>
        <w:t xml:space="preserve">pilnu atbildību par </w:t>
      </w:r>
      <w:r w:rsidR="00327770" w:rsidRPr="006520DC">
        <w:rPr>
          <w:rFonts w:ascii="Times New Roman" w:hAnsi="Times New Roman" w:cs="Times New Roman"/>
          <w:sz w:val="26"/>
          <w:szCs w:val="26"/>
        </w:rPr>
        <w:lastRenderedPageBreak/>
        <w:t>jebkādām sekām, kuras iestājās minēto prasību neievērošanas vai nepienācīgas ievērošanas rezultātā</w:t>
      </w:r>
      <w:r w:rsidR="00B508BE" w:rsidRPr="006520DC">
        <w:rPr>
          <w:rFonts w:ascii="Times New Roman" w:hAnsi="Times New Roman" w:cs="Times New Roman"/>
          <w:sz w:val="26"/>
          <w:szCs w:val="26"/>
        </w:rPr>
        <w:t>;</w:t>
      </w:r>
    </w:p>
    <w:p w14:paraId="23EEBA45" w14:textId="483CE58A" w:rsidR="009651E0" w:rsidRPr="006E1033" w:rsidRDefault="00174EFE" w:rsidP="009651E0">
      <w:pPr>
        <w:pStyle w:val="Sarakstarindkopa"/>
        <w:numPr>
          <w:ilvl w:val="2"/>
          <w:numId w:val="3"/>
        </w:numPr>
        <w:ind w:left="1305" w:hanging="851"/>
        <w:rPr>
          <w:rFonts w:ascii="Times New Roman" w:hAnsi="Times New Roman" w:cs="Times New Roman"/>
          <w:sz w:val="26"/>
          <w:szCs w:val="26"/>
        </w:rPr>
      </w:pPr>
      <w:r w:rsidRPr="006E1033">
        <w:rPr>
          <w:rFonts w:ascii="Times New Roman" w:hAnsi="Times New Roman" w:cs="Times New Roman"/>
          <w:sz w:val="26"/>
          <w:szCs w:val="26"/>
        </w:rPr>
        <w:t xml:space="preserve">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 </w:t>
      </w:r>
    </w:p>
    <w:p w14:paraId="186CBA85" w14:textId="09C1582D" w:rsidR="00E81148"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 xml:space="preserve">nodrošināt, ka Līguma izpildē tiek iesaistīts personāls, kas tika norādīts Izpildītāja piedāvājumā iepirkuma procedūrā (Līguma </w:t>
      </w:r>
      <w:r w:rsidR="004037A7">
        <w:rPr>
          <w:rFonts w:ascii="Times New Roman" w:hAnsi="Times New Roman" w:cs="Times New Roman"/>
          <w:sz w:val="26"/>
          <w:szCs w:val="26"/>
        </w:rPr>
        <w:t>3</w:t>
      </w:r>
      <w:r w:rsidRPr="006520DC">
        <w:rPr>
          <w:rFonts w:ascii="Times New Roman" w:hAnsi="Times New Roman" w:cs="Times New Roman"/>
          <w:sz w:val="26"/>
          <w:szCs w:val="26"/>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4037A7">
        <w:rPr>
          <w:rFonts w:ascii="Times New Roman" w:hAnsi="Times New Roman" w:cs="Times New Roman"/>
          <w:sz w:val="26"/>
          <w:szCs w:val="26"/>
        </w:rPr>
        <w:t>3</w:t>
      </w:r>
      <w:r w:rsidRPr="006520DC">
        <w:rPr>
          <w:rFonts w:ascii="Times New Roman" w:hAnsi="Times New Roman" w:cs="Times New Roman"/>
          <w:sz w:val="26"/>
          <w:szCs w:val="26"/>
        </w:rPr>
        <w:t>.pielikumā norādīt</w:t>
      </w:r>
      <w:r w:rsidR="00CD7CFB" w:rsidRPr="006520DC">
        <w:rPr>
          <w:rFonts w:ascii="Times New Roman" w:hAnsi="Times New Roman" w:cs="Times New Roman"/>
          <w:sz w:val="26"/>
          <w:szCs w:val="26"/>
        </w:rPr>
        <w:t xml:space="preserve">o speciālistu </w:t>
      </w:r>
      <w:r w:rsidRPr="006520DC">
        <w:rPr>
          <w:rFonts w:ascii="Times New Roman" w:hAnsi="Times New Roman" w:cs="Times New Roman"/>
          <w:sz w:val="26"/>
          <w:szCs w:val="26"/>
        </w:rPr>
        <w:t>nomaiņa ir iespējama tikai Līgumā noteiktajos gadījumos un kārtībā;</w:t>
      </w:r>
    </w:p>
    <w:p w14:paraId="1E3C2CD4" w14:textId="77777777" w:rsidR="000A32D9" w:rsidRPr="006520DC" w:rsidRDefault="00174EFE" w:rsidP="00BA5DCB">
      <w:pPr>
        <w:pStyle w:val="Sarakstarindkopa"/>
        <w:numPr>
          <w:ilvl w:val="2"/>
          <w:numId w:val="3"/>
        </w:numPr>
        <w:tabs>
          <w:tab w:val="left" w:pos="993"/>
        </w:tabs>
        <w:ind w:left="1305" w:hanging="851"/>
        <w:rPr>
          <w:rFonts w:ascii="Times New Roman" w:hAnsi="Times New Roman" w:cs="Times New Roman"/>
          <w:sz w:val="26"/>
          <w:szCs w:val="26"/>
        </w:rPr>
      </w:pPr>
      <w:r w:rsidRPr="006520DC">
        <w:rPr>
          <w:rFonts w:ascii="Times New Roman" w:hAnsi="Times New Roman" w:cs="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05907073" w14:textId="77777777" w:rsidR="00014DC4"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neskaidrību gadījumā prasīt, lai Pasūtītājs precizē informāciju, kas nepieciešama Pakalpojuma sniegšanai.</w:t>
      </w:r>
    </w:p>
    <w:p w14:paraId="11369E6F" w14:textId="77777777" w:rsidR="00890668" w:rsidRPr="006520DC" w:rsidRDefault="00174EFE" w:rsidP="002713FA">
      <w:pPr>
        <w:pStyle w:val="Sarakstarindkopa"/>
        <w:numPr>
          <w:ilvl w:val="1"/>
          <w:numId w:val="3"/>
        </w:numPr>
        <w:ind w:left="426" w:hanging="426"/>
        <w:rPr>
          <w:rFonts w:ascii="Times New Roman" w:hAnsi="Times New Roman" w:cs="Times New Roman"/>
          <w:b/>
          <w:bCs/>
          <w:sz w:val="26"/>
          <w:szCs w:val="26"/>
        </w:rPr>
      </w:pPr>
      <w:r w:rsidRPr="006520DC">
        <w:rPr>
          <w:rFonts w:ascii="Times New Roman" w:hAnsi="Times New Roman" w:cs="Times New Roman"/>
          <w:b/>
          <w:bCs/>
          <w:sz w:val="26"/>
          <w:szCs w:val="26"/>
        </w:rPr>
        <w:t>Izpildītājam ir tiesības:</w:t>
      </w:r>
    </w:p>
    <w:p w14:paraId="7768B3B4" w14:textId="77777777" w:rsidR="000147CB"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prasīt Pakalpojuma izpildes termiņa pagarinājumu, ja Pasūtītājs ir pieļāvis kavējumu, kas tiešā veidā samazina Izpildītājam laiku, kas paredzēts Pakalpojuma sniegšanai</w:t>
      </w:r>
      <w:r w:rsidR="002A55A7" w:rsidRPr="006520DC">
        <w:rPr>
          <w:rFonts w:ascii="Times New Roman" w:hAnsi="Times New Roman" w:cs="Times New Roman"/>
          <w:sz w:val="26"/>
          <w:szCs w:val="26"/>
        </w:rPr>
        <w:t>;</w:t>
      </w:r>
    </w:p>
    <w:p w14:paraId="06C3071E" w14:textId="5DADC9F5"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ja iestājušies vai iestāsies apstākļi, kas kavē Pakalpojuma sniegšanu Līgumā</w:t>
      </w:r>
      <w:r w:rsidR="00FC6EFE">
        <w:rPr>
          <w:rFonts w:ascii="Times New Roman" w:hAnsi="Times New Roman" w:cs="Times New Roman"/>
          <w:sz w:val="26"/>
          <w:szCs w:val="26"/>
        </w:rPr>
        <w:t xml:space="preserve"> un tā pielikumos</w:t>
      </w:r>
      <w:r w:rsidRPr="006520DC">
        <w:rPr>
          <w:rFonts w:ascii="Times New Roman" w:hAnsi="Times New Roman" w:cs="Times New Roman"/>
          <w:sz w:val="26"/>
          <w:szCs w:val="26"/>
        </w:rPr>
        <w:t xml:space="preserve"> noteiktajā termiņā, Izpildītājam par tiem nekavējoties jāziņo Pasūtītāja pārstāvim uz šajā Līgumā norādīto e-pastu. Ja Pasūtītājs apstākļus atzīst par objektīviem, kā rezultātā paredzamo kavējumu var atzīt par attaisnojošu, tad</w:t>
      </w:r>
      <w:r w:rsidR="00714281">
        <w:rPr>
          <w:rFonts w:ascii="Times New Roman" w:hAnsi="Times New Roman" w:cs="Times New Roman"/>
          <w:sz w:val="26"/>
          <w:szCs w:val="26"/>
        </w:rPr>
        <w:t xml:space="preserve"> Izpildītājam ir tiesības prasīt, lai</w:t>
      </w:r>
      <w:r w:rsidRPr="006520DC">
        <w:rPr>
          <w:rFonts w:ascii="Times New Roman" w:hAnsi="Times New Roman" w:cs="Times New Roman"/>
          <w:sz w:val="26"/>
          <w:szCs w:val="26"/>
        </w:rPr>
        <w:t xml:space="preserve"> Pakalpojuma sniegšanas un Līguma izpildes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p>
    <w:p w14:paraId="02F4ADCB" w14:textId="77777777" w:rsidR="000147CB" w:rsidRPr="006520DC" w:rsidRDefault="00174EFE" w:rsidP="00C7492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saņemt samaksu par kvalitatīvi, termiņā un atbilstoši Līgumā noteiktajam apjomam un kārtībai sniegto Pakalpojumu.</w:t>
      </w:r>
    </w:p>
    <w:p w14:paraId="7FBBF871" w14:textId="77777777" w:rsidR="007666CD" w:rsidRPr="006520DC" w:rsidRDefault="00174EFE" w:rsidP="002713FA">
      <w:pPr>
        <w:pStyle w:val="Sarakstarindkopa"/>
        <w:numPr>
          <w:ilvl w:val="1"/>
          <w:numId w:val="3"/>
        </w:numPr>
        <w:ind w:left="426" w:hanging="426"/>
        <w:rPr>
          <w:rFonts w:ascii="Times New Roman" w:hAnsi="Times New Roman" w:cs="Times New Roman"/>
          <w:b/>
          <w:bCs/>
          <w:sz w:val="26"/>
          <w:szCs w:val="26"/>
        </w:rPr>
      </w:pPr>
      <w:bookmarkStart w:id="2" w:name="_Hlk160623527"/>
      <w:r w:rsidRPr="006520DC">
        <w:rPr>
          <w:rFonts w:ascii="Times New Roman" w:hAnsi="Times New Roman" w:cs="Times New Roman"/>
          <w:b/>
          <w:bCs/>
          <w:sz w:val="26"/>
          <w:szCs w:val="26"/>
        </w:rPr>
        <w:t>Pasūtītāja</w:t>
      </w:r>
      <w:r w:rsidR="003B6A2A" w:rsidRPr="006520DC">
        <w:rPr>
          <w:rFonts w:ascii="Times New Roman" w:hAnsi="Times New Roman" w:cs="Times New Roman"/>
          <w:b/>
          <w:bCs/>
          <w:sz w:val="26"/>
          <w:szCs w:val="26"/>
        </w:rPr>
        <w:t>m ir</w:t>
      </w:r>
      <w:r w:rsidRPr="006520DC">
        <w:rPr>
          <w:rFonts w:ascii="Times New Roman" w:hAnsi="Times New Roman" w:cs="Times New Roman"/>
          <w:b/>
          <w:bCs/>
          <w:sz w:val="26"/>
          <w:szCs w:val="26"/>
        </w:rPr>
        <w:t xml:space="preserve"> pienākumi:</w:t>
      </w:r>
    </w:p>
    <w:p w14:paraId="693713FE" w14:textId="77777777"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sniegt Izpildītājam informāciju Līgumā paredzētā Pakalpojuma izpildei;</w:t>
      </w:r>
    </w:p>
    <w:p w14:paraId="0106DB4F" w14:textId="77777777"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nodrošināt Izpildītājam visu Pasūtītāja rīcībā esošo Pakalpojuma izpildei nepieciešamo informāciju;</w:t>
      </w:r>
    </w:p>
    <w:p w14:paraId="7F18059D" w14:textId="77777777"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Līgumā noteiktā kārtībā veikt sniegtā Pakalpojuma pieņemšanu;</w:t>
      </w:r>
    </w:p>
    <w:p w14:paraId="579C66C6" w14:textId="2269E7D6"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 xml:space="preserve">ievērot un atbilstoši Līgumā noteiktajam </w:t>
      </w:r>
      <w:r w:rsidR="00951975">
        <w:rPr>
          <w:rFonts w:ascii="Times New Roman" w:hAnsi="Times New Roman" w:cs="Times New Roman"/>
          <w:sz w:val="26"/>
          <w:szCs w:val="26"/>
        </w:rPr>
        <w:t>izpildīt</w:t>
      </w:r>
      <w:r w:rsidR="00951975" w:rsidRPr="006520DC">
        <w:rPr>
          <w:rFonts w:ascii="Times New Roman" w:hAnsi="Times New Roman" w:cs="Times New Roman"/>
          <w:sz w:val="26"/>
          <w:szCs w:val="26"/>
        </w:rPr>
        <w:t xml:space="preserve"> </w:t>
      </w:r>
      <w:r w:rsidRPr="006520DC">
        <w:rPr>
          <w:rFonts w:ascii="Times New Roman" w:hAnsi="Times New Roman" w:cs="Times New Roman"/>
          <w:sz w:val="26"/>
          <w:szCs w:val="26"/>
        </w:rPr>
        <w:t xml:space="preserve">Līgumā </w:t>
      </w:r>
      <w:r w:rsidR="00951975" w:rsidRPr="006520DC">
        <w:rPr>
          <w:rFonts w:ascii="Times New Roman" w:hAnsi="Times New Roman" w:cs="Times New Roman"/>
          <w:sz w:val="26"/>
          <w:szCs w:val="26"/>
        </w:rPr>
        <w:t>noteikt</w:t>
      </w:r>
      <w:r w:rsidR="00951975">
        <w:rPr>
          <w:rFonts w:ascii="Times New Roman" w:hAnsi="Times New Roman" w:cs="Times New Roman"/>
          <w:sz w:val="26"/>
          <w:szCs w:val="26"/>
        </w:rPr>
        <w:t>o</w:t>
      </w:r>
      <w:r w:rsidR="00951975" w:rsidRPr="006520DC">
        <w:rPr>
          <w:rFonts w:ascii="Times New Roman" w:hAnsi="Times New Roman" w:cs="Times New Roman"/>
          <w:sz w:val="26"/>
          <w:szCs w:val="26"/>
        </w:rPr>
        <w:t xml:space="preserve"> </w:t>
      </w:r>
      <w:r w:rsidRPr="006520DC">
        <w:rPr>
          <w:rFonts w:ascii="Times New Roman" w:hAnsi="Times New Roman" w:cs="Times New Roman"/>
          <w:sz w:val="26"/>
          <w:szCs w:val="26"/>
        </w:rPr>
        <w:t>samaksas pienākumi par saņemto Pakalpojumu.</w:t>
      </w:r>
    </w:p>
    <w:p w14:paraId="261FA05C" w14:textId="77777777" w:rsidR="003B6A2A" w:rsidRPr="006520DC" w:rsidRDefault="00174EFE" w:rsidP="002713FA">
      <w:pPr>
        <w:pStyle w:val="Sarakstarindkopa"/>
        <w:numPr>
          <w:ilvl w:val="1"/>
          <w:numId w:val="3"/>
        </w:numPr>
        <w:ind w:left="426" w:hanging="426"/>
        <w:rPr>
          <w:rFonts w:ascii="Times New Roman" w:hAnsi="Times New Roman" w:cs="Times New Roman"/>
          <w:b/>
          <w:bCs/>
          <w:sz w:val="26"/>
          <w:szCs w:val="26"/>
        </w:rPr>
      </w:pPr>
      <w:r w:rsidRPr="006520DC">
        <w:rPr>
          <w:rFonts w:ascii="Times New Roman" w:hAnsi="Times New Roman" w:cs="Times New Roman"/>
          <w:b/>
          <w:bCs/>
          <w:sz w:val="26"/>
          <w:szCs w:val="26"/>
        </w:rPr>
        <w:t>Pasūtītājam ir tiesības:</w:t>
      </w:r>
    </w:p>
    <w:bookmarkEnd w:id="2"/>
    <w:p w14:paraId="2657A883" w14:textId="77777777"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pieprasīt un saņemt no Izpildītāja informāciju par Pakalpojuma izpildes gaitu;</w:t>
      </w:r>
    </w:p>
    <w:p w14:paraId="0BE8812F" w14:textId="77777777"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71B0A883" w14:textId="4B93F86C" w:rsidR="009651E0" w:rsidRPr="006520DC" w:rsidRDefault="00174EFE" w:rsidP="009651E0">
      <w:pPr>
        <w:pStyle w:val="Sarakstarindkopa"/>
        <w:numPr>
          <w:ilvl w:val="2"/>
          <w:numId w:val="3"/>
        </w:numPr>
        <w:ind w:left="1305" w:hanging="851"/>
        <w:rPr>
          <w:rFonts w:ascii="Times New Roman" w:hAnsi="Times New Roman" w:cs="Times New Roman"/>
          <w:sz w:val="26"/>
          <w:szCs w:val="26"/>
        </w:rPr>
      </w:pPr>
      <w:r w:rsidRPr="006520DC">
        <w:rPr>
          <w:rFonts w:ascii="Times New Roman" w:hAnsi="Times New Roman" w:cs="Times New Roman"/>
          <w:sz w:val="26"/>
          <w:szCs w:val="26"/>
        </w:rPr>
        <w:lastRenderedPageBreak/>
        <w:t xml:space="preserve">apturēt Pakalpojuma izpildi uz laiku līdz pārkāpuma novēršanai, ja konstatē </w:t>
      </w:r>
      <w:r w:rsidR="00951975">
        <w:rPr>
          <w:rFonts w:ascii="Times New Roman" w:hAnsi="Times New Roman" w:cs="Times New Roman"/>
          <w:sz w:val="26"/>
          <w:szCs w:val="26"/>
        </w:rPr>
        <w:t xml:space="preserve"> normatīvajos aktos noteikto darb</w:t>
      </w:r>
      <w:r w:rsidR="00166FDC">
        <w:rPr>
          <w:rFonts w:ascii="Times New Roman" w:hAnsi="Times New Roman" w:cs="Times New Roman"/>
          <w:sz w:val="26"/>
          <w:szCs w:val="26"/>
        </w:rPr>
        <w:t xml:space="preserve">a aizsardzības noteikumu vai </w:t>
      </w:r>
      <w:r w:rsidRPr="006520DC">
        <w:rPr>
          <w:rFonts w:ascii="Times New Roman" w:hAnsi="Times New Roman" w:cs="Times New Roman"/>
          <w:sz w:val="26"/>
          <w:szCs w:val="26"/>
        </w:rPr>
        <w:t>Pasūtītāja noteikto prasību pārkāpumu.</w:t>
      </w:r>
    </w:p>
    <w:p w14:paraId="213D8B86" w14:textId="77777777" w:rsidR="00353199" w:rsidRPr="006520DC" w:rsidRDefault="00174EFE" w:rsidP="00660889">
      <w:pPr>
        <w:pStyle w:val="Virsraksts1"/>
      </w:pPr>
      <w:r w:rsidRPr="006520DC">
        <w:t>LĪDZĒJU ATBILDĪBA UN STRĪDU IZSKATĪŠANAS KĀRTĪBA</w:t>
      </w:r>
    </w:p>
    <w:p w14:paraId="511E56BD" w14:textId="251C0D38" w:rsidR="009651E0" w:rsidRPr="006520DC" w:rsidRDefault="00174EFE" w:rsidP="009651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Saskaņā ar Latvijas Republika</w:t>
      </w:r>
      <w:r w:rsidR="00166FDC">
        <w:rPr>
          <w:rFonts w:ascii="Times New Roman" w:hAnsi="Times New Roman" w:cs="Times New Roman"/>
          <w:sz w:val="26"/>
          <w:szCs w:val="26"/>
        </w:rPr>
        <w:t>s</w:t>
      </w:r>
      <w:r w:rsidRPr="006520DC">
        <w:rPr>
          <w:rFonts w:ascii="Times New Roman" w:hAnsi="Times New Roman" w:cs="Times New Roman"/>
          <w:sz w:val="26"/>
          <w:szCs w:val="26"/>
        </w:rPr>
        <w:t xml:space="preserve">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13F2804E" w14:textId="530EA9D0" w:rsidR="00967AF4"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Līdzēji </w:t>
      </w:r>
      <w:r w:rsidR="00166FDC">
        <w:rPr>
          <w:rFonts w:ascii="Times New Roman" w:hAnsi="Times New Roman" w:cs="Times New Roman"/>
          <w:sz w:val="26"/>
          <w:szCs w:val="26"/>
        </w:rPr>
        <w:t>savlaicīgi</w:t>
      </w:r>
      <w:r w:rsidRPr="006520DC">
        <w:rPr>
          <w:rFonts w:ascii="Times New Roman" w:hAnsi="Times New Roman" w:cs="Times New Roman"/>
          <w:sz w:val="26"/>
          <w:szCs w:val="26"/>
        </w:rPr>
        <w:t xml:space="preserve"> brīdina </w:t>
      </w:r>
      <w:r w:rsidR="00166FDC" w:rsidRPr="006520DC">
        <w:rPr>
          <w:rFonts w:ascii="Times New Roman" w:hAnsi="Times New Roman" w:cs="Times New Roman"/>
          <w:sz w:val="26"/>
          <w:szCs w:val="26"/>
        </w:rPr>
        <w:t>vien</w:t>
      </w:r>
      <w:r w:rsidR="00166FDC">
        <w:rPr>
          <w:rFonts w:ascii="Times New Roman" w:hAnsi="Times New Roman" w:cs="Times New Roman"/>
          <w:sz w:val="26"/>
          <w:szCs w:val="26"/>
        </w:rPr>
        <w:t>s</w:t>
      </w:r>
      <w:r w:rsidR="00166FDC" w:rsidRPr="006520DC">
        <w:rPr>
          <w:rFonts w:ascii="Times New Roman" w:hAnsi="Times New Roman" w:cs="Times New Roman"/>
          <w:sz w:val="26"/>
          <w:szCs w:val="26"/>
        </w:rPr>
        <w:t xml:space="preserve"> </w:t>
      </w:r>
      <w:r w:rsidRPr="006520DC">
        <w:rPr>
          <w:rFonts w:ascii="Times New Roman" w:hAnsi="Times New Roman" w:cs="Times New Roman"/>
          <w:sz w:val="26"/>
          <w:szCs w:val="26"/>
        </w:rPr>
        <w:t>otru par zaudējumus radošu gadījumu iestāšanos, lai varētu pretendēt uz zaudējumu atlīdzības saņemšanu.</w:t>
      </w:r>
    </w:p>
    <w:p w14:paraId="5930FC89" w14:textId="05D3E5E1" w:rsidR="008054E0" w:rsidRPr="006520DC" w:rsidRDefault="00174EFE" w:rsidP="008054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Ja Izpildītājs kavē Līguma noteikto saistību izpildes termiņu un Pasūtītājs nav veicis grozījumus, Izpildītājs maksā Pasūtītājam līgumsodu 0,5% (nulle komats piecu procentu) apmērā no summas, kas</w:t>
      </w:r>
      <w:r w:rsidRPr="006520DC">
        <w:t xml:space="preserve"> </w:t>
      </w:r>
      <w:r w:rsidRPr="006520DC">
        <w:rPr>
          <w:rFonts w:ascii="Times New Roman" w:hAnsi="Times New Roman" w:cs="Times New Roman"/>
          <w:sz w:val="26"/>
          <w:szCs w:val="26"/>
        </w:rPr>
        <w:t>Izpildītājam pienāktos par noteiktā Pakalpojuma izpildi bez pievienotās vērtības nodokļa par katru nokavēto kalendāro dienu, bet kopumā ne vairāk par 10% (desmit procentiem) no nokavētās maksājuma summas bez pievienotās vērtības nodokļa. Pasūtītājs nepiemēro šajā Līguma punktā noteikto līgumsodu, ja vienlaicīgi piemērojams Līguma 7.5.</w:t>
      </w:r>
      <w:r w:rsidR="005F024A">
        <w:rPr>
          <w:rFonts w:ascii="Times New Roman" w:hAnsi="Times New Roman" w:cs="Times New Roman"/>
          <w:sz w:val="26"/>
          <w:szCs w:val="26"/>
        </w:rPr>
        <w:t xml:space="preserve"> punktā</w:t>
      </w:r>
      <w:r w:rsidRPr="006520DC">
        <w:rPr>
          <w:rFonts w:ascii="Times New Roman" w:hAnsi="Times New Roman" w:cs="Times New Roman"/>
          <w:sz w:val="26"/>
          <w:szCs w:val="26"/>
        </w:rPr>
        <w:t xml:space="preserve"> vai </w:t>
      </w:r>
      <w:r w:rsidR="008C7A5E">
        <w:rPr>
          <w:rFonts w:ascii="Times New Roman" w:hAnsi="Times New Roman" w:cs="Times New Roman"/>
          <w:sz w:val="26"/>
          <w:szCs w:val="26"/>
        </w:rPr>
        <w:t xml:space="preserve">ja </w:t>
      </w:r>
      <w:r w:rsidR="00D200E1">
        <w:rPr>
          <w:rFonts w:ascii="Times New Roman" w:hAnsi="Times New Roman" w:cs="Times New Roman"/>
          <w:sz w:val="26"/>
          <w:szCs w:val="26"/>
        </w:rPr>
        <w:t xml:space="preserve">divas reizes </w:t>
      </w:r>
      <w:r w:rsidR="008C7A5E">
        <w:rPr>
          <w:rFonts w:ascii="Times New Roman" w:hAnsi="Times New Roman" w:cs="Times New Roman"/>
          <w:sz w:val="26"/>
          <w:szCs w:val="26"/>
        </w:rPr>
        <w:t xml:space="preserve">piemērots </w:t>
      </w:r>
      <w:r w:rsidR="00D200E1">
        <w:rPr>
          <w:rFonts w:ascii="Times New Roman" w:hAnsi="Times New Roman" w:cs="Times New Roman"/>
          <w:sz w:val="26"/>
          <w:szCs w:val="26"/>
        </w:rPr>
        <w:t xml:space="preserve">Līguma </w:t>
      </w:r>
      <w:r w:rsidRPr="006520DC">
        <w:rPr>
          <w:rFonts w:ascii="Times New Roman" w:hAnsi="Times New Roman" w:cs="Times New Roman"/>
          <w:sz w:val="26"/>
          <w:szCs w:val="26"/>
        </w:rPr>
        <w:t>7.6.punktā noteiktais līgumsods.</w:t>
      </w:r>
    </w:p>
    <w:p w14:paraId="4755098F" w14:textId="77777777" w:rsidR="008054E0" w:rsidRPr="006520DC" w:rsidRDefault="00174EFE" w:rsidP="008054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Ja Pasūtītājs kavē Līguma 4.4.punktā noteikto rēķina apmaksas termiņu, Izpildītājs var prasīt, lai Pasūtītājs maksā Izpildītājam līgumsodu 0,2% (nulle komats divu procentu) apmērā no nokavētās maksājuma summas bez pievienotās vērtības nodokļa par katru nokavēto kalendāro dienu, bet kopumā ne vairāk par 10% (desmit procentiem) no nokavētās maksājuma summas bez pievienotās vērtības nodokļa.</w:t>
      </w:r>
    </w:p>
    <w:p w14:paraId="245C7B1B" w14:textId="77777777" w:rsidR="008054E0" w:rsidRPr="006520DC" w:rsidRDefault="00174EFE" w:rsidP="008054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Ja Izpildītājs neievēro Pasūtītāja noteiktās prasības Pakalpojuma sniegšanai, par ko sastādīts akts Līguma 5.5.punktā noteiktajā kārtībā, Izpildītājs maksā Pasūtītājam līgumsodu 10% (desmit procentu) apmērā no summas, kas Izpildītājam pienāktos par aktā noteiktā Pakalpojuma izpildi atbilstoši Tehniskās specifikācijas prasībām.</w:t>
      </w:r>
    </w:p>
    <w:p w14:paraId="6D216E4E" w14:textId="77777777" w:rsidR="00DA5207" w:rsidRPr="00761F8E" w:rsidRDefault="00174EFE" w:rsidP="008054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Gadījumā, ja Izpildītājs Līgumā noteiktā Pakalpojuma sniegšanā bez rakstiskas saskaņošanas ar Pasūtītāju piesaista trešās personas, tas maksā Pasūtītājam līgumsodu 5% (pieci procenti) no summas, kas Izpildītājam pienāktos par noteiktā Pakalpojuma izpildi.</w:t>
      </w:r>
      <w:r w:rsidR="00DA5207" w:rsidRPr="00DA5207">
        <w:rPr>
          <w:rFonts w:ascii="Times New Roman" w:hAnsi="Times New Roman" w:cs="Times New Roman"/>
          <w:sz w:val="26"/>
          <w:szCs w:val="26"/>
          <w:highlight w:val="yellow"/>
        </w:rPr>
        <w:t xml:space="preserve"> </w:t>
      </w:r>
    </w:p>
    <w:p w14:paraId="0AEB9194" w14:textId="633EACC2" w:rsidR="008054E0" w:rsidRPr="0023782A" w:rsidRDefault="00DA5207" w:rsidP="008054E0">
      <w:pPr>
        <w:pStyle w:val="Sarakstarindkopa"/>
        <w:numPr>
          <w:ilvl w:val="1"/>
          <w:numId w:val="3"/>
        </w:numPr>
        <w:ind w:left="426" w:hanging="426"/>
        <w:rPr>
          <w:rFonts w:ascii="Times New Roman" w:hAnsi="Times New Roman" w:cs="Times New Roman"/>
          <w:sz w:val="26"/>
          <w:szCs w:val="26"/>
        </w:rPr>
      </w:pPr>
      <w:r w:rsidRPr="00761F8E">
        <w:rPr>
          <w:rFonts w:ascii="Times New Roman" w:hAnsi="Times New Roman" w:cs="Times New Roman"/>
          <w:sz w:val="26"/>
          <w:szCs w:val="26"/>
        </w:rPr>
        <w:t xml:space="preserve">Par Līguma </w:t>
      </w:r>
      <w:r w:rsidR="00CB187F" w:rsidRPr="00761F8E">
        <w:rPr>
          <w:rFonts w:ascii="Times New Roman" w:hAnsi="Times New Roman" w:cs="Times New Roman"/>
          <w:sz w:val="26"/>
          <w:szCs w:val="26"/>
        </w:rPr>
        <w:t>6.1.5.apakšpunktā noteikto</w:t>
      </w:r>
      <w:r w:rsidRPr="00761F8E">
        <w:rPr>
          <w:rFonts w:ascii="Times New Roman" w:hAnsi="Times New Roman" w:cs="Times New Roman"/>
          <w:sz w:val="26"/>
          <w:szCs w:val="26"/>
        </w:rPr>
        <w:t xml:space="preserve"> konfidencialitātes prasību neievērošanu Izpildītājs maksā līgumsodu EUR 1000 (viens tūkstotis </w:t>
      </w:r>
      <w:r w:rsidRPr="00761F8E">
        <w:rPr>
          <w:rFonts w:ascii="Times New Roman" w:hAnsi="Times New Roman" w:cs="Times New Roman"/>
          <w:i/>
          <w:iCs/>
          <w:sz w:val="26"/>
          <w:szCs w:val="26"/>
        </w:rPr>
        <w:t>euro</w:t>
      </w:r>
      <w:r w:rsidRPr="00761F8E">
        <w:rPr>
          <w:rFonts w:ascii="Times New Roman" w:hAnsi="Times New Roman" w:cs="Times New Roman"/>
          <w:sz w:val="26"/>
          <w:szCs w:val="26"/>
        </w:rPr>
        <w:t>)</w:t>
      </w:r>
      <w:r w:rsidR="0023782A">
        <w:rPr>
          <w:rFonts w:ascii="Times New Roman" w:hAnsi="Times New Roman" w:cs="Times New Roman"/>
          <w:sz w:val="26"/>
          <w:szCs w:val="26"/>
        </w:rPr>
        <w:t xml:space="preserve"> apmērā</w:t>
      </w:r>
      <w:r w:rsidRPr="00761F8E">
        <w:rPr>
          <w:rFonts w:ascii="Times New Roman" w:hAnsi="Times New Roman" w:cs="Times New Roman"/>
          <w:sz w:val="26"/>
          <w:szCs w:val="26"/>
        </w:rPr>
        <w:t xml:space="preserve"> par katru saistību pārkāpuma gadījumu</w:t>
      </w:r>
      <w:r w:rsidR="006E1033" w:rsidRPr="00761F8E">
        <w:rPr>
          <w:rFonts w:ascii="Times New Roman" w:hAnsi="Times New Roman" w:cs="Times New Roman"/>
          <w:sz w:val="26"/>
          <w:szCs w:val="26"/>
        </w:rPr>
        <w:t>.</w:t>
      </w:r>
    </w:p>
    <w:p w14:paraId="0A3C9B48" w14:textId="77777777" w:rsidR="008054E0" w:rsidRDefault="00174EFE" w:rsidP="008054E0">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Līgumsoda, kas noteikts par saistības nepienācīgu izpildi vai neizpildīšanu Līgumā noteiktajā termiņā, samaksa neatbrīvo no Līgumā noteikto saistību izpildes un zaudējumu atlīdzināšanas.</w:t>
      </w:r>
    </w:p>
    <w:p w14:paraId="264D59C4" w14:textId="3DF919C0" w:rsidR="00114A4D" w:rsidRPr="006520DC" w:rsidRDefault="00114A4D" w:rsidP="008054E0">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Pasūtītājs neatbild par zaudējumiem, kas Izpildītājam radušies sakarā ar Pakalpojuma sniegšanas apturēšanu Līguma 6.4.2.punktā paredzētajā kārtībā. Pasūtītājs atļauj Pakalpojuma sniegšanas atsākšanu tikai pēc tam, kad Izpildītājs rakstveidā apliecinājis pārkāpuma novēršanu.</w:t>
      </w:r>
    </w:p>
    <w:p w14:paraId="521DDBB1" w14:textId="77777777" w:rsidR="00CF5737" w:rsidRPr="006520DC" w:rsidRDefault="00174EFE" w:rsidP="00C66A58">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5E81FA87" w14:textId="77777777" w:rsidR="00103ED5" w:rsidRPr="006520DC" w:rsidRDefault="00174EFE" w:rsidP="00C66A58">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 xml:space="preserve">Parakstot vienošanos, Līdzēji var izbeigt Līguma darbību pirms termiņa, iepriekš veicot savstarpējos norēķinus. Ja vienošanos par Līguma darbības izbeigšanu slēdz pēc Izpildītāja ierosinājuma, Pasūtītājs var prasīt Izpildītājam maksāt līgumsodu līdz </w:t>
      </w:r>
      <w:r w:rsidRPr="006520DC">
        <w:rPr>
          <w:rFonts w:ascii="Times New Roman" w:hAnsi="Times New Roman" w:cs="Times New Roman"/>
          <w:sz w:val="26"/>
          <w:szCs w:val="26"/>
        </w:rPr>
        <w:lastRenderedPageBreak/>
        <w:t>10% (desmit procentu) apmērā no Līguma neizpildīto saistību summas bez pievienotās vērtības nodokļa.</w:t>
      </w:r>
    </w:p>
    <w:p w14:paraId="3B74F618" w14:textId="77777777" w:rsidR="00877CA3" w:rsidRPr="006520DC" w:rsidRDefault="00174EFE" w:rsidP="00C66A58">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1111C386" w14:textId="77777777" w:rsidR="00877CA3" w:rsidRDefault="00174EFE" w:rsidP="00C66A58">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Ja Līgums tiek izbeigts pirms termiņa 11.2.punktā noteiktajos gadījumos, Pasūtītājs neapmaksā uz Līguma izbeigšanas brīdi sniegto Pakalpojuma daļu, par kuru nav parakstīts Pakalpojuma pieņemšanas-nodošanas akts, kā arī citus ar Līguma izpildi saistītos Izpildītāja zaudējumus.</w:t>
      </w:r>
    </w:p>
    <w:p w14:paraId="45895AC7" w14:textId="5F0BFAC5" w:rsidR="00114A4D" w:rsidRPr="006C56B7" w:rsidRDefault="002526AF" w:rsidP="00C66A58">
      <w:pPr>
        <w:pStyle w:val="Sarakstarindkopa"/>
        <w:numPr>
          <w:ilvl w:val="1"/>
          <w:numId w:val="3"/>
        </w:numPr>
        <w:tabs>
          <w:tab w:val="left" w:pos="567"/>
        </w:tabs>
        <w:ind w:left="426" w:hanging="426"/>
        <w:rPr>
          <w:rFonts w:ascii="Times New Roman" w:hAnsi="Times New Roman" w:cs="Times New Roman"/>
          <w:sz w:val="26"/>
          <w:szCs w:val="26"/>
        </w:rPr>
      </w:pPr>
      <w:r w:rsidRPr="00CF5737">
        <w:rPr>
          <w:rFonts w:ascii="Times New Roman" w:hAnsi="Times New Roman" w:cs="Times New Roman"/>
          <w:sz w:val="26"/>
          <w:szCs w:val="26"/>
        </w:rPr>
        <w:t>Gadījumā, ja</w:t>
      </w:r>
      <w:r w:rsidRPr="00F842F4">
        <w:rPr>
          <w:rFonts w:ascii="Times New Roman" w:hAnsi="Times New Roman" w:cs="Times New Roman"/>
          <w:sz w:val="26"/>
          <w:szCs w:val="26"/>
        </w:rPr>
        <w:t xml:space="preserve"> </w:t>
      </w:r>
      <w:r w:rsidRPr="00CF5737">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rPr>
          <w:rFonts w:ascii="Times New Roman" w:hAnsi="Times New Roman" w:cs="Times New Roman"/>
          <w:sz w:val="26"/>
          <w:szCs w:val="26"/>
        </w:rPr>
        <w:t>sniedzamo Pakalpojuma</w:t>
      </w:r>
      <w:r w:rsidRPr="00CF5737">
        <w:rPr>
          <w:rFonts w:ascii="Times New Roman" w:hAnsi="Times New Roman" w:cs="Times New Roman"/>
          <w:sz w:val="26"/>
          <w:szCs w:val="26"/>
        </w:rPr>
        <w:t xml:space="preserve"> apjomu, bez iepriekšējas rakstiskas saskaņošanas ar Pasūtītāju.</w:t>
      </w:r>
    </w:p>
    <w:p w14:paraId="7186A61F" w14:textId="77777777" w:rsidR="00877CA3" w:rsidRPr="006520DC" w:rsidRDefault="00174EFE" w:rsidP="00877CA3">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Izpildītājs ir finansiāli atbildīgs par informācijas slēpšanu vai nesniegšanu, vai par nepatiesas informācijas sniegšanu Pasūtītājam.</w:t>
      </w:r>
    </w:p>
    <w:p w14:paraId="559FE72D" w14:textId="77777777" w:rsidR="00877CA3" w:rsidRDefault="00174EFE" w:rsidP="00877CA3">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0A350D5A" w14:textId="49FBD1D6" w:rsidR="00F011E3" w:rsidRPr="006C56B7" w:rsidRDefault="00F011E3" w:rsidP="00F011E3">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61092">
        <w:rPr>
          <w:rFonts w:ascii="Times New Roman" w:hAnsi="Times New Roman" w:cs="Times New Roman"/>
          <w:sz w:val="26"/>
          <w:szCs w:val="26"/>
        </w:rPr>
        <w:t xml:space="preserve">atlīdzina Pasūtītājam valsts vai pašvaldības institūciju uzliktos naudas sodus, kas noteikti </w:t>
      </w:r>
      <w:r>
        <w:rPr>
          <w:rFonts w:ascii="Times New Roman" w:hAnsi="Times New Roman" w:cs="Times New Roman"/>
          <w:sz w:val="26"/>
          <w:szCs w:val="26"/>
        </w:rPr>
        <w:t>Izpildītāja</w:t>
      </w:r>
      <w:r w:rsidRPr="00D61092">
        <w:rPr>
          <w:rFonts w:ascii="Times New Roman" w:hAnsi="Times New Roman" w:cs="Times New Roman"/>
          <w:sz w:val="26"/>
          <w:szCs w:val="26"/>
        </w:rPr>
        <w:t xml:space="preserve"> vainas dēļ</w:t>
      </w:r>
      <w:r>
        <w:rPr>
          <w:rFonts w:ascii="Times New Roman" w:hAnsi="Times New Roman" w:cs="Times New Roman"/>
          <w:sz w:val="26"/>
          <w:szCs w:val="26"/>
        </w:rPr>
        <w:t>.</w:t>
      </w:r>
    </w:p>
    <w:p w14:paraId="7274832F" w14:textId="77777777" w:rsidR="00877CA3" w:rsidRPr="006520DC" w:rsidRDefault="00174EFE" w:rsidP="00877CA3">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Pasūtītājs neuzņemas atbildību, ja Izpildītājs pārkāpis normatīvajos aktos noteiktās prasības.</w:t>
      </w:r>
    </w:p>
    <w:p w14:paraId="7AD99A1B" w14:textId="77777777" w:rsidR="00877CA3" w:rsidRPr="006520DC" w:rsidRDefault="00174EFE" w:rsidP="00877CA3">
      <w:pPr>
        <w:pStyle w:val="Sarakstarindkopa"/>
        <w:numPr>
          <w:ilvl w:val="1"/>
          <w:numId w:val="3"/>
        </w:numPr>
        <w:tabs>
          <w:tab w:val="left" w:pos="567"/>
        </w:tabs>
        <w:ind w:left="426" w:hanging="426"/>
        <w:rPr>
          <w:rFonts w:ascii="Times New Roman" w:hAnsi="Times New Roman" w:cs="Times New Roman"/>
          <w:sz w:val="26"/>
          <w:szCs w:val="26"/>
        </w:rPr>
      </w:pPr>
      <w:r w:rsidRPr="006520DC">
        <w:rPr>
          <w:rFonts w:ascii="Times New Roman" w:hAnsi="Times New Roman" w:cs="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08F9FDB7" w14:textId="77777777" w:rsidR="001D4103" w:rsidRPr="006520DC" w:rsidRDefault="00174EFE" w:rsidP="00660889">
      <w:pPr>
        <w:pStyle w:val="Virsraksts1"/>
      </w:pPr>
      <w:r w:rsidRPr="006520DC">
        <w:t>NEPĀRVARAMA VARA</w:t>
      </w:r>
    </w:p>
    <w:p w14:paraId="79870B5A" w14:textId="21B7C78B" w:rsidR="00624065"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6520DC">
        <w:t xml:space="preserve"> </w:t>
      </w:r>
      <w:r w:rsidR="008A51FC" w:rsidRPr="006520DC">
        <w:rPr>
          <w:rFonts w:ascii="Times New Roman" w:hAnsi="Times New Roman" w:cs="Times New Roman"/>
          <w:sz w:val="26"/>
          <w:szCs w:val="26"/>
        </w:rPr>
        <w:t>Jebkura Līdzēju finanšu līdzekļu nepietiekamība vai pienākumu neizpilde nav uzskatāma par nepārvaramas varas apstākļiem.</w:t>
      </w:r>
    </w:p>
    <w:p w14:paraId="4CCB6C89" w14:textId="77777777" w:rsidR="00624065"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330FB2E4" w14:textId="77777777" w:rsidR="008A51FC"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7C4E969D" w14:textId="77777777" w:rsidR="008A51FC"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DF4F14E" w14:textId="77777777" w:rsidR="008A51FC" w:rsidRPr="006520DC" w:rsidRDefault="00174EFE" w:rsidP="00541E1B">
      <w:pPr>
        <w:pStyle w:val="Sarakstarindkopa"/>
        <w:numPr>
          <w:ilvl w:val="1"/>
          <w:numId w:val="3"/>
        </w:numPr>
        <w:ind w:left="426" w:hanging="426"/>
        <w:rPr>
          <w:rFonts w:ascii="Times New Roman" w:hAnsi="Times New Roman" w:cs="Times New Roman"/>
          <w:sz w:val="26"/>
          <w:szCs w:val="26"/>
        </w:rPr>
      </w:pPr>
      <w:r w:rsidRPr="006520DC">
        <w:rPr>
          <w:rFonts w:ascii="Times New Roman" w:hAnsi="Times New Roman" w:cs="Times New Roman"/>
          <w:sz w:val="26"/>
          <w:szCs w:val="26"/>
        </w:rPr>
        <w:lastRenderedPageBreak/>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68DA294E" w14:textId="77777777" w:rsidR="00C70FFC" w:rsidRPr="006520DC" w:rsidRDefault="00174EFE" w:rsidP="00660889">
      <w:pPr>
        <w:pStyle w:val="Virsraksts1"/>
      </w:pPr>
      <w:r w:rsidRPr="006520DC">
        <w:t>INTELEKTUĀLAIS ĪPAŠUMS UN AUTORTIESĪBAS</w:t>
      </w:r>
    </w:p>
    <w:p w14:paraId="146F8BCD" w14:textId="77777777" w:rsidR="00877CA3" w:rsidRPr="006520DC" w:rsidRDefault="00174EFE" w:rsidP="00C66A58">
      <w:pPr>
        <w:pStyle w:val="Sarakstarindkopa"/>
        <w:numPr>
          <w:ilvl w:val="1"/>
          <w:numId w:val="3"/>
        </w:numPr>
        <w:tabs>
          <w:tab w:val="left" w:pos="851"/>
        </w:tabs>
        <w:ind w:left="426" w:hanging="426"/>
        <w:rPr>
          <w:rFonts w:ascii="Times New Roman" w:hAnsi="Times New Roman" w:cs="Times New Roman"/>
          <w:sz w:val="26"/>
          <w:szCs w:val="26"/>
        </w:rPr>
      </w:pPr>
      <w:r w:rsidRPr="006520DC">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1652F19F" w14:textId="77777777" w:rsidR="00877CA3" w:rsidRPr="006520DC" w:rsidRDefault="00174EFE" w:rsidP="00C66A58">
      <w:pPr>
        <w:pStyle w:val="Sarakstarindkopa"/>
        <w:numPr>
          <w:ilvl w:val="1"/>
          <w:numId w:val="3"/>
        </w:numPr>
        <w:tabs>
          <w:tab w:val="left" w:pos="851"/>
        </w:tabs>
        <w:ind w:left="426" w:hanging="426"/>
        <w:rPr>
          <w:rFonts w:ascii="Times New Roman" w:hAnsi="Times New Roman" w:cs="Times New Roman"/>
          <w:sz w:val="26"/>
          <w:szCs w:val="26"/>
        </w:rPr>
      </w:pPr>
      <w:r w:rsidRPr="006520DC">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070C1271" w14:textId="77777777" w:rsidR="00877CA3" w:rsidRPr="006520DC" w:rsidRDefault="00174EFE" w:rsidP="00C66A58">
      <w:pPr>
        <w:pStyle w:val="Sarakstarindkopa"/>
        <w:numPr>
          <w:ilvl w:val="1"/>
          <w:numId w:val="3"/>
        </w:numPr>
        <w:tabs>
          <w:tab w:val="left" w:pos="851"/>
        </w:tabs>
        <w:ind w:left="426" w:hanging="426"/>
        <w:rPr>
          <w:rFonts w:ascii="Times New Roman" w:hAnsi="Times New Roman" w:cs="Times New Roman"/>
          <w:sz w:val="26"/>
          <w:szCs w:val="26"/>
        </w:rPr>
      </w:pPr>
      <w:r w:rsidRPr="006520DC">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752C3CEF" w14:textId="77777777" w:rsidR="00B07B0A" w:rsidRPr="006520DC" w:rsidRDefault="00174EFE" w:rsidP="00660889">
      <w:pPr>
        <w:pStyle w:val="Virsraksts1"/>
      </w:pPr>
      <w:r w:rsidRPr="006520DC">
        <w:t>PERSONAS DATU AIZSARDZĪBA</w:t>
      </w:r>
    </w:p>
    <w:p w14:paraId="65A8200C" w14:textId="1F82F317" w:rsidR="0082605F" w:rsidRPr="0082605F" w:rsidRDefault="0082605F" w:rsidP="00660889">
      <w:pPr>
        <w:pStyle w:val="Sarakstarindkopa"/>
        <w:numPr>
          <w:ilvl w:val="1"/>
          <w:numId w:val="3"/>
        </w:numPr>
        <w:tabs>
          <w:tab w:val="left" w:pos="851"/>
        </w:tabs>
        <w:ind w:left="567" w:hanging="567"/>
        <w:rPr>
          <w:rFonts w:ascii="Times New Roman" w:hAnsi="Times New Roman" w:cs="Times New Roman"/>
          <w:sz w:val="26"/>
          <w:szCs w:val="26"/>
        </w:rPr>
      </w:pPr>
      <w:r w:rsidRPr="0082605F">
        <w:rPr>
          <w:rFonts w:ascii="Times New Roman" w:hAnsi="Times New Roman" w:cs="Times New Roman"/>
          <w:sz w:val="26"/>
          <w:szCs w:val="26"/>
        </w:rPr>
        <w:t>Līdzēji pēc iespējas nodrošina informācijas pārsūtīšanu internetā, aizsargājot failus ar paroli, nošifrējot personas datus vai datu pārsūtīšanas kanālu.</w:t>
      </w:r>
    </w:p>
    <w:p w14:paraId="50744A4B" w14:textId="7DE26511" w:rsidR="0082605F" w:rsidRPr="006520DC" w:rsidRDefault="0082605F" w:rsidP="00660889">
      <w:pPr>
        <w:pStyle w:val="Sarakstarindkopa"/>
        <w:numPr>
          <w:ilvl w:val="1"/>
          <w:numId w:val="3"/>
        </w:numPr>
        <w:tabs>
          <w:tab w:val="left" w:pos="851"/>
        </w:tabs>
        <w:ind w:left="567" w:hanging="567"/>
        <w:rPr>
          <w:rFonts w:ascii="Times New Roman" w:hAnsi="Times New Roman" w:cs="Times New Roman"/>
          <w:sz w:val="26"/>
          <w:szCs w:val="26"/>
        </w:rPr>
      </w:pPr>
      <w:r w:rsidRPr="0082605F">
        <w:rPr>
          <w:rFonts w:ascii="Times New Roman" w:hAnsi="Times New Roman" w:cs="Times New Roman"/>
          <w:sz w:val="26"/>
          <w:szCs w:val="26"/>
        </w:rPr>
        <w:t>Līdzēji vienojas izmantot tādu e-pastu servisa sniedzēju pakalpojumus, kuri glabā informāciju Eiropas Savienības robežās.</w:t>
      </w:r>
    </w:p>
    <w:p w14:paraId="457DDEC6" w14:textId="77777777" w:rsidR="00B07B0A" w:rsidRPr="006520DC" w:rsidRDefault="00174EFE" w:rsidP="00541E1B">
      <w:pPr>
        <w:pStyle w:val="Sarakstarindkopa"/>
        <w:numPr>
          <w:ilvl w:val="1"/>
          <w:numId w:val="3"/>
        </w:numPr>
        <w:tabs>
          <w:tab w:val="left" w:pos="851"/>
        </w:tabs>
        <w:ind w:left="567" w:hanging="567"/>
        <w:rPr>
          <w:rFonts w:ascii="Times New Roman" w:hAnsi="Times New Roman" w:cs="Times New Roman"/>
          <w:sz w:val="26"/>
          <w:szCs w:val="26"/>
        </w:rPr>
      </w:pPr>
      <w:r w:rsidRPr="006520DC">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08D82A80" w14:textId="77777777" w:rsidR="00B07B0A" w:rsidRPr="006520DC" w:rsidRDefault="00174EFE" w:rsidP="00541E1B">
      <w:pPr>
        <w:pStyle w:val="Sarakstarindkopa"/>
        <w:numPr>
          <w:ilvl w:val="1"/>
          <w:numId w:val="3"/>
        </w:numPr>
        <w:tabs>
          <w:tab w:val="left" w:pos="851"/>
        </w:tabs>
        <w:ind w:left="567" w:hanging="567"/>
        <w:rPr>
          <w:rFonts w:ascii="Times New Roman" w:hAnsi="Times New Roman" w:cs="Times New Roman"/>
          <w:sz w:val="26"/>
          <w:szCs w:val="26"/>
        </w:rPr>
      </w:pPr>
      <w:r w:rsidRPr="006520DC">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67E3186F" w14:textId="77777777" w:rsidR="00B07B0A" w:rsidRPr="006520DC" w:rsidRDefault="00174EFE" w:rsidP="00541E1B">
      <w:pPr>
        <w:pStyle w:val="Sarakstarindkopa"/>
        <w:numPr>
          <w:ilvl w:val="1"/>
          <w:numId w:val="3"/>
        </w:numPr>
        <w:tabs>
          <w:tab w:val="left" w:pos="851"/>
        </w:tabs>
        <w:ind w:left="567" w:hanging="567"/>
        <w:rPr>
          <w:rFonts w:ascii="Times New Roman" w:hAnsi="Times New Roman" w:cs="Times New Roman"/>
          <w:sz w:val="26"/>
          <w:szCs w:val="26"/>
        </w:rPr>
      </w:pPr>
      <w:r w:rsidRPr="006520DC">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E2D5369" w14:textId="27F961C6" w:rsidR="00B07B0A" w:rsidRPr="006520DC" w:rsidRDefault="00174EFE" w:rsidP="00541E1B">
      <w:pPr>
        <w:pStyle w:val="Sarakstarindkopa"/>
        <w:numPr>
          <w:ilvl w:val="1"/>
          <w:numId w:val="3"/>
        </w:numPr>
        <w:tabs>
          <w:tab w:val="left" w:pos="851"/>
        </w:tabs>
        <w:ind w:left="567" w:hanging="567"/>
        <w:rPr>
          <w:rFonts w:ascii="Times New Roman" w:hAnsi="Times New Roman" w:cs="Times New Roman"/>
          <w:sz w:val="26"/>
          <w:szCs w:val="26"/>
        </w:rPr>
      </w:pPr>
      <w:r w:rsidRPr="006520DC">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w:t>
      </w:r>
      <w:r w:rsidR="00B07E25">
        <w:rPr>
          <w:rFonts w:ascii="Times New Roman" w:hAnsi="Times New Roman" w:cs="Times New Roman"/>
          <w:sz w:val="26"/>
          <w:szCs w:val="26"/>
        </w:rPr>
        <w:t>a</w:t>
      </w:r>
      <w:r w:rsidRPr="006520DC">
        <w:rPr>
          <w:rFonts w:ascii="Times New Roman" w:hAnsi="Times New Roman" w:cs="Times New Roman"/>
          <w:sz w:val="26"/>
          <w:szCs w:val="26"/>
        </w:rPr>
        <w:t xml:space="preserve"> visus šādus datus un iesniegt rakstveida apliecinājumu otram Līdzējam par šā apakšpunkta izpildi.</w:t>
      </w:r>
    </w:p>
    <w:p w14:paraId="6CBC5034" w14:textId="56219444" w:rsidR="00FC66C2" w:rsidRPr="00FC66C2" w:rsidRDefault="00FC66C2" w:rsidP="00660889">
      <w:pPr>
        <w:pStyle w:val="Sarakstarindkopa"/>
        <w:numPr>
          <w:ilvl w:val="1"/>
          <w:numId w:val="3"/>
        </w:numPr>
        <w:tabs>
          <w:tab w:val="left" w:pos="851"/>
        </w:tabs>
        <w:ind w:left="567" w:hanging="567"/>
        <w:rPr>
          <w:rFonts w:ascii="Times New Roman" w:hAnsi="Times New Roman" w:cs="Times New Roman"/>
          <w:sz w:val="26"/>
          <w:szCs w:val="26"/>
        </w:rPr>
      </w:pPr>
      <w:r w:rsidRPr="00FC66C2">
        <w:rPr>
          <w:rFonts w:ascii="Times New Roman" w:hAnsi="Times New Roman" w:cs="Times New Roman"/>
          <w:sz w:val="26"/>
          <w:szCs w:val="26"/>
        </w:rPr>
        <w:t>Jēdzieniem „personas dati”, „pārzinis”, „apstrādātājs”, „datu subjekts” un „apstrāde” ir tāda pati nozīme, kāda tiem noteikta Vispārīgā datu aizsardzības regulā (2016/679/ES).</w:t>
      </w:r>
    </w:p>
    <w:p w14:paraId="0F5DC4FE" w14:textId="77777777" w:rsidR="00FC66C2" w:rsidRPr="00FC66C2" w:rsidRDefault="00FC66C2" w:rsidP="00660889">
      <w:pPr>
        <w:pStyle w:val="Sarakstarindkopa"/>
        <w:numPr>
          <w:ilvl w:val="1"/>
          <w:numId w:val="3"/>
        </w:numPr>
        <w:tabs>
          <w:tab w:val="left" w:pos="851"/>
        </w:tabs>
        <w:ind w:left="567" w:hanging="567"/>
        <w:rPr>
          <w:rFonts w:ascii="Times New Roman" w:hAnsi="Times New Roman" w:cs="Times New Roman"/>
          <w:sz w:val="26"/>
          <w:szCs w:val="26"/>
        </w:rPr>
      </w:pPr>
      <w:r w:rsidRPr="00FC66C2">
        <w:rPr>
          <w:rFonts w:ascii="Times New Roman" w:hAnsi="Times New Roman" w:cs="Times New Roman"/>
          <w:sz w:val="26"/>
          <w:szCs w:val="26"/>
        </w:rPr>
        <w:t>Paredzams, ka Līdzēji Līguma izpildes laikā apstrādās fizisko personu datus (turpmāk tekstā ‒ personas dati).</w:t>
      </w:r>
    </w:p>
    <w:p w14:paraId="1B5AFF8B" w14:textId="77777777" w:rsidR="00FC66C2" w:rsidRPr="00FC66C2" w:rsidRDefault="00FC66C2" w:rsidP="00660889">
      <w:pPr>
        <w:pStyle w:val="Sarakstarindkopa"/>
        <w:numPr>
          <w:ilvl w:val="1"/>
          <w:numId w:val="3"/>
        </w:numPr>
        <w:tabs>
          <w:tab w:val="left" w:pos="851"/>
        </w:tabs>
        <w:ind w:left="567" w:hanging="567"/>
        <w:rPr>
          <w:rFonts w:ascii="Times New Roman" w:hAnsi="Times New Roman" w:cs="Times New Roman"/>
          <w:sz w:val="26"/>
          <w:szCs w:val="26"/>
        </w:rPr>
      </w:pPr>
      <w:r w:rsidRPr="00FC66C2">
        <w:rPr>
          <w:rFonts w:ascii="Times New Roman" w:hAnsi="Times New Roman" w:cs="Times New Roman"/>
          <w:sz w:val="26"/>
          <w:szCs w:val="26"/>
        </w:rPr>
        <w:t>Attiecībā uz personas datiem Pasūtītājs ir pārzinis, bet Izpildītājs – personas datu apstrādātājs atbilstoši Vispārīgajai datu aizsardzības regulai (2016/679/ES)  (2016.gada 27.aprīlis).</w:t>
      </w:r>
    </w:p>
    <w:p w14:paraId="0D0A44FA" w14:textId="77777777" w:rsidR="00FC66C2" w:rsidRPr="00FC66C2" w:rsidRDefault="00FC66C2" w:rsidP="00660889">
      <w:pPr>
        <w:pStyle w:val="Sarakstarindkopa"/>
        <w:numPr>
          <w:ilvl w:val="1"/>
          <w:numId w:val="3"/>
        </w:numPr>
        <w:tabs>
          <w:tab w:val="left" w:pos="851"/>
        </w:tabs>
        <w:ind w:left="567" w:hanging="567"/>
        <w:rPr>
          <w:rFonts w:ascii="Times New Roman" w:hAnsi="Times New Roman" w:cs="Times New Roman"/>
          <w:sz w:val="26"/>
          <w:szCs w:val="26"/>
        </w:rPr>
      </w:pPr>
      <w:r w:rsidRPr="00FC66C2">
        <w:rPr>
          <w:rFonts w:ascii="Times New Roman" w:hAnsi="Times New Roman" w:cs="Times New Roman"/>
          <w:sz w:val="26"/>
          <w:szCs w:val="26"/>
        </w:rPr>
        <w:lastRenderedPageBreak/>
        <w:t xml:space="preserve">Datu apstrādes pamatojums un apstrādātie datu veidi: </w:t>
      </w:r>
    </w:p>
    <w:p w14:paraId="5E04D740" w14:textId="6141E58B" w:rsidR="00FC66C2" w:rsidRDefault="00FC66C2" w:rsidP="00F72B44">
      <w:pPr>
        <w:pStyle w:val="Sarakstarindkopa"/>
        <w:numPr>
          <w:ilvl w:val="2"/>
          <w:numId w:val="8"/>
        </w:numPr>
        <w:tabs>
          <w:tab w:val="left" w:pos="567"/>
        </w:tabs>
        <w:ind w:left="1276" w:hanging="851"/>
        <w:rPr>
          <w:rFonts w:ascii="Times New Roman" w:hAnsi="Times New Roman"/>
          <w:sz w:val="26"/>
          <w:szCs w:val="26"/>
        </w:rPr>
      </w:pPr>
      <w:r>
        <w:rPr>
          <w:rFonts w:ascii="Times New Roman" w:hAnsi="Times New Roman"/>
          <w:sz w:val="26"/>
          <w:szCs w:val="26"/>
        </w:rPr>
        <w:t>Personas dati Līguma izpildes nodrošināšanai tiek apstrādāti, lai nodrošinātu Pakalpojuma sniegšanu.</w:t>
      </w:r>
    </w:p>
    <w:p w14:paraId="7AC2A76F" w14:textId="64C2DC6A" w:rsidR="00FC66C2" w:rsidRDefault="00FC66C2" w:rsidP="00F72B44">
      <w:pPr>
        <w:pStyle w:val="Sarakstarindkopa"/>
        <w:numPr>
          <w:ilvl w:val="2"/>
          <w:numId w:val="8"/>
        </w:numPr>
        <w:tabs>
          <w:tab w:val="left" w:pos="567"/>
        </w:tabs>
        <w:ind w:left="1276" w:hanging="851"/>
        <w:rPr>
          <w:rFonts w:ascii="Times New Roman" w:hAnsi="Times New Roman"/>
          <w:sz w:val="26"/>
          <w:szCs w:val="26"/>
        </w:rPr>
      </w:pPr>
      <w:r>
        <w:rPr>
          <w:rFonts w:ascii="Times New Roman" w:hAnsi="Times New Roman"/>
          <w:sz w:val="26"/>
          <w:szCs w:val="26"/>
        </w:rPr>
        <w:t xml:space="preserve">Datu subjektu kategorijas, kuras tiek apstrādātas Līguma ietvaros: </w:t>
      </w:r>
      <w:r w:rsidR="006A7939">
        <w:rPr>
          <w:rFonts w:ascii="Times New Roman" w:hAnsi="Times New Roman"/>
          <w:sz w:val="26"/>
          <w:szCs w:val="26"/>
        </w:rPr>
        <w:t>apsekojamo ēku īpašniek</w:t>
      </w:r>
      <w:r w:rsidR="00494187">
        <w:rPr>
          <w:rFonts w:ascii="Times New Roman" w:hAnsi="Times New Roman"/>
          <w:sz w:val="26"/>
          <w:szCs w:val="26"/>
        </w:rPr>
        <w:t>i</w:t>
      </w:r>
      <w:r>
        <w:rPr>
          <w:rFonts w:ascii="Times New Roman" w:hAnsi="Times New Roman"/>
          <w:sz w:val="26"/>
          <w:szCs w:val="26"/>
        </w:rPr>
        <w:t>.</w:t>
      </w:r>
    </w:p>
    <w:p w14:paraId="189E50D3" w14:textId="77777777" w:rsidR="00FC66C2" w:rsidRDefault="00FC66C2" w:rsidP="00FC66C2">
      <w:pPr>
        <w:pStyle w:val="Sarakstarindkopa"/>
        <w:numPr>
          <w:ilvl w:val="1"/>
          <w:numId w:val="8"/>
        </w:numPr>
        <w:ind w:left="567" w:hanging="567"/>
        <w:rPr>
          <w:rFonts w:ascii="Times New Roman" w:hAnsi="Times New Roman"/>
          <w:sz w:val="26"/>
          <w:szCs w:val="26"/>
        </w:rPr>
      </w:pPr>
      <w:r>
        <w:rPr>
          <w:rFonts w:ascii="Times New Roman" w:hAnsi="Times New Roman"/>
          <w:sz w:val="26"/>
          <w:szCs w:val="26"/>
        </w:rPr>
        <w:t>Līguma ietvaros var tikt apstrādātas šādas personas datu kategorijas:</w:t>
      </w:r>
    </w:p>
    <w:p w14:paraId="0C8F801A" w14:textId="41E62216" w:rsidR="00FC66C2" w:rsidRDefault="00FC66C2" w:rsidP="00F72B44">
      <w:pPr>
        <w:numPr>
          <w:ilvl w:val="2"/>
          <w:numId w:val="8"/>
        </w:numPr>
        <w:ind w:left="1276" w:hanging="851"/>
        <w:rPr>
          <w:rFonts w:ascii="Times New Roman" w:hAnsi="Times New Roman"/>
          <w:sz w:val="26"/>
          <w:szCs w:val="26"/>
        </w:rPr>
      </w:pPr>
      <w:r>
        <w:rPr>
          <w:rFonts w:ascii="Times New Roman" w:hAnsi="Times New Roman"/>
          <w:sz w:val="26"/>
          <w:szCs w:val="26"/>
        </w:rPr>
        <w:t xml:space="preserve"> identifikācijas dati –</w:t>
      </w:r>
      <w:r w:rsidR="00494187" w:rsidRPr="00494187">
        <w:t xml:space="preserve"> </w:t>
      </w:r>
      <w:r w:rsidR="00494187" w:rsidRPr="00494187">
        <w:rPr>
          <w:rFonts w:ascii="Times New Roman" w:hAnsi="Times New Roman"/>
          <w:sz w:val="26"/>
          <w:szCs w:val="26"/>
        </w:rPr>
        <w:t>apsekojamo ēku īpašnieku dati (fiziskas personas vārds, uzvārds, personas kods, adrese u.c. fizisku personu identificējama informācija)</w:t>
      </w:r>
      <w:r>
        <w:rPr>
          <w:rFonts w:ascii="Times New Roman" w:hAnsi="Times New Roman"/>
          <w:sz w:val="26"/>
          <w:szCs w:val="26"/>
        </w:rPr>
        <w:t>;</w:t>
      </w:r>
    </w:p>
    <w:p w14:paraId="783229ED" w14:textId="76EE8F88" w:rsidR="00FC66C2" w:rsidRDefault="00494187" w:rsidP="00F72B44">
      <w:pPr>
        <w:numPr>
          <w:ilvl w:val="2"/>
          <w:numId w:val="8"/>
        </w:numPr>
        <w:ind w:left="1276" w:hanging="851"/>
        <w:rPr>
          <w:rFonts w:ascii="Times New Roman" w:hAnsi="Times New Roman"/>
          <w:sz w:val="26"/>
          <w:szCs w:val="26"/>
        </w:rPr>
      </w:pPr>
      <w:r w:rsidRPr="00494187">
        <w:rPr>
          <w:rFonts w:ascii="Times New Roman" w:hAnsi="Times New Roman"/>
          <w:sz w:val="26"/>
          <w:szCs w:val="26"/>
        </w:rPr>
        <w:t xml:space="preserve">dati par apsekojamo objektu </w:t>
      </w:r>
      <w:r w:rsidR="00840A71">
        <w:rPr>
          <w:rFonts w:ascii="Times New Roman" w:hAnsi="Times New Roman"/>
          <w:sz w:val="26"/>
          <w:szCs w:val="26"/>
        </w:rPr>
        <w:t>–</w:t>
      </w:r>
      <w:r w:rsidRPr="00494187">
        <w:rPr>
          <w:rFonts w:ascii="Times New Roman" w:hAnsi="Times New Roman"/>
          <w:sz w:val="26"/>
          <w:szCs w:val="26"/>
        </w:rPr>
        <w:t xml:space="preserve"> nekustamā īpašuma kadastra numurs, ēkas kadastra apzīmējums, adrese; ekspluatācijas vai būvniecības lietas numurs (lietas materiālos esošs nekustamā īpašuma kadastra numurs, kadastra apzīmējums, adrese - saskaņā ar ko identificējama fiziska persona)</w:t>
      </w:r>
      <w:r>
        <w:rPr>
          <w:rFonts w:ascii="Times New Roman" w:hAnsi="Times New Roman"/>
          <w:sz w:val="26"/>
          <w:szCs w:val="26"/>
        </w:rPr>
        <w:t>.</w:t>
      </w:r>
    </w:p>
    <w:p w14:paraId="377F6A0D" w14:textId="77777777" w:rsidR="00FC66C2" w:rsidRDefault="00FC66C2" w:rsidP="00FC66C2">
      <w:pPr>
        <w:pStyle w:val="Sarakstarindkopa"/>
        <w:numPr>
          <w:ilvl w:val="1"/>
          <w:numId w:val="8"/>
        </w:numPr>
        <w:ind w:left="567" w:hanging="567"/>
        <w:rPr>
          <w:rFonts w:ascii="Times New Roman" w:hAnsi="Times New Roman"/>
          <w:sz w:val="26"/>
          <w:szCs w:val="26"/>
        </w:rPr>
      </w:pPr>
      <w:r w:rsidRPr="00FC66C2">
        <w:rPr>
          <w:rFonts w:ascii="Times New Roman" w:hAnsi="Times New Roman" w:cs="Times New Roman"/>
          <w:sz w:val="26"/>
          <w:szCs w:val="26"/>
        </w:rPr>
        <w:t>Līdzēju darbības vispārējie noteikumi</w:t>
      </w:r>
      <w:r>
        <w:rPr>
          <w:rFonts w:ascii="Times New Roman" w:hAnsi="Times New Roman"/>
          <w:sz w:val="26"/>
          <w:szCs w:val="26"/>
        </w:rPr>
        <w:t>:</w:t>
      </w:r>
    </w:p>
    <w:p w14:paraId="2E143F6D"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Līdzēji noslēdz šo līgumu, lai gūtu labumu no Izpildītāja profesionālās kompetences, lai nodrošinātu un apstrādātu personas datus šajā līgumā paredzētajiem nolūkiem;</w:t>
      </w:r>
    </w:p>
    <w:p w14:paraId="59D2161B"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Līdzēji veic pasākumus, lai nodrošinātu, ka fiziskās personas, kuras darbojas to pakļautībā un kurām ir piekļuve personas datiem, ievēro šī līguma prasības;</w:t>
      </w:r>
    </w:p>
    <w:p w14:paraId="6BA6FE05"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Līgumā paredzētie pienākumi attiecas tikai uz personas datiem, kas tiek apstrādāti Līguma ietvaros un nav attiecināmi uz juridisko personu datiem;</w:t>
      </w:r>
    </w:p>
    <w:p w14:paraId="499A71DF" w14:textId="5AE80A90"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 xml:space="preserve">Pasūtītājs kā pārzinis var sniegt Izpildītājam kā apstrādātājam saistošus rakstveida norādījumus (tajā skaitā arī par datu apstrādei piemērojamiem tehniskiem un organizatoriskiem pasākumiem) visā šī līguma spēkā esamības laikā. </w:t>
      </w:r>
    </w:p>
    <w:p w14:paraId="56DA2DA9" w14:textId="77777777" w:rsidR="00FC66C2" w:rsidRPr="00FC66C2" w:rsidRDefault="00FC66C2" w:rsidP="00660889">
      <w:pPr>
        <w:numPr>
          <w:ilvl w:val="1"/>
          <w:numId w:val="8"/>
        </w:numPr>
        <w:ind w:left="567" w:hanging="567"/>
        <w:rPr>
          <w:rFonts w:ascii="Times New Roman" w:hAnsi="Times New Roman" w:cs="Times New Roman"/>
          <w:sz w:val="26"/>
          <w:szCs w:val="26"/>
        </w:rPr>
      </w:pPr>
      <w:r w:rsidRPr="00FC66C2">
        <w:rPr>
          <w:rFonts w:ascii="Times New Roman" w:hAnsi="Times New Roman" w:cs="Times New Roman"/>
          <w:sz w:val="26"/>
          <w:szCs w:val="26"/>
        </w:rPr>
        <w:t>Ja Izpildītājs apstrādā personas datus neatbilstoši Līgumam, tad Izpildītājs atbild par šo personas datu apstrādi un aizsardzību kā pārzinis saskaņā ar Vispārīgo datu aizsardzības regulu.</w:t>
      </w:r>
    </w:p>
    <w:p w14:paraId="0B169A51" w14:textId="77777777" w:rsidR="00FC66C2" w:rsidRDefault="00FC66C2" w:rsidP="00FC66C2">
      <w:pPr>
        <w:pStyle w:val="Sarakstarindkopa"/>
        <w:numPr>
          <w:ilvl w:val="1"/>
          <w:numId w:val="8"/>
        </w:numPr>
        <w:ind w:left="567" w:hanging="567"/>
        <w:rPr>
          <w:rFonts w:ascii="Times New Roman" w:hAnsi="Times New Roman"/>
          <w:sz w:val="26"/>
          <w:szCs w:val="26"/>
        </w:rPr>
      </w:pPr>
      <w:r w:rsidRPr="00FC66C2">
        <w:rPr>
          <w:rFonts w:ascii="Times New Roman" w:hAnsi="Times New Roman" w:cs="Times New Roman"/>
          <w:sz w:val="26"/>
          <w:szCs w:val="26"/>
        </w:rPr>
        <w:t>Izpildītāja pienākumi</w:t>
      </w:r>
      <w:r>
        <w:rPr>
          <w:rFonts w:ascii="Times New Roman" w:hAnsi="Times New Roman"/>
          <w:sz w:val="26"/>
          <w:szCs w:val="26"/>
        </w:rPr>
        <w:t>:</w:t>
      </w:r>
    </w:p>
    <w:p w14:paraId="7D2ADACE"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Izpildītājs kā datu apstrādātājs garantē, ka tas apstrādā personas datus tikai tādā veidā un apjomā, ciktāl tas ir nepieciešams pakalpojuma sniegšanai saskaņā ar šo līgumu.</w:t>
      </w:r>
    </w:p>
    <w:p w14:paraId="701918AE"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Izpildītājs nodrošina, ka šis līgums ir attiecināms gan uz Izpildītāja darbiniekiem, gan uz jebkurām citām personām, kuras ir tieši vai netieši iesaistītas Pasūtītāja vārdā veiktajā personas datu apstrādē, par to attiecīgi noslēdzot attiecīgus līgumus/vienošanās vai apliecinājumus par konfidencialitātes ievērošanu un personas datu apstrādi gan savu darba tiesisko attiecību ar Izpildītāju vai pilnvarojuma laikā, gan pēc darba tiesisko attiecību vai pilnvarojuma izbeigšanās un tās ir apmācītas personas datu aizsardzības jautājumos. Pēc Pasūtītāja rakstveida pieprasījuma minētās vienošanās vai apliecinājumus Izpildītājam ir pienākums iesniegt Pasūtītājam.</w:t>
      </w:r>
    </w:p>
    <w:p w14:paraId="0DD4B131"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Izpildītājam ir jāievēro piemērojamie tiesību akti personas datu apstrādes un aizsardzības jomā.</w:t>
      </w:r>
    </w:p>
    <w:p w14:paraId="339E6085"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Izpildītājam jāapstrādā Personas dati tikai atbilstoši Līgumā noteiktajam mērķim un apjomam.</w:t>
      </w:r>
    </w:p>
    <w:p w14:paraId="5DE99F3D"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Izpildītājam jāievēro visi tiesiskie Pasūtītāja norādījumi un prasības attiecībā uz Personas datu apstrādi.</w:t>
      </w:r>
    </w:p>
    <w:p w14:paraId="668EC797"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 xml:space="preserve">Izpildītājam ir jābūt ieviestiem atbilstošiem tehniskiem un organizatoriskiem pasākumiem, lai novērstu neatļautu vai nelikumīgu Personas datu apstrādi, to </w:t>
      </w:r>
      <w:r>
        <w:rPr>
          <w:rFonts w:ascii="Times New Roman" w:hAnsi="Times New Roman"/>
          <w:sz w:val="26"/>
          <w:szCs w:val="26"/>
        </w:rPr>
        <w:lastRenderedPageBreak/>
        <w:t>nejaušu vai nelikumīgu iznīcināšanu, nejaušu nozaudēšanu, grozīšanu, neatļautu izpaušanu vai piekļuvi Personas datiem, kā arī atbilstošas drošības procedūras, lai nodrošinātu to, ka nepiederošas personas nevar piekļūt Personas datiem, vai aprīkojumam, ko izmanto Personas datus apstrādē un ka personas, kurām Izpildītājs ir atļāvis piekļūt Personas datiem, ievēros Personas datu konfidencialitāti un gādās par to drošību.</w:t>
      </w:r>
    </w:p>
    <w:p w14:paraId="0E8BE34B" w14:textId="77777777" w:rsidR="00FC66C2" w:rsidRDefault="00FC66C2" w:rsidP="00660889">
      <w:pPr>
        <w:numPr>
          <w:ilvl w:val="2"/>
          <w:numId w:val="8"/>
        </w:numPr>
        <w:ind w:left="1276" w:hanging="851"/>
        <w:rPr>
          <w:rFonts w:ascii="Times New Roman" w:hAnsi="Times New Roman"/>
          <w:sz w:val="26"/>
          <w:szCs w:val="26"/>
        </w:rPr>
      </w:pPr>
      <w:r>
        <w:rPr>
          <w:rFonts w:ascii="Times New Roman" w:hAnsi="Times New Roman"/>
          <w:sz w:val="26"/>
          <w:szCs w:val="26"/>
        </w:rPr>
        <w:t>Izpildītājs atļauj piekļuvi attiecīgajiem Personas datiem tikai tiem darbiniekiem, kuriem šāda pieeja ir nepieciešama, lai izpildītu Līgumu.</w:t>
      </w:r>
    </w:p>
    <w:p w14:paraId="279B7C41"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Izpildītājs izmeklē, novērš un nekavējoties informē Pasūtītāju, konstatējot, ka ir noticis drošības pārkāpums, kura rezultātā notiek nejauša vai nelikumīga nosūtīto, uzglabāto vai citādi apstrādāto personas datu iznīcināšana, nozaudēšana, pārveidošana, neatļauta izpaušana vai piekļuve tiem. Izpildītājs veic atbilstošus drošības pasākumus, cik drīz vien iespējams.</w:t>
      </w:r>
    </w:p>
    <w:p w14:paraId="12FA9272"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Ja ir iestājies personas datu aizsardzības pārkāpums, pēc iespējas ātrāk, bet ne vēlāk kā 24 (divdesmit četras) stundas no personas datu aizsardzības pārkāpuma atklāšanas brīža nosūtīt Pasūtītājam uz e-pastu pad@riga.lv un Pasūtītāja atbildīgās personas e-pastu šādu informāciju: personas datu aizsardzības pārkāpuma apraksts, tostarp, ja, iespējams, ietekmēto datu subjektu kategorijas un aptuvenais skaits;  ietekmēto personas datu ierakstu kategorijas un aptuvenais skaits; personas datu aizsardzības pārkāpuma iespējamo seku apraksts; pasākumu, ko Izpildītājs veicis vai ierosinājis veikt, lai novērstu personas datu aizsardzības pārkāpumu, apraksts, tostarp pasākumi, lai mazinātu iespējamās nelabvēlīgās sekas, lai Pasūtītājs varētu izpildīt savu pienākumu ziņot par šo pārkāpumu Datu valsts inspekcijai.</w:t>
      </w:r>
    </w:p>
    <w:p w14:paraId="31D0E82C"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Izpildītājs nekavējoties informē Pasūtītāju, ja Izpildītājs konstatē, ka viņš vairs nespēs ievērot tiesības un pienākumus, kas saistīti ar Personas datiem, kurus viņš apstrādā Pasūtītāja vārdā.</w:t>
      </w:r>
    </w:p>
    <w:p w14:paraId="3667A1C6"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Izpildītājs Līguma darbības laikā palīdz Pasūtītājam nodrošināt Vispārīgās datu aizsardzības regulas 32.-36.pantā noteiktos pienākumus, ciktāl tie attiecas uz Līguma ietvaros veicamo personas datu apstrādi.</w:t>
      </w:r>
    </w:p>
    <w:p w14:paraId="40B5EED7"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Pēc Līguma izbeigšanās vai pēc Pasūtītāja pieprasījuma Izpildītājs nekavējoties pārtrauc Personas datu apstrādi un nodod tos Pasūtītājam, un izdzēš tos, un uzdod visiem saviem apakšuzņēmējiem nodot atpakaļ vai izdzēst visus Personas datus, kas ir to rīcībā.</w:t>
      </w:r>
    </w:p>
    <w:p w14:paraId="1E9873A4"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 xml:space="preserve">Izpildītājs nodrošina, ka visa personas datu apstrāde, kas notiek saskaņā ar šo līgumu, un tā notiek Eiropas Savienības vai Eiropas Ekonomikas zonas dalībvalstī. </w:t>
      </w:r>
    </w:p>
    <w:p w14:paraId="599923A2"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Izpildītājs apņemas 3 darba dienu laikā pārsūtīt Pasūtītājam jebkuru saņemto datu subjekta pieprasījumu saistībā ar šī Līguma izpildes ietvaros nodoto personas datu apstrādi.</w:t>
      </w:r>
    </w:p>
    <w:p w14:paraId="62F8DB83" w14:textId="77777777" w:rsidR="00FC66C2" w:rsidRDefault="00FC66C2" w:rsidP="00FC66C2">
      <w:pPr>
        <w:pStyle w:val="Sarakstarindkopa"/>
        <w:numPr>
          <w:ilvl w:val="1"/>
          <w:numId w:val="8"/>
        </w:numPr>
        <w:ind w:left="567" w:hanging="567"/>
        <w:rPr>
          <w:rFonts w:ascii="Times New Roman" w:hAnsi="Times New Roman"/>
          <w:sz w:val="26"/>
          <w:szCs w:val="26"/>
        </w:rPr>
      </w:pPr>
      <w:r w:rsidRPr="00FC66C2">
        <w:rPr>
          <w:rFonts w:ascii="Times New Roman" w:hAnsi="Times New Roman" w:cs="Times New Roman"/>
          <w:sz w:val="26"/>
          <w:szCs w:val="26"/>
        </w:rPr>
        <w:t>Pasūtītāja tiesības un pienākumi</w:t>
      </w:r>
      <w:r>
        <w:rPr>
          <w:rFonts w:ascii="Times New Roman" w:hAnsi="Times New Roman"/>
          <w:sz w:val="26"/>
          <w:szCs w:val="26"/>
        </w:rPr>
        <w:t>:</w:t>
      </w:r>
    </w:p>
    <w:p w14:paraId="000A0C62"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Pasūtītājam ir tiesības uzraudzīt, vai Izpildītājs apstrādā Personas datus atbilstoši tiesību aktiem un kā izpilda Līguma noteikumus, tai skaitā, veikt auditu.</w:t>
      </w:r>
    </w:p>
    <w:p w14:paraId="1C89AC46"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t>Pasūtītājam ir pienākums nekavējoties informēt Izpildītāju, ja ir mainījušies apstrādājamie dati;</w:t>
      </w:r>
    </w:p>
    <w:p w14:paraId="68A2B466" w14:textId="77777777" w:rsidR="00FC66C2" w:rsidRDefault="00FC66C2" w:rsidP="00FC66C2">
      <w:pPr>
        <w:numPr>
          <w:ilvl w:val="2"/>
          <w:numId w:val="8"/>
        </w:numPr>
        <w:ind w:left="1276" w:hanging="851"/>
        <w:rPr>
          <w:rFonts w:ascii="Times New Roman" w:hAnsi="Times New Roman"/>
          <w:sz w:val="26"/>
          <w:szCs w:val="26"/>
        </w:rPr>
      </w:pPr>
      <w:r>
        <w:rPr>
          <w:rFonts w:ascii="Times New Roman" w:hAnsi="Times New Roman"/>
          <w:sz w:val="26"/>
          <w:szCs w:val="26"/>
        </w:rPr>
        <w:lastRenderedPageBreak/>
        <w:t>Pasūtītājam ir tiesības konstatējot prettiesisku vai neatļautu Personas datu apstrādi, kas nav saistīta ar Līguma izpildi, Izpildītājam pieprasīt nekavējoties pārtraukt prettiesisko vai neatļauto personas datu apstrādi.</w:t>
      </w:r>
    </w:p>
    <w:p w14:paraId="1788C687" w14:textId="77777777" w:rsidR="008B3FF0" w:rsidRPr="006520DC" w:rsidRDefault="00174EFE" w:rsidP="00660889">
      <w:pPr>
        <w:pStyle w:val="Virsraksts1"/>
      </w:pPr>
      <w:r w:rsidRPr="006520DC">
        <w:t>LĪGUMA PIRMSTERMIŅA IZBEIGŠANA</w:t>
      </w:r>
    </w:p>
    <w:p w14:paraId="7534DA58" w14:textId="77777777" w:rsidR="008B3FF0" w:rsidRPr="006520DC" w:rsidRDefault="00174EFE" w:rsidP="006A0350">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Līgums var tikt izbeigts tikai Līgumā noteiktajā kārtībā vai Līdzējiem savstarpēji rakstveidā vienojoties.</w:t>
      </w:r>
    </w:p>
    <w:p w14:paraId="07A94FBE" w14:textId="77777777" w:rsidR="008B3FF0" w:rsidRPr="006520DC" w:rsidRDefault="00174EFE" w:rsidP="006A0350">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Pasūtītājs var vienpusēji atkāpties no Līguma pirms termiņa, nosūtot Izpildītājam rakstveida paziņojumu, Publisko iepirkumu likumā paredzētajos un šādos gadījumos:</w:t>
      </w:r>
    </w:p>
    <w:p w14:paraId="0564E38D"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Izpildītājs nesniedz Pakalpojumu, par ko Pasūtītājs nosūtījis rakstveida paziņojumu;</w:t>
      </w:r>
    </w:p>
    <w:p w14:paraId="0A7A3C31"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0E63DE79"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285A840D"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Izpildītājs atkārtoti nepilda kādu no Līguma 6.1.punktā noteiktajiem Izpildītāja pienākumiem, par ko Pasūtītājs rakstveidā brīdinājis Izpildītāju;</w:t>
      </w:r>
    </w:p>
    <w:p w14:paraId="3388B420" w14:textId="77777777" w:rsidR="00FC6CE8"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Pakalpojuma sniegšana neatbilst Līgumam, un šī neatbilstība nav vai nevar tikt novērsta un neatbilstībā nav vainojams Pasūtītājs;</w:t>
      </w:r>
    </w:p>
    <w:p w14:paraId="1E72FB74"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Izpildītājs pēc Pasūtītāja pieprasījuma neaptur Pakalpojuma izpildi Līgumā noteiktajos gadījumos;</w:t>
      </w:r>
    </w:p>
    <w:p w14:paraId="3C256416"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Izpildītājs pārkāpj Latvijas Republikā spēkā esošos normatīvos aktus vai Līguma prasības, kas attiecas uz Pakalpojuma izpildes kārtību un kvalitāti;</w:t>
      </w:r>
    </w:p>
    <w:p w14:paraId="017D7CC2"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Izpildītājs nespēj turpmāk pildīt Līgumu;</w:t>
      </w:r>
    </w:p>
    <w:p w14:paraId="4627CD02" w14:textId="77777777" w:rsidR="00E013C8"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 xml:space="preserve">Izpildītājs Līguma noslēgšanas laikā vai Līguma izpildes laikā sniedzis nepatiesas </w:t>
      </w:r>
      <w:r w:rsidR="00A17206" w:rsidRPr="006520DC">
        <w:rPr>
          <w:rFonts w:ascii="Times New Roman" w:hAnsi="Times New Roman" w:cs="Times New Roman"/>
          <w:sz w:val="26"/>
          <w:szCs w:val="26"/>
        </w:rPr>
        <w:t xml:space="preserve">vai nepilnīgas </w:t>
      </w:r>
      <w:r w:rsidRPr="006520DC">
        <w:rPr>
          <w:rFonts w:ascii="Times New Roman" w:hAnsi="Times New Roman" w:cs="Times New Roman"/>
          <w:sz w:val="26"/>
          <w:szCs w:val="26"/>
        </w:rPr>
        <w:t xml:space="preserve">ziņas </w:t>
      </w:r>
      <w:r w:rsidR="00A17206" w:rsidRPr="006520DC">
        <w:rPr>
          <w:rFonts w:ascii="Times New Roman" w:hAnsi="Times New Roman" w:cs="Times New Roman"/>
          <w:sz w:val="26"/>
          <w:szCs w:val="26"/>
        </w:rPr>
        <w:t>vai apliecinājumus;</w:t>
      </w:r>
    </w:p>
    <w:p w14:paraId="7FF097D8"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pret Izpildītāju uzsākts maksātnespējas process vai tā darbība izbeigta vai pārtraukta, vai apturēta Izpildītāja saimnieciskā darbība;</w:t>
      </w:r>
    </w:p>
    <w:p w14:paraId="4BFE4822" w14:textId="77777777" w:rsidR="008B3FF0" w:rsidRPr="006520DC" w:rsidRDefault="00174EFE" w:rsidP="00FD26DF">
      <w:pPr>
        <w:pStyle w:val="Sarakstarindkopa"/>
        <w:numPr>
          <w:ilvl w:val="2"/>
          <w:numId w:val="3"/>
        </w:numPr>
        <w:tabs>
          <w:tab w:val="left" w:pos="851"/>
        </w:tabs>
        <w:ind w:left="993" w:hanging="851"/>
        <w:rPr>
          <w:rFonts w:ascii="Times New Roman" w:hAnsi="Times New Roman" w:cs="Times New Roman"/>
          <w:sz w:val="26"/>
          <w:szCs w:val="26"/>
        </w:rPr>
      </w:pPr>
      <w:r w:rsidRPr="006520DC">
        <w:rPr>
          <w:rFonts w:ascii="Times New Roman" w:hAnsi="Times New Roman" w:cs="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75221432" w14:textId="77777777" w:rsidR="008B3FF0" w:rsidRPr="006520DC" w:rsidRDefault="00174EFE" w:rsidP="00D97EC3">
      <w:pPr>
        <w:pStyle w:val="Sarakstarindkopa"/>
        <w:numPr>
          <w:ilvl w:val="1"/>
          <w:numId w:val="3"/>
        </w:numPr>
        <w:tabs>
          <w:tab w:val="left" w:pos="851"/>
        </w:tabs>
        <w:ind w:left="567" w:hanging="567"/>
        <w:rPr>
          <w:rFonts w:ascii="Times New Roman" w:hAnsi="Times New Roman" w:cs="Times New Roman"/>
          <w:sz w:val="26"/>
          <w:szCs w:val="26"/>
        </w:rPr>
      </w:pPr>
      <w:r w:rsidRPr="006520DC">
        <w:rPr>
          <w:rFonts w:ascii="Times New Roman" w:hAnsi="Times New Roman" w:cs="Times New Roman"/>
          <w:sz w:val="26"/>
          <w:szCs w:val="26"/>
        </w:rPr>
        <w:t>Izpildītājs var vienpusēji atkāpties no Līguma pirms termiņa, nosūtot Pasūtītājam rakstveida paziņojumu, ja:</w:t>
      </w:r>
    </w:p>
    <w:p w14:paraId="376DA5D2" w14:textId="77777777" w:rsidR="008B3FF0" w:rsidRPr="006520DC" w:rsidRDefault="00174EFE" w:rsidP="008B3FF0">
      <w:pPr>
        <w:pStyle w:val="Sarakstarindkopa"/>
        <w:numPr>
          <w:ilvl w:val="2"/>
          <w:numId w:val="3"/>
        </w:numPr>
        <w:tabs>
          <w:tab w:val="left" w:pos="851"/>
        </w:tabs>
        <w:rPr>
          <w:rFonts w:ascii="Times New Roman" w:hAnsi="Times New Roman" w:cs="Times New Roman"/>
          <w:sz w:val="26"/>
          <w:szCs w:val="26"/>
        </w:rPr>
      </w:pPr>
      <w:r w:rsidRPr="006520DC">
        <w:rPr>
          <w:rFonts w:ascii="Times New Roman" w:hAnsi="Times New Roman" w:cs="Times New Roman"/>
          <w:sz w:val="26"/>
          <w:szCs w:val="26"/>
        </w:rPr>
        <w:t>Pasūtītājs neveic maksājumus Līguma 4.4.punktā noteiktajā kārtībā, un līgumsods sasniedzis 10% (desmit procentus) no neapmaksātā rēķina summas bez pievienotās vērtības nodokļa;</w:t>
      </w:r>
    </w:p>
    <w:p w14:paraId="047F333F" w14:textId="77777777" w:rsidR="008B3FF0" w:rsidRPr="006520DC" w:rsidRDefault="00174EFE" w:rsidP="008B3FF0">
      <w:pPr>
        <w:pStyle w:val="Sarakstarindkopa"/>
        <w:numPr>
          <w:ilvl w:val="2"/>
          <w:numId w:val="3"/>
        </w:numPr>
        <w:tabs>
          <w:tab w:val="left" w:pos="851"/>
        </w:tabs>
        <w:rPr>
          <w:rFonts w:ascii="Times New Roman" w:hAnsi="Times New Roman" w:cs="Times New Roman"/>
          <w:sz w:val="26"/>
          <w:szCs w:val="26"/>
        </w:rPr>
      </w:pPr>
      <w:r w:rsidRPr="006520DC">
        <w:rPr>
          <w:rFonts w:ascii="Times New Roman" w:hAnsi="Times New Roman" w:cs="Times New Roman"/>
          <w:sz w:val="26"/>
          <w:szCs w:val="26"/>
        </w:rPr>
        <w:t>Pasūtītāja darbība tiek izbeigta vai pārtraukta.</w:t>
      </w:r>
    </w:p>
    <w:p w14:paraId="1EDDB614" w14:textId="77777777" w:rsidR="008B3FF0" w:rsidRDefault="00174EFE" w:rsidP="00D97EC3">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Ja Līguma izpildes gaitā noskaidrojas, ka Pasūtītājam nav pieejams vai ir samazināts finansējums Pakalpojuma sniegšanas uzsākšanai vai turpināšanai, Pasūtītājam jāaptur Līguma izpilde, par to rakstveidā jābrīdina Izpildītājs. Šajā gadījumā Līdzēju pienākums ir 10 (desmit) darba dienu laikā izskatīt jautājumu par Līguma izpildes turpināšanas lietderību un nosacījumiem. Pasūtītājs apmaksā to sniegto Pakalpojuma apjomu, kas paveikts un ir Pasūtītāja pieņemts līdz Līguma apturēšanas brīdim, par ko Līdzēji savstarpēji rakstveidā vienojas.</w:t>
      </w:r>
    </w:p>
    <w:p w14:paraId="6F119B26" w14:textId="6B7F2737" w:rsidR="00CA42EC" w:rsidRPr="00D97EC3" w:rsidRDefault="00CA42EC" w:rsidP="00D97EC3">
      <w:pPr>
        <w:pStyle w:val="Sarakstarindkopa"/>
        <w:numPr>
          <w:ilvl w:val="1"/>
          <w:numId w:val="3"/>
        </w:numPr>
        <w:ind w:left="567" w:hanging="567"/>
        <w:rPr>
          <w:rFonts w:ascii="Times New Roman" w:hAnsi="Times New Roman" w:cs="Times New Roman"/>
          <w:sz w:val="26"/>
          <w:szCs w:val="26"/>
        </w:rPr>
      </w:pPr>
      <w:r w:rsidRPr="00CA42EC">
        <w:rPr>
          <w:rFonts w:ascii="Times New Roman" w:hAnsi="Times New Roman" w:cs="Times New Roman"/>
          <w:sz w:val="26"/>
          <w:szCs w:val="26"/>
        </w:rPr>
        <w:lastRenderedPageBreak/>
        <w:t>Kad Līdzējs saskaņā ar Līgumā noteikto ir izmantojis tiesību vienpusējā kārtā atkāpties no Līguma, Līgums uzskatāms par izbeigtu ar dienu, kad notecējis paziņojuma termiņš. 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normatīvajiem aktiem un citiem Līguma nosacījumiem, kur Līgumā noteiktais regulējums ir spēkā līdz pilnīgai izpildei.</w:t>
      </w:r>
    </w:p>
    <w:p w14:paraId="3A9EEDF7" w14:textId="77777777" w:rsidR="00B07B0A" w:rsidRPr="006520DC" w:rsidRDefault="00174EFE" w:rsidP="00660889">
      <w:pPr>
        <w:pStyle w:val="Virsraksts1"/>
      </w:pPr>
      <w:r w:rsidRPr="006520DC">
        <w:t>LĪGUMA GROZĪŠANAS KĀRTĪBA</w:t>
      </w:r>
    </w:p>
    <w:p w14:paraId="7E1BE841" w14:textId="77777777" w:rsidR="00477CF4"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Līguma grozījumi ir pieļaujami, ja tie nemaina Līguma vispārējo raksturu un atbilst vienam no šādiem gadījumiem:</w:t>
      </w:r>
    </w:p>
    <w:p w14:paraId="0FAA096A" w14:textId="77777777" w:rsidR="00F55950"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grozījumi ir nebūtiski;</w:t>
      </w:r>
    </w:p>
    <w:p w14:paraId="0937EE78" w14:textId="77777777" w:rsidR="00477CF4" w:rsidRPr="006520DC" w:rsidRDefault="00174EFE" w:rsidP="00206E85">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grozījumi ir būtiski. Ja grozījumi ir būtiski, tos drīkst izdarīt, neveicot Publisko iepirkumu likumā paredzēto procedūru, tikai Līguma 12.2.punktā noteiktajos gadījumos;</w:t>
      </w:r>
    </w:p>
    <w:p w14:paraId="41C42598" w14:textId="77777777" w:rsidR="00477CF4"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5E6844" w:rsidRPr="006520DC">
        <w:rPr>
          <w:rFonts w:ascii="Times New Roman" w:hAnsi="Times New Roman" w:cs="Times New Roman"/>
          <w:sz w:val="26"/>
          <w:szCs w:val="26"/>
        </w:rPr>
        <w:t>3</w:t>
      </w:r>
      <w:r w:rsidRPr="006520DC">
        <w:rPr>
          <w:rFonts w:ascii="Times New Roman" w:hAnsi="Times New Roman" w:cs="Times New Roman"/>
          <w:sz w:val="26"/>
          <w:szCs w:val="26"/>
        </w:rPr>
        <w:t>.punktu), vienlaikus nepārsniedz 10% (desmit procentus) no sākotnējās līgumcenas un Ministru kabineta noteiktās līgumcenu robežas, sākot ar kurām paziņojums par līgumu publicējams Eiropas Savienības Oficiālajā Vēstnesī.</w:t>
      </w:r>
    </w:p>
    <w:p w14:paraId="1CE3144F" w14:textId="77777777" w:rsidR="00477CF4"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Būtiski Līguma grozījumi ir pieļaujami:</w:t>
      </w:r>
    </w:p>
    <w:p w14:paraId="4E8ED73E" w14:textId="77777777" w:rsidR="00DF1AF6"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gadījumos, kad Pasūtītājam ir nepieciešami papildu Pakalpojumi, kas nebija iekļaut</w:t>
      </w:r>
      <w:r w:rsidR="00B86584" w:rsidRPr="006520DC">
        <w:rPr>
          <w:rFonts w:ascii="Times New Roman" w:hAnsi="Times New Roman" w:cs="Times New Roman"/>
          <w:sz w:val="26"/>
          <w:szCs w:val="26"/>
        </w:rPr>
        <w:t>i</w:t>
      </w:r>
      <w:r w:rsidRPr="006520DC">
        <w:rPr>
          <w:rFonts w:ascii="Times New Roman" w:hAnsi="Times New Roman" w:cs="Times New Roman"/>
          <w:sz w:val="26"/>
          <w:szCs w:val="26"/>
        </w:rPr>
        <w:t xml:space="preserve">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58E4365F" w14:textId="77777777" w:rsidR="003E7BE6"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ja ir radusies tādu no Līdzēju gribas neatkarīgu apstākļu dēļ neparedzētu darbu nepieciešamība</w:t>
      </w:r>
      <w:r w:rsidR="003F1000" w:rsidRPr="006520DC">
        <w:rPr>
          <w:rFonts w:ascii="Times New Roman" w:hAnsi="Times New Roman" w:cs="Times New Roman"/>
          <w:sz w:val="26"/>
          <w:szCs w:val="26"/>
        </w:rPr>
        <w:t>, kurus Līdzēji, slēdzot Līgumu, nevarēja paredzēt;</w:t>
      </w:r>
    </w:p>
    <w:p w14:paraId="4606B3FA" w14:textId="394B8552" w:rsidR="003F1000"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 xml:space="preserve">ja </w:t>
      </w:r>
      <w:r>
        <w:rPr>
          <w:rFonts w:ascii="Times New Roman" w:hAnsi="Times New Roman" w:cs="Times New Roman"/>
          <w:sz w:val="26"/>
          <w:szCs w:val="26"/>
        </w:rPr>
        <w:t xml:space="preserve">pēc Pasūtītāja iniciatīvas </w:t>
      </w:r>
      <w:r w:rsidRPr="006520DC">
        <w:rPr>
          <w:rFonts w:ascii="Times New Roman" w:hAnsi="Times New Roman" w:cs="Times New Roman"/>
          <w:sz w:val="26"/>
          <w:szCs w:val="26"/>
        </w:rPr>
        <w:t xml:space="preserve">ir </w:t>
      </w:r>
      <w:r w:rsidR="00195C77" w:rsidRPr="006520DC">
        <w:rPr>
          <w:rFonts w:ascii="Times New Roman" w:hAnsi="Times New Roman" w:cs="Times New Roman"/>
          <w:sz w:val="26"/>
          <w:szCs w:val="26"/>
        </w:rPr>
        <w:t>radušie</w:t>
      </w:r>
      <w:r w:rsidR="00195C77">
        <w:rPr>
          <w:rFonts w:ascii="Times New Roman" w:hAnsi="Times New Roman" w:cs="Times New Roman"/>
          <w:sz w:val="26"/>
          <w:szCs w:val="26"/>
        </w:rPr>
        <w:t>s</w:t>
      </w:r>
      <w:r w:rsidR="00195C77" w:rsidRPr="006520DC">
        <w:rPr>
          <w:rFonts w:ascii="Times New Roman" w:hAnsi="Times New Roman" w:cs="Times New Roman"/>
          <w:sz w:val="26"/>
          <w:szCs w:val="26"/>
        </w:rPr>
        <w:t xml:space="preserve"> </w:t>
      </w:r>
      <w:r w:rsidRPr="006520DC">
        <w:rPr>
          <w:rFonts w:ascii="Times New Roman" w:hAnsi="Times New Roman" w:cs="Times New Roman"/>
          <w:sz w:val="26"/>
          <w:szCs w:val="26"/>
        </w:rPr>
        <w:t>tādi neparedzēti darbi</w:t>
      </w:r>
      <w:r w:rsidR="000F4915" w:rsidRPr="006520DC">
        <w:rPr>
          <w:rFonts w:ascii="Times New Roman" w:hAnsi="Times New Roman" w:cs="Times New Roman"/>
          <w:sz w:val="26"/>
          <w:szCs w:val="26"/>
        </w:rPr>
        <w:t>, Pasūtītājam precizējot vai papildinot Līguma priekšmetu vai Līguma objektu;</w:t>
      </w:r>
    </w:p>
    <w:p w14:paraId="0A335304" w14:textId="77777777" w:rsidR="000F4915" w:rsidRPr="006520DC" w:rsidRDefault="00174EFE" w:rsidP="00541E1B">
      <w:pPr>
        <w:pStyle w:val="Sarakstarindkopa"/>
        <w:numPr>
          <w:ilvl w:val="2"/>
          <w:numId w:val="3"/>
        </w:numPr>
        <w:ind w:left="993" w:hanging="851"/>
        <w:rPr>
          <w:rFonts w:ascii="Times New Roman" w:hAnsi="Times New Roman" w:cs="Times New Roman"/>
          <w:sz w:val="26"/>
          <w:szCs w:val="26"/>
        </w:rPr>
      </w:pPr>
      <w:bookmarkStart w:id="3" w:name="_Hlk160623615"/>
      <w:r w:rsidRPr="006520DC">
        <w:rPr>
          <w:rFonts w:ascii="Times New Roman" w:hAnsi="Times New Roman" w:cs="Times New Roman"/>
          <w:sz w:val="26"/>
          <w:szCs w:val="26"/>
        </w:rPr>
        <w:t xml:space="preserve">ja Līgums objektīvu, no Izpildītāja gribas neatkarīgu iemeslu dēl nav izpildāms, </w:t>
      </w:r>
      <w:r w:rsidR="007F7C24" w:rsidRPr="006520DC">
        <w:rPr>
          <w:rFonts w:ascii="Times New Roman" w:hAnsi="Times New Roman" w:cs="Times New Roman"/>
          <w:sz w:val="26"/>
          <w:szCs w:val="26"/>
        </w:rPr>
        <w:t xml:space="preserve">gadījumos, </w:t>
      </w:r>
      <w:r w:rsidRPr="006520DC">
        <w:rPr>
          <w:rFonts w:ascii="Times New Roman" w:hAnsi="Times New Roman" w:cs="Times New Roman"/>
          <w:sz w:val="26"/>
          <w:szCs w:val="26"/>
        </w:rPr>
        <w:t>ja netiek veikti neparedzēti darbi;</w:t>
      </w:r>
    </w:p>
    <w:bookmarkEnd w:id="3"/>
    <w:p w14:paraId="6E048815" w14:textId="77777777" w:rsidR="002C7EBF" w:rsidRPr="006520DC" w:rsidRDefault="00174EFE" w:rsidP="002C7EBF">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un citi Līguma grozījumi, kas nepieciešami tādu iemeslu dēļ, kurus Pasūtītājs iepriekš nevarēja paredzēt</w:t>
      </w:r>
      <w:r w:rsidR="00E01B3A" w:rsidRPr="006520DC">
        <w:rPr>
          <w:rFonts w:ascii="Times New Roman" w:hAnsi="Times New Roman" w:cs="Times New Roman"/>
          <w:sz w:val="26"/>
          <w:szCs w:val="26"/>
        </w:rPr>
        <w:t>;</w:t>
      </w:r>
    </w:p>
    <w:p w14:paraId="3EE58058" w14:textId="77777777" w:rsidR="00E01B3A" w:rsidRPr="006520DC" w:rsidRDefault="00174EFE" w:rsidP="00E01B3A">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6520DC">
        <w:rPr>
          <w:rFonts w:ascii="Times New Roman" w:hAnsi="Times New Roman" w:cs="Times New Roman"/>
          <w:sz w:val="26"/>
          <w:szCs w:val="26"/>
        </w:rPr>
        <w:t xml:space="preserve">otrās daļas 1.-7., 10.-14.punktā </w:t>
      </w:r>
      <w:r w:rsidRPr="006520DC">
        <w:rPr>
          <w:rFonts w:ascii="Times New Roman" w:hAnsi="Times New Roman" w:cs="Times New Roman"/>
          <w:sz w:val="26"/>
          <w:szCs w:val="26"/>
        </w:rPr>
        <w:t>paredzētie izslēgšanas noteikumi.</w:t>
      </w:r>
    </w:p>
    <w:p w14:paraId="05798D69" w14:textId="77777777" w:rsidR="00163191" w:rsidRPr="006520DC" w:rsidRDefault="00174EFE" w:rsidP="00B36545">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Ja Līguma izpildes gaitā radusies</w:t>
      </w:r>
      <w:r w:rsidR="005B3A61" w:rsidRPr="006520DC">
        <w:rPr>
          <w:rFonts w:ascii="Times New Roman" w:hAnsi="Times New Roman" w:cs="Times New Roman"/>
          <w:sz w:val="26"/>
          <w:szCs w:val="26"/>
        </w:rPr>
        <w:t xml:space="preserve"> Līguma 12.2.2.-12.2.5.</w:t>
      </w:r>
      <w:r w:rsidR="00560C8A" w:rsidRPr="006520DC">
        <w:rPr>
          <w:rFonts w:ascii="Times New Roman" w:hAnsi="Times New Roman" w:cs="Times New Roman"/>
          <w:sz w:val="26"/>
          <w:szCs w:val="26"/>
        </w:rPr>
        <w:t>apakš</w:t>
      </w:r>
      <w:r w:rsidR="005B3A61" w:rsidRPr="006520DC">
        <w:rPr>
          <w:rFonts w:ascii="Times New Roman" w:hAnsi="Times New Roman" w:cs="Times New Roman"/>
          <w:sz w:val="26"/>
          <w:szCs w:val="26"/>
        </w:rPr>
        <w:t>punktā minētā</w:t>
      </w:r>
      <w:r w:rsidRPr="006520DC">
        <w:rPr>
          <w:rFonts w:ascii="Times New Roman" w:hAnsi="Times New Roman" w:cs="Times New Roman"/>
          <w:sz w:val="26"/>
          <w:szCs w:val="26"/>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w:t>
      </w:r>
      <w:r w:rsidRPr="006520DC">
        <w:rPr>
          <w:rFonts w:ascii="Times New Roman" w:hAnsi="Times New Roman" w:cs="Times New Roman"/>
          <w:sz w:val="26"/>
          <w:szCs w:val="26"/>
        </w:rPr>
        <w:lastRenderedPageBreak/>
        <w:t>Tehniskajā specifikācijā, kā arī atbilstošām Līguma līgumcenas izmaiņām un izmaiņām Pakalpojuma izpildes termiņos, objektīvi izvērtējot izmaiņu pamatotu nepieciešamību.</w:t>
      </w:r>
    </w:p>
    <w:p w14:paraId="233295AA" w14:textId="77777777" w:rsidR="004C2042"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Līgumcenas pieaugums, ko noteic kā visu secīgi veikto grozījumu naudas vērtības summu, nevar pārsniegt 50 % (piecdesmit procentus) no sākotnējās Līguma </w:t>
      </w:r>
      <w:r w:rsidR="000E0EC6" w:rsidRPr="006520DC">
        <w:rPr>
          <w:rFonts w:ascii="Times New Roman" w:hAnsi="Times New Roman" w:cs="Times New Roman"/>
          <w:sz w:val="26"/>
          <w:szCs w:val="26"/>
        </w:rPr>
        <w:t>l</w:t>
      </w:r>
      <w:r w:rsidRPr="006520DC">
        <w:rPr>
          <w:rFonts w:ascii="Times New Roman" w:hAnsi="Times New Roman" w:cs="Times New Roman"/>
          <w:sz w:val="26"/>
          <w:szCs w:val="26"/>
        </w:rPr>
        <w:t xml:space="preserve">īgumcenas attiecībā uz katru gadījumu, kas minēts Līguma </w:t>
      </w:r>
      <w:r w:rsidR="000E0EC6" w:rsidRPr="006520DC">
        <w:rPr>
          <w:rFonts w:ascii="Times New Roman" w:hAnsi="Times New Roman" w:cs="Times New Roman"/>
          <w:sz w:val="26"/>
          <w:szCs w:val="26"/>
        </w:rPr>
        <w:t>12</w:t>
      </w:r>
      <w:r w:rsidRPr="006520DC">
        <w:rPr>
          <w:rFonts w:ascii="Times New Roman" w:hAnsi="Times New Roman" w:cs="Times New Roman"/>
          <w:sz w:val="26"/>
          <w:szCs w:val="26"/>
        </w:rPr>
        <w:t>.2.1.</w:t>
      </w:r>
      <w:r w:rsidR="00796FE2" w:rsidRPr="006520DC">
        <w:rPr>
          <w:rFonts w:ascii="Times New Roman" w:hAnsi="Times New Roman" w:cs="Times New Roman"/>
          <w:sz w:val="26"/>
          <w:szCs w:val="26"/>
        </w:rPr>
        <w:t>-12.2.5.</w:t>
      </w:r>
      <w:r w:rsidRPr="006520DC">
        <w:rPr>
          <w:rFonts w:ascii="Times New Roman" w:hAnsi="Times New Roman" w:cs="Times New Roman"/>
          <w:sz w:val="26"/>
          <w:szCs w:val="26"/>
        </w:rPr>
        <w:t>punktā</w:t>
      </w:r>
      <w:r w:rsidR="000E0EC6" w:rsidRPr="006520DC">
        <w:rPr>
          <w:rFonts w:ascii="Times New Roman" w:hAnsi="Times New Roman" w:cs="Times New Roman"/>
          <w:sz w:val="26"/>
          <w:szCs w:val="26"/>
        </w:rPr>
        <w:t>.</w:t>
      </w:r>
    </w:p>
    <w:p w14:paraId="66A46E27" w14:textId="77777777" w:rsidR="000E0EC6"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Jebkuras izmaiņas Līguma noteikumos stājas spēkā tikai tad, kad tās ir noformētas rakstiski un tās parakstījušas abi Līdzēji. Šādi Līguma grozījumi ar to parakstīšanas brīdi kļūst par Līguma neatņemamu sastāvdaļu.</w:t>
      </w:r>
    </w:p>
    <w:p w14:paraId="4D22AE60" w14:textId="77777777" w:rsidR="00EC6B42" w:rsidRPr="006520DC" w:rsidRDefault="00174EFE" w:rsidP="00660889">
      <w:pPr>
        <w:pStyle w:val="Virsraksts1"/>
      </w:pPr>
      <w:r w:rsidRPr="006520DC">
        <w:t>PRASĪBAS ATTIECĪBĀ UZ PERSONĀLU UN APAKŠUZŅĒMĒJIEM</w:t>
      </w:r>
    </w:p>
    <w:p w14:paraId="46887B68" w14:textId="4A52C4FA" w:rsidR="00EC6B42"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Pirms Līguma abpusējas parakstīšanas</w:t>
      </w:r>
      <w:r w:rsidR="00B21EEC" w:rsidRPr="006520DC">
        <w:rPr>
          <w:rFonts w:ascii="Times New Roman" w:hAnsi="Times New Roman" w:cs="Times New Roman"/>
          <w:sz w:val="26"/>
          <w:szCs w:val="26"/>
        </w:rPr>
        <w:t xml:space="preserve"> Izpildītājam jāiesniedz Pakalpojuma sniegšanā</w:t>
      </w:r>
      <w:r w:rsidR="002663CF">
        <w:rPr>
          <w:rFonts w:ascii="Times New Roman" w:hAnsi="Times New Roman" w:cs="Times New Roman"/>
          <w:sz w:val="26"/>
          <w:szCs w:val="26"/>
        </w:rPr>
        <w:t xml:space="preserve"> iesaistīto speciālistu saraksts (Līguma 3.pielikums) un</w:t>
      </w:r>
      <w:r w:rsidR="00B21EEC" w:rsidRPr="006520DC">
        <w:rPr>
          <w:rFonts w:ascii="Times New Roman" w:hAnsi="Times New Roman" w:cs="Times New Roman"/>
          <w:sz w:val="26"/>
          <w:szCs w:val="26"/>
        </w:rPr>
        <w:t xml:space="preserve"> iesaistīto visu apakšuzņēmēju (ja tādus plānots iesaistīt</w:t>
      </w:r>
      <w:r w:rsidR="00C4588A" w:rsidRPr="006520DC">
        <w:rPr>
          <w:rFonts w:ascii="Times New Roman" w:hAnsi="Times New Roman" w:cs="Times New Roman"/>
          <w:sz w:val="26"/>
          <w:szCs w:val="26"/>
        </w:rPr>
        <w:t xml:space="preserve">; Līguma </w:t>
      </w:r>
      <w:r w:rsidR="00346BB0">
        <w:rPr>
          <w:rFonts w:ascii="Times New Roman" w:hAnsi="Times New Roman" w:cs="Times New Roman"/>
          <w:sz w:val="26"/>
          <w:szCs w:val="26"/>
        </w:rPr>
        <w:t>4</w:t>
      </w:r>
      <w:r w:rsidR="00C4588A" w:rsidRPr="006520DC">
        <w:rPr>
          <w:rFonts w:ascii="Times New Roman" w:hAnsi="Times New Roman" w:cs="Times New Roman"/>
          <w:sz w:val="26"/>
          <w:szCs w:val="26"/>
        </w:rPr>
        <w:t>.pielikums</w:t>
      </w:r>
      <w:r w:rsidR="00B21EEC" w:rsidRPr="006520DC">
        <w:rPr>
          <w:rFonts w:ascii="Times New Roman" w:hAnsi="Times New Roman" w:cs="Times New Roman"/>
          <w:sz w:val="26"/>
          <w:szCs w:val="26"/>
        </w:rPr>
        <w:t>) saraksts, kurā norādīti apakšuzņēmēju nosaukumi, kontaktinformācija un to pārstāvēttiesīgās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7CF31926" w14:textId="77777777" w:rsidR="00B21EEC"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Izpildītājs nav tiesīgs bez saskaņošanas ar Pasūtītāju veikt </w:t>
      </w:r>
      <w:r w:rsidR="00B8083E"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piedāvājumā norādītā personāla un apakšuzņēmēju nomaiņu un iesaistīt papildu apakšuzņēmējus Līguma izpildē.</w:t>
      </w:r>
    </w:p>
    <w:p w14:paraId="1518B4E1" w14:textId="77777777" w:rsidR="00B21EEC"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Pasūtītājs nepiekrīt </w:t>
      </w:r>
      <w:r w:rsidR="00B8083E"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piedāvājumā norādītā </w:t>
      </w:r>
      <w:r w:rsidR="004A4CAA" w:rsidRPr="006520DC">
        <w:rPr>
          <w:rFonts w:ascii="Times New Roman" w:hAnsi="Times New Roman" w:cs="Times New Roman"/>
          <w:sz w:val="26"/>
          <w:szCs w:val="26"/>
        </w:rPr>
        <w:t>speciālista</w:t>
      </w:r>
      <w:r w:rsidRPr="006520DC">
        <w:rPr>
          <w:rFonts w:ascii="Times New Roman" w:hAnsi="Times New Roman" w:cs="Times New Roman"/>
          <w:sz w:val="26"/>
          <w:szCs w:val="26"/>
        </w:rPr>
        <w:t xml:space="preserve"> nomaiņai, ja piedāvātais </w:t>
      </w:r>
      <w:r w:rsidR="004A4CAA" w:rsidRPr="006520DC">
        <w:rPr>
          <w:rFonts w:ascii="Times New Roman" w:hAnsi="Times New Roman" w:cs="Times New Roman"/>
          <w:sz w:val="26"/>
          <w:szCs w:val="26"/>
        </w:rPr>
        <w:t>speciālists</w:t>
      </w:r>
      <w:r w:rsidRPr="006520DC">
        <w:rPr>
          <w:rFonts w:ascii="Times New Roman" w:hAnsi="Times New Roman" w:cs="Times New Roman"/>
          <w:sz w:val="26"/>
          <w:szCs w:val="26"/>
        </w:rPr>
        <w:t xml:space="preserve"> neatbilst </w:t>
      </w:r>
      <w:r w:rsidR="004A4CAA"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dokumentos </w:t>
      </w:r>
      <w:r w:rsidR="005609D4" w:rsidRPr="006520DC">
        <w:rPr>
          <w:rFonts w:ascii="Times New Roman" w:hAnsi="Times New Roman" w:cs="Times New Roman"/>
          <w:sz w:val="26"/>
          <w:szCs w:val="26"/>
        </w:rPr>
        <w:t>speciālistiem vai personālam</w:t>
      </w:r>
      <w:r w:rsidRPr="006520DC">
        <w:rPr>
          <w:rFonts w:ascii="Times New Roman" w:hAnsi="Times New Roman" w:cs="Times New Roman"/>
          <w:sz w:val="26"/>
          <w:szCs w:val="26"/>
        </w:rPr>
        <w:t xml:space="preserve"> izvirzītajām prasībām vai tam nav vismaz tādas pašas kvalifikācijas un pieredzes kā </w:t>
      </w:r>
      <w:r w:rsidR="005609D4" w:rsidRPr="006520DC">
        <w:rPr>
          <w:rFonts w:ascii="Times New Roman" w:hAnsi="Times New Roman" w:cs="Times New Roman"/>
          <w:sz w:val="26"/>
          <w:szCs w:val="26"/>
        </w:rPr>
        <w:t>speciālistam</w:t>
      </w:r>
      <w:r w:rsidRPr="006520DC">
        <w:rPr>
          <w:rFonts w:ascii="Times New Roman" w:hAnsi="Times New Roman" w:cs="Times New Roman"/>
          <w:sz w:val="26"/>
          <w:szCs w:val="26"/>
        </w:rPr>
        <w:t>, kas tika vērtēts, nosakot saimnieciski visizdevīgāko piedāvājumu.</w:t>
      </w:r>
    </w:p>
    <w:p w14:paraId="6FDFC8C5" w14:textId="77777777" w:rsidR="00B21EEC"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Pasūtītājs nepiekrīt </w:t>
      </w:r>
      <w:r w:rsidR="005609D4"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piedāvājumā norādītā apakšuzņēmēja nomaiņai, ja pastāv kāds no šādiem nosacījumiem:</w:t>
      </w:r>
    </w:p>
    <w:p w14:paraId="77260DC5" w14:textId="77777777" w:rsidR="00B21EEC"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 xml:space="preserve">piedāvātais apakšuzņēmējs neatbilst </w:t>
      </w:r>
      <w:bookmarkStart w:id="4" w:name="_Hlk97199594"/>
      <w:r w:rsidR="00F34FEB" w:rsidRPr="006520DC">
        <w:rPr>
          <w:rFonts w:ascii="Times New Roman" w:hAnsi="Times New Roman" w:cs="Times New Roman"/>
          <w:sz w:val="26"/>
          <w:szCs w:val="26"/>
        </w:rPr>
        <w:t>Atklāta konkursa</w:t>
      </w:r>
      <w:bookmarkEnd w:id="4"/>
      <w:r w:rsidR="00F34FEB" w:rsidRPr="006520DC">
        <w:rPr>
          <w:rFonts w:ascii="Times New Roman" w:hAnsi="Times New Roman" w:cs="Times New Roman"/>
          <w:sz w:val="26"/>
          <w:szCs w:val="26"/>
        </w:rPr>
        <w:t xml:space="preserve"> </w:t>
      </w:r>
      <w:r w:rsidRPr="006520DC">
        <w:rPr>
          <w:rFonts w:ascii="Times New Roman" w:hAnsi="Times New Roman" w:cs="Times New Roman"/>
          <w:sz w:val="26"/>
          <w:szCs w:val="26"/>
        </w:rPr>
        <w:t>dokumentos apakšuzņēmējiem izvirzītajām prasībām;</w:t>
      </w:r>
    </w:p>
    <w:p w14:paraId="09EB4777" w14:textId="77777777" w:rsidR="00B1180D"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 xml:space="preserve">tiek nomainīts apakšuzņēmējs, uz kura iespējām </w:t>
      </w:r>
      <w:r w:rsidR="00F34FEB" w:rsidRPr="006520DC">
        <w:rPr>
          <w:rFonts w:ascii="Times New Roman" w:hAnsi="Times New Roman" w:cs="Times New Roman"/>
          <w:sz w:val="26"/>
          <w:szCs w:val="26"/>
        </w:rPr>
        <w:t>Atklātā konkursā</w:t>
      </w:r>
      <w:r w:rsidRPr="006520DC">
        <w:rPr>
          <w:rFonts w:ascii="Times New Roman" w:hAnsi="Times New Roman" w:cs="Times New Roman"/>
          <w:sz w:val="26"/>
          <w:szCs w:val="26"/>
        </w:rPr>
        <w:t xml:space="preserve"> Izpildītājs balstījies, lai apliecinātu savas kvalifikācijas atbilstību paziņojumā par līgumu un </w:t>
      </w:r>
      <w:r w:rsidR="00F34FEB"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dokumentos noteiktajām prasībām, un piedāvātajam apakšuzņēmējam nav vismaz tādas pašas kvalifikācijas, uz kādu </w:t>
      </w:r>
      <w:r w:rsidR="00F34FEB" w:rsidRPr="006520DC">
        <w:rPr>
          <w:rFonts w:ascii="Times New Roman" w:hAnsi="Times New Roman" w:cs="Times New Roman"/>
          <w:sz w:val="26"/>
          <w:szCs w:val="26"/>
        </w:rPr>
        <w:t xml:space="preserve">Atklātā konkursā </w:t>
      </w:r>
      <w:r w:rsidRPr="006520DC">
        <w:rPr>
          <w:rFonts w:ascii="Times New Roman" w:hAnsi="Times New Roman" w:cs="Times New Roman"/>
          <w:sz w:val="26"/>
          <w:szCs w:val="26"/>
        </w:rPr>
        <w:t xml:space="preserve">Izpildītājs atsaucies, apliecinot savu atbilstību </w:t>
      </w:r>
      <w:r w:rsidR="000405CB" w:rsidRPr="006520DC">
        <w:rPr>
          <w:rFonts w:ascii="Times New Roman" w:hAnsi="Times New Roman" w:cs="Times New Roman"/>
          <w:sz w:val="26"/>
          <w:szCs w:val="26"/>
        </w:rPr>
        <w:t>Atklātā konkursā</w:t>
      </w:r>
      <w:r w:rsidRPr="006520DC">
        <w:rPr>
          <w:rFonts w:ascii="Times New Roman" w:hAnsi="Times New Roman" w:cs="Times New Roman"/>
          <w:sz w:val="26"/>
          <w:szCs w:val="26"/>
        </w:rPr>
        <w:t xml:space="preserve"> noteiktajām prasībām, vai tas atbilst Publisko iepirkumu likuma 42.pant</w:t>
      </w:r>
      <w:r w:rsidR="00560C8A" w:rsidRPr="006520DC">
        <w:rPr>
          <w:rFonts w:ascii="Times New Roman" w:hAnsi="Times New Roman" w:cs="Times New Roman"/>
          <w:sz w:val="26"/>
          <w:szCs w:val="26"/>
        </w:rPr>
        <w:t>a otrās daļas 1.-7., 10.-14.punktā</w:t>
      </w:r>
      <w:r w:rsidRPr="006520DC">
        <w:rPr>
          <w:rFonts w:ascii="Times New Roman" w:hAnsi="Times New Roman" w:cs="Times New Roman"/>
          <w:sz w:val="26"/>
          <w:szCs w:val="26"/>
        </w:rPr>
        <w:t xml:space="preserve"> minētajiem pretendentu izslēgšanas </w:t>
      </w:r>
      <w:r w:rsidR="00AD52BE" w:rsidRPr="006520DC">
        <w:rPr>
          <w:rFonts w:ascii="Times New Roman" w:hAnsi="Times New Roman" w:cs="Times New Roman"/>
          <w:sz w:val="26"/>
          <w:szCs w:val="26"/>
        </w:rPr>
        <w:t>nosacījumiem</w:t>
      </w:r>
      <w:r w:rsidRPr="006520DC">
        <w:rPr>
          <w:rFonts w:ascii="Times New Roman" w:hAnsi="Times New Roman" w:cs="Times New Roman"/>
          <w:sz w:val="26"/>
          <w:szCs w:val="26"/>
        </w:rPr>
        <w:t>;</w:t>
      </w:r>
    </w:p>
    <w:p w14:paraId="22214E50" w14:textId="77777777" w:rsidR="00B1180D"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 xml:space="preserve">piedāvātais apakšuzņēmējs, kura sniedzamo Pakalpojumu vērtība ir vismaz </w:t>
      </w:r>
      <w:r w:rsidR="008C3760" w:rsidRPr="006520DC">
        <w:rPr>
          <w:rFonts w:ascii="Times New Roman" w:hAnsi="Times New Roman" w:cs="Times New Roman"/>
          <w:sz w:val="26"/>
          <w:szCs w:val="26"/>
        </w:rPr>
        <w:t>EUR</w:t>
      </w:r>
      <w:r w:rsidR="00154BC9" w:rsidRPr="006520DC">
        <w:rPr>
          <w:rFonts w:ascii="Times New Roman" w:hAnsi="Times New Roman" w:cs="Times New Roman"/>
          <w:sz w:val="26"/>
          <w:szCs w:val="26"/>
        </w:rPr>
        <w:t> </w:t>
      </w:r>
      <w:r w:rsidR="008C3760" w:rsidRPr="006520DC">
        <w:rPr>
          <w:rFonts w:ascii="Times New Roman" w:hAnsi="Times New Roman" w:cs="Times New Roman"/>
          <w:sz w:val="26"/>
          <w:szCs w:val="26"/>
        </w:rPr>
        <w:t xml:space="preserve">10 000 (desmit tūkstoši </w:t>
      </w:r>
      <w:r w:rsidR="008C3760" w:rsidRPr="006520DC">
        <w:rPr>
          <w:rFonts w:ascii="Times New Roman" w:hAnsi="Times New Roman" w:cs="Times New Roman"/>
          <w:i/>
          <w:iCs/>
          <w:sz w:val="26"/>
          <w:szCs w:val="26"/>
        </w:rPr>
        <w:t>euro</w:t>
      </w:r>
      <w:r w:rsidR="008C3760" w:rsidRPr="006520DC">
        <w:rPr>
          <w:rFonts w:ascii="Times New Roman" w:hAnsi="Times New Roman" w:cs="Times New Roman"/>
          <w:sz w:val="26"/>
          <w:szCs w:val="26"/>
        </w:rPr>
        <w:t xml:space="preserve"> un 00 centi)</w:t>
      </w:r>
      <w:r w:rsidRPr="006520DC">
        <w:rPr>
          <w:rFonts w:ascii="Times New Roman" w:hAnsi="Times New Roman" w:cs="Times New Roman"/>
          <w:sz w:val="26"/>
          <w:szCs w:val="26"/>
        </w:rPr>
        <w:t>, atbilst Publisko iepirkumu likuma 42.panta</w:t>
      </w:r>
      <w:r w:rsidR="00451E04" w:rsidRPr="006520DC">
        <w:rPr>
          <w:rFonts w:ascii="Times New Roman" w:hAnsi="Times New Roman" w:cs="Times New Roman"/>
          <w:sz w:val="26"/>
          <w:szCs w:val="26"/>
        </w:rPr>
        <w:t xml:space="preserve"> otrās daļas 1.-7., 10.-14.punktā</w:t>
      </w:r>
      <w:r w:rsidRPr="006520DC">
        <w:rPr>
          <w:rFonts w:ascii="Times New Roman" w:hAnsi="Times New Roman" w:cs="Times New Roman"/>
          <w:sz w:val="26"/>
          <w:szCs w:val="26"/>
        </w:rPr>
        <w:t xml:space="preserve"> minētajiem pretendentu izslēgšanas </w:t>
      </w:r>
      <w:r w:rsidR="00AD52BE" w:rsidRPr="006520DC">
        <w:rPr>
          <w:rFonts w:ascii="Times New Roman" w:hAnsi="Times New Roman" w:cs="Times New Roman"/>
          <w:sz w:val="26"/>
          <w:szCs w:val="26"/>
        </w:rPr>
        <w:t>nosacījumiem</w:t>
      </w:r>
      <w:r w:rsidRPr="006520DC">
        <w:rPr>
          <w:rFonts w:ascii="Times New Roman" w:hAnsi="Times New Roman" w:cs="Times New Roman"/>
          <w:sz w:val="26"/>
          <w:szCs w:val="26"/>
        </w:rPr>
        <w:t>;</w:t>
      </w:r>
    </w:p>
    <w:p w14:paraId="72C621BC" w14:textId="77777777" w:rsidR="00B1180D" w:rsidRPr="006520DC" w:rsidRDefault="00174EFE" w:rsidP="00541E1B">
      <w:pPr>
        <w:pStyle w:val="Sarakstarindkopa"/>
        <w:numPr>
          <w:ilvl w:val="2"/>
          <w:numId w:val="3"/>
        </w:numPr>
        <w:ind w:left="993" w:hanging="851"/>
        <w:rPr>
          <w:rFonts w:ascii="Times New Roman" w:hAnsi="Times New Roman" w:cs="Times New Roman"/>
          <w:sz w:val="26"/>
          <w:szCs w:val="26"/>
        </w:rPr>
      </w:pPr>
      <w:r w:rsidRPr="006520DC">
        <w:rPr>
          <w:rFonts w:ascii="Times New Roman" w:hAnsi="Times New Roman" w:cs="Times New Roman"/>
          <w:sz w:val="26"/>
          <w:szCs w:val="26"/>
        </w:rPr>
        <w:t xml:space="preserve">apakšuzņēmēja maiņas rezultātā tiktu izdarīti tādi grozījumi Izpildītāja </w:t>
      </w:r>
      <w:r w:rsidR="000405CB"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piedāvājumā, kuri, ja sākotnēji būtu tajā iekļauti, ietekmētu piedāvājuma izvēli atbilstoši </w:t>
      </w:r>
      <w:bookmarkStart w:id="5" w:name="_Hlk97199693"/>
      <w:r w:rsidRPr="006520DC">
        <w:rPr>
          <w:rFonts w:ascii="Times New Roman" w:hAnsi="Times New Roman" w:cs="Times New Roman"/>
          <w:sz w:val="26"/>
          <w:szCs w:val="26"/>
        </w:rPr>
        <w:t xml:space="preserve">iepirkuma procedūras </w:t>
      </w:r>
      <w:bookmarkEnd w:id="5"/>
      <w:r w:rsidRPr="006520DC">
        <w:rPr>
          <w:rFonts w:ascii="Times New Roman" w:hAnsi="Times New Roman" w:cs="Times New Roman"/>
          <w:sz w:val="26"/>
          <w:szCs w:val="26"/>
        </w:rPr>
        <w:t>dokumentos noteiktajiem piedāvājuma izvērtēšanas kritērijiem.</w:t>
      </w:r>
    </w:p>
    <w:p w14:paraId="36091EDC" w14:textId="77777777" w:rsidR="00B1180D"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Pasūtītājs nepiekrīt jauna apakšuzņēmēja piesaistei gadījumā, kad šādas izmaiņas, ja tās tiktu veiktas sākotnējā </w:t>
      </w:r>
      <w:r w:rsidR="002F0CA8"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piedāvājumā, būtu ietekmējušas </w:t>
      </w:r>
      <w:r w:rsidRPr="006520DC">
        <w:rPr>
          <w:rFonts w:ascii="Times New Roman" w:hAnsi="Times New Roman" w:cs="Times New Roman"/>
          <w:sz w:val="26"/>
          <w:szCs w:val="26"/>
        </w:rPr>
        <w:lastRenderedPageBreak/>
        <w:t xml:space="preserve">piedāvājuma izvēli atbilstoši </w:t>
      </w:r>
      <w:r w:rsidR="002F0CA8" w:rsidRPr="006520DC">
        <w:rPr>
          <w:rFonts w:ascii="Times New Roman" w:hAnsi="Times New Roman" w:cs="Times New Roman"/>
          <w:sz w:val="26"/>
          <w:szCs w:val="26"/>
        </w:rPr>
        <w:t>Atklāta konkursa</w:t>
      </w:r>
      <w:r w:rsidRPr="006520DC">
        <w:rPr>
          <w:rFonts w:ascii="Times New Roman" w:hAnsi="Times New Roman" w:cs="Times New Roman"/>
          <w:sz w:val="26"/>
          <w:szCs w:val="26"/>
        </w:rPr>
        <w:t xml:space="preserve"> dokumentos noteiktajiem piedāvājuma izvērtēšanas kritērijiem</w:t>
      </w:r>
      <w:r w:rsidR="002F0CA8" w:rsidRPr="006520DC">
        <w:rPr>
          <w:rFonts w:ascii="Times New Roman" w:hAnsi="Times New Roman" w:cs="Times New Roman"/>
          <w:sz w:val="26"/>
          <w:szCs w:val="26"/>
        </w:rPr>
        <w:t>.</w:t>
      </w:r>
    </w:p>
    <w:p w14:paraId="16F1B79D" w14:textId="77777777" w:rsidR="00985FCE"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Pārbaudot jaunā apakšuzņēmēja atbilstību, Pasūtītājs piemēro Publisko iepirkumu likuma 42.panta </w:t>
      </w:r>
      <w:r w:rsidR="007C083A" w:rsidRPr="006520DC">
        <w:rPr>
          <w:rFonts w:ascii="Times New Roman" w:hAnsi="Times New Roman" w:cs="Times New Roman"/>
          <w:sz w:val="26"/>
          <w:szCs w:val="26"/>
        </w:rPr>
        <w:t xml:space="preserve">otrās 1.-7., 10.-14.punkta </w:t>
      </w:r>
      <w:r w:rsidRPr="006520DC">
        <w:rPr>
          <w:rFonts w:ascii="Times New Roman" w:hAnsi="Times New Roman" w:cs="Times New Roman"/>
          <w:sz w:val="26"/>
          <w:szCs w:val="26"/>
        </w:rPr>
        <w:t xml:space="preserve">noteikumus. Publisko iepirkumu likuma 42.panta </w:t>
      </w:r>
      <w:r w:rsidR="008C3760" w:rsidRPr="006520DC">
        <w:rPr>
          <w:rFonts w:ascii="Times New Roman" w:hAnsi="Times New Roman" w:cs="Times New Roman"/>
          <w:sz w:val="26"/>
          <w:szCs w:val="26"/>
        </w:rPr>
        <w:t xml:space="preserve">ceturtās </w:t>
      </w:r>
      <w:r w:rsidRPr="006520DC">
        <w:rPr>
          <w:rFonts w:ascii="Times New Roman" w:hAnsi="Times New Roman" w:cs="Times New Roman"/>
          <w:sz w:val="26"/>
          <w:szCs w:val="26"/>
        </w:rPr>
        <w:t>daļā</w:t>
      </w:r>
      <w:r w:rsidR="008C3760" w:rsidRPr="006520DC">
        <w:rPr>
          <w:rFonts w:ascii="Times New Roman" w:hAnsi="Times New Roman" w:cs="Times New Roman"/>
          <w:sz w:val="26"/>
          <w:szCs w:val="26"/>
        </w:rPr>
        <w:t xml:space="preserve"> 2. 3. un 4.punktā</w:t>
      </w:r>
      <w:r w:rsidRPr="006520DC">
        <w:rPr>
          <w:rFonts w:ascii="Times New Roman" w:hAnsi="Times New Roman" w:cs="Times New Roman"/>
          <w:sz w:val="26"/>
          <w:szCs w:val="26"/>
        </w:rPr>
        <w:t xml:space="preserve"> minētos termiņus skaita no dienas, kad lūgums par apakšuzņēmēja nomaiņu iesniegts Pasūtītājam.</w:t>
      </w:r>
    </w:p>
    <w:p w14:paraId="521DC5C5" w14:textId="77777777" w:rsidR="00985FCE"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Pasūtītājs pieņem lēmumu atļaut vai atteikt Izpildītāja </w:t>
      </w:r>
      <w:r w:rsidR="00506898" w:rsidRPr="006520DC">
        <w:rPr>
          <w:rFonts w:ascii="Times New Roman" w:hAnsi="Times New Roman" w:cs="Times New Roman"/>
          <w:sz w:val="26"/>
          <w:szCs w:val="26"/>
        </w:rPr>
        <w:t xml:space="preserve">speciālista </w:t>
      </w:r>
      <w:r w:rsidRPr="006520DC">
        <w:rPr>
          <w:rFonts w:ascii="Times New Roman" w:hAnsi="Times New Roman" w:cs="Times New Roman"/>
          <w:sz w:val="26"/>
          <w:szCs w:val="26"/>
        </w:rPr>
        <w:t>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5B38F832" w14:textId="77777777" w:rsidR="006360EA" w:rsidRPr="006520DC" w:rsidRDefault="00174EFE" w:rsidP="00A82368">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Pasūtītājs nav paredzējis Līgumā veikt </w:t>
      </w:r>
      <w:r w:rsidR="00134331" w:rsidRPr="006520DC">
        <w:rPr>
          <w:rFonts w:ascii="Times New Roman" w:hAnsi="Times New Roman" w:cs="Times New Roman"/>
          <w:sz w:val="26"/>
          <w:szCs w:val="26"/>
        </w:rPr>
        <w:t xml:space="preserve">tiešus </w:t>
      </w:r>
      <w:r w:rsidRPr="006520DC">
        <w:rPr>
          <w:rFonts w:ascii="Times New Roman" w:hAnsi="Times New Roman" w:cs="Times New Roman"/>
          <w:sz w:val="26"/>
          <w:szCs w:val="26"/>
        </w:rPr>
        <w:t>maksājumus apakšuzņēmējiem.</w:t>
      </w:r>
    </w:p>
    <w:p w14:paraId="33968A01" w14:textId="77777777" w:rsidR="006360EA" w:rsidRPr="006520DC" w:rsidRDefault="00174EFE" w:rsidP="00660889">
      <w:pPr>
        <w:pStyle w:val="Virsraksts1"/>
      </w:pPr>
      <w:r w:rsidRPr="006520DC">
        <w:t>VISPĀRĒJIE NOTEIKUMI</w:t>
      </w:r>
    </w:p>
    <w:p w14:paraId="31391B29" w14:textId="77777777" w:rsidR="007C45D0"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Pasūtītāj</w:t>
      </w:r>
      <w:r w:rsidR="00DB14E9" w:rsidRPr="006520DC">
        <w:rPr>
          <w:rFonts w:ascii="Times New Roman" w:hAnsi="Times New Roman" w:cs="Times New Roman"/>
          <w:sz w:val="26"/>
          <w:szCs w:val="26"/>
        </w:rPr>
        <w:t xml:space="preserve">a </w:t>
      </w:r>
      <w:r w:rsidR="001E4371" w:rsidRPr="006520DC">
        <w:rPr>
          <w:rFonts w:ascii="Times New Roman" w:hAnsi="Times New Roman" w:cs="Times New Roman"/>
          <w:sz w:val="26"/>
          <w:szCs w:val="26"/>
        </w:rPr>
        <w:t xml:space="preserve">nozīmēta </w:t>
      </w:r>
      <w:r w:rsidR="00DB14E9" w:rsidRPr="006520DC">
        <w:rPr>
          <w:rFonts w:ascii="Times New Roman" w:hAnsi="Times New Roman" w:cs="Times New Roman"/>
          <w:sz w:val="26"/>
          <w:szCs w:val="26"/>
        </w:rPr>
        <w:t xml:space="preserve">kontaktpersona </w:t>
      </w:r>
      <w:r w:rsidRPr="006520DC">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806"/>
      </w:tblGrid>
      <w:tr w:rsidR="00676F5F" w14:paraId="34E1E9FB" w14:textId="77777777" w:rsidTr="007C45D0">
        <w:tc>
          <w:tcPr>
            <w:tcW w:w="8919" w:type="dxa"/>
          </w:tcPr>
          <w:p w14:paraId="76D3C2B7" w14:textId="77777777" w:rsidR="007C45D0" w:rsidRPr="006520DC" w:rsidRDefault="00174EFE" w:rsidP="004959D2">
            <w:pPr>
              <w:widowControl w:val="0"/>
              <w:overflowPunct w:val="0"/>
              <w:autoSpaceDE w:val="0"/>
              <w:autoSpaceDN w:val="0"/>
              <w:adjustRightInd w:val="0"/>
              <w:rPr>
                <w:sz w:val="26"/>
                <w:szCs w:val="26"/>
              </w:rPr>
            </w:pPr>
            <w:bookmarkStart w:id="6" w:name="_Hlk97200241"/>
            <w:r w:rsidRPr="006520DC">
              <w:rPr>
                <w:kern w:val="16"/>
                <w:sz w:val="26"/>
                <w:szCs w:val="26"/>
              </w:rPr>
              <w:t>&lt;amats, vārds, uzvārds&gt;, tālrunis: &lt;numurs&gt;, e-pasts: &lt;adrese&gt;</w:t>
            </w:r>
          </w:p>
        </w:tc>
      </w:tr>
    </w:tbl>
    <w:bookmarkEnd w:id="6"/>
    <w:p w14:paraId="59DA13A1" w14:textId="77777777" w:rsidR="007C45D0"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Izpildītāj</w:t>
      </w:r>
      <w:r w:rsidR="001E4371" w:rsidRPr="006520DC">
        <w:rPr>
          <w:rFonts w:ascii="Times New Roman" w:hAnsi="Times New Roman" w:cs="Times New Roman"/>
          <w:sz w:val="26"/>
          <w:szCs w:val="26"/>
        </w:rPr>
        <w:t xml:space="preserve">a nozīmēta </w:t>
      </w:r>
      <w:r w:rsidRPr="006520DC">
        <w:rPr>
          <w:rFonts w:ascii="Times New Roman" w:hAnsi="Times New Roman" w:cs="Times New Roman"/>
          <w:sz w:val="26"/>
          <w:szCs w:val="26"/>
        </w:rPr>
        <w:t>kontaktperso</w:t>
      </w:r>
      <w:r w:rsidR="001E4371" w:rsidRPr="006520DC">
        <w:rPr>
          <w:rFonts w:ascii="Times New Roman" w:hAnsi="Times New Roman" w:cs="Times New Roman"/>
          <w:sz w:val="26"/>
          <w:szCs w:val="26"/>
        </w:rPr>
        <w:t>na</w:t>
      </w:r>
      <w:r w:rsidRPr="006520DC">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806"/>
      </w:tblGrid>
      <w:tr w:rsidR="00676F5F" w14:paraId="3070A7D5" w14:textId="77777777" w:rsidTr="004959D2">
        <w:tc>
          <w:tcPr>
            <w:tcW w:w="8919" w:type="dxa"/>
          </w:tcPr>
          <w:p w14:paraId="1E2FF257" w14:textId="77777777" w:rsidR="007C45D0" w:rsidRPr="006520DC" w:rsidRDefault="00174EFE" w:rsidP="004959D2">
            <w:pPr>
              <w:widowControl w:val="0"/>
              <w:overflowPunct w:val="0"/>
              <w:autoSpaceDE w:val="0"/>
              <w:autoSpaceDN w:val="0"/>
              <w:adjustRightInd w:val="0"/>
              <w:rPr>
                <w:sz w:val="26"/>
                <w:szCs w:val="26"/>
              </w:rPr>
            </w:pPr>
            <w:r w:rsidRPr="006520DC">
              <w:rPr>
                <w:kern w:val="16"/>
                <w:sz w:val="26"/>
                <w:szCs w:val="26"/>
              </w:rPr>
              <w:t>&lt;amats, vārds, uzvārds&gt;, tālrunis: &lt;numurs&gt;, e-pasts: &lt;adrese&gt;</w:t>
            </w:r>
          </w:p>
        </w:tc>
      </w:tr>
    </w:tbl>
    <w:p w14:paraId="6CE36101" w14:textId="77777777" w:rsidR="007C45D0"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 xml:space="preserve">Līdzēja </w:t>
      </w:r>
      <w:r w:rsidR="001E4371" w:rsidRPr="006520DC">
        <w:rPr>
          <w:rFonts w:ascii="Times New Roman" w:hAnsi="Times New Roman" w:cs="Times New Roman"/>
          <w:sz w:val="26"/>
          <w:szCs w:val="26"/>
        </w:rPr>
        <w:t>kontaktpersona</w:t>
      </w:r>
      <w:r w:rsidRPr="006520DC">
        <w:rPr>
          <w:rFonts w:ascii="Times New Roman" w:hAnsi="Times New Roman" w:cs="Times New Roman"/>
          <w:sz w:val="26"/>
          <w:szCs w:val="26"/>
        </w:rPr>
        <w:t xml:space="preserve"> ir atbildīg</w:t>
      </w:r>
      <w:r w:rsidR="001E4371" w:rsidRPr="006520DC">
        <w:rPr>
          <w:rFonts w:ascii="Times New Roman" w:hAnsi="Times New Roman" w:cs="Times New Roman"/>
          <w:sz w:val="26"/>
          <w:szCs w:val="26"/>
        </w:rPr>
        <w:t>a</w:t>
      </w:r>
      <w:r w:rsidRPr="006520DC">
        <w:rPr>
          <w:rFonts w:ascii="Times New Roman" w:hAnsi="Times New Roman" w:cs="Times New Roman"/>
          <w:sz w:val="26"/>
          <w:szCs w:val="26"/>
        </w:rPr>
        <w:t xml:space="preserve"> par Līguma izpildes organizēšanu un uzraudzīšanu. </w:t>
      </w:r>
      <w:r w:rsidR="001E4371" w:rsidRPr="006520DC">
        <w:rPr>
          <w:rFonts w:ascii="Times New Roman" w:hAnsi="Times New Roman" w:cs="Times New Roman"/>
          <w:sz w:val="26"/>
          <w:szCs w:val="26"/>
        </w:rPr>
        <w:t>Kontaktpersonai</w:t>
      </w:r>
      <w:r w:rsidRPr="006520DC">
        <w:rPr>
          <w:rFonts w:ascii="Times New Roman" w:hAnsi="Times New Roman" w:cs="Times New Roman"/>
          <w:sz w:val="26"/>
          <w:szCs w:val="26"/>
        </w:rPr>
        <w:t xml:space="preserve">, kas nav Līdzēja izpildinstitūcijas loceklis vai kuram nav attiecīga pilnvarojuma, nav tiesību veikt labojumus vai izdarīt grozījumus šajā Līgumā. </w:t>
      </w:r>
    </w:p>
    <w:p w14:paraId="6A0D6044" w14:textId="77777777" w:rsidR="007C45D0"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Šis Līgums ir saistošs Līdzējiem, kā arī visām trešajām personām, kas likumīgi pārņem viņu tiesības un pienākumus.</w:t>
      </w:r>
    </w:p>
    <w:p w14:paraId="1E33091E" w14:textId="77777777" w:rsidR="007C45D0"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26F17368" w14:textId="77777777" w:rsidR="007C45D0"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Jautājumi, kas nav noregulēti Līgumā, apspriežami saskaņā ar Latvijas Republikas normatīvajiem aktiem.</w:t>
      </w:r>
    </w:p>
    <w:p w14:paraId="17E51667" w14:textId="77777777" w:rsidR="007C45D0"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4A993B0B" w14:textId="77777777" w:rsidR="007C45D0" w:rsidRPr="006520DC" w:rsidRDefault="00174EFE" w:rsidP="00541E1B">
      <w:pPr>
        <w:pStyle w:val="Sarakstarindkopa"/>
        <w:numPr>
          <w:ilvl w:val="1"/>
          <w:numId w:val="3"/>
        </w:numPr>
        <w:tabs>
          <w:tab w:val="left" w:pos="709"/>
        </w:tabs>
        <w:ind w:left="567" w:hanging="567"/>
        <w:rPr>
          <w:rFonts w:ascii="Times New Roman" w:hAnsi="Times New Roman" w:cs="Times New Roman"/>
          <w:sz w:val="26"/>
          <w:szCs w:val="26"/>
        </w:rPr>
      </w:pPr>
      <w:r w:rsidRPr="006520DC">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737AF5BA" w14:textId="77777777" w:rsidR="007C45D0" w:rsidRPr="006520DC" w:rsidRDefault="00174EFE" w:rsidP="00541E1B">
      <w:pPr>
        <w:pStyle w:val="Sarakstarindkopa"/>
        <w:numPr>
          <w:ilvl w:val="1"/>
          <w:numId w:val="3"/>
        </w:numPr>
        <w:ind w:left="567" w:hanging="567"/>
        <w:rPr>
          <w:rFonts w:ascii="Times New Roman" w:hAnsi="Times New Roman" w:cs="Times New Roman"/>
          <w:sz w:val="26"/>
          <w:szCs w:val="26"/>
        </w:rPr>
      </w:pPr>
      <w:r w:rsidRPr="006520DC">
        <w:rPr>
          <w:rFonts w:ascii="Times New Roman" w:hAnsi="Times New Roman" w:cs="Times New Roman"/>
          <w:sz w:val="26"/>
          <w:szCs w:val="26"/>
        </w:rPr>
        <w:t>Līdzēji informācijas un dokumentu apritē izmanto Līgumā norādīto</w:t>
      </w:r>
      <w:r w:rsidR="00C43F24" w:rsidRPr="006520DC">
        <w:rPr>
          <w:rFonts w:ascii="Times New Roman" w:hAnsi="Times New Roman" w:cs="Times New Roman"/>
          <w:sz w:val="26"/>
          <w:szCs w:val="26"/>
        </w:rPr>
        <w:t>s</w:t>
      </w:r>
      <w:r w:rsidRPr="006520DC">
        <w:rPr>
          <w:rFonts w:ascii="Times New Roman" w:hAnsi="Times New Roman" w:cs="Times New Roman"/>
          <w:sz w:val="26"/>
          <w:szCs w:val="26"/>
        </w:rPr>
        <w:t xml:space="preserve"> e-pastu</w:t>
      </w:r>
      <w:r w:rsidR="00C43F24" w:rsidRPr="006520DC">
        <w:rPr>
          <w:rFonts w:ascii="Times New Roman" w:hAnsi="Times New Roman" w:cs="Times New Roman"/>
          <w:sz w:val="26"/>
          <w:szCs w:val="26"/>
        </w:rPr>
        <w:t>s</w:t>
      </w:r>
      <w:r w:rsidRPr="006520DC">
        <w:rPr>
          <w:rFonts w:ascii="Times New Roman" w:hAnsi="Times New Roman" w:cs="Times New Roman"/>
          <w:sz w:val="26"/>
          <w:szCs w:val="26"/>
        </w:rPr>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4F31CD84" w14:textId="77777777" w:rsidR="007C45D0" w:rsidRPr="006520DC" w:rsidRDefault="00174EFE" w:rsidP="00541E1B">
      <w:pPr>
        <w:pStyle w:val="Sarakstarindkopa"/>
        <w:numPr>
          <w:ilvl w:val="1"/>
          <w:numId w:val="3"/>
        </w:numPr>
        <w:ind w:left="709" w:hanging="709"/>
        <w:rPr>
          <w:rFonts w:ascii="Times New Roman" w:hAnsi="Times New Roman" w:cs="Times New Roman"/>
          <w:sz w:val="26"/>
          <w:szCs w:val="26"/>
        </w:rPr>
      </w:pPr>
      <w:r w:rsidRPr="006520DC">
        <w:rPr>
          <w:rFonts w:ascii="Times New Roman" w:hAnsi="Times New Roman" w:cs="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44A61EFD" w14:textId="77777777" w:rsidR="00766568" w:rsidRPr="006520DC" w:rsidRDefault="00174EFE" w:rsidP="00541E1B">
      <w:pPr>
        <w:pStyle w:val="Sarakstarindkopa"/>
        <w:numPr>
          <w:ilvl w:val="1"/>
          <w:numId w:val="3"/>
        </w:numPr>
        <w:ind w:left="709" w:hanging="709"/>
        <w:rPr>
          <w:rFonts w:ascii="Times New Roman" w:hAnsi="Times New Roman" w:cs="Times New Roman"/>
          <w:sz w:val="26"/>
          <w:szCs w:val="26"/>
        </w:rPr>
      </w:pPr>
      <w:r w:rsidRPr="006520DC">
        <w:rPr>
          <w:rFonts w:ascii="Times New Roman" w:hAnsi="Times New Roman" w:cs="Times New Roman"/>
          <w:sz w:val="26"/>
          <w:szCs w:val="26"/>
        </w:rPr>
        <w:lastRenderedPageBreak/>
        <w:t xml:space="preserve">Līgums un tā pielikumi satur pilnīgu Līdzēju vienošanos, un Līdzējiem ir saistošas tikai tās saistības, kas ir atrunātas šajā Līgumā un tā pielikumos. </w:t>
      </w:r>
    </w:p>
    <w:p w14:paraId="33FFA82D" w14:textId="77777777" w:rsidR="00766568" w:rsidRPr="006520DC" w:rsidRDefault="00174EFE" w:rsidP="00541E1B">
      <w:pPr>
        <w:pStyle w:val="Sarakstarindkopa"/>
        <w:numPr>
          <w:ilvl w:val="1"/>
          <w:numId w:val="3"/>
        </w:numPr>
        <w:ind w:left="709" w:hanging="709"/>
        <w:rPr>
          <w:rFonts w:ascii="Times New Roman" w:hAnsi="Times New Roman" w:cs="Times New Roman"/>
          <w:sz w:val="26"/>
          <w:szCs w:val="26"/>
        </w:rPr>
      </w:pPr>
      <w:r w:rsidRPr="006520DC">
        <w:rPr>
          <w:rFonts w:ascii="Times New Roman" w:hAnsi="Times New Roman" w:cs="Times New Roman"/>
          <w:sz w:val="26"/>
          <w:szCs w:val="26"/>
        </w:rPr>
        <w:t>Līdzēji ar saviem parakstiem apliecina, ka Līdzējiem ir saprotams Līguma saturs, nozīme un sekas, Līdzēji atzīst Līgumu par pareizu un savstarpēji izdevīgu un tās labprātīgi vēlas to parakstīt.</w:t>
      </w:r>
    </w:p>
    <w:p w14:paraId="71E39F23" w14:textId="1BF70671" w:rsidR="001E6CD6" w:rsidRPr="006520DC" w:rsidRDefault="00174EFE" w:rsidP="00541E1B">
      <w:pPr>
        <w:pStyle w:val="Sarakstarindkopa"/>
        <w:numPr>
          <w:ilvl w:val="1"/>
          <w:numId w:val="3"/>
        </w:numPr>
        <w:ind w:left="709" w:hanging="709"/>
        <w:rPr>
          <w:rFonts w:ascii="Times New Roman" w:hAnsi="Times New Roman" w:cs="Times New Roman"/>
          <w:sz w:val="26"/>
          <w:szCs w:val="26"/>
        </w:rPr>
      </w:pPr>
      <w:r w:rsidRPr="006520DC">
        <w:rPr>
          <w:rFonts w:ascii="Times New Roman" w:hAnsi="Times New Roman" w:cs="Times New Roman"/>
          <w:sz w:val="26"/>
          <w:szCs w:val="26"/>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BE3FCE">
        <w:rPr>
          <w:rFonts w:ascii="Times New Roman" w:hAnsi="Times New Roman" w:cs="Times New Roman"/>
          <w:sz w:val="26"/>
          <w:szCs w:val="26"/>
        </w:rPr>
        <w:t>4</w:t>
      </w:r>
      <w:r w:rsidR="00DD0EAF">
        <w:rPr>
          <w:rFonts w:ascii="Times New Roman" w:hAnsi="Times New Roman" w:cs="Times New Roman"/>
          <w:sz w:val="26"/>
          <w:szCs w:val="26"/>
        </w:rPr>
        <w:t xml:space="preserve"> (četri) </w:t>
      </w:r>
      <w:r w:rsidRPr="006520DC">
        <w:rPr>
          <w:rFonts w:ascii="Times New Roman" w:hAnsi="Times New Roman" w:cs="Times New Roman"/>
          <w:sz w:val="26"/>
          <w:szCs w:val="26"/>
        </w:rPr>
        <w:t>pielikumi, kas ir Līguma neatņemama sastāvdaļa.</w:t>
      </w:r>
    </w:p>
    <w:p w14:paraId="445CE4EC" w14:textId="77777777" w:rsidR="001E6CD6" w:rsidRPr="006520DC" w:rsidRDefault="00174EFE" w:rsidP="00541E1B">
      <w:pPr>
        <w:pStyle w:val="Sarakstarindkopa"/>
        <w:numPr>
          <w:ilvl w:val="1"/>
          <w:numId w:val="3"/>
        </w:numPr>
        <w:ind w:left="709" w:hanging="709"/>
        <w:rPr>
          <w:rFonts w:ascii="Times New Roman" w:hAnsi="Times New Roman" w:cs="Times New Roman"/>
          <w:sz w:val="26"/>
          <w:szCs w:val="26"/>
        </w:rPr>
      </w:pPr>
      <w:r w:rsidRPr="006520DC">
        <w:rPr>
          <w:rFonts w:ascii="Times New Roman" w:hAnsi="Times New Roman" w:cs="Times New Roman"/>
          <w:sz w:val="26"/>
          <w:szCs w:val="26"/>
        </w:rPr>
        <w:t>Līguma pielikumi, kuri pievienoti līgumam:</w:t>
      </w:r>
    </w:p>
    <w:p w14:paraId="3AC6F818" w14:textId="7E3F71F4" w:rsidR="001E6CD6" w:rsidRDefault="00174EFE" w:rsidP="00C4588A">
      <w:pPr>
        <w:ind w:left="568"/>
        <w:rPr>
          <w:rFonts w:ascii="Times New Roman" w:hAnsi="Times New Roman" w:cs="Times New Roman"/>
          <w:sz w:val="26"/>
          <w:szCs w:val="26"/>
        </w:rPr>
      </w:pPr>
      <w:bookmarkStart w:id="7" w:name="_Hlk160630948"/>
      <w:r w:rsidRPr="006520DC">
        <w:rPr>
          <w:rFonts w:ascii="Times New Roman" w:hAnsi="Times New Roman" w:cs="Times New Roman"/>
          <w:sz w:val="26"/>
          <w:szCs w:val="26"/>
        </w:rPr>
        <w:t>1.</w:t>
      </w:r>
      <w:r w:rsidR="003E0586">
        <w:rPr>
          <w:rFonts w:ascii="Times New Roman" w:hAnsi="Times New Roman" w:cs="Times New Roman"/>
          <w:sz w:val="26"/>
          <w:szCs w:val="26"/>
        </w:rPr>
        <w:t xml:space="preserve"> </w:t>
      </w:r>
      <w:r w:rsidRPr="006520DC">
        <w:rPr>
          <w:rFonts w:ascii="Times New Roman" w:hAnsi="Times New Roman" w:cs="Times New Roman"/>
          <w:sz w:val="26"/>
          <w:szCs w:val="26"/>
        </w:rPr>
        <w:t>pielikums: Tehniskā specifikācija;</w:t>
      </w:r>
    </w:p>
    <w:p w14:paraId="70912B2A" w14:textId="31C1A2E0" w:rsidR="00DD0EAF" w:rsidRDefault="005F32B7" w:rsidP="00FD4BD5">
      <w:pPr>
        <w:ind w:left="568"/>
        <w:rPr>
          <w:rFonts w:ascii="Times New Roman" w:hAnsi="Times New Roman" w:cs="Times New Roman"/>
          <w:sz w:val="26"/>
          <w:szCs w:val="26"/>
        </w:rPr>
      </w:pPr>
      <w:r w:rsidRPr="00A422B0">
        <w:rPr>
          <w:rFonts w:ascii="Times New Roman" w:hAnsi="Times New Roman" w:cs="Times New Roman"/>
          <w:sz w:val="26"/>
          <w:szCs w:val="26"/>
        </w:rPr>
        <w:t>2. pielikums: Izpildītāja tehniskais piedāvājums</w:t>
      </w:r>
      <w:r w:rsidR="00742655">
        <w:rPr>
          <w:rFonts w:ascii="Times New Roman" w:hAnsi="Times New Roman" w:cs="Times New Roman"/>
          <w:sz w:val="26"/>
          <w:szCs w:val="26"/>
        </w:rPr>
        <w:t>;</w:t>
      </w:r>
    </w:p>
    <w:p w14:paraId="7E2879B2" w14:textId="192F92F5" w:rsidR="001E6CD6" w:rsidRPr="006520DC" w:rsidRDefault="00742655" w:rsidP="00FD4BD5">
      <w:pPr>
        <w:ind w:left="568"/>
        <w:rPr>
          <w:rFonts w:ascii="Times New Roman" w:hAnsi="Times New Roman" w:cs="Times New Roman"/>
          <w:sz w:val="26"/>
          <w:szCs w:val="26"/>
        </w:rPr>
      </w:pPr>
      <w:r>
        <w:rPr>
          <w:rFonts w:ascii="Times New Roman" w:hAnsi="Times New Roman" w:cs="Times New Roman"/>
          <w:sz w:val="26"/>
          <w:szCs w:val="26"/>
        </w:rPr>
        <w:t>3</w:t>
      </w:r>
      <w:r w:rsidR="003E0586">
        <w:rPr>
          <w:rFonts w:ascii="Times New Roman" w:hAnsi="Times New Roman" w:cs="Times New Roman"/>
          <w:sz w:val="26"/>
          <w:szCs w:val="26"/>
        </w:rPr>
        <w:t xml:space="preserve">. </w:t>
      </w:r>
      <w:r w:rsidR="00174EFE" w:rsidRPr="006520DC">
        <w:rPr>
          <w:rFonts w:ascii="Times New Roman" w:hAnsi="Times New Roman" w:cs="Times New Roman"/>
          <w:sz w:val="26"/>
          <w:szCs w:val="26"/>
        </w:rPr>
        <w:t xml:space="preserve">pielikums: </w:t>
      </w:r>
      <w:bookmarkStart w:id="8" w:name="_Hlk123287778"/>
      <w:r w:rsidR="00E8342E" w:rsidRPr="006520DC">
        <w:rPr>
          <w:rFonts w:ascii="Times New Roman" w:hAnsi="Times New Roman" w:cs="Times New Roman"/>
          <w:sz w:val="26"/>
          <w:szCs w:val="26"/>
        </w:rPr>
        <w:t>Izpildītāja Līguma izpildē piesaistītā personāla saraksts</w:t>
      </w:r>
      <w:bookmarkEnd w:id="8"/>
      <w:r w:rsidR="00E8342E" w:rsidRPr="006520DC">
        <w:rPr>
          <w:rFonts w:ascii="Times New Roman" w:hAnsi="Times New Roman" w:cs="Times New Roman"/>
          <w:sz w:val="26"/>
          <w:szCs w:val="26"/>
        </w:rPr>
        <w:t>;</w:t>
      </w:r>
    </w:p>
    <w:p w14:paraId="7B050AB7" w14:textId="0A11B195" w:rsidR="001E6CD6" w:rsidRPr="006520DC" w:rsidRDefault="00742655" w:rsidP="00174EFE">
      <w:pPr>
        <w:ind w:left="568"/>
        <w:rPr>
          <w:rFonts w:ascii="Times New Roman" w:hAnsi="Times New Roman" w:cs="Times New Roman"/>
          <w:sz w:val="26"/>
          <w:szCs w:val="26"/>
        </w:rPr>
      </w:pPr>
      <w:r>
        <w:rPr>
          <w:rFonts w:ascii="Times New Roman" w:hAnsi="Times New Roman" w:cs="Times New Roman"/>
          <w:sz w:val="26"/>
          <w:szCs w:val="26"/>
        </w:rPr>
        <w:t>4.</w:t>
      </w:r>
      <w:r w:rsidR="003E0586">
        <w:rPr>
          <w:rFonts w:ascii="Times New Roman" w:hAnsi="Times New Roman" w:cs="Times New Roman"/>
          <w:sz w:val="26"/>
          <w:szCs w:val="26"/>
        </w:rPr>
        <w:t xml:space="preserve"> </w:t>
      </w:r>
      <w:r w:rsidR="00174EFE" w:rsidRPr="006520DC">
        <w:rPr>
          <w:rFonts w:ascii="Times New Roman" w:hAnsi="Times New Roman" w:cs="Times New Roman"/>
          <w:sz w:val="26"/>
          <w:szCs w:val="26"/>
        </w:rPr>
        <w:t>pielikums:</w:t>
      </w:r>
      <w:r w:rsidR="00C4588A" w:rsidRPr="006520DC">
        <w:t xml:space="preserve"> </w:t>
      </w:r>
      <w:r w:rsidR="00C4588A" w:rsidRPr="006520DC">
        <w:rPr>
          <w:rFonts w:ascii="Times New Roman" w:hAnsi="Times New Roman" w:cs="Times New Roman"/>
          <w:sz w:val="26"/>
          <w:szCs w:val="26"/>
        </w:rPr>
        <w:t>Izpildītāja Līguma izpildē piesaistīto apakšuzņēmēju saraksts</w:t>
      </w:r>
      <w:bookmarkEnd w:id="7"/>
      <w:r w:rsidR="00C4588A" w:rsidRPr="006520DC">
        <w:rPr>
          <w:rFonts w:ascii="Times New Roman" w:hAnsi="Times New Roman" w:cs="Times New Roman"/>
          <w:sz w:val="26"/>
          <w:szCs w:val="26"/>
        </w:rPr>
        <w:t>.</w:t>
      </w:r>
    </w:p>
    <w:p w14:paraId="0B78F62F" w14:textId="77777777" w:rsidR="001E6CD6" w:rsidRPr="006520DC" w:rsidRDefault="00174EFE" w:rsidP="00660889">
      <w:pPr>
        <w:pStyle w:val="Virsraksts1"/>
      </w:pPr>
      <w:r w:rsidRPr="006520DC">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676F5F" w14:paraId="3B580508" w14:textId="77777777" w:rsidTr="004959D2">
        <w:trPr>
          <w:trHeight w:val="390"/>
        </w:trPr>
        <w:tc>
          <w:tcPr>
            <w:tcW w:w="9090" w:type="dxa"/>
            <w:gridSpan w:val="2"/>
            <w:tcBorders>
              <w:top w:val="nil"/>
              <w:left w:val="nil"/>
              <w:bottom w:val="nil"/>
              <w:right w:val="nil"/>
            </w:tcBorders>
            <w:shd w:val="clear" w:color="auto" w:fill="auto"/>
            <w:hideMark/>
          </w:tcPr>
          <w:p w14:paraId="3A892B89"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b/>
                <w:bCs/>
                <w:sz w:val="26"/>
                <w:szCs w:val="26"/>
                <w:lang w:eastAsia="lv-LV"/>
              </w:rPr>
              <w:t>Saņēmējs:</w:t>
            </w:r>
            <w:r w:rsidRPr="006520DC">
              <w:rPr>
                <w:rFonts w:ascii="Times New Roman" w:eastAsia="Times New Roman" w:hAnsi="Times New Roman" w:cs="Times New Roman"/>
                <w:sz w:val="26"/>
                <w:szCs w:val="26"/>
                <w:lang w:eastAsia="lv-LV"/>
              </w:rPr>
              <w:t>  </w:t>
            </w:r>
          </w:p>
        </w:tc>
      </w:tr>
      <w:tr w:rsidR="00676F5F" w14:paraId="63D240D7" w14:textId="77777777" w:rsidTr="004959D2">
        <w:tc>
          <w:tcPr>
            <w:tcW w:w="9090" w:type="dxa"/>
            <w:gridSpan w:val="2"/>
            <w:tcBorders>
              <w:top w:val="nil"/>
              <w:left w:val="nil"/>
              <w:bottom w:val="nil"/>
              <w:right w:val="nil"/>
            </w:tcBorders>
            <w:shd w:val="clear" w:color="auto" w:fill="auto"/>
            <w:hideMark/>
          </w:tcPr>
          <w:p w14:paraId="3AC5CAB7"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b/>
                <w:bCs/>
                <w:sz w:val="26"/>
                <w:szCs w:val="26"/>
                <w:lang w:eastAsia="lv-LV"/>
              </w:rPr>
              <w:t>Rīgas valstspilsētas pašvaldība</w:t>
            </w:r>
            <w:r w:rsidRPr="006520DC">
              <w:rPr>
                <w:rFonts w:ascii="Times New Roman" w:eastAsia="Times New Roman" w:hAnsi="Times New Roman" w:cs="Times New Roman"/>
                <w:sz w:val="26"/>
                <w:szCs w:val="26"/>
                <w:lang w:eastAsia="lv-LV"/>
              </w:rPr>
              <w:t>  </w:t>
            </w:r>
          </w:p>
          <w:p w14:paraId="50FE9AE8"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Adrese: Rātslaukums 1, Rīga, LV-1050  </w:t>
            </w:r>
          </w:p>
          <w:p w14:paraId="52899A9C"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NMR kods:90011524360  </w:t>
            </w:r>
          </w:p>
          <w:p w14:paraId="03FD34D5"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PVN reģ. Nr.LV90011524360  </w:t>
            </w:r>
          </w:p>
          <w:p w14:paraId="23E080E9"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Banka:   </w:t>
            </w:r>
          </w:p>
          <w:p w14:paraId="76BE2097"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 xml:space="preserve">Bankas kods: </w:t>
            </w:r>
          </w:p>
          <w:p w14:paraId="76F538AA"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 xml:space="preserve">Konts: </w:t>
            </w:r>
          </w:p>
          <w:p w14:paraId="388BBCAE"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  </w:t>
            </w:r>
          </w:p>
        </w:tc>
      </w:tr>
      <w:tr w:rsidR="00676F5F" w14:paraId="7E9215F0" w14:textId="77777777" w:rsidTr="004959D2">
        <w:tc>
          <w:tcPr>
            <w:tcW w:w="4590" w:type="dxa"/>
            <w:tcBorders>
              <w:top w:val="nil"/>
              <w:left w:val="nil"/>
              <w:bottom w:val="nil"/>
              <w:right w:val="nil"/>
            </w:tcBorders>
            <w:shd w:val="clear" w:color="auto" w:fill="auto"/>
            <w:hideMark/>
          </w:tcPr>
          <w:p w14:paraId="140E6BF3"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b/>
                <w:bCs/>
                <w:sz w:val="26"/>
                <w:szCs w:val="26"/>
                <w:u w:val="single"/>
                <w:lang w:eastAsia="lv-LV"/>
              </w:rPr>
              <w:t>Pasūtītājs:</w:t>
            </w:r>
            <w:r w:rsidRPr="006520DC">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084FF5B7"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b/>
                <w:bCs/>
                <w:sz w:val="26"/>
                <w:szCs w:val="26"/>
                <w:u w:val="single"/>
                <w:lang w:eastAsia="lv-LV"/>
              </w:rPr>
              <w:t>Izpildītājs:</w:t>
            </w:r>
            <w:r w:rsidRPr="006520DC">
              <w:rPr>
                <w:rFonts w:ascii="Times New Roman" w:eastAsia="Times New Roman" w:hAnsi="Times New Roman" w:cs="Times New Roman"/>
                <w:sz w:val="26"/>
                <w:szCs w:val="26"/>
                <w:lang w:eastAsia="lv-LV"/>
              </w:rPr>
              <w:t>  </w:t>
            </w:r>
          </w:p>
        </w:tc>
      </w:tr>
      <w:tr w:rsidR="00676F5F" w14:paraId="609630BE" w14:textId="77777777" w:rsidTr="004959D2">
        <w:tc>
          <w:tcPr>
            <w:tcW w:w="4590" w:type="dxa"/>
            <w:tcBorders>
              <w:top w:val="nil"/>
              <w:left w:val="nil"/>
              <w:bottom w:val="nil"/>
              <w:right w:val="nil"/>
            </w:tcBorders>
            <w:shd w:val="clear" w:color="auto" w:fill="auto"/>
            <w:hideMark/>
          </w:tcPr>
          <w:p w14:paraId="45609BB0" w14:textId="77777777" w:rsidR="001E6CD6" w:rsidRPr="006520DC" w:rsidRDefault="00174EFE" w:rsidP="00A01247">
            <w:pPr>
              <w:jc w:val="left"/>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b/>
                <w:bCs/>
                <w:sz w:val="26"/>
                <w:szCs w:val="26"/>
                <w:lang w:eastAsia="lv-LV"/>
              </w:rPr>
              <w:t>Rīgas valstspilsētas pašvaldības Pilsētas attīstības departaments</w:t>
            </w:r>
            <w:r w:rsidRPr="006520DC">
              <w:rPr>
                <w:rFonts w:ascii="Times New Roman" w:eastAsia="Times New Roman" w:hAnsi="Times New Roman" w:cs="Times New Roman"/>
                <w:sz w:val="26"/>
                <w:szCs w:val="26"/>
                <w:lang w:eastAsia="lv-LV"/>
              </w:rPr>
              <w:t>  </w:t>
            </w:r>
          </w:p>
          <w:p w14:paraId="26418063"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Adrese</w:t>
            </w:r>
            <w:r w:rsidRPr="006520DC">
              <w:rPr>
                <w:rFonts w:ascii="Times New Roman" w:eastAsia="Times New Roman" w:hAnsi="Times New Roman" w:cs="Times New Roman"/>
                <w:b/>
                <w:bCs/>
                <w:sz w:val="26"/>
                <w:szCs w:val="26"/>
                <w:lang w:eastAsia="lv-LV"/>
              </w:rPr>
              <w:t>:</w:t>
            </w:r>
            <w:r w:rsidR="0025220C" w:rsidRPr="006520DC">
              <w:rPr>
                <w:rFonts w:ascii="Times New Roman" w:eastAsia="Times New Roman" w:hAnsi="Times New Roman" w:cs="Times New Roman"/>
                <w:b/>
                <w:bCs/>
                <w:sz w:val="26"/>
                <w:szCs w:val="26"/>
                <w:lang w:eastAsia="lv-LV"/>
              </w:rPr>
              <w:t xml:space="preserve"> </w:t>
            </w:r>
            <w:r w:rsidR="0025220C" w:rsidRPr="006520DC">
              <w:rPr>
                <w:rFonts w:ascii="Times New Roman" w:eastAsia="Times New Roman" w:hAnsi="Times New Roman" w:cs="Times New Roman"/>
                <w:sz w:val="26"/>
                <w:szCs w:val="26"/>
                <w:lang w:eastAsia="lv-LV"/>
              </w:rPr>
              <w:t>Dzirnavu iela 140</w:t>
            </w:r>
            <w:r w:rsidRPr="006520DC">
              <w:rPr>
                <w:rFonts w:ascii="Times New Roman" w:eastAsia="Times New Roman" w:hAnsi="Times New Roman" w:cs="Times New Roman"/>
                <w:sz w:val="26"/>
                <w:szCs w:val="26"/>
                <w:lang w:eastAsia="lv-LV"/>
              </w:rPr>
              <w:t>, Rīga,  </w:t>
            </w:r>
          </w:p>
          <w:p w14:paraId="39E71A73"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LV-1050  </w:t>
            </w:r>
          </w:p>
          <w:p w14:paraId="71EE885D"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66F248C6"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Adrese:  </w:t>
            </w:r>
          </w:p>
          <w:p w14:paraId="77DED0D5" w14:textId="77777777" w:rsidR="004F7F89"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Reģistrācijas Nr.:</w:t>
            </w:r>
          </w:p>
          <w:p w14:paraId="39FE73B7"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PVN maksātāja Nr.:   </w:t>
            </w:r>
          </w:p>
          <w:p w14:paraId="71AA0287"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Banka:   </w:t>
            </w:r>
          </w:p>
          <w:p w14:paraId="222FE716" w14:textId="77777777" w:rsidR="004F7F89"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Konts:</w:t>
            </w:r>
          </w:p>
          <w:p w14:paraId="22C0FC27"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   </w:t>
            </w:r>
          </w:p>
        </w:tc>
      </w:tr>
      <w:tr w:rsidR="00676F5F" w14:paraId="36A4926B" w14:textId="77777777" w:rsidTr="004959D2">
        <w:tc>
          <w:tcPr>
            <w:tcW w:w="4590" w:type="dxa"/>
            <w:tcBorders>
              <w:top w:val="nil"/>
              <w:left w:val="nil"/>
              <w:bottom w:val="nil"/>
              <w:right w:val="nil"/>
            </w:tcBorders>
            <w:shd w:val="clear" w:color="auto" w:fill="auto"/>
            <w:hideMark/>
          </w:tcPr>
          <w:p w14:paraId="7CD8DB49"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  </w:t>
            </w:r>
          </w:p>
          <w:p w14:paraId="26617FCC" w14:textId="77777777" w:rsidR="001E6CD6" w:rsidRPr="006520DC" w:rsidRDefault="00174EFE" w:rsidP="00BA5DCB">
            <w:pPr>
              <w:jc w:val="cente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_________________________________  </w:t>
            </w:r>
            <w:r w:rsidRPr="006520DC">
              <w:rPr>
                <w:rFonts w:ascii="Times New Roman" w:eastAsia="Times New Roman" w:hAnsi="Times New Roman" w:cs="Times New Roman"/>
                <w:sz w:val="26"/>
                <w:szCs w:val="26"/>
                <w:lang w:eastAsia="lv-LV"/>
              </w:rPr>
              <w:br/>
            </w:r>
            <w:r w:rsidR="00BA5DCB" w:rsidRPr="006520DC">
              <w:rPr>
                <w:rFonts w:ascii="Times New Roman" w:eastAsia="Times New Roman" w:hAnsi="Times New Roman" w:cs="Times New Roman"/>
                <w:sz w:val="26"/>
                <w:szCs w:val="26"/>
                <w:lang w:eastAsia="lv-LV"/>
              </w:rPr>
              <w:t>I. Purmale</w:t>
            </w:r>
          </w:p>
        </w:tc>
        <w:tc>
          <w:tcPr>
            <w:tcW w:w="4500" w:type="dxa"/>
            <w:tcBorders>
              <w:top w:val="nil"/>
              <w:left w:val="nil"/>
              <w:bottom w:val="nil"/>
              <w:right w:val="nil"/>
            </w:tcBorders>
            <w:shd w:val="clear" w:color="auto" w:fill="auto"/>
            <w:hideMark/>
          </w:tcPr>
          <w:p w14:paraId="05708DC1"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  </w:t>
            </w:r>
          </w:p>
          <w:p w14:paraId="49FAD405" w14:textId="77777777" w:rsidR="001E6CD6" w:rsidRPr="006520DC" w:rsidRDefault="00174EFE" w:rsidP="004959D2">
            <w:pPr>
              <w:textAlignment w:val="baseline"/>
              <w:rPr>
                <w:rFonts w:ascii="Times New Roman" w:eastAsia="Times New Roman" w:hAnsi="Times New Roman" w:cs="Times New Roman"/>
                <w:sz w:val="26"/>
                <w:szCs w:val="26"/>
                <w:lang w:eastAsia="lv-LV"/>
              </w:rPr>
            </w:pPr>
            <w:r w:rsidRPr="006520DC">
              <w:rPr>
                <w:rFonts w:ascii="Times New Roman" w:eastAsia="Times New Roman" w:hAnsi="Times New Roman" w:cs="Times New Roman"/>
                <w:sz w:val="26"/>
                <w:szCs w:val="26"/>
                <w:lang w:eastAsia="lv-LV"/>
              </w:rPr>
              <w:t>________________________________  </w:t>
            </w:r>
            <w:r w:rsidRPr="006520DC">
              <w:rPr>
                <w:rFonts w:ascii="Times New Roman" w:eastAsia="Times New Roman" w:hAnsi="Times New Roman" w:cs="Times New Roman"/>
                <w:sz w:val="26"/>
                <w:szCs w:val="26"/>
                <w:lang w:eastAsia="lv-LV"/>
              </w:rPr>
              <w:br/>
              <w:t>  </w:t>
            </w:r>
          </w:p>
        </w:tc>
      </w:tr>
    </w:tbl>
    <w:p w14:paraId="6291DB1A" w14:textId="77777777" w:rsidR="007C45D0" w:rsidRPr="006520DC" w:rsidRDefault="007C45D0" w:rsidP="001E6CD6">
      <w:pPr>
        <w:tabs>
          <w:tab w:val="left" w:pos="709"/>
        </w:tabs>
        <w:rPr>
          <w:rFonts w:ascii="Times New Roman" w:hAnsi="Times New Roman" w:cs="Times New Roman"/>
          <w:sz w:val="26"/>
          <w:szCs w:val="26"/>
        </w:rPr>
      </w:pPr>
    </w:p>
    <w:p w14:paraId="108F522F" w14:textId="77777777" w:rsidR="001E6CD6" w:rsidRPr="006520DC" w:rsidRDefault="001E6CD6" w:rsidP="001E6CD6">
      <w:pPr>
        <w:tabs>
          <w:tab w:val="left" w:pos="709"/>
        </w:tabs>
        <w:rPr>
          <w:rFonts w:ascii="Times New Roman" w:hAnsi="Times New Roman" w:cs="Times New Roman"/>
          <w:sz w:val="26"/>
          <w:szCs w:val="26"/>
        </w:rPr>
      </w:pPr>
    </w:p>
    <w:p w14:paraId="65509177" w14:textId="77777777" w:rsidR="001E6CD6" w:rsidRPr="006520DC" w:rsidRDefault="001E6CD6" w:rsidP="001E6CD6">
      <w:pPr>
        <w:tabs>
          <w:tab w:val="left" w:pos="709"/>
        </w:tabs>
        <w:rPr>
          <w:rFonts w:ascii="Times New Roman" w:hAnsi="Times New Roman" w:cs="Times New Roman"/>
          <w:sz w:val="26"/>
          <w:szCs w:val="26"/>
        </w:rPr>
      </w:pPr>
    </w:p>
    <w:p w14:paraId="5EE96B81" w14:textId="77777777" w:rsidR="001E6CD6" w:rsidRPr="006520DC" w:rsidRDefault="001E6CD6" w:rsidP="001E6CD6">
      <w:pPr>
        <w:tabs>
          <w:tab w:val="left" w:pos="709"/>
        </w:tabs>
        <w:rPr>
          <w:rFonts w:ascii="Times New Roman" w:hAnsi="Times New Roman" w:cs="Times New Roman"/>
          <w:sz w:val="26"/>
          <w:szCs w:val="26"/>
        </w:rPr>
      </w:pPr>
    </w:p>
    <w:p w14:paraId="3BCE1592" w14:textId="77777777" w:rsidR="001E6CD6" w:rsidRPr="006520DC" w:rsidRDefault="00174EFE" w:rsidP="001E6CD6">
      <w:pPr>
        <w:spacing w:after="200" w:line="276" w:lineRule="auto"/>
        <w:jc w:val="center"/>
        <w:rPr>
          <w:rFonts w:ascii="Arial" w:eastAsia="Times New Roman" w:hAnsi="Arial" w:cs="Arial"/>
          <w:i/>
          <w:iCs/>
          <w:sz w:val="20"/>
          <w:szCs w:val="20"/>
          <w:lang w:eastAsia="lv-LV"/>
        </w:rPr>
      </w:pPr>
      <w:r w:rsidRPr="006520DC">
        <w:rPr>
          <w:rFonts w:ascii="Arial" w:eastAsia="Times New Roman" w:hAnsi="Arial" w:cs="Arial"/>
          <w:i/>
          <w:iCs/>
          <w:sz w:val="20"/>
          <w:szCs w:val="20"/>
          <w:lang w:eastAsia="lv-LV"/>
        </w:rPr>
        <w:t>ŠIS DOKUMENTS IR PARAKSTĪTS AR DROŠU ELEKTRONISKO PARAKSTU UN SATUR LAIKA ZĪMOGU</w:t>
      </w:r>
    </w:p>
    <w:p w14:paraId="6C1E567B" w14:textId="77777777" w:rsidR="00C61FB1" w:rsidRPr="006520DC" w:rsidRDefault="00174EFE" w:rsidP="00C61FB1">
      <w:pPr>
        <w:tabs>
          <w:tab w:val="left" w:pos="709"/>
        </w:tabs>
        <w:rPr>
          <w:rFonts w:ascii="Times New Roman" w:hAnsi="Times New Roman" w:cs="Times New Roman"/>
          <w:color w:val="FF0000"/>
          <w:sz w:val="26"/>
          <w:szCs w:val="26"/>
        </w:rPr>
      </w:pPr>
      <w:r w:rsidRPr="006520DC">
        <w:rPr>
          <w:rFonts w:ascii="Times New Roman" w:hAnsi="Times New Roman" w:cs="Times New Roman"/>
          <w:color w:val="FF0000"/>
          <w:sz w:val="26"/>
          <w:szCs w:val="26"/>
        </w:rPr>
        <w:br w:type="page"/>
      </w:r>
      <w:bookmarkStart w:id="9" w:name="_Hlk160630912"/>
    </w:p>
    <w:p w14:paraId="62E8A1B8" w14:textId="77777777" w:rsidR="00C61FB1" w:rsidRPr="006520DC" w:rsidRDefault="00C61FB1">
      <w:pPr>
        <w:rPr>
          <w:rFonts w:ascii="Times New Roman" w:eastAsiaTheme="majorEastAsia" w:hAnsi="Times New Roman" w:cstheme="majorBidi"/>
          <w:b/>
          <w:sz w:val="26"/>
          <w:szCs w:val="32"/>
        </w:rPr>
      </w:pPr>
    </w:p>
    <w:p w14:paraId="798E881D" w14:textId="185753A5" w:rsidR="005D50F5" w:rsidRPr="006520DC" w:rsidRDefault="00174EFE" w:rsidP="005D50F5">
      <w:pPr>
        <w:tabs>
          <w:tab w:val="left" w:pos="709"/>
        </w:tabs>
        <w:jc w:val="right"/>
        <w:rPr>
          <w:rFonts w:ascii="Times New Roman" w:eastAsiaTheme="majorEastAsia" w:hAnsi="Times New Roman" w:cstheme="majorBidi"/>
          <w:b/>
          <w:sz w:val="26"/>
          <w:szCs w:val="32"/>
        </w:rPr>
      </w:pPr>
      <w:r w:rsidRPr="006520DC">
        <w:rPr>
          <w:rFonts w:ascii="Times New Roman" w:eastAsiaTheme="majorEastAsia" w:hAnsi="Times New Roman" w:cstheme="majorBidi"/>
          <w:b/>
          <w:sz w:val="26"/>
          <w:szCs w:val="32"/>
        </w:rPr>
        <w:t xml:space="preserve">Līguma </w:t>
      </w:r>
      <w:r w:rsidR="00097A7C">
        <w:rPr>
          <w:rFonts w:ascii="Times New Roman" w:eastAsiaTheme="majorEastAsia" w:hAnsi="Times New Roman" w:cstheme="majorBidi"/>
          <w:b/>
          <w:sz w:val="26"/>
          <w:szCs w:val="32"/>
        </w:rPr>
        <w:t>3</w:t>
      </w:r>
      <w:r w:rsidRPr="006520DC">
        <w:rPr>
          <w:rFonts w:ascii="Times New Roman" w:eastAsiaTheme="majorEastAsia" w:hAnsi="Times New Roman" w:cstheme="majorBidi"/>
          <w:b/>
          <w:sz w:val="26"/>
          <w:szCs w:val="32"/>
        </w:rPr>
        <w:t>.pielikums</w:t>
      </w:r>
    </w:p>
    <w:p w14:paraId="6C08B845" w14:textId="77777777" w:rsidR="005D50F5" w:rsidRPr="006520DC" w:rsidRDefault="005D50F5" w:rsidP="005D50F5">
      <w:pPr>
        <w:tabs>
          <w:tab w:val="left" w:pos="709"/>
        </w:tabs>
        <w:jc w:val="right"/>
        <w:rPr>
          <w:rFonts w:ascii="Times New Roman" w:eastAsiaTheme="majorEastAsia" w:hAnsi="Times New Roman" w:cstheme="majorBidi"/>
          <w:b/>
          <w:sz w:val="26"/>
          <w:szCs w:val="32"/>
        </w:rPr>
      </w:pPr>
    </w:p>
    <w:p w14:paraId="25921319" w14:textId="77777777" w:rsidR="005D50F5" w:rsidRPr="006520DC" w:rsidRDefault="005D50F5" w:rsidP="0058507E">
      <w:pPr>
        <w:tabs>
          <w:tab w:val="left" w:pos="709"/>
        </w:tabs>
        <w:jc w:val="right"/>
        <w:rPr>
          <w:rFonts w:ascii="Times New Roman" w:eastAsiaTheme="majorEastAsia" w:hAnsi="Times New Roman" w:cstheme="majorBidi"/>
          <w:b/>
          <w:caps/>
          <w:sz w:val="26"/>
          <w:szCs w:val="32"/>
        </w:rPr>
      </w:pPr>
    </w:p>
    <w:p w14:paraId="6FF36C70" w14:textId="77777777" w:rsidR="001E6CD6" w:rsidRPr="00CF415E" w:rsidRDefault="00174EFE" w:rsidP="0008367C">
      <w:pPr>
        <w:jc w:val="center"/>
        <w:rPr>
          <w:rFonts w:ascii="Times New Roman" w:hAnsi="Times New Roman" w:cs="Times New Roman"/>
          <w:b/>
          <w:bCs/>
          <w:sz w:val="26"/>
          <w:szCs w:val="26"/>
        </w:rPr>
      </w:pPr>
      <w:bookmarkStart w:id="10" w:name="_Hlk160631008"/>
      <w:r w:rsidRPr="00CF415E">
        <w:rPr>
          <w:rFonts w:ascii="Times New Roman" w:hAnsi="Times New Roman" w:cs="Times New Roman"/>
          <w:b/>
          <w:bCs/>
          <w:sz w:val="26"/>
          <w:szCs w:val="26"/>
        </w:rPr>
        <w:t>IZPILDĪTĀJA LĪGUMA IZPILDĒ PIESAISTĪTĀ PERSONĀLA SARAKSTS</w:t>
      </w:r>
    </w:p>
    <w:p w14:paraId="6893F407" w14:textId="77777777" w:rsidR="00877CA3" w:rsidRPr="006A0350" w:rsidRDefault="00174EFE" w:rsidP="00F20658">
      <w:pPr>
        <w:jc w:val="center"/>
        <w:rPr>
          <w:rFonts w:ascii="Times New Roman" w:hAnsi="Times New Roman" w:cs="Times New Roman"/>
          <w:b/>
          <w:bCs/>
          <w:sz w:val="26"/>
          <w:szCs w:val="26"/>
        </w:rPr>
      </w:pPr>
      <w:r w:rsidRPr="00CF415E">
        <w:rPr>
          <w:rFonts w:ascii="Times New Roman" w:hAnsi="Times New Roman" w:cs="Times New Roman"/>
          <w:sz w:val="26"/>
          <w:szCs w:val="26"/>
        </w:rPr>
        <w:t xml:space="preserve">Atklātā konkursā </w:t>
      </w:r>
      <w:r w:rsidRPr="006A0350">
        <w:rPr>
          <w:rFonts w:ascii="Times New Roman" w:hAnsi="Times New Roman" w:cs="Times New Roman"/>
          <w:b/>
          <w:bCs/>
          <w:sz w:val="26"/>
          <w:szCs w:val="26"/>
        </w:rPr>
        <w:t>„</w:t>
      </w:r>
      <w:r w:rsidRPr="006A0350">
        <w:rPr>
          <w:rFonts w:ascii="Times New Roman" w:hAnsi="Times New Roman" w:cs="Times New Roman"/>
          <w:b/>
          <w:bCs/>
          <w:color w:val="000000"/>
          <w:sz w:val="26"/>
          <w:szCs w:val="26"/>
          <w14:textFill>
            <w14:solidFill>
              <w14:srgbClr w14:val="000000">
                <w14:lumMod w14:val="75000"/>
              </w14:srgbClr>
            </w14:solidFill>
          </w14:textFill>
        </w:rPr>
        <w:t>Tehniskās apsekošanas atzinumu izstrādāšana un detalizētu tehnisko izpēšu sagatavošana ēku ārpuskārtas ekspluatācijas uzraudzībai</w:t>
      </w:r>
      <w:r w:rsidRPr="006A0350">
        <w:rPr>
          <w:rFonts w:ascii="Times New Roman" w:hAnsi="Times New Roman" w:cs="Times New Roman"/>
          <w:b/>
          <w:bCs/>
          <w:sz w:val="26"/>
          <w:szCs w:val="26"/>
        </w:rPr>
        <w:t>”</w:t>
      </w:r>
    </w:p>
    <w:p w14:paraId="0F05ADC0" w14:textId="30AEEDE2" w:rsidR="003624B1" w:rsidRPr="00CF415E" w:rsidRDefault="00174EFE" w:rsidP="00F20658">
      <w:pPr>
        <w:jc w:val="center"/>
        <w:rPr>
          <w:rFonts w:ascii="Times New Roman" w:hAnsi="Times New Roman" w:cs="Times New Roman"/>
          <w:sz w:val="26"/>
          <w:szCs w:val="26"/>
        </w:rPr>
      </w:pPr>
      <w:r w:rsidRPr="00CF415E">
        <w:rPr>
          <w:rFonts w:ascii="Times New Roman" w:hAnsi="Times New Roman" w:cs="Times New Roman"/>
          <w:sz w:val="26"/>
          <w:szCs w:val="26"/>
        </w:rPr>
        <w:t>ID Nr. R</w:t>
      </w:r>
      <w:r w:rsidR="00BA5DCB" w:rsidRPr="00CF415E">
        <w:rPr>
          <w:rFonts w:ascii="Times New Roman" w:hAnsi="Times New Roman" w:cs="Times New Roman"/>
          <w:sz w:val="26"/>
          <w:szCs w:val="26"/>
        </w:rPr>
        <w:t>VP</w:t>
      </w:r>
      <w:r w:rsidRPr="00CF415E">
        <w:rPr>
          <w:rFonts w:ascii="Times New Roman" w:hAnsi="Times New Roman" w:cs="Times New Roman"/>
          <w:sz w:val="26"/>
          <w:szCs w:val="26"/>
        </w:rPr>
        <w:t xml:space="preserve"> PAD</w:t>
      </w:r>
      <w:r w:rsidR="00EF5BD2" w:rsidRPr="00CF415E">
        <w:rPr>
          <w:rFonts w:ascii="Times New Roman" w:hAnsi="Times New Roman" w:cs="Times New Roman"/>
          <w:sz w:val="26"/>
          <w:szCs w:val="26"/>
        </w:rPr>
        <w:t xml:space="preserve"> 202</w:t>
      </w:r>
      <w:r w:rsidR="003E0586">
        <w:rPr>
          <w:rFonts w:ascii="Times New Roman" w:hAnsi="Times New Roman" w:cs="Times New Roman"/>
          <w:sz w:val="26"/>
          <w:szCs w:val="26"/>
        </w:rPr>
        <w:t>4</w:t>
      </w:r>
      <w:r w:rsidR="00EF5BD2" w:rsidRPr="00CF415E">
        <w:rPr>
          <w:rFonts w:ascii="Times New Roman" w:hAnsi="Times New Roman" w:cs="Times New Roman"/>
          <w:sz w:val="26"/>
          <w:szCs w:val="26"/>
        </w:rPr>
        <w:t>/</w:t>
      </w:r>
      <w:r w:rsidR="004C5103">
        <w:rPr>
          <w:rFonts w:ascii="Times New Roman" w:hAnsi="Times New Roman" w:cs="Times New Roman"/>
          <w:sz w:val="26"/>
          <w:szCs w:val="26"/>
        </w:rPr>
        <w:t>8</w:t>
      </w:r>
    </w:p>
    <w:bookmarkEnd w:id="10"/>
    <w:p w14:paraId="67E7663B" w14:textId="77777777" w:rsidR="00543CCC" w:rsidRPr="006520DC"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676F5F" w14:paraId="47202E15"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49CA37"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Nr.</w:t>
            </w:r>
          </w:p>
          <w:p w14:paraId="30DF5F39"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p.</w:t>
            </w:r>
          </w:p>
          <w:p w14:paraId="0454CCE0"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446592"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Vārds, Uzvārds,</w:t>
            </w:r>
          </w:p>
          <w:p w14:paraId="0EF974B9"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FF9927"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2A32CA1"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F416EB" w14:textId="77777777" w:rsidR="00543CCC" w:rsidRPr="006520DC" w:rsidRDefault="00174EFE" w:rsidP="00252C71">
            <w:pPr>
              <w:jc w:val="center"/>
              <w:rPr>
                <w:rFonts w:ascii="Times New Roman" w:hAnsi="Times New Roman" w:cs="Times New Roman"/>
                <w:bCs/>
                <w:spacing w:val="-9"/>
              </w:rPr>
            </w:pPr>
            <w:r w:rsidRPr="006520DC">
              <w:rPr>
                <w:rFonts w:ascii="Times New Roman" w:hAnsi="Times New Roman" w:cs="Times New Roman"/>
                <w:bCs/>
                <w:spacing w:val="-9"/>
              </w:rPr>
              <w:t>Līgumattiecību pamats (darba līgums, uzņēmuma līgums, u.c.)</w:t>
            </w:r>
          </w:p>
        </w:tc>
      </w:tr>
      <w:tr w:rsidR="00676F5F" w14:paraId="7729E70F"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3894A715" w14:textId="77777777" w:rsidR="00543CCC" w:rsidRPr="006520DC" w:rsidRDefault="00174EFE" w:rsidP="00252C71">
            <w:pPr>
              <w:rPr>
                <w:rFonts w:ascii="Times New Roman" w:hAnsi="Times New Roman" w:cs="Times New Roman"/>
                <w:bCs/>
                <w:spacing w:val="-9"/>
              </w:rPr>
            </w:pPr>
            <w:r w:rsidRPr="006520DC">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39DAA719" w14:textId="77777777" w:rsidR="00543CCC" w:rsidRPr="006520DC"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14493517" w14:textId="77777777" w:rsidR="00543CCC" w:rsidRPr="006520DC"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57866003" w14:textId="77777777" w:rsidR="00543CCC" w:rsidRPr="006520DC"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591E36D1" w14:textId="77777777" w:rsidR="00543CCC" w:rsidRPr="006520DC" w:rsidRDefault="00543CCC" w:rsidP="00252C71">
            <w:pPr>
              <w:jc w:val="center"/>
              <w:rPr>
                <w:rFonts w:ascii="Times New Roman" w:hAnsi="Times New Roman" w:cs="Times New Roman"/>
                <w:bCs/>
                <w:spacing w:val="-9"/>
              </w:rPr>
            </w:pPr>
          </w:p>
        </w:tc>
      </w:tr>
      <w:tr w:rsidR="00676F5F" w14:paraId="48FD5026"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1D922350" w14:textId="77777777" w:rsidR="00543CCC" w:rsidRPr="006520DC" w:rsidRDefault="00174EFE" w:rsidP="00252C71">
            <w:pPr>
              <w:rPr>
                <w:rFonts w:ascii="Times New Roman" w:hAnsi="Times New Roman" w:cs="Times New Roman"/>
                <w:bCs/>
                <w:spacing w:val="-9"/>
              </w:rPr>
            </w:pPr>
            <w:r w:rsidRPr="006520DC">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0A616718" w14:textId="77777777" w:rsidR="00543CCC" w:rsidRPr="006520DC"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5BCAB94" w14:textId="77777777" w:rsidR="00543CCC" w:rsidRPr="006520DC"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420F3EE2" w14:textId="77777777" w:rsidR="00543CCC" w:rsidRPr="006520DC"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5DEC3014" w14:textId="77777777" w:rsidR="00543CCC" w:rsidRPr="006520DC" w:rsidRDefault="00543CCC" w:rsidP="00252C71">
            <w:pPr>
              <w:jc w:val="center"/>
              <w:rPr>
                <w:rFonts w:ascii="Times New Roman" w:hAnsi="Times New Roman" w:cs="Times New Roman"/>
                <w:bCs/>
                <w:spacing w:val="-9"/>
              </w:rPr>
            </w:pPr>
          </w:p>
        </w:tc>
      </w:tr>
      <w:tr w:rsidR="00676F5F" w14:paraId="489AAA67" w14:textId="77777777" w:rsidTr="0058507E">
        <w:tc>
          <w:tcPr>
            <w:tcW w:w="567" w:type="dxa"/>
            <w:tcBorders>
              <w:top w:val="single" w:sz="4" w:space="0" w:color="auto"/>
              <w:left w:val="single" w:sz="4" w:space="0" w:color="auto"/>
              <w:bottom w:val="single" w:sz="4" w:space="0" w:color="auto"/>
              <w:right w:val="single" w:sz="4" w:space="0" w:color="auto"/>
            </w:tcBorders>
          </w:tcPr>
          <w:p w14:paraId="38F89653" w14:textId="77777777" w:rsidR="00543CCC" w:rsidRPr="006520DC" w:rsidRDefault="00174EFE" w:rsidP="00252C71">
            <w:pPr>
              <w:rPr>
                <w:rFonts w:ascii="Times New Roman" w:hAnsi="Times New Roman" w:cs="Times New Roman"/>
                <w:bCs/>
                <w:spacing w:val="-9"/>
              </w:rPr>
            </w:pPr>
            <w:r w:rsidRPr="006520DC">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33ABC3CC" w14:textId="77777777" w:rsidR="00543CCC" w:rsidRPr="006520DC"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F833430" w14:textId="77777777" w:rsidR="00543CCC" w:rsidRPr="006520DC"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4775EF6D" w14:textId="77777777" w:rsidR="00543CCC" w:rsidRPr="006520DC"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26F0836" w14:textId="77777777" w:rsidR="00543CCC" w:rsidRPr="006520DC" w:rsidRDefault="00543CCC" w:rsidP="00252C71">
            <w:pPr>
              <w:jc w:val="center"/>
              <w:rPr>
                <w:rFonts w:ascii="Times New Roman" w:hAnsi="Times New Roman" w:cs="Times New Roman"/>
                <w:bCs/>
                <w:spacing w:val="-9"/>
              </w:rPr>
            </w:pPr>
          </w:p>
        </w:tc>
      </w:tr>
      <w:tr w:rsidR="00676F5F" w14:paraId="5DCF43E0" w14:textId="77777777" w:rsidTr="0058507E">
        <w:tc>
          <w:tcPr>
            <w:tcW w:w="567" w:type="dxa"/>
            <w:tcBorders>
              <w:top w:val="single" w:sz="4" w:space="0" w:color="auto"/>
              <w:left w:val="single" w:sz="4" w:space="0" w:color="auto"/>
              <w:bottom w:val="single" w:sz="4" w:space="0" w:color="auto"/>
              <w:right w:val="single" w:sz="4" w:space="0" w:color="auto"/>
            </w:tcBorders>
          </w:tcPr>
          <w:p w14:paraId="70880064" w14:textId="77777777" w:rsidR="00543CCC" w:rsidRPr="006520DC" w:rsidRDefault="00174EFE" w:rsidP="00252C71">
            <w:pPr>
              <w:rPr>
                <w:rFonts w:ascii="Times New Roman" w:hAnsi="Times New Roman" w:cs="Times New Roman"/>
                <w:bCs/>
                <w:spacing w:val="-9"/>
              </w:rPr>
            </w:pPr>
            <w:r w:rsidRPr="006520DC">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2C83E767" w14:textId="77777777" w:rsidR="00543CCC" w:rsidRPr="006520DC" w:rsidRDefault="00543CCC" w:rsidP="00252C71">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B51239F" w14:textId="77777777" w:rsidR="00543CCC" w:rsidRPr="006520DC" w:rsidRDefault="00543CCC" w:rsidP="00252C71">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52D0765C" w14:textId="77777777" w:rsidR="00543CCC" w:rsidRPr="006520DC" w:rsidRDefault="00543CCC" w:rsidP="00252C71">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22597AF8" w14:textId="77777777" w:rsidR="00543CCC" w:rsidRPr="006520DC" w:rsidRDefault="00543CCC" w:rsidP="00252C71">
            <w:pPr>
              <w:jc w:val="center"/>
              <w:rPr>
                <w:rFonts w:ascii="Times New Roman" w:hAnsi="Times New Roman" w:cs="Times New Roman"/>
                <w:bCs/>
                <w:spacing w:val="-9"/>
              </w:rPr>
            </w:pPr>
          </w:p>
        </w:tc>
      </w:tr>
    </w:tbl>
    <w:p w14:paraId="736BC2A9" w14:textId="77777777" w:rsidR="00F25CF6" w:rsidRPr="006520DC" w:rsidRDefault="00174EFE" w:rsidP="0058507E">
      <w:pPr>
        <w:pStyle w:val="Galvene"/>
        <w:tabs>
          <w:tab w:val="clear" w:pos="4153"/>
          <w:tab w:val="clear" w:pos="8306"/>
        </w:tabs>
      </w:pPr>
      <w:r w:rsidRPr="006520DC">
        <w:br w:type="page"/>
      </w:r>
    </w:p>
    <w:p w14:paraId="0817C8E1" w14:textId="6FA074B8" w:rsidR="00F25CF6" w:rsidRPr="006520DC" w:rsidRDefault="00174EFE" w:rsidP="00F25CF6">
      <w:pPr>
        <w:tabs>
          <w:tab w:val="left" w:pos="709"/>
        </w:tabs>
        <w:jc w:val="right"/>
        <w:rPr>
          <w:rFonts w:ascii="Times New Roman" w:eastAsiaTheme="majorEastAsia" w:hAnsi="Times New Roman" w:cstheme="majorBidi"/>
          <w:b/>
          <w:sz w:val="26"/>
          <w:szCs w:val="32"/>
        </w:rPr>
      </w:pPr>
      <w:r w:rsidRPr="006520DC">
        <w:rPr>
          <w:rFonts w:ascii="Times New Roman" w:eastAsiaTheme="majorEastAsia" w:hAnsi="Times New Roman" w:cstheme="majorBidi"/>
          <w:b/>
          <w:sz w:val="26"/>
          <w:szCs w:val="32"/>
        </w:rPr>
        <w:lastRenderedPageBreak/>
        <w:t xml:space="preserve">Līguma </w:t>
      </w:r>
      <w:r w:rsidR="0038275E">
        <w:rPr>
          <w:rFonts w:ascii="Times New Roman" w:eastAsiaTheme="majorEastAsia" w:hAnsi="Times New Roman" w:cstheme="majorBidi"/>
          <w:b/>
          <w:sz w:val="26"/>
          <w:szCs w:val="32"/>
        </w:rPr>
        <w:t>4</w:t>
      </w:r>
      <w:r w:rsidRPr="006520DC">
        <w:rPr>
          <w:rFonts w:ascii="Times New Roman" w:eastAsiaTheme="majorEastAsia" w:hAnsi="Times New Roman" w:cstheme="majorBidi"/>
          <w:b/>
          <w:sz w:val="26"/>
          <w:szCs w:val="32"/>
        </w:rPr>
        <w:t>.pielikums</w:t>
      </w:r>
    </w:p>
    <w:p w14:paraId="13822068" w14:textId="77777777" w:rsidR="00F25CF6" w:rsidRPr="006520DC" w:rsidRDefault="00F25CF6" w:rsidP="00F25CF6">
      <w:pPr>
        <w:tabs>
          <w:tab w:val="left" w:pos="709"/>
        </w:tabs>
        <w:jc w:val="right"/>
        <w:rPr>
          <w:rFonts w:ascii="Times New Roman" w:eastAsiaTheme="majorEastAsia" w:hAnsi="Times New Roman" w:cstheme="majorBidi"/>
          <w:b/>
          <w:sz w:val="26"/>
          <w:szCs w:val="32"/>
        </w:rPr>
      </w:pPr>
    </w:p>
    <w:p w14:paraId="0221DFE5" w14:textId="77777777" w:rsidR="00F25CF6" w:rsidRPr="006520DC" w:rsidRDefault="00F25CF6" w:rsidP="00F25CF6">
      <w:pPr>
        <w:tabs>
          <w:tab w:val="left" w:pos="709"/>
        </w:tabs>
        <w:jc w:val="right"/>
        <w:rPr>
          <w:rFonts w:ascii="Times New Roman" w:eastAsiaTheme="majorEastAsia" w:hAnsi="Times New Roman" w:cstheme="majorBidi"/>
          <w:b/>
          <w:sz w:val="26"/>
          <w:szCs w:val="32"/>
        </w:rPr>
      </w:pPr>
    </w:p>
    <w:p w14:paraId="68970AD0" w14:textId="77777777" w:rsidR="00F25CF6" w:rsidRPr="00CF415E" w:rsidRDefault="00174EFE" w:rsidP="0008367C">
      <w:pPr>
        <w:jc w:val="center"/>
        <w:rPr>
          <w:rFonts w:ascii="Times New Roman" w:eastAsiaTheme="majorEastAsia" w:hAnsi="Times New Roman" w:cs="Times New Roman"/>
          <w:b/>
          <w:bCs/>
          <w:sz w:val="24"/>
          <w:szCs w:val="24"/>
        </w:rPr>
      </w:pPr>
      <w:r w:rsidRPr="00CF415E">
        <w:rPr>
          <w:rFonts w:ascii="Times New Roman" w:hAnsi="Times New Roman" w:cs="Times New Roman"/>
          <w:b/>
          <w:bCs/>
          <w:sz w:val="24"/>
          <w:szCs w:val="24"/>
        </w:rPr>
        <w:t>IZPILDĪTĀJA LĪGUMA IZPILDĒ PIESAISTĪTO APAKŠUZŅĒMĒJU SARAKSTS</w:t>
      </w:r>
    </w:p>
    <w:p w14:paraId="0586B75E" w14:textId="77777777" w:rsidR="00EF5BD2" w:rsidRPr="006A0350" w:rsidRDefault="00174EFE" w:rsidP="00F20658">
      <w:pPr>
        <w:jc w:val="center"/>
        <w:rPr>
          <w:rFonts w:ascii="Times New Roman" w:hAnsi="Times New Roman" w:cs="Times New Roman"/>
          <w:sz w:val="26"/>
          <w:szCs w:val="26"/>
        </w:rPr>
      </w:pPr>
      <w:r w:rsidRPr="00CF415E">
        <w:rPr>
          <w:rFonts w:ascii="Times New Roman" w:hAnsi="Times New Roman" w:cs="Times New Roman"/>
          <w:sz w:val="26"/>
          <w:szCs w:val="26"/>
        </w:rPr>
        <w:t xml:space="preserve">Atklātā konkursā </w:t>
      </w:r>
      <w:r w:rsidR="00877CA3" w:rsidRPr="006A0350">
        <w:rPr>
          <w:rFonts w:ascii="Times New Roman" w:hAnsi="Times New Roman" w:cs="Times New Roman"/>
          <w:b/>
          <w:bCs/>
          <w:sz w:val="26"/>
          <w:szCs w:val="26"/>
        </w:rPr>
        <w:t>„</w:t>
      </w:r>
      <w:r w:rsidR="00877CA3" w:rsidRPr="006A0350">
        <w:rPr>
          <w:rFonts w:ascii="Times New Roman" w:hAnsi="Times New Roman" w:cs="Times New Roman"/>
          <w:b/>
          <w:bCs/>
          <w:color w:val="000000"/>
          <w:sz w:val="26"/>
          <w:szCs w:val="26"/>
          <w14:textFill>
            <w14:solidFill>
              <w14:srgbClr w14:val="000000">
                <w14:lumMod w14:val="75000"/>
              </w14:srgbClr>
            </w14:solidFill>
          </w14:textFill>
        </w:rPr>
        <w:t>Tehniskās apsekošanas atzinumu izstrādāšana un detalizētu tehnisko izpēšu sagatavošana ēku ārpuskārtas ekspluatācijas uzraudzībai</w:t>
      </w:r>
      <w:r w:rsidR="00877CA3" w:rsidRPr="006A0350">
        <w:rPr>
          <w:rFonts w:ascii="Times New Roman" w:hAnsi="Times New Roman" w:cs="Times New Roman"/>
          <w:b/>
          <w:bCs/>
          <w:sz w:val="26"/>
          <w:szCs w:val="26"/>
        </w:rPr>
        <w:t>”</w:t>
      </w:r>
    </w:p>
    <w:p w14:paraId="1C35478D" w14:textId="1C28B947" w:rsidR="00EF5BD2" w:rsidRPr="00CF415E" w:rsidRDefault="00174EFE" w:rsidP="00F20658">
      <w:pPr>
        <w:jc w:val="center"/>
        <w:rPr>
          <w:rFonts w:ascii="Times New Roman" w:hAnsi="Times New Roman" w:cs="Times New Roman"/>
          <w:sz w:val="26"/>
          <w:szCs w:val="26"/>
        </w:rPr>
      </w:pPr>
      <w:r w:rsidRPr="00CF415E">
        <w:rPr>
          <w:rFonts w:ascii="Times New Roman" w:hAnsi="Times New Roman" w:cs="Times New Roman"/>
          <w:sz w:val="26"/>
          <w:szCs w:val="26"/>
        </w:rPr>
        <w:t>ID Nr. R</w:t>
      </w:r>
      <w:r w:rsidR="00BA5DCB" w:rsidRPr="00CF415E">
        <w:rPr>
          <w:rFonts w:ascii="Times New Roman" w:hAnsi="Times New Roman" w:cs="Times New Roman"/>
          <w:sz w:val="26"/>
          <w:szCs w:val="26"/>
        </w:rPr>
        <w:t>VP</w:t>
      </w:r>
      <w:r w:rsidRPr="00CF415E">
        <w:rPr>
          <w:rFonts w:ascii="Times New Roman" w:hAnsi="Times New Roman" w:cs="Times New Roman"/>
          <w:sz w:val="26"/>
          <w:szCs w:val="26"/>
        </w:rPr>
        <w:t xml:space="preserve"> PAD 202</w:t>
      </w:r>
      <w:r w:rsidR="003E0586">
        <w:rPr>
          <w:rFonts w:ascii="Times New Roman" w:hAnsi="Times New Roman" w:cs="Times New Roman"/>
          <w:sz w:val="26"/>
          <w:szCs w:val="26"/>
        </w:rPr>
        <w:t>4</w:t>
      </w:r>
      <w:r w:rsidRPr="00CF415E">
        <w:rPr>
          <w:rFonts w:ascii="Times New Roman" w:hAnsi="Times New Roman" w:cs="Times New Roman"/>
          <w:sz w:val="26"/>
          <w:szCs w:val="26"/>
        </w:rPr>
        <w:t>/</w:t>
      </w:r>
      <w:r w:rsidR="004C5103">
        <w:rPr>
          <w:rFonts w:ascii="Times New Roman" w:hAnsi="Times New Roman" w:cs="Times New Roman"/>
          <w:sz w:val="26"/>
          <w:szCs w:val="26"/>
        </w:rPr>
        <w:t>8</w:t>
      </w:r>
    </w:p>
    <w:p w14:paraId="1154CAA3" w14:textId="77777777" w:rsidR="00543CCC" w:rsidRPr="006520DC" w:rsidRDefault="00543CCC" w:rsidP="00FC174F"/>
    <w:tbl>
      <w:tblPr>
        <w:tblW w:w="9918" w:type="dxa"/>
        <w:jc w:val="center"/>
        <w:tblLayout w:type="fixed"/>
        <w:tblLook w:val="0000" w:firstRow="0" w:lastRow="0" w:firstColumn="0" w:lastColumn="0" w:noHBand="0" w:noVBand="0"/>
      </w:tblPr>
      <w:tblGrid>
        <w:gridCol w:w="3419"/>
        <w:gridCol w:w="3380"/>
        <w:gridCol w:w="3119"/>
      </w:tblGrid>
      <w:tr w:rsidR="00F34A97" w14:paraId="0A586BF0" w14:textId="77777777" w:rsidTr="00E65963">
        <w:trPr>
          <w:trHeight w:val="687"/>
          <w:jc w:val="center"/>
        </w:trPr>
        <w:tc>
          <w:tcPr>
            <w:tcW w:w="3419" w:type="dxa"/>
            <w:tcBorders>
              <w:top w:val="single" w:sz="4" w:space="0" w:color="000000"/>
              <w:left w:val="single" w:sz="4" w:space="0" w:color="000000"/>
              <w:bottom w:val="single" w:sz="4" w:space="0" w:color="000000"/>
            </w:tcBorders>
            <w:shd w:val="clear" w:color="auto" w:fill="D9D9D9" w:themeFill="background1" w:themeFillShade="D9"/>
            <w:vAlign w:val="center"/>
          </w:tcPr>
          <w:p w14:paraId="7CEE84C9" w14:textId="77777777" w:rsidR="00F34A97" w:rsidRPr="006520DC" w:rsidRDefault="00F34A97" w:rsidP="00252C71">
            <w:pPr>
              <w:widowControl w:val="0"/>
              <w:ind w:firstLine="34"/>
              <w:jc w:val="center"/>
              <w:rPr>
                <w:rFonts w:ascii="Times New Roman" w:hAnsi="Times New Roman"/>
                <w:b/>
                <w:bCs/>
                <w:i/>
                <w:iCs/>
                <w:sz w:val="24"/>
                <w:szCs w:val="24"/>
              </w:rPr>
            </w:pPr>
            <w:r w:rsidRPr="006520DC">
              <w:rPr>
                <w:rFonts w:ascii="Times New Roman" w:hAnsi="Times New Roman"/>
                <w:b/>
                <w:bCs/>
                <w:iCs/>
                <w:sz w:val="24"/>
                <w:szCs w:val="24"/>
              </w:rPr>
              <w:t>Apakšuzņēmēja nosaukums, reģistrācijas numurs, adrese un kontaktpersona</w:t>
            </w:r>
          </w:p>
        </w:tc>
        <w:tc>
          <w:tcPr>
            <w:tcW w:w="3380" w:type="dxa"/>
            <w:tcBorders>
              <w:top w:val="single" w:sz="4" w:space="0" w:color="000000"/>
              <w:left w:val="single" w:sz="4" w:space="0" w:color="000000"/>
              <w:bottom w:val="single" w:sz="4" w:space="0" w:color="000000"/>
            </w:tcBorders>
            <w:shd w:val="clear" w:color="auto" w:fill="D9D9D9" w:themeFill="background1" w:themeFillShade="D9"/>
          </w:tcPr>
          <w:p w14:paraId="7CDFBE6D" w14:textId="2E33BA89" w:rsidR="00F34A97" w:rsidRPr="006520DC" w:rsidRDefault="00F34A97" w:rsidP="00252C71">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sniedzamo pakalpojumu vērtība, </w:t>
            </w:r>
            <w:r w:rsidRPr="00E65963">
              <w:rPr>
                <w:rFonts w:ascii="Times New Roman" w:hAnsi="Times New Roman"/>
                <w:b/>
                <w:sz w:val="24"/>
                <w:szCs w:val="24"/>
              </w:rPr>
              <w:t>euro</w:t>
            </w:r>
          </w:p>
        </w:tc>
        <w:tc>
          <w:tcPr>
            <w:tcW w:w="31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690E59" w14:textId="6449C38C" w:rsidR="00F34A97" w:rsidRPr="00877CA3" w:rsidRDefault="00F34A97" w:rsidP="00252C71">
            <w:pPr>
              <w:widowControl w:val="0"/>
              <w:ind w:firstLine="34"/>
              <w:jc w:val="center"/>
              <w:rPr>
                <w:rFonts w:ascii="Times New Roman" w:hAnsi="Times New Roman"/>
                <w:b/>
                <w:sz w:val="24"/>
                <w:szCs w:val="24"/>
              </w:rPr>
            </w:pPr>
            <w:r w:rsidRPr="006520DC">
              <w:rPr>
                <w:rFonts w:ascii="Times New Roman" w:hAnsi="Times New Roman"/>
                <w:b/>
                <w:sz w:val="24"/>
                <w:szCs w:val="24"/>
              </w:rPr>
              <w:t>Pakalpojuma sniegšanas apjoms (īss apraksts)</w:t>
            </w:r>
          </w:p>
        </w:tc>
      </w:tr>
      <w:tr w:rsidR="00F34A97" w14:paraId="653AE0BA" w14:textId="77777777" w:rsidTr="00E65963">
        <w:trPr>
          <w:trHeight w:val="344"/>
          <w:jc w:val="center"/>
        </w:trPr>
        <w:tc>
          <w:tcPr>
            <w:tcW w:w="3419" w:type="dxa"/>
            <w:tcBorders>
              <w:top w:val="single" w:sz="4" w:space="0" w:color="000000"/>
              <w:left w:val="single" w:sz="4" w:space="0" w:color="000000"/>
              <w:bottom w:val="single" w:sz="4" w:space="0" w:color="000000"/>
            </w:tcBorders>
            <w:vAlign w:val="center"/>
          </w:tcPr>
          <w:p w14:paraId="7D319679" w14:textId="77777777" w:rsidR="00F34A97" w:rsidRPr="00877CA3" w:rsidRDefault="00F34A97" w:rsidP="00252C71">
            <w:pPr>
              <w:widowControl w:val="0"/>
              <w:rPr>
                <w:rFonts w:ascii="Times New Roman" w:hAnsi="Times New Roman"/>
                <w:b/>
                <w:sz w:val="24"/>
                <w:szCs w:val="24"/>
              </w:rPr>
            </w:pPr>
          </w:p>
        </w:tc>
        <w:tc>
          <w:tcPr>
            <w:tcW w:w="3380" w:type="dxa"/>
            <w:tcBorders>
              <w:top w:val="single" w:sz="4" w:space="0" w:color="000000"/>
              <w:left w:val="single" w:sz="4" w:space="0" w:color="000000"/>
              <w:bottom w:val="single" w:sz="4" w:space="0" w:color="000000"/>
            </w:tcBorders>
          </w:tcPr>
          <w:p w14:paraId="4D85EC15" w14:textId="77777777" w:rsidR="00F34A97" w:rsidRPr="00877CA3" w:rsidRDefault="00F34A97" w:rsidP="00252C71">
            <w:pPr>
              <w:widowControl w:val="0"/>
              <w:rPr>
                <w:rFonts w:ascii="Times New Roman" w:hAnsi="Times New Roman"/>
                <w:b/>
                <w:sz w:val="24"/>
                <w:szCs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72669A50" w14:textId="2E99635E" w:rsidR="00F34A97" w:rsidRPr="00877CA3" w:rsidRDefault="00F34A97" w:rsidP="00252C71">
            <w:pPr>
              <w:widowControl w:val="0"/>
              <w:rPr>
                <w:rFonts w:ascii="Times New Roman" w:hAnsi="Times New Roman"/>
                <w:b/>
                <w:sz w:val="24"/>
                <w:szCs w:val="24"/>
              </w:rPr>
            </w:pPr>
          </w:p>
        </w:tc>
      </w:tr>
      <w:tr w:rsidR="00F34A97" w14:paraId="2EBEAA7C" w14:textId="77777777" w:rsidTr="00E65963">
        <w:trPr>
          <w:trHeight w:val="344"/>
          <w:jc w:val="center"/>
        </w:trPr>
        <w:tc>
          <w:tcPr>
            <w:tcW w:w="3419" w:type="dxa"/>
            <w:tcBorders>
              <w:top w:val="single" w:sz="4" w:space="0" w:color="000000"/>
              <w:left w:val="single" w:sz="4" w:space="0" w:color="000000"/>
              <w:bottom w:val="single" w:sz="4" w:space="0" w:color="000000"/>
            </w:tcBorders>
            <w:vAlign w:val="center"/>
          </w:tcPr>
          <w:p w14:paraId="1ECC2E8B" w14:textId="77777777" w:rsidR="00F34A97" w:rsidRPr="00877CA3" w:rsidRDefault="00F34A97" w:rsidP="00252C71">
            <w:pPr>
              <w:widowControl w:val="0"/>
              <w:rPr>
                <w:rFonts w:ascii="Times New Roman" w:hAnsi="Times New Roman"/>
                <w:b/>
                <w:sz w:val="24"/>
                <w:szCs w:val="24"/>
              </w:rPr>
            </w:pPr>
          </w:p>
        </w:tc>
        <w:tc>
          <w:tcPr>
            <w:tcW w:w="3380" w:type="dxa"/>
            <w:tcBorders>
              <w:top w:val="single" w:sz="4" w:space="0" w:color="000000"/>
              <w:left w:val="single" w:sz="4" w:space="0" w:color="000000"/>
              <w:bottom w:val="single" w:sz="4" w:space="0" w:color="000000"/>
            </w:tcBorders>
          </w:tcPr>
          <w:p w14:paraId="21F6D316" w14:textId="77777777" w:rsidR="00F34A97" w:rsidRPr="00877CA3" w:rsidRDefault="00F34A97" w:rsidP="00252C71">
            <w:pPr>
              <w:widowControl w:val="0"/>
              <w:rPr>
                <w:rFonts w:ascii="Times New Roman" w:hAnsi="Times New Roman"/>
                <w:b/>
                <w:sz w:val="24"/>
                <w:szCs w:val="24"/>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1A223E59" w14:textId="25BEC0CA" w:rsidR="00F34A97" w:rsidRPr="00877CA3" w:rsidRDefault="00F34A97" w:rsidP="00252C71">
            <w:pPr>
              <w:widowControl w:val="0"/>
              <w:rPr>
                <w:rFonts w:ascii="Times New Roman" w:hAnsi="Times New Roman"/>
                <w:b/>
                <w:sz w:val="24"/>
                <w:szCs w:val="24"/>
              </w:rPr>
            </w:pPr>
          </w:p>
        </w:tc>
      </w:tr>
      <w:bookmarkEnd w:id="9"/>
    </w:tbl>
    <w:p w14:paraId="639F1BD4" w14:textId="77777777" w:rsidR="00CB0271" w:rsidRPr="00D868AC" w:rsidRDefault="00CB0271" w:rsidP="00EF5BD2">
      <w:pPr>
        <w:jc w:val="center"/>
        <w:rPr>
          <w:color w:val="FF0000"/>
        </w:rPr>
      </w:pPr>
    </w:p>
    <w:sectPr w:rsidR="00CB0271" w:rsidRPr="00D868AC" w:rsidSect="00361EB4">
      <w:footerReference w:type="default" r:id="rId18"/>
      <w:footerReference w:type="first" r:id="rId19"/>
      <w:pgSz w:w="11906" w:h="16838"/>
      <w:pgMar w:top="1134" w:right="68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028CB" w14:textId="77777777" w:rsidR="003E4A18" w:rsidRDefault="003E4A18">
      <w:r>
        <w:separator/>
      </w:r>
    </w:p>
  </w:endnote>
  <w:endnote w:type="continuationSeparator" w:id="0">
    <w:p w14:paraId="0C87D4B0" w14:textId="77777777" w:rsidR="003E4A18" w:rsidRDefault="003E4A18">
      <w:r>
        <w:continuationSeparator/>
      </w:r>
    </w:p>
  </w:endnote>
  <w:endnote w:type="continuationNotice" w:id="1">
    <w:p w14:paraId="0E97D734" w14:textId="77777777" w:rsidR="003E4A18" w:rsidRDefault="003E4A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4A434" w14:textId="157A504C" w:rsidR="00676F5F" w:rsidRDefault="00676F5F">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7817" w14:textId="77777777" w:rsidR="00676F5F" w:rsidRDefault="00174EFE">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5A702" w14:textId="77777777" w:rsidR="003E4A18" w:rsidRDefault="003E4A18">
      <w:r>
        <w:separator/>
      </w:r>
    </w:p>
  </w:footnote>
  <w:footnote w:type="continuationSeparator" w:id="0">
    <w:p w14:paraId="69EF4266" w14:textId="77777777" w:rsidR="003E4A18" w:rsidRDefault="003E4A18">
      <w:r>
        <w:continuationSeparator/>
      </w:r>
    </w:p>
  </w:footnote>
  <w:footnote w:type="continuationNotice" w:id="1">
    <w:p w14:paraId="32F3AD3D" w14:textId="77777777" w:rsidR="003E4A18" w:rsidRDefault="003E4A18"/>
  </w:footnote>
  <w:footnote w:id="2">
    <w:p w14:paraId="0D9E47B8" w14:textId="77777777" w:rsidR="001D79E2" w:rsidRDefault="001D79E2" w:rsidP="001D79E2">
      <w:pPr>
        <w:pStyle w:val="Vresteksts"/>
      </w:pPr>
      <w:r>
        <w:rPr>
          <w:rStyle w:val="Vresatsauce"/>
        </w:rPr>
        <w:footnoteRef/>
      </w:r>
      <w:r>
        <w:t xml:space="preserve"> </w:t>
      </w:r>
      <w:r>
        <w:rPr>
          <w:rFonts w:ascii="Times New Roman" w:hAnsi="Times New Roman" w:cs="Times New Roman"/>
        </w:rPr>
        <w:t>Piegādātāju apvienības gadījumā norādot apvienības biedru, kuram būs tiesības pārstāvēt Izpildītāju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0F3"/>
    <w:multiLevelType w:val="hybridMultilevel"/>
    <w:tmpl w:val="6A802218"/>
    <w:lvl w:ilvl="0" w:tplc="729C35AE">
      <w:start w:val="2"/>
      <w:numFmt w:val="bullet"/>
      <w:lvlText w:val="-"/>
      <w:lvlJc w:val="left"/>
      <w:pPr>
        <w:ind w:left="720" w:hanging="360"/>
      </w:pPr>
      <w:rPr>
        <w:rFonts w:ascii="Calibri" w:eastAsiaTheme="minorHAnsi" w:hAnsi="Calibri" w:cs="Calibri" w:hint="default"/>
      </w:rPr>
    </w:lvl>
    <w:lvl w:ilvl="1" w:tplc="DC569186" w:tentative="1">
      <w:start w:val="1"/>
      <w:numFmt w:val="bullet"/>
      <w:lvlText w:val="o"/>
      <w:lvlJc w:val="left"/>
      <w:pPr>
        <w:ind w:left="1440" w:hanging="360"/>
      </w:pPr>
      <w:rPr>
        <w:rFonts w:ascii="Courier New" w:hAnsi="Courier New" w:cs="Courier New" w:hint="default"/>
      </w:rPr>
    </w:lvl>
    <w:lvl w:ilvl="2" w:tplc="601460C6" w:tentative="1">
      <w:start w:val="1"/>
      <w:numFmt w:val="bullet"/>
      <w:lvlText w:val=""/>
      <w:lvlJc w:val="left"/>
      <w:pPr>
        <w:ind w:left="2160" w:hanging="360"/>
      </w:pPr>
      <w:rPr>
        <w:rFonts w:ascii="Wingdings" w:hAnsi="Wingdings" w:hint="default"/>
      </w:rPr>
    </w:lvl>
    <w:lvl w:ilvl="3" w:tplc="F24864AA" w:tentative="1">
      <w:start w:val="1"/>
      <w:numFmt w:val="bullet"/>
      <w:lvlText w:val=""/>
      <w:lvlJc w:val="left"/>
      <w:pPr>
        <w:ind w:left="2880" w:hanging="360"/>
      </w:pPr>
      <w:rPr>
        <w:rFonts w:ascii="Symbol" w:hAnsi="Symbol" w:hint="default"/>
      </w:rPr>
    </w:lvl>
    <w:lvl w:ilvl="4" w:tplc="32D214CC" w:tentative="1">
      <w:start w:val="1"/>
      <w:numFmt w:val="bullet"/>
      <w:lvlText w:val="o"/>
      <w:lvlJc w:val="left"/>
      <w:pPr>
        <w:ind w:left="3600" w:hanging="360"/>
      </w:pPr>
      <w:rPr>
        <w:rFonts w:ascii="Courier New" w:hAnsi="Courier New" w:cs="Courier New" w:hint="default"/>
      </w:rPr>
    </w:lvl>
    <w:lvl w:ilvl="5" w:tplc="22EE53F4" w:tentative="1">
      <w:start w:val="1"/>
      <w:numFmt w:val="bullet"/>
      <w:lvlText w:val=""/>
      <w:lvlJc w:val="left"/>
      <w:pPr>
        <w:ind w:left="4320" w:hanging="360"/>
      </w:pPr>
      <w:rPr>
        <w:rFonts w:ascii="Wingdings" w:hAnsi="Wingdings" w:hint="default"/>
      </w:rPr>
    </w:lvl>
    <w:lvl w:ilvl="6" w:tplc="1B90BDA4" w:tentative="1">
      <w:start w:val="1"/>
      <w:numFmt w:val="bullet"/>
      <w:lvlText w:val=""/>
      <w:lvlJc w:val="left"/>
      <w:pPr>
        <w:ind w:left="5040" w:hanging="360"/>
      </w:pPr>
      <w:rPr>
        <w:rFonts w:ascii="Symbol" w:hAnsi="Symbol" w:hint="default"/>
      </w:rPr>
    </w:lvl>
    <w:lvl w:ilvl="7" w:tplc="D91ED630" w:tentative="1">
      <w:start w:val="1"/>
      <w:numFmt w:val="bullet"/>
      <w:lvlText w:val="o"/>
      <w:lvlJc w:val="left"/>
      <w:pPr>
        <w:ind w:left="5760" w:hanging="360"/>
      </w:pPr>
      <w:rPr>
        <w:rFonts w:ascii="Courier New" w:hAnsi="Courier New" w:cs="Courier New" w:hint="default"/>
      </w:rPr>
    </w:lvl>
    <w:lvl w:ilvl="8" w:tplc="6A74695A"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7B1693F0">
      <w:start w:val="1"/>
      <w:numFmt w:val="upperRoman"/>
      <w:lvlText w:val="%1."/>
      <w:lvlJc w:val="left"/>
      <w:pPr>
        <w:ind w:left="1440" w:hanging="720"/>
      </w:pPr>
      <w:rPr>
        <w:rFonts w:hint="default"/>
      </w:rPr>
    </w:lvl>
    <w:lvl w:ilvl="1" w:tplc="CCB8225E" w:tentative="1">
      <w:start w:val="1"/>
      <w:numFmt w:val="lowerLetter"/>
      <w:lvlText w:val="%2."/>
      <w:lvlJc w:val="left"/>
      <w:pPr>
        <w:ind w:left="1800" w:hanging="360"/>
      </w:pPr>
    </w:lvl>
    <w:lvl w:ilvl="2" w:tplc="DF2AD578" w:tentative="1">
      <w:start w:val="1"/>
      <w:numFmt w:val="lowerRoman"/>
      <w:lvlText w:val="%3."/>
      <w:lvlJc w:val="right"/>
      <w:pPr>
        <w:ind w:left="2520" w:hanging="180"/>
      </w:pPr>
    </w:lvl>
    <w:lvl w:ilvl="3" w:tplc="E2440A1A" w:tentative="1">
      <w:start w:val="1"/>
      <w:numFmt w:val="decimal"/>
      <w:lvlText w:val="%4."/>
      <w:lvlJc w:val="left"/>
      <w:pPr>
        <w:ind w:left="3240" w:hanging="360"/>
      </w:pPr>
    </w:lvl>
    <w:lvl w:ilvl="4" w:tplc="0B2E47D2" w:tentative="1">
      <w:start w:val="1"/>
      <w:numFmt w:val="lowerLetter"/>
      <w:lvlText w:val="%5."/>
      <w:lvlJc w:val="left"/>
      <w:pPr>
        <w:ind w:left="3960" w:hanging="360"/>
      </w:pPr>
    </w:lvl>
    <w:lvl w:ilvl="5" w:tplc="BB8C622E" w:tentative="1">
      <w:start w:val="1"/>
      <w:numFmt w:val="lowerRoman"/>
      <w:lvlText w:val="%6."/>
      <w:lvlJc w:val="right"/>
      <w:pPr>
        <w:ind w:left="4680" w:hanging="180"/>
      </w:pPr>
    </w:lvl>
    <w:lvl w:ilvl="6" w:tplc="E646CE98" w:tentative="1">
      <w:start w:val="1"/>
      <w:numFmt w:val="decimal"/>
      <w:lvlText w:val="%7."/>
      <w:lvlJc w:val="left"/>
      <w:pPr>
        <w:ind w:left="5400" w:hanging="360"/>
      </w:pPr>
    </w:lvl>
    <w:lvl w:ilvl="7" w:tplc="2C8EAC48" w:tentative="1">
      <w:start w:val="1"/>
      <w:numFmt w:val="lowerLetter"/>
      <w:lvlText w:val="%8."/>
      <w:lvlJc w:val="left"/>
      <w:pPr>
        <w:ind w:left="6120" w:hanging="360"/>
      </w:pPr>
    </w:lvl>
    <w:lvl w:ilvl="8" w:tplc="FB4E7BC8" w:tentative="1">
      <w:start w:val="1"/>
      <w:numFmt w:val="lowerRoman"/>
      <w:lvlText w:val="%9."/>
      <w:lvlJc w:val="right"/>
      <w:pPr>
        <w:ind w:left="6840" w:hanging="180"/>
      </w:pPr>
    </w:lvl>
  </w:abstractNum>
  <w:abstractNum w:abstractNumId="2" w15:restartNumberingAfterBreak="0">
    <w:nsid w:val="2C4A5A26"/>
    <w:multiLevelType w:val="multilevel"/>
    <w:tmpl w:val="FB1AC05C"/>
    <w:styleLink w:val="ImportedStyle1"/>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567"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86"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386"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18"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18"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49"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49" w:hanging="1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00D1CD9"/>
    <w:multiLevelType w:val="hybridMultilevel"/>
    <w:tmpl w:val="B8F2ADF8"/>
    <w:lvl w:ilvl="0" w:tplc="890E6890">
      <w:start w:val="1"/>
      <w:numFmt w:val="decimal"/>
      <w:lvlText w:val="%1)"/>
      <w:lvlJc w:val="left"/>
      <w:pPr>
        <w:ind w:left="720" w:hanging="360"/>
      </w:pPr>
      <w:rPr>
        <w:rFonts w:hint="default"/>
      </w:rPr>
    </w:lvl>
    <w:lvl w:ilvl="1" w:tplc="E408B22C">
      <w:start w:val="1"/>
      <w:numFmt w:val="decimal"/>
      <w:lvlText w:val="%2)"/>
      <w:lvlJc w:val="left"/>
      <w:pPr>
        <w:ind w:left="1440" w:hanging="360"/>
      </w:pPr>
    </w:lvl>
    <w:lvl w:ilvl="2" w:tplc="F50EB3EC" w:tentative="1">
      <w:start w:val="1"/>
      <w:numFmt w:val="lowerRoman"/>
      <w:lvlText w:val="%3."/>
      <w:lvlJc w:val="right"/>
      <w:pPr>
        <w:ind w:left="2160" w:hanging="180"/>
      </w:pPr>
    </w:lvl>
    <w:lvl w:ilvl="3" w:tplc="EF1457E2" w:tentative="1">
      <w:start w:val="1"/>
      <w:numFmt w:val="decimal"/>
      <w:lvlText w:val="%4."/>
      <w:lvlJc w:val="left"/>
      <w:pPr>
        <w:ind w:left="2880" w:hanging="360"/>
      </w:pPr>
    </w:lvl>
    <w:lvl w:ilvl="4" w:tplc="F58449F4" w:tentative="1">
      <w:start w:val="1"/>
      <w:numFmt w:val="lowerLetter"/>
      <w:lvlText w:val="%5."/>
      <w:lvlJc w:val="left"/>
      <w:pPr>
        <w:ind w:left="3600" w:hanging="360"/>
      </w:pPr>
    </w:lvl>
    <w:lvl w:ilvl="5" w:tplc="962821AA" w:tentative="1">
      <w:start w:val="1"/>
      <w:numFmt w:val="lowerRoman"/>
      <w:lvlText w:val="%6."/>
      <w:lvlJc w:val="right"/>
      <w:pPr>
        <w:ind w:left="4320" w:hanging="180"/>
      </w:pPr>
    </w:lvl>
    <w:lvl w:ilvl="6" w:tplc="D3F6082A" w:tentative="1">
      <w:start w:val="1"/>
      <w:numFmt w:val="decimal"/>
      <w:lvlText w:val="%7."/>
      <w:lvlJc w:val="left"/>
      <w:pPr>
        <w:ind w:left="5040" w:hanging="360"/>
      </w:pPr>
    </w:lvl>
    <w:lvl w:ilvl="7" w:tplc="905EC944" w:tentative="1">
      <w:start w:val="1"/>
      <w:numFmt w:val="lowerLetter"/>
      <w:lvlText w:val="%8."/>
      <w:lvlJc w:val="left"/>
      <w:pPr>
        <w:ind w:left="5760" w:hanging="360"/>
      </w:pPr>
    </w:lvl>
    <w:lvl w:ilvl="8" w:tplc="EEA494CC" w:tentative="1">
      <w:start w:val="1"/>
      <w:numFmt w:val="lowerRoman"/>
      <w:lvlText w:val="%9."/>
      <w:lvlJc w:val="right"/>
      <w:pPr>
        <w:ind w:left="6480" w:hanging="180"/>
      </w:pPr>
    </w:lvl>
  </w:abstractNum>
  <w:abstractNum w:abstractNumId="4" w15:restartNumberingAfterBreak="0">
    <w:nsid w:val="3CFF3E94"/>
    <w:multiLevelType w:val="hybridMultilevel"/>
    <w:tmpl w:val="D8584DFA"/>
    <w:lvl w:ilvl="0" w:tplc="94C84C1A">
      <w:start w:val="2"/>
      <w:numFmt w:val="bullet"/>
      <w:lvlText w:val=""/>
      <w:lvlJc w:val="left"/>
      <w:pPr>
        <w:ind w:left="786" w:hanging="360"/>
      </w:pPr>
      <w:rPr>
        <w:rFonts w:ascii="Wingdings" w:eastAsiaTheme="minorHAnsi" w:hAnsi="Wingdings" w:cs="Times New Roman" w:hint="default"/>
      </w:rPr>
    </w:lvl>
    <w:lvl w:ilvl="1" w:tplc="0C1E3F40" w:tentative="1">
      <w:start w:val="1"/>
      <w:numFmt w:val="bullet"/>
      <w:lvlText w:val="o"/>
      <w:lvlJc w:val="left"/>
      <w:pPr>
        <w:ind w:left="1506" w:hanging="360"/>
      </w:pPr>
      <w:rPr>
        <w:rFonts w:ascii="Courier New" w:hAnsi="Courier New" w:cs="Courier New" w:hint="default"/>
      </w:rPr>
    </w:lvl>
    <w:lvl w:ilvl="2" w:tplc="0A584710" w:tentative="1">
      <w:start w:val="1"/>
      <w:numFmt w:val="bullet"/>
      <w:lvlText w:val=""/>
      <w:lvlJc w:val="left"/>
      <w:pPr>
        <w:ind w:left="2226" w:hanging="360"/>
      </w:pPr>
      <w:rPr>
        <w:rFonts w:ascii="Wingdings" w:hAnsi="Wingdings" w:hint="default"/>
      </w:rPr>
    </w:lvl>
    <w:lvl w:ilvl="3" w:tplc="9D0C83E2" w:tentative="1">
      <w:start w:val="1"/>
      <w:numFmt w:val="bullet"/>
      <w:lvlText w:val=""/>
      <w:lvlJc w:val="left"/>
      <w:pPr>
        <w:ind w:left="2946" w:hanging="360"/>
      </w:pPr>
      <w:rPr>
        <w:rFonts w:ascii="Symbol" w:hAnsi="Symbol" w:hint="default"/>
      </w:rPr>
    </w:lvl>
    <w:lvl w:ilvl="4" w:tplc="1CECCE3E" w:tentative="1">
      <w:start w:val="1"/>
      <w:numFmt w:val="bullet"/>
      <w:lvlText w:val="o"/>
      <w:lvlJc w:val="left"/>
      <w:pPr>
        <w:ind w:left="3666" w:hanging="360"/>
      </w:pPr>
      <w:rPr>
        <w:rFonts w:ascii="Courier New" w:hAnsi="Courier New" w:cs="Courier New" w:hint="default"/>
      </w:rPr>
    </w:lvl>
    <w:lvl w:ilvl="5" w:tplc="C5ECAAFC" w:tentative="1">
      <w:start w:val="1"/>
      <w:numFmt w:val="bullet"/>
      <w:lvlText w:val=""/>
      <w:lvlJc w:val="left"/>
      <w:pPr>
        <w:ind w:left="4386" w:hanging="360"/>
      </w:pPr>
      <w:rPr>
        <w:rFonts w:ascii="Wingdings" w:hAnsi="Wingdings" w:hint="default"/>
      </w:rPr>
    </w:lvl>
    <w:lvl w:ilvl="6" w:tplc="33C466BA" w:tentative="1">
      <w:start w:val="1"/>
      <w:numFmt w:val="bullet"/>
      <w:lvlText w:val=""/>
      <w:lvlJc w:val="left"/>
      <w:pPr>
        <w:ind w:left="5106" w:hanging="360"/>
      </w:pPr>
      <w:rPr>
        <w:rFonts w:ascii="Symbol" w:hAnsi="Symbol" w:hint="default"/>
      </w:rPr>
    </w:lvl>
    <w:lvl w:ilvl="7" w:tplc="713453FA" w:tentative="1">
      <w:start w:val="1"/>
      <w:numFmt w:val="bullet"/>
      <w:lvlText w:val="o"/>
      <w:lvlJc w:val="left"/>
      <w:pPr>
        <w:ind w:left="5826" w:hanging="360"/>
      </w:pPr>
      <w:rPr>
        <w:rFonts w:ascii="Courier New" w:hAnsi="Courier New" w:cs="Courier New" w:hint="default"/>
      </w:rPr>
    </w:lvl>
    <w:lvl w:ilvl="8" w:tplc="34A874D4" w:tentative="1">
      <w:start w:val="1"/>
      <w:numFmt w:val="bullet"/>
      <w:lvlText w:val=""/>
      <w:lvlJc w:val="left"/>
      <w:pPr>
        <w:ind w:left="6546" w:hanging="360"/>
      </w:pPr>
      <w:rPr>
        <w:rFonts w:ascii="Wingdings" w:hAnsi="Wingdings" w:hint="default"/>
      </w:rPr>
    </w:lvl>
  </w:abstractNum>
  <w:abstractNum w:abstractNumId="5" w15:restartNumberingAfterBreak="0">
    <w:nsid w:val="3E126D38"/>
    <w:multiLevelType w:val="multilevel"/>
    <w:tmpl w:val="71543BF0"/>
    <w:lvl w:ilvl="0">
      <w:start w:val="1"/>
      <w:numFmt w:val="decimal"/>
      <w:lvlText w:val="%1."/>
      <w:lvlJc w:val="left"/>
      <w:pPr>
        <w:ind w:left="-633" w:hanging="360"/>
      </w:pPr>
      <w:rPr>
        <w:rFonts w:hint="default"/>
      </w:rPr>
    </w:lvl>
    <w:lvl w:ilvl="1">
      <w:start w:val="2"/>
      <w:numFmt w:val="decimal"/>
      <w:isLgl/>
      <w:lvlText w:val="%1.%2."/>
      <w:lvlJc w:val="left"/>
      <w:pPr>
        <w:ind w:left="43" w:hanging="540"/>
      </w:pPr>
      <w:rPr>
        <w:rFonts w:hint="default"/>
      </w:rPr>
    </w:lvl>
    <w:lvl w:ilvl="2">
      <w:start w:val="1"/>
      <w:numFmt w:val="decimal"/>
      <w:isLgl/>
      <w:lvlText w:val="%1.%2.%3."/>
      <w:lvlJc w:val="left"/>
      <w:pPr>
        <w:ind w:left="719" w:hanging="720"/>
      </w:pPr>
      <w:rPr>
        <w:rFonts w:hint="default"/>
        <w:b w:val="0"/>
        <w:bCs w:val="0"/>
      </w:rPr>
    </w:lvl>
    <w:lvl w:ilvl="3">
      <w:start w:val="1"/>
      <w:numFmt w:val="decimal"/>
      <w:isLgl/>
      <w:lvlText w:val="%1.%2.%3.%4."/>
      <w:lvlJc w:val="left"/>
      <w:pPr>
        <w:ind w:left="1215" w:hanging="720"/>
      </w:pPr>
      <w:rPr>
        <w:rFonts w:hint="default"/>
        <w:b w:val="0"/>
        <w:bCs w:val="0"/>
      </w:rPr>
    </w:lvl>
    <w:lvl w:ilvl="4">
      <w:start w:val="1"/>
      <w:numFmt w:val="decimal"/>
      <w:isLgl/>
      <w:lvlText w:val="%1.%2.%3.%4.%5."/>
      <w:lvlJc w:val="left"/>
      <w:pPr>
        <w:ind w:left="2071" w:hanging="1080"/>
      </w:pPr>
      <w:rPr>
        <w:rFonts w:hint="default"/>
      </w:rPr>
    </w:lvl>
    <w:lvl w:ilvl="5">
      <w:start w:val="1"/>
      <w:numFmt w:val="decimal"/>
      <w:isLgl/>
      <w:lvlText w:val="%1.%2.%3.%4.%5.%6."/>
      <w:lvlJc w:val="left"/>
      <w:pPr>
        <w:ind w:left="2567" w:hanging="1080"/>
      </w:pPr>
      <w:rPr>
        <w:rFonts w:hint="default"/>
      </w:rPr>
    </w:lvl>
    <w:lvl w:ilvl="6">
      <w:start w:val="1"/>
      <w:numFmt w:val="decimal"/>
      <w:isLgl/>
      <w:lvlText w:val="%1.%2.%3.%4.%5.%6.%7."/>
      <w:lvlJc w:val="left"/>
      <w:pPr>
        <w:ind w:left="3423" w:hanging="1440"/>
      </w:pPr>
      <w:rPr>
        <w:rFonts w:hint="default"/>
      </w:rPr>
    </w:lvl>
    <w:lvl w:ilvl="7">
      <w:start w:val="1"/>
      <w:numFmt w:val="decimal"/>
      <w:isLgl/>
      <w:lvlText w:val="%1.%2.%3.%4.%5.%6.%7.%8."/>
      <w:lvlJc w:val="left"/>
      <w:pPr>
        <w:ind w:left="3919" w:hanging="1440"/>
      </w:pPr>
      <w:rPr>
        <w:rFonts w:hint="default"/>
      </w:rPr>
    </w:lvl>
    <w:lvl w:ilvl="8">
      <w:start w:val="1"/>
      <w:numFmt w:val="decimal"/>
      <w:isLgl/>
      <w:lvlText w:val="%1.%2.%3.%4.%5.%6.%7.%8.%9."/>
      <w:lvlJc w:val="left"/>
      <w:pPr>
        <w:ind w:left="4775" w:hanging="1800"/>
      </w:pPr>
      <w:rPr>
        <w:rFonts w:hint="default"/>
      </w:rPr>
    </w:lvl>
  </w:abstractNum>
  <w:abstractNum w:abstractNumId="6"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6904808"/>
    <w:multiLevelType w:val="multilevel"/>
    <w:tmpl w:val="FFB201E6"/>
    <w:lvl w:ilvl="0">
      <w:start w:val="1"/>
      <w:numFmt w:val="decimal"/>
      <w:lvlText w:val="%1."/>
      <w:lvlJc w:val="left"/>
      <w:pPr>
        <w:ind w:left="1637" w:hanging="360"/>
      </w:pPr>
      <w:rPr>
        <w:rFonts w:ascii="Times New Roman" w:eastAsiaTheme="minorHAnsi" w:hAnsi="Times New Roman" w:cstheme="minorBidi"/>
      </w:rPr>
    </w:lvl>
    <w:lvl w:ilvl="1">
      <w:start w:val="1"/>
      <w:numFmt w:val="decimal"/>
      <w:isLgl/>
      <w:lvlText w:val="%1.%2."/>
      <w:lvlJc w:val="left"/>
      <w:pPr>
        <w:ind w:left="369" w:hanging="369"/>
      </w:pPr>
      <w:rPr>
        <w:rFonts w:hint="default"/>
      </w:rPr>
    </w:lvl>
    <w:lvl w:ilvl="2">
      <w:start w:val="1"/>
      <w:numFmt w:val="decimal"/>
      <w:isLgl/>
      <w:lvlText w:val="%1.%2.%3."/>
      <w:lvlJc w:val="left"/>
      <w:pPr>
        <w:ind w:left="1146" w:hanging="720"/>
      </w:pPr>
      <w:rPr>
        <w:rFonts w:hint="default"/>
        <w:b w:val="0"/>
        <w:bCs w:val="0"/>
        <w:i w:val="0"/>
        <w:iCs w:val="0"/>
      </w:rPr>
    </w:lvl>
    <w:lvl w:ilvl="3">
      <w:start w:val="1"/>
      <w:numFmt w:val="decimal"/>
      <w:isLgl/>
      <w:lvlText w:val="%1.%2.%3.%4."/>
      <w:lvlJc w:val="left"/>
      <w:pPr>
        <w:ind w:left="1713" w:hanging="720"/>
      </w:pPr>
      <w:rPr>
        <w:rFonts w:hint="default"/>
        <w:b w:val="0"/>
        <w:bCs w:val="0"/>
        <w:i w:val="0"/>
        <w:iCs w:val="0"/>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8" w15:restartNumberingAfterBreak="0">
    <w:nsid w:val="4866368B"/>
    <w:multiLevelType w:val="hybridMultilevel"/>
    <w:tmpl w:val="22B858F2"/>
    <w:lvl w:ilvl="0" w:tplc="992809C0">
      <w:start w:val="1"/>
      <w:numFmt w:val="decimal"/>
      <w:lvlText w:val="%1)"/>
      <w:lvlJc w:val="left"/>
      <w:pPr>
        <w:ind w:left="720" w:hanging="360"/>
      </w:pPr>
      <w:rPr>
        <w:rFonts w:hint="default"/>
      </w:rPr>
    </w:lvl>
    <w:lvl w:ilvl="1" w:tplc="7C30CC7C">
      <w:start w:val="1"/>
      <w:numFmt w:val="lowerLetter"/>
      <w:lvlText w:val="%2."/>
      <w:lvlJc w:val="left"/>
      <w:pPr>
        <w:ind w:left="1440" w:hanging="360"/>
      </w:pPr>
    </w:lvl>
    <w:lvl w:ilvl="2" w:tplc="2E4EBD74" w:tentative="1">
      <w:start w:val="1"/>
      <w:numFmt w:val="lowerRoman"/>
      <w:lvlText w:val="%3."/>
      <w:lvlJc w:val="right"/>
      <w:pPr>
        <w:ind w:left="2160" w:hanging="180"/>
      </w:pPr>
    </w:lvl>
    <w:lvl w:ilvl="3" w:tplc="B4ACDA2C" w:tentative="1">
      <w:start w:val="1"/>
      <w:numFmt w:val="decimal"/>
      <w:lvlText w:val="%4."/>
      <w:lvlJc w:val="left"/>
      <w:pPr>
        <w:ind w:left="2880" w:hanging="360"/>
      </w:pPr>
    </w:lvl>
    <w:lvl w:ilvl="4" w:tplc="5066B6BE" w:tentative="1">
      <w:start w:val="1"/>
      <w:numFmt w:val="lowerLetter"/>
      <w:lvlText w:val="%5."/>
      <w:lvlJc w:val="left"/>
      <w:pPr>
        <w:ind w:left="3600" w:hanging="360"/>
      </w:pPr>
    </w:lvl>
    <w:lvl w:ilvl="5" w:tplc="1922794C" w:tentative="1">
      <w:start w:val="1"/>
      <w:numFmt w:val="lowerRoman"/>
      <w:lvlText w:val="%6."/>
      <w:lvlJc w:val="right"/>
      <w:pPr>
        <w:ind w:left="4320" w:hanging="180"/>
      </w:pPr>
    </w:lvl>
    <w:lvl w:ilvl="6" w:tplc="B7FA9EF2" w:tentative="1">
      <w:start w:val="1"/>
      <w:numFmt w:val="decimal"/>
      <w:lvlText w:val="%7."/>
      <w:lvlJc w:val="left"/>
      <w:pPr>
        <w:ind w:left="5040" w:hanging="360"/>
      </w:pPr>
    </w:lvl>
    <w:lvl w:ilvl="7" w:tplc="5AFE3658" w:tentative="1">
      <w:start w:val="1"/>
      <w:numFmt w:val="lowerLetter"/>
      <w:lvlText w:val="%8."/>
      <w:lvlJc w:val="left"/>
      <w:pPr>
        <w:ind w:left="5760" w:hanging="360"/>
      </w:pPr>
    </w:lvl>
    <w:lvl w:ilvl="8" w:tplc="26B66FB6" w:tentative="1">
      <w:start w:val="1"/>
      <w:numFmt w:val="lowerRoman"/>
      <w:lvlText w:val="%9."/>
      <w:lvlJc w:val="right"/>
      <w:pPr>
        <w:ind w:left="6480" w:hanging="180"/>
      </w:pPr>
    </w:lvl>
  </w:abstractNum>
  <w:abstractNum w:abstractNumId="9" w15:restartNumberingAfterBreak="0">
    <w:nsid w:val="52777391"/>
    <w:multiLevelType w:val="multilevel"/>
    <w:tmpl w:val="FB1AC05C"/>
    <w:numStyleLink w:val="ImportedStyle1"/>
  </w:abstractNum>
  <w:abstractNum w:abstractNumId="10"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69675DB2"/>
    <w:multiLevelType w:val="multilevel"/>
    <w:tmpl w:val="B024F0FC"/>
    <w:lvl w:ilvl="0">
      <w:start w:val="1"/>
      <w:numFmt w:val="decimal"/>
      <w:pStyle w:val="Virsraksts1"/>
      <w:lvlText w:val="%1."/>
      <w:lvlJc w:val="left"/>
      <w:pPr>
        <w:ind w:left="360" w:hanging="360"/>
      </w:pPr>
    </w:lvl>
    <w:lvl w:ilvl="1">
      <w:start w:val="1"/>
      <w:numFmt w:val="decimal"/>
      <w:isLgl/>
      <w:lvlText w:val="%1.%2."/>
      <w:lvlJc w:val="left"/>
      <w:pPr>
        <w:ind w:left="720" w:hanging="720"/>
      </w:pPr>
      <w:rPr>
        <w:rFonts w:hint="default"/>
        <w:b w:val="0"/>
        <w:bCs w:val="0"/>
        <w:strike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59421983">
    <w:abstractNumId w:val="6"/>
  </w:num>
  <w:num w:numId="2" w16cid:durableId="1967078643">
    <w:abstractNumId w:val="10"/>
  </w:num>
  <w:num w:numId="3" w16cid:durableId="162621763">
    <w:abstractNumId w:val="11"/>
  </w:num>
  <w:num w:numId="4" w16cid:durableId="1141338855">
    <w:abstractNumId w:val="8"/>
  </w:num>
  <w:num w:numId="5" w16cid:durableId="300505839">
    <w:abstractNumId w:val="3"/>
  </w:num>
  <w:num w:numId="6" w16cid:durableId="568004013">
    <w:abstractNumId w:val="4"/>
  </w:num>
  <w:num w:numId="7" w16cid:durableId="968164725">
    <w:abstractNumId w:val="0"/>
  </w:num>
  <w:num w:numId="8" w16cid:durableId="11864794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1"/>
  </w:num>
  <w:num w:numId="11" w16cid:durableId="309752989">
    <w:abstractNumId w:val="7"/>
  </w:num>
  <w:num w:numId="12" w16cid:durableId="61760114">
    <w:abstractNumId w:val="5"/>
  </w:num>
  <w:num w:numId="13" w16cid:durableId="1735811290">
    <w:abstractNumId w:val="2"/>
  </w:num>
  <w:num w:numId="14" w16cid:durableId="702823350">
    <w:abstractNumId w:val="9"/>
    <w:lvlOverride w:ilvl="1">
      <w:lvl w:ilvl="1">
        <w:start w:val="1"/>
        <w:numFmt w:val="decimal"/>
        <w:suff w:val="nothing"/>
        <w:lvlText w:val="%1.%2."/>
        <w:lvlJc w:val="left"/>
        <w:pPr>
          <w:ind w:left="284"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567" w:hanging="284"/>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15" w16cid:durableId="1794397821">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13011"/>
    <w:rsid w:val="000147CB"/>
    <w:rsid w:val="00014DC4"/>
    <w:rsid w:val="00016C47"/>
    <w:rsid w:val="00017FB8"/>
    <w:rsid w:val="00022000"/>
    <w:rsid w:val="00024897"/>
    <w:rsid w:val="0003400D"/>
    <w:rsid w:val="000403A9"/>
    <w:rsid w:val="000405CB"/>
    <w:rsid w:val="00053828"/>
    <w:rsid w:val="000602F8"/>
    <w:rsid w:val="000663DC"/>
    <w:rsid w:val="00074008"/>
    <w:rsid w:val="000774BF"/>
    <w:rsid w:val="00080279"/>
    <w:rsid w:val="0008204B"/>
    <w:rsid w:val="0008367C"/>
    <w:rsid w:val="0008465C"/>
    <w:rsid w:val="00087DDF"/>
    <w:rsid w:val="000937AD"/>
    <w:rsid w:val="00094EB1"/>
    <w:rsid w:val="00097A7C"/>
    <w:rsid w:val="000A32D9"/>
    <w:rsid w:val="000A5209"/>
    <w:rsid w:val="000B15DB"/>
    <w:rsid w:val="000C311E"/>
    <w:rsid w:val="000C615A"/>
    <w:rsid w:val="000D45B1"/>
    <w:rsid w:val="000D58E9"/>
    <w:rsid w:val="000E0EC6"/>
    <w:rsid w:val="000E6B61"/>
    <w:rsid w:val="000F15F0"/>
    <w:rsid w:val="000F20BE"/>
    <w:rsid w:val="000F2DA3"/>
    <w:rsid w:val="000F4915"/>
    <w:rsid w:val="00103ED5"/>
    <w:rsid w:val="001067D7"/>
    <w:rsid w:val="00107AE1"/>
    <w:rsid w:val="0011339A"/>
    <w:rsid w:val="00114A4D"/>
    <w:rsid w:val="001260A6"/>
    <w:rsid w:val="00127B46"/>
    <w:rsid w:val="00130B6C"/>
    <w:rsid w:val="00134331"/>
    <w:rsid w:val="0014101A"/>
    <w:rsid w:val="001503FB"/>
    <w:rsid w:val="00154BC9"/>
    <w:rsid w:val="00163191"/>
    <w:rsid w:val="001646B2"/>
    <w:rsid w:val="00166FDC"/>
    <w:rsid w:val="00170547"/>
    <w:rsid w:val="00170FD3"/>
    <w:rsid w:val="00174EFE"/>
    <w:rsid w:val="00177C6B"/>
    <w:rsid w:val="00193FB7"/>
    <w:rsid w:val="00195C77"/>
    <w:rsid w:val="00197E80"/>
    <w:rsid w:val="001B07DC"/>
    <w:rsid w:val="001B35B2"/>
    <w:rsid w:val="001D3074"/>
    <w:rsid w:val="001D4103"/>
    <w:rsid w:val="001D79E2"/>
    <w:rsid w:val="001E3B34"/>
    <w:rsid w:val="001E4371"/>
    <w:rsid w:val="001E5AA7"/>
    <w:rsid w:val="001E6CD6"/>
    <w:rsid w:val="001F1565"/>
    <w:rsid w:val="00206E85"/>
    <w:rsid w:val="00212913"/>
    <w:rsid w:val="00216369"/>
    <w:rsid w:val="002208CD"/>
    <w:rsid w:val="00231475"/>
    <w:rsid w:val="0023782A"/>
    <w:rsid w:val="002421BE"/>
    <w:rsid w:val="00244A0E"/>
    <w:rsid w:val="00244E6F"/>
    <w:rsid w:val="0024677E"/>
    <w:rsid w:val="00250BA5"/>
    <w:rsid w:val="0025220C"/>
    <w:rsid w:val="002526AF"/>
    <w:rsid w:val="00252C71"/>
    <w:rsid w:val="0026337E"/>
    <w:rsid w:val="00263DCE"/>
    <w:rsid w:val="002663CF"/>
    <w:rsid w:val="002713FA"/>
    <w:rsid w:val="0027599B"/>
    <w:rsid w:val="00275F5A"/>
    <w:rsid w:val="00286E0E"/>
    <w:rsid w:val="00292BF9"/>
    <w:rsid w:val="002A30EC"/>
    <w:rsid w:val="002A55A7"/>
    <w:rsid w:val="002A5964"/>
    <w:rsid w:val="002B7E49"/>
    <w:rsid w:val="002C257F"/>
    <w:rsid w:val="002C7EBF"/>
    <w:rsid w:val="002E2BF6"/>
    <w:rsid w:val="002F0CA8"/>
    <w:rsid w:val="002F5641"/>
    <w:rsid w:val="00301FF7"/>
    <w:rsid w:val="00304B9B"/>
    <w:rsid w:val="00312908"/>
    <w:rsid w:val="00320863"/>
    <w:rsid w:val="00327770"/>
    <w:rsid w:val="00343B7E"/>
    <w:rsid w:val="00346BB0"/>
    <w:rsid w:val="003517C2"/>
    <w:rsid w:val="00353199"/>
    <w:rsid w:val="00361EB4"/>
    <w:rsid w:val="00361F56"/>
    <w:rsid w:val="003624B1"/>
    <w:rsid w:val="0038275E"/>
    <w:rsid w:val="00384392"/>
    <w:rsid w:val="0038469F"/>
    <w:rsid w:val="00384B49"/>
    <w:rsid w:val="00385258"/>
    <w:rsid w:val="00386DF9"/>
    <w:rsid w:val="00392591"/>
    <w:rsid w:val="003A70F7"/>
    <w:rsid w:val="003A74E1"/>
    <w:rsid w:val="003B1439"/>
    <w:rsid w:val="003B685C"/>
    <w:rsid w:val="003B6A2A"/>
    <w:rsid w:val="003C24D3"/>
    <w:rsid w:val="003C608A"/>
    <w:rsid w:val="003D5B51"/>
    <w:rsid w:val="003E0586"/>
    <w:rsid w:val="003E4A18"/>
    <w:rsid w:val="003E7BE6"/>
    <w:rsid w:val="003F1000"/>
    <w:rsid w:val="003F337C"/>
    <w:rsid w:val="003F5B15"/>
    <w:rsid w:val="003F7102"/>
    <w:rsid w:val="004037A7"/>
    <w:rsid w:val="00410D75"/>
    <w:rsid w:val="00424A41"/>
    <w:rsid w:val="00426BEF"/>
    <w:rsid w:val="00427A88"/>
    <w:rsid w:val="00427BDA"/>
    <w:rsid w:val="00435F77"/>
    <w:rsid w:val="00437BEB"/>
    <w:rsid w:val="00451E04"/>
    <w:rsid w:val="00462401"/>
    <w:rsid w:val="004638B1"/>
    <w:rsid w:val="004646E2"/>
    <w:rsid w:val="00467BA2"/>
    <w:rsid w:val="0047026A"/>
    <w:rsid w:val="00470FDD"/>
    <w:rsid w:val="00477CF4"/>
    <w:rsid w:val="00484F21"/>
    <w:rsid w:val="004918E0"/>
    <w:rsid w:val="00494187"/>
    <w:rsid w:val="0049464C"/>
    <w:rsid w:val="00494A5E"/>
    <w:rsid w:val="004959D2"/>
    <w:rsid w:val="004A3000"/>
    <w:rsid w:val="004A4CAA"/>
    <w:rsid w:val="004B35C5"/>
    <w:rsid w:val="004B5900"/>
    <w:rsid w:val="004C0D96"/>
    <w:rsid w:val="004C2042"/>
    <w:rsid w:val="004C3022"/>
    <w:rsid w:val="004C5103"/>
    <w:rsid w:val="004C53C7"/>
    <w:rsid w:val="004C5986"/>
    <w:rsid w:val="004C71D4"/>
    <w:rsid w:val="004D0AC4"/>
    <w:rsid w:val="004D5811"/>
    <w:rsid w:val="004E4274"/>
    <w:rsid w:val="004E5FD5"/>
    <w:rsid w:val="004E6D22"/>
    <w:rsid w:val="004F113F"/>
    <w:rsid w:val="004F2F2D"/>
    <w:rsid w:val="004F4B02"/>
    <w:rsid w:val="004F7A22"/>
    <w:rsid w:val="004F7F89"/>
    <w:rsid w:val="00502B17"/>
    <w:rsid w:val="0050305A"/>
    <w:rsid w:val="00503632"/>
    <w:rsid w:val="00506898"/>
    <w:rsid w:val="00514FC0"/>
    <w:rsid w:val="005238B7"/>
    <w:rsid w:val="00527EBC"/>
    <w:rsid w:val="00537B24"/>
    <w:rsid w:val="00541E1B"/>
    <w:rsid w:val="00543CCC"/>
    <w:rsid w:val="00544BB6"/>
    <w:rsid w:val="0054785F"/>
    <w:rsid w:val="0055504E"/>
    <w:rsid w:val="00560989"/>
    <w:rsid w:val="005609D4"/>
    <w:rsid w:val="00560C8A"/>
    <w:rsid w:val="005664AB"/>
    <w:rsid w:val="005747E6"/>
    <w:rsid w:val="00574D29"/>
    <w:rsid w:val="0058507E"/>
    <w:rsid w:val="005A1A10"/>
    <w:rsid w:val="005B1F62"/>
    <w:rsid w:val="005B25E4"/>
    <w:rsid w:val="005B3A61"/>
    <w:rsid w:val="005B7973"/>
    <w:rsid w:val="005C4546"/>
    <w:rsid w:val="005C694E"/>
    <w:rsid w:val="005D32AD"/>
    <w:rsid w:val="005D50F5"/>
    <w:rsid w:val="005E6844"/>
    <w:rsid w:val="005F024A"/>
    <w:rsid w:val="005F0701"/>
    <w:rsid w:val="005F2E77"/>
    <w:rsid w:val="005F32B7"/>
    <w:rsid w:val="005F3BF6"/>
    <w:rsid w:val="006053CB"/>
    <w:rsid w:val="00605810"/>
    <w:rsid w:val="00606EB4"/>
    <w:rsid w:val="00611BF1"/>
    <w:rsid w:val="00614582"/>
    <w:rsid w:val="00615BEC"/>
    <w:rsid w:val="006200FE"/>
    <w:rsid w:val="00624065"/>
    <w:rsid w:val="0062434E"/>
    <w:rsid w:val="0062655E"/>
    <w:rsid w:val="0062691B"/>
    <w:rsid w:val="006360EA"/>
    <w:rsid w:val="00643FB5"/>
    <w:rsid w:val="0064420F"/>
    <w:rsid w:val="006455FC"/>
    <w:rsid w:val="006520DC"/>
    <w:rsid w:val="00655F91"/>
    <w:rsid w:val="00656E5E"/>
    <w:rsid w:val="00660889"/>
    <w:rsid w:val="0066599E"/>
    <w:rsid w:val="00675CB6"/>
    <w:rsid w:val="00676F5F"/>
    <w:rsid w:val="00684CD5"/>
    <w:rsid w:val="00684D2A"/>
    <w:rsid w:val="00690A48"/>
    <w:rsid w:val="006944EB"/>
    <w:rsid w:val="00697309"/>
    <w:rsid w:val="006A0350"/>
    <w:rsid w:val="006A770D"/>
    <w:rsid w:val="006A7939"/>
    <w:rsid w:val="006B34A3"/>
    <w:rsid w:val="006C56B7"/>
    <w:rsid w:val="006D3398"/>
    <w:rsid w:val="006D47FE"/>
    <w:rsid w:val="006D4DD8"/>
    <w:rsid w:val="006D57FA"/>
    <w:rsid w:val="006E0F66"/>
    <w:rsid w:val="006E1033"/>
    <w:rsid w:val="006E14F3"/>
    <w:rsid w:val="006E2F5D"/>
    <w:rsid w:val="006E5AE4"/>
    <w:rsid w:val="006F0C2C"/>
    <w:rsid w:val="00706811"/>
    <w:rsid w:val="00706FDC"/>
    <w:rsid w:val="00710B13"/>
    <w:rsid w:val="00712746"/>
    <w:rsid w:val="00714281"/>
    <w:rsid w:val="0071442E"/>
    <w:rsid w:val="007173A6"/>
    <w:rsid w:val="00723901"/>
    <w:rsid w:val="007243E1"/>
    <w:rsid w:val="00726E26"/>
    <w:rsid w:val="00727966"/>
    <w:rsid w:val="00730185"/>
    <w:rsid w:val="00730700"/>
    <w:rsid w:val="0073338F"/>
    <w:rsid w:val="0073680B"/>
    <w:rsid w:val="00737E4B"/>
    <w:rsid w:val="007401FD"/>
    <w:rsid w:val="007412C8"/>
    <w:rsid w:val="00741E89"/>
    <w:rsid w:val="00742655"/>
    <w:rsid w:val="00742DF6"/>
    <w:rsid w:val="00743B32"/>
    <w:rsid w:val="00756A3A"/>
    <w:rsid w:val="00761F8E"/>
    <w:rsid w:val="00766568"/>
    <w:rsid w:val="007666CD"/>
    <w:rsid w:val="007779C5"/>
    <w:rsid w:val="00787F59"/>
    <w:rsid w:val="00790E93"/>
    <w:rsid w:val="0079410F"/>
    <w:rsid w:val="00795EF6"/>
    <w:rsid w:val="00796FE2"/>
    <w:rsid w:val="007A2B8E"/>
    <w:rsid w:val="007A76D8"/>
    <w:rsid w:val="007C07DF"/>
    <w:rsid w:val="007C083A"/>
    <w:rsid w:val="007C0BFB"/>
    <w:rsid w:val="007C430E"/>
    <w:rsid w:val="007C45D0"/>
    <w:rsid w:val="007C4612"/>
    <w:rsid w:val="007C5238"/>
    <w:rsid w:val="007C7F05"/>
    <w:rsid w:val="007D1A9E"/>
    <w:rsid w:val="007D45A4"/>
    <w:rsid w:val="007E4331"/>
    <w:rsid w:val="007E5657"/>
    <w:rsid w:val="007E5893"/>
    <w:rsid w:val="007F1103"/>
    <w:rsid w:val="007F7C24"/>
    <w:rsid w:val="00800B53"/>
    <w:rsid w:val="008054E0"/>
    <w:rsid w:val="00810990"/>
    <w:rsid w:val="008124E6"/>
    <w:rsid w:val="00815DDA"/>
    <w:rsid w:val="0082605F"/>
    <w:rsid w:val="00840A71"/>
    <w:rsid w:val="00846B38"/>
    <w:rsid w:val="00850EB0"/>
    <w:rsid w:val="00851353"/>
    <w:rsid w:val="00851965"/>
    <w:rsid w:val="008523E4"/>
    <w:rsid w:val="00853158"/>
    <w:rsid w:val="00853760"/>
    <w:rsid w:val="00856107"/>
    <w:rsid w:val="0086394F"/>
    <w:rsid w:val="00870D12"/>
    <w:rsid w:val="00871EB0"/>
    <w:rsid w:val="00877CA3"/>
    <w:rsid w:val="0088359A"/>
    <w:rsid w:val="00885580"/>
    <w:rsid w:val="00890668"/>
    <w:rsid w:val="008935B5"/>
    <w:rsid w:val="0089434B"/>
    <w:rsid w:val="008A2097"/>
    <w:rsid w:val="008A3275"/>
    <w:rsid w:val="008A51FC"/>
    <w:rsid w:val="008B1B0B"/>
    <w:rsid w:val="008B3FF0"/>
    <w:rsid w:val="008C3760"/>
    <w:rsid w:val="008C7A5E"/>
    <w:rsid w:val="008D74E8"/>
    <w:rsid w:val="008D7AA2"/>
    <w:rsid w:val="008E1D00"/>
    <w:rsid w:val="008E2F89"/>
    <w:rsid w:val="008F029C"/>
    <w:rsid w:val="008F1F8F"/>
    <w:rsid w:val="008F2DB8"/>
    <w:rsid w:val="008F444F"/>
    <w:rsid w:val="009006C8"/>
    <w:rsid w:val="00901E84"/>
    <w:rsid w:val="009025F8"/>
    <w:rsid w:val="00903C1C"/>
    <w:rsid w:val="009106CE"/>
    <w:rsid w:val="00911A01"/>
    <w:rsid w:val="0091266D"/>
    <w:rsid w:val="009275C5"/>
    <w:rsid w:val="009350DC"/>
    <w:rsid w:val="009366B0"/>
    <w:rsid w:val="00940F97"/>
    <w:rsid w:val="009422B8"/>
    <w:rsid w:val="009505FE"/>
    <w:rsid w:val="00951498"/>
    <w:rsid w:val="00951975"/>
    <w:rsid w:val="00953F95"/>
    <w:rsid w:val="0095508A"/>
    <w:rsid w:val="0096148A"/>
    <w:rsid w:val="009651E0"/>
    <w:rsid w:val="00967AF4"/>
    <w:rsid w:val="00970AE2"/>
    <w:rsid w:val="0097232B"/>
    <w:rsid w:val="00973406"/>
    <w:rsid w:val="00985FCE"/>
    <w:rsid w:val="00994809"/>
    <w:rsid w:val="009A130A"/>
    <w:rsid w:val="009A44E1"/>
    <w:rsid w:val="009A520C"/>
    <w:rsid w:val="009B2559"/>
    <w:rsid w:val="009B5922"/>
    <w:rsid w:val="009B6BB2"/>
    <w:rsid w:val="009C0916"/>
    <w:rsid w:val="009C7F20"/>
    <w:rsid w:val="009D680E"/>
    <w:rsid w:val="009E0943"/>
    <w:rsid w:val="009E6DD2"/>
    <w:rsid w:val="009E6FE8"/>
    <w:rsid w:val="009F1577"/>
    <w:rsid w:val="009F1E99"/>
    <w:rsid w:val="009F38AD"/>
    <w:rsid w:val="00A01247"/>
    <w:rsid w:val="00A0162B"/>
    <w:rsid w:val="00A10BE6"/>
    <w:rsid w:val="00A17206"/>
    <w:rsid w:val="00A21581"/>
    <w:rsid w:val="00A24EBB"/>
    <w:rsid w:val="00A30042"/>
    <w:rsid w:val="00A3132A"/>
    <w:rsid w:val="00A325D6"/>
    <w:rsid w:val="00A32B69"/>
    <w:rsid w:val="00A54F0B"/>
    <w:rsid w:val="00A55864"/>
    <w:rsid w:val="00A62DC2"/>
    <w:rsid w:val="00A6448B"/>
    <w:rsid w:val="00A70F8D"/>
    <w:rsid w:val="00A82368"/>
    <w:rsid w:val="00A867FC"/>
    <w:rsid w:val="00A90B4E"/>
    <w:rsid w:val="00A91682"/>
    <w:rsid w:val="00A92262"/>
    <w:rsid w:val="00A97433"/>
    <w:rsid w:val="00AA0C05"/>
    <w:rsid w:val="00AA76B4"/>
    <w:rsid w:val="00AA7ED0"/>
    <w:rsid w:val="00AB6D41"/>
    <w:rsid w:val="00AD0254"/>
    <w:rsid w:val="00AD2FA7"/>
    <w:rsid w:val="00AD411D"/>
    <w:rsid w:val="00AD52BE"/>
    <w:rsid w:val="00AD7F97"/>
    <w:rsid w:val="00AE1752"/>
    <w:rsid w:val="00AE4E27"/>
    <w:rsid w:val="00AE6684"/>
    <w:rsid w:val="00AF6802"/>
    <w:rsid w:val="00B0330F"/>
    <w:rsid w:val="00B07B0A"/>
    <w:rsid w:val="00B07E25"/>
    <w:rsid w:val="00B1180D"/>
    <w:rsid w:val="00B11AF2"/>
    <w:rsid w:val="00B14B79"/>
    <w:rsid w:val="00B17311"/>
    <w:rsid w:val="00B21212"/>
    <w:rsid w:val="00B21EEC"/>
    <w:rsid w:val="00B31AD4"/>
    <w:rsid w:val="00B349A0"/>
    <w:rsid w:val="00B3638C"/>
    <w:rsid w:val="00B36545"/>
    <w:rsid w:val="00B40204"/>
    <w:rsid w:val="00B44F1D"/>
    <w:rsid w:val="00B508BE"/>
    <w:rsid w:val="00B602B5"/>
    <w:rsid w:val="00B61DC8"/>
    <w:rsid w:val="00B6713C"/>
    <w:rsid w:val="00B74D58"/>
    <w:rsid w:val="00B8083E"/>
    <w:rsid w:val="00B83023"/>
    <w:rsid w:val="00B86584"/>
    <w:rsid w:val="00B9236A"/>
    <w:rsid w:val="00B93CAC"/>
    <w:rsid w:val="00B9745C"/>
    <w:rsid w:val="00BA1B9B"/>
    <w:rsid w:val="00BA26CD"/>
    <w:rsid w:val="00BA5DCB"/>
    <w:rsid w:val="00BB4BB5"/>
    <w:rsid w:val="00BD3908"/>
    <w:rsid w:val="00BE3FCE"/>
    <w:rsid w:val="00BE51AE"/>
    <w:rsid w:val="00BE5C06"/>
    <w:rsid w:val="00BE67D4"/>
    <w:rsid w:val="00BE6CB3"/>
    <w:rsid w:val="00BF7574"/>
    <w:rsid w:val="00C03B9F"/>
    <w:rsid w:val="00C1606F"/>
    <w:rsid w:val="00C227CF"/>
    <w:rsid w:val="00C3327D"/>
    <w:rsid w:val="00C4115C"/>
    <w:rsid w:val="00C4168F"/>
    <w:rsid w:val="00C43F24"/>
    <w:rsid w:val="00C44F66"/>
    <w:rsid w:val="00C4588A"/>
    <w:rsid w:val="00C476CA"/>
    <w:rsid w:val="00C47CFE"/>
    <w:rsid w:val="00C523B2"/>
    <w:rsid w:val="00C61FB1"/>
    <w:rsid w:val="00C641A9"/>
    <w:rsid w:val="00C66A58"/>
    <w:rsid w:val="00C66CF9"/>
    <w:rsid w:val="00C66FE4"/>
    <w:rsid w:val="00C6767E"/>
    <w:rsid w:val="00C70FFC"/>
    <w:rsid w:val="00C74920"/>
    <w:rsid w:val="00C74E71"/>
    <w:rsid w:val="00C77031"/>
    <w:rsid w:val="00C82B42"/>
    <w:rsid w:val="00C91FAF"/>
    <w:rsid w:val="00C92738"/>
    <w:rsid w:val="00C94641"/>
    <w:rsid w:val="00C961E7"/>
    <w:rsid w:val="00CA0085"/>
    <w:rsid w:val="00CA3E40"/>
    <w:rsid w:val="00CA42EC"/>
    <w:rsid w:val="00CB0271"/>
    <w:rsid w:val="00CB187F"/>
    <w:rsid w:val="00CB4DEB"/>
    <w:rsid w:val="00CB6404"/>
    <w:rsid w:val="00CC0136"/>
    <w:rsid w:val="00CC7B93"/>
    <w:rsid w:val="00CD2720"/>
    <w:rsid w:val="00CD69FC"/>
    <w:rsid w:val="00CD763F"/>
    <w:rsid w:val="00CD7CFB"/>
    <w:rsid w:val="00CE4E2B"/>
    <w:rsid w:val="00CE5DC0"/>
    <w:rsid w:val="00CE6254"/>
    <w:rsid w:val="00CE6F7D"/>
    <w:rsid w:val="00CF2E87"/>
    <w:rsid w:val="00CF415E"/>
    <w:rsid w:val="00CF5737"/>
    <w:rsid w:val="00D06C44"/>
    <w:rsid w:val="00D1749B"/>
    <w:rsid w:val="00D200E1"/>
    <w:rsid w:val="00D21A26"/>
    <w:rsid w:val="00D256E7"/>
    <w:rsid w:val="00D30501"/>
    <w:rsid w:val="00D3056B"/>
    <w:rsid w:val="00D41EFB"/>
    <w:rsid w:val="00D568B3"/>
    <w:rsid w:val="00D61092"/>
    <w:rsid w:val="00D619B2"/>
    <w:rsid w:val="00D71632"/>
    <w:rsid w:val="00D7242D"/>
    <w:rsid w:val="00D8195F"/>
    <w:rsid w:val="00D81AA9"/>
    <w:rsid w:val="00D8637C"/>
    <w:rsid w:val="00D868AC"/>
    <w:rsid w:val="00D97EC3"/>
    <w:rsid w:val="00DA5207"/>
    <w:rsid w:val="00DB14E9"/>
    <w:rsid w:val="00DC7F4D"/>
    <w:rsid w:val="00DD0EAF"/>
    <w:rsid w:val="00DD33E2"/>
    <w:rsid w:val="00DE0986"/>
    <w:rsid w:val="00DE4C89"/>
    <w:rsid w:val="00DF1AF6"/>
    <w:rsid w:val="00DF412F"/>
    <w:rsid w:val="00E013C8"/>
    <w:rsid w:val="00E01B3A"/>
    <w:rsid w:val="00E053C1"/>
    <w:rsid w:val="00E12B44"/>
    <w:rsid w:val="00E17783"/>
    <w:rsid w:val="00E22752"/>
    <w:rsid w:val="00E26A6E"/>
    <w:rsid w:val="00E400FC"/>
    <w:rsid w:val="00E53A2B"/>
    <w:rsid w:val="00E54401"/>
    <w:rsid w:val="00E64835"/>
    <w:rsid w:val="00E65963"/>
    <w:rsid w:val="00E73B56"/>
    <w:rsid w:val="00E80D95"/>
    <w:rsid w:val="00E81148"/>
    <w:rsid w:val="00E82CB6"/>
    <w:rsid w:val="00E8342E"/>
    <w:rsid w:val="00E86AA9"/>
    <w:rsid w:val="00E90C0B"/>
    <w:rsid w:val="00E95563"/>
    <w:rsid w:val="00E96FBD"/>
    <w:rsid w:val="00EB639C"/>
    <w:rsid w:val="00EC0AA3"/>
    <w:rsid w:val="00EC3BDF"/>
    <w:rsid w:val="00EC6B42"/>
    <w:rsid w:val="00ED09FA"/>
    <w:rsid w:val="00ED423D"/>
    <w:rsid w:val="00ED7462"/>
    <w:rsid w:val="00EE127C"/>
    <w:rsid w:val="00EE1817"/>
    <w:rsid w:val="00EE2B94"/>
    <w:rsid w:val="00EE5569"/>
    <w:rsid w:val="00EE5E22"/>
    <w:rsid w:val="00EF3742"/>
    <w:rsid w:val="00EF4993"/>
    <w:rsid w:val="00EF5B42"/>
    <w:rsid w:val="00EF5BD2"/>
    <w:rsid w:val="00F011E3"/>
    <w:rsid w:val="00F07EB7"/>
    <w:rsid w:val="00F16886"/>
    <w:rsid w:val="00F20658"/>
    <w:rsid w:val="00F23574"/>
    <w:rsid w:val="00F2372A"/>
    <w:rsid w:val="00F25CF6"/>
    <w:rsid w:val="00F304AC"/>
    <w:rsid w:val="00F32CD3"/>
    <w:rsid w:val="00F34A97"/>
    <w:rsid w:val="00F34FEB"/>
    <w:rsid w:val="00F35719"/>
    <w:rsid w:val="00F47F8F"/>
    <w:rsid w:val="00F55950"/>
    <w:rsid w:val="00F56080"/>
    <w:rsid w:val="00F57888"/>
    <w:rsid w:val="00F57DC4"/>
    <w:rsid w:val="00F6080D"/>
    <w:rsid w:val="00F65F1F"/>
    <w:rsid w:val="00F72B44"/>
    <w:rsid w:val="00F76EB6"/>
    <w:rsid w:val="00F84958"/>
    <w:rsid w:val="00F96CFB"/>
    <w:rsid w:val="00FA1002"/>
    <w:rsid w:val="00FB0D2B"/>
    <w:rsid w:val="00FB449C"/>
    <w:rsid w:val="00FB53B1"/>
    <w:rsid w:val="00FB5DFC"/>
    <w:rsid w:val="00FB5E8E"/>
    <w:rsid w:val="00FC174F"/>
    <w:rsid w:val="00FC66C2"/>
    <w:rsid w:val="00FC6CE8"/>
    <w:rsid w:val="00FC6EFE"/>
    <w:rsid w:val="00FD0808"/>
    <w:rsid w:val="00FD26DF"/>
    <w:rsid w:val="00FD4BD5"/>
    <w:rsid w:val="00FE475A"/>
    <w:rsid w:val="00FF7D6B"/>
    <w:rsid w:val="0F59594B"/>
    <w:rsid w:val="1EBB473B"/>
    <w:rsid w:val="1EE563D9"/>
    <w:rsid w:val="271E0AB8"/>
    <w:rsid w:val="28E6394F"/>
    <w:rsid w:val="2F0F6010"/>
    <w:rsid w:val="36416136"/>
    <w:rsid w:val="4209D3D6"/>
    <w:rsid w:val="44D0B911"/>
    <w:rsid w:val="4E6000FE"/>
    <w:rsid w:val="4ECF2E81"/>
    <w:rsid w:val="6DB34103"/>
    <w:rsid w:val="755DAF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80068"/>
  <w15:chartTrackingRefBased/>
  <w15:docId w15:val="{40534790-B375-4702-9473-6CE581242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660889"/>
    <w:pPr>
      <w:keepNext/>
      <w:keepLines/>
      <w:numPr>
        <w:numId w:val="3"/>
      </w:numPr>
      <w:spacing w:before="24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2,Bullet list,H&amp;P List Paragraph,Normal bullet 2,Strip,Syle 1,Virsraksts"/>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uiPriority w:val="39"/>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660889"/>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character" w:customStyle="1" w:styleId="SarakstarindkopaRakstz">
    <w:name w:val="Saraksta rindkopa Rakstz."/>
    <w:aliases w:val="2 Rakstz.,Bullet list Rakstz.,H&amp;P List Paragraph Rakstz.,Normal bullet 2 Rakstz.,Strip Rakstz.,Syle 1 Rakstz.,Virsraksts Rakstz."/>
    <w:link w:val="Sarakstarindkopa"/>
    <w:uiPriority w:val="34"/>
    <w:rsid w:val="00D21A26"/>
  </w:style>
  <w:style w:type="numbering" w:customStyle="1" w:styleId="ImportedStyle1">
    <w:name w:val="Imported Style 1"/>
    <w:rsid w:val="00C4115C"/>
    <w:pPr>
      <w:numPr>
        <w:numId w:val="13"/>
      </w:numPr>
    </w:pPr>
  </w:style>
  <w:style w:type="paragraph" w:styleId="Prskatjums">
    <w:name w:val="Revision"/>
    <w:hidden/>
    <w:uiPriority w:val="99"/>
    <w:semiHidden/>
    <w:rsid w:val="001067D7"/>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94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9089094ABA662D468FEC9D3A15715CBB" ma:contentTypeVersion="4" ma:contentTypeDescription="Izveidot jaunu dokumentu." ma:contentTypeScope="" ma:versionID="0a5e681f1b9dc421f58e0b289abfa34b">
  <xsd:schema xmlns:xsd="http://www.w3.org/2001/XMLSchema" xmlns:xs="http://www.w3.org/2001/XMLSchema" xmlns:p="http://schemas.microsoft.com/office/2006/metadata/properties" xmlns:ns2="d15ae669-7645-42e5-a07c-f8020effa863" targetNamespace="http://schemas.microsoft.com/office/2006/metadata/properties" ma:root="true" ma:fieldsID="60fe892aa17c847eee5e7e6dd65b22a8" ns2:_="">
    <xsd:import namespace="d15ae669-7645-42e5-a07c-f8020effa8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5ae669-7645-42e5-a07c-f8020effa8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ACB802-1947-4E97-AFCF-B410DF2D60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3.xml><?xml version="1.0" encoding="utf-8"?>
<ds:datastoreItem xmlns:ds="http://schemas.openxmlformats.org/officeDocument/2006/customXml" ds:itemID="{97516865-E46A-4488-9215-96620DC36DBC}">
  <ds:schemaRefs>
    <ds:schemaRef ds:uri="http://schemas.microsoft.com/sharepoint/v3/contenttype/forms"/>
  </ds:schemaRefs>
</ds:datastoreItem>
</file>

<file path=customXml/itemProps4.xml><?xml version="1.0" encoding="utf-8"?>
<ds:datastoreItem xmlns:ds="http://schemas.openxmlformats.org/officeDocument/2006/customXml" ds:itemID="{30F5B908-C3F6-4432-817B-688467571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5ae669-7645-42e5-a07c-f8020effa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17</Pages>
  <Words>29467</Words>
  <Characters>16797</Characters>
  <Application>Microsoft Office Word</Application>
  <DocSecurity>0</DocSecurity>
  <Lines>139</Lines>
  <Paragraphs>92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46172</CharactersWithSpaces>
  <SharedDoc>false</SharedDoc>
  <HLinks>
    <vt:vector size="42" baseType="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Reinis Dekšņa</cp:lastModifiedBy>
  <cp:revision>125</cp:revision>
  <dcterms:created xsi:type="dcterms:W3CDTF">2024-05-02T06:53:00Z</dcterms:created>
  <dcterms:modified xsi:type="dcterms:W3CDTF">2024-05-24T11:33:00Z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0x0101009089094ABA662D468FEC9D3A15715CBB</vt:lpwstr>
  </property>
</Properties>
</file>