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9667CA" w14:textId="77777777" w:rsidR="007C0142" w:rsidRDefault="007C0142" w:rsidP="008E6C87">
      <w:pPr>
        <w:tabs>
          <w:tab w:val="left" w:pos="6208"/>
        </w:tabs>
        <w:spacing w:after="80" w:line="276" w:lineRule="auto"/>
        <w:rPr>
          <w:rFonts w:ascii="Times New Roman" w:eastAsia="Calibri" w:hAnsi="Times New Roman" w:cs="Times New Roman"/>
        </w:rPr>
      </w:pPr>
      <w:bookmarkStart w:id="0" w:name="_Toc100898767"/>
      <w:bookmarkStart w:id="1" w:name="_Toc100899618"/>
      <w:bookmarkStart w:id="2" w:name="_Toc100901295"/>
      <w:bookmarkStart w:id="3" w:name="_Toc100901413"/>
      <w:bookmarkStart w:id="4" w:name="_Toc29636530"/>
    </w:p>
    <w:p w14:paraId="7D18832D" w14:textId="77777777" w:rsidR="00DE549D" w:rsidRDefault="00DE549D" w:rsidP="00000EC8">
      <w:pPr>
        <w:spacing w:after="80" w:line="276" w:lineRule="auto"/>
        <w:rPr>
          <w:rFonts w:ascii="Times New Roman" w:eastAsia="Calibri" w:hAnsi="Times New Roman" w:cs="Times New Roman"/>
          <w:sz w:val="24"/>
          <w:szCs w:val="24"/>
          <w:lang w:val="lv-LV"/>
        </w:rPr>
      </w:pPr>
    </w:p>
    <w:p w14:paraId="306D4A89" w14:textId="77777777" w:rsidR="006565FC" w:rsidRPr="00B87F40" w:rsidRDefault="006565FC" w:rsidP="006565FC">
      <w:pPr>
        <w:spacing w:after="80" w:line="276" w:lineRule="auto"/>
        <w:jc w:val="center"/>
        <w:rPr>
          <w:rFonts w:ascii="Times New Roman" w:eastAsia="Calibri" w:hAnsi="Times New Roman" w:cs="Times New Roman"/>
          <w:sz w:val="24"/>
          <w:szCs w:val="24"/>
          <w:lang w:val="lv-LV"/>
        </w:rPr>
      </w:pPr>
      <w:r w:rsidRPr="00B87F40">
        <w:rPr>
          <w:rFonts w:ascii="Times New Roman" w:eastAsia="Calibri" w:hAnsi="Times New Roman" w:cs="Times New Roman"/>
          <w:sz w:val="24"/>
          <w:szCs w:val="24"/>
          <w:lang w:val="lv-LV"/>
        </w:rPr>
        <w:t>Valsts aizsardzības militāro objektu un iepirkumu centrs</w:t>
      </w:r>
    </w:p>
    <w:p w14:paraId="6BD146E7" w14:textId="77777777" w:rsidR="006565FC" w:rsidRPr="00C1767A" w:rsidRDefault="006565FC" w:rsidP="006565FC">
      <w:pPr>
        <w:spacing w:after="80" w:line="276" w:lineRule="auto"/>
        <w:rPr>
          <w:rFonts w:ascii="Times New Roman" w:eastAsia="Calibri" w:hAnsi="Times New Roman" w:cs="Times New Roman"/>
          <w:color w:val="FF0000"/>
          <w:sz w:val="24"/>
          <w:szCs w:val="24"/>
          <w:lang w:val="lv-LV"/>
        </w:rPr>
      </w:pPr>
    </w:p>
    <w:p w14:paraId="569A03A7" w14:textId="77777777" w:rsidR="006565FC" w:rsidRPr="00C1767A" w:rsidRDefault="006565FC" w:rsidP="006565FC">
      <w:pPr>
        <w:spacing w:after="80" w:line="276" w:lineRule="auto"/>
        <w:ind w:left="6237"/>
        <w:rPr>
          <w:rFonts w:ascii="Times New Roman" w:eastAsia="Calibri" w:hAnsi="Times New Roman" w:cs="Times New Roman"/>
          <w:color w:val="FF0000"/>
          <w:sz w:val="24"/>
          <w:szCs w:val="24"/>
          <w:lang w:val="lv-LV"/>
        </w:rPr>
      </w:pPr>
    </w:p>
    <w:p w14:paraId="6D8B01B2"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08CCF650"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3A121D3A"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63F7FC74"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3B9CEBCC"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0E0EBC0B"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665097AF" w14:textId="77777777" w:rsidR="006565FC" w:rsidRPr="00C1767A" w:rsidRDefault="006565FC" w:rsidP="006565FC">
      <w:pPr>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APSTIPRINĀTS</w:t>
      </w:r>
    </w:p>
    <w:p w14:paraId="3CD7FC6D" w14:textId="77777777" w:rsidR="006565FC" w:rsidRPr="00C1767A" w:rsidRDefault="006565FC" w:rsidP="006565FC">
      <w:pPr>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Iepirkuma komisijas sēdē</w:t>
      </w:r>
    </w:p>
    <w:p w14:paraId="44FBB1FF" w14:textId="2429B3E8" w:rsidR="006565FC" w:rsidRPr="00C1767A" w:rsidRDefault="00D67A96" w:rsidP="006565FC">
      <w:pPr>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20</w:t>
      </w:r>
      <w:r w:rsidR="001372D8" w:rsidRPr="00C1767A">
        <w:rPr>
          <w:rFonts w:ascii="Times New Roman" w:eastAsia="Calibri" w:hAnsi="Times New Roman" w:cs="Times New Roman"/>
          <w:sz w:val="24"/>
          <w:szCs w:val="24"/>
          <w:lang w:val="lv-LV"/>
        </w:rPr>
        <w:t>2</w:t>
      </w:r>
      <w:r w:rsidR="00044C20" w:rsidRPr="00C1767A">
        <w:rPr>
          <w:rFonts w:ascii="Times New Roman" w:eastAsia="Calibri" w:hAnsi="Times New Roman" w:cs="Times New Roman"/>
          <w:sz w:val="24"/>
          <w:szCs w:val="24"/>
          <w:lang w:val="lv-LV"/>
        </w:rPr>
        <w:t>4</w:t>
      </w:r>
      <w:r w:rsidR="00AA2BFB" w:rsidRPr="00C1767A">
        <w:rPr>
          <w:rFonts w:ascii="Times New Roman" w:eastAsia="Calibri" w:hAnsi="Times New Roman" w:cs="Times New Roman"/>
          <w:sz w:val="24"/>
          <w:szCs w:val="24"/>
          <w:lang w:val="lv-LV"/>
        </w:rPr>
        <w:t>.</w:t>
      </w:r>
      <w:r w:rsidR="00F760F0" w:rsidRPr="00C1767A">
        <w:rPr>
          <w:rFonts w:ascii="Times New Roman" w:eastAsia="Calibri" w:hAnsi="Times New Roman" w:cs="Times New Roman"/>
          <w:sz w:val="24"/>
          <w:szCs w:val="24"/>
          <w:lang w:val="lv-LV"/>
        </w:rPr>
        <w:t xml:space="preserve"> </w:t>
      </w:r>
      <w:r w:rsidR="00282062" w:rsidRPr="00C1767A">
        <w:rPr>
          <w:rFonts w:ascii="Times New Roman" w:eastAsia="Calibri" w:hAnsi="Times New Roman" w:cs="Times New Roman"/>
          <w:sz w:val="24"/>
          <w:szCs w:val="24"/>
          <w:lang w:val="lv-LV"/>
        </w:rPr>
        <w:t xml:space="preserve">gada </w:t>
      </w:r>
      <w:r w:rsidR="008A27B1">
        <w:rPr>
          <w:rFonts w:ascii="Times New Roman" w:eastAsia="Calibri" w:hAnsi="Times New Roman" w:cs="Times New Roman"/>
          <w:sz w:val="24"/>
          <w:szCs w:val="24"/>
          <w:lang w:val="lv-LV"/>
        </w:rPr>
        <w:t>15</w:t>
      </w:r>
      <w:r w:rsidR="00C1767A" w:rsidRPr="00C1767A">
        <w:rPr>
          <w:rFonts w:ascii="Times New Roman" w:eastAsia="Calibri" w:hAnsi="Times New Roman" w:cs="Times New Roman"/>
          <w:sz w:val="24"/>
          <w:szCs w:val="24"/>
          <w:lang w:val="lv-LV"/>
        </w:rPr>
        <w:t>.maija</w:t>
      </w:r>
      <w:r w:rsidR="006565FC" w:rsidRPr="00C1767A">
        <w:rPr>
          <w:rFonts w:ascii="Times New Roman" w:eastAsia="Calibri" w:hAnsi="Times New Roman" w:cs="Times New Roman"/>
          <w:sz w:val="24"/>
          <w:szCs w:val="24"/>
          <w:lang w:val="lv-LV"/>
        </w:rPr>
        <w:t xml:space="preserve"> </w:t>
      </w:r>
    </w:p>
    <w:p w14:paraId="06E859A9" w14:textId="2A7B037C" w:rsidR="006565FC" w:rsidRPr="00C1767A" w:rsidRDefault="00221925" w:rsidP="006565FC">
      <w:pPr>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protokols Nr. VAMOIC 20</w:t>
      </w:r>
      <w:r w:rsidR="001372D8" w:rsidRPr="00C1767A">
        <w:rPr>
          <w:rFonts w:ascii="Times New Roman" w:eastAsia="Calibri" w:hAnsi="Times New Roman" w:cs="Times New Roman"/>
          <w:sz w:val="24"/>
          <w:szCs w:val="24"/>
          <w:lang w:val="lv-LV"/>
        </w:rPr>
        <w:t>2</w:t>
      </w:r>
      <w:r w:rsidR="00044C20" w:rsidRPr="00C1767A">
        <w:rPr>
          <w:rFonts w:ascii="Times New Roman" w:eastAsia="Calibri" w:hAnsi="Times New Roman" w:cs="Times New Roman"/>
          <w:sz w:val="24"/>
          <w:szCs w:val="24"/>
          <w:lang w:val="lv-LV"/>
        </w:rPr>
        <w:t>4</w:t>
      </w:r>
      <w:r w:rsidR="006565FC" w:rsidRPr="00C1767A">
        <w:rPr>
          <w:rFonts w:ascii="Times New Roman" w:eastAsia="Calibri" w:hAnsi="Times New Roman" w:cs="Times New Roman"/>
          <w:sz w:val="24"/>
          <w:szCs w:val="24"/>
          <w:lang w:val="lv-LV"/>
        </w:rPr>
        <w:t>/</w:t>
      </w:r>
      <w:r w:rsidR="00C1767A" w:rsidRPr="00C1767A">
        <w:rPr>
          <w:rFonts w:ascii="Times New Roman" w:eastAsia="Calibri" w:hAnsi="Times New Roman" w:cs="Times New Roman"/>
          <w:sz w:val="24"/>
          <w:szCs w:val="24"/>
          <w:lang w:val="lv-LV"/>
        </w:rPr>
        <w:t>4</w:t>
      </w:r>
      <w:r w:rsidR="008A27B1">
        <w:rPr>
          <w:rFonts w:ascii="Times New Roman" w:eastAsia="Calibri" w:hAnsi="Times New Roman" w:cs="Times New Roman"/>
          <w:sz w:val="24"/>
          <w:szCs w:val="24"/>
          <w:lang w:val="lv-LV"/>
        </w:rPr>
        <w:t>0</w:t>
      </w:r>
      <w:r w:rsidR="00FD6D77" w:rsidRPr="00C1767A">
        <w:rPr>
          <w:rFonts w:ascii="Times New Roman" w:eastAsia="Calibri" w:hAnsi="Times New Roman" w:cs="Times New Roman"/>
          <w:sz w:val="24"/>
          <w:szCs w:val="24"/>
          <w:lang w:val="lv-LV"/>
        </w:rPr>
        <w:t>-</w:t>
      </w:r>
      <w:r w:rsidR="00044C20" w:rsidRPr="00C1767A">
        <w:rPr>
          <w:rFonts w:ascii="Times New Roman" w:eastAsia="Calibri" w:hAnsi="Times New Roman" w:cs="Times New Roman"/>
          <w:sz w:val="24"/>
          <w:szCs w:val="24"/>
          <w:lang w:val="lv-LV"/>
        </w:rPr>
        <w:t>1</w:t>
      </w:r>
    </w:p>
    <w:p w14:paraId="1AC44997"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7747EB3C"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1D1864A5"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4BD9CD8E"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7DAFA297"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5FD6B2C"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r w:rsidRPr="00C1767A">
        <w:rPr>
          <w:rFonts w:ascii="Times New Roman" w:eastAsia="Calibri" w:hAnsi="Times New Roman" w:cs="Times New Roman"/>
          <w:b/>
          <w:sz w:val="24"/>
          <w:szCs w:val="24"/>
          <w:lang w:val="lv-LV"/>
        </w:rPr>
        <w:t>ATKLĀTA KONKURSA</w:t>
      </w:r>
    </w:p>
    <w:p w14:paraId="76055B9C" w14:textId="6F86E9B1" w:rsidR="006565FC" w:rsidRPr="00C1767A" w:rsidRDefault="00AA2BFB" w:rsidP="00044C20">
      <w:pPr>
        <w:widowControl w:val="0"/>
        <w:spacing w:after="80" w:line="276" w:lineRule="auto"/>
        <w:ind w:right="-166"/>
        <w:jc w:val="center"/>
        <w:rPr>
          <w:rFonts w:ascii="Times New Roman" w:eastAsia="Calibri" w:hAnsi="Times New Roman" w:cs="Times New Roman"/>
          <w:b/>
          <w:sz w:val="24"/>
          <w:szCs w:val="24"/>
          <w:lang w:val="lv-LV"/>
        </w:rPr>
      </w:pPr>
      <w:r w:rsidRPr="00C1767A">
        <w:rPr>
          <w:rFonts w:ascii="Times New Roman" w:eastAsia="Calibri" w:hAnsi="Times New Roman" w:cs="Times New Roman"/>
          <w:b/>
          <w:sz w:val="24"/>
          <w:szCs w:val="24"/>
          <w:lang w:val="lv-LV"/>
        </w:rPr>
        <w:t>„</w:t>
      </w:r>
      <w:r w:rsidR="008A27B1" w:rsidRPr="008A27B1">
        <w:rPr>
          <w:rFonts w:ascii="Times New Roman" w:hAnsi="Times New Roman"/>
          <w:b/>
          <w:sz w:val="24"/>
          <w:szCs w:val="24"/>
          <w:lang w:val="lv-LV"/>
        </w:rPr>
        <w:t>Klajo biotopu uzturēšana Ādažu poligonā 2024.-2026. gadā</w:t>
      </w:r>
      <w:r w:rsidR="006565FC" w:rsidRPr="00C1767A">
        <w:rPr>
          <w:rFonts w:ascii="Times New Roman" w:eastAsia="Calibri" w:hAnsi="Times New Roman" w:cs="Times New Roman"/>
          <w:b/>
          <w:sz w:val="24"/>
          <w:szCs w:val="24"/>
          <w:lang w:val="lv-LV"/>
        </w:rPr>
        <w:t>”</w:t>
      </w:r>
    </w:p>
    <w:p w14:paraId="46986DB4" w14:textId="6E8C13C1" w:rsidR="006565FC" w:rsidRPr="00C1767A" w:rsidRDefault="00AA2BFB" w:rsidP="006565FC">
      <w:pPr>
        <w:widowControl w:val="0"/>
        <w:spacing w:after="80" w:line="276" w:lineRule="auto"/>
        <w:jc w:val="center"/>
        <w:rPr>
          <w:rFonts w:ascii="Times New Roman" w:eastAsia="Calibri" w:hAnsi="Times New Roman" w:cs="Times New Roman"/>
          <w:b/>
          <w:sz w:val="24"/>
          <w:szCs w:val="24"/>
          <w:lang w:val="lv-LV"/>
        </w:rPr>
      </w:pPr>
      <w:r w:rsidRPr="00C1767A">
        <w:rPr>
          <w:rFonts w:ascii="Times New Roman" w:eastAsia="Calibri" w:hAnsi="Times New Roman" w:cs="Times New Roman"/>
          <w:b/>
          <w:sz w:val="24"/>
          <w:szCs w:val="24"/>
          <w:lang w:val="lv-LV"/>
        </w:rPr>
        <w:t>(identifikācijas Nr.</w:t>
      </w:r>
      <w:r w:rsidR="00EC227B" w:rsidRPr="00C1767A">
        <w:rPr>
          <w:rFonts w:ascii="Times New Roman" w:eastAsia="Calibri" w:hAnsi="Times New Roman" w:cs="Times New Roman"/>
          <w:b/>
          <w:sz w:val="24"/>
          <w:szCs w:val="24"/>
          <w:lang w:val="lv-LV"/>
        </w:rPr>
        <w:t xml:space="preserve"> </w:t>
      </w:r>
      <w:r w:rsidR="00D67A96" w:rsidRPr="00C1767A">
        <w:rPr>
          <w:rFonts w:ascii="Times New Roman" w:eastAsia="Calibri" w:hAnsi="Times New Roman" w:cs="Times New Roman"/>
          <w:b/>
          <w:sz w:val="24"/>
          <w:szCs w:val="24"/>
          <w:lang w:val="lv-LV"/>
        </w:rPr>
        <w:t>VAMOIC </w:t>
      </w:r>
      <w:r w:rsidR="00221925" w:rsidRPr="00C1767A">
        <w:rPr>
          <w:rFonts w:ascii="Times New Roman" w:eastAsia="Calibri" w:hAnsi="Times New Roman" w:cs="Times New Roman"/>
          <w:b/>
          <w:sz w:val="24"/>
          <w:szCs w:val="24"/>
          <w:lang w:val="lv-LV"/>
        </w:rPr>
        <w:t>20</w:t>
      </w:r>
      <w:r w:rsidR="001372D8" w:rsidRPr="00C1767A">
        <w:rPr>
          <w:rFonts w:ascii="Times New Roman" w:eastAsia="Calibri" w:hAnsi="Times New Roman" w:cs="Times New Roman"/>
          <w:b/>
          <w:sz w:val="24"/>
          <w:szCs w:val="24"/>
          <w:lang w:val="lv-LV"/>
        </w:rPr>
        <w:t>2</w:t>
      </w:r>
      <w:r w:rsidR="00044C20" w:rsidRPr="00C1767A">
        <w:rPr>
          <w:rFonts w:ascii="Times New Roman" w:eastAsia="Calibri" w:hAnsi="Times New Roman" w:cs="Times New Roman"/>
          <w:b/>
          <w:sz w:val="24"/>
          <w:szCs w:val="24"/>
          <w:lang w:val="lv-LV"/>
        </w:rPr>
        <w:t>4</w:t>
      </w:r>
      <w:r w:rsidR="00221925" w:rsidRPr="00C1767A">
        <w:rPr>
          <w:rFonts w:ascii="Times New Roman" w:eastAsia="Calibri" w:hAnsi="Times New Roman" w:cs="Times New Roman"/>
          <w:b/>
          <w:sz w:val="24"/>
          <w:szCs w:val="24"/>
          <w:lang w:val="lv-LV"/>
        </w:rPr>
        <w:t>/</w:t>
      </w:r>
      <w:r w:rsidR="008A27B1">
        <w:rPr>
          <w:rFonts w:ascii="Times New Roman" w:eastAsia="Calibri" w:hAnsi="Times New Roman" w:cs="Times New Roman"/>
          <w:b/>
          <w:sz w:val="24"/>
          <w:szCs w:val="24"/>
          <w:lang w:val="lv-LV"/>
        </w:rPr>
        <w:t>40</w:t>
      </w:r>
      <w:r w:rsidR="006565FC" w:rsidRPr="00C1767A">
        <w:rPr>
          <w:rFonts w:ascii="Times New Roman" w:eastAsia="Calibri" w:hAnsi="Times New Roman" w:cs="Times New Roman"/>
          <w:b/>
          <w:sz w:val="24"/>
          <w:szCs w:val="24"/>
          <w:lang w:val="lv-LV"/>
        </w:rPr>
        <w:t>)</w:t>
      </w:r>
    </w:p>
    <w:p w14:paraId="60B559F2" w14:textId="77777777" w:rsidR="006565FC" w:rsidRPr="00C1767A" w:rsidRDefault="006565FC" w:rsidP="006565FC">
      <w:pPr>
        <w:spacing w:before="240" w:after="80" w:line="276" w:lineRule="auto"/>
        <w:jc w:val="center"/>
        <w:rPr>
          <w:rFonts w:ascii="Times New Roman" w:eastAsia="Calibri" w:hAnsi="Times New Roman" w:cs="Times New Roman"/>
          <w:b/>
          <w:sz w:val="24"/>
          <w:szCs w:val="24"/>
          <w:lang w:val="lv-LV"/>
        </w:rPr>
      </w:pPr>
    </w:p>
    <w:p w14:paraId="284884AA" w14:textId="77777777" w:rsidR="006565FC" w:rsidRPr="00C1767A" w:rsidRDefault="006565FC" w:rsidP="006565FC">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text" w:val="nolikums"/>
          <w:attr w:name="baseform" w:val="nolikums"/>
          <w:attr w:name="id" w:val="-1"/>
        </w:smartTagPr>
        <w:r w:rsidRPr="00C1767A">
          <w:rPr>
            <w:rFonts w:ascii="Times New Roman" w:eastAsia="Calibri" w:hAnsi="Times New Roman" w:cs="Times New Roman"/>
            <w:b/>
            <w:sz w:val="24"/>
            <w:szCs w:val="24"/>
            <w:lang w:val="lv-LV"/>
          </w:rPr>
          <w:t>NOLIKUMS</w:t>
        </w:r>
      </w:smartTag>
    </w:p>
    <w:p w14:paraId="011628E1" w14:textId="77777777" w:rsidR="006565FC" w:rsidRPr="00C1767A" w:rsidRDefault="006565FC" w:rsidP="006565FC">
      <w:pPr>
        <w:tabs>
          <w:tab w:val="left" w:pos="6208"/>
        </w:tabs>
        <w:spacing w:after="80" w:line="276" w:lineRule="auto"/>
        <w:rPr>
          <w:rFonts w:ascii="Times New Roman" w:eastAsia="Calibri" w:hAnsi="Times New Roman" w:cs="Times New Roman"/>
          <w:sz w:val="24"/>
          <w:szCs w:val="24"/>
          <w:lang w:val="lv-LV"/>
        </w:rPr>
      </w:pPr>
    </w:p>
    <w:p w14:paraId="4A2AFF47" w14:textId="77777777" w:rsidR="006565FC" w:rsidRPr="00C1767A" w:rsidRDefault="006565FC" w:rsidP="006565FC">
      <w:pPr>
        <w:tabs>
          <w:tab w:val="left" w:pos="6208"/>
        </w:tabs>
        <w:spacing w:after="80" w:line="276" w:lineRule="auto"/>
        <w:rPr>
          <w:rFonts w:ascii="Times New Roman" w:eastAsia="Calibri" w:hAnsi="Times New Roman" w:cs="Times New Roman"/>
          <w:sz w:val="24"/>
          <w:szCs w:val="24"/>
          <w:lang w:val="lv-LV"/>
        </w:rPr>
      </w:pPr>
    </w:p>
    <w:p w14:paraId="6E9021D4" w14:textId="77777777" w:rsidR="006565FC" w:rsidRPr="00C1767A" w:rsidRDefault="006565FC" w:rsidP="006565FC">
      <w:pPr>
        <w:tabs>
          <w:tab w:val="left" w:pos="6208"/>
        </w:tabs>
        <w:spacing w:after="80" w:line="276" w:lineRule="auto"/>
        <w:rPr>
          <w:rFonts w:ascii="Times New Roman" w:eastAsia="Calibri" w:hAnsi="Times New Roman" w:cs="Times New Roman"/>
          <w:sz w:val="24"/>
          <w:szCs w:val="24"/>
          <w:lang w:val="lv-LV"/>
        </w:rPr>
      </w:pPr>
    </w:p>
    <w:p w14:paraId="2A6EC1EB" w14:textId="77777777" w:rsidR="001372D8" w:rsidRPr="00C1767A" w:rsidRDefault="001372D8" w:rsidP="006565FC">
      <w:pPr>
        <w:tabs>
          <w:tab w:val="left" w:pos="6208"/>
        </w:tabs>
        <w:spacing w:after="80" w:line="276" w:lineRule="auto"/>
        <w:rPr>
          <w:rFonts w:ascii="Times New Roman" w:eastAsia="Calibri" w:hAnsi="Times New Roman" w:cs="Times New Roman"/>
          <w:sz w:val="24"/>
          <w:szCs w:val="24"/>
          <w:lang w:val="lv-LV"/>
        </w:rPr>
      </w:pPr>
    </w:p>
    <w:p w14:paraId="7612309B" w14:textId="77777777" w:rsidR="001372D8" w:rsidRPr="00C1767A" w:rsidRDefault="001372D8" w:rsidP="006565FC">
      <w:pPr>
        <w:tabs>
          <w:tab w:val="left" w:pos="6208"/>
        </w:tabs>
        <w:spacing w:after="80" w:line="276" w:lineRule="auto"/>
        <w:rPr>
          <w:rFonts w:ascii="Times New Roman" w:eastAsia="Calibri" w:hAnsi="Times New Roman" w:cs="Times New Roman"/>
          <w:sz w:val="24"/>
          <w:szCs w:val="24"/>
          <w:lang w:val="lv-LV"/>
        </w:rPr>
      </w:pPr>
    </w:p>
    <w:p w14:paraId="32DF9B27" w14:textId="18F43318" w:rsidR="006565FC" w:rsidRPr="00C1767A" w:rsidRDefault="001372D8" w:rsidP="006565FC">
      <w:pPr>
        <w:tabs>
          <w:tab w:val="left" w:pos="6208"/>
        </w:tabs>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Rīga, 202</w:t>
      </w:r>
      <w:r w:rsidR="00044C20" w:rsidRPr="00C1767A">
        <w:rPr>
          <w:rFonts w:ascii="Times New Roman" w:eastAsia="Calibri" w:hAnsi="Times New Roman" w:cs="Times New Roman"/>
          <w:sz w:val="24"/>
          <w:szCs w:val="24"/>
          <w:lang w:val="lv-LV"/>
        </w:rPr>
        <w:t>4</w:t>
      </w:r>
    </w:p>
    <w:p w14:paraId="474FEFEC" w14:textId="77777777" w:rsidR="001372D8" w:rsidRPr="00C1767A" w:rsidRDefault="001372D8" w:rsidP="006565FC">
      <w:pPr>
        <w:tabs>
          <w:tab w:val="left" w:pos="6208"/>
        </w:tabs>
        <w:spacing w:after="80" w:line="276" w:lineRule="auto"/>
        <w:jc w:val="center"/>
        <w:rPr>
          <w:rFonts w:ascii="Times New Roman" w:eastAsia="Calibri" w:hAnsi="Times New Roman" w:cs="Times New Roman"/>
          <w:sz w:val="24"/>
          <w:szCs w:val="24"/>
          <w:lang w:val="lv-LV"/>
        </w:rPr>
      </w:pPr>
    </w:p>
    <w:p w14:paraId="60B418E2" w14:textId="77777777" w:rsidR="001372D8" w:rsidRPr="00C1767A" w:rsidRDefault="001372D8" w:rsidP="006565FC">
      <w:pPr>
        <w:tabs>
          <w:tab w:val="left" w:pos="6208"/>
        </w:tabs>
        <w:spacing w:after="80" w:line="276" w:lineRule="auto"/>
        <w:jc w:val="center"/>
        <w:rPr>
          <w:rFonts w:ascii="Times New Roman" w:eastAsia="Calibri" w:hAnsi="Times New Roman" w:cs="Times New Roman"/>
          <w:sz w:val="24"/>
          <w:szCs w:val="24"/>
          <w:lang w:val="lv-LV"/>
        </w:rPr>
      </w:pPr>
    </w:p>
    <w:p w14:paraId="782B825F" w14:textId="77777777" w:rsidR="001372D8" w:rsidRPr="00C1767A" w:rsidRDefault="001372D8" w:rsidP="006565FC">
      <w:pPr>
        <w:tabs>
          <w:tab w:val="left" w:pos="6208"/>
        </w:tabs>
        <w:spacing w:after="80" w:line="276" w:lineRule="auto"/>
        <w:jc w:val="center"/>
        <w:rPr>
          <w:rFonts w:ascii="Times New Roman" w:eastAsia="Calibri" w:hAnsi="Times New Roman" w:cs="Times New Roman"/>
          <w:sz w:val="24"/>
          <w:szCs w:val="24"/>
          <w:lang w:val="lv-LV"/>
        </w:rPr>
      </w:pPr>
    </w:p>
    <w:p w14:paraId="38356269" w14:textId="77777777" w:rsidR="001372D8" w:rsidRPr="00C1767A" w:rsidRDefault="001372D8" w:rsidP="006565FC">
      <w:pPr>
        <w:tabs>
          <w:tab w:val="left" w:pos="6208"/>
        </w:tabs>
        <w:spacing w:after="80" w:line="276" w:lineRule="auto"/>
        <w:jc w:val="center"/>
        <w:rPr>
          <w:rFonts w:ascii="Times New Roman" w:eastAsia="Calibri" w:hAnsi="Times New Roman" w:cs="Times New Roman"/>
          <w:color w:val="FF0000"/>
          <w:sz w:val="24"/>
          <w:szCs w:val="24"/>
          <w:lang w:val="lv-LV"/>
        </w:rPr>
      </w:pPr>
    </w:p>
    <w:bookmarkEnd w:id="0"/>
    <w:bookmarkEnd w:id="1"/>
    <w:bookmarkEnd w:id="2"/>
    <w:bookmarkEnd w:id="3"/>
    <w:bookmarkEnd w:id="4"/>
    <w:p w14:paraId="23039E60" w14:textId="77777777" w:rsidR="00B46808" w:rsidRPr="00C1767A" w:rsidRDefault="00F31BE4" w:rsidP="0096351C">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4"/>
          <w:szCs w:val="24"/>
          <w:lang w:val="de-DE"/>
        </w:rPr>
      </w:pPr>
      <w:r w:rsidRPr="00C1767A">
        <w:rPr>
          <w:rFonts w:ascii="Times New Roman" w:eastAsia="Times New Roman" w:hAnsi="Times New Roman"/>
          <w:b/>
          <w:bCs/>
          <w:sz w:val="24"/>
          <w:szCs w:val="24"/>
          <w:lang w:val="lv-LV"/>
        </w:rPr>
        <w:lastRenderedPageBreak/>
        <w:t>VISPĀRĪGĀ INFORMĀCIJA</w:t>
      </w:r>
    </w:p>
    <w:p w14:paraId="5CDF9DD8" w14:textId="46B17B4E" w:rsidR="009177B6" w:rsidRPr="00C1767A" w:rsidRDefault="00221925" w:rsidP="008A27B1">
      <w:pPr>
        <w:numPr>
          <w:ilvl w:val="1"/>
          <w:numId w:val="2"/>
        </w:numPr>
        <w:tabs>
          <w:tab w:val="clear" w:pos="1424"/>
          <w:tab w:val="num" w:pos="1134"/>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bCs/>
          <w:sz w:val="24"/>
          <w:szCs w:val="24"/>
          <w:lang w:val="lv-LV"/>
        </w:rPr>
        <w:t xml:space="preserve">Atklāts konkurss </w:t>
      </w:r>
      <w:r w:rsidRPr="00C1767A">
        <w:rPr>
          <w:rFonts w:ascii="Times New Roman" w:eastAsia="Times New Roman" w:hAnsi="Times New Roman" w:cs="Times New Roman"/>
          <w:b/>
          <w:bCs/>
          <w:sz w:val="24"/>
          <w:szCs w:val="24"/>
          <w:lang w:val="lv-LV"/>
        </w:rPr>
        <w:t>„</w:t>
      </w:r>
      <w:r w:rsidR="008A27B1" w:rsidRPr="008A27B1">
        <w:rPr>
          <w:rFonts w:ascii="Times New Roman" w:hAnsi="Times New Roman" w:cs="Times New Roman"/>
          <w:b/>
          <w:sz w:val="24"/>
          <w:szCs w:val="24"/>
          <w:lang w:val="de-DE"/>
        </w:rPr>
        <w:t>Klajo biotopu uzturēšana Ādažu poligonā 2024.-2026. gadā</w:t>
      </w:r>
      <w:r w:rsidRPr="00C1767A">
        <w:rPr>
          <w:rFonts w:ascii="Times New Roman" w:eastAsia="Times New Roman" w:hAnsi="Times New Roman" w:cs="Times New Roman"/>
          <w:b/>
          <w:bCs/>
          <w:sz w:val="24"/>
          <w:szCs w:val="24"/>
          <w:lang w:val="lv-LV"/>
        </w:rPr>
        <w:t>”, identifikācijas Nr. VAMOIC 20</w:t>
      </w:r>
      <w:r w:rsidR="00A7192E" w:rsidRPr="00C1767A">
        <w:rPr>
          <w:rFonts w:ascii="Times New Roman" w:eastAsia="Times New Roman" w:hAnsi="Times New Roman" w:cs="Times New Roman"/>
          <w:b/>
          <w:bCs/>
          <w:sz w:val="24"/>
          <w:szCs w:val="24"/>
          <w:lang w:val="lv-LV"/>
        </w:rPr>
        <w:t>2</w:t>
      </w:r>
      <w:r w:rsidR="00044C20" w:rsidRPr="00C1767A">
        <w:rPr>
          <w:rFonts w:ascii="Times New Roman" w:eastAsia="Times New Roman" w:hAnsi="Times New Roman" w:cs="Times New Roman"/>
          <w:b/>
          <w:bCs/>
          <w:sz w:val="24"/>
          <w:szCs w:val="24"/>
          <w:lang w:val="lv-LV"/>
        </w:rPr>
        <w:t>4</w:t>
      </w:r>
      <w:r w:rsidRPr="00C1767A">
        <w:rPr>
          <w:rFonts w:ascii="Times New Roman" w:eastAsia="Times New Roman" w:hAnsi="Times New Roman" w:cs="Times New Roman"/>
          <w:b/>
          <w:bCs/>
          <w:sz w:val="24"/>
          <w:szCs w:val="24"/>
          <w:lang w:val="lv-LV"/>
        </w:rPr>
        <w:t>/</w:t>
      </w:r>
      <w:r w:rsidR="00C1767A" w:rsidRPr="00C1767A">
        <w:rPr>
          <w:rFonts w:ascii="Times New Roman" w:eastAsia="Times New Roman" w:hAnsi="Times New Roman" w:cs="Times New Roman"/>
          <w:b/>
          <w:bCs/>
          <w:sz w:val="24"/>
          <w:szCs w:val="24"/>
          <w:lang w:val="lv-LV"/>
        </w:rPr>
        <w:t>4</w:t>
      </w:r>
      <w:r w:rsidR="00123327">
        <w:rPr>
          <w:rFonts w:ascii="Times New Roman" w:eastAsia="Times New Roman" w:hAnsi="Times New Roman" w:cs="Times New Roman"/>
          <w:b/>
          <w:bCs/>
          <w:sz w:val="24"/>
          <w:szCs w:val="24"/>
          <w:lang w:val="lv-LV"/>
        </w:rPr>
        <w:t>0</w:t>
      </w:r>
      <w:r w:rsidRPr="00C1767A">
        <w:rPr>
          <w:rFonts w:ascii="Times New Roman" w:eastAsia="Times New Roman" w:hAnsi="Times New Roman" w:cs="Times New Roman"/>
          <w:b/>
          <w:bCs/>
          <w:sz w:val="24"/>
          <w:szCs w:val="24"/>
          <w:lang w:val="lv-LV"/>
        </w:rPr>
        <w:t xml:space="preserve"> </w:t>
      </w:r>
      <w:r w:rsidRPr="00C1767A">
        <w:rPr>
          <w:rFonts w:ascii="Times New Roman" w:eastAsia="Times New Roman" w:hAnsi="Times New Roman" w:cs="Times New Roman"/>
          <w:bCs/>
          <w:sz w:val="24"/>
          <w:szCs w:val="24"/>
          <w:lang w:val="lv-LV"/>
        </w:rPr>
        <w:t xml:space="preserve">(turpmāk – Konkurss) tiek veikts saskaņā ar </w:t>
      </w:r>
      <w:r w:rsidRPr="00C1767A">
        <w:rPr>
          <w:rFonts w:ascii="Times New Roman" w:eastAsia="Times New Roman" w:hAnsi="Times New Roman" w:cs="Times New Roman"/>
          <w:b/>
          <w:bCs/>
          <w:sz w:val="24"/>
          <w:szCs w:val="24"/>
          <w:lang w:val="lv-LV"/>
        </w:rPr>
        <w:t xml:space="preserve">Publisko iepirkumu likumu </w:t>
      </w:r>
      <w:r w:rsidRPr="00C1767A">
        <w:rPr>
          <w:rFonts w:ascii="Times New Roman" w:eastAsia="Times New Roman" w:hAnsi="Times New Roman" w:cs="Times New Roman"/>
          <w:bCs/>
          <w:sz w:val="24"/>
          <w:szCs w:val="24"/>
          <w:lang w:val="lv-LV"/>
        </w:rPr>
        <w:t>(turpmāk – PIL) un Ministru kabineta 2017.</w:t>
      </w:r>
      <w:r w:rsidR="003732C0" w:rsidRPr="00C1767A">
        <w:rPr>
          <w:rFonts w:ascii="Times New Roman" w:eastAsia="Times New Roman" w:hAnsi="Times New Roman" w:cs="Times New Roman"/>
          <w:bCs/>
          <w:sz w:val="24"/>
          <w:szCs w:val="24"/>
          <w:lang w:val="lv-LV"/>
        </w:rPr>
        <w:t xml:space="preserve"> </w:t>
      </w:r>
      <w:r w:rsidRPr="00C1767A">
        <w:rPr>
          <w:rFonts w:ascii="Times New Roman" w:eastAsia="Times New Roman" w:hAnsi="Times New Roman" w:cs="Times New Roman"/>
          <w:bCs/>
          <w:sz w:val="24"/>
          <w:szCs w:val="24"/>
          <w:lang w:val="lv-LV"/>
        </w:rPr>
        <w:t>gada 28.</w:t>
      </w:r>
      <w:r w:rsidR="003732C0" w:rsidRPr="00C1767A">
        <w:rPr>
          <w:rFonts w:ascii="Times New Roman" w:eastAsia="Times New Roman" w:hAnsi="Times New Roman" w:cs="Times New Roman"/>
          <w:bCs/>
          <w:sz w:val="24"/>
          <w:szCs w:val="24"/>
          <w:lang w:val="lv-LV"/>
        </w:rPr>
        <w:t xml:space="preserve"> </w:t>
      </w:r>
      <w:r w:rsidRPr="00C1767A">
        <w:rPr>
          <w:rFonts w:ascii="Times New Roman" w:eastAsia="Times New Roman" w:hAnsi="Times New Roman" w:cs="Times New Roman"/>
          <w:bCs/>
          <w:sz w:val="24"/>
          <w:szCs w:val="24"/>
          <w:lang w:val="lv-LV"/>
        </w:rPr>
        <w:t>februāra noteikumiem Nr.</w:t>
      </w:r>
      <w:r w:rsidR="003732C0" w:rsidRPr="00C1767A">
        <w:rPr>
          <w:rFonts w:ascii="Times New Roman" w:eastAsia="Times New Roman" w:hAnsi="Times New Roman" w:cs="Times New Roman"/>
          <w:bCs/>
          <w:sz w:val="24"/>
          <w:szCs w:val="24"/>
          <w:lang w:val="lv-LV"/>
        </w:rPr>
        <w:t xml:space="preserve"> </w:t>
      </w:r>
      <w:r w:rsidRPr="00C1767A">
        <w:rPr>
          <w:rFonts w:ascii="Times New Roman" w:eastAsia="Times New Roman" w:hAnsi="Times New Roman" w:cs="Times New Roman"/>
          <w:bCs/>
          <w:sz w:val="24"/>
          <w:szCs w:val="24"/>
          <w:lang w:val="lv-LV"/>
        </w:rPr>
        <w:t>107 „Iepirkumu procedūru un metu konkursu norises kārtība” (turpmāk – MK Noteikumi)</w:t>
      </w:r>
      <w:r w:rsidR="009D3B61" w:rsidRPr="00C1767A">
        <w:rPr>
          <w:rFonts w:ascii="Times New Roman" w:eastAsia="Times New Roman" w:hAnsi="Times New Roman" w:cs="Times New Roman"/>
          <w:bCs/>
          <w:sz w:val="24"/>
          <w:szCs w:val="24"/>
          <w:lang w:val="lv-LV"/>
        </w:rPr>
        <w:t>.</w:t>
      </w:r>
    </w:p>
    <w:p w14:paraId="09B74090" w14:textId="358E35ED" w:rsidR="00F31BE4" w:rsidRPr="00C1767A" w:rsidRDefault="00F31BE4" w:rsidP="001372D8">
      <w:pPr>
        <w:numPr>
          <w:ilvl w:val="1"/>
          <w:numId w:val="2"/>
        </w:numPr>
        <w:tabs>
          <w:tab w:val="num" w:pos="1134"/>
          <w:tab w:val="num" w:pos="1276"/>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bCs/>
          <w:sz w:val="24"/>
          <w:szCs w:val="24"/>
          <w:lang w:val="lv-LV"/>
        </w:rPr>
        <w:t xml:space="preserve">CPV-kods: </w:t>
      </w:r>
      <w:r w:rsidR="008A27B1">
        <w:rPr>
          <w:rFonts w:ascii="Times New Roman" w:eastAsia="Times New Roman" w:hAnsi="Times New Roman" w:cs="Times New Roman"/>
          <w:bCs/>
          <w:sz w:val="24"/>
          <w:szCs w:val="24"/>
          <w:lang w:val="lv-LV"/>
        </w:rPr>
        <w:t>77211400-6</w:t>
      </w:r>
      <w:r w:rsidR="00044C20" w:rsidRPr="00C1767A">
        <w:rPr>
          <w:rFonts w:ascii="Times New Roman" w:eastAsia="Times New Roman" w:hAnsi="Times New Roman" w:cs="Times New Roman"/>
          <w:bCs/>
          <w:sz w:val="24"/>
          <w:szCs w:val="24"/>
          <w:lang w:val="lv-LV"/>
        </w:rPr>
        <w:t>.</w:t>
      </w:r>
    </w:p>
    <w:p w14:paraId="563486AA" w14:textId="621078A9" w:rsidR="002A35F7" w:rsidRPr="00C1767A" w:rsidRDefault="00691F42" w:rsidP="00C01C6D">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bCs/>
          <w:sz w:val="24"/>
          <w:szCs w:val="24"/>
          <w:lang w:val="lv-LV"/>
        </w:rPr>
        <w:t xml:space="preserve">Finansējuma avots: </w:t>
      </w:r>
      <w:r w:rsidR="002A35F7" w:rsidRPr="00C1767A">
        <w:rPr>
          <w:rFonts w:ascii="Times New Roman" w:eastAsia="Times New Roman" w:hAnsi="Times New Roman" w:cs="Times New Roman"/>
          <w:bCs/>
          <w:sz w:val="24"/>
          <w:szCs w:val="24"/>
          <w:lang w:val="lv-LV"/>
        </w:rPr>
        <w:t>valsts budžets (100%).</w:t>
      </w:r>
    </w:p>
    <w:p w14:paraId="3CD09D6B" w14:textId="56042B14" w:rsidR="005D108C" w:rsidRPr="00730EB6" w:rsidRDefault="005D108C" w:rsidP="005D108C">
      <w:pPr>
        <w:numPr>
          <w:ilvl w:val="1"/>
          <w:numId w:val="2"/>
        </w:numPr>
        <w:tabs>
          <w:tab w:val="num" w:pos="1134"/>
        </w:tabs>
        <w:ind w:hanging="857"/>
        <w:contextualSpacing/>
        <w:jc w:val="both"/>
        <w:rPr>
          <w:rFonts w:ascii="Times New Roman" w:hAnsi="Times New Roman" w:cs="Times New Roman"/>
          <w:b/>
          <w:bCs/>
          <w:sz w:val="24"/>
          <w:szCs w:val="24"/>
          <w:lang w:val="lv-LV" w:eastAsia="lv-LV"/>
        </w:rPr>
      </w:pPr>
      <w:r w:rsidRPr="00C1767A">
        <w:rPr>
          <w:rFonts w:ascii="Times New Roman" w:hAnsi="Times New Roman" w:cs="Times New Roman"/>
          <w:sz w:val="24"/>
          <w:szCs w:val="24"/>
          <w:lang w:val="lv-LV" w:eastAsia="lv-LV"/>
        </w:rPr>
        <w:t xml:space="preserve">Tehniskās </w:t>
      </w:r>
      <w:r w:rsidRPr="00730EB6">
        <w:rPr>
          <w:rFonts w:ascii="Times New Roman" w:hAnsi="Times New Roman" w:cs="Times New Roman"/>
          <w:sz w:val="24"/>
          <w:szCs w:val="24"/>
          <w:lang w:val="lv-LV" w:eastAsia="lv-LV"/>
        </w:rPr>
        <w:t xml:space="preserve">specifikācijas aktualizācijas datums: </w:t>
      </w:r>
      <w:r w:rsidR="00C1767A" w:rsidRPr="00730EB6">
        <w:rPr>
          <w:rFonts w:ascii="Times New Roman" w:hAnsi="Times New Roman" w:cs="Times New Roman"/>
          <w:sz w:val="24"/>
          <w:szCs w:val="24"/>
          <w:lang w:val="lv-LV" w:eastAsia="lv-LV"/>
        </w:rPr>
        <w:t>23</w:t>
      </w:r>
      <w:r w:rsidRPr="00730EB6">
        <w:rPr>
          <w:rFonts w:ascii="Times New Roman" w:hAnsi="Times New Roman" w:cs="Times New Roman"/>
          <w:sz w:val="24"/>
          <w:szCs w:val="24"/>
          <w:lang w:val="lv-LV" w:eastAsia="lv-LV"/>
        </w:rPr>
        <w:t>.02.2024.</w:t>
      </w:r>
    </w:p>
    <w:p w14:paraId="381F03FF" w14:textId="648893EF" w:rsidR="0024721E" w:rsidRPr="00C1767A" w:rsidRDefault="0073364A" w:rsidP="00C01C6D">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bCs/>
          <w:sz w:val="24"/>
          <w:szCs w:val="24"/>
          <w:lang w:val="lv-LV"/>
        </w:rPr>
        <w:t>P</w:t>
      </w:r>
      <w:r w:rsidR="0024721E" w:rsidRPr="00C1767A">
        <w:rPr>
          <w:rFonts w:ascii="Times New Roman" w:eastAsia="Times New Roman" w:hAnsi="Times New Roman" w:cs="Times New Roman"/>
          <w:bCs/>
          <w:sz w:val="24"/>
          <w:szCs w:val="24"/>
          <w:lang w:val="lv-LV"/>
        </w:rPr>
        <w:t>asūtītājs</w:t>
      </w:r>
      <w:r w:rsidR="00F31BE4" w:rsidRPr="00C1767A">
        <w:rPr>
          <w:rFonts w:ascii="Times New Roman" w:eastAsia="Times New Roman" w:hAnsi="Times New Roman" w:cs="Times New Roman"/>
          <w:bCs/>
          <w:sz w:val="24"/>
          <w:szCs w:val="24"/>
          <w:lang w:val="lv-LV"/>
        </w:rPr>
        <w:t xml:space="preserve"> un konkursa rīkotājs</w:t>
      </w:r>
      <w:r w:rsidR="00691F42" w:rsidRPr="00C1767A">
        <w:rPr>
          <w:rFonts w:ascii="Times New Roman" w:eastAsia="Times New Roman" w:hAnsi="Times New Roman" w:cs="Times New Roman"/>
          <w:bCs/>
          <w:sz w:val="24"/>
          <w:szCs w:val="24"/>
          <w:lang w:val="lv-LV"/>
        </w:rPr>
        <w:t xml:space="preserve">: </w:t>
      </w:r>
      <w:r w:rsidR="0024721E" w:rsidRPr="00C1767A">
        <w:rPr>
          <w:rFonts w:ascii="Times New Roman" w:eastAsia="Times New Roman" w:hAnsi="Times New Roman" w:cs="Times New Roman"/>
          <w:bCs/>
          <w:sz w:val="24"/>
          <w:szCs w:val="24"/>
          <w:lang w:val="lv-LV"/>
        </w:rPr>
        <w:t xml:space="preserve">Valsts aizsardzības militāro objektu un iepirkumu centrs (turpmāk </w:t>
      </w:r>
      <w:r w:rsidRPr="00C1767A">
        <w:rPr>
          <w:rFonts w:ascii="Times New Roman" w:eastAsia="Times New Roman" w:hAnsi="Times New Roman" w:cs="Times New Roman"/>
          <w:bCs/>
          <w:sz w:val="24"/>
          <w:szCs w:val="24"/>
          <w:lang w:val="lv-LV"/>
        </w:rPr>
        <w:t>–</w:t>
      </w:r>
      <w:r w:rsidR="0024721E" w:rsidRPr="00C1767A">
        <w:rPr>
          <w:rFonts w:ascii="Times New Roman" w:eastAsia="Times New Roman" w:hAnsi="Times New Roman" w:cs="Times New Roman"/>
          <w:bCs/>
          <w:sz w:val="24"/>
          <w:szCs w:val="24"/>
          <w:lang w:val="lv-LV"/>
        </w:rPr>
        <w:t xml:space="preserve"> Centrs), kas atrodas E</w:t>
      </w:r>
      <w:r w:rsidR="00A7192E" w:rsidRPr="00C1767A">
        <w:rPr>
          <w:rFonts w:ascii="Times New Roman" w:eastAsia="Times New Roman" w:hAnsi="Times New Roman" w:cs="Times New Roman"/>
          <w:bCs/>
          <w:sz w:val="24"/>
          <w:szCs w:val="24"/>
          <w:lang w:val="lv-LV"/>
        </w:rPr>
        <w:t>rnestīnes ielā 34, Rīgā, LV-1083</w:t>
      </w:r>
      <w:r w:rsidR="0024721E" w:rsidRPr="00C1767A">
        <w:rPr>
          <w:rFonts w:ascii="Times New Roman" w:eastAsia="Times New Roman" w:hAnsi="Times New Roman" w:cs="Times New Roman"/>
          <w:bCs/>
          <w:sz w:val="24"/>
          <w:szCs w:val="24"/>
          <w:lang w:val="lv-LV"/>
        </w:rPr>
        <w:t>.</w:t>
      </w:r>
    </w:p>
    <w:p w14:paraId="18E9181E" w14:textId="77777777" w:rsidR="00314EC5" w:rsidRPr="00C1767A" w:rsidRDefault="00691F42" w:rsidP="00C01C6D">
      <w:pPr>
        <w:pStyle w:val="ListParagraph"/>
        <w:numPr>
          <w:ilvl w:val="1"/>
          <w:numId w:val="2"/>
        </w:numPr>
        <w:tabs>
          <w:tab w:val="num" w:pos="1134"/>
        </w:tabs>
        <w:ind w:left="1134" w:hanging="567"/>
        <w:jc w:val="both"/>
        <w:rPr>
          <w:rFonts w:ascii="Times New Roman" w:eastAsia="Times New Roman" w:hAnsi="Times New Roman"/>
          <w:bCs/>
          <w:sz w:val="24"/>
          <w:szCs w:val="24"/>
          <w:lang w:val="lv-LV"/>
        </w:rPr>
      </w:pPr>
      <w:r w:rsidRPr="00C1767A">
        <w:rPr>
          <w:rFonts w:ascii="Times New Roman" w:eastAsia="Times New Roman" w:hAnsi="Times New Roman"/>
          <w:bCs/>
          <w:sz w:val="24"/>
          <w:szCs w:val="24"/>
          <w:lang w:val="lv-LV"/>
        </w:rPr>
        <w:t>Pretendents:</w:t>
      </w:r>
      <w:r w:rsidR="00314EC5" w:rsidRPr="00C1767A">
        <w:rPr>
          <w:rFonts w:ascii="Times New Roman" w:eastAsia="Times New Roman" w:hAnsi="Times New Roman"/>
          <w:bCs/>
          <w:sz w:val="24"/>
          <w:szCs w:val="24"/>
          <w:lang w:val="lv-LV"/>
        </w:rPr>
        <w:t xml:space="preserve"> </w:t>
      </w:r>
      <w:r w:rsidR="009D3B61" w:rsidRPr="00C1767A">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r w:rsidR="00F32BA7" w:rsidRPr="00C1767A">
        <w:rPr>
          <w:rFonts w:ascii="Times New Roman" w:eastAsia="Times New Roman" w:hAnsi="Times New Roman"/>
          <w:sz w:val="24"/>
          <w:szCs w:val="24"/>
          <w:lang w:val="lv-LV"/>
        </w:rPr>
        <w:t>.</w:t>
      </w:r>
    </w:p>
    <w:p w14:paraId="414EFF81" w14:textId="38BE59EF" w:rsidR="0050436D" w:rsidRPr="00730EB6" w:rsidRDefault="007B18A7" w:rsidP="0003286C">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sz w:val="24"/>
          <w:szCs w:val="24"/>
          <w:lang w:val="lv-LV"/>
        </w:rPr>
        <w:t>Kontaktpersona</w:t>
      </w:r>
      <w:r w:rsidR="00691F42" w:rsidRPr="00C1767A">
        <w:rPr>
          <w:rFonts w:ascii="Times New Roman" w:eastAsia="Times New Roman" w:hAnsi="Times New Roman" w:cs="Times New Roman"/>
          <w:sz w:val="24"/>
          <w:szCs w:val="24"/>
          <w:lang w:val="lv-LV"/>
        </w:rPr>
        <w:t>:</w:t>
      </w:r>
      <w:r w:rsidR="0024721E" w:rsidRPr="00C1767A">
        <w:rPr>
          <w:rFonts w:ascii="Times New Roman" w:eastAsia="Times New Roman" w:hAnsi="Times New Roman" w:cs="Times New Roman"/>
          <w:sz w:val="24"/>
          <w:szCs w:val="24"/>
          <w:lang w:val="lv-LV"/>
        </w:rPr>
        <w:t xml:space="preserve"> Centra Juridiskā un </w:t>
      </w:r>
      <w:r w:rsidR="0024721E" w:rsidRPr="00730EB6">
        <w:rPr>
          <w:rFonts w:ascii="Times New Roman" w:eastAsia="Times New Roman" w:hAnsi="Times New Roman" w:cs="Times New Roman"/>
          <w:sz w:val="24"/>
          <w:szCs w:val="24"/>
          <w:lang w:val="lv-LV"/>
        </w:rPr>
        <w:t xml:space="preserve">iepirkumu nodrošinājuma departamenta Infrastruktūras </w:t>
      </w:r>
      <w:r w:rsidR="00697477" w:rsidRPr="00730EB6">
        <w:rPr>
          <w:rFonts w:ascii="Times New Roman" w:eastAsia="Times New Roman" w:hAnsi="Times New Roman" w:cs="Times New Roman"/>
          <w:sz w:val="24"/>
          <w:szCs w:val="24"/>
          <w:lang w:val="lv-LV"/>
        </w:rPr>
        <w:t xml:space="preserve">un apsaimniekošanas </w:t>
      </w:r>
      <w:r w:rsidR="0024721E" w:rsidRPr="00730EB6">
        <w:rPr>
          <w:rFonts w:ascii="Times New Roman" w:eastAsia="Times New Roman" w:hAnsi="Times New Roman" w:cs="Times New Roman"/>
          <w:sz w:val="24"/>
          <w:szCs w:val="24"/>
          <w:lang w:val="lv-LV"/>
        </w:rPr>
        <w:t xml:space="preserve">līgumu un iepirkumu nodaļas </w:t>
      </w:r>
      <w:r w:rsidR="003732C0" w:rsidRPr="00730EB6">
        <w:rPr>
          <w:rFonts w:ascii="Times New Roman" w:eastAsia="Times New Roman" w:hAnsi="Times New Roman" w:cs="Times New Roman"/>
          <w:sz w:val="24"/>
          <w:szCs w:val="24"/>
          <w:lang w:val="lv-LV"/>
        </w:rPr>
        <w:t>eksperte</w:t>
      </w:r>
      <w:r w:rsidR="0024721E" w:rsidRPr="00730EB6">
        <w:rPr>
          <w:rFonts w:ascii="Times New Roman" w:eastAsia="Times New Roman" w:hAnsi="Times New Roman" w:cs="Times New Roman"/>
          <w:sz w:val="24"/>
          <w:szCs w:val="24"/>
          <w:lang w:val="lv-LV"/>
        </w:rPr>
        <w:t xml:space="preserve"> </w:t>
      </w:r>
      <w:r w:rsidR="00044C20" w:rsidRPr="00730EB6">
        <w:rPr>
          <w:rFonts w:ascii="Times New Roman" w:eastAsia="Times New Roman" w:hAnsi="Times New Roman" w:cs="Times New Roman"/>
          <w:sz w:val="24"/>
          <w:szCs w:val="24"/>
          <w:lang w:val="lv-LV"/>
        </w:rPr>
        <w:t>Vita Roķe</w:t>
      </w:r>
      <w:r w:rsidR="00AA2BFB" w:rsidRPr="00730EB6">
        <w:rPr>
          <w:rFonts w:ascii="Times New Roman" w:eastAsia="Times New Roman" w:hAnsi="Times New Roman" w:cs="Times New Roman"/>
          <w:sz w:val="24"/>
          <w:szCs w:val="24"/>
          <w:lang w:val="lv-LV"/>
        </w:rPr>
        <w:t xml:space="preserve">, </w:t>
      </w:r>
      <w:r w:rsidR="006F1F12" w:rsidRPr="00730EB6">
        <w:rPr>
          <w:rFonts w:ascii="Times New Roman" w:eastAsia="Times New Roman" w:hAnsi="Times New Roman" w:cs="Times New Roman"/>
          <w:sz w:val="24"/>
          <w:szCs w:val="24"/>
          <w:lang w:val="lv-LV"/>
        </w:rPr>
        <w:t>e-pasta adrese</w:t>
      </w:r>
      <w:r w:rsidR="0024721E" w:rsidRPr="00730EB6">
        <w:rPr>
          <w:rFonts w:ascii="Times New Roman" w:eastAsia="Times New Roman" w:hAnsi="Times New Roman" w:cs="Times New Roman"/>
          <w:sz w:val="24"/>
          <w:szCs w:val="24"/>
          <w:lang w:val="lv-LV"/>
        </w:rPr>
        <w:t xml:space="preserve">: </w:t>
      </w:r>
      <w:hyperlink r:id="rId8" w:history="1">
        <w:r w:rsidR="00044C20" w:rsidRPr="00730EB6">
          <w:rPr>
            <w:rStyle w:val="Hyperlink"/>
            <w:rFonts w:ascii="Times New Roman" w:hAnsi="Times New Roman" w:cs="Times New Roman"/>
            <w:color w:val="auto"/>
            <w:sz w:val="24"/>
            <w:szCs w:val="24"/>
            <w:lang w:val="lv-LV"/>
          </w:rPr>
          <w:t>vita.roke</w:t>
        </w:r>
        <w:r w:rsidR="00044C20" w:rsidRPr="00730EB6">
          <w:rPr>
            <w:rStyle w:val="Hyperlink"/>
            <w:rFonts w:ascii="Times New Roman" w:eastAsia="Times New Roman" w:hAnsi="Times New Roman" w:cs="Times New Roman"/>
            <w:color w:val="auto"/>
            <w:sz w:val="24"/>
            <w:szCs w:val="24"/>
            <w:lang w:val="lv-LV"/>
          </w:rPr>
          <w:t>@vamoic.gov.lv</w:t>
        </w:r>
      </w:hyperlink>
      <w:r w:rsidR="007C1DA2" w:rsidRPr="00730EB6">
        <w:rPr>
          <w:rFonts w:ascii="Times New Roman" w:eastAsia="Times New Roman" w:hAnsi="Times New Roman" w:cs="Times New Roman"/>
          <w:sz w:val="24"/>
          <w:szCs w:val="24"/>
          <w:lang w:val="lv-LV"/>
        </w:rPr>
        <w:t xml:space="preserve">, </w:t>
      </w:r>
      <w:r w:rsidR="005852E4" w:rsidRPr="00730EB6">
        <w:rPr>
          <w:rFonts w:ascii="Times New Roman" w:eastAsia="Times New Roman" w:hAnsi="Times New Roman" w:cs="Times New Roman"/>
          <w:sz w:val="24"/>
          <w:szCs w:val="24"/>
          <w:lang w:val="lv-LV"/>
        </w:rPr>
        <w:t xml:space="preserve">tālrunis: </w:t>
      </w:r>
      <w:r w:rsidR="00044C20" w:rsidRPr="00730EB6">
        <w:rPr>
          <w:rFonts w:ascii="Times New Roman" w:eastAsia="Times New Roman" w:hAnsi="Times New Roman" w:cs="Times New Roman"/>
          <w:sz w:val="24"/>
          <w:szCs w:val="24"/>
          <w:lang w:val="lv-LV"/>
        </w:rPr>
        <w:t>25738184</w:t>
      </w:r>
      <w:r w:rsidR="00A7192E" w:rsidRPr="00730EB6">
        <w:rPr>
          <w:rFonts w:ascii="Times New Roman" w:eastAsia="Times New Roman" w:hAnsi="Times New Roman" w:cs="Times New Roman"/>
          <w:sz w:val="24"/>
          <w:szCs w:val="24"/>
          <w:lang w:val="lv-LV"/>
        </w:rPr>
        <w:t>.</w:t>
      </w:r>
    </w:p>
    <w:p w14:paraId="1704176B" w14:textId="11382AD1" w:rsidR="00E4522F" w:rsidRPr="00730EB6" w:rsidRDefault="004A7F93" w:rsidP="00044C20">
      <w:pPr>
        <w:keepNext/>
        <w:numPr>
          <w:ilvl w:val="1"/>
          <w:numId w:val="2"/>
        </w:numPr>
        <w:tabs>
          <w:tab w:val="clear" w:pos="1424"/>
          <w:tab w:val="num" w:pos="1134"/>
          <w:tab w:val="left" w:pos="9214"/>
        </w:tabs>
        <w:ind w:left="1134" w:hanging="567"/>
        <w:jc w:val="both"/>
        <w:outlineLvl w:val="0"/>
        <w:rPr>
          <w:rFonts w:ascii="Times New Roman" w:eastAsia="Times New Roman" w:hAnsi="Times New Roman" w:cs="Times New Roman"/>
          <w:b/>
          <w:bCs/>
          <w:caps/>
          <w:sz w:val="24"/>
          <w:szCs w:val="24"/>
          <w:lang w:val="lv-LV"/>
        </w:rPr>
      </w:pPr>
      <w:r w:rsidRPr="00730EB6">
        <w:rPr>
          <w:rFonts w:ascii="Times New Roman" w:eastAsia="Times New Roman" w:hAnsi="Times New Roman" w:cs="Times New Roman"/>
          <w:bCs/>
          <w:sz w:val="24"/>
          <w:szCs w:val="24"/>
          <w:lang w:val="lv-LV"/>
        </w:rPr>
        <w:t>Vērtēšanas kritērijs:</w:t>
      </w:r>
      <w:r w:rsidR="00D67A96" w:rsidRPr="00730EB6">
        <w:rPr>
          <w:rFonts w:ascii="Times New Roman" w:eastAsia="Times New Roman" w:hAnsi="Times New Roman" w:cs="Times New Roman"/>
          <w:bCs/>
          <w:sz w:val="24"/>
          <w:szCs w:val="24"/>
          <w:lang w:val="lv-LV"/>
        </w:rPr>
        <w:t xml:space="preserve"> </w:t>
      </w:r>
      <w:r w:rsidR="00044C20" w:rsidRPr="00730EB6">
        <w:rPr>
          <w:rFonts w:ascii="Times New Roman" w:eastAsia="Times New Roman" w:hAnsi="Times New Roman" w:cs="Times New Roman"/>
          <w:bCs/>
          <w:sz w:val="24"/>
          <w:szCs w:val="24"/>
          <w:lang w:val="lv-LV"/>
        </w:rPr>
        <w:t xml:space="preserve">nolikuma prasībām atbilstošs saimnieciski visizdevīgākais piedāvājums ar </w:t>
      </w:r>
      <w:r w:rsidR="00C1767A" w:rsidRPr="00730EB6">
        <w:rPr>
          <w:rFonts w:ascii="Times New Roman" w:eastAsia="Times New Roman" w:hAnsi="Times New Roman" w:cs="Times New Roman"/>
          <w:bCs/>
          <w:sz w:val="24"/>
          <w:szCs w:val="24"/>
          <w:lang w:val="lv-LV"/>
        </w:rPr>
        <w:t>vis</w:t>
      </w:r>
      <w:r w:rsidR="00044C20" w:rsidRPr="00730EB6">
        <w:rPr>
          <w:rFonts w:ascii="Times New Roman" w:eastAsia="Times New Roman" w:hAnsi="Times New Roman" w:cs="Times New Roman"/>
          <w:bCs/>
          <w:sz w:val="24"/>
          <w:szCs w:val="24"/>
          <w:lang w:val="lv-LV"/>
        </w:rPr>
        <w:t xml:space="preserve">zemāko </w:t>
      </w:r>
      <w:r w:rsidR="00C1767A" w:rsidRPr="00730EB6">
        <w:rPr>
          <w:rFonts w:ascii="Times New Roman" w:eastAsia="Times New Roman" w:hAnsi="Times New Roman" w:cs="Times New Roman"/>
          <w:bCs/>
          <w:sz w:val="24"/>
          <w:szCs w:val="24"/>
          <w:lang w:val="lv-LV"/>
        </w:rPr>
        <w:t xml:space="preserve">kopējo vērtējamo </w:t>
      </w:r>
      <w:r w:rsidR="00044C20" w:rsidRPr="00730EB6">
        <w:rPr>
          <w:rFonts w:ascii="Times New Roman" w:eastAsia="Times New Roman" w:hAnsi="Times New Roman" w:cs="Times New Roman"/>
          <w:bCs/>
          <w:sz w:val="24"/>
          <w:szCs w:val="24"/>
          <w:lang w:val="lv-LV"/>
        </w:rPr>
        <w:t>cenu</w:t>
      </w:r>
      <w:r w:rsidR="009E2DAB" w:rsidRPr="00730EB6">
        <w:rPr>
          <w:rFonts w:ascii="Times New Roman" w:eastAsia="Times New Roman" w:hAnsi="Times New Roman" w:cs="Times New Roman"/>
          <w:bCs/>
          <w:sz w:val="24"/>
          <w:szCs w:val="24"/>
          <w:lang w:val="lv-LV"/>
        </w:rPr>
        <w:t xml:space="preserve"> EUR bez PVN</w:t>
      </w:r>
      <w:r w:rsidR="00044C20" w:rsidRPr="00730EB6">
        <w:rPr>
          <w:rFonts w:ascii="Times New Roman" w:eastAsia="Times New Roman" w:hAnsi="Times New Roman" w:cs="Times New Roman"/>
          <w:bCs/>
          <w:sz w:val="24"/>
          <w:szCs w:val="24"/>
          <w:lang w:val="lv-LV"/>
        </w:rPr>
        <w:t>.</w:t>
      </w:r>
    </w:p>
    <w:p w14:paraId="0252C915" w14:textId="77777777" w:rsidR="00044C20" w:rsidRPr="00C1767A" w:rsidRDefault="00044C20" w:rsidP="00044C20">
      <w:pPr>
        <w:keepNext/>
        <w:tabs>
          <w:tab w:val="left" w:pos="9214"/>
        </w:tabs>
        <w:ind w:left="1424"/>
        <w:jc w:val="both"/>
        <w:outlineLvl w:val="0"/>
        <w:rPr>
          <w:rFonts w:ascii="Times New Roman" w:eastAsia="Times New Roman" w:hAnsi="Times New Roman" w:cs="Times New Roman"/>
          <w:b/>
          <w:bCs/>
          <w:caps/>
          <w:color w:val="FF0000"/>
          <w:sz w:val="24"/>
          <w:szCs w:val="24"/>
          <w:lang w:val="lv-LV"/>
        </w:rPr>
      </w:pPr>
    </w:p>
    <w:p w14:paraId="130328A9" w14:textId="77777777" w:rsidR="00B46808" w:rsidRPr="00C1767A" w:rsidRDefault="003268E1" w:rsidP="003D22F0">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r w:rsidRPr="00C1767A">
        <w:rPr>
          <w:rFonts w:ascii="Times New Roman" w:eastAsia="Times New Roman" w:hAnsi="Times New Roman" w:cs="Times New Roman"/>
          <w:b/>
          <w:bCs/>
          <w:caps/>
          <w:sz w:val="24"/>
          <w:szCs w:val="24"/>
          <w:lang w:val="lv-LV"/>
        </w:rPr>
        <w:t>IEPIRKUMA PRIEKŠMETS, VISPĀRĪGIE IEPIRKUMA</w:t>
      </w:r>
      <w:r w:rsidR="0024721E" w:rsidRPr="00C1767A">
        <w:rPr>
          <w:rFonts w:ascii="Times New Roman" w:eastAsia="Times New Roman" w:hAnsi="Times New Roman" w:cs="Times New Roman"/>
          <w:b/>
          <w:bCs/>
          <w:caps/>
          <w:sz w:val="24"/>
          <w:szCs w:val="24"/>
          <w:lang w:val="lv-LV"/>
        </w:rPr>
        <w:t xml:space="preserve"> izpildes</w:t>
      </w:r>
      <w:r w:rsidRPr="00C1767A">
        <w:rPr>
          <w:rFonts w:ascii="Times New Roman" w:eastAsia="Times New Roman" w:hAnsi="Times New Roman" w:cs="Times New Roman"/>
          <w:b/>
          <w:bCs/>
          <w:caps/>
          <w:sz w:val="24"/>
          <w:szCs w:val="24"/>
          <w:lang w:val="lv-LV"/>
        </w:rPr>
        <w:t xml:space="preserve"> UN SAMAKSAS n</w:t>
      </w:r>
      <w:r w:rsidR="0024721E" w:rsidRPr="00C1767A">
        <w:rPr>
          <w:rFonts w:ascii="Times New Roman" w:eastAsia="Times New Roman" w:hAnsi="Times New Roman" w:cs="Times New Roman"/>
          <w:b/>
          <w:bCs/>
          <w:caps/>
          <w:sz w:val="24"/>
          <w:szCs w:val="24"/>
          <w:lang w:val="lv-LV"/>
        </w:rPr>
        <w:t>oteikumi</w:t>
      </w:r>
    </w:p>
    <w:p w14:paraId="7B3B8520" w14:textId="2BE5E447" w:rsidR="00D94E76" w:rsidRPr="00722E63" w:rsidRDefault="0024721E" w:rsidP="008A27B1">
      <w:pPr>
        <w:keepNext/>
        <w:numPr>
          <w:ilvl w:val="1"/>
          <w:numId w:val="2"/>
        </w:numPr>
        <w:tabs>
          <w:tab w:val="clear" w:pos="1424"/>
          <w:tab w:val="left" w:pos="567"/>
        </w:tabs>
        <w:ind w:left="1134" w:hanging="567"/>
        <w:jc w:val="both"/>
        <w:outlineLvl w:val="5"/>
        <w:rPr>
          <w:rFonts w:ascii="Times New Roman" w:eastAsia="Times New Roman" w:hAnsi="Times New Roman" w:cs="Times New Roman"/>
          <w:i/>
          <w:sz w:val="24"/>
          <w:szCs w:val="24"/>
          <w:lang w:val="lv-LV"/>
        </w:rPr>
      </w:pPr>
      <w:bookmarkStart w:id="5" w:name="_Toc29636533"/>
      <w:bookmarkStart w:id="6" w:name="_Toc100898770"/>
      <w:r w:rsidRPr="00722E63">
        <w:rPr>
          <w:rFonts w:ascii="Times New Roman" w:eastAsia="Times New Roman" w:hAnsi="Times New Roman" w:cs="Times New Roman"/>
          <w:sz w:val="24"/>
          <w:szCs w:val="24"/>
          <w:lang w:val="lv-LV"/>
        </w:rPr>
        <w:t xml:space="preserve">Iepirkuma priekšmets ir </w:t>
      </w:r>
      <w:r w:rsidR="008A27B1" w:rsidRPr="00722E63">
        <w:rPr>
          <w:rFonts w:ascii="Times New Roman" w:eastAsia="Times New Roman" w:hAnsi="Times New Roman" w:cs="Times New Roman"/>
          <w:bCs/>
          <w:i/>
          <w:sz w:val="24"/>
          <w:szCs w:val="24"/>
          <w:lang w:val="lv-LV"/>
        </w:rPr>
        <w:t>klajo biotopu uzturēšana Ādažu poligonā 2024.-2026. gadā</w:t>
      </w:r>
      <w:r w:rsidR="00C1767A" w:rsidRPr="00722E63">
        <w:rPr>
          <w:rFonts w:ascii="Times New Roman" w:eastAsia="Times New Roman" w:hAnsi="Times New Roman" w:cs="Times New Roman"/>
          <w:sz w:val="24"/>
          <w:szCs w:val="24"/>
          <w:lang w:val="lv-LV"/>
        </w:rPr>
        <w:t xml:space="preserve"> </w:t>
      </w:r>
      <w:r w:rsidR="00810188" w:rsidRPr="00722E63">
        <w:rPr>
          <w:rFonts w:ascii="Times New Roman" w:eastAsia="Times New Roman" w:hAnsi="Times New Roman" w:cs="Times New Roman"/>
          <w:sz w:val="24"/>
          <w:szCs w:val="24"/>
          <w:lang w:val="lv-LV"/>
        </w:rPr>
        <w:t>(</w:t>
      </w:r>
      <w:r w:rsidR="008B1FF9" w:rsidRPr="00722E63">
        <w:rPr>
          <w:rFonts w:ascii="Times New Roman" w:eastAsia="Times New Roman" w:hAnsi="Times New Roman" w:cs="Times New Roman"/>
          <w:sz w:val="24"/>
          <w:szCs w:val="24"/>
          <w:lang w:val="lv-LV"/>
        </w:rPr>
        <w:t>t</w:t>
      </w:r>
      <w:r w:rsidR="00E02EC5" w:rsidRPr="00722E63">
        <w:rPr>
          <w:rFonts w:ascii="Times New Roman" w:eastAsia="Times New Roman" w:hAnsi="Times New Roman" w:cs="Times New Roman"/>
          <w:sz w:val="24"/>
          <w:szCs w:val="24"/>
          <w:lang w:val="lv-LV"/>
        </w:rPr>
        <w:t>urpmāk</w:t>
      </w:r>
      <w:r w:rsidR="00544E4C" w:rsidRPr="00722E63">
        <w:rPr>
          <w:rFonts w:ascii="Times New Roman" w:eastAsia="Times New Roman" w:hAnsi="Times New Roman" w:cs="Times New Roman"/>
          <w:sz w:val="24"/>
          <w:szCs w:val="24"/>
          <w:lang w:val="lv-LV"/>
        </w:rPr>
        <w:t xml:space="preserve"> </w:t>
      </w:r>
      <w:r w:rsidR="00E02EC5" w:rsidRPr="00722E63">
        <w:rPr>
          <w:rFonts w:ascii="Times New Roman" w:eastAsia="Times New Roman" w:hAnsi="Times New Roman" w:cs="Times New Roman"/>
          <w:sz w:val="24"/>
          <w:szCs w:val="24"/>
          <w:lang w:val="lv-LV"/>
        </w:rPr>
        <w:t xml:space="preserve">– </w:t>
      </w:r>
      <w:r w:rsidR="00481013" w:rsidRPr="00722E63">
        <w:rPr>
          <w:rFonts w:ascii="Times New Roman" w:eastAsia="Times New Roman" w:hAnsi="Times New Roman" w:cs="Times New Roman"/>
          <w:sz w:val="24"/>
          <w:szCs w:val="24"/>
          <w:lang w:val="lv-LV"/>
        </w:rPr>
        <w:t>pakalpojums</w:t>
      </w:r>
      <w:r w:rsidRPr="00722E63">
        <w:rPr>
          <w:rFonts w:ascii="Times New Roman" w:eastAsia="Times New Roman" w:hAnsi="Times New Roman" w:cs="Times New Roman"/>
          <w:sz w:val="24"/>
          <w:szCs w:val="24"/>
          <w:lang w:val="lv-LV"/>
        </w:rPr>
        <w:t>)</w:t>
      </w:r>
      <w:r w:rsidR="00BE63F8" w:rsidRPr="00722E63">
        <w:rPr>
          <w:rFonts w:ascii="Times New Roman" w:eastAsia="Times New Roman" w:hAnsi="Times New Roman" w:cs="Times New Roman"/>
          <w:i/>
          <w:sz w:val="24"/>
          <w:szCs w:val="24"/>
          <w:lang w:val="lv-LV"/>
        </w:rPr>
        <w:t xml:space="preserve"> </w:t>
      </w:r>
      <w:r w:rsidR="00BE63F8" w:rsidRPr="00722E63">
        <w:rPr>
          <w:rFonts w:ascii="Times New Roman" w:eastAsia="Times New Roman" w:hAnsi="Times New Roman" w:cs="Times New Roman"/>
          <w:sz w:val="24"/>
          <w:szCs w:val="24"/>
          <w:lang w:val="lv-LV"/>
        </w:rPr>
        <w:t>saskaņā</w:t>
      </w:r>
      <w:r w:rsidR="008B1FF9" w:rsidRPr="00722E63">
        <w:rPr>
          <w:rFonts w:ascii="Times New Roman" w:eastAsia="Times New Roman" w:hAnsi="Times New Roman" w:cs="Times New Roman"/>
          <w:sz w:val="24"/>
          <w:szCs w:val="24"/>
          <w:lang w:val="lv-LV"/>
        </w:rPr>
        <w:t xml:space="preserve"> ar</w:t>
      </w:r>
      <w:r w:rsidRPr="00722E63">
        <w:rPr>
          <w:rFonts w:ascii="Times New Roman" w:eastAsia="Times New Roman" w:hAnsi="Times New Roman" w:cs="Times New Roman"/>
          <w:sz w:val="24"/>
          <w:szCs w:val="24"/>
          <w:lang w:val="lv-LV"/>
        </w:rPr>
        <w:t xml:space="preserve"> </w:t>
      </w:r>
      <w:r w:rsidR="00262288" w:rsidRPr="00722E63">
        <w:rPr>
          <w:rFonts w:ascii="Times New Roman" w:eastAsia="Times New Roman" w:hAnsi="Times New Roman" w:cs="Times New Roman"/>
          <w:bCs/>
          <w:sz w:val="24"/>
          <w:szCs w:val="24"/>
          <w:lang w:val="lv-LV"/>
        </w:rPr>
        <w:t>T</w:t>
      </w:r>
      <w:r w:rsidR="00544E4C" w:rsidRPr="00722E63">
        <w:rPr>
          <w:rFonts w:ascii="Times New Roman" w:eastAsia="Times New Roman" w:hAnsi="Times New Roman" w:cs="Times New Roman"/>
          <w:bCs/>
          <w:sz w:val="24"/>
          <w:szCs w:val="24"/>
          <w:lang w:val="lv-LV"/>
        </w:rPr>
        <w:t xml:space="preserve">ehnisko specifikāciju </w:t>
      </w:r>
      <w:r w:rsidRPr="00722E63">
        <w:rPr>
          <w:rFonts w:ascii="Times New Roman" w:eastAsia="Times New Roman" w:hAnsi="Times New Roman" w:cs="Times New Roman"/>
          <w:bCs/>
          <w:sz w:val="24"/>
          <w:szCs w:val="24"/>
          <w:lang w:val="lv-LV"/>
        </w:rPr>
        <w:t>(</w:t>
      </w:r>
      <w:r w:rsidR="00FB7978" w:rsidRPr="00722E63">
        <w:rPr>
          <w:rFonts w:ascii="Times New Roman" w:eastAsia="Times New Roman" w:hAnsi="Times New Roman" w:cs="Times New Roman"/>
          <w:bCs/>
          <w:i/>
          <w:sz w:val="24"/>
          <w:szCs w:val="24"/>
          <w:lang w:val="lv-LV"/>
        </w:rPr>
        <w:t>P</w:t>
      </w:r>
      <w:r w:rsidRPr="00722E63">
        <w:rPr>
          <w:rFonts w:ascii="Times New Roman" w:eastAsia="Times New Roman" w:hAnsi="Times New Roman" w:cs="Times New Roman"/>
          <w:bCs/>
          <w:i/>
          <w:sz w:val="24"/>
          <w:szCs w:val="24"/>
          <w:lang w:val="lv-LV"/>
        </w:rPr>
        <w:t>ielikums Nr.</w:t>
      </w:r>
      <w:r w:rsidR="002B0A5B" w:rsidRPr="00722E63">
        <w:rPr>
          <w:rFonts w:ascii="Times New Roman" w:eastAsia="Times New Roman" w:hAnsi="Times New Roman" w:cs="Times New Roman"/>
          <w:bCs/>
          <w:i/>
          <w:sz w:val="24"/>
          <w:szCs w:val="24"/>
          <w:lang w:val="lv-LV"/>
        </w:rPr>
        <w:t>6</w:t>
      </w:r>
      <w:r w:rsidRPr="00722E63">
        <w:rPr>
          <w:rFonts w:ascii="Times New Roman" w:eastAsia="Times New Roman" w:hAnsi="Times New Roman" w:cs="Times New Roman"/>
          <w:bCs/>
          <w:sz w:val="24"/>
          <w:szCs w:val="24"/>
          <w:lang w:val="lv-LV"/>
        </w:rPr>
        <w:t>)</w:t>
      </w:r>
      <w:r w:rsidR="002C57DF" w:rsidRPr="00722E63">
        <w:rPr>
          <w:rFonts w:ascii="Times New Roman" w:eastAsia="Times New Roman" w:hAnsi="Times New Roman" w:cs="Times New Roman"/>
          <w:bCs/>
          <w:sz w:val="24"/>
          <w:szCs w:val="24"/>
          <w:lang w:val="lv-LV"/>
        </w:rPr>
        <w:t xml:space="preserve"> </w:t>
      </w:r>
      <w:r w:rsidR="00A2799D" w:rsidRPr="00722E63">
        <w:rPr>
          <w:rFonts w:ascii="Times New Roman" w:eastAsia="Times New Roman" w:hAnsi="Times New Roman" w:cs="Times New Roman"/>
          <w:bCs/>
          <w:sz w:val="24"/>
          <w:szCs w:val="24"/>
          <w:lang w:val="lv-LV"/>
        </w:rPr>
        <w:t xml:space="preserve">un </w:t>
      </w:r>
      <w:r w:rsidR="00262288" w:rsidRPr="00722E63">
        <w:rPr>
          <w:rFonts w:ascii="Times New Roman" w:eastAsia="Times New Roman" w:hAnsi="Times New Roman" w:cs="Times New Roman"/>
          <w:bCs/>
          <w:sz w:val="24"/>
          <w:szCs w:val="24"/>
          <w:shd w:val="clear" w:color="auto" w:fill="FFFFFF" w:themeFill="background1"/>
          <w:lang w:val="lv-LV"/>
        </w:rPr>
        <w:t>L</w:t>
      </w:r>
      <w:r w:rsidR="00104472" w:rsidRPr="00722E63">
        <w:rPr>
          <w:rFonts w:ascii="Times New Roman" w:eastAsia="Times New Roman" w:hAnsi="Times New Roman" w:cs="Times New Roman"/>
          <w:bCs/>
          <w:sz w:val="24"/>
          <w:szCs w:val="24"/>
          <w:shd w:val="clear" w:color="auto" w:fill="FFFFFF" w:themeFill="background1"/>
          <w:lang w:val="lv-LV"/>
        </w:rPr>
        <w:t>īguma</w:t>
      </w:r>
      <w:r w:rsidRPr="00722E63">
        <w:rPr>
          <w:rFonts w:ascii="Times New Roman" w:eastAsia="Times New Roman" w:hAnsi="Times New Roman" w:cs="Times New Roman"/>
          <w:bCs/>
          <w:sz w:val="24"/>
          <w:szCs w:val="24"/>
          <w:lang w:val="lv-LV"/>
        </w:rPr>
        <w:t xml:space="preserve"> projektu</w:t>
      </w:r>
      <w:r w:rsidRPr="00722E63">
        <w:rPr>
          <w:rFonts w:ascii="Times New Roman" w:eastAsia="Times New Roman" w:hAnsi="Times New Roman" w:cs="Times New Roman"/>
          <w:bCs/>
          <w:i/>
          <w:sz w:val="24"/>
          <w:szCs w:val="24"/>
          <w:lang w:val="lv-LV"/>
        </w:rPr>
        <w:t xml:space="preserve"> </w:t>
      </w:r>
      <w:r w:rsidRPr="00722E63">
        <w:rPr>
          <w:rFonts w:ascii="Times New Roman" w:eastAsia="Times New Roman" w:hAnsi="Times New Roman" w:cs="Times New Roman"/>
          <w:bCs/>
          <w:sz w:val="24"/>
          <w:szCs w:val="24"/>
          <w:lang w:val="lv-LV"/>
        </w:rPr>
        <w:t>(</w:t>
      </w:r>
      <w:r w:rsidR="00FB7978" w:rsidRPr="00722E63">
        <w:rPr>
          <w:rFonts w:ascii="Times New Roman" w:eastAsia="Times New Roman" w:hAnsi="Times New Roman" w:cs="Times New Roman"/>
          <w:bCs/>
          <w:i/>
          <w:sz w:val="24"/>
          <w:szCs w:val="24"/>
          <w:lang w:val="lv-LV"/>
        </w:rPr>
        <w:t>P</w:t>
      </w:r>
      <w:r w:rsidRPr="00722E63">
        <w:rPr>
          <w:rFonts w:ascii="Times New Roman" w:eastAsia="Times New Roman" w:hAnsi="Times New Roman" w:cs="Times New Roman"/>
          <w:bCs/>
          <w:i/>
          <w:sz w:val="24"/>
          <w:szCs w:val="24"/>
          <w:lang w:val="lv-LV"/>
        </w:rPr>
        <w:t>ielikums Nr.</w:t>
      </w:r>
      <w:r w:rsidR="002B0A5B" w:rsidRPr="00722E63">
        <w:rPr>
          <w:rFonts w:ascii="Times New Roman" w:eastAsia="Times New Roman" w:hAnsi="Times New Roman" w:cs="Times New Roman"/>
          <w:bCs/>
          <w:i/>
          <w:sz w:val="24"/>
          <w:szCs w:val="24"/>
          <w:lang w:val="lv-LV"/>
        </w:rPr>
        <w:t>5</w:t>
      </w:r>
      <w:r w:rsidRPr="00722E63">
        <w:rPr>
          <w:rFonts w:ascii="Times New Roman" w:eastAsia="Times New Roman" w:hAnsi="Times New Roman" w:cs="Times New Roman"/>
          <w:bCs/>
          <w:sz w:val="24"/>
          <w:szCs w:val="24"/>
          <w:lang w:val="lv-LV"/>
        </w:rPr>
        <w:t>).</w:t>
      </w:r>
    </w:p>
    <w:p w14:paraId="6341E105" w14:textId="16B47EE0" w:rsidR="0099521C" w:rsidRPr="00722E63" w:rsidRDefault="0099521C" w:rsidP="0099521C">
      <w:pPr>
        <w:keepNext/>
        <w:numPr>
          <w:ilvl w:val="1"/>
          <w:numId w:val="2"/>
        </w:numPr>
        <w:tabs>
          <w:tab w:val="num" w:pos="993"/>
          <w:tab w:val="num" w:pos="1276"/>
          <w:tab w:val="num" w:pos="1560"/>
        </w:tabs>
        <w:ind w:hanging="857"/>
        <w:jc w:val="both"/>
        <w:outlineLvl w:val="5"/>
        <w:rPr>
          <w:rFonts w:ascii="Times New Roman" w:eastAsia="Times New Roman" w:hAnsi="Times New Roman" w:cs="Times New Roman"/>
          <w:i/>
          <w:sz w:val="24"/>
          <w:szCs w:val="24"/>
          <w:lang w:val="lv-LV"/>
        </w:rPr>
      </w:pPr>
      <w:r w:rsidRPr="00722E63">
        <w:rPr>
          <w:rFonts w:ascii="Times New Roman" w:hAnsi="Times New Roman" w:cs="Times New Roman"/>
          <w:sz w:val="24"/>
          <w:szCs w:val="24"/>
          <w:u w:val="single"/>
          <w:lang w:val="lv-LV"/>
        </w:rPr>
        <w:t xml:space="preserve">Iepirkuma priekšmets </w:t>
      </w:r>
      <w:r w:rsidR="002914E6" w:rsidRPr="00722E63">
        <w:rPr>
          <w:rFonts w:ascii="Times New Roman" w:hAnsi="Times New Roman" w:cs="Times New Roman"/>
          <w:sz w:val="24"/>
          <w:szCs w:val="24"/>
          <w:u w:val="single"/>
          <w:lang w:val="lv-LV"/>
        </w:rPr>
        <w:t>nav</w:t>
      </w:r>
      <w:r w:rsidRPr="00722E63">
        <w:rPr>
          <w:rFonts w:ascii="Times New Roman" w:hAnsi="Times New Roman" w:cs="Times New Roman"/>
          <w:sz w:val="24"/>
          <w:szCs w:val="24"/>
          <w:u w:val="single"/>
          <w:lang w:val="lv-LV"/>
        </w:rPr>
        <w:t xml:space="preserve"> sadalīts daļās</w:t>
      </w:r>
      <w:r w:rsidR="002914E6" w:rsidRPr="00722E63">
        <w:rPr>
          <w:rFonts w:ascii="Times New Roman" w:hAnsi="Times New Roman" w:cs="Times New Roman"/>
          <w:sz w:val="24"/>
          <w:szCs w:val="24"/>
          <w:u w:val="single"/>
          <w:lang w:val="lv-LV"/>
        </w:rPr>
        <w:t>.</w:t>
      </w:r>
    </w:p>
    <w:p w14:paraId="2E93223A" w14:textId="36AD2B74" w:rsidR="00044C20" w:rsidRPr="00722E63" w:rsidRDefault="00044C20" w:rsidP="0099521C">
      <w:pPr>
        <w:pStyle w:val="ListParagraph"/>
        <w:keepNext/>
        <w:numPr>
          <w:ilvl w:val="1"/>
          <w:numId w:val="2"/>
        </w:numPr>
        <w:tabs>
          <w:tab w:val="clear" w:pos="1424"/>
          <w:tab w:val="num" w:pos="1276"/>
          <w:tab w:val="num" w:pos="2138"/>
        </w:tabs>
        <w:ind w:left="1134" w:hanging="567"/>
        <w:jc w:val="both"/>
        <w:outlineLvl w:val="5"/>
        <w:rPr>
          <w:rFonts w:ascii="Times New Roman" w:eastAsia="Times New Roman" w:hAnsi="Times New Roman"/>
          <w:i/>
          <w:sz w:val="24"/>
          <w:szCs w:val="24"/>
          <w:lang w:val="lv-LV"/>
        </w:rPr>
      </w:pPr>
      <w:r w:rsidRPr="00722E63">
        <w:rPr>
          <w:rFonts w:ascii="Times New Roman" w:hAnsi="Times New Roman"/>
          <w:sz w:val="24"/>
          <w:szCs w:val="24"/>
          <w:lang w:val="lv-LV"/>
        </w:rPr>
        <w:t>Konkursa ietvaros tiks</w:t>
      </w:r>
      <w:r w:rsidRPr="00722E63">
        <w:rPr>
          <w:lang w:val="lv-LV"/>
        </w:rPr>
        <w:t xml:space="preserve"> </w:t>
      </w:r>
      <w:r w:rsidRPr="00722E63">
        <w:rPr>
          <w:rFonts w:ascii="Times New Roman" w:hAnsi="Times New Roman"/>
          <w:sz w:val="24"/>
          <w:szCs w:val="24"/>
          <w:lang w:val="lv-LV"/>
        </w:rPr>
        <w:t>slēgts iepirkuma līgums</w:t>
      </w:r>
      <w:r w:rsidR="002914E6" w:rsidRPr="00722E63">
        <w:rPr>
          <w:rFonts w:ascii="Times New Roman" w:hAnsi="Times New Roman"/>
          <w:sz w:val="24"/>
          <w:szCs w:val="24"/>
          <w:lang w:val="lv-LV"/>
        </w:rPr>
        <w:t>,</w:t>
      </w:r>
      <w:r w:rsidR="009E2DAB" w:rsidRPr="00722E63">
        <w:rPr>
          <w:rFonts w:ascii="Times New Roman" w:hAnsi="Times New Roman"/>
          <w:sz w:val="24"/>
          <w:szCs w:val="24"/>
          <w:lang w:val="lv-LV"/>
        </w:rPr>
        <w:t xml:space="preserve"> </w:t>
      </w:r>
      <w:r w:rsidRPr="00722E63">
        <w:rPr>
          <w:rFonts w:ascii="Times New Roman" w:hAnsi="Times New Roman"/>
          <w:sz w:val="24"/>
          <w:szCs w:val="24"/>
          <w:lang w:val="lv-LV"/>
        </w:rPr>
        <w:t>atbilstoši tehniskajai specifikācijai un pretendenta iesniegtaja</w:t>
      </w:r>
      <w:r w:rsidR="00C1767A" w:rsidRPr="00722E63">
        <w:rPr>
          <w:rFonts w:ascii="Times New Roman" w:hAnsi="Times New Roman"/>
          <w:sz w:val="24"/>
          <w:szCs w:val="24"/>
          <w:lang w:val="lv-LV"/>
        </w:rPr>
        <w:t xml:space="preserve">m piedāvājumam </w:t>
      </w:r>
      <w:r w:rsidR="009E2DAB" w:rsidRPr="00722E63">
        <w:rPr>
          <w:rFonts w:ascii="Times New Roman" w:eastAsia="Times New Roman" w:hAnsi="Times New Roman"/>
          <w:sz w:val="24"/>
          <w:lang w:val="lv-LV"/>
        </w:rPr>
        <w:t xml:space="preserve">ar </w:t>
      </w:r>
      <w:r w:rsidRPr="00722E63">
        <w:rPr>
          <w:rFonts w:ascii="Times New Roman" w:eastAsia="Times New Roman" w:hAnsi="Times New Roman"/>
          <w:sz w:val="24"/>
          <w:lang w:val="lv-LV"/>
        </w:rPr>
        <w:t xml:space="preserve">Pakalpojuma sniegšanas periodu līdz </w:t>
      </w:r>
      <w:r w:rsidR="002914E6" w:rsidRPr="00722E63">
        <w:rPr>
          <w:rFonts w:ascii="Times New Roman" w:eastAsia="Times New Roman" w:hAnsi="Times New Roman"/>
          <w:sz w:val="24"/>
          <w:lang w:val="lv-LV"/>
        </w:rPr>
        <w:t>2026.gada 15.decembrim</w:t>
      </w:r>
      <w:r w:rsidRPr="00722E63">
        <w:rPr>
          <w:rFonts w:ascii="Times New Roman" w:eastAsia="Times New Roman" w:hAnsi="Times New Roman"/>
          <w:sz w:val="24"/>
          <w:lang w:val="lv-LV"/>
        </w:rPr>
        <w:t xml:space="preserve"> vai līdz Līguma kopējās summas apguvei atkarībā no tā, kurš no nosacījumiem iestājas pirmais.</w:t>
      </w:r>
    </w:p>
    <w:p w14:paraId="26F7CF95" w14:textId="28CE3515" w:rsidR="00262288" w:rsidRPr="00722E63" w:rsidRDefault="00262288" w:rsidP="00262288">
      <w:pPr>
        <w:pStyle w:val="Heading6"/>
        <w:numPr>
          <w:ilvl w:val="1"/>
          <w:numId w:val="44"/>
        </w:numPr>
        <w:ind w:left="1134" w:hanging="567"/>
        <w:rPr>
          <w:sz w:val="24"/>
          <w:szCs w:val="24"/>
          <w:lang w:val="lv-LV"/>
        </w:rPr>
      </w:pPr>
      <w:r w:rsidRPr="00722E63">
        <w:rPr>
          <w:sz w:val="24"/>
          <w:szCs w:val="24"/>
          <w:lang w:val="lv-LV"/>
        </w:rPr>
        <w:t>Pakalpojuma sniegšanas kārtība</w:t>
      </w:r>
      <w:r w:rsidR="007848C2" w:rsidRPr="00722E63">
        <w:rPr>
          <w:sz w:val="24"/>
          <w:szCs w:val="24"/>
          <w:lang w:val="lv-LV"/>
        </w:rPr>
        <w:t>, pušu atbildības nosacījumi par sniegto pakalpojumu,</w:t>
      </w:r>
      <w:r w:rsidRPr="00722E63">
        <w:rPr>
          <w:sz w:val="24"/>
          <w:szCs w:val="24"/>
          <w:lang w:val="lv-LV"/>
        </w:rPr>
        <w:t xml:space="preserve"> </w:t>
      </w:r>
      <w:r w:rsidR="007848C2" w:rsidRPr="00722E63">
        <w:rPr>
          <w:sz w:val="24"/>
          <w:szCs w:val="24"/>
          <w:lang w:val="lv-LV"/>
        </w:rPr>
        <w:t>kā arī sa</w:t>
      </w:r>
      <w:r w:rsidRPr="00722E63">
        <w:rPr>
          <w:sz w:val="24"/>
          <w:szCs w:val="24"/>
          <w:lang w:val="lv-LV"/>
        </w:rPr>
        <w:t>maksas kārtība noteikta Līguma projektā, kas ir Konkursa nolikuma neatņemama sastāvdaļa.</w:t>
      </w:r>
    </w:p>
    <w:bookmarkEnd w:id="5"/>
    <w:bookmarkEnd w:id="6"/>
    <w:p w14:paraId="08224DCA" w14:textId="45306077" w:rsidR="007C7F8E" w:rsidRPr="00722E63" w:rsidRDefault="00262288" w:rsidP="007848C2">
      <w:pPr>
        <w:pStyle w:val="Heading6"/>
        <w:keepNext w:val="0"/>
        <w:numPr>
          <w:ilvl w:val="1"/>
          <w:numId w:val="44"/>
        </w:numPr>
        <w:tabs>
          <w:tab w:val="num" w:pos="1424"/>
        </w:tabs>
        <w:ind w:left="1134" w:hanging="567"/>
        <w:rPr>
          <w:rFonts w:eastAsia="Calibri"/>
          <w:sz w:val="24"/>
          <w:szCs w:val="24"/>
          <w:lang w:val="lv-LV"/>
        </w:rPr>
      </w:pPr>
      <w:r w:rsidRPr="00722E63">
        <w:rPr>
          <w:sz w:val="24"/>
          <w:szCs w:val="24"/>
          <w:lang w:val="lv-LV"/>
        </w:rPr>
        <w:t>Pakalpojuma uz</w:t>
      </w:r>
      <w:r w:rsidR="007848C2" w:rsidRPr="00722E63">
        <w:rPr>
          <w:sz w:val="24"/>
          <w:szCs w:val="24"/>
          <w:lang w:val="lv-LV"/>
        </w:rPr>
        <w:t>sākšana un izpilde: saskaņā ar T</w:t>
      </w:r>
      <w:r w:rsidRPr="00722E63">
        <w:rPr>
          <w:sz w:val="24"/>
          <w:szCs w:val="24"/>
          <w:lang w:val="lv-LV"/>
        </w:rPr>
        <w:t>ehnisko specifikāciju</w:t>
      </w:r>
      <w:r w:rsidR="007848C2" w:rsidRPr="00722E63">
        <w:rPr>
          <w:sz w:val="24"/>
          <w:szCs w:val="24"/>
          <w:lang w:val="lv-LV"/>
        </w:rPr>
        <w:t xml:space="preserve">, </w:t>
      </w:r>
      <w:r w:rsidR="00543EDE" w:rsidRPr="00722E63">
        <w:rPr>
          <w:sz w:val="24"/>
          <w:szCs w:val="24"/>
          <w:lang w:val="lv-LV"/>
        </w:rPr>
        <w:t>F</w:t>
      </w:r>
      <w:r w:rsidRPr="00722E63">
        <w:rPr>
          <w:sz w:val="24"/>
          <w:szCs w:val="24"/>
          <w:lang w:val="lv-LV"/>
        </w:rPr>
        <w:t>inanšu piedāvājumu (</w:t>
      </w:r>
      <w:r w:rsidR="005B4049" w:rsidRPr="00722E63">
        <w:rPr>
          <w:i/>
          <w:sz w:val="24"/>
          <w:szCs w:val="24"/>
          <w:lang w:val="lv-LV"/>
        </w:rPr>
        <w:t>Pielikums Nr. 7</w:t>
      </w:r>
      <w:r w:rsidRPr="00722E63">
        <w:rPr>
          <w:sz w:val="24"/>
          <w:szCs w:val="24"/>
          <w:lang w:val="lv-LV"/>
        </w:rPr>
        <w:t xml:space="preserve">) un </w:t>
      </w:r>
      <w:r w:rsidR="007848C2" w:rsidRPr="00722E63">
        <w:rPr>
          <w:bCs/>
          <w:sz w:val="24"/>
          <w:szCs w:val="24"/>
          <w:lang w:val="lv-LV"/>
        </w:rPr>
        <w:t>Līguma projektu.</w:t>
      </w:r>
    </w:p>
    <w:p w14:paraId="46035E81" w14:textId="06760F10" w:rsidR="00B46808" w:rsidRPr="00722E63" w:rsidRDefault="00831EA1" w:rsidP="00211ECC">
      <w:pPr>
        <w:numPr>
          <w:ilvl w:val="1"/>
          <w:numId w:val="2"/>
        </w:numPr>
        <w:tabs>
          <w:tab w:val="left" w:pos="1134"/>
        </w:tabs>
        <w:ind w:left="1134" w:hanging="567"/>
        <w:jc w:val="both"/>
        <w:rPr>
          <w:rFonts w:ascii="Times New Roman" w:eastAsia="Times New Roman" w:hAnsi="Times New Roman" w:cs="Times New Roman"/>
          <w:sz w:val="24"/>
          <w:szCs w:val="24"/>
          <w:lang w:val="lv-LV"/>
        </w:rPr>
      </w:pPr>
      <w:r w:rsidRPr="00722E63">
        <w:rPr>
          <w:rFonts w:ascii="Times New Roman" w:eastAsia="Times New Roman" w:hAnsi="Times New Roman" w:cs="Times New Roman"/>
          <w:sz w:val="24"/>
          <w:szCs w:val="24"/>
          <w:lang w:val="lv-LV"/>
        </w:rPr>
        <w:t xml:space="preserve">Apakšuzņēmēji piesaistāmi saskaņā </w:t>
      </w:r>
      <w:r w:rsidR="00C51174" w:rsidRPr="00722E63">
        <w:rPr>
          <w:rFonts w:ascii="Times New Roman" w:eastAsia="Times New Roman" w:hAnsi="Times New Roman" w:cs="Times New Roman"/>
          <w:sz w:val="24"/>
          <w:szCs w:val="24"/>
          <w:lang w:val="lv-LV"/>
        </w:rPr>
        <w:t xml:space="preserve">PIL </w:t>
      </w:r>
      <w:r w:rsidR="00A96F0A" w:rsidRPr="00722E63">
        <w:rPr>
          <w:rFonts w:ascii="Times New Roman" w:eastAsia="Times New Roman" w:hAnsi="Times New Roman" w:cs="Times New Roman"/>
          <w:sz w:val="24"/>
          <w:szCs w:val="24"/>
          <w:lang w:val="lv-LV"/>
        </w:rPr>
        <w:t>63.</w:t>
      </w:r>
      <w:r w:rsidR="007848C2" w:rsidRPr="00722E63">
        <w:rPr>
          <w:rFonts w:ascii="Times New Roman" w:eastAsia="Times New Roman" w:hAnsi="Times New Roman" w:cs="Times New Roman"/>
          <w:sz w:val="24"/>
          <w:szCs w:val="24"/>
          <w:lang w:val="lv-LV"/>
        </w:rPr>
        <w:t xml:space="preserve"> </w:t>
      </w:r>
      <w:r w:rsidR="0072755F" w:rsidRPr="00722E63">
        <w:rPr>
          <w:rFonts w:ascii="Times New Roman" w:eastAsia="Times New Roman" w:hAnsi="Times New Roman" w:cs="Times New Roman"/>
          <w:sz w:val="24"/>
          <w:szCs w:val="24"/>
          <w:lang w:val="lv-LV"/>
        </w:rPr>
        <w:t xml:space="preserve">panta </w:t>
      </w:r>
      <w:r w:rsidRPr="00722E63">
        <w:rPr>
          <w:rFonts w:ascii="Times New Roman" w:eastAsia="Times New Roman" w:hAnsi="Times New Roman" w:cs="Times New Roman"/>
          <w:sz w:val="24"/>
          <w:szCs w:val="24"/>
          <w:lang w:val="lv-LV"/>
        </w:rPr>
        <w:t>noteikumiem.</w:t>
      </w:r>
    </w:p>
    <w:p w14:paraId="25E19B64" w14:textId="569C4694" w:rsidR="00044C20" w:rsidRPr="00722E63" w:rsidRDefault="00044C20" w:rsidP="00044C20">
      <w:pPr>
        <w:keepNext/>
        <w:numPr>
          <w:ilvl w:val="1"/>
          <w:numId w:val="2"/>
        </w:numPr>
        <w:tabs>
          <w:tab w:val="clear" w:pos="1424"/>
          <w:tab w:val="left" w:pos="1134"/>
          <w:tab w:val="num" w:pos="1276"/>
        </w:tabs>
        <w:ind w:left="1134" w:hanging="567"/>
        <w:jc w:val="both"/>
        <w:outlineLvl w:val="5"/>
        <w:rPr>
          <w:rFonts w:ascii="Times New Roman" w:eastAsia="Times New Roman" w:hAnsi="Times New Roman" w:cs="Times New Roman"/>
          <w:i/>
          <w:sz w:val="24"/>
          <w:szCs w:val="24"/>
          <w:lang w:val="lv-LV"/>
        </w:rPr>
      </w:pPr>
      <w:r w:rsidRPr="00722E63">
        <w:rPr>
          <w:rFonts w:ascii="Times New Roman" w:eastAsia="Times New Roman" w:hAnsi="Times New Roman"/>
          <w:sz w:val="24"/>
          <w:szCs w:val="24"/>
          <w:lang w:val="lv-LV"/>
        </w:rPr>
        <w:t xml:space="preserve">Pretendentam jābūt apgādātam ar nepieciešamajām materiālajām iespējām, </w:t>
      </w:r>
      <w:r w:rsidR="00F14E01" w:rsidRPr="00722E63">
        <w:rPr>
          <w:rFonts w:ascii="Times New Roman" w:eastAsia="Times New Roman" w:hAnsi="Times New Roman"/>
          <w:sz w:val="24"/>
          <w:szCs w:val="24"/>
          <w:lang w:val="lv-LV"/>
        </w:rPr>
        <w:t>atbilstoši</w:t>
      </w:r>
      <w:r w:rsidR="00315B34" w:rsidRPr="00722E63">
        <w:rPr>
          <w:rFonts w:ascii="Times New Roman" w:eastAsia="Times New Roman" w:hAnsi="Times New Roman"/>
          <w:sz w:val="24"/>
          <w:szCs w:val="24"/>
          <w:lang w:val="lv-LV"/>
        </w:rPr>
        <w:t xml:space="preserve"> kvalificētu</w:t>
      </w:r>
      <w:r w:rsidR="00F14E01" w:rsidRPr="00722E63">
        <w:rPr>
          <w:rFonts w:ascii="Times New Roman" w:eastAsia="Times New Roman" w:hAnsi="Times New Roman"/>
          <w:sz w:val="24"/>
          <w:szCs w:val="24"/>
          <w:lang w:val="lv-LV"/>
        </w:rPr>
        <w:t>, apmācītu</w:t>
      </w:r>
      <w:r w:rsidR="00315B34" w:rsidRPr="00722E63">
        <w:rPr>
          <w:rFonts w:ascii="Times New Roman" w:eastAsia="Times New Roman" w:hAnsi="Times New Roman"/>
          <w:sz w:val="24"/>
          <w:szCs w:val="24"/>
          <w:lang w:val="lv-LV"/>
        </w:rPr>
        <w:t xml:space="preserve"> </w:t>
      </w:r>
      <w:r w:rsidR="00F14E01" w:rsidRPr="00722E63">
        <w:rPr>
          <w:rFonts w:ascii="Times New Roman" w:eastAsia="Times New Roman" w:hAnsi="Times New Roman"/>
          <w:sz w:val="24"/>
          <w:szCs w:val="24"/>
          <w:lang w:val="lv-LV"/>
        </w:rPr>
        <w:t xml:space="preserve">un sertificētu </w:t>
      </w:r>
      <w:r w:rsidRPr="00722E63">
        <w:rPr>
          <w:rFonts w:ascii="Times New Roman" w:eastAsia="Times New Roman" w:hAnsi="Times New Roman"/>
          <w:sz w:val="24"/>
          <w:szCs w:val="24"/>
          <w:lang w:val="lv-LV"/>
        </w:rPr>
        <w:t xml:space="preserve">personālu un citiem resursiem, kas nepieciešami </w:t>
      </w:r>
      <w:r w:rsidR="00F14E01" w:rsidRPr="00722E63">
        <w:rPr>
          <w:rFonts w:ascii="Times New Roman" w:eastAsia="Times New Roman" w:hAnsi="Times New Roman"/>
          <w:sz w:val="24"/>
          <w:szCs w:val="24"/>
          <w:lang w:val="lv-LV"/>
        </w:rPr>
        <w:t xml:space="preserve">kvalitatīvai </w:t>
      </w:r>
      <w:r w:rsidRPr="00722E63">
        <w:rPr>
          <w:rFonts w:ascii="Times New Roman" w:eastAsia="Times New Roman" w:hAnsi="Times New Roman"/>
          <w:sz w:val="24"/>
          <w:szCs w:val="24"/>
          <w:lang w:val="lv-LV"/>
        </w:rPr>
        <w:t>pakalpojuma veikšanai.</w:t>
      </w:r>
    </w:p>
    <w:p w14:paraId="5E421058" w14:textId="289D0EDE" w:rsidR="0096609B" w:rsidRPr="00722E63" w:rsidRDefault="00044C20" w:rsidP="00044C20">
      <w:pPr>
        <w:pStyle w:val="ListParagraph"/>
        <w:numPr>
          <w:ilvl w:val="1"/>
          <w:numId w:val="2"/>
        </w:numPr>
        <w:tabs>
          <w:tab w:val="clear" w:pos="1424"/>
          <w:tab w:val="num" w:pos="1276"/>
        </w:tabs>
        <w:ind w:left="1134" w:hanging="567"/>
        <w:jc w:val="both"/>
        <w:rPr>
          <w:rFonts w:ascii="Times New Roman" w:eastAsia="Times New Roman" w:hAnsi="Times New Roman"/>
          <w:sz w:val="24"/>
          <w:szCs w:val="24"/>
          <w:lang w:val="lv-LV"/>
        </w:rPr>
      </w:pPr>
      <w:bookmarkStart w:id="7" w:name="_Ref135730937"/>
      <w:r w:rsidRPr="00722E63">
        <w:rPr>
          <w:rFonts w:ascii="Times New Roman" w:hAnsi="Times New Roman"/>
          <w:sz w:val="24"/>
          <w:szCs w:val="24"/>
          <w:lang w:val="lv-LV"/>
        </w:rPr>
        <w:t xml:space="preserve">Nekvalitatīvi vai līguma noteikumiem neatbilstoši veiktā pakalpojuma trūkumu novēršanas termiņi tiek </w:t>
      </w:r>
      <w:bookmarkEnd w:id="7"/>
      <w:r w:rsidRPr="00722E63">
        <w:rPr>
          <w:rFonts w:ascii="Times New Roman" w:hAnsi="Times New Roman"/>
          <w:sz w:val="24"/>
          <w:szCs w:val="24"/>
          <w:lang w:val="lv-LV"/>
        </w:rPr>
        <w:t xml:space="preserve">noteikti saskaņā ar līguma projektu </w:t>
      </w:r>
      <w:r w:rsidRPr="00722E63">
        <w:rPr>
          <w:rFonts w:ascii="Times New Roman" w:eastAsia="Times New Roman" w:hAnsi="Times New Roman"/>
          <w:sz w:val="24"/>
          <w:szCs w:val="24"/>
          <w:lang w:val="lv-LV"/>
        </w:rPr>
        <w:t>(</w:t>
      </w:r>
      <w:r w:rsidRPr="00722E63">
        <w:rPr>
          <w:rFonts w:ascii="Times New Roman" w:eastAsia="Times New Roman" w:hAnsi="Times New Roman"/>
          <w:i/>
          <w:sz w:val="24"/>
          <w:szCs w:val="24"/>
          <w:lang w:val="lv-LV"/>
        </w:rPr>
        <w:t>Pielikums Nr.</w:t>
      </w:r>
      <w:r w:rsidR="001A596D" w:rsidRPr="00722E63">
        <w:rPr>
          <w:rFonts w:ascii="Times New Roman" w:eastAsia="Times New Roman" w:hAnsi="Times New Roman"/>
          <w:i/>
          <w:sz w:val="24"/>
          <w:szCs w:val="24"/>
          <w:lang w:val="lv-LV"/>
        </w:rPr>
        <w:t>5</w:t>
      </w:r>
      <w:r w:rsidRPr="00722E63">
        <w:rPr>
          <w:rFonts w:ascii="Times New Roman" w:eastAsia="Times New Roman" w:hAnsi="Times New Roman"/>
          <w:sz w:val="24"/>
          <w:szCs w:val="24"/>
          <w:lang w:val="lv-LV"/>
        </w:rPr>
        <w:t>)</w:t>
      </w:r>
      <w:r w:rsidR="0096609B" w:rsidRPr="00722E63">
        <w:rPr>
          <w:rFonts w:ascii="Times New Roman" w:eastAsia="Times New Roman" w:hAnsi="Times New Roman"/>
          <w:sz w:val="24"/>
          <w:szCs w:val="24"/>
          <w:lang w:val="lv-LV"/>
        </w:rPr>
        <w:t>.</w:t>
      </w:r>
    </w:p>
    <w:p w14:paraId="266DCE1A" w14:textId="2F75CF5D" w:rsidR="0099521C" w:rsidRPr="00722E63" w:rsidRDefault="0099521C" w:rsidP="002914E6">
      <w:pPr>
        <w:pStyle w:val="ListParagraph"/>
        <w:numPr>
          <w:ilvl w:val="1"/>
          <w:numId w:val="54"/>
        </w:numPr>
        <w:tabs>
          <w:tab w:val="left" w:pos="1985"/>
        </w:tabs>
        <w:ind w:left="1134" w:hanging="567"/>
        <w:jc w:val="both"/>
        <w:rPr>
          <w:rFonts w:ascii="Times New Roman" w:eastAsia="Times New Roman" w:hAnsi="Times New Roman"/>
          <w:sz w:val="24"/>
          <w:szCs w:val="24"/>
          <w:lang w:val="lv-LV"/>
        </w:rPr>
      </w:pPr>
      <w:r w:rsidRPr="00722E63">
        <w:rPr>
          <w:rFonts w:ascii="Times New Roman" w:eastAsia="Times New Roman" w:hAnsi="Times New Roman"/>
          <w:sz w:val="24"/>
          <w:lang w:val="lv-LV"/>
        </w:rPr>
        <w:t xml:space="preserve">Līgums tiek slēgts </w:t>
      </w:r>
      <w:r w:rsidRPr="00722E63">
        <w:rPr>
          <w:rFonts w:ascii="Times New Roman" w:eastAsia="Times New Roman" w:hAnsi="Times New Roman"/>
          <w:sz w:val="24"/>
          <w:szCs w:val="24"/>
          <w:lang w:val="lv-LV"/>
        </w:rPr>
        <w:t xml:space="preserve">pēc līguma izpildes nodrošinājuma iesniegšanas pasūtītājam </w:t>
      </w:r>
      <w:r w:rsidR="002914E6" w:rsidRPr="00722E63">
        <w:rPr>
          <w:rFonts w:ascii="Times New Roman" w:eastAsia="Times New Roman" w:hAnsi="Times New Roman"/>
          <w:sz w:val="24"/>
          <w:szCs w:val="24"/>
          <w:lang w:val="lv-LV"/>
        </w:rPr>
        <w:t>3 000.00 EUR</w:t>
      </w:r>
      <w:r w:rsidRPr="00722E63">
        <w:rPr>
          <w:rFonts w:ascii="Times New Roman" w:eastAsia="Times New Roman" w:hAnsi="Times New Roman"/>
          <w:sz w:val="24"/>
          <w:szCs w:val="24"/>
          <w:lang w:val="lv-LV"/>
        </w:rPr>
        <w:t xml:space="preserve"> apmērā</w:t>
      </w:r>
      <w:r w:rsidR="002914E6" w:rsidRPr="00722E63">
        <w:rPr>
          <w:rFonts w:ascii="Times New Roman" w:eastAsia="Times New Roman" w:hAnsi="Times New Roman"/>
          <w:sz w:val="24"/>
          <w:szCs w:val="24"/>
          <w:lang w:val="lv-LV"/>
        </w:rPr>
        <w:t xml:space="preserve">. </w:t>
      </w:r>
      <w:r w:rsidRPr="00722E63">
        <w:rPr>
          <w:rFonts w:ascii="Times New Roman" w:eastAsia="Times New Roman" w:hAnsi="Times New Roman"/>
          <w:sz w:val="24"/>
          <w:szCs w:val="24"/>
          <w:lang w:val="lv-LV"/>
        </w:rPr>
        <w:t xml:space="preserve">Par </w:t>
      </w:r>
      <w:r w:rsidR="009E2DAB" w:rsidRPr="00722E63">
        <w:rPr>
          <w:rFonts w:ascii="Times New Roman" w:eastAsia="Times New Roman" w:hAnsi="Times New Roman"/>
          <w:sz w:val="24"/>
          <w:szCs w:val="24"/>
          <w:lang w:val="lv-LV"/>
        </w:rPr>
        <w:t>Līguma</w:t>
      </w:r>
      <w:r w:rsidRPr="00722E63">
        <w:rPr>
          <w:rFonts w:ascii="Times New Roman" w:eastAsia="Times New Roman" w:hAnsi="Times New Roman"/>
          <w:sz w:val="24"/>
          <w:szCs w:val="24"/>
          <w:lang w:val="lv-LV"/>
        </w:rPr>
        <w:t xml:space="preserve"> izpildes nodrošinājumu var būt:</w:t>
      </w:r>
    </w:p>
    <w:p w14:paraId="5D8889AB" w14:textId="1590FFBD" w:rsidR="0099521C" w:rsidRPr="00722E63" w:rsidRDefault="0099521C" w:rsidP="0099521C">
      <w:pPr>
        <w:pStyle w:val="ListParagraph"/>
        <w:tabs>
          <w:tab w:val="left" w:pos="1843"/>
          <w:tab w:val="num" w:pos="1997"/>
          <w:tab w:val="left" w:pos="2268"/>
        </w:tabs>
        <w:ind w:left="2268"/>
        <w:jc w:val="both"/>
        <w:rPr>
          <w:rFonts w:ascii="Times New Roman" w:eastAsia="Times New Roman" w:hAnsi="Times New Roman"/>
          <w:sz w:val="24"/>
          <w:szCs w:val="24"/>
        </w:rPr>
      </w:pPr>
      <w:r w:rsidRPr="00722E63">
        <w:rPr>
          <w:rFonts w:ascii="Times New Roman" w:eastAsia="Times New Roman" w:hAnsi="Times New Roman"/>
          <w:i/>
          <w:iCs/>
          <w:sz w:val="24"/>
          <w:szCs w:val="24"/>
        </w:rPr>
        <w:t>- Bankas garantija</w:t>
      </w:r>
      <w:r w:rsidRPr="00722E63">
        <w:rPr>
          <w:rFonts w:ascii="Times New Roman" w:eastAsia="Times New Roman" w:hAnsi="Times New Roman"/>
          <w:sz w:val="24"/>
          <w:szCs w:val="24"/>
        </w:rPr>
        <w:t xml:space="preserve"> (</w:t>
      </w:r>
      <w:r w:rsidRPr="00722E63">
        <w:rPr>
          <w:rFonts w:ascii="Times New Roman" w:eastAsia="Times New Roman" w:hAnsi="Times New Roman"/>
          <w:i/>
          <w:iCs/>
          <w:sz w:val="24"/>
          <w:szCs w:val="24"/>
        </w:rPr>
        <w:t>Pielikums Nr.</w:t>
      </w:r>
      <w:r w:rsidR="00B87F40" w:rsidRPr="00722E63">
        <w:rPr>
          <w:rFonts w:ascii="Times New Roman" w:eastAsia="Times New Roman" w:hAnsi="Times New Roman"/>
          <w:i/>
          <w:iCs/>
          <w:sz w:val="24"/>
          <w:szCs w:val="24"/>
        </w:rPr>
        <w:t>10</w:t>
      </w:r>
      <w:r w:rsidRPr="00722E63">
        <w:rPr>
          <w:rFonts w:ascii="Times New Roman" w:eastAsia="Times New Roman" w:hAnsi="Times New Roman"/>
          <w:sz w:val="24"/>
          <w:szCs w:val="24"/>
        </w:rPr>
        <w:t>)</w:t>
      </w:r>
    </w:p>
    <w:p w14:paraId="5A16573C" w14:textId="77777777" w:rsidR="0099521C" w:rsidRPr="00722E63" w:rsidRDefault="0099521C" w:rsidP="0099521C">
      <w:pPr>
        <w:tabs>
          <w:tab w:val="left" w:pos="1560"/>
          <w:tab w:val="left" w:pos="2268"/>
        </w:tabs>
        <w:ind w:left="1560" w:hanging="426"/>
        <w:jc w:val="both"/>
        <w:rPr>
          <w:rFonts w:ascii="Times New Roman" w:eastAsia="Times New Roman" w:hAnsi="Times New Roman" w:cs="Times New Roman"/>
          <w:sz w:val="24"/>
          <w:szCs w:val="24"/>
        </w:rPr>
      </w:pPr>
      <w:r w:rsidRPr="00722E63">
        <w:rPr>
          <w:rFonts w:ascii="Times New Roman" w:eastAsia="Times New Roman" w:hAnsi="Times New Roman" w:cs="Times New Roman"/>
          <w:sz w:val="24"/>
          <w:szCs w:val="24"/>
        </w:rPr>
        <w:tab/>
      </w:r>
      <w:r w:rsidRPr="00722E63">
        <w:rPr>
          <w:rFonts w:ascii="Times New Roman" w:eastAsia="Times New Roman" w:hAnsi="Times New Roman" w:cs="Times New Roman"/>
          <w:sz w:val="24"/>
          <w:szCs w:val="24"/>
        </w:rPr>
        <w:tab/>
      </w:r>
      <w:r w:rsidRPr="00722E63">
        <w:rPr>
          <w:rFonts w:ascii="Times New Roman" w:eastAsia="Times New Roman" w:hAnsi="Times New Roman" w:cs="Times New Roman"/>
          <w:sz w:val="24"/>
          <w:szCs w:val="24"/>
        </w:rPr>
        <w:tab/>
      </w:r>
      <w:r w:rsidRPr="00722E63">
        <w:rPr>
          <w:rFonts w:ascii="Times New Roman" w:eastAsia="Times New Roman" w:hAnsi="Times New Roman" w:cs="Times New Roman"/>
          <w:sz w:val="24"/>
          <w:szCs w:val="24"/>
        </w:rPr>
        <w:tab/>
      </w:r>
      <w:r w:rsidRPr="00722E63">
        <w:rPr>
          <w:rFonts w:ascii="Times New Roman" w:eastAsia="Times New Roman" w:hAnsi="Times New Roman" w:cs="Times New Roman"/>
          <w:sz w:val="24"/>
          <w:szCs w:val="24"/>
          <w:u w:val="single"/>
        </w:rPr>
        <w:t>vai</w:t>
      </w:r>
      <w:r w:rsidRPr="00722E63">
        <w:rPr>
          <w:rFonts w:ascii="Times New Roman" w:eastAsia="Times New Roman" w:hAnsi="Times New Roman" w:cs="Times New Roman"/>
          <w:sz w:val="24"/>
          <w:szCs w:val="24"/>
        </w:rPr>
        <w:t xml:space="preserve"> </w:t>
      </w:r>
    </w:p>
    <w:p w14:paraId="261D8B24" w14:textId="1E342688" w:rsidR="0099521C" w:rsidRPr="00722E63" w:rsidRDefault="0099521C" w:rsidP="0099521C">
      <w:pPr>
        <w:pStyle w:val="ListParagraph"/>
        <w:numPr>
          <w:ilvl w:val="0"/>
          <w:numId w:val="23"/>
        </w:numPr>
        <w:tabs>
          <w:tab w:val="left" w:pos="1560"/>
          <w:tab w:val="left" w:pos="2268"/>
          <w:tab w:val="left" w:pos="2410"/>
        </w:tabs>
        <w:ind w:left="2268" w:firstLine="0"/>
        <w:jc w:val="both"/>
        <w:rPr>
          <w:rFonts w:ascii="Times New Roman" w:eastAsia="Times New Roman" w:hAnsi="Times New Roman"/>
          <w:sz w:val="24"/>
          <w:szCs w:val="24"/>
        </w:rPr>
      </w:pPr>
      <w:r w:rsidRPr="00722E63">
        <w:rPr>
          <w:rFonts w:ascii="Times New Roman" w:eastAsia="Times New Roman" w:hAnsi="Times New Roman"/>
          <w:i/>
          <w:iCs/>
          <w:sz w:val="24"/>
          <w:szCs w:val="24"/>
        </w:rPr>
        <w:t>Apdrošināšanas polise</w:t>
      </w:r>
      <w:r w:rsidRPr="00722E63">
        <w:rPr>
          <w:rFonts w:ascii="Times New Roman" w:eastAsia="Times New Roman" w:hAnsi="Times New Roman"/>
          <w:sz w:val="24"/>
          <w:szCs w:val="24"/>
        </w:rPr>
        <w:t xml:space="preserve"> (</w:t>
      </w:r>
      <w:r w:rsidRPr="00722E63">
        <w:rPr>
          <w:rFonts w:ascii="Times New Roman" w:eastAsia="Times New Roman" w:hAnsi="Times New Roman"/>
          <w:i/>
          <w:iCs/>
          <w:sz w:val="24"/>
          <w:szCs w:val="24"/>
        </w:rPr>
        <w:t>Pielikums Nr.</w:t>
      </w:r>
      <w:r w:rsidR="00B87F40" w:rsidRPr="00722E63">
        <w:rPr>
          <w:rFonts w:ascii="Times New Roman" w:eastAsia="Times New Roman" w:hAnsi="Times New Roman"/>
          <w:i/>
          <w:iCs/>
          <w:sz w:val="24"/>
          <w:szCs w:val="24"/>
        </w:rPr>
        <w:t>11</w:t>
      </w:r>
      <w:r w:rsidRPr="00722E63">
        <w:rPr>
          <w:rFonts w:ascii="Times New Roman" w:eastAsia="Times New Roman" w:hAnsi="Times New Roman"/>
          <w:sz w:val="24"/>
          <w:szCs w:val="24"/>
        </w:rPr>
        <w:t>),</w:t>
      </w:r>
    </w:p>
    <w:p w14:paraId="566F9E99" w14:textId="77777777" w:rsidR="0099521C" w:rsidRPr="00722E63" w:rsidRDefault="0099521C" w:rsidP="0099521C">
      <w:pPr>
        <w:tabs>
          <w:tab w:val="left" w:pos="1560"/>
          <w:tab w:val="left" w:pos="2268"/>
        </w:tabs>
        <w:ind w:left="1560" w:hanging="426"/>
        <w:jc w:val="both"/>
        <w:rPr>
          <w:rFonts w:ascii="Times New Roman" w:eastAsia="Times New Roman" w:hAnsi="Times New Roman" w:cs="Times New Roman"/>
          <w:sz w:val="24"/>
          <w:szCs w:val="24"/>
          <w:u w:val="single"/>
        </w:rPr>
      </w:pPr>
      <w:r w:rsidRPr="00722E63">
        <w:rPr>
          <w:rFonts w:ascii="Times New Roman" w:eastAsia="Times New Roman" w:hAnsi="Times New Roman" w:cs="Times New Roman"/>
          <w:b/>
          <w:sz w:val="24"/>
          <w:szCs w:val="24"/>
        </w:rPr>
        <w:tab/>
      </w:r>
      <w:r w:rsidRPr="00722E63">
        <w:rPr>
          <w:rFonts w:ascii="Times New Roman" w:eastAsia="Times New Roman" w:hAnsi="Times New Roman" w:cs="Times New Roman"/>
          <w:b/>
          <w:sz w:val="24"/>
          <w:szCs w:val="24"/>
        </w:rPr>
        <w:tab/>
      </w:r>
      <w:r w:rsidRPr="00722E63">
        <w:rPr>
          <w:rFonts w:ascii="Times New Roman" w:eastAsia="Times New Roman" w:hAnsi="Times New Roman" w:cs="Times New Roman"/>
          <w:b/>
          <w:sz w:val="24"/>
          <w:szCs w:val="24"/>
        </w:rPr>
        <w:tab/>
      </w:r>
      <w:r w:rsidRPr="00722E63">
        <w:rPr>
          <w:rFonts w:ascii="Times New Roman" w:eastAsia="Times New Roman" w:hAnsi="Times New Roman" w:cs="Times New Roman"/>
          <w:b/>
          <w:sz w:val="24"/>
          <w:szCs w:val="24"/>
        </w:rPr>
        <w:tab/>
      </w:r>
      <w:r w:rsidRPr="00722E63">
        <w:rPr>
          <w:rFonts w:ascii="Times New Roman" w:eastAsia="Times New Roman" w:hAnsi="Times New Roman" w:cs="Times New Roman"/>
          <w:sz w:val="24"/>
          <w:szCs w:val="24"/>
          <w:u w:val="single"/>
        </w:rPr>
        <w:t>vai</w:t>
      </w:r>
    </w:p>
    <w:p w14:paraId="1324281B" w14:textId="77777777" w:rsidR="0099521C" w:rsidRPr="00722E63" w:rsidRDefault="0099521C" w:rsidP="0099521C">
      <w:pPr>
        <w:numPr>
          <w:ilvl w:val="0"/>
          <w:numId w:val="17"/>
        </w:numPr>
        <w:tabs>
          <w:tab w:val="left" w:pos="2410"/>
        </w:tabs>
        <w:ind w:left="2410" w:hanging="142"/>
        <w:jc w:val="both"/>
        <w:rPr>
          <w:rFonts w:ascii="Times New Roman" w:eastAsia="Times New Roman" w:hAnsi="Times New Roman" w:cs="Times New Roman"/>
          <w:i/>
          <w:sz w:val="24"/>
          <w:szCs w:val="24"/>
        </w:rPr>
      </w:pPr>
      <w:r w:rsidRPr="00722E63">
        <w:rPr>
          <w:rFonts w:ascii="Times New Roman" w:eastAsia="Times New Roman" w:hAnsi="Times New Roman" w:cs="Times New Roman"/>
          <w:i/>
          <w:sz w:val="24"/>
          <w:szCs w:val="24"/>
        </w:rPr>
        <w:t>Drošības nauda.</w:t>
      </w:r>
    </w:p>
    <w:p w14:paraId="587BEFA9" w14:textId="4E292E27" w:rsidR="00043181" w:rsidRPr="00043181" w:rsidRDefault="00043181" w:rsidP="00043181">
      <w:pPr>
        <w:tabs>
          <w:tab w:val="left" w:pos="1985"/>
        </w:tabs>
        <w:ind w:left="1276"/>
        <w:jc w:val="both"/>
        <w:rPr>
          <w:rFonts w:ascii="Times New Roman" w:eastAsia="Times New Roman" w:hAnsi="Times New Roman"/>
          <w:sz w:val="24"/>
          <w:szCs w:val="24"/>
          <w:lang w:val="lv-LV"/>
        </w:rPr>
      </w:pPr>
      <w:r w:rsidRPr="00722E63">
        <w:rPr>
          <w:rFonts w:ascii="Times New Roman" w:eastAsia="Times New Roman" w:hAnsi="Times New Roman"/>
          <w:sz w:val="24"/>
          <w:szCs w:val="24"/>
        </w:rPr>
        <w:tab/>
      </w:r>
      <w:r w:rsidRPr="00722E63">
        <w:rPr>
          <w:rFonts w:ascii="Times New Roman" w:eastAsia="Times New Roman" w:hAnsi="Times New Roman"/>
          <w:sz w:val="24"/>
          <w:szCs w:val="24"/>
          <w:lang w:val="lv-LV"/>
        </w:rPr>
        <w:t xml:space="preserve">Līguma izpildes nodrošinājumam jābūt spēkā vismaz </w:t>
      </w:r>
      <w:r w:rsidRPr="00722E63">
        <w:rPr>
          <w:rFonts w:ascii="Times New Roman" w:hAnsi="Times New Roman"/>
          <w:sz w:val="24"/>
          <w:szCs w:val="24"/>
          <w:lang w:val="lv-LV" w:eastAsia="zh-CN"/>
        </w:rPr>
        <w:t xml:space="preserve">1 (vienu) mēnesi pēc </w:t>
      </w:r>
      <w:r w:rsidR="009E2DAB" w:rsidRPr="00722E63">
        <w:rPr>
          <w:rFonts w:ascii="Times New Roman" w:eastAsia="Calibri" w:hAnsi="Times New Roman" w:cs="Times New Roman"/>
          <w:sz w:val="24"/>
          <w:szCs w:val="24"/>
        </w:rPr>
        <w:t>vismaz vienu mēnesi pēc Līguma pēdējā Pakalpojumu nodošanas – pieņemšanas akta abpusējas parakstīšanas dienas</w:t>
      </w:r>
      <w:r w:rsidRPr="00722E63">
        <w:rPr>
          <w:rFonts w:ascii="Times New Roman" w:hAnsi="Times New Roman"/>
          <w:sz w:val="24"/>
          <w:szCs w:val="24"/>
          <w:lang w:val="lv-LV" w:eastAsia="zh-CN"/>
        </w:rPr>
        <w:t>, nemainot pārējos Līguma izpildes nodrošinājuma noteikumus.</w:t>
      </w:r>
      <w:r w:rsidRPr="00043181">
        <w:rPr>
          <w:rFonts w:ascii="Times New Roman" w:hAnsi="Times New Roman"/>
          <w:sz w:val="24"/>
          <w:szCs w:val="24"/>
          <w:lang w:val="lv-LV" w:eastAsia="zh-CN"/>
        </w:rPr>
        <w:t xml:space="preserve"> </w:t>
      </w:r>
    </w:p>
    <w:p w14:paraId="7CD1946E" w14:textId="77777777" w:rsidR="0099521C" w:rsidRPr="00794F53" w:rsidRDefault="0099521C" w:rsidP="0099521C">
      <w:pPr>
        <w:tabs>
          <w:tab w:val="left" w:pos="1134"/>
        </w:tabs>
        <w:jc w:val="both"/>
        <w:rPr>
          <w:rFonts w:ascii="Times New Roman" w:eastAsia="Times New Roman" w:hAnsi="Times New Roman" w:cs="Times New Roman"/>
          <w:sz w:val="24"/>
          <w:szCs w:val="24"/>
          <w:lang w:val="lv-LV"/>
        </w:rPr>
      </w:pPr>
    </w:p>
    <w:p w14:paraId="5252DF19" w14:textId="65E3F175" w:rsidR="00B46808" w:rsidRPr="0099521C" w:rsidRDefault="00E67463" w:rsidP="0099521C">
      <w:pPr>
        <w:pStyle w:val="ListParagraph"/>
        <w:numPr>
          <w:ilvl w:val="0"/>
          <w:numId w:val="54"/>
        </w:numPr>
        <w:jc w:val="both"/>
        <w:rPr>
          <w:rFonts w:ascii="Times New Roman" w:eastAsia="Times New Roman" w:hAnsi="Times New Roman"/>
          <w:b/>
          <w:bCs/>
          <w:sz w:val="24"/>
          <w:szCs w:val="24"/>
          <w:lang w:val="lv-LV"/>
        </w:rPr>
      </w:pPr>
      <w:r w:rsidRPr="0099521C">
        <w:rPr>
          <w:rFonts w:ascii="Times New Roman" w:eastAsia="Times New Roman" w:hAnsi="Times New Roman"/>
          <w:b/>
          <w:bCs/>
          <w:sz w:val="24"/>
          <w:szCs w:val="24"/>
          <w:lang w:val="lv-LV"/>
        </w:rPr>
        <w:lastRenderedPageBreak/>
        <w:t>KONKURSA NOLIKUM</w:t>
      </w:r>
      <w:r w:rsidR="008D3FA4" w:rsidRPr="0099521C">
        <w:rPr>
          <w:rFonts w:ascii="Times New Roman" w:eastAsia="Times New Roman" w:hAnsi="Times New Roman"/>
          <w:b/>
          <w:bCs/>
          <w:sz w:val="24"/>
          <w:szCs w:val="24"/>
          <w:lang w:val="lv-LV"/>
        </w:rPr>
        <w:t xml:space="preserve">S, PAPILDUS INFORMĀCIJAS </w:t>
      </w:r>
      <w:r w:rsidR="00C736FA" w:rsidRPr="0099521C">
        <w:rPr>
          <w:rFonts w:ascii="Times New Roman" w:eastAsia="Times New Roman" w:hAnsi="Times New Roman"/>
          <w:b/>
          <w:bCs/>
          <w:sz w:val="24"/>
          <w:szCs w:val="24"/>
          <w:lang w:val="lv-LV"/>
        </w:rPr>
        <w:t xml:space="preserve">PIEPRASĪŠANA UN </w:t>
      </w:r>
      <w:r w:rsidR="008D3FA4" w:rsidRPr="0099521C">
        <w:rPr>
          <w:rFonts w:ascii="Times New Roman" w:eastAsia="Times New Roman" w:hAnsi="Times New Roman"/>
          <w:b/>
          <w:bCs/>
          <w:sz w:val="24"/>
          <w:szCs w:val="24"/>
          <w:lang w:val="lv-LV"/>
        </w:rPr>
        <w:t>SNIEGŠANA</w:t>
      </w:r>
    </w:p>
    <w:p w14:paraId="2CA14870" w14:textId="77777777" w:rsidR="0099521C" w:rsidRPr="00794F53" w:rsidRDefault="0099521C" w:rsidP="0099521C">
      <w:pPr>
        <w:pStyle w:val="ListParagraph"/>
        <w:numPr>
          <w:ilvl w:val="1"/>
          <w:numId w:val="54"/>
        </w:numPr>
        <w:jc w:val="both"/>
        <w:rPr>
          <w:rFonts w:ascii="Times New Roman" w:eastAsia="Times New Roman" w:hAnsi="Times New Roman"/>
          <w:sz w:val="24"/>
          <w:szCs w:val="24"/>
          <w:lang w:val="lv-LV"/>
        </w:rPr>
      </w:pPr>
      <w:bookmarkStart w:id="8" w:name="_Toc100901306"/>
      <w:bookmarkStart w:id="9" w:name="_Toc100901425"/>
      <w:bookmarkStart w:id="10" w:name="_Toc100901495"/>
      <w:bookmarkStart w:id="11" w:name="_Toc100907314"/>
      <w:bookmarkStart w:id="12" w:name="_Toc100963468"/>
      <w:bookmarkStart w:id="13" w:name="_Toc100964340"/>
      <w:bookmarkStart w:id="14" w:name="_Toc100976682"/>
      <w:bookmarkStart w:id="15" w:name="_Toc100981145"/>
      <w:bookmarkStart w:id="16" w:name="_Toc100981649"/>
      <w:bookmarkStart w:id="17" w:name="_Toc100982018"/>
      <w:bookmarkStart w:id="18" w:name="_Toc100982059"/>
      <w:bookmarkStart w:id="19" w:name="_Toc100982229"/>
      <w:bookmarkStart w:id="20" w:name="_Toc101584358"/>
      <w:bookmarkStart w:id="21" w:name="_Toc101607011"/>
      <w:bookmarkStart w:id="22" w:name="_Toc101681261"/>
      <w:bookmarkStart w:id="23" w:name="_Toc101925501"/>
      <w:r w:rsidRPr="00794F53">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794F53">
        <w:rPr>
          <w:rFonts w:ascii="Times New Roman" w:eastAsia="Times New Roman" w:hAnsi="Times New Roman"/>
          <w:color w:val="000000" w:themeColor="text1"/>
          <w:sz w:val="24"/>
          <w:szCs w:val="24"/>
          <w:lang w:val="lv-LV"/>
        </w:rPr>
        <w:t xml:space="preserve">ir publiski pieejamas </w:t>
      </w:r>
      <w:r w:rsidRPr="00794F53">
        <w:rPr>
          <w:rFonts w:ascii="Times New Roman" w:eastAsia="Times New Roman" w:hAnsi="Times New Roman"/>
          <w:b/>
          <w:color w:val="000000" w:themeColor="text1"/>
          <w:sz w:val="24"/>
          <w:szCs w:val="24"/>
          <w:lang w:val="lv-LV"/>
        </w:rPr>
        <w:t>Elektronisko iepirkumu sistēmā</w:t>
      </w:r>
      <w:r w:rsidRPr="00794F53">
        <w:rPr>
          <w:rFonts w:ascii="Times New Roman" w:eastAsia="Times New Roman" w:hAnsi="Times New Roman"/>
          <w:color w:val="000000" w:themeColor="text1"/>
          <w:sz w:val="24"/>
          <w:szCs w:val="24"/>
          <w:lang w:val="lv-LV"/>
        </w:rPr>
        <w:t xml:space="preserve"> (turpmāk – EIS) </w:t>
      </w:r>
      <w:hyperlink r:id="rId9" w:history="1">
        <w:r w:rsidRPr="00794F53">
          <w:rPr>
            <w:rStyle w:val="Hyperlink"/>
            <w:rFonts w:ascii="Times New Roman" w:eastAsia="Times New Roman" w:hAnsi="Times New Roman"/>
            <w:sz w:val="24"/>
            <w:szCs w:val="24"/>
            <w:lang w:val="lv-LV"/>
          </w:rPr>
          <w:t>www.eis.gov.lv</w:t>
        </w:r>
      </w:hyperlink>
      <w:r w:rsidRPr="00794F53">
        <w:rPr>
          <w:rFonts w:ascii="Times New Roman" w:hAnsi="Times New Roman"/>
          <w:color w:val="000000" w:themeColor="text1"/>
          <w:sz w:val="24"/>
          <w:szCs w:val="24"/>
          <w:lang w:val="lv-LV"/>
        </w:rPr>
        <w:t xml:space="preserve"> </w:t>
      </w:r>
      <w:r w:rsidRPr="00794F53">
        <w:rPr>
          <w:rFonts w:ascii="Times New Roman" w:eastAsia="Times New Roman" w:hAnsi="Times New Roman"/>
          <w:color w:val="000000" w:themeColor="text1"/>
          <w:sz w:val="24"/>
          <w:szCs w:val="24"/>
          <w:lang w:val="lv-LV"/>
        </w:rPr>
        <w:t>e-konkursu apakšsistēmā šī Konkursa sadaļā.</w:t>
      </w:r>
    </w:p>
    <w:p w14:paraId="4264C728" w14:textId="77777777" w:rsidR="0099521C" w:rsidRPr="00794F53" w:rsidRDefault="0099521C" w:rsidP="0099521C">
      <w:pPr>
        <w:pStyle w:val="ListParagraph"/>
        <w:numPr>
          <w:ilvl w:val="1"/>
          <w:numId w:val="54"/>
        </w:numPr>
        <w:jc w:val="both"/>
        <w:rPr>
          <w:rFonts w:ascii="Times New Roman" w:eastAsia="Times New Roman" w:hAnsi="Times New Roman"/>
          <w:sz w:val="24"/>
          <w:szCs w:val="24"/>
          <w:lang w:val="lv-LV"/>
        </w:rPr>
      </w:pPr>
      <w:r w:rsidRPr="00794F53">
        <w:rPr>
          <w:rFonts w:ascii="Times New Roman" w:eastAsia="Times New Roman" w:hAnsi="Times New Roman"/>
          <w:sz w:val="24"/>
          <w:szCs w:val="24"/>
          <w:lang w:val="lv-LV"/>
        </w:rPr>
        <w:t>Ieinteresētais piegādātājs EIS e-konkursu apakšsistēmā šī Konkursa sadaļā var reģistrēties kā nolikuma saņēmējs, ja tas ir reģistrēts EIS kā piegādātājs</w:t>
      </w:r>
      <w:r w:rsidRPr="00794F53">
        <w:rPr>
          <w:rStyle w:val="FootnoteReference"/>
          <w:rFonts w:ascii="Times New Roman" w:eastAsia="Times New Roman" w:hAnsi="Times New Roman"/>
          <w:sz w:val="24"/>
          <w:szCs w:val="24"/>
          <w:lang w:val="lv-LV"/>
        </w:rPr>
        <w:footnoteReference w:id="1"/>
      </w:r>
      <w:r w:rsidRPr="00794F53">
        <w:rPr>
          <w:rFonts w:ascii="Times New Roman" w:eastAsia="Times New Roman" w:hAnsi="Times New Roman"/>
          <w:sz w:val="24"/>
          <w:szCs w:val="24"/>
          <w:lang w:val="lv-LV"/>
        </w:rPr>
        <w:t>.</w:t>
      </w:r>
    </w:p>
    <w:p w14:paraId="2F391489" w14:textId="77777777" w:rsidR="0099521C" w:rsidRPr="00794F53" w:rsidRDefault="0099521C" w:rsidP="0099521C">
      <w:pPr>
        <w:pStyle w:val="ListParagraph"/>
        <w:numPr>
          <w:ilvl w:val="1"/>
          <w:numId w:val="54"/>
        </w:numPr>
        <w:jc w:val="both"/>
        <w:rPr>
          <w:rFonts w:ascii="Times New Roman" w:eastAsia="Times New Roman" w:hAnsi="Times New Roman"/>
          <w:sz w:val="24"/>
          <w:szCs w:val="24"/>
          <w:lang w:val="lv-LV"/>
        </w:rPr>
      </w:pPr>
      <w:r w:rsidRPr="00794F53">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3BD59ECA" w14:textId="77777777" w:rsidR="0099521C" w:rsidRPr="00794F53" w:rsidRDefault="0099521C" w:rsidP="0099521C">
      <w:pPr>
        <w:pStyle w:val="ListParagraph"/>
        <w:numPr>
          <w:ilvl w:val="1"/>
          <w:numId w:val="54"/>
        </w:numPr>
        <w:jc w:val="both"/>
        <w:rPr>
          <w:rFonts w:ascii="Times New Roman" w:eastAsia="Times New Roman" w:hAnsi="Times New Roman"/>
          <w:sz w:val="24"/>
          <w:szCs w:val="24"/>
          <w:lang w:val="lv-LV"/>
        </w:rPr>
      </w:pPr>
      <w:r w:rsidRPr="00794F53">
        <w:rPr>
          <w:rFonts w:ascii="Times New Roman" w:eastAsia="Times New Roman" w:hAnsi="Times New Roman"/>
          <w:sz w:val="24"/>
          <w:szCs w:val="24"/>
          <w:lang w:val="lv-LV"/>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0D398F1E" w14:textId="77777777" w:rsidR="0099521C" w:rsidRPr="00794F53" w:rsidRDefault="0099521C" w:rsidP="0099521C">
      <w:pPr>
        <w:numPr>
          <w:ilvl w:val="1"/>
          <w:numId w:val="54"/>
        </w:numPr>
        <w:jc w:val="both"/>
        <w:rPr>
          <w:rFonts w:ascii="Times New Roman" w:eastAsia="Times New Roman" w:hAnsi="Times New Roman" w:cs="Times New Roman"/>
          <w:sz w:val="24"/>
          <w:szCs w:val="24"/>
          <w:lang w:val="lv-LV"/>
        </w:rPr>
      </w:pPr>
      <w:r w:rsidRPr="00794F53">
        <w:rPr>
          <w:rFonts w:ascii="Times New Roman" w:eastAsia="Times New Roman" w:hAnsi="Times New Roman" w:cs="Times New Roman"/>
          <w:sz w:val="24"/>
          <w:szCs w:val="24"/>
          <w:lang w:val="lv-LV"/>
        </w:rPr>
        <w:t>Ja ieinteresētais piegādātājs ir laikus pieprasījis papildu informāciju, pasūtītājs to sniedz 5 (piecu) darba dienu laikā, bet ne vēlāk kā 6 (sešas) dienas pirms piedāvājumu iesniegšanas termiņa beigām.</w:t>
      </w:r>
    </w:p>
    <w:p w14:paraId="74341C4E" w14:textId="2EBC6C74" w:rsidR="0099521C" w:rsidRPr="00722E63" w:rsidRDefault="0099521C" w:rsidP="0099521C">
      <w:pPr>
        <w:numPr>
          <w:ilvl w:val="1"/>
          <w:numId w:val="54"/>
        </w:numPr>
        <w:jc w:val="both"/>
        <w:rPr>
          <w:rFonts w:ascii="Times New Roman" w:eastAsia="Times New Roman" w:hAnsi="Times New Roman" w:cs="Times New Roman"/>
          <w:sz w:val="24"/>
          <w:szCs w:val="24"/>
          <w:lang w:val="lv-LV"/>
        </w:rPr>
      </w:pPr>
      <w:r w:rsidRPr="00794F53">
        <w:rPr>
          <w:rFonts w:ascii="Times New Roman" w:eastAsia="Times New Roman" w:hAnsi="Times New Roman" w:cs="Times New Roman"/>
          <w:sz w:val="24"/>
          <w:szCs w:val="24"/>
          <w:lang w:val="lv-LV"/>
        </w:rPr>
        <w:t xml:space="preserve">Papildu informāciju iepirkuma komisija nosūta e-pasta sūtījumā ieinteresētajam piegādātājam, kurš </w:t>
      </w:r>
      <w:r w:rsidRPr="00722E63">
        <w:rPr>
          <w:rFonts w:ascii="Times New Roman" w:eastAsia="Times New Roman" w:hAnsi="Times New Roman" w:cs="Times New Roman"/>
          <w:sz w:val="24"/>
          <w:szCs w:val="24"/>
          <w:lang w:val="lv-LV"/>
        </w:rPr>
        <w:t xml:space="preserve">pieprasījis papildus informāciju / uzdevis jautājumu, un vienlaikus (tajā pašā dienā) ievieto informāciju EIS </w:t>
      </w:r>
      <w:hyperlink r:id="rId10" w:history="1">
        <w:r w:rsidRPr="00722E63">
          <w:rPr>
            <w:rStyle w:val="Hyperlink"/>
            <w:rFonts w:ascii="Times New Roman" w:eastAsia="Times New Roman" w:hAnsi="Times New Roman" w:cs="Times New Roman"/>
            <w:sz w:val="24"/>
            <w:szCs w:val="24"/>
            <w:lang w:val="lv-LV"/>
          </w:rPr>
          <w:t>www.eis.gov.lv</w:t>
        </w:r>
      </w:hyperlink>
      <w:r w:rsidRPr="00722E63">
        <w:rPr>
          <w:rFonts w:ascii="Times New Roman" w:eastAsia="Times New Roman" w:hAnsi="Times New Roman" w:cs="Times New Roman"/>
          <w:sz w:val="24"/>
          <w:szCs w:val="24"/>
          <w:lang w:val="lv-LV"/>
        </w:rPr>
        <w:t xml:space="preserve"> e-konkursu apakšsistēmā šī Konkursa sadaļā.</w:t>
      </w:r>
    </w:p>
    <w:p w14:paraId="1C689410" w14:textId="6A533224" w:rsidR="00123327" w:rsidRPr="00722E63" w:rsidRDefault="00123327" w:rsidP="00974290">
      <w:pPr>
        <w:pStyle w:val="ListParagraph"/>
        <w:numPr>
          <w:ilvl w:val="1"/>
          <w:numId w:val="54"/>
        </w:numPr>
        <w:jc w:val="both"/>
        <w:rPr>
          <w:rFonts w:ascii="Times New Roman" w:hAnsi="Times New Roman"/>
          <w:sz w:val="24"/>
          <w:szCs w:val="24"/>
          <w:lang w:val="lv-LV"/>
        </w:rPr>
      </w:pPr>
      <w:r w:rsidRPr="00722E63">
        <w:rPr>
          <w:rFonts w:ascii="Times New Roman" w:hAnsi="Times New Roman"/>
          <w:sz w:val="24"/>
          <w:szCs w:val="24"/>
          <w:lang w:val="lv-LV"/>
        </w:rPr>
        <w:t xml:space="preserve">Ieinteresētajiem piegādātājiem iespējama objekta apskate </w:t>
      </w:r>
      <w:r w:rsidRPr="00722E63">
        <w:rPr>
          <w:rFonts w:ascii="Times New Roman" w:hAnsi="Times New Roman"/>
          <w:b/>
          <w:bCs/>
          <w:sz w:val="24"/>
          <w:szCs w:val="24"/>
          <w:lang w:val="lv-LV"/>
        </w:rPr>
        <w:t xml:space="preserve">2024. gada </w:t>
      </w:r>
      <w:r w:rsidR="00722E63" w:rsidRPr="00722E63">
        <w:rPr>
          <w:rFonts w:ascii="Times New Roman" w:hAnsi="Times New Roman"/>
          <w:b/>
          <w:bCs/>
          <w:sz w:val="24"/>
          <w:szCs w:val="24"/>
          <w:lang w:val="lv-LV"/>
        </w:rPr>
        <w:t>3</w:t>
      </w:r>
      <w:r w:rsidRPr="00722E63">
        <w:rPr>
          <w:rFonts w:ascii="Times New Roman" w:hAnsi="Times New Roman"/>
          <w:b/>
          <w:bCs/>
          <w:sz w:val="24"/>
          <w:szCs w:val="24"/>
          <w:lang w:val="lv-LV"/>
        </w:rPr>
        <w:t>. jūnijā, plkst. 11.00</w:t>
      </w:r>
      <w:r w:rsidRPr="00722E63">
        <w:rPr>
          <w:rFonts w:ascii="Times New Roman" w:hAnsi="Times New Roman"/>
          <w:sz w:val="24"/>
          <w:szCs w:val="24"/>
          <w:lang w:val="lv-LV"/>
        </w:rPr>
        <w:t xml:space="preserve">. Ņemot vērā pastāvošo caurlaižu režīmu objektā, līdz </w:t>
      </w:r>
      <w:r w:rsidRPr="00722E63">
        <w:rPr>
          <w:rFonts w:ascii="Times New Roman" w:hAnsi="Times New Roman"/>
          <w:sz w:val="24"/>
          <w:szCs w:val="24"/>
          <w:u w:val="single"/>
          <w:lang w:val="lv-LV"/>
        </w:rPr>
        <w:t xml:space="preserve">2024. gada </w:t>
      </w:r>
      <w:proofErr w:type="gramStart"/>
      <w:r w:rsidR="00722E63" w:rsidRPr="00722E63">
        <w:rPr>
          <w:rFonts w:ascii="Times New Roman" w:hAnsi="Times New Roman"/>
          <w:sz w:val="24"/>
          <w:szCs w:val="24"/>
          <w:u w:val="single"/>
          <w:lang w:val="lv-LV"/>
        </w:rPr>
        <w:t>31</w:t>
      </w:r>
      <w:r w:rsidRPr="00722E63">
        <w:rPr>
          <w:rFonts w:ascii="Times New Roman" w:hAnsi="Times New Roman"/>
          <w:sz w:val="24"/>
          <w:szCs w:val="24"/>
          <w:u w:val="single"/>
          <w:lang w:val="lv-LV"/>
        </w:rPr>
        <w:t>.</w:t>
      </w:r>
      <w:r w:rsidR="00722E63" w:rsidRPr="00722E63">
        <w:rPr>
          <w:rFonts w:ascii="Times New Roman" w:hAnsi="Times New Roman"/>
          <w:sz w:val="24"/>
          <w:szCs w:val="24"/>
          <w:u w:val="single"/>
          <w:lang w:val="lv-LV"/>
        </w:rPr>
        <w:t>maijam</w:t>
      </w:r>
      <w:proofErr w:type="gramEnd"/>
      <w:r w:rsidRPr="00722E63">
        <w:rPr>
          <w:rFonts w:ascii="Times New Roman" w:hAnsi="Times New Roman"/>
          <w:sz w:val="24"/>
          <w:szCs w:val="24"/>
          <w:u w:val="single"/>
          <w:lang w:val="lv-LV"/>
        </w:rPr>
        <w:t>, plkst. 1</w:t>
      </w:r>
      <w:r w:rsidR="00722E63" w:rsidRPr="00722E63">
        <w:rPr>
          <w:rFonts w:ascii="Times New Roman" w:hAnsi="Times New Roman"/>
          <w:sz w:val="24"/>
          <w:szCs w:val="24"/>
          <w:u w:val="single"/>
          <w:lang w:val="lv-LV"/>
        </w:rPr>
        <w:t>1</w:t>
      </w:r>
      <w:r w:rsidRPr="00722E63">
        <w:rPr>
          <w:rFonts w:ascii="Times New Roman" w:hAnsi="Times New Roman"/>
          <w:sz w:val="24"/>
          <w:szCs w:val="24"/>
          <w:u w:val="single"/>
          <w:lang w:val="lv-LV"/>
        </w:rPr>
        <w:t>.00</w:t>
      </w:r>
      <w:r w:rsidRPr="00722E63">
        <w:rPr>
          <w:rFonts w:ascii="Times New Roman" w:hAnsi="Times New Roman"/>
          <w:sz w:val="24"/>
          <w:szCs w:val="24"/>
          <w:lang w:val="lv-LV"/>
        </w:rPr>
        <w:t xml:space="preserve"> ieinteresētajam piegādātājam jānosūta uz e-pastu: </w:t>
      </w:r>
      <w:hyperlink r:id="rId11" w:history="1">
        <w:r w:rsidR="00722E63" w:rsidRPr="00722E63">
          <w:rPr>
            <w:rStyle w:val="Hyperlink"/>
            <w:rFonts w:ascii="Times New Roman" w:hAnsi="Times New Roman"/>
            <w:sz w:val="24"/>
            <w:szCs w:val="24"/>
            <w:lang w:val="lv-LV"/>
          </w:rPr>
          <w:t>daina.galationova@vamoic.gov.lv</w:t>
        </w:r>
      </w:hyperlink>
      <w:r w:rsidRPr="00722E63">
        <w:rPr>
          <w:rFonts w:ascii="Times New Roman" w:hAnsi="Times New Roman"/>
          <w:sz w:val="24"/>
          <w:szCs w:val="24"/>
          <w:lang w:val="lv-LV"/>
        </w:rPr>
        <w:t xml:space="preserve"> parakstītu un </w:t>
      </w:r>
      <w:proofErr w:type="gramStart"/>
      <w:r w:rsidRPr="00722E63">
        <w:rPr>
          <w:rFonts w:ascii="Times New Roman" w:hAnsi="Times New Roman"/>
          <w:sz w:val="24"/>
          <w:szCs w:val="24"/>
          <w:lang w:val="lv-LV"/>
        </w:rPr>
        <w:t>ieskanētu</w:t>
      </w:r>
      <w:proofErr w:type="gramEnd"/>
      <w:r w:rsidRPr="00722E63">
        <w:rPr>
          <w:rFonts w:ascii="Times New Roman" w:hAnsi="Times New Roman"/>
          <w:sz w:val="24"/>
          <w:szCs w:val="24"/>
          <w:lang w:val="lv-LV"/>
        </w:rPr>
        <w:t xml:space="preserve"> pieteikumu ar informāciju par pretendenta (nosaukums, reģistrācijas numurs, kontakttālrunis), personām (vārds, uzvārds, personas kods), kuras piedalīsies objekta apskatē, norādot transportlīdzekļu sarakstu (marka, valsts reģistrācijas numurs). Pasūtītāja kontaktpersona </w:t>
      </w:r>
      <w:r w:rsidR="00722E63" w:rsidRPr="00722E63">
        <w:rPr>
          <w:rFonts w:ascii="Times New Roman" w:hAnsi="Times New Roman"/>
          <w:sz w:val="24"/>
          <w:szCs w:val="24"/>
          <w:lang w:val="lv-LV"/>
        </w:rPr>
        <w:t>Daina Galaktionova</w:t>
      </w:r>
      <w:r w:rsidRPr="00722E63">
        <w:rPr>
          <w:rFonts w:ascii="Times New Roman" w:hAnsi="Times New Roman"/>
          <w:sz w:val="24"/>
          <w:szCs w:val="24"/>
          <w:lang w:val="lv-LV"/>
        </w:rPr>
        <w:t xml:space="preserve">, tālrunis </w:t>
      </w:r>
      <w:r w:rsidR="00722E63" w:rsidRPr="00722E63">
        <w:rPr>
          <w:rFonts w:ascii="Times New Roman" w:hAnsi="Times New Roman"/>
          <w:sz w:val="24"/>
          <w:szCs w:val="24"/>
          <w:lang w:val="lv-LV"/>
        </w:rPr>
        <w:t>26155452</w:t>
      </w:r>
      <w:r w:rsidRPr="00722E63">
        <w:rPr>
          <w:rFonts w:ascii="Times New Roman" w:hAnsi="Times New Roman"/>
          <w:sz w:val="24"/>
          <w:szCs w:val="24"/>
          <w:lang w:val="lv-LV"/>
        </w:rPr>
        <w:t>.</w:t>
      </w:r>
    </w:p>
    <w:p w14:paraId="0D996A46" w14:textId="77777777" w:rsidR="00123327" w:rsidRPr="00794F53" w:rsidRDefault="00123327" w:rsidP="00974290">
      <w:pPr>
        <w:ind w:left="792"/>
        <w:jc w:val="both"/>
        <w:rPr>
          <w:rFonts w:ascii="Times New Roman" w:eastAsia="Times New Roman" w:hAnsi="Times New Roman" w:cs="Times New Roman"/>
          <w:sz w:val="24"/>
          <w:szCs w:val="24"/>
          <w:lang w:val="lv-LV"/>
        </w:rPr>
      </w:pPr>
    </w:p>
    <w:p w14:paraId="19B99AB3" w14:textId="77777777" w:rsidR="00D071DF" w:rsidRPr="00043181" w:rsidRDefault="00D071DF" w:rsidP="00F816A3">
      <w:pPr>
        <w:ind w:left="993"/>
        <w:jc w:val="both"/>
        <w:rPr>
          <w:rFonts w:ascii="Times New Roman" w:eastAsia="Times New Roman" w:hAnsi="Times New Roman" w:cs="Times New Roman"/>
          <w:sz w:val="24"/>
          <w:szCs w:val="24"/>
          <w:lang w:val="lv-LV"/>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14:paraId="0070859F" w14:textId="77777777" w:rsidR="00D071DF" w:rsidRPr="00722E63" w:rsidRDefault="00D071DF" w:rsidP="00715292">
      <w:pPr>
        <w:pStyle w:val="ListParagraph"/>
        <w:numPr>
          <w:ilvl w:val="0"/>
          <w:numId w:val="22"/>
        </w:numPr>
        <w:tabs>
          <w:tab w:val="clear" w:pos="360"/>
          <w:tab w:val="num" w:pos="567"/>
        </w:tabs>
        <w:ind w:left="567" w:hanging="567"/>
        <w:jc w:val="both"/>
        <w:rPr>
          <w:rFonts w:ascii="Times New Roman" w:eastAsia="Times New Roman" w:hAnsi="Times New Roman"/>
          <w:b/>
          <w:bCs/>
          <w:sz w:val="24"/>
          <w:szCs w:val="24"/>
          <w:lang w:val="lv-LV"/>
        </w:rPr>
      </w:pPr>
      <w:r w:rsidRPr="00043181">
        <w:rPr>
          <w:rFonts w:ascii="Times New Roman" w:eastAsia="Times New Roman" w:hAnsi="Times New Roman"/>
          <w:b/>
          <w:bCs/>
          <w:caps/>
          <w:sz w:val="24"/>
          <w:szCs w:val="24"/>
          <w:lang w:val="lv-LV"/>
        </w:rPr>
        <w:t xml:space="preserve">PIEDĀVĀJUMA </w:t>
      </w:r>
      <w:r w:rsidRPr="00722E63">
        <w:rPr>
          <w:rFonts w:ascii="Times New Roman" w:eastAsia="Times New Roman" w:hAnsi="Times New Roman"/>
          <w:b/>
          <w:bCs/>
          <w:caps/>
          <w:sz w:val="24"/>
          <w:szCs w:val="24"/>
          <w:lang w:val="lv-LV"/>
        </w:rPr>
        <w:t>IESNIEGŠANAS, ATVĒRŠANAS VIETA, DATUMS, LAIKS UN KĀRTĪBA</w:t>
      </w:r>
    </w:p>
    <w:p w14:paraId="7E423E27" w14:textId="356843BE" w:rsidR="005D108C" w:rsidRPr="00722E63"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722E63">
        <w:rPr>
          <w:rFonts w:ascii="Times New Roman" w:eastAsia="Times New Roman" w:hAnsi="Times New Roman"/>
          <w:sz w:val="24"/>
          <w:szCs w:val="24"/>
          <w:lang w:val="lv-LV"/>
        </w:rPr>
        <w:t xml:space="preserve">Pretendents piedāvājumu </w:t>
      </w:r>
      <w:r w:rsidRPr="00722E63">
        <w:rPr>
          <w:rFonts w:ascii="Times New Roman" w:eastAsia="Times New Roman" w:hAnsi="Times New Roman"/>
          <w:sz w:val="24"/>
          <w:szCs w:val="24"/>
          <w:u w:val="single"/>
          <w:lang w:val="lv-LV"/>
        </w:rPr>
        <w:t>iesniedz</w:t>
      </w:r>
      <w:r w:rsidRPr="00722E63">
        <w:rPr>
          <w:rFonts w:ascii="Times New Roman" w:eastAsia="Times New Roman" w:hAnsi="Times New Roman"/>
          <w:sz w:val="24"/>
          <w:szCs w:val="24"/>
          <w:lang w:val="lv-LV"/>
        </w:rPr>
        <w:t xml:space="preserve"> līdz </w:t>
      </w:r>
      <w:r w:rsidRPr="00722E63">
        <w:rPr>
          <w:rFonts w:ascii="Times New Roman" w:eastAsia="Times New Roman" w:hAnsi="Times New Roman"/>
          <w:b/>
          <w:sz w:val="24"/>
          <w:szCs w:val="24"/>
          <w:lang w:val="lv-LV"/>
        </w:rPr>
        <w:t>2024.</w:t>
      </w:r>
      <w:r w:rsidR="009E2DAB" w:rsidRPr="00722E63">
        <w:rPr>
          <w:rFonts w:ascii="Times New Roman" w:eastAsia="Times New Roman" w:hAnsi="Times New Roman"/>
          <w:b/>
          <w:sz w:val="24"/>
          <w:szCs w:val="24"/>
          <w:lang w:val="lv-LV"/>
        </w:rPr>
        <w:t xml:space="preserve"> </w:t>
      </w:r>
      <w:r w:rsidRPr="00722E63">
        <w:rPr>
          <w:rFonts w:ascii="Times New Roman" w:eastAsia="Times New Roman" w:hAnsi="Times New Roman"/>
          <w:b/>
          <w:sz w:val="24"/>
          <w:szCs w:val="24"/>
          <w:lang w:val="lv-LV"/>
        </w:rPr>
        <w:t xml:space="preserve">gada </w:t>
      </w:r>
      <w:r w:rsidR="00974290" w:rsidRPr="00722E63">
        <w:rPr>
          <w:rFonts w:ascii="Times New Roman" w:eastAsia="Times New Roman" w:hAnsi="Times New Roman"/>
          <w:b/>
          <w:sz w:val="24"/>
          <w:szCs w:val="24"/>
          <w:lang w:val="lv-LV"/>
        </w:rPr>
        <w:t>27</w:t>
      </w:r>
      <w:r w:rsidR="0011657A" w:rsidRPr="00722E63">
        <w:rPr>
          <w:rFonts w:ascii="Times New Roman" w:eastAsia="Times New Roman" w:hAnsi="Times New Roman"/>
          <w:b/>
          <w:sz w:val="24"/>
          <w:szCs w:val="24"/>
          <w:lang w:val="lv-LV"/>
        </w:rPr>
        <w:t>.</w:t>
      </w:r>
      <w:r w:rsidR="009E2DAB" w:rsidRPr="00722E63">
        <w:rPr>
          <w:rFonts w:ascii="Times New Roman" w:eastAsia="Times New Roman" w:hAnsi="Times New Roman"/>
          <w:b/>
          <w:sz w:val="24"/>
          <w:szCs w:val="24"/>
          <w:lang w:val="lv-LV"/>
        </w:rPr>
        <w:t xml:space="preserve"> </w:t>
      </w:r>
      <w:r w:rsidR="00043181" w:rsidRPr="00722E63">
        <w:rPr>
          <w:rFonts w:ascii="Times New Roman" w:eastAsia="Times New Roman" w:hAnsi="Times New Roman"/>
          <w:b/>
          <w:sz w:val="24"/>
          <w:szCs w:val="24"/>
          <w:lang w:val="lv-LV"/>
        </w:rPr>
        <w:t>jūnijā</w:t>
      </w:r>
      <w:r w:rsidRPr="00722E63">
        <w:rPr>
          <w:rFonts w:ascii="Times New Roman" w:eastAsia="Times New Roman" w:hAnsi="Times New Roman"/>
          <w:b/>
          <w:sz w:val="24"/>
          <w:szCs w:val="24"/>
          <w:lang w:val="lv-LV"/>
        </w:rPr>
        <w:t xml:space="preserve"> plkst.1</w:t>
      </w:r>
      <w:r w:rsidR="0011657A" w:rsidRPr="00722E63">
        <w:rPr>
          <w:rFonts w:ascii="Times New Roman" w:eastAsia="Times New Roman" w:hAnsi="Times New Roman"/>
          <w:b/>
          <w:sz w:val="24"/>
          <w:szCs w:val="24"/>
          <w:lang w:val="lv-LV"/>
        </w:rPr>
        <w:t>1</w:t>
      </w:r>
      <w:r w:rsidR="009E2DAB" w:rsidRPr="00722E63">
        <w:rPr>
          <w:rFonts w:ascii="Times New Roman" w:eastAsia="Times New Roman" w:hAnsi="Times New Roman"/>
          <w:b/>
          <w:sz w:val="24"/>
          <w:szCs w:val="24"/>
          <w:lang w:val="lv-LV"/>
        </w:rPr>
        <w:t>.</w:t>
      </w:r>
      <w:r w:rsidRPr="00722E63">
        <w:rPr>
          <w:rFonts w:ascii="Times New Roman" w:eastAsia="Times New Roman" w:hAnsi="Times New Roman"/>
          <w:b/>
          <w:sz w:val="24"/>
          <w:szCs w:val="24"/>
          <w:lang w:val="lv-LV"/>
        </w:rPr>
        <w:t>00</w:t>
      </w:r>
      <w:r w:rsidRPr="00722E63">
        <w:rPr>
          <w:rFonts w:ascii="Times New Roman" w:eastAsia="Times New Roman" w:hAnsi="Times New Roman"/>
          <w:sz w:val="24"/>
          <w:szCs w:val="24"/>
          <w:lang w:val="lv-LV"/>
        </w:rPr>
        <w:t xml:space="preserve"> EIS e-konkursu apakšsistēmā.</w:t>
      </w:r>
    </w:p>
    <w:p w14:paraId="4E5750A8" w14:textId="77777777" w:rsidR="005D108C" w:rsidRPr="00722E63"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722E63">
        <w:rPr>
          <w:rFonts w:ascii="Times New Roman" w:eastAsia="Times New Roman" w:hAnsi="Times New Roman"/>
          <w:b/>
          <w:sz w:val="24"/>
          <w:szCs w:val="24"/>
          <w:u w:val="single"/>
          <w:lang w:val="lv-LV"/>
        </w:rPr>
        <w:t>Ārpus EIS e-konkursu apakšsistēmas iesniegtie piedāvājumi tiks atzīti par neatbilstošiem nolikuma prasībām</w:t>
      </w:r>
      <w:r w:rsidRPr="00722E63">
        <w:rPr>
          <w:rFonts w:ascii="Times New Roman" w:eastAsia="Times New Roman" w:hAnsi="Times New Roman"/>
          <w:sz w:val="24"/>
          <w:szCs w:val="24"/>
          <w:lang w:val="lv-LV"/>
        </w:rPr>
        <w:t>.</w:t>
      </w:r>
    </w:p>
    <w:p w14:paraId="06BE2BDB" w14:textId="77777777" w:rsidR="005D108C" w:rsidRPr="00722E63"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722E63">
        <w:rPr>
          <w:rFonts w:ascii="Times New Roman" w:eastAsia="Times New Roman" w:hAnsi="Times New Roman"/>
          <w:sz w:val="24"/>
          <w:szCs w:val="24"/>
          <w:lang w:val="lv-LV" w:eastAsia="lv-LV"/>
        </w:rPr>
        <w:t>Pretendentu piedāvājumi, kas saņemti ārpus EIS e-konkursu apakšsistēmas (</w:t>
      </w:r>
      <w:r w:rsidRPr="00722E63">
        <w:rPr>
          <w:rFonts w:ascii="Times New Roman" w:eastAsia="Times New Roman" w:hAnsi="Times New Roman"/>
          <w:i/>
          <w:sz w:val="24"/>
          <w:szCs w:val="24"/>
          <w:lang w:val="lv-LV" w:eastAsia="lv-LV"/>
        </w:rPr>
        <w:t>t.i. iesniegti Centra Kancelejā</w:t>
      </w:r>
      <w:r w:rsidRPr="00722E63">
        <w:rPr>
          <w:rFonts w:ascii="Times New Roman" w:eastAsia="Times New Roman" w:hAnsi="Times New Roman"/>
          <w:sz w:val="24"/>
          <w:szCs w:val="24"/>
          <w:lang w:val="lv-LV" w:eastAsia="lv-LV"/>
        </w:rPr>
        <w:t xml:space="preserve"> u.c.), netiek atvērti un neatvērti tiek nosūtīti atpakaļ iesniedzējam.</w:t>
      </w:r>
    </w:p>
    <w:p w14:paraId="48A51679" w14:textId="5369A376" w:rsidR="005D108C" w:rsidRPr="00722E63"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722E63">
        <w:rPr>
          <w:rFonts w:ascii="Times New Roman" w:eastAsia="Times New Roman" w:hAnsi="Times New Roman"/>
          <w:sz w:val="24"/>
          <w:szCs w:val="24"/>
          <w:lang w:val="lv-LV"/>
        </w:rPr>
        <w:t xml:space="preserve">Piedāvājumu atvēršana sākas </w:t>
      </w:r>
      <w:r w:rsidRPr="00722E63">
        <w:rPr>
          <w:rFonts w:ascii="Times New Roman" w:eastAsia="Times New Roman" w:hAnsi="Times New Roman"/>
          <w:b/>
          <w:sz w:val="24"/>
          <w:szCs w:val="24"/>
          <w:lang w:val="lv-LV"/>
        </w:rPr>
        <w:t>2024.</w:t>
      </w:r>
      <w:r w:rsidR="009E2DAB" w:rsidRPr="00722E63">
        <w:rPr>
          <w:rFonts w:ascii="Times New Roman" w:eastAsia="Times New Roman" w:hAnsi="Times New Roman"/>
          <w:b/>
          <w:sz w:val="24"/>
          <w:szCs w:val="24"/>
          <w:lang w:val="lv-LV"/>
        </w:rPr>
        <w:t xml:space="preserve"> </w:t>
      </w:r>
      <w:r w:rsidRPr="00722E63">
        <w:rPr>
          <w:rFonts w:ascii="Times New Roman" w:eastAsia="Times New Roman" w:hAnsi="Times New Roman"/>
          <w:b/>
          <w:sz w:val="24"/>
          <w:szCs w:val="24"/>
          <w:lang w:val="lv-LV"/>
        </w:rPr>
        <w:t xml:space="preserve">gada </w:t>
      </w:r>
      <w:r w:rsidR="00974290" w:rsidRPr="00722E63">
        <w:rPr>
          <w:rFonts w:ascii="Times New Roman" w:eastAsia="Times New Roman" w:hAnsi="Times New Roman"/>
          <w:b/>
          <w:sz w:val="24"/>
          <w:szCs w:val="24"/>
          <w:lang w:val="lv-LV"/>
        </w:rPr>
        <w:t>27</w:t>
      </w:r>
      <w:r w:rsidR="0011657A" w:rsidRPr="00722E63">
        <w:rPr>
          <w:rFonts w:ascii="Times New Roman" w:eastAsia="Times New Roman" w:hAnsi="Times New Roman"/>
          <w:b/>
          <w:sz w:val="24"/>
          <w:szCs w:val="24"/>
          <w:lang w:val="lv-LV"/>
        </w:rPr>
        <w:t>.</w:t>
      </w:r>
      <w:r w:rsidR="009E2DAB" w:rsidRPr="00722E63">
        <w:rPr>
          <w:rFonts w:ascii="Times New Roman" w:eastAsia="Times New Roman" w:hAnsi="Times New Roman"/>
          <w:b/>
          <w:sz w:val="24"/>
          <w:szCs w:val="24"/>
          <w:lang w:val="lv-LV"/>
        </w:rPr>
        <w:t xml:space="preserve"> </w:t>
      </w:r>
      <w:r w:rsidR="00043181" w:rsidRPr="00722E63">
        <w:rPr>
          <w:rFonts w:ascii="Times New Roman" w:eastAsia="Times New Roman" w:hAnsi="Times New Roman"/>
          <w:b/>
          <w:sz w:val="24"/>
          <w:szCs w:val="24"/>
          <w:lang w:val="lv-LV"/>
        </w:rPr>
        <w:t>jūnijā</w:t>
      </w:r>
      <w:r w:rsidRPr="00722E63">
        <w:rPr>
          <w:rFonts w:ascii="Times New Roman" w:eastAsia="Times New Roman" w:hAnsi="Times New Roman"/>
          <w:b/>
          <w:sz w:val="24"/>
          <w:szCs w:val="24"/>
          <w:lang w:val="lv-LV"/>
        </w:rPr>
        <w:t xml:space="preserve"> plkst.1</w:t>
      </w:r>
      <w:r w:rsidR="0011657A" w:rsidRPr="00722E63">
        <w:rPr>
          <w:rFonts w:ascii="Times New Roman" w:eastAsia="Times New Roman" w:hAnsi="Times New Roman"/>
          <w:b/>
          <w:sz w:val="24"/>
          <w:szCs w:val="24"/>
          <w:lang w:val="lv-LV"/>
        </w:rPr>
        <w:t>5</w:t>
      </w:r>
      <w:r w:rsidRPr="00722E63">
        <w:rPr>
          <w:rFonts w:ascii="Times New Roman" w:eastAsia="Times New Roman" w:hAnsi="Times New Roman"/>
          <w:b/>
          <w:sz w:val="24"/>
          <w:szCs w:val="24"/>
          <w:lang w:val="lv-LV"/>
        </w:rPr>
        <w:t>.00</w:t>
      </w:r>
      <w:r w:rsidRPr="00722E63">
        <w:rPr>
          <w:rFonts w:ascii="Times New Roman" w:hAnsi="Times New Roman"/>
          <w:sz w:val="24"/>
          <w:szCs w:val="24"/>
          <w:lang w:val="lv-LV"/>
        </w:rPr>
        <w:t>, EIS e-konkursu apakšsistēmā. Iesniegto piedāvājumu atvēršanas procesam var sekot līdzi tiešsaistes režīmā EIS e-konkursu apakšsistēmā</w:t>
      </w:r>
      <w:r w:rsidRPr="00722E63">
        <w:rPr>
          <w:rFonts w:ascii="Times New Roman" w:eastAsia="Times New Roman" w:hAnsi="Times New Roman"/>
          <w:sz w:val="24"/>
          <w:szCs w:val="24"/>
          <w:lang w:val="lv-LV"/>
        </w:rPr>
        <w:t>.</w:t>
      </w:r>
    </w:p>
    <w:p w14:paraId="005BF65B" w14:textId="77777777" w:rsidR="005D108C" w:rsidRPr="00043181"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043181">
        <w:rPr>
          <w:rFonts w:ascii="Times New Roman" w:hAnsi="Times New Roman"/>
          <w:sz w:val="24"/>
          <w:szCs w:val="24"/>
          <w:lang w:val="lv-LV"/>
        </w:rPr>
        <w:t>Pretendents līdz piedāvājumu iesniegšanas termiņa beigām var rakstveidā grozīt vai atsaukt iesniegto piedāvājumu, izmantojot EIS pieejamos rīkus.</w:t>
      </w:r>
    </w:p>
    <w:p w14:paraId="63069EBA" w14:textId="77777777" w:rsidR="005D108C" w:rsidRPr="00043181"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043181">
        <w:rPr>
          <w:rFonts w:ascii="Times New Roman" w:hAnsi="Times New Roman"/>
          <w:sz w:val="24"/>
          <w:szCs w:val="24"/>
          <w:lang w:val="lv-LV"/>
        </w:rPr>
        <w:lastRenderedPageBreak/>
        <w:t>Piedāvājuma atsaukšanai ir bezierunu raksturs, un tā izslēdz pretendentu no tālākas līdzdalības Konkursā. Piedāvājuma maiņas gadījumā par piedāvājuma iesniegšanas laiku tiek uzskatīts pēdējā piedāvājuma iesniegšanas brīdis.</w:t>
      </w:r>
    </w:p>
    <w:p w14:paraId="10044314" w14:textId="77777777" w:rsidR="005D108C" w:rsidRPr="00043181"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043181">
        <w:rPr>
          <w:rFonts w:ascii="Times New Roman" w:hAnsi="Times New Roman"/>
          <w:sz w:val="24"/>
          <w:szCs w:val="24"/>
          <w:lang w:val="lv-LV"/>
        </w:rPr>
        <w:t>Ja Pretendents maina vai papildina savu piedāvājumu pēc piedāvājuma iesniegšanas termiņa beigām (nolikuma 4.1.apakšpunkts), iepirkuma komisija noraida Pretendentu jebkurā piedāvājumu vērtēšanas posmā.</w:t>
      </w:r>
    </w:p>
    <w:p w14:paraId="1ED4371A" w14:textId="77777777" w:rsidR="00407667" w:rsidRPr="00043181" w:rsidRDefault="00407667" w:rsidP="00DB5AF5">
      <w:pPr>
        <w:pStyle w:val="ListParagraph"/>
        <w:tabs>
          <w:tab w:val="num" w:pos="1134"/>
        </w:tabs>
        <w:ind w:left="360"/>
        <w:jc w:val="both"/>
        <w:rPr>
          <w:rFonts w:ascii="Times New Roman" w:eastAsia="Times New Roman" w:hAnsi="Times New Roman"/>
          <w:sz w:val="24"/>
          <w:szCs w:val="24"/>
          <w:lang w:val="lv-LV"/>
        </w:rPr>
      </w:pPr>
    </w:p>
    <w:p w14:paraId="4E52A35B" w14:textId="77777777" w:rsidR="00D071DF" w:rsidRPr="00043181" w:rsidRDefault="00D071DF" w:rsidP="00715292">
      <w:pPr>
        <w:pStyle w:val="ListParagraph"/>
        <w:numPr>
          <w:ilvl w:val="0"/>
          <w:numId w:val="22"/>
        </w:numPr>
        <w:tabs>
          <w:tab w:val="clear" w:pos="360"/>
          <w:tab w:val="num" w:pos="567"/>
        </w:tabs>
        <w:ind w:left="567" w:hanging="567"/>
        <w:jc w:val="both"/>
        <w:rPr>
          <w:rFonts w:ascii="Times New Roman" w:eastAsia="Times New Roman" w:hAnsi="Times New Roman"/>
          <w:sz w:val="24"/>
          <w:szCs w:val="24"/>
          <w:lang w:val="de-DE"/>
        </w:rPr>
      </w:pPr>
      <w:r w:rsidRPr="00043181">
        <w:rPr>
          <w:rFonts w:ascii="Times New Roman" w:eastAsia="Times New Roman" w:hAnsi="Times New Roman"/>
          <w:b/>
          <w:bCs/>
          <w:sz w:val="24"/>
          <w:szCs w:val="24"/>
          <w:lang w:val="de-DE"/>
        </w:rPr>
        <w:t>PIEDĀVĀJUMA NOFORMĒŠANA UN IESNIEGŠANA</w:t>
      </w:r>
    </w:p>
    <w:p w14:paraId="5351BBC4" w14:textId="77777777" w:rsidR="00D071DF" w:rsidRPr="00043181" w:rsidRDefault="00D071DF" w:rsidP="00715292">
      <w:pPr>
        <w:pStyle w:val="ListParagraph"/>
        <w:numPr>
          <w:ilvl w:val="1"/>
          <w:numId w:val="22"/>
        </w:numPr>
        <w:tabs>
          <w:tab w:val="num" w:pos="1134"/>
        </w:tabs>
        <w:ind w:left="1134" w:hanging="566"/>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p>
    <w:p w14:paraId="019D22A7" w14:textId="77777777" w:rsidR="00D071DF" w:rsidRPr="00043181" w:rsidRDefault="00D071DF" w:rsidP="000F7EB3">
      <w:pPr>
        <w:pStyle w:val="ListParagraph"/>
        <w:numPr>
          <w:ilvl w:val="2"/>
          <w:numId w:val="22"/>
        </w:numPr>
        <w:tabs>
          <w:tab w:val="clear" w:pos="1997"/>
          <w:tab w:val="num" w:pos="1843"/>
        </w:tabs>
        <w:ind w:left="1843" w:hanging="709"/>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044708FC" w14:textId="028AD440" w:rsidR="00D071DF" w:rsidRPr="00043181" w:rsidRDefault="00D071DF" w:rsidP="00715292">
      <w:pPr>
        <w:pStyle w:val="ListParagraph"/>
        <w:numPr>
          <w:ilvl w:val="2"/>
          <w:numId w:val="22"/>
        </w:numPr>
        <w:tabs>
          <w:tab w:val="clear" w:pos="1997"/>
          <w:tab w:val="num" w:pos="1843"/>
        </w:tabs>
        <w:ind w:left="1843" w:hanging="709"/>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w:t>
      </w:r>
      <w:r w:rsidR="00DB5AF5" w:rsidRPr="00043181">
        <w:rPr>
          <w:rFonts w:ascii="Times New Roman" w:eastAsia="Times New Roman" w:hAnsi="Times New Roman"/>
          <w:sz w:val="24"/>
          <w:szCs w:val="24"/>
          <w:lang w:val="lv-LV"/>
        </w:rPr>
        <w:t>ršanas un nolasīšanas iespējām).</w:t>
      </w:r>
    </w:p>
    <w:p w14:paraId="34305463" w14:textId="77777777" w:rsidR="00D071DF" w:rsidRPr="00043181" w:rsidRDefault="00D071DF" w:rsidP="00715292">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Sagatavojot piedāvājumu, pretendents ievēro, ka:</w:t>
      </w:r>
    </w:p>
    <w:p w14:paraId="3D2218B7" w14:textId="77777777" w:rsidR="00D071DF"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iedāvājums sastāv no atsevišķiem elektroniski sagatavotiem un parakstītiem dokumentiem:</w:t>
      </w:r>
    </w:p>
    <w:p w14:paraId="601AE840" w14:textId="77777777" w:rsidR="00D071DF" w:rsidRPr="00043181" w:rsidRDefault="00D071DF" w:rsidP="00715292">
      <w:pPr>
        <w:numPr>
          <w:ilvl w:val="3"/>
          <w:numId w:val="22"/>
        </w:numPr>
        <w:tabs>
          <w:tab w:val="clear" w:pos="2498"/>
          <w:tab w:val="left" w:pos="2694"/>
          <w:tab w:val="num" w:pos="2835"/>
        </w:tabs>
        <w:ind w:left="2694" w:hanging="851"/>
        <w:jc w:val="both"/>
        <w:rPr>
          <w:rFonts w:ascii="Times New Roman" w:hAnsi="Times New Roman" w:cs="Times New Roman"/>
          <w:sz w:val="24"/>
          <w:szCs w:val="24"/>
          <w:lang w:val="lv-LV"/>
        </w:rPr>
      </w:pPr>
      <w:r w:rsidRPr="00043181">
        <w:rPr>
          <w:rFonts w:ascii="Times New Roman" w:hAnsi="Times New Roman" w:cs="Times New Roman"/>
          <w:b/>
          <w:i/>
          <w:sz w:val="24"/>
          <w:szCs w:val="24"/>
          <w:lang w:val="lv-LV"/>
        </w:rPr>
        <w:t xml:space="preserve">Pieteikuma dalībai atklātā </w:t>
      </w:r>
      <w:r w:rsidR="00D853AC" w:rsidRPr="00043181">
        <w:rPr>
          <w:rFonts w:ascii="Times New Roman" w:hAnsi="Times New Roman" w:cs="Times New Roman"/>
          <w:b/>
          <w:i/>
          <w:sz w:val="24"/>
          <w:szCs w:val="24"/>
          <w:lang w:val="lv-LV"/>
        </w:rPr>
        <w:t>konkursā</w:t>
      </w:r>
      <w:r w:rsidR="00D853AC" w:rsidRPr="00043181">
        <w:rPr>
          <w:rFonts w:ascii="Times New Roman" w:hAnsi="Times New Roman" w:cs="Times New Roman"/>
          <w:sz w:val="24"/>
          <w:szCs w:val="24"/>
          <w:lang w:val="lv-LV"/>
        </w:rPr>
        <w:t xml:space="preserve"> (n</w:t>
      </w:r>
      <w:r w:rsidRPr="00043181">
        <w:rPr>
          <w:rFonts w:ascii="Times New Roman" w:hAnsi="Times New Roman" w:cs="Times New Roman"/>
          <w:sz w:val="24"/>
          <w:szCs w:val="24"/>
          <w:lang w:val="lv-LV"/>
        </w:rPr>
        <w:t xml:space="preserve">olikuma </w:t>
      </w:r>
      <w:r w:rsidRPr="00043181">
        <w:rPr>
          <w:rFonts w:ascii="Times New Roman" w:eastAsia="Times New Roman" w:hAnsi="Times New Roman"/>
          <w:bCs/>
          <w:i/>
          <w:sz w:val="24"/>
          <w:szCs w:val="24"/>
          <w:lang w:val="lv-LV"/>
        </w:rPr>
        <w:t>Pielikums Nr.1</w:t>
      </w:r>
      <w:r w:rsidRPr="00043181">
        <w:rPr>
          <w:rFonts w:ascii="Times New Roman" w:eastAsia="Times New Roman" w:hAnsi="Times New Roman"/>
          <w:bCs/>
          <w:sz w:val="24"/>
          <w:szCs w:val="24"/>
          <w:lang w:val="lv-LV"/>
        </w:rPr>
        <w:t xml:space="preserve"> saskaņā ar EIS e-konkursu apakšsistēmā šī Konkursa sadaļā pievienoto veidlapu);</w:t>
      </w:r>
    </w:p>
    <w:p w14:paraId="034CD797" w14:textId="77777777" w:rsidR="00D071DF" w:rsidRPr="00043181" w:rsidRDefault="00E50391" w:rsidP="00715292">
      <w:pPr>
        <w:numPr>
          <w:ilvl w:val="3"/>
          <w:numId w:val="22"/>
        </w:numPr>
        <w:tabs>
          <w:tab w:val="left" w:pos="2694"/>
        </w:tabs>
        <w:ind w:hanging="223"/>
        <w:jc w:val="both"/>
        <w:rPr>
          <w:rFonts w:ascii="Times New Roman" w:hAnsi="Times New Roman" w:cs="Times New Roman"/>
          <w:b/>
          <w:i/>
          <w:sz w:val="24"/>
          <w:szCs w:val="24"/>
        </w:rPr>
      </w:pPr>
      <w:r w:rsidRPr="00043181">
        <w:rPr>
          <w:rFonts w:ascii="Times New Roman" w:hAnsi="Times New Roman" w:cs="Times New Roman"/>
          <w:b/>
          <w:i/>
          <w:sz w:val="24"/>
          <w:szCs w:val="24"/>
        </w:rPr>
        <w:t>p</w:t>
      </w:r>
      <w:r w:rsidR="00D071DF" w:rsidRPr="00043181">
        <w:rPr>
          <w:rFonts w:ascii="Times New Roman" w:hAnsi="Times New Roman" w:cs="Times New Roman"/>
          <w:b/>
          <w:i/>
          <w:sz w:val="24"/>
          <w:szCs w:val="24"/>
        </w:rPr>
        <w:t>retendenta kvalifikācijas dokumentiem</w:t>
      </w:r>
      <w:r w:rsidR="00D071DF" w:rsidRPr="00043181">
        <w:rPr>
          <w:rFonts w:ascii="Times New Roman" w:hAnsi="Times New Roman" w:cs="Times New Roman"/>
          <w:i/>
          <w:sz w:val="24"/>
          <w:szCs w:val="24"/>
        </w:rPr>
        <w:t>;</w:t>
      </w:r>
    </w:p>
    <w:p w14:paraId="35F76465" w14:textId="7BDA2FBC" w:rsidR="00D071DF" w:rsidRPr="00043181" w:rsidRDefault="00D071DF" w:rsidP="00163DFF">
      <w:pPr>
        <w:numPr>
          <w:ilvl w:val="3"/>
          <w:numId w:val="22"/>
        </w:numPr>
        <w:tabs>
          <w:tab w:val="left" w:pos="2694"/>
        </w:tabs>
        <w:ind w:left="2694" w:hanging="851"/>
        <w:jc w:val="both"/>
        <w:rPr>
          <w:rFonts w:ascii="Times New Roman" w:hAnsi="Times New Roman" w:cs="Times New Roman"/>
          <w:sz w:val="24"/>
          <w:szCs w:val="24"/>
          <w:lang w:val="lv-LV"/>
        </w:rPr>
      </w:pPr>
      <w:r w:rsidRPr="00043181">
        <w:rPr>
          <w:rFonts w:ascii="Times New Roman" w:hAnsi="Times New Roman" w:cs="Times New Roman"/>
          <w:b/>
          <w:i/>
          <w:sz w:val="24"/>
          <w:szCs w:val="24"/>
          <w:lang w:val="lv-LV"/>
        </w:rPr>
        <w:t>f</w:t>
      </w:r>
      <w:r w:rsidR="00D853AC" w:rsidRPr="00043181">
        <w:rPr>
          <w:rFonts w:ascii="Times New Roman" w:hAnsi="Times New Roman" w:cs="Times New Roman"/>
          <w:b/>
          <w:i/>
          <w:sz w:val="24"/>
          <w:szCs w:val="24"/>
          <w:lang w:val="lv-LV"/>
        </w:rPr>
        <w:t>inanšu piedāvājuma</w:t>
      </w:r>
      <w:r w:rsidR="00D853AC" w:rsidRPr="00043181">
        <w:rPr>
          <w:rFonts w:ascii="Times New Roman" w:hAnsi="Times New Roman" w:cs="Times New Roman"/>
          <w:sz w:val="24"/>
          <w:szCs w:val="24"/>
          <w:lang w:val="lv-LV"/>
        </w:rPr>
        <w:t xml:space="preserve"> (saskaņā ar n</w:t>
      </w:r>
      <w:r w:rsidRPr="00043181">
        <w:rPr>
          <w:rFonts w:ascii="Times New Roman" w:hAnsi="Times New Roman" w:cs="Times New Roman"/>
          <w:sz w:val="24"/>
          <w:szCs w:val="24"/>
          <w:lang w:val="lv-LV"/>
        </w:rPr>
        <w:t xml:space="preserve">olikuma </w:t>
      </w:r>
      <w:r w:rsidR="002B0A5B" w:rsidRPr="00043181">
        <w:rPr>
          <w:rFonts w:ascii="Times New Roman" w:hAnsi="Times New Roman" w:cs="Times New Roman"/>
          <w:sz w:val="24"/>
          <w:szCs w:val="24"/>
          <w:lang w:val="lv-LV"/>
        </w:rPr>
        <w:t>8</w:t>
      </w:r>
      <w:r w:rsidRPr="00043181">
        <w:rPr>
          <w:rFonts w:ascii="Times New Roman" w:hAnsi="Times New Roman" w:cs="Times New Roman"/>
          <w:sz w:val="24"/>
          <w:szCs w:val="24"/>
          <w:lang w:val="lv-LV"/>
        </w:rPr>
        <w:t>.</w:t>
      </w:r>
      <w:r w:rsidR="00DB5AF5" w:rsidRPr="00043181">
        <w:rPr>
          <w:rFonts w:ascii="Times New Roman" w:hAnsi="Times New Roman" w:cs="Times New Roman"/>
          <w:sz w:val="24"/>
          <w:szCs w:val="24"/>
          <w:lang w:val="lv-LV"/>
        </w:rPr>
        <w:t xml:space="preserve"> </w:t>
      </w:r>
      <w:r w:rsidRPr="00043181">
        <w:rPr>
          <w:rFonts w:ascii="Times New Roman" w:hAnsi="Times New Roman" w:cs="Times New Roman"/>
          <w:sz w:val="24"/>
          <w:szCs w:val="24"/>
          <w:lang w:val="lv-LV"/>
        </w:rPr>
        <w:t xml:space="preserve">punktu </w:t>
      </w:r>
      <w:r w:rsidR="00E50391" w:rsidRPr="00043181">
        <w:rPr>
          <w:rFonts w:ascii="Times New Roman" w:hAnsi="Times New Roman" w:cs="Times New Roman"/>
          <w:sz w:val="24"/>
          <w:szCs w:val="24"/>
          <w:lang w:val="lv-LV"/>
        </w:rPr>
        <w:t xml:space="preserve">un </w:t>
      </w:r>
      <w:r w:rsidR="00E50391" w:rsidRPr="00043181">
        <w:rPr>
          <w:rFonts w:ascii="Times New Roman" w:hAnsi="Times New Roman" w:cs="Times New Roman"/>
          <w:i/>
          <w:sz w:val="24"/>
          <w:szCs w:val="24"/>
          <w:lang w:val="lv-LV"/>
        </w:rPr>
        <w:t>P</w:t>
      </w:r>
      <w:r w:rsidR="00012F6D" w:rsidRPr="00043181">
        <w:rPr>
          <w:rFonts w:ascii="Times New Roman" w:hAnsi="Times New Roman" w:cs="Times New Roman"/>
          <w:i/>
          <w:sz w:val="24"/>
          <w:szCs w:val="24"/>
          <w:lang w:val="lv-LV"/>
        </w:rPr>
        <w:t>ielikumu Nr.</w:t>
      </w:r>
      <w:r w:rsidR="002B0A5B" w:rsidRPr="00043181">
        <w:rPr>
          <w:rFonts w:ascii="Times New Roman" w:hAnsi="Times New Roman" w:cs="Times New Roman"/>
          <w:i/>
          <w:sz w:val="24"/>
          <w:szCs w:val="24"/>
          <w:lang w:val="lv-LV"/>
        </w:rPr>
        <w:t>7</w:t>
      </w:r>
      <w:r w:rsidRPr="00043181">
        <w:rPr>
          <w:rFonts w:ascii="Times New Roman" w:hAnsi="Times New Roman" w:cs="Times New Roman"/>
          <w:sz w:val="24"/>
          <w:szCs w:val="24"/>
          <w:lang w:val="lv-LV"/>
        </w:rPr>
        <w:t>);</w:t>
      </w:r>
    </w:p>
    <w:p w14:paraId="6ED3346F" w14:textId="77777777" w:rsidR="00D071DF"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 xml:space="preserve">retendents piedāvājuma dokumentus paraksta ar drošu elektronisko parakstu un laika zīmogu </w:t>
      </w:r>
      <w:r w:rsidR="00D071DF" w:rsidRPr="00043181">
        <w:rPr>
          <w:rFonts w:ascii="Times New Roman" w:hAnsi="Times New Roman"/>
          <w:sz w:val="24"/>
          <w:szCs w:val="24"/>
          <w:u w:val="single"/>
          <w:lang w:val="lv-LV"/>
        </w:rPr>
        <w:t>vai</w:t>
      </w:r>
      <w:r w:rsidR="00D071DF" w:rsidRPr="00043181">
        <w:rPr>
          <w:rFonts w:ascii="Times New Roman" w:hAnsi="Times New Roman"/>
          <w:sz w:val="24"/>
          <w:szCs w:val="24"/>
          <w:lang w:val="lv-LV"/>
        </w:rPr>
        <w:t xml:space="preserve"> ar EIS piedāvāto elektronisko parakstu</w:t>
      </w:r>
      <w:r w:rsidR="00E55ADF" w:rsidRPr="00043181">
        <w:rPr>
          <w:rFonts w:ascii="Times New Roman" w:hAnsi="Times New Roman"/>
          <w:sz w:val="24"/>
          <w:szCs w:val="24"/>
          <w:lang w:val="lv-LV"/>
        </w:rPr>
        <w:t xml:space="preserve"> (Sistēmas parakstu)</w:t>
      </w:r>
      <w:r w:rsidR="00D071DF" w:rsidRPr="00043181">
        <w:rPr>
          <w:rFonts w:ascii="Times New Roman" w:hAnsi="Times New Roman"/>
          <w:sz w:val="24"/>
          <w:szCs w:val="24"/>
          <w:lang w:val="lv-LV"/>
        </w:rPr>
        <w:t>;</w:t>
      </w:r>
    </w:p>
    <w:p w14:paraId="378F6A94" w14:textId="77777777" w:rsidR="00BE2648" w:rsidRPr="00043181" w:rsidRDefault="00E50391" w:rsidP="00A82721">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A82721" w:rsidRPr="00043181">
        <w:rPr>
          <w:rFonts w:ascii="Times New Roman" w:hAnsi="Times New Roman"/>
          <w:sz w:val="24"/>
          <w:szCs w:val="24"/>
          <w:lang w:val="lv-LV"/>
        </w:rPr>
        <w:t xml:space="preserve">. </w:t>
      </w:r>
      <w:r w:rsidR="00A82721" w:rsidRPr="00043181">
        <w:rPr>
          <w:rFonts w:ascii="Times New Roman" w:hAnsi="Times New Roman"/>
          <w:sz w:val="24"/>
          <w:szCs w:val="24"/>
          <w:u w:val="single"/>
          <w:lang w:val="lv-LV"/>
        </w:rPr>
        <w:t>Ārvalsts</w:t>
      </w:r>
      <w:r w:rsidR="00A82721" w:rsidRPr="00043181">
        <w:rPr>
          <w:rFonts w:ascii="Times New Roman" w:hAnsi="Times New Roman"/>
          <w:sz w:val="24"/>
          <w:szCs w:val="24"/>
          <w:lang w:val="lv-LV"/>
        </w:rPr>
        <w:t xml:space="preserve"> komersants iesniedz attiecīgās kompetentās institūcijas izsniegtu spēkā esošu izziņu (</w:t>
      </w:r>
      <w:r w:rsidR="00A82721" w:rsidRPr="00043181">
        <w:rPr>
          <w:rFonts w:ascii="Times New Roman" w:hAnsi="Times New Roman"/>
          <w:i/>
          <w:sz w:val="24"/>
          <w:szCs w:val="24"/>
          <w:lang w:val="lv-LV"/>
        </w:rPr>
        <w:t>oriģinālu vai apliecinātu kopiju</w:t>
      </w:r>
      <w:r w:rsidR="00A82721" w:rsidRPr="00043181">
        <w:rPr>
          <w:rFonts w:ascii="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 sadaļā</w:t>
      </w:r>
      <w:r w:rsidR="00D071DF" w:rsidRPr="00043181">
        <w:rPr>
          <w:rFonts w:ascii="Times New Roman" w:hAnsi="Times New Roman"/>
          <w:sz w:val="24"/>
          <w:szCs w:val="24"/>
          <w:lang w:val="lv-LV"/>
        </w:rPr>
        <w:t>;</w:t>
      </w:r>
    </w:p>
    <w:p w14:paraId="13F88B1B" w14:textId="77777777" w:rsidR="00BE2648"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j</w:t>
      </w:r>
      <w:r w:rsidR="00D071DF" w:rsidRPr="00043181">
        <w:rPr>
          <w:rFonts w:ascii="Times New Roman" w:hAnsi="Times New Roman"/>
          <w:sz w:val="24"/>
          <w:szCs w:val="24"/>
          <w:lang w:val="lv-LV"/>
        </w:rPr>
        <w:t>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(ja personas ir vairākas)</w:t>
      </w:r>
      <w:r w:rsidRPr="00043181">
        <w:rPr>
          <w:rFonts w:ascii="Times New Roman" w:hAnsi="Times New Roman"/>
          <w:sz w:val="24"/>
          <w:szCs w:val="24"/>
          <w:lang w:val="lv-LV"/>
        </w:rPr>
        <w:t xml:space="preserve"> vai pilnvarotajam pārstāvim;</w:t>
      </w:r>
    </w:p>
    <w:p w14:paraId="40FD4E65" w14:textId="552CFCFC" w:rsidR="00BE2648"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ilnvaras jāiesniedz skenētas PDF</w:t>
      </w:r>
      <w:r w:rsidR="00DB5AF5" w:rsidRPr="00043181">
        <w:rPr>
          <w:rFonts w:ascii="Times New Roman" w:hAnsi="Times New Roman"/>
          <w:sz w:val="24"/>
          <w:szCs w:val="24"/>
          <w:lang w:val="lv-LV"/>
        </w:rPr>
        <w:t xml:space="preserve"> formātā sadaļā “Citas prasības</w:t>
      </w:r>
      <w:r w:rsidR="00D071DF" w:rsidRPr="00043181">
        <w:rPr>
          <w:rFonts w:ascii="Times New Roman" w:hAnsi="Times New Roman"/>
          <w:sz w:val="24"/>
          <w:szCs w:val="24"/>
          <w:lang w:val="lv-LV"/>
        </w:rPr>
        <w:t>”</w:t>
      </w:r>
      <w:r w:rsidRPr="00043181">
        <w:rPr>
          <w:rFonts w:ascii="Times New Roman" w:hAnsi="Times New Roman"/>
          <w:sz w:val="24"/>
          <w:szCs w:val="24"/>
          <w:lang w:val="lv-LV"/>
        </w:rPr>
        <w:t>;</w:t>
      </w:r>
    </w:p>
    <w:p w14:paraId="50B54C63" w14:textId="10AFDE22" w:rsidR="00BE2648"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retendents piedāvājuma noformēšanā ievēro Elektronisko dokumentu likumā un Ministru kabineta 2005.</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gada 28.</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jūnija noteikumos Nr.</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 xml:space="preserve">473 „Elektronisko dokumentu izstrādāšanas, noformēšanas, glabāšanas un </w:t>
      </w:r>
      <w:r w:rsidR="00D071DF" w:rsidRPr="00043181">
        <w:rPr>
          <w:rFonts w:ascii="Times New Roman" w:hAnsi="Times New Roman"/>
          <w:sz w:val="24"/>
          <w:szCs w:val="24"/>
          <w:lang w:val="lv-LV"/>
        </w:rPr>
        <w:lastRenderedPageBreak/>
        <w:t>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Pr="00043181">
        <w:rPr>
          <w:rFonts w:ascii="Times New Roman" w:hAnsi="Times New Roman"/>
          <w:sz w:val="24"/>
          <w:szCs w:val="24"/>
          <w:lang w:val="lv-LV"/>
        </w:rPr>
        <w:t>;</w:t>
      </w:r>
    </w:p>
    <w:p w14:paraId="564047AF" w14:textId="77777777" w:rsidR="00BE2648"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0092552E" w:rsidRPr="00043181">
        <w:rPr>
          <w:rFonts w:ascii="Times New Roman" w:hAnsi="Times New Roman"/>
          <w:sz w:val="24"/>
          <w:szCs w:val="24"/>
          <w:lang w:val="lv-LV"/>
        </w:rPr>
        <w:t>ošais būs apzīmējums ar vārdiem;</w:t>
      </w:r>
    </w:p>
    <w:p w14:paraId="7B0AD69E" w14:textId="4D8362E7" w:rsidR="00BE2648" w:rsidRPr="00043181" w:rsidRDefault="001D1828"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piedāvājumā iekļautajiem dokumentiem un to noformējumam jāatbilst Dokumentu juridiskā spēka likumam un Ministru kabineta 2018.</w:t>
      </w:r>
      <w:r w:rsidR="00DB5AF5" w:rsidRPr="00043181">
        <w:rPr>
          <w:rFonts w:ascii="Times New Roman" w:hAnsi="Times New Roman"/>
          <w:sz w:val="24"/>
          <w:szCs w:val="24"/>
          <w:lang w:val="lv-LV"/>
        </w:rPr>
        <w:t xml:space="preserve"> </w:t>
      </w:r>
      <w:r w:rsidRPr="00043181">
        <w:rPr>
          <w:rFonts w:ascii="Times New Roman" w:hAnsi="Times New Roman"/>
          <w:sz w:val="24"/>
          <w:szCs w:val="24"/>
          <w:lang w:val="lv-LV"/>
        </w:rPr>
        <w:t>gada 04.</w:t>
      </w:r>
      <w:r w:rsidR="00DB5AF5" w:rsidRPr="00043181">
        <w:rPr>
          <w:rFonts w:ascii="Times New Roman" w:hAnsi="Times New Roman"/>
          <w:sz w:val="24"/>
          <w:szCs w:val="24"/>
          <w:lang w:val="lv-LV"/>
        </w:rPr>
        <w:t xml:space="preserve"> </w:t>
      </w:r>
      <w:r w:rsidRPr="00043181">
        <w:rPr>
          <w:rFonts w:ascii="Times New Roman" w:hAnsi="Times New Roman"/>
          <w:sz w:val="24"/>
          <w:szCs w:val="24"/>
          <w:lang w:val="lv-LV"/>
        </w:rPr>
        <w:t>septembra noteikumiem Nr.</w:t>
      </w:r>
      <w:r w:rsidR="00DB5AF5" w:rsidRPr="00043181">
        <w:rPr>
          <w:rFonts w:ascii="Times New Roman" w:hAnsi="Times New Roman"/>
          <w:sz w:val="24"/>
          <w:szCs w:val="24"/>
          <w:lang w:val="lv-LV"/>
        </w:rPr>
        <w:t xml:space="preserve"> </w:t>
      </w:r>
      <w:r w:rsidRPr="00043181">
        <w:rPr>
          <w:rFonts w:ascii="Times New Roman" w:hAnsi="Times New Roman"/>
          <w:sz w:val="24"/>
          <w:szCs w:val="24"/>
          <w:lang w:val="lv-LV"/>
        </w:rPr>
        <w:t>558 “Dokumentu izstrādāšanas un noformēšanas kārtība”</w:t>
      </w:r>
      <w:r w:rsidR="0092552E" w:rsidRPr="00043181">
        <w:rPr>
          <w:rFonts w:ascii="Times New Roman" w:hAnsi="Times New Roman"/>
          <w:sz w:val="24"/>
          <w:szCs w:val="24"/>
          <w:lang w:val="lv-LV"/>
        </w:rPr>
        <w:t>;</w:t>
      </w:r>
    </w:p>
    <w:p w14:paraId="69D867A1" w14:textId="471D9A20" w:rsidR="00722A7A" w:rsidRPr="00043181" w:rsidRDefault="0092552E"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iedāvājums jāsagatavo latviešu valodā. Svešvalodā sagatavotiem piedāvājuma dokumentiem jāpievieno apliecināts tulkojums latviešu valodā saskaņā ar Ministru kabineta 2000.</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gada 22.</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augusta noteikumiem Nr.</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291 „Kārtība, kādā apliecināmi dokumentu tulkojumi valsts valodā”. Par dokumentu tulkojuma atbilstību oriģinālam atbild</w:t>
      </w:r>
      <w:r w:rsidRPr="00043181">
        <w:rPr>
          <w:rFonts w:ascii="Times New Roman" w:hAnsi="Times New Roman"/>
          <w:sz w:val="24"/>
          <w:szCs w:val="24"/>
          <w:lang w:val="lv-LV"/>
        </w:rPr>
        <w:t xml:space="preserve"> pretendents;</w:t>
      </w:r>
    </w:p>
    <w:p w14:paraId="2E0C6B9F" w14:textId="77777777" w:rsidR="00722A7A" w:rsidRPr="00043181" w:rsidRDefault="0092552E" w:rsidP="001D1828">
      <w:pPr>
        <w:pStyle w:val="ListParagraph"/>
        <w:numPr>
          <w:ilvl w:val="2"/>
          <w:numId w:val="22"/>
        </w:numPr>
        <w:ind w:left="1985" w:hanging="851"/>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043181">
        <w:rPr>
          <w:rFonts w:ascii="Times New Roman" w:hAnsi="Times New Roman"/>
          <w:sz w:val="24"/>
          <w:szCs w:val="24"/>
          <w:lang w:val="lv-LV"/>
        </w:rPr>
        <w:t>le šifrētā dokumenta atvēršanai;</w:t>
      </w:r>
    </w:p>
    <w:p w14:paraId="2D898E53" w14:textId="77777777" w:rsidR="00D071DF" w:rsidRPr="00043181" w:rsidRDefault="0092552E" w:rsidP="001D1828">
      <w:pPr>
        <w:pStyle w:val="ListParagraph"/>
        <w:numPr>
          <w:ilvl w:val="2"/>
          <w:numId w:val="22"/>
        </w:numPr>
        <w:ind w:left="1985" w:hanging="851"/>
        <w:jc w:val="both"/>
        <w:rPr>
          <w:rFonts w:ascii="Times New Roman" w:hAnsi="Times New Roman"/>
          <w:sz w:val="24"/>
          <w:szCs w:val="24"/>
          <w:lang w:val="lv-LV"/>
        </w:rPr>
      </w:pPr>
      <w:r w:rsidRPr="00043181">
        <w:rPr>
          <w:rFonts w:ascii="Times New Roman" w:hAnsi="Times New Roman"/>
          <w:sz w:val="24"/>
          <w:szCs w:val="24"/>
          <w:lang w:val="lv-LV"/>
        </w:rPr>
        <w:t>j</w:t>
      </w:r>
      <w:r w:rsidR="00D071DF" w:rsidRPr="00043181">
        <w:rPr>
          <w:rFonts w:ascii="Times New Roman" w:hAnsi="Times New Roman"/>
          <w:sz w:val="24"/>
          <w:szCs w:val="24"/>
          <w:lang w:val="lv-LV"/>
        </w:rPr>
        <w:t xml:space="preserve">a piedāvājums, vai atsevišķas tā daļas satur komercnoslēpumu, piedāvājuma lapām, kuras satur šāda rakstura informāciju, ir jābūt ar atzīmi “Komercnolēpums”, izņemot PIL noteiktos gadījumus. Par komercnoslēpumu nav uzskatāma piedāvātā cena un cita informācija, kas noteikta kā piedāvājuma vērtēšanas kritērija sastāvdaļa. </w:t>
      </w:r>
    </w:p>
    <w:p w14:paraId="1125DEA5" w14:textId="3E5D5DCA" w:rsidR="00D071DF" w:rsidRPr="00043181" w:rsidRDefault="00D071DF" w:rsidP="00715292">
      <w:pPr>
        <w:pStyle w:val="ListParagraph"/>
        <w:numPr>
          <w:ilvl w:val="1"/>
          <w:numId w:val="22"/>
        </w:numPr>
        <w:tabs>
          <w:tab w:val="num" w:pos="1276"/>
        </w:tabs>
        <w:ind w:left="1134" w:hanging="566"/>
        <w:jc w:val="both"/>
        <w:rPr>
          <w:rFonts w:ascii="Times New Roman" w:eastAsia="Times New Roman" w:hAnsi="Times New Roman"/>
          <w:sz w:val="24"/>
          <w:szCs w:val="24"/>
          <w:lang w:val="lv-LV"/>
        </w:rPr>
      </w:pPr>
      <w:r w:rsidRPr="00043181">
        <w:rPr>
          <w:rFonts w:ascii="Times New Roman" w:hAnsi="Times New Roman"/>
          <w:sz w:val="24"/>
          <w:szCs w:val="24"/>
          <w:lang w:val="lv-LV"/>
        </w:rPr>
        <w:t xml:space="preserve">Ja piedāvājums saturēs kādu no </w:t>
      </w:r>
      <w:r w:rsidR="002B0A5B" w:rsidRPr="00043181">
        <w:rPr>
          <w:rFonts w:ascii="Times New Roman" w:hAnsi="Times New Roman"/>
          <w:sz w:val="24"/>
          <w:szCs w:val="24"/>
          <w:lang w:val="lv-LV"/>
        </w:rPr>
        <w:t>5</w:t>
      </w:r>
      <w:r w:rsidRPr="00043181">
        <w:rPr>
          <w:rFonts w:ascii="Times New Roman" w:hAnsi="Times New Roman"/>
          <w:sz w:val="24"/>
          <w:szCs w:val="24"/>
          <w:lang w:val="lv-LV"/>
        </w:rPr>
        <w:t>.2.10.</w:t>
      </w:r>
      <w:r w:rsidR="00DB5AF5" w:rsidRPr="00043181">
        <w:rPr>
          <w:rFonts w:ascii="Times New Roman" w:hAnsi="Times New Roman"/>
          <w:sz w:val="24"/>
          <w:szCs w:val="24"/>
          <w:lang w:val="lv-LV"/>
        </w:rPr>
        <w:t xml:space="preserve"> </w:t>
      </w:r>
      <w:r w:rsidRPr="00043181">
        <w:rPr>
          <w:rFonts w:ascii="Times New Roman" w:hAnsi="Times New Roman"/>
          <w:sz w:val="24"/>
          <w:szCs w:val="24"/>
          <w:lang w:val="lv-LV"/>
        </w:rPr>
        <w:t>apakšpunktā minētajiem riskiem, tas netiks izskatīts.</w:t>
      </w:r>
    </w:p>
    <w:p w14:paraId="74DB2745" w14:textId="77777777" w:rsidR="008145A0" w:rsidRPr="00043181" w:rsidRDefault="008145A0" w:rsidP="00715292">
      <w:pPr>
        <w:pStyle w:val="ListParagraph"/>
        <w:numPr>
          <w:ilvl w:val="1"/>
          <w:numId w:val="22"/>
        </w:numPr>
        <w:tabs>
          <w:tab w:val="num" w:pos="1276"/>
        </w:tabs>
        <w:ind w:left="1134" w:hanging="566"/>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Pretendents drīkst iesniegt tikai 1 (vienu) piedāvājuma variantu.</w:t>
      </w:r>
    </w:p>
    <w:p w14:paraId="167E7F46" w14:textId="77777777" w:rsidR="00A01D08" w:rsidRPr="00B87F40" w:rsidRDefault="00A01D08" w:rsidP="00A01D08">
      <w:pPr>
        <w:pStyle w:val="ListParagraph"/>
        <w:tabs>
          <w:tab w:val="num" w:pos="1134"/>
        </w:tabs>
        <w:ind w:left="360"/>
        <w:jc w:val="both"/>
        <w:rPr>
          <w:rFonts w:ascii="Times New Roman" w:eastAsia="Times New Roman" w:hAnsi="Times New Roman"/>
          <w:sz w:val="24"/>
          <w:szCs w:val="24"/>
          <w:lang w:val="lv-LV"/>
        </w:rPr>
      </w:pPr>
    </w:p>
    <w:p w14:paraId="0DE567FD" w14:textId="77777777" w:rsidR="00A01D08" w:rsidRPr="00043181" w:rsidRDefault="00A01D08" w:rsidP="00715292">
      <w:pPr>
        <w:pStyle w:val="ListParagraph"/>
        <w:numPr>
          <w:ilvl w:val="0"/>
          <w:numId w:val="25"/>
        </w:numPr>
        <w:tabs>
          <w:tab w:val="clear" w:pos="360"/>
          <w:tab w:val="num" w:pos="709"/>
        </w:tabs>
        <w:ind w:left="567" w:hanging="567"/>
        <w:rPr>
          <w:rFonts w:ascii="Times New Roman" w:hAnsi="Times New Roman"/>
          <w:b/>
          <w:sz w:val="24"/>
          <w:szCs w:val="24"/>
        </w:rPr>
      </w:pPr>
      <w:r w:rsidRPr="00B87F40">
        <w:rPr>
          <w:rFonts w:ascii="Times New Roman" w:hAnsi="Times New Roman"/>
          <w:b/>
          <w:sz w:val="24"/>
          <w:szCs w:val="24"/>
        </w:rPr>
        <w:t xml:space="preserve">FIZISKĀS </w:t>
      </w:r>
      <w:r w:rsidRPr="00043181">
        <w:rPr>
          <w:rFonts w:ascii="Times New Roman" w:hAnsi="Times New Roman"/>
          <w:b/>
          <w:sz w:val="24"/>
          <w:szCs w:val="24"/>
        </w:rPr>
        <w:t>PERSONAS DATU APSTRĀDE:</w:t>
      </w:r>
    </w:p>
    <w:p w14:paraId="34D31A4B" w14:textId="77777777" w:rsidR="00DB595A" w:rsidRPr="00043181" w:rsidRDefault="000F7EB3"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43181">
        <w:rPr>
          <w:rFonts w:ascii="Times New Roman" w:hAnsi="Times New Roman"/>
          <w:sz w:val="24"/>
          <w:szCs w:val="24"/>
          <w:lang w:val="lv-LV"/>
        </w:rPr>
        <w:t>Šīs sadaļas noteikumi nosaka fizisko personu datu apstrādes kārtību gadījumos, kad uz iepirkuma procedūru ir attiecināma Eiropas Parlamenta un Padomes 2016.gada 27.aprīļa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r w:rsidR="00307D9A" w:rsidRPr="00043181">
        <w:rPr>
          <w:rFonts w:ascii="Times New Roman" w:hAnsi="Times New Roman"/>
          <w:sz w:val="24"/>
          <w:szCs w:val="24"/>
          <w:lang w:val="lv-LV"/>
        </w:rPr>
        <w:t>.</w:t>
      </w:r>
    </w:p>
    <w:p w14:paraId="21A490BB" w14:textId="77777777" w:rsidR="00E55ADF" w:rsidRPr="00043181" w:rsidRDefault="00A01D08" w:rsidP="00E55ADF">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43181">
        <w:rPr>
          <w:rFonts w:ascii="Times New Roman" w:hAnsi="Times New Roman"/>
          <w:sz w:val="24"/>
          <w:szCs w:val="24"/>
          <w:lang w:val="lv-LV"/>
        </w:rPr>
        <w:t>Personas datu apstrādes pamatojums – iepirkuma procedūru īstenošana, iepirkuma līguma noslēgšana un izpilde, GDPR 6.</w:t>
      </w:r>
      <w:r w:rsidR="00DB595A" w:rsidRPr="00043181">
        <w:rPr>
          <w:rFonts w:ascii="Times New Roman" w:hAnsi="Times New Roman"/>
          <w:sz w:val="24"/>
          <w:szCs w:val="24"/>
          <w:lang w:val="lv-LV"/>
        </w:rPr>
        <w:t xml:space="preserve"> </w:t>
      </w:r>
      <w:r w:rsidRPr="00043181">
        <w:rPr>
          <w:rFonts w:ascii="Times New Roman" w:hAnsi="Times New Roman"/>
          <w:sz w:val="24"/>
          <w:szCs w:val="24"/>
          <w:lang w:val="lv-LV"/>
        </w:rPr>
        <w:t xml:space="preserve">panta pirmās daļas b) un c) </w:t>
      </w:r>
      <w:r w:rsidR="00307D9A" w:rsidRPr="00043181">
        <w:rPr>
          <w:rFonts w:ascii="Times New Roman" w:hAnsi="Times New Roman"/>
          <w:sz w:val="24"/>
          <w:szCs w:val="24"/>
          <w:lang w:val="lv-LV"/>
        </w:rPr>
        <w:t>apakšpunkts.</w:t>
      </w:r>
    </w:p>
    <w:p w14:paraId="41511579" w14:textId="17C07694" w:rsidR="00E55ADF" w:rsidRPr="00043181" w:rsidRDefault="00E55ADF" w:rsidP="00E55ADF">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u w:val="single"/>
          <w:lang w:val="lv-LV"/>
        </w:rPr>
      </w:pPr>
      <w:r w:rsidRPr="00043181">
        <w:rPr>
          <w:rFonts w:ascii="Times New Roman" w:hAnsi="Times New Roman"/>
          <w:sz w:val="24"/>
          <w:szCs w:val="24"/>
          <w:u w:val="single"/>
          <w:lang w:val="lv-LV"/>
        </w:rPr>
        <w:t>Pretendents saņem</w:t>
      </w:r>
      <w:r w:rsidRPr="00043181">
        <w:rPr>
          <w:rFonts w:ascii="Times New Roman" w:hAnsi="Times New Roman"/>
          <w:sz w:val="24"/>
          <w:szCs w:val="24"/>
          <w:lang w:val="lv-LV"/>
        </w:rPr>
        <w:t xml:space="preserve"> visu savā piedāvājumā norādīto fizisko personu (tai skaitā no visu personu apvienības biedru neatkarīgi no savstarpējo attiecību tiesiskā rakstura, kā arī visu apakšuzņēmēju, ja tādi tiek piesaistīti, speciālistiem, darbiniekiem, </w:t>
      </w:r>
      <w:r w:rsidRPr="00043181">
        <w:rPr>
          <w:rFonts w:ascii="Times New Roman" w:hAnsi="Times New Roman"/>
          <w:sz w:val="24"/>
          <w:szCs w:val="24"/>
          <w:lang w:val="lv-LV"/>
        </w:rPr>
        <w:lastRenderedPageBreak/>
        <w:t xml:space="preserve">kontaktpersonām u.c.) piekrišanu savu personas datu apstrādei, kuru veiks pasūtītājs gan iepirkuma procedūrā, gan līguma izpildē, ja ar pretendentu tiks noslēgts iepirkuma līgums (pretendents apliecina piekrišanas saņemšanu </w:t>
      </w:r>
      <w:r w:rsidRPr="00043181">
        <w:rPr>
          <w:rFonts w:ascii="Times New Roman" w:hAnsi="Times New Roman"/>
          <w:sz w:val="24"/>
          <w:szCs w:val="24"/>
          <w:u w:val="single"/>
          <w:lang w:val="lv-LV"/>
        </w:rPr>
        <w:t xml:space="preserve">aizpildot </w:t>
      </w:r>
      <w:r w:rsidR="00103318" w:rsidRPr="00043181">
        <w:rPr>
          <w:rFonts w:ascii="Times New Roman" w:hAnsi="Times New Roman"/>
          <w:sz w:val="24"/>
          <w:szCs w:val="24"/>
          <w:u w:val="single"/>
          <w:lang w:val="lv-LV"/>
        </w:rPr>
        <w:t xml:space="preserve">Pieteikuma veidlapu </w:t>
      </w:r>
      <w:r w:rsidRPr="00043181">
        <w:rPr>
          <w:rFonts w:ascii="Times New Roman" w:hAnsi="Times New Roman"/>
          <w:sz w:val="24"/>
          <w:szCs w:val="24"/>
          <w:u w:val="single"/>
          <w:lang w:val="lv-LV"/>
        </w:rPr>
        <w:t>(</w:t>
      </w:r>
      <w:r w:rsidR="002B0A5B" w:rsidRPr="00043181">
        <w:rPr>
          <w:rFonts w:ascii="Times New Roman" w:hAnsi="Times New Roman"/>
          <w:i/>
          <w:sz w:val="24"/>
          <w:szCs w:val="24"/>
          <w:u w:val="single"/>
          <w:lang w:val="lv-LV"/>
        </w:rPr>
        <w:t>iekļauts</w:t>
      </w:r>
      <w:r w:rsidR="002B0A5B" w:rsidRPr="00043181">
        <w:rPr>
          <w:rFonts w:ascii="Times New Roman" w:hAnsi="Times New Roman"/>
          <w:sz w:val="24"/>
          <w:szCs w:val="24"/>
          <w:u w:val="single"/>
          <w:lang w:val="lv-LV"/>
        </w:rPr>
        <w:t xml:space="preserve"> </w:t>
      </w:r>
      <w:r w:rsidR="00012F6D" w:rsidRPr="00043181">
        <w:rPr>
          <w:rFonts w:ascii="Times New Roman" w:hAnsi="Times New Roman"/>
          <w:i/>
          <w:sz w:val="24"/>
          <w:szCs w:val="24"/>
          <w:u w:val="single"/>
          <w:lang w:val="lv-LV"/>
        </w:rPr>
        <w:t>Pielikums Nr.1</w:t>
      </w:r>
      <w:r w:rsidRPr="00043181">
        <w:rPr>
          <w:rFonts w:ascii="Times New Roman" w:hAnsi="Times New Roman"/>
          <w:sz w:val="24"/>
          <w:szCs w:val="24"/>
          <w:u w:val="single"/>
          <w:lang w:val="lv-LV"/>
        </w:rPr>
        <w:t>)</w:t>
      </w:r>
      <w:r w:rsidR="001D1828" w:rsidRPr="00043181">
        <w:rPr>
          <w:rFonts w:ascii="Times New Roman" w:hAnsi="Times New Roman"/>
          <w:sz w:val="24"/>
          <w:szCs w:val="24"/>
          <w:u w:val="single"/>
          <w:lang w:val="lv-LV"/>
        </w:rPr>
        <w:t>.</w:t>
      </w:r>
    </w:p>
    <w:p w14:paraId="5EB19DFE" w14:textId="77777777" w:rsidR="00DB595A" w:rsidRPr="00043181" w:rsidRDefault="00A01D08"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43181">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w:t>
      </w:r>
      <w:r w:rsidR="00307D9A" w:rsidRPr="00043181">
        <w:rPr>
          <w:rFonts w:ascii="Times New Roman" w:hAnsi="Times New Roman"/>
          <w:sz w:val="24"/>
          <w:szCs w:val="24"/>
          <w:lang w:val="lv-LV"/>
        </w:rPr>
        <w:t xml:space="preserve"> un citiem normatīvajiem aktiem</w:t>
      </w:r>
      <w:r w:rsidR="00DB595A" w:rsidRPr="00043181">
        <w:rPr>
          <w:rFonts w:ascii="Times New Roman" w:hAnsi="Times New Roman"/>
          <w:sz w:val="24"/>
          <w:szCs w:val="24"/>
          <w:lang w:val="lv-LV"/>
        </w:rPr>
        <w:t>.</w:t>
      </w:r>
    </w:p>
    <w:p w14:paraId="5F070DB6" w14:textId="6D2BB2CD" w:rsidR="00A01D08" w:rsidRPr="00043181" w:rsidRDefault="00A01D08"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43181">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p>
    <w:p w14:paraId="4077594F" w14:textId="77777777" w:rsidR="00E7063F" w:rsidRPr="00043181" w:rsidRDefault="00E7063F" w:rsidP="00E7063F">
      <w:pPr>
        <w:tabs>
          <w:tab w:val="left" w:pos="709"/>
          <w:tab w:val="left" w:pos="1134"/>
          <w:tab w:val="left" w:pos="1276"/>
          <w:tab w:val="left" w:pos="1701"/>
        </w:tabs>
        <w:jc w:val="both"/>
        <w:rPr>
          <w:rFonts w:ascii="Times New Roman" w:hAnsi="Times New Roman"/>
          <w:sz w:val="24"/>
          <w:szCs w:val="24"/>
          <w:lang w:val="lv-LV"/>
        </w:rPr>
      </w:pPr>
    </w:p>
    <w:p w14:paraId="730DAED3" w14:textId="77777777" w:rsidR="00EB2E85" w:rsidRPr="00043181" w:rsidRDefault="00EB2E85" w:rsidP="0099521C">
      <w:pPr>
        <w:pStyle w:val="ListParagraph"/>
        <w:numPr>
          <w:ilvl w:val="0"/>
          <w:numId w:val="2"/>
        </w:numPr>
        <w:tabs>
          <w:tab w:val="left" w:pos="567"/>
        </w:tabs>
        <w:ind w:left="567" w:hanging="425"/>
        <w:jc w:val="both"/>
        <w:rPr>
          <w:rFonts w:ascii="Times New Roman" w:eastAsia="Times New Roman" w:hAnsi="Times New Roman"/>
          <w:b/>
          <w:bCs/>
          <w:sz w:val="24"/>
          <w:szCs w:val="24"/>
          <w:lang w:val="de-DE"/>
        </w:rPr>
      </w:pPr>
      <w:r w:rsidRPr="00043181">
        <w:rPr>
          <w:rFonts w:ascii="Times New Roman" w:eastAsia="Times New Roman" w:hAnsi="Times New Roman"/>
          <w:b/>
          <w:bCs/>
          <w:sz w:val="24"/>
          <w:szCs w:val="24"/>
          <w:lang w:val="de-DE"/>
        </w:rPr>
        <w:t>KVALIFIKĀCIJAS PRASĪBAS PRETENDENTIEM UN IESNIEDZAMIE DOKUMENTI</w:t>
      </w:r>
    </w:p>
    <w:tbl>
      <w:tblPr>
        <w:tblStyle w:val="TableGrid"/>
        <w:tblW w:w="8505" w:type="dxa"/>
        <w:tblInd w:w="675" w:type="dxa"/>
        <w:tblLayout w:type="fixed"/>
        <w:tblLook w:val="04A0" w:firstRow="1" w:lastRow="0" w:firstColumn="1" w:lastColumn="0" w:noHBand="0" w:noVBand="1"/>
      </w:tblPr>
      <w:tblGrid>
        <w:gridCol w:w="3119"/>
        <w:gridCol w:w="5386"/>
      </w:tblGrid>
      <w:tr w:rsidR="00043181" w:rsidRPr="00722E63" w14:paraId="71DBFA95" w14:textId="77777777" w:rsidTr="00641780">
        <w:trPr>
          <w:trHeight w:val="652"/>
        </w:trPr>
        <w:tc>
          <w:tcPr>
            <w:tcW w:w="3119" w:type="dxa"/>
            <w:shd w:val="clear" w:color="auto" w:fill="D9D9D9" w:themeFill="background1" w:themeFillShade="D9"/>
            <w:vAlign w:val="center"/>
          </w:tcPr>
          <w:p w14:paraId="6EF8DB25" w14:textId="77777777" w:rsidR="00EB2E85" w:rsidRPr="00043181" w:rsidRDefault="000307C0" w:rsidP="004A611A">
            <w:pPr>
              <w:jc w:val="both"/>
              <w:rPr>
                <w:sz w:val="24"/>
                <w:szCs w:val="24"/>
                <w:lang w:val="lv-LV"/>
              </w:rPr>
            </w:pPr>
            <w:r w:rsidRPr="00043181">
              <w:rPr>
                <w:sz w:val="24"/>
                <w:szCs w:val="24"/>
                <w:lang w:val="lv-LV"/>
              </w:rPr>
              <w:t>P</w:t>
            </w:r>
            <w:r w:rsidR="00EB2E85" w:rsidRPr="00043181">
              <w:rPr>
                <w:sz w:val="24"/>
                <w:szCs w:val="24"/>
                <w:lang w:val="lv-LV"/>
              </w:rPr>
              <w:t>retendentam jāatbilst šādām pretendentu kvalifikācijas prasībām:</w:t>
            </w:r>
          </w:p>
        </w:tc>
        <w:tc>
          <w:tcPr>
            <w:tcW w:w="5386" w:type="dxa"/>
            <w:shd w:val="clear" w:color="auto" w:fill="D9D9D9" w:themeFill="background1" w:themeFillShade="D9"/>
          </w:tcPr>
          <w:p w14:paraId="5BFC1C71" w14:textId="77777777" w:rsidR="00EB2E85" w:rsidRPr="00043181" w:rsidRDefault="00F408B6" w:rsidP="004A611A">
            <w:pPr>
              <w:jc w:val="both"/>
              <w:rPr>
                <w:sz w:val="24"/>
                <w:szCs w:val="24"/>
                <w:lang w:val="lv-LV"/>
              </w:rPr>
            </w:pPr>
            <w:r w:rsidRPr="00043181">
              <w:rPr>
                <w:sz w:val="24"/>
                <w:szCs w:val="24"/>
                <w:lang w:val="lv-LV"/>
              </w:rPr>
              <w:t>Lai pierādītu atbilstību p</w:t>
            </w:r>
            <w:r w:rsidR="00EB2E85" w:rsidRPr="00043181">
              <w:rPr>
                <w:sz w:val="24"/>
                <w:szCs w:val="24"/>
                <w:lang w:val="lv-LV"/>
              </w:rPr>
              <w:t>asūtītāja noteiktajām kvalifikācijas prasībām, pretendentam jāiesniedz šādi dokumenti:</w:t>
            </w:r>
          </w:p>
        </w:tc>
      </w:tr>
      <w:tr w:rsidR="00043181" w:rsidRPr="00722E63" w14:paraId="0325ECFE" w14:textId="77777777" w:rsidTr="00641780">
        <w:tc>
          <w:tcPr>
            <w:tcW w:w="3119" w:type="dxa"/>
          </w:tcPr>
          <w:p w14:paraId="1F2916AC" w14:textId="58934F31" w:rsidR="00386268" w:rsidRPr="00043181" w:rsidRDefault="00386268" w:rsidP="0099521C">
            <w:pPr>
              <w:pStyle w:val="ListParagraph"/>
              <w:numPr>
                <w:ilvl w:val="1"/>
                <w:numId w:val="2"/>
              </w:numPr>
              <w:tabs>
                <w:tab w:val="left" w:pos="884"/>
              </w:tabs>
              <w:ind w:left="459" w:hanging="459"/>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eastAsia="ar-SA"/>
              </w:rPr>
              <w:t>Pretendentam saskaņā ar PIL 49.</w:t>
            </w:r>
            <w:r w:rsidR="006A58DA" w:rsidRPr="00043181">
              <w:rPr>
                <w:rFonts w:ascii="Times New Roman" w:eastAsia="Times New Roman" w:hAnsi="Times New Roman"/>
                <w:sz w:val="24"/>
                <w:szCs w:val="24"/>
                <w:lang w:val="lv-LV" w:eastAsia="ar-SA"/>
              </w:rPr>
              <w:t xml:space="preserve"> </w:t>
            </w:r>
            <w:r w:rsidRPr="00043181">
              <w:rPr>
                <w:rFonts w:ascii="Times New Roman" w:eastAsia="Times New Roman" w:hAnsi="Times New Roman"/>
                <w:sz w:val="24"/>
                <w:szCs w:val="24"/>
                <w:lang w:val="lv-LV" w:eastAsia="ar-SA"/>
              </w:rPr>
              <w:t>pantu ir tiesības iesniegt Eiropas vienoto iepirkuma procedūras dokumentu (turpmāk</w:t>
            </w:r>
            <w:r w:rsidR="00C51174" w:rsidRPr="00043181">
              <w:rPr>
                <w:rFonts w:ascii="Times New Roman" w:eastAsia="Times New Roman" w:hAnsi="Times New Roman"/>
                <w:sz w:val="24"/>
                <w:szCs w:val="24"/>
                <w:lang w:val="lv-LV" w:eastAsia="ar-SA"/>
              </w:rPr>
              <w:t xml:space="preserve"> –</w:t>
            </w:r>
            <w:r w:rsidRPr="00043181">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86" w:type="dxa"/>
            <w:shd w:val="clear" w:color="auto" w:fill="auto"/>
          </w:tcPr>
          <w:p w14:paraId="048FCA4E" w14:textId="77777777" w:rsidR="005D108C" w:rsidRPr="00043181" w:rsidRDefault="005D108C" w:rsidP="005D108C">
            <w:pPr>
              <w:pStyle w:val="ListParagraph"/>
              <w:numPr>
                <w:ilvl w:val="2"/>
                <w:numId w:val="50"/>
              </w:numPr>
              <w:suppressAutoHyphens/>
              <w:ind w:left="743" w:hanging="743"/>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rPr>
              <w:t>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 par katru tās dalībnieku.</w:t>
            </w:r>
          </w:p>
          <w:p w14:paraId="1B50D2B4" w14:textId="77777777" w:rsidR="005D108C" w:rsidRPr="00043181" w:rsidRDefault="005D108C" w:rsidP="005D108C">
            <w:pPr>
              <w:pStyle w:val="ListParagraph"/>
              <w:suppressAutoHyphens/>
              <w:ind w:left="743"/>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eastAsia="ar-SA"/>
              </w:rPr>
              <w:t>Katrā ESPD dokumentā par katru komersantu jābūt norādītai precīzai un detalizētai pieprasītai informāciju par kvalifikācijas atbilstību nolikuma prasībām. Iesniedzot ESPD nepieciešams aizpildīt visu attiecināmo informāciju.</w:t>
            </w:r>
          </w:p>
          <w:p w14:paraId="06AFF7FE" w14:textId="77777777" w:rsidR="005D108C" w:rsidRPr="00043181" w:rsidRDefault="005D108C" w:rsidP="005D108C">
            <w:pPr>
              <w:suppressAutoHyphens/>
              <w:ind w:left="743" w:firstLine="850"/>
              <w:jc w:val="both"/>
              <w:rPr>
                <w:sz w:val="24"/>
                <w:szCs w:val="24"/>
                <w:lang w:val="lv-LV"/>
              </w:rPr>
            </w:pPr>
            <w:r w:rsidRPr="00043181">
              <w:rPr>
                <w:sz w:val="24"/>
                <w:szCs w:val="24"/>
                <w:lang w:val="lv-LV"/>
              </w:rPr>
              <w:t>ESPD iespējams sagatavot iesniegšanai</w:t>
            </w:r>
            <w:proofErr w:type="gramStart"/>
            <w:r w:rsidRPr="00043181">
              <w:rPr>
                <w:sz w:val="24"/>
                <w:szCs w:val="24"/>
                <w:lang w:val="lv-LV"/>
              </w:rPr>
              <w:t xml:space="preserve"> arī izmantojot Elektronisko iepirkumu sistēmā ietverto rīku</w:t>
            </w:r>
            <w:proofErr w:type="gramEnd"/>
            <w:r w:rsidRPr="00043181">
              <w:rPr>
                <w:sz w:val="24"/>
                <w:szCs w:val="24"/>
                <w:lang w:val="lv-LV"/>
              </w:rPr>
              <w:t xml:space="preserve">: </w:t>
            </w:r>
            <w:hyperlink r:id="rId12" w:history="1">
              <w:r w:rsidRPr="00043181">
                <w:rPr>
                  <w:rStyle w:val="Hyperlink"/>
                  <w:i/>
                  <w:iCs/>
                  <w:color w:val="auto"/>
                  <w:sz w:val="24"/>
                  <w:szCs w:val="24"/>
                  <w:lang w:val="lv-LV"/>
                </w:rPr>
                <w:t>http://espd.eis.gov.lv/</w:t>
              </w:r>
            </w:hyperlink>
            <w:r w:rsidRPr="00043181">
              <w:rPr>
                <w:iCs/>
                <w:sz w:val="24"/>
                <w:szCs w:val="24"/>
                <w:lang w:val="lv-LV"/>
              </w:rPr>
              <w:t>”</w:t>
            </w:r>
            <w:r w:rsidRPr="00043181">
              <w:rPr>
                <w:sz w:val="24"/>
                <w:szCs w:val="24"/>
                <w:lang w:val="lv-LV"/>
              </w:rPr>
              <w:t>.</w:t>
            </w:r>
          </w:p>
          <w:p w14:paraId="29C19961" w14:textId="27C99262" w:rsidR="001A4BFB" w:rsidRPr="00043181" w:rsidRDefault="005D108C" w:rsidP="005D108C">
            <w:pPr>
              <w:pStyle w:val="ListParagraph"/>
              <w:numPr>
                <w:ilvl w:val="2"/>
                <w:numId w:val="35"/>
              </w:numPr>
              <w:suppressAutoHyphens/>
              <w:ind w:left="779" w:hanging="745"/>
              <w:jc w:val="both"/>
              <w:rPr>
                <w:rFonts w:ascii="Times New Roman" w:eastAsia="Times New Roman" w:hAnsi="Times New Roman"/>
                <w:sz w:val="24"/>
                <w:szCs w:val="24"/>
                <w:lang w:val="lv-LV" w:eastAsia="ar-SA"/>
              </w:rPr>
            </w:pPr>
            <w:r w:rsidRPr="00043181">
              <w:rPr>
                <w:rFonts w:ascii="Times New Roman" w:hAnsi="Times New Roman"/>
                <w:sz w:val="24"/>
                <w:szCs w:val="24"/>
                <w:lang w:val="lv-LV"/>
              </w:rPr>
              <w:t xml:space="preserve">Ja pretendents iesniedz </w:t>
            </w:r>
            <w:r w:rsidRPr="00043181">
              <w:rPr>
                <w:rFonts w:ascii="Times New Roman" w:hAnsi="Times New Roman"/>
                <w:sz w:val="24"/>
                <w:szCs w:val="24"/>
                <w:lang w:val="lv-LV" w:eastAsia="ar-SA"/>
              </w:rPr>
              <w:t xml:space="preserve">ESPD, tad vienlaicīgi ar piedāvājumu tas iesniedz Konkursa </w:t>
            </w:r>
            <w:r w:rsidRPr="00043181">
              <w:rPr>
                <w:rFonts w:ascii="Times New Roman" w:hAnsi="Times New Roman"/>
                <w:i/>
                <w:sz w:val="24"/>
                <w:szCs w:val="24"/>
                <w:lang w:val="lv-LV" w:eastAsia="ar-SA"/>
              </w:rPr>
              <w:t>Pieteikumu</w:t>
            </w:r>
            <w:r w:rsidRPr="00043181">
              <w:rPr>
                <w:rFonts w:ascii="Times New Roman" w:hAnsi="Times New Roman"/>
                <w:sz w:val="24"/>
                <w:szCs w:val="24"/>
                <w:lang w:val="lv-LV" w:eastAsia="ar-SA"/>
              </w:rPr>
              <w:t xml:space="preserve"> (nolikuma 5.2.1.1.apakšpunkts un </w:t>
            </w:r>
            <w:r w:rsidRPr="00043181">
              <w:rPr>
                <w:rFonts w:ascii="Times New Roman" w:hAnsi="Times New Roman"/>
                <w:bCs/>
                <w:i/>
                <w:sz w:val="24"/>
                <w:szCs w:val="24"/>
                <w:lang w:val="lv-LV" w:eastAsia="ar-SA"/>
              </w:rPr>
              <w:t>Pielikums Nr.1</w:t>
            </w:r>
            <w:r w:rsidRPr="00043181">
              <w:rPr>
                <w:rFonts w:ascii="Times New Roman" w:hAnsi="Times New Roman"/>
                <w:sz w:val="24"/>
                <w:szCs w:val="24"/>
                <w:lang w:val="lv-LV" w:eastAsia="ar-SA"/>
              </w:rPr>
              <w:t xml:space="preserve">), bet pārējie atlases dokumenti jāiesniedz nolikuma 13.1. un 13.2.apakšpunktā noteiktajā kārtībā </w:t>
            </w:r>
            <w:r w:rsidRPr="00043181">
              <w:rPr>
                <w:rFonts w:ascii="Times New Roman" w:hAnsi="Times New Roman"/>
                <w:i/>
                <w:sz w:val="24"/>
                <w:szCs w:val="24"/>
                <w:lang w:val="lv-LV" w:eastAsia="ar-SA"/>
              </w:rPr>
              <w:t>(nosacījums attiecas uz kvalifikācijas dokumentiem)</w:t>
            </w:r>
            <w:r w:rsidRPr="00043181">
              <w:rPr>
                <w:rFonts w:ascii="Times New Roman" w:hAnsi="Times New Roman"/>
                <w:sz w:val="24"/>
                <w:szCs w:val="24"/>
                <w:lang w:val="lv-LV" w:eastAsia="ar-SA"/>
              </w:rPr>
              <w:t>.</w:t>
            </w:r>
          </w:p>
        </w:tc>
      </w:tr>
      <w:tr w:rsidR="00043181" w:rsidRPr="00722E63" w14:paraId="73019996" w14:textId="77777777" w:rsidTr="0096609B">
        <w:trPr>
          <w:trHeight w:val="1266"/>
        </w:trPr>
        <w:tc>
          <w:tcPr>
            <w:tcW w:w="3119" w:type="dxa"/>
          </w:tcPr>
          <w:p w14:paraId="61017C13" w14:textId="77777777" w:rsidR="001856BD" w:rsidRPr="00043181" w:rsidRDefault="001856BD" w:rsidP="0099521C">
            <w:pPr>
              <w:pStyle w:val="ListParagraph"/>
              <w:numPr>
                <w:ilvl w:val="1"/>
                <w:numId w:val="2"/>
              </w:numPr>
              <w:tabs>
                <w:tab w:val="left" w:pos="884"/>
              </w:tabs>
              <w:ind w:left="459" w:hanging="459"/>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rPr>
              <w:t xml:space="preserve">Pretendents, </w:t>
            </w:r>
            <w:r w:rsidR="00601299" w:rsidRPr="00043181">
              <w:rPr>
                <w:rFonts w:ascii="Times New Roman" w:eastAsia="Times New Roman" w:hAnsi="Times New Roman"/>
                <w:sz w:val="24"/>
                <w:szCs w:val="24"/>
                <w:lang w:val="lv-LV"/>
              </w:rPr>
              <w:t xml:space="preserve">piegādātāju apvienības biedrs un apakšuzņēmējs ir reģistrēts normatīvajos </w:t>
            </w:r>
            <w:r w:rsidR="00601299" w:rsidRPr="00043181">
              <w:rPr>
                <w:rFonts w:ascii="Times New Roman" w:eastAsia="Times New Roman" w:hAnsi="Times New Roman"/>
                <w:sz w:val="24"/>
                <w:szCs w:val="24"/>
                <w:lang w:val="lv-LV"/>
              </w:rPr>
              <w:lastRenderedPageBreak/>
              <w:t xml:space="preserve">aktos noteiktajos gadījumos un kārtībā. </w:t>
            </w:r>
          </w:p>
          <w:p w14:paraId="1101E0C4" w14:textId="77777777" w:rsidR="00601299" w:rsidRPr="00043181" w:rsidRDefault="00601299" w:rsidP="001856BD">
            <w:pPr>
              <w:pStyle w:val="ListParagraph"/>
              <w:tabs>
                <w:tab w:val="left" w:pos="884"/>
              </w:tabs>
              <w:ind w:left="459" w:firstLine="284"/>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rPr>
              <w:t xml:space="preserve">Ja pretendents ir piegādātāju apvienība, kura nav reģistrēta Komercreģistrā, jābūt noslēgtam </w:t>
            </w:r>
            <w:r w:rsidR="0091006B" w:rsidRPr="00043181">
              <w:rPr>
                <w:rFonts w:ascii="Times New Roman" w:eastAsia="Times New Roman" w:hAnsi="Times New Roman"/>
                <w:sz w:val="24"/>
                <w:szCs w:val="24"/>
                <w:lang w:val="lv-LV"/>
              </w:rPr>
              <w:t>līgumam par sadarbību iepirkuma īstenošanā.</w:t>
            </w:r>
          </w:p>
        </w:tc>
        <w:tc>
          <w:tcPr>
            <w:tcW w:w="5386" w:type="dxa"/>
          </w:tcPr>
          <w:p w14:paraId="10186CFD" w14:textId="596E8EDD" w:rsidR="001E6A26" w:rsidRPr="00043181" w:rsidRDefault="001E6A26" w:rsidP="0099521C">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rPr>
              <w:lastRenderedPageBreak/>
              <w:t xml:space="preserve">Pretendents, piegādātāju apvienības biedrs un apakšuzņēmējs, kurš veiks pakalpojumu, normatīvajos aktos noteiktajos gadījumos </w:t>
            </w:r>
            <w:r w:rsidR="009E2DAB">
              <w:rPr>
                <w:rFonts w:ascii="Times New Roman" w:eastAsia="Times New Roman" w:hAnsi="Times New Roman"/>
                <w:sz w:val="24"/>
                <w:szCs w:val="24"/>
                <w:lang w:val="lv-LV"/>
              </w:rPr>
              <w:t xml:space="preserve">un kārtībā </w:t>
            </w:r>
            <w:r w:rsidR="00AC6ADD" w:rsidRPr="00043181">
              <w:rPr>
                <w:rFonts w:ascii="Times New Roman" w:eastAsia="Times New Roman" w:hAnsi="Times New Roman"/>
                <w:sz w:val="24"/>
                <w:szCs w:val="24"/>
                <w:lang w:val="lv-LV"/>
              </w:rPr>
              <w:t>ir reģistrēts Komercreģistrā.</w:t>
            </w:r>
          </w:p>
          <w:p w14:paraId="1419D8B7" w14:textId="77777777" w:rsidR="00AC6ADD" w:rsidRPr="00043181" w:rsidRDefault="00601299" w:rsidP="0099521C">
            <w:pPr>
              <w:pStyle w:val="ListParagraph"/>
              <w:numPr>
                <w:ilvl w:val="2"/>
                <w:numId w:val="2"/>
              </w:numPr>
              <w:suppressAutoHyphens/>
              <w:ind w:left="742" w:hanging="708"/>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lastRenderedPageBreak/>
              <w:t>Ja pretendenta ir piegādātāju apvienība, kura kā personālsabiedrība nav reģistrēta Komercreģistrā, tad pretendents iesniedz visu personu, kas iekļautas ap</w:t>
            </w:r>
            <w:r w:rsidR="0091006B" w:rsidRPr="00043181">
              <w:rPr>
                <w:rFonts w:ascii="Times New Roman" w:eastAsia="Times New Roman" w:hAnsi="Times New Roman"/>
                <w:sz w:val="24"/>
                <w:szCs w:val="24"/>
                <w:lang w:val="lv-LV"/>
              </w:rPr>
              <w:t xml:space="preserve">vienībā, parakstītu </w:t>
            </w:r>
            <w:r w:rsidRPr="00043181">
              <w:rPr>
                <w:rFonts w:ascii="Times New Roman" w:eastAsia="Times New Roman" w:hAnsi="Times New Roman"/>
                <w:sz w:val="24"/>
                <w:szCs w:val="24"/>
                <w:lang w:val="lv-LV"/>
              </w:rPr>
              <w:t>līgumu</w:t>
            </w:r>
            <w:r w:rsidR="00834B6A" w:rsidRPr="00043181">
              <w:rPr>
                <w:rFonts w:ascii="Times New Roman" w:eastAsia="Times New Roman" w:hAnsi="Times New Roman"/>
                <w:sz w:val="24"/>
                <w:szCs w:val="24"/>
                <w:lang w:val="lv-LV"/>
              </w:rPr>
              <w:t xml:space="preserve"> </w:t>
            </w:r>
            <w:r w:rsidR="001E6A26" w:rsidRPr="00043181">
              <w:rPr>
                <w:rFonts w:ascii="Times New Roman" w:eastAsia="Times New Roman" w:hAnsi="Times New Roman"/>
                <w:sz w:val="24"/>
                <w:szCs w:val="24"/>
                <w:lang w:val="lv-LV"/>
              </w:rPr>
              <w:t>par sadarbību iepirkuma priekšmeta īstenošanai</w:t>
            </w:r>
            <w:r w:rsidRPr="00043181">
              <w:rPr>
                <w:rFonts w:ascii="Times New Roman" w:eastAsia="Times New Roman" w:hAnsi="Times New Roman"/>
                <w:sz w:val="24"/>
                <w:szCs w:val="24"/>
                <w:lang w:val="lv-LV"/>
              </w:rPr>
              <w:t>, kuru parakstījis katras personas pārstāvis ar pārstāvības tiesībām</w:t>
            </w:r>
            <w:r w:rsidR="002F7752" w:rsidRPr="00043181">
              <w:rPr>
                <w:rFonts w:ascii="Times New Roman" w:eastAsia="Times New Roman" w:hAnsi="Times New Roman"/>
                <w:sz w:val="24"/>
                <w:szCs w:val="24"/>
                <w:lang w:val="lv-LV"/>
              </w:rPr>
              <w:t>,</w:t>
            </w:r>
            <w:r w:rsidRPr="00043181">
              <w:rPr>
                <w:rFonts w:ascii="Times New Roman" w:eastAsia="Times New Roman" w:hAnsi="Times New Roman"/>
                <w:sz w:val="24"/>
                <w:szCs w:val="24"/>
                <w:lang w:val="lv-LV"/>
              </w:rPr>
              <w:t xml:space="preserve"> vai tā pilnvarota persona, kurā norādīts katras personas atbildības </w:t>
            </w:r>
            <w:r w:rsidR="0091006B" w:rsidRPr="00043181">
              <w:rPr>
                <w:rFonts w:ascii="Times New Roman" w:eastAsia="Times New Roman" w:hAnsi="Times New Roman"/>
                <w:sz w:val="24"/>
                <w:szCs w:val="24"/>
                <w:lang w:val="lv-LV"/>
              </w:rPr>
              <w:t>sadalījums</w:t>
            </w:r>
            <w:r w:rsidRPr="00043181">
              <w:rPr>
                <w:rFonts w:ascii="Times New Roman" w:eastAsia="Times New Roman" w:hAnsi="Times New Roman"/>
                <w:sz w:val="24"/>
                <w:szCs w:val="24"/>
                <w:lang w:val="lv-LV"/>
              </w:rPr>
              <w:t xml:space="preserve"> </w:t>
            </w:r>
            <w:r w:rsidR="0091006B" w:rsidRPr="00043181">
              <w:rPr>
                <w:rFonts w:ascii="Times New Roman" w:eastAsia="Times New Roman" w:hAnsi="Times New Roman"/>
                <w:sz w:val="24"/>
                <w:szCs w:val="24"/>
                <w:lang w:val="lv-LV"/>
              </w:rPr>
              <w:t>un K</w:t>
            </w:r>
            <w:r w:rsidR="001D1828" w:rsidRPr="00043181">
              <w:rPr>
                <w:rFonts w:ascii="Times New Roman" w:eastAsia="Times New Roman" w:hAnsi="Times New Roman"/>
                <w:sz w:val="24"/>
                <w:szCs w:val="24"/>
                <w:lang w:val="lv-LV"/>
              </w:rPr>
              <w:t xml:space="preserve">onkursa nolikuma </w:t>
            </w:r>
            <w:r w:rsidR="00B55861" w:rsidRPr="00043181">
              <w:rPr>
                <w:rFonts w:ascii="Times New Roman" w:eastAsia="Times New Roman" w:hAnsi="Times New Roman"/>
                <w:sz w:val="24"/>
                <w:szCs w:val="24"/>
                <w:lang w:val="lv-LV"/>
              </w:rPr>
              <w:t>7</w:t>
            </w:r>
            <w:r w:rsidR="001D1828" w:rsidRPr="00043181">
              <w:rPr>
                <w:rFonts w:ascii="Times New Roman" w:eastAsia="Times New Roman" w:hAnsi="Times New Roman"/>
                <w:sz w:val="24"/>
                <w:szCs w:val="24"/>
                <w:lang w:val="lv-LV"/>
              </w:rPr>
              <w:t>.</w:t>
            </w:r>
            <w:r w:rsidR="00ED4760" w:rsidRPr="00043181">
              <w:rPr>
                <w:rFonts w:ascii="Times New Roman" w:eastAsia="Times New Roman" w:hAnsi="Times New Roman"/>
                <w:sz w:val="24"/>
                <w:szCs w:val="24"/>
                <w:lang w:val="lv-LV"/>
              </w:rPr>
              <w:t>3</w:t>
            </w:r>
            <w:r w:rsidR="001D1828" w:rsidRPr="00043181">
              <w:rPr>
                <w:rFonts w:ascii="Times New Roman" w:eastAsia="Times New Roman" w:hAnsi="Times New Roman"/>
                <w:sz w:val="24"/>
                <w:szCs w:val="24"/>
                <w:lang w:val="lv-LV"/>
              </w:rPr>
              <w:t xml:space="preserve">.2. un </w:t>
            </w:r>
            <w:r w:rsidR="00B55861" w:rsidRPr="00043181">
              <w:rPr>
                <w:rFonts w:ascii="Times New Roman" w:eastAsia="Times New Roman" w:hAnsi="Times New Roman"/>
                <w:sz w:val="24"/>
                <w:szCs w:val="24"/>
                <w:lang w:val="lv-LV"/>
              </w:rPr>
              <w:t>7</w:t>
            </w:r>
            <w:r w:rsidR="001D1828" w:rsidRPr="00043181">
              <w:rPr>
                <w:rFonts w:ascii="Times New Roman" w:eastAsia="Times New Roman" w:hAnsi="Times New Roman"/>
                <w:sz w:val="24"/>
                <w:szCs w:val="24"/>
                <w:lang w:val="lv-LV"/>
              </w:rPr>
              <w:t>.</w:t>
            </w:r>
            <w:r w:rsidR="00ED4760" w:rsidRPr="00043181">
              <w:rPr>
                <w:rFonts w:ascii="Times New Roman" w:eastAsia="Times New Roman" w:hAnsi="Times New Roman"/>
                <w:sz w:val="24"/>
                <w:szCs w:val="24"/>
                <w:lang w:val="lv-LV"/>
              </w:rPr>
              <w:t>5</w:t>
            </w:r>
            <w:r w:rsidR="001D1828" w:rsidRPr="00043181">
              <w:rPr>
                <w:rFonts w:ascii="Times New Roman" w:eastAsia="Times New Roman" w:hAnsi="Times New Roman"/>
                <w:sz w:val="24"/>
                <w:szCs w:val="24"/>
                <w:lang w:val="lv-LV"/>
              </w:rPr>
              <w:t>.</w:t>
            </w:r>
            <w:r w:rsidR="0091006B" w:rsidRPr="00043181">
              <w:rPr>
                <w:rFonts w:ascii="Times New Roman" w:eastAsia="Times New Roman" w:hAnsi="Times New Roman"/>
                <w:sz w:val="24"/>
                <w:szCs w:val="24"/>
                <w:lang w:val="lv-LV"/>
              </w:rPr>
              <w:t xml:space="preserve">punktā norādītā informācija </w:t>
            </w:r>
            <w:r w:rsidRPr="00043181">
              <w:rPr>
                <w:rFonts w:ascii="Times New Roman" w:eastAsia="Times New Roman" w:hAnsi="Times New Roman"/>
                <w:sz w:val="24"/>
                <w:szCs w:val="24"/>
                <w:lang w:val="lv-LV"/>
              </w:rPr>
              <w:t>(</w:t>
            </w:r>
            <w:r w:rsidRPr="00043181">
              <w:rPr>
                <w:rFonts w:ascii="Times New Roman" w:eastAsia="Times New Roman" w:hAnsi="Times New Roman"/>
                <w:i/>
                <w:sz w:val="24"/>
                <w:szCs w:val="24"/>
                <w:lang w:val="lv-LV"/>
              </w:rPr>
              <w:t>oriģināls vai apliecināta kopija</w:t>
            </w:r>
            <w:r w:rsidRPr="00043181">
              <w:rPr>
                <w:rFonts w:ascii="Times New Roman" w:eastAsia="Times New Roman" w:hAnsi="Times New Roman"/>
                <w:sz w:val="24"/>
                <w:szCs w:val="24"/>
                <w:lang w:val="lv-LV"/>
              </w:rPr>
              <w:t>).</w:t>
            </w:r>
            <w:r w:rsidR="0091006B" w:rsidRPr="00043181">
              <w:rPr>
                <w:rFonts w:ascii="Times New Roman" w:eastAsia="Times New Roman" w:hAnsi="Times New Roman"/>
                <w:sz w:val="24"/>
                <w:szCs w:val="24"/>
                <w:lang w:val="lv-LV"/>
              </w:rPr>
              <w:t xml:space="preserve"> </w:t>
            </w:r>
          </w:p>
          <w:p w14:paraId="64A46FEF" w14:textId="2157A97B" w:rsidR="00044F64" w:rsidRPr="00043181" w:rsidRDefault="00044F64" w:rsidP="00044F64">
            <w:pPr>
              <w:pStyle w:val="ListParagraph"/>
              <w:numPr>
                <w:ilvl w:val="2"/>
                <w:numId w:val="42"/>
              </w:numPr>
              <w:suppressAutoHyphens/>
              <w:ind w:left="742" w:hanging="708"/>
              <w:jc w:val="both"/>
              <w:rPr>
                <w:rFonts w:ascii="Times New Roman" w:eastAsia="Times New Roman" w:hAnsi="Times New Roman"/>
                <w:sz w:val="24"/>
                <w:szCs w:val="24"/>
                <w:lang w:val="lv-LV" w:eastAsia="ar-SA"/>
              </w:rPr>
            </w:pPr>
            <w:r w:rsidRPr="00043181">
              <w:rPr>
                <w:rFonts w:ascii="Times New Roman" w:hAnsi="Times New Roman"/>
                <w:sz w:val="24"/>
                <w:szCs w:val="24"/>
                <w:u w:val="single"/>
                <w:lang w:val="lv-LV"/>
              </w:rPr>
              <w:t>Ārvalstī</w:t>
            </w:r>
            <w:r w:rsidRPr="00043181">
              <w:rPr>
                <w:rFonts w:ascii="Times New Roman" w:hAnsi="Times New Roman"/>
                <w:sz w:val="24"/>
                <w:szCs w:val="24"/>
                <w:lang w:val="lv-LV"/>
              </w:rPr>
              <w:t xml:space="preserve"> reģistrētam pretendentam, piegādātāju apvienības biedram vai apakšuzņēmējam, kas nav reģistrēts Komercreģistrā, jāiesniedz attiecīgajā ārvalstī reģistrācijas/licencēšanas/sertificēšanas faktus apliecinoši dokumenti par tiesībām veikt komercdarbību attiecīgajā reģistrācijas valstī</w:t>
            </w:r>
            <w:r w:rsidR="00381704" w:rsidRPr="00043181">
              <w:rPr>
                <w:rFonts w:ascii="Times New Roman" w:hAnsi="Times New Roman"/>
                <w:sz w:val="24"/>
                <w:szCs w:val="24"/>
                <w:lang w:val="lv-LV"/>
              </w:rPr>
              <w:t>,</w:t>
            </w:r>
            <w:r w:rsidRPr="00043181">
              <w:rPr>
                <w:rFonts w:ascii="Times New Roman" w:hAnsi="Times New Roman"/>
                <w:sz w:val="24"/>
                <w:szCs w:val="24"/>
                <w:lang w:val="lv-LV"/>
              </w:rPr>
              <w:t xml:space="preserve"> vai jānorāda p</w:t>
            </w:r>
            <w:r w:rsidR="00381704" w:rsidRPr="00043181">
              <w:rPr>
                <w:rFonts w:ascii="Times New Roman" w:hAnsi="Times New Roman"/>
                <w:sz w:val="24"/>
                <w:szCs w:val="24"/>
                <w:lang w:val="lv-LV"/>
              </w:rPr>
              <w:t>ubliski pieejams reģistrs, kur i</w:t>
            </w:r>
            <w:r w:rsidRPr="00043181">
              <w:rPr>
                <w:rFonts w:ascii="Times New Roman" w:hAnsi="Times New Roman"/>
                <w:sz w:val="24"/>
                <w:szCs w:val="24"/>
                <w:lang w:val="lv-LV"/>
              </w:rPr>
              <w:t>epirkuma komisija var pārliecināties par reģistrācijas faktu.</w:t>
            </w:r>
          </w:p>
          <w:p w14:paraId="3E9B9DCD" w14:textId="7556F27A" w:rsidR="00A70DC9" w:rsidRPr="00043181" w:rsidRDefault="00381704" w:rsidP="0099521C">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u w:val="single"/>
                <w:lang w:val="lv-LV"/>
              </w:rPr>
              <w:t>Ārvalstīs</w:t>
            </w:r>
            <w:r w:rsidRPr="00043181">
              <w:rPr>
                <w:rFonts w:ascii="Times New Roman" w:eastAsia="Times New Roman" w:hAnsi="Times New Roman"/>
                <w:sz w:val="24"/>
                <w:szCs w:val="24"/>
                <w:lang w:val="lv-LV"/>
              </w:rPr>
              <w:t xml:space="preserve"> reģistrētam p</w:t>
            </w:r>
            <w:r w:rsidR="00A70DC9" w:rsidRPr="00043181">
              <w:rPr>
                <w:rFonts w:ascii="Times New Roman" w:eastAsia="Times New Roman" w:hAnsi="Times New Roman"/>
                <w:sz w:val="24"/>
                <w:szCs w:val="24"/>
                <w:lang w:val="lv-LV"/>
              </w:rPr>
              <w:t>rete</w:t>
            </w:r>
            <w:r w:rsidR="00A95B49" w:rsidRPr="00043181">
              <w:rPr>
                <w:rFonts w:ascii="Times New Roman" w:eastAsia="Times New Roman" w:hAnsi="Times New Roman"/>
                <w:sz w:val="24"/>
                <w:szCs w:val="24"/>
                <w:lang w:val="lv-LV"/>
              </w:rPr>
              <w:t>ndentam ir jāiesniedz</w:t>
            </w:r>
            <w:r w:rsidR="00A70DC9" w:rsidRPr="00043181">
              <w:rPr>
                <w:rFonts w:ascii="Times New Roman" w:eastAsia="Times New Roman" w:hAnsi="Times New Roman"/>
                <w:sz w:val="24"/>
                <w:szCs w:val="24"/>
                <w:lang w:val="lv-LV"/>
              </w:rPr>
              <w:t xml:space="preserve"> amatpersonu saraksts saskaņā ar </w:t>
            </w:r>
            <w:r w:rsidRPr="00043181">
              <w:rPr>
                <w:rFonts w:ascii="Times New Roman" w:eastAsia="Times New Roman" w:hAnsi="Times New Roman"/>
                <w:sz w:val="24"/>
                <w:szCs w:val="24"/>
                <w:lang w:val="lv-LV"/>
              </w:rPr>
              <w:t>n</w:t>
            </w:r>
            <w:r w:rsidR="00A70DC9" w:rsidRPr="00043181">
              <w:rPr>
                <w:rFonts w:ascii="Times New Roman" w:eastAsia="Times New Roman" w:hAnsi="Times New Roman"/>
                <w:sz w:val="24"/>
                <w:szCs w:val="24"/>
                <w:lang w:val="lv-LV"/>
              </w:rPr>
              <w:t xml:space="preserve">olikuma </w:t>
            </w:r>
            <w:r w:rsidRPr="00043181">
              <w:rPr>
                <w:rFonts w:ascii="Times New Roman" w:eastAsia="Times New Roman" w:hAnsi="Times New Roman"/>
                <w:i/>
                <w:sz w:val="24"/>
                <w:szCs w:val="24"/>
                <w:lang w:val="lv-LV"/>
              </w:rPr>
              <w:t>P</w:t>
            </w:r>
            <w:r w:rsidR="00A70DC9" w:rsidRPr="00043181">
              <w:rPr>
                <w:rFonts w:ascii="Times New Roman" w:eastAsia="Times New Roman" w:hAnsi="Times New Roman"/>
                <w:i/>
                <w:sz w:val="24"/>
                <w:szCs w:val="24"/>
                <w:lang w:val="lv-LV"/>
              </w:rPr>
              <w:t>ielikumu</w:t>
            </w:r>
            <w:r w:rsidRPr="00043181">
              <w:rPr>
                <w:rFonts w:ascii="Times New Roman" w:eastAsia="Times New Roman" w:hAnsi="Times New Roman"/>
                <w:i/>
                <w:sz w:val="24"/>
                <w:szCs w:val="24"/>
                <w:lang w:val="lv-LV"/>
              </w:rPr>
              <w:t xml:space="preserve"> Nr.9</w:t>
            </w:r>
            <w:r w:rsidR="00A70DC9" w:rsidRPr="00043181">
              <w:rPr>
                <w:rFonts w:ascii="Times New Roman" w:eastAsia="Times New Roman" w:hAnsi="Times New Roman"/>
                <w:sz w:val="24"/>
                <w:szCs w:val="24"/>
                <w:lang w:val="lv-LV"/>
              </w:rPr>
              <w:t>,</w:t>
            </w:r>
            <w:r w:rsidRPr="00043181">
              <w:rPr>
                <w:rFonts w:ascii="Times New Roman" w:eastAsia="Times New Roman" w:hAnsi="Times New Roman"/>
                <w:sz w:val="24"/>
                <w:szCs w:val="24"/>
                <w:lang w:val="lv-LV"/>
              </w:rPr>
              <w:t xml:space="preserve"> norādot p</w:t>
            </w:r>
            <w:r w:rsidR="00A70DC9" w:rsidRPr="00043181">
              <w:rPr>
                <w:rFonts w:ascii="Times New Roman" w:eastAsia="Times New Roman" w:hAnsi="Times New Roman"/>
                <w:sz w:val="24"/>
                <w:szCs w:val="24"/>
                <w:lang w:val="lv-LV"/>
              </w:rPr>
              <w:t>retendentu un tā a</w:t>
            </w:r>
            <w:r w:rsidRPr="00043181">
              <w:rPr>
                <w:rFonts w:ascii="Times New Roman" w:eastAsia="Times New Roman" w:hAnsi="Times New Roman"/>
                <w:sz w:val="24"/>
                <w:szCs w:val="24"/>
                <w:lang w:val="lv-LV"/>
              </w:rPr>
              <w:t>matpersonas – personu, kura ir p</w:t>
            </w:r>
            <w:r w:rsidR="00A70DC9" w:rsidRPr="00043181">
              <w:rPr>
                <w:rFonts w:ascii="Times New Roman" w:eastAsia="Times New Roman" w:hAnsi="Times New Roman"/>
                <w:sz w:val="24"/>
                <w:szCs w:val="24"/>
                <w:lang w:val="lv-LV"/>
              </w:rPr>
              <w:t>retendenta valdes vai padomes loceklis, patiesā labuma guvējs, pārstāvēttiesīgā persona vai prokūrists, vai persona</w:t>
            </w:r>
            <w:r w:rsidRPr="00043181">
              <w:rPr>
                <w:rFonts w:ascii="Times New Roman" w:eastAsia="Times New Roman" w:hAnsi="Times New Roman"/>
                <w:sz w:val="24"/>
                <w:szCs w:val="24"/>
                <w:lang w:val="lv-LV"/>
              </w:rPr>
              <w:t>, kura ir pilnvarota pārstāvēt p</w:t>
            </w:r>
            <w:r w:rsidR="00A70DC9" w:rsidRPr="00043181">
              <w:rPr>
                <w:rFonts w:ascii="Times New Roman" w:eastAsia="Times New Roman" w:hAnsi="Times New Roman"/>
                <w:sz w:val="24"/>
                <w:szCs w:val="24"/>
                <w:lang w:val="lv-LV"/>
              </w:rPr>
              <w:t>retendentu darbībās, kas saistītas ar filiāli, vārdu, uzvārdu un personas kodu. Minētā informācija iesniedzama arī par personu apvienības, personālsabiedrības biedr</w:t>
            </w:r>
            <w:r w:rsidRPr="00043181">
              <w:rPr>
                <w:rFonts w:ascii="Times New Roman" w:eastAsia="Times New Roman" w:hAnsi="Times New Roman"/>
                <w:sz w:val="24"/>
                <w:szCs w:val="24"/>
                <w:lang w:val="lv-LV"/>
              </w:rPr>
              <w:t>u un personu, uz kuru iespējām p</w:t>
            </w:r>
            <w:r w:rsidR="00A70DC9" w:rsidRPr="00043181">
              <w:rPr>
                <w:rFonts w:ascii="Times New Roman" w:eastAsia="Times New Roman" w:hAnsi="Times New Roman"/>
                <w:sz w:val="24"/>
                <w:szCs w:val="24"/>
                <w:lang w:val="lv-LV"/>
              </w:rPr>
              <w:t>retendents balstās savas kvalifikācijas apliecināšanai, amatpersonām</w:t>
            </w:r>
            <w:r w:rsidR="00A70DC9" w:rsidRPr="00043181">
              <w:rPr>
                <w:rFonts w:ascii="Times New Roman" w:hAnsi="Times New Roman"/>
                <w:sz w:val="24"/>
                <w:szCs w:val="24"/>
                <w:vertAlign w:val="superscript"/>
                <w:lang w:val="lv-LV"/>
              </w:rPr>
              <w:t xml:space="preserve"> </w:t>
            </w:r>
            <w:r w:rsidR="00A70DC9" w:rsidRPr="00043181">
              <w:rPr>
                <w:rFonts w:ascii="Times New Roman" w:hAnsi="Times New Roman"/>
                <w:sz w:val="24"/>
                <w:szCs w:val="24"/>
                <w:lang w:val="lv-LV"/>
              </w:rPr>
              <w:t>(</w:t>
            </w:r>
            <w:r w:rsidR="00A70DC9" w:rsidRPr="00043181">
              <w:rPr>
                <w:rFonts w:ascii="Times New Roman" w:eastAsia="Times New Roman" w:hAnsi="Times New Roman"/>
                <w:i/>
                <w:sz w:val="24"/>
                <w:szCs w:val="24"/>
                <w:lang w:val="lv-LV"/>
              </w:rPr>
              <w:t xml:space="preserve">informācija nepieciešama, lai pasūtītājs varētu veikt pārbaudi atbilstoši </w:t>
            </w:r>
            <w:r w:rsidRPr="00043181">
              <w:rPr>
                <w:rFonts w:ascii="Times New Roman" w:eastAsia="Times New Roman" w:hAnsi="Times New Roman"/>
                <w:i/>
                <w:sz w:val="24"/>
                <w:szCs w:val="24"/>
                <w:lang w:val="lv-LV"/>
              </w:rPr>
              <w:t>PIL</w:t>
            </w:r>
            <w:r w:rsidR="00A70DC9" w:rsidRPr="00043181">
              <w:rPr>
                <w:rFonts w:ascii="Times New Roman" w:eastAsia="Times New Roman" w:hAnsi="Times New Roman"/>
                <w:i/>
                <w:sz w:val="24"/>
                <w:szCs w:val="24"/>
                <w:lang w:val="lv-LV"/>
              </w:rPr>
              <w:t xml:space="preserve"> 42.</w:t>
            </w:r>
            <w:r w:rsidRPr="00043181">
              <w:rPr>
                <w:rFonts w:ascii="Times New Roman" w:eastAsia="Times New Roman" w:hAnsi="Times New Roman"/>
                <w:i/>
                <w:sz w:val="24"/>
                <w:szCs w:val="24"/>
                <w:lang w:val="lv-LV"/>
              </w:rPr>
              <w:t xml:space="preserve"> </w:t>
            </w:r>
            <w:r w:rsidR="00A70DC9" w:rsidRPr="00043181">
              <w:rPr>
                <w:rFonts w:ascii="Times New Roman" w:eastAsia="Times New Roman" w:hAnsi="Times New Roman"/>
                <w:i/>
                <w:sz w:val="24"/>
                <w:szCs w:val="24"/>
                <w:lang w:val="lv-LV"/>
              </w:rPr>
              <w:t xml:space="preserve">panta regulējumam).  </w:t>
            </w:r>
          </w:p>
        </w:tc>
      </w:tr>
      <w:tr w:rsidR="00043181" w:rsidRPr="00722E63" w14:paraId="1D7FC6E1" w14:textId="77777777" w:rsidTr="002265ED">
        <w:trPr>
          <w:trHeight w:val="1407"/>
        </w:trPr>
        <w:tc>
          <w:tcPr>
            <w:tcW w:w="3119" w:type="dxa"/>
          </w:tcPr>
          <w:p w14:paraId="1F6E00B6" w14:textId="77777777" w:rsidR="001C54D2" w:rsidRPr="00043181" w:rsidRDefault="001C54D2" w:rsidP="0099521C">
            <w:pPr>
              <w:pStyle w:val="ListParagraph"/>
              <w:numPr>
                <w:ilvl w:val="1"/>
                <w:numId w:val="2"/>
              </w:numPr>
              <w:tabs>
                <w:tab w:val="left" w:pos="459"/>
              </w:tabs>
              <w:ind w:left="459" w:hanging="425"/>
              <w:jc w:val="both"/>
              <w:rPr>
                <w:rFonts w:ascii="Times New Roman" w:hAnsi="Times New Roman"/>
                <w:sz w:val="24"/>
                <w:szCs w:val="24"/>
                <w:lang w:val="lv-LV"/>
              </w:rPr>
            </w:pPr>
            <w:r w:rsidRPr="00043181">
              <w:rPr>
                <w:rFonts w:ascii="Times New Roman" w:eastAsia="Times New Roman" w:hAnsi="Times New Roman"/>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r w:rsidR="001A4BFB" w:rsidRPr="00043181">
              <w:rPr>
                <w:rFonts w:ascii="Times New Roman" w:eastAsia="Times New Roman" w:hAnsi="Times New Roman"/>
                <w:sz w:val="24"/>
                <w:szCs w:val="24"/>
                <w:lang w:val="lv-LV"/>
              </w:rPr>
              <w:t>.</w:t>
            </w:r>
          </w:p>
          <w:p w14:paraId="5A1E0B46" w14:textId="77777777" w:rsidR="001A4BFB" w:rsidRPr="00043181" w:rsidRDefault="001A4BFB" w:rsidP="00B56D87">
            <w:pPr>
              <w:pStyle w:val="ListParagraph"/>
              <w:ind w:left="459" w:firstLine="284"/>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Piegādātājs, lai apliecinātu profesionālo pieredzi vai pasūtītāja p</w:t>
            </w:r>
            <w:r w:rsidR="004D437B" w:rsidRPr="00043181">
              <w:rPr>
                <w:rFonts w:ascii="Times New Roman" w:eastAsia="Times New Roman" w:hAnsi="Times New Roman"/>
                <w:sz w:val="24"/>
                <w:szCs w:val="24"/>
                <w:lang w:val="lv-LV"/>
              </w:rPr>
              <w:t>rasībām</w:t>
            </w:r>
            <w:r w:rsidRPr="00043181">
              <w:rPr>
                <w:rFonts w:ascii="Times New Roman" w:eastAsia="Times New Roman" w:hAnsi="Times New Roman"/>
                <w:sz w:val="24"/>
                <w:szCs w:val="24"/>
                <w:lang w:val="lv-LV"/>
              </w:rPr>
              <w:t xml:space="preserve"> atbilstoša </w:t>
            </w:r>
            <w:r w:rsidRPr="00043181">
              <w:rPr>
                <w:rFonts w:ascii="Times New Roman" w:eastAsia="Times New Roman" w:hAnsi="Times New Roman"/>
                <w:sz w:val="24"/>
                <w:szCs w:val="24"/>
                <w:lang w:val="lv-LV"/>
              </w:rPr>
              <w:lastRenderedPageBreak/>
              <w:t>personāla pieejamību, var balstīties uz citu personu iespējām tikai, tad, ja šīs personas veiks pakalpojumu, kuru izpildei attiecīgās spējas ir nepieciešamas.</w:t>
            </w:r>
          </w:p>
          <w:p w14:paraId="4DA36F5F" w14:textId="77777777" w:rsidR="001A4BFB" w:rsidRPr="00043181" w:rsidRDefault="001A4BFB" w:rsidP="001A4BFB">
            <w:pPr>
              <w:pStyle w:val="ListParagraph"/>
              <w:tabs>
                <w:tab w:val="left" w:pos="884"/>
              </w:tabs>
              <w:ind w:left="459"/>
              <w:rPr>
                <w:rFonts w:ascii="Times New Roman" w:hAnsi="Times New Roman"/>
                <w:sz w:val="24"/>
                <w:szCs w:val="24"/>
                <w:lang w:val="lv-LV"/>
              </w:rPr>
            </w:pPr>
          </w:p>
        </w:tc>
        <w:tc>
          <w:tcPr>
            <w:tcW w:w="5386" w:type="dxa"/>
          </w:tcPr>
          <w:p w14:paraId="2D5E9369" w14:textId="56E4F82D" w:rsidR="00397331" w:rsidRPr="00043181" w:rsidRDefault="001C54D2" w:rsidP="0099521C">
            <w:pPr>
              <w:pStyle w:val="ListParagraph"/>
              <w:numPr>
                <w:ilvl w:val="2"/>
                <w:numId w:val="2"/>
              </w:numPr>
              <w:suppressAutoHyphens/>
              <w:ind w:left="742" w:hanging="742"/>
              <w:jc w:val="both"/>
              <w:rPr>
                <w:rFonts w:ascii="Times New Roman" w:eastAsia="Times New Roman" w:hAnsi="Times New Roman"/>
                <w:kern w:val="1"/>
                <w:sz w:val="24"/>
                <w:szCs w:val="24"/>
                <w:lang w:val="lv-LV"/>
              </w:rPr>
            </w:pPr>
            <w:r w:rsidRPr="00043181">
              <w:rPr>
                <w:rFonts w:ascii="Times New Roman" w:eastAsia="Times New Roman" w:hAnsi="Times New Roman"/>
                <w:sz w:val="24"/>
                <w:szCs w:val="24"/>
                <w:lang w:val="lv-LV"/>
              </w:rPr>
              <w:lastRenderedPageBreak/>
              <w:t xml:space="preserve">Pretendents pierāda, ka tā rīcībā būs nepieciešamie resursi, iesniedzot pretendenta un šo uzņēmēju parakstītus apliecinājumus </w:t>
            </w:r>
            <w:r w:rsidRPr="00043181">
              <w:rPr>
                <w:rFonts w:ascii="Times New Roman" w:eastAsia="Times New Roman" w:hAnsi="Times New Roman"/>
                <w:i/>
                <w:sz w:val="24"/>
                <w:szCs w:val="24"/>
                <w:lang w:val="lv-LV"/>
              </w:rPr>
              <w:t>(</w:t>
            </w:r>
            <w:r w:rsidR="003A370D" w:rsidRPr="00043181">
              <w:rPr>
                <w:rFonts w:ascii="Times New Roman" w:eastAsia="Times New Roman" w:hAnsi="Times New Roman"/>
                <w:i/>
                <w:sz w:val="24"/>
                <w:szCs w:val="24"/>
                <w:lang w:val="lv-LV"/>
              </w:rPr>
              <w:t>P</w:t>
            </w:r>
            <w:r w:rsidRPr="00043181">
              <w:rPr>
                <w:rFonts w:ascii="Times New Roman" w:eastAsia="Times New Roman" w:hAnsi="Times New Roman"/>
                <w:i/>
                <w:sz w:val="24"/>
                <w:szCs w:val="24"/>
                <w:lang w:val="lv-LV"/>
              </w:rPr>
              <w:t>ielikums Nr.</w:t>
            </w:r>
            <w:r w:rsidR="00B55861" w:rsidRPr="00043181">
              <w:rPr>
                <w:rFonts w:ascii="Times New Roman" w:eastAsia="Times New Roman" w:hAnsi="Times New Roman"/>
                <w:i/>
                <w:sz w:val="24"/>
                <w:szCs w:val="24"/>
                <w:lang w:val="lv-LV"/>
              </w:rPr>
              <w:t>4</w:t>
            </w:r>
            <w:r w:rsidRPr="00043181">
              <w:rPr>
                <w:rFonts w:ascii="Times New Roman" w:eastAsia="Times New Roman" w:hAnsi="Times New Roman"/>
                <w:i/>
                <w:sz w:val="24"/>
                <w:szCs w:val="24"/>
                <w:lang w:val="lv-LV"/>
              </w:rPr>
              <w:t>)</w:t>
            </w:r>
            <w:r w:rsidRPr="00043181">
              <w:rPr>
                <w:rFonts w:ascii="Times New Roman" w:eastAsia="Times New Roman" w:hAnsi="Times New Roman"/>
                <w:sz w:val="24"/>
                <w:szCs w:val="24"/>
                <w:lang w:val="lv-LV"/>
              </w:rPr>
              <w:t xml:space="preserve"> vai vienošanos par sadarbību un resursu nodošanu pretendenta rīcībā konkrētā līguma aizpildei.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w:t>
            </w:r>
            <w:r w:rsidR="00834B6A" w:rsidRPr="00043181">
              <w:rPr>
                <w:rFonts w:ascii="Times New Roman" w:eastAsia="Times New Roman" w:hAnsi="Times New Roman"/>
                <w:sz w:val="24"/>
                <w:szCs w:val="24"/>
                <w:lang w:val="lv-LV"/>
              </w:rPr>
              <w:t xml:space="preserve"> komersanta pārstāvības tiesībā</w:t>
            </w:r>
            <w:r w:rsidR="00721336" w:rsidRPr="00043181">
              <w:rPr>
                <w:rFonts w:ascii="Times New Roman" w:eastAsia="Times New Roman" w:hAnsi="Times New Roman"/>
                <w:sz w:val="24"/>
                <w:szCs w:val="24"/>
                <w:lang w:val="lv-LV"/>
              </w:rPr>
              <w:t>m.</w:t>
            </w:r>
            <w:r w:rsidR="00A82721" w:rsidRPr="00043181">
              <w:rPr>
                <w:rFonts w:ascii="Times New Roman" w:eastAsia="Times New Roman" w:hAnsi="Times New Roman"/>
                <w:lang w:val="lv-LV"/>
              </w:rPr>
              <w:t xml:space="preserve"> </w:t>
            </w:r>
            <w:r w:rsidR="00A82721" w:rsidRPr="00043181">
              <w:rPr>
                <w:rFonts w:ascii="Times New Roman" w:eastAsia="Times New Roman" w:hAnsi="Times New Roman"/>
                <w:sz w:val="24"/>
                <w:szCs w:val="24"/>
                <w:lang w:val="lv-LV"/>
              </w:rPr>
              <w:t xml:space="preserve">Par </w:t>
            </w:r>
            <w:r w:rsidR="00A82721" w:rsidRPr="00043181">
              <w:rPr>
                <w:rFonts w:ascii="Times New Roman" w:eastAsia="Times New Roman" w:hAnsi="Times New Roman"/>
                <w:sz w:val="24"/>
                <w:szCs w:val="24"/>
                <w:u w:val="single"/>
                <w:lang w:val="lv-LV"/>
              </w:rPr>
              <w:t>ārvalsts</w:t>
            </w:r>
            <w:r w:rsidR="00A82721" w:rsidRPr="00043181">
              <w:rPr>
                <w:rFonts w:ascii="Times New Roman" w:eastAsia="Times New Roman" w:hAnsi="Times New Roman"/>
                <w:sz w:val="24"/>
                <w:szCs w:val="24"/>
                <w:lang w:val="lv-LV"/>
              </w:rPr>
              <w:t xml:space="preserve"> </w:t>
            </w:r>
            <w:r w:rsidR="00A82721" w:rsidRPr="00043181">
              <w:rPr>
                <w:rFonts w:ascii="Times New Roman" w:eastAsia="Times New Roman" w:hAnsi="Times New Roman"/>
                <w:sz w:val="24"/>
                <w:szCs w:val="24"/>
                <w:lang w:val="lv-LV"/>
              </w:rPr>
              <w:lastRenderedPageBreak/>
              <w:t>komersantu pretendents iesniedz attiecīgās kompetentās institūcijas izsniegtu spēkā esošu izziņu (</w:t>
            </w:r>
            <w:r w:rsidR="00A82721" w:rsidRPr="00043181">
              <w:rPr>
                <w:rFonts w:ascii="Times New Roman" w:eastAsia="Times New Roman" w:hAnsi="Times New Roman"/>
                <w:i/>
                <w:sz w:val="24"/>
                <w:szCs w:val="24"/>
                <w:lang w:val="lv-LV"/>
              </w:rPr>
              <w:t>oriģinālu vai apliecinātu kopiju</w:t>
            </w:r>
            <w:r w:rsidR="00A82721" w:rsidRPr="00043181">
              <w:rPr>
                <w:rFonts w:ascii="Times New Roman" w:eastAsia="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w:t>
            </w:r>
            <w:r w:rsidR="00397331" w:rsidRPr="00043181">
              <w:rPr>
                <w:rFonts w:ascii="Times New Roman" w:eastAsia="Times New Roman" w:hAnsi="Times New Roman"/>
                <w:sz w:val="24"/>
                <w:szCs w:val="24"/>
                <w:lang w:val="lv-LV"/>
              </w:rPr>
              <w:t xml:space="preserve"> sadaļā</w:t>
            </w:r>
            <w:r w:rsidR="00F22F68" w:rsidRPr="00043181">
              <w:rPr>
                <w:rFonts w:ascii="Times New Roman" w:eastAsia="Times New Roman" w:hAnsi="Times New Roman"/>
                <w:sz w:val="24"/>
                <w:szCs w:val="24"/>
                <w:lang w:val="lv-LV"/>
              </w:rPr>
              <w:t>.</w:t>
            </w:r>
          </w:p>
          <w:p w14:paraId="6663CB6B" w14:textId="556002AC" w:rsidR="001A4BFB" w:rsidRPr="00043181" w:rsidRDefault="001A4BFB" w:rsidP="0099521C">
            <w:pPr>
              <w:pStyle w:val="ListParagraph"/>
              <w:numPr>
                <w:ilvl w:val="2"/>
                <w:numId w:val="2"/>
              </w:numPr>
              <w:suppressAutoHyphens/>
              <w:ind w:left="742" w:hanging="708"/>
              <w:jc w:val="both"/>
              <w:rPr>
                <w:rFonts w:ascii="Times New Roman" w:eastAsia="Times New Roman" w:hAnsi="Times New Roman"/>
                <w:kern w:val="1"/>
                <w:sz w:val="24"/>
                <w:szCs w:val="24"/>
                <w:lang w:val="lv-LV"/>
              </w:rPr>
            </w:pPr>
            <w:r w:rsidRPr="00043181">
              <w:rPr>
                <w:rFonts w:ascii="Times New Roman" w:eastAsia="Times New Roman" w:hAnsi="Times New Roman"/>
                <w:bCs/>
                <w:sz w:val="24"/>
                <w:szCs w:val="24"/>
                <w:lang w:val="lv-LV"/>
              </w:rPr>
              <w:t>Gadījumā, ja piegādātāju apvienība balstās uz kādu no apvienības biedra iespējām (</w:t>
            </w:r>
            <w:r w:rsidRPr="00043181">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043181">
              <w:rPr>
                <w:rFonts w:ascii="Times New Roman" w:eastAsia="Times New Roman" w:hAnsi="Times New Roman"/>
                <w:i/>
                <w:sz w:val="24"/>
                <w:szCs w:val="24"/>
                <w:lang w:val="lv-LV"/>
              </w:rPr>
              <w:t xml:space="preserve">(norādot piegādātāju apvienībai </w:t>
            </w:r>
            <w:r w:rsidRPr="00043181">
              <w:rPr>
                <w:rFonts w:ascii="Times New Roman" w:eastAsia="Times New Roman" w:hAnsi="Times New Roman"/>
                <w:i/>
                <w:iCs/>
                <w:sz w:val="24"/>
                <w:szCs w:val="24"/>
                <w:lang w:val="lv-LV"/>
              </w:rPr>
              <w:t>nododamo resursu  aprakstu).</w:t>
            </w:r>
            <w:r w:rsidRPr="00043181">
              <w:rPr>
                <w:rFonts w:ascii="Times New Roman" w:eastAsia="Times New Roman" w:hAnsi="Times New Roman"/>
                <w:sz w:val="24"/>
                <w:szCs w:val="24"/>
                <w:lang w:val="lv-LV"/>
              </w:rPr>
              <w:t xml:space="preserve"> Ja starp piegādātāju apvienību ir noslēgts līgums par sadarbību iepirkuma priekšmeta īstenošanai (K</w:t>
            </w:r>
            <w:r w:rsidR="00063EAB" w:rsidRPr="00043181">
              <w:rPr>
                <w:rFonts w:ascii="Times New Roman" w:eastAsia="Times New Roman" w:hAnsi="Times New Roman"/>
                <w:sz w:val="24"/>
                <w:szCs w:val="24"/>
                <w:lang w:val="lv-LV"/>
              </w:rPr>
              <w:t xml:space="preserve">onkursa nolikuma </w:t>
            </w:r>
            <w:r w:rsidR="00B55861" w:rsidRPr="00043181">
              <w:rPr>
                <w:rFonts w:ascii="Times New Roman" w:eastAsia="Times New Roman" w:hAnsi="Times New Roman"/>
                <w:sz w:val="24"/>
                <w:szCs w:val="24"/>
                <w:lang w:val="lv-LV"/>
              </w:rPr>
              <w:t>7</w:t>
            </w:r>
            <w:r w:rsidR="00063EAB" w:rsidRPr="00043181">
              <w:rPr>
                <w:rFonts w:ascii="Times New Roman" w:eastAsia="Times New Roman" w:hAnsi="Times New Roman"/>
                <w:sz w:val="24"/>
                <w:szCs w:val="24"/>
                <w:lang w:val="lv-LV"/>
              </w:rPr>
              <w:t>.2.2</w:t>
            </w:r>
            <w:r w:rsidR="00F876F9" w:rsidRPr="00043181">
              <w:rPr>
                <w:rFonts w:ascii="Times New Roman" w:eastAsia="Times New Roman" w:hAnsi="Times New Roman"/>
                <w:sz w:val="24"/>
                <w:szCs w:val="24"/>
                <w:lang w:val="lv-LV"/>
              </w:rPr>
              <w:t>.</w:t>
            </w:r>
            <w:r w:rsidR="00F22F68" w:rsidRPr="00043181">
              <w:rPr>
                <w:rFonts w:ascii="Times New Roman" w:eastAsia="Times New Roman" w:hAnsi="Times New Roman"/>
                <w:sz w:val="24"/>
                <w:szCs w:val="24"/>
                <w:lang w:val="lv-LV"/>
              </w:rPr>
              <w:t xml:space="preserve"> apakš</w:t>
            </w:r>
            <w:r w:rsidRPr="00043181">
              <w:rPr>
                <w:rFonts w:ascii="Times New Roman" w:eastAsia="Times New Roman" w:hAnsi="Times New Roman"/>
                <w:sz w:val="24"/>
                <w:szCs w:val="24"/>
                <w:lang w:val="lv-LV"/>
              </w:rPr>
              <w:t>punkts), tad šī informācija ir jāiekļauj šajā līgumā.</w:t>
            </w:r>
          </w:p>
        </w:tc>
      </w:tr>
      <w:tr w:rsidR="00043181" w:rsidRPr="00722E63" w14:paraId="4D1BF417" w14:textId="77777777" w:rsidTr="00641780">
        <w:tc>
          <w:tcPr>
            <w:tcW w:w="3119" w:type="dxa"/>
          </w:tcPr>
          <w:p w14:paraId="7F398BEC" w14:textId="77777777" w:rsidR="001C54D2" w:rsidRPr="00043181" w:rsidRDefault="001C54D2" w:rsidP="0099521C">
            <w:pPr>
              <w:pStyle w:val="ListParagraph"/>
              <w:numPr>
                <w:ilvl w:val="1"/>
                <w:numId w:val="2"/>
              </w:numPr>
              <w:tabs>
                <w:tab w:val="left" w:pos="884"/>
              </w:tabs>
              <w:ind w:left="459" w:hanging="459"/>
              <w:jc w:val="both"/>
              <w:rPr>
                <w:rFonts w:ascii="Times New Roman" w:eastAsia="Times New Roman" w:hAnsi="Times New Roman"/>
                <w:sz w:val="24"/>
                <w:szCs w:val="24"/>
                <w:lang w:val="lv-LV"/>
              </w:rPr>
            </w:pPr>
            <w:r w:rsidRPr="00043181">
              <w:rPr>
                <w:rFonts w:ascii="Times New Roman" w:hAnsi="Times New Roman"/>
                <w:bCs/>
                <w:sz w:val="24"/>
                <w:szCs w:val="24"/>
                <w:lang w:val="lv-LV"/>
              </w:rPr>
              <w:lastRenderedPageBreak/>
              <w:t>Pretendentam jānorāda visas tās iepirk</w:t>
            </w:r>
            <w:r w:rsidR="00B56D87" w:rsidRPr="00043181">
              <w:rPr>
                <w:rFonts w:ascii="Times New Roman" w:hAnsi="Times New Roman"/>
                <w:bCs/>
                <w:sz w:val="24"/>
                <w:szCs w:val="24"/>
                <w:lang w:val="lv-LV"/>
              </w:rPr>
              <w:t xml:space="preserve">uma daļas, kuras nodos izpildei </w:t>
            </w:r>
            <w:r w:rsidRPr="00043181">
              <w:rPr>
                <w:rFonts w:ascii="Times New Roman" w:hAnsi="Times New Roman"/>
                <w:bCs/>
                <w:sz w:val="24"/>
                <w:szCs w:val="24"/>
                <w:lang w:val="lv-LV"/>
              </w:rPr>
              <w:t>apakšuzņēmējam, kā arī visus paredzamos apakšuzņēmējus.</w:t>
            </w:r>
          </w:p>
          <w:p w14:paraId="49FD54A5" w14:textId="6CF6D429" w:rsidR="00A70DC9" w:rsidRPr="00043181" w:rsidRDefault="00F22F68" w:rsidP="0069653A">
            <w:pPr>
              <w:pStyle w:val="ListParagraph"/>
              <w:tabs>
                <w:tab w:val="left" w:pos="884"/>
              </w:tabs>
              <w:ind w:left="459"/>
              <w:jc w:val="both"/>
              <w:rPr>
                <w:rFonts w:ascii="Times New Roman" w:eastAsia="Times New Roman" w:hAnsi="Times New Roman"/>
                <w:i/>
                <w:sz w:val="24"/>
                <w:szCs w:val="24"/>
                <w:lang w:val="lv-LV"/>
              </w:rPr>
            </w:pPr>
            <w:r w:rsidRPr="00043181">
              <w:rPr>
                <w:rFonts w:ascii="Times New Roman" w:hAnsi="Times New Roman"/>
                <w:bCs/>
                <w:i/>
                <w:sz w:val="24"/>
                <w:szCs w:val="24"/>
                <w:lang w:val="lv-LV"/>
              </w:rPr>
              <w:t xml:space="preserve">     </w:t>
            </w:r>
            <w:r w:rsidR="00A70DC9" w:rsidRPr="00043181">
              <w:rPr>
                <w:rFonts w:ascii="Times New Roman" w:hAnsi="Times New Roman"/>
                <w:bCs/>
                <w:i/>
                <w:sz w:val="24"/>
                <w:szCs w:val="24"/>
                <w:lang w:val="lv-LV"/>
              </w:rPr>
              <w:t xml:space="preserve">Ar </w:t>
            </w:r>
            <w:r w:rsidR="00A70DC9" w:rsidRPr="00043181">
              <w:rPr>
                <w:rFonts w:ascii="Times New Roman" w:hAnsi="Times New Roman"/>
                <w:i/>
                <w:sz w:val="24"/>
                <w:szCs w:val="24"/>
                <w:lang w:val="lv-LV"/>
              </w:rPr>
              <w:t xml:space="preserve">apakšuzņēmēju ir saprotama </w:t>
            </w:r>
            <w:r w:rsidRPr="00043181">
              <w:rPr>
                <w:rFonts w:ascii="Times New Roman" w:hAnsi="Times New Roman"/>
                <w:i/>
                <w:sz w:val="24"/>
                <w:szCs w:val="24"/>
                <w:lang w:val="lv-LV"/>
              </w:rPr>
              <w:t>p</w:t>
            </w:r>
            <w:r w:rsidR="00A70DC9" w:rsidRPr="00043181">
              <w:rPr>
                <w:rFonts w:ascii="Times New Roman" w:hAnsi="Times New Roman"/>
                <w:i/>
                <w:sz w:val="24"/>
                <w:szCs w:val="24"/>
                <w:lang w:val="lv-LV"/>
              </w:rPr>
              <w:t>retendenta nolīgta persona vai savukārt tās nolīgta persona, kura sniedz pakalpojumus iepirkuma līguma izpildei.</w:t>
            </w:r>
          </w:p>
        </w:tc>
        <w:tc>
          <w:tcPr>
            <w:tcW w:w="5386" w:type="dxa"/>
          </w:tcPr>
          <w:p w14:paraId="16A50C8B" w14:textId="77777777" w:rsidR="001C54D2" w:rsidRPr="00043181" w:rsidRDefault="001C54D2" w:rsidP="0099521C">
            <w:pPr>
              <w:pStyle w:val="ListParagraph"/>
              <w:numPr>
                <w:ilvl w:val="2"/>
                <w:numId w:val="2"/>
              </w:numPr>
              <w:ind w:left="742" w:hanging="708"/>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Apakšuzņēmēju saraksts (</w:t>
            </w:r>
            <w:r w:rsidRPr="00043181">
              <w:rPr>
                <w:rFonts w:ascii="Times New Roman" w:eastAsia="Times New Roman" w:hAnsi="Times New Roman"/>
                <w:i/>
                <w:sz w:val="24"/>
                <w:szCs w:val="24"/>
                <w:lang w:val="lv-LV"/>
              </w:rPr>
              <w:t>Pielikums Nr.</w:t>
            </w:r>
            <w:r w:rsidR="002B0A5B" w:rsidRPr="00043181">
              <w:rPr>
                <w:rFonts w:ascii="Times New Roman" w:eastAsia="Times New Roman" w:hAnsi="Times New Roman"/>
                <w:i/>
                <w:sz w:val="24"/>
                <w:szCs w:val="24"/>
                <w:lang w:val="lv-LV"/>
              </w:rPr>
              <w:t>3</w:t>
            </w:r>
            <w:r w:rsidRPr="00043181">
              <w:rPr>
                <w:rFonts w:ascii="Times New Roman" w:eastAsia="Times New Roman" w:hAnsi="Times New Roman"/>
                <w:sz w:val="24"/>
                <w:szCs w:val="24"/>
                <w:lang w:val="lv-LV"/>
              </w:rPr>
              <w:t>) ar norādi, kādus darbus katrs</w:t>
            </w:r>
            <w:r w:rsidR="00834B6A" w:rsidRPr="00043181">
              <w:rPr>
                <w:rFonts w:ascii="Times New Roman" w:eastAsia="Times New Roman" w:hAnsi="Times New Roman"/>
                <w:sz w:val="24"/>
                <w:szCs w:val="24"/>
                <w:lang w:val="lv-LV"/>
              </w:rPr>
              <w:t xml:space="preserve"> norādītais apakšuzņēmējs veiks.</w:t>
            </w:r>
          </w:p>
          <w:p w14:paraId="54DEF8BA" w14:textId="77777777" w:rsidR="001C54D2" w:rsidRPr="00043181" w:rsidRDefault="00063EAB" w:rsidP="00A82721">
            <w:pPr>
              <w:pStyle w:val="ListParagraph"/>
              <w:numPr>
                <w:ilvl w:val="2"/>
                <w:numId w:val="28"/>
              </w:numPr>
              <w:ind w:left="743" w:hanging="709"/>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Apliecinājums</w:t>
            </w:r>
            <w:r w:rsidR="003A370D" w:rsidRPr="00043181">
              <w:rPr>
                <w:rFonts w:ascii="Times New Roman" w:eastAsia="Times New Roman" w:hAnsi="Times New Roman"/>
                <w:i/>
                <w:sz w:val="24"/>
                <w:szCs w:val="24"/>
                <w:lang w:val="lv-LV"/>
              </w:rPr>
              <w:t xml:space="preserve"> </w:t>
            </w:r>
            <w:r w:rsidR="003A370D" w:rsidRPr="00043181">
              <w:rPr>
                <w:rFonts w:ascii="Times New Roman" w:eastAsia="Times New Roman" w:hAnsi="Times New Roman"/>
                <w:sz w:val="24"/>
                <w:szCs w:val="24"/>
                <w:lang w:val="lv-LV"/>
              </w:rPr>
              <w:t>(</w:t>
            </w:r>
            <w:r w:rsidR="003A370D" w:rsidRPr="00043181">
              <w:rPr>
                <w:rFonts w:ascii="Times New Roman" w:eastAsia="Times New Roman" w:hAnsi="Times New Roman"/>
                <w:i/>
                <w:sz w:val="24"/>
                <w:szCs w:val="24"/>
                <w:lang w:val="lv-LV"/>
              </w:rPr>
              <w:t>Pielikums Nr.</w:t>
            </w:r>
            <w:r w:rsidR="002B0A5B" w:rsidRPr="00043181">
              <w:rPr>
                <w:rFonts w:ascii="Times New Roman" w:eastAsia="Times New Roman" w:hAnsi="Times New Roman"/>
                <w:i/>
                <w:sz w:val="24"/>
                <w:szCs w:val="24"/>
                <w:lang w:val="lv-LV"/>
              </w:rPr>
              <w:t>4</w:t>
            </w:r>
            <w:r w:rsidR="003A370D" w:rsidRPr="00043181">
              <w:rPr>
                <w:rFonts w:ascii="Times New Roman" w:eastAsia="Times New Roman" w:hAnsi="Times New Roman"/>
                <w:sz w:val="24"/>
                <w:szCs w:val="24"/>
                <w:lang w:val="lv-LV"/>
              </w:rPr>
              <w:t>)</w:t>
            </w:r>
            <w:r w:rsidR="001C54D2" w:rsidRPr="00043181">
              <w:rPr>
                <w:rFonts w:ascii="Times New Roman" w:eastAsia="Times New Roman" w:hAnsi="Times New Roman"/>
                <w:sz w:val="24"/>
                <w:szCs w:val="24"/>
                <w:lang w:val="lv-LV"/>
              </w:rPr>
              <w:t xml:space="preserve">, kas apliecina katra apakšuzņēmēja gatavību veikt darbus iepirkuma līguma ietvaros.  </w:t>
            </w:r>
            <w:r w:rsidRPr="00043181">
              <w:rPr>
                <w:rFonts w:ascii="Times New Roman" w:eastAsia="Times New Roman" w:hAnsi="Times New Roman"/>
                <w:sz w:val="24"/>
                <w:szCs w:val="24"/>
                <w:lang w:val="lv-LV"/>
              </w:rPr>
              <w:t>Apliecinājums</w:t>
            </w:r>
            <w:r w:rsidR="001C54D2" w:rsidRPr="00043181">
              <w:rPr>
                <w:rFonts w:ascii="Times New Roman" w:eastAsia="Times New Roman" w:hAnsi="Times New Roman"/>
                <w:sz w:val="24"/>
                <w:szCs w:val="24"/>
                <w:lang w:val="lv-LV"/>
              </w:rPr>
              <w:t xml:space="preserve"> jāparaksta apakšuzņēmēja pārstāvim ar pārstāvības tiesībā</w:t>
            </w:r>
            <w:r w:rsidRPr="00043181">
              <w:rPr>
                <w:rFonts w:ascii="Times New Roman" w:eastAsia="Times New Roman" w:hAnsi="Times New Roman"/>
                <w:sz w:val="24"/>
                <w:szCs w:val="24"/>
                <w:lang w:val="lv-LV"/>
              </w:rPr>
              <w:t>m vai tā pilnvarotai personai. Gadījumā, j</w:t>
            </w:r>
            <w:r w:rsidR="001C54D2" w:rsidRPr="00043181">
              <w:rPr>
                <w:rFonts w:ascii="Times New Roman" w:eastAsia="Times New Roman" w:hAnsi="Times New Roman"/>
                <w:sz w:val="24"/>
                <w:szCs w:val="24"/>
                <w:lang w:val="lv-LV"/>
              </w:rPr>
              <w:t xml:space="preserve">a </w:t>
            </w:r>
            <w:r w:rsidRPr="00043181">
              <w:rPr>
                <w:rFonts w:ascii="Times New Roman" w:eastAsia="Times New Roman" w:hAnsi="Times New Roman"/>
                <w:sz w:val="24"/>
                <w:szCs w:val="24"/>
                <w:lang w:val="lv-LV"/>
              </w:rPr>
              <w:t>apliecinājumu</w:t>
            </w:r>
            <w:r w:rsidR="001C54D2" w:rsidRPr="00043181">
              <w:rPr>
                <w:rFonts w:ascii="Times New Roman" w:eastAsia="Times New Roman" w:hAnsi="Times New Roman"/>
                <w:sz w:val="24"/>
                <w:szCs w:val="24"/>
                <w:lang w:val="lv-LV"/>
              </w:rPr>
              <w:t xml:space="preserve"> paraksta pilnvarota persona, jāiesniedz personas ar pārstāvības tiesībām izsniegta pilnvara (</w:t>
            </w:r>
            <w:r w:rsidR="001C54D2" w:rsidRPr="00043181">
              <w:rPr>
                <w:rFonts w:ascii="Times New Roman" w:eastAsia="Times New Roman" w:hAnsi="Times New Roman"/>
                <w:i/>
                <w:sz w:val="24"/>
                <w:szCs w:val="24"/>
                <w:lang w:val="lv-LV"/>
              </w:rPr>
              <w:t>oriģināls vai apliecināta kopija</w:t>
            </w:r>
            <w:r w:rsidR="001C54D2" w:rsidRPr="00043181">
              <w:rPr>
                <w:rFonts w:ascii="Times New Roman" w:eastAsia="Times New Roman" w:hAnsi="Times New Roman"/>
                <w:sz w:val="24"/>
                <w:szCs w:val="24"/>
                <w:lang w:val="lv-LV"/>
              </w:rPr>
              <w:t xml:space="preserve">) šai personai parakstīt </w:t>
            </w:r>
            <w:r w:rsidRPr="00043181">
              <w:rPr>
                <w:rFonts w:ascii="Times New Roman" w:eastAsia="Times New Roman" w:hAnsi="Times New Roman"/>
                <w:sz w:val="24"/>
                <w:szCs w:val="24"/>
                <w:lang w:val="lv-LV"/>
              </w:rPr>
              <w:t>apliecinājumu</w:t>
            </w:r>
            <w:r w:rsidR="00834B6A" w:rsidRPr="00043181">
              <w:rPr>
                <w:rFonts w:ascii="Times New Roman" w:eastAsia="Times New Roman" w:hAnsi="Times New Roman"/>
                <w:sz w:val="24"/>
                <w:szCs w:val="24"/>
                <w:lang w:val="lv-LV"/>
              </w:rPr>
              <w:t>.</w:t>
            </w:r>
            <w:r w:rsidR="00A82721" w:rsidRPr="00043181">
              <w:rPr>
                <w:rFonts w:ascii="Times New Roman" w:eastAsia="Times New Roman" w:hAnsi="Times New Roman"/>
                <w:sz w:val="24"/>
                <w:szCs w:val="24"/>
                <w:lang w:val="lv-LV"/>
              </w:rPr>
              <w:t xml:space="preserve"> Par </w:t>
            </w:r>
            <w:r w:rsidR="00A82721" w:rsidRPr="00043181">
              <w:rPr>
                <w:rFonts w:ascii="Times New Roman" w:eastAsia="Times New Roman" w:hAnsi="Times New Roman"/>
                <w:sz w:val="24"/>
                <w:szCs w:val="24"/>
                <w:u w:val="single"/>
                <w:lang w:val="lv-LV"/>
              </w:rPr>
              <w:t>ārvalsts</w:t>
            </w:r>
            <w:r w:rsidR="00A82721" w:rsidRPr="00043181">
              <w:rPr>
                <w:rFonts w:ascii="Times New Roman" w:eastAsia="Times New Roman" w:hAnsi="Times New Roman"/>
                <w:sz w:val="24"/>
                <w:szCs w:val="24"/>
                <w:lang w:val="lv-LV"/>
              </w:rPr>
              <w:t xml:space="preserve"> apakšuzņēmēju pretendents iesniedz attiecīgās kompetentās institūcijas izsniegtu spēkā esošu izziņu (</w:t>
            </w:r>
            <w:r w:rsidR="00A82721" w:rsidRPr="00043181">
              <w:rPr>
                <w:rFonts w:ascii="Times New Roman" w:eastAsia="Times New Roman" w:hAnsi="Times New Roman"/>
                <w:i/>
                <w:sz w:val="24"/>
                <w:szCs w:val="24"/>
                <w:lang w:val="lv-LV"/>
              </w:rPr>
              <w:t>oriģinālu vai apliecinātu kopiju</w:t>
            </w:r>
            <w:r w:rsidR="00A82721" w:rsidRPr="00043181">
              <w:rPr>
                <w:rFonts w:ascii="Times New Roman" w:eastAsia="Times New Roman" w:hAnsi="Times New Roman"/>
                <w:sz w:val="24"/>
                <w:szCs w:val="24"/>
                <w:lang w:val="lv-LV"/>
              </w:rPr>
              <w:t>), kurā ir uzrādīts apakšuzņēmēja pārstāvis ar pārstāvības tiesībām. Izziņai jābūt izsniegtai ne agrāk kā 6 (sešus) mēnešus pirms piedāvājuma iesniegšanas dienas EIS e-konkursu apakšsistēmā šī Konkursa sadaļā.</w:t>
            </w:r>
          </w:p>
          <w:p w14:paraId="08F8D54F" w14:textId="0C4FFA9B" w:rsidR="001A4BFB" w:rsidRPr="00043181" w:rsidRDefault="001C54D2" w:rsidP="0099521C">
            <w:pPr>
              <w:pStyle w:val="ListParagraph"/>
              <w:numPr>
                <w:ilvl w:val="2"/>
                <w:numId w:val="2"/>
              </w:numPr>
              <w:suppressAutoHyphens/>
              <w:ind w:left="742" w:hanging="742"/>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 xml:space="preserve">Apakšuzņēmēju sarakstā norāda arī tos apakšuzņēmējus, uz kuru iespējām pretendents balstās, ja tas ir nepieciešams kvalifikācijas pierādīšanai </w:t>
            </w:r>
            <w:r w:rsidR="004A2D67" w:rsidRPr="00043181">
              <w:rPr>
                <w:rFonts w:ascii="Times New Roman" w:eastAsia="Times New Roman" w:hAnsi="Times New Roman"/>
                <w:sz w:val="24"/>
                <w:szCs w:val="24"/>
                <w:lang w:val="lv-LV"/>
              </w:rPr>
              <w:t>vai iepirkuma līguma izpildei (n</w:t>
            </w:r>
            <w:r w:rsidRPr="00043181">
              <w:rPr>
                <w:rFonts w:ascii="Times New Roman" w:eastAsia="Times New Roman" w:hAnsi="Times New Roman"/>
                <w:sz w:val="24"/>
                <w:szCs w:val="24"/>
                <w:lang w:val="lv-LV"/>
              </w:rPr>
              <w:t xml:space="preserve">olikuma </w:t>
            </w:r>
            <w:r w:rsidR="00B55861" w:rsidRPr="00043181">
              <w:rPr>
                <w:rFonts w:ascii="Times New Roman" w:eastAsia="Times New Roman" w:hAnsi="Times New Roman"/>
                <w:sz w:val="24"/>
                <w:szCs w:val="24"/>
                <w:lang w:val="lv-LV"/>
              </w:rPr>
              <w:t>7</w:t>
            </w:r>
            <w:r w:rsidR="003A370D" w:rsidRPr="00043181">
              <w:rPr>
                <w:rFonts w:ascii="Times New Roman" w:eastAsia="Times New Roman" w:hAnsi="Times New Roman"/>
                <w:sz w:val="24"/>
                <w:szCs w:val="24"/>
                <w:lang w:val="lv-LV"/>
              </w:rPr>
              <w:t>.</w:t>
            </w:r>
            <w:r w:rsidR="006801F5" w:rsidRPr="00043181">
              <w:rPr>
                <w:rFonts w:ascii="Times New Roman" w:eastAsia="Times New Roman" w:hAnsi="Times New Roman"/>
                <w:sz w:val="24"/>
                <w:szCs w:val="24"/>
                <w:lang w:val="lv-LV"/>
              </w:rPr>
              <w:t>3</w:t>
            </w:r>
            <w:r w:rsidR="003A370D" w:rsidRPr="00043181">
              <w:rPr>
                <w:rFonts w:ascii="Times New Roman" w:eastAsia="Times New Roman" w:hAnsi="Times New Roman"/>
                <w:sz w:val="24"/>
                <w:szCs w:val="24"/>
                <w:lang w:val="lv-LV"/>
              </w:rPr>
              <w:t>.</w:t>
            </w:r>
            <w:r w:rsidR="00F22F68" w:rsidRPr="00043181">
              <w:rPr>
                <w:rFonts w:ascii="Times New Roman" w:eastAsia="Times New Roman" w:hAnsi="Times New Roman"/>
                <w:sz w:val="24"/>
                <w:szCs w:val="24"/>
                <w:lang w:val="lv-LV"/>
              </w:rPr>
              <w:t xml:space="preserve"> apakš</w:t>
            </w:r>
            <w:r w:rsidRPr="00043181">
              <w:rPr>
                <w:rFonts w:ascii="Times New Roman" w:eastAsia="Times New Roman" w:hAnsi="Times New Roman"/>
                <w:sz w:val="24"/>
                <w:szCs w:val="24"/>
                <w:lang w:val="lv-LV"/>
              </w:rPr>
              <w:t>punkts).</w:t>
            </w:r>
          </w:p>
        </w:tc>
      </w:tr>
      <w:tr w:rsidR="00043181" w:rsidRPr="00722E63" w14:paraId="18A28659" w14:textId="77777777" w:rsidTr="00641780">
        <w:tc>
          <w:tcPr>
            <w:tcW w:w="3119" w:type="dxa"/>
          </w:tcPr>
          <w:p w14:paraId="446FFFA1" w14:textId="77777777" w:rsidR="00063EAB" w:rsidRPr="00722E63" w:rsidRDefault="00967A83" w:rsidP="0099521C">
            <w:pPr>
              <w:pStyle w:val="ListParagraph"/>
              <w:numPr>
                <w:ilvl w:val="1"/>
                <w:numId w:val="2"/>
              </w:numPr>
              <w:tabs>
                <w:tab w:val="left" w:pos="459"/>
              </w:tabs>
              <w:ind w:left="459" w:hanging="425"/>
              <w:jc w:val="both"/>
              <w:rPr>
                <w:rFonts w:ascii="Times New Roman" w:hAnsi="Times New Roman"/>
                <w:bCs/>
                <w:sz w:val="24"/>
                <w:szCs w:val="24"/>
                <w:lang w:val="lv-LV"/>
              </w:rPr>
            </w:pPr>
            <w:r w:rsidRPr="00722E63">
              <w:rPr>
                <w:rFonts w:ascii="Times New Roman" w:hAnsi="Times New Roman"/>
                <w:bCs/>
                <w:sz w:val="24"/>
                <w:szCs w:val="24"/>
                <w:lang w:val="lv-LV"/>
              </w:rPr>
              <w:t xml:space="preserve">Pretendents - </w:t>
            </w:r>
            <w:r w:rsidR="00063EAB" w:rsidRPr="00722E63">
              <w:rPr>
                <w:rFonts w:ascii="Times New Roman" w:hAnsi="Times New Roman"/>
                <w:bCs/>
                <w:sz w:val="24"/>
                <w:szCs w:val="24"/>
                <w:lang w:val="lv-LV"/>
              </w:rPr>
              <w:t>piegādātāju apvienība -</w:t>
            </w:r>
            <w:r w:rsidRPr="00722E63">
              <w:rPr>
                <w:rFonts w:ascii="Times New Roman" w:hAnsi="Times New Roman"/>
                <w:bCs/>
                <w:sz w:val="24"/>
                <w:szCs w:val="24"/>
                <w:lang w:val="lv-LV"/>
              </w:rPr>
              <w:t xml:space="preserve"> </w:t>
            </w:r>
            <w:r w:rsidR="00063EAB" w:rsidRPr="00722E63">
              <w:rPr>
                <w:rFonts w:ascii="Times New Roman" w:hAnsi="Times New Roman"/>
                <w:bCs/>
                <w:sz w:val="24"/>
                <w:szCs w:val="24"/>
                <w:lang w:val="lv-LV"/>
              </w:rPr>
              <w:t xml:space="preserve">norāda katras apvienības biedra veicamo darbu aprakstu </w:t>
            </w:r>
            <w:r w:rsidR="00063EAB" w:rsidRPr="00722E63">
              <w:rPr>
                <w:rFonts w:ascii="Times New Roman" w:hAnsi="Times New Roman"/>
                <w:bCs/>
                <w:sz w:val="24"/>
                <w:szCs w:val="24"/>
                <w:lang w:val="lv-LV"/>
              </w:rPr>
              <w:lastRenderedPageBreak/>
              <w:t>un apjomu iepirkuma priekšmeta īstenošanai</w:t>
            </w:r>
          </w:p>
        </w:tc>
        <w:tc>
          <w:tcPr>
            <w:tcW w:w="5386" w:type="dxa"/>
          </w:tcPr>
          <w:p w14:paraId="17AEA533" w14:textId="047D7038" w:rsidR="00493B2C" w:rsidRPr="00722E63" w:rsidRDefault="00063EAB" w:rsidP="0099521C">
            <w:pPr>
              <w:pStyle w:val="ListParagraph"/>
              <w:numPr>
                <w:ilvl w:val="2"/>
                <w:numId w:val="2"/>
              </w:numPr>
              <w:ind w:left="742" w:hanging="742"/>
              <w:jc w:val="both"/>
              <w:rPr>
                <w:rFonts w:ascii="Times New Roman" w:eastAsia="Times New Roman" w:hAnsi="Times New Roman"/>
                <w:sz w:val="24"/>
                <w:szCs w:val="24"/>
                <w:lang w:val="lv-LV"/>
              </w:rPr>
            </w:pPr>
            <w:r w:rsidRPr="00722E63">
              <w:rPr>
                <w:rFonts w:ascii="Times New Roman" w:eastAsia="Times New Roman" w:hAnsi="Times New Roman"/>
                <w:sz w:val="24"/>
                <w:szCs w:val="24"/>
                <w:lang w:val="lv-LV"/>
              </w:rPr>
              <w:lastRenderedPageBreak/>
              <w:t>Komercreģistrā reģistrēta piegādāt</w:t>
            </w:r>
            <w:r w:rsidR="00A70DC9" w:rsidRPr="00722E63">
              <w:rPr>
                <w:rFonts w:ascii="Times New Roman" w:eastAsia="Times New Roman" w:hAnsi="Times New Roman"/>
                <w:sz w:val="24"/>
                <w:szCs w:val="24"/>
                <w:lang w:val="lv-LV"/>
              </w:rPr>
              <w:t>ā</w:t>
            </w:r>
            <w:r w:rsidRPr="00722E63">
              <w:rPr>
                <w:rFonts w:ascii="Times New Roman" w:eastAsia="Times New Roman" w:hAnsi="Times New Roman"/>
                <w:sz w:val="24"/>
                <w:szCs w:val="24"/>
                <w:lang w:val="lv-LV"/>
              </w:rPr>
              <w:t>ju apvienība iesniedz apliecinājuma formā katra apvienības biedra veicamo darbu aprakstu un norāda katra biedra veicamo darbu apjumu.</w:t>
            </w:r>
          </w:p>
          <w:p w14:paraId="2204439C" w14:textId="4792D59E" w:rsidR="00063EAB" w:rsidRPr="00722E63" w:rsidRDefault="00063EAB" w:rsidP="0099521C">
            <w:pPr>
              <w:pStyle w:val="ListParagraph"/>
              <w:numPr>
                <w:ilvl w:val="2"/>
                <w:numId w:val="2"/>
              </w:numPr>
              <w:ind w:left="742" w:hanging="742"/>
              <w:jc w:val="both"/>
              <w:rPr>
                <w:rFonts w:ascii="Times New Roman" w:eastAsia="Times New Roman" w:hAnsi="Times New Roman"/>
                <w:sz w:val="24"/>
                <w:szCs w:val="24"/>
                <w:lang w:val="lv-LV"/>
              </w:rPr>
            </w:pPr>
            <w:r w:rsidRPr="00722E63">
              <w:rPr>
                <w:rFonts w:ascii="Times New Roman" w:eastAsia="Times New Roman" w:hAnsi="Times New Roman"/>
                <w:sz w:val="24"/>
                <w:szCs w:val="24"/>
                <w:lang w:val="lv-LV"/>
              </w:rPr>
              <w:lastRenderedPageBreak/>
              <w:t>Komercreģistrā nereģistrēta piegādāt</w:t>
            </w:r>
            <w:r w:rsidR="00A70DC9" w:rsidRPr="00722E63">
              <w:rPr>
                <w:rFonts w:ascii="Times New Roman" w:eastAsia="Times New Roman" w:hAnsi="Times New Roman"/>
                <w:sz w:val="24"/>
                <w:szCs w:val="24"/>
                <w:lang w:val="lv-LV"/>
              </w:rPr>
              <w:t>ā</w:t>
            </w:r>
            <w:r w:rsidRPr="00722E63">
              <w:rPr>
                <w:rFonts w:ascii="Times New Roman" w:eastAsia="Times New Roman" w:hAnsi="Times New Roman"/>
                <w:sz w:val="24"/>
                <w:szCs w:val="24"/>
                <w:lang w:val="lv-LV"/>
              </w:rPr>
              <w:t>ju apvienība minēto informāciju norāda līgumā par s</w:t>
            </w:r>
            <w:r w:rsidR="00493B2C" w:rsidRPr="00722E63">
              <w:rPr>
                <w:rFonts w:ascii="Times New Roman" w:eastAsia="Times New Roman" w:hAnsi="Times New Roman"/>
                <w:sz w:val="24"/>
                <w:szCs w:val="24"/>
                <w:lang w:val="lv-LV"/>
              </w:rPr>
              <w:t xml:space="preserve">adarbību </w:t>
            </w:r>
            <w:r w:rsidR="00E27FBF" w:rsidRPr="00722E63">
              <w:rPr>
                <w:rFonts w:ascii="Times New Roman" w:eastAsia="Times New Roman" w:hAnsi="Times New Roman"/>
                <w:sz w:val="24"/>
                <w:szCs w:val="24"/>
                <w:lang w:val="lv-LV"/>
              </w:rPr>
              <w:t>(</w:t>
            </w:r>
            <w:r w:rsidR="00493B2C" w:rsidRPr="00722E63">
              <w:rPr>
                <w:rFonts w:ascii="Times New Roman" w:eastAsia="Times New Roman" w:hAnsi="Times New Roman"/>
                <w:sz w:val="24"/>
                <w:szCs w:val="24"/>
                <w:lang w:val="lv-LV"/>
              </w:rPr>
              <w:t xml:space="preserve">nolikuma </w:t>
            </w:r>
            <w:r w:rsidR="00B55861" w:rsidRPr="00722E63">
              <w:rPr>
                <w:rFonts w:ascii="Times New Roman" w:eastAsia="Times New Roman" w:hAnsi="Times New Roman"/>
                <w:sz w:val="24"/>
                <w:szCs w:val="24"/>
                <w:lang w:val="lv-LV"/>
              </w:rPr>
              <w:t>7</w:t>
            </w:r>
            <w:r w:rsidR="00493B2C" w:rsidRPr="00722E63">
              <w:rPr>
                <w:rFonts w:ascii="Times New Roman" w:eastAsia="Times New Roman" w:hAnsi="Times New Roman"/>
                <w:sz w:val="24"/>
                <w:szCs w:val="24"/>
                <w:lang w:val="lv-LV"/>
              </w:rPr>
              <w:t>.2.2</w:t>
            </w:r>
            <w:r w:rsidRPr="00722E63">
              <w:rPr>
                <w:rFonts w:ascii="Times New Roman" w:eastAsia="Times New Roman" w:hAnsi="Times New Roman"/>
                <w:sz w:val="24"/>
                <w:szCs w:val="24"/>
                <w:lang w:val="lv-LV"/>
              </w:rPr>
              <w:t>.</w:t>
            </w:r>
            <w:r w:rsidR="00E27FBF" w:rsidRPr="00722E63">
              <w:rPr>
                <w:rFonts w:ascii="Times New Roman" w:eastAsia="Times New Roman" w:hAnsi="Times New Roman"/>
                <w:sz w:val="24"/>
                <w:szCs w:val="24"/>
                <w:lang w:val="lv-LV"/>
              </w:rPr>
              <w:t xml:space="preserve"> apakš</w:t>
            </w:r>
            <w:r w:rsidRPr="00722E63">
              <w:rPr>
                <w:rFonts w:ascii="Times New Roman" w:eastAsia="Times New Roman" w:hAnsi="Times New Roman"/>
                <w:sz w:val="24"/>
                <w:szCs w:val="24"/>
                <w:lang w:val="lv-LV"/>
              </w:rPr>
              <w:t>punkts).</w:t>
            </w:r>
          </w:p>
        </w:tc>
      </w:tr>
      <w:tr w:rsidR="002914E6" w:rsidRPr="00C1767A" w14:paraId="25BD3468" w14:textId="77777777" w:rsidTr="00E35289">
        <w:trPr>
          <w:trHeight w:val="557"/>
        </w:trPr>
        <w:tc>
          <w:tcPr>
            <w:tcW w:w="3119" w:type="dxa"/>
            <w:tcBorders>
              <w:top w:val="single" w:sz="4" w:space="0" w:color="auto"/>
              <w:left w:val="single" w:sz="4" w:space="0" w:color="auto"/>
              <w:bottom w:val="single" w:sz="4" w:space="0" w:color="auto"/>
              <w:right w:val="single" w:sz="4" w:space="0" w:color="auto"/>
            </w:tcBorders>
          </w:tcPr>
          <w:p w14:paraId="1D824A2E" w14:textId="79C62185" w:rsidR="002914E6" w:rsidRPr="00722E63" w:rsidRDefault="002914E6" w:rsidP="002914E6">
            <w:pPr>
              <w:pStyle w:val="BodyTextIndent3"/>
              <w:widowControl w:val="0"/>
              <w:numPr>
                <w:ilvl w:val="1"/>
                <w:numId w:val="61"/>
              </w:numPr>
              <w:spacing w:line="240" w:lineRule="auto"/>
              <w:ind w:left="459" w:hanging="425"/>
              <w:rPr>
                <w:lang w:val="lv-LV"/>
              </w:rPr>
            </w:pPr>
            <w:r w:rsidRPr="00722E63">
              <w:rPr>
                <w:lang w:val="lv-LV"/>
              </w:rPr>
              <w:lastRenderedPageBreak/>
              <w:t>Pretendentam iepriekšējo 3 (trīs) gadu laikā līdz piedāvājuma iesniegšanas dienai ir pieredze</w:t>
            </w:r>
            <w:r w:rsidRPr="00722E63">
              <w:rPr>
                <w:b/>
                <w:lang w:val="lv-LV"/>
              </w:rPr>
              <w:t xml:space="preserve"> </w:t>
            </w:r>
            <w:r w:rsidRPr="00722E63">
              <w:rPr>
                <w:lang w:val="lv-LV"/>
              </w:rPr>
              <w:t xml:space="preserve">koku un/vai krūmu ciršanas darbos ne mazāk kā 80 ha platībā Eiropas nozīmes biotopu atjaunošanā īpaši aizsargājamās dabas teritorijās Latvijā.  </w:t>
            </w:r>
          </w:p>
          <w:p w14:paraId="2A648EA5" w14:textId="77777777" w:rsidR="002914E6" w:rsidRPr="00722E63" w:rsidRDefault="002914E6" w:rsidP="002914E6">
            <w:pPr>
              <w:pStyle w:val="ListParagraph"/>
              <w:tabs>
                <w:tab w:val="num" w:pos="459"/>
              </w:tabs>
              <w:ind w:left="459"/>
              <w:jc w:val="both"/>
              <w:rPr>
                <w:rFonts w:ascii="Times New Roman" w:hAnsi="Times New Roman"/>
                <w:i/>
                <w:color w:val="FF0000"/>
                <w:lang w:val="lv-LV"/>
              </w:rPr>
            </w:pPr>
          </w:p>
          <w:p w14:paraId="6EC111CD" w14:textId="77777777" w:rsidR="002914E6" w:rsidRPr="00722E63" w:rsidRDefault="002914E6" w:rsidP="002914E6">
            <w:pPr>
              <w:pStyle w:val="ListParagraph"/>
              <w:tabs>
                <w:tab w:val="num" w:pos="459"/>
              </w:tabs>
              <w:ind w:left="459"/>
              <w:jc w:val="both"/>
              <w:rPr>
                <w:rFonts w:ascii="Times New Roman" w:hAnsi="Times New Roman"/>
                <w:i/>
                <w:sz w:val="22"/>
                <w:lang w:val="lv-LV"/>
              </w:rPr>
            </w:pPr>
            <w:r w:rsidRPr="00722E63">
              <w:rPr>
                <w:rFonts w:ascii="Times New Roman" w:hAnsi="Times New Roman"/>
                <w:i/>
                <w:sz w:val="22"/>
                <w:lang w:val="lv-LV"/>
              </w:rPr>
              <w:t>Pieļaujams summēt vairāku atsevišķu līgumu ietvaros veiktos darbus.</w:t>
            </w:r>
          </w:p>
          <w:p w14:paraId="7FD4D8B5" w14:textId="77777777" w:rsidR="002914E6" w:rsidRPr="00722E63" w:rsidRDefault="002914E6" w:rsidP="002914E6">
            <w:pPr>
              <w:pStyle w:val="ListParagraph"/>
              <w:tabs>
                <w:tab w:val="num" w:pos="459"/>
              </w:tabs>
              <w:ind w:left="459"/>
              <w:jc w:val="both"/>
              <w:rPr>
                <w:rFonts w:ascii="Times New Roman" w:hAnsi="Times New Roman"/>
                <w:i/>
                <w:sz w:val="22"/>
                <w:lang w:val="lv-LV"/>
              </w:rPr>
            </w:pPr>
          </w:p>
          <w:p w14:paraId="238AA60B" w14:textId="77777777" w:rsidR="002914E6" w:rsidRPr="00722E63" w:rsidRDefault="002914E6" w:rsidP="002914E6">
            <w:pPr>
              <w:pStyle w:val="ListParagraph"/>
              <w:tabs>
                <w:tab w:val="num" w:pos="459"/>
              </w:tabs>
              <w:ind w:left="459"/>
              <w:jc w:val="both"/>
              <w:rPr>
                <w:rFonts w:ascii="Times New Roman" w:hAnsi="Times New Roman"/>
                <w:b/>
                <w:bCs/>
                <w:i/>
                <w:lang w:val="lv-LV"/>
              </w:rPr>
            </w:pPr>
            <w:r w:rsidRPr="00722E63">
              <w:rPr>
                <w:rFonts w:ascii="Times New Roman" w:hAnsi="Times New Roman"/>
                <w:i/>
                <w:sz w:val="22"/>
                <w:lang w:val="lv-LV"/>
              </w:rPr>
              <w:t>Ja piedāvājumu iesniedz piegādātāju apvienība, tad vismaz vienam no piegādātāju apvienības biedriem ir šajā punktā minētā pieredze</w:t>
            </w:r>
            <w:r w:rsidRPr="00722E63">
              <w:rPr>
                <w:rFonts w:ascii="Times New Roman" w:hAnsi="Times New Roman"/>
                <w:i/>
                <w:lang w:val="lv-LV"/>
              </w:rPr>
              <w:t>.</w:t>
            </w:r>
          </w:p>
          <w:p w14:paraId="428E91FA" w14:textId="08FBE743" w:rsidR="002914E6" w:rsidRPr="00722E63" w:rsidRDefault="002914E6" w:rsidP="002914E6">
            <w:pPr>
              <w:tabs>
                <w:tab w:val="num" w:pos="1048"/>
              </w:tabs>
              <w:ind w:left="992"/>
              <w:jc w:val="both"/>
              <w:rPr>
                <w:bCs/>
                <w:color w:val="FF0000"/>
                <w:sz w:val="24"/>
                <w:szCs w:val="24"/>
                <w:lang w:val="lv-LV"/>
              </w:rPr>
            </w:pPr>
          </w:p>
        </w:tc>
        <w:tc>
          <w:tcPr>
            <w:tcW w:w="5386" w:type="dxa"/>
            <w:tcBorders>
              <w:top w:val="single" w:sz="4" w:space="0" w:color="auto"/>
              <w:left w:val="single" w:sz="4" w:space="0" w:color="auto"/>
              <w:bottom w:val="single" w:sz="4" w:space="0" w:color="auto"/>
              <w:right w:val="single" w:sz="4" w:space="0" w:color="auto"/>
            </w:tcBorders>
          </w:tcPr>
          <w:p w14:paraId="1910CB71" w14:textId="77777777" w:rsidR="002914E6" w:rsidRPr="00722E63" w:rsidRDefault="002914E6" w:rsidP="002914E6">
            <w:pPr>
              <w:widowControl w:val="0"/>
              <w:numPr>
                <w:ilvl w:val="2"/>
                <w:numId w:val="61"/>
              </w:numPr>
              <w:ind w:left="742" w:hanging="742"/>
              <w:jc w:val="both"/>
              <w:rPr>
                <w:color w:val="FF0000"/>
                <w:sz w:val="24"/>
                <w:szCs w:val="24"/>
                <w:u w:val="single"/>
                <w:lang w:val="lv-LV"/>
              </w:rPr>
            </w:pPr>
            <w:r w:rsidRPr="00722E63">
              <w:rPr>
                <w:sz w:val="24"/>
                <w:szCs w:val="24"/>
                <w:u w:val="single"/>
                <w:lang w:val="lv-LV"/>
              </w:rPr>
              <w:t>Pieredze jāapliecina iesniedzot:</w:t>
            </w:r>
          </w:p>
          <w:p w14:paraId="3459608E" w14:textId="77777777" w:rsidR="002914E6" w:rsidRPr="00722E63" w:rsidRDefault="002914E6" w:rsidP="002914E6">
            <w:pPr>
              <w:pStyle w:val="ListParagraph"/>
              <w:widowControl w:val="0"/>
              <w:numPr>
                <w:ilvl w:val="3"/>
                <w:numId w:val="61"/>
              </w:numPr>
              <w:ind w:left="1630" w:hanging="851"/>
              <w:jc w:val="both"/>
              <w:rPr>
                <w:rFonts w:ascii="Times New Roman" w:eastAsia="Times New Roman" w:hAnsi="Times New Roman"/>
                <w:color w:val="FF0000"/>
                <w:sz w:val="24"/>
                <w:szCs w:val="24"/>
                <w:lang w:val="lv-LV"/>
              </w:rPr>
            </w:pPr>
            <w:r w:rsidRPr="00722E63">
              <w:rPr>
                <w:rFonts w:ascii="Times New Roman" w:eastAsia="Times New Roman" w:hAnsi="Times New Roman"/>
                <w:sz w:val="24"/>
                <w:szCs w:val="24"/>
                <w:lang w:val="lv-LV"/>
              </w:rPr>
              <w:t xml:space="preserve">Apliecinājumu par pretendenta pieredzi pakalpojumu sniegšanā saskaņā ar Konkursa nolikuma </w:t>
            </w:r>
            <w:r w:rsidRPr="00722E63">
              <w:rPr>
                <w:rFonts w:ascii="Times New Roman" w:eastAsia="Times New Roman" w:hAnsi="Times New Roman"/>
                <w:i/>
                <w:sz w:val="24"/>
                <w:szCs w:val="24"/>
                <w:lang w:val="lv-LV"/>
              </w:rPr>
              <w:t>Pielikuma Nr.5</w:t>
            </w:r>
            <w:r w:rsidRPr="00722E63">
              <w:rPr>
                <w:rFonts w:ascii="Times New Roman" w:eastAsia="Times New Roman" w:hAnsi="Times New Roman"/>
                <w:sz w:val="24"/>
                <w:szCs w:val="24"/>
                <w:lang w:val="lv-LV"/>
              </w:rPr>
              <w:t xml:space="preserve"> formu.</w:t>
            </w:r>
          </w:p>
          <w:p w14:paraId="63D9EB65" w14:textId="77777777" w:rsidR="002914E6" w:rsidRPr="00722E63" w:rsidRDefault="002914E6" w:rsidP="002914E6">
            <w:pPr>
              <w:pStyle w:val="ListParagraph"/>
              <w:widowControl w:val="0"/>
              <w:numPr>
                <w:ilvl w:val="3"/>
                <w:numId w:val="61"/>
              </w:numPr>
              <w:ind w:left="1630" w:hanging="851"/>
              <w:jc w:val="both"/>
              <w:rPr>
                <w:rFonts w:ascii="Times New Roman" w:eastAsia="Times New Roman" w:hAnsi="Times New Roman"/>
                <w:sz w:val="24"/>
                <w:szCs w:val="24"/>
                <w:lang w:val="lv-LV"/>
              </w:rPr>
            </w:pPr>
            <w:r w:rsidRPr="00722E63">
              <w:rPr>
                <w:rFonts w:ascii="Times New Roman" w:eastAsia="Times New Roman" w:hAnsi="Times New Roman"/>
                <w:kern w:val="2"/>
                <w:sz w:val="24"/>
                <w:szCs w:val="24"/>
                <w:lang w:val="lv-LV"/>
              </w:rPr>
              <w:t xml:space="preserve">Pozitīvas atsauksmes no pasūtītāja, </w:t>
            </w:r>
            <w:r w:rsidRPr="00722E63">
              <w:rPr>
                <w:rFonts w:ascii="Times New Roman" w:eastAsia="Times New Roman" w:hAnsi="Times New Roman"/>
                <w:sz w:val="24"/>
                <w:szCs w:val="24"/>
                <w:lang w:val="lv-LV"/>
              </w:rPr>
              <w:t xml:space="preserve">tajās norādot </w:t>
            </w:r>
            <w:r w:rsidRPr="00722E63">
              <w:rPr>
                <w:rFonts w:ascii="Times New Roman" w:eastAsia="Times New Roman" w:hAnsi="Times New Roman"/>
                <w:kern w:val="2"/>
                <w:sz w:val="24"/>
                <w:szCs w:val="24"/>
                <w:lang w:val="lv-LV"/>
              </w:rPr>
              <w:t xml:space="preserve">pakalpojuma sniegšanas periodu, platību, veiktos darbus, pasūtītāju, tā kontaktpersonu, tālruņa numuru.  </w:t>
            </w:r>
          </w:p>
          <w:p w14:paraId="3A286A4B" w14:textId="77777777" w:rsidR="002914E6" w:rsidRPr="00722E63" w:rsidRDefault="002914E6" w:rsidP="002914E6">
            <w:pPr>
              <w:pStyle w:val="ListParagraph"/>
              <w:numPr>
                <w:ilvl w:val="2"/>
                <w:numId w:val="61"/>
              </w:numPr>
              <w:ind w:left="742" w:hanging="708"/>
              <w:jc w:val="both"/>
              <w:rPr>
                <w:rFonts w:ascii="Times New Roman" w:eastAsia="Times New Roman" w:hAnsi="Times New Roman"/>
                <w:kern w:val="2"/>
                <w:sz w:val="24"/>
                <w:szCs w:val="24"/>
                <w:lang w:val="lv-LV"/>
              </w:rPr>
            </w:pPr>
            <w:r w:rsidRPr="00722E63">
              <w:rPr>
                <w:rFonts w:ascii="Times New Roman" w:eastAsia="Times New Roman" w:hAnsi="Times New Roman"/>
                <w:kern w:val="2"/>
                <w:sz w:val="24"/>
                <w:szCs w:val="24"/>
                <w:lang w:val="lv-LV"/>
              </w:rPr>
              <w:t>Iepirkuma komisija ir tiesīga pārbaudīt sniegto informāciju publiskos reģistros un kompetentās institūcijās.</w:t>
            </w:r>
          </w:p>
          <w:p w14:paraId="3B82889A" w14:textId="77777777" w:rsidR="002914E6" w:rsidRPr="00722E63" w:rsidRDefault="002914E6" w:rsidP="002914E6">
            <w:pPr>
              <w:pStyle w:val="ListParagraph"/>
              <w:numPr>
                <w:ilvl w:val="2"/>
                <w:numId w:val="61"/>
              </w:numPr>
              <w:ind w:left="742" w:hanging="708"/>
              <w:jc w:val="both"/>
              <w:rPr>
                <w:rFonts w:ascii="Times New Roman" w:eastAsia="Times New Roman" w:hAnsi="Times New Roman"/>
                <w:kern w:val="2"/>
                <w:sz w:val="24"/>
                <w:szCs w:val="24"/>
                <w:lang w:val="lv-LV"/>
              </w:rPr>
            </w:pPr>
            <w:r w:rsidRPr="00722E63">
              <w:rPr>
                <w:rFonts w:ascii="Times New Roman" w:eastAsia="Times New Roman" w:hAnsi="Times New Roman"/>
                <w:kern w:val="2"/>
                <w:sz w:val="24"/>
                <w:szCs w:val="24"/>
                <w:lang w:val="lv-LV"/>
              </w:rPr>
              <w:t>Ja informācija nav pieejama publiskajos reģistros, tad komisija ir tiesīga pieprasīt pretendentam iesniegt dokumentu kopijas (piemēram, līguma kopija), kas apliecina nolikuma 7.6.punktā minēto darbu veikšanu.</w:t>
            </w:r>
          </w:p>
          <w:p w14:paraId="19BF4F1E" w14:textId="77777777" w:rsidR="002914E6" w:rsidRPr="00722E63" w:rsidRDefault="002914E6" w:rsidP="002914E6">
            <w:pPr>
              <w:pStyle w:val="ListParagraph"/>
              <w:ind w:left="742"/>
              <w:jc w:val="both"/>
              <w:rPr>
                <w:rFonts w:ascii="Times New Roman" w:eastAsia="Times New Roman" w:hAnsi="Times New Roman"/>
                <w:kern w:val="2"/>
                <w:sz w:val="24"/>
                <w:szCs w:val="24"/>
                <w:lang w:val="lv-LV"/>
              </w:rPr>
            </w:pPr>
          </w:p>
          <w:p w14:paraId="7282F9FC" w14:textId="5B4AFD33" w:rsidR="002914E6" w:rsidRPr="00722E63" w:rsidRDefault="002914E6" w:rsidP="002914E6">
            <w:pPr>
              <w:widowControl w:val="0"/>
              <w:jc w:val="both"/>
              <w:rPr>
                <w:color w:val="FF0000"/>
                <w:sz w:val="24"/>
                <w:szCs w:val="24"/>
                <w:lang w:val="lv-LV"/>
              </w:rPr>
            </w:pPr>
            <w:r w:rsidRPr="00722E63">
              <w:rPr>
                <w:bCs/>
                <w:sz w:val="24"/>
              </w:rPr>
              <w:t>Dokumentus jāpievieno sadaļā „Atlases prasības” pie attiecīgās prasības.</w:t>
            </w:r>
          </w:p>
        </w:tc>
      </w:tr>
      <w:tr w:rsidR="00C1767A" w:rsidRPr="00722E63" w14:paraId="17E60172" w14:textId="77777777" w:rsidTr="00641780">
        <w:trPr>
          <w:trHeight w:val="1124"/>
        </w:trPr>
        <w:tc>
          <w:tcPr>
            <w:tcW w:w="3119" w:type="dxa"/>
          </w:tcPr>
          <w:p w14:paraId="02F43D9D" w14:textId="77777777" w:rsidR="00044C20" w:rsidRPr="002218A6" w:rsidRDefault="00044C20" w:rsidP="00044C20">
            <w:pPr>
              <w:pStyle w:val="ListParagraph"/>
              <w:numPr>
                <w:ilvl w:val="1"/>
                <w:numId w:val="47"/>
              </w:numPr>
              <w:jc w:val="both"/>
              <w:rPr>
                <w:rFonts w:ascii="Times New Roman" w:eastAsia="Times New Roman" w:hAnsi="Times New Roman"/>
                <w:noProof/>
                <w:sz w:val="24"/>
                <w:szCs w:val="24"/>
                <w:lang w:val="lv-LV"/>
              </w:rPr>
            </w:pPr>
            <w:r w:rsidRPr="002218A6">
              <w:rPr>
                <w:rFonts w:ascii="Times New Roman" w:eastAsia="Times New Roman" w:hAnsi="Times New Roman"/>
                <w:sz w:val="24"/>
                <w:szCs w:val="24"/>
                <w:lang w:val="lv-LV"/>
              </w:rPr>
              <w:t xml:space="preserve">Pretendentam jāapliecina </w:t>
            </w:r>
            <w:r w:rsidRPr="002218A6">
              <w:rPr>
                <w:rFonts w:ascii="Times New Roman" w:eastAsia="Times New Roman" w:hAnsi="Times New Roman"/>
                <w:noProof/>
                <w:sz w:val="24"/>
                <w:szCs w:val="24"/>
                <w:lang w:val="lv-LV"/>
              </w:rPr>
              <w:t>starptautisko un nacionālo sankciju, kā arī būtisku finanšu un kapitāla tirgus intereses ietekmējošo Eiropas Savienības vai Ziemeļatlantijas līguma organizācijas dalībvalsts sankciju ievērošanu*.</w:t>
            </w:r>
          </w:p>
          <w:p w14:paraId="7EE12EE1" w14:textId="6A18E10E" w:rsidR="00044C20" w:rsidRPr="002218A6" w:rsidRDefault="00044C20" w:rsidP="00044C20">
            <w:pPr>
              <w:pStyle w:val="BodyTextIndent3"/>
              <w:widowControl w:val="0"/>
              <w:spacing w:line="240" w:lineRule="auto"/>
              <w:ind w:left="459"/>
              <w:rPr>
                <w:lang w:val="lv-LV"/>
              </w:rPr>
            </w:pPr>
            <w:r w:rsidRPr="002218A6">
              <w:rPr>
                <w:lang w:val="lv-LV"/>
              </w:rPr>
              <w:t xml:space="preserve">      *</w:t>
            </w:r>
            <w:r w:rsidRPr="002218A6">
              <w:rPr>
                <w:i/>
                <w:lang w:val="lv-LV"/>
              </w:rPr>
              <w:t xml:space="preserve">Ja piedāvājumu iesniedz </w:t>
            </w:r>
            <w:r w:rsidRPr="002218A6">
              <w:rPr>
                <w:i/>
                <w:u w:val="single"/>
                <w:lang w:val="lv-LV"/>
              </w:rPr>
              <w:t>personu apvienība</w:t>
            </w:r>
            <w:r w:rsidRPr="002218A6">
              <w:rPr>
                <w:i/>
                <w:lang w:val="lv-LV"/>
              </w:rPr>
              <w:t>, tad apliecinājums jāiesniedz katram personu apvienības biedram.</w:t>
            </w:r>
          </w:p>
        </w:tc>
        <w:tc>
          <w:tcPr>
            <w:tcW w:w="5386" w:type="dxa"/>
          </w:tcPr>
          <w:p w14:paraId="6F4B3441" w14:textId="2B75E844" w:rsidR="00044C20" w:rsidRPr="002218A6" w:rsidRDefault="00044C20" w:rsidP="0099521C">
            <w:pPr>
              <w:widowControl w:val="0"/>
              <w:numPr>
                <w:ilvl w:val="2"/>
                <w:numId w:val="2"/>
              </w:numPr>
              <w:ind w:left="742" w:hanging="742"/>
              <w:jc w:val="both"/>
              <w:rPr>
                <w:sz w:val="24"/>
                <w:szCs w:val="24"/>
                <w:lang w:val="lv-LV"/>
              </w:rPr>
            </w:pPr>
            <w:r w:rsidRPr="002218A6">
              <w:rPr>
                <w:iCs/>
                <w:sz w:val="24"/>
                <w:szCs w:val="24"/>
                <w:lang w:val="lv-LV"/>
              </w:rPr>
              <w:t>Apliecinājums</w:t>
            </w:r>
            <w:r w:rsidRPr="002218A6">
              <w:rPr>
                <w:i/>
                <w:iCs/>
                <w:sz w:val="24"/>
                <w:szCs w:val="24"/>
                <w:lang w:val="lv-LV"/>
              </w:rPr>
              <w:t xml:space="preserve"> (Pielikums Nr.8)</w:t>
            </w:r>
            <w:r w:rsidRPr="002218A6">
              <w:rPr>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p w14:paraId="6891B556" w14:textId="65E5498F" w:rsidR="001A596D" w:rsidRPr="002218A6" w:rsidRDefault="001A596D" w:rsidP="0099521C">
            <w:pPr>
              <w:pStyle w:val="ListParagraph"/>
              <w:widowControl w:val="0"/>
              <w:numPr>
                <w:ilvl w:val="2"/>
                <w:numId w:val="2"/>
              </w:numPr>
              <w:ind w:left="779" w:hanging="709"/>
              <w:jc w:val="both"/>
              <w:rPr>
                <w:rFonts w:ascii="Times New Roman" w:eastAsia="Times New Roman" w:hAnsi="Times New Roman"/>
                <w:sz w:val="24"/>
                <w:lang w:val="lv-LV"/>
              </w:rPr>
            </w:pPr>
            <w:r w:rsidRPr="002218A6">
              <w:rPr>
                <w:rFonts w:ascii="Times New Roman" w:eastAsia="Times New Roman" w:hAnsi="Times New Roman"/>
                <w:sz w:val="24"/>
                <w:lang w:val="lv-LV"/>
              </w:rPr>
              <w:t xml:space="preserve">Gadījumā, ja komersants vai kāda no līguma izpildes nodrošināšanas piegādes ķēdē iesaistītajām personām atbilst Noziedzīgi iegūtu līdzekļu legalizācijas un terorisma un proliferācijas finansēšanas novēršanas likuma (turpmāk – NILL) 3.pantam, tās apliecina komersantam (pretendentam) un komersants (pretendents) apliecina pasūtītājam, ka ir iecēlis par NILL prasību ievērošanu (tai skaitā sankciju prasību izpildes nodrošināšanā) uzņēmumā atbildīgo personu (vai vairākas) norādot tās vārdu, uzvārdu Apliecinājumā </w:t>
            </w:r>
            <w:r w:rsidRPr="002218A6">
              <w:rPr>
                <w:rFonts w:ascii="Times New Roman" w:eastAsia="Times New Roman" w:hAnsi="Times New Roman"/>
                <w:i/>
                <w:sz w:val="24"/>
                <w:lang w:val="lv-LV"/>
              </w:rPr>
              <w:t>(Pielikums Nr.8),</w:t>
            </w:r>
            <w:r w:rsidRPr="002218A6">
              <w:rPr>
                <w:rFonts w:ascii="Times New Roman" w:eastAsia="Times New Roman" w:hAnsi="Times New Roman"/>
                <w:sz w:val="24"/>
                <w:lang w:val="lv-LV"/>
              </w:rPr>
              <w:t xml:space="preserve"> kā arī apliecina, ka minētās prasības ievēros visu līguma spēkā esamības laiku, ja ar pasūtītāju tiks noslēgts šī iepirkuma līgums.</w:t>
            </w:r>
          </w:p>
          <w:p w14:paraId="1FD05F55" w14:textId="38E69C34" w:rsidR="001A596D" w:rsidRPr="002218A6" w:rsidRDefault="001A596D" w:rsidP="0099521C">
            <w:pPr>
              <w:widowControl w:val="0"/>
              <w:numPr>
                <w:ilvl w:val="2"/>
                <w:numId w:val="2"/>
              </w:numPr>
              <w:ind w:left="742" w:hanging="742"/>
              <w:jc w:val="both"/>
              <w:rPr>
                <w:sz w:val="24"/>
                <w:szCs w:val="24"/>
                <w:lang w:val="lv-LV"/>
              </w:rPr>
            </w:pPr>
            <w:r w:rsidRPr="002218A6">
              <w:rPr>
                <w:sz w:val="24"/>
                <w:lang w:val="lv-LV"/>
              </w:rPr>
              <w:t>Papildus pretendentam jāiesniedz dokuments, kas apliecina, ka Apliecinājumā (</w:t>
            </w:r>
            <w:r w:rsidRPr="002218A6">
              <w:rPr>
                <w:i/>
                <w:sz w:val="24"/>
                <w:lang w:val="lv-LV"/>
              </w:rPr>
              <w:t>Pielikums Nr.8)</w:t>
            </w:r>
            <w:r w:rsidRPr="002218A6">
              <w:rPr>
                <w:sz w:val="24"/>
                <w:lang w:val="lv-LV"/>
              </w:rPr>
              <w:t xml:space="preserve"> norādītā persona ir iecelta un veic NILL prasību (tai skaitā sankciju izpildes nodrošināšanā) ievērošanu uzņēmumā.</w:t>
            </w:r>
          </w:p>
        </w:tc>
      </w:tr>
    </w:tbl>
    <w:p w14:paraId="6DD2236A" w14:textId="493070BA" w:rsidR="000757AA" w:rsidRPr="00C1767A" w:rsidRDefault="000757AA" w:rsidP="0093352D">
      <w:pPr>
        <w:pStyle w:val="ListParagraph"/>
        <w:ind w:left="792"/>
        <w:jc w:val="both"/>
        <w:rPr>
          <w:rFonts w:ascii="Times New Roman" w:hAnsi="Times New Roman"/>
          <w:b/>
          <w:color w:val="FF0000"/>
          <w:sz w:val="24"/>
          <w:szCs w:val="24"/>
          <w:lang w:val="lv-LV"/>
        </w:rPr>
      </w:pPr>
    </w:p>
    <w:p w14:paraId="2EA050C4" w14:textId="1C396609" w:rsidR="00CB2FCF" w:rsidRPr="009E2DAB" w:rsidRDefault="00CB2FCF" w:rsidP="009E2DAB">
      <w:pPr>
        <w:jc w:val="both"/>
        <w:rPr>
          <w:rFonts w:ascii="Times New Roman" w:hAnsi="Times New Roman"/>
          <w:b/>
          <w:sz w:val="24"/>
          <w:szCs w:val="24"/>
          <w:lang w:val="lv-LV"/>
        </w:rPr>
      </w:pPr>
    </w:p>
    <w:p w14:paraId="31A591C5" w14:textId="7B03E8D5" w:rsidR="00D853AC" w:rsidRPr="00722E63" w:rsidRDefault="009E2DAB" w:rsidP="0099521C">
      <w:pPr>
        <w:numPr>
          <w:ilvl w:val="0"/>
          <w:numId w:val="2"/>
        </w:numPr>
        <w:ind w:left="567" w:hanging="567"/>
        <w:jc w:val="both"/>
        <w:rPr>
          <w:rFonts w:ascii="Times New Roman" w:eastAsia="Times New Roman" w:hAnsi="Times New Roman" w:cs="Times New Roman"/>
          <w:b/>
          <w:bCs/>
          <w:caps/>
          <w:sz w:val="24"/>
          <w:szCs w:val="24"/>
        </w:rPr>
      </w:pPr>
      <w:r w:rsidRPr="00722E63">
        <w:rPr>
          <w:rFonts w:ascii="Times New Roman" w:eastAsia="Times New Roman" w:hAnsi="Times New Roman" w:cs="Times New Roman"/>
          <w:b/>
          <w:bCs/>
          <w:caps/>
          <w:sz w:val="24"/>
          <w:szCs w:val="24"/>
          <w:lang w:val="lv-LV"/>
        </w:rPr>
        <w:t xml:space="preserve">Tehniskais un </w:t>
      </w:r>
      <w:r w:rsidR="005D108C" w:rsidRPr="00722E63">
        <w:rPr>
          <w:rFonts w:ascii="Times New Roman" w:eastAsia="Times New Roman" w:hAnsi="Times New Roman" w:cs="Times New Roman"/>
          <w:b/>
          <w:bCs/>
          <w:caps/>
          <w:sz w:val="24"/>
          <w:szCs w:val="24"/>
          <w:lang w:val="lv-LV"/>
        </w:rPr>
        <w:t>F</w:t>
      </w:r>
      <w:r w:rsidR="00D853AC" w:rsidRPr="00722E63">
        <w:rPr>
          <w:rFonts w:ascii="Times New Roman" w:eastAsia="Times New Roman" w:hAnsi="Times New Roman" w:cs="Times New Roman"/>
          <w:b/>
          <w:bCs/>
          <w:caps/>
          <w:sz w:val="24"/>
          <w:szCs w:val="24"/>
          <w:lang w:val="lv-LV"/>
        </w:rPr>
        <w:t>INANŠU PIEDĀVĀJUMS</w:t>
      </w:r>
    </w:p>
    <w:p w14:paraId="03E4030E" w14:textId="58260318" w:rsidR="002914E6" w:rsidRPr="00722E63" w:rsidRDefault="002914E6" w:rsidP="00722E63">
      <w:pPr>
        <w:pStyle w:val="ListParagraph"/>
        <w:numPr>
          <w:ilvl w:val="1"/>
          <w:numId w:val="2"/>
        </w:numPr>
        <w:tabs>
          <w:tab w:val="clear" w:pos="1424"/>
          <w:tab w:val="num" w:pos="993"/>
        </w:tabs>
        <w:ind w:left="851" w:hanging="425"/>
        <w:jc w:val="both"/>
        <w:rPr>
          <w:rFonts w:ascii="Times New Roman" w:eastAsiaTheme="minorHAnsi" w:hAnsi="Times New Roman"/>
          <w:sz w:val="24"/>
          <w:szCs w:val="24"/>
          <w:lang w:eastAsia="lv-LV"/>
        </w:rPr>
      </w:pPr>
      <w:r w:rsidRPr="00722E63">
        <w:rPr>
          <w:rFonts w:ascii="Times New Roman" w:eastAsiaTheme="minorHAnsi" w:hAnsi="Times New Roman"/>
          <w:sz w:val="24"/>
          <w:szCs w:val="24"/>
          <w:lang w:eastAsia="lv-LV"/>
        </w:rPr>
        <w:t>Pakalpojuma sniegšanas periods ir no Līguma spēkā stāšanās dienas līdz 2026. gada 15. decembrim.</w:t>
      </w:r>
    </w:p>
    <w:p w14:paraId="757EED8D" w14:textId="25820501" w:rsidR="00187C7A" w:rsidRPr="00722E63" w:rsidRDefault="009A4261" w:rsidP="009A4261">
      <w:pPr>
        <w:pStyle w:val="ListParagraph"/>
        <w:tabs>
          <w:tab w:val="left" w:pos="1843"/>
        </w:tabs>
        <w:ind w:left="1134" w:hanging="708"/>
        <w:jc w:val="both"/>
        <w:rPr>
          <w:rFonts w:ascii="Times New Roman" w:hAnsi="Times New Roman"/>
          <w:sz w:val="24"/>
          <w:szCs w:val="24"/>
          <w:lang w:val="lv-LV"/>
        </w:rPr>
      </w:pPr>
      <w:r w:rsidRPr="00722E63">
        <w:rPr>
          <w:rFonts w:ascii="Times New Roman" w:hAnsi="Times New Roman"/>
          <w:sz w:val="24"/>
          <w:szCs w:val="24"/>
          <w:lang w:val="lv-LV"/>
        </w:rPr>
        <w:t xml:space="preserve">8.2. </w:t>
      </w:r>
      <w:r w:rsidR="005B11D0" w:rsidRPr="00722E63">
        <w:rPr>
          <w:rFonts w:ascii="Times New Roman" w:hAnsi="Times New Roman"/>
          <w:sz w:val="24"/>
          <w:szCs w:val="24"/>
          <w:lang w:val="lv-LV"/>
        </w:rPr>
        <w:t xml:space="preserve">Pretendentam jāiesniedz aizpildīts </w:t>
      </w:r>
      <w:r w:rsidR="005B11D0" w:rsidRPr="00722E63">
        <w:rPr>
          <w:rFonts w:ascii="Times New Roman" w:hAnsi="Times New Roman"/>
          <w:b/>
          <w:i/>
          <w:sz w:val="24"/>
          <w:szCs w:val="24"/>
          <w:lang w:val="lv-LV"/>
        </w:rPr>
        <w:t>Tehniskais un finanšu piedāvājums</w:t>
      </w:r>
      <w:r w:rsidR="005B11D0" w:rsidRPr="00722E63">
        <w:rPr>
          <w:rFonts w:ascii="Times New Roman" w:hAnsi="Times New Roman"/>
          <w:i/>
          <w:sz w:val="24"/>
          <w:szCs w:val="24"/>
          <w:lang w:val="lv-LV"/>
        </w:rPr>
        <w:t xml:space="preserve"> </w:t>
      </w:r>
      <w:r w:rsidR="00187C7A" w:rsidRPr="00722E63">
        <w:rPr>
          <w:rFonts w:ascii="Times New Roman" w:hAnsi="Times New Roman"/>
          <w:i/>
          <w:sz w:val="24"/>
          <w:szCs w:val="24"/>
          <w:lang w:val="lv-LV"/>
        </w:rPr>
        <w:t>atbilstoši</w:t>
      </w:r>
      <w:r w:rsidR="00187C7A" w:rsidRPr="00722E63">
        <w:rPr>
          <w:rFonts w:ascii="Times New Roman" w:hAnsi="Times New Roman"/>
          <w:sz w:val="24"/>
          <w:szCs w:val="24"/>
          <w:lang w:val="lv-LV"/>
        </w:rPr>
        <w:t xml:space="preserve"> </w:t>
      </w:r>
      <w:r w:rsidR="00187C7A" w:rsidRPr="00722E63">
        <w:rPr>
          <w:rFonts w:ascii="Times New Roman" w:hAnsi="Times New Roman"/>
          <w:i/>
          <w:sz w:val="24"/>
          <w:szCs w:val="24"/>
          <w:lang w:val="lv-LV"/>
        </w:rPr>
        <w:t xml:space="preserve">Pielikumam </w:t>
      </w:r>
      <w:r w:rsidR="005B11D0" w:rsidRPr="00722E63">
        <w:rPr>
          <w:rFonts w:ascii="Times New Roman" w:hAnsi="Times New Roman"/>
          <w:i/>
          <w:sz w:val="24"/>
          <w:szCs w:val="24"/>
          <w:lang w:val="lv-LV"/>
        </w:rPr>
        <w:t>Nr.8</w:t>
      </w:r>
      <w:r w:rsidR="00187C7A" w:rsidRPr="00722E63">
        <w:rPr>
          <w:rFonts w:ascii="Times New Roman" w:hAnsi="Times New Roman"/>
          <w:i/>
          <w:sz w:val="24"/>
          <w:szCs w:val="24"/>
          <w:lang w:val="lv-LV"/>
        </w:rPr>
        <w:t>, kurā</w:t>
      </w:r>
      <w:r w:rsidR="005B11D0" w:rsidRPr="00722E63">
        <w:rPr>
          <w:rFonts w:ascii="Times New Roman" w:hAnsi="Times New Roman"/>
          <w:sz w:val="24"/>
          <w:szCs w:val="24"/>
          <w:lang w:val="lv-LV"/>
        </w:rPr>
        <w:t xml:space="preserve">. </w:t>
      </w:r>
    </w:p>
    <w:p w14:paraId="1DFFED62" w14:textId="77777777" w:rsidR="00187C7A" w:rsidRPr="00722E63" w:rsidRDefault="00187C7A" w:rsidP="00187C7A">
      <w:pPr>
        <w:pStyle w:val="ListParagraph"/>
        <w:numPr>
          <w:ilvl w:val="2"/>
          <w:numId w:val="59"/>
        </w:numPr>
        <w:tabs>
          <w:tab w:val="left" w:pos="1843"/>
        </w:tabs>
        <w:ind w:hanging="330"/>
        <w:jc w:val="both"/>
        <w:rPr>
          <w:rFonts w:ascii="Times New Roman" w:hAnsi="Times New Roman"/>
          <w:sz w:val="24"/>
          <w:szCs w:val="24"/>
          <w:lang w:val="lv-LV"/>
        </w:rPr>
      </w:pPr>
      <w:r w:rsidRPr="00722E63">
        <w:rPr>
          <w:rFonts w:ascii="Times New Roman" w:hAnsi="Times New Roman"/>
          <w:sz w:val="24"/>
          <w:szCs w:val="24"/>
          <w:lang w:val="lv-LV"/>
        </w:rPr>
        <w:t xml:space="preserve">norādītas </w:t>
      </w:r>
      <w:bookmarkStart w:id="24" w:name="OLE_LINK1"/>
      <w:r w:rsidRPr="00722E63">
        <w:rPr>
          <w:rFonts w:ascii="Times New Roman" w:hAnsi="Times New Roman"/>
          <w:sz w:val="24"/>
          <w:szCs w:val="24"/>
          <w:lang w:val="lv-LV"/>
        </w:rPr>
        <w:t>pakalpojumu cenas EUR bez PVN</w:t>
      </w:r>
      <w:bookmarkEnd w:id="24"/>
      <w:r w:rsidRPr="00722E63">
        <w:rPr>
          <w:rFonts w:ascii="Times New Roman" w:hAnsi="Times New Roman"/>
          <w:sz w:val="24"/>
          <w:szCs w:val="24"/>
          <w:lang w:val="lv-LV"/>
        </w:rPr>
        <w:t>;</w:t>
      </w:r>
    </w:p>
    <w:p w14:paraId="7E4297CC" w14:textId="59F8D13A" w:rsidR="00187C7A" w:rsidRDefault="00187C7A" w:rsidP="00187C7A">
      <w:pPr>
        <w:pStyle w:val="ListParagraph"/>
        <w:numPr>
          <w:ilvl w:val="2"/>
          <w:numId w:val="59"/>
        </w:numPr>
        <w:tabs>
          <w:tab w:val="left" w:pos="1843"/>
        </w:tabs>
        <w:ind w:left="1843" w:hanging="709"/>
        <w:jc w:val="both"/>
        <w:rPr>
          <w:rFonts w:ascii="Times New Roman" w:hAnsi="Times New Roman"/>
          <w:sz w:val="24"/>
          <w:szCs w:val="24"/>
          <w:lang w:val="lv-LV"/>
        </w:rPr>
      </w:pPr>
      <w:r w:rsidRPr="00722E63">
        <w:rPr>
          <w:rFonts w:ascii="Times New Roman" w:hAnsi="Times New Roman"/>
          <w:sz w:val="24"/>
          <w:szCs w:val="24"/>
          <w:lang w:val="lv-LV"/>
        </w:rPr>
        <w:t>piedāvātajās pakalpojuma cenās iekļautas visas izmaksas, tajā skaitā visi valsts un pašvaldību noteiktie nodokļi un nodevas, bez PVN, kas saistītas ar kvalitatīvu pakalpojuma izpildi (nepieciešamo materiālu, mehānismu, instrumentu, transporta</w:t>
      </w:r>
      <w:r w:rsidRPr="003F7291">
        <w:rPr>
          <w:rFonts w:ascii="Times New Roman" w:hAnsi="Times New Roman"/>
          <w:sz w:val="24"/>
          <w:szCs w:val="24"/>
          <w:lang w:val="lv-LV"/>
        </w:rPr>
        <w:t xml:space="preserve">, darbaspēka izmaksas, kas noteiktas ne zemākas, kā valstī noteiktais minimālais atalgojums, kā arī visi riski, (t.sk. iespējamie sadārdzinājumi, inflācija, valstī noteiktās minimālās algas izmaiņas, u.c.) u.c. izmaksas, kas saistītas ar kvalitatīvu, līgumam atbilstošu pakalpojumu sniegšanu. Papildu izmaksas, kas nav iekļautas aprēķinos un norādītas Tehniskajā un finanšu piedāvājumā, netiks ņemtas vērā pie līguma noslēgšanas un tā darbības laikā; </w:t>
      </w:r>
    </w:p>
    <w:p w14:paraId="5BC66D16" w14:textId="77777777" w:rsidR="00187C7A" w:rsidRDefault="00187C7A" w:rsidP="00187C7A">
      <w:pPr>
        <w:pStyle w:val="ListParagraph"/>
        <w:numPr>
          <w:ilvl w:val="2"/>
          <w:numId w:val="59"/>
        </w:numPr>
        <w:tabs>
          <w:tab w:val="left" w:pos="1843"/>
        </w:tabs>
        <w:ind w:left="1843" w:hanging="709"/>
        <w:jc w:val="both"/>
        <w:rPr>
          <w:rFonts w:ascii="Times New Roman" w:hAnsi="Times New Roman"/>
          <w:sz w:val="24"/>
          <w:szCs w:val="24"/>
          <w:lang w:val="lv-LV"/>
        </w:rPr>
      </w:pPr>
      <w:r w:rsidRPr="003F7291">
        <w:rPr>
          <w:rFonts w:ascii="Times New Roman" w:hAnsi="Times New Roman"/>
          <w:sz w:val="24"/>
          <w:szCs w:val="24"/>
          <w:lang w:val="lv-LV"/>
        </w:rPr>
        <w:t>piedāvājuma cenas un summas ir jānorāda ar precizitāti 2 (divas) zīmes aiz komata (ROUND (...,2));</w:t>
      </w:r>
    </w:p>
    <w:p w14:paraId="6653C81F" w14:textId="77777777" w:rsidR="00187C7A" w:rsidRPr="003F7291" w:rsidRDefault="00187C7A" w:rsidP="00187C7A">
      <w:pPr>
        <w:pStyle w:val="ListParagraph"/>
        <w:numPr>
          <w:ilvl w:val="2"/>
          <w:numId w:val="59"/>
        </w:numPr>
        <w:tabs>
          <w:tab w:val="left" w:pos="1843"/>
        </w:tabs>
        <w:ind w:left="1843" w:hanging="709"/>
        <w:jc w:val="both"/>
        <w:rPr>
          <w:rFonts w:ascii="Times New Roman" w:hAnsi="Times New Roman"/>
          <w:sz w:val="24"/>
          <w:szCs w:val="24"/>
          <w:lang w:val="lv-LV"/>
        </w:rPr>
      </w:pPr>
      <w:r w:rsidRPr="003F7291">
        <w:rPr>
          <w:rFonts w:ascii="Times New Roman" w:hAnsi="Times New Roman"/>
          <w:sz w:val="24"/>
          <w:szCs w:val="24"/>
          <w:lang w:val="lv-LV"/>
        </w:rPr>
        <w:t>pretendents, sagatavojot Tehnisko un finanšu piedāvājumu atbilstoši EIS e-konkursu apakšsistēmā šī Konkursa sadaļā publicētajai veidlapai, nedrīkst veikt izmaiņas minētās veidlapas struktūrā, t.sk. dzēst vai pievienot rindas vai kolonnas.</w:t>
      </w:r>
    </w:p>
    <w:p w14:paraId="37313304" w14:textId="109CBED1" w:rsidR="00187C7A" w:rsidRDefault="00187C7A" w:rsidP="00187C7A">
      <w:pPr>
        <w:ind w:left="426" w:firstLine="294"/>
        <w:jc w:val="both"/>
        <w:rPr>
          <w:rFonts w:ascii="Times New Roman" w:hAnsi="Times New Roman"/>
          <w:i/>
          <w:sz w:val="24"/>
          <w:szCs w:val="24"/>
          <w:lang w:val="lv-LV"/>
        </w:rPr>
      </w:pPr>
      <w:r w:rsidRPr="002F3D75">
        <w:rPr>
          <w:rFonts w:ascii="Times New Roman" w:hAnsi="Times New Roman"/>
          <w:i/>
          <w:sz w:val="24"/>
          <w:szCs w:val="24"/>
          <w:lang w:val="lv-LV"/>
        </w:rPr>
        <w:t>Tehniskais un finanšu piedāvājums jāpievieno piedāvājumam sadaļā „</w:t>
      </w:r>
      <w:r>
        <w:rPr>
          <w:rFonts w:ascii="Times New Roman" w:hAnsi="Times New Roman"/>
          <w:i/>
          <w:sz w:val="24"/>
          <w:szCs w:val="24"/>
          <w:lang w:val="lv-LV"/>
        </w:rPr>
        <w:t>Tehniskā</w:t>
      </w:r>
      <w:r w:rsidRPr="002F3D75">
        <w:rPr>
          <w:rFonts w:ascii="Times New Roman" w:hAnsi="Times New Roman"/>
          <w:i/>
          <w:sz w:val="24"/>
          <w:szCs w:val="24"/>
          <w:lang w:val="lv-LV"/>
        </w:rPr>
        <w:t xml:space="preserve"> piedāvājuma prasības”.</w:t>
      </w:r>
    </w:p>
    <w:p w14:paraId="68512087" w14:textId="77777777" w:rsidR="00187C7A" w:rsidRPr="002F3D75" w:rsidRDefault="00187C7A" w:rsidP="00187C7A">
      <w:pPr>
        <w:ind w:left="426" w:firstLine="294"/>
        <w:jc w:val="both"/>
        <w:rPr>
          <w:rFonts w:ascii="Times New Roman" w:hAnsi="Times New Roman"/>
          <w:sz w:val="24"/>
          <w:szCs w:val="24"/>
          <w:lang w:val="lv-LV"/>
        </w:rPr>
      </w:pPr>
    </w:p>
    <w:p w14:paraId="6407D675" w14:textId="77777777" w:rsidR="00B46808" w:rsidRPr="00A11F44" w:rsidRDefault="00B46808" w:rsidP="00187C7A">
      <w:pPr>
        <w:pStyle w:val="BodyTextIndent2"/>
        <w:widowControl w:val="0"/>
        <w:numPr>
          <w:ilvl w:val="1"/>
          <w:numId w:val="2"/>
        </w:numPr>
        <w:tabs>
          <w:tab w:val="clear" w:pos="1424"/>
          <w:tab w:val="left" w:pos="567"/>
          <w:tab w:val="num" w:pos="993"/>
          <w:tab w:val="left" w:pos="1134"/>
          <w:tab w:val="left" w:pos="1843"/>
        </w:tabs>
        <w:ind w:left="993" w:hanging="426"/>
        <w:jc w:val="both"/>
        <w:rPr>
          <w:rFonts w:ascii="Times New Roman" w:hAnsi="Times New Roman"/>
          <w:b/>
          <w:bCs/>
          <w:caps/>
          <w:sz w:val="24"/>
          <w:szCs w:val="24"/>
        </w:rPr>
      </w:pPr>
      <w:r w:rsidRPr="00A11F44">
        <w:rPr>
          <w:rFonts w:ascii="Times New Roman" w:hAnsi="Times New Roman"/>
          <w:b/>
          <w:bCs/>
          <w:caps/>
          <w:sz w:val="24"/>
          <w:szCs w:val="24"/>
          <w:lang w:val="lv-LV"/>
        </w:rPr>
        <w:t>Pied</w:t>
      </w:r>
      <w:r w:rsidR="00B50652" w:rsidRPr="00A11F44">
        <w:rPr>
          <w:rFonts w:ascii="Times New Roman" w:hAnsi="Times New Roman"/>
          <w:b/>
          <w:bCs/>
          <w:caps/>
          <w:sz w:val="24"/>
          <w:szCs w:val="24"/>
          <w:lang w:val="lv-LV"/>
        </w:rPr>
        <w:t>āvājuma neizskat</w:t>
      </w:r>
      <w:r w:rsidR="00B50652" w:rsidRPr="00A11F44">
        <w:rPr>
          <w:rFonts w:ascii="Times New Roman" w:hAnsi="Times New Roman"/>
          <w:b/>
          <w:bCs/>
          <w:caps/>
          <w:sz w:val="24"/>
          <w:szCs w:val="24"/>
        </w:rPr>
        <w:t>īšanas gadījumi</w:t>
      </w:r>
    </w:p>
    <w:p w14:paraId="1BBB39AC" w14:textId="068A745D" w:rsidR="00B46808" w:rsidRPr="00A11F44" w:rsidRDefault="00B46808" w:rsidP="0099521C">
      <w:pPr>
        <w:numPr>
          <w:ilvl w:val="1"/>
          <w:numId w:val="2"/>
        </w:numPr>
        <w:ind w:left="1134" w:hanging="567"/>
        <w:jc w:val="both"/>
        <w:rPr>
          <w:rFonts w:ascii="Times New Roman" w:eastAsia="Times New Roman" w:hAnsi="Times New Roman" w:cs="Times New Roman"/>
          <w:bCs/>
          <w:sz w:val="24"/>
          <w:szCs w:val="24"/>
          <w:lang w:val="lv-LV"/>
        </w:rPr>
      </w:pPr>
      <w:r w:rsidRPr="00A11F44">
        <w:rPr>
          <w:rFonts w:ascii="Times New Roman" w:eastAsia="Times New Roman" w:hAnsi="Times New Roman" w:cs="Times New Roman"/>
          <w:sz w:val="24"/>
          <w:szCs w:val="24"/>
          <w:lang w:val="lv-LV"/>
        </w:rPr>
        <w:t>Pie</w:t>
      </w:r>
      <w:r w:rsidR="00D474EC" w:rsidRPr="00A11F44">
        <w:rPr>
          <w:rFonts w:ascii="Times New Roman" w:eastAsia="Times New Roman" w:hAnsi="Times New Roman" w:cs="Times New Roman"/>
          <w:sz w:val="24"/>
          <w:szCs w:val="24"/>
          <w:lang w:val="lv-LV"/>
        </w:rPr>
        <w:t>teikums</w:t>
      </w:r>
      <w:r w:rsidR="00525BB9" w:rsidRPr="00A11F44">
        <w:rPr>
          <w:rFonts w:ascii="Times New Roman" w:eastAsia="Times New Roman" w:hAnsi="Times New Roman" w:cs="Times New Roman"/>
          <w:sz w:val="24"/>
          <w:szCs w:val="24"/>
          <w:lang w:val="lv-LV"/>
        </w:rPr>
        <w:t xml:space="preserve"> </w:t>
      </w:r>
      <w:r w:rsidRPr="00A11F44">
        <w:rPr>
          <w:rFonts w:ascii="Times New Roman" w:eastAsia="Times New Roman" w:hAnsi="Times New Roman" w:cs="Times New Roman"/>
          <w:sz w:val="24"/>
          <w:szCs w:val="24"/>
          <w:lang w:val="lv-LV"/>
        </w:rPr>
        <w:t xml:space="preserve">nav parakstīts atbilstoši nolikuma </w:t>
      </w:r>
      <w:r w:rsidR="00044F64" w:rsidRPr="00A11F44">
        <w:rPr>
          <w:rFonts w:ascii="Times New Roman" w:eastAsia="Times New Roman" w:hAnsi="Times New Roman" w:cs="Times New Roman"/>
          <w:sz w:val="24"/>
          <w:szCs w:val="24"/>
          <w:lang w:val="lv-LV"/>
        </w:rPr>
        <w:t>5</w:t>
      </w:r>
      <w:r w:rsidR="00BE2BE6" w:rsidRPr="00A11F44">
        <w:rPr>
          <w:rFonts w:ascii="Times New Roman" w:eastAsia="Times New Roman" w:hAnsi="Times New Roman" w:cs="Times New Roman"/>
          <w:sz w:val="24"/>
          <w:szCs w:val="24"/>
          <w:lang w:val="lv-LV"/>
        </w:rPr>
        <w:t>.</w:t>
      </w:r>
      <w:r w:rsidR="008145A0" w:rsidRPr="00A11F44">
        <w:rPr>
          <w:rFonts w:ascii="Times New Roman" w:eastAsia="Times New Roman" w:hAnsi="Times New Roman" w:cs="Times New Roman"/>
          <w:sz w:val="24"/>
          <w:szCs w:val="24"/>
          <w:lang w:val="lv-LV"/>
        </w:rPr>
        <w:t>2.2.-</w:t>
      </w:r>
      <w:r w:rsidR="00044F64" w:rsidRPr="00A11F44">
        <w:rPr>
          <w:rFonts w:ascii="Times New Roman" w:eastAsia="Times New Roman" w:hAnsi="Times New Roman" w:cs="Times New Roman"/>
          <w:sz w:val="24"/>
          <w:szCs w:val="24"/>
          <w:lang w:val="lv-LV"/>
        </w:rPr>
        <w:t>5</w:t>
      </w:r>
      <w:r w:rsidR="008145A0" w:rsidRPr="00A11F44">
        <w:rPr>
          <w:rFonts w:ascii="Times New Roman" w:eastAsia="Times New Roman" w:hAnsi="Times New Roman" w:cs="Times New Roman"/>
          <w:sz w:val="24"/>
          <w:szCs w:val="24"/>
          <w:lang w:val="lv-LV"/>
        </w:rPr>
        <w:t>.2.</w:t>
      </w:r>
      <w:r w:rsidR="00684FA6" w:rsidRPr="00A11F44">
        <w:rPr>
          <w:rFonts w:ascii="Times New Roman" w:eastAsia="Times New Roman" w:hAnsi="Times New Roman" w:cs="Times New Roman"/>
          <w:sz w:val="24"/>
          <w:szCs w:val="24"/>
          <w:lang w:val="lv-LV"/>
        </w:rPr>
        <w:t>4</w:t>
      </w:r>
      <w:r w:rsidR="00D474EC" w:rsidRPr="00A11F44">
        <w:rPr>
          <w:rFonts w:ascii="Times New Roman" w:eastAsia="Times New Roman" w:hAnsi="Times New Roman" w:cs="Times New Roman"/>
          <w:sz w:val="24"/>
          <w:szCs w:val="24"/>
          <w:lang w:val="lv-LV"/>
        </w:rPr>
        <w:t>.</w:t>
      </w:r>
      <w:r w:rsidR="00525BB9" w:rsidRPr="00A11F44">
        <w:rPr>
          <w:rFonts w:ascii="Times New Roman" w:eastAsia="Times New Roman" w:hAnsi="Times New Roman" w:cs="Times New Roman"/>
          <w:sz w:val="24"/>
          <w:szCs w:val="24"/>
          <w:lang w:val="lv-LV"/>
        </w:rPr>
        <w:t xml:space="preserve"> </w:t>
      </w:r>
      <w:r w:rsidR="004B3A01" w:rsidRPr="00A11F44">
        <w:rPr>
          <w:rFonts w:ascii="Times New Roman" w:eastAsia="Times New Roman" w:hAnsi="Times New Roman" w:cs="Times New Roman"/>
          <w:sz w:val="24"/>
          <w:szCs w:val="24"/>
          <w:lang w:val="lv-LV"/>
        </w:rPr>
        <w:t>apakš</w:t>
      </w:r>
      <w:r w:rsidRPr="00A11F44">
        <w:rPr>
          <w:rFonts w:ascii="Times New Roman" w:eastAsia="Times New Roman" w:hAnsi="Times New Roman" w:cs="Times New Roman"/>
          <w:sz w:val="24"/>
          <w:szCs w:val="24"/>
          <w:lang w:val="lv-LV"/>
        </w:rPr>
        <w:t>punktam.</w:t>
      </w:r>
    </w:p>
    <w:p w14:paraId="089ED474" w14:textId="77777777" w:rsidR="002A5266" w:rsidRPr="00C1767A" w:rsidRDefault="002A5266" w:rsidP="002A5266">
      <w:pPr>
        <w:ind w:left="1134"/>
        <w:jc w:val="both"/>
        <w:rPr>
          <w:rFonts w:ascii="Times New Roman" w:eastAsia="Times New Roman" w:hAnsi="Times New Roman" w:cs="Times New Roman"/>
          <w:bCs/>
          <w:color w:val="FF0000"/>
          <w:sz w:val="24"/>
          <w:szCs w:val="24"/>
          <w:lang w:val="lv-LV"/>
        </w:rPr>
      </w:pPr>
    </w:p>
    <w:p w14:paraId="74FE4B1A" w14:textId="77777777" w:rsidR="00B46808" w:rsidRPr="00A11F44" w:rsidRDefault="00B46808" w:rsidP="0099521C">
      <w:pPr>
        <w:keepNext/>
        <w:numPr>
          <w:ilvl w:val="0"/>
          <w:numId w:val="2"/>
        </w:numPr>
        <w:ind w:left="567" w:hanging="567"/>
        <w:jc w:val="both"/>
        <w:outlineLvl w:val="0"/>
        <w:rPr>
          <w:rFonts w:ascii="Times New Roman" w:eastAsia="Times New Roman" w:hAnsi="Times New Roman" w:cs="Times New Roman"/>
          <w:b/>
          <w:bCs/>
          <w:caps/>
          <w:sz w:val="24"/>
          <w:szCs w:val="24"/>
          <w:lang w:val="lv-LV"/>
        </w:rPr>
      </w:pPr>
      <w:bookmarkStart w:id="25" w:name="_Toc100901313"/>
      <w:bookmarkStart w:id="26" w:name="_Toc100901432"/>
      <w:bookmarkStart w:id="27" w:name="_Toc100901502"/>
      <w:bookmarkStart w:id="28" w:name="_Toc100907321"/>
      <w:bookmarkStart w:id="29" w:name="_Toc100963475"/>
      <w:bookmarkStart w:id="30" w:name="_Toc100964347"/>
      <w:bookmarkStart w:id="31" w:name="_Toc100976689"/>
      <w:bookmarkStart w:id="32" w:name="_Toc100981152"/>
      <w:bookmarkStart w:id="33" w:name="_Toc100981656"/>
      <w:bookmarkStart w:id="34" w:name="_Toc100982025"/>
      <w:bookmarkStart w:id="35" w:name="_Toc100982066"/>
      <w:bookmarkStart w:id="36" w:name="_Toc100982236"/>
      <w:bookmarkStart w:id="37" w:name="_Toc101584365"/>
      <w:bookmarkStart w:id="38" w:name="_Toc101607018"/>
      <w:bookmarkStart w:id="39" w:name="_Toc101681268"/>
      <w:bookmarkStart w:id="40" w:name="_Toc101925508"/>
      <w:r w:rsidRPr="00A11F44">
        <w:rPr>
          <w:rFonts w:ascii="Times New Roman" w:eastAsia="Times New Roman" w:hAnsi="Times New Roman" w:cs="Times New Roman"/>
          <w:b/>
          <w:bCs/>
          <w:caps/>
          <w:sz w:val="24"/>
          <w:szCs w:val="24"/>
          <w:lang w:val="lv-LV"/>
        </w:rPr>
        <w:t>P</w:t>
      </w:r>
      <w:bookmarkEnd w:id="25"/>
      <w:bookmarkEnd w:id="26"/>
      <w:bookmarkEnd w:id="27"/>
      <w:bookmarkEnd w:id="28"/>
      <w:bookmarkEnd w:id="29"/>
      <w:bookmarkEnd w:id="30"/>
      <w:r w:rsidRPr="00A11F44">
        <w:rPr>
          <w:rFonts w:ascii="Times New Roman" w:eastAsia="Times New Roman" w:hAnsi="Times New Roman" w:cs="Times New Roman"/>
          <w:b/>
          <w:bCs/>
          <w:caps/>
          <w:sz w:val="24"/>
          <w:szCs w:val="24"/>
          <w:lang w:val="lv-LV"/>
        </w:rPr>
        <w:t xml:space="preserve">retendentu </w:t>
      </w:r>
      <w:bookmarkEnd w:id="31"/>
      <w:bookmarkEnd w:id="32"/>
      <w:bookmarkEnd w:id="33"/>
      <w:bookmarkEnd w:id="34"/>
      <w:bookmarkEnd w:id="35"/>
      <w:bookmarkEnd w:id="36"/>
      <w:bookmarkEnd w:id="37"/>
      <w:bookmarkEnd w:id="38"/>
      <w:bookmarkEnd w:id="39"/>
      <w:bookmarkEnd w:id="40"/>
      <w:r w:rsidR="00B50652" w:rsidRPr="00A11F44">
        <w:rPr>
          <w:rFonts w:ascii="Times New Roman" w:eastAsia="Times New Roman" w:hAnsi="Times New Roman" w:cs="Times New Roman"/>
          <w:b/>
          <w:bCs/>
          <w:caps/>
          <w:sz w:val="24"/>
          <w:szCs w:val="24"/>
          <w:lang w:val="lv-LV"/>
        </w:rPr>
        <w:t>kvalifikācijas pārbaude</w:t>
      </w:r>
    </w:p>
    <w:p w14:paraId="5A9415E3" w14:textId="77777777" w:rsidR="00426012" w:rsidRPr="00A11F44" w:rsidRDefault="00BE6799" w:rsidP="0099521C">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A11F44">
        <w:rPr>
          <w:rFonts w:ascii="Times New Roman" w:hAnsi="Times New Roman"/>
          <w:sz w:val="24"/>
          <w:szCs w:val="24"/>
          <w:lang w:val="lv-LV"/>
        </w:rPr>
        <w:t>Komisija veic p</w:t>
      </w:r>
      <w:r w:rsidR="00426012" w:rsidRPr="00A11F44">
        <w:rPr>
          <w:rFonts w:ascii="Times New Roman" w:hAnsi="Times New Roman"/>
          <w:sz w:val="24"/>
          <w:szCs w:val="24"/>
          <w:lang w:val="lv-LV"/>
        </w:rPr>
        <w:t>retendentu kvalifikācijas pārbaudi.</w:t>
      </w:r>
    </w:p>
    <w:p w14:paraId="7E187F9A" w14:textId="77777777" w:rsidR="00F467D0" w:rsidRPr="00A11F44"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0CE4247E" w14:textId="77777777" w:rsidR="00F467D0" w:rsidRPr="00A11F44"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2758BED5" w14:textId="77777777" w:rsidR="00F467D0" w:rsidRPr="00A11F44" w:rsidRDefault="00F467D0" w:rsidP="00715292">
      <w:pPr>
        <w:pStyle w:val="ListParagraph"/>
        <w:widowControl w:val="0"/>
        <w:numPr>
          <w:ilvl w:val="1"/>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129DA8AE" w14:textId="77777777" w:rsidR="00426012" w:rsidRPr="00A11F44" w:rsidRDefault="00426012" w:rsidP="0099521C">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A11F44">
        <w:rPr>
          <w:rFonts w:ascii="Times New Roman" w:hAnsi="Times New Roman"/>
          <w:sz w:val="24"/>
          <w:szCs w:val="24"/>
          <w:lang w:val="lv-LV"/>
        </w:rPr>
        <w:t xml:space="preserve">Pretendents </w:t>
      </w:r>
      <w:r w:rsidRPr="00A11F44">
        <w:rPr>
          <w:rFonts w:ascii="Times New Roman" w:hAnsi="Times New Roman"/>
          <w:sz w:val="24"/>
          <w:szCs w:val="24"/>
          <w:u w:val="single"/>
          <w:lang w:val="lv-LV"/>
        </w:rPr>
        <w:t>tiek izslēgts</w:t>
      </w:r>
      <w:r w:rsidRPr="00A11F44">
        <w:rPr>
          <w:rFonts w:ascii="Times New Roman" w:hAnsi="Times New Roman"/>
          <w:sz w:val="24"/>
          <w:szCs w:val="24"/>
          <w:lang w:val="lv-LV"/>
        </w:rPr>
        <w:t xml:space="preserve"> no turpmākās dalības Konkursā</w:t>
      </w:r>
      <w:r w:rsidR="00437959" w:rsidRPr="00A11F44">
        <w:rPr>
          <w:rFonts w:ascii="Times New Roman" w:hAnsi="Times New Roman"/>
          <w:sz w:val="24"/>
          <w:szCs w:val="24"/>
          <w:lang w:val="lv-LV"/>
        </w:rPr>
        <w:t>,</w:t>
      </w:r>
      <w:r w:rsidRPr="00A11F44">
        <w:rPr>
          <w:rFonts w:ascii="Times New Roman" w:hAnsi="Times New Roman"/>
          <w:sz w:val="24"/>
          <w:szCs w:val="24"/>
          <w:lang w:val="lv-LV"/>
        </w:rPr>
        <w:t xml:space="preserve"> un piedāvājums netiek tālāk izvērtēts, ja komisija konstatē, ka:</w:t>
      </w:r>
    </w:p>
    <w:p w14:paraId="455CD0A3" w14:textId="77777777" w:rsidR="00426012" w:rsidRPr="00A11F44" w:rsidRDefault="00BE6799" w:rsidP="0099521C">
      <w:pPr>
        <w:numPr>
          <w:ilvl w:val="2"/>
          <w:numId w:val="2"/>
        </w:numPr>
        <w:ind w:left="1985" w:hanging="851"/>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p</w:t>
      </w:r>
      <w:r w:rsidR="00D01E4B" w:rsidRPr="00A11F44">
        <w:rPr>
          <w:rFonts w:ascii="Times New Roman" w:hAnsi="Times New Roman" w:cs="Times New Roman"/>
          <w:sz w:val="24"/>
          <w:szCs w:val="24"/>
          <w:lang w:val="lv-LV"/>
        </w:rPr>
        <w:t>re</w:t>
      </w:r>
      <w:r w:rsidRPr="00A11F44">
        <w:rPr>
          <w:rFonts w:ascii="Times New Roman" w:hAnsi="Times New Roman" w:cs="Times New Roman"/>
          <w:sz w:val="24"/>
          <w:szCs w:val="24"/>
          <w:lang w:val="lv-LV"/>
        </w:rPr>
        <w:t>tendents nav iekļāvis Konkursa P</w:t>
      </w:r>
      <w:r w:rsidR="00D01E4B" w:rsidRPr="00A11F44">
        <w:rPr>
          <w:rFonts w:ascii="Times New Roman" w:hAnsi="Times New Roman" w:cs="Times New Roman"/>
          <w:sz w:val="24"/>
          <w:szCs w:val="24"/>
          <w:lang w:val="lv-LV"/>
        </w:rPr>
        <w:t xml:space="preserve">ieteikumā </w:t>
      </w:r>
      <w:r w:rsidRPr="00A11F44">
        <w:rPr>
          <w:rFonts w:ascii="Times New Roman" w:hAnsi="Times New Roman" w:cs="Times New Roman"/>
          <w:i/>
          <w:sz w:val="24"/>
          <w:szCs w:val="24"/>
          <w:lang w:val="lv-LV"/>
        </w:rPr>
        <w:t>(P</w:t>
      </w:r>
      <w:r w:rsidR="00D01E4B" w:rsidRPr="00A11F44">
        <w:rPr>
          <w:rFonts w:ascii="Times New Roman" w:hAnsi="Times New Roman" w:cs="Times New Roman"/>
          <w:i/>
          <w:sz w:val="24"/>
          <w:szCs w:val="24"/>
          <w:lang w:val="lv-LV"/>
        </w:rPr>
        <w:t>ielikums Nr.1)</w:t>
      </w:r>
      <w:r w:rsidR="00D01E4B" w:rsidRPr="00A11F44">
        <w:rPr>
          <w:rFonts w:ascii="Times New Roman" w:hAnsi="Times New Roman" w:cs="Times New Roman"/>
          <w:sz w:val="24"/>
          <w:szCs w:val="24"/>
          <w:lang w:val="lv-LV"/>
        </w:rPr>
        <w:t xml:space="preserve"> pieprasīto informāciju un/vai iekļautā informācija neatbilst Konkursa nolikumam;</w:t>
      </w:r>
    </w:p>
    <w:p w14:paraId="14BCC440" w14:textId="694E52F4" w:rsidR="00426012" w:rsidRPr="00A11F44" w:rsidRDefault="00426012" w:rsidP="0099521C">
      <w:pPr>
        <w:numPr>
          <w:ilvl w:val="2"/>
          <w:numId w:val="2"/>
        </w:numPr>
        <w:ind w:left="1985" w:hanging="851"/>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 xml:space="preserve">kvalifikācijas dokumenti nav iesniegti atbilstoši nolikuma </w:t>
      </w:r>
      <w:r w:rsidR="00236E07" w:rsidRPr="00A11F44">
        <w:rPr>
          <w:rFonts w:ascii="Times New Roman" w:hAnsi="Times New Roman" w:cs="Times New Roman"/>
          <w:sz w:val="24"/>
          <w:szCs w:val="24"/>
          <w:lang w:val="lv-LV"/>
        </w:rPr>
        <w:t>7</w:t>
      </w:r>
      <w:r w:rsidRPr="00A11F44">
        <w:rPr>
          <w:rFonts w:ascii="Times New Roman" w:hAnsi="Times New Roman" w:cs="Times New Roman"/>
          <w:sz w:val="24"/>
          <w:szCs w:val="24"/>
          <w:lang w:val="lv-LV"/>
        </w:rPr>
        <w:t>.</w:t>
      </w:r>
      <w:r w:rsidR="001E6159" w:rsidRPr="00A11F44">
        <w:rPr>
          <w:rFonts w:ascii="Times New Roman" w:hAnsi="Times New Roman" w:cs="Times New Roman"/>
          <w:sz w:val="24"/>
          <w:szCs w:val="24"/>
          <w:lang w:val="lv-LV"/>
        </w:rPr>
        <w:t xml:space="preserve"> </w:t>
      </w:r>
      <w:r w:rsidRPr="00A11F44">
        <w:rPr>
          <w:rFonts w:ascii="Times New Roman" w:hAnsi="Times New Roman" w:cs="Times New Roman"/>
          <w:sz w:val="24"/>
          <w:szCs w:val="24"/>
          <w:lang w:val="lv-LV"/>
        </w:rPr>
        <w:t xml:space="preserve">punkta prasībām un/vai to saturs neatbilst nolikuma </w:t>
      </w:r>
      <w:r w:rsidR="00236E07" w:rsidRPr="00A11F44">
        <w:rPr>
          <w:rFonts w:ascii="Times New Roman" w:hAnsi="Times New Roman" w:cs="Times New Roman"/>
          <w:sz w:val="24"/>
          <w:szCs w:val="24"/>
          <w:lang w:val="lv-LV"/>
        </w:rPr>
        <w:t>7</w:t>
      </w:r>
      <w:r w:rsidR="00BE6799" w:rsidRPr="00A11F44">
        <w:rPr>
          <w:rFonts w:ascii="Times New Roman" w:hAnsi="Times New Roman" w:cs="Times New Roman"/>
          <w:sz w:val="24"/>
          <w:szCs w:val="24"/>
          <w:lang w:val="lv-LV"/>
        </w:rPr>
        <w:t>.</w:t>
      </w:r>
      <w:r w:rsidR="001E6159" w:rsidRPr="00A11F44">
        <w:rPr>
          <w:rFonts w:ascii="Times New Roman" w:hAnsi="Times New Roman" w:cs="Times New Roman"/>
          <w:sz w:val="24"/>
          <w:szCs w:val="24"/>
          <w:lang w:val="lv-LV"/>
        </w:rPr>
        <w:t xml:space="preserve"> </w:t>
      </w:r>
      <w:r w:rsidR="00BE6799" w:rsidRPr="00A11F44">
        <w:rPr>
          <w:rFonts w:ascii="Times New Roman" w:hAnsi="Times New Roman" w:cs="Times New Roman"/>
          <w:sz w:val="24"/>
          <w:szCs w:val="24"/>
          <w:lang w:val="lv-LV"/>
        </w:rPr>
        <w:t>punkta prasībām</w:t>
      </w:r>
      <w:r w:rsidR="00437959" w:rsidRPr="00A11F44">
        <w:rPr>
          <w:rFonts w:ascii="Times New Roman" w:hAnsi="Times New Roman" w:cs="Times New Roman"/>
          <w:sz w:val="24"/>
          <w:szCs w:val="24"/>
          <w:lang w:val="lv-LV"/>
        </w:rPr>
        <w:t>,</w:t>
      </w:r>
      <w:r w:rsidR="00BE6799" w:rsidRPr="00A11F44">
        <w:rPr>
          <w:rFonts w:ascii="Times New Roman" w:hAnsi="Times New Roman" w:cs="Times New Roman"/>
          <w:sz w:val="24"/>
          <w:szCs w:val="24"/>
          <w:lang w:val="lv-LV"/>
        </w:rPr>
        <w:t xml:space="preserve"> un/vai p</w:t>
      </w:r>
      <w:r w:rsidRPr="00A11F44">
        <w:rPr>
          <w:rFonts w:ascii="Times New Roman" w:hAnsi="Times New Roman" w:cs="Times New Roman"/>
          <w:sz w:val="24"/>
          <w:szCs w:val="24"/>
          <w:lang w:val="lv-LV"/>
        </w:rPr>
        <w:t>retendents iesniedzis nepatiesu informāciju sa</w:t>
      </w:r>
      <w:r w:rsidR="00437959" w:rsidRPr="00A11F44">
        <w:rPr>
          <w:rFonts w:ascii="Times New Roman" w:hAnsi="Times New Roman" w:cs="Times New Roman"/>
          <w:sz w:val="24"/>
          <w:szCs w:val="24"/>
          <w:lang w:val="lv-LV"/>
        </w:rPr>
        <w:t>vas kvalifikācijas novērtēšanai.</w:t>
      </w:r>
    </w:p>
    <w:p w14:paraId="28C18638" w14:textId="5ED605B4" w:rsidR="00D01E4B" w:rsidRPr="00A11F44" w:rsidRDefault="00BE6799" w:rsidP="0099521C">
      <w:pPr>
        <w:widowControl w:val="0"/>
        <w:numPr>
          <w:ilvl w:val="1"/>
          <w:numId w:val="2"/>
        </w:numPr>
        <w:ind w:left="1134" w:hanging="567"/>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Ja p</w:t>
      </w:r>
      <w:r w:rsidR="00D01E4B" w:rsidRPr="00A11F44">
        <w:rPr>
          <w:rFonts w:ascii="Times New Roman" w:hAnsi="Times New Roman" w:cs="Times New Roman"/>
          <w:sz w:val="24"/>
          <w:szCs w:val="24"/>
          <w:lang w:val="lv-LV"/>
        </w:rPr>
        <w:t xml:space="preserve">retendents ir </w:t>
      </w:r>
      <w:r w:rsidR="00D01E4B" w:rsidRPr="00A11F44">
        <w:rPr>
          <w:rFonts w:ascii="Times New Roman" w:hAnsi="Times New Roman" w:cs="Times New Roman"/>
          <w:sz w:val="24"/>
          <w:szCs w:val="24"/>
          <w:u w:val="single"/>
          <w:lang w:val="lv-LV"/>
        </w:rPr>
        <w:t>piegād</w:t>
      </w:r>
      <w:r w:rsidRPr="00A11F44">
        <w:rPr>
          <w:rFonts w:ascii="Times New Roman" w:hAnsi="Times New Roman" w:cs="Times New Roman"/>
          <w:sz w:val="24"/>
          <w:szCs w:val="24"/>
          <w:u w:val="single"/>
          <w:lang w:val="lv-LV"/>
        </w:rPr>
        <w:t>ātāju apvienība</w:t>
      </w:r>
      <w:r w:rsidRPr="00A11F44">
        <w:rPr>
          <w:rFonts w:ascii="Times New Roman" w:hAnsi="Times New Roman" w:cs="Times New Roman"/>
          <w:sz w:val="24"/>
          <w:szCs w:val="24"/>
          <w:lang w:val="lv-LV"/>
        </w:rPr>
        <w:t>, p</w:t>
      </w:r>
      <w:r w:rsidR="00D01E4B" w:rsidRPr="00A11F44">
        <w:rPr>
          <w:rFonts w:ascii="Times New Roman" w:hAnsi="Times New Roman" w:cs="Times New Roman"/>
          <w:sz w:val="24"/>
          <w:szCs w:val="24"/>
          <w:lang w:val="lv-LV"/>
        </w:rPr>
        <w:t xml:space="preserve">retendents tiek izslēgts no turpmākās dalības Konkursā, ja komisija konstatē, ka uz kādu no personām, kas iekļauta apvienībā, attiecas kāds no </w:t>
      </w:r>
      <w:r w:rsidR="001E6159" w:rsidRPr="00A11F44">
        <w:rPr>
          <w:rFonts w:ascii="Times New Roman" w:hAnsi="Times New Roman" w:cs="Times New Roman"/>
          <w:sz w:val="24"/>
          <w:szCs w:val="24"/>
          <w:lang w:val="lv-LV"/>
        </w:rPr>
        <w:t>10</w:t>
      </w:r>
      <w:r w:rsidR="00D01E4B" w:rsidRPr="00A11F44">
        <w:rPr>
          <w:rFonts w:ascii="Times New Roman" w:hAnsi="Times New Roman" w:cs="Times New Roman"/>
          <w:sz w:val="24"/>
          <w:szCs w:val="24"/>
          <w:lang w:val="lv-LV"/>
        </w:rPr>
        <w:t>.2.</w:t>
      </w:r>
      <w:r w:rsidR="001E6159" w:rsidRPr="00A11F44">
        <w:rPr>
          <w:rFonts w:ascii="Times New Roman" w:hAnsi="Times New Roman" w:cs="Times New Roman"/>
          <w:sz w:val="24"/>
          <w:szCs w:val="24"/>
          <w:lang w:val="lv-LV"/>
        </w:rPr>
        <w:t xml:space="preserve"> apakš</w:t>
      </w:r>
      <w:r w:rsidR="00D01E4B" w:rsidRPr="00A11F44">
        <w:rPr>
          <w:rFonts w:ascii="Times New Roman" w:hAnsi="Times New Roman" w:cs="Times New Roman"/>
          <w:sz w:val="24"/>
          <w:szCs w:val="24"/>
          <w:lang w:val="lv-LV"/>
        </w:rPr>
        <w:t>punktā minētajiem izslēgšanas nosacījumiem.</w:t>
      </w:r>
    </w:p>
    <w:p w14:paraId="2346EA50" w14:textId="46BA9DE2" w:rsidR="00426012" w:rsidRPr="00A11F44" w:rsidRDefault="00BE6799" w:rsidP="0099521C">
      <w:pPr>
        <w:widowControl w:val="0"/>
        <w:numPr>
          <w:ilvl w:val="1"/>
          <w:numId w:val="2"/>
        </w:numPr>
        <w:ind w:left="1134" w:hanging="567"/>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Ja p</w:t>
      </w:r>
      <w:r w:rsidR="00D01E4B" w:rsidRPr="00A11F44">
        <w:rPr>
          <w:rFonts w:ascii="Times New Roman" w:hAnsi="Times New Roman" w:cs="Times New Roman"/>
          <w:sz w:val="24"/>
          <w:szCs w:val="24"/>
          <w:lang w:val="lv-LV"/>
        </w:rPr>
        <w:t xml:space="preserve">retendents </w:t>
      </w:r>
      <w:r w:rsidR="00D01E4B" w:rsidRPr="00A11F44">
        <w:rPr>
          <w:rFonts w:ascii="Times New Roman" w:hAnsi="Times New Roman" w:cs="Times New Roman"/>
          <w:sz w:val="24"/>
          <w:szCs w:val="24"/>
          <w:u w:val="single"/>
          <w:lang w:val="lv-LV"/>
        </w:rPr>
        <w:t>piesaista apakšuzņēmēj</w:t>
      </w:r>
      <w:r w:rsidRPr="00A11F44">
        <w:rPr>
          <w:rFonts w:ascii="Times New Roman" w:hAnsi="Times New Roman" w:cs="Times New Roman"/>
          <w:sz w:val="24"/>
          <w:szCs w:val="24"/>
          <w:u w:val="single"/>
          <w:lang w:val="lv-LV"/>
        </w:rPr>
        <w:t>us</w:t>
      </w:r>
      <w:r w:rsidRPr="00A11F44">
        <w:rPr>
          <w:rFonts w:ascii="Times New Roman" w:hAnsi="Times New Roman" w:cs="Times New Roman"/>
          <w:sz w:val="24"/>
          <w:szCs w:val="24"/>
          <w:lang w:val="lv-LV"/>
        </w:rPr>
        <w:t>, p</w:t>
      </w:r>
      <w:r w:rsidR="00D01E4B" w:rsidRPr="00A11F44">
        <w:rPr>
          <w:rFonts w:ascii="Times New Roman" w:hAnsi="Times New Roman" w:cs="Times New Roman"/>
          <w:sz w:val="24"/>
          <w:szCs w:val="24"/>
          <w:lang w:val="lv-LV"/>
        </w:rPr>
        <w:t>retendents tiek</w:t>
      </w:r>
      <w:r w:rsidRPr="00A11F44">
        <w:rPr>
          <w:rFonts w:ascii="Times New Roman" w:hAnsi="Times New Roman" w:cs="Times New Roman"/>
          <w:sz w:val="24"/>
          <w:szCs w:val="24"/>
          <w:lang w:val="lv-LV"/>
        </w:rPr>
        <w:t xml:space="preserve"> izslēgts no turpmākās dalības K</w:t>
      </w:r>
      <w:r w:rsidR="00D01E4B" w:rsidRPr="00A11F44">
        <w:rPr>
          <w:rFonts w:ascii="Times New Roman" w:hAnsi="Times New Roman" w:cs="Times New Roman"/>
          <w:sz w:val="24"/>
          <w:szCs w:val="24"/>
          <w:lang w:val="lv-LV"/>
        </w:rPr>
        <w:t>onkursā, ja komisija konstatē, ka uz kādu no apakšuzņēmējiem, uz kuru iespējām (</w:t>
      </w:r>
      <w:r w:rsidRPr="00A11F44">
        <w:rPr>
          <w:rFonts w:ascii="Times New Roman" w:hAnsi="Times New Roman" w:cs="Times New Roman"/>
          <w:sz w:val="24"/>
          <w:szCs w:val="24"/>
          <w:lang w:val="lv-LV"/>
        </w:rPr>
        <w:t>kvalifikāciju un/vai pieredzi) p</w:t>
      </w:r>
      <w:r w:rsidR="00D01E4B" w:rsidRPr="00A11F44">
        <w:rPr>
          <w:rFonts w:ascii="Times New Roman" w:hAnsi="Times New Roman" w:cs="Times New Roman"/>
          <w:sz w:val="24"/>
          <w:szCs w:val="24"/>
          <w:lang w:val="lv-LV"/>
        </w:rPr>
        <w:t>retendents balstās</w:t>
      </w:r>
      <w:r w:rsidRPr="00A11F44">
        <w:rPr>
          <w:rFonts w:ascii="Times New Roman" w:hAnsi="Times New Roman" w:cs="Times New Roman"/>
          <w:sz w:val="24"/>
          <w:szCs w:val="24"/>
          <w:lang w:val="lv-LV"/>
        </w:rPr>
        <w:t>,</w:t>
      </w:r>
      <w:r w:rsidR="00D01E4B" w:rsidRPr="00A11F44">
        <w:rPr>
          <w:rFonts w:ascii="Times New Roman" w:hAnsi="Times New Roman" w:cs="Times New Roman"/>
          <w:sz w:val="24"/>
          <w:szCs w:val="24"/>
          <w:lang w:val="lv-LV"/>
        </w:rPr>
        <w:t xml:space="preserve"> vai kuriem tiek nodoti </w:t>
      </w:r>
      <w:r w:rsidR="001E6159" w:rsidRPr="00A11F44">
        <w:rPr>
          <w:rFonts w:ascii="Times New Roman" w:hAnsi="Times New Roman" w:cs="Times New Roman"/>
          <w:sz w:val="24"/>
          <w:szCs w:val="24"/>
          <w:lang w:val="lv-LV"/>
        </w:rPr>
        <w:t>10 000</w:t>
      </w:r>
      <w:r w:rsidR="00044F64" w:rsidRPr="00A11F44">
        <w:rPr>
          <w:rFonts w:ascii="Times New Roman" w:hAnsi="Times New Roman" w:cs="Times New Roman"/>
          <w:sz w:val="24"/>
          <w:szCs w:val="24"/>
          <w:lang w:val="lv-LV"/>
        </w:rPr>
        <w:t xml:space="preserve"> EUR</w:t>
      </w:r>
      <w:r w:rsidR="00A70DC9" w:rsidRPr="00A11F44">
        <w:rPr>
          <w:rFonts w:ascii="Times New Roman" w:hAnsi="Times New Roman" w:cs="Times New Roman"/>
          <w:sz w:val="24"/>
          <w:szCs w:val="24"/>
          <w:lang w:val="lv-LV"/>
        </w:rPr>
        <w:t xml:space="preserve"> (desmit tūkstoši </w:t>
      </w:r>
      <w:r w:rsidR="00A70DC9" w:rsidRPr="00A11F44">
        <w:rPr>
          <w:rFonts w:ascii="Times New Roman" w:hAnsi="Times New Roman" w:cs="Times New Roman"/>
          <w:i/>
          <w:sz w:val="24"/>
          <w:szCs w:val="24"/>
          <w:lang w:val="lv-LV"/>
        </w:rPr>
        <w:t>euro</w:t>
      </w:r>
      <w:r w:rsidR="001E6159" w:rsidRPr="00A11F44">
        <w:rPr>
          <w:rFonts w:ascii="Times New Roman" w:hAnsi="Times New Roman" w:cs="Times New Roman"/>
          <w:sz w:val="24"/>
          <w:szCs w:val="24"/>
          <w:lang w:val="lv-LV"/>
        </w:rPr>
        <w:t>)</w:t>
      </w:r>
      <w:r w:rsidR="00D01E4B" w:rsidRPr="00A11F44">
        <w:rPr>
          <w:rFonts w:ascii="Times New Roman" w:hAnsi="Times New Roman" w:cs="Times New Roman"/>
          <w:sz w:val="24"/>
          <w:szCs w:val="24"/>
          <w:lang w:val="lv-LV"/>
        </w:rPr>
        <w:t xml:space="preserve"> un vairāk no kopējā darbu apjoma (ņemot vērā, ka apakšuzņēmēja veicamo darbu kopējo vērtību noteic, ņemot vērā apakšuzņēmēja un visu attiecīgā iepirkuma ietvaros tā saistīto uzņēmumu veicamo darbu vērtību), attiecas </w:t>
      </w:r>
      <w:r w:rsidR="00505F8F" w:rsidRPr="00A11F44">
        <w:rPr>
          <w:rFonts w:ascii="Times New Roman" w:hAnsi="Times New Roman" w:cs="Times New Roman"/>
          <w:sz w:val="24"/>
          <w:szCs w:val="24"/>
          <w:lang w:val="lv-LV"/>
        </w:rPr>
        <w:t>1</w:t>
      </w:r>
      <w:r w:rsidR="001E6159" w:rsidRPr="00A11F44">
        <w:rPr>
          <w:rFonts w:ascii="Times New Roman" w:hAnsi="Times New Roman" w:cs="Times New Roman"/>
          <w:sz w:val="24"/>
          <w:szCs w:val="24"/>
          <w:lang w:val="lv-LV"/>
        </w:rPr>
        <w:t>0</w:t>
      </w:r>
      <w:r w:rsidR="00505F8F" w:rsidRPr="00A11F44">
        <w:rPr>
          <w:rFonts w:ascii="Times New Roman" w:hAnsi="Times New Roman" w:cs="Times New Roman"/>
          <w:sz w:val="24"/>
          <w:szCs w:val="24"/>
          <w:lang w:val="lv-LV"/>
        </w:rPr>
        <w:t>.2.2.</w:t>
      </w:r>
      <w:r w:rsidR="001E6159" w:rsidRPr="00A11F44">
        <w:rPr>
          <w:rFonts w:ascii="Times New Roman" w:hAnsi="Times New Roman" w:cs="Times New Roman"/>
          <w:sz w:val="24"/>
          <w:szCs w:val="24"/>
          <w:lang w:val="lv-LV"/>
        </w:rPr>
        <w:t xml:space="preserve"> apakš</w:t>
      </w:r>
      <w:r w:rsidR="00B756E7" w:rsidRPr="00A11F44">
        <w:rPr>
          <w:rFonts w:ascii="Times New Roman" w:hAnsi="Times New Roman" w:cs="Times New Roman"/>
          <w:sz w:val="24"/>
          <w:szCs w:val="24"/>
          <w:lang w:val="lv-LV"/>
        </w:rPr>
        <w:t>punktā minētais izslēgšanas nosacījums</w:t>
      </w:r>
      <w:r w:rsidR="00D01E4B" w:rsidRPr="00A11F44">
        <w:rPr>
          <w:rFonts w:ascii="Times New Roman" w:hAnsi="Times New Roman" w:cs="Times New Roman"/>
          <w:sz w:val="24"/>
          <w:szCs w:val="24"/>
          <w:lang w:val="lv-LV"/>
        </w:rPr>
        <w:t>.</w:t>
      </w:r>
      <w:r w:rsidR="00426012" w:rsidRPr="00A11F44">
        <w:rPr>
          <w:rFonts w:ascii="Times New Roman" w:hAnsi="Times New Roman" w:cs="Times New Roman"/>
          <w:b/>
          <w:sz w:val="24"/>
          <w:szCs w:val="24"/>
          <w:lang w:val="lv-LV"/>
        </w:rPr>
        <w:t xml:space="preserve"> </w:t>
      </w:r>
    </w:p>
    <w:p w14:paraId="7297BBFA" w14:textId="16AF7603" w:rsidR="00F426D2" w:rsidRPr="00A11F44" w:rsidRDefault="00525BB9" w:rsidP="0099521C">
      <w:pPr>
        <w:widowControl w:val="0"/>
        <w:numPr>
          <w:ilvl w:val="1"/>
          <w:numId w:val="2"/>
        </w:numPr>
        <w:ind w:left="1134" w:hanging="567"/>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Ja p</w:t>
      </w:r>
      <w:r w:rsidR="00F426D2" w:rsidRPr="00A11F44">
        <w:rPr>
          <w:rFonts w:ascii="Times New Roman" w:hAnsi="Times New Roman" w:cs="Times New Roman"/>
          <w:sz w:val="24"/>
          <w:szCs w:val="24"/>
          <w:lang w:val="lv-LV"/>
        </w:rPr>
        <w:t>retendents ir iesniedzis</w:t>
      </w:r>
      <w:r w:rsidR="00F426D2" w:rsidRPr="00A11F44">
        <w:rPr>
          <w:rFonts w:ascii="Times New Roman" w:hAnsi="Times New Roman" w:cs="Times New Roman"/>
          <w:b/>
          <w:sz w:val="24"/>
          <w:szCs w:val="24"/>
          <w:lang w:val="lv-LV"/>
        </w:rPr>
        <w:t xml:space="preserve"> </w:t>
      </w:r>
      <w:r w:rsidR="00F479D3" w:rsidRPr="00A11F44">
        <w:rPr>
          <w:rFonts w:ascii="Times New Roman" w:eastAsia="Times New Roman" w:hAnsi="Times New Roman" w:cs="Times New Roman"/>
          <w:sz w:val="24"/>
          <w:szCs w:val="24"/>
          <w:lang w:val="lv-LV"/>
        </w:rPr>
        <w:t>ESPD</w:t>
      </w:r>
      <w:r w:rsidR="00366586" w:rsidRPr="00A11F44">
        <w:rPr>
          <w:rFonts w:ascii="Times New Roman" w:eastAsia="Times New Roman" w:hAnsi="Times New Roman" w:cs="Times New Roman"/>
          <w:sz w:val="24"/>
          <w:szCs w:val="24"/>
          <w:lang w:val="lv-LV"/>
        </w:rPr>
        <w:t>, tad iepirkuma komisija t</w:t>
      </w:r>
      <w:r w:rsidR="005D0AB5" w:rsidRPr="00A11F44">
        <w:rPr>
          <w:rFonts w:ascii="Times New Roman" w:eastAsia="Times New Roman" w:hAnsi="Times New Roman" w:cs="Times New Roman"/>
          <w:sz w:val="24"/>
          <w:szCs w:val="24"/>
          <w:lang w:val="lv-LV"/>
        </w:rPr>
        <w:t>a</w:t>
      </w:r>
      <w:r w:rsidR="00366586" w:rsidRPr="00A11F44">
        <w:rPr>
          <w:rFonts w:ascii="Times New Roman" w:eastAsia="Times New Roman" w:hAnsi="Times New Roman" w:cs="Times New Roman"/>
          <w:sz w:val="24"/>
          <w:szCs w:val="24"/>
          <w:lang w:val="lv-LV"/>
        </w:rPr>
        <w:t>jā ietverto info</w:t>
      </w:r>
      <w:r w:rsidR="001E6159" w:rsidRPr="00A11F44">
        <w:rPr>
          <w:rFonts w:ascii="Times New Roman" w:eastAsia="Times New Roman" w:hAnsi="Times New Roman" w:cs="Times New Roman"/>
          <w:sz w:val="24"/>
          <w:szCs w:val="24"/>
          <w:lang w:val="lv-LV"/>
        </w:rPr>
        <w:t xml:space="preserve">rmāciju </w:t>
      </w:r>
      <w:r w:rsidR="001E6159" w:rsidRPr="00A11F44">
        <w:rPr>
          <w:rFonts w:ascii="Times New Roman" w:eastAsia="Times New Roman" w:hAnsi="Times New Roman" w:cs="Times New Roman"/>
          <w:sz w:val="24"/>
          <w:szCs w:val="24"/>
          <w:lang w:val="lv-LV"/>
        </w:rPr>
        <w:lastRenderedPageBreak/>
        <w:t>vērtē saskaņā ar n</w:t>
      </w:r>
      <w:r w:rsidR="00366586" w:rsidRPr="00A11F44">
        <w:rPr>
          <w:rFonts w:ascii="Times New Roman" w:eastAsia="Times New Roman" w:hAnsi="Times New Roman" w:cs="Times New Roman"/>
          <w:sz w:val="24"/>
          <w:szCs w:val="24"/>
          <w:lang w:val="lv-LV"/>
        </w:rPr>
        <w:t>olikuma 1</w:t>
      </w:r>
      <w:r w:rsidR="00044F64" w:rsidRPr="00A11F44">
        <w:rPr>
          <w:rFonts w:ascii="Times New Roman" w:eastAsia="Times New Roman" w:hAnsi="Times New Roman" w:cs="Times New Roman"/>
          <w:sz w:val="24"/>
          <w:szCs w:val="24"/>
          <w:lang w:val="lv-LV"/>
        </w:rPr>
        <w:t>3</w:t>
      </w:r>
      <w:r w:rsidR="00366586" w:rsidRPr="00A11F44">
        <w:rPr>
          <w:rFonts w:ascii="Times New Roman" w:eastAsia="Times New Roman" w:hAnsi="Times New Roman" w:cs="Times New Roman"/>
          <w:sz w:val="24"/>
          <w:szCs w:val="24"/>
          <w:lang w:val="lv-LV"/>
        </w:rPr>
        <w:t>.1. – 1</w:t>
      </w:r>
      <w:r w:rsidR="00044F64" w:rsidRPr="00A11F44">
        <w:rPr>
          <w:rFonts w:ascii="Times New Roman" w:eastAsia="Times New Roman" w:hAnsi="Times New Roman" w:cs="Times New Roman"/>
          <w:sz w:val="24"/>
          <w:szCs w:val="24"/>
          <w:lang w:val="lv-LV"/>
        </w:rPr>
        <w:t>3</w:t>
      </w:r>
      <w:r w:rsidR="00366586" w:rsidRPr="00A11F44">
        <w:rPr>
          <w:rFonts w:ascii="Times New Roman" w:eastAsia="Times New Roman" w:hAnsi="Times New Roman" w:cs="Times New Roman"/>
          <w:sz w:val="24"/>
          <w:szCs w:val="24"/>
          <w:lang w:val="lv-LV"/>
        </w:rPr>
        <w:t>.3.</w:t>
      </w:r>
      <w:r w:rsidR="001E6159" w:rsidRPr="00A11F44">
        <w:rPr>
          <w:rFonts w:ascii="Times New Roman" w:eastAsia="Times New Roman" w:hAnsi="Times New Roman" w:cs="Times New Roman"/>
          <w:sz w:val="24"/>
          <w:szCs w:val="24"/>
          <w:lang w:val="lv-LV"/>
        </w:rPr>
        <w:t xml:space="preserve"> apakš</w:t>
      </w:r>
      <w:r w:rsidR="00366586" w:rsidRPr="00A11F44">
        <w:rPr>
          <w:rFonts w:ascii="Times New Roman" w:eastAsia="Times New Roman" w:hAnsi="Times New Roman" w:cs="Times New Roman"/>
          <w:sz w:val="24"/>
          <w:szCs w:val="24"/>
          <w:lang w:val="lv-LV"/>
        </w:rPr>
        <w:t>punktu.</w:t>
      </w:r>
    </w:p>
    <w:p w14:paraId="42135983" w14:textId="77777777" w:rsidR="00B46808" w:rsidRPr="00A11F44" w:rsidRDefault="00B46808" w:rsidP="00054A70">
      <w:pPr>
        <w:widowControl w:val="0"/>
        <w:ind w:left="300"/>
        <w:jc w:val="both"/>
        <w:rPr>
          <w:rFonts w:ascii="Times New Roman" w:eastAsia="Times New Roman" w:hAnsi="Times New Roman" w:cs="Times New Roman"/>
          <w:sz w:val="24"/>
          <w:szCs w:val="24"/>
          <w:lang w:val="lv-LV"/>
        </w:rPr>
      </w:pPr>
    </w:p>
    <w:p w14:paraId="7B5DBB72" w14:textId="3FE5F009" w:rsidR="00B756E7" w:rsidRPr="00A11F44" w:rsidRDefault="008D434A" w:rsidP="0099521C">
      <w:pPr>
        <w:pStyle w:val="ListParagraph"/>
        <w:keepNext/>
        <w:numPr>
          <w:ilvl w:val="0"/>
          <w:numId w:val="2"/>
        </w:numPr>
        <w:ind w:left="709" w:hanging="709"/>
        <w:outlineLvl w:val="0"/>
        <w:rPr>
          <w:rFonts w:ascii="Times New Roman" w:eastAsia="Times New Roman" w:hAnsi="Times New Roman"/>
          <w:b/>
          <w:bCs/>
          <w:caps/>
          <w:sz w:val="24"/>
          <w:szCs w:val="24"/>
          <w:lang w:val="lv-LV"/>
        </w:rPr>
      </w:pPr>
      <w:r w:rsidRPr="00A11F44">
        <w:rPr>
          <w:rFonts w:ascii="Times New Roman" w:eastAsia="Times New Roman" w:hAnsi="Times New Roman"/>
          <w:b/>
          <w:bCs/>
          <w:caps/>
          <w:sz w:val="24"/>
          <w:szCs w:val="24"/>
          <w:lang w:val="lv-LV"/>
        </w:rPr>
        <w:t>F</w:t>
      </w:r>
      <w:r w:rsidR="00B756E7" w:rsidRPr="00A11F44">
        <w:rPr>
          <w:rFonts w:ascii="Times New Roman" w:eastAsia="Times New Roman" w:hAnsi="Times New Roman"/>
          <w:b/>
          <w:bCs/>
          <w:caps/>
          <w:sz w:val="24"/>
          <w:szCs w:val="24"/>
          <w:lang w:val="lv-LV"/>
        </w:rPr>
        <w:t>inanšu piedāvājuma atbilstības pārbaude</w:t>
      </w:r>
    </w:p>
    <w:p w14:paraId="55ED01D8" w14:textId="0AC1011D" w:rsidR="00B756E7" w:rsidRPr="00A11F44" w:rsidRDefault="00B756E7" w:rsidP="0099521C">
      <w:pPr>
        <w:pStyle w:val="ListParagraph"/>
        <w:numPr>
          <w:ilvl w:val="1"/>
          <w:numId w:val="2"/>
        </w:numPr>
        <w:ind w:left="1134" w:hanging="567"/>
        <w:jc w:val="both"/>
        <w:rPr>
          <w:rFonts w:ascii="Times New Roman" w:eastAsia="Times New Roman" w:hAnsi="Times New Roman"/>
          <w:bCs/>
          <w:sz w:val="24"/>
          <w:szCs w:val="24"/>
          <w:lang w:val="lv-LV"/>
        </w:rPr>
      </w:pPr>
      <w:r w:rsidRPr="00A11F44">
        <w:rPr>
          <w:rFonts w:ascii="Times New Roman" w:eastAsia="Times New Roman" w:hAnsi="Times New Roman"/>
          <w:sz w:val="24"/>
          <w:szCs w:val="24"/>
          <w:lang w:val="lv-LV"/>
        </w:rPr>
        <w:t>Pēc pretendentu kvalifikācijas pārbaudes, komisija veic p</w:t>
      </w:r>
      <w:r w:rsidR="00CE11D6" w:rsidRPr="00A11F44">
        <w:rPr>
          <w:rFonts w:ascii="Times New Roman" w:eastAsia="Times New Roman" w:hAnsi="Times New Roman"/>
          <w:sz w:val="24"/>
          <w:szCs w:val="24"/>
          <w:lang w:val="lv-LV"/>
        </w:rPr>
        <w:t xml:space="preserve">ārbaudi izturējušo pretendentu </w:t>
      </w:r>
      <w:r w:rsidR="008D434A" w:rsidRPr="00A11F44">
        <w:rPr>
          <w:rFonts w:ascii="Times New Roman" w:eastAsia="Times New Roman" w:hAnsi="Times New Roman"/>
          <w:sz w:val="24"/>
          <w:szCs w:val="24"/>
          <w:lang w:val="lv-LV"/>
        </w:rPr>
        <w:t>f</w:t>
      </w:r>
      <w:r w:rsidRPr="00A11F44">
        <w:rPr>
          <w:rFonts w:ascii="Times New Roman" w:eastAsia="Times New Roman" w:hAnsi="Times New Roman"/>
          <w:sz w:val="24"/>
          <w:szCs w:val="24"/>
          <w:lang w:val="lv-LV"/>
        </w:rPr>
        <w:t>inanšu piedāvājumu atbilstības pārbaudi.</w:t>
      </w:r>
    </w:p>
    <w:p w14:paraId="006C9802" w14:textId="77777777" w:rsidR="00B756E7" w:rsidRPr="00A11F44" w:rsidRDefault="00B756E7" w:rsidP="0099521C">
      <w:pPr>
        <w:pStyle w:val="ListParagraph"/>
        <w:numPr>
          <w:ilvl w:val="1"/>
          <w:numId w:val="2"/>
        </w:numPr>
        <w:ind w:left="1134" w:hanging="567"/>
        <w:jc w:val="both"/>
        <w:rPr>
          <w:rFonts w:ascii="Times New Roman" w:eastAsia="Times New Roman" w:hAnsi="Times New Roman"/>
          <w:bCs/>
          <w:sz w:val="24"/>
          <w:szCs w:val="24"/>
          <w:lang w:val="lv-LV"/>
        </w:rPr>
      </w:pPr>
      <w:r w:rsidRPr="00A11F44">
        <w:rPr>
          <w:rFonts w:ascii="Times New Roman" w:eastAsia="Times New Roman" w:hAnsi="Times New Roman"/>
          <w:sz w:val="24"/>
          <w:szCs w:val="24"/>
          <w:lang w:val="lv-LV"/>
        </w:rPr>
        <w:t xml:space="preserve">Pretendents </w:t>
      </w:r>
      <w:r w:rsidRPr="00A11F44">
        <w:rPr>
          <w:rFonts w:ascii="Times New Roman" w:eastAsia="Times New Roman" w:hAnsi="Times New Roman"/>
          <w:sz w:val="24"/>
          <w:szCs w:val="24"/>
          <w:u w:val="single"/>
          <w:lang w:val="lv-LV"/>
        </w:rPr>
        <w:t>tiek izslēgts</w:t>
      </w:r>
      <w:r w:rsidRPr="00A11F44">
        <w:rPr>
          <w:rFonts w:ascii="Times New Roman" w:eastAsia="Times New Roman" w:hAnsi="Times New Roman"/>
          <w:sz w:val="24"/>
          <w:szCs w:val="24"/>
          <w:lang w:val="lv-LV"/>
        </w:rPr>
        <w:t xml:space="preserve"> no turpmākās dalības Konkursā</w:t>
      </w:r>
      <w:r w:rsidR="00526E7F" w:rsidRPr="00A11F44">
        <w:rPr>
          <w:rFonts w:ascii="Times New Roman" w:eastAsia="Times New Roman" w:hAnsi="Times New Roman"/>
          <w:sz w:val="24"/>
          <w:szCs w:val="24"/>
          <w:lang w:val="lv-LV"/>
        </w:rPr>
        <w:t>,</w:t>
      </w:r>
      <w:r w:rsidRPr="00A11F44">
        <w:rPr>
          <w:rFonts w:ascii="Times New Roman" w:eastAsia="Times New Roman" w:hAnsi="Times New Roman"/>
          <w:sz w:val="24"/>
          <w:szCs w:val="24"/>
          <w:lang w:val="lv-LV"/>
        </w:rPr>
        <w:t xml:space="preserve"> un piedāvājums netiek tālāk izvērtēts, ja komisija konstatē, ka:</w:t>
      </w:r>
    </w:p>
    <w:p w14:paraId="611044B7" w14:textId="2414435F" w:rsidR="00B756E7" w:rsidRPr="00A11F44" w:rsidRDefault="00CE11D6" w:rsidP="0099521C">
      <w:pPr>
        <w:keepNext/>
        <w:numPr>
          <w:ilvl w:val="2"/>
          <w:numId w:val="2"/>
        </w:numPr>
        <w:ind w:left="1985" w:hanging="851"/>
        <w:jc w:val="both"/>
        <w:outlineLvl w:val="0"/>
        <w:rPr>
          <w:rFonts w:ascii="Times New Roman" w:eastAsia="Times New Roman" w:hAnsi="Times New Roman" w:cs="Times New Roman"/>
          <w:sz w:val="24"/>
          <w:szCs w:val="24"/>
          <w:u w:val="single"/>
          <w:lang w:val="lv-LV"/>
        </w:rPr>
      </w:pPr>
      <w:r w:rsidRPr="00A11F44">
        <w:rPr>
          <w:rFonts w:ascii="Times New Roman" w:eastAsia="Times New Roman" w:hAnsi="Times New Roman" w:cs="Times New Roman"/>
          <w:sz w:val="24"/>
          <w:szCs w:val="24"/>
          <w:lang w:val="lv-LV"/>
        </w:rPr>
        <w:t xml:space="preserve">nav iesniegti </w:t>
      </w:r>
      <w:r w:rsidR="008D434A" w:rsidRPr="00A11F44">
        <w:rPr>
          <w:rFonts w:ascii="Times New Roman" w:eastAsia="Times New Roman" w:hAnsi="Times New Roman" w:cs="Times New Roman"/>
          <w:sz w:val="24"/>
          <w:szCs w:val="24"/>
          <w:lang w:val="lv-LV"/>
        </w:rPr>
        <w:t>f</w:t>
      </w:r>
      <w:r w:rsidR="00B756E7" w:rsidRPr="00A11F44">
        <w:rPr>
          <w:rFonts w:ascii="Times New Roman" w:eastAsia="Times New Roman" w:hAnsi="Times New Roman" w:cs="Times New Roman"/>
          <w:sz w:val="24"/>
          <w:szCs w:val="24"/>
          <w:lang w:val="lv-LV"/>
        </w:rPr>
        <w:t xml:space="preserve">inanšu piedāvājuma dokumenti, vai tie un to saturs neatbilst Konkursa nolikuma </w:t>
      </w:r>
      <w:r w:rsidR="00236E07" w:rsidRPr="00A11F44">
        <w:rPr>
          <w:rFonts w:ascii="Times New Roman" w:eastAsia="Times New Roman" w:hAnsi="Times New Roman" w:cs="Times New Roman"/>
          <w:sz w:val="24"/>
          <w:szCs w:val="24"/>
          <w:lang w:val="lv-LV"/>
        </w:rPr>
        <w:t>8</w:t>
      </w:r>
      <w:r w:rsidR="00B756E7" w:rsidRPr="00A11F44">
        <w:rPr>
          <w:rFonts w:ascii="Times New Roman" w:eastAsia="Times New Roman" w:hAnsi="Times New Roman" w:cs="Times New Roman"/>
          <w:sz w:val="24"/>
          <w:szCs w:val="24"/>
          <w:lang w:val="lv-LV"/>
        </w:rPr>
        <w:t>.</w:t>
      </w:r>
      <w:r w:rsidRPr="00A11F44">
        <w:rPr>
          <w:rFonts w:ascii="Times New Roman" w:eastAsia="Times New Roman" w:hAnsi="Times New Roman" w:cs="Times New Roman"/>
          <w:sz w:val="24"/>
          <w:szCs w:val="24"/>
          <w:lang w:val="lv-LV"/>
        </w:rPr>
        <w:t xml:space="preserve"> </w:t>
      </w:r>
      <w:r w:rsidR="00B756E7" w:rsidRPr="00A11F44">
        <w:rPr>
          <w:rFonts w:ascii="Times New Roman" w:eastAsia="Times New Roman" w:hAnsi="Times New Roman" w:cs="Times New Roman"/>
          <w:sz w:val="24"/>
          <w:szCs w:val="24"/>
          <w:lang w:val="lv-LV"/>
        </w:rPr>
        <w:t>punkta prasībām;</w:t>
      </w:r>
    </w:p>
    <w:p w14:paraId="4828FEF7" w14:textId="77777777" w:rsidR="00B756E7" w:rsidRPr="00722E63" w:rsidRDefault="00B756E7" w:rsidP="0099521C">
      <w:pPr>
        <w:keepNext/>
        <w:numPr>
          <w:ilvl w:val="2"/>
          <w:numId w:val="2"/>
        </w:numPr>
        <w:tabs>
          <w:tab w:val="left" w:pos="1418"/>
        </w:tabs>
        <w:ind w:left="1985" w:hanging="851"/>
        <w:jc w:val="both"/>
        <w:outlineLvl w:val="0"/>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piedāvājums nav iesniegts par pilnu iepirkuma priekšmeta apjomu, un/vai ir </w:t>
      </w:r>
      <w:r w:rsidRPr="00722E63">
        <w:rPr>
          <w:rFonts w:ascii="Times New Roman" w:eastAsia="Times New Roman" w:hAnsi="Times New Roman" w:cs="Times New Roman"/>
          <w:sz w:val="24"/>
          <w:szCs w:val="24"/>
          <w:lang w:val="lv-LV"/>
        </w:rPr>
        <w:t>iesniegti divi vai vairāki piedāvājumu varianti.</w:t>
      </w:r>
    </w:p>
    <w:p w14:paraId="67CA30E8" w14:textId="77777777" w:rsidR="00B756E7" w:rsidRPr="00722E63" w:rsidRDefault="00B756E7" w:rsidP="001637E6">
      <w:pPr>
        <w:widowControl w:val="0"/>
        <w:ind w:left="300"/>
        <w:jc w:val="both"/>
        <w:rPr>
          <w:rFonts w:ascii="Times New Roman" w:eastAsia="Times New Roman" w:hAnsi="Times New Roman" w:cs="Times New Roman"/>
          <w:sz w:val="24"/>
          <w:szCs w:val="24"/>
          <w:lang w:val="lv-LV"/>
        </w:rPr>
      </w:pPr>
    </w:p>
    <w:p w14:paraId="52C312B1" w14:textId="77777777" w:rsidR="00B46808" w:rsidRPr="00722E63" w:rsidRDefault="00B46808" w:rsidP="0099521C">
      <w:pPr>
        <w:keepNext/>
        <w:numPr>
          <w:ilvl w:val="0"/>
          <w:numId w:val="2"/>
        </w:numPr>
        <w:ind w:left="567" w:hanging="567"/>
        <w:jc w:val="both"/>
        <w:outlineLvl w:val="0"/>
        <w:rPr>
          <w:rFonts w:ascii="Times New Roman" w:eastAsia="Times New Roman" w:hAnsi="Times New Roman" w:cs="Times New Roman"/>
          <w:b/>
          <w:caps/>
          <w:sz w:val="24"/>
          <w:szCs w:val="24"/>
        </w:rPr>
      </w:pPr>
      <w:r w:rsidRPr="00722E63">
        <w:rPr>
          <w:rFonts w:ascii="Times New Roman" w:eastAsia="Times New Roman" w:hAnsi="Times New Roman" w:cs="Times New Roman"/>
          <w:b/>
          <w:caps/>
          <w:sz w:val="24"/>
          <w:szCs w:val="24"/>
        </w:rPr>
        <w:t>Piedāvājumu vērtē</w:t>
      </w:r>
      <w:r w:rsidR="00C76B32" w:rsidRPr="00722E63">
        <w:rPr>
          <w:rFonts w:ascii="Times New Roman" w:eastAsia="Times New Roman" w:hAnsi="Times New Roman" w:cs="Times New Roman"/>
          <w:b/>
          <w:caps/>
          <w:sz w:val="24"/>
          <w:szCs w:val="24"/>
        </w:rPr>
        <w:t>š</w:t>
      </w:r>
      <w:r w:rsidR="00F52694" w:rsidRPr="00722E63">
        <w:rPr>
          <w:rFonts w:ascii="Times New Roman" w:eastAsia="Times New Roman" w:hAnsi="Times New Roman" w:cs="Times New Roman"/>
          <w:b/>
          <w:caps/>
          <w:sz w:val="24"/>
          <w:szCs w:val="24"/>
        </w:rPr>
        <w:t>ana</w:t>
      </w:r>
    </w:p>
    <w:p w14:paraId="6DE62A2E" w14:textId="5E423E91" w:rsidR="002A5266" w:rsidRPr="00722E63" w:rsidRDefault="002A5266" w:rsidP="0099521C">
      <w:pPr>
        <w:pStyle w:val="ListParagraph"/>
        <w:keepNext/>
        <w:numPr>
          <w:ilvl w:val="1"/>
          <w:numId w:val="2"/>
        </w:numPr>
        <w:ind w:left="1134" w:hanging="567"/>
        <w:jc w:val="both"/>
        <w:outlineLvl w:val="0"/>
        <w:rPr>
          <w:rFonts w:ascii="Times New Roman" w:hAnsi="Times New Roman"/>
          <w:sz w:val="24"/>
          <w:szCs w:val="24"/>
          <w:lang w:val="lv-LV"/>
        </w:rPr>
      </w:pPr>
      <w:r w:rsidRPr="00722E63">
        <w:rPr>
          <w:rFonts w:ascii="Times New Roman" w:hAnsi="Times New Roman"/>
          <w:sz w:val="24"/>
          <w:szCs w:val="24"/>
          <w:lang w:val="lv-LV"/>
        </w:rPr>
        <w:t xml:space="preserve">Piedāvājuma izvēles kritērijs ir nolikuma prasībām un tehniskajai specifikācijai atbilstošs saimnieciski visizdevīgākais piedāvājums ar viszemāko </w:t>
      </w:r>
      <w:r w:rsidR="00730EB6" w:rsidRPr="00722E63">
        <w:rPr>
          <w:rFonts w:ascii="Times New Roman" w:eastAsia="Times New Roman" w:hAnsi="Times New Roman"/>
          <w:bCs/>
          <w:sz w:val="24"/>
          <w:szCs w:val="24"/>
          <w:lang w:val="lv-LV"/>
        </w:rPr>
        <w:t>nolikuma prasībām atbilstošs saimnieciski visizdevīgākais piedāvājums ar viszemāko kopējo vērtējamo cenu EUR bez PVN.</w:t>
      </w:r>
    </w:p>
    <w:p w14:paraId="31ED105C" w14:textId="386950E1" w:rsidR="002A5266" w:rsidRPr="00722E63" w:rsidRDefault="002A5266" w:rsidP="0099521C">
      <w:pPr>
        <w:pStyle w:val="ListParagraph"/>
        <w:keepNext/>
        <w:numPr>
          <w:ilvl w:val="1"/>
          <w:numId w:val="2"/>
        </w:numPr>
        <w:ind w:left="1134" w:hanging="567"/>
        <w:jc w:val="both"/>
        <w:outlineLvl w:val="0"/>
        <w:rPr>
          <w:rFonts w:ascii="Times New Roman" w:hAnsi="Times New Roman"/>
          <w:sz w:val="24"/>
          <w:szCs w:val="24"/>
          <w:lang w:val="lv-LV"/>
        </w:rPr>
      </w:pPr>
      <w:r w:rsidRPr="00722E63">
        <w:rPr>
          <w:rFonts w:ascii="Times New Roman" w:hAnsi="Times New Roman"/>
          <w:sz w:val="24"/>
          <w:szCs w:val="24"/>
          <w:lang w:val="lv-LV"/>
        </w:rPr>
        <w:t xml:space="preserve">Pēc pretendentu </w:t>
      </w:r>
      <w:r w:rsidR="008D434A" w:rsidRPr="00722E63">
        <w:rPr>
          <w:rFonts w:ascii="Times New Roman" w:hAnsi="Times New Roman"/>
          <w:sz w:val="24"/>
          <w:szCs w:val="24"/>
          <w:lang w:val="lv-LV"/>
        </w:rPr>
        <w:t>Fi</w:t>
      </w:r>
      <w:r w:rsidRPr="00722E63">
        <w:rPr>
          <w:rFonts w:ascii="Times New Roman" w:hAnsi="Times New Roman"/>
          <w:sz w:val="24"/>
          <w:szCs w:val="24"/>
          <w:lang w:val="lv-LV"/>
        </w:rPr>
        <w:t>nanšu piedāvājumu atbilstības pārbaudes komisija veic pārbaudi izturējušo pretendentu piedāvājumu vērtēšanu.</w:t>
      </w:r>
    </w:p>
    <w:p w14:paraId="4346F0B9" w14:textId="341A6D7B" w:rsidR="00187C7A" w:rsidRPr="00730EB6" w:rsidRDefault="00187C7A" w:rsidP="00730EB6">
      <w:pPr>
        <w:pStyle w:val="ListParagraph"/>
        <w:numPr>
          <w:ilvl w:val="1"/>
          <w:numId w:val="2"/>
        </w:numPr>
        <w:tabs>
          <w:tab w:val="clear" w:pos="1424"/>
          <w:tab w:val="left" w:pos="1134"/>
        </w:tabs>
        <w:ind w:left="1134" w:hanging="567"/>
        <w:jc w:val="both"/>
        <w:rPr>
          <w:rFonts w:ascii="Times New Roman" w:hAnsi="Times New Roman"/>
          <w:sz w:val="24"/>
          <w:szCs w:val="24"/>
          <w:lang w:val="lv-LV"/>
        </w:rPr>
      </w:pPr>
      <w:r w:rsidRPr="00722E63">
        <w:rPr>
          <w:rFonts w:ascii="Times New Roman" w:hAnsi="Times New Roman"/>
          <w:bCs/>
          <w:sz w:val="24"/>
          <w:szCs w:val="24"/>
          <w:lang w:val="lv-LV"/>
        </w:rPr>
        <w:t>Iepirkumu komisija pārbauda vai</w:t>
      </w:r>
      <w:r w:rsidRPr="00730EB6">
        <w:rPr>
          <w:rFonts w:ascii="Times New Roman" w:hAnsi="Times New Roman"/>
          <w:bCs/>
          <w:sz w:val="24"/>
          <w:szCs w:val="24"/>
          <w:lang w:val="lv-LV"/>
        </w:rPr>
        <w:t xml:space="preserve"> pretendentu piedāvājumos nav aritmētisko kļūdu. Ja iepirkuma komisija konstatē šādas kļūdas, tad šīs kļūdas izlabo un par to paziņo </w:t>
      </w:r>
      <w:r w:rsidRPr="00730EB6">
        <w:rPr>
          <w:rFonts w:ascii="Times New Roman" w:hAnsi="Times New Roman"/>
          <w:sz w:val="24"/>
          <w:szCs w:val="24"/>
          <w:lang w:val="lv-LV"/>
        </w:rPr>
        <w:t>pretendent</w:t>
      </w:r>
      <w:r w:rsidRPr="00730EB6">
        <w:rPr>
          <w:rFonts w:ascii="Times New Roman" w:hAnsi="Times New Roman"/>
          <w:bCs/>
          <w:sz w:val="24"/>
          <w:szCs w:val="24"/>
          <w:lang w:val="lv-LV"/>
        </w:rPr>
        <w:t xml:space="preserve">am, kura pieļautās kļūdas izlabotas. </w:t>
      </w:r>
      <w:r w:rsidRPr="00730EB6">
        <w:rPr>
          <w:rFonts w:ascii="Times New Roman" w:hAnsi="Times New Roman"/>
          <w:bCs/>
          <w:sz w:val="24"/>
          <w:szCs w:val="24"/>
        </w:rPr>
        <w:t>Vērtējot finanšu piedāvājumu, iepirkuma komisija ņem vērā labojumus.</w:t>
      </w:r>
    </w:p>
    <w:p w14:paraId="10941B41" w14:textId="1BE80910" w:rsidR="002A5266" w:rsidRPr="00730EB6" w:rsidRDefault="002A5266" w:rsidP="0099521C">
      <w:pPr>
        <w:pStyle w:val="ListParagraph"/>
        <w:keepNext/>
        <w:numPr>
          <w:ilvl w:val="1"/>
          <w:numId w:val="2"/>
        </w:numPr>
        <w:ind w:left="1134" w:hanging="567"/>
        <w:jc w:val="both"/>
        <w:outlineLvl w:val="0"/>
        <w:rPr>
          <w:rFonts w:ascii="Times New Roman" w:hAnsi="Times New Roman"/>
          <w:sz w:val="24"/>
          <w:szCs w:val="24"/>
          <w:lang w:val="lv-LV"/>
        </w:rPr>
      </w:pPr>
      <w:r w:rsidRPr="00730EB6">
        <w:rPr>
          <w:rFonts w:ascii="Times New Roman" w:hAnsi="Times New Roman"/>
          <w:sz w:val="24"/>
          <w:szCs w:val="24"/>
          <w:lang w:val="lv-LV"/>
        </w:rPr>
        <w:t xml:space="preserve">Ja pretendenta piedāvājums šķiet nepamatoti lēts, iepirkuma komisija rīkojas saskaņā ar PIL 53.pantā noteikto kārtību. </w:t>
      </w:r>
    </w:p>
    <w:p w14:paraId="2FB0797D" w14:textId="77777777" w:rsidR="002A5266" w:rsidRPr="00A11F44" w:rsidRDefault="002A5266" w:rsidP="002A5266">
      <w:pPr>
        <w:pStyle w:val="ListParagraph"/>
        <w:keepNext/>
        <w:ind w:left="1134"/>
        <w:jc w:val="both"/>
        <w:outlineLvl w:val="0"/>
        <w:rPr>
          <w:rFonts w:ascii="Times New Roman" w:hAnsi="Times New Roman"/>
          <w:sz w:val="24"/>
          <w:szCs w:val="24"/>
          <w:lang w:val="lv-LV"/>
        </w:rPr>
      </w:pPr>
    </w:p>
    <w:p w14:paraId="72BEBCFE" w14:textId="77777777" w:rsidR="00682658" w:rsidRPr="00A11F44" w:rsidRDefault="00682658" w:rsidP="0099521C">
      <w:pPr>
        <w:keepNext/>
        <w:numPr>
          <w:ilvl w:val="0"/>
          <w:numId w:val="2"/>
        </w:numPr>
        <w:ind w:left="567" w:hanging="567"/>
        <w:jc w:val="both"/>
        <w:outlineLvl w:val="0"/>
        <w:rPr>
          <w:rFonts w:ascii="Times New Roman" w:eastAsia="Times New Roman" w:hAnsi="Times New Roman" w:cs="Times New Roman"/>
          <w:b/>
          <w:caps/>
          <w:sz w:val="24"/>
          <w:szCs w:val="24"/>
          <w:lang w:val="lv-LV"/>
        </w:rPr>
      </w:pPr>
      <w:r w:rsidRPr="00A11F44">
        <w:rPr>
          <w:rFonts w:ascii="Times New Roman" w:eastAsia="Times New Roman" w:hAnsi="Times New Roman" w:cs="Times New Roman"/>
          <w:b/>
          <w:caps/>
          <w:sz w:val="24"/>
          <w:szCs w:val="24"/>
          <w:lang w:val="lv-LV"/>
        </w:rPr>
        <w:t>Informācijas pārbaude pirms lēmuma pieņemšanas</w:t>
      </w:r>
    </w:p>
    <w:p w14:paraId="7338295C" w14:textId="77777777"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eastAsia="Times New Roman" w:hAnsi="Times New Roman"/>
          <w:sz w:val="24"/>
          <w:szCs w:val="24"/>
          <w:lang w:val="lv-LV"/>
        </w:rPr>
        <w:t xml:space="preserve">Ja tiek iesniegts/-i </w:t>
      </w:r>
      <w:r w:rsidRPr="00A11F44">
        <w:rPr>
          <w:rFonts w:ascii="Times New Roman" w:eastAsia="Times New Roman" w:hAnsi="Times New Roman"/>
          <w:sz w:val="24"/>
          <w:szCs w:val="24"/>
          <w:lang w:val="lv-LV" w:eastAsia="ar-SA"/>
        </w:rPr>
        <w:t>ESPD</w:t>
      </w:r>
      <w:r w:rsidRPr="00A11F44">
        <w:rPr>
          <w:rFonts w:ascii="Times New Roman" w:eastAsia="Times New Roman" w:hAnsi="Times New Roman"/>
          <w:sz w:val="24"/>
          <w:szCs w:val="24"/>
          <w:lang w:val="lv-LV"/>
        </w:rPr>
        <w:t>, iepirkuma komisija pieprasa, lai pretendents, kuram būtu piešķiramas līguma slēgšanas tiesības, iesniedz visus vai daļu no dokumentiem, kas apliecina atbilstību Paziņojumā par līgumu vai iepirkuma procedūras dokumentos noteiktajām pretendentu atlases prasībām.</w:t>
      </w:r>
    </w:p>
    <w:p w14:paraId="4C97B2D2" w14:textId="334F6D5E" w:rsidR="00A70DC9" w:rsidRPr="00A11F44" w:rsidRDefault="00CF5678"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eastAsia="Times New Roman" w:hAnsi="Times New Roman"/>
          <w:sz w:val="24"/>
          <w:szCs w:val="24"/>
          <w:lang w:val="lv-LV"/>
        </w:rPr>
        <w:t xml:space="preserve">Pretendentam nolikuma </w:t>
      </w:r>
      <w:r w:rsidR="00187C7A" w:rsidRPr="00A11F44">
        <w:rPr>
          <w:rFonts w:ascii="Times New Roman" w:eastAsia="Times New Roman" w:hAnsi="Times New Roman"/>
          <w:sz w:val="24"/>
          <w:szCs w:val="24"/>
          <w:lang w:val="lv-LV"/>
        </w:rPr>
        <w:t>1</w:t>
      </w:r>
      <w:r w:rsidR="00187C7A">
        <w:rPr>
          <w:rFonts w:ascii="Times New Roman" w:eastAsia="Times New Roman" w:hAnsi="Times New Roman"/>
          <w:sz w:val="24"/>
          <w:szCs w:val="24"/>
          <w:lang w:val="lv-LV"/>
        </w:rPr>
        <w:t>2</w:t>
      </w:r>
      <w:r w:rsidR="00A70DC9" w:rsidRPr="00A11F44">
        <w:rPr>
          <w:rFonts w:ascii="Times New Roman" w:eastAsia="Times New Roman" w:hAnsi="Times New Roman"/>
          <w:sz w:val="24"/>
          <w:szCs w:val="24"/>
          <w:lang w:val="lv-LV"/>
        </w:rPr>
        <w:t>.1.</w:t>
      </w:r>
      <w:r w:rsidRPr="00A11F44">
        <w:rPr>
          <w:rFonts w:ascii="Times New Roman" w:eastAsia="Times New Roman" w:hAnsi="Times New Roman"/>
          <w:sz w:val="24"/>
          <w:szCs w:val="24"/>
          <w:lang w:val="lv-LV"/>
        </w:rPr>
        <w:t xml:space="preserve"> apakš</w:t>
      </w:r>
      <w:r w:rsidR="00A70DC9" w:rsidRPr="00A11F44">
        <w:rPr>
          <w:rFonts w:ascii="Times New Roman" w:eastAsia="Times New Roman" w:hAnsi="Times New Roman"/>
          <w:sz w:val="24"/>
          <w:szCs w:val="24"/>
          <w:lang w:val="lv-LV"/>
        </w:rPr>
        <w:t>punktā noteiktā kārtībā pieprasītie dokumenti ir jāiesniedz nekavējoties, taču ne vēlāk kā 3 (trīs) darba dienu laikā pēc pieprasījuma nosūtīšanas dienas (pasūtītāja Kancelejas atzīme par dokumentu saņemšanu).</w:t>
      </w:r>
    </w:p>
    <w:p w14:paraId="72B3FAA0" w14:textId="1927D47F"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eastAsia="Times New Roman" w:hAnsi="Times New Roman"/>
          <w:sz w:val="24"/>
          <w:szCs w:val="24"/>
          <w:lang w:val="lv-LV"/>
        </w:rPr>
        <w:t xml:space="preserve">Ja noteiktajā termiņā pieprasītie dokumenti nav iesniegti vai tie neatbilst iesniegtajos </w:t>
      </w:r>
      <w:r w:rsidRPr="00A11F44">
        <w:rPr>
          <w:rFonts w:ascii="Times New Roman" w:eastAsia="Times New Roman" w:hAnsi="Times New Roman"/>
          <w:sz w:val="24"/>
          <w:szCs w:val="24"/>
          <w:lang w:val="lv-LV" w:eastAsia="ar-SA"/>
        </w:rPr>
        <w:t>ESPD</w:t>
      </w:r>
      <w:r w:rsidRPr="00A11F44">
        <w:rPr>
          <w:rFonts w:ascii="Times New Roman" w:eastAsia="Times New Roman" w:hAnsi="Times New Roman"/>
          <w:sz w:val="24"/>
          <w:szCs w:val="24"/>
          <w:lang w:val="lv-LV"/>
        </w:rPr>
        <w:t xml:space="preserve"> norādītajam, vai nolikuma 8.</w:t>
      </w:r>
      <w:r w:rsidR="00CF5678" w:rsidRPr="00A11F44">
        <w:rPr>
          <w:rFonts w:ascii="Times New Roman" w:eastAsia="Times New Roman" w:hAnsi="Times New Roman"/>
          <w:sz w:val="24"/>
          <w:szCs w:val="24"/>
          <w:lang w:val="lv-LV"/>
        </w:rPr>
        <w:t xml:space="preserve"> </w:t>
      </w:r>
      <w:r w:rsidRPr="00A11F44">
        <w:rPr>
          <w:rFonts w:ascii="Times New Roman" w:eastAsia="Times New Roman" w:hAnsi="Times New Roman"/>
          <w:sz w:val="24"/>
          <w:szCs w:val="24"/>
          <w:lang w:val="lv-LV"/>
        </w:rPr>
        <w:t xml:space="preserve">punktā noteiktajām pretendenta kvalifikācijas prasībām, pretendents </w:t>
      </w:r>
      <w:r w:rsidRPr="00A11F44">
        <w:rPr>
          <w:rFonts w:ascii="Times New Roman" w:eastAsia="Times New Roman" w:hAnsi="Times New Roman"/>
          <w:sz w:val="24"/>
          <w:szCs w:val="24"/>
          <w:u w:val="single"/>
          <w:lang w:val="lv-LV"/>
        </w:rPr>
        <w:t>tiek izslēgts</w:t>
      </w:r>
      <w:r w:rsidRPr="00A11F44">
        <w:rPr>
          <w:rFonts w:ascii="Times New Roman" w:eastAsia="Times New Roman" w:hAnsi="Times New Roman"/>
          <w:sz w:val="24"/>
          <w:szCs w:val="24"/>
          <w:lang w:val="lv-LV"/>
        </w:rPr>
        <w:t xml:space="preserve"> no turpmākās dalības Konkursā.</w:t>
      </w:r>
    </w:p>
    <w:p w14:paraId="7DA2D23E" w14:textId="493CFA89"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sz w:val="24"/>
          <w:szCs w:val="24"/>
          <w:lang w:val="lv-LV"/>
        </w:rPr>
        <w:t xml:space="preserve">Iepirkuma komisija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42.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panta no</w:t>
      </w:r>
      <w:r w:rsidR="00CF5678" w:rsidRPr="00A11F44">
        <w:rPr>
          <w:rFonts w:ascii="Times New Roman" w:hAnsi="Times New Roman"/>
          <w:sz w:val="24"/>
          <w:szCs w:val="24"/>
          <w:lang w:val="lv-LV"/>
        </w:rPr>
        <w:t>teiktajā kārtībā pārbauda, vai p</w:t>
      </w:r>
      <w:r w:rsidRPr="00A11F44">
        <w:rPr>
          <w:rFonts w:ascii="Times New Roman" w:hAnsi="Times New Roman"/>
          <w:sz w:val="24"/>
          <w:szCs w:val="24"/>
          <w:lang w:val="lv-LV"/>
        </w:rPr>
        <w:t>retendentam, kuram būtu piešķiramas līguma slēgšanas tiesības</w:t>
      </w:r>
      <w:r w:rsidR="00CF5678" w:rsidRPr="00A11F44">
        <w:rPr>
          <w:rFonts w:ascii="Times New Roman" w:hAnsi="Times New Roman"/>
          <w:sz w:val="24"/>
          <w:szCs w:val="24"/>
          <w:lang w:val="lv-LV"/>
        </w:rPr>
        <w:t>,</w:t>
      </w:r>
      <w:r w:rsidRPr="00A11F44">
        <w:rPr>
          <w:sz w:val="24"/>
          <w:szCs w:val="24"/>
          <w:lang w:val="lv-LV"/>
        </w:rPr>
        <w:t xml:space="preserve"> </w:t>
      </w:r>
      <w:r w:rsidRPr="00A11F44">
        <w:rPr>
          <w:rFonts w:ascii="Times New Roman" w:hAnsi="Times New Roman"/>
          <w:sz w:val="24"/>
          <w:szCs w:val="24"/>
          <w:lang w:val="lv-LV"/>
        </w:rPr>
        <w:t xml:space="preserve">nav konstatējami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w:t>
      </w:r>
      <w:bookmarkStart w:id="41" w:name="_Hlk124944774"/>
      <w:r w:rsidRPr="00A11F44">
        <w:rPr>
          <w:rFonts w:ascii="Times New Roman" w:hAnsi="Times New Roman"/>
          <w:sz w:val="24"/>
          <w:szCs w:val="24"/>
          <w:lang w:val="lv-LV"/>
        </w:rPr>
        <w:t>42.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 xml:space="preserve">panta otrās daļas </w:t>
      </w:r>
      <w:bookmarkStart w:id="42" w:name="_Hlk123723712"/>
      <w:r w:rsidRPr="00A11F44">
        <w:rPr>
          <w:rFonts w:ascii="Times New Roman" w:hAnsi="Times New Roman"/>
          <w:sz w:val="24"/>
          <w:szCs w:val="24"/>
          <w:lang w:val="lv-LV"/>
        </w:rPr>
        <w:t>1.,</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3.,</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4.,</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5.,</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6.,</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7.,</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8., 9.,</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10.,</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11.,</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 xml:space="preserve">13. un 14. punktā </w:t>
      </w:r>
      <w:bookmarkEnd w:id="42"/>
      <w:r w:rsidRPr="00A11F44">
        <w:rPr>
          <w:rFonts w:ascii="Times New Roman" w:hAnsi="Times New Roman"/>
          <w:sz w:val="24"/>
          <w:szCs w:val="24"/>
          <w:lang w:val="lv-LV"/>
        </w:rPr>
        <w:t xml:space="preserve">noteiktie izslēgšanas </w:t>
      </w:r>
      <w:bookmarkEnd w:id="41"/>
      <w:r w:rsidRPr="00A11F44">
        <w:rPr>
          <w:rFonts w:ascii="Times New Roman" w:hAnsi="Times New Roman"/>
          <w:sz w:val="24"/>
          <w:szCs w:val="24"/>
          <w:lang w:val="lv-LV"/>
        </w:rPr>
        <w:t xml:space="preserve">iemesli. Pretendents tiek izslēgts no dalības iepirkuma procedūrā, ja uz to attiecas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42.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panta otrās daļas 1.,</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3.,</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4.,</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5., 6.,</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7.,</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8.,</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9.,</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10.,</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11.,</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13. un 14. punktā noteiktie izslēgšanas iemesli.</w:t>
      </w:r>
      <w:r w:rsidRPr="00A11F44">
        <w:rPr>
          <w:sz w:val="24"/>
          <w:szCs w:val="24"/>
          <w:lang w:val="lv-LV"/>
        </w:rPr>
        <w:t xml:space="preserve"> </w:t>
      </w:r>
      <w:r w:rsidRPr="00A11F44">
        <w:rPr>
          <w:rFonts w:ascii="Times New Roman" w:hAnsi="Times New Roman"/>
          <w:sz w:val="24"/>
          <w:szCs w:val="24"/>
          <w:lang w:val="lv-LV"/>
        </w:rPr>
        <w:t xml:space="preserve">Minētie izslēgšanas iemesli ir attiecināmi arī uz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42. panta trešajā daļā minētajām personām minētajā normā noteiktajā apmērā.</w:t>
      </w:r>
    </w:p>
    <w:p w14:paraId="6A689A1E" w14:textId="578B2393"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sz w:val="24"/>
          <w:szCs w:val="24"/>
          <w:lang w:val="lv-LV"/>
        </w:rPr>
        <w:t xml:space="preserve">Iepirkuma komisija neizslēdz pretendentu no dalības iepirkuma procedūrā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42.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panta ceturtajā daļā noteiktajos gadījumos.</w:t>
      </w:r>
    </w:p>
    <w:p w14:paraId="49ED6C01" w14:textId="435C3FBD" w:rsidR="00A70DC9" w:rsidRPr="00A11F44" w:rsidRDefault="00CF5678"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sz w:val="24"/>
          <w:szCs w:val="24"/>
          <w:shd w:val="clear" w:color="auto" w:fill="FFFFFF"/>
          <w:lang w:val="lv-LV"/>
        </w:rPr>
        <w:t>Ja i</w:t>
      </w:r>
      <w:r w:rsidR="00A70DC9" w:rsidRPr="00A11F44">
        <w:rPr>
          <w:rFonts w:ascii="Times New Roman" w:hAnsi="Times New Roman"/>
          <w:sz w:val="24"/>
          <w:szCs w:val="24"/>
          <w:shd w:val="clear" w:color="auto" w:fill="FFFFFF"/>
          <w:lang w:val="lv-LV"/>
        </w:rPr>
        <w:t xml:space="preserve">epirkuma komisija konstatē, ka pretendents būtu izslēdzams no dalības iepirkuma procedūrā, pamatojoties uz </w:t>
      </w:r>
      <w:r w:rsidRPr="00A11F44">
        <w:rPr>
          <w:rFonts w:ascii="Times New Roman" w:hAnsi="Times New Roman"/>
          <w:sz w:val="24"/>
          <w:szCs w:val="24"/>
          <w:shd w:val="clear" w:color="auto" w:fill="FFFFFF"/>
          <w:lang w:val="lv-LV"/>
        </w:rPr>
        <w:t xml:space="preserve">PIL </w:t>
      </w:r>
      <w:r w:rsidR="00A70DC9" w:rsidRPr="00A11F44">
        <w:rPr>
          <w:rFonts w:ascii="Times New Roman" w:hAnsi="Times New Roman"/>
          <w:sz w:val="24"/>
          <w:szCs w:val="24"/>
          <w:shd w:val="clear" w:color="auto" w:fill="FFFFFF"/>
          <w:lang w:val="lv-LV"/>
        </w:rPr>
        <w:t>42.</w:t>
      </w:r>
      <w:r w:rsidRPr="00A11F44">
        <w:rPr>
          <w:rFonts w:ascii="Times New Roman" w:hAnsi="Times New Roman"/>
          <w:sz w:val="24"/>
          <w:szCs w:val="24"/>
          <w:shd w:val="clear" w:color="auto" w:fill="FFFFFF"/>
          <w:lang w:val="lv-LV"/>
        </w:rPr>
        <w:t xml:space="preserve"> </w:t>
      </w:r>
      <w:r w:rsidR="00A70DC9" w:rsidRPr="00A11F44">
        <w:rPr>
          <w:rFonts w:ascii="Times New Roman" w:hAnsi="Times New Roman"/>
          <w:sz w:val="24"/>
          <w:szCs w:val="24"/>
          <w:shd w:val="clear" w:color="auto" w:fill="FFFFFF"/>
          <w:lang w:val="lv-LV"/>
        </w:rPr>
        <w:t>panta otrās daļas 1., 4., 5., 6., 7., 8., 9., 10., 11., 12., 13. un 14. punktā minētajiem izslēgšanas iemesliem, tai skaitā saistībā ar šā likuma 42. panta trešās daļas 1., 4. un 5. punktā minēto personu, un nav piemērojami šā likuma </w:t>
      </w:r>
      <w:r w:rsidR="00A70DC9" w:rsidRPr="00A11F44">
        <w:rPr>
          <w:rFonts w:ascii="Times New Roman" w:hAnsi="Times New Roman"/>
          <w:sz w:val="24"/>
          <w:szCs w:val="24"/>
          <w:lang w:val="lv-LV"/>
        </w:rPr>
        <w:t>42.</w:t>
      </w:r>
      <w:r w:rsidR="00A70DC9" w:rsidRPr="00A11F44">
        <w:rPr>
          <w:rFonts w:ascii="Times New Roman" w:hAnsi="Times New Roman"/>
          <w:sz w:val="24"/>
          <w:szCs w:val="24"/>
          <w:shd w:val="clear" w:color="auto" w:fill="FFFFFF"/>
          <w:lang w:val="lv-LV"/>
        </w:rPr>
        <w:t> panta ceturtās daļas 2., 3., 4., 5. un</w:t>
      </w:r>
      <w:r w:rsidRPr="00A11F44">
        <w:rPr>
          <w:rFonts w:ascii="Times New Roman" w:hAnsi="Times New Roman"/>
          <w:sz w:val="24"/>
          <w:szCs w:val="24"/>
          <w:shd w:val="clear" w:color="auto" w:fill="FFFFFF"/>
          <w:lang w:val="lv-LV"/>
        </w:rPr>
        <w:t xml:space="preserve"> 6. punktā </w:t>
      </w:r>
      <w:r w:rsidRPr="00A11F44">
        <w:rPr>
          <w:rFonts w:ascii="Times New Roman" w:hAnsi="Times New Roman"/>
          <w:sz w:val="24"/>
          <w:szCs w:val="24"/>
          <w:shd w:val="clear" w:color="auto" w:fill="FFFFFF"/>
          <w:lang w:val="lv-LV"/>
        </w:rPr>
        <w:lastRenderedPageBreak/>
        <w:t>noteiktie izņēmumi, i</w:t>
      </w:r>
      <w:r w:rsidR="00A70DC9" w:rsidRPr="00A11F44">
        <w:rPr>
          <w:rFonts w:ascii="Times New Roman" w:hAnsi="Times New Roman"/>
          <w:sz w:val="24"/>
          <w:szCs w:val="24"/>
          <w:shd w:val="clear" w:color="auto" w:fill="FFFFFF"/>
          <w:lang w:val="lv-LV"/>
        </w:rPr>
        <w:t xml:space="preserve">epirkuma komisija dod pretendentam tiesības termiņā, kas ir vismaz 10 dienas pēc informācijas pieprasījuma nosūtīšanas dienas, iesniegt skaidrojumu un pierādījumus, kas apliecina pretendenta uzticamību saskaņā ar šā panta noteikumiem. </w:t>
      </w:r>
      <w:r w:rsidR="00A70DC9" w:rsidRPr="00A11F44">
        <w:rPr>
          <w:rFonts w:ascii="Times New Roman" w:hAnsi="Times New Roman"/>
          <w:sz w:val="24"/>
          <w:szCs w:val="24"/>
          <w:lang w:val="lv-LV"/>
        </w:rPr>
        <w:t>Uzticamības nodrošināšanai i</w:t>
      </w:r>
      <w:r w:rsidRPr="00A11F44">
        <w:rPr>
          <w:rFonts w:ascii="Times New Roman" w:hAnsi="Times New Roman"/>
          <w:sz w:val="24"/>
          <w:szCs w:val="24"/>
          <w:lang w:val="lv-LV"/>
        </w:rPr>
        <w:t>esniegto pierādījumu vērtēšanu i</w:t>
      </w:r>
      <w:r w:rsidR="00A70DC9" w:rsidRPr="00A11F44">
        <w:rPr>
          <w:rFonts w:ascii="Times New Roman" w:hAnsi="Times New Roman"/>
          <w:sz w:val="24"/>
          <w:szCs w:val="24"/>
          <w:lang w:val="lv-LV"/>
        </w:rPr>
        <w:t xml:space="preserve">epirkuma komisija veic saskaņā ar </w:t>
      </w:r>
      <w:r w:rsidRPr="00A11F44">
        <w:rPr>
          <w:rFonts w:ascii="Times New Roman" w:hAnsi="Times New Roman"/>
          <w:sz w:val="24"/>
          <w:szCs w:val="24"/>
          <w:lang w:val="lv-LV"/>
        </w:rPr>
        <w:t>PIL</w:t>
      </w:r>
      <w:r w:rsidR="00A70DC9" w:rsidRPr="00A11F44">
        <w:rPr>
          <w:rFonts w:ascii="Times New Roman" w:hAnsi="Times New Roman"/>
          <w:sz w:val="24"/>
          <w:szCs w:val="24"/>
          <w:lang w:val="lv-LV"/>
        </w:rPr>
        <w:t xml:space="preserve"> 43.</w:t>
      </w:r>
      <w:r w:rsidRPr="00A11F44">
        <w:rPr>
          <w:rFonts w:ascii="Times New Roman" w:hAnsi="Times New Roman"/>
          <w:sz w:val="24"/>
          <w:szCs w:val="24"/>
          <w:lang w:val="lv-LV"/>
        </w:rPr>
        <w:t xml:space="preserve"> </w:t>
      </w:r>
      <w:r w:rsidR="00A70DC9" w:rsidRPr="00A11F44">
        <w:rPr>
          <w:rFonts w:ascii="Times New Roman" w:hAnsi="Times New Roman"/>
          <w:sz w:val="24"/>
          <w:szCs w:val="24"/>
          <w:lang w:val="lv-LV"/>
        </w:rPr>
        <w:t>pantu.</w:t>
      </w:r>
    </w:p>
    <w:p w14:paraId="34554CEA" w14:textId="7B7F080C"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bCs/>
          <w:sz w:val="24"/>
          <w:szCs w:val="24"/>
          <w:lang w:val="lv-LV"/>
        </w:rPr>
        <w:t>Pasūtītājs izslēdz pretendentu no dalības iepirkuma procedūrā 42. panta otrās daļas 1., 2., 3., 4., 5. vai 6. punktā minēto iemeslu dēļ, pamatojoties uz informāciju, kuru tas iegūst saskaņā ar 42.</w:t>
      </w:r>
      <w:r w:rsidR="00675E93" w:rsidRPr="00A11F44">
        <w:rPr>
          <w:rFonts w:ascii="Times New Roman" w:hAnsi="Times New Roman"/>
          <w:bCs/>
          <w:sz w:val="24"/>
          <w:szCs w:val="24"/>
          <w:lang w:val="lv-LV"/>
        </w:rPr>
        <w:t xml:space="preserve"> </w:t>
      </w:r>
      <w:r w:rsidRPr="00A11F44">
        <w:rPr>
          <w:rFonts w:ascii="Times New Roman" w:hAnsi="Times New Roman"/>
          <w:bCs/>
          <w:sz w:val="24"/>
          <w:szCs w:val="24"/>
          <w:lang w:val="lv-LV"/>
        </w:rPr>
        <w:t>panta piektajā daļā noteikto kārtību.</w:t>
      </w:r>
    </w:p>
    <w:p w14:paraId="47746BB9" w14:textId="77777777"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sz w:val="24"/>
          <w:szCs w:val="24"/>
          <w:lang w:val="lv-LV"/>
        </w:rPr>
        <w:t xml:space="preserve">Iepirkuma komisija </w:t>
      </w:r>
      <w:r w:rsidRPr="00A11F44">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A11F44">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A11F44">
        <w:rPr>
          <w:rFonts w:ascii="Times New Roman" w:hAnsi="Times New Roman"/>
          <w:sz w:val="24"/>
          <w:szCs w:val="24"/>
          <w:vertAlign w:val="superscript"/>
          <w:lang w:val="lv-LV"/>
        </w:rPr>
        <w:t>1</w:t>
      </w:r>
      <w:r w:rsidRPr="00A11F44">
        <w:rPr>
          <w:rFonts w:ascii="Times New Roman" w:hAnsi="Times New Roman"/>
          <w:sz w:val="24"/>
          <w:szCs w:val="24"/>
          <w:lang w:val="lv-LV"/>
        </w:rPr>
        <w:t xml:space="preserve"> panta pirmajai un otrajai daļai. Pretendents, kas atbilst minētajos pantos noteiktajiem izslēgšanas kritērijiem </w:t>
      </w:r>
      <w:r w:rsidRPr="00A11F44">
        <w:rPr>
          <w:rFonts w:ascii="Times New Roman" w:hAnsi="Times New Roman"/>
          <w:sz w:val="24"/>
          <w:szCs w:val="24"/>
          <w:u w:val="single"/>
          <w:lang w:val="lv-LV"/>
        </w:rPr>
        <w:t>tiek izslēgts</w:t>
      </w:r>
      <w:r w:rsidRPr="00A11F44">
        <w:rPr>
          <w:rFonts w:ascii="Times New Roman" w:hAnsi="Times New Roman"/>
          <w:sz w:val="24"/>
          <w:szCs w:val="24"/>
          <w:lang w:val="lv-LV"/>
        </w:rPr>
        <w:t xml:space="preserve"> no dalības iepirkuma procedūrā.</w:t>
      </w:r>
    </w:p>
    <w:p w14:paraId="6135E5D5" w14:textId="2C219233" w:rsidR="00A70DC9" w:rsidRPr="00A11F44" w:rsidRDefault="00A70DC9" w:rsidP="0099521C">
      <w:pPr>
        <w:pStyle w:val="ListParagraph"/>
        <w:numPr>
          <w:ilvl w:val="1"/>
          <w:numId w:val="2"/>
        </w:numPr>
        <w:ind w:left="1134" w:hanging="567"/>
        <w:jc w:val="both"/>
        <w:rPr>
          <w:rFonts w:ascii="Times New Roman" w:hAnsi="Times New Roman"/>
          <w:b/>
          <w:sz w:val="24"/>
          <w:szCs w:val="24"/>
          <w:lang w:val="lv-LV"/>
        </w:rPr>
      </w:pPr>
      <w:r w:rsidRPr="00A11F44">
        <w:rPr>
          <w:rFonts w:ascii="Times New Roman" w:hAnsi="Times New Roman"/>
          <w:bCs/>
          <w:sz w:val="24"/>
          <w:szCs w:val="24"/>
          <w:lang w:val="lv-LV"/>
        </w:rPr>
        <w:t xml:space="preserve">Lai Komisija pārbaudītu, vai uz </w:t>
      </w:r>
      <w:r w:rsidRPr="00A11F44">
        <w:rPr>
          <w:rFonts w:ascii="Times New Roman" w:hAnsi="Times New Roman"/>
          <w:bCs/>
          <w:sz w:val="24"/>
          <w:szCs w:val="24"/>
          <w:u w:val="single"/>
          <w:lang w:val="lv-LV"/>
        </w:rPr>
        <w:t>ārvalstī</w:t>
      </w:r>
      <w:r w:rsidR="00720116" w:rsidRPr="00A11F44">
        <w:rPr>
          <w:rFonts w:ascii="Times New Roman" w:hAnsi="Times New Roman"/>
          <w:bCs/>
          <w:sz w:val="24"/>
          <w:szCs w:val="24"/>
          <w:lang w:val="lv-LV"/>
        </w:rPr>
        <w:t xml:space="preserve"> reģistrētu p</w:t>
      </w:r>
      <w:r w:rsidRPr="00A11F44">
        <w:rPr>
          <w:rFonts w:ascii="Times New Roman" w:hAnsi="Times New Roman"/>
          <w:bCs/>
          <w:sz w:val="24"/>
          <w:szCs w:val="24"/>
          <w:lang w:val="lv-LV"/>
        </w:rPr>
        <w:t>retendentu, kuram piešķiramas līguma slēgšanas tiesības, neattiecas Starptautisko un Latvijas Republikas nacionālo sankcij</w:t>
      </w:r>
      <w:r w:rsidR="00720116" w:rsidRPr="00A11F44">
        <w:rPr>
          <w:rFonts w:ascii="Times New Roman" w:hAnsi="Times New Roman"/>
          <w:bCs/>
          <w:sz w:val="24"/>
          <w:szCs w:val="24"/>
          <w:lang w:val="lv-LV"/>
        </w:rPr>
        <w:t>u likumā  noteiktās sankcijas, p</w:t>
      </w:r>
      <w:r w:rsidRPr="00A11F44">
        <w:rPr>
          <w:rFonts w:ascii="Times New Roman" w:hAnsi="Times New Roman"/>
          <w:bCs/>
          <w:sz w:val="24"/>
          <w:szCs w:val="24"/>
          <w:lang w:val="lv-LV"/>
        </w:rPr>
        <w:t xml:space="preserve">retendentam 10 (desmit) darbdienu laikā no attiecīga pieprasījuma saņemšanas ir jāiesniedz </w:t>
      </w:r>
      <w:r w:rsidRPr="00A11F44">
        <w:rPr>
          <w:rFonts w:ascii="Times New Roman" w:hAnsi="Times New Roman"/>
          <w:b/>
          <w:bCs/>
          <w:sz w:val="24"/>
          <w:szCs w:val="24"/>
          <w:lang w:val="lv-LV"/>
        </w:rPr>
        <w:t xml:space="preserve">kompetentas institūcijas </w:t>
      </w:r>
      <w:r w:rsidRPr="00A11F44">
        <w:rPr>
          <w:rFonts w:ascii="Times New Roman" w:hAnsi="Times New Roman"/>
          <w:bCs/>
          <w:sz w:val="24"/>
          <w:szCs w:val="24"/>
          <w:lang w:val="lv-LV"/>
        </w:rPr>
        <w:t>(</w:t>
      </w:r>
      <w:r w:rsidRPr="00A11F44">
        <w:rPr>
          <w:rFonts w:ascii="Times New Roman" w:hAnsi="Times New Roman"/>
          <w:bCs/>
          <w:i/>
          <w:sz w:val="24"/>
          <w:szCs w:val="24"/>
          <w:lang w:val="lv-LV"/>
        </w:rPr>
        <w:t>piemēram, Latvijas Republikas Uzņēmumu reģistram līdzvērtīgas iestādes</w:t>
      </w:r>
      <w:r w:rsidRPr="00A11F44">
        <w:rPr>
          <w:rFonts w:ascii="Times New Roman" w:hAnsi="Times New Roman"/>
          <w:bCs/>
          <w:sz w:val="24"/>
          <w:szCs w:val="24"/>
          <w:lang w:val="lv-LV"/>
        </w:rPr>
        <w:t>)</w:t>
      </w:r>
      <w:r w:rsidRPr="00A11F44">
        <w:rPr>
          <w:rFonts w:ascii="Times New Roman" w:hAnsi="Times New Roman"/>
          <w:b/>
          <w:bCs/>
          <w:sz w:val="24"/>
          <w:szCs w:val="24"/>
          <w:lang w:val="lv-LV"/>
        </w:rPr>
        <w:t xml:space="preserve"> izziņu (-as)</w:t>
      </w:r>
      <w:r w:rsidRPr="00A11F44">
        <w:rPr>
          <w:rFonts w:ascii="Times New Roman" w:hAnsi="Times New Roman"/>
          <w:bCs/>
          <w:sz w:val="24"/>
          <w:szCs w:val="24"/>
          <w:lang w:val="lv-LV"/>
        </w:rPr>
        <w:t xml:space="preserve">, kas atspoguļo </w:t>
      </w:r>
      <w:r w:rsidRPr="00A11F44">
        <w:rPr>
          <w:rFonts w:ascii="Times New Roman" w:hAnsi="Times New Roman"/>
          <w:b/>
          <w:bCs/>
          <w:sz w:val="24"/>
          <w:szCs w:val="24"/>
          <w:lang w:val="lv-LV"/>
        </w:rPr>
        <w:t>aktuālo informāciju par</w:t>
      </w:r>
      <w:r w:rsidRPr="00A11F44">
        <w:rPr>
          <w:rFonts w:ascii="Times New Roman" w:hAnsi="Times New Roman"/>
          <w:bCs/>
          <w:sz w:val="24"/>
          <w:szCs w:val="24"/>
          <w:lang w:val="lv-LV"/>
        </w:rPr>
        <w:t xml:space="preserve"> </w:t>
      </w:r>
      <w:r w:rsidR="00720116" w:rsidRPr="00A11F44">
        <w:rPr>
          <w:rFonts w:ascii="Times New Roman" w:hAnsi="Times New Roman"/>
          <w:b/>
          <w:bCs/>
          <w:sz w:val="24"/>
          <w:szCs w:val="24"/>
          <w:lang w:val="lv-LV"/>
        </w:rPr>
        <w:t>p</w:t>
      </w:r>
      <w:r w:rsidRPr="00A11F44">
        <w:rPr>
          <w:rFonts w:ascii="Times New Roman" w:hAnsi="Times New Roman"/>
          <w:b/>
          <w:bCs/>
          <w:sz w:val="24"/>
          <w:szCs w:val="24"/>
          <w:lang w:val="lv-LV"/>
        </w:rPr>
        <w:t>retendenta</w:t>
      </w:r>
      <w:r w:rsidR="00720116" w:rsidRPr="00A11F44">
        <w:rPr>
          <w:rFonts w:ascii="Times New Roman" w:hAnsi="Times New Roman"/>
          <w:bCs/>
          <w:sz w:val="24"/>
          <w:szCs w:val="24"/>
          <w:lang w:val="lv-LV"/>
        </w:rPr>
        <w:t xml:space="preserve"> (</w:t>
      </w:r>
      <w:r w:rsidR="00720116" w:rsidRPr="00A11F44">
        <w:rPr>
          <w:rFonts w:ascii="Times New Roman" w:hAnsi="Times New Roman"/>
          <w:bCs/>
          <w:i/>
          <w:sz w:val="24"/>
          <w:szCs w:val="24"/>
          <w:lang w:val="lv-LV"/>
        </w:rPr>
        <w:t>n</w:t>
      </w:r>
      <w:r w:rsidRPr="00A11F44">
        <w:rPr>
          <w:rFonts w:ascii="Times New Roman" w:hAnsi="Times New Roman"/>
          <w:bCs/>
          <w:i/>
          <w:sz w:val="24"/>
          <w:szCs w:val="24"/>
          <w:lang w:val="lv-LV"/>
        </w:rPr>
        <w:t xml:space="preserve">olikuma </w:t>
      </w:r>
      <w:r w:rsidR="00720116" w:rsidRPr="00A11F44">
        <w:rPr>
          <w:rFonts w:ascii="Times New Roman" w:hAnsi="Times New Roman"/>
          <w:bCs/>
          <w:i/>
          <w:sz w:val="24"/>
          <w:szCs w:val="24"/>
          <w:lang w:val="lv-LV"/>
        </w:rPr>
        <w:t xml:space="preserve">Pielikumā </w:t>
      </w:r>
      <w:r w:rsidR="00445966" w:rsidRPr="00A11F44">
        <w:rPr>
          <w:rFonts w:ascii="Times New Roman" w:hAnsi="Times New Roman"/>
          <w:bCs/>
          <w:i/>
          <w:sz w:val="24"/>
          <w:szCs w:val="24"/>
          <w:lang w:val="lv-LV"/>
        </w:rPr>
        <w:t>Nr.9</w:t>
      </w:r>
      <w:r w:rsidRPr="00A11F44">
        <w:rPr>
          <w:rFonts w:ascii="Times New Roman" w:hAnsi="Times New Roman"/>
          <w:bCs/>
          <w:i/>
          <w:sz w:val="24"/>
          <w:szCs w:val="24"/>
          <w:lang w:val="lv-LV"/>
        </w:rPr>
        <w:t xml:space="preserve"> minētajām</w:t>
      </w:r>
      <w:r w:rsidRPr="00A11F44">
        <w:rPr>
          <w:rFonts w:ascii="Times New Roman" w:hAnsi="Times New Roman"/>
          <w:bCs/>
          <w:sz w:val="24"/>
          <w:szCs w:val="24"/>
          <w:lang w:val="lv-LV"/>
        </w:rPr>
        <w:t xml:space="preserve">) </w:t>
      </w:r>
      <w:r w:rsidRPr="00A11F44">
        <w:rPr>
          <w:rFonts w:ascii="Times New Roman" w:hAnsi="Times New Roman"/>
          <w:b/>
          <w:bCs/>
          <w:sz w:val="24"/>
          <w:szCs w:val="24"/>
          <w:lang w:val="lv-LV"/>
        </w:rPr>
        <w:t>amatpersonām</w:t>
      </w:r>
      <w:r w:rsidRPr="00A11F44">
        <w:rPr>
          <w:rFonts w:ascii="Times New Roman" w:hAnsi="Times New Roman"/>
          <w:bCs/>
          <w:sz w:val="24"/>
          <w:szCs w:val="24"/>
          <w:lang w:val="lv-LV"/>
        </w:rPr>
        <w:t xml:space="preserve"> – valdes vai padomes locekļiem, patiesā labuma guvējiem, pārstāvēttiesīgajām personām vai prokūristiem</w:t>
      </w:r>
      <w:r w:rsidR="0048674B" w:rsidRPr="00A11F44">
        <w:rPr>
          <w:rFonts w:ascii="Times New Roman" w:hAnsi="Times New Roman"/>
          <w:bCs/>
          <w:sz w:val="24"/>
          <w:szCs w:val="24"/>
          <w:lang w:val="lv-LV"/>
        </w:rPr>
        <w:t>,</w:t>
      </w:r>
      <w:r w:rsidRPr="00A11F44">
        <w:rPr>
          <w:rFonts w:ascii="Times New Roman" w:hAnsi="Times New Roman"/>
          <w:bCs/>
          <w:sz w:val="24"/>
          <w:szCs w:val="24"/>
          <w:lang w:val="lv-LV"/>
        </w:rPr>
        <w:t xml:space="preserve"> vai personām, </w:t>
      </w:r>
      <w:r w:rsidR="0048674B" w:rsidRPr="00A11F44">
        <w:rPr>
          <w:rFonts w:ascii="Times New Roman" w:hAnsi="Times New Roman"/>
          <w:bCs/>
          <w:sz w:val="24"/>
          <w:szCs w:val="24"/>
          <w:lang w:val="lv-LV"/>
        </w:rPr>
        <w:t>kuras ir pilnvarotas pārstāvēt p</w:t>
      </w:r>
      <w:r w:rsidRPr="00A11F44">
        <w:rPr>
          <w:rFonts w:ascii="Times New Roman" w:hAnsi="Times New Roman"/>
          <w:bCs/>
          <w:sz w:val="24"/>
          <w:szCs w:val="24"/>
          <w:lang w:val="lv-LV"/>
        </w:rPr>
        <w:t>retendentu darbībās, kas saistītas ar filiāli.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65F2C4FF" w14:textId="77777777" w:rsidR="0048674B" w:rsidRPr="00A11F44" w:rsidRDefault="0048674B" w:rsidP="0048674B">
      <w:pPr>
        <w:pStyle w:val="ListParagraph"/>
        <w:ind w:left="1134"/>
        <w:jc w:val="both"/>
        <w:rPr>
          <w:rFonts w:ascii="Times New Roman" w:hAnsi="Times New Roman"/>
          <w:b/>
          <w:sz w:val="24"/>
          <w:szCs w:val="24"/>
          <w:lang w:val="lv-LV"/>
        </w:rPr>
      </w:pPr>
    </w:p>
    <w:p w14:paraId="77BCC9CC" w14:textId="77777777" w:rsidR="00B46808" w:rsidRPr="00A11F44" w:rsidRDefault="007301B0" w:rsidP="0099521C">
      <w:pPr>
        <w:keepNext/>
        <w:numPr>
          <w:ilvl w:val="0"/>
          <w:numId w:val="2"/>
        </w:numPr>
        <w:ind w:left="567" w:hanging="567"/>
        <w:jc w:val="both"/>
        <w:outlineLvl w:val="0"/>
        <w:rPr>
          <w:rFonts w:ascii="Times New Roman" w:eastAsia="Times New Roman" w:hAnsi="Times New Roman" w:cs="Times New Roman"/>
          <w:b/>
          <w:bCs/>
          <w:caps/>
          <w:sz w:val="24"/>
          <w:szCs w:val="24"/>
          <w:lang w:val="lv-LV"/>
        </w:rPr>
      </w:pPr>
      <w:bookmarkStart w:id="43" w:name="_Toc100901316"/>
      <w:bookmarkStart w:id="44" w:name="_Toc100901435"/>
      <w:bookmarkStart w:id="45" w:name="_Toc100901505"/>
      <w:bookmarkStart w:id="46" w:name="_Toc100907324"/>
      <w:bookmarkStart w:id="47" w:name="_Toc100963478"/>
      <w:bookmarkStart w:id="48" w:name="_Toc100964350"/>
      <w:bookmarkStart w:id="49" w:name="_Toc100976692"/>
      <w:bookmarkStart w:id="50" w:name="_Toc100981155"/>
      <w:bookmarkStart w:id="51" w:name="_Toc100981659"/>
      <w:bookmarkStart w:id="52" w:name="_Toc100982028"/>
      <w:bookmarkStart w:id="53" w:name="_Toc100982069"/>
      <w:bookmarkStart w:id="54" w:name="_Toc100982239"/>
      <w:bookmarkStart w:id="55" w:name="_Toc101584368"/>
      <w:bookmarkStart w:id="56" w:name="_Toc101607021"/>
      <w:bookmarkStart w:id="57" w:name="_Toc101681271"/>
      <w:bookmarkStart w:id="58" w:name="_Toc101925511"/>
      <w:r w:rsidRPr="00A11F44">
        <w:rPr>
          <w:rFonts w:ascii="Times New Roman" w:eastAsia="Times New Roman" w:hAnsi="Times New Roman" w:cs="Times New Roman"/>
          <w:b/>
          <w:bCs/>
          <w:caps/>
          <w:sz w:val="24"/>
          <w:szCs w:val="24"/>
          <w:lang w:val="lv-LV"/>
        </w:rPr>
        <w:t>Konkursa uzvarētāj</w:t>
      </w:r>
      <w:r w:rsidR="00A55554" w:rsidRPr="00A11F44">
        <w:rPr>
          <w:rFonts w:ascii="Times New Roman" w:eastAsia="Times New Roman" w:hAnsi="Times New Roman" w:cs="Times New Roman"/>
          <w:b/>
          <w:bCs/>
          <w:caps/>
          <w:sz w:val="24"/>
          <w:szCs w:val="24"/>
          <w:lang w:val="lv-LV"/>
        </w:rPr>
        <w:t>u</w:t>
      </w:r>
      <w:r w:rsidR="00B46808" w:rsidRPr="00A11F44">
        <w:rPr>
          <w:rFonts w:ascii="Times New Roman" w:eastAsia="Times New Roman" w:hAnsi="Times New Roman" w:cs="Times New Roman"/>
          <w:b/>
          <w:bCs/>
          <w:caps/>
          <w:sz w:val="24"/>
          <w:szCs w:val="24"/>
          <w:lang w:val="lv-LV"/>
        </w:rPr>
        <w:t xml:space="preserve"> noteikšana, rezultātu paziņošana, </w:t>
      </w:r>
      <w:bookmarkEnd w:id="43"/>
      <w:bookmarkEnd w:id="44"/>
      <w:bookmarkEnd w:id="45"/>
      <w:bookmarkEnd w:id="46"/>
      <w:bookmarkEnd w:id="47"/>
      <w:bookmarkEnd w:id="48"/>
      <w:r w:rsidR="00DB0441" w:rsidRPr="00A11F44">
        <w:rPr>
          <w:rFonts w:ascii="Times New Roman" w:eastAsia="Times New Roman" w:hAnsi="Times New Roman" w:cs="Times New Roman"/>
          <w:b/>
          <w:bCs/>
          <w:caps/>
          <w:sz w:val="24"/>
          <w:szCs w:val="24"/>
          <w:lang w:val="lv-LV"/>
        </w:rPr>
        <w:t>LĪGUMA</w:t>
      </w:r>
      <w:r w:rsidR="00B46808" w:rsidRPr="00A11F44">
        <w:rPr>
          <w:rFonts w:ascii="Times New Roman" w:eastAsia="Times New Roman" w:hAnsi="Times New Roman" w:cs="Times New Roman"/>
          <w:b/>
          <w:bCs/>
          <w:caps/>
          <w:sz w:val="24"/>
          <w:szCs w:val="24"/>
          <w:lang w:val="lv-LV"/>
        </w:rPr>
        <w:t xml:space="preserve"> slēgšana</w:t>
      </w:r>
      <w:bookmarkEnd w:id="49"/>
      <w:bookmarkEnd w:id="50"/>
      <w:bookmarkEnd w:id="51"/>
      <w:bookmarkEnd w:id="52"/>
      <w:bookmarkEnd w:id="53"/>
      <w:bookmarkEnd w:id="54"/>
      <w:bookmarkEnd w:id="55"/>
      <w:bookmarkEnd w:id="56"/>
      <w:bookmarkEnd w:id="57"/>
      <w:bookmarkEnd w:id="58"/>
    </w:p>
    <w:p w14:paraId="4DB318BD" w14:textId="29C850D4" w:rsidR="005075BF" w:rsidRPr="00A11F44" w:rsidRDefault="000D7D35" w:rsidP="00730EB6">
      <w:pPr>
        <w:pStyle w:val="ListParagraph"/>
        <w:numPr>
          <w:ilvl w:val="1"/>
          <w:numId w:val="2"/>
        </w:numPr>
        <w:tabs>
          <w:tab w:val="clear" w:pos="1424"/>
          <w:tab w:val="num" w:pos="1134"/>
        </w:tabs>
        <w:ind w:left="1134" w:hanging="567"/>
        <w:jc w:val="both"/>
        <w:rPr>
          <w:rFonts w:ascii="Times New Roman" w:eastAsia="Times New Roman" w:hAnsi="Times New Roman"/>
          <w:sz w:val="24"/>
          <w:lang w:val="lv-LV"/>
        </w:rPr>
      </w:pPr>
      <w:r w:rsidRPr="00A11F44">
        <w:rPr>
          <w:rFonts w:ascii="Times New Roman" w:eastAsia="Times New Roman" w:hAnsi="Times New Roman"/>
          <w:sz w:val="24"/>
          <w:szCs w:val="24"/>
          <w:lang w:val="lv-LV"/>
        </w:rPr>
        <w:t>Par K</w:t>
      </w:r>
      <w:r w:rsidR="00652417" w:rsidRPr="00A11F44">
        <w:rPr>
          <w:rFonts w:ascii="Times New Roman" w:eastAsia="Times New Roman" w:hAnsi="Times New Roman"/>
          <w:sz w:val="24"/>
          <w:szCs w:val="24"/>
          <w:lang w:val="lv-LV"/>
        </w:rPr>
        <w:t>onku</w:t>
      </w:r>
      <w:r w:rsidRPr="00A11F44">
        <w:rPr>
          <w:rFonts w:ascii="Times New Roman" w:eastAsia="Times New Roman" w:hAnsi="Times New Roman"/>
          <w:sz w:val="24"/>
          <w:szCs w:val="24"/>
          <w:lang w:val="lv-LV"/>
        </w:rPr>
        <w:t>rsa uzvarētāju komisija atzīst p</w:t>
      </w:r>
      <w:r w:rsidR="00652417" w:rsidRPr="00A11F44">
        <w:rPr>
          <w:rFonts w:ascii="Times New Roman" w:eastAsia="Times New Roman" w:hAnsi="Times New Roman"/>
          <w:sz w:val="24"/>
          <w:szCs w:val="24"/>
          <w:lang w:val="lv-LV"/>
        </w:rPr>
        <w:t xml:space="preserve">retendentu, kurš ir piedāvājis </w:t>
      </w:r>
      <w:r w:rsidRPr="00A11F44">
        <w:rPr>
          <w:rFonts w:ascii="Times New Roman" w:eastAsia="Times New Roman" w:hAnsi="Times New Roman"/>
          <w:sz w:val="24"/>
          <w:szCs w:val="24"/>
          <w:lang w:val="lv-LV"/>
        </w:rPr>
        <w:t>Konkursa</w:t>
      </w:r>
      <w:r w:rsidR="00652417" w:rsidRPr="00A11F44">
        <w:rPr>
          <w:rFonts w:ascii="Times New Roman" w:eastAsia="Times New Roman" w:hAnsi="Times New Roman"/>
          <w:sz w:val="24"/>
          <w:szCs w:val="24"/>
          <w:lang w:val="lv-LV"/>
        </w:rPr>
        <w:t xml:space="preserve"> </w:t>
      </w:r>
      <w:r w:rsidR="005D108C" w:rsidRPr="00A11F44">
        <w:rPr>
          <w:rFonts w:ascii="Times New Roman" w:eastAsia="Times New Roman" w:hAnsi="Times New Roman"/>
          <w:bCs/>
          <w:sz w:val="24"/>
          <w:szCs w:val="24"/>
          <w:lang w:val="lv-LV"/>
        </w:rPr>
        <w:t xml:space="preserve">nolikuma prasībām </w:t>
      </w:r>
      <w:r w:rsidR="00187C7A" w:rsidRPr="00A11F44">
        <w:rPr>
          <w:rFonts w:ascii="Times New Roman" w:eastAsia="Times New Roman" w:hAnsi="Times New Roman"/>
          <w:bCs/>
          <w:sz w:val="24"/>
          <w:szCs w:val="24"/>
          <w:lang w:val="lv-LV"/>
        </w:rPr>
        <w:t>atbilstoš</w:t>
      </w:r>
      <w:r w:rsidR="00187C7A">
        <w:rPr>
          <w:rFonts w:ascii="Times New Roman" w:eastAsia="Times New Roman" w:hAnsi="Times New Roman"/>
          <w:bCs/>
          <w:sz w:val="24"/>
          <w:szCs w:val="24"/>
          <w:lang w:val="lv-LV"/>
        </w:rPr>
        <w:t>u</w:t>
      </w:r>
      <w:r w:rsidR="00187C7A" w:rsidRPr="00A11F44">
        <w:rPr>
          <w:rFonts w:ascii="Times New Roman" w:eastAsia="Times New Roman" w:hAnsi="Times New Roman"/>
          <w:bCs/>
          <w:sz w:val="24"/>
          <w:szCs w:val="24"/>
          <w:lang w:val="lv-LV"/>
        </w:rPr>
        <w:t xml:space="preserve"> </w:t>
      </w:r>
      <w:r w:rsidR="005D108C" w:rsidRPr="00A11F44">
        <w:rPr>
          <w:rFonts w:ascii="Times New Roman" w:eastAsia="Times New Roman" w:hAnsi="Times New Roman"/>
          <w:bCs/>
          <w:sz w:val="24"/>
          <w:szCs w:val="24"/>
          <w:lang w:val="lv-LV"/>
        </w:rPr>
        <w:t xml:space="preserve">saimnieciski </w:t>
      </w:r>
      <w:r w:rsidR="00187C7A" w:rsidRPr="00A11F44">
        <w:rPr>
          <w:rFonts w:ascii="Times New Roman" w:eastAsia="Times New Roman" w:hAnsi="Times New Roman"/>
          <w:bCs/>
          <w:sz w:val="24"/>
          <w:szCs w:val="24"/>
          <w:lang w:val="lv-LV"/>
        </w:rPr>
        <w:t>visizdevīgāk</w:t>
      </w:r>
      <w:r w:rsidR="00187C7A">
        <w:rPr>
          <w:rFonts w:ascii="Times New Roman" w:eastAsia="Times New Roman" w:hAnsi="Times New Roman"/>
          <w:bCs/>
          <w:sz w:val="24"/>
          <w:szCs w:val="24"/>
          <w:lang w:val="lv-LV"/>
        </w:rPr>
        <w:t>o</w:t>
      </w:r>
      <w:r w:rsidR="00187C7A" w:rsidRPr="00A11F44">
        <w:rPr>
          <w:rFonts w:ascii="Times New Roman" w:eastAsia="Times New Roman" w:hAnsi="Times New Roman"/>
          <w:bCs/>
          <w:sz w:val="24"/>
          <w:szCs w:val="24"/>
          <w:lang w:val="lv-LV"/>
        </w:rPr>
        <w:t xml:space="preserve"> piedāvājum</w:t>
      </w:r>
      <w:r w:rsidR="00187C7A">
        <w:rPr>
          <w:rFonts w:ascii="Times New Roman" w:eastAsia="Times New Roman" w:hAnsi="Times New Roman"/>
          <w:bCs/>
          <w:sz w:val="24"/>
          <w:szCs w:val="24"/>
          <w:lang w:val="lv-LV"/>
        </w:rPr>
        <w:t>u</w:t>
      </w:r>
      <w:r w:rsidR="00187C7A" w:rsidRPr="00A11F44">
        <w:rPr>
          <w:rFonts w:ascii="Times New Roman" w:eastAsia="Times New Roman" w:hAnsi="Times New Roman"/>
          <w:bCs/>
          <w:sz w:val="24"/>
          <w:szCs w:val="24"/>
          <w:lang w:val="lv-LV"/>
        </w:rPr>
        <w:t xml:space="preserve"> </w:t>
      </w:r>
      <w:r w:rsidR="005D108C" w:rsidRPr="00A11F44">
        <w:rPr>
          <w:rFonts w:ascii="Times New Roman" w:eastAsia="Times New Roman" w:hAnsi="Times New Roman"/>
          <w:bCs/>
          <w:sz w:val="24"/>
          <w:szCs w:val="24"/>
          <w:lang w:val="lv-LV"/>
        </w:rPr>
        <w:t xml:space="preserve">ar </w:t>
      </w:r>
      <w:r w:rsidR="00730EB6" w:rsidRPr="00730EB6">
        <w:rPr>
          <w:rFonts w:ascii="Times New Roman" w:eastAsia="Times New Roman" w:hAnsi="Times New Roman"/>
          <w:bCs/>
          <w:sz w:val="24"/>
          <w:szCs w:val="24"/>
          <w:lang w:val="lv-LV"/>
        </w:rPr>
        <w:t>viszemāko kopējo vērtējamo cenu EUR bez PVN</w:t>
      </w:r>
      <w:r w:rsidR="00730EB6">
        <w:rPr>
          <w:rFonts w:ascii="Times New Roman" w:eastAsia="Times New Roman" w:hAnsi="Times New Roman"/>
          <w:sz w:val="24"/>
          <w:lang w:val="lv-LV"/>
        </w:rPr>
        <w:t>.</w:t>
      </w:r>
    </w:p>
    <w:p w14:paraId="6C2307ED" w14:textId="511CAE71" w:rsidR="00187C7A" w:rsidRPr="00187C7A" w:rsidRDefault="00187C7A" w:rsidP="00730EB6">
      <w:pPr>
        <w:pStyle w:val="ListParagraph"/>
        <w:numPr>
          <w:ilvl w:val="1"/>
          <w:numId w:val="2"/>
        </w:numPr>
        <w:tabs>
          <w:tab w:val="clear" w:pos="1424"/>
          <w:tab w:val="num" w:pos="1134"/>
        </w:tabs>
        <w:ind w:left="1134" w:hanging="567"/>
        <w:jc w:val="both"/>
        <w:rPr>
          <w:rFonts w:ascii="Times New Roman" w:eastAsia="Times New Roman" w:hAnsi="Times New Roman"/>
          <w:sz w:val="24"/>
          <w:szCs w:val="24"/>
          <w:lang w:val="lv-LV"/>
        </w:rPr>
      </w:pPr>
      <w:r w:rsidRPr="00A90470">
        <w:rPr>
          <w:rFonts w:ascii="Times New Roman" w:eastAsia="Times New Roman" w:hAnsi="Times New Roman"/>
          <w:sz w:val="24"/>
          <w:szCs w:val="24"/>
          <w:lang w:val="lv-LV"/>
        </w:rPr>
        <w:t>Konkursa uzvarētājs 10 (desmit) kalendāro dienu laikā no lēmuma par i</w:t>
      </w:r>
      <w:r>
        <w:rPr>
          <w:rFonts w:ascii="Times New Roman" w:eastAsia="Times New Roman" w:hAnsi="Times New Roman"/>
          <w:sz w:val="24"/>
          <w:szCs w:val="24"/>
          <w:lang w:val="lv-LV"/>
        </w:rPr>
        <w:t>epirkuma procedūras rezultātiem</w:t>
      </w:r>
      <w:r w:rsidRPr="00A90470">
        <w:rPr>
          <w:rFonts w:ascii="Times New Roman" w:eastAsia="Times New Roman" w:hAnsi="Times New Roman"/>
          <w:sz w:val="24"/>
          <w:szCs w:val="24"/>
          <w:lang w:val="lv-LV"/>
        </w:rPr>
        <w:t xml:space="preserve"> nosūtīšanas dienas iemaksā Līguma izpildes nodrošinājumu (</w:t>
      </w:r>
      <w:r w:rsidRPr="00A90470">
        <w:rPr>
          <w:rFonts w:ascii="Times New Roman" w:eastAsia="Times New Roman" w:hAnsi="Times New Roman"/>
          <w:i/>
          <w:sz w:val="24"/>
          <w:szCs w:val="24"/>
          <w:lang w:val="lv-LV"/>
        </w:rPr>
        <w:t>Drošības naudu</w:t>
      </w:r>
      <w:r w:rsidRPr="00A90470">
        <w:rPr>
          <w:rFonts w:ascii="Times New Roman" w:eastAsia="Times New Roman" w:hAnsi="Times New Roman"/>
          <w:sz w:val="24"/>
          <w:szCs w:val="24"/>
          <w:lang w:val="lv-LV"/>
        </w:rPr>
        <w:t>) vai iesniedz Līguma izpildes nodrošinājumu (</w:t>
      </w:r>
      <w:r w:rsidRPr="00A90470">
        <w:rPr>
          <w:rFonts w:ascii="Times New Roman" w:eastAsia="Times New Roman" w:hAnsi="Times New Roman"/>
          <w:i/>
          <w:sz w:val="24"/>
          <w:szCs w:val="24"/>
          <w:lang w:val="lv-LV"/>
        </w:rPr>
        <w:t>Bankas garantiju</w:t>
      </w:r>
      <w:r w:rsidRPr="00A90470">
        <w:rPr>
          <w:rFonts w:ascii="Times New Roman" w:eastAsia="Times New Roman" w:hAnsi="Times New Roman"/>
          <w:sz w:val="24"/>
          <w:szCs w:val="24"/>
          <w:lang w:val="lv-LV"/>
        </w:rPr>
        <w:t xml:space="preserve"> vai </w:t>
      </w:r>
      <w:r w:rsidRPr="00A90470">
        <w:rPr>
          <w:rFonts w:ascii="Times New Roman" w:eastAsia="Times New Roman" w:hAnsi="Times New Roman"/>
          <w:i/>
          <w:sz w:val="24"/>
          <w:szCs w:val="24"/>
          <w:lang w:val="lv-LV"/>
        </w:rPr>
        <w:t>Apdrošināšanas polisi</w:t>
      </w:r>
      <w:r w:rsidRPr="00A90470">
        <w:rPr>
          <w:rFonts w:ascii="Times New Roman" w:eastAsia="Times New Roman" w:hAnsi="Times New Roman"/>
          <w:sz w:val="24"/>
          <w:szCs w:val="24"/>
          <w:lang w:val="lv-LV"/>
        </w:rPr>
        <w:t>) (pasūtītāja Kancelejas atzīme par dokumenta saņemšanu) saskaņā ar Konkursa nolikuma prasībām.</w:t>
      </w:r>
    </w:p>
    <w:p w14:paraId="6AC8E41F" w14:textId="5C1D53C1" w:rsidR="00B46808" w:rsidRPr="00A11F44" w:rsidRDefault="00B46808" w:rsidP="0099521C">
      <w:pPr>
        <w:pStyle w:val="ListParagraph"/>
        <w:numPr>
          <w:ilvl w:val="1"/>
          <w:numId w:val="2"/>
        </w:numPr>
        <w:ind w:left="1134" w:hanging="567"/>
        <w:jc w:val="both"/>
        <w:rPr>
          <w:rFonts w:ascii="Times New Roman" w:eastAsia="Times New Roman" w:hAnsi="Times New Roman"/>
          <w:sz w:val="24"/>
          <w:szCs w:val="24"/>
          <w:lang w:val="lv-LV"/>
        </w:rPr>
      </w:pPr>
      <w:r w:rsidRPr="00A11F44">
        <w:rPr>
          <w:rFonts w:ascii="Times New Roman" w:eastAsia="Times New Roman" w:hAnsi="Times New Roman"/>
          <w:sz w:val="24"/>
          <w:szCs w:val="24"/>
          <w:lang w:val="lv-LV"/>
        </w:rPr>
        <w:t xml:space="preserve">Visi pretendenti </w:t>
      </w:r>
      <w:r w:rsidR="003A17BF" w:rsidRPr="00A11F44">
        <w:rPr>
          <w:rFonts w:ascii="Times New Roman" w:eastAsia="Times New Roman" w:hAnsi="Times New Roman"/>
          <w:sz w:val="24"/>
          <w:szCs w:val="24"/>
          <w:lang w:val="lv-LV"/>
        </w:rPr>
        <w:t>tiek rakstveidā informēti par K</w:t>
      </w:r>
      <w:r w:rsidRPr="00A11F44">
        <w:rPr>
          <w:rFonts w:ascii="Times New Roman" w:eastAsia="Times New Roman" w:hAnsi="Times New Roman"/>
          <w:sz w:val="24"/>
          <w:szCs w:val="24"/>
          <w:lang w:val="lv-LV"/>
        </w:rPr>
        <w:t>onkursa rezultātiem 3 (trīs) darba dienu laikā no lēmuma pieņemšanas dienas.</w:t>
      </w:r>
    </w:p>
    <w:p w14:paraId="37E474D2" w14:textId="3B509883" w:rsidR="00CD58CA" w:rsidRPr="00A11F44" w:rsidRDefault="005075BF" w:rsidP="0099521C">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Pasūtītāj</w:t>
      </w:r>
      <w:r w:rsidR="00817612" w:rsidRPr="00A11F44">
        <w:rPr>
          <w:rFonts w:ascii="Times New Roman" w:eastAsia="Times New Roman" w:hAnsi="Times New Roman"/>
          <w:sz w:val="24"/>
          <w:szCs w:val="24"/>
          <w:lang w:val="lv-LV"/>
        </w:rPr>
        <w:t>s slēdz ar Konkursa uzvarētāju</w:t>
      </w:r>
      <w:r w:rsidRPr="00A11F44">
        <w:rPr>
          <w:rFonts w:ascii="Times New Roman" w:eastAsia="Times New Roman" w:hAnsi="Times New Roman"/>
          <w:sz w:val="24"/>
          <w:szCs w:val="24"/>
          <w:lang w:val="lv-LV"/>
        </w:rPr>
        <w:t xml:space="preserve"> </w:t>
      </w:r>
      <w:r w:rsidR="008D434A" w:rsidRPr="00A11F44">
        <w:rPr>
          <w:rFonts w:ascii="Times New Roman" w:eastAsia="Times New Roman" w:hAnsi="Times New Roman"/>
          <w:sz w:val="24"/>
          <w:szCs w:val="24"/>
          <w:lang w:val="lv-LV"/>
        </w:rPr>
        <w:t xml:space="preserve">iepirkuma </w:t>
      </w:r>
      <w:r w:rsidR="00652417" w:rsidRPr="00A11F44">
        <w:rPr>
          <w:rFonts w:ascii="Times New Roman" w:eastAsia="Times New Roman" w:hAnsi="Times New Roman"/>
          <w:sz w:val="24"/>
          <w:szCs w:val="24"/>
          <w:lang w:val="lv-LV"/>
        </w:rPr>
        <w:t>līgumu</w:t>
      </w:r>
      <w:r w:rsidRPr="00A11F44">
        <w:rPr>
          <w:rFonts w:ascii="Times New Roman" w:eastAsia="Times New Roman" w:hAnsi="Times New Roman"/>
          <w:sz w:val="24"/>
          <w:szCs w:val="24"/>
          <w:lang w:val="lv-LV"/>
        </w:rPr>
        <w:t xml:space="preserve">, ko izstrādājis </w:t>
      </w:r>
      <w:r w:rsidR="00817612" w:rsidRPr="00A11F44">
        <w:rPr>
          <w:rFonts w:ascii="Times New Roman" w:eastAsia="Times New Roman" w:hAnsi="Times New Roman"/>
          <w:sz w:val="24"/>
          <w:szCs w:val="24"/>
          <w:lang w:val="lv-LV"/>
        </w:rPr>
        <w:t>p</w:t>
      </w:r>
      <w:r w:rsidRPr="00A11F44">
        <w:rPr>
          <w:rFonts w:ascii="Times New Roman" w:eastAsia="Times New Roman" w:hAnsi="Times New Roman"/>
          <w:sz w:val="24"/>
          <w:szCs w:val="24"/>
          <w:lang w:val="lv-LV"/>
        </w:rPr>
        <w:t xml:space="preserve">asūtītājs saskaņā ar PIL un citiem normatīviem aktiem. </w:t>
      </w:r>
      <w:r w:rsidR="008D434A" w:rsidRPr="00A11F44">
        <w:rPr>
          <w:rFonts w:ascii="Times New Roman" w:eastAsia="Times New Roman" w:hAnsi="Times New Roman"/>
          <w:sz w:val="24"/>
          <w:szCs w:val="24"/>
          <w:lang w:val="lv-LV"/>
        </w:rPr>
        <w:t>Iepirkuma l</w:t>
      </w:r>
      <w:r w:rsidR="00652417" w:rsidRPr="00A11F44">
        <w:rPr>
          <w:rFonts w:ascii="Times New Roman" w:eastAsia="Times New Roman" w:hAnsi="Times New Roman"/>
          <w:sz w:val="24"/>
          <w:szCs w:val="24"/>
          <w:lang w:val="lv-LV"/>
        </w:rPr>
        <w:t>īgums tiek sagatavots</w:t>
      </w:r>
      <w:r w:rsidRPr="00A11F44">
        <w:rPr>
          <w:rFonts w:ascii="Times New Roman" w:eastAsia="Times New Roman" w:hAnsi="Times New Roman"/>
          <w:sz w:val="24"/>
          <w:szCs w:val="24"/>
          <w:lang w:val="lv-LV"/>
        </w:rPr>
        <w:t xml:space="preserve">, pamatojoties uz iepirkuma komisijas lēmumu par </w:t>
      </w:r>
      <w:r w:rsidR="00652417" w:rsidRPr="00A11F44">
        <w:rPr>
          <w:rFonts w:ascii="Times New Roman" w:eastAsia="Times New Roman" w:hAnsi="Times New Roman"/>
          <w:sz w:val="24"/>
          <w:szCs w:val="24"/>
          <w:lang w:val="lv-LV"/>
        </w:rPr>
        <w:t>līguma</w:t>
      </w:r>
      <w:r w:rsidRPr="00A11F44">
        <w:rPr>
          <w:rFonts w:ascii="Times New Roman" w:eastAsia="Times New Roman" w:hAnsi="Times New Roman"/>
          <w:sz w:val="24"/>
          <w:szCs w:val="24"/>
          <w:lang w:val="lv-LV"/>
        </w:rPr>
        <w:t xml:space="preserve"> slēgšanas tiesību piešķiršanu, Konkursa nolikumam pievienoto </w:t>
      </w:r>
      <w:r w:rsidR="00817612" w:rsidRPr="00A11F44">
        <w:rPr>
          <w:rFonts w:ascii="Times New Roman" w:eastAsia="Times New Roman" w:hAnsi="Times New Roman"/>
          <w:sz w:val="24"/>
          <w:szCs w:val="24"/>
          <w:lang w:val="lv-LV"/>
        </w:rPr>
        <w:t>L</w:t>
      </w:r>
      <w:r w:rsidR="00652417" w:rsidRPr="00A11F44">
        <w:rPr>
          <w:rFonts w:ascii="Times New Roman" w:eastAsia="Times New Roman" w:hAnsi="Times New Roman"/>
          <w:sz w:val="24"/>
          <w:szCs w:val="24"/>
          <w:lang w:val="lv-LV"/>
        </w:rPr>
        <w:t>īguma</w:t>
      </w:r>
      <w:r w:rsidR="00817612" w:rsidRPr="00A11F44">
        <w:rPr>
          <w:rFonts w:ascii="Times New Roman" w:eastAsia="Times New Roman" w:hAnsi="Times New Roman"/>
          <w:sz w:val="24"/>
          <w:szCs w:val="24"/>
          <w:lang w:val="lv-LV"/>
        </w:rPr>
        <w:t xml:space="preserve"> projektu un Konkursa uzvarētāja piedāvājumu</w:t>
      </w:r>
      <w:r w:rsidR="00525BB9" w:rsidRPr="00A11F44">
        <w:rPr>
          <w:rFonts w:ascii="Times New Roman" w:eastAsia="Times New Roman" w:hAnsi="Times New Roman"/>
          <w:sz w:val="24"/>
          <w:szCs w:val="24"/>
          <w:lang w:val="lv-LV"/>
        </w:rPr>
        <w:t>.</w:t>
      </w:r>
    </w:p>
    <w:p w14:paraId="526263FF" w14:textId="5C96DCAA" w:rsidR="00CD58CA" w:rsidRPr="00A11F44" w:rsidRDefault="00817612" w:rsidP="0099521C">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Konkursa uzvarētāja</w:t>
      </w:r>
      <w:r w:rsidR="0008154B" w:rsidRPr="00A11F44">
        <w:rPr>
          <w:rFonts w:ascii="Times New Roman" w:eastAsia="Times New Roman" w:hAnsi="Times New Roman"/>
          <w:sz w:val="24"/>
          <w:szCs w:val="24"/>
          <w:lang w:val="lv-LV"/>
        </w:rPr>
        <w:t xml:space="preserve">m </w:t>
      </w:r>
      <w:r w:rsidR="008D434A" w:rsidRPr="00A11F44">
        <w:rPr>
          <w:rFonts w:ascii="Times New Roman" w:eastAsia="Times New Roman" w:hAnsi="Times New Roman"/>
          <w:sz w:val="24"/>
          <w:szCs w:val="24"/>
          <w:lang w:val="lv-LV"/>
        </w:rPr>
        <w:t xml:space="preserve">iepirkuma </w:t>
      </w:r>
      <w:r w:rsidR="00652417" w:rsidRPr="00A11F44">
        <w:rPr>
          <w:rFonts w:ascii="Times New Roman" w:eastAsia="Times New Roman" w:hAnsi="Times New Roman"/>
          <w:sz w:val="24"/>
          <w:szCs w:val="24"/>
          <w:lang w:val="lv-LV"/>
        </w:rPr>
        <w:t>līgums</w:t>
      </w:r>
      <w:r w:rsidR="0008154B" w:rsidRPr="00A11F44">
        <w:rPr>
          <w:rFonts w:ascii="Times New Roman" w:eastAsia="Times New Roman" w:hAnsi="Times New Roman"/>
          <w:sz w:val="24"/>
          <w:szCs w:val="24"/>
          <w:lang w:val="lv-LV"/>
        </w:rPr>
        <w:t xml:space="preserve"> jāparaksta </w:t>
      </w:r>
      <w:r w:rsidR="00425172" w:rsidRPr="00A11F44">
        <w:rPr>
          <w:rFonts w:ascii="Times New Roman" w:eastAsia="Times New Roman" w:hAnsi="Times New Roman"/>
          <w:sz w:val="24"/>
          <w:szCs w:val="24"/>
          <w:lang w:val="lv-LV"/>
        </w:rPr>
        <w:t xml:space="preserve">un jāiesniedz Centrā </w:t>
      </w:r>
      <w:r w:rsidR="0008154B" w:rsidRPr="00A11F44">
        <w:rPr>
          <w:rFonts w:ascii="Times New Roman" w:eastAsia="Times New Roman" w:hAnsi="Times New Roman"/>
          <w:sz w:val="24"/>
          <w:szCs w:val="24"/>
          <w:lang w:val="lv-LV"/>
        </w:rPr>
        <w:t>10 (de</w:t>
      </w:r>
      <w:r w:rsidRPr="00A11F44">
        <w:rPr>
          <w:rFonts w:ascii="Times New Roman" w:eastAsia="Times New Roman" w:hAnsi="Times New Roman"/>
          <w:sz w:val="24"/>
          <w:szCs w:val="24"/>
          <w:lang w:val="lv-LV"/>
        </w:rPr>
        <w:t>smit) kalendāro dienu laikā no p</w:t>
      </w:r>
      <w:r w:rsidR="0008154B" w:rsidRPr="00A11F44">
        <w:rPr>
          <w:rFonts w:ascii="Times New Roman" w:eastAsia="Times New Roman" w:hAnsi="Times New Roman"/>
          <w:sz w:val="24"/>
          <w:szCs w:val="24"/>
          <w:lang w:val="lv-LV"/>
        </w:rPr>
        <w:t xml:space="preserve">asūtītāja vai par </w:t>
      </w:r>
      <w:r w:rsidR="00652417" w:rsidRPr="00A11F44">
        <w:rPr>
          <w:rFonts w:ascii="Times New Roman" w:eastAsia="Times New Roman" w:hAnsi="Times New Roman"/>
          <w:sz w:val="24"/>
          <w:szCs w:val="24"/>
          <w:lang w:val="lv-LV"/>
        </w:rPr>
        <w:t>līguma</w:t>
      </w:r>
      <w:r w:rsidR="0008154B" w:rsidRPr="00A11F44">
        <w:rPr>
          <w:rFonts w:ascii="Times New Roman" w:eastAsia="Times New Roman" w:hAnsi="Times New Roman"/>
          <w:sz w:val="24"/>
          <w:szCs w:val="24"/>
          <w:lang w:val="lv-LV"/>
        </w:rPr>
        <w:t xml:space="preserve"> slēgšanu atbildīgās personas nosūtītā uzaicinājuma parakstīt </w:t>
      </w:r>
      <w:r w:rsidR="00652417" w:rsidRPr="00A11F44">
        <w:rPr>
          <w:rFonts w:ascii="Times New Roman" w:eastAsia="Times New Roman" w:hAnsi="Times New Roman"/>
          <w:sz w:val="24"/>
          <w:szCs w:val="24"/>
          <w:lang w:val="lv-LV"/>
        </w:rPr>
        <w:t>līgumu</w:t>
      </w:r>
      <w:r w:rsidR="0008154B" w:rsidRPr="00A11F44">
        <w:rPr>
          <w:rFonts w:ascii="Times New Roman" w:eastAsia="Times New Roman" w:hAnsi="Times New Roman"/>
          <w:sz w:val="24"/>
          <w:szCs w:val="24"/>
          <w:lang w:val="lv-LV"/>
        </w:rPr>
        <w:t xml:space="preserve"> izsūtīšanas dienas (</w:t>
      </w:r>
      <w:r w:rsidR="0008154B" w:rsidRPr="00A11F44">
        <w:rPr>
          <w:rFonts w:ascii="Times New Roman" w:eastAsia="Times New Roman" w:hAnsi="Times New Roman"/>
          <w:i/>
          <w:sz w:val="24"/>
          <w:szCs w:val="24"/>
          <w:lang w:val="lv-LV"/>
        </w:rPr>
        <w:t>izsūtīts e-pastā vai pa pastu</w:t>
      </w:r>
      <w:r w:rsidR="0008154B" w:rsidRPr="00A11F44">
        <w:rPr>
          <w:rFonts w:ascii="Times New Roman" w:eastAsia="Times New Roman" w:hAnsi="Times New Roman"/>
          <w:sz w:val="24"/>
          <w:szCs w:val="24"/>
          <w:lang w:val="lv-LV"/>
        </w:rPr>
        <w:t xml:space="preserve">). </w:t>
      </w:r>
      <w:r w:rsidR="00425172" w:rsidRPr="00A11F44">
        <w:rPr>
          <w:rFonts w:ascii="Times New Roman" w:eastAsia="Times New Roman" w:hAnsi="Times New Roman"/>
          <w:sz w:val="24"/>
          <w:szCs w:val="24"/>
          <w:lang w:val="lv-LV"/>
        </w:rPr>
        <w:t xml:space="preserve">Par atteikumu slēgt </w:t>
      </w:r>
      <w:r w:rsidR="00652417" w:rsidRPr="00A11F44">
        <w:rPr>
          <w:rFonts w:ascii="Times New Roman" w:eastAsia="Times New Roman" w:hAnsi="Times New Roman"/>
          <w:sz w:val="24"/>
          <w:szCs w:val="24"/>
          <w:lang w:val="lv-LV"/>
        </w:rPr>
        <w:t xml:space="preserve">līgumu </w:t>
      </w:r>
      <w:r w:rsidR="00425172" w:rsidRPr="00A11F44">
        <w:rPr>
          <w:rFonts w:ascii="Times New Roman" w:eastAsia="Times New Roman" w:hAnsi="Times New Roman"/>
          <w:sz w:val="24"/>
          <w:szCs w:val="24"/>
          <w:lang w:val="lv-LV"/>
        </w:rPr>
        <w:t xml:space="preserve"> tiek uzskatīts, ja pretendents norādītajā termiņā:</w:t>
      </w:r>
    </w:p>
    <w:p w14:paraId="23A300F6" w14:textId="07E282A2" w:rsidR="00425172" w:rsidRPr="00A11F44" w:rsidRDefault="00425172" w:rsidP="0099521C">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lastRenderedPageBreak/>
        <w:t xml:space="preserve">neparaksta un neiesniedz pasūtītāja kancelejā </w:t>
      </w:r>
      <w:r w:rsidR="00817612" w:rsidRPr="00A11F44">
        <w:rPr>
          <w:rFonts w:ascii="Times New Roman" w:eastAsia="Times New Roman" w:hAnsi="Times New Roman"/>
          <w:i/>
          <w:sz w:val="24"/>
          <w:szCs w:val="24"/>
          <w:lang w:val="lv-LV"/>
        </w:rPr>
        <w:t>(pasūtītāja k</w:t>
      </w:r>
      <w:r w:rsidRPr="00A11F44">
        <w:rPr>
          <w:rFonts w:ascii="Times New Roman" w:eastAsia="Times New Roman" w:hAnsi="Times New Roman"/>
          <w:i/>
          <w:sz w:val="24"/>
          <w:szCs w:val="24"/>
          <w:lang w:val="lv-LV"/>
        </w:rPr>
        <w:t>ancelejas atzīme par dokumenta saņemšanu)</w:t>
      </w:r>
      <w:r w:rsidRPr="00A11F44">
        <w:rPr>
          <w:rFonts w:ascii="Times New Roman" w:eastAsia="Times New Roman" w:hAnsi="Times New Roman"/>
          <w:sz w:val="24"/>
          <w:szCs w:val="24"/>
          <w:lang w:val="lv-LV"/>
        </w:rPr>
        <w:t xml:space="preserve"> parakstītus </w:t>
      </w:r>
      <w:r w:rsidR="00817612" w:rsidRPr="00A11F44">
        <w:rPr>
          <w:rFonts w:ascii="Times New Roman" w:eastAsia="Times New Roman" w:hAnsi="Times New Roman"/>
          <w:sz w:val="24"/>
          <w:szCs w:val="24"/>
          <w:lang w:val="lv-LV"/>
        </w:rPr>
        <w:t>abus</w:t>
      </w:r>
      <w:r w:rsidRPr="00A11F44">
        <w:rPr>
          <w:rFonts w:ascii="Times New Roman" w:eastAsia="Times New Roman" w:hAnsi="Times New Roman"/>
          <w:sz w:val="24"/>
          <w:szCs w:val="24"/>
          <w:lang w:val="lv-LV"/>
        </w:rPr>
        <w:t xml:space="preserve"> </w:t>
      </w:r>
      <w:r w:rsidR="00652417" w:rsidRPr="00A11F44">
        <w:rPr>
          <w:rFonts w:ascii="Times New Roman" w:eastAsia="Times New Roman" w:hAnsi="Times New Roman"/>
          <w:sz w:val="24"/>
          <w:szCs w:val="24"/>
          <w:lang w:val="lv-LV"/>
        </w:rPr>
        <w:t>līguma</w:t>
      </w:r>
      <w:r w:rsidRPr="00A11F44">
        <w:rPr>
          <w:rFonts w:ascii="Times New Roman" w:eastAsia="Times New Roman" w:hAnsi="Times New Roman"/>
          <w:sz w:val="24"/>
          <w:szCs w:val="24"/>
          <w:lang w:val="lv-LV"/>
        </w:rPr>
        <w:t xml:space="preserve"> eksemplārus</w:t>
      </w:r>
      <w:r w:rsidR="00DA5360" w:rsidRPr="00A11F44">
        <w:rPr>
          <w:rFonts w:ascii="Times New Roman" w:eastAsia="Times New Roman" w:hAnsi="Times New Roman"/>
          <w:sz w:val="24"/>
          <w:szCs w:val="24"/>
          <w:lang w:val="lv-LV"/>
        </w:rPr>
        <w:t xml:space="preserve">, ja </w:t>
      </w:r>
      <w:r w:rsidR="00652417" w:rsidRPr="00A11F44">
        <w:rPr>
          <w:rFonts w:ascii="Times New Roman" w:eastAsia="Times New Roman" w:hAnsi="Times New Roman"/>
          <w:sz w:val="24"/>
          <w:szCs w:val="24"/>
          <w:lang w:val="lv-LV"/>
        </w:rPr>
        <w:t>līgums</w:t>
      </w:r>
      <w:r w:rsidR="00DA5360" w:rsidRPr="00A11F44">
        <w:rPr>
          <w:rFonts w:ascii="Times New Roman" w:eastAsia="Times New Roman" w:hAnsi="Times New Roman"/>
          <w:sz w:val="24"/>
          <w:szCs w:val="24"/>
          <w:lang w:val="lv-LV"/>
        </w:rPr>
        <w:t xml:space="preserve"> </w:t>
      </w:r>
      <w:r w:rsidR="00656D6F" w:rsidRPr="00A11F44">
        <w:rPr>
          <w:rFonts w:ascii="Times New Roman" w:eastAsia="Times New Roman" w:hAnsi="Times New Roman"/>
          <w:sz w:val="24"/>
          <w:szCs w:val="24"/>
          <w:lang w:val="lv-LV"/>
        </w:rPr>
        <w:t>nosūtīt</w:t>
      </w:r>
      <w:r w:rsidR="00652417" w:rsidRPr="00A11F44">
        <w:rPr>
          <w:rFonts w:ascii="Times New Roman" w:eastAsia="Times New Roman" w:hAnsi="Times New Roman"/>
          <w:sz w:val="24"/>
          <w:szCs w:val="24"/>
          <w:lang w:val="lv-LV"/>
        </w:rPr>
        <w:t>s</w:t>
      </w:r>
      <w:r w:rsidR="00656D6F" w:rsidRPr="00A11F44">
        <w:rPr>
          <w:rFonts w:ascii="Times New Roman" w:eastAsia="Times New Roman" w:hAnsi="Times New Roman"/>
          <w:sz w:val="24"/>
          <w:szCs w:val="24"/>
          <w:lang w:val="lv-LV"/>
        </w:rPr>
        <w:t xml:space="preserve"> </w:t>
      </w:r>
      <w:r w:rsidR="00DA5360" w:rsidRPr="00A11F44">
        <w:rPr>
          <w:rFonts w:ascii="Times New Roman" w:eastAsia="Times New Roman" w:hAnsi="Times New Roman"/>
          <w:sz w:val="24"/>
          <w:szCs w:val="24"/>
          <w:lang w:val="lv-LV"/>
        </w:rPr>
        <w:t>parakstīšanai pa pastu;</w:t>
      </w:r>
    </w:p>
    <w:p w14:paraId="3F68903E" w14:textId="7BD62EE2" w:rsidR="00DA5360" w:rsidRPr="00A11F44" w:rsidRDefault="00DA5360" w:rsidP="0099521C">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 xml:space="preserve">neparaksta un neiesniedz pasūtītāja Kancelejā parakstītus </w:t>
      </w:r>
      <w:r w:rsidR="00817612" w:rsidRPr="00A11F44">
        <w:rPr>
          <w:rFonts w:ascii="Times New Roman" w:eastAsia="Times New Roman" w:hAnsi="Times New Roman"/>
          <w:sz w:val="24"/>
          <w:szCs w:val="24"/>
          <w:lang w:val="lv-LV"/>
        </w:rPr>
        <w:t>abus līguma</w:t>
      </w:r>
      <w:r w:rsidRPr="00A11F44">
        <w:rPr>
          <w:rFonts w:ascii="Times New Roman" w:eastAsia="Times New Roman" w:hAnsi="Times New Roman"/>
          <w:sz w:val="24"/>
          <w:szCs w:val="24"/>
          <w:lang w:val="lv-LV"/>
        </w:rPr>
        <w:t xml:space="preserve"> eksemplārus, ja pretendents vai tā pārstāvis ir personīgi saņēmis </w:t>
      </w:r>
      <w:r w:rsidR="00817612" w:rsidRPr="00A11F44">
        <w:rPr>
          <w:rFonts w:ascii="Times New Roman" w:eastAsia="Times New Roman" w:hAnsi="Times New Roman"/>
          <w:sz w:val="24"/>
          <w:szCs w:val="24"/>
          <w:lang w:val="lv-LV"/>
        </w:rPr>
        <w:t>līgumu</w:t>
      </w:r>
      <w:r w:rsidRPr="00A11F44">
        <w:rPr>
          <w:rFonts w:ascii="Times New Roman" w:eastAsia="Times New Roman" w:hAnsi="Times New Roman"/>
          <w:sz w:val="24"/>
          <w:szCs w:val="24"/>
          <w:lang w:val="lv-LV"/>
        </w:rPr>
        <w:t xml:space="preserve"> parakstīšanai;</w:t>
      </w:r>
    </w:p>
    <w:p w14:paraId="2972812D" w14:textId="234019A4" w:rsidR="00DA5360" w:rsidRPr="00A11F44" w:rsidRDefault="00DA5360" w:rsidP="0099521C">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 xml:space="preserve">neierodas pie pasūtītāja (Ernestīnes ielā 34, Rīgā) personīgi parakstīt </w:t>
      </w:r>
      <w:r w:rsidR="00652417" w:rsidRPr="00A11F44">
        <w:rPr>
          <w:rFonts w:ascii="Times New Roman" w:eastAsia="Times New Roman" w:hAnsi="Times New Roman"/>
          <w:sz w:val="24"/>
          <w:szCs w:val="24"/>
          <w:lang w:val="lv-LV"/>
        </w:rPr>
        <w:t>līgumu</w:t>
      </w:r>
      <w:r w:rsidR="00A70DC9" w:rsidRPr="00A11F44">
        <w:rPr>
          <w:rFonts w:ascii="Times New Roman" w:eastAsia="Times New Roman" w:hAnsi="Times New Roman"/>
          <w:sz w:val="24"/>
          <w:szCs w:val="24"/>
          <w:lang w:val="lv-LV"/>
        </w:rPr>
        <w:t>;</w:t>
      </w:r>
    </w:p>
    <w:p w14:paraId="6D246D36" w14:textId="0F64DE8E" w:rsidR="00A70DC9" w:rsidRPr="00A11F44" w:rsidRDefault="00A70DC9" w:rsidP="0099521C">
      <w:pPr>
        <w:pStyle w:val="ListParagraph"/>
        <w:widowControl w:val="0"/>
        <w:numPr>
          <w:ilvl w:val="2"/>
          <w:numId w:val="2"/>
        </w:numPr>
        <w:tabs>
          <w:tab w:val="left" w:pos="993"/>
        </w:tabs>
        <w:ind w:hanging="788"/>
        <w:jc w:val="both"/>
        <w:rPr>
          <w:rFonts w:ascii="Times New Roman" w:eastAsia="Times New Roman" w:hAnsi="Times New Roman"/>
          <w:sz w:val="24"/>
          <w:szCs w:val="24"/>
          <w:lang w:val="lv-LV"/>
        </w:rPr>
      </w:pPr>
      <w:r w:rsidRPr="00A11F44">
        <w:rPr>
          <w:rFonts w:ascii="Times New Roman" w:eastAsia="Times New Roman" w:hAnsi="Times New Roman"/>
          <w:sz w:val="24"/>
          <w:szCs w:val="24"/>
          <w:lang w:val="lv-LV"/>
        </w:rPr>
        <w:t>neparaksta un neiesniedz pasūtītājam ar drošu elektronisko parakstu parakstītu līgumu, ja līgums nosūtīts parakstīšanai kā elektronisks dokuments.</w:t>
      </w:r>
    </w:p>
    <w:p w14:paraId="0FF1C749" w14:textId="63EB4AF4" w:rsidR="00D67D87" w:rsidRPr="00025E85" w:rsidRDefault="00044F64" w:rsidP="00730EB6">
      <w:pPr>
        <w:pStyle w:val="ListParagraph"/>
        <w:widowControl w:val="0"/>
        <w:numPr>
          <w:ilvl w:val="1"/>
          <w:numId w:val="2"/>
        </w:numPr>
        <w:tabs>
          <w:tab w:val="clear" w:pos="1424"/>
          <w:tab w:val="num" w:pos="1134"/>
        </w:tabs>
        <w:ind w:left="1134" w:right="-1" w:hanging="567"/>
        <w:jc w:val="both"/>
        <w:rPr>
          <w:rFonts w:ascii="Times New Roman" w:eastAsia="Times New Roman" w:hAnsi="Times New Roman"/>
          <w:sz w:val="24"/>
          <w:szCs w:val="24"/>
          <w:lang w:val="lv-LV"/>
        </w:rPr>
      </w:pPr>
      <w:r w:rsidRPr="00A11F44">
        <w:rPr>
          <w:rFonts w:ascii="Times New Roman" w:hAnsi="Times New Roman"/>
          <w:sz w:val="24"/>
          <w:szCs w:val="24"/>
          <w:lang w:val="lv-LV"/>
        </w:rPr>
        <w:t xml:space="preserve">Konkursa uzvarētājs – </w:t>
      </w:r>
      <w:r w:rsidRPr="00A11F44">
        <w:rPr>
          <w:rFonts w:ascii="Times New Roman" w:hAnsi="Times New Roman"/>
          <w:sz w:val="24"/>
          <w:szCs w:val="24"/>
          <w:u w:val="single"/>
          <w:lang w:val="lv-LV"/>
        </w:rPr>
        <w:t xml:space="preserve">piegādātāju apvienība </w:t>
      </w:r>
      <w:r w:rsidR="00817612" w:rsidRPr="00A11F44">
        <w:rPr>
          <w:rFonts w:ascii="Times New Roman" w:hAnsi="Times New Roman"/>
          <w:sz w:val="24"/>
          <w:szCs w:val="24"/>
          <w:lang w:val="lv-LV"/>
        </w:rPr>
        <w:t>–, attiecībā</w:t>
      </w:r>
      <w:r w:rsidRPr="00A11F44">
        <w:rPr>
          <w:rFonts w:ascii="Times New Roman" w:hAnsi="Times New Roman"/>
          <w:sz w:val="24"/>
          <w:szCs w:val="24"/>
          <w:lang w:val="lv-LV"/>
        </w:rPr>
        <w:t xml:space="preserve"> uz kuru pieņemts lēmums slēgt līgumu, 15 (piecpadsmit) darba dienu laikā no lēmuma par iepirkuma procedūras rezultātiem nosūtīšanas dienas izveidojas atbilstoši PIL 13. panta sestajā daļā minētajam, lai iegūtu nepieciešamo juridisko statusu komercdarbības veikšanai iepirkuma līguma izpildei</w:t>
      </w:r>
      <w:r w:rsidR="00D67D87" w:rsidRPr="00D67D87">
        <w:rPr>
          <w:rFonts w:ascii="Times New Roman" w:hAnsi="Times New Roman"/>
          <w:sz w:val="24"/>
          <w:szCs w:val="24"/>
          <w:lang w:val="lv-LV"/>
        </w:rPr>
        <w:t xml:space="preserve"> </w:t>
      </w:r>
      <w:r w:rsidR="00D67D87" w:rsidRPr="00025E85">
        <w:rPr>
          <w:rFonts w:ascii="Times New Roman" w:hAnsi="Times New Roman"/>
          <w:sz w:val="24"/>
          <w:szCs w:val="24"/>
          <w:lang w:val="lv-LV"/>
        </w:rPr>
        <w:t xml:space="preserve">un iesniedz pasūtītājam faktus apliecinošus dokumentus, kā arī 10 (desmit) kalendāro dienu laikā no lēmuma par iepirkumu procedūras rezultātiem nosūtīšanas dienas </w:t>
      </w:r>
      <w:r w:rsidR="00D67D87" w:rsidRPr="00025E85">
        <w:rPr>
          <w:rFonts w:ascii="Times New Roman" w:eastAsia="Times New Roman" w:hAnsi="Times New Roman"/>
          <w:sz w:val="24"/>
          <w:szCs w:val="24"/>
          <w:lang w:val="lv-LV"/>
        </w:rPr>
        <w:t>iemaksā Līguma izpildes nodrošinājumu (</w:t>
      </w:r>
      <w:r w:rsidR="00D67D87" w:rsidRPr="00025E85">
        <w:rPr>
          <w:rFonts w:ascii="Times New Roman" w:eastAsia="Times New Roman" w:hAnsi="Times New Roman"/>
          <w:i/>
          <w:sz w:val="24"/>
          <w:szCs w:val="24"/>
          <w:lang w:val="lv-LV"/>
        </w:rPr>
        <w:t>Drošības naudu</w:t>
      </w:r>
      <w:r w:rsidR="00D67D87" w:rsidRPr="00025E85">
        <w:rPr>
          <w:rFonts w:ascii="Times New Roman" w:eastAsia="Times New Roman" w:hAnsi="Times New Roman"/>
          <w:sz w:val="24"/>
          <w:szCs w:val="24"/>
          <w:lang w:val="lv-LV"/>
        </w:rPr>
        <w:t xml:space="preserve">) vai </w:t>
      </w:r>
      <w:r w:rsidR="00D67D87" w:rsidRPr="00025E85">
        <w:rPr>
          <w:rFonts w:ascii="Times New Roman" w:hAnsi="Times New Roman"/>
          <w:sz w:val="24"/>
          <w:szCs w:val="24"/>
          <w:lang w:val="lv-LV"/>
        </w:rPr>
        <w:t>iesniedz</w:t>
      </w:r>
      <w:r w:rsidR="00D67D87" w:rsidRPr="00025E85">
        <w:rPr>
          <w:rFonts w:ascii="Times New Roman" w:hAnsi="Times New Roman"/>
          <w:i/>
          <w:sz w:val="24"/>
          <w:szCs w:val="24"/>
          <w:lang w:val="lv-LV"/>
        </w:rPr>
        <w:t xml:space="preserve"> </w:t>
      </w:r>
      <w:r w:rsidR="00D67D87" w:rsidRPr="00025E85">
        <w:rPr>
          <w:rFonts w:ascii="Times New Roman" w:hAnsi="Times New Roman"/>
          <w:sz w:val="24"/>
          <w:szCs w:val="24"/>
          <w:lang w:val="lv-LV"/>
        </w:rPr>
        <w:t>Līguma izpildes nodrošinājumu (</w:t>
      </w:r>
      <w:r w:rsidR="00D67D87" w:rsidRPr="00025E85">
        <w:rPr>
          <w:rFonts w:ascii="Times New Roman" w:hAnsi="Times New Roman"/>
          <w:i/>
          <w:sz w:val="24"/>
          <w:szCs w:val="24"/>
          <w:lang w:val="lv-LV"/>
        </w:rPr>
        <w:t>Bankas garantiju</w:t>
      </w:r>
      <w:r w:rsidR="00D67D87" w:rsidRPr="00025E85">
        <w:rPr>
          <w:rFonts w:ascii="Times New Roman" w:hAnsi="Times New Roman"/>
          <w:sz w:val="24"/>
          <w:szCs w:val="24"/>
          <w:lang w:val="lv-LV"/>
        </w:rPr>
        <w:t xml:space="preserve"> vai </w:t>
      </w:r>
      <w:r w:rsidR="00D67D87" w:rsidRPr="00025E85">
        <w:rPr>
          <w:rFonts w:ascii="Times New Roman" w:hAnsi="Times New Roman"/>
          <w:i/>
          <w:sz w:val="24"/>
          <w:szCs w:val="24"/>
          <w:lang w:val="lv-LV"/>
        </w:rPr>
        <w:t>Apdrošināšanas polisi</w:t>
      </w:r>
      <w:r w:rsidR="00D67D87" w:rsidRPr="00025E85">
        <w:rPr>
          <w:rFonts w:ascii="Times New Roman" w:hAnsi="Times New Roman"/>
          <w:sz w:val="24"/>
          <w:szCs w:val="24"/>
          <w:lang w:val="lv-LV"/>
        </w:rPr>
        <w:t>) (pasūtītāja Kancelejas atzīme par dokumenta saņemšanu) saskaņā ar Konkursa nolikuma prasībām.</w:t>
      </w:r>
    </w:p>
    <w:p w14:paraId="2C62C050" w14:textId="4C52F9B5" w:rsidR="00044F64" w:rsidRPr="00D67D87" w:rsidRDefault="00044F64" w:rsidP="00D67D87">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D67D87">
        <w:rPr>
          <w:rFonts w:ascii="Times New Roman" w:hAnsi="Times New Roman"/>
          <w:sz w:val="24"/>
          <w:szCs w:val="24"/>
          <w:lang w:val="lv-LV"/>
        </w:rPr>
        <w:t xml:space="preserve">Ja 15 (piecpadsmit) darba dienu laikā </w:t>
      </w:r>
      <w:r w:rsidRPr="00D67D87">
        <w:rPr>
          <w:rFonts w:ascii="Times New Roman" w:eastAsia="Times New Roman" w:hAnsi="Times New Roman"/>
          <w:sz w:val="24"/>
          <w:szCs w:val="24"/>
          <w:lang w:val="lv-LV"/>
        </w:rPr>
        <w:t xml:space="preserve">no lēmuma par iepirkuma procedūras rezultātiem nosūtīšanas dienas </w:t>
      </w:r>
      <w:r w:rsidR="00817612" w:rsidRPr="00D67D87">
        <w:rPr>
          <w:rFonts w:ascii="Times New Roman" w:hAnsi="Times New Roman"/>
          <w:sz w:val="24"/>
          <w:szCs w:val="24"/>
          <w:lang w:val="lv-LV"/>
        </w:rPr>
        <w:t xml:space="preserve">nolikuma </w:t>
      </w:r>
      <w:r w:rsidR="00D67D87" w:rsidRPr="00D67D87">
        <w:rPr>
          <w:rFonts w:ascii="Times New Roman" w:hAnsi="Times New Roman"/>
          <w:sz w:val="24"/>
          <w:szCs w:val="24"/>
          <w:lang w:val="lv-LV"/>
        </w:rPr>
        <w:t>1</w:t>
      </w:r>
      <w:r w:rsidR="00D67D87">
        <w:rPr>
          <w:rFonts w:ascii="Times New Roman" w:hAnsi="Times New Roman"/>
          <w:sz w:val="24"/>
          <w:szCs w:val="24"/>
          <w:lang w:val="lv-LV"/>
        </w:rPr>
        <w:t>3</w:t>
      </w:r>
      <w:r w:rsidR="00817612" w:rsidRPr="00730EB6">
        <w:rPr>
          <w:rFonts w:ascii="Times New Roman" w:hAnsi="Times New Roman"/>
          <w:sz w:val="24"/>
          <w:szCs w:val="24"/>
          <w:lang w:val="lv-LV"/>
        </w:rPr>
        <w:t>.5</w:t>
      </w:r>
      <w:r w:rsidR="00D67D87">
        <w:rPr>
          <w:rFonts w:ascii="Times New Roman" w:hAnsi="Times New Roman"/>
          <w:sz w:val="24"/>
          <w:szCs w:val="24"/>
          <w:lang w:val="lv-LV"/>
        </w:rPr>
        <w:t>6</w:t>
      </w:r>
      <w:r w:rsidRPr="00D67D87">
        <w:rPr>
          <w:rFonts w:ascii="Times New Roman" w:hAnsi="Times New Roman"/>
          <w:sz w:val="24"/>
          <w:szCs w:val="24"/>
          <w:lang w:val="lv-LV"/>
        </w:rPr>
        <w:t xml:space="preserve">. </w:t>
      </w:r>
      <w:r w:rsidR="00817612" w:rsidRPr="00D67D87">
        <w:rPr>
          <w:rFonts w:ascii="Times New Roman" w:hAnsi="Times New Roman"/>
          <w:sz w:val="24"/>
          <w:szCs w:val="24"/>
          <w:lang w:val="lv-LV"/>
        </w:rPr>
        <w:t>apakš</w:t>
      </w:r>
      <w:r w:rsidRPr="00D67D87">
        <w:rPr>
          <w:rFonts w:ascii="Times New Roman" w:hAnsi="Times New Roman"/>
          <w:sz w:val="24"/>
          <w:szCs w:val="24"/>
          <w:lang w:val="lv-LV"/>
        </w:rPr>
        <w:t>punktā minētās prasības netiek izpildītas, tas tiek uzskatīts par pretendenta (piegādātāju apvienības) atteikumu slēgt iepirkuma līgumu.</w:t>
      </w:r>
    </w:p>
    <w:p w14:paraId="3D3D667C" w14:textId="77777777" w:rsidR="00D67D87" w:rsidRPr="00025E85" w:rsidRDefault="00D67D87" w:rsidP="00730EB6">
      <w:pPr>
        <w:pStyle w:val="ListParagraph"/>
        <w:widowControl w:val="0"/>
        <w:numPr>
          <w:ilvl w:val="1"/>
          <w:numId w:val="2"/>
        </w:numPr>
        <w:tabs>
          <w:tab w:val="clear" w:pos="1424"/>
          <w:tab w:val="num" w:pos="1134"/>
        </w:tabs>
        <w:ind w:left="1134" w:right="-1" w:hanging="567"/>
        <w:jc w:val="both"/>
        <w:rPr>
          <w:rFonts w:ascii="Times New Roman" w:eastAsia="Times New Roman" w:hAnsi="Times New Roman"/>
          <w:sz w:val="24"/>
          <w:szCs w:val="24"/>
          <w:lang w:val="lv-LV"/>
        </w:rPr>
      </w:pPr>
      <w:r>
        <w:rPr>
          <w:rFonts w:ascii="Times New Roman" w:hAnsi="Times New Roman"/>
          <w:sz w:val="24"/>
          <w:szCs w:val="24"/>
          <w:u w:val="single"/>
          <w:lang w:val="lv-LV"/>
        </w:rPr>
        <w:t>Ārvalsts</w:t>
      </w:r>
      <w:r w:rsidRPr="00025E85">
        <w:rPr>
          <w:rFonts w:ascii="Times New Roman" w:hAnsi="Times New Roman"/>
          <w:sz w:val="24"/>
          <w:szCs w:val="24"/>
          <w:lang w:val="lv-LV"/>
        </w:rPr>
        <w:t xml:space="preserve"> pretendentam, attiecībā, uz kuru pieņemts lēmums slēgt līgumu, vai ārvalstu apakšuzņēmējam 15 (piecpadsmit) darba dienu laikā pēc lēmuma par iepirkuma procedūras rezultātiem nosūtīšanas dienas jāreģistrējas likumā noteiktajā kārtībā, kā arī 10 (desmit) kalnedāro dienu laikā no lēmuma par iepirkumu procedūras rezultātam pretendentam jāiemaksā Līguma izpildes nodrošinājums (</w:t>
      </w:r>
      <w:r w:rsidRPr="00025E85">
        <w:rPr>
          <w:rFonts w:ascii="Times New Roman" w:hAnsi="Times New Roman"/>
          <w:i/>
          <w:sz w:val="24"/>
          <w:szCs w:val="24"/>
          <w:lang w:val="lv-LV"/>
        </w:rPr>
        <w:t>Drošības nauda</w:t>
      </w:r>
      <w:r w:rsidRPr="00025E85">
        <w:rPr>
          <w:rFonts w:ascii="Times New Roman" w:hAnsi="Times New Roman"/>
          <w:sz w:val="24"/>
          <w:szCs w:val="24"/>
          <w:lang w:val="lv-LV"/>
        </w:rPr>
        <w:t>) vai jāiesniedz Līguma izpildes nodrošinājums (</w:t>
      </w:r>
      <w:r w:rsidRPr="00025E85">
        <w:rPr>
          <w:rFonts w:ascii="Times New Roman" w:hAnsi="Times New Roman"/>
          <w:i/>
          <w:sz w:val="24"/>
          <w:szCs w:val="24"/>
          <w:lang w:val="lv-LV"/>
        </w:rPr>
        <w:t>Bankas garantija</w:t>
      </w:r>
      <w:r w:rsidRPr="00025E85">
        <w:rPr>
          <w:rFonts w:ascii="Times New Roman" w:hAnsi="Times New Roman"/>
          <w:sz w:val="24"/>
          <w:szCs w:val="24"/>
          <w:lang w:val="lv-LV"/>
        </w:rPr>
        <w:t xml:space="preserve"> vai </w:t>
      </w:r>
      <w:r w:rsidRPr="00025E85">
        <w:rPr>
          <w:rFonts w:ascii="Times New Roman" w:hAnsi="Times New Roman"/>
          <w:i/>
          <w:sz w:val="24"/>
          <w:szCs w:val="24"/>
          <w:lang w:val="lv-LV"/>
        </w:rPr>
        <w:t>Apdrošināšanas polise</w:t>
      </w:r>
      <w:r w:rsidRPr="00025E85">
        <w:rPr>
          <w:rFonts w:ascii="Times New Roman" w:hAnsi="Times New Roman"/>
          <w:sz w:val="24"/>
          <w:szCs w:val="24"/>
          <w:lang w:val="lv-LV"/>
        </w:rPr>
        <w:t>) (pasūtītāja Kancelejas atzīme par dokumenta saņemšanu) saskaņā ar Konkursa nolikuma prasībām.</w:t>
      </w:r>
    </w:p>
    <w:p w14:paraId="3076C7C9" w14:textId="507CF8E3" w:rsidR="00D67D87" w:rsidRPr="00D67D87" w:rsidRDefault="00D67D87" w:rsidP="00730EB6">
      <w:pPr>
        <w:pStyle w:val="ListParagraph"/>
        <w:widowControl w:val="0"/>
        <w:numPr>
          <w:ilvl w:val="1"/>
          <w:numId w:val="2"/>
        </w:numPr>
        <w:tabs>
          <w:tab w:val="clear" w:pos="1424"/>
          <w:tab w:val="num" w:pos="1134"/>
        </w:tabs>
        <w:ind w:left="1134" w:right="-1" w:hanging="567"/>
        <w:jc w:val="both"/>
        <w:rPr>
          <w:rFonts w:ascii="Times New Roman" w:eastAsia="Times New Roman" w:hAnsi="Times New Roman"/>
          <w:sz w:val="24"/>
          <w:szCs w:val="24"/>
          <w:lang w:val="lv-LV"/>
        </w:rPr>
      </w:pPr>
      <w:r w:rsidRPr="00025E85">
        <w:rPr>
          <w:rFonts w:ascii="Times New Roman" w:hAnsi="Times New Roman"/>
          <w:sz w:val="24"/>
          <w:szCs w:val="24"/>
          <w:lang w:val="lv-LV"/>
        </w:rPr>
        <w:t xml:space="preserve">Ja Konkursa </w:t>
      </w:r>
      <w:r>
        <w:rPr>
          <w:rFonts w:ascii="Times New Roman" w:hAnsi="Times New Roman"/>
          <w:sz w:val="24"/>
          <w:szCs w:val="24"/>
          <w:lang w:val="lv-LV"/>
        </w:rPr>
        <w:t>nolikuma 13.8</w:t>
      </w:r>
      <w:r w:rsidRPr="00025E85">
        <w:rPr>
          <w:rFonts w:ascii="Times New Roman" w:hAnsi="Times New Roman"/>
          <w:sz w:val="24"/>
          <w:szCs w:val="24"/>
          <w:lang w:val="lv-LV"/>
        </w:rPr>
        <w:t>. apakšpunktā minētās prasības netiek izpildītas, tas tiek uzskatīts par pretendenta atteikumu slēgt iepirkuma līgumu.</w:t>
      </w:r>
    </w:p>
    <w:p w14:paraId="08F2BC18" w14:textId="77777777" w:rsidR="00CD58CA" w:rsidRPr="00A11F44" w:rsidRDefault="00CD58CA" w:rsidP="00CD58CA">
      <w:pPr>
        <w:pStyle w:val="ListParagraph"/>
        <w:widowControl w:val="0"/>
        <w:tabs>
          <w:tab w:val="left" w:pos="993"/>
        </w:tabs>
        <w:ind w:left="1134"/>
        <w:jc w:val="both"/>
        <w:rPr>
          <w:rFonts w:ascii="Times New Roman" w:eastAsia="Times New Roman" w:hAnsi="Times New Roman"/>
          <w:i/>
          <w:sz w:val="24"/>
          <w:szCs w:val="24"/>
          <w:lang w:val="lv-LV"/>
        </w:rPr>
      </w:pPr>
    </w:p>
    <w:p w14:paraId="632695B8" w14:textId="77777777" w:rsidR="00B46808" w:rsidRPr="00974290" w:rsidRDefault="005A6A07" w:rsidP="0099521C">
      <w:pPr>
        <w:keepNext/>
        <w:numPr>
          <w:ilvl w:val="0"/>
          <w:numId w:val="2"/>
        </w:numPr>
        <w:ind w:left="567" w:hanging="567"/>
        <w:jc w:val="both"/>
        <w:outlineLvl w:val="0"/>
        <w:rPr>
          <w:rFonts w:ascii="Times New Roman" w:eastAsia="Times New Roman" w:hAnsi="Times New Roman" w:cs="Times New Roman"/>
          <w:b/>
          <w:bCs/>
          <w:sz w:val="24"/>
          <w:szCs w:val="24"/>
          <w:lang w:val="de-DE"/>
        </w:rPr>
      </w:pPr>
      <w:r w:rsidRPr="00A11F44">
        <w:rPr>
          <w:rFonts w:ascii="Times New Roman" w:eastAsia="Times New Roman" w:hAnsi="Times New Roman" w:cs="Times New Roman"/>
          <w:b/>
          <w:bCs/>
          <w:sz w:val="24"/>
          <w:szCs w:val="24"/>
          <w:lang w:val="lv-LV"/>
        </w:rPr>
        <w:t>IEPIRKUMA KO</w:t>
      </w:r>
      <w:r w:rsidRPr="00974290">
        <w:rPr>
          <w:rFonts w:ascii="Times New Roman" w:eastAsia="Times New Roman" w:hAnsi="Times New Roman" w:cs="Times New Roman"/>
          <w:b/>
          <w:bCs/>
          <w:sz w:val="24"/>
          <w:szCs w:val="24"/>
          <w:lang w:val="lv-LV"/>
        </w:rPr>
        <w:t>MISIJAS TIESĪBAS UN PIENĀKUMI</w:t>
      </w:r>
    </w:p>
    <w:p w14:paraId="5A4AAC1A" w14:textId="42CE9B13" w:rsidR="00B46808" w:rsidRPr="00974290" w:rsidRDefault="00B46808" w:rsidP="0099521C">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de-DE"/>
        </w:rPr>
      </w:pPr>
      <w:r w:rsidRPr="00974290">
        <w:rPr>
          <w:rFonts w:ascii="Times New Roman" w:eastAsia="Times New Roman" w:hAnsi="Times New Roman" w:cs="Times New Roman"/>
          <w:sz w:val="24"/>
          <w:szCs w:val="24"/>
          <w:lang w:val="de-DE"/>
        </w:rPr>
        <w:t>Iepirkuma komisija ir izveidota ar Centra 20</w:t>
      </w:r>
      <w:r w:rsidR="00236E07" w:rsidRPr="00974290">
        <w:rPr>
          <w:rFonts w:ascii="Times New Roman" w:eastAsia="Times New Roman" w:hAnsi="Times New Roman" w:cs="Times New Roman"/>
          <w:sz w:val="24"/>
          <w:szCs w:val="24"/>
          <w:lang w:val="de-DE"/>
        </w:rPr>
        <w:t>2</w:t>
      </w:r>
      <w:r w:rsidR="00515621" w:rsidRPr="00974290">
        <w:rPr>
          <w:rFonts w:ascii="Times New Roman" w:eastAsia="Times New Roman" w:hAnsi="Times New Roman" w:cs="Times New Roman"/>
          <w:sz w:val="24"/>
          <w:szCs w:val="24"/>
          <w:lang w:val="de-DE"/>
        </w:rPr>
        <w:t>4</w:t>
      </w:r>
      <w:r w:rsidRPr="00974290">
        <w:rPr>
          <w:rFonts w:ascii="Times New Roman" w:eastAsia="Times New Roman" w:hAnsi="Times New Roman" w:cs="Times New Roman"/>
          <w:sz w:val="24"/>
          <w:szCs w:val="24"/>
          <w:lang w:val="de-DE"/>
        </w:rPr>
        <w:t>.</w:t>
      </w:r>
      <w:r w:rsidR="00817612" w:rsidRPr="00974290">
        <w:rPr>
          <w:rFonts w:ascii="Times New Roman" w:eastAsia="Times New Roman" w:hAnsi="Times New Roman" w:cs="Times New Roman"/>
          <w:sz w:val="24"/>
          <w:szCs w:val="24"/>
          <w:lang w:val="de-DE"/>
        </w:rPr>
        <w:t xml:space="preserve"> </w:t>
      </w:r>
      <w:r w:rsidRPr="00974290">
        <w:rPr>
          <w:rFonts w:ascii="Times New Roman" w:eastAsia="Times New Roman" w:hAnsi="Times New Roman" w:cs="Times New Roman"/>
          <w:sz w:val="24"/>
          <w:szCs w:val="24"/>
          <w:lang w:val="de-DE"/>
        </w:rPr>
        <w:t xml:space="preserve">gada </w:t>
      </w:r>
      <w:r w:rsidR="002914E6" w:rsidRPr="00974290">
        <w:rPr>
          <w:rFonts w:ascii="Times New Roman" w:eastAsia="Times New Roman" w:hAnsi="Times New Roman" w:cs="Times New Roman"/>
          <w:sz w:val="24"/>
          <w:szCs w:val="24"/>
          <w:lang w:val="de-DE"/>
        </w:rPr>
        <w:t>1</w:t>
      </w:r>
      <w:r w:rsidR="00974290" w:rsidRPr="00974290">
        <w:rPr>
          <w:rFonts w:ascii="Times New Roman" w:eastAsia="Times New Roman" w:hAnsi="Times New Roman" w:cs="Times New Roman"/>
          <w:sz w:val="24"/>
          <w:szCs w:val="24"/>
          <w:lang w:val="de-DE"/>
        </w:rPr>
        <w:t>6</w:t>
      </w:r>
      <w:r w:rsidR="00A11F44" w:rsidRPr="00974290">
        <w:rPr>
          <w:rFonts w:ascii="Times New Roman" w:eastAsia="Times New Roman" w:hAnsi="Times New Roman" w:cs="Times New Roman"/>
          <w:sz w:val="24"/>
          <w:szCs w:val="24"/>
          <w:lang w:val="de-DE"/>
        </w:rPr>
        <w:t>.</w:t>
      </w:r>
      <w:r w:rsidR="00187C7A" w:rsidRPr="00974290">
        <w:rPr>
          <w:rFonts w:ascii="Times New Roman" w:eastAsia="Times New Roman" w:hAnsi="Times New Roman" w:cs="Times New Roman"/>
          <w:sz w:val="24"/>
          <w:szCs w:val="24"/>
          <w:lang w:val="de-DE"/>
        </w:rPr>
        <w:t xml:space="preserve"> </w:t>
      </w:r>
      <w:r w:rsidR="00A11F44" w:rsidRPr="00974290">
        <w:rPr>
          <w:rFonts w:ascii="Times New Roman" w:eastAsia="Times New Roman" w:hAnsi="Times New Roman" w:cs="Times New Roman"/>
          <w:sz w:val="24"/>
          <w:szCs w:val="24"/>
          <w:lang w:val="de-DE"/>
        </w:rPr>
        <w:t>maija</w:t>
      </w:r>
      <w:r w:rsidR="00254BA5" w:rsidRPr="00974290">
        <w:rPr>
          <w:rFonts w:ascii="Times New Roman" w:eastAsia="Times New Roman" w:hAnsi="Times New Roman" w:cs="Times New Roman"/>
          <w:sz w:val="24"/>
          <w:szCs w:val="24"/>
          <w:lang w:val="de-DE"/>
        </w:rPr>
        <w:t xml:space="preserve"> </w:t>
      </w:r>
      <w:r w:rsidRPr="00974290">
        <w:rPr>
          <w:rFonts w:ascii="Times New Roman" w:eastAsia="Times New Roman" w:hAnsi="Times New Roman" w:cs="Times New Roman"/>
          <w:sz w:val="24"/>
          <w:szCs w:val="24"/>
          <w:lang w:val="de-DE"/>
        </w:rPr>
        <w:t>rīkojumu Nr.</w:t>
      </w:r>
      <w:r w:rsidR="00817612" w:rsidRPr="00974290">
        <w:rPr>
          <w:rFonts w:ascii="Times New Roman" w:eastAsia="Times New Roman" w:hAnsi="Times New Roman" w:cs="Times New Roman"/>
          <w:sz w:val="24"/>
          <w:szCs w:val="24"/>
          <w:lang w:val="de-DE"/>
        </w:rPr>
        <w:t xml:space="preserve"> </w:t>
      </w:r>
      <w:r w:rsidR="00DF390D" w:rsidRPr="00974290">
        <w:rPr>
          <w:rFonts w:ascii="Times New Roman" w:eastAsia="Times New Roman" w:hAnsi="Times New Roman" w:cs="Times New Roman"/>
          <w:sz w:val="24"/>
          <w:szCs w:val="24"/>
          <w:lang w:val="de-DE"/>
        </w:rPr>
        <w:t>RPDJ/20</w:t>
      </w:r>
      <w:r w:rsidR="00236E07" w:rsidRPr="00974290">
        <w:rPr>
          <w:rFonts w:ascii="Times New Roman" w:eastAsia="Times New Roman" w:hAnsi="Times New Roman" w:cs="Times New Roman"/>
          <w:sz w:val="24"/>
          <w:szCs w:val="24"/>
          <w:lang w:val="de-DE"/>
        </w:rPr>
        <w:t>2</w:t>
      </w:r>
      <w:r w:rsidR="00515621" w:rsidRPr="00974290">
        <w:rPr>
          <w:rFonts w:ascii="Times New Roman" w:eastAsia="Times New Roman" w:hAnsi="Times New Roman" w:cs="Times New Roman"/>
          <w:sz w:val="24"/>
          <w:szCs w:val="24"/>
          <w:lang w:val="de-DE"/>
        </w:rPr>
        <w:t>4</w:t>
      </w:r>
      <w:r w:rsidR="00DF390D" w:rsidRPr="00974290">
        <w:rPr>
          <w:rFonts w:ascii="Times New Roman" w:eastAsia="Times New Roman" w:hAnsi="Times New Roman" w:cs="Times New Roman"/>
          <w:sz w:val="24"/>
          <w:szCs w:val="24"/>
          <w:lang w:val="de-DE"/>
        </w:rPr>
        <w:t>-</w:t>
      </w:r>
      <w:r w:rsidR="00974290" w:rsidRPr="00974290">
        <w:rPr>
          <w:rFonts w:ascii="Times New Roman" w:eastAsia="Times New Roman" w:hAnsi="Times New Roman" w:cs="Times New Roman"/>
          <w:sz w:val="24"/>
          <w:szCs w:val="24"/>
          <w:lang w:val="de-DE"/>
        </w:rPr>
        <w:t>322</w:t>
      </w:r>
      <w:r w:rsidR="00415E09" w:rsidRPr="00974290">
        <w:rPr>
          <w:rFonts w:ascii="Times New Roman" w:eastAsia="Times New Roman" w:hAnsi="Times New Roman" w:cs="Times New Roman"/>
          <w:sz w:val="24"/>
          <w:szCs w:val="24"/>
          <w:lang w:val="de-DE"/>
        </w:rPr>
        <w:t xml:space="preserve"> </w:t>
      </w:r>
      <w:r w:rsidRPr="00974290">
        <w:rPr>
          <w:rFonts w:ascii="Times New Roman" w:eastAsia="Times New Roman" w:hAnsi="Times New Roman" w:cs="Times New Roman"/>
          <w:sz w:val="24"/>
          <w:szCs w:val="24"/>
          <w:lang w:val="de-DE"/>
        </w:rPr>
        <w:t xml:space="preserve">un darbojas saskaņā ar </w:t>
      </w:r>
      <w:r w:rsidR="00AC5FE1" w:rsidRPr="00974290">
        <w:rPr>
          <w:rFonts w:ascii="Times New Roman" w:eastAsia="Times New Roman" w:hAnsi="Times New Roman" w:cs="Times New Roman"/>
          <w:sz w:val="24"/>
          <w:szCs w:val="24"/>
          <w:lang w:val="de-DE"/>
        </w:rPr>
        <w:t>PIL</w:t>
      </w:r>
      <w:r w:rsidR="00CE086D" w:rsidRPr="00974290">
        <w:rPr>
          <w:rFonts w:ascii="Times New Roman" w:eastAsia="Times New Roman" w:hAnsi="Times New Roman" w:cs="Times New Roman"/>
          <w:sz w:val="24"/>
          <w:szCs w:val="24"/>
          <w:lang w:val="de-DE"/>
        </w:rPr>
        <w:t xml:space="preserve">, </w:t>
      </w:r>
      <w:r w:rsidR="00CE086D" w:rsidRPr="00974290">
        <w:rPr>
          <w:rFonts w:ascii="Times New Roman" w:eastAsia="Times New Roman" w:hAnsi="Times New Roman" w:cs="Times New Roman"/>
          <w:sz w:val="24"/>
          <w:szCs w:val="24"/>
          <w:lang w:val="lv-LV"/>
        </w:rPr>
        <w:t xml:space="preserve">MK </w:t>
      </w:r>
      <w:r w:rsidR="00834B6A" w:rsidRPr="00974290">
        <w:rPr>
          <w:rFonts w:ascii="Times New Roman" w:eastAsia="Times New Roman" w:hAnsi="Times New Roman" w:cs="Times New Roman"/>
          <w:sz w:val="24"/>
          <w:szCs w:val="24"/>
          <w:lang w:val="lv-LV"/>
        </w:rPr>
        <w:t>N</w:t>
      </w:r>
      <w:r w:rsidR="00CE086D" w:rsidRPr="00974290">
        <w:rPr>
          <w:rFonts w:ascii="Times New Roman" w:eastAsia="Times New Roman" w:hAnsi="Times New Roman" w:cs="Times New Roman"/>
          <w:sz w:val="24"/>
          <w:szCs w:val="24"/>
          <w:lang w:val="lv-LV"/>
        </w:rPr>
        <w:t>oteikumiem</w:t>
      </w:r>
      <w:r w:rsidR="00E216AE" w:rsidRPr="00974290">
        <w:rPr>
          <w:rFonts w:ascii="Times New Roman" w:eastAsia="Times New Roman" w:hAnsi="Times New Roman" w:cs="Times New Roman"/>
          <w:sz w:val="24"/>
          <w:szCs w:val="24"/>
          <w:lang w:val="de-DE"/>
        </w:rPr>
        <w:t xml:space="preserve"> un K</w:t>
      </w:r>
      <w:r w:rsidRPr="00974290">
        <w:rPr>
          <w:rFonts w:ascii="Times New Roman" w:eastAsia="Times New Roman" w:hAnsi="Times New Roman" w:cs="Times New Roman"/>
          <w:sz w:val="24"/>
          <w:szCs w:val="24"/>
          <w:lang w:val="de-DE"/>
        </w:rPr>
        <w:t>onkursa nolikumu.</w:t>
      </w:r>
    </w:p>
    <w:p w14:paraId="7DB94FBC"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de-DE"/>
        </w:rPr>
      </w:pPr>
      <w:r w:rsidRPr="00A11F44">
        <w:rPr>
          <w:rFonts w:ascii="Times New Roman" w:eastAsia="Times New Roman" w:hAnsi="Times New Roman" w:cs="Times New Roman"/>
          <w:sz w:val="24"/>
          <w:szCs w:val="24"/>
          <w:lang w:val="de-DE"/>
        </w:rPr>
        <w:t>Iepirkuma komisija ir lemttiesīga, ja komisijas sēdē piedalās vismaz 2/3 (divas trešdaļas</w:t>
      </w:r>
      <w:r w:rsidRPr="00A11F44">
        <w:rPr>
          <w:rFonts w:ascii="Times New Roman" w:eastAsia="Times New Roman" w:hAnsi="Times New Roman" w:cs="Times New Roman"/>
          <w:i/>
          <w:iCs/>
          <w:sz w:val="24"/>
          <w:szCs w:val="24"/>
          <w:lang w:val="de-DE"/>
        </w:rPr>
        <w:t xml:space="preserve">) </w:t>
      </w:r>
      <w:r w:rsidRPr="00A11F44">
        <w:rPr>
          <w:rFonts w:ascii="Times New Roman" w:eastAsia="Times New Roman" w:hAnsi="Times New Roman" w:cs="Times New Roman"/>
          <w:iCs/>
          <w:sz w:val="24"/>
          <w:szCs w:val="24"/>
          <w:lang w:val="de-DE"/>
        </w:rPr>
        <w:t xml:space="preserve">no </w:t>
      </w:r>
      <w:r w:rsidRPr="00A11F44">
        <w:rPr>
          <w:rFonts w:ascii="Times New Roman" w:eastAsia="Times New Roman" w:hAnsi="Times New Roman" w:cs="Times New Roman"/>
          <w:sz w:val="24"/>
          <w:szCs w:val="24"/>
          <w:lang w:val="de-DE"/>
        </w:rPr>
        <w:t xml:space="preserve">komisijas locekļiem. </w:t>
      </w:r>
    </w:p>
    <w:p w14:paraId="4934EDE3"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de-DE"/>
        </w:rPr>
        <w:t xml:space="preserve">Iepirkuma komisijas lēmumi pieņemami sēdes laikā, </w:t>
      </w:r>
      <w:r w:rsidRPr="00A11F44">
        <w:rPr>
          <w:rFonts w:ascii="Times New Roman" w:eastAsia="Times New Roman" w:hAnsi="Times New Roman" w:cs="Times New Roman"/>
          <w:sz w:val="24"/>
          <w:szCs w:val="24"/>
          <w:lang w:val="lv-LV"/>
        </w:rPr>
        <w:t>atklāti balsojot. Komisijas sēdes tiek protokolētas.</w:t>
      </w:r>
    </w:p>
    <w:p w14:paraId="0E96EA6B"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Komisijas tiesības:</w:t>
      </w:r>
    </w:p>
    <w:p w14:paraId="4EABD340" w14:textId="4DB711F2" w:rsidR="004C1B1D" w:rsidRPr="00A11F44" w:rsidRDefault="004C1B1D" w:rsidP="0099521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A11F44">
        <w:rPr>
          <w:rFonts w:ascii="Times New Roman" w:hAnsi="Times New Roman"/>
          <w:sz w:val="24"/>
          <w:szCs w:val="24"/>
          <w:lang w:val="lv-LV"/>
        </w:rPr>
        <w:t xml:space="preserve">pretendentu kvalifikācijas atbilstības pārbaudi veikt tikai tam pretendentam, kuram būtu piešķiramas iepirkuma līguma slēgšanas tiesības saskaņā ar </w:t>
      </w:r>
      <w:r w:rsidRPr="00A11F44">
        <w:rPr>
          <w:rFonts w:ascii="Times New Roman" w:hAnsi="Times New Roman"/>
          <w:i/>
          <w:iCs/>
          <w:sz w:val="24"/>
          <w:szCs w:val="24"/>
          <w:lang w:val="lv-LV"/>
        </w:rPr>
        <w:t>Ministru kabineta 2017</w:t>
      </w:r>
      <w:r w:rsidR="00817612" w:rsidRPr="00A11F44">
        <w:rPr>
          <w:rFonts w:ascii="Times New Roman" w:hAnsi="Times New Roman"/>
          <w:i/>
          <w:iCs/>
          <w:sz w:val="24"/>
          <w:szCs w:val="24"/>
          <w:lang w:val="lv-LV"/>
        </w:rPr>
        <w:t xml:space="preserve">. </w:t>
      </w:r>
      <w:r w:rsidRPr="00A11F44">
        <w:rPr>
          <w:rFonts w:ascii="Times New Roman" w:hAnsi="Times New Roman"/>
          <w:i/>
          <w:iCs/>
          <w:sz w:val="24"/>
          <w:szCs w:val="24"/>
          <w:lang w:val="lv-LV"/>
        </w:rPr>
        <w:t>gada 28.</w:t>
      </w:r>
      <w:r w:rsidR="00817612" w:rsidRPr="00A11F44">
        <w:rPr>
          <w:rFonts w:ascii="Times New Roman" w:hAnsi="Times New Roman"/>
          <w:i/>
          <w:iCs/>
          <w:sz w:val="24"/>
          <w:szCs w:val="24"/>
          <w:lang w:val="lv-LV"/>
        </w:rPr>
        <w:t xml:space="preserve"> </w:t>
      </w:r>
      <w:r w:rsidRPr="00A11F44">
        <w:rPr>
          <w:rFonts w:ascii="Times New Roman" w:hAnsi="Times New Roman"/>
          <w:i/>
          <w:iCs/>
          <w:sz w:val="24"/>
          <w:szCs w:val="24"/>
          <w:lang w:val="lv-LV"/>
        </w:rPr>
        <w:t>februāra noteikumu Nr.</w:t>
      </w:r>
      <w:r w:rsidR="00817612" w:rsidRPr="00A11F44">
        <w:rPr>
          <w:rFonts w:ascii="Times New Roman" w:hAnsi="Times New Roman"/>
          <w:i/>
          <w:iCs/>
          <w:sz w:val="24"/>
          <w:szCs w:val="24"/>
          <w:lang w:val="lv-LV"/>
        </w:rPr>
        <w:t xml:space="preserve"> </w:t>
      </w:r>
      <w:r w:rsidRPr="00A11F44">
        <w:rPr>
          <w:rFonts w:ascii="Times New Roman" w:hAnsi="Times New Roman"/>
          <w:i/>
          <w:iCs/>
          <w:sz w:val="24"/>
          <w:szCs w:val="24"/>
          <w:lang w:val="lv-LV"/>
        </w:rPr>
        <w:t>107 “Iepirkuma procedūru un metu konkursu norises kārtība” 16.</w:t>
      </w:r>
      <w:r w:rsidR="00817612" w:rsidRPr="00A11F44">
        <w:rPr>
          <w:rFonts w:ascii="Times New Roman" w:hAnsi="Times New Roman"/>
          <w:i/>
          <w:iCs/>
          <w:sz w:val="24"/>
          <w:szCs w:val="24"/>
          <w:lang w:val="lv-LV"/>
        </w:rPr>
        <w:t xml:space="preserve"> </w:t>
      </w:r>
      <w:r w:rsidR="00F33790" w:rsidRPr="00A11F44">
        <w:rPr>
          <w:rFonts w:ascii="Times New Roman" w:hAnsi="Times New Roman"/>
          <w:i/>
          <w:iCs/>
          <w:sz w:val="24"/>
          <w:szCs w:val="24"/>
          <w:lang w:val="lv-LV"/>
        </w:rPr>
        <w:t>punktu;</w:t>
      </w:r>
    </w:p>
    <w:p w14:paraId="30D429EC" w14:textId="56CA80C5"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 xml:space="preserve">rakstiski pieprasīt precizēt iesniegto informāciju </w:t>
      </w:r>
      <w:r w:rsidR="00F33790" w:rsidRPr="00A11F44">
        <w:rPr>
          <w:rFonts w:ascii="Times New Roman" w:eastAsia="Calibri" w:hAnsi="Times New Roman" w:cs="Times New Roman"/>
          <w:sz w:val="24"/>
          <w:szCs w:val="24"/>
          <w:lang w:val="lv-LV"/>
        </w:rPr>
        <w:t>no pretendentiem, kas piedalās K</w:t>
      </w:r>
      <w:r w:rsidRPr="00A11F44">
        <w:rPr>
          <w:rFonts w:ascii="Times New Roman" w:eastAsia="Calibri" w:hAnsi="Times New Roman" w:cs="Times New Roman"/>
          <w:sz w:val="24"/>
          <w:szCs w:val="24"/>
          <w:lang w:val="lv-LV"/>
        </w:rPr>
        <w:t>onkursā;</w:t>
      </w:r>
    </w:p>
    <w:p w14:paraId="56591D3F" w14:textId="77777777" w:rsidR="00006CD7" w:rsidRPr="00A11F44" w:rsidRDefault="00006CD7"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lv-LV"/>
        </w:rPr>
        <w:lastRenderedPageBreak/>
        <w:t>pieprasīt no pretendentiem iesnieg</w:t>
      </w:r>
      <w:r w:rsidRPr="00A11F44">
        <w:rPr>
          <w:rFonts w:ascii="Times New Roman" w:eastAsia="Calibri" w:hAnsi="Times New Roman" w:cs="Times New Roman"/>
          <w:sz w:val="24"/>
          <w:szCs w:val="24"/>
          <w:lang w:val="de-DE"/>
        </w:rPr>
        <w:t>t dokumentu oriģinālus;</w:t>
      </w:r>
    </w:p>
    <w:p w14:paraId="33C3E3E9" w14:textId="77777777"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pārbaudīt visu pretendenta sniegto ziņu patiesumu;</w:t>
      </w:r>
    </w:p>
    <w:p w14:paraId="7D0B3C4E" w14:textId="77777777"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pieaicināt komisijas darbā speciālistus vai ekspertus ar padomdevēja tiesībām;</w:t>
      </w:r>
    </w:p>
    <w:p w14:paraId="3315744C" w14:textId="23889CEE" w:rsidR="00B46808" w:rsidRPr="00A11F44" w:rsidRDefault="00F33790"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lemt par K</w:t>
      </w:r>
      <w:r w:rsidR="00B46808" w:rsidRPr="00A11F44">
        <w:rPr>
          <w:rFonts w:ascii="Times New Roman" w:eastAsia="Calibri" w:hAnsi="Times New Roman" w:cs="Times New Roman"/>
          <w:sz w:val="24"/>
          <w:szCs w:val="24"/>
          <w:lang w:val="de-DE"/>
        </w:rPr>
        <w:t>onkursa termiņu pagarināšanu;</w:t>
      </w:r>
    </w:p>
    <w:p w14:paraId="591B5A1B" w14:textId="77777777"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095C9720" w14:textId="77777777"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vērtējot pretendenta piedāvājumu, par pamatu ņemt aktuālo informāciju, kas iegūta informācijas pārbaudes un/vai precizēšanas rezultātā;</w:t>
      </w:r>
    </w:p>
    <w:p w14:paraId="2A70BB0E" w14:textId="3A1029C1" w:rsidR="00D67D87" w:rsidRPr="00D67D87" w:rsidRDefault="00D67D87" w:rsidP="00730EB6">
      <w:pPr>
        <w:widowControl w:val="0"/>
        <w:numPr>
          <w:ilvl w:val="2"/>
          <w:numId w:val="2"/>
        </w:numPr>
        <w:tabs>
          <w:tab w:val="clear" w:pos="2138"/>
          <w:tab w:val="left" w:pos="2127"/>
        </w:tabs>
        <w:ind w:left="1985" w:hanging="851"/>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pagarināt līguma izpil</w:t>
      </w:r>
      <w:r>
        <w:rPr>
          <w:rFonts w:ascii="Times New Roman" w:eastAsia="Calibri" w:hAnsi="Times New Roman" w:cs="Times New Roman"/>
          <w:sz w:val="24"/>
          <w:szCs w:val="24"/>
          <w:lang w:val="lv-LV"/>
        </w:rPr>
        <w:t xml:space="preserve">des nodrošinājuma iesniegšanas </w:t>
      </w:r>
      <w:r w:rsidRPr="00025E85">
        <w:rPr>
          <w:rFonts w:ascii="Times New Roman" w:eastAsia="Calibri" w:hAnsi="Times New Roman" w:cs="Times New Roman"/>
          <w:sz w:val="24"/>
          <w:szCs w:val="24"/>
          <w:lang w:val="lv-LV"/>
        </w:rPr>
        <w:t>termiņu, ja tam ir objektīvs pamatojums;</w:t>
      </w:r>
    </w:p>
    <w:p w14:paraId="401E6DE2" w14:textId="5392310E" w:rsidR="00856065"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 xml:space="preserve">veikt citas darbības saskaņā ar </w:t>
      </w:r>
      <w:r w:rsidR="00AC5FE1" w:rsidRPr="00A11F44">
        <w:rPr>
          <w:rFonts w:ascii="Times New Roman" w:eastAsia="Calibri" w:hAnsi="Times New Roman" w:cs="Times New Roman"/>
          <w:sz w:val="24"/>
          <w:szCs w:val="24"/>
          <w:lang w:val="de-DE"/>
        </w:rPr>
        <w:t>PIL</w:t>
      </w:r>
      <w:r w:rsidRPr="00A11F44">
        <w:rPr>
          <w:rFonts w:ascii="Times New Roman" w:eastAsia="Calibri" w:hAnsi="Times New Roman" w:cs="Times New Roman"/>
          <w:sz w:val="24"/>
          <w:szCs w:val="24"/>
          <w:lang w:val="de-DE"/>
        </w:rPr>
        <w:t>, šo nolikumu un normatīvajiem aktiem;</w:t>
      </w:r>
    </w:p>
    <w:p w14:paraId="0A31B06D" w14:textId="20DBC705" w:rsidR="007364A8" w:rsidRPr="00A11F44" w:rsidRDefault="007364A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 xml:space="preserve">ja </w:t>
      </w:r>
      <w:r w:rsidR="00006039" w:rsidRPr="00A11F44">
        <w:rPr>
          <w:rFonts w:ascii="Times New Roman" w:eastAsia="Calibri" w:hAnsi="Times New Roman" w:cs="Times New Roman"/>
          <w:sz w:val="24"/>
          <w:szCs w:val="24"/>
          <w:lang w:val="de-DE"/>
        </w:rPr>
        <w:t xml:space="preserve">Konkursa </w:t>
      </w:r>
      <w:r w:rsidRPr="00A11F44">
        <w:rPr>
          <w:rFonts w:ascii="Times New Roman" w:eastAsia="Calibri" w:hAnsi="Times New Roman" w:cs="Times New Roman"/>
          <w:sz w:val="24"/>
          <w:szCs w:val="24"/>
          <w:lang w:val="de-DE"/>
        </w:rPr>
        <w:t xml:space="preserve">uzvarētājs </w:t>
      </w:r>
      <w:r w:rsidR="00FE1F3E" w:rsidRPr="00A11F44">
        <w:rPr>
          <w:rFonts w:ascii="Times New Roman" w:eastAsia="Calibri" w:hAnsi="Times New Roman" w:cs="Times New Roman"/>
          <w:sz w:val="24"/>
          <w:szCs w:val="24"/>
          <w:lang w:val="de-DE"/>
        </w:rPr>
        <w:t xml:space="preserve">atsakās slēgt </w:t>
      </w:r>
      <w:r w:rsidR="00652417" w:rsidRPr="00A11F44">
        <w:rPr>
          <w:rFonts w:ascii="Times New Roman" w:eastAsia="Calibri" w:hAnsi="Times New Roman" w:cs="Times New Roman"/>
          <w:sz w:val="24"/>
          <w:szCs w:val="24"/>
          <w:lang w:val="de-DE"/>
        </w:rPr>
        <w:t>līgumu</w:t>
      </w:r>
      <w:r w:rsidRPr="00A11F44">
        <w:rPr>
          <w:rFonts w:ascii="Times New Roman" w:eastAsia="Calibri" w:hAnsi="Times New Roman" w:cs="Times New Roman"/>
          <w:sz w:val="24"/>
          <w:szCs w:val="24"/>
          <w:lang w:val="de-DE"/>
        </w:rPr>
        <w:t xml:space="preserve">, komisijai ir tiesības lemt par līguma slēgšanas tiesību piešķiršanu citam </w:t>
      </w:r>
      <w:r w:rsidR="00F33790" w:rsidRPr="00A11F44">
        <w:rPr>
          <w:rFonts w:ascii="Times New Roman" w:eastAsia="Calibri" w:hAnsi="Times New Roman" w:cs="Times New Roman"/>
          <w:sz w:val="24"/>
          <w:szCs w:val="24"/>
          <w:lang w:val="de-DE"/>
        </w:rPr>
        <w:t>p</w:t>
      </w:r>
      <w:r w:rsidR="003B569E" w:rsidRPr="00A11F44">
        <w:rPr>
          <w:rFonts w:ascii="Times New Roman" w:eastAsia="Calibri" w:hAnsi="Times New Roman" w:cs="Times New Roman"/>
          <w:sz w:val="24"/>
          <w:szCs w:val="24"/>
          <w:lang w:val="de-DE"/>
        </w:rPr>
        <w:t>retendentam.</w:t>
      </w:r>
    </w:p>
    <w:p w14:paraId="2F4A03A4"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Komisijas pienākumi:</w:t>
      </w:r>
    </w:p>
    <w:p w14:paraId="457A6D57" w14:textId="2557A107" w:rsidR="00856065" w:rsidRPr="00A11F44" w:rsidRDefault="00834B6A" w:rsidP="0099521C">
      <w:pPr>
        <w:pStyle w:val="ListParagraph"/>
        <w:numPr>
          <w:ilvl w:val="2"/>
          <w:numId w:val="2"/>
        </w:numPr>
        <w:ind w:left="1985" w:hanging="851"/>
        <w:jc w:val="both"/>
        <w:rPr>
          <w:rFonts w:ascii="Times New Roman" w:hAnsi="Times New Roman"/>
          <w:sz w:val="24"/>
          <w:szCs w:val="24"/>
          <w:lang w:val="lv-LV"/>
        </w:rPr>
      </w:pPr>
      <w:r w:rsidRPr="00A11F44">
        <w:rPr>
          <w:rFonts w:ascii="Times New Roman" w:hAnsi="Times New Roman"/>
          <w:sz w:val="24"/>
          <w:szCs w:val="24"/>
          <w:lang w:val="lv-LV"/>
        </w:rPr>
        <w:t>p</w:t>
      </w:r>
      <w:r w:rsidR="00F05366" w:rsidRPr="00A11F44">
        <w:rPr>
          <w:rFonts w:ascii="Times New Roman" w:hAnsi="Times New Roman"/>
          <w:sz w:val="24"/>
          <w:szCs w:val="24"/>
          <w:lang w:val="lv-LV"/>
        </w:rPr>
        <w:t>retendentu atlasi, piedāvājumu atbilstības pārbaudi un piedāvājumu vērt</w:t>
      </w:r>
      <w:r w:rsidR="00F33790" w:rsidRPr="00A11F44">
        <w:rPr>
          <w:rFonts w:ascii="Times New Roman" w:hAnsi="Times New Roman"/>
          <w:sz w:val="24"/>
          <w:szCs w:val="24"/>
          <w:lang w:val="lv-LV"/>
        </w:rPr>
        <w:t>ēšanu komisija veic slēgtā sēdē;</w:t>
      </w:r>
    </w:p>
    <w:p w14:paraId="04C17661" w14:textId="77777777" w:rsidR="00856065" w:rsidRPr="00A11F44" w:rsidRDefault="00B46808" w:rsidP="0099521C">
      <w:pPr>
        <w:pStyle w:val="ListParagraph"/>
        <w:numPr>
          <w:ilvl w:val="2"/>
          <w:numId w:val="2"/>
        </w:numPr>
        <w:ind w:left="1985" w:hanging="851"/>
        <w:jc w:val="both"/>
        <w:rPr>
          <w:rFonts w:ascii="Times New Roman" w:hAnsi="Times New Roman"/>
          <w:sz w:val="24"/>
          <w:szCs w:val="24"/>
          <w:lang w:val="lv-LV"/>
        </w:rPr>
      </w:pPr>
      <w:r w:rsidRPr="00A11F44">
        <w:rPr>
          <w:rFonts w:ascii="Times New Roman" w:hAnsi="Times New Roman"/>
          <w:sz w:val="24"/>
          <w:szCs w:val="24"/>
          <w:lang w:val="lv-LV"/>
        </w:rPr>
        <w:t>izskatīt pretendentu iesniegtos piedāvājumus, kas iesniegti noteiktajā piedāvājumu iesniegšanas termiņā;</w:t>
      </w:r>
    </w:p>
    <w:p w14:paraId="0CE71D91" w14:textId="77777777" w:rsidR="00856065" w:rsidRPr="00A11F44" w:rsidRDefault="00E216AE" w:rsidP="0099521C">
      <w:pPr>
        <w:pStyle w:val="ListParagraph"/>
        <w:numPr>
          <w:ilvl w:val="2"/>
          <w:numId w:val="2"/>
        </w:numPr>
        <w:ind w:left="1985" w:hanging="851"/>
        <w:jc w:val="both"/>
        <w:rPr>
          <w:rFonts w:ascii="Times New Roman" w:hAnsi="Times New Roman"/>
          <w:sz w:val="24"/>
          <w:szCs w:val="24"/>
          <w:lang w:val="lv-LV"/>
        </w:rPr>
      </w:pPr>
      <w:r w:rsidRPr="00A11F44">
        <w:rPr>
          <w:rFonts w:ascii="Times New Roman" w:hAnsi="Times New Roman"/>
          <w:sz w:val="24"/>
          <w:szCs w:val="24"/>
          <w:lang w:val="lv-LV"/>
        </w:rPr>
        <w:t>pieņemt lēmumu par Ko</w:t>
      </w:r>
      <w:r w:rsidR="00B46808" w:rsidRPr="00A11F44">
        <w:rPr>
          <w:rFonts w:ascii="Times New Roman" w:hAnsi="Times New Roman"/>
          <w:sz w:val="24"/>
          <w:szCs w:val="24"/>
          <w:lang w:val="lv-LV"/>
        </w:rPr>
        <w:t>nkursa rezultātiem;</w:t>
      </w:r>
    </w:p>
    <w:p w14:paraId="1965EB3E" w14:textId="77777777" w:rsidR="00B46808" w:rsidRPr="00A11F44" w:rsidRDefault="00B46808" w:rsidP="0099521C">
      <w:pPr>
        <w:pStyle w:val="ListParagraph"/>
        <w:numPr>
          <w:ilvl w:val="2"/>
          <w:numId w:val="2"/>
        </w:numPr>
        <w:ind w:left="1985" w:hanging="851"/>
        <w:jc w:val="both"/>
        <w:rPr>
          <w:rFonts w:ascii="Times New Roman" w:hAnsi="Times New Roman"/>
          <w:sz w:val="24"/>
          <w:szCs w:val="24"/>
          <w:lang w:val="lv-LV"/>
        </w:rPr>
      </w:pPr>
      <w:r w:rsidRPr="00A11F44">
        <w:rPr>
          <w:rFonts w:ascii="Times New Roman" w:hAnsi="Times New Roman"/>
          <w:sz w:val="24"/>
          <w:szCs w:val="24"/>
          <w:lang w:val="lv-LV"/>
        </w:rPr>
        <w:t xml:space="preserve">veikt citas darbības saskaņā ar </w:t>
      </w:r>
      <w:r w:rsidR="00AC5FE1" w:rsidRPr="00A11F44">
        <w:rPr>
          <w:rFonts w:ascii="Times New Roman" w:hAnsi="Times New Roman"/>
          <w:sz w:val="24"/>
          <w:szCs w:val="24"/>
          <w:lang w:val="lv-LV"/>
        </w:rPr>
        <w:t>PIL</w:t>
      </w:r>
      <w:r w:rsidRPr="00A11F44">
        <w:rPr>
          <w:rFonts w:ascii="Times New Roman" w:hAnsi="Times New Roman"/>
          <w:sz w:val="24"/>
          <w:szCs w:val="24"/>
          <w:lang w:val="lv-LV"/>
        </w:rPr>
        <w:t>, šo nolikumu un normatīvajiem aktiem.</w:t>
      </w:r>
    </w:p>
    <w:p w14:paraId="75FE5966" w14:textId="77777777" w:rsidR="00B46808" w:rsidRPr="00A11F44" w:rsidRDefault="00B46808" w:rsidP="00F85F5F">
      <w:pPr>
        <w:tabs>
          <w:tab w:val="left" w:pos="1620"/>
        </w:tabs>
        <w:ind w:left="1620" w:right="-2"/>
        <w:jc w:val="both"/>
        <w:rPr>
          <w:rFonts w:ascii="Times New Roman" w:eastAsia="Times New Roman" w:hAnsi="Times New Roman" w:cs="Times New Roman"/>
          <w:sz w:val="24"/>
          <w:szCs w:val="24"/>
          <w:lang w:val="lv-LV"/>
        </w:rPr>
      </w:pPr>
    </w:p>
    <w:p w14:paraId="39B8A0E1" w14:textId="77777777" w:rsidR="00B46808" w:rsidRPr="00A11F44" w:rsidRDefault="005A6A07" w:rsidP="0099521C">
      <w:pPr>
        <w:keepNext/>
        <w:numPr>
          <w:ilvl w:val="0"/>
          <w:numId w:val="2"/>
        </w:numPr>
        <w:ind w:left="567" w:hanging="567"/>
        <w:jc w:val="both"/>
        <w:outlineLvl w:val="0"/>
        <w:rPr>
          <w:rFonts w:ascii="Times New Roman" w:eastAsia="Times New Roman" w:hAnsi="Times New Roman" w:cs="Times New Roman"/>
          <w:b/>
          <w:bCs/>
          <w:sz w:val="24"/>
          <w:szCs w:val="24"/>
          <w:lang w:val="lv-LV"/>
        </w:rPr>
      </w:pPr>
      <w:r w:rsidRPr="00A11F44">
        <w:rPr>
          <w:rFonts w:ascii="Times New Roman" w:eastAsia="Times New Roman" w:hAnsi="Times New Roman" w:cs="Times New Roman"/>
          <w:b/>
          <w:bCs/>
          <w:sz w:val="24"/>
          <w:szCs w:val="24"/>
          <w:lang w:val="lv-LV"/>
        </w:rPr>
        <w:t>PIEGĀDĀTĀJA / PRETENDENTA TIESĪBAS UN PIENĀKUMI</w:t>
      </w:r>
    </w:p>
    <w:p w14:paraId="7B00B745"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lv-LV"/>
        </w:rPr>
      </w:pPr>
      <w:r w:rsidRPr="00A11F44">
        <w:rPr>
          <w:rFonts w:ascii="Times New Roman" w:eastAsia="Times New Roman" w:hAnsi="Times New Roman" w:cs="Times New Roman"/>
          <w:sz w:val="24"/>
          <w:szCs w:val="24"/>
          <w:lang w:val="lv-LV"/>
        </w:rPr>
        <w:t>Pretendenta tiesības:</w:t>
      </w:r>
    </w:p>
    <w:p w14:paraId="6583C29B" w14:textId="77777777" w:rsidR="00B46808" w:rsidRPr="00A11F44" w:rsidRDefault="001939F2" w:rsidP="0099521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laikus pieprasīt komisijai papildu informāciju par nolikumu, iesniedzot rakstisku pieprasījumu</w:t>
      </w:r>
      <w:r w:rsidR="00B46808" w:rsidRPr="00A11F44">
        <w:rPr>
          <w:rFonts w:ascii="Times New Roman" w:eastAsia="Calibri" w:hAnsi="Times New Roman" w:cs="Times New Roman"/>
          <w:sz w:val="24"/>
          <w:szCs w:val="24"/>
          <w:lang w:val="lv-LV"/>
        </w:rPr>
        <w:t xml:space="preserve">; </w:t>
      </w:r>
    </w:p>
    <w:p w14:paraId="0ACDADEC" w14:textId="15C8AE41" w:rsidR="00B46808" w:rsidRPr="00A11F44" w:rsidRDefault="00B46808" w:rsidP="0099521C">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piedalīties piedāvājumu atvēršanas sanāksmē saskaņā ar nolikuma </w:t>
      </w:r>
      <w:r w:rsidR="00F33790" w:rsidRPr="00A11F44">
        <w:rPr>
          <w:rFonts w:ascii="Times New Roman" w:eastAsia="Times New Roman" w:hAnsi="Times New Roman" w:cs="Times New Roman"/>
          <w:sz w:val="24"/>
          <w:szCs w:val="24"/>
          <w:lang w:val="lv-LV"/>
        </w:rPr>
        <w:t>4</w:t>
      </w:r>
      <w:r w:rsidRPr="00A11F44">
        <w:rPr>
          <w:rFonts w:ascii="Times New Roman" w:eastAsia="Times New Roman" w:hAnsi="Times New Roman" w:cs="Times New Roman"/>
          <w:sz w:val="24"/>
          <w:szCs w:val="24"/>
          <w:lang w:val="lv-LV"/>
        </w:rPr>
        <w:t>.</w:t>
      </w:r>
      <w:r w:rsidR="00DF390D" w:rsidRPr="00A11F44">
        <w:rPr>
          <w:rFonts w:ascii="Times New Roman" w:eastAsia="Times New Roman" w:hAnsi="Times New Roman" w:cs="Times New Roman"/>
          <w:sz w:val="24"/>
          <w:szCs w:val="24"/>
          <w:lang w:val="lv-LV"/>
        </w:rPr>
        <w:t xml:space="preserve"> </w:t>
      </w:r>
      <w:r w:rsidRPr="00A11F44">
        <w:rPr>
          <w:rFonts w:ascii="Times New Roman" w:eastAsia="Times New Roman" w:hAnsi="Times New Roman" w:cs="Times New Roman"/>
          <w:sz w:val="24"/>
          <w:szCs w:val="24"/>
          <w:lang w:val="lv-LV"/>
        </w:rPr>
        <w:t>punktu;</w:t>
      </w:r>
    </w:p>
    <w:p w14:paraId="0F95E2A5" w14:textId="77777777" w:rsidR="00B46808" w:rsidRPr="00A11F44" w:rsidRDefault="00B46808" w:rsidP="0099521C">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pārsūdzēt iepirkuma komisijas pieņemto lēmumu </w:t>
      </w:r>
      <w:r w:rsidR="00AC5FE1" w:rsidRPr="00A11F44">
        <w:rPr>
          <w:rFonts w:ascii="Times New Roman" w:eastAsia="Times New Roman" w:hAnsi="Times New Roman" w:cs="Times New Roman"/>
          <w:sz w:val="24"/>
          <w:szCs w:val="24"/>
          <w:lang w:val="lv-LV"/>
        </w:rPr>
        <w:t>PIL</w:t>
      </w:r>
      <w:r w:rsidRPr="00A11F44">
        <w:rPr>
          <w:rFonts w:ascii="Times New Roman" w:eastAsia="Times New Roman" w:hAnsi="Times New Roman" w:cs="Times New Roman"/>
          <w:sz w:val="24"/>
          <w:szCs w:val="24"/>
          <w:lang w:val="lv-LV"/>
        </w:rPr>
        <w:t xml:space="preserve"> noteiktajā kārtībā;</w:t>
      </w:r>
    </w:p>
    <w:p w14:paraId="0424985B" w14:textId="77777777" w:rsidR="00B46808" w:rsidRPr="00A11F44" w:rsidRDefault="00B46808" w:rsidP="0099521C">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veikt citas darbības saskaņā ar </w:t>
      </w:r>
      <w:r w:rsidR="00AC5FE1" w:rsidRPr="00A11F44">
        <w:rPr>
          <w:rFonts w:ascii="Times New Roman" w:eastAsia="Times New Roman" w:hAnsi="Times New Roman" w:cs="Times New Roman"/>
          <w:sz w:val="24"/>
          <w:szCs w:val="24"/>
          <w:lang w:val="lv-LV"/>
        </w:rPr>
        <w:t>PIL</w:t>
      </w:r>
      <w:r w:rsidRPr="00A11F44">
        <w:rPr>
          <w:rFonts w:ascii="Times New Roman" w:eastAsia="Times New Roman" w:hAnsi="Times New Roman" w:cs="Times New Roman"/>
          <w:sz w:val="24"/>
          <w:szCs w:val="24"/>
          <w:lang w:val="lv-LV"/>
        </w:rPr>
        <w:t>, citiem normatīvajiem aktiem un šo nolikumu.</w:t>
      </w:r>
    </w:p>
    <w:p w14:paraId="0AF58852" w14:textId="77777777" w:rsidR="00B46808" w:rsidRPr="00A11F44" w:rsidRDefault="00B46808" w:rsidP="0099521C">
      <w:pPr>
        <w:widowControl w:val="0"/>
        <w:numPr>
          <w:ilvl w:val="1"/>
          <w:numId w:val="2"/>
        </w:numPr>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Pretendenta pienākumi:</w:t>
      </w:r>
    </w:p>
    <w:p w14:paraId="7FC54D2B"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4F2E704B"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rPr>
        <w:t>piedāvājumā sniegt patiesu informāciiju;</w:t>
      </w:r>
    </w:p>
    <w:p w14:paraId="4396C8E2"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pēc iepirkuma komisijas pieprasījuma norādītajā termiņā rakstveidā sniegt informāciju par piedāvātā cenas veidošanās mehānismu;</w:t>
      </w:r>
    </w:p>
    <w:p w14:paraId="0AA56590"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līdz ar piedāvājuma iesniegšanu apņemas ievērot visus Konkursa nolikumā minētos noteikums kā pamatu līguma izpildei;</w:t>
      </w:r>
    </w:p>
    <w:p w14:paraId="06360887"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veikt citas darbības saskaņā ar PIL, citiem normatīvajiem aktiem un šo nolikumu.</w:t>
      </w:r>
    </w:p>
    <w:p w14:paraId="26A0F7FF" w14:textId="77777777" w:rsidR="00510E09" w:rsidRPr="00A11F44" w:rsidRDefault="00510E09" w:rsidP="00510E09">
      <w:pPr>
        <w:widowControl w:val="0"/>
        <w:ind w:left="1985"/>
        <w:contextualSpacing/>
        <w:jc w:val="both"/>
        <w:rPr>
          <w:rFonts w:ascii="Times New Roman" w:eastAsia="Calibri" w:hAnsi="Times New Roman" w:cs="Times New Roman"/>
          <w:sz w:val="24"/>
          <w:szCs w:val="24"/>
          <w:lang w:val="lv-LV"/>
        </w:rPr>
      </w:pPr>
    </w:p>
    <w:p w14:paraId="0856B47A" w14:textId="77777777" w:rsidR="00497BBE" w:rsidRPr="00A11F44" w:rsidRDefault="00497BBE" w:rsidP="0099521C">
      <w:pPr>
        <w:keepNext/>
        <w:numPr>
          <w:ilvl w:val="0"/>
          <w:numId w:val="2"/>
        </w:numPr>
        <w:ind w:left="567" w:hanging="567"/>
        <w:jc w:val="both"/>
        <w:outlineLvl w:val="0"/>
        <w:rPr>
          <w:rFonts w:ascii="Times New Roman" w:eastAsia="Times New Roman" w:hAnsi="Times New Roman" w:cs="Times New Roman"/>
          <w:b/>
          <w:bCs/>
          <w:sz w:val="24"/>
          <w:szCs w:val="24"/>
          <w:lang w:val="lv-LV"/>
        </w:rPr>
      </w:pPr>
      <w:r w:rsidRPr="00A11F44">
        <w:rPr>
          <w:rFonts w:ascii="Times New Roman" w:eastAsia="Times New Roman" w:hAnsi="Times New Roman" w:cs="Times New Roman"/>
          <w:b/>
          <w:bCs/>
          <w:sz w:val="24"/>
          <w:szCs w:val="24"/>
          <w:lang w:val="lv-LV"/>
        </w:rPr>
        <w:t>PĀRĒJIE NOTEIKUMI</w:t>
      </w:r>
    </w:p>
    <w:p w14:paraId="015660B3"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69C8653A" w14:textId="77777777" w:rsidR="00B46808" w:rsidRPr="00A11F44" w:rsidRDefault="00E216AE"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Visi izdevumi, kas saistīti ar K</w:t>
      </w:r>
      <w:r w:rsidR="00B46808" w:rsidRPr="00A11F44">
        <w:rPr>
          <w:rFonts w:ascii="Times New Roman" w:eastAsia="Times New Roman" w:hAnsi="Times New Roman" w:cs="Times New Roman"/>
          <w:sz w:val="24"/>
          <w:szCs w:val="24"/>
          <w:lang w:val="lv-LV"/>
        </w:rPr>
        <w:t>onkursa piedāvājuma sagat</w:t>
      </w:r>
      <w:r w:rsidR="00497BBE" w:rsidRPr="00A11F44">
        <w:rPr>
          <w:rFonts w:ascii="Times New Roman" w:eastAsia="Times New Roman" w:hAnsi="Times New Roman" w:cs="Times New Roman"/>
          <w:sz w:val="24"/>
          <w:szCs w:val="24"/>
          <w:lang w:val="lv-LV"/>
        </w:rPr>
        <w:t>avošanu</w:t>
      </w:r>
      <w:r w:rsidRPr="00A11F44">
        <w:rPr>
          <w:rFonts w:ascii="Times New Roman" w:eastAsia="Times New Roman" w:hAnsi="Times New Roman" w:cs="Times New Roman"/>
          <w:sz w:val="24"/>
          <w:szCs w:val="24"/>
          <w:lang w:val="lv-LV"/>
        </w:rPr>
        <w:t xml:space="preserve"> un iesniegšanu, jāsedz K</w:t>
      </w:r>
      <w:r w:rsidR="00B46808" w:rsidRPr="00A11F44">
        <w:rPr>
          <w:rFonts w:ascii="Times New Roman" w:eastAsia="Times New Roman" w:hAnsi="Times New Roman" w:cs="Times New Roman"/>
          <w:sz w:val="24"/>
          <w:szCs w:val="24"/>
          <w:lang w:val="lv-LV"/>
        </w:rPr>
        <w:t>onkursa pretendentam.</w:t>
      </w:r>
    </w:p>
    <w:p w14:paraId="47E056BC" w14:textId="0D54C61D"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Konkursa nolikums sastādīts latviešu valodā uz </w:t>
      </w:r>
      <w:r w:rsidR="00B87F40">
        <w:rPr>
          <w:rFonts w:ascii="Times New Roman" w:eastAsia="Times New Roman" w:hAnsi="Times New Roman" w:cs="Times New Roman"/>
          <w:sz w:val="24"/>
          <w:szCs w:val="24"/>
          <w:lang w:val="lv-LV"/>
        </w:rPr>
        <w:t>15</w:t>
      </w:r>
      <w:r w:rsidR="003C6E30" w:rsidRPr="00A11F44">
        <w:rPr>
          <w:rFonts w:ascii="Times New Roman" w:eastAsia="Times New Roman" w:hAnsi="Times New Roman" w:cs="Times New Roman"/>
          <w:sz w:val="24"/>
          <w:szCs w:val="24"/>
          <w:lang w:val="lv-LV"/>
        </w:rPr>
        <w:t xml:space="preserve"> </w:t>
      </w:r>
      <w:r w:rsidRPr="00A11F44">
        <w:rPr>
          <w:rFonts w:ascii="Times New Roman" w:eastAsia="Times New Roman" w:hAnsi="Times New Roman" w:cs="Times New Roman"/>
          <w:sz w:val="24"/>
          <w:szCs w:val="24"/>
          <w:lang w:val="lv-LV"/>
        </w:rPr>
        <w:t>(</w:t>
      </w:r>
      <w:r w:rsidR="00B87F40">
        <w:rPr>
          <w:rFonts w:ascii="Times New Roman" w:eastAsia="Times New Roman" w:hAnsi="Times New Roman" w:cs="Times New Roman"/>
          <w:sz w:val="24"/>
          <w:szCs w:val="24"/>
          <w:lang w:val="lv-LV"/>
        </w:rPr>
        <w:t>piecpadsmit</w:t>
      </w:r>
      <w:r w:rsidRPr="00A11F44">
        <w:rPr>
          <w:rFonts w:ascii="Times New Roman" w:eastAsia="Times New Roman" w:hAnsi="Times New Roman" w:cs="Times New Roman"/>
          <w:sz w:val="24"/>
          <w:szCs w:val="24"/>
          <w:lang w:val="lv-LV"/>
        </w:rPr>
        <w:t xml:space="preserve">) lapām, </w:t>
      </w:r>
      <w:r w:rsidR="00B87F40">
        <w:rPr>
          <w:rFonts w:ascii="Times New Roman" w:eastAsia="Times New Roman" w:hAnsi="Times New Roman" w:cs="Times New Roman"/>
          <w:sz w:val="24"/>
          <w:szCs w:val="24"/>
          <w:lang w:val="lv-LV"/>
        </w:rPr>
        <w:t xml:space="preserve">11 </w:t>
      </w:r>
      <w:r w:rsidR="003A370D" w:rsidRPr="00A11F44">
        <w:rPr>
          <w:rFonts w:ascii="Times New Roman" w:eastAsia="Times New Roman" w:hAnsi="Times New Roman" w:cs="Times New Roman"/>
          <w:sz w:val="24"/>
          <w:szCs w:val="24"/>
          <w:lang w:val="lv-LV"/>
        </w:rPr>
        <w:t>(</w:t>
      </w:r>
      <w:r w:rsidR="00B87F40">
        <w:rPr>
          <w:rFonts w:ascii="Times New Roman" w:eastAsia="Times New Roman" w:hAnsi="Times New Roman" w:cs="Times New Roman"/>
          <w:sz w:val="24"/>
          <w:szCs w:val="24"/>
          <w:lang w:val="lv-LV"/>
        </w:rPr>
        <w:t>vienpadsmit</w:t>
      </w:r>
      <w:r w:rsidR="003A370D" w:rsidRPr="00A11F44">
        <w:rPr>
          <w:rFonts w:ascii="Times New Roman" w:eastAsia="Times New Roman" w:hAnsi="Times New Roman" w:cs="Times New Roman"/>
          <w:sz w:val="24"/>
          <w:szCs w:val="24"/>
          <w:lang w:val="lv-LV"/>
        </w:rPr>
        <w:t>)</w:t>
      </w:r>
      <w:r w:rsidR="00CE086D" w:rsidRPr="00A11F44">
        <w:rPr>
          <w:rFonts w:ascii="Times New Roman" w:eastAsia="Times New Roman" w:hAnsi="Times New Roman" w:cs="Times New Roman"/>
          <w:sz w:val="24"/>
          <w:szCs w:val="24"/>
          <w:lang w:val="lv-LV"/>
        </w:rPr>
        <w:t xml:space="preserve"> pielikumiem un EIS e-konkursu apakšsistēmā šī konkursa sadaļā publicētām datnēm, kas ir šī nolikuma neatņemamas sastāvdaļas</w:t>
      </w:r>
      <w:r w:rsidRPr="00A11F44">
        <w:rPr>
          <w:rFonts w:ascii="Times New Roman" w:eastAsia="Times New Roman" w:hAnsi="Times New Roman" w:cs="Times New Roman"/>
          <w:sz w:val="24"/>
          <w:szCs w:val="24"/>
          <w:lang w:val="lv-LV"/>
        </w:rPr>
        <w:t>:</w:t>
      </w:r>
    </w:p>
    <w:p w14:paraId="046C487C" w14:textId="33DEB347" w:rsidR="00B46808" w:rsidRPr="00C1767A" w:rsidRDefault="006A79A9" w:rsidP="00873A9F">
      <w:pPr>
        <w:tabs>
          <w:tab w:val="left" w:pos="2268"/>
        </w:tabs>
        <w:ind w:left="2977" w:hanging="1843"/>
        <w:jc w:val="both"/>
        <w:rPr>
          <w:rFonts w:ascii="Times New Roman" w:eastAsia="Times New Roman" w:hAnsi="Times New Roman" w:cs="Times New Roman"/>
          <w:color w:val="FF0000"/>
          <w:sz w:val="24"/>
          <w:szCs w:val="24"/>
          <w:lang w:val="lv-LV"/>
        </w:rPr>
      </w:pPr>
      <w:r w:rsidRPr="00C1767A">
        <w:rPr>
          <w:rFonts w:ascii="Times New Roman" w:eastAsia="Times New Roman" w:hAnsi="Times New Roman" w:cs="Times New Roman"/>
          <w:color w:val="FF0000"/>
          <w:sz w:val="24"/>
          <w:szCs w:val="24"/>
          <w:lang w:val="lv-LV"/>
        </w:rPr>
        <w:lastRenderedPageBreak/>
        <w:t>P</w:t>
      </w:r>
      <w:r w:rsidR="00B46808" w:rsidRPr="00C1767A">
        <w:rPr>
          <w:rFonts w:ascii="Times New Roman" w:eastAsia="Times New Roman" w:hAnsi="Times New Roman" w:cs="Times New Roman"/>
          <w:color w:val="FF0000"/>
          <w:sz w:val="24"/>
          <w:szCs w:val="24"/>
          <w:lang w:val="lv-LV"/>
        </w:rPr>
        <w:t xml:space="preserve">ielikums Nr.1 – </w:t>
      </w:r>
      <w:r w:rsidR="00AF5AB5" w:rsidRPr="00C1767A">
        <w:rPr>
          <w:rFonts w:ascii="Times New Roman" w:eastAsia="Times New Roman" w:hAnsi="Times New Roman" w:cs="Times New Roman"/>
          <w:color w:val="FF0000"/>
          <w:sz w:val="24"/>
          <w:szCs w:val="24"/>
          <w:lang w:val="lv-LV"/>
        </w:rPr>
        <w:tab/>
      </w:r>
      <w:r w:rsidR="00B652BE" w:rsidRPr="00C1767A">
        <w:rPr>
          <w:rFonts w:ascii="Times New Roman" w:eastAsia="Times New Roman" w:hAnsi="Times New Roman" w:cs="Times New Roman"/>
          <w:color w:val="FF0000"/>
          <w:sz w:val="24"/>
          <w:szCs w:val="24"/>
          <w:lang w:val="lv-LV"/>
        </w:rPr>
        <w:t>Konkursa</w:t>
      </w:r>
      <w:r w:rsidR="00DF390D" w:rsidRPr="00C1767A">
        <w:rPr>
          <w:rFonts w:ascii="Times New Roman" w:eastAsia="Times New Roman" w:hAnsi="Times New Roman" w:cs="Times New Roman"/>
          <w:color w:val="FF0000"/>
          <w:sz w:val="24"/>
          <w:szCs w:val="24"/>
          <w:lang w:val="lv-LV"/>
        </w:rPr>
        <w:t xml:space="preserve"> P</w:t>
      </w:r>
      <w:r w:rsidR="00B46808" w:rsidRPr="00C1767A">
        <w:rPr>
          <w:rFonts w:ascii="Times New Roman" w:eastAsia="Times New Roman" w:hAnsi="Times New Roman" w:cs="Times New Roman"/>
          <w:color w:val="FF0000"/>
          <w:sz w:val="24"/>
          <w:szCs w:val="24"/>
          <w:lang w:val="lv-LV"/>
        </w:rPr>
        <w:t xml:space="preserve">ieteikuma forma uz </w:t>
      </w:r>
      <w:r w:rsidRPr="00C1767A">
        <w:rPr>
          <w:rFonts w:ascii="Times New Roman" w:eastAsia="Times New Roman" w:hAnsi="Times New Roman" w:cs="Times New Roman"/>
          <w:color w:val="FF0000"/>
          <w:sz w:val="24"/>
          <w:szCs w:val="24"/>
          <w:lang w:val="lv-LV"/>
        </w:rPr>
        <w:t>3</w:t>
      </w:r>
      <w:r w:rsidR="003C6E30" w:rsidRPr="00C1767A">
        <w:rPr>
          <w:rFonts w:ascii="Times New Roman" w:eastAsia="Times New Roman" w:hAnsi="Times New Roman" w:cs="Times New Roman"/>
          <w:color w:val="FF0000"/>
          <w:sz w:val="24"/>
          <w:szCs w:val="24"/>
          <w:lang w:val="lv-LV"/>
        </w:rPr>
        <w:t xml:space="preserve"> lp.</w:t>
      </w:r>
      <w:r w:rsidR="00416788" w:rsidRPr="00C1767A">
        <w:rPr>
          <w:rFonts w:ascii="Times New Roman" w:eastAsia="Times New Roman" w:hAnsi="Times New Roman" w:cs="Times New Roman"/>
          <w:color w:val="FF0000"/>
          <w:sz w:val="24"/>
          <w:szCs w:val="24"/>
          <w:lang w:val="lv-LV"/>
        </w:rPr>
        <w:t>;</w:t>
      </w:r>
    </w:p>
    <w:p w14:paraId="49257CE3" w14:textId="3BB8E6FE" w:rsidR="00C01C6D" w:rsidRPr="00C1767A" w:rsidRDefault="006A79A9" w:rsidP="00873A9F">
      <w:pPr>
        <w:tabs>
          <w:tab w:val="left" w:pos="2268"/>
        </w:tabs>
        <w:ind w:left="2977" w:hanging="1843"/>
        <w:jc w:val="both"/>
        <w:rPr>
          <w:rFonts w:ascii="Times New Roman" w:eastAsia="Times New Roman" w:hAnsi="Times New Roman" w:cs="Times New Roman"/>
          <w:color w:val="FF0000"/>
          <w:sz w:val="24"/>
          <w:szCs w:val="24"/>
          <w:lang w:val="lv-LV"/>
        </w:rPr>
      </w:pPr>
      <w:r w:rsidRPr="00C1767A">
        <w:rPr>
          <w:rFonts w:ascii="Times New Roman" w:eastAsia="Times New Roman" w:hAnsi="Times New Roman" w:cs="Times New Roman"/>
          <w:color w:val="FF0000"/>
          <w:sz w:val="24"/>
          <w:szCs w:val="24"/>
          <w:lang w:val="lv-LV"/>
        </w:rPr>
        <w:t>P</w:t>
      </w:r>
      <w:r w:rsidR="003A370D" w:rsidRPr="00C1767A">
        <w:rPr>
          <w:rFonts w:ascii="Times New Roman" w:eastAsia="Times New Roman" w:hAnsi="Times New Roman" w:cs="Times New Roman"/>
          <w:color w:val="FF0000"/>
          <w:sz w:val="24"/>
          <w:szCs w:val="24"/>
          <w:lang w:val="lv-LV"/>
        </w:rPr>
        <w:t xml:space="preserve">ielikums Nr.2 – </w:t>
      </w:r>
      <w:r w:rsidR="008D3C10" w:rsidRPr="00C1767A">
        <w:rPr>
          <w:rFonts w:ascii="Times New Roman" w:eastAsia="Times New Roman" w:hAnsi="Times New Roman" w:cs="Times New Roman"/>
          <w:color w:val="FF0000"/>
          <w:sz w:val="24"/>
          <w:szCs w:val="24"/>
          <w:lang w:val="lv-LV"/>
        </w:rPr>
        <w:t>Darbinieku saraksts uz 1 lp</w:t>
      </w:r>
      <w:r w:rsidR="00416788" w:rsidRPr="00C1767A">
        <w:rPr>
          <w:rFonts w:ascii="Times New Roman" w:eastAsia="Times New Roman" w:hAnsi="Times New Roman" w:cs="Times New Roman"/>
          <w:color w:val="FF0000"/>
          <w:sz w:val="24"/>
          <w:szCs w:val="24"/>
          <w:lang w:val="lv-LV"/>
        </w:rPr>
        <w:t>;</w:t>
      </w:r>
    </w:p>
    <w:p w14:paraId="3E34E103" w14:textId="729AE00D" w:rsidR="00C01C6D" w:rsidRPr="00C1767A" w:rsidRDefault="006A79A9" w:rsidP="00873A9F">
      <w:pPr>
        <w:pStyle w:val="ListParagraph"/>
        <w:tabs>
          <w:tab w:val="left" w:pos="2268"/>
        </w:tabs>
        <w:ind w:left="2977" w:hanging="1843"/>
        <w:jc w:val="both"/>
        <w:rPr>
          <w:rFonts w:ascii="Times New Roman" w:eastAsia="Times New Roman" w:hAnsi="Times New Roman"/>
          <w:color w:val="FF0000"/>
          <w:sz w:val="24"/>
          <w:szCs w:val="24"/>
          <w:lang w:val="lv-LV"/>
        </w:rPr>
      </w:pPr>
      <w:r w:rsidRPr="00C1767A">
        <w:rPr>
          <w:rFonts w:ascii="Times New Roman" w:eastAsia="Times New Roman" w:hAnsi="Times New Roman"/>
          <w:color w:val="FF0000"/>
          <w:sz w:val="24"/>
          <w:szCs w:val="24"/>
          <w:lang w:val="lv-LV"/>
        </w:rPr>
        <w:t>P</w:t>
      </w:r>
      <w:r w:rsidR="00C01C6D" w:rsidRPr="00C1767A">
        <w:rPr>
          <w:rFonts w:ascii="Times New Roman" w:eastAsia="Times New Roman" w:hAnsi="Times New Roman"/>
          <w:color w:val="FF0000"/>
          <w:sz w:val="24"/>
          <w:szCs w:val="24"/>
          <w:lang w:val="lv-LV"/>
        </w:rPr>
        <w:t>ielikums Nr.</w:t>
      </w:r>
      <w:r w:rsidR="0079769B" w:rsidRPr="00C1767A">
        <w:rPr>
          <w:rFonts w:ascii="Times New Roman" w:eastAsia="Times New Roman" w:hAnsi="Times New Roman"/>
          <w:color w:val="FF0000"/>
          <w:sz w:val="24"/>
          <w:szCs w:val="24"/>
          <w:lang w:val="lv-LV"/>
        </w:rPr>
        <w:t>3</w:t>
      </w:r>
      <w:r w:rsidR="00C01C6D" w:rsidRPr="00C1767A">
        <w:rPr>
          <w:rFonts w:ascii="Times New Roman" w:eastAsia="Times New Roman" w:hAnsi="Times New Roman"/>
          <w:color w:val="FF0000"/>
          <w:sz w:val="24"/>
          <w:szCs w:val="24"/>
          <w:lang w:val="lv-LV"/>
        </w:rPr>
        <w:t xml:space="preserve"> – </w:t>
      </w:r>
      <w:r w:rsidR="00202726" w:rsidRPr="00C1767A">
        <w:rPr>
          <w:rFonts w:ascii="Times New Roman" w:eastAsia="Times New Roman" w:hAnsi="Times New Roman"/>
          <w:color w:val="FF0000"/>
          <w:sz w:val="24"/>
          <w:szCs w:val="24"/>
          <w:lang w:val="lv-LV"/>
        </w:rPr>
        <w:tab/>
      </w:r>
      <w:r w:rsidR="00C01C6D" w:rsidRPr="00C1767A">
        <w:rPr>
          <w:rFonts w:ascii="Times New Roman" w:eastAsia="Times New Roman" w:hAnsi="Times New Roman"/>
          <w:color w:val="FF0000"/>
          <w:sz w:val="24"/>
          <w:szCs w:val="24"/>
          <w:lang w:val="lv-LV"/>
        </w:rPr>
        <w:t xml:space="preserve">Apakšuzņēmēju saraksta veidlapa uz 1 </w:t>
      </w:r>
      <w:r w:rsidR="003C6E30" w:rsidRPr="00C1767A">
        <w:rPr>
          <w:rFonts w:ascii="Times New Roman" w:eastAsia="Times New Roman" w:hAnsi="Times New Roman"/>
          <w:color w:val="FF0000"/>
          <w:sz w:val="24"/>
          <w:szCs w:val="24"/>
          <w:lang w:val="lv-LV"/>
        </w:rPr>
        <w:t>lp.</w:t>
      </w:r>
      <w:r w:rsidR="00412BC3" w:rsidRPr="00C1767A">
        <w:rPr>
          <w:rFonts w:ascii="Times New Roman" w:eastAsia="Times New Roman" w:hAnsi="Times New Roman"/>
          <w:color w:val="FF0000"/>
          <w:sz w:val="24"/>
          <w:szCs w:val="24"/>
          <w:lang w:val="lv-LV"/>
        </w:rPr>
        <w:t>;</w:t>
      </w:r>
    </w:p>
    <w:p w14:paraId="0DA9140C" w14:textId="63B8651F" w:rsidR="00FF5AA0" w:rsidRPr="00C1767A" w:rsidRDefault="006A79A9" w:rsidP="00873A9F">
      <w:pPr>
        <w:tabs>
          <w:tab w:val="left" w:pos="2268"/>
        </w:tabs>
        <w:ind w:left="2977" w:hanging="1843"/>
        <w:jc w:val="both"/>
        <w:rPr>
          <w:rFonts w:ascii="Times New Roman" w:eastAsia="Times New Roman" w:hAnsi="Times New Roman" w:cs="Times New Roman"/>
          <w:color w:val="FF0000"/>
          <w:sz w:val="24"/>
          <w:szCs w:val="24"/>
          <w:lang w:val="lv-LV"/>
        </w:rPr>
      </w:pPr>
      <w:r w:rsidRPr="00C1767A">
        <w:rPr>
          <w:rFonts w:ascii="Times New Roman" w:eastAsia="Times New Roman" w:hAnsi="Times New Roman" w:cs="Times New Roman"/>
          <w:color w:val="FF0000"/>
          <w:sz w:val="24"/>
          <w:szCs w:val="24"/>
          <w:lang w:val="lv-LV"/>
        </w:rPr>
        <w:t>P</w:t>
      </w:r>
      <w:r w:rsidR="00CC156E" w:rsidRPr="00C1767A">
        <w:rPr>
          <w:rFonts w:ascii="Times New Roman" w:eastAsia="Times New Roman" w:hAnsi="Times New Roman" w:cs="Times New Roman"/>
          <w:color w:val="FF0000"/>
          <w:sz w:val="24"/>
          <w:szCs w:val="24"/>
          <w:lang w:val="lv-LV"/>
        </w:rPr>
        <w:t>ielikums Nr.</w:t>
      </w:r>
      <w:r w:rsidR="0079769B" w:rsidRPr="00C1767A">
        <w:rPr>
          <w:rFonts w:ascii="Times New Roman" w:eastAsia="Times New Roman" w:hAnsi="Times New Roman" w:cs="Times New Roman"/>
          <w:color w:val="FF0000"/>
          <w:sz w:val="24"/>
          <w:szCs w:val="24"/>
          <w:lang w:val="lv-LV"/>
        </w:rPr>
        <w:t>4</w:t>
      </w:r>
      <w:r w:rsidR="00415E09" w:rsidRPr="00C1767A">
        <w:rPr>
          <w:rFonts w:ascii="Times New Roman" w:eastAsia="Times New Roman" w:hAnsi="Times New Roman" w:cs="Times New Roman"/>
          <w:color w:val="FF0000"/>
          <w:sz w:val="24"/>
          <w:szCs w:val="24"/>
          <w:lang w:val="lv-LV"/>
        </w:rPr>
        <w:t xml:space="preserve"> </w:t>
      </w:r>
      <w:r w:rsidR="00CC156E" w:rsidRPr="00C1767A">
        <w:rPr>
          <w:rFonts w:ascii="Times New Roman" w:eastAsia="Times New Roman" w:hAnsi="Times New Roman" w:cs="Times New Roman"/>
          <w:color w:val="FF0000"/>
          <w:sz w:val="24"/>
          <w:szCs w:val="24"/>
          <w:lang w:val="lv-LV"/>
        </w:rPr>
        <w:t xml:space="preserve">– </w:t>
      </w:r>
      <w:r w:rsidR="00873A9F" w:rsidRPr="00C1767A">
        <w:rPr>
          <w:rFonts w:ascii="Times New Roman" w:eastAsia="Times New Roman" w:hAnsi="Times New Roman" w:cs="Times New Roman"/>
          <w:color w:val="FF0000"/>
          <w:sz w:val="24"/>
          <w:szCs w:val="24"/>
          <w:lang w:val="lv-LV"/>
        </w:rPr>
        <w:tab/>
      </w:r>
      <w:r w:rsidR="008F77B9" w:rsidRPr="00C1767A">
        <w:rPr>
          <w:rFonts w:ascii="Times New Roman" w:eastAsia="Times New Roman" w:hAnsi="Times New Roman" w:cs="Times New Roman"/>
          <w:color w:val="FF0000"/>
          <w:sz w:val="24"/>
          <w:szCs w:val="24"/>
          <w:lang w:val="lv-LV"/>
        </w:rPr>
        <w:t>A</w:t>
      </w:r>
      <w:r w:rsidR="00FF5AA0" w:rsidRPr="00C1767A">
        <w:rPr>
          <w:rFonts w:ascii="Times New Roman" w:eastAsia="Times New Roman" w:hAnsi="Times New Roman" w:cs="Times New Roman"/>
          <w:color w:val="FF0000"/>
          <w:sz w:val="24"/>
          <w:szCs w:val="24"/>
          <w:lang w:val="lv-LV"/>
        </w:rPr>
        <w:t xml:space="preserve">pliecinājums </w:t>
      </w:r>
      <w:r w:rsidR="00CD4FB0" w:rsidRPr="00C1767A">
        <w:rPr>
          <w:rFonts w:ascii="Times New Roman" w:eastAsia="Times New Roman" w:hAnsi="Times New Roman" w:cs="Times New Roman"/>
          <w:color w:val="FF0000"/>
          <w:sz w:val="24"/>
          <w:szCs w:val="24"/>
          <w:lang w:val="lv-LV"/>
        </w:rPr>
        <w:t>(resursi)</w:t>
      </w:r>
      <w:r w:rsidR="008F77B9" w:rsidRPr="00C1767A">
        <w:rPr>
          <w:rFonts w:ascii="Times New Roman" w:eastAsia="Times New Roman" w:hAnsi="Times New Roman" w:cs="Times New Roman"/>
          <w:color w:val="FF0000"/>
          <w:sz w:val="24"/>
          <w:szCs w:val="24"/>
          <w:lang w:val="lv-LV"/>
        </w:rPr>
        <w:t xml:space="preserve"> </w:t>
      </w:r>
      <w:r w:rsidR="00FF5AA0" w:rsidRPr="00C1767A">
        <w:rPr>
          <w:rFonts w:ascii="Times New Roman" w:eastAsia="Times New Roman" w:hAnsi="Times New Roman" w:cs="Times New Roman"/>
          <w:color w:val="FF0000"/>
          <w:sz w:val="24"/>
          <w:szCs w:val="24"/>
          <w:lang w:val="lv-LV"/>
        </w:rPr>
        <w:t xml:space="preserve">uz 1 </w:t>
      </w:r>
      <w:r w:rsidR="003C6E30" w:rsidRPr="00C1767A">
        <w:rPr>
          <w:rFonts w:ascii="Times New Roman" w:eastAsia="Times New Roman" w:hAnsi="Times New Roman" w:cs="Times New Roman"/>
          <w:color w:val="FF0000"/>
          <w:sz w:val="24"/>
          <w:szCs w:val="24"/>
          <w:lang w:val="lv-LV"/>
        </w:rPr>
        <w:t>lp</w:t>
      </w:r>
      <w:r w:rsidR="00CD4FB0" w:rsidRPr="00C1767A">
        <w:rPr>
          <w:rFonts w:ascii="Times New Roman" w:eastAsia="Times New Roman" w:hAnsi="Times New Roman" w:cs="Times New Roman"/>
          <w:color w:val="FF0000"/>
          <w:sz w:val="24"/>
          <w:szCs w:val="24"/>
          <w:lang w:val="lv-LV"/>
        </w:rPr>
        <w:t>;</w:t>
      </w:r>
    </w:p>
    <w:p w14:paraId="2A72CFAD" w14:textId="5BF7BC01" w:rsidR="00B652BE" w:rsidRPr="00C1767A" w:rsidRDefault="006A79A9" w:rsidP="00873A9F">
      <w:pPr>
        <w:tabs>
          <w:tab w:val="left" w:pos="2268"/>
        </w:tabs>
        <w:ind w:left="2977" w:hanging="1843"/>
        <w:jc w:val="both"/>
        <w:rPr>
          <w:rFonts w:ascii="Times New Roman" w:eastAsia="Times New Roman" w:hAnsi="Times New Roman" w:cs="Times New Roman"/>
          <w:color w:val="FF0000"/>
          <w:sz w:val="24"/>
          <w:szCs w:val="24"/>
          <w:lang w:val="lv-LV"/>
        </w:rPr>
      </w:pPr>
      <w:r w:rsidRPr="00C1767A">
        <w:rPr>
          <w:rFonts w:ascii="Times New Roman" w:eastAsia="Times New Roman" w:hAnsi="Times New Roman" w:cs="Times New Roman"/>
          <w:color w:val="FF0000"/>
          <w:sz w:val="24"/>
          <w:szCs w:val="24"/>
          <w:lang w:val="lv-LV"/>
        </w:rPr>
        <w:t>P</w:t>
      </w:r>
      <w:r w:rsidR="00B652BE" w:rsidRPr="00C1767A">
        <w:rPr>
          <w:rFonts w:ascii="Times New Roman" w:eastAsia="Times New Roman" w:hAnsi="Times New Roman" w:cs="Times New Roman"/>
          <w:color w:val="FF0000"/>
          <w:sz w:val="24"/>
          <w:szCs w:val="24"/>
          <w:lang w:val="lv-LV"/>
        </w:rPr>
        <w:t>ieliku</w:t>
      </w:r>
      <w:r w:rsidR="00AE4B1A" w:rsidRPr="00C1767A">
        <w:rPr>
          <w:rFonts w:ascii="Times New Roman" w:eastAsia="Times New Roman" w:hAnsi="Times New Roman" w:cs="Times New Roman"/>
          <w:color w:val="FF0000"/>
          <w:sz w:val="24"/>
          <w:szCs w:val="24"/>
          <w:lang w:val="lv-LV"/>
        </w:rPr>
        <w:t>ms Nr.</w:t>
      </w:r>
      <w:r w:rsidR="0079769B" w:rsidRPr="00C1767A">
        <w:rPr>
          <w:rFonts w:ascii="Times New Roman" w:eastAsia="Times New Roman" w:hAnsi="Times New Roman" w:cs="Times New Roman"/>
          <w:color w:val="FF0000"/>
          <w:sz w:val="24"/>
          <w:szCs w:val="24"/>
          <w:lang w:val="lv-LV"/>
        </w:rPr>
        <w:t>5</w:t>
      </w:r>
      <w:r w:rsidR="00415E09" w:rsidRPr="00C1767A">
        <w:rPr>
          <w:rFonts w:ascii="Times New Roman" w:eastAsia="Times New Roman" w:hAnsi="Times New Roman" w:cs="Times New Roman"/>
          <w:color w:val="FF0000"/>
          <w:sz w:val="24"/>
          <w:szCs w:val="24"/>
          <w:lang w:val="lv-LV"/>
        </w:rPr>
        <w:t xml:space="preserve"> </w:t>
      </w:r>
      <w:r w:rsidR="002F7564" w:rsidRPr="00C1767A">
        <w:rPr>
          <w:rFonts w:ascii="Times New Roman" w:eastAsia="Times New Roman" w:hAnsi="Times New Roman" w:cs="Times New Roman"/>
          <w:color w:val="FF0000"/>
          <w:sz w:val="24"/>
          <w:szCs w:val="24"/>
          <w:lang w:val="lv-LV"/>
        </w:rPr>
        <w:t>–</w:t>
      </w:r>
      <w:r w:rsidR="00B652BE" w:rsidRPr="00C1767A">
        <w:rPr>
          <w:rFonts w:ascii="Times New Roman" w:eastAsia="Times New Roman" w:hAnsi="Times New Roman" w:cs="Times New Roman"/>
          <w:color w:val="FF0000"/>
          <w:sz w:val="24"/>
          <w:szCs w:val="24"/>
          <w:lang w:val="lv-LV"/>
        </w:rPr>
        <w:t xml:space="preserve"> </w:t>
      </w:r>
      <w:r w:rsidR="00AF5AB5" w:rsidRPr="00C1767A">
        <w:rPr>
          <w:rFonts w:ascii="Times New Roman" w:eastAsia="Times New Roman" w:hAnsi="Times New Roman" w:cs="Times New Roman"/>
          <w:color w:val="FF0000"/>
          <w:sz w:val="24"/>
          <w:szCs w:val="24"/>
          <w:lang w:val="lv-LV"/>
        </w:rPr>
        <w:tab/>
      </w:r>
      <w:r w:rsidR="00652417" w:rsidRPr="00C1767A">
        <w:rPr>
          <w:rFonts w:ascii="Times New Roman" w:eastAsia="Times New Roman" w:hAnsi="Times New Roman" w:cs="Times New Roman"/>
          <w:iCs/>
          <w:color w:val="FF0000"/>
          <w:sz w:val="24"/>
          <w:lang w:val="lv-LV"/>
        </w:rPr>
        <w:t>Līguma</w:t>
      </w:r>
      <w:r w:rsidR="003C6E30" w:rsidRPr="00C1767A">
        <w:rPr>
          <w:rFonts w:ascii="Times New Roman" w:eastAsia="Times New Roman" w:hAnsi="Times New Roman" w:cs="Times New Roman"/>
          <w:iCs/>
          <w:color w:val="FF0000"/>
          <w:sz w:val="24"/>
          <w:lang w:val="lv-LV"/>
        </w:rPr>
        <w:t xml:space="preserve"> projekts</w:t>
      </w:r>
      <w:r w:rsidR="003C6E30" w:rsidRPr="00C1767A">
        <w:rPr>
          <w:rFonts w:ascii="Times New Roman" w:eastAsia="Times New Roman" w:hAnsi="Times New Roman" w:cs="Times New Roman"/>
          <w:color w:val="FF0000"/>
          <w:sz w:val="24"/>
          <w:lang w:val="lv-LV"/>
        </w:rPr>
        <w:t xml:space="preserve"> ar pielikumiem kopā</w:t>
      </w:r>
      <w:r w:rsidR="008F77B9" w:rsidRPr="00C1767A">
        <w:rPr>
          <w:rFonts w:ascii="Times New Roman" w:eastAsia="Times New Roman" w:hAnsi="Times New Roman" w:cs="Times New Roman"/>
          <w:color w:val="FF0000"/>
          <w:sz w:val="24"/>
          <w:szCs w:val="24"/>
          <w:lang w:val="lv-LV"/>
        </w:rPr>
        <w:t xml:space="preserve"> </w:t>
      </w:r>
      <w:r w:rsidR="005624A9" w:rsidRPr="00C1767A">
        <w:rPr>
          <w:rFonts w:ascii="Times New Roman" w:eastAsia="Times New Roman" w:hAnsi="Times New Roman" w:cs="Times New Roman"/>
          <w:color w:val="FF0000"/>
          <w:sz w:val="24"/>
          <w:szCs w:val="24"/>
          <w:lang w:val="lv-LV"/>
        </w:rPr>
        <w:t xml:space="preserve">uz </w:t>
      </w:r>
      <w:r w:rsidR="00B87F40">
        <w:rPr>
          <w:rFonts w:ascii="Times New Roman" w:eastAsia="Times New Roman" w:hAnsi="Times New Roman" w:cs="Times New Roman"/>
          <w:color w:val="FF0000"/>
          <w:sz w:val="24"/>
          <w:szCs w:val="24"/>
          <w:lang w:val="lv-LV"/>
        </w:rPr>
        <w:t>___</w:t>
      </w:r>
      <w:r w:rsidR="00333306" w:rsidRPr="00C1767A">
        <w:rPr>
          <w:rFonts w:ascii="Times New Roman" w:eastAsia="Times New Roman" w:hAnsi="Times New Roman" w:cs="Times New Roman"/>
          <w:color w:val="FF0000"/>
          <w:sz w:val="24"/>
          <w:szCs w:val="24"/>
          <w:lang w:val="lv-LV"/>
        </w:rPr>
        <w:t xml:space="preserve"> </w:t>
      </w:r>
      <w:r w:rsidR="003C6E30" w:rsidRPr="00C1767A">
        <w:rPr>
          <w:rFonts w:ascii="Times New Roman" w:eastAsia="Times New Roman" w:hAnsi="Times New Roman" w:cs="Times New Roman"/>
          <w:color w:val="FF0000"/>
          <w:sz w:val="24"/>
          <w:szCs w:val="24"/>
          <w:lang w:val="lv-LV"/>
        </w:rPr>
        <w:t>lp</w:t>
      </w:r>
      <w:r w:rsidR="009917CA" w:rsidRPr="00C1767A">
        <w:rPr>
          <w:rFonts w:ascii="Times New Roman" w:eastAsia="Times New Roman" w:hAnsi="Times New Roman" w:cs="Times New Roman"/>
          <w:color w:val="FF0000"/>
          <w:sz w:val="24"/>
          <w:szCs w:val="24"/>
          <w:lang w:val="lv-LV"/>
        </w:rPr>
        <w:t>;</w:t>
      </w:r>
    </w:p>
    <w:p w14:paraId="1195E5FC" w14:textId="0D68918B" w:rsidR="008F77B9" w:rsidRPr="00C1767A" w:rsidRDefault="006A79A9" w:rsidP="00873A9F">
      <w:pPr>
        <w:ind w:left="2977" w:hanging="1843"/>
        <w:jc w:val="both"/>
        <w:rPr>
          <w:rFonts w:ascii="Times New Roman" w:eastAsia="Times New Roman" w:hAnsi="Times New Roman" w:cs="Times New Roman"/>
          <w:color w:val="FF0000"/>
          <w:sz w:val="24"/>
          <w:szCs w:val="24"/>
          <w:lang w:val="lv-LV"/>
        </w:rPr>
      </w:pPr>
      <w:r w:rsidRPr="00C1767A">
        <w:rPr>
          <w:rFonts w:ascii="Times New Roman" w:eastAsia="Times New Roman" w:hAnsi="Times New Roman" w:cs="Times New Roman"/>
          <w:color w:val="FF0000"/>
          <w:sz w:val="24"/>
          <w:szCs w:val="24"/>
          <w:lang w:val="lv-LV"/>
        </w:rPr>
        <w:t>P</w:t>
      </w:r>
      <w:r w:rsidR="00BC19E3" w:rsidRPr="00C1767A">
        <w:rPr>
          <w:rFonts w:ascii="Times New Roman" w:eastAsia="Times New Roman" w:hAnsi="Times New Roman" w:cs="Times New Roman"/>
          <w:color w:val="FF0000"/>
          <w:sz w:val="24"/>
          <w:szCs w:val="24"/>
          <w:lang w:val="lv-LV"/>
        </w:rPr>
        <w:t>ielikums Nr.</w:t>
      </w:r>
      <w:r w:rsidR="0079769B" w:rsidRPr="00C1767A">
        <w:rPr>
          <w:rFonts w:ascii="Times New Roman" w:eastAsia="Times New Roman" w:hAnsi="Times New Roman" w:cs="Times New Roman"/>
          <w:color w:val="FF0000"/>
          <w:sz w:val="24"/>
          <w:szCs w:val="24"/>
          <w:lang w:val="lv-LV"/>
        </w:rPr>
        <w:t>6</w:t>
      </w:r>
      <w:r w:rsidR="00012F6D" w:rsidRPr="00C1767A">
        <w:rPr>
          <w:rFonts w:ascii="Times New Roman" w:eastAsia="Times New Roman" w:hAnsi="Times New Roman" w:cs="Times New Roman"/>
          <w:color w:val="FF0000"/>
          <w:sz w:val="24"/>
          <w:szCs w:val="24"/>
          <w:lang w:val="lv-LV"/>
        </w:rPr>
        <w:t xml:space="preserve"> </w:t>
      </w:r>
      <w:r w:rsidR="008F77B9" w:rsidRPr="00C1767A">
        <w:rPr>
          <w:rFonts w:ascii="Times New Roman" w:eastAsia="Times New Roman" w:hAnsi="Times New Roman" w:cs="Times New Roman"/>
          <w:color w:val="FF0000"/>
          <w:sz w:val="24"/>
          <w:szCs w:val="24"/>
          <w:lang w:val="lv-LV"/>
        </w:rPr>
        <w:t>– Tehniskās specifikācijas</w:t>
      </w:r>
      <w:r w:rsidR="003C6E30" w:rsidRPr="00C1767A">
        <w:rPr>
          <w:rFonts w:ascii="Times New Roman" w:eastAsia="Times New Roman" w:hAnsi="Times New Roman" w:cs="Times New Roman"/>
          <w:color w:val="FF0000"/>
          <w:sz w:val="24"/>
          <w:szCs w:val="24"/>
          <w:lang w:val="lv-LV"/>
        </w:rPr>
        <w:t xml:space="preserve"> i</w:t>
      </w:r>
      <w:r w:rsidR="00A73529" w:rsidRPr="00C1767A">
        <w:rPr>
          <w:rFonts w:ascii="Times New Roman" w:eastAsia="Times New Roman" w:hAnsi="Times New Roman" w:cs="Times New Roman"/>
          <w:color w:val="FF0000"/>
          <w:sz w:val="24"/>
          <w:szCs w:val="24"/>
          <w:lang w:val="lv-LV"/>
        </w:rPr>
        <w:t>zrakst</w:t>
      </w:r>
      <w:r w:rsidR="00B87F40">
        <w:rPr>
          <w:rFonts w:ascii="Times New Roman" w:eastAsia="Times New Roman" w:hAnsi="Times New Roman" w:cs="Times New Roman"/>
          <w:color w:val="FF0000"/>
          <w:sz w:val="24"/>
          <w:szCs w:val="24"/>
          <w:lang w:val="lv-LV"/>
        </w:rPr>
        <w:t>s</w:t>
      </w:r>
      <w:r w:rsidR="00A73529" w:rsidRPr="00C1767A">
        <w:rPr>
          <w:rFonts w:ascii="Times New Roman" w:eastAsia="Times New Roman" w:hAnsi="Times New Roman" w:cs="Times New Roman"/>
          <w:color w:val="FF0000"/>
          <w:sz w:val="24"/>
          <w:szCs w:val="24"/>
          <w:lang w:val="lv-LV"/>
        </w:rPr>
        <w:t xml:space="preserve"> uz 2 lp</w:t>
      </w:r>
      <w:r w:rsidR="009917CA" w:rsidRPr="00C1767A">
        <w:rPr>
          <w:rFonts w:ascii="Times New Roman" w:eastAsia="Times New Roman" w:hAnsi="Times New Roman" w:cs="Times New Roman"/>
          <w:color w:val="FF0000"/>
          <w:sz w:val="24"/>
          <w:szCs w:val="24"/>
          <w:lang w:val="lv-LV"/>
        </w:rPr>
        <w:t>;</w:t>
      </w:r>
    </w:p>
    <w:p w14:paraId="3EA4A89F" w14:textId="7FC4172F" w:rsidR="008F77B9" w:rsidRPr="00C1767A" w:rsidRDefault="006A79A9" w:rsidP="00873A9F">
      <w:pPr>
        <w:ind w:left="2977" w:hanging="1843"/>
        <w:jc w:val="both"/>
        <w:rPr>
          <w:rFonts w:ascii="Times New Roman" w:eastAsia="Times New Roman" w:hAnsi="Times New Roman" w:cs="Times New Roman"/>
          <w:color w:val="FF0000"/>
          <w:sz w:val="24"/>
          <w:szCs w:val="24"/>
          <w:lang w:val="lv-LV"/>
        </w:rPr>
      </w:pPr>
      <w:r w:rsidRPr="00C1767A">
        <w:rPr>
          <w:rFonts w:ascii="Times New Roman" w:eastAsia="Times New Roman" w:hAnsi="Times New Roman" w:cs="Times New Roman"/>
          <w:color w:val="FF0000"/>
          <w:sz w:val="24"/>
          <w:szCs w:val="24"/>
          <w:lang w:val="lv-LV"/>
        </w:rPr>
        <w:t>P</w:t>
      </w:r>
      <w:r w:rsidR="00896E2C" w:rsidRPr="00C1767A">
        <w:rPr>
          <w:rFonts w:ascii="Times New Roman" w:eastAsia="Times New Roman" w:hAnsi="Times New Roman" w:cs="Times New Roman"/>
          <w:color w:val="FF0000"/>
          <w:sz w:val="24"/>
          <w:szCs w:val="24"/>
          <w:lang w:val="lv-LV"/>
        </w:rPr>
        <w:t>ielikums Nr.</w:t>
      </w:r>
      <w:r w:rsidR="0079769B" w:rsidRPr="00C1767A">
        <w:rPr>
          <w:rFonts w:ascii="Times New Roman" w:eastAsia="Times New Roman" w:hAnsi="Times New Roman" w:cs="Times New Roman"/>
          <w:color w:val="FF0000"/>
          <w:sz w:val="24"/>
          <w:szCs w:val="24"/>
          <w:lang w:val="lv-LV"/>
        </w:rPr>
        <w:t>7</w:t>
      </w:r>
      <w:r w:rsidR="008F77B9" w:rsidRPr="00C1767A">
        <w:rPr>
          <w:rFonts w:ascii="Times New Roman" w:eastAsia="Times New Roman" w:hAnsi="Times New Roman" w:cs="Times New Roman"/>
          <w:color w:val="FF0000"/>
          <w:sz w:val="24"/>
          <w:szCs w:val="24"/>
          <w:lang w:val="lv-LV"/>
        </w:rPr>
        <w:t xml:space="preserve"> – </w:t>
      </w:r>
      <w:r w:rsidR="00067AA1" w:rsidRPr="00C1767A">
        <w:rPr>
          <w:rFonts w:ascii="Times New Roman" w:eastAsia="Times New Roman" w:hAnsi="Times New Roman" w:cs="Times New Roman"/>
          <w:color w:val="FF0000"/>
          <w:sz w:val="24"/>
          <w:szCs w:val="24"/>
          <w:lang w:val="lv-LV"/>
        </w:rPr>
        <w:t>F</w:t>
      </w:r>
      <w:r w:rsidR="00E1057D" w:rsidRPr="00C1767A">
        <w:rPr>
          <w:rFonts w:ascii="Times New Roman" w:eastAsia="Times New Roman" w:hAnsi="Times New Roman" w:cs="Times New Roman"/>
          <w:color w:val="FF0000"/>
          <w:sz w:val="24"/>
          <w:szCs w:val="24"/>
          <w:lang w:val="lv-LV"/>
        </w:rPr>
        <w:t>inanšu pie</w:t>
      </w:r>
      <w:r w:rsidR="008F77B9" w:rsidRPr="00C1767A">
        <w:rPr>
          <w:rFonts w:ascii="Times New Roman" w:eastAsia="Times New Roman" w:hAnsi="Times New Roman" w:cs="Times New Roman"/>
          <w:color w:val="FF0000"/>
          <w:sz w:val="24"/>
          <w:szCs w:val="24"/>
          <w:lang w:val="lv-LV"/>
        </w:rPr>
        <w:t>dāvājums</w:t>
      </w:r>
      <w:r w:rsidR="008D3C10" w:rsidRPr="00C1767A">
        <w:rPr>
          <w:rFonts w:ascii="Times New Roman" w:eastAsia="Times New Roman" w:hAnsi="Times New Roman" w:cs="Times New Roman"/>
          <w:color w:val="FF0000"/>
          <w:sz w:val="24"/>
          <w:szCs w:val="24"/>
          <w:lang w:val="lv-LV"/>
        </w:rPr>
        <w:t xml:space="preserve"> uz 1 lp</w:t>
      </w:r>
      <w:r w:rsidR="00CC0A09" w:rsidRPr="00C1767A">
        <w:rPr>
          <w:rFonts w:ascii="Times New Roman" w:eastAsia="Times New Roman" w:hAnsi="Times New Roman" w:cs="Times New Roman"/>
          <w:color w:val="FF0000"/>
          <w:sz w:val="24"/>
          <w:szCs w:val="24"/>
          <w:lang w:val="lv-LV"/>
        </w:rPr>
        <w:t xml:space="preserve">; </w:t>
      </w:r>
    </w:p>
    <w:p w14:paraId="01D636B7" w14:textId="13BAD059" w:rsidR="00711FC7" w:rsidRPr="00C1767A" w:rsidRDefault="006A79A9" w:rsidP="0031627D">
      <w:pPr>
        <w:ind w:left="2977" w:hanging="1843"/>
        <w:jc w:val="both"/>
        <w:rPr>
          <w:rFonts w:ascii="Times New Roman" w:eastAsia="Times New Roman" w:hAnsi="Times New Roman" w:cs="Times New Roman"/>
          <w:color w:val="FF0000"/>
          <w:sz w:val="24"/>
          <w:szCs w:val="24"/>
          <w:lang w:val="lv-LV"/>
        </w:rPr>
      </w:pPr>
      <w:r w:rsidRPr="00C1767A">
        <w:rPr>
          <w:rFonts w:ascii="Times New Roman" w:eastAsia="Times New Roman" w:hAnsi="Times New Roman" w:cs="Times New Roman"/>
          <w:color w:val="FF0000"/>
          <w:sz w:val="24"/>
          <w:szCs w:val="24"/>
          <w:lang w:val="lv-LV"/>
        </w:rPr>
        <w:t>P</w:t>
      </w:r>
      <w:r w:rsidR="00B25C68" w:rsidRPr="00C1767A">
        <w:rPr>
          <w:rFonts w:ascii="Times New Roman" w:eastAsia="Times New Roman" w:hAnsi="Times New Roman" w:cs="Times New Roman"/>
          <w:color w:val="FF0000"/>
          <w:sz w:val="24"/>
          <w:szCs w:val="24"/>
          <w:lang w:val="lv-LV"/>
        </w:rPr>
        <w:t>ielikums Nr.</w:t>
      </w:r>
      <w:r w:rsidR="0079769B" w:rsidRPr="00C1767A">
        <w:rPr>
          <w:rFonts w:ascii="Times New Roman" w:eastAsia="Times New Roman" w:hAnsi="Times New Roman" w:cs="Times New Roman"/>
          <w:color w:val="FF0000"/>
          <w:sz w:val="24"/>
          <w:szCs w:val="24"/>
          <w:lang w:val="lv-LV"/>
        </w:rPr>
        <w:t>8</w:t>
      </w:r>
      <w:r w:rsidR="0055698A" w:rsidRPr="00C1767A">
        <w:rPr>
          <w:rFonts w:ascii="Times New Roman" w:eastAsia="Times New Roman" w:hAnsi="Times New Roman" w:cs="Times New Roman"/>
          <w:color w:val="FF0000"/>
          <w:sz w:val="24"/>
          <w:szCs w:val="24"/>
          <w:lang w:val="lv-LV"/>
        </w:rPr>
        <w:t xml:space="preserve"> </w:t>
      </w:r>
      <w:r w:rsidR="00E55ADF" w:rsidRPr="00C1767A">
        <w:rPr>
          <w:rFonts w:ascii="Times New Roman" w:eastAsia="Times New Roman" w:hAnsi="Times New Roman" w:cs="Times New Roman"/>
          <w:color w:val="FF0000"/>
          <w:sz w:val="24"/>
          <w:szCs w:val="24"/>
          <w:lang w:val="lv-LV"/>
        </w:rPr>
        <w:t>–</w:t>
      </w:r>
      <w:r w:rsidRPr="00C1767A">
        <w:rPr>
          <w:rFonts w:ascii="Times New Roman" w:eastAsia="Times New Roman" w:hAnsi="Times New Roman" w:cs="Times New Roman"/>
          <w:color w:val="FF0000"/>
          <w:sz w:val="24"/>
          <w:szCs w:val="24"/>
          <w:lang w:val="lv-LV"/>
        </w:rPr>
        <w:t xml:space="preserve"> </w:t>
      </w:r>
      <w:r w:rsidR="00345865" w:rsidRPr="00C1767A">
        <w:rPr>
          <w:rFonts w:ascii="Times New Roman" w:eastAsia="Times New Roman" w:hAnsi="Times New Roman" w:cs="Times New Roman"/>
          <w:color w:val="FF0000"/>
          <w:sz w:val="24"/>
          <w:szCs w:val="24"/>
          <w:lang w:val="lv-LV"/>
        </w:rPr>
        <w:t>A</w:t>
      </w:r>
      <w:r w:rsidR="000A2224" w:rsidRPr="00C1767A">
        <w:rPr>
          <w:rFonts w:ascii="Times New Roman" w:eastAsia="Times New Roman" w:hAnsi="Times New Roman" w:cs="Times New Roman"/>
          <w:color w:val="FF0000"/>
          <w:sz w:val="24"/>
          <w:szCs w:val="24"/>
          <w:lang w:val="lv-LV"/>
        </w:rPr>
        <w:t>pliecinājums</w:t>
      </w:r>
      <w:r w:rsidR="00345865" w:rsidRPr="00C1767A">
        <w:rPr>
          <w:rFonts w:ascii="Times New Roman" w:eastAsia="Times New Roman" w:hAnsi="Times New Roman" w:cs="Times New Roman"/>
          <w:color w:val="FF0000"/>
          <w:sz w:val="24"/>
          <w:szCs w:val="24"/>
          <w:lang w:val="lv-LV"/>
        </w:rPr>
        <w:t xml:space="preserve"> (sankcijas)</w:t>
      </w:r>
      <w:r w:rsidR="000A2224" w:rsidRPr="00C1767A">
        <w:rPr>
          <w:rFonts w:ascii="Times New Roman" w:eastAsia="Times New Roman" w:hAnsi="Times New Roman" w:cs="Times New Roman"/>
          <w:color w:val="FF0000"/>
          <w:sz w:val="24"/>
          <w:szCs w:val="24"/>
          <w:lang w:val="lv-LV"/>
        </w:rPr>
        <w:t xml:space="preserve"> uz 2 lp</w:t>
      </w:r>
      <w:r w:rsidR="00345865" w:rsidRPr="00C1767A">
        <w:rPr>
          <w:rFonts w:ascii="Times New Roman" w:eastAsia="Times New Roman" w:hAnsi="Times New Roman" w:cs="Times New Roman"/>
          <w:color w:val="FF0000"/>
          <w:sz w:val="24"/>
          <w:szCs w:val="24"/>
          <w:lang w:val="lv-LV"/>
        </w:rPr>
        <w:t>;</w:t>
      </w:r>
    </w:p>
    <w:p w14:paraId="76EA9D45" w14:textId="256A025E" w:rsidR="00636ACF" w:rsidRDefault="009519F7" w:rsidP="0031627D">
      <w:pPr>
        <w:ind w:left="2977" w:hanging="1843"/>
        <w:jc w:val="both"/>
        <w:rPr>
          <w:rFonts w:ascii="Times New Roman" w:eastAsia="Times New Roman" w:hAnsi="Times New Roman" w:cs="Times New Roman"/>
          <w:color w:val="FF0000"/>
          <w:sz w:val="24"/>
          <w:szCs w:val="24"/>
          <w:lang w:val="lv-LV"/>
        </w:rPr>
      </w:pPr>
      <w:r w:rsidRPr="00C1767A">
        <w:rPr>
          <w:rFonts w:ascii="Times New Roman" w:eastAsia="Times New Roman" w:hAnsi="Times New Roman" w:cs="Times New Roman"/>
          <w:color w:val="FF0000"/>
          <w:sz w:val="24"/>
          <w:szCs w:val="24"/>
          <w:lang w:val="lv-LV"/>
        </w:rPr>
        <w:t xml:space="preserve">Pielikums </w:t>
      </w:r>
      <w:r w:rsidR="00F12135" w:rsidRPr="00C1767A">
        <w:rPr>
          <w:rFonts w:ascii="Times New Roman" w:eastAsia="Times New Roman" w:hAnsi="Times New Roman" w:cs="Times New Roman"/>
          <w:color w:val="FF0000"/>
          <w:sz w:val="24"/>
          <w:szCs w:val="24"/>
          <w:lang w:val="lv-LV"/>
        </w:rPr>
        <w:t>Nr.9 – Ārvalstī reģistrēta p</w:t>
      </w:r>
      <w:r w:rsidR="00636ACF" w:rsidRPr="00C1767A">
        <w:rPr>
          <w:rFonts w:ascii="Times New Roman" w:eastAsia="Times New Roman" w:hAnsi="Times New Roman" w:cs="Times New Roman"/>
          <w:color w:val="FF0000"/>
          <w:sz w:val="24"/>
          <w:szCs w:val="24"/>
          <w:lang w:val="lv-LV"/>
        </w:rPr>
        <w:t>retendenta amatperso</w:t>
      </w:r>
      <w:r w:rsidR="00AC0E17" w:rsidRPr="00C1767A">
        <w:rPr>
          <w:rFonts w:ascii="Times New Roman" w:eastAsia="Times New Roman" w:hAnsi="Times New Roman" w:cs="Times New Roman"/>
          <w:color w:val="FF0000"/>
          <w:sz w:val="24"/>
          <w:szCs w:val="24"/>
          <w:lang w:val="lv-LV"/>
        </w:rPr>
        <w:t xml:space="preserve">nu saraksts uz 1 </w:t>
      </w:r>
      <w:r w:rsidR="00A11F44">
        <w:rPr>
          <w:rFonts w:ascii="Times New Roman" w:eastAsia="Times New Roman" w:hAnsi="Times New Roman" w:cs="Times New Roman"/>
          <w:color w:val="FF0000"/>
          <w:sz w:val="24"/>
          <w:szCs w:val="24"/>
          <w:lang w:val="lv-LV"/>
        </w:rPr>
        <w:t>lp;</w:t>
      </w:r>
    </w:p>
    <w:p w14:paraId="59CA9B8B" w14:textId="5F1657A0" w:rsidR="00A11F44" w:rsidRPr="00A11F44" w:rsidRDefault="00B87F40" w:rsidP="00A11F44">
      <w:pPr>
        <w:ind w:left="414" w:firstLine="720"/>
        <w:rPr>
          <w:rFonts w:ascii="Times New Roman" w:eastAsia="Times New Roman" w:hAnsi="Times New Roman" w:cs="Times New Roman"/>
          <w:color w:val="FF0000"/>
          <w:sz w:val="24"/>
          <w:szCs w:val="24"/>
          <w:lang w:val="lv-LV"/>
        </w:rPr>
      </w:pPr>
      <w:r>
        <w:rPr>
          <w:rFonts w:ascii="Times New Roman" w:eastAsia="Times New Roman" w:hAnsi="Times New Roman" w:cs="Times New Roman"/>
          <w:color w:val="FF0000"/>
          <w:sz w:val="24"/>
          <w:szCs w:val="24"/>
          <w:lang w:val="lv-LV"/>
        </w:rPr>
        <w:t xml:space="preserve">Pielikums Nr.10- </w:t>
      </w:r>
      <w:r w:rsidR="00A11F44" w:rsidRPr="00A11F44">
        <w:rPr>
          <w:rFonts w:ascii="Times New Roman" w:eastAsia="Times New Roman" w:hAnsi="Times New Roman" w:cs="Times New Roman"/>
          <w:color w:val="FF0000"/>
          <w:sz w:val="24"/>
          <w:szCs w:val="24"/>
          <w:lang w:val="lv-LV"/>
        </w:rPr>
        <w:t>Līguma izpildes Bankas garantijas paraugs uz 1 (vienas) l</w:t>
      </w:r>
      <w:r w:rsidR="00543EDE">
        <w:rPr>
          <w:rFonts w:ascii="Times New Roman" w:eastAsia="Times New Roman" w:hAnsi="Times New Roman" w:cs="Times New Roman"/>
          <w:color w:val="FF0000"/>
          <w:sz w:val="24"/>
          <w:szCs w:val="24"/>
          <w:lang w:val="lv-LV"/>
        </w:rPr>
        <w:t>p</w:t>
      </w:r>
      <w:r w:rsidR="00A11F44" w:rsidRPr="00A11F44">
        <w:rPr>
          <w:rFonts w:ascii="Times New Roman" w:eastAsia="Times New Roman" w:hAnsi="Times New Roman" w:cs="Times New Roman"/>
          <w:color w:val="FF0000"/>
          <w:sz w:val="24"/>
          <w:szCs w:val="24"/>
          <w:lang w:val="lv-LV"/>
        </w:rPr>
        <w:t>;</w:t>
      </w:r>
    </w:p>
    <w:p w14:paraId="3A44E98E" w14:textId="1520D309" w:rsidR="00A11F44" w:rsidRDefault="00B87F40" w:rsidP="00B87F40">
      <w:pPr>
        <w:ind w:left="1134"/>
        <w:rPr>
          <w:rFonts w:ascii="Times New Roman" w:eastAsia="Times New Roman" w:hAnsi="Times New Roman" w:cs="Times New Roman"/>
          <w:color w:val="FF0000"/>
          <w:sz w:val="24"/>
          <w:szCs w:val="24"/>
          <w:lang w:val="lv-LV"/>
        </w:rPr>
      </w:pPr>
      <w:r>
        <w:rPr>
          <w:rFonts w:ascii="Times New Roman" w:eastAsia="Times New Roman" w:hAnsi="Times New Roman" w:cs="Times New Roman"/>
          <w:color w:val="FF0000"/>
          <w:sz w:val="24"/>
          <w:szCs w:val="24"/>
          <w:lang w:val="lv-LV"/>
        </w:rPr>
        <w:t>Pielikums Nr.11</w:t>
      </w:r>
      <w:r w:rsidR="00A11F44" w:rsidRPr="00A11F44">
        <w:rPr>
          <w:rFonts w:ascii="Times New Roman" w:eastAsia="Times New Roman" w:hAnsi="Times New Roman" w:cs="Times New Roman"/>
          <w:color w:val="FF0000"/>
          <w:sz w:val="24"/>
          <w:szCs w:val="24"/>
          <w:lang w:val="lv-LV"/>
        </w:rPr>
        <w:t xml:space="preserve"> – Līguma izpildes apdrošināšanas polises paraugs uz 2 (divām) l</w:t>
      </w:r>
      <w:r w:rsidR="00543EDE">
        <w:rPr>
          <w:rFonts w:ascii="Times New Roman" w:eastAsia="Times New Roman" w:hAnsi="Times New Roman" w:cs="Times New Roman"/>
          <w:color w:val="FF0000"/>
          <w:sz w:val="24"/>
          <w:szCs w:val="24"/>
          <w:lang w:val="lv-LV"/>
        </w:rPr>
        <w:t>p</w:t>
      </w:r>
      <w:r w:rsidR="00A11F44" w:rsidRPr="00A11F44">
        <w:rPr>
          <w:rFonts w:ascii="Times New Roman" w:eastAsia="Times New Roman" w:hAnsi="Times New Roman" w:cs="Times New Roman"/>
          <w:color w:val="FF0000"/>
          <w:sz w:val="24"/>
          <w:szCs w:val="24"/>
          <w:lang w:val="lv-LV"/>
        </w:rPr>
        <w:t>;</w:t>
      </w:r>
    </w:p>
    <w:p w14:paraId="3620631D" w14:textId="6B3A53C0" w:rsidR="00543EDE" w:rsidRPr="00A11F44" w:rsidRDefault="00543EDE" w:rsidP="00B87F40">
      <w:pPr>
        <w:ind w:left="1134"/>
        <w:rPr>
          <w:rFonts w:ascii="Times New Roman" w:eastAsia="Times New Roman" w:hAnsi="Times New Roman" w:cs="Times New Roman"/>
          <w:color w:val="FF0000"/>
          <w:sz w:val="24"/>
          <w:szCs w:val="24"/>
          <w:lang w:val="lv-LV"/>
        </w:rPr>
      </w:pPr>
      <w:r w:rsidRPr="00543EDE">
        <w:rPr>
          <w:rFonts w:ascii="Times New Roman" w:eastAsia="Times New Roman" w:hAnsi="Times New Roman" w:cs="Times New Roman"/>
          <w:color w:val="FF0000"/>
          <w:sz w:val="24"/>
          <w:szCs w:val="24"/>
          <w:lang w:val="lv-LV"/>
        </w:rPr>
        <w:t>Pielikums Nr.1</w:t>
      </w:r>
      <w:r>
        <w:rPr>
          <w:rFonts w:ascii="Times New Roman" w:eastAsia="Times New Roman" w:hAnsi="Times New Roman" w:cs="Times New Roman"/>
          <w:color w:val="FF0000"/>
          <w:sz w:val="24"/>
          <w:szCs w:val="24"/>
          <w:lang w:val="lv-LV"/>
        </w:rPr>
        <w:t>2</w:t>
      </w:r>
      <w:r w:rsidRPr="00543EDE">
        <w:rPr>
          <w:rFonts w:ascii="Times New Roman" w:eastAsia="Times New Roman" w:hAnsi="Times New Roman" w:cs="Times New Roman"/>
          <w:color w:val="FF0000"/>
          <w:sz w:val="24"/>
          <w:szCs w:val="24"/>
          <w:lang w:val="lv-LV"/>
        </w:rPr>
        <w:t xml:space="preserve"> – </w:t>
      </w:r>
      <w:r>
        <w:rPr>
          <w:rFonts w:ascii="Times New Roman" w:eastAsia="Times New Roman" w:hAnsi="Times New Roman" w:cs="Times New Roman"/>
          <w:color w:val="FF0000"/>
          <w:sz w:val="24"/>
          <w:szCs w:val="24"/>
          <w:lang w:val="lv-LV"/>
        </w:rPr>
        <w:t xml:space="preserve">Apliecinājums par pretendenta pieredzi </w:t>
      </w:r>
      <w:r w:rsidRPr="00543EDE">
        <w:rPr>
          <w:rFonts w:ascii="Times New Roman" w:eastAsia="Times New Roman" w:hAnsi="Times New Roman" w:cs="Times New Roman"/>
          <w:color w:val="FF0000"/>
          <w:sz w:val="24"/>
          <w:szCs w:val="24"/>
          <w:lang w:val="lv-LV"/>
        </w:rPr>
        <w:t xml:space="preserve">uz </w:t>
      </w:r>
      <w:r>
        <w:rPr>
          <w:rFonts w:ascii="Times New Roman" w:eastAsia="Times New Roman" w:hAnsi="Times New Roman" w:cs="Times New Roman"/>
          <w:color w:val="FF0000"/>
          <w:sz w:val="24"/>
          <w:szCs w:val="24"/>
          <w:lang w:val="lv-LV"/>
        </w:rPr>
        <w:t>1</w:t>
      </w:r>
      <w:r w:rsidRPr="00543EDE">
        <w:rPr>
          <w:rFonts w:ascii="Times New Roman" w:eastAsia="Times New Roman" w:hAnsi="Times New Roman" w:cs="Times New Roman"/>
          <w:color w:val="FF0000"/>
          <w:sz w:val="24"/>
          <w:szCs w:val="24"/>
          <w:lang w:val="lv-LV"/>
        </w:rPr>
        <w:t xml:space="preserve"> (</w:t>
      </w:r>
      <w:r>
        <w:rPr>
          <w:rFonts w:ascii="Times New Roman" w:eastAsia="Times New Roman" w:hAnsi="Times New Roman" w:cs="Times New Roman"/>
          <w:color w:val="FF0000"/>
          <w:sz w:val="24"/>
          <w:szCs w:val="24"/>
          <w:lang w:val="lv-LV"/>
        </w:rPr>
        <w:t>vienas</w:t>
      </w:r>
      <w:r w:rsidRPr="00543EDE">
        <w:rPr>
          <w:rFonts w:ascii="Times New Roman" w:eastAsia="Times New Roman" w:hAnsi="Times New Roman" w:cs="Times New Roman"/>
          <w:color w:val="FF0000"/>
          <w:sz w:val="24"/>
          <w:szCs w:val="24"/>
          <w:lang w:val="lv-LV"/>
        </w:rPr>
        <w:t>) l</w:t>
      </w:r>
      <w:r>
        <w:rPr>
          <w:rFonts w:ascii="Times New Roman" w:eastAsia="Times New Roman" w:hAnsi="Times New Roman" w:cs="Times New Roman"/>
          <w:color w:val="FF0000"/>
          <w:sz w:val="24"/>
          <w:szCs w:val="24"/>
          <w:lang w:val="lv-LV"/>
        </w:rPr>
        <w:t>p.</w:t>
      </w:r>
    </w:p>
    <w:p w14:paraId="6EE99BC0" w14:textId="77777777" w:rsidR="00A11F44" w:rsidRPr="00C1767A" w:rsidRDefault="00A11F44" w:rsidP="0031627D">
      <w:pPr>
        <w:ind w:left="2977" w:hanging="1843"/>
        <w:jc w:val="both"/>
        <w:rPr>
          <w:rFonts w:ascii="Times New Roman" w:eastAsia="Times New Roman" w:hAnsi="Times New Roman" w:cs="Times New Roman"/>
          <w:color w:val="FF0000"/>
          <w:sz w:val="24"/>
          <w:szCs w:val="24"/>
          <w:lang w:val="lv-LV"/>
        </w:rPr>
      </w:pPr>
    </w:p>
    <w:p w14:paraId="4EB3CE83" w14:textId="77777777" w:rsidR="009917CA" w:rsidRPr="00C1767A" w:rsidRDefault="009917CA" w:rsidP="0031627D">
      <w:pPr>
        <w:ind w:left="2977" w:hanging="1843"/>
        <w:jc w:val="both"/>
        <w:rPr>
          <w:rFonts w:ascii="Times New Roman" w:eastAsia="Times New Roman" w:hAnsi="Times New Roman" w:cs="Times New Roman"/>
          <w:color w:val="FF0000"/>
          <w:sz w:val="24"/>
          <w:szCs w:val="24"/>
          <w:highlight w:val="yellow"/>
          <w:lang w:val="lv-LV"/>
        </w:rPr>
      </w:pPr>
    </w:p>
    <w:p w14:paraId="11FDB558" w14:textId="77777777" w:rsidR="004D61AF" w:rsidRPr="00C1767A" w:rsidRDefault="004D61AF" w:rsidP="00AF5AB5">
      <w:pPr>
        <w:tabs>
          <w:tab w:val="left" w:pos="2268"/>
        </w:tabs>
        <w:ind w:left="2268" w:hanging="1701"/>
        <w:jc w:val="both"/>
        <w:rPr>
          <w:rFonts w:ascii="Times New Roman" w:eastAsia="Times New Roman" w:hAnsi="Times New Roman" w:cs="Times New Roman"/>
          <w:color w:val="FF0000"/>
          <w:sz w:val="24"/>
          <w:szCs w:val="24"/>
          <w:lang w:val="lv-LV"/>
        </w:rPr>
      </w:pPr>
      <w:bookmarkStart w:id="59" w:name="_Toc29636535"/>
      <w:bookmarkStart w:id="60" w:name="_Toc100898773"/>
      <w:bookmarkStart w:id="61" w:name="_Toc100899621"/>
    </w:p>
    <w:p w14:paraId="4D22A08D" w14:textId="77777777" w:rsidR="004D61AF" w:rsidRPr="00C1767A" w:rsidRDefault="002A0B1B" w:rsidP="00AF5AB5">
      <w:pPr>
        <w:tabs>
          <w:tab w:val="left" w:pos="2268"/>
        </w:tabs>
        <w:ind w:left="2268" w:hanging="1701"/>
        <w:jc w:val="both"/>
        <w:rPr>
          <w:rFonts w:ascii="Times New Roman" w:eastAsia="Times New Roman" w:hAnsi="Times New Roman" w:cs="Times New Roman"/>
          <w:color w:val="FF0000"/>
          <w:sz w:val="24"/>
          <w:szCs w:val="24"/>
          <w:lang w:val="lv-LV"/>
        </w:rPr>
      </w:pPr>
      <w:r w:rsidRPr="00C1767A">
        <w:rPr>
          <w:rFonts w:ascii="Times New Roman" w:eastAsia="Times New Roman" w:hAnsi="Times New Roman" w:cs="Times New Roman"/>
          <w:color w:val="FF0000"/>
          <w:sz w:val="24"/>
          <w:szCs w:val="24"/>
          <w:lang w:val="lv-LV"/>
        </w:rPr>
        <w:tab/>
      </w:r>
    </w:p>
    <w:p w14:paraId="447618D0" w14:textId="6328F633" w:rsidR="00676EE6" w:rsidRDefault="004D61AF" w:rsidP="0079769B">
      <w:pPr>
        <w:tabs>
          <w:tab w:val="left" w:pos="2268"/>
        </w:tabs>
        <w:ind w:left="2268" w:hanging="1701"/>
        <w:jc w:val="both"/>
        <w:rPr>
          <w:rFonts w:ascii="Times New Roman" w:eastAsia="Times New Roman" w:hAnsi="Times New Roman" w:cs="Times New Roman"/>
          <w:bCs/>
          <w:sz w:val="24"/>
          <w:szCs w:val="24"/>
          <w:lang w:val="lv-LV"/>
        </w:rPr>
      </w:pPr>
      <w:r w:rsidRPr="00A11F44">
        <w:rPr>
          <w:rFonts w:ascii="Times New Roman" w:eastAsia="Times New Roman" w:hAnsi="Times New Roman" w:cs="Times New Roman"/>
          <w:color w:val="FF0000"/>
          <w:sz w:val="24"/>
          <w:szCs w:val="24"/>
          <w:lang w:val="lv-LV"/>
        </w:rPr>
        <w:t>Iepirkuma komisijas priekšsēdētāj</w:t>
      </w:r>
      <w:r w:rsidR="002914E6">
        <w:rPr>
          <w:rFonts w:ascii="Times New Roman" w:eastAsia="Times New Roman" w:hAnsi="Times New Roman" w:cs="Times New Roman"/>
          <w:color w:val="FF0000"/>
          <w:sz w:val="24"/>
          <w:szCs w:val="24"/>
          <w:lang w:val="lv-LV"/>
        </w:rPr>
        <w:t>a</w:t>
      </w:r>
      <w:r w:rsidRPr="00A11F44">
        <w:rPr>
          <w:rFonts w:ascii="Times New Roman" w:eastAsia="Times New Roman" w:hAnsi="Times New Roman" w:cs="Times New Roman"/>
          <w:sz w:val="24"/>
          <w:szCs w:val="24"/>
          <w:lang w:val="lv-LV"/>
        </w:rPr>
        <w:t>:</w:t>
      </w:r>
      <w:bookmarkEnd w:id="59"/>
      <w:bookmarkEnd w:id="60"/>
      <w:bookmarkEnd w:id="61"/>
      <w:r w:rsidRPr="004D61AF">
        <w:rPr>
          <w:rFonts w:ascii="Times New Roman" w:eastAsia="Times New Roman" w:hAnsi="Times New Roman" w:cs="Times New Roman"/>
          <w:bCs/>
          <w:sz w:val="24"/>
          <w:szCs w:val="24"/>
          <w:lang w:val="lv-LV"/>
        </w:rPr>
        <w:t xml:space="preserve"> </w:t>
      </w:r>
      <w:r w:rsidR="00A511F3">
        <w:rPr>
          <w:rFonts w:ascii="Times New Roman" w:eastAsia="Times New Roman" w:hAnsi="Times New Roman" w:cs="Times New Roman"/>
          <w:bCs/>
          <w:sz w:val="24"/>
          <w:szCs w:val="24"/>
          <w:lang w:val="lv-LV"/>
        </w:rPr>
        <w:tab/>
      </w:r>
      <w:r w:rsidR="00A511F3">
        <w:rPr>
          <w:rFonts w:ascii="Times New Roman" w:eastAsia="Times New Roman" w:hAnsi="Times New Roman" w:cs="Times New Roman"/>
          <w:bCs/>
          <w:sz w:val="24"/>
          <w:szCs w:val="24"/>
          <w:lang w:val="lv-LV"/>
        </w:rPr>
        <w:tab/>
      </w:r>
      <w:r w:rsidR="00A511F3">
        <w:rPr>
          <w:rFonts w:ascii="Times New Roman" w:eastAsia="Times New Roman" w:hAnsi="Times New Roman" w:cs="Times New Roman"/>
          <w:bCs/>
          <w:sz w:val="24"/>
          <w:szCs w:val="24"/>
          <w:lang w:val="lv-LV"/>
        </w:rPr>
        <w:tab/>
      </w:r>
      <w:r>
        <w:rPr>
          <w:rFonts w:ascii="Times New Roman" w:eastAsia="Times New Roman" w:hAnsi="Times New Roman" w:cs="Times New Roman"/>
          <w:bCs/>
          <w:sz w:val="24"/>
          <w:szCs w:val="24"/>
          <w:lang w:val="lv-LV"/>
        </w:rPr>
        <w:tab/>
      </w:r>
      <w:r w:rsidR="002A0B1B">
        <w:rPr>
          <w:rFonts w:ascii="Times New Roman" w:eastAsia="Times New Roman" w:hAnsi="Times New Roman" w:cs="Times New Roman"/>
          <w:bCs/>
          <w:sz w:val="24"/>
          <w:szCs w:val="24"/>
          <w:lang w:val="lv-LV"/>
        </w:rPr>
        <w:tab/>
      </w:r>
      <w:r w:rsidR="002914E6">
        <w:rPr>
          <w:rFonts w:ascii="Times New Roman" w:eastAsia="Times New Roman" w:hAnsi="Times New Roman" w:cs="Times New Roman"/>
          <w:bCs/>
          <w:sz w:val="24"/>
          <w:szCs w:val="24"/>
          <w:lang w:val="lv-LV"/>
        </w:rPr>
        <w:t>D.Galaktionova</w:t>
      </w:r>
    </w:p>
    <w:p w14:paraId="218E1F16" w14:textId="77777777" w:rsidR="00A11F44" w:rsidRDefault="00A11F44" w:rsidP="00A11F44">
      <w:pPr>
        <w:ind w:left="6804"/>
        <w:rPr>
          <w:rFonts w:ascii="Times New Roman" w:eastAsia="Times New Roman" w:hAnsi="Times New Roman" w:cs="Times New Roman"/>
          <w:i/>
          <w:sz w:val="20"/>
          <w:lang w:val="lv-LV"/>
        </w:rPr>
      </w:pPr>
    </w:p>
    <w:p w14:paraId="27CCCC9A" w14:textId="77777777" w:rsidR="00A11F44" w:rsidRDefault="00A11F44" w:rsidP="00A11F44">
      <w:pPr>
        <w:ind w:left="6804"/>
        <w:rPr>
          <w:rFonts w:ascii="Times New Roman" w:eastAsia="Times New Roman" w:hAnsi="Times New Roman" w:cs="Times New Roman"/>
          <w:i/>
          <w:sz w:val="20"/>
          <w:lang w:val="lv-LV"/>
        </w:rPr>
      </w:pPr>
      <w:bookmarkStart w:id="62" w:name="_GoBack"/>
      <w:bookmarkEnd w:id="62"/>
    </w:p>
    <w:p w14:paraId="3F56C637" w14:textId="77777777" w:rsidR="00A11F44" w:rsidRDefault="00A11F44" w:rsidP="00A11F44">
      <w:pPr>
        <w:ind w:left="6804"/>
        <w:rPr>
          <w:rFonts w:ascii="Times New Roman" w:eastAsia="Times New Roman" w:hAnsi="Times New Roman" w:cs="Times New Roman"/>
          <w:i/>
          <w:sz w:val="20"/>
          <w:lang w:val="lv-LV"/>
        </w:rPr>
      </w:pPr>
    </w:p>
    <w:p w14:paraId="1916725D" w14:textId="77777777" w:rsidR="00A11F44" w:rsidRDefault="00A11F44" w:rsidP="00A11F44">
      <w:pPr>
        <w:ind w:left="6804"/>
        <w:rPr>
          <w:rFonts w:ascii="Times New Roman" w:eastAsia="Times New Roman" w:hAnsi="Times New Roman" w:cs="Times New Roman"/>
          <w:i/>
          <w:sz w:val="20"/>
          <w:lang w:val="lv-LV"/>
        </w:rPr>
      </w:pPr>
    </w:p>
    <w:p w14:paraId="31ABB2F1" w14:textId="77777777" w:rsidR="00A11F44" w:rsidRDefault="00A11F44" w:rsidP="00A11F44">
      <w:pPr>
        <w:ind w:left="6804"/>
        <w:rPr>
          <w:rFonts w:ascii="Times New Roman" w:eastAsia="Times New Roman" w:hAnsi="Times New Roman" w:cs="Times New Roman"/>
          <w:i/>
          <w:sz w:val="20"/>
          <w:lang w:val="lv-LV"/>
        </w:rPr>
      </w:pPr>
    </w:p>
    <w:p w14:paraId="2BA05EA3" w14:textId="77777777" w:rsidR="00A11F44" w:rsidRDefault="00A11F44" w:rsidP="00A11F44">
      <w:pPr>
        <w:ind w:left="6804"/>
        <w:rPr>
          <w:rFonts w:ascii="Times New Roman" w:eastAsia="Times New Roman" w:hAnsi="Times New Roman" w:cs="Times New Roman"/>
          <w:i/>
          <w:sz w:val="20"/>
          <w:lang w:val="lv-LV"/>
        </w:rPr>
      </w:pPr>
    </w:p>
    <w:p w14:paraId="06A979D4" w14:textId="77777777" w:rsidR="00A11F44" w:rsidRDefault="00A11F44" w:rsidP="00A11F44">
      <w:pPr>
        <w:ind w:left="6804"/>
        <w:rPr>
          <w:rFonts w:ascii="Times New Roman" w:eastAsia="Times New Roman" w:hAnsi="Times New Roman" w:cs="Times New Roman"/>
          <w:i/>
          <w:sz w:val="20"/>
          <w:lang w:val="lv-LV"/>
        </w:rPr>
      </w:pPr>
    </w:p>
    <w:p w14:paraId="15B1D262" w14:textId="77777777" w:rsidR="00A11F44" w:rsidRDefault="00A11F44" w:rsidP="00A11F44">
      <w:pPr>
        <w:ind w:left="6804"/>
        <w:rPr>
          <w:rFonts w:ascii="Times New Roman" w:eastAsia="Times New Roman" w:hAnsi="Times New Roman" w:cs="Times New Roman"/>
          <w:i/>
          <w:sz w:val="20"/>
          <w:lang w:val="lv-LV"/>
        </w:rPr>
      </w:pPr>
    </w:p>
    <w:p w14:paraId="0DD1B1CA" w14:textId="77777777" w:rsidR="00A11F44" w:rsidRDefault="00A11F44" w:rsidP="00A11F44">
      <w:pPr>
        <w:ind w:left="6804"/>
        <w:rPr>
          <w:rFonts w:ascii="Times New Roman" w:eastAsia="Times New Roman" w:hAnsi="Times New Roman" w:cs="Times New Roman"/>
          <w:i/>
          <w:sz w:val="20"/>
          <w:lang w:val="lv-LV"/>
        </w:rPr>
      </w:pPr>
    </w:p>
    <w:p w14:paraId="103354A2" w14:textId="77777777" w:rsidR="00A11F44" w:rsidRDefault="00A11F44" w:rsidP="00A11F44">
      <w:pPr>
        <w:ind w:left="6804"/>
        <w:rPr>
          <w:rFonts w:ascii="Times New Roman" w:eastAsia="Times New Roman" w:hAnsi="Times New Roman" w:cs="Times New Roman"/>
          <w:i/>
          <w:sz w:val="20"/>
          <w:lang w:val="lv-LV"/>
        </w:rPr>
      </w:pPr>
    </w:p>
    <w:p w14:paraId="67E746EC" w14:textId="77777777" w:rsidR="00A11F44" w:rsidRDefault="00A11F44" w:rsidP="00A11F44">
      <w:pPr>
        <w:ind w:left="6804"/>
        <w:rPr>
          <w:rFonts w:ascii="Times New Roman" w:eastAsia="Times New Roman" w:hAnsi="Times New Roman" w:cs="Times New Roman"/>
          <w:i/>
          <w:sz w:val="20"/>
          <w:lang w:val="lv-LV"/>
        </w:rPr>
      </w:pPr>
    </w:p>
    <w:p w14:paraId="5B17D430" w14:textId="77777777" w:rsidR="00A11F44" w:rsidRDefault="00A11F44" w:rsidP="00A11F44">
      <w:pPr>
        <w:ind w:left="6804"/>
        <w:rPr>
          <w:rFonts w:ascii="Times New Roman" w:eastAsia="Times New Roman" w:hAnsi="Times New Roman" w:cs="Times New Roman"/>
          <w:i/>
          <w:sz w:val="20"/>
          <w:lang w:val="lv-LV"/>
        </w:rPr>
      </w:pPr>
    </w:p>
    <w:p w14:paraId="5FDCF03E" w14:textId="77777777" w:rsidR="00A11F44" w:rsidRDefault="00A11F44" w:rsidP="00A11F44">
      <w:pPr>
        <w:ind w:left="6804"/>
        <w:rPr>
          <w:rFonts w:ascii="Times New Roman" w:eastAsia="Times New Roman" w:hAnsi="Times New Roman" w:cs="Times New Roman"/>
          <w:i/>
          <w:sz w:val="20"/>
          <w:lang w:val="lv-LV"/>
        </w:rPr>
      </w:pPr>
    </w:p>
    <w:p w14:paraId="4A34396A" w14:textId="77777777" w:rsidR="00A11F44" w:rsidRDefault="00A11F44" w:rsidP="00A11F44">
      <w:pPr>
        <w:ind w:left="6804"/>
        <w:rPr>
          <w:rFonts w:ascii="Times New Roman" w:eastAsia="Times New Roman" w:hAnsi="Times New Roman" w:cs="Times New Roman"/>
          <w:i/>
          <w:sz w:val="20"/>
          <w:lang w:val="lv-LV"/>
        </w:rPr>
      </w:pPr>
    </w:p>
    <w:p w14:paraId="51509A5F" w14:textId="77777777" w:rsidR="00A11F44" w:rsidRDefault="00A11F44" w:rsidP="00A11F44">
      <w:pPr>
        <w:ind w:left="6804"/>
        <w:rPr>
          <w:rFonts w:ascii="Times New Roman" w:eastAsia="Times New Roman" w:hAnsi="Times New Roman" w:cs="Times New Roman"/>
          <w:i/>
          <w:sz w:val="20"/>
          <w:lang w:val="lv-LV"/>
        </w:rPr>
      </w:pPr>
    </w:p>
    <w:p w14:paraId="0A1221C9" w14:textId="77777777" w:rsidR="00A11F44" w:rsidRDefault="00A11F44" w:rsidP="00A11F44">
      <w:pPr>
        <w:ind w:left="6804"/>
        <w:rPr>
          <w:rFonts w:ascii="Times New Roman" w:eastAsia="Times New Roman" w:hAnsi="Times New Roman" w:cs="Times New Roman"/>
          <w:i/>
          <w:sz w:val="20"/>
          <w:lang w:val="lv-LV"/>
        </w:rPr>
      </w:pPr>
    </w:p>
    <w:p w14:paraId="07D85E2E" w14:textId="77777777" w:rsidR="00A11F44" w:rsidRDefault="00A11F44" w:rsidP="00A11F44">
      <w:pPr>
        <w:ind w:left="6804"/>
        <w:rPr>
          <w:rFonts w:ascii="Times New Roman" w:eastAsia="Times New Roman" w:hAnsi="Times New Roman" w:cs="Times New Roman"/>
          <w:i/>
          <w:sz w:val="20"/>
          <w:lang w:val="lv-LV"/>
        </w:rPr>
      </w:pPr>
    </w:p>
    <w:p w14:paraId="774E9C47" w14:textId="77777777" w:rsidR="00A11F44" w:rsidRDefault="00A11F44" w:rsidP="00A11F44">
      <w:pPr>
        <w:ind w:left="6804"/>
        <w:rPr>
          <w:rFonts w:ascii="Times New Roman" w:eastAsia="Times New Roman" w:hAnsi="Times New Roman" w:cs="Times New Roman"/>
          <w:i/>
          <w:sz w:val="20"/>
          <w:lang w:val="lv-LV"/>
        </w:rPr>
      </w:pPr>
    </w:p>
    <w:p w14:paraId="079DF910" w14:textId="77777777" w:rsidR="00A11F44" w:rsidRDefault="00A11F44" w:rsidP="00A11F44">
      <w:pPr>
        <w:ind w:left="6804"/>
        <w:rPr>
          <w:rFonts w:ascii="Times New Roman" w:eastAsia="Times New Roman" w:hAnsi="Times New Roman" w:cs="Times New Roman"/>
          <w:i/>
          <w:sz w:val="20"/>
          <w:lang w:val="lv-LV"/>
        </w:rPr>
      </w:pPr>
    </w:p>
    <w:p w14:paraId="4D61ED00" w14:textId="77777777" w:rsidR="00A11F44" w:rsidRDefault="00A11F44" w:rsidP="00A11F44">
      <w:pPr>
        <w:ind w:left="6804"/>
        <w:rPr>
          <w:rFonts w:ascii="Times New Roman" w:eastAsia="Times New Roman" w:hAnsi="Times New Roman" w:cs="Times New Roman"/>
          <w:i/>
          <w:sz w:val="20"/>
          <w:lang w:val="lv-LV"/>
        </w:rPr>
      </w:pPr>
    </w:p>
    <w:p w14:paraId="00F8C241" w14:textId="77777777" w:rsidR="00A11F44" w:rsidRDefault="00A11F44" w:rsidP="00A11F44">
      <w:pPr>
        <w:ind w:left="6804"/>
        <w:rPr>
          <w:rFonts w:ascii="Times New Roman" w:eastAsia="Times New Roman" w:hAnsi="Times New Roman" w:cs="Times New Roman"/>
          <w:i/>
          <w:sz w:val="20"/>
          <w:lang w:val="lv-LV"/>
        </w:rPr>
      </w:pPr>
    </w:p>
    <w:p w14:paraId="501607BE" w14:textId="77777777" w:rsidR="00A11F44" w:rsidRDefault="00A11F44" w:rsidP="00A11F44">
      <w:pPr>
        <w:ind w:left="6804"/>
        <w:rPr>
          <w:rFonts w:ascii="Times New Roman" w:eastAsia="Times New Roman" w:hAnsi="Times New Roman" w:cs="Times New Roman"/>
          <w:i/>
          <w:sz w:val="20"/>
          <w:lang w:val="lv-LV"/>
        </w:rPr>
      </w:pPr>
    </w:p>
    <w:p w14:paraId="704C28A2" w14:textId="77777777" w:rsidR="00A11F44" w:rsidRDefault="00A11F44" w:rsidP="00A11F44">
      <w:pPr>
        <w:ind w:left="6804"/>
        <w:rPr>
          <w:rFonts w:ascii="Times New Roman" w:eastAsia="Times New Roman" w:hAnsi="Times New Roman" w:cs="Times New Roman"/>
          <w:i/>
          <w:sz w:val="20"/>
          <w:lang w:val="lv-LV"/>
        </w:rPr>
      </w:pPr>
    </w:p>
    <w:p w14:paraId="42D1CA01" w14:textId="77777777" w:rsidR="00730EB6" w:rsidRDefault="00730EB6" w:rsidP="00A11F44">
      <w:pPr>
        <w:ind w:left="6804"/>
        <w:rPr>
          <w:rFonts w:ascii="Times New Roman" w:eastAsia="Times New Roman" w:hAnsi="Times New Roman" w:cs="Times New Roman"/>
          <w:i/>
          <w:sz w:val="20"/>
          <w:lang w:val="lv-LV"/>
        </w:rPr>
      </w:pPr>
    </w:p>
    <w:p w14:paraId="33BBFD67" w14:textId="7EE290BD" w:rsidR="00730EB6" w:rsidRDefault="00730EB6" w:rsidP="00A11F44">
      <w:pPr>
        <w:ind w:left="6804"/>
        <w:rPr>
          <w:rFonts w:ascii="Times New Roman" w:eastAsia="Times New Roman" w:hAnsi="Times New Roman" w:cs="Times New Roman"/>
          <w:i/>
          <w:sz w:val="20"/>
          <w:lang w:val="lv-LV"/>
        </w:rPr>
      </w:pPr>
    </w:p>
    <w:p w14:paraId="54D7AF56" w14:textId="58B6459E" w:rsidR="00974290" w:rsidRDefault="00974290" w:rsidP="00A11F44">
      <w:pPr>
        <w:ind w:left="6804"/>
        <w:rPr>
          <w:rFonts w:ascii="Times New Roman" w:eastAsia="Times New Roman" w:hAnsi="Times New Roman" w:cs="Times New Roman"/>
          <w:i/>
          <w:sz w:val="20"/>
          <w:lang w:val="lv-LV"/>
        </w:rPr>
      </w:pPr>
    </w:p>
    <w:p w14:paraId="639991B8" w14:textId="401F5213" w:rsidR="00974290" w:rsidRDefault="00974290" w:rsidP="00A11F44">
      <w:pPr>
        <w:ind w:left="6804"/>
        <w:rPr>
          <w:rFonts w:ascii="Times New Roman" w:eastAsia="Times New Roman" w:hAnsi="Times New Roman" w:cs="Times New Roman"/>
          <w:i/>
          <w:sz w:val="20"/>
          <w:lang w:val="lv-LV"/>
        </w:rPr>
      </w:pPr>
    </w:p>
    <w:p w14:paraId="0C9C7DB8" w14:textId="560D0E3E" w:rsidR="00974290" w:rsidRDefault="00974290" w:rsidP="00A11F44">
      <w:pPr>
        <w:ind w:left="6804"/>
        <w:rPr>
          <w:rFonts w:ascii="Times New Roman" w:eastAsia="Times New Roman" w:hAnsi="Times New Roman" w:cs="Times New Roman"/>
          <w:i/>
          <w:sz w:val="20"/>
          <w:lang w:val="lv-LV"/>
        </w:rPr>
      </w:pPr>
    </w:p>
    <w:p w14:paraId="4DE8430E" w14:textId="2C95208B" w:rsidR="00974290" w:rsidRDefault="00974290" w:rsidP="00A11F44">
      <w:pPr>
        <w:ind w:left="6804"/>
        <w:rPr>
          <w:rFonts w:ascii="Times New Roman" w:eastAsia="Times New Roman" w:hAnsi="Times New Roman" w:cs="Times New Roman"/>
          <w:i/>
          <w:sz w:val="20"/>
          <w:lang w:val="lv-LV"/>
        </w:rPr>
      </w:pPr>
    </w:p>
    <w:p w14:paraId="700E2CEA" w14:textId="23449AD9" w:rsidR="00974290" w:rsidRDefault="00974290" w:rsidP="00A11F44">
      <w:pPr>
        <w:ind w:left="6804"/>
        <w:rPr>
          <w:rFonts w:ascii="Times New Roman" w:eastAsia="Times New Roman" w:hAnsi="Times New Roman" w:cs="Times New Roman"/>
          <w:i/>
          <w:sz w:val="20"/>
          <w:lang w:val="lv-LV"/>
        </w:rPr>
      </w:pPr>
    </w:p>
    <w:p w14:paraId="19F5334D" w14:textId="54B6B22B" w:rsidR="00974290" w:rsidRDefault="00974290" w:rsidP="00A11F44">
      <w:pPr>
        <w:ind w:left="6804"/>
        <w:rPr>
          <w:rFonts w:ascii="Times New Roman" w:eastAsia="Times New Roman" w:hAnsi="Times New Roman" w:cs="Times New Roman"/>
          <w:i/>
          <w:sz w:val="20"/>
          <w:lang w:val="lv-LV"/>
        </w:rPr>
      </w:pPr>
    </w:p>
    <w:p w14:paraId="7FDDF229" w14:textId="552D4996" w:rsidR="00974290" w:rsidRDefault="00974290" w:rsidP="00A11F44">
      <w:pPr>
        <w:ind w:left="6804"/>
        <w:rPr>
          <w:rFonts w:ascii="Times New Roman" w:eastAsia="Times New Roman" w:hAnsi="Times New Roman" w:cs="Times New Roman"/>
          <w:i/>
          <w:sz w:val="20"/>
          <w:lang w:val="lv-LV"/>
        </w:rPr>
      </w:pPr>
    </w:p>
    <w:p w14:paraId="456CDDE7" w14:textId="4D7D18B2" w:rsidR="00974290" w:rsidRDefault="00974290" w:rsidP="00A11F44">
      <w:pPr>
        <w:ind w:left="6804"/>
        <w:rPr>
          <w:rFonts w:ascii="Times New Roman" w:eastAsia="Times New Roman" w:hAnsi="Times New Roman" w:cs="Times New Roman"/>
          <w:i/>
          <w:sz w:val="20"/>
          <w:lang w:val="lv-LV"/>
        </w:rPr>
      </w:pPr>
    </w:p>
    <w:p w14:paraId="53294219" w14:textId="45863F4E" w:rsidR="00974290" w:rsidRDefault="00974290" w:rsidP="00A11F44">
      <w:pPr>
        <w:ind w:left="6804"/>
        <w:rPr>
          <w:rFonts w:ascii="Times New Roman" w:eastAsia="Times New Roman" w:hAnsi="Times New Roman" w:cs="Times New Roman"/>
          <w:i/>
          <w:sz w:val="20"/>
          <w:lang w:val="lv-LV"/>
        </w:rPr>
      </w:pPr>
    </w:p>
    <w:p w14:paraId="4A377784" w14:textId="7E226103" w:rsidR="00974290" w:rsidRDefault="00974290" w:rsidP="00A11F44">
      <w:pPr>
        <w:ind w:left="6804"/>
        <w:rPr>
          <w:rFonts w:ascii="Times New Roman" w:eastAsia="Times New Roman" w:hAnsi="Times New Roman" w:cs="Times New Roman"/>
          <w:i/>
          <w:sz w:val="20"/>
          <w:lang w:val="lv-LV"/>
        </w:rPr>
      </w:pPr>
    </w:p>
    <w:p w14:paraId="07F09F70" w14:textId="754D8448" w:rsidR="00974290" w:rsidRDefault="00974290" w:rsidP="00A11F44">
      <w:pPr>
        <w:ind w:left="6804"/>
        <w:rPr>
          <w:rFonts w:ascii="Times New Roman" w:eastAsia="Times New Roman" w:hAnsi="Times New Roman" w:cs="Times New Roman"/>
          <w:i/>
          <w:sz w:val="20"/>
          <w:lang w:val="lv-LV"/>
        </w:rPr>
      </w:pPr>
    </w:p>
    <w:p w14:paraId="39D8A51C" w14:textId="77777777" w:rsidR="00974290" w:rsidRDefault="00974290" w:rsidP="00A11F44">
      <w:pPr>
        <w:ind w:left="6804"/>
        <w:rPr>
          <w:rFonts w:ascii="Times New Roman" w:eastAsia="Times New Roman" w:hAnsi="Times New Roman" w:cs="Times New Roman"/>
          <w:i/>
          <w:sz w:val="20"/>
          <w:lang w:val="lv-LV"/>
        </w:rPr>
      </w:pPr>
    </w:p>
    <w:p w14:paraId="1CF27E62" w14:textId="77777777" w:rsidR="00730EB6" w:rsidRDefault="00730EB6" w:rsidP="00A11F44">
      <w:pPr>
        <w:ind w:left="6804"/>
        <w:rPr>
          <w:rFonts w:ascii="Times New Roman" w:eastAsia="Times New Roman" w:hAnsi="Times New Roman" w:cs="Times New Roman"/>
          <w:i/>
          <w:sz w:val="20"/>
          <w:lang w:val="lv-LV"/>
        </w:rPr>
      </w:pPr>
    </w:p>
    <w:p w14:paraId="7F404607" w14:textId="77777777" w:rsidR="00730EB6" w:rsidRDefault="00730EB6" w:rsidP="00A11F44">
      <w:pPr>
        <w:ind w:left="6804"/>
        <w:rPr>
          <w:rFonts w:ascii="Times New Roman" w:eastAsia="Times New Roman" w:hAnsi="Times New Roman" w:cs="Times New Roman"/>
          <w:i/>
          <w:sz w:val="20"/>
          <w:lang w:val="lv-LV"/>
        </w:rPr>
      </w:pPr>
    </w:p>
    <w:p w14:paraId="78388508" w14:textId="77777777" w:rsidR="00730EB6" w:rsidRDefault="00730EB6" w:rsidP="00A11F44">
      <w:pPr>
        <w:ind w:left="6804"/>
        <w:rPr>
          <w:rFonts w:ascii="Times New Roman" w:eastAsia="Times New Roman" w:hAnsi="Times New Roman" w:cs="Times New Roman"/>
          <w:i/>
          <w:sz w:val="20"/>
          <w:lang w:val="lv-LV"/>
        </w:rPr>
      </w:pPr>
    </w:p>
    <w:p w14:paraId="24FFE98B" w14:textId="77777777" w:rsidR="00730EB6" w:rsidRDefault="00730EB6" w:rsidP="00A11F44">
      <w:pPr>
        <w:ind w:left="6804"/>
        <w:rPr>
          <w:rFonts w:ascii="Times New Roman" w:eastAsia="Times New Roman" w:hAnsi="Times New Roman" w:cs="Times New Roman"/>
          <w:i/>
          <w:sz w:val="20"/>
          <w:lang w:val="lv-LV"/>
        </w:rPr>
      </w:pPr>
    </w:p>
    <w:p w14:paraId="280857F0" w14:textId="62CFDD7D" w:rsidR="00730EB6" w:rsidRDefault="00730EB6" w:rsidP="00A11F44">
      <w:pPr>
        <w:ind w:left="6804"/>
        <w:rPr>
          <w:rFonts w:ascii="Times New Roman" w:eastAsia="Times New Roman" w:hAnsi="Times New Roman" w:cs="Times New Roman"/>
          <w:i/>
          <w:sz w:val="20"/>
          <w:lang w:val="lv-LV"/>
        </w:rPr>
      </w:pPr>
    </w:p>
    <w:p w14:paraId="5B70E032" w14:textId="77777777" w:rsidR="002914E6" w:rsidRDefault="002914E6" w:rsidP="00A11F44">
      <w:pPr>
        <w:ind w:left="6804"/>
        <w:rPr>
          <w:rFonts w:ascii="Times New Roman" w:eastAsia="Times New Roman" w:hAnsi="Times New Roman" w:cs="Times New Roman"/>
          <w:i/>
          <w:sz w:val="20"/>
          <w:lang w:val="lv-LV"/>
        </w:rPr>
      </w:pPr>
    </w:p>
    <w:p w14:paraId="39F786E2" w14:textId="77777777" w:rsidR="00730EB6" w:rsidRDefault="00730EB6" w:rsidP="00A11F44">
      <w:pPr>
        <w:ind w:left="6804"/>
        <w:rPr>
          <w:rFonts w:ascii="Times New Roman" w:eastAsia="Times New Roman" w:hAnsi="Times New Roman" w:cs="Times New Roman"/>
          <w:i/>
          <w:sz w:val="20"/>
          <w:lang w:val="lv-LV"/>
        </w:rPr>
      </w:pPr>
    </w:p>
    <w:p w14:paraId="084BC2C4" w14:textId="772DFAB2" w:rsidR="00A11F44" w:rsidRPr="00A11F44" w:rsidRDefault="00A11F44" w:rsidP="00A11F44">
      <w:pPr>
        <w:ind w:left="6804"/>
        <w:rPr>
          <w:rFonts w:ascii="Times New Roman" w:hAnsi="Times New Roman" w:cs="Times New Roman"/>
          <w:sz w:val="20"/>
          <w:lang w:val="lv-LV"/>
        </w:rPr>
      </w:pPr>
      <w:r w:rsidRPr="00A11F44">
        <w:rPr>
          <w:rFonts w:ascii="Times New Roman" w:eastAsia="Times New Roman" w:hAnsi="Times New Roman" w:cs="Times New Roman"/>
          <w:i/>
          <w:sz w:val="20"/>
          <w:lang w:val="lv-LV"/>
        </w:rPr>
        <w:t>Pielikums Nr.10</w:t>
      </w:r>
    </w:p>
    <w:p w14:paraId="5D7B9704" w14:textId="77777777" w:rsidR="00A11F44" w:rsidRPr="00A11F44" w:rsidRDefault="00A11F44" w:rsidP="00A11F44">
      <w:pPr>
        <w:ind w:left="6804" w:right="-1"/>
        <w:rPr>
          <w:rFonts w:ascii="Times New Roman" w:eastAsia="Times New Roman" w:hAnsi="Times New Roman" w:cs="Times New Roman"/>
          <w:sz w:val="20"/>
          <w:lang w:val="lv-LV"/>
        </w:rPr>
      </w:pPr>
      <w:r w:rsidRPr="00A11F44">
        <w:rPr>
          <w:rFonts w:ascii="Times New Roman" w:eastAsia="Times New Roman" w:hAnsi="Times New Roman" w:cs="Times New Roman"/>
          <w:sz w:val="20"/>
          <w:lang w:val="lv-LV"/>
        </w:rPr>
        <w:t xml:space="preserve">Konkursa, identifikācijas </w:t>
      </w:r>
    </w:p>
    <w:p w14:paraId="695D6F09" w14:textId="7624EDCB" w:rsidR="00A11F44" w:rsidRPr="00A11F44" w:rsidRDefault="00A11F44" w:rsidP="00A11F44">
      <w:pPr>
        <w:ind w:left="6804" w:right="-1"/>
        <w:rPr>
          <w:rFonts w:ascii="Times New Roman" w:eastAsia="Times New Roman" w:hAnsi="Times New Roman" w:cs="Times New Roman"/>
          <w:sz w:val="20"/>
          <w:lang w:val="lv-LV"/>
        </w:rPr>
      </w:pPr>
      <w:r w:rsidRPr="00A11F44">
        <w:rPr>
          <w:rFonts w:ascii="Times New Roman" w:eastAsia="Times New Roman" w:hAnsi="Times New Roman" w:cs="Times New Roman"/>
          <w:sz w:val="20"/>
          <w:lang w:val="lv-LV"/>
        </w:rPr>
        <w:t>Nr. VAMOIC 2024/4</w:t>
      </w:r>
      <w:r w:rsidR="002914E6">
        <w:rPr>
          <w:rFonts w:ascii="Times New Roman" w:eastAsia="Times New Roman" w:hAnsi="Times New Roman" w:cs="Times New Roman"/>
          <w:sz w:val="20"/>
          <w:lang w:val="lv-LV"/>
        </w:rPr>
        <w:t>0</w:t>
      </w:r>
      <w:r w:rsidRPr="00A11F44">
        <w:rPr>
          <w:rFonts w:ascii="Times New Roman" w:eastAsia="Times New Roman" w:hAnsi="Times New Roman" w:cs="Times New Roman"/>
          <w:sz w:val="20"/>
          <w:lang w:val="lv-LV"/>
        </w:rPr>
        <w:t>,</w:t>
      </w:r>
    </w:p>
    <w:p w14:paraId="40798C67" w14:textId="77777777" w:rsidR="00A11F44" w:rsidRPr="00A11F44" w:rsidRDefault="00A11F44" w:rsidP="00A11F44">
      <w:pPr>
        <w:ind w:left="6804" w:right="-1"/>
        <w:rPr>
          <w:rFonts w:ascii="Times New Roman" w:eastAsia="Times New Roman" w:hAnsi="Times New Roman" w:cs="Times New Roman"/>
          <w:sz w:val="18"/>
          <w:szCs w:val="20"/>
          <w:lang w:val="lv-LV"/>
        </w:rPr>
      </w:pPr>
      <w:r w:rsidRPr="00A11F44">
        <w:rPr>
          <w:rFonts w:ascii="Times New Roman" w:eastAsia="Times New Roman" w:hAnsi="Times New Roman" w:cs="Times New Roman"/>
          <w:sz w:val="20"/>
          <w:lang w:val="lv-LV"/>
        </w:rPr>
        <w:t>nolikumam</w:t>
      </w:r>
    </w:p>
    <w:p w14:paraId="120C26FC" w14:textId="77777777" w:rsidR="00A11F44" w:rsidRPr="00A11F44" w:rsidRDefault="00A11F44" w:rsidP="00A11F44">
      <w:pPr>
        <w:ind w:left="360"/>
        <w:jc w:val="center"/>
        <w:rPr>
          <w:rFonts w:ascii="Times New Roman" w:hAnsi="Times New Roman" w:cs="Times New Roman"/>
          <w:sz w:val="24"/>
          <w:szCs w:val="24"/>
          <w:lang w:val="lv-LV"/>
        </w:rPr>
      </w:pPr>
    </w:p>
    <w:p w14:paraId="722B855B" w14:textId="77777777" w:rsidR="00A11F44" w:rsidRPr="00730EB6" w:rsidRDefault="00A11F44" w:rsidP="00A11F44">
      <w:pPr>
        <w:jc w:val="center"/>
        <w:rPr>
          <w:rFonts w:ascii="Times New Roman" w:hAnsi="Times New Roman" w:cs="Times New Roman"/>
          <w:b/>
          <w:bCs/>
          <w:spacing w:val="30"/>
          <w:lang w:val="lv-LV"/>
        </w:rPr>
      </w:pPr>
      <w:r w:rsidRPr="00730EB6">
        <w:rPr>
          <w:rFonts w:ascii="Times New Roman" w:hAnsi="Times New Roman" w:cs="Times New Roman"/>
          <w:b/>
          <w:bCs/>
          <w:spacing w:val="30"/>
          <w:lang w:val="lv-LV"/>
        </w:rPr>
        <w:t>Līguma izpildes Bankas garantija (Beznosacījumu)</w:t>
      </w:r>
    </w:p>
    <w:p w14:paraId="0AA7E906" w14:textId="77777777" w:rsidR="00A11F44" w:rsidRPr="00730EB6" w:rsidRDefault="00A11F44" w:rsidP="00A11F44">
      <w:pPr>
        <w:ind w:firstLine="720"/>
        <w:jc w:val="center"/>
        <w:rPr>
          <w:rFonts w:ascii="Times New Roman" w:hAnsi="Times New Roman" w:cs="Times New Roman"/>
          <w:b/>
          <w:lang w:val="lv-LV"/>
        </w:rPr>
      </w:pPr>
    </w:p>
    <w:p w14:paraId="66A3537C" w14:textId="77777777" w:rsidR="00A11F44" w:rsidRPr="00730EB6" w:rsidRDefault="00A11F44" w:rsidP="00A11F44">
      <w:pPr>
        <w:ind w:firstLine="720"/>
        <w:jc w:val="center"/>
        <w:rPr>
          <w:rFonts w:ascii="Times New Roman" w:hAnsi="Times New Roman" w:cs="Times New Roman"/>
          <w:b/>
          <w:lang w:val="lv-LV"/>
        </w:rPr>
      </w:pPr>
    </w:p>
    <w:p w14:paraId="22C6A0C1" w14:textId="77777777" w:rsidR="00A11F44" w:rsidRPr="00A11F44" w:rsidRDefault="00A11F44" w:rsidP="00A11F44">
      <w:pPr>
        <w:tabs>
          <w:tab w:val="left" w:pos="720"/>
          <w:tab w:val="left" w:pos="1440"/>
          <w:tab w:val="left" w:pos="2160"/>
          <w:tab w:val="left" w:pos="2880"/>
          <w:tab w:val="left" w:pos="3600"/>
          <w:tab w:val="left" w:pos="4320"/>
          <w:tab w:val="left" w:pos="5040"/>
          <w:tab w:val="left" w:pos="5760"/>
          <w:tab w:val="left" w:pos="6480"/>
          <w:tab w:val="left" w:pos="7028"/>
        </w:tabs>
        <w:jc w:val="both"/>
        <w:rPr>
          <w:rFonts w:ascii="Times New Roman" w:hAnsi="Times New Roman" w:cs="Times New Roman"/>
        </w:rPr>
      </w:pPr>
      <w:r w:rsidRPr="00A11F44">
        <w:rPr>
          <w:rFonts w:ascii="Times New Roman" w:hAnsi="Times New Roman" w:cs="Times New Roman"/>
        </w:rPr>
        <w:t xml:space="preserve">Kam: </w:t>
      </w:r>
      <w:r w:rsidRPr="00A11F44">
        <w:rPr>
          <w:rFonts w:ascii="Times New Roman" w:hAnsi="Times New Roman" w:cs="Times New Roman"/>
        </w:rPr>
        <w:tab/>
        <w:t xml:space="preserve"> Valsts aizsardzības militāro objektu un iepirkumu centram (turpmāk saukts </w:t>
      </w:r>
      <w:r w:rsidRPr="00A11F44">
        <w:rPr>
          <w:rFonts w:ascii="Times New Roman" w:hAnsi="Times New Roman" w:cs="Times New Roman"/>
          <w:lang w:eastAsia="lv-LV"/>
        </w:rPr>
        <w:t>„</w:t>
      </w:r>
      <w:r w:rsidRPr="00A11F44">
        <w:rPr>
          <w:rFonts w:ascii="Times New Roman" w:hAnsi="Times New Roman" w:cs="Times New Roman"/>
        </w:rPr>
        <w:t>Pasūtītājs”)</w:t>
      </w:r>
      <w:r w:rsidRPr="00A11F44">
        <w:rPr>
          <w:rFonts w:ascii="Times New Roman" w:hAnsi="Times New Roman" w:cs="Times New Roman"/>
        </w:rPr>
        <w:tab/>
      </w:r>
    </w:p>
    <w:p w14:paraId="3911C463" w14:textId="3CDF60B9" w:rsidR="00A11F44" w:rsidRPr="00A11F44" w:rsidRDefault="00A11F44" w:rsidP="00A11F44">
      <w:pPr>
        <w:jc w:val="both"/>
        <w:rPr>
          <w:rFonts w:ascii="Times New Roman" w:hAnsi="Times New Roman" w:cs="Times New Roman"/>
        </w:rPr>
      </w:pPr>
      <w:r w:rsidRPr="00A11F44">
        <w:rPr>
          <w:rFonts w:ascii="Times New Roman" w:hAnsi="Times New Roman" w:cs="Times New Roman"/>
        </w:rPr>
        <w:t>Adrese: Ernestīnes iela 34, Rīga, LV-</w:t>
      </w:r>
      <w:r w:rsidR="00D67D87">
        <w:rPr>
          <w:rFonts w:ascii="Times New Roman" w:hAnsi="Times New Roman" w:cs="Times New Roman"/>
        </w:rPr>
        <w:t>1083</w:t>
      </w:r>
    </w:p>
    <w:p w14:paraId="79A7CD3F" w14:textId="77777777" w:rsidR="00A11F44" w:rsidRPr="00A11F44" w:rsidRDefault="00A11F44" w:rsidP="00A11F44">
      <w:pPr>
        <w:jc w:val="both"/>
        <w:rPr>
          <w:rFonts w:ascii="Times New Roman" w:hAnsi="Times New Roman" w:cs="Times New Roman"/>
        </w:rPr>
      </w:pPr>
    </w:p>
    <w:p w14:paraId="3579EE70" w14:textId="3514A93E" w:rsidR="00A11F44" w:rsidRPr="00A11F44" w:rsidRDefault="00A11F44" w:rsidP="00A11F44">
      <w:pPr>
        <w:suppressAutoHyphens/>
        <w:ind w:right="28"/>
        <w:jc w:val="both"/>
        <w:rPr>
          <w:rFonts w:ascii="Times New Roman" w:hAnsi="Times New Roman" w:cs="Times New Roman"/>
          <w:lang w:eastAsia="lv-LV"/>
        </w:rPr>
      </w:pPr>
      <w:r w:rsidRPr="00A11F44">
        <w:rPr>
          <w:rFonts w:ascii="Times New Roman" w:hAnsi="Times New Roman" w:cs="Times New Roman"/>
          <w:lang w:eastAsia="lv-LV"/>
        </w:rPr>
        <w:t>Ņemot vērā to, ka /</w:t>
      </w:r>
      <w:r w:rsidRPr="00A11F44">
        <w:rPr>
          <w:rFonts w:ascii="Times New Roman" w:hAnsi="Times New Roman" w:cs="Times New Roman"/>
          <w:i/>
          <w:lang w:eastAsia="lv-LV"/>
        </w:rPr>
        <w:t>Darbu izpildītāja nosaukums un adrese</w:t>
      </w:r>
      <w:r w:rsidRPr="00A11F44">
        <w:rPr>
          <w:rFonts w:ascii="Times New Roman" w:hAnsi="Times New Roman" w:cs="Times New Roman"/>
          <w:lang w:eastAsia="lv-LV"/>
        </w:rPr>
        <w:t xml:space="preserve">/ (turpmāk saukts „Darbu izpildītājs”) kā nodrošinājumu saistību izpildei saskaņā ar 20__.gada ___ . ______ līgumu Nr._______ par </w:t>
      </w:r>
      <w:r w:rsidRPr="00A11F44">
        <w:rPr>
          <w:rFonts w:ascii="Times New Roman" w:hAnsi="Times New Roman" w:cs="Times New Roman"/>
          <w:b/>
          <w:lang w:eastAsia="lv-LV"/>
        </w:rPr>
        <w:t>“_________________________</w:t>
      </w:r>
      <w:r w:rsidRPr="00A11F44">
        <w:rPr>
          <w:rFonts w:ascii="Times New Roman" w:hAnsi="Times New Roman" w:cs="Times New Roman"/>
          <w:b/>
        </w:rPr>
        <w:t>”</w:t>
      </w:r>
      <w:r w:rsidRPr="00A11F44">
        <w:rPr>
          <w:rFonts w:ascii="Times New Roman" w:hAnsi="Times New Roman" w:cs="Times New Roman"/>
          <w:lang w:eastAsia="lv-LV"/>
        </w:rPr>
        <w:t xml:space="preserve"> (iep. id. Nr. VAMOIC </w:t>
      </w:r>
      <w:r w:rsidR="00D67D87">
        <w:rPr>
          <w:rFonts w:ascii="Times New Roman" w:hAnsi="Times New Roman" w:cs="Times New Roman"/>
          <w:lang w:eastAsia="lv-LV"/>
        </w:rPr>
        <w:t>2024/4</w:t>
      </w:r>
      <w:r w:rsidR="002914E6">
        <w:rPr>
          <w:rFonts w:ascii="Times New Roman" w:hAnsi="Times New Roman" w:cs="Times New Roman"/>
          <w:lang w:eastAsia="lv-LV"/>
        </w:rPr>
        <w:t>0</w:t>
      </w:r>
      <w:r w:rsidR="00D67D87">
        <w:rPr>
          <w:rFonts w:ascii="Times New Roman" w:hAnsi="Times New Roman" w:cs="Times New Roman"/>
          <w:lang w:eastAsia="lv-LV"/>
        </w:rPr>
        <w:t>)</w:t>
      </w:r>
      <w:r w:rsidRPr="00A11F44">
        <w:rPr>
          <w:rFonts w:ascii="Times New Roman" w:hAnsi="Times New Roman" w:cs="Times New Roman"/>
          <w:lang w:eastAsia="lv-LV"/>
        </w:rPr>
        <w:t xml:space="preserve"> (turpmāk saukts „Līgums”), ___ punktu, var iesniegt Līguma izpildes bankas garantiju, </w:t>
      </w:r>
    </w:p>
    <w:p w14:paraId="21BCFE9A" w14:textId="77777777" w:rsidR="00A11F44" w:rsidRPr="00A11F44" w:rsidRDefault="00A11F44" w:rsidP="00A11F44">
      <w:pPr>
        <w:jc w:val="both"/>
        <w:rPr>
          <w:rFonts w:ascii="Times New Roman" w:hAnsi="Times New Roman" w:cs="Times New Roman"/>
        </w:rPr>
      </w:pPr>
    </w:p>
    <w:p w14:paraId="6A803176"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 xml:space="preserve">Banka apņemas maksāt Pasūtītājam ne vairāk kā EUR ________________ </w:t>
      </w:r>
      <w:r w:rsidRPr="00A11F44">
        <w:rPr>
          <w:rFonts w:ascii="Times New Roman" w:hAnsi="Times New Roman" w:cs="Times New Roman"/>
          <w:i/>
        </w:rPr>
        <w:t>(Garantijas summa)</w:t>
      </w:r>
      <w:r w:rsidRPr="00A11F44">
        <w:rPr>
          <w:rFonts w:ascii="Times New Roman" w:hAnsi="Times New Roman" w:cs="Times New Roman"/>
        </w:rPr>
        <w:t xml:space="preserve"> </w:t>
      </w:r>
      <w:r w:rsidRPr="00A11F44">
        <w:rPr>
          <w:rFonts w:ascii="Times New Roman" w:hAnsi="Times New Roman" w:cs="Times New Roman"/>
          <w:i/>
        </w:rPr>
        <w:t>(summa vārdiem)</w:t>
      </w:r>
      <w:bookmarkStart w:id="63" w:name="OLE_LINK6"/>
      <w:bookmarkStart w:id="64" w:name="OLE_LINK7"/>
      <w:r w:rsidRPr="00A11F44">
        <w:rPr>
          <w:rFonts w:ascii="Times New Roman" w:hAnsi="Times New Roman" w:cs="Times New Roman"/>
          <w:spacing w:val="20"/>
          <w:vertAlign w:val="superscript"/>
        </w:rPr>
        <w:footnoteReference w:id="2"/>
      </w:r>
      <w:bookmarkEnd w:id="63"/>
      <w:bookmarkEnd w:id="64"/>
      <w:r w:rsidRPr="00A11F44">
        <w:rPr>
          <w:rFonts w:ascii="Times New Roman" w:hAnsi="Times New Roman" w:cs="Times New Roman"/>
        </w:rPr>
        <w:t xml:space="preserve">, </w:t>
      </w:r>
      <w:r w:rsidRPr="00A11F44">
        <w:rPr>
          <w:rFonts w:ascii="Times New Roman" w:eastAsia="Calibri" w:hAnsi="Times New Roman" w:cs="Times New Roman"/>
          <w:lang w:val="de-DE"/>
        </w:rPr>
        <w:t>saņemot garantijas nosacījumiem atbilstošu Pasūtītāja pirmo rakstisko pieprasījumu un rakstisku apgalvojumu, neceļot nekādus iebildumus vai pretenzijas un neprasot, lai Pasūtītājs pierādītu vai norādītu pamatu vai iemeslus, kapēc Pasūtītājs ir pieprasījis attiecīgo summu.</w:t>
      </w:r>
    </w:p>
    <w:p w14:paraId="52F65BB3" w14:textId="77777777" w:rsidR="00A11F44" w:rsidRPr="00A11F44" w:rsidRDefault="00A11F44" w:rsidP="00A11F44">
      <w:pPr>
        <w:jc w:val="both"/>
        <w:rPr>
          <w:rFonts w:ascii="Times New Roman" w:hAnsi="Times New Roman" w:cs="Times New Roman"/>
        </w:rPr>
      </w:pPr>
    </w:p>
    <w:p w14:paraId="5028C814"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Banka atsakās no tiesības prasīt, lai, pirms pieprasījuma iesniegšanas Bankai, Pasūtītājs pieprasītu parādu no Darbu izpildītāja.</w:t>
      </w:r>
    </w:p>
    <w:p w14:paraId="4790903D" w14:textId="77777777" w:rsidR="00A11F44" w:rsidRPr="00A11F44" w:rsidRDefault="00A11F44" w:rsidP="00A11F44">
      <w:pPr>
        <w:jc w:val="both"/>
        <w:rPr>
          <w:rFonts w:ascii="Times New Roman" w:hAnsi="Times New Roman" w:cs="Times New Roman"/>
        </w:rPr>
      </w:pPr>
    </w:p>
    <w:p w14:paraId="0FFA605C"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Pasūtītājam paziņot Bankai par šādām izmaiņām, papildinājumu vai grozījumu.</w:t>
      </w:r>
    </w:p>
    <w:p w14:paraId="134F67FD" w14:textId="77777777" w:rsidR="00A11F44" w:rsidRPr="00A11F44" w:rsidRDefault="00A11F44" w:rsidP="00A11F44">
      <w:pPr>
        <w:jc w:val="both"/>
        <w:rPr>
          <w:rFonts w:ascii="Times New Roman" w:hAnsi="Times New Roman" w:cs="Times New Roman"/>
        </w:rPr>
      </w:pPr>
    </w:p>
    <w:p w14:paraId="68552216"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 xml:space="preserve">Šī garantija ir spēkā līdz ___ </w:t>
      </w:r>
      <w:r w:rsidRPr="00A11F44">
        <w:rPr>
          <w:rFonts w:ascii="Times New Roman" w:hAnsi="Times New Roman" w:cs="Times New Roman"/>
          <w:b/>
        </w:rPr>
        <w:t>(</w:t>
      </w:r>
      <w:r w:rsidRPr="00A11F44">
        <w:rPr>
          <w:rFonts w:ascii="Times New Roman" w:hAnsi="Times New Roman" w:cs="Times New Roman"/>
        </w:rPr>
        <w:t>datums)</w:t>
      </w:r>
      <w:r w:rsidRPr="00A11F44">
        <w:rPr>
          <w:rFonts w:ascii="Times New Roman" w:hAnsi="Times New Roman" w:cs="Times New Roman"/>
          <w:vertAlign w:val="superscript"/>
        </w:rPr>
        <w:t>1</w:t>
      </w:r>
      <w:r w:rsidRPr="00A11F44">
        <w:rPr>
          <w:rFonts w:ascii="Times New Roman" w:hAnsi="Times New Roman" w:cs="Times New Roman"/>
        </w:rPr>
        <w:t xml:space="preserve"> (ieskaitot), un visas prasības saistībā ar šo garantiju jāiesniedz ________________, ______________, ______ ielā___, __________, LV – _____________, Latvijā līdz augstāk minētajam datumam. </w:t>
      </w:r>
    </w:p>
    <w:p w14:paraId="25098348"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Pēc šī datuma garantija zaudēs spēku, neatkarīgi no tā, vai garantijas oriģināls tiek nosūtīts atpakaļ Bankai vai ne.</w:t>
      </w:r>
    </w:p>
    <w:p w14:paraId="78FE1A19" w14:textId="77777777" w:rsidR="00A11F44" w:rsidRPr="00A11F44" w:rsidRDefault="00A11F44" w:rsidP="00A11F44">
      <w:pPr>
        <w:jc w:val="both"/>
        <w:rPr>
          <w:rFonts w:ascii="Times New Roman" w:hAnsi="Times New Roman" w:cs="Times New Roman"/>
        </w:rPr>
      </w:pPr>
    </w:p>
    <w:p w14:paraId="473C3315" w14:textId="77777777" w:rsidR="00A11F44" w:rsidRPr="00A11F44" w:rsidRDefault="00A11F44" w:rsidP="00A11F44">
      <w:pPr>
        <w:spacing w:after="200"/>
        <w:jc w:val="both"/>
        <w:rPr>
          <w:rFonts w:ascii="Times New Roman" w:hAnsi="Times New Roman" w:cs="Times New Roman"/>
        </w:rPr>
      </w:pPr>
      <w:r w:rsidRPr="00A11F44">
        <w:rPr>
          <w:rFonts w:ascii="Times New Roman" w:hAnsi="Times New Roman" w:cs="Times New Roman"/>
        </w:rPr>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14:paraId="6B808C29"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Banka anulēs garantiju pirms garantijā noteiktā termiņa beigām, ja Pasūtītājs rakstveidā atbrīvos Banku no tās saistībām saskaņā ar šo garantiju.</w:t>
      </w:r>
    </w:p>
    <w:p w14:paraId="3D8DF170" w14:textId="77777777" w:rsidR="00A11F44" w:rsidRPr="00A11F44" w:rsidRDefault="00A11F44" w:rsidP="00A11F44">
      <w:pPr>
        <w:jc w:val="both"/>
        <w:rPr>
          <w:rFonts w:ascii="Times New Roman" w:hAnsi="Times New Roman" w:cs="Times New Roman"/>
        </w:rPr>
      </w:pPr>
    </w:p>
    <w:p w14:paraId="097428F0"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 xml:space="preserve">Summas, kuras Banka samaksājusi pēc Pasūtītāja pieprasījuma saskaņā ar šo garantiju, samazina kopējo garantēto apjomu. </w:t>
      </w:r>
    </w:p>
    <w:p w14:paraId="48532B18" w14:textId="77777777" w:rsidR="00A11F44" w:rsidRPr="00A11F44" w:rsidRDefault="00A11F44" w:rsidP="00A11F44">
      <w:pPr>
        <w:jc w:val="both"/>
        <w:rPr>
          <w:rFonts w:ascii="Times New Roman" w:hAnsi="Times New Roman" w:cs="Times New Roman"/>
        </w:rPr>
      </w:pPr>
    </w:p>
    <w:p w14:paraId="39A9227E" w14:textId="77777777" w:rsidR="00A11F44" w:rsidRPr="00A11F44" w:rsidRDefault="00A11F44" w:rsidP="00A11F44">
      <w:pPr>
        <w:spacing w:after="120"/>
        <w:jc w:val="both"/>
        <w:rPr>
          <w:rFonts w:ascii="Times New Roman" w:hAnsi="Times New Roman" w:cs="Times New Roman"/>
        </w:rPr>
      </w:pPr>
      <w:r w:rsidRPr="00A11F44">
        <w:rPr>
          <w:rFonts w:ascii="Times New Roman" w:hAnsi="Times New Roman" w:cs="Times New Roman"/>
        </w:rPr>
        <w:t xml:space="preserve">Šo Garantiju regulē Starptautiskās tirdzniecības kameras noteikumi „The ICC Uniform Rules for Demand Guarantees” (URDG), 2010 Revision, International Chamber of Commerce Publication No.758 (tālāk tekstā - Pieprasījuma garantijas noteikumi), bet attiecībā uz jautājumiem, kurus neregulē Pieprasījuma garantijas noteikumi, šai Garantijai piemērojami Latvijas Republikas normatīvie akti. </w:t>
      </w:r>
    </w:p>
    <w:p w14:paraId="289D0F65" w14:textId="77777777" w:rsidR="00A11F44" w:rsidRPr="00A11F44" w:rsidRDefault="00A11F44" w:rsidP="00A11F44">
      <w:pPr>
        <w:spacing w:after="120"/>
        <w:jc w:val="both"/>
        <w:rPr>
          <w:rFonts w:ascii="Times New Roman" w:hAnsi="Times New Roman" w:cs="Times New Roman"/>
        </w:rPr>
      </w:pPr>
    </w:p>
    <w:p w14:paraId="2C646471" w14:textId="77777777" w:rsidR="00A11F44" w:rsidRPr="00A11F44" w:rsidRDefault="00A11F44" w:rsidP="00A11F44">
      <w:pPr>
        <w:spacing w:after="120"/>
        <w:jc w:val="both"/>
        <w:rPr>
          <w:rFonts w:ascii="Times New Roman" w:hAnsi="Times New Roman" w:cs="Times New Roman"/>
        </w:rPr>
      </w:pPr>
      <w:r w:rsidRPr="00A11F44">
        <w:rPr>
          <w:rFonts w:ascii="Times New Roman" w:hAnsi="Times New Roman" w:cs="Times New Roman"/>
        </w:rPr>
        <w:t>Prasības un strīdi, kas saistīti ar šo Garantiju, izskatāmi Latvijas Republikas tiesā saskaņā ar Latvijas Republikas normatīvajiem aktiem.</w:t>
      </w:r>
    </w:p>
    <w:p w14:paraId="226E1938" w14:textId="77777777" w:rsidR="00A11F44" w:rsidRPr="00A11F44" w:rsidRDefault="00A11F44" w:rsidP="00A11F44">
      <w:pPr>
        <w:jc w:val="both"/>
        <w:rPr>
          <w:rFonts w:ascii="Times New Roman" w:hAnsi="Times New Roman" w:cs="Times New Roman"/>
        </w:rPr>
      </w:pPr>
    </w:p>
    <w:p w14:paraId="74CA4ED6"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Šī garantija ir sastādīta un izsniegta vienā eksemplārā – iesniegšanai Pasūtītājam.</w:t>
      </w:r>
    </w:p>
    <w:p w14:paraId="103F4B40" w14:textId="77777777" w:rsidR="00A11F44" w:rsidRPr="00A11F44" w:rsidRDefault="00A11F44" w:rsidP="00A11F44">
      <w:pPr>
        <w:jc w:val="both"/>
        <w:rPr>
          <w:rFonts w:ascii="Times New Roman" w:hAnsi="Times New Roman" w:cs="Times New Roman"/>
        </w:rPr>
      </w:pPr>
    </w:p>
    <w:p w14:paraId="6736921E"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Garantētāja paraksts un zīmogs______________________________________________</w:t>
      </w:r>
    </w:p>
    <w:p w14:paraId="339067C2" w14:textId="77777777" w:rsidR="00A11F44" w:rsidRPr="00A11F44" w:rsidRDefault="00A11F44" w:rsidP="00A11F44">
      <w:pPr>
        <w:jc w:val="both"/>
        <w:rPr>
          <w:rFonts w:ascii="Times New Roman" w:hAnsi="Times New Roman" w:cs="Times New Roman"/>
        </w:rPr>
      </w:pPr>
    </w:p>
    <w:p w14:paraId="45E955AB"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Bankas nosaukums_______________________________________________________</w:t>
      </w:r>
    </w:p>
    <w:p w14:paraId="238852F2" w14:textId="77777777" w:rsidR="00A11F44" w:rsidRPr="00A11F44" w:rsidRDefault="00A11F44" w:rsidP="00A11F44">
      <w:pPr>
        <w:jc w:val="both"/>
        <w:rPr>
          <w:rFonts w:ascii="Times New Roman" w:hAnsi="Times New Roman" w:cs="Times New Roman"/>
        </w:rPr>
      </w:pPr>
    </w:p>
    <w:p w14:paraId="3FE2CEE1"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Adrese_________________________________________________________________</w:t>
      </w:r>
    </w:p>
    <w:p w14:paraId="7B2753B8" w14:textId="77777777" w:rsidR="00A11F44" w:rsidRPr="00A11F44" w:rsidRDefault="00A11F44" w:rsidP="00A11F44">
      <w:pPr>
        <w:jc w:val="both"/>
        <w:rPr>
          <w:rFonts w:ascii="Times New Roman" w:hAnsi="Times New Roman" w:cs="Times New Roman"/>
        </w:rPr>
      </w:pPr>
    </w:p>
    <w:p w14:paraId="2EC3ACB6"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Datums_________________________________________________________________</w:t>
      </w:r>
    </w:p>
    <w:p w14:paraId="23C58721" w14:textId="77777777" w:rsidR="00A11F44" w:rsidRPr="00A11F44" w:rsidRDefault="00A11F44" w:rsidP="00A11F44">
      <w:pPr>
        <w:spacing w:after="200" w:line="276" w:lineRule="auto"/>
        <w:rPr>
          <w:rFonts w:ascii="Times New Roman" w:eastAsia="Times New Roman" w:hAnsi="Times New Roman" w:cs="Times New Roman"/>
          <w:sz w:val="24"/>
          <w:szCs w:val="24"/>
          <w:lang w:val="lv-LV"/>
        </w:rPr>
      </w:pPr>
    </w:p>
    <w:p w14:paraId="6BDDBBA0" w14:textId="77777777" w:rsidR="00A11F44" w:rsidRDefault="00A11F44" w:rsidP="00A11F44">
      <w:pPr>
        <w:spacing w:after="200" w:line="276" w:lineRule="auto"/>
        <w:rPr>
          <w:rFonts w:ascii="Times New Roman" w:eastAsia="Times New Roman" w:hAnsi="Times New Roman" w:cs="Times New Roman"/>
          <w:sz w:val="24"/>
          <w:szCs w:val="24"/>
          <w:lang w:val="lv-LV"/>
        </w:rPr>
      </w:pPr>
    </w:p>
    <w:p w14:paraId="3473E3A2" w14:textId="77777777" w:rsidR="00A11F44" w:rsidRDefault="00A11F44" w:rsidP="00A11F44">
      <w:pPr>
        <w:spacing w:after="200" w:line="276" w:lineRule="auto"/>
        <w:rPr>
          <w:rFonts w:ascii="Times New Roman" w:eastAsia="Times New Roman" w:hAnsi="Times New Roman" w:cs="Times New Roman"/>
          <w:sz w:val="24"/>
          <w:szCs w:val="24"/>
          <w:lang w:val="lv-LV"/>
        </w:rPr>
      </w:pPr>
    </w:p>
    <w:p w14:paraId="5CF09717" w14:textId="77777777" w:rsidR="00A11F44" w:rsidRPr="00A37495" w:rsidRDefault="00A11F44" w:rsidP="00A11F44">
      <w:pPr>
        <w:spacing w:after="200" w:line="276" w:lineRule="auto"/>
        <w:rPr>
          <w:rFonts w:ascii="Times New Roman" w:eastAsia="Times New Roman" w:hAnsi="Times New Roman" w:cs="Times New Roman"/>
          <w:sz w:val="24"/>
          <w:szCs w:val="24"/>
          <w:lang w:val="lv-LV"/>
        </w:rPr>
      </w:pPr>
    </w:p>
    <w:p w14:paraId="7225D800"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296B08C8"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6105D16"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1B0AA501"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3E8CC0D"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1DC6B761"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7B6CDDD"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21BE99F9"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2B354146"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6F823BF4"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06A09D24"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F2BB646"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1C1CB6B0"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C7201A1"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50A8442"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0777004F"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0EF9597"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477F2F1A"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76E50030"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05504858"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30698A27"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11692200"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7B0D37D3"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24CCC52"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1A02695E"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004DCB69"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85ECCBC"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42B3D8A3"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694E184C"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42CA540F"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6A6EFA5A"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2C1553AE"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3E740DEE"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67B2F219"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2D404BC9"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62791ED3"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14E13403" w14:textId="6C5A6247" w:rsidR="00A11F44" w:rsidRPr="00FE4478" w:rsidRDefault="00A11F44" w:rsidP="00A11F44">
      <w:pPr>
        <w:tabs>
          <w:tab w:val="left" w:pos="6663"/>
        </w:tabs>
        <w:ind w:firstLine="6663"/>
        <w:jc w:val="both"/>
        <w:rPr>
          <w:rFonts w:ascii="Times New Roman" w:eastAsia="Times New Roman" w:hAnsi="Times New Roman" w:cs="Times New Roman"/>
          <w:i/>
          <w:sz w:val="23"/>
          <w:szCs w:val="23"/>
          <w:lang w:val="lv-LV"/>
        </w:rPr>
      </w:pPr>
      <w:r w:rsidRPr="00FE4478">
        <w:rPr>
          <w:rFonts w:ascii="Times New Roman" w:eastAsia="Times New Roman" w:hAnsi="Times New Roman" w:cs="Times New Roman"/>
          <w:i/>
          <w:sz w:val="23"/>
          <w:szCs w:val="23"/>
          <w:lang w:val="lv-LV"/>
        </w:rPr>
        <w:t>Pielikums Nr.</w:t>
      </w:r>
      <w:r>
        <w:rPr>
          <w:rFonts w:ascii="Times New Roman" w:eastAsia="Times New Roman" w:hAnsi="Times New Roman" w:cs="Times New Roman"/>
          <w:i/>
          <w:sz w:val="23"/>
          <w:szCs w:val="23"/>
          <w:lang w:val="lv-LV"/>
        </w:rPr>
        <w:t>11</w:t>
      </w:r>
    </w:p>
    <w:p w14:paraId="1E9504B9" w14:textId="77777777" w:rsidR="00A11F44" w:rsidRPr="00FE4478" w:rsidRDefault="00A11F44" w:rsidP="00A11F44">
      <w:pPr>
        <w:ind w:left="6663" w:right="28"/>
        <w:outlineLvl w:val="0"/>
        <w:rPr>
          <w:rFonts w:ascii="Times New Roman" w:eastAsia="Times New Roman" w:hAnsi="Times New Roman" w:cs="Times New Roman"/>
          <w:sz w:val="23"/>
          <w:szCs w:val="23"/>
          <w:lang w:val="lv-LV"/>
        </w:rPr>
      </w:pPr>
      <w:r w:rsidRPr="00FE4478">
        <w:rPr>
          <w:rFonts w:ascii="Times New Roman" w:eastAsia="Times New Roman" w:hAnsi="Times New Roman" w:cs="Times New Roman"/>
          <w:sz w:val="23"/>
          <w:szCs w:val="23"/>
          <w:lang w:val="lv-LV"/>
        </w:rPr>
        <w:t>Konkursa, identifikācijas Nr. VAMOIC 20</w:t>
      </w:r>
      <w:r>
        <w:rPr>
          <w:rFonts w:ascii="Times New Roman" w:eastAsia="Times New Roman" w:hAnsi="Times New Roman" w:cs="Times New Roman"/>
          <w:sz w:val="23"/>
          <w:szCs w:val="23"/>
          <w:lang w:val="lv-LV"/>
        </w:rPr>
        <w:t>__</w:t>
      </w:r>
      <w:r w:rsidRPr="00FE4478">
        <w:rPr>
          <w:rFonts w:ascii="Times New Roman" w:eastAsia="Times New Roman" w:hAnsi="Times New Roman" w:cs="Times New Roman"/>
          <w:sz w:val="23"/>
          <w:szCs w:val="23"/>
          <w:lang w:val="lv-LV"/>
        </w:rPr>
        <w:t>/</w:t>
      </w:r>
      <w:r>
        <w:rPr>
          <w:rFonts w:ascii="Times New Roman" w:eastAsia="Times New Roman" w:hAnsi="Times New Roman" w:cs="Times New Roman"/>
          <w:sz w:val="23"/>
          <w:szCs w:val="23"/>
          <w:lang w:val="lv-LV"/>
        </w:rPr>
        <w:t>__</w:t>
      </w:r>
      <w:r w:rsidRPr="00FE4478">
        <w:rPr>
          <w:rFonts w:ascii="Times New Roman" w:eastAsia="Times New Roman" w:hAnsi="Times New Roman" w:cs="Times New Roman"/>
          <w:sz w:val="23"/>
          <w:szCs w:val="23"/>
          <w:lang w:val="lv-LV"/>
        </w:rPr>
        <w:t>,</w:t>
      </w:r>
    </w:p>
    <w:p w14:paraId="55E2F86F" w14:textId="77777777" w:rsidR="00A11F44" w:rsidRPr="00FE4478" w:rsidRDefault="00A11F44" w:rsidP="00A11F44">
      <w:pPr>
        <w:ind w:left="6663" w:right="28"/>
        <w:outlineLvl w:val="0"/>
        <w:rPr>
          <w:rFonts w:ascii="Times New Roman" w:eastAsia="Times New Roman" w:hAnsi="Times New Roman" w:cs="Times New Roman"/>
          <w:sz w:val="23"/>
          <w:szCs w:val="23"/>
          <w:lang w:val="lv-LV"/>
        </w:rPr>
      </w:pPr>
      <w:r w:rsidRPr="00FE4478">
        <w:rPr>
          <w:rFonts w:ascii="Times New Roman" w:eastAsia="Times New Roman" w:hAnsi="Times New Roman" w:cs="Times New Roman"/>
          <w:sz w:val="23"/>
          <w:szCs w:val="23"/>
          <w:lang w:val="lv-LV"/>
        </w:rPr>
        <w:t>nolikumam</w:t>
      </w:r>
    </w:p>
    <w:p w14:paraId="7F61A23F" w14:textId="77777777" w:rsidR="00A11F44" w:rsidRPr="00FE4478" w:rsidRDefault="00A11F44" w:rsidP="00A11F44">
      <w:pPr>
        <w:ind w:right="-1"/>
        <w:jc w:val="center"/>
        <w:rPr>
          <w:rFonts w:ascii="Times New Roman" w:hAnsi="Times New Roman" w:cs="Times New Roman"/>
          <w:sz w:val="23"/>
          <w:szCs w:val="23"/>
          <w:lang w:val="lv-LV"/>
        </w:rPr>
      </w:pPr>
    </w:p>
    <w:p w14:paraId="5F9A489D" w14:textId="77777777" w:rsidR="00A11F44" w:rsidRPr="00D728FB" w:rsidRDefault="00A11F44" w:rsidP="00A11F44">
      <w:pPr>
        <w:suppressAutoHyphens/>
        <w:ind w:firstLine="720"/>
        <w:jc w:val="center"/>
        <w:rPr>
          <w:rFonts w:ascii="Times New Roman" w:eastAsia="Times New Roman" w:hAnsi="Times New Roman" w:cs="Times New Roman"/>
          <w:b/>
          <w:sz w:val="20"/>
          <w:szCs w:val="20"/>
          <w:lang w:val="lv-LV" w:eastAsia="zh-CN"/>
        </w:rPr>
      </w:pPr>
      <w:r w:rsidRPr="00D728FB">
        <w:rPr>
          <w:rFonts w:ascii="Times New Roman" w:eastAsia="Times New Roman" w:hAnsi="Times New Roman" w:cs="Times New Roman"/>
          <w:b/>
          <w:sz w:val="20"/>
          <w:szCs w:val="20"/>
          <w:lang w:val="lv-LV" w:eastAsia="zh-CN"/>
        </w:rPr>
        <w:t>Neatsaucama pirmā pieprasījuma beznosacījumu līguma izpildes apdrošināšanas polise</w:t>
      </w:r>
    </w:p>
    <w:p w14:paraId="3CE0A772" w14:textId="77777777" w:rsidR="00A11F44" w:rsidRPr="00D728FB" w:rsidRDefault="00A11F44" w:rsidP="00A11F44">
      <w:pPr>
        <w:suppressAutoHyphens/>
        <w:ind w:firstLine="720"/>
        <w:jc w:val="center"/>
        <w:rPr>
          <w:rFonts w:ascii="Times New Roman" w:eastAsia="Times New Roman" w:hAnsi="Times New Roman" w:cs="Times New Roman"/>
          <w:i/>
          <w:sz w:val="20"/>
          <w:szCs w:val="20"/>
          <w:u w:val="single"/>
          <w:lang w:val="lv-LV" w:eastAsia="zh-CN"/>
        </w:rPr>
      </w:pPr>
      <w:r w:rsidRPr="00D728FB">
        <w:rPr>
          <w:rFonts w:ascii="Times New Roman" w:eastAsia="Times New Roman" w:hAnsi="Times New Roman" w:cs="Times New Roman"/>
          <w:i/>
          <w:sz w:val="20"/>
          <w:szCs w:val="20"/>
          <w:u w:val="single"/>
          <w:lang w:val="lv-LV" w:eastAsia="zh-CN"/>
        </w:rPr>
        <w:t>Pēc pretendenta pieprasījuma aizpilda apdrošinātājs, pēc nepieciešamības noformējot uz savas veidlapas vai iekļauj šos īpašos nosacījumus polises pielikumā*</w:t>
      </w:r>
    </w:p>
    <w:p w14:paraId="11849649"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p>
    <w:p w14:paraId="26862824"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r w:rsidRPr="00D728FB">
        <w:rPr>
          <w:rFonts w:ascii="Times New Roman" w:eastAsia="Times New Roman" w:hAnsi="Times New Roman" w:cs="Times New Roman"/>
          <w:b/>
          <w:sz w:val="20"/>
          <w:szCs w:val="20"/>
          <w:lang w:val="lv-LV" w:eastAsia="zh-CN"/>
        </w:rPr>
        <w:t>Apdrošināšanas polise Nr.___________________</w:t>
      </w:r>
    </w:p>
    <w:p w14:paraId="03BEBAB5"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p>
    <w:p w14:paraId="470D6C1F"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r w:rsidRPr="00D728FB">
        <w:rPr>
          <w:rFonts w:ascii="Times New Roman" w:eastAsia="Times New Roman" w:hAnsi="Times New Roman" w:cs="Times New Roman"/>
          <w:b/>
          <w:sz w:val="20"/>
          <w:szCs w:val="20"/>
          <w:lang w:val="lv-LV" w:eastAsia="zh-CN"/>
        </w:rPr>
        <w:t>Apdrošinājuma ņēmējs:</w:t>
      </w:r>
    </w:p>
    <w:p w14:paraId="68F9CE35" w14:textId="77777777" w:rsidR="00A11F44" w:rsidRPr="00D728FB" w:rsidRDefault="00A11F44" w:rsidP="00A11F44">
      <w:pPr>
        <w:suppressAutoHyphens/>
        <w:jc w:val="both"/>
        <w:rPr>
          <w:rFonts w:ascii="Times New Roman" w:eastAsia="Times New Roman" w:hAnsi="Times New Roman" w:cs="Times New Roman"/>
          <w:i/>
          <w:sz w:val="20"/>
          <w:szCs w:val="20"/>
          <w:lang w:val="lv-LV" w:eastAsia="zh-CN"/>
        </w:rPr>
      </w:pPr>
      <w:r w:rsidRPr="00D728FB">
        <w:rPr>
          <w:rFonts w:ascii="Times New Roman" w:eastAsia="Times New Roman" w:hAnsi="Times New Roman" w:cs="Times New Roman"/>
          <w:i/>
          <w:sz w:val="20"/>
          <w:szCs w:val="20"/>
          <w:lang w:val="lv-LV" w:eastAsia="zh-CN"/>
        </w:rPr>
        <w:t>Uzņēmējs</w:t>
      </w:r>
    </w:p>
    <w:p w14:paraId="5268A523" w14:textId="77777777" w:rsidR="00A11F44" w:rsidRPr="00D728FB" w:rsidRDefault="00A11F44" w:rsidP="00A11F44">
      <w:pPr>
        <w:suppressAutoHyphens/>
        <w:jc w:val="both"/>
        <w:rPr>
          <w:rFonts w:ascii="Times New Roman" w:eastAsia="Times New Roman" w:hAnsi="Times New Roman" w:cs="Times New Roman"/>
          <w:i/>
          <w:sz w:val="20"/>
          <w:szCs w:val="20"/>
          <w:lang w:val="lv-LV" w:eastAsia="zh-CN"/>
        </w:rPr>
      </w:pPr>
      <w:r w:rsidRPr="00D728FB">
        <w:rPr>
          <w:rFonts w:ascii="Times New Roman" w:eastAsia="Times New Roman" w:hAnsi="Times New Roman" w:cs="Times New Roman"/>
          <w:i/>
          <w:sz w:val="20"/>
          <w:szCs w:val="20"/>
          <w:lang w:val="lv-LV" w:eastAsia="zh-CN"/>
        </w:rPr>
        <w:t>Reģ.Nr.</w:t>
      </w:r>
    </w:p>
    <w:p w14:paraId="13942069" w14:textId="77777777" w:rsidR="00A11F44" w:rsidRPr="00D728FB" w:rsidRDefault="00A11F44" w:rsidP="00A11F44">
      <w:pPr>
        <w:suppressAutoHyphens/>
        <w:jc w:val="both"/>
        <w:rPr>
          <w:rFonts w:ascii="Times New Roman" w:eastAsia="Times New Roman" w:hAnsi="Times New Roman" w:cs="Times New Roman"/>
          <w:i/>
          <w:sz w:val="20"/>
          <w:szCs w:val="20"/>
          <w:lang w:val="lv-LV" w:eastAsia="zh-CN"/>
        </w:rPr>
      </w:pPr>
      <w:r w:rsidRPr="00D728FB">
        <w:rPr>
          <w:rFonts w:ascii="Times New Roman" w:eastAsia="Times New Roman" w:hAnsi="Times New Roman" w:cs="Times New Roman"/>
          <w:i/>
          <w:sz w:val="20"/>
          <w:szCs w:val="20"/>
          <w:lang w:val="lv-LV" w:eastAsia="zh-CN"/>
        </w:rPr>
        <w:t>Adrese</w:t>
      </w:r>
    </w:p>
    <w:p w14:paraId="34AC16D0" w14:textId="77777777" w:rsidR="00A11F44" w:rsidRPr="00D728FB" w:rsidRDefault="00A11F44" w:rsidP="00A11F44">
      <w:pPr>
        <w:suppressAutoHyphens/>
        <w:jc w:val="both"/>
        <w:rPr>
          <w:rFonts w:ascii="Times New Roman" w:eastAsia="Times New Roman" w:hAnsi="Times New Roman" w:cs="Times New Roman"/>
          <w:sz w:val="20"/>
          <w:szCs w:val="20"/>
          <w:lang w:val="lv-LV" w:eastAsia="zh-CN"/>
        </w:rPr>
      </w:pPr>
    </w:p>
    <w:p w14:paraId="48F40C05"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r w:rsidRPr="00D728FB">
        <w:rPr>
          <w:rFonts w:ascii="Times New Roman" w:eastAsia="Times New Roman" w:hAnsi="Times New Roman" w:cs="Times New Roman"/>
          <w:b/>
          <w:sz w:val="20"/>
          <w:szCs w:val="20"/>
          <w:lang w:val="lv-LV" w:eastAsia="zh-CN"/>
        </w:rPr>
        <w:t>Apdrošinātais:</w:t>
      </w:r>
    </w:p>
    <w:p w14:paraId="557DE937"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Valsts aizsardzības militāro objektu un iepirkumu centrs</w:t>
      </w:r>
    </w:p>
    <w:p w14:paraId="5A68D52B"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Reģ.Nr.</w:t>
      </w:r>
      <w:r w:rsidRPr="00435B2C">
        <w:rPr>
          <w:rFonts w:ascii="Times New Roman" w:eastAsia="Times New Roman" w:hAnsi="Times New Roman" w:cs="Times New Roman"/>
          <w:sz w:val="20"/>
          <w:szCs w:val="20"/>
        </w:rPr>
        <w:t xml:space="preserve"> </w:t>
      </w:r>
      <w:r w:rsidRPr="00435B2C">
        <w:rPr>
          <w:rFonts w:ascii="Times New Roman" w:eastAsia="Times New Roman" w:hAnsi="Times New Roman" w:cs="Times New Roman"/>
          <w:sz w:val="20"/>
          <w:szCs w:val="20"/>
          <w:lang w:eastAsia="zh-CN"/>
        </w:rPr>
        <w:t>90009225180</w:t>
      </w:r>
    </w:p>
    <w:p w14:paraId="02C6CBEF" w14:textId="6224E252"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Adrese:Ernestīnes iela 34, Rīga, LV-</w:t>
      </w:r>
      <w:r w:rsidR="00D67D87" w:rsidRPr="00435B2C">
        <w:rPr>
          <w:rFonts w:ascii="Times New Roman" w:eastAsia="Times New Roman" w:hAnsi="Times New Roman" w:cs="Times New Roman"/>
          <w:sz w:val="20"/>
          <w:szCs w:val="20"/>
          <w:lang w:eastAsia="zh-CN"/>
        </w:rPr>
        <w:t>10</w:t>
      </w:r>
      <w:r w:rsidR="00D67D87">
        <w:rPr>
          <w:rFonts w:ascii="Times New Roman" w:eastAsia="Times New Roman" w:hAnsi="Times New Roman" w:cs="Times New Roman"/>
          <w:sz w:val="20"/>
          <w:szCs w:val="20"/>
          <w:lang w:eastAsia="zh-CN"/>
        </w:rPr>
        <w:t>83</w:t>
      </w:r>
    </w:p>
    <w:p w14:paraId="1F8A4639"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16B4CD9B" w14:textId="77777777" w:rsidR="00A11F44" w:rsidRPr="00435B2C" w:rsidRDefault="00A11F44" w:rsidP="00A11F44">
      <w:pPr>
        <w:suppressAutoHyphens/>
        <w:jc w:val="both"/>
        <w:rPr>
          <w:rFonts w:ascii="Times New Roman" w:eastAsia="Times New Roman" w:hAnsi="Times New Roman" w:cs="Times New Roman"/>
          <w:b/>
          <w:sz w:val="20"/>
          <w:szCs w:val="20"/>
          <w:lang w:eastAsia="zh-CN"/>
        </w:rPr>
      </w:pPr>
      <w:r w:rsidRPr="00435B2C">
        <w:rPr>
          <w:rFonts w:ascii="Times New Roman" w:eastAsia="Times New Roman" w:hAnsi="Times New Roman" w:cs="Times New Roman"/>
          <w:b/>
          <w:sz w:val="20"/>
          <w:szCs w:val="20"/>
          <w:lang w:eastAsia="zh-CN"/>
        </w:rPr>
        <w:t>Apdrošināšanas objekts:</w:t>
      </w:r>
    </w:p>
    <w:p w14:paraId="31407612" w14:textId="3C0B51C9"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Neatsaucams, beznosacījumu pirmā pieprasījuma līguma izpildes nodrošinājums, saskaņā ar iepirkuma Nr.VAMOIC 20</w:t>
      </w:r>
      <w:r w:rsidR="00D67D87">
        <w:rPr>
          <w:rFonts w:ascii="Times New Roman" w:eastAsia="Times New Roman" w:hAnsi="Times New Roman" w:cs="Times New Roman"/>
          <w:sz w:val="20"/>
          <w:szCs w:val="20"/>
          <w:lang w:eastAsia="zh-CN"/>
        </w:rPr>
        <w:t>24</w:t>
      </w:r>
      <w:r w:rsidR="00D67D87" w:rsidRPr="00435B2C">
        <w:rPr>
          <w:rFonts w:ascii="Times New Roman" w:eastAsia="Times New Roman" w:hAnsi="Times New Roman" w:cs="Times New Roman"/>
          <w:sz w:val="20"/>
          <w:szCs w:val="20"/>
          <w:lang w:eastAsia="zh-CN"/>
        </w:rPr>
        <w:t>/</w:t>
      </w:r>
      <w:r w:rsidR="00D67D87">
        <w:rPr>
          <w:rFonts w:ascii="Times New Roman" w:eastAsia="Times New Roman" w:hAnsi="Times New Roman" w:cs="Times New Roman"/>
          <w:sz w:val="20"/>
          <w:szCs w:val="20"/>
          <w:lang w:eastAsia="zh-CN"/>
        </w:rPr>
        <w:t>42</w:t>
      </w:r>
      <w:r w:rsidRPr="00435B2C">
        <w:rPr>
          <w:rFonts w:ascii="Times New Roman" w:eastAsia="Times New Roman" w:hAnsi="Times New Roman" w:cs="Times New Roman"/>
          <w:sz w:val="20"/>
          <w:szCs w:val="20"/>
          <w:lang w:eastAsia="zh-CN"/>
        </w:rPr>
        <w:t>rezultātā noslēgtā līguma Nr.____ “__________” (</w:t>
      </w:r>
      <w:r w:rsidRPr="00435B2C">
        <w:rPr>
          <w:rFonts w:ascii="Times New Roman" w:eastAsia="Times New Roman" w:hAnsi="Times New Roman" w:cs="Times New Roman"/>
          <w:i/>
          <w:sz w:val="20"/>
          <w:szCs w:val="20"/>
          <w:lang w:eastAsia="zh-CN"/>
        </w:rPr>
        <w:t>&lt;iepirkuma/līguma priekšmets&gt;</w:t>
      </w:r>
      <w:r w:rsidRPr="00435B2C">
        <w:rPr>
          <w:rFonts w:ascii="Times New Roman" w:eastAsia="Times New Roman" w:hAnsi="Times New Roman" w:cs="Times New Roman"/>
          <w:sz w:val="20"/>
          <w:szCs w:val="20"/>
          <w:lang w:eastAsia="zh-CN"/>
        </w:rPr>
        <w:t>) __________ punktu noteikumiem par Apdrošinājuma ņēmēja līgumsaistību izpildi.</w:t>
      </w:r>
    </w:p>
    <w:p w14:paraId="10FE6450"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0A5B0764" w14:textId="77777777" w:rsidR="00A11F44" w:rsidRPr="00435B2C" w:rsidRDefault="00A11F44" w:rsidP="00A11F44">
      <w:pPr>
        <w:suppressAutoHyphens/>
        <w:jc w:val="both"/>
        <w:rPr>
          <w:rFonts w:ascii="Times New Roman" w:eastAsia="Times New Roman" w:hAnsi="Times New Roman" w:cs="Times New Roman"/>
          <w:b/>
          <w:sz w:val="20"/>
          <w:szCs w:val="20"/>
          <w:lang w:eastAsia="zh-CN"/>
        </w:rPr>
      </w:pPr>
      <w:r w:rsidRPr="00435B2C">
        <w:rPr>
          <w:rFonts w:ascii="Times New Roman" w:eastAsia="Times New Roman" w:hAnsi="Times New Roman" w:cs="Times New Roman"/>
          <w:b/>
          <w:sz w:val="20"/>
          <w:szCs w:val="20"/>
          <w:lang w:eastAsia="zh-CN"/>
        </w:rPr>
        <w:t>Apdrošināšanu regulējošie noteikumi:</w:t>
      </w:r>
    </w:p>
    <w:p w14:paraId="61372EE3" w14:textId="77777777" w:rsidR="00A11F44" w:rsidRPr="00435B2C" w:rsidRDefault="00A11F44" w:rsidP="00A11F44">
      <w:pPr>
        <w:suppressAutoHyphens/>
        <w:jc w:val="both"/>
        <w:rPr>
          <w:rFonts w:ascii="Times New Roman" w:eastAsia="Times New Roman" w:hAnsi="Times New Roman" w:cs="Times New Roman"/>
          <w:i/>
          <w:sz w:val="20"/>
          <w:szCs w:val="20"/>
          <w:lang w:eastAsia="zh-CN"/>
        </w:rPr>
      </w:pPr>
      <w:r w:rsidRPr="00435B2C">
        <w:rPr>
          <w:rFonts w:ascii="Times New Roman" w:eastAsia="Times New Roman" w:hAnsi="Times New Roman" w:cs="Times New Roman"/>
          <w:i/>
          <w:sz w:val="20"/>
          <w:szCs w:val="20"/>
          <w:lang w:eastAsia="zh-CN"/>
        </w:rPr>
        <w:t>&lt;Apdrošinātāja noteikumi&gt;</w:t>
      </w:r>
    </w:p>
    <w:p w14:paraId="1D0EB713"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i/>
          <w:sz w:val="20"/>
          <w:szCs w:val="20"/>
          <w:lang w:eastAsia="zh-CN"/>
        </w:rPr>
        <w:t>Īpašie nosacījumi saskaņā ar šo pielikumu</w:t>
      </w:r>
    </w:p>
    <w:p w14:paraId="58920A00"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75968161" w14:textId="77777777" w:rsidR="00A11F44" w:rsidRPr="00435B2C" w:rsidRDefault="00A11F44" w:rsidP="00A11F44">
      <w:pPr>
        <w:suppressAutoHyphens/>
        <w:jc w:val="both"/>
        <w:rPr>
          <w:rFonts w:ascii="Times New Roman" w:eastAsia="Times New Roman" w:hAnsi="Times New Roman" w:cs="Times New Roman"/>
          <w:b/>
          <w:sz w:val="20"/>
          <w:szCs w:val="20"/>
          <w:lang w:eastAsia="zh-CN"/>
        </w:rPr>
      </w:pPr>
      <w:r w:rsidRPr="00435B2C">
        <w:rPr>
          <w:rFonts w:ascii="Times New Roman" w:eastAsia="Times New Roman" w:hAnsi="Times New Roman" w:cs="Times New Roman"/>
          <w:b/>
          <w:sz w:val="20"/>
          <w:szCs w:val="20"/>
          <w:lang w:eastAsia="zh-CN"/>
        </w:rPr>
        <w:t>Apdrošināšanas nosacījumi:</w:t>
      </w:r>
    </w:p>
    <w:p w14:paraId="29EE6F35"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3B2D1F98"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4D21CDCE"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Apdrošināšanas polises termiņš: ________________  (</w:t>
      </w:r>
      <w:r w:rsidRPr="00435B2C">
        <w:rPr>
          <w:rFonts w:ascii="Times New Roman" w:eastAsia="Times New Roman" w:hAnsi="Times New Roman" w:cs="Times New Roman"/>
          <w:i/>
          <w:sz w:val="20"/>
          <w:szCs w:val="20"/>
          <w:lang w:eastAsia="zh-CN"/>
        </w:rPr>
        <w:t>ne mazāk kā ____ gadi/mēneši</w:t>
      </w:r>
      <w:r w:rsidRPr="00435B2C">
        <w:rPr>
          <w:rFonts w:ascii="Times New Roman" w:eastAsia="Times New Roman" w:hAnsi="Times New Roman" w:cs="Times New Roman"/>
          <w:sz w:val="20"/>
          <w:szCs w:val="20"/>
          <w:lang w:eastAsia="zh-CN"/>
        </w:rPr>
        <w:t>)</w:t>
      </w:r>
      <w:r w:rsidRPr="00435B2C">
        <w:rPr>
          <w:rFonts w:ascii="Times New Roman" w:eastAsia="Times New Roman" w:hAnsi="Times New Roman" w:cs="Times New Roman"/>
          <w:sz w:val="20"/>
          <w:szCs w:val="20"/>
          <w:vertAlign w:val="superscript"/>
          <w:lang w:eastAsia="zh-CN"/>
        </w:rPr>
        <w:footnoteReference w:id="3"/>
      </w:r>
    </w:p>
    <w:p w14:paraId="24E12B88"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6D4FD61F"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 xml:space="preserve">Ar šo izdoto Apdrošināšanas polisi Apdrošinātājs neatsaucami, neatkarīgi no jebkādiem strīdiem saistībā ar Līgumu un bez atteikuma tiesībām, kā arī atsakoties no jebkādām atrunām, ierunu tiesībām (tai skaitā atsakoties izmantot Apdrošinājuma ņēmēja, kā galvenā parādnieka, jebkādas atrunas, ierunas) apņemas izmaksāt Apdrošinātajam </w:t>
      </w:r>
      <w:r w:rsidRPr="00435B2C">
        <w:rPr>
          <w:rFonts w:ascii="Times New Roman" w:eastAsia="Times New Roman" w:hAnsi="Times New Roman" w:cs="Times New Roman"/>
          <w:iCs/>
          <w:sz w:val="20"/>
          <w:szCs w:val="20"/>
          <w:lang w:eastAsia="zh-CN"/>
        </w:rPr>
        <w:t>&lt;</w:t>
      </w:r>
      <w:r w:rsidRPr="00435B2C">
        <w:rPr>
          <w:rFonts w:ascii="Times New Roman" w:eastAsia="Times New Roman" w:hAnsi="Times New Roman" w:cs="Times New Roman"/>
          <w:i/>
          <w:iCs/>
          <w:sz w:val="20"/>
          <w:szCs w:val="20"/>
          <w:lang w:eastAsia="zh-CN"/>
        </w:rPr>
        <w:t>summa cipariem</w:t>
      </w:r>
      <w:r w:rsidRPr="00435B2C">
        <w:rPr>
          <w:rFonts w:ascii="Times New Roman" w:eastAsia="Times New Roman" w:hAnsi="Times New Roman" w:cs="Times New Roman"/>
          <w:iCs/>
          <w:sz w:val="20"/>
          <w:szCs w:val="20"/>
          <w:lang w:eastAsia="zh-CN"/>
        </w:rPr>
        <w:t>&gt;</w:t>
      </w:r>
      <w:r w:rsidRPr="00435B2C">
        <w:rPr>
          <w:rFonts w:ascii="Times New Roman" w:eastAsia="Times New Roman" w:hAnsi="Times New Roman" w:cs="Times New Roman"/>
          <w:sz w:val="20"/>
          <w:szCs w:val="20"/>
          <w:lang w:eastAsia="zh-CN"/>
        </w:rPr>
        <w:t xml:space="preserve"> EUR (</w:t>
      </w:r>
      <w:r w:rsidRPr="00435B2C">
        <w:rPr>
          <w:rFonts w:ascii="Times New Roman" w:eastAsia="Times New Roman" w:hAnsi="Times New Roman" w:cs="Times New Roman"/>
          <w:i/>
          <w:iCs/>
          <w:sz w:val="20"/>
          <w:szCs w:val="20"/>
          <w:lang w:eastAsia="zh-CN"/>
        </w:rPr>
        <w:t>&lt;summa vārdiem&gt;</w:t>
      </w:r>
      <w:r w:rsidRPr="00435B2C">
        <w:rPr>
          <w:rFonts w:ascii="Times New Roman" w:eastAsia="Times New Roman" w:hAnsi="Times New Roman" w:cs="Times New Roman"/>
          <w:iCs/>
          <w:sz w:val="20"/>
          <w:szCs w:val="20"/>
          <w:vertAlign w:val="superscript"/>
          <w:lang w:eastAsia="zh-CN"/>
        </w:rPr>
        <w:footnoteReference w:id="4"/>
      </w:r>
      <w:r w:rsidRPr="00435B2C">
        <w:rPr>
          <w:rFonts w:ascii="Times New Roman" w:eastAsia="Times New Roman" w:hAnsi="Times New Roman" w:cs="Times New Roman"/>
          <w:sz w:val="20"/>
          <w:szCs w:val="20"/>
          <w:lang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2AD65BAC"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7C87AB6C" w14:textId="77777777" w:rsidR="00A11F44" w:rsidRPr="00435B2C" w:rsidRDefault="00A11F44" w:rsidP="00A11F44">
      <w:pPr>
        <w:suppressAutoHyphens/>
        <w:jc w:val="both"/>
        <w:rPr>
          <w:rFonts w:ascii="Times New Roman" w:eastAsia="Times New Roman" w:hAnsi="Times New Roman" w:cs="Times New Roman"/>
          <w:b/>
          <w:sz w:val="20"/>
          <w:szCs w:val="20"/>
          <w:lang w:eastAsia="zh-CN"/>
        </w:rPr>
      </w:pPr>
      <w:r w:rsidRPr="00435B2C">
        <w:rPr>
          <w:rFonts w:ascii="Times New Roman" w:eastAsia="Times New Roman" w:hAnsi="Times New Roman" w:cs="Times New Roman"/>
          <w:b/>
          <w:sz w:val="20"/>
          <w:szCs w:val="20"/>
          <w:lang w:eastAsia="zh-CN"/>
        </w:rPr>
        <w:t>Īpašie nosacījumi:</w:t>
      </w:r>
    </w:p>
    <w:p w14:paraId="7BC85B8C" w14:textId="77777777" w:rsidR="00A11F44" w:rsidRPr="00435B2C" w:rsidRDefault="00A11F44" w:rsidP="00A11F44">
      <w:pPr>
        <w:numPr>
          <w:ilvl w:val="0"/>
          <w:numId w:val="56"/>
        </w:numPr>
        <w:spacing w:after="200" w:line="276" w:lineRule="auto"/>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Šī līguma izpildes garantija ir neatsaucama</w:t>
      </w:r>
      <w:r w:rsidRPr="00435B2C">
        <w:rPr>
          <w:rFonts w:ascii="Times New Roman" w:eastAsia="Times New Roman" w:hAnsi="Times New Roman" w:cs="Times New Roman"/>
          <w:b/>
          <w:sz w:val="20"/>
          <w:szCs w:val="20"/>
          <w:lang w:eastAsia="zh-CN"/>
        </w:rPr>
        <w:t xml:space="preserve"> </w:t>
      </w:r>
      <w:r w:rsidRPr="00435B2C">
        <w:rPr>
          <w:rFonts w:ascii="Times New Roman" w:eastAsia="Times New Roman" w:hAnsi="Times New Roman" w:cs="Times New Roman"/>
          <w:sz w:val="20"/>
          <w:szCs w:val="20"/>
          <w:lang w:eastAsia="zh-CN"/>
        </w:rPr>
        <w:t>pirmā pieprasījuma</w:t>
      </w:r>
      <w:r w:rsidRPr="00435B2C">
        <w:rPr>
          <w:rFonts w:ascii="Times New Roman" w:eastAsia="Times New Roman" w:hAnsi="Times New Roman" w:cs="Times New Roman"/>
          <w:sz w:val="20"/>
          <w:szCs w:val="20"/>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“The ICC Uniform Rules for Demand Guarantees” (turpmāk – Apdrošināšanas polise).</w:t>
      </w:r>
    </w:p>
    <w:p w14:paraId="506CF9E0" w14:textId="77777777" w:rsidR="00A11F44" w:rsidRPr="00435B2C" w:rsidRDefault="00A11F44" w:rsidP="00A11F44">
      <w:pPr>
        <w:numPr>
          <w:ilvl w:val="0"/>
          <w:numId w:val="56"/>
        </w:numPr>
        <w:spacing w:after="200" w:line="276" w:lineRule="auto"/>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lastRenderedPageBreak/>
        <w:t xml:space="preserve">Ar Apdrošināšanas polisi tiek apdrošinātas visas Apdrošinājuma ņēmēja Līguma izpildes saistības, </w:t>
      </w:r>
      <w:r w:rsidRPr="00435B2C">
        <w:rPr>
          <w:rFonts w:ascii="Times New Roman" w:eastAsia="Calibri" w:hAnsi="Times New Roman" w:cs="Times New Roman"/>
          <w:sz w:val="20"/>
          <w:szCs w:val="20"/>
        </w:rPr>
        <w:t>tai skaitā, bet neaprobežojoties ar</w:t>
      </w:r>
      <w:r w:rsidRPr="00435B2C">
        <w:rPr>
          <w:rFonts w:ascii="Times New Roman" w:eastAsia="Times New Roman" w:hAnsi="Times New Roman" w:cs="Times New Roman"/>
          <w:sz w:val="20"/>
          <w:szCs w:val="20"/>
        </w:rPr>
        <w:t>:</w:t>
      </w:r>
    </w:p>
    <w:p w14:paraId="7FBAF57D" w14:textId="77777777" w:rsidR="00A11F44" w:rsidRPr="00435B2C" w:rsidRDefault="00A11F44" w:rsidP="00A11F44">
      <w:pPr>
        <w:numPr>
          <w:ilvl w:val="1"/>
          <w:numId w:val="57"/>
        </w:numPr>
        <w:spacing w:after="200" w:line="276" w:lineRule="auto"/>
        <w:ind w:left="1333" w:hanging="482"/>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atbildību par līgumsaistību nekvalitatīvu vai nesavlaicīgu izpildi, vai neizpildi vispār, tai skaitā, ja Apdrošinātais izmanto Līgumā noteiktās tiesības vienpusēji atkāpties no Līguma minēto iemeslu dēļ;</w:t>
      </w:r>
    </w:p>
    <w:p w14:paraId="4268CAED" w14:textId="77777777" w:rsidR="00A11F44" w:rsidRPr="00435B2C" w:rsidRDefault="00A11F44" w:rsidP="00A11F44">
      <w:pPr>
        <w:numPr>
          <w:ilvl w:val="1"/>
          <w:numId w:val="57"/>
        </w:numPr>
        <w:spacing w:after="200" w:line="276" w:lineRule="auto"/>
        <w:ind w:left="1333" w:hanging="482"/>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atbildību par Apdrošinātajam nodarītajiem zaudējumiem, tai skaitā tādiem, kurus ar prettiesisku darbību, ļaunprātīgu nolūku vai neuzmanību nodarījis Apdrošinājuma ņēmējs vai tā pieaicinātie apakšuzņēmēji (tai skaitā izmantoto materiālu un iekārtu, tehnikas nepareizas izmantošanas rezultātā radītie zaudējumi Apdrošinātajam);</w:t>
      </w:r>
    </w:p>
    <w:p w14:paraId="493DAC28" w14:textId="77777777" w:rsidR="00A11F44" w:rsidRPr="00435B2C" w:rsidRDefault="00A11F44" w:rsidP="00A11F44">
      <w:pPr>
        <w:numPr>
          <w:ilvl w:val="1"/>
          <w:numId w:val="57"/>
        </w:numPr>
        <w:spacing w:after="200" w:line="276" w:lineRule="auto"/>
        <w:ind w:left="1333" w:hanging="482"/>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Apdrošinājuma ņēmējam piemērotajiem līgumsodiem (ja tādi tiek aprēķināti) par Līguma saistību nekvalitatīvu izpildi, nesavlaicīgu izpildi vai neizpildi vispār.</w:t>
      </w:r>
    </w:p>
    <w:p w14:paraId="5E024E00" w14:textId="77777777" w:rsidR="00A11F44" w:rsidRPr="00435B2C" w:rsidRDefault="00A11F44" w:rsidP="00A11F44">
      <w:pPr>
        <w:numPr>
          <w:ilvl w:val="0"/>
          <w:numId w:val="56"/>
        </w:numPr>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19773D2E"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iCs/>
          <w:sz w:val="20"/>
          <w:szCs w:val="20"/>
        </w:rPr>
        <w:t>Apdrošinātājs un Apdrošinājuma ņēmējs Apdrošināšanas polisi drīkst izbeigt, saīsināt tās spēkā esamības termiņu vai grozīt polises apdrošināšanas apmēru tikai ar Apdrošinātā iepriekšēju rakstiski saņemtu piekrišanu.</w:t>
      </w:r>
    </w:p>
    <w:p w14:paraId="0E72C5C3"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iCs/>
          <w:sz w:val="20"/>
          <w:szCs w:val="20"/>
        </w:rPr>
        <w:t>Apdrošinātājs apliecina, ka šī Apdrošināšanas polise būs spēkā arī gadījumā, ja Apdrošinājuma ņēmējam ir pasludināta maksātnespēja vai Apdrošinājuma ņēmējs ir likvidēts šīs polises spēkā esamības periodā.</w:t>
      </w:r>
    </w:p>
    <w:p w14:paraId="64197838"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iCs/>
          <w:sz w:val="20"/>
          <w:szCs w:val="20"/>
        </w:rPr>
        <w:t>Apdrošinātājs nepiemēros Apdrošināšanas līguma likuma 31. panta otrās daļas 4. un 5. punktā minētos noteikumus, saņemot Pasūtītāja pieprasījumu līdz Apdrošināšanas polises beigu datumam.</w:t>
      </w:r>
    </w:p>
    <w:p w14:paraId="4025E6E4"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sz w:val="20"/>
          <w:szCs w:val="20"/>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09179DE9"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iCs/>
          <w:sz w:val="20"/>
          <w:szCs w:val="20"/>
        </w:rPr>
        <w:t>Apdrošinātajam nav jāpieprasa atlīdzības summa no Apdrošinājuma ņēmēja pirms Apdrošināšanas atlīdzības izmaksas pieteikuma iesniegšanas Apdrošinātājam.</w:t>
      </w:r>
    </w:p>
    <w:p w14:paraId="6A11A864"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Calibri" w:hAnsi="Times New Roman" w:cs="Times New Roman"/>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4275FFBC" w14:textId="77777777" w:rsidR="00A11F44" w:rsidRPr="00435B2C" w:rsidRDefault="00A11F44" w:rsidP="00A11F44">
      <w:pPr>
        <w:numPr>
          <w:ilvl w:val="0"/>
          <w:numId w:val="56"/>
        </w:numPr>
        <w:spacing w:after="200" w:line="276" w:lineRule="auto"/>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 panta otrās daļas 6. un 7.apakšpunktam, vai informāciju, kas ir atzīstama par valsts noslēpumu. Minētais attiecas arī uz Apdrošinātāja iespējām veikt fizisku apskati, izmantojot savu personālu.</w:t>
      </w:r>
    </w:p>
    <w:p w14:paraId="43E0AF5B" w14:textId="77777777" w:rsidR="00A11F44" w:rsidRPr="00435B2C" w:rsidRDefault="00A11F44" w:rsidP="00A11F44">
      <w:pPr>
        <w:numPr>
          <w:ilvl w:val="0"/>
          <w:numId w:val="56"/>
        </w:numPr>
        <w:spacing w:after="200" w:line="276" w:lineRule="auto"/>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iCs/>
          <w:sz w:val="20"/>
          <w:szCs w:val="20"/>
        </w:rPr>
        <w:t xml:space="preserve">Apdrošinātājs izmaksā apdrošināšanas atlīdzību Apdrošinātajam 10 (desmit) dienu laikā no pieteikuma saņemšanas dienas. </w:t>
      </w:r>
      <w:r w:rsidRPr="00435B2C">
        <w:rPr>
          <w:rFonts w:ascii="Times New Roman" w:eastAsia="Times New Roman" w:hAnsi="Times New Roman" w:cs="Times New Roman"/>
          <w:sz w:val="20"/>
          <w:szCs w:val="20"/>
        </w:rPr>
        <w:t>Par apdrošināšanas atlīdzības pieteikuma saņemšanas dienu tiek uzskatīta:</w:t>
      </w:r>
    </w:p>
    <w:p w14:paraId="1DB40AA8" w14:textId="77777777" w:rsidR="00A11F44" w:rsidRPr="00435B2C" w:rsidRDefault="00A11F44" w:rsidP="00A11F44">
      <w:pPr>
        <w:numPr>
          <w:ilvl w:val="1"/>
          <w:numId w:val="58"/>
        </w:numPr>
        <w:contextualSpacing/>
        <w:jc w:val="both"/>
        <w:rPr>
          <w:rFonts w:ascii="Times New Roman" w:eastAsia="Calibri" w:hAnsi="Times New Roman" w:cs="Times New Roman"/>
          <w:sz w:val="20"/>
          <w:szCs w:val="20"/>
        </w:rPr>
      </w:pPr>
      <w:r w:rsidRPr="00435B2C">
        <w:rPr>
          <w:rFonts w:ascii="Times New Roman" w:eastAsia="Times New Roman" w:hAnsi="Times New Roman" w:cs="Times New Roman"/>
          <w:sz w:val="20"/>
          <w:szCs w:val="20"/>
        </w:rPr>
        <w:t>Nākamā darba diena, ja Apdrošinātais apdrošināšanas atlīdzības izmaksas pieteikumu nosūtījis kā elektroniski parakstītu dokumentu uz Apdrošinātāja e</w:t>
      </w:r>
      <w:r w:rsidRPr="00435B2C">
        <w:rPr>
          <w:rFonts w:ascii="Times New Roman" w:eastAsia="Times New Roman" w:hAnsi="Times New Roman" w:cs="Times New Roman"/>
          <w:sz w:val="20"/>
          <w:szCs w:val="20"/>
        </w:rPr>
        <w:noBreakHyphen/>
        <w:t>pastu;</w:t>
      </w:r>
    </w:p>
    <w:p w14:paraId="1F098548" w14:textId="77777777" w:rsidR="00A11F44" w:rsidRPr="00435B2C" w:rsidRDefault="00A11F44" w:rsidP="00A11F44">
      <w:pPr>
        <w:numPr>
          <w:ilvl w:val="1"/>
          <w:numId w:val="58"/>
        </w:numPr>
        <w:contextualSpacing/>
        <w:jc w:val="both"/>
        <w:rPr>
          <w:rFonts w:ascii="Times New Roman" w:eastAsia="Calibri" w:hAnsi="Times New Roman" w:cs="Times New Roman"/>
          <w:sz w:val="20"/>
          <w:szCs w:val="20"/>
        </w:rPr>
      </w:pPr>
      <w:r w:rsidRPr="00435B2C">
        <w:rPr>
          <w:rFonts w:ascii="Times New Roman" w:eastAsia="Times New Roman" w:hAnsi="Times New Roman" w:cs="Times New Roman"/>
          <w:sz w:val="20"/>
          <w:szCs w:val="20"/>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p>
    <w:p w14:paraId="4B4AE21D" w14:textId="77777777" w:rsidR="00A11F44" w:rsidRPr="00435B2C" w:rsidRDefault="00A11F44" w:rsidP="00A11F44">
      <w:pPr>
        <w:numPr>
          <w:ilvl w:val="1"/>
          <w:numId w:val="58"/>
        </w:numPr>
        <w:contextualSpacing/>
        <w:jc w:val="both"/>
        <w:rPr>
          <w:rFonts w:ascii="Times New Roman" w:eastAsia="Calibri" w:hAnsi="Times New Roman" w:cs="Times New Roman"/>
          <w:sz w:val="20"/>
          <w:szCs w:val="20"/>
        </w:rPr>
      </w:pPr>
      <w:r w:rsidRPr="00435B2C">
        <w:rPr>
          <w:rFonts w:ascii="Times New Roman" w:eastAsia="Calibri" w:hAnsi="Times New Roman" w:cs="Times New Roman"/>
          <w:sz w:val="20"/>
          <w:szCs w:val="20"/>
        </w:rPr>
        <w:t>Diena, kad saņemts Apdrošinātāja apliecinājums par apdrošināšanas atlīdzības izmaksas pieteikuma saņemšanu, ja tas saņemts ātrāk par 11.1. vai 11.2.punktā noteikto.</w:t>
      </w:r>
    </w:p>
    <w:p w14:paraId="12D14CE7" w14:textId="77777777" w:rsidR="00A11F44" w:rsidRPr="00435B2C" w:rsidRDefault="00A11F44" w:rsidP="00A11F44">
      <w:pPr>
        <w:numPr>
          <w:ilvl w:val="1"/>
          <w:numId w:val="58"/>
        </w:numPr>
        <w:ind w:right="-58"/>
        <w:contextualSpacing/>
        <w:jc w:val="both"/>
        <w:rPr>
          <w:rFonts w:ascii="Times New Roman" w:eastAsia="Calibri" w:hAnsi="Times New Roman" w:cs="Times New Roman"/>
          <w:sz w:val="20"/>
          <w:szCs w:val="20"/>
        </w:rPr>
      </w:pPr>
      <w:r w:rsidRPr="00435B2C">
        <w:rPr>
          <w:rFonts w:ascii="Times New Roman" w:eastAsia="Times New Roman" w:hAnsi="Times New Roman" w:cs="Times New Roman"/>
          <w:sz w:val="20"/>
          <w:szCs w:val="20"/>
        </w:rPr>
        <w:t>Ja 11.1. / 11.2. apakšpunktā noteiktais apdrošināšanas atlīdzības izmaksas pieprasījums ir nosūtīts e-pastā vai nodots pastā apdrošināšanas polises spēkā esamības termiņā, tas tiek uzskatīts par iesniegtu termiņā.</w:t>
      </w:r>
    </w:p>
    <w:p w14:paraId="027FEFA5" w14:textId="77777777" w:rsidR="00A11F44" w:rsidRPr="00435B2C" w:rsidRDefault="00A11F44" w:rsidP="00A11F44">
      <w:pPr>
        <w:numPr>
          <w:ilvl w:val="0"/>
          <w:numId w:val="56"/>
        </w:numPr>
        <w:ind w:left="714" w:hanging="357"/>
        <w:contextualSpacing/>
        <w:jc w:val="both"/>
        <w:rPr>
          <w:rFonts w:ascii="Times New Roman" w:eastAsia="Calibri" w:hAnsi="Times New Roman" w:cs="Times New Roman"/>
          <w:sz w:val="20"/>
          <w:szCs w:val="20"/>
        </w:rPr>
      </w:pPr>
      <w:r w:rsidRPr="00435B2C">
        <w:rPr>
          <w:rFonts w:ascii="Times New Roman" w:eastAsia="Calibri" w:hAnsi="Times New Roman" w:cs="Times New Roman"/>
          <w:sz w:val="20"/>
          <w:szCs w:val="20"/>
        </w:rPr>
        <w:t>Ja tiek konstatētas pretrunas starp Apdrošināšanas polisi un apdrošināšanas līgumu vai Apdrošinātāja noteikumiem, tad prioritāri un visām iesaistītajām pusēm saistoši ir augstāk minētie īpašie nosacījumi.</w:t>
      </w:r>
    </w:p>
    <w:p w14:paraId="0119497D" w14:textId="77777777" w:rsidR="00A11F44" w:rsidRPr="00435B2C" w:rsidRDefault="00A11F44" w:rsidP="00A11F44">
      <w:pPr>
        <w:ind w:left="360"/>
        <w:contextualSpacing/>
        <w:jc w:val="both"/>
        <w:rPr>
          <w:rFonts w:ascii="Times New Roman" w:eastAsia="Calibri" w:hAnsi="Times New Roman" w:cs="Times New Roman"/>
          <w:sz w:val="20"/>
          <w:szCs w:val="20"/>
        </w:rPr>
      </w:pPr>
    </w:p>
    <w:p w14:paraId="4224EAE6" w14:textId="77777777" w:rsidR="00A11F44" w:rsidRPr="00435B2C" w:rsidRDefault="00A11F44" w:rsidP="00A11F44">
      <w:pPr>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Summas, kas samaksātas saskaņā ar šo Apdrošināšanas polisi, samazina kopējo garantēto apjomu.</w:t>
      </w:r>
    </w:p>
    <w:p w14:paraId="1D5443A8" w14:textId="77777777" w:rsidR="00A11F44" w:rsidRPr="00435B2C" w:rsidRDefault="00A11F44" w:rsidP="00A11F44">
      <w:pPr>
        <w:rPr>
          <w:rFonts w:ascii="Times New Roman" w:eastAsia="Times New Roman" w:hAnsi="Times New Roman" w:cs="Times New Roman"/>
          <w:sz w:val="20"/>
          <w:szCs w:val="20"/>
        </w:rPr>
      </w:pPr>
    </w:p>
    <w:p w14:paraId="44B43D0D"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lastRenderedPageBreak/>
        <w:t>Paraksts un zīmogs______________________________________________</w:t>
      </w:r>
    </w:p>
    <w:p w14:paraId="5196FE54"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Apdrošinātāja nosaukums:________________________________________</w:t>
      </w:r>
    </w:p>
    <w:p w14:paraId="28A7B7DB"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Adrese:_______________________________________________________</w:t>
      </w:r>
    </w:p>
    <w:p w14:paraId="45451025"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Datums____________________</w:t>
      </w:r>
    </w:p>
    <w:p w14:paraId="05892F24" w14:textId="77777777" w:rsidR="00A11F44" w:rsidRPr="00435B2C" w:rsidRDefault="00A11F44" w:rsidP="00A11F44">
      <w:pPr>
        <w:rPr>
          <w:rFonts w:ascii="Times New Roman" w:eastAsia="Times New Roman" w:hAnsi="Times New Roman" w:cs="Times New Roman"/>
          <w:sz w:val="20"/>
          <w:szCs w:val="20"/>
        </w:rPr>
      </w:pPr>
    </w:p>
    <w:p w14:paraId="7AE2276E"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510F9F5F"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0D2D19F5" w14:textId="77777777" w:rsidR="00A11F44" w:rsidRPr="00B674D6" w:rsidRDefault="00A11F44" w:rsidP="0079769B">
      <w:pPr>
        <w:tabs>
          <w:tab w:val="left" w:pos="2268"/>
        </w:tabs>
        <w:ind w:left="2268" w:hanging="1701"/>
        <w:jc w:val="both"/>
        <w:rPr>
          <w:rFonts w:ascii="Times New Roman" w:hAnsi="Times New Roman" w:cs="Times New Roman"/>
          <w:vanish/>
          <w:sz w:val="24"/>
          <w:szCs w:val="24"/>
          <w:lang w:val="lv-LV"/>
        </w:rPr>
      </w:pPr>
    </w:p>
    <w:sectPr w:rsidR="00A11F44" w:rsidRPr="00B674D6" w:rsidSect="000B3441">
      <w:headerReference w:type="even" r:id="rId13"/>
      <w:footerReference w:type="even" r:id="rId14"/>
      <w:footerReference w:type="default" r:id="rId15"/>
      <w:footerReference w:type="first" r:id="rId16"/>
      <w:pgSz w:w="11906" w:h="16838"/>
      <w:pgMar w:top="1134" w:right="1134" w:bottom="1134"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E711E9" w14:textId="77777777" w:rsidR="00187C7A" w:rsidRDefault="00187C7A" w:rsidP="00B46808">
      <w:r>
        <w:separator/>
      </w:r>
    </w:p>
  </w:endnote>
  <w:endnote w:type="continuationSeparator" w:id="0">
    <w:p w14:paraId="72653E61" w14:textId="77777777" w:rsidR="00187C7A" w:rsidRDefault="00187C7A"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Latvju Raksti B TL"/>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F08D8" w14:textId="77777777" w:rsidR="00187C7A" w:rsidRDefault="00187C7A"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732C71" w14:textId="77777777" w:rsidR="00187C7A" w:rsidRDefault="00187C7A" w:rsidP="00AA6D98">
    <w:pPr>
      <w:pStyle w:val="Footer"/>
      <w:ind w:right="360"/>
    </w:pPr>
  </w:p>
  <w:p w14:paraId="247CF36C" w14:textId="77777777" w:rsidR="00187C7A" w:rsidRDefault="00187C7A"/>
  <w:p w14:paraId="68934030" w14:textId="77777777" w:rsidR="00187C7A" w:rsidRDefault="00187C7A"/>
  <w:p w14:paraId="741255FD" w14:textId="77777777" w:rsidR="00187C7A" w:rsidRDefault="00187C7A"/>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216055"/>
      <w:docPartObj>
        <w:docPartGallery w:val="Page Numbers (Bottom of Page)"/>
        <w:docPartUnique/>
      </w:docPartObj>
    </w:sdtPr>
    <w:sdtEndPr>
      <w:rPr>
        <w:noProof/>
      </w:rPr>
    </w:sdtEndPr>
    <w:sdtContent>
      <w:p w14:paraId="20133910" w14:textId="3A4C8161" w:rsidR="00187C7A" w:rsidRPr="00D659C1" w:rsidRDefault="00187C7A" w:rsidP="00D659C1">
        <w:pPr>
          <w:pStyle w:val="Footer"/>
          <w:jc w:val="right"/>
        </w:pPr>
        <w:r w:rsidRPr="008E7BE0">
          <w:rPr>
            <w:i/>
          </w:rPr>
          <w:t>Pakalpojums_</w:t>
        </w:r>
        <w:r w:rsidRPr="008E7BE0">
          <w:rPr>
            <w:i/>
            <w:sz w:val="18"/>
            <w:szCs w:val="18"/>
            <w:lang w:val="lv-LV"/>
          </w:rPr>
          <w:t>VAMOIC</w:t>
        </w:r>
        <w:r>
          <w:rPr>
            <w:i/>
            <w:sz w:val="18"/>
            <w:szCs w:val="18"/>
            <w:lang w:val="lv-LV"/>
          </w:rPr>
          <w:t xml:space="preserve"> 2024</w:t>
        </w:r>
        <w:r w:rsidRPr="00B87458">
          <w:rPr>
            <w:i/>
            <w:sz w:val="18"/>
            <w:szCs w:val="18"/>
            <w:lang w:val="lv-LV"/>
          </w:rPr>
          <w:t>/</w:t>
        </w:r>
        <w:r>
          <w:rPr>
            <w:i/>
            <w:sz w:val="18"/>
            <w:szCs w:val="18"/>
            <w:lang w:val="lv-LV"/>
          </w:rPr>
          <w:t>4</w:t>
        </w:r>
        <w:r w:rsidR="002914E6">
          <w:rPr>
            <w:i/>
            <w:sz w:val="18"/>
            <w:szCs w:val="18"/>
            <w:lang w:val="lv-LV"/>
          </w:rPr>
          <w:t>0</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722E63">
          <w:rPr>
            <w:noProof/>
            <w:sz w:val="18"/>
          </w:rPr>
          <w:t>19</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EEC31" w14:textId="77777777" w:rsidR="00187C7A" w:rsidRDefault="00187C7A">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EB7D6" w14:textId="77777777" w:rsidR="00187C7A" w:rsidRDefault="00187C7A" w:rsidP="00B46808">
      <w:r>
        <w:separator/>
      </w:r>
    </w:p>
  </w:footnote>
  <w:footnote w:type="continuationSeparator" w:id="0">
    <w:p w14:paraId="2EC0010D" w14:textId="77777777" w:rsidR="00187C7A" w:rsidRDefault="00187C7A" w:rsidP="00B46808">
      <w:r>
        <w:continuationSeparator/>
      </w:r>
    </w:p>
  </w:footnote>
  <w:footnote w:id="1">
    <w:p w14:paraId="0E2ED533" w14:textId="77777777" w:rsidR="00187C7A" w:rsidRPr="00CF2659" w:rsidRDefault="00187C7A" w:rsidP="0099521C">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 w:id="2">
    <w:p w14:paraId="7CF82438" w14:textId="77777777" w:rsidR="00187C7A" w:rsidRDefault="00187C7A" w:rsidP="00A11F44"/>
    <w:p w14:paraId="56927FD0" w14:textId="77777777" w:rsidR="00187C7A" w:rsidRDefault="00187C7A" w:rsidP="00A11F44"/>
  </w:footnote>
  <w:footnote w:id="3">
    <w:p w14:paraId="4D3E37FC" w14:textId="77777777" w:rsidR="00187C7A" w:rsidRDefault="00187C7A" w:rsidP="00A11F44"/>
    <w:p w14:paraId="66F6AE30" w14:textId="77777777" w:rsidR="00187C7A" w:rsidRDefault="00187C7A" w:rsidP="00A11F44"/>
  </w:footnote>
  <w:footnote w:id="4">
    <w:p w14:paraId="20855A01" w14:textId="77777777" w:rsidR="00187C7A" w:rsidRDefault="00187C7A" w:rsidP="00A11F44"/>
    <w:p w14:paraId="36DAA7CA" w14:textId="77777777" w:rsidR="00187C7A" w:rsidRDefault="00187C7A" w:rsidP="00A11F4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C84A1" w14:textId="77777777" w:rsidR="00187C7A" w:rsidRDefault="00187C7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BF8E88F" w14:textId="77777777" w:rsidR="00187C7A" w:rsidRDefault="00187C7A">
    <w:pPr>
      <w:pStyle w:val="Header"/>
    </w:pPr>
  </w:p>
  <w:p w14:paraId="56FE8825" w14:textId="77777777" w:rsidR="00187C7A" w:rsidRDefault="00187C7A"/>
  <w:p w14:paraId="7DB9D73E" w14:textId="77777777" w:rsidR="00187C7A" w:rsidRDefault="00187C7A"/>
  <w:p w14:paraId="5D8363A0" w14:textId="77777777" w:rsidR="00187C7A" w:rsidRDefault="00187C7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EB73A1"/>
    <w:multiLevelType w:val="multilevel"/>
    <w:tmpl w:val="F9445172"/>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1855"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6FF6"/>
    <w:multiLevelType w:val="multilevel"/>
    <w:tmpl w:val="0EDEBEE4"/>
    <w:lvl w:ilvl="0">
      <w:start w:val="2"/>
      <w:numFmt w:val="decimal"/>
      <w:lvlText w:val="%1."/>
      <w:lvlJc w:val="left"/>
      <w:pPr>
        <w:ind w:left="540" w:hanging="540"/>
      </w:pPr>
      <w:rPr>
        <w:rFonts w:hint="default"/>
      </w:rPr>
    </w:lvl>
    <w:lvl w:ilvl="1">
      <w:start w:val="9"/>
      <w:numFmt w:val="decimal"/>
      <w:lvlText w:val="%1.%2."/>
      <w:lvlJc w:val="left"/>
      <w:pPr>
        <w:ind w:left="2034" w:hanging="54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6" w15:restartNumberingAfterBreak="0">
    <w:nsid w:val="0BC77A94"/>
    <w:multiLevelType w:val="multilevel"/>
    <w:tmpl w:val="4B44BF04"/>
    <w:lvl w:ilvl="0">
      <w:start w:val="1"/>
      <w:numFmt w:val="decimal"/>
      <w:lvlText w:val="%1."/>
      <w:lvlJc w:val="left"/>
      <w:pPr>
        <w:ind w:left="360" w:hanging="360"/>
      </w:pPr>
      <w:rPr>
        <w:rFonts w:hint="default"/>
        <w:b/>
        <w:i w:val="0"/>
        <w:sz w:val="24"/>
        <w:szCs w:val="24"/>
      </w:rPr>
    </w:lvl>
    <w:lvl w:ilvl="1">
      <w:start w:val="1"/>
      <w:numFmt w:val="decimal"/>
      <w:lvlText w:val="%1.%2."/>
      <w:lvlJc w:val="left"/>
      <w:pPr>
        <w:ind w:left="574" w:hanging="432"/>
      </w:pPr>
      <w:rPr>
        <w:rFonts w:ascii="Times New Roman" w:hAnsi="Times New Roman" w:cs="Times New Roman" w:hint="default"/>
        <w:b w:val="0"/>
        <w:i w:val="0"/>
        <w:strike w:val="0"/>
        <w:dstrike w:val="0"/>
        <w:color w:val="auto"/>
        <w:sz w:val="24"/>
      </w:rPr>
    </w:lvl>
    <w:lvl w:ilvl="2">
      <w:start w:val="1"/>
      <w:numFmt w:val="decimal"/>
      <w:lvlText w:val="%1.%2.%3."/>
      <w:lvlJc w:val="left"/>
      <w:pPr>
        <w:ind w:left="1224" w:hanging="504"/>
      </w:pPr>
      <w:rPr>
        <w:rFonts w:hint="default"/>
        <w:b w:val="0"/>
        <w:i w:val="0"/>
        <w:color w:val="auto"/>
      </w:rPr>
    </w:lvl>
    <w:lvl w:ilvl="3">
      <w:start w:val="1"/>
      <w:numFmt w:val="decimal"/>
      <w:lvlText w:val="%1.%2.%3.%4."/>
      <w:lvlJc w:val="left"/>
      <w:pPr>
        <w:ind w:left="1728" w:hanging="648"/>
      </w:pPr>
      <w:rPr>
        <w:rFonts w:hint="default"/>
        <w:b w:val="0"/>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9"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1D102780"/>
    <w:multiLevelType w:val="multilevel"/>
    <w:tmpl w:val="100E5794"/>
    <w:lvl w:ilvl="0">
      <w:start w:val="1"/>
      <w:numFmt w:val="decimal"/>
      <w:lvlText w:val="%1."/>
      <w:lvlJc w:val="left"/>
      <w:pPr>
        <w:tabs>
          <w:tab w:val="num" w:pos="360"/>
        </w:tabs>
        <w:ind w:left="360" w:hanging="360"/>
      </w:p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1"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222B7CA6"/>
    <w:multiLevelType w:val="multilevel"/>
    <w:tmpl w:val="222B7CA6"/>
    <w:lvl w:ilvl="0">
      <w:start w:val="2"/>
      <w:numFmt w:val="decimal"/>
      <w:lvlText w:val="%1."/>
      <w:lvlJc w:val="left"/>
      <w:pPr>
        <w:tabs>
          <w:tab w:val="left" w:pos="368"/>
        </w:tabs>
        <w:ind w:left="368" w:hanging="368"/>
      </w:pPr>
      <w:rPr>
        <w:rFonts w:cs="Times New Roman"/>
        <w:b/>
      </w:rPr>
    </w:lvl>
    <w:lvl w:ilvl="1">
      <w:start w:val="1"/>
      <w:numFmt w:val="decimal"/>
      <w:lvlText w:val="%1.%2."/>
      <w:lvlJc w:val="left"/>
      <w:pPr>
        <w:tabs>
          <w:tab w:val="left" w:pos="368"/>
        </w:tabs>
        <w:ind w:left="368" w:hanging="368"/>
      </w:pPr>
      <w:rPr>
        <w:rFonts w:ascii="Times New Roman" w:hAnsi="Times New Roman" w:cs="Times New Roman"/>
        <w:b w:val="0"/>
        <w:i w:val="0"/>
        <w:color w:val="auto"/>
        <w:sz w:val="24"/>
        <w:szCs w:val="24"/>
      </w:rPr>
    </w:lvl>
    <w:lvl w:ilvl="2">
      <w:start w:val="1"/>
      <w:numFmt w:val="decimal"/>
      <w:lvlText w:val="%1.%2.%3."/>
      <w:lvlJc w:val="left"/>
      <w:pPr>
        <w:tabs>
          <w:tab w:val="left" w:pos="720"/>
        </w:tabs>
        <w:ind w:left="720" w:hanging="720"/>
      </w:pPr>
      <w:rPr>
        <w:rFonts w:ascii="Times New Roman" w:hAnsi="Times New Roman" w:cs="Times New Roman" w:hint="default"/>
        <w:b w:val="0"/>
        <w:sz w:val="24"/>
        <w:szCs w:val="22"/>
      </w:rPr>
    </w:lvl>
    <w:lvl w:ilvl="3">
      <w:start w:val="1"/>
      <w:numFmt w:val="decimal"/>
      <w:lvlText w:val="%1.%2.%3.%4."/>
      <w:lvlJc w:val="left"/>
      <w:pPr>
        <w:tabs>
          <w:tab w:val="left" w:pos="720"/>
        </w:tabs>
        <w:ind w:left="720" w:hanging="720"/>
      </w:pPr>
      <w:rPr>
        <w:rFonts w:ascii="Times New Roman" w:hAnsi="Times New Roman" w:cs="Times New Roman" w:hint="default"/>
        <w:sz w:val="24"/>
        <w:szCs w:val="24"/>
      </w:rPr>
    </w:lvl>
    <w:lvl w:ilvl="4">
      <w:start w:val="1"/>
      <w:numFmt w:val="decimal"/>
      <w:lvlText w:val="%1.%2.%3.%4.%5."/>
      <w:lvlJc w:val="left"/>
      <w:pPr>
        <w:tabs>
          <w:tab w:val="left" w:pos="1080"/>
        </w:tabs>
        <w:ind w:left="1080" w:hanging="1080"/>
      </w:pPr>
      <w:rPr>
        <w:rFonts w:cs="Times New Roman"/>
      </w:rPr>
    </w:lvl>
    <w:lvl w:ilvl="5">
      <w:start w:val="1"/>
      <w:numFmt w:val="decimal"/>
      <w:lvlText w:val="%1.%2.%3.%4.%5.%6."/>
      <w:lvlJc w:val="left"/>
      <w:pPr>
        <w:tabs>
          <w:tab w:val="left" w:pos="1080"/>
        </w:tabs>
        <w:ind w:left="1080" w:hanging="1080"/>
      </w:pPr>
      <w:rPr>
        <w:rFonts w:cs="Times New Roman"/>
      </w:rPr>
    </w:lvl>
    <w:lvl w:ilvl="6">
      <w:start w:val="1"/>
      <w:numFmt w:val="decimal"/>
      <w:lvlText w:val="%1.%2.%3.%4.%5.%6.%7."/>
      <w:lvlJc w:val="left"/>
      <w:pPr>
        <w:tabs>
          <w:tab w:val="left" w:pos="1440"/>
        </w:tabs>
        <w:ind w:left="1440" w:hanging="1440"/>
      </w:pPr>
      <w:rPr>
        <w:rFonts w:cs="Times New Roman"/>
      </w:rPr>
    </w:lvl>
    <w:lvl w:ilvl="7">
      <w:start w:val="1"/>
      <w:numFmt w:val="decimal"/>
      <w:lvlText w:val="%1.%2.%3.%4.%5.%6.%7.%8."/>
      <w:lvlJc w:val="left"/>
      <w:pPr>
        <w:tabs>
          <w:tab w:val="left" w:pos="1440"/>
        </w:tabs>
        <w:ind w:left="1440" w:hanging="1440"/>
      </w:pPr>
      <w:rPr>
        <w:rFonts w:cs="Times New Roman"/>
      </w:rPr>
    </w:lvl>
    <w:lvl w:ilvl="8">
      <w:start w:val="1"/>
      <w:numFmt w:val="decimal"/>
      <w:lvlText w:val="%1.%2.%3.%4.%5.%6.%7.%8.%9."/>
      <w:lvlJc w:val="left"/>
      <w:pPr>
        <w:tabs>
          <w:tab w:val="left" w:pos="1800"/>
        </w:tabs>
        <w:ind w:left="1800" w:hanging="1800"/>
      </w:pPr>
      <w:rPr>
        <w:rFonts w:cs="Times New Roman"/>
      </w:rPr>
    </w:lvl>
  </w:abstractNum>
  <w:abstractNum w:abstractNumId="13"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E5207D"/>
    <w:multiLevelType w:val="multilevel"/>
    <w:tmpl w:val="59C2E7E0"/>
    <w:lvl w:ilvl="0">
      <w:start w:val="24"/>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1283"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213" w:hanging="504"/>
      </w:pPr>
      <w:rPr>
        <w:rFonts w:ascii="Times New Roman" w:hAnsi="Times New Roman" w:cs="Times New Roman" w:hint="default"/>
        <w:b w:val="0"/>
        <w:i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15"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2DC51D58"/>
    <w:multiLevelType w:val="multilevel"/>
    <w:tmpl w:val="CFA69DD6"/>
    <w:lvl w:ilvl="0">
      <w:start w:val="1"/>
      <w:numFmt w:val="decimal"/>
      <w:lvlText w:val="%1."/>
      <w:lvlJc w:val="left"/>
      <w:pPr>
        <w:tabs>
          <w:tab w:val="num" w:pos="1697"/>
        </w:tabs>
        <w:ind w:left="1697" w:hanging="420"/>
      </w:pPr>
      <w:rPr>
        <w:rFonts w:cs="Times New Roman" w:hint="default"/>
        <w:b/>
      </w:rPr>
    </w:lvl>
    <w:lvl w:ilvl="1">
      <w:start w:val="1"/>
      <w:numFmt w:val="decimal"/>
      <w:lvlText w:val="%1.%2."/>
      <w:lvlJc w:val="left"/>
      <w:pPr>
        <w:tabs>
          <w:tab w:val="num" w:pos="846"/>
        </w:tabs>
        <w:ind w:left="846" w:hanging="420"/>
      </w:pPr>
      <w:rPr>
        <w:rFonts w:cs="Times New Roman" w:hint="default"/>
        <w:b/>
        <w:i w:val="0"/>
      </w:rPr>
    </w:lvl>
    <w:lvl w:ilvl="2">
      <w:start w:val="1"/>
      <w:numFmt w:val="decimal"/>
      <w:lvlText w:val="%1.%2.%3."/>
      <w:lvlJc w:val="left"/>
      <w:pPr>
        <w:tabs>
          <w:tab w:val="num" w:pos="1571"/>
        </w:tabs>
        <w:ind w:left="1571"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8"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A7E35B8"/>
    <w:multiLevelType w:val="multilevel"/>
    <w:tmpl w:val="7F069D4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43F12AE3"/>
    <w:multiLevelType w:val="multilevel"/>
    <w:tmpl w:val="71ECCA36"/>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0"/>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22"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3" w15:restartNumberingAfterBreak="0">
    <w:nsid w:val="507A2BB4"/>
    <w:multiLevelType w:val="multilevel"/>
    <w:tmpl w:val="41584F9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55DE7A3C"/>
    <w:multiLevelType w:val="multilevel"/>
    <w:tmpl w:val="3FC60F4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5F43F0F"/>
    <w:multiLevelType w:val="multilevel"/>
    <w:tmpl w:val="48DA3A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DF5051"/>
    <w:multiLevelType w:val="multilevel"/>
    <w:tmpl w:val="4378A81E"/>
    <w:lvl w:ilvl="0">
      <w:start w:val="2"/>
      <w:numFmt w:val="decimal"/>
      <w:lvlText w:val="%1."/>
      <w:lvlJc w:val="left"/>
      <w:pPr>
        <w:ind w:left="660" w:hanging="660"/>
      </w:pPr>
      <w:rPr>
        <w:rFonts w:hint="default"/>
      </w:rPr>
    </w:lvl>
    <w:lvl w:ilvl="1">
      <w:start w:val="14"/>
      <w:numFmt w:val="decimal"/>
      <w:lvlText w:val="%1.%2."/>
      <w:lvlJc w:val="left"/>
      <w:pPr>
        <w:ind w:left="1794" w:hanging="660"/>
      </w:pPr>
      <w:rPr>
        <w:rFonts w:hint="default"/>
      </w:rPr>
    </w:lvl>
    <w:lvl w:ilvl="2">
      <w:start w:val="2"/>
      <w:numFmt w:val="decimal"/>
      <w:lvlText w:val="%1.%2.%3."/>
      <w:lvlJc w:val="left"/>
      <w:pPr>
        <w:ind w:left="2988" w:hanging="720"/>
      </w:pPr>
      <w:rPr>
        <w:rFonts w:hint="default"/>
        <w:i w:val="0"/>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8"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5D59611D"/>
    <w:multiLevelType w:val="multilevel"/>
    <w:tmpl w:val="D5025CBE"/>
    <w:lvl w:ilvl="0">
      <w:start w:val="8"/>
      <w:numFmt w:val="decimal"/>
      <w:lvlText w:val="%1."/>
      <w:lvlJc w:val="left"/>
      <w:pPr>
        <w:ind w:left="540" w:hanging="540"/>
      </w:pPr>
      <w:rPr>
        <w:rFonts w:hint="default"/>
      </w:rPr>
    </w:lvl>
    <w:lvl w:ilvl="1">
      <w:start w:val="1"/>
      <w:numFmt w:val="decimal"/>
      <w:lvlText w:val="%1.%2."/>
      <w:lvlJc w:val="left"/>
      <w:pPr>
        <w:ind w:left="911" w:hanging="540"/>
      </w:pPr>
      <w:rPr>
        <w:rFonts w:hint="default"/>
        <w:i w:val="0"/>
      </w:rPr>
    </w:lvl>
    <w:lvl w:ilvl="2">
      <w:start w:val="1"/>
      <w:numFmt w:val="decimal"/>
      <w:lvlText w:val="%1.%2.%3."/>
      <w:lvlJc w:val="left"/>
      <w:pPr>
        <w:ind w:left="1462" w:hanging="720"/>
      </w:pPr>
      <w:rPr>
        <w:rFonts w:hint="default"/>
        <w:i w:val="0"/>
      </w:rPr>
    </w:lvl>
    <w:lvl w:ilvl="3">
      <w:start w:val="1"/>
      <w:numFmt w:val="decimal"/>
      <w:lvlText w:val="%1.%2.%3.%4."/>
      <w:lvlJc w:val="left"/>
      <w:pPr>
        <w:ind w:left="1833" w:hanging="720"/>
      </w:pPr>
      <w:rPr>
        <w:rFonts w:hint="default"/>
        <w:i w:val="0"/>
      </w:rPr>
    </w:lvl>
    <w:lvl w:ilvl="4">
      <w:start w:val="1"/>
      <w:numFmt w:val="decimal"/>
      <w:lvlText w:val="%1.%2.%3.%4.%5."/>
      <w:lvlJc w:val="left"/>
      <w:pPr>
        <w:ind w:left="2564" w:hanging="1080"/>
      </w:pPr>
      <w:rPr>
        <w:rFonts w:hint="default"/>
      </w:rPr>
    </w:lvl>
    <w:lvl w:ilvl="5">
      <w:start w:val="1"/>
      <w:numFmt w:val="decimal"/>
      <w:lvlText w:val="%1.%2.%3.%4.%5.%6."/>
      <w:lvlJc w:val="left"/>
      <w:pPr>
        <w:ind w:left="293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037" w:hanging="1440"/>
      </w:pPr>
      <w:rPr>
        <w:rFonts w:hint="default"/>
      </w:rPr>
    </w:lvl>
    <w:lvl w:ilvl="8">
      <w:start w:val="1"/>
      <w:numFmt w:val="decimal"/>
      <w:lvlText w:val="%1.%2.%3.%4.%5.%6.%7.%8.%9."/>
      <w:lvlJc w:val="left"/>
      <w:pPr>
        <w:ind w:left="4768" w:hanging="1800"/>
      </w:pPr>
      <w:rPr>
        <w:rFonts w:hint="default"/>
      </w:rPr>
    </w:lvl>
  </w:abstractNum>
  <w:abstractNum w:abstractNumId="30"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1D1565F"/>
    <w:multiLevelType w:val="multilevel"/>
    <w:tmpl w:val="04F8F316"/>
    <w:lvl w:ilvl="0">
      <w:start w:val="8"/>
      <w:numFmt w:val="decimal"/>
      <w:lvlText w:val="%1."/>
      <w:lvlJc w:val="left"/>
      <w:pPr>
        <w:ind w:left="360" w:hanging="360"/>
      </w:pPr>
      <w:rPr>
        <w:rFonts w:eastAsiaTheme="minorHAnsi" w:hint="default"/>
        <w:b/>
      </w:rPr>
    </w:lvl>
    <w:lvl w:ilvl="1">
      <w:start w:val="1"/>
      <w:numFmt w:val="decimal"/>
      <w:lvlText w:val="%1.%2."/>
      <w:lvlJc w:val="left"/>
      <w:pPr>
        <w:ind w:left="360" w:hanging="360"/>
      </w:pPr>
      <w:rPr>
        <w:rFonts w:eastAsiaTheme="minorHAnsi" w:hint="default"/>
        <w:b w:val="0"/>
        <w:i w:val="0"/>
        <w:color w:val="auto"/>
      </w:rPr>
    </w:lvl>
    <w:lvl w:ilvl="2">
      <w:start w:val="1"/>
      <w:numFmt w:val="decimal"/>
      <w:lvlText w:val="%1.%2.%3."/>
      <w:lvlJc w:val="left"/>
      <w:pPr>
        <w:ind w:left="1464" w:hanging="720"/>
      </w:pPr>
      <w:rPr>
        <w:rFonts w:eastAsiaTheme="minorHAnsi" w:hint="default"/>
        <w:b w:val="0"/>
        <w:i w:val="0"/>
      </w:rPr>
    </w:lvl>
    <w:lvl w:ilvl="3">
      <w:start w:val="1"/>
      <w:numFmt w:val="decimal"/>
      <w:lvlText w:val="%1.%2.%3.%4."/>
      <w:lvlJc w:val="left"/>
      <w:pPr>
        <w:ind w:left="1836" w:hanging="720"/>
      </w:pPr>
      <w:rPr>
        <w:rFonts w:eastAsiaTheme="minorHAnsi" w:hint="default"/>
        <w:b w:val="0"/>
      </w:rPr>
    </w:lvl>
    <w:lvl w:ilvl="4">
      <w:start w:val="1"/>
      <w:numFmt w:val="decimal"/>
      <w:lvlText w:val="%1.%2.%3.%4.%5."/>
      <w:lvlJc w:val="left"/>
      <w:pPr>
        <w:ind w:left="2568" w:hanging="1080"/>
      </w:pPr>
      <w:rPr>
        <w:rFonts w:eastAsiaTheme="minorHAnsi" w:hint="default"/>
        <w:b w:val="0"/>
      </w:rPr>
    </w:lvl>
    <w:lvl w:ilvl="5">
      <w:start w:val="1"/>
      <w:numFmt w:val="decimal"/>
      <w:lvlText w:val="%1.%2.%3.%4.%5.%6."/>
      <w:lvlJc w:val="left"/>
      <w:pPr>
        <w:ind w:left="2940" w:hanging="1080"/>
      </w:pPr>
      <w:rPr>
        <w:rFonts w:eastAsiaTheme="minorHAnsi" w:hint="default"/>
        <w:b w:val="0"/>
      </w:rPr>
    </w:lvl>
    <w:lvl w:ilvl="6">
      <w:start w:val="1"/>
      <w:numFmt w:val="decimal"/>
      <w:lvlText w:val="%1.%2.%3.%4.%5.%6.%7."/>
      <w:lvlJc w:val="left"/>
      <w:pPr>
        <w:ind w:left="3672" w:hanging="1440"/>
      </w:pPr>
      <w:rPr>
        <w:rFonts w:eastAsiaTheme="minorHAnsi" w:hint="default"/>
        <w:b w:val="0"/>
      </w:rPr>
    </w:lvl>
    <w:lvl w:ilvl="7">
      <w:start w:val="1"/>
      <w:numFmt w:val="decimal"/>
      <w:lvlText w:val="%1.%2.%3.%4.%5.%6.%7.%8."/>
      <w:lvlJc w:val="left"/>
      <w:pPr>
        <w:ind w:left="4044" w:hanging="1440"/>
      </w:pPr>
      <w:rPr>
        <w:rFonts w:eastAsiaTheme="minorHAnsi" w:hint="default"/>
        <w:b w:val="0"/>
      </w:rPr>
    </w:lvl>
    <w:lvl w:ilvl="8">
      <w:start w:val="1"/>
      <w:numFmt w:val="decimal"/>
      <w:lvlText w:val="%1.%2.%3.%4.%5.%6.%7.%8.%9."/>
      <w:lvlJc w:val="left"/>
      <w:pPr>
        <w:ind w:left="4776" w:hanging="1800"/>
      </w:pPr>
      <w:rPr>
        <w:rFonts w:eastAsiaTheme="minorHAnsi" w:hint="default"/>
        <w:b w:val="0"/>
      </w:rPr>
    </w:lvl>
  </w:abstractNum>
  <w:abstractNum w:abstractNumId="32" w15:restartNumberingAfterBreak="0">
    <w:nsid w:val="66EF2891"/>
    <w:multiLevelType w:val="multilevel"/>
    <w:tmpl w:val="FB8234B4"/>
    <w:lvl w:ilvl="0">
      <w:start w:val="2"/>
      <w:numFmt w:val="decimal"/>
      <w:lvlText w:val="%1."/>
      <w:lvlJc w:val="left"/>
      <w:pPr>
        <w:ind w:left="540" w:hanging="540"/>
      </w:pPr>
      <w:rPr>
        <w:rFonts w:hint="default"/>
      </w:rPr>
    </w:lvl>
    <w:lvl w:ilvl="1">
      <w:start w:va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D4272E"/>
    <w:multiLevelType w:val="multilevel"/>
    <w:tmpl w:val="842E4438"/>
    <w:lvl w:ilvl="0">
      <w:start w:val="2"/>
      <w:numFmt w:val="decimal"/>
      <w:lvlText w:val="%1."/>
      <w:lvlJc w:val="left"/>
      <w:pPr>
        <w:ind w:left="660" w:hanging="660"/>
      </w:pPr>
      <w:rPr>
        <w:rFonts w:hint="default"/>
      </w:rPr>
    </w:lvl>
    <w:lvl w:ilvl="1">
      <w:start w:val="12"/>
      <w:numFmt w:val="decimal"/>
      <w:lvlText w:val="%1.%2."/>
      <w:lvlJc w:val="left"/>
      <w:pPr>
        <w:ind w:left="2154" w:hanging="66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34"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35"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36" w15:restartNumberingAfterBreak="0">
    <w:nsid w:val="74FA69EA"/>
    <w:multiLevelType w:val="hybridMultilevel"/>
    <w:tmpl w:val="1084F192"/>
    <w:lvl w:ilvl="0" w:tplc="8CD2D698">
      <w:start w:val="1"/>
      <w:numFmt w:val="decimal"/>
      <w:lvlText w:val="%1)"/>
      <w:lvlJc w:val="left"/>
      <w:pPr>
        <w:ind w:left="566" w:hanging="360"/>
      </w:pPr>
      <w:rPr>
        <w:rFonts w:hint="default"/>
        <w:b w:val="0"/>
      </w:rPr>
    </w:lvl>
    <w:lvl w:ilvl="1" w:tplc="04260019" w:tentative="1">
      <w:start w:val="1"/>
      <w:numFmt w:val="lowerLetter"/>
      <w:lvlText w:val="%2."/>
      <w:lvlJc w:val="left"/>
      <w:pPr>
        <w:ind w:left="1286" w:hanging="360"/>
      </w:pPr>
    </w:lvl>
    <w:lvl w:ilvl="2" w:tplc="0426001B" w:tentative="1">
      <w:start w:val="1"/>
      <w:numFmt w:val="lowerRoman"/>
      <w:lvlText w:val="%3."/>
      <w:lvlJc w:val="right"/>
      <w:pPr>
        <w:ind w:left="2006" w:hanging="180"/>
      </w:pPr>
    </w:lvl>
    <w:lvl w:ilvl="3" w:tplc="0426000F" w:tentative="1">
      <w:start w:val="1"/>
      <w:numFmt w:val="decimal"/>
      <w:lvlText w:val="%4."/>
      <w:lvlJc w:val="left"/>
      <w:pPr>
        <w:ind w:left="2726" w:hanging="360"/>
      </w:pPr>
    </w:lvl>
    <w:lvl w:ilvl="4" w:tplc="04260019" w:tentative="1">
      <w:start w:val="1"/>
      <w:numFmt w:val="lowerLetter"/>
      <w:lvlText w:val="%5."/>
      <w:lvlJc w:val="left"/>
      <w:pPr>
        <w:ind w:left="3446" w:hanging="360"/>
      </w:pPr>
    </w:lvl>
    <w:lvl w:ilvl="5" w:tplc="0426001B" w:tentative="1">
      <w:start w:val="1"/>
      <w:numFmt w:val="lowerRoman"/>
      <w:lvlText w:val="%6."/>
      <w:lvlJc w:val="right"/>
      <w:pPr>
        <w:ind w:left="4166" w:hanging="180"/>
      </w:pPr>
    </w:lvl>
    <w:lvl w:ilvl="6" w:tplc="0426000F" w:tentative="1">
      <w:start w:val="1"/>
      <w:numFmt w:val="decimal"/>
      <w:lvlText w:val="%7."/>
      <w:lvlJc w:val="left"/>
      <w:pPr>
        <w:ind w:left="4886" w:hanging="360"/>
      </w:pPr>
    </w:lvl>
    <w:lvl w:ilvl="7" w:tplc="04260019" w:tentative="1">
      <w:start w:val="1"/>
      <w:numFmt w:val="lowerLetter"/>
      <w:lvlText w:val="%8."/>
      <w:lvlJc w:val="left"/>
      <w:pPr>
        <w:ind w:left="5606" w:hanging="360"/>
      </w:pPr>
    </w:lvl>
    <w:lvl w:ilvl="8" w:tplc="0426001B" w:tentative="1">
      <w:start w:val="1"/>
      <w:numFmt w:val="lowerRoman"/>
      <w:lvlText w:val="%9."/>
      <w:lvlJc w:val="right"/>
      <w:pPr>
        <w:ind w:left="6326" w:hanging="180"/>
      </w:pPr>
    </w:lvl>
  </w:abstractNum>
  <w:abstractNum w:abstractNumId="37" w15:restartNumberingAfterBreak="0">
    <w:nsid w:val="75E24378"/>
    <w:multiLevelType w:val="hybridMultilevel"/>
    <w:tmpl w:val="E2FA21EA"/>
    <w:lvl w:ilvl="0" w:tplc="D08665FC">
      <w:start w:val="8"/>
      <w:numFmt w:val="bullet"/>
      <w:lvlText w:val="–"/>
      <w:lvlJc w:val="left"/>
      <w:pPr>
        <w:ind w:left="570" w:hanging="360"/>
      </w:pPr>
      <w:rPr>
        <w:rFonts w:ascii="Times New Roman" w:eastAsia="Times New Roman" w:hAnsi="Times New Roman" w:cs="Times New Roman" w:hint="default"/>
      </w:rPr>
    </w:lvl>
    <w:lvl w:ilvl="1" w:tplc="04260003" w:tentative="1">
      <w:start w:val="1"/>
      <w:numFmt w:val="bullet"/>
      <w:lvlText w:val="o"/>
      <w:lvlJc w:val="left"/>
      <w:pPr>
        <w:ind w:left="1290" w:hanging="360"/>
      </w:pPr>
      <w:rPr>
        <w:rFonts w:ascii="Courier New" w:hAnsi="Courier New" w:cs="Courier New" w:hint="default"/>
      </w:rPr>
    </w:lvl>
    <w:lvl w:ilvl="2" w:tplc="04260005" w:tentative="1">
      <w:start w:val="1"/>
      <w:numFmt w:val="bullet"/>
      <w:lvlText w:val=""/>
      <w:lvlJc w:val="left"/>
      <w:pPr>
        <w:ind w:left="2010" w:hanging="360"/>
      </w:pPr>
      <w:rPr>
        <w:rFonts w:ascii="Wingdings" w:hAnsi="Wingdings" w:hint="default"/>
      </w:rPr>
    </w:lvl>
    <w:lvl w:ilvl="3" w:tplc="04260001" w:tentative="1">
      <w:start w:val="1"/>
      <w:numFmt w:val="bullet"/>
      <w:lvlText w:val=""/>
      <w:lvlJc w:val="left"/>
      <w:pPr>
        <w:ind w:left="2730" w:hanging="360"/>
      </w:pPr>
      <w:rPr>
        <w:rFonts w:ascii="Symbol" w:hAnsi="Symbol" w:hint="default"/>
      </w:rPr>
    </w:lvl>
    <w:lvl w:ilvl="4" w:tplc="04260003" w:tentative="1">
      <w:start w:val="1"/>
      <w:numFmt w:val="bullet"/>
      <w:lvlText w:val="o"/>
      <w:lvlJc w:val="left"/>
      <w:pPr>
        <w:ind w:left="3450" w:hanging="360"/>
      </w:pPr>
      <w:rPr>
        <w:rFonts w:ascii="Courier New" w:hAnsi="Courier New" w:cs="Courier New" w:hint="default"/>
      </w:rPr>
    </w:lvl>
    <w:lvl w:ilvl="5" w:tplc="04260005" w:tentative="1">
      <w:start w:val="1"/>
      <w:numFmt w:val="bullet"/>
      <w:lvlText w:val=""/>
      <w:lvlJc w:val="left"/>
      <w:pPr>
        <w:ind w:left="4170" w:hanging="360"/>
      </w:pPr>
      <w:rPr>
        <w:rFonts w:ascii="Wingdings" w:hAnsi="Wingdings" w:hint="default"/>
      </w:rPr>
    </w:lvl>
    <w:lvl w:ilvl="6" w:tplc="04260001" w:tentative="1">
      <w:start w:val="1"/>
      <w:numFmt w:val="bullet"/>
      <w:lvlText w:val=""/>
      <w:lvlJc w:val="left"/>
      <w:pPr>
        <w:ind w:left="4890" w:hanging="360"/>
      </w:pPr>
      <w:rPr>
        <w:rFonts w:ascii="Symbol" w:hAnsi="Symbol" w:hint="default"/>
      </w:rPr>
    </w:lvl>
    <w:lvl w:ilvl="7" w:tplc="04260003" w:tentative="1">
      <w:start w:val="1"/>
      <w:numFmt w:val="bullet"/>
      <w:lvlText w:val="o"/>
      <w:lvlJc w:val="left"/>
      <w:pPr>
        <w:ind w:left="5610" w:hanging="360"/>
      </w:pPr>
      <w:rPr>
        <w:rFonts w:ascii="Courier New" w:hAnsi="Courier New" w:cs="Courier New" w:hint="default"/>
      </w:rPr>
    </w:lvl>
    <w:lvl w:ilvl="8" w:tplc="04260005" w:tentative="1">
      <w:start w:val="1"/>
      <w:numFmt w:val="bullet"/>
      <w:lvlText w:val=""/>
      <w:lvlJc w:val="left"/>
      <w:pPr>
        <w:ind w:left="6330" w:hanging="360"/>
      </w:pPr>
      <w:rPr>
        <w:rFonts w:ascii="Wingdings" w:hAnsi="Wingdings" w:hint="default"/>
      </w:rPr>
    </w:lvl>
  </w:abstractNum>
  <w:abstractNum w:abstractNumId="38" w15:restartNumberingAfterBreak="0">
    <w:nsid w:val="79756152"/>
    <w:multiLevelType w:val="hybridMultilevel"/>
    <w:tmpl w:val="6DB89FE6"/>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39" w15:restartNumberingAfterBreak="0">
    <w:nsid w:val="7C675BE5"/>
    <w:multiLevelType w:val="multilevel"/>
    <w:tmpl w:val="34B0A5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7E77006A"/>
    <w:multiLevelType w:val="multilevel"/>
    <w:tmpl w:val="DA5ED296"/>
    <w:lvl w:ilvl="0">
      <w:start w:val="2"/>
      <w:numFmt w:val="decimal"/>
      <w:lvlText w:val="%1."/>
      <w:lvlJc w:val="left"/>
      <w:pPr>
        <w:tabs>
          <w:tab w:val="num" w:pos="420"/>
        </w:tabs>
        <w:ind w:left="420" w:hanging="420"/>
      </w:pPr>
      <w:rPr>
        <w:b/>
      </w:rPr>
    </w:lvl>
    <w:lvl w:ilvl="1">
      <w:start w:val="1"/>
      <w:numFmt w:val="decimal"/>
      <w:lvlText w:val="%1.%2."/>
      <w:lvlJc w:val="left"/>
      <w:pPr>
        <w:tabs>
          <w:tab w:val="num" w:pos="704"/>
        </w:tabs>
        <w:ind w:left="704" w:hanging="420"/>
      </w:pPr>
      <w:rPr>
        <w:b w:val="0"/>
        <w:i w:val="0"/>
        <w:color w:val="00000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222"/>
        </w:tabs>
        <w:ind w:left="1222"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15:restartNumberingAfterBreak="0">
    <w:nsid w:val="7F1F10D1"/>
    <w:multiLevelType w:val="multilevel"/>
    <w:tmpl w:val="8A462C9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F7C1E80"/>
    <w:multiLevelType w:val="multilevel"/>
    <w:tmpl w:val="34B0A5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424"/>
          </w:tabs>
          <w:ind w:left="1424"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i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34"/>
  </w:num>
  <w:num w:numId="4">
    <w:abstractNumId w:val="35"/>
  </w:num>
  <w:num w:numId="5">
    <w:abstractNumId w:val="11"/>
  </w:num>
  <w:num w:numId="6">
    <w:abstractNumId w:val="22"/>
  </w:num>
  <w:num w:numId="7">
    <w:abstractNumId w:val="20"/>
  </w:num>
  <w:num w:numId="8">
    <w:abstractNumId w:val="30"/>
  </w:num>
  <w:num w:numId="9">
    <w:abstractNumId w:val="4"/>
  </w:num>
  <w:num w:numId="10">
    <w:abstractNumId w:val="18"/>
  </w:num>
  <w:num w:numId="11">
    <w:abstractNumId w:val="23"/>
  </w:num>
  <w:num w:numId="12">
    <w:abstractNumId w:val="9"/>
  </w:num>
  <w:num w:numId="13">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26"/>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lvl w:ilvl="0">
        <w:numFmt w:val="decimal"/>
        <w:lvlText w:val=""/>
        <w:lvlJc w:val="left"/>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1916"/>
          </w:tabs>
          <w:ind w:left="1700" w:hanging="504"/>
        </w:pPr>
        <w:rPr>
          <w:b w:val="0"/>
          <w:i w:val="0"/>
          <w:sz w:val="24"/>
          <w:szCs w:val="22"/>
        </w:rPr>
      </w:lvl>
    </w:lvlOverride>
    <w:lvlOverride w:ilvl="3">
      <w:lvl w:ilvl="3">
        <w:start w:val="1"/>
        <w:numFmt w:val="decimal"/>
        <w:lvlText w:val="%1.%2.%3.%4."/>
        <w:lvlJc w:val="left"/>
        <w:pPr>
          <w:tabs>
            <w:tab w:val="num" w:pos="2357"/>
          </w:tabs>
          <w:ind w:left="1925" w:hanging="648"/>
        </w:pPr>
        <w:rPr>
          <w:b w:val="0"/>
        </w:rPr>
      </w:lvl>
    </w:lvlOverride>
  </w:num>
  <w:num w:numId="17">
    <w:abstractNumId w:val="38"/>
  </w:num>
  <w:num w:numId="18">
    <w:abstractNumId w:val="28"/>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7"/>
  </w:num>
  <w:num w:numId="24">
    <w:abstractNumId w:val="3"/>
  </w:num>
  <w:num w:numId="25">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6">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szCs w:val="22"/>
        </w:rPr>
      </w:lvl>
    </w:lvlOverride>
    <w:lvlOverride w:ilvl="3">
      <w:lvl w:ilvl="3">
        <w:start w:val="1"/>
        <w:numFmt w:val="decimal"/>
        <w:lvlText w:val="%1.%2.%3.%4."/>
        <w:lvlJc w:val="left"/>
        <w:pPr>
          <w:tabs>
            <w:tab w:val="num" w:pos="2498"/>
          </w:tabs>
          <w:ind w:left="2066" w:hanging="648"/>
        </w:pPr>
        <w:rPr>
          <w:b w:val="0"/>
          <w:i w:val="0"/>
          <w:color w:val="auto"/>
          <w:sz w:val="22"/>
          <w:szCs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41"/>
  </w:num>
  <w:num w:numId="28">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9">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0"/>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0">
    <w:abstractNumId w:val="25"/>
    <w:lvlOverride w:ilvl="1">
      <w:lvl w:ilvl="1">
        <w:start w:val="1"/>
        <w:numFmt w:val="decimal"/>
        <w:lvlText w:val="%1.%2."/>
        <w:lvlJc w:val="left"/>
        <w:pPr>
          <w:tabs>
            <w:tab w:val="num" w:pos="540"/>
          </w:tabs>
          <w:ind w:left="540" w:hanging="540"/>
        </w:pPr>
        <w:rPr>
          <w:rFonts w:hint="default"/>
          <w:b/>
        </w:rPr>
      </w:lvl>
    </w:lvlOverride>
  </w:num>
  <w:num w:numId="31">
    <w:abstractNumId w:val="27"/>
  </w:num>
  <w:num w:numId="32">
    <w:abstractNumId w:val="14"/>
  </w:num>
  <w:num w:numId="33">
    <w:abstractNumId w:val="6"/>
  </w:num>
  <w:num w:numId="34">
    <w:abstractNumId w:val="33"/>
  </w:num>
  <w:num w:numId="35">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6">
    <w:abstractNumId w:val="5"/>
  </w:num>
  <w:num w:numId="37">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8">
    <w:abstractNumId w:val="39"/>
  </w:num>
  <w:num w:numId="39">
    <w:abstractNumId w:val="42"/>
  </w:num>
  <w:num w:numId="40">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1">
    <w:abstractNumId w:val="16"/>
  </w:num>
  <w:num w:numId="42">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lang w:val="lv-LV"/>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3">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4">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5">
    <w:abstractNumId w:val="17"/>
  </w:num>
  <w:num w:numId="46">
    <w:abstractNumId w:val="12"/>
  </w:num>
  <w:num w:numId="47">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8">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9">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2984"/>
          </w:tabs>
          <w:ind w:left="2984"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0">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1">
    <w:abstractNumId w:val="19"/>
  </w:num>
  <w:num w:numId="52">
    <w:abstractNumId w:val="36"/>
  </w:num>
  <w:num w:numId="53">
    <w:abstractNumId w:val="32"/>
  </w:num>
  <w:num w:numId="54">
    <w:abstractNumId w:val="23"/>
    <w:lvlOverride w:ilvl="0">
      <w:lvl w:ilvl="0">
        <w:start w:val="1"/>
        <w:numFmt w:val="decimal"/>
        <w:lvlText w:val="%1."/>
        <w:lvlJc w:val="left"/>
        <w:pPr>
          <w:tabs>
            <w:tab w:val="num" w:pos="360"/>
          </w:tabs>
          <w:ind w:left="360" w:hanging="360"/>
        </w:pPr>
        <w:rPr>
          <w:rFonts w:ascii="Times New Roman" w:hAnsi="Times New Roman" w:cs="Times New Roman" w:hint="default"/>
          <w:b/>
        </w:r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0"/>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5">
    <w:abstractNumId w:val="29"/>
  </w:num>
  <w:num w:numId="56">
    <w:abstractNumId w:val="13"/>
  </w:num>
  <w:num w:numId="57">
    <w:abstractNumId w:val="8"/>
  </w:num>
  <w:num w:numId="58">
    <w:abstractNumId w:val="21"/>
  </w:num>
  <w:num w:numId="59">
    <w:abstractNumId w:val="31"/>
  </w:num>
  <w:num w:numId="60">
    <w:abstractNumId w:val="37"/>
  </w:num>
  <w:num w:numId="61">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lang w:val="de-DE"/>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color w:val="auto"/>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activeWritingStyle w:appName="MSWord" w:lang="en-AU" w:vendorID="64" w:dllVersion="131078" w:nlCheck="1" w:checkStyle="0"/>
  <w:proofState w:grammar="clean"/>
  <w:documentProtection w:edit="trackedChanges" w:enforcement="0"/>
  <w:defaultTabStop w:val="720"/>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498"/>
    <w:rsid w:val="000005A7"/>
    <w:rsid w:val="000005EA"/>
    <w:rsid w:val="00000E41"/>
    <w:rsid w:val="00000EC8"/>
    <w:rsid w:val="00001498"/>
    <w:rsid w:val="00002538"/>
    <w:rsid w:val="00002EF1"/>
    <w:rsid w:val="00006039"/>
    <w:rsid w:val="00006CD7"/>
    <w:rsid w:val="00006D79"/>
    <w:rsid w:val="00006E2F"/>
    <w:rsid w:val="000124BB"/>
    <w:rsid w:val="000126BA"/>
    <w:rsid w:val="00012F6D"/>
    <w:rsid w:val="00013021"/>
    <w:rsid w:val="00015BF4"/>
    <w:rsid w:val="00016184"/>
    <w:rsid w:val="0001750A"/>
    <w:rsid w:val="00017E59"/>
    <w:rsid w:val="000220CC"/>
    <w:rsid w:val="000222E2"/>
    <w:rsid w:val="00025251"/>
    <w:rsid w:val="000255DB"/>
    <w:rsid w:val="000307C0"/>
    <w:rsid w:val="0003204F"/>
    <w:rsid w:val="000322BD"/>
    <w:rsid w:val="0003286C"/>
    <w:rsid w:val="00040109"/>
    <w:rsid w:val="000414BB"/>
    <w:rsid w:val="00042148"/>
    <w:rsid w:val="000428B3"/>
    <w:rsid w:val="00043181"/>
    <w:rsid w:val="00043565"/>
    <w:rsid w:val="00043669"/>
    <w:rsid w:val="00044483"/>
    <w:rsid w:val="000448BA"/>
    <w:rsid w:val="00044C20"/>
    <w:rsid w:val="00044F64"/>
    <w:rsid w:val="00046128"/>
    <w:rsid w:val="00046301"/>
    <w:rsid w:val="0004681E"/>
    <w:rsid w:val="0005039C"/>
    <w:rsid w:val="0005065E"/>
    <w:rsid w:val="00050882"/>
    <w:rsid w:val="00051CDD"/>
    <w:rsid w:val="00054A70"/>
    <w:rsid w:val="000575E0"/>
    <w:rsid w:val="00057D07"/>
    <w:rsid w:val="000607CE"/>
    <w:rsid w:val="0006167C"/>
    <w:rsid w:val="000636E8"/>
    <w:rsid w:val="00063E93"/>
    <w:rsid w:val="00063E9D"/>
    <w:rsid w:val="00063EAB"/>
    <w:rsid w:val="000648B0"/>
    <w:rsid w:val="000659CF"/>
    <w:rsid w:val="00066F08"/>
    <w:rsid w:val="00067AA1"/>
    <w:rsid w:val="00070191"/>
    <w:rsid w:val="00072832"/>
    <w:rsid w:val="000757AA"/>
    <w:rsid w:val="00077433"/>
    <w:rsid w:val="00080EB1"/>
    <w:rsid w:val="000811F6"/>
    <w:rsid w:val="0008154B"/>
    <w:rsid w:val="00082254"/>
    <w:rsid w:val="000834C6"/>
    <w:rsid w:val="00084D11"/>
    <w:rsid w:val="000859A3"/>
    <w:rsid w:val="00087416"/>
    <w:rsid w:val="00087507"/>
    <w:rsid w:val="00087877"/>
    <w:rsid w:val="00090864"/>
    <w:rsid w:val="0009143C"/>
    <w:rsid w:val="00091873"/>
    <w:rsid w:val="00093F5C"/>
    <w:rsid w:val="00093F9C"/>
    <w:rsid w:val="0009527B"/>
    <w:rsid w:val="00097616"/>
    <w:rsid w:val="000A0DE0"/>
    <w:rsid w:val="000A12DB"/>
    <w:rsid w:val="000A1C95"/>
    <w:rsid w:val="000A2224"/>
    <w:rsid w:val="000A5650"/>
    <w:rsid w:val="000A63C6"/>
    <w:rsid w:val="000A71AF"/>
    <w:rsid w:val="000A7581"/>
    <w:rsid w:val="000B160F"/>
    <w:rsid w:val="000B3441"/>
    <w:rsid w:val="000B38C0"/>
    <w:rsid w:val="000B3FF9"/>
    <w:rsid w:val="000B4B51"/>
    <w:rsid w:val="000B4BEC"/>
    <w:rsid w:val="000B56B1"/>
    <w:rsid w:val="000B5FB9"/>
    <w:rsid w:val="000B6191"/>
    <w:rsid w:val="000C0361"/>
    <w:rsid w:val="000C193B"/>
    <w:rsid w:val="000C1F56"/>
    <w:rsid w:val="000C48C3"/>
    <w:rsid w:val="000C677A"/>
    <w:rsid w:val="000D0435"/>
    <w:rsid w:val="000D0FE6"/>
    <w:rsid w:val="000D6265"/>
    <w:rsid w:val="000D7980"/>
    <w:rsid w:val="000D7D35"/>
    <w:rsid w:val="000E0545"/>
    <w:rsid w:val="000E213A"/>
    <w:rsid w:val="000E25E6"/>
    <w:rsid w:val="000E327B"/>
    <w:rsid w:val="000E4E08"/>
    <w:rsid w:val="000F0E7C"/>
    <w:rsid w:val="000F14C9"/>
    <w:rsid w:val="000F4363"/>
    <w:rsid w:val="000F7DE3"/>
    <w:rsid w:val="000F7EB3"/>
    <w:rsid w:val="00100693"/>
    <w:rsid w:val="0010144D"/>
    <w:rsid w:val="00102C75"/>
    <w:rsid w:val="00103318"/>
    <w:rsid w:val="00103804"/>
    <w:rsid w:val="00103B83"/>
    <w:rsid w:val="00104472"/>
    <w:rsid w:val="00105287"/>
    <w:rsid w:val="00107BD3"/>
    <w:rsid w:val="00107CCE"/>
    <w:rsid w:val="00113DA5"/>
    <w:rsid w:val="0011657A"/>
    <w:rsid w:val="00117386"/>
    <w:rsid w:val="0011765D"/>
    <w:rsid w:val="00121477"/>
    <w:rsid w:val="00121737"/>
    <w:rsid w:val="0012259D"/>
    <w:rsid w:val="00123327"/>
    <w:rsid w:val="00123D81"/>
    <w:rsid w:val="00123DC7"/>
    <w:rsid w:val="00124F19"/>
    <w:rsid w:val="00125957"/>
    <w:rsid w:val="00125F02"/>
    <w:rsid w:val="00126A82"/>
    <w:rsid w:val="00131156"/>
    <w:rsid w:val="00131B7D"/>
    <w:rsid w:val="001324F0"/>
    <w:rsid w:val="00133CFE"/>
    <w:rsid w:val="00136DDC"/>
    <w:rsid w:val="001372D8"/>
    <w:rsid w:val="00140E3C"/>
    <w:rsid w:val="001418B2"/>
    <w:rsid w:val="00143BB2"/>
    <w:rsid w:val="0014610D"/>
    <w:rsid w:val="001479A2"/>
    <w:rsid w:val="001518D1"/>
    <w:rsid w:val="00152922"/>
    <w:rsid w:val="00152D79"/>
    <w:rsid w:val="0015439F"/>
    <w:rsid w:val="0015479D"/>
    <w:rsid w:val="00154A5D"/>
    <w:rsid w:val="0016328B"/>
    <w:rsid w:val="001637E6"/>
    <w:rsid w:val="00163DFF"/>
    <w:rsid w:val="00165C62"/>
    <w:rsid w:val="001660EA"/>
    <w:rsid w:val="001729EE"/>
    <w:rsid w:val="00173C9E"/>
    <w:rsid w:val="001744BC"/>
    <w:rsid w:val="0017593F"/>
    <w:rsid w:val="00181704"/>
    <w:rsid w:val="0018178E"/>
    <w:rsid w:val="00181B29"/>
    <w:rsid w:val="00184D60"/>
    <w:rsid w:val="00184E5B"/>
    <w:rsid w:val="001856BD"/>
    <w:rsid w:val="00185C9C"/>
    <w:rsid w:val="00187C7A"/>
    <w:rsid w:val="0019093F"/>
    <w:rsid w:val="001939F2"/>
    <w:rsid w:val="00193E32"/>
    <w:rsid w:val="001940D0"/>
    <w:rsid w:val="00194EE3"/>
    <w:rsid w:val="00196E07"/>
    <w:rsid w:val="0019797E"/>
    <w:rsid w:val="001A2170"/>
    <w:rsid w:val="001A276B"/>
    <w:rsid w:val="001A2B89"/>
    <w:rsid w:val="001A2BA5"/>
    <w:rsid w:val="001A31FF"/>
    <w:rsid w:val="001A4BFB"/>
    <w:rsid w:val="001A577C"/>
    <w:rsid w:val="001A596D"/>
    <w:rsid w:val="001A5A15"/>
    <w:rsid w:val="001A6209"/>
    <w:rsid w:val="001A65E0"/>
    <w:rsid w:val="001A6D32"/>
    <w:rsid w:val="001A6F00"/>
    <w:rsid w:val="001B0918"/>
    <w:rsid w:val="001B1E60"/>
    <w:rsid w:val="001B1F2C"/>
    <w:rsid w:val="001B2B55"/>
    <w:rsid w:val="001B30EB"/>
    <w:rsid w:val="001B48A4"/>
    <w:rsid w:val="001B4A00"/>
    <w:rsid w:val="001C0324"/>
    <w:rsid w:val="001C106C"/>
    <w:rsid w:val="001C18FA"/>
    <w:rsid w:val="001C34E9"/>
    <w:rsid w:val="001C4219"/>
    <w:rsid w:val="001C54D2"/>
    <w:rsid w:val="001C5661"/>
    <w:rsid w:val="001C660A"/>
    <w:rsid w:val="001C7BD9"/>
    <w:rsid w:val="001D000C"/>
    <w:rsid w:val="001D0567"/>
    <w:rsid w:val="001D1403"/>
    <w:rsid w:val="001D1828"/>
    <w:rsid w:val="001D2181"/>
    <w:rsid w:val="001D2919"/>
    <w:rsid w:val="001D3BA9"/>
    <w:rsid w:val="001D4AC2"/>
    <w:rsid w:val="001D4BB9"/>
    <w:rsid w:val="001D74D9"/>
    <w:rsid w:val="001D7A5A"/>
    <w:rsid w:val="001D7EDF"/>
    <w:rsid w:val="001E23A2"/>
    <w:rsid w:val="001E4C25"/>
    <w:rsid w:val="001E6159"/>
    <w:rsid w:val="001E6218"/>
    <w:rsid w:val="001E6A26"/>
    <w:rsid w:val="001E746E"/>
    <w:rsid w:val="001F2613"/>
    <w:rsid w:val="001F32A3"/>
    <w:rsid w:val="001F343A"/>
    <w:rsid w:val="001F4A09"/>
    <w:rsid w:val="001F6363"/>
    <w:rsid w:val="001F6A23"/>
    <w:rsid w:val="002014EB"/>
    <w:rsid w:val="002019B8"/>
    <w:rsid w:val="00202726"/>
    <w:rsid w:val="00202DD8"/>
    <w:rsid w:val="00203EF8"/>
    <w:rsid w:val="00204268"/>
    <w:rsid w:val="002046AD"/>
    <w:rsid w:val="0020495A"/>
    <w:rsid w:val="00205C61"/>
    <w:rsid w:val="00206940"/>
    <w:rsid w:val="002114B5"/>
    <w:rsid w:val="00211ECC"/>
    <w:rsid w:val="00213B8B"/>
    <w:rsid w:val="00217644"/>
    <w:rsid w:val="002208EB"/>
    <w:rsid w:val="002218A6"/>
    <w:rsid w:val="00221925"/>
    <w:rsid w:val="00221F85"/>
    <w:rsid w:val="0022285A"/>
    <w:rsid w:val="002229E3"/>
    <w:rsid w:val="00224CDC"/>
    <w:rsid w:val="0022558C"/>
    <w:rsid w:val="00225868"/>
    <w:rsid w:val="00226461"/>
    <w:rsid w:val="0022652E"/>
    <w:rsid w:val="002265ED"/>
    <w:rsid w:val="00226C6D"/>
    <w:rsid w:val="00226F0F"/>
    <w:rsid w:val="00231EB5"/>
    <w:rsid w:val="002325A0"/>
    <w:rsid w:val="00232E43"/>
    <w:rsid w:val="0023337E"/>
    <w:rsid w:val="00235F43"/>
    <w:rsid w:val="00236E07"/>
    <w:rsid w:val="002375F0"/>
    <w:rsid w:val="00241685"/>
    <w:rsid w:val="00242E72"/>
    <w:rsid w:val="00244123"/>
    <w:rsid w:val="0024503C"/>
    <w:rsid w:val="002450F5"/>
    <w:rsid w:val="0024615E"/>
    <w:rsid w:val="00247160"/>
    <w:rsid w:val="0024721E"/>
    <w:rsid w:val="002505A7"/>
    <w:rsid w:val="00251C0F"/>
    <w:rsid w:val="00252527"/>
    <w:rsid w:val="0025267B"/>
    <w:rsid w:val="00253C96"/>
    <w:rsid w:val="00254BA5"/>
    <w:rsid w:val="00255751"/>
    <w:rsid w:val="002611ED"/>
    <w:rsid w:val="00262288"/>
    <w:rsid w:val="00267D7F"/>
    <w:rsid w:val="002737E5"/>
    <w:rsid w:val="00274711"/>
    <w:rsid w:val="002749B7"/>
    <w:rsid w:val="002804F0"/>
    <w:rsid w:val="002807BA"/>
    <w:rsid w:val="00282062"/>
    <w:rsid w:val="00284D2D"/>
    <w:rsid w:val="00286130"/>
    <w:rsid w:val="00286212"/>
    <w:rsid w:val="00286A6B"/>
    <w:rsid w:val="00286CD2"/>
    <w:rsid w:val="002877DC"/>
    <w:rsid w:val="00287E3C"/>
    <w:rsid w:val="00291297"/>
    <w:rsid w:val="002914E6"/>
    <w:rsid w:val="0029194E"/>
    <w:rsid w:val="002930E7"/>
    <w:rsid w:val="002966FC"/>
    <w:rsid w:val="00297393"/>
    <w:rsid w:val="002A0B1B"/>
    <w:rsid w:val="002A179F"/>
    <w:rsid w:val="002A35F7"/>
    <w:rsid w:val="002A3A91"/>
    <w:rsid w:val="002A5266"/>
    <w:rsid w:val="002A560A"/>
    <w:rsid w:val="002A715E"/>
    <w:rsid w:val="002A77DA"/>
    <w:rsid w:val="002A7CC7"/>
    <w:rsid w:val="002B0A5B"/>
    <w:rsid w:val="002B13FE"/>
    <w:rsid w:val="002B280B"/>
    <w:rsid w:val="002B5695"/>
    <w:rsid w:val="002B6331"/>
    <w:rsid w:val="002B675C"/>
    <w:rsid w:val="002B7A4B"/>
    <w:rsid w:val="002B7AED"/>
    <w:rsid w:val="002C08AF"/>
    <w:rsid w:val="002C4064"/>
    <w:rsid w:val="002C57DF"/>
    <w:rsid w:val="002D15FE"/>
    <w:rsid w:val="002D262E"/>
    <w:rsid w:val="002D3788"/>
    <w:rsid w:val="002D483C"/>
    <w:rsid w:val="002D505F"/>
    <w:rsid w:val="002D51F1"/>
    <w:rsid w:val="002D5954"/>
    <w:rsid w:val="002D6246"/>
    <w:rsid w:val="002D79C6"/>
    <w:rsid w:val="002E010B"/>
    <w:rsid w:val="002E0FCF"/>
    <w:rsid w:val="002E23D3"/>
    <w:rsid w:val="002E253F"/>
    <w:rsid w:val="002E2CB6"/>
    <w:rsid w:val="002E3E2D"/>
    <w:rsid w:val="002E53FB"/>
    <w:rsid w:val="002E543C"/>
    <w:rsid w:val="002E592C"/>
    <w:rsid w:val="002F1761"/>
    <w:rsid w:val="002F366A"/>
    <w:rsid w:val="002F451E"/>
    <w:rsid w:val="002F660B"/>
    <w:rsid w:val="002F680D"/>
    <w:rsid w:val="002F6E90"/>
    <w:rsid w:val="002F7564"/>
    <w:rsid w:val="002F7752"/>
    <w:rsid w:val="0030031C"/>
    <w:rsid w:val="003007E4"/>
    <w:rsid w:val="003038AA"/>
    <w:rsid w:val="0030472B"/>
    <w:rsid w:val="003049FC"/>
    <w:rsid w:val="003072BC"/>
    <w:rsid w:val="00307D9A"/>
    <w:rsid w:val="00311239"/>
    <w:rsid w:val="003115AB"/>
    <w:rsid w:val="003115FA"/>
    <w:rsid w:val="003118C7"/>
    <w:rsid w:val="00314890"/>
    <w:rsid w:val="00314D8E"/>
    <w:rsid w:val="00314EC5"/>
    <w:rsid w:val="00315AC5"/>
    <w:rsid w:val="00315B34"/>
    <w:rsid w:val="0031627D"/>
    <w:rsid w:val="003166A2"/>
    <w:rsid w:val="00320832"/>
    <w:rsid w:val="00322C96"/>
    <w:rsid w:val="0032441E"/>
    <w:rsid w:val="003249D3"/>
    <w:rsid w:val="003268E1"/>
    <w:rsid w:val="00327173"/>
    <w:rsid w:val="00327200"/>
    <w:rsid w:val="0032762C"/>
    <w:rsid w:val="00327936"/>
    <w:rsid w:val="0033005E"/>
    <w:rsid w:val="00333306"/>
    <w:rsid w:val="0033333E"/>
    <w:rsid w:val="003339F2"/>
    <w:rsid w:val="00333B14"/>
    <w:rsid w:val="00333EAC"/>
    <w:rsid w:val="0033453F"/>
    <w:rsid w:val="0033648A"/>
    <w:rsid w:val="003365F6"/>
    <w:rsid w:val="00336757"/>
    <w:rsid w:val="00336C6A"/>
    <w:rsid w:val="003370E1"/>
    <w:rsid w:val="00344538"/>
    <w:rsid w:val="0034584F"/>
    <w:rsid w:val="00345865"/>
    <w:rsid w:val="00347D31"/>
    <w:rsid w:val="00350ED9"/>
    <w:rsid w:val="00351626"/>
    <w:rsid w:val="0035251A"/>
    <w:rsid w:val="00353026"/>
    <w:rsid w:val="003537C4"/>
    <w:rsid w:val="0035601E"/>
    <w:rsid w:val="00360E1F"/>
    <w:rsid w:val="00362C5B"/>
    <w:rsid w:val="00365005"/>
    <w:rsid w:val="00365998"/>
    <w:rsid w:val="00366586"/>
    <w:rsid w:val="00367F28"/>
    <w:rsid w:val="0037114D"/>
    <w:rsid w:val="00372ECE"/>
    <w:rsid w:val="003732C0"/>
    <w:rsid w:val="00373B89"/>
    <w:rsid w:val="00374A76"/>
    <w:rsid w:val="00374D55"/>
    <w:rsid w:val="00376F67"/>
    <w:rsid w:val="003804B2"/>
    <w:rsid w:val="00381704"/>
    <w:rsid w:val="00383543"/>
    <w:rsid w:val="00383CDC"/>
    <w:rsid w:val="00383D91"/>
    <w:rsid w:val="00384036"/>
    <w:rsid w:val="00385F24"/>
    <w:rsid w:val="00386268"/>
    <w:rsid w:val="00386A36"/>
    <w:rsid w:val="003912E6"/>
    <w:rsid w:val="0039150A"/>
    <w:rsid w:val="003941CE"/>
    <w:rsid w:val="003946BC"/>
    <w:rsid w:val="003948F5"/>
    <w:rsid w:val="003969B1"/>
    <w:rsid w:val="00397331"/>
    <w:rsid w:val="003A17BF"/>
    <w:rsid w:val="003A351B"/>
    <w:rsid w:val="003A370D"/>
    <w:rsid w:val="003A399A"/>
    <w:rsid w:val="003A4181"/>
    <w:rsid w:val="003A4589"/>
    <w:rsid w:val="003A496C"/>
    <w:rsid w:val="003A4A87"/>
    <w:rsid w:val="003A564F"/>
    <w:rsid w:val="003A7E81"/>
    <w:rsid w:val="003B1E25"/>
    <w:rsid w:val="003B45B4"/>
    <w:rsid w:val="003B569E"/>
    <w:rsid w:val="003B6BA4"/>
    <w:rsid w:val="003C0435"/>
    <w:rsid w:val="003C07F3"/>
    <w:rsid w:val="003C0F3D"/>
    <w:rsid w:val="003C2A3F"/>
    <w:rsid w:val="003C3C99"/>
    <w:rsid w:val="003C5829"/>
    <w:rsid w:val="003C6906"/>
    <w:rsid w:val="003C6E30"/>
    <w:rsid w:val="003C7830"/>
    <w:rsid w:val="003D1A51"/>
    <w:rsid w:val="003D1AE1"/>
    <w:rsid w:val="003D22F0"/>
    <w:rsid w:val="003D25C4"/>
    <w:rsid w:val="003D4681"/>
    <w:rsid w:val="003D6071"/>
    <w:rsid w:val="003D6EB6"/>
    <w:rsid w:val="003D7CF6"/>
    <w:rsid w:val="003E4854"/>
    <w:rsid w:val="003E4D29"/>
    <w:rsid w:val="003E4EAF"/>
    <w:rsid w:val="003E6DD5"/>
    <w:rsid w:val="003E6DFC"/>
    <w:rsid w:val="003E7007"/>
    <w:rsid w:val="003E70B8"/>
    <w:rsid w:val="003F3446"/>
    <w:rsid w:val="003F4543"/>
    <w:rsid w:val="003F5BEB"/>
    <w:rsid w:val="003F5C16"/>
    <w:rsid w:val="003F6366"/>
    <w:rsid w:val="003F704E"/>
    <w:rsid w:val="003F7356"/>
    <w:rsid w:val="0040078E"/>
    <w:rsid w:val="004013DD"/>
    <w:rsid w:val="004024D4"/>
    <w:rsid w:val="00402B41"/>
    <w:rsid w:val="004035AF"/>
    <w:rsid w:val="00403B2B"/>
    <w:rsid w:val="004069DB"/>
    <w:rsid w:val="00407667"/>
    <w:rsid w:val="00410B29"/>
    <w:rsid w:val="0041129B"/>
    <w:rsid w:val="004118DD"/>
    <w:rsid w:val="00412A36"/>
    <w:rsid w:val="00412BC3"/>
    <w:rsid w:val="00415E09"/>
    <w:rsid w:val="004161FB"/>
    <w:rsid w:val="00416788"/>
    <w:rsid w:val="00420AEE"/>
    <w:rsid w:val="00420C99"/>
    <w:rsid w:val="0042295A"/>
    <w:rsid w:val="00422BF4"/>
    <w:rsid w:val="004235AE"/>
    <w:rsid w:val="004237EB"/>
    <w:rsid w:val="0042492C"/>
    <w:rsid w:val="00425172"/>
    <w:rsid w:val="00426012"/>
    <w:rsid w:val="00430B5F"/>
    <w:rsid w:val="004332D6"/>
    <w:rsid w:val="00433725"/>
    <w:rsid w:val="00433B7B"/>
    <w:rsid w:val="00434282"/>
    <w:rsid w:val="00436214"/>
    <w:rsid w:val="004363F0"/>
    <w:rsid w:val="00436B42"/>
    <w:rsid w:val="00436CA6"/>
    <w:rsid w:val="004378E1"/>
    <w:rsid w:val="00437959"/>
    <w:rsid w:val="004435FC"/>
    <w:rsid w:val="00445966"/>
    <w:rsid w:val="004462B5"/>
    <w:rsid w:val="00450E9C"/>
    <w:rsid w:val="00451806"/>
    <w:rsid w:val="00452D11"/>
    <w:rsid w:val="00453717"/>
    <w:rsid w:val="0045381F"/>
    <w:rsid w:val="0046037E"/>
    <w:rsid w:val="0046514A"/>
    <w:rsid w:val="00466A5C"/>
    <w:rsid w:val="0046700C"/>
    <w:rsid w:val="00470002"/>
    <w:rsid w:val="00470723"/>
    <w:rsid w:val="00470A0E"/>
    <w:rsid w:val="00471234"/>
    <w:rsid w:val="00472384"/>
    <w:rsid w:val="00473351"/>
    <w:rsid w:val="00474A6B"/>
    <w:rsid w:val="0047582B"/>
    <w:rsid w:val="004767A7"/>
    <w:rsid w:val="00477976"/>
    <w:rsid w:val="00477B5B"/>
    <w:rsid w:val="00477BD9"/>
    <w:rsid w:val="00480E3D"/>
    <w:rsid w:val="00481013"/>
    <w:rsid w:val="00482507"/>
    <w:rsid w:val="00482E97"/>
    <w:rsid w:val="00485217"/>
    <w:rsid w:val="0048674B"/>
    <w:rsid w:val="004875D6"/>
    <w:rsid w:val="00487F84"/>
    <w:rsid w:val="00491F49"/>
    <w:rsid w:val="00493924"/>
    <w:rsid w:val="00493B2C"/>
    <w:rsid w:val="004948AA"/>
    <w:rsid w:val="00496899"/>
    <w:rsid w:val="00497253"/>
    <w:rsid w:val="00497BBE"/>
    <w:rsid w:val="004A0299"/>
    <w:rsid w:val="004A170C"/>
    <w:rsid w:val="004A26F0"/>
    <w:rsid w:val="004A2D67"/>
    <w:rsid w:val="004A3754"/>
    <w:rsid w:val="004A611A"/>
    <w:rsid w:val="004A63FD"/>
    <w:rsid w:val="004A7F93"/>
    <w:rsid w:val="004B3A01"/>
    <w:rsid w:val="004B4C63"/>
    <w:rsid w:val="004B6F1B"/>
    <w:rsid w:val="004B7507"/>
    <w:rsid w:val="004B77CE"/>
    <w:rsid w:val="004C0825"/>
    <w:rsid w:val="004C1B1D"/>
    <w:rsid w:val="004C1E7B"/>
    <w:rsid w:val="004C287D"/>
    <w:rsid w:val="004C2904"/>
    <w:rsid w:val="004C30FA"/>
    <w:rsid w:val="004C37E5"/>
    <w:rsid w:val="004C4F16"/>
    <w:rsid w:val="004C5332"/>
    <w:rsid w:val="004C6D66"/>
    <w:rsid w:val="004C70E0"/>
    <w:rsid w:val="004D31FB"/>
    <w:rsid w:val="004D37F9"/>
    <w:rsid w:val="004D3AEF"/>
    <w:rsid w:val="004D437B"/>
    <w:rsid w:val="004D4A49"/>
    <w:rsid w:val="004D4B4E"/>
    <w:rsid w:val="004D4B63"/>
    <w:rsid w:val="004D61AF"/>
    <w:rsid w:val="004E1D38"/>
    <w:rsid w:val="004E4F4C"/>
    <w:rsid w:val="004E59DC"/>
    <w:rsid w:val="004E6C26"/>
    <w:rsid w:val="004E7DDC"/>
    <w:rsid w:val="004F056E"/>
    <w:rsid w:val="004F3482"/>
    <w:rsid w:val="004F5C5E"/>
    <w:rsid w:val="004F66E4"/>
    <w:rsid w:val="005020DB"/>
    <w:rsid w:val="0050252C"/>
    <w:rsid w:val="005038AE"/>
    <w:rsid w:val="0050436D"/>
    <w:rsid w:val="00505620"/>
    <w:rsid w:val="0050578E"/>
    <w:rsid w:val="00505B69"/>
    <w:rsid w:val="00505F8F"/>
    <w:rsid w:val="005075BF"/>
    <w:rsid w:val="00507747"/>
    <w:rsid w:val="00507BD0"/>
    <w:rsid w:val="00510E09"/>
    <w:rsid w:val="00513555"/>
    <w:rsid w:val="00515621"/>
    <w:rsid w:val="0052076F"/>
    <w:rsid w:val="005211A4"/>
    <w:rsid w:val="00521293"/>
    <w:rsid w:val="00522845"/>
    <w:rsid w:val="00522A86"/>
    <w:rsid w:val="005234BD"/>
    <w:rsid w:val="00523737"/>
    <w:rsid w:val="00523821"/>
    <w:rsid w:val="00523E83"/>
    <w:rsid w:val="005246EB"/>
    <w:rsid w:val="00524A4B"/>
    <w:rsid w:val="00525BB9"/>
    <w:rsid w:val="00525C5A"/>
    <w:rsid w:val="0052669C"/>
    <w:rsid w:val="00526E7F"/>
    <w:rsid w:val="0053060D"/>
    <w:rsid w:val="00530C50"/>
    <w:rsid w:val="005325C8"/>
    <w:rsid w:val="0053314A"/>
    <w:rsid w:val="00533E3C"/>
    <w:rsid w:val="0053492D"/>
    <w:rsid w:val="0053522B"/>
    <w:rsid w:val="00535529"/>
    <w:rsid w:val="0053666E"/>
    <w:rsid w:val="00537057"/>
    <w:rsid w:val="00537591"/>
    <w:rsid w:val="0054136D"/>
    <w:rsid w:val="00543A7C"/>
    <w:rsid w:val="00543EDE"/>
    <w:rsid w:val="00544E4C"/>
    <w:rsid w:val="0055055B"/>
    <w:rsid w:val="00550BB1"/>
    <w:rsid w:val="00550CB1"/>
    <w:rsid w:val="00551A6F"/>
    <w:rsid w:val="00551AA6"/>
    <w:rsid w:val="00554ADC"/>
    <w:rsid w:val="0055698A"/>
    <w:rsid w:val="00557CDD"/>
    <w:rsid w:val="005617DF"/>
    <w:rsid w:val="00561A3A"/>
    <w:rsid w:val="005624A9"/>
    <w:rsid w:val="00571113"/>
    <w:rsid w:val="005715E9"/>
    <w:rsid w:val="00571FA3"/>
    <w:rsid w:val="00575F48"/>
    <w:rsid w:val="00580CD9"/>
    <w:rsid w:val="005821D9"/>
    <w:rsid w:val="005852E4"/>
    <w:rsid w:val="00585C11"/>
    <w:rsid w:val="00585E30"/>
    <w:rsid w:val="00585E89"/>
    <w:rsid w:val="0058608D"/>
    <w:rsid w:val="00586802"/>
    <w:rsid w:val="005868D1"/>
    <w:rsid w:val="00587103"/>
    <w:rsid w:val="00587BB1"/>
    <w:rsid w:val="0059082B"/>
    <w:rsid w:val="00590C88"/>
    <w:rsid w:val="00593F76"/>
    <w:rsid w:val="00594F9F"/>
    <w:rsid w:val="0059629E"/>
    <w:rsid w:val="005967DC"/>
    <w:rsid w:val="005A092B"/>
    <w:rsid w:val="005A1023"/>
    <w:rsid w:val="005A1A81"/>
    <w:rsid w:val="005A2D60"/>
    <w:rsid w:val="005A3E49"/>
    <w:rsid w:val="005A4A1B"/>
    <w:rsid w:val="005A6A07"/>
    <w:rsid w:val="005B0B66"/>
    <w:rsid w:val="005B11D0"/>
    <w:rsid w:val="005B1784"/>
    <w:rsid w:val="005B398F"/>
    <w:rsid w:val="005B4049"/>
    <w:rsid w:val="005B4A60"/>
    <w:rsid w:val="005B5683"/>
    <w:rsid w:val="005B5857"/>
    <w:rsid w:val="005B66D9"/>
    <w:rsid w:val="005B6B0B"/>
    <w:rsid w:val="005B7C52"/>
    <w:rsid w:val="005C078B"/>
    <w:rsid w:val="005C4644"/>
    <w:rsid w:val="005C71FC"/>
    <w:rsid w:val="005C7CC2"/>
    <w:rsid w:val="005D0AB5"/>
    <w:rsid w:val="005D108C"/>
    <w:rsid w:val="005D1499"/>
    <w:rsid w:val="005D2BDA"/>
    <w:rsid w:val="005D36F2"/>
    <w:rsid w:val="005D5813"/>
    <w:rsid w:val="005D72C2"/>
    <w:rsid w:val="005E007F"/>
    <w:rsid w:val="005E08A0"/>
    <w:rsid w:val="005E243F"/>
    <w:rsid w:val="005E38BF"/>
    <w:rsid w:val="005E5381"/>
    <w:rsid w:val="005E601B"/>
    <w:rsid w:val="005F0137"/>
    <w:rsid w:val="005F464B"/>
    <w:rsid w:val="005F6997"/>
    <w:rsid w:val="005F76B9"/>
    <w:rsid w:val="005F79CE"/>
    <w:rsid w:val="005F7B70"/>
    <w:rsid w:val="00600E5E"/>
    <w:rsid w:val="00601299"/>
    <w:rsid w:val="00601650"/>
    <w:rsid w:val="006036FB"/>
    <w:rsid w:val="00604870"/>
    <w:rsid w:val="00605EF3"/>
    <w:rsid w:val="006060F9"/>
    <w:rsid w:val="00607583"/>
    <w:rsid w:val="00607F90"/>
    <w:rsid w:val="00607FFE"/>
    <w:rsid w:val="0061073F"/>
    <w:rsid w:val="00613E23"/>
    <w:rsid w:val="0061423B"/>
    <w:rsid w:val="00615C11"/>
    <w:rsid w:val="00616350"/>
    <w:rsid w:val="006176F2"/>
    <w:rsid w:val="00617701"/>
    <w:rsid w:val="00620E6B"/>
    <w:rsid w:val="0062162E"/>
    <w:rsid w:val="006221FF"/>
    <w:rsid w:val="00622481"/>
    <w:rsid w:val="00622CD8"/>
    <w:rsid w:val="00626CCD"/>
    <w:rsid w:val="006270AB"/>
    <w:rsid w:val="00630561"/>
    <w:rsid w:val="00630C44"/>
    <w:rsid w:val="006331BB"/>
    <w:rsid w:val="006333A8"/>
    <w:rsid w:val="006334A6"/>
    <w:rsid w:val="006340FF"/>
    <w:rsid w:val="00636ACF"/>
    <w:rsid w:val="00637084"/>
    <w:rsid w:val="00641016"/>
    <w:rsid w:val="00641780"/>
    <w:rsid w:val="00642EFE"/>
    <w:rsid w:val="0064493B"/>
    <w:rsid w:val="00647A7B"/>
    <w:rsid w:val="00647E8B"/>
    <w:rsid w:val="006502F0"/>
    <w:rsid w:val="006504B4"/>
    <w:rsid w:val="00652417"/>
    <w:rsid w:val="006565FC"/>
    <w:rsid w:val="00656D6F"/>
    <w:rsid w:val="00657EEC"/>
    <w:rsid w:val="006612F2"/>
    <w:rsid w:val="00661DE7"/>
    <w:rsid w:val="00662C4F"/>
    <w:rsid w:val="006646EA"/>
    <w:rsid w:val="00665FBF"/>
    <w:rsid w:val="00670376"/>
    <w:rsid w:val="0067075E"/>
    <w:rsid w:val="00670FA6"/>
    <w:rsid w:val="00673890"/>
    <w:rsid w:val="006738AE"/>
    <w:rsid w:val="00675E93"/>
    <w:rsid w:val="0067657E"/>
    <w:rsid w:val="00676EE6"/>
    <w:rsid w:val="006775B3"/>
    <w:rsid w:val="00680110"/>
    <w:rsid w:val="006801F5"/>
    <w:rsid w:val="00680452"/>
    <w:rsid w:val="00682658"/>
    <w:rsid w:val="006838F8"/>
    <w:rsid w:val="00683CD6"/>
    <w:rsid w:val="006846F2"/>
    <w:rsid w:val="00684FA6"/>
    <w:rsid w:val="00691B26"/>
    <w:rsid w:val="00691C62"/>
    <w:rsid w:val="00691F42"/>
    <w:rsid w:val="00692D34"/>
    <w:rsid w:val="00692EE7"/>
    <w:rsid w:val="00692F29"/>
    <w:rsid w:val="006938A9"/>
    <w:rsid w:val="00694B34"/>
    <w:rsid w:val="00695B89"/>
    <w:rsid w:val="0069653A"/>
    <w:rsid w:val="00697477"/>
    <w:rsid w:val="006A27FC"/>
    <w:rsid w:val="006A2BBC"/>
    <w:rsid w:val="006A47F7"/>
    <w:rsid w:val="006A58DA"/>
    <w:rsid w:val="006A79A9"/>
    <w:rsid w:val="006B4FF9"/>
    <w:rsid w:val="006B6B21"/>
    <w:rsid w:val="006B6C9C"/>
    <w:rsid w:val="006C0E2F"/>
    <w:rsid w:val="006C1307"/>
    <w:rsid w:val="006C24E2"/>
    <w:rsid w:val="006C4CFA"/>
    <w:rsid w:val="006C6056"/>
    <w:rsid w:val="006C7E11"/>
    <w:rsid w:val="006D0F02"/>
    <w:rsid w:val="006D10F5"/>
    <w:rsid w:val="006D1634"/>
    <w:rsid w:val="006D5304"/>
    <w:rsid w:val="006D742E"/>
    <w:rsid w:val="006E2547"/>
    <w:rsid w:val="006E2E91"/>
    <w:rsid w:val="006E2EBA"/>
    <w:rsid w:val="006E4DB4"/>
    <w:rsid w:val="006E5785"/>
    <w:rsid w:val="006E7112"/>
    <w:rsid w:val="006E77B9"/>
    <w:rsid w:val="006E7894"/>
    <w:rsid w:val="006F092B"/>
    <w:rsid w:val="006F1F12"/>
    <w:rsid w:val="006F2465"/>
    <w:rsid w:val="006F4C73"/>
    <w:rsid w:val="006F76C5"/>
    <w:rsid w:val="006F7A6E"/>
    <w:rsid w:val="00701224"/>
    <w:rsid w:val="00701750"/>
    <w:rsid w:val="00701AB7"/>
    <w:rsid w:val="00707A86"/>
    <w:rsid w:val="00711FC7"/>
    <w:rsid w:val="00715292"/>
    <w:rsid w:val="00715E5E"/>
    <w:rsid w:val="00720116"/>
    <w:rsid w:val="00721327"/>
    <w:rsid w:val="00721336"/>
    <w:rsid w:val="007219F6"/>
    <w:rsid w:val="00722A7A"/>
    <w:rsid w:val="00722CC7"/>
    <w:rsid w:val="00722D45"/>
    <w:rsid w:val="00722E63"/>
    <w:rsid w:val="007242EE"/>
    <w:rsid w:val="007258FF"/>
    <w:rsid w:val="00725BC5"/>
    <w:rsid w:val="0072755F"/>
    <w:rsid w:val="007300F3"/>
    <w:rsid w:val="007301B0"/>
    <w:rsid w:val="00730EB6"/>
    <w:rsid w:val="00732A48"/>
    <w:rsid w:val="0073364A"/>
    <w:rsid w:val="0073509E"/>
    <w:rsid w:val="00735497"/>
    <w:rsid w:val="007364A8"/>
    <w:rsid w:val="00737326"/>
    <w:rsid w:val="00741104"/>
    <w:rsid w:val="00741A48"/>
    <w:rsid w:val="0074574D"/>
    <w:rsid w:val="00746083"/>
    <w:rsid w:val="00746F87"/>
    <w:rsid w:val="007503EA"/>
    <w:rsid w:val="00750ADD"/>
    <w:rsid w:val="007513FB"/>
    <w:rsid w:val="007529D2"/>
    <w:rsid w:val="00752BF1"/>
    <w:rsid w:val="00755F6D"/>
    <w:rsid w:val="007569BB"/>
    <w:rsid w:val="007628A1"/>
    <w:rsid w:val="00763BB6"/>
    <w:rsid w:val="00763D1E"/>
    <w:rsid w:val="00764EFC"/>
    <w:rsid w:val="007651D4"/>
    <w:rsid w:val="007671E1"/>
    <w:rsid w:val="0076790B"/>
    <w:rsid w:val="00767C8C"/>
    <w:rsid w:val="00771220"/>
    <w:rsid w:val="00771248"/>
    <w:rsid w:val="007714FF"/>
    <w:rsid w:val="00771801"/>
    <w:rsid w:val="007734C7"/>
    <w:rsid w:val="00773787"/>
    <w:rsid w:val="00773954"/>
    <w:rsid w:val="00774C5F"/>
    <w:rsid w:val="00776C50"/>
    <w:rsid w:val="00781A02"/>
    <w:rsid w:val="007820A8"/>
    <w:rsid w:val="007824EB"/>
    <w:rsid w:val="007837BF"/>
    <w:rsid w:val="00783FB0"/>
    <w:rsid w:val="007848C2"/>
    <w:rsid w:val="00785CFD"/>
    <w:rsid w:val="00786889"/>
    <w:rsid w:val="00787105"/>
    <w:rsid w:val="00787F42"/>
    <w:rsid w:val="00790411"/>
    <w:rsid w:val="00790557"/>
    <w:rsid w:val="00790FC5"/>
    <w:rsid w:val="00792CA1"/>
    <w:rsid w:val="00792F3D"/>
    <w:rsid w:val="00792FCD"/>
    <w:rsid w:val="00794BB2"/>
    <w:rsid w:val="0079769B"/>
    <w:rsid w:val="007A2C2F"/>
    <w:rsid w:val="007A39F3"/>
    <w:rsid w:val="007A3FA9"/>
    <w:rsid w:val="007A4C01"/>
    <w:rsid w:val="007A4EFB"/>
    <w:rsid w:val="007A51C1"/>
    <w:rsid w:val="007A604B"/>
    <w:rsid w:val="007A6FFC"/>
    <w:rsid w:val="007B1548"/>
    <w:rsid w:val="007B18A7"/>
    <w:rsid w:val="007B60DF"/>
    <w:rsid w:val="007B644D"/>
    <w:rsid w:val="007C0142"/>
    <w:rsid w:val="007C0BE7"/>
    <w:rsid w:val="007C13CB"/>
    <w:rsid w:val="007C1862"/>
    <w:rsid w:val="007C1DA2"/>
    <w:rsid w:val="007C559D"/>
    <w:rsid w:val="007C77A1"/>
    <w:rsid w:val="007C7D3A"/>
    <w:rsid w:val="007C7F8E"/>
    <w:rsid w:val="007C7FFE"/>
    <w:rsid w:val="007D1C2A"/>
    <w:rsid w:val="007D3857"/>
    <w:rsid w:val="007D38B4"/>
    <w:rsid w:val="007D46E8"/>
    <w:rsid w:val="007D4CCD"/>
    <w:rsid w:val="007D6FFA"/>
    <w:rsid w:val="007D7947"/>
    <w:rsid w:val="007D7F72"/>
    <w:rsid w:val="007E1F96"/>
    <w:rsid w:val="007E32DB"/>
    <w:rsid w:val="007E3304"/>
    <w:rsid w:val="007E3516"/>
    <w:rsid w:val="007E498F"/>
    <w:rsid w:val="007E5E9D"/>
    <w:rsid w:val="007E6DCE"/>
    <w:rsid w:val="007E73AA"/>
    <w:rsid w:val="007F087F"/>
    <w:rsid w:val="007F452B"/>
    <w:rsid w:val="007F5580"/>
    <w:rsid w:val="007F6576"/>
    <w:rsid w:val="007F66A3"/>
    <w:rsid w:val="007F695C"/>
    <w:rsid w:val="0080244D"/>
    <w:rsid w:val="0080477E"/>
    <w:rsid w:val="00806BDD"/>
    <w:rsid w:val="008075C3"/>
    <w:rsid w:val="008100C9"/>
    <w:rsid w:val="00810188"/>
    <w:rsid w:val="008102FF"/>
    <w:rsid w:val="00811230"/>
    <w:rsid w:val="008145A0"/>
    <w:rsid w:val="00816B68"/>
    <w:rsid w:val="00816CC1"/>
    <w:rsid w:val="008172D8"/>
    <w:rsid w:val="00817612"/>
    <w:rsid w:val="008177EC"/>
    <w:rsid w:val="00820083"/>
    <w:rsid w:val="0082018D"/>
    <w:rsid w:val="008203F4"/>
    <w:rsid w:val="0082050A"/>
    <w:rsid w:val="00820C91"/>
    <w:rsid w:val="008258B3"/>
    <w:rsid w:val="00830244"/>
    <w:rsid w:val="00831EA1"/>
    <w:rsid w:val="0083274E"/>
    <w:rsid w:val="00834289"/>
    <w:rsid w:val="00834B6A"/>
    <w:rsid w:val="00834C38"/>
    <w:rsid w:val="00835D59"/>
    <w:rsid w:val="00842365"/>
    <w:rsid w:val="008447AE"/>
    <w:rsid w:val="00845225"/>
    <w:rsid w:val="0085101D"/>
    <w:rsid w:val="008517CD"/>
    <w:rsid w:val="008525C2"/>
    <w:rsid w:val="008533EB"/>
    <w:rsid w:val="00854551"/>
    <w:rsid w:val="00854E5A"/>
    <w:rsid w:val="00856065"/>
    <w:rsid w:val="00856425"/>
    <w:rsid w:val="00862409"/>
    <w:rsid w:val="00862BD8"/>
    <w:rsid w:val="0086350E"/>
    <w:rsid w:val="00864805"/>
    <w:rsid w:val="00865285"/>
    <w:rsid w:val="00865D01"/>
    <w:rsid w:val="008678FC"/>
    <w:rsid w:val="00867CB0"/>
    <w:rsid w:val="00870AE3"/>
    <w:rsid w:val="00871023"/>
    <w:rsid w:val="008710D0"/>
    <w:rsid w:val="00871E38"/>
    <w:rsid w:val="00871FEB"/>
    <w:rsid w:val="00872BB3"/>
    <w:rsid w:val="00873815"/>
    <w:rsid w:val="00873A9F"/>
    <w:rsid w:val="00873F93"/>
    <w:rsid w:val="00877580"/>
    <w:rsid w:val="00877BD9"/>
    <w:rsid w:val="0088149B"/>
    <w:rsid w:val="008816A4"/>
    <w:rsid w:val="008825A4"/>
    <w:rsid w:val="00882879"/>
    <w:rsid w:val="00883CE5"/>
    <w:rsid w:val="008859E3"/>
    <w:rsid w:val="00886695"/>
    <w:rsid w:val="008870E3"/>
    <w:rsid w:val="008901EC"/>
    <w:rsid w:val="00891194"/>
    <w:rsid w:val="00891AB8"/>
    <w:rsid w:val="00894DC9"/>
    <w:rsid w:val="00895042"/>
    <w:rsid w:val="00895845"/>
    <w:rsid w:val="00895F99"/>
    <w:rsid w:val="00896E2C"/>
    <w:rsid w:val="008A197F"/>
    <w:rsid w:val="008A1F24"/>
    <w:rsid w:val="008A27B1"/>
    <w:rsid w:val="008A59EF"/>
    <w:rsid w:val="008B05FF"/>
    <w:rsid w:val="008B09BB"/>
    <w:rsid w:val="008B1FF9"/>
    <w:rsid w:val="008B2122"/>
    <w:rsid w:val="008B3C63"/>
    <w:rsid w:val="008B3E19"/>
    <w:rsid w:val="008B4293"/>
    <w:rsid w:val="008B494C"/>
    <w:rsid w:val="008B6024"/>
    <w:rsid w:val="008B6F0D"/>
    <w:rsid w:val="008B7D9E"/>
    <w:rsid w:val="008C1581"/>
    <w:rsid w:val="008C1816"/>
    <w:rsid w:val="008C3D03"/>
    <w:rsid w:val="008C62FE"/>
    <w:rsid w:val="008C6BEF"/>
    <w:rsid w:val="008C7DBB"/>
    <w:rsid w:val="008D00B8"/>
    <w:rsid w:val="008D0251"/>
    <w:rsid w:val="008D23D9"/>
    <w:rsid w:val="008D3659"/>
    <w:rsid w:val="008D3C10"/>
    <w:rsid w:val="008D3FA4"/>
    <w:rsid w:val="008D434A"/>
    <w:rsid w:val="008D5E71"/>
    <w:rsid w:val="008D6383"/>
    <w:rsid w:val="008E0358"/>
    <w:rsid w:val="008E06FC"/>
    <w:rsid w:val="008E43B7"/>
    <w:rsid w:val="008E51EE"/>
    <w:rsid w:val="008E6C87"/>
    <w:rsid w:val="008E7AD4"/>
    <w:rsid w:val="008E7BE0"/>
    <w:rsid w:val="008F0970"/>
    <w:rsid w:val="008F20D8"/>
    <w:rsid w:val="008F2ABF"/>
    <w:rsid w:val="008F35AB"/>
    <w:rsid w:val="008F648D"/>
    <w:rsid w:val="008F711E"/>
    <w:rsid w:val="008F77B9"/>
    <w:rsid w:val="00903904"/>
    <w:rsid w:val="00904ACB"/>
    <w:rsid w:val="009059B6"/>
    <w:rsid w:val="00906CD3"/>
    <w:rsid w:val="009074EB"/>
    <w:rsid w:val="00907BE9"/>
    <w:rsid w:val="0091006B"/>
    <w:rsid w:val="00911766"/>
    <w:rsid w:val="0091442A"/>
    <w:rsid w:val="00915E87"/>
    <w:rsid w:val="009172FC"/>
    <w:rsid w:val="009177B6"/>
    <w:rsid w:val="00917C0B"/>
    <w:rsid w:val="00920919"/>
    <w:rsid w:val="00921353"/>
    <w:rsid w:val="00921EC0"/>
    <w:rsid w:val="00921F9C"/>
    <w:rsid w:val="0092265D"/>
    <w:rsid w:val="0092295C"/>
    <w:rsid w:val="0092552E"/>
    <w:rsid w:val="00930EDC"/>
    <w:rsid w:val="0093267C"/>
    <w:rsid w:val="0093352D"/>
    <w:rsid w:val="00935451"/>
    <w:rsid w:val="00936537"/>
    <w:rsid w:val="00937252"/>
    <w:rsid w:val="009378B7"/>
    <w:rsid w:val="009378E7"/>
    <w:rsid w:val="00940ADA"/>
    <w:rsid w:val="00940CCC"/>
    <w:rsid w:val="00945537"/>
    <w:rsid w:val="009461FF"/>
    <w:rsid w:val="00946C90"/>
    <w:rsid w:val="009519F7"/>
    <w:rsid w:val="0095416C"/>
    <w:rsid w:val="00954274"/>
    <w:rsid w:val="009547DE"/>
    <w:rsid w:val="0095493B"/>
    <w:rsid w:val="00956DA2"/>
    <w:rsid w:val="009575D4"/>
    <w:rsid w:val="00957BDA"/>
    <w:rsid w:val="00960A71"/>
    <w:rsid w:val="009622E9"/>
    <w:rsid w:val="009634C2"/>
    <w:rsid w:val="0096351C"/>
    <w:rsid w:val="00964C4C"/>
    <w:rsid w:val="00965847"/>
    <w:rsid w:val="00965E3B"/>
    <w:rsid w:val="0096609B"/>
    <w:rsid w:val="009671A4"/>
    <w:rsid w:val="00967A83"/>
    <w:rsid w:val="00970837"/>
    <w:rsid w:val="00971DFB"/>
    <w:rsid w:val="0097269B"/>
    <w:rsid w:val="009733DF"/>
    <w:rsid w:val="00973BA2"/>
    <w:rsid w:val="00974159"/>
    <w:rsid w:val="00974290"/>
    <w:rsid w:val="009757D6"/>
    <w:rsid w:val="00975C60"/>
    <w:rsid w:val="00977B4B"/>
    <w:rsid w:val="00982B0E"/>
    <w:rsid w:val="00984296"/>
    <w:rsid w:val="00986605"/>
    <w:rsid w:val="00986F8E"/>
    <w:rsid w:val="009917CA"/>
    <w:rsid w:val="009918C3"/>
    <w:rsid w:val="009923F1"/>
    <w:rsid w:val="0099358F"/>
    <w:rsid w:val="009944DF"/>
    <w:rsid w:val="00994797"/>
    <w:rsid w:val="00994B4D"/>
    <w:rsid w:val="0099521B"/>
    <w:rsid w:val="0099521C"/>
    <w:rsid w:val="00996535"/>
    <w:rsid w:val="00996FA9"/>
    <w:rsid w:val="009A1298"/>
    <w:rsid w:val="009A1CBC"/>
    <w:rsid w:val="009A2D53"/>
    <w:rsid w:val="009A40F5"/>
    <w:rsid w:val="009A41C3"/>
    <w:rsid w:val="009A4261"/>
    <w:rsid w:val="009A52BA"/>
    <w:rsid w:val="009B0688"/>
    <w:rsid w:val="009B27D1"/>
    <w:rsid w:val="009B29CC"/>
    <w:rsid w:val="009B4A30"/>
    <w:rsid w:val="009B5248"/>
    <w:rsid w:val="009B5400"/>
    <w:rsid w:val="009B6D28"/>
    <w:rsid w:val="009B7D86"/>
    <w:rsid w:val="009C30FA"/>
    <w:rsid w:val="009C374D"/>
    <w:rsid w:val="009C3D58"/>
    <w:rsid w:val="009C56D7"/>
    <w:rsid w:val="009C61FD"/>
    <w:rsid w:val="009C626E"/>
    <w:rsid w:val="009D014F"/>
    <w:rsid w:val="009D3B61"/>
    <w:rsid w:val="009D3D07"/>
    <w:rsid w:val="009D4162"/>
    <w:rsid w:val="009D5573"/>
    <w:rsid w:val="009D5857"/>
    <w:rsid w:val="009D58D9"/>
    <w:rsid w:val="009D60B7"/>
    <w:rsid w:val="009D6B36"/>
    <w:rsid w:val="009E03CE"/>
    <w:rsid w:val="009E1AF1"/>
    <w:rsid w:val="009E2DAB"/>
    <w:rsid w:val="009F24D4"/>
    <w:rsid w:val="009F3128"/>
    <w:rsid w:val="009F4648"/>
    <w:rsid w:val="009F65BA"/>
    <w:rsid w:val="009F7FE8"/>
    <w:rsid w:val="00A018CB"/>
    <w:rsid w:val="00A01D08"/>
    <w:rsid w:val="00A02E4D"/>
    <w:rsid w:val="00A03F2C"/>
    <w:rsid w:val="00A0671F"/>
    <w:rsid w:val="00A07EDC"/>
    <w:rsid w:val="00A07F57"/>
    <w:rsid w:val="00A11494"/>
    <w:rsid w:val="00A116CC"/>
    <w:rsid w:val="00A11F44"/>
    <w:rsid w:val="00A14116"/>
    <w:rsid w:val="00A15719"/>
    <w:rsid w:val="00A162B2"/>
    <w:rsid w:val="00A1718B"/>
    <w:rsid w:val="00A178FB"/>
    <w:rsid w:val="00A17EAB"/>
    <w:rsid w:val="00A209E9"/>
    <w:rsid w:val="00A21818"/>
    <w:rsid w:val="00A23B7A"/>
    <w:rsid w:val="00A243FF"/>
    <w:rsid w:val="00A265C2"/>
    <w:rsid w:val="00A2742C"/>
    <w:rsid w:val="00A2799D"/>
    <w:rsid w:val="00A3277B"/>
    <w:rsid w:val="00A36163"/>
    <w:rsid w:val="00A36A41"/>
    <w:rsid w:val="00A37263"/>
    <w:rsid w:val="00A409E1"/>
    <w:rsid w:val="00A42374"/>
    <w:rsid w:val="00A43FA0"/>
    <w:rsid w:val="00A44344"/>
    <w:rsid w:val="00A4435C"/>
    <w:rsid w:val="00A447BF"/>
    <w:rsid w:val="00A45065"/>
    <w:rsid w:val="00A453E9"/>
    <w:rsid w:val="00A468BF"/>
    <w:rsid w:val="00A4723F"/>
    <w:rsid w:val="00A4749E"/>
    <w:rsid w:val="00A47DAB"/>
    <w:rsid w:val="00A5066E"/>
    <w:rsid w:val="00A511F3"/>
    <w:rsid w:val="00A519D6"/>
    <w:rsid w:val="00A51D3C"/>
    <w:rsid w:val="00A520B6"/>
    <w:rsid w:val="00A52CE1"/>
    <w:rsid w:val="00A5412C"/>
    <w:rsid w:val="00A54260"/>
    <w:rsid w:val="00A55554"/>
    <w:rsid w:val="00A57305"/>
    <w:rsid w:val="00A6360C"/>
    <w:rsid w:val="00A64EE0"/>
    <w:rsid w:val="00A66641"/>
    <w:rsid w:val="00A66A22"/>
    <w:rsid w:val="00A67771"/>
    <w:rsid w:val="00A7002B"/>
    <w:rsid w:val="00A7011D"/>
    <w:rsid w:val="00A707E4"/>
    <w:rsid w:val="00A70DC9"/>
    <w:rsid w:val="00A7192E"/>
    <w:rsid w:val="00A72D46"/>
    <w:rsid w:val="00A73529"/>
    <w:rsid w:val="00A77038"/>
    <w:rsid w:val="00A77187"/>
    <w:rsid w:val="00A7744F"/>
    <w:rsid w:val="00A81E15"/>
    <w:rsid w:val="00A82384"/>
    <w:rsid w:val="00A8248F"/>
    <w:rsid w:val="00A82721"/>
    <w:rsid w:val="00A8289B"/>
    <w:rsid w:val="00A83511"/>
    <w:rsid w:val="00A8499B"/>
    <w:rsid w:val="00A84BDE"/>
    <w:rsid w:val="00A84D1D"/>
    <w:rsid w:val="00A903FF"/>
    <w:rsid w:val="00A907DB"/>
    <w:rsid w:val="00A9183C"/>
    <w:rsid w:val="00A92A3B"/>
    <w:rsid w:val="00A936D9"/>
    <w:rsid w:val="00A93D5F"/>
    <w:rsid w:val="00A948EB"/>
    <w:rsid w:val="00A95A51"/>
    <w:rsid w:val="00A95ADF"/>
    <w:rsid w:val="00A95B49"/>
    <w:rsid w:val="00A96F0A"/>
    <w:rsid w:val="00A97579"/>
    <w:rsid w:val="00AA001A"/>
    <w:rsid w:val="00AA03B8"/>
    <w:rsid w:val="00AA2BFB"/>
    <w:rsid w:val="00AA30C4"/>
    <w:rsid w:val="00AA53C7"/>
    <w:rsid w:val="00AA5DE2"/>
    <w:rsid w:val="00AA6BE6"/>
    <w:rsid w:val="00AA6D98"/>
    <w:rsid w:val="00AB04DE"/>
    <w:rsid w:val="00AB1118"/>
    <w:rsid w:val="00AB2700"/>
    <w:rsid w:val="00AB5FA8"/>
    <w:rsid w:val="00AB79FD"/>
    <w:rsid w:val="00AB7FEC"/>
    <w:rsid w:val="00AC0296"/>
    <w:rsid w:val="00AC0E17"/>
    <w:rsid w:val="00AC17AD"/>
    <w:rsid w:val="00AC27C5"/>
    <w:rsid w:val="00AC3E25"/>
    <w:rsid w:val="00AC4DF2"/>
    <w:rsid w:val="00AC5FE1"/>
    <w:rsid w:val="00AC6ADD"/>
    <w:rsid w:val="00AC7AC5"/>
    <w:rsid w:val="00AD0658"/>
    <w:rsid w:val="00AD2A8C"/>
    <w:rsid w:val="00AD2DC6"/>
    <w:rsid w:val="00AD50DA"/>
    <w:rsid w:val="00AD51FC"/>
    <w:rsid w:val="00AE17B0"/>
    <w:rsid w:val="00AE2D2E"/>
    <w:rsid w:val="00AE3DEA"/>
    <w:rsid w:val="00AE4B1A"/>
    <w:rsid w:val="00AF02C2"/>
    <w:rsid w:val="00AF1315"/>
    <w:rsid w:val="00AF14C8"/>
    <w:rsid w:val="00AF24EC"/>
    <w:rsid w:val="00AF5AB5"/>
    <w:rsid w:val="00AF5C8F"/>
    <w:rsid w:val="00AF60D3"/>
    <w:rsid w:val="00AF7E18"/>
    <w:rsid w:val="00B00E6A"/>
    <w:rsid w:val="00B03FAC"/>
    <w:rsid w:val="00B05524"/>
    <w:rsid w:val="00B0677C"/>
    <w:rsid w:val="00B15196"/>
    <w:rsid w:val="00B1632B"/>
    <w:rsid w:val="00B21751"/>
    <w:rsid w:val="00B21FCC"/>
    <w:rsid w:val="00B2585A"/>
    <w:rsid w:val="00B25C68"/>
    <w:rsid w:val="00B264C4"/>
    <w:rsid w:val="00B300FD"/>
    <w:rsid w:val="00B308F3"/>
    <w:rsid w:val="00B32245"/>
    <w:rsid w:val="00B32724"/>
    <w:rsid w:val="00B35101"/>
    <w:rsid w:val="00B359AB"/>
    <w:rsid w:val="00B40DA3"/>
    <w:rsid w:val="00B41685"/>
    <w:rsid w:val="00B41DF8"/>
    <w:rsid w:val="00B41DFA"/>
    <w:rsid w:val="00B425ED"/>
    <w:rsid w:val="00B45600"/>
    <w:rsid w:val="00B46112"/>
    <w:rsid w:val="00B46808"/>
    <w:rsid w:val="00B47AD9"/>
    <w:rsid w:val="00B47B2F"/>
    <w:rsid w:val="00B50255"/>
    <w:rsid w:val="00B504A6"/>
    <w:rsid w:val="00B50652"/>
    <w:rsid w:val="00B51423"/>
    <w:rsid w:val="00B5255F"/>
    <w:rsid w:val="00B5448B"/>
    <w:rsid w:val="00B55861"/>
    <w:rsid w:val="00B55981"/>
    <w:rsid w:val="00B56017"/>
    <w:rsid w:val="00B566D1"/>
    <w:rsid w:val="00B56A07"/>
    <w:rsid w:val="00B56D87"/>
    <w:rsid w:val="00B61929"/>
    <w:rsid w:val="00B624D7"/>
    <w:rsid w:val="00B652BE"/>
    <w:rsid w:val="00B65863"/>
    <w:rsid w:val="00B674D6"/>
    <w:rsid w:val="00B67F93"/>
    <w:rsid w:val="00B7135C"/>
    <w:rsid w:val="00B72656"/>
    <w:rsid w:val="00B72B27"/>
    <w:rsid w:val="00B756E7"/>
    <w:rsid w:val="00B758FC"/>
    <w:rsid w:val="00B759B4"/>
    <w:rsid w:val="00B76F7F"/>
    <w:rsid w:val="00B772D1"/>
    <w:rsid w:val="00B82EA6"/>
    <w:rsid w:val="00B8339D"/>
    <w:rsid w:val="00B85901"/>
    <w:rsid w:val="00B85F24"/>
    <w:rsid w:val="00B8681A"/>
    <w:rsid w:val="00B86DB4"/>
    <w:rsid w:val="00B87458"/>
    <w:rsid w:val="00B875B9"/>
    <w:rsid w:val="00B87F40"/>
    <w:rsid w:val="00B906A0"/>
    <w:rsid w:val="00B90B59"/>
    <w:rsid w:val="00BA142E"/>
    <w:rsid w:val="00BA17BB"/>
    <w:rsid w:val="00BA4752"/>
    <w:rsid w:val="00BA49B6"/>
    <w:rsid w:val="00BA5AFF"/>
    <w:rsid w:val="00BA652B"/>
    <w:rsid w:val="00BB051B"/>
    <w:rsid w:val="00BB067A"/>
    <w:rsid w:val="00BB18E5"/>
    <w:rsid w:val="00BB49FD"/>
    <w:rsid w:val="00BB617B"/>
    <w:rsid w:val="00BB7C3F"/>
    <w:rsid w:val="00BC046C"/>
    <w:rsid w:val="00BC19E3"/>
    <w:rsid w:val="00BC28CA"/>
    <w:rsid w:val="00BC2C8D"/>
    <w:rsid w:val="00BC3D98"/>
    <w:rsid w:val="00BC45B5"/>
    <w:rsid w:val="00BC4F81"/>
    <w:rsid w:val="00BD1488"/>
    <w:rsid w:val="00BD41C4"/>
    <w:rsid w:val="00BD49FA"/>
    <w:rsid w:val="00BD533E"/>
    <w:rsid w:val="00BD5EC3"/>
    <w:rsid w:val="00BD7108"/>
    <w:rsid w:val="00BD74B7"/>
    <w:rsid w:val="00BD74E6"/>
    <w:rsid w:val="00BE1983"/>
    <w:rsid w:val="00BE1BC7"/>
    <w:rsid w:val="00BE2648"/>
    <w:rsid w:val="00BE2BE6"/>
    <w:rsid w:val="00BE32F1"/>
    <w:rsid w:val="00BE403E"/>
    <w:rsid w:val="00BE44F5"/>
    <w:rsid w:val="00BE594B"/>
    <w:rsid w:val="00BE63F8"/>
    <w:rsid w:val="00BE6799"/>
    <w:rsid w:val="00BE6E56"/>
    <w:rsid w:val="00BF0282"/>
    <w:rsid w:val="00BF06C9"/>
    <w:rsid w:val="00BF1D11"/>
    <w:rsid w:val="00BF36F0"/>
    <w:rsid w:val="00BF5268"/>
    <w:rsid w:val="00BF610F"/>
    <w:rsid w:val="00BF6429"/>
    <w:rsid w:val="00BF693E"/>
    <w:rsid w:val="00BF736A"/>
    <w:rsid w:val="00C015BD"/>
    <w:rsid w:val="00C018F7"/>
    <w:rsid w:val="00C01C6D"/>
    <w:rsid w:val="00C029C6"/>
    <w:rsid w:val="00C02B9C"/>
    <w:rsid w:val="00C03F07"/>
    <w:rsid w:val="00C0439C"/>
    <w:rsid w:val="00C048BC"/>
    <w:rsid w:val="00C059A9"/>
    <w:rsid w:val="00C06661"/>
    <w:rsid w:val="00C10417"/>
    <w:rsid w:val="00C1137E"/>
    <w:rsid w:val="00C11D05"/>
    <w:rsid w:val="00C137B4"/>
    <w:rsid w:val="00C16CA5"/>
    <w:rsid w:val="00C1767A"/>
    <w:rsid w:val="00C17EEB"/>
    <w:rsid w:val="00C20531"/>
    <w:rsid w:val="00C22993"/>
    <w:rsid w:val="00C22AD3"/>
    <w:rsid w:val="00C22F21"/>
    <w:rsid w:val="00C23B35"/>
    <w:rsid w:val="00C24C04"/>
    <w:rsid w:val="00C27010"/>
    <w:rsid w:val="00C27148"/>
    <w:rsid w:val="00C272DD"/>
    <w:rsid w:val="00C2771E"/>
    <w:rsid w:val="00C279A1"/>
    <w:rsid w:val="00C3054D"/>
    <w:rsid w:val="00C3386D"/>
    <w:rsid w:val="00C33F8F"/>
    <w:rsid w:val="00C34831"/>
    <w:rsid w:val="00C4370B"/>
    <w:rsid w:val="00C441E8"/>
    <w:rsid w:val="00C46027"/>
    <w:rsid w:val="00C462ED"/>
    <w:rsid w:val="00C50780"/>
    <w:rsid w:val="00C51174"/>
    <w:rsid w:val="00C52AE6"/>
    <w:rsid w:val="00C53D82"/>
    <w:rsid w:val="00C53D9B"/>
    <w:rsid w:val="00C54883"/>
    <w:rsid w:val="00C55196"/>
    <w:rsid w:val="00C5520E"/>
    <w:rsid w:val="00C554DB"/>
    <w:rsid w:val="00C557FB"/>
    <w:rsid w:val="00C57407"/>
    <w:rsid w:val="00C61A60"/>
    <w:rsid w:val="00C62E26"/>
    <w:rsid w:val="00C6451D"/>
    <w:rsid w:val="00C64669"/>
    <w:rsid w:val="00C649AF"/>
    <w:rsid w:val="00C64E5E"/>
    <w:rsid w:val="00C65D13"/>
    <w:rsid w:val="00C70330"/>
    <w:rsid w:val="00C707D8"/>
    <w:rsid w:val="00C70A9E"/>
    <w:rsid w:val="00C70F96"/>
    <w:rsid w:val="00C72704"/>
    <w:rsid w:val="00C729DD"/>
    <w:rsid w:val="00C736FA"/>
    <w:rsid w:val="00C7373E"/>
    <w:rsid w:val="00C7439E"/>
    <w:rsid w:val="00C76B32"/>
    <w:rsid w:val="00C7715C"/>
    <w:rsid w:val="00C776EF"/>
    <w:rsid w:val="00C77CC9"/>
    <w:rsid w:val="00C80878"/>
    <w:rsid w:val="00C82D79"/>
    <w:rsid w:val="00C83CDD"/>
    <w:rsid w:val="00C86927"/>
    <w:rsid w:val="00C86A42"/>
    <w:rsid w:val="00C86DF5"/>
    <w:rsid w:val="00C872FF"/>
    <w:rsid w:val="00C90217"/>
    <w:rsid w:val="00C90999"/>
    <w:rsid w:val="00C9156E"/>
    <w:rsid w:val="00C9232C"/>
    <w:rsid w:val="00C953C2"/>
    <w:rsid w:val="00C95601"/>
    <w:rsid w:val="00C95EB1"/>
    <w:rsid w:val="00C95F33"/>
    <w:rsid w:val="00C96026"/>
    <w:rsid w:val="00C9622D"/>
    <w:rsid w:val="00CA0582"/>
    <w:rsid w:val="00CA10AC"/>
    <w:rsid w:val="00CA2990"/>
    <w:rsid w:val="00CA29C7"/>
    <w:rsid w:val="00CA62E5"/>
    <w:rsid w:val="00CA7FE1"/>
    <w:rsid w:val="00CB1541"/>
    <w:rsid w:val="00CB162F"/>
    <w:rsid w:val="00CB1701"/>
    <w:rsid w:val="00CB2FCF"/>
    <w:rsid w:val="00CB3FCF"/>
    <w:rsid w:val="00CB6CFB"/>
    <w:rsid w:val="00CC0A09"/>
    <w:rsid w:val="00CC156E"/>
    <w:rsid w:val="00CC1C5A"/>
    <w:rsid w:val="00CC2226"/>
    <w:rsid w:val="00CC34F5"/>
    <w:rsid w:val="00CC3AD6"/>
    <w:rsid w:val="00CC4C3F"/>
    <w:rsid w:val="00CC5C92"/>
    <w:rsid w:val="00CC6110"/>
    <w:rsid w:val="00CC6863"/>
    <w:rsid w:val="00CC7B5F"/>
    <w:rsid w:val="00CD20FD"/>
    <w:rsid w:val="00CD2C93"/>
    <w:rsid w:val="00CD4AD0"/>
    <w:rsid w:val="00CD4FB0"/>
    <w:rsid w:val="00CD58CA"/>
    <w:rsid w:val="00CD5CF4"/>
    <w:rsid w:val="00CD5DA8"/>
    <w:rsid w:val="00CD6EF8"/>
    <w:rsid w:val="00CE086D"/>
    <w:rsid w:val="00CE11D6"/>
    <w:rsid w:val="00CE4B71"/>
    <w:rsid w:val="00CE6460"/>
    <w:rsid w:val="00CE7FAD"/>
    <w:rsid w:val="00CF0E89"/>
    <w:rsid w:val="00CF0E8D"/>
    <w:rsid w:val="00CF14B6"/>
    <w:rsid w:val="00CF2304"/>
    <w:rsid w:val="00CF2659"/>
    <w:rsid w:val="00CF40AF"/>
    <w:rsid w:val="00CF5678"/>
    <w:rsid w:val="00CF7AF9"/>
    <w:rsid w:val="00D00C3C"/>
    <w:rsid w:val="00D01E4B"/>
    <w:rsid w:val="00D02FBE"/>
    <w:rsid w:val="00D03E86"/>
    <w:rsid w:val="00D04621"/>
    <w:rsid w:val="00D071DF"/>
    <w:rsid w:val="00D073E9"/>
    <w:rsid w:val="00D20B3A"/>
    <w:rsid w:val="00D21755"/>
    <w:rsid w:val="00D248BF"/>
    <w:rsid w:val="00D27961"/>
    <w:rsid w:val="00D3365D"/>
    <w:rsid w:val="00D33A4F"/>
    <w:rsid w:val="00D35310"/>
    <w:rsid w:val="00D36463"/>
    <w:rsid w:val="00D37516"/>
    <w:rsid w:val="00D408E3"/>
    <w:rsid w:val="00D415AB"/>
    <w:rsid w:val="00D43AEB"/>
    <w:rsid w:val="00D44B97"/>
    <w:rsid w:val="00D45936"/>
    <w:rsid w:val="00D45BF6"/>
    <w:rsid w:val="00D45DF8"/>
    <w:rsid w:val="00D474EC"/>
    <w:rsid w:val="00D5058E"/>
    <w:rsid w:val="00D521BD"/>
    <w:rsid w:val="00D525E2"/>
    <w:rsid w:val="00D53CA6"/>
    <w:rsid w:val="00D5410A"/>
    <w:rsid w:val="00D551E6"/>
    <w:rsid w:val="00D5538B"/>
    <w:rsid w:val="00D572F1"/>
    <w:rsid w:val="00D575A1"/>
    <w:rsid w:val="00D60088"/>
    <w:rsid w:val="00D60808"/>
    <w:rsid w:val="00D6169C"/>
    <w:rsid w:val="00D628ED"/>
    <w:rsid w:val="00D630F2"/>
    <w:rsid w:val="00D63C6F"/>
    <w:rsid w:val="00D659C1"/>
    <w:rsid w:val="00D67555"/>
    <w:rsid w:val="00D67A96"/>
    <w:rsid w:val="00D67D87"/>
    <w:rsid w:val="00D71DC0"/>
    <w:rsid w:val="00D71F7E"/>
    <w:rsid w:val="00D73B25"/>
    <w:rsid w:val="00D7770B"/>
    <w:rsid w:val="00D80F23"/>
    <w:rsid w:val="00D82381"/>
    <w:rsid w:val="00D82927"/>
    <w:rsid w:val="00D847FC"/>
    <w:rsid w:val="00D853AC"/>
    <w:rsid w:val="00D90BA0"/>
    <w:rsid w:val="00D91F21"/>
    <w:rsid w:val="00D92431"/>
    <w:rsid w:val="00D9253A"/>
    <w:rsid w:val="00D93015"/>
    <w:rsid w:val="00D94E76"/>
    <w:rsid w:val="00D95D84"/>
    <w:rsid w:val="00DA4356"/>
    <w:rsid w:val="00DA4CC1"/>
    <w:rsid w:val="00DA5360"/>
    <w:rsid w:val="00DA5670"/>
    <w:rsid w:val="00DA609F"/>
    <w:rsid w:val="00DB0441"/>
    <w:rsid w:val="00DB1961"/>
    <w:rsid w:val="00DB595A"/>
    <w:rsid w:val="00DB5AF5"/>
    <w:rsid w:val="00DB6C47"/>
    <w:rsid w:val="00DC08C2"/>
    <w:rsid w:val="00DC0DA9"/>
    <w:rsid w:val="00DC0F23"/>
    <w:rsid w:val="00DC18E9"/>
    <w:rsid w:val="00DC5CF2"/>
    <w:rsid w:val="00DC64F5"/>
    <w:rsid w:val="00DD2642"/>
    <w:rsid w:val="00DD67F5"/>
    <w:rsid w:val="00DE0AEC"/>
    <w:rsid w:val="00DE1155"/>
    <w:rsid w:val="00DE1446"/>
    <w:rsid w:val="00DE1C52"/>
    <w:rsid w:val="00DE3CEF"/>
    <w:rsid w:val="00DE549D"/>
    <w:rsid w:val="00DE5BBD"/>
    <w:rsid w:val="00DE6597"/>
    <w:rsid w:val="00DF1E19"/>
    <w:rsid w:val="00DF2349"/>
    <w:rsid w:val="00DF390D"/>
    <w:rsid w:val="00DF3C85"/>
    <w:rsid w:val="00DF5495"/>
    <w:rsid w:val="00DF5962"/>
    <w:rsid w:val="00E002C6"/>
    <w:rsid w:val="00E006BF"/>
    <w:rsid w:val="00E0200B"/>
    <w:rsid w:val="00E02EC5"/>
    <w:rsid w:val="00E0429F"/>
    <w:rsid w:val="00E04975"/>
    <w:rsid w:val="00E05BB4"/>
    <w:rsid w:val="00E06B7E"/>
    <w:rsid w:val="00E10437"/>
    <w:rsid w:val="00E1057D"/>
    <w:rsid w:val="00E10FE9"/>
    <w:rsid w:val="00E137BD"/>
    <w:rsid w:val="00E1698F"/>
    <w:rsid w:val="00E216AE"/>
    <w:rsid w:val="00E25C79"/>
    <w:rsid w:val="00E27FBF"/>
    <w:rsid w:val="00E31D57"/>
    <w:rsid w:val="00E31D59"/>
    <w:rsid w:val="00E3353A"/>
    <w:rsid w:val="00E3385B"/>
    <w:rsid w:val="00E3595D"/>
    <w:rsid w:val="00E363A8"/>
    <w:rsid w:val="00E36944"/>
    <w:rsid w:val="00E4223C"/>
    <w:rsid w:val="00E43CE9"/>
    <w:rsid w:val="00E43D03"/>
    <w:rsid w:val="00E43E80"/>
    <w:rsid w:val="00E44CF6"/>
    <w:rsid w:val="00E4522F"/>
    <w:rsid w:val="00E46596"/>
    <w:rsid w:val="00E4751E"/>
    <w:rsid w:val="00E476CB"/>
    <w:rsid w:val="00E47E87"/>
    <w:rsid w:val="00E50391"/>
    <w:rsid w:val="00E52D97"/>
    <w:rsid w:val="00E5515B"/>
    <w:rsid w:val="00E55ADF"/>
    <w:rsid w:val="00E56DF0"/>
    <w:rsid w:val="00E60B6B"/>
    <w:rsid w:val="00E647A2"/>
    <w:rsid w:val="00E649C9"/>
    <w:rsid w:val="00E6655F"/>
    <w:rsid w:val="00E67463"/>
    <w:rsid w:val="00E67D11"/>
    <w:rsid w:val="00E67F7E"/>
    <w:rsid w:val="00E700ED"/>
    <w:rsid w:val="00E7063F"/>
    <w:rsid w:val="00E709E2"/>
    <w:rsid w:val="00E70FC8"/>
    <w:rsid w:val="00E74022"/>
    <w:rsid w:val="00E779EF"/>
    <w:rsid w:val="00E84440"/>
    <w:rsid w:val="00E844AD"/>
    <w:rsid w:val="00E87588"/>
    <w:rsid w:val="00E9123F"/>
    <w:rsid w:val="00E9376B"/>
    <w:rsid w:val="00E93963"/>
    <w:rsid w:val="00E9585E"/>
    <w:rsid w:val="00E9623B"/>
    <w:rsid w:val="00E967B3"/>
    <w:rsid w:val="00EA0870"/>
    <w:rsid w:val="00EA0924"/>
    <w:rsid w:val="00EA09AA"/>
    <w:rsid w:val="00EA30E2"/>
    <w:rsid w:val="00EA3DC5"/>
    <w:rsid w:val="00EA5974"/>
    <w:rsid w:val="00EA663B"/>
    <w:rsid w:val="00EB04DA"/>
    <w:rsid w:val="00EB0973"/>
    <w:rsid w:val="00EB2E85"/>
    <w:rsid w:val="00EB2F61"/>
    <w:rsid w:val="00EB40A4"/>
    <w:rsid w:val="00EB46DE"/>
    <w:rsid w:val="00EB4F4A"/>
    <w:rsid w:val="00EB656A"/>
    <w:rsid w:val="00EC01AC"/>
    <w:rsid w:val="00EC227B"/>
    <w:rsid w:val="00EC2D27"/>
    <w:rsid w:val="00EC52AB"/>
    <w:rsid w:val="00EC5B54"/>
    <w:rsid w:val="00EC77D7"/>
    <w:rsid w:val="00ED3240"/>
    <w:rsid w:val="00ED37BF"/>
    <w:rsid w:val="00ED4760"/>
    <w:rsid w:val="00ED54AB"/>
    <w:rsid w:val="00ED54E5"/>
    <w:rsid w:val="00ED5544"/>
    <w:rsid w:val="00ED5C03"/>
    <w:rsid w:val="00EE2931"/>
    <w:rsid w:val="00EE3D26"/>
    <w:rsid w:val="00EE5D8D"/>
    <w:rsid w:val="00EE6F07"/>
    <w:rsid w:val="00EE75EE"/>
    <w:rsid w:val="00EF1C99"/>
    <w:rsid w:val="00EF27E9"/>
    <w:rsid w:val="00EF29E5"/>
    <w:rsid w:val="00EF377A"/>
    <w:rsid w:val="00EF4B7D"/>
    <w:rsid w:val="00EF5B7A"/>
    <w:rsid w:val="00EF7E94"/>
    <w:rsid w:val="00F045E6"/>
    <w:rsid w:val="00F04834"/>
    <w:rsid w:val="00F05366"/>
    <w:rsid w:val="00F10BA3"/>
    <w:rsid w:val="00F11386"/>
    <w:rsid w:val="00F12135"/>
    <w:rsid w:val="00F1347D"/>
    <w:rsid w:val="00F13868"/>
    <w:rsid w:val="00F14E01"/>
    <w:rsid w:val="00F1511C"/>
    <w:rsid w:val="00F1617F"/>
    <w:rsid w:val="00F17649"/>
    <w:rsid w:val="00F206D8"/>
    <w:rsid w:val="00F20F2B"/>
    <w:rsid w:val="00F218D6"/>
    <w:rsid w:val="00F2195F"/>
    <w:rsid w:val="00F22956"/>
    <w:rsid w:val="00F22BF9"/>
    <w:rsid w:val="00F22F68"/>
    <w:rsid w:val="00F24E03"/>
    <w:rsid w:val="00F250D9"/>
    <w:rsid w:val="00F3014D"/>
    <w:rsid w:val="00F31698"/>
    <w:rsid w:val="00F31AAF"/>
    <w:rsid w:val="00F31BE4"/>
    <w:rsid w:val="00F320E2"/>
    <w:rsid w:val="00F325C8"/>
    <w:rsid w:val="00F32ABA"/>
    <w:rsid w:val="00F32BA7"/>
    <w:rsid w:val="00F33790"/>
    <w:rsid w:val="00F35291"/>
    <w:rsid w:val="00F36964"/>
    <w:rsid w:val="00F408B6"/>
    <w:rsid w:val="00F412F2"/>
    <w:rsid w:val="00F426D2"/>
    <w:rsid w:val="00F43336"/>
    <w:rsid w:val="00F43D7D"/>
    <w:rsid w:val="00F43DB1"/>
    <w:rsid w:val="00F467D0"/>
    <w:rsid w:val="00F46DF9"/>
    <w:rsid w:val="00F46EAC"/>
    <w:rsid w:val="00F479D3"/>
    <w:rsid w:val="00F5104B"/>
    <w:rsid w:val="00F51EFD"/>
    <w:rsid w:val="00F52694"/>
    <w:rsid w:val="00F55F2C"/>
    <w:rsid w:val="00F574C5"/>
    <w:rsid w:val="00F613BC"/>
    <w:rsid w:val="00F63248"/>
    <w:rsid w:val="00F6330D"/>
    <w:rsid w:val="00F63EC5"/>
    <w:rsid w:val="00F642BD"/>
    <w:rsid w:val="00F64C04"/>
    <w:rsid w:val="00F64CC9"/>
    <w:rsid w:val="00F64F48"/>
    <w:rsid w:val="00F65752"/>
    <w:rsid w:val="00F66A23"/>
    <w:rsid w:val="00F7259D"/>
    <w:rsid w:val="00F7347C"/>
    <w:rsid w:val="00F73966"/>
    <w:rsid w:val="00F73D24"/>
    <w:rsid w:val="00F73DA0"/>
    <w:rsid w:val="00F74AB8"/>
    <w:rsid w:val="00F75300"/>
    <w:rsid w:val="00F75935"/>
    <w:rsid w:val="00F760F0"/>
    <w:rsid w:val="00F76FE9"/>
    <w:rsid w:val="00F774A5"/>
    <w:rsid w:val="00F816A3"/>
    <w:rsid w:val="00F832F5"/>
    <w:rsid w:val="00F85795"/>
    <w:rsid w:val="00F85AD8"/>
    <w:rsid w:val="00F85C89"/>
    <w:rsid w:val="00F85F5F"/>
    <w:rsid w:val="00F8691D"/>
    <w:rsid w:val="00F86AAC"/>
    <w:rsid w:val="00F876F9"/>
    <w:rsid w:val="00F916C8"/>
    <w:rsid w:val="00F92439"/>
    <w:rsid w:val="00F92635"/>
    <w:rsid w:val="00F92F9A"/>
    <w:rsid w:val="00F94F9F"/>
    <w:rsid w:val="00F968BE"/>
    <w:rsid w:val="00F976B0"/>
    <w:rsid w:val="00F97B66"/>
    <w:rsid w:val="00FA147A"/>
    <w:rsid w:val="00FA1E04"/>
    <w:rsid w:val="00FA6EA9"/>
    <w:rsid w:val="00FB11C5"/>
    <w:rsid w:val="00FB19E9"/>
    <w:rsid w:val="00FB306D"/>
    <w:rsid w:val="00FB3807"/>
    <w:rsid w:val="00FB42A5"/>
    <w:rsid w:val="00FB7978"/>
    <w:rsid w:val="00FC1A76"/>
    <w:rsid w:val="00FC2235"/>
    <w:rsid w:val="00FC4DF4"/>
    <w:rsid w:val="00FC61DF"/>
    <w:rsid w:val="00FC7E45"/>
    <w:rsid w:val="00FD0029"/>
    <w:rsid w:val="00FD0850"/>
    <w:rsid w:val="00FD0B30"/>
    <w:rsid w:val="00FD1B7B"/>
    <w:rsid w:val="00FD35D0"/>
    <w:rsid w:val="00FD69A3"/>
    <w:rsid w:val="00FD6D77"/>
    <w:rsid w:val="00FD6EF6"/>
    <w:rsid w:val="00FE06B4"/>
    <w:rsid w:val="00FE07EA"/>
    <w:rsid w:val="00FE1893"/>
    <w:rsid w:val="00FE1F3E"/>
    <w:rsid w:val="00FE2D25"/>
    <w:rsid w:val="00FE3991"/>
    <w:rsid w:val="00FF4099"/>
    <w:rsid w:val="00FF4D0C"/>
    <w:rsid w:val="00FF4E60"/>
    <w:rsid w:val="00FF5AA0"/>
    <w:rsid w:val="00FF5F79"/>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10593"/>
    <o:shapelayout v:ext="edit">
      <o:idmap v:ext="edit" data="1"/>
    </o:shapelayout>
  </w:shapeDefaults>
  <w:decimalSymbol w:val="."/>
  <w:listSeparator w:val=";"/>
  <w14:docId w14:val="11DBDA90"/>
  <w15:docId w15:val="{D041537A-6219-4211-89AF-997780E7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uiPriority w:val="99"/>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uiPriority w:val="99"/>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0">
    <w:name w:val="Char1"/>
    <w:uiPriority w:val="99"/>
    <w:rsid w:val="00B46808"/>
    <w:rPr>
      <w:rFonts w:ascii="RimTimes" w:hAnsi="RimTimes" w:hint="default"/>
      <w:b/>
      <w:bCs w:val="0"/>
      <w:sz w:val="28"/>
      <w:lang w:val="en-GB" w:eastAsia="en-US"/>
    </w:rPr>
  </w:style>
  <w:style w:type="character" w:customStyle="1" w:styleId="Char0">
    <w:name w:val="Char"/>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0">
    <w:name w:val="Char Char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1426535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102653949">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75254457">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220130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711344043">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90899850">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142967425">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12926093">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ta.roke@vamoic.gov.lv"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ina.galationova@vamoic.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E698C-7DFE-4B1D-855A-E130C71F3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20</Pages>
  <Words>32987</Words>
  <Characters>18804</Characters>
  <Application>Microsoft Office Word</Application>
  <DocSecurity>0</DocSecurity>
  <Lines>156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Pope</dc:creator>
  <cp:lastModifiedBy>Vita Roke</cp:lastModifiedBy>
  <cp:revision>116</cp:revision>
  <cp:lastPrinted>2024-05-15T07:47:00Z</cp:lastPrinted>
  <dcterms:created xsi:type="dcterms:W3CDTF">2023-03-09T10:55:00Z</dcterms:created>
  <dcterms:modified xsi:type="dcterms:W3CDTF">2024-05-27T11:05:00Z</dcterms:modified>
</cp:coreProperties>
</file>