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143087" w14:textId="1BE35588" w:rsidR="00AD13A6" w:rsidRPr="004A7418" w:rsidRDefault="004A7418" w:rsidP="00AD13A6">
      <w:pPr>
        <w:spacing w:after="0"/>
        <w:jc w:val="right"/>
        <w:rPr>
          <w:rFonts w:ascii="Times New Roman" w:eastAsia="Times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  <w:t>3</w:t>
      </w:r>
      <w:r w:rsidR="00AD13A6" w:rsidRPr="004A7418">
        <w:rPr>
          <w:rFonts w:ascii="Times New Roman" w:eastAsia="Calibri" w:hAnsi="Times New Roman" w:cs="Times New Roman"/>
          <w:b/>
          <w:bCs/>
          <w:color w:val="000000" w:themeColor="text1"/>
          <w:kern w:val="1"/>
          <w:sz w:val="24"/>
          <w:szCs w:val="24"/>
          <w:u w:color="000000"/>
          <w:bdr w:val="nil"/>
          <w:lang w:eastAsia="lv-LV"/>
        </w:rPr>
        <w:t xml:space="preserve">. pielikums </w:t>
      </w:r>
    </w:p>
    <w:p w14:paraId="00969093" w14:textId="77777777" w:rsidR="00AD13A6" w:rsidRPr="004A7418" w:rsidRDefault="00AD13A6" w:rsidP="00AD13A6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4A7418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 konkursa, identifikācijas</w:t>
      </w:r>
    </w:p>
    <w:p w14:paraId="2B350FAD" w14:textId="6BF538E5" w:rsidR="00AD13A6" w:rsidRPr="004A7418" w:rsidRDefault="00AD13A6" w:rsidP="00AD13A6">
      <w:p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right"/>
        <w:rPr>
          <w:rFonts w:ascii="Times New Roman" w:eastAsia="Time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4A7418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Nr. ĶNP 2024</w:t>
      </w:r>
      <w:r w:rsidR="005A01B5" w:rsidRPr="005A01B5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/38</w:t>
      </w:r>
      <w:r w:rsidRPr="005A01B5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,</w:t>
      </w:r>
      <w:r w:rsidRPr="004A7418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 xml:space="preserve"> nolikumam</w:t>
      </w:r>
    </w:p>
    <w:p w14:paraId="65842A0F" w14:textId="77777777" w:rsidR="00AD13A6" w:rsidRPr="004A7418" w:rsidRDefault="00AD13A6" w:rsidP="00AD13A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u w:color="000000"/>
          <w:bdr w:val="nil"/>
          <w:lang w:eastAsia="lv-LV"/>
        </w:rPr>
      </w:pPr>
    </w:p>
    <w:p w14:paraId="6E5693A1" w14:textId="0A6A8945" w:rsidR="00AD13A6" w:rsidRPr="004A7418" w:rsidRDefault="00AD13A6" w:rsidP="00AD13A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u w:color="000000"/>
          <w:bdr w:val="nil"/>
          <w:lang w:eastAsia="lv-LV"/>
        </w:rPr>
      </w:pPr>
      <w:r w:rsidRPr="004A7418">
        <w:rPr>
          <w:rFonts w:ascii="Times New Roman" w:eastAsia="Arial Unicode MS" w:hAnsi="Times New Roman" w:cs="Times New Roman"/>
          <w:b/>
          <w:color w:val="000000" w:themeColor="text1"/>
          <w:sz w:val="28"/>
          <w:szCs w:val="28"/>
          <w:u w:color="000000"/>
          <w:bdr w:val="nil"/>
          <w:lang w:eastAsia="lv-LV"/>
        </w:rPr>
        <w:t>PRETENDENTA PIEREDZES APRAKSTA FORMA</w:t>
      </w:r>
    </w:p>
    <w:p w14:paraId="7FFBB909" w14:textId="77777777" w:rsidR="00AD13A6" w:rsidRPr="004A7418" w:rsidRDefault="00AD13A6" w:rsidP="00AD13A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4A7418">
        <w:rPr>
          <w:rFonts w:ascii="Times New Roman" w:eastAsia="Arial Unicode MS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Atklātam konkursam</w:t>
      </w:r>
    </w:p>
    <w:p w14:paraId="76F6831E" w14:textId="77777777" w:rsidR="00AD13A6" w:rsidRPr="004A7418" w:rsidRDefault="00AD13A6" w:rsidP="00AD13A6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A74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“</w:t>
      </w:r>
      <w:r w:rsidRPr="004A7418">
        <w:rPr>
          <w:rFonts w:ascii="Times New Roman" w:hAnsi="Times New Roman" w:cs="Times New Roman"/>
          <w:color w:val="000000" w:themeColor="text1"/>
          <w:sz w:val="24"/>
          <w:szCs w:val="24"/>
        </w:rPr>
        <w:t>Telpu uzkopšanas pakalpojumi Ķekavas vidusskolas Sporta kompleksā</w:t>
      </w:r>
      <w:r w:rsidRPr="004A74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” </w:t>
      </w:r>
    </w:p>
    <w:p w14:paraId="6A110D42" w14:textId="15AC6B08" w:rsidR="00AD13A6" w:rsidRPr="004A7418" w:rsidRDefault="00AD13A6" w:rsidP="00AD13A6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center" w:pos="4702"/>
          <w:tab w:val="left" w:pos="6705"/>
        </w:tabs>
        <w:spacing w:before="60" w:after="60"/>
        <w:outlineLvl w:val="0"/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</w:pPr>
      <w:r w:rsidRPr="004A7418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ab/>
        <w:t>identifikācijas Nr. ĶNP 2024/</w:t>
      </w:r>
      <w:r w:rsidR="005A01B5" w:rsidRPr="005A01B5">
        <w:rPr>
          <w:rFonts w:ascii="Times New Roman" w:eastAsia="Calibri" w:hAnsi="Times New Roman" w:cs="Times New Roman"/>
          <w:color w:val="000000" w:themeColor="text1"/>
          <w:sz w:val="24"/>
          <w:szCs w:val="24"/>
          <w:u w:color="000000"/>
          <w:bdr w:val="nil"/>
          <w:lang w:eastAsia="lv-LV"/>
        </w:rPr>
        <w:t>38</w:t>
      </w:r>
      <w:bookmarkStart w:id="0" w:name="_GoBack"/>
      <w:bookmarkEnd w:id="0"/>
    </w:p>
    <w:p w14:paraId="7AD12BAB" w14:textId="2B368474" w:rsidR="006D470D" w:rsidRPr="004A7418" w:rsidRDefault="006D470D" w:rsidP="00AD13A6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tbl>
      <w:tblPr>
        <w:tblW w:w="109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437"/>
        <w:gridCol w:w="1800"/>
        <w:gridCol w:w="1804"/>
        <w:gridCol w:w="1980"/>
        <w:gridCol w:w="2160"/>
      </w:tblGrid>
      <w:tr w:rsidR="004A7418" w:rsidRPr="004A7418" w14:paraId="7873786A" w14:textId="77777777" w:rsidTr="006D470D">
        <w:trPr>
          <w:trHeight w:val="1222"/>
        </w:trPr>
        <w:tc>
          <w:tcPr>
            <w:tcW w:w="720" w:type="dxa"/>
            <w:shd w:val="clear" w:color="auto" w:fill="auto"/>
          </w:tcPr>
          <w:p w14:paraId="458536DB" w14:textId="77777777" w:rsidR="006D470D" w:rsidRPr="004A7418" w:rsidRDefault="006D470D" w:rsidP="006D470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108" w:right="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Nr. p.k.</w:t>
            </w:r>
          </w:p>
        </w:tc>
        <w:tc>
          <w:tcPr>
            <w:tcW w:w="2437" w:type="dxa"/>
            <w:shd w:val="clear" w:color="auto" w:fill="auto"/>
          </w:tcPr>
          <w:p w14:paraId="22965397" w14:textId="77777777" w:rsidR="006D470D" w:rsidRPr="004A7418" w:rsidRDefault="006D470D" w:rsidP="007C31DC">
            <w:pPr>
              <w:spacing w:after="0" w:line="240" w:lineRule="auto"/>
              <w:ind w:left="-108" w:right="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Noteiktie objekti pieredzes apliecināšanai</w:t>
            </w:r>
          </w:p>
        </w:tc>
        <w:tc>
          <w:tcPr>
            <w:tcW w:w="1800" w:type="dxa"/>
            <w:shd w:val="clear" w:color="auto" w:fill="auto"/>
          </w:tcPr>
          <w:p w14:paraId="7C118E23" w14:textId="77777777" w:rsidR="006D470D" w:rsidRPr="004A7418" w:rsidRDefault="006D470D" w:rsidP="007C31DC">
            <w:pPr>
              <w:spacing w:after="0" w:line="240" w:lineRule="auto"/>
              <w:ind w:left="-40" w:right="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Objekta nosaukums,  objekta adrese</w:t>
            </w:r>
          </w:p>
        </w:tc>
        <w:tc>
          <w:tcPr>
            <w:tcW w:w="1804" w:type="dxa"/>
            <w:shd w:val="clear" w:color="auto" w:fill="auto"/>
          </w:tcPr>
          <w:p w14:paraId="4886BD17" w14:textId="77777777" w:rsidR="006D470D" w:rsidRPr="004A7418" w:rsidRDefault="006D470D" w:rsidP="007C31DC">
            <w:pPr>
              <w:spacing w:after="0" w:line="240" w:lineRule="auto"/>
              <w:ind w:left="-40" w:right="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Uzkopjamo telpu platība</w:t>
            </w:r>
          </w:p>
          <w:p w14:paraId="7410F63E" w14:textId="77777777" w:rsidR="006D470D" w:rsidRPr="004A7418" w:rsidRDefault="006D470D" w:rsidP="007C31D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40" w:right="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(m</w:t>
            </w: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980" w:type="dxa"/>
            <w:shd w:val="clear" w:color="auto" w:fill="auto"/>
          </w:tcPr>
          <w:p w14:paraId="49C38F06" w14:textId="77777777" w:rsidR="006D470D" w:rsidRPr="004A7418" w:rsidRDefault="006D470D" w:rsidP="006D470D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left="-132" w:right="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Līguma darbības periods (laiks) (no... līdz...) (mēnesis, gads)</w:t>
            </w:r>
          </w:p>
        </w:tc>
        <w:tc>
          <w:tcPr>
            <w:tcW w:w="2160" w:type="dxa"/>
            <w:shd w:val="clear" w:color="auto" w:fill="auto"/>
          </w:tcPr>
          <w:p w14:paraId="6E52C599" w14:textId="77777777" w:rsidR="006D470D" w:rsidRPr="004A7418" w:rsidRDefault="006D470D" w:rsidP="007C31DC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-102" w:right="6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Pasūtītāja kontaktpersonas vārds, uzvārds, tālrunis</w:t>
            </w:r>
          </w:p>
        </w:tc>
      </w:tr>
      <w:tr w:rsidR="004A7418" w:rsidRPr="004A7418" w14:paraId="01A59AD7" w14:textId="77777777" w:rsidTr="006D470D">
        <w:tc>
          <w:tcPr>
            <w:tcW w:w="720" w:type="dxa"/>
            <w:vMerge w:val="restart"/>
            <w:shd w:val="clear" w:color="auto" w:fill="auto"/>
          </w:tcPr>
          <w:p w14:paraId="00DF61D7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437" w:type="dxa"/>
            <w:vMerge w:val="restart"/>
            <w:shd w:val="clear" w:color="auto" w:fill="auto"/>
          </w:tcPr>
          <w:p w14:paraId="14B914CE" w14:textId="78655729" w:rsidR="006D470D" w:rsidRPr="004A7418" w:rsidRDefault="00696FB6" w:rsidP="00696FB6">
            <w:pPr>
              <w:ind w:right="113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telpu uzkopšanas pakalpojumi sporta  zālē ar ģērbtuvju un dušas telpām, kur kopējā sporta zāles uzkopjamā platība ir vismaz 400  m2 un, kur līguma darbības termiņš ir ne mazāks kā </w:t>
            </w:r>
            <w:r w:rsidR="00145A13" w:rsidRPr="00145A13">
              <w:rPr>
                <w:rFonts w:ascii="Times New Roman" w:hAnsi="Times New Roman" w:cs="Times New Roman"/>
                <w:bCs/>
                <w:color w:val="000000" w:themeColor="text1"/>
              </w:rPr>
              <w:t>6</w:t>
            </w:r>
            <w:r w:rsidR="00145A1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(seši)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mēneši.</w:t>
            </w:r>
          </w:p>
        </w:tc>
        <w:tc>
          <w:tcPr>
            <w:tcW w:w="1800" w:type="dxa"/>
            <w:shd w:val="clear" w:color="auto" w:fill="auto"/>
          </w:tcPr>
          <w:p w14:paraId="36ACC6C3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  <w:p w14:paraId="1D51F1C5" w14:textId="77777777" w:rsidR="00696FB6" w:rsidRPr="004A7418" w:rsidRDefault="00696FB6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BB4DE9E" w14:textId="77777777" w:rsidR="00696FB6" w:rsidRPr="004A7418" w:rsidRDefault="00696FB6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1B5FCFF2" w14:textId="77777777" w:rsidR="00696FB6" w:rsidRPr="004A7418" w:rsidRDefault="00696FB6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14:paraId="45B9433A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6F54F520" w14:textId="77777777" w:rsidR="006D470D" w:rsidRPr="004A7418" w:rsidRDefault="006D470D" w:rsidP="007C31DC">
            <w:pPr>
              <w:spacing w:after="0" w:line="240" w:lineRule="auto"/>
              <w:ind w:right="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294CC81C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0EDA6C29" w14:textId="77777777" w:rsidTr="006D470D">
        <w:tc>
          <w:tcPr>
            <w:tcW w:w="720" w:type="dxa"/>
            <w:vMerge/>
            <w:shd w:val="clear" w:color="auto" w:fill="auto"/>
          </w:tcPr>
          <w:p w14:paraId="4931D437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7" w:type="dxa"/>
            <w:vMerge/>
            <w:shd w:val="clear" w:color="auto" w:fill="auto"/>
          </w:tcPr>
          <w:p w14:paraId="17A71EF8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lang w:val="sv-SE"/>
              </w:rPr>
            </w:pPr>
          </w:p>
        </w:tc>
        <w:tc>
          <w:tcPr>
            <w:tcW w:w="1800" w:type="dxa"/>
            <w:shd w:val="clear" w:color="auto" w:fill="auto"/>
          </w:tcPr>
          <w:p w14:paraId="4E14F3D7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1.2.</w:t>
            </w:r>
          </w:p>
          <w:p w14:paraId="14DB6A1B" w14:textId="77777777" w:rsidR="00696FB6" w:rsidRPr="004A7418" w:rsidRDefault="00696FB6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40824FF8" w14:textId="77777777" w:rsidR="00696FB6" w:rsidRPr="004A7418" w:rsidRDefault="00696FB6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242C5D7" w14:textId="77777777" w:rsidR="00696FB6" w:rsidRPr="004A7418" w:rsidRDefault="00696FB6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015BDEFF" w14:textId="77777777" w:rsidR="00696FB6" w:rsidRPr="004A7418" w:rsidRDefault="00696FB6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14:paraId="3C869A61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2DD487E" w14:textId="77777777" w:rsidR="006D470D" w:rsidRPr="004A7418" w:rsidRDefault="006D470D" w:rsidP="007C31DC">
            <w:pPr>
              <w:spacing w:after="0" w:line="240" w:lineRule="auto"/>
              <w:ind w:right="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4E32D321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40DAC683" w14:textId="77777777" w:rsidTr="006D470D">
        <w:tc>
          <w:tcPr>
            <w:tcW w:w="720" w:type="dxa"/>
            <w:vMerge/>
            <w:shd w:val="clear" w:color="auto" w:fill="auto"/>
          </w:tcPr>
          <w:p w14:paraId="6C742C32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7" w:type="dxa"/>
            <w:vMerge/>
            <w:shd w:val="clear" w:color="auto" w:fill="auto"/>
          </w:tcPr>
          <w:p w14:paraId="3FD0690F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lang w:val="sv-SE"/>
              </w:rPr>
            </w:pPr>
          </w:p>
        </w:tc>
        <w:tc>
          <w:tcPr>
            <w:tcW w:w="1800" w:type="dxa"/>
            <w:shd w:val="clear" w:color="auto" w:fill="auto"/>
          </w:tcPr>
          <w:p w14:paraId="395B37B2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1804" w:type="dxa"/>
            <w:shd w:val="clear" w:color="auto" w:fill="auto"/>
          </w:tcPr>
          <w:p w14:paraId="7B7479EF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3E76B099" w14:textId="77777777" w:rsidR="006D470D" w:rsidRPr="004A7418" w:rsidRDefault="006D470D" w:rsidP="007C31DC">
            <w:pPr>
              <w:spacing w:after="0" w:line="240" w:lineRule="auto"/>
              <w:ind w:right="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6A61B146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449F7505" w14:textId="77777777" w:rsidTr="006D470D">
        <w:tc>
          <w:tcPr>
            <w:tcW w:w="720" w:type="dxa"/>
            <w:vMerge w:val="restart"/>
            <w:shd w:val="clear" w:color="auto" w:fill="auto"/>
          </w:tcPr>
          <w:p w14:paraId="23FE61A3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437" w:type="dxa"/>
            <w:vMerge w:val="restart"/>
            <w:shd w:val="clear" w:color="auto" w:fill="auto"/>
          </w:tcPr>
          <w:p w14:paraId="70F48014" w14:textId="37BEB87D" w:rsidR="006D470D" w:rsidRPr="004A7418" w:rsidRDefault="00696FB6" w:rsidP="00696FB6">
            <w:pPr>
              <w:ind w:right="113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>publisko peldbaseinu ar platību ne mazāku par 150 m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  <w:t>2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un </w:t>
            </w:r>
            <w:r w:rsidRPr="004A7418">
              <w:rPr>
                <w:rFonts w:ascii="Times New Roman" w:hAnsi="Times New Roman" w:cs="Times New Roman"/>
                <w:color w:val="000000" w:themeColor="text1"/>
              </w:rPr>
              <w:t>dziļumu ne mazāku kā 1,20 m vai ūdens atrakciju parka ar kopējo platību virs 500m</w:t>
            </w:r>
            <w:r w:rsidRPr="004A7418">
              <w:rPr>
                <w:rFonts w:ascii="Times New Roman" w:hAnsi="Times New Roman" w:cs="Times New Roman"/>
                <w:color w:val="000000" w:themeColor="text1"/>
                <w:vertAlign w:val="superscript"/>
              </w:rPr>
              <w:t>2</w:t>
            </w:r>
            <w:r w:rsidRPr="004A741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tā telpu uzkopšana, kur līguma darbības termiņš ir ne mazāks kā </w:t>
            </w:r>
            <w:r w:rsidR="00145A13" w:rsidRPr="00145A1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6 </w:t>
            </w:r>
            <w:r w:rsidR="00145A13">
              <w:rPr>
                <w:rFonts w:ascii="Times New Roman" w:hAnsi="Times New Roman" w:cs="Times New Roman"/>
                <w:bCs/>
                <w:color w:val="000000" w:themeColor="text1"/>
              </w:rPr>
              <w:t>(seši)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mēneši.</w:t>
            </w:r>
          </w:p>
        </w:tc>
        <w:tc>
          <w:tcPr>
            <w:tcW w:w="1800" w:type="dxa"/>
            <w:shd w:val="clear" w:color="auto" w:fill="auto"/>
          </w:tcPr>
          <w:p w14:paraId="053FBAE9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  <w:p w14:paraId="78F230B7" w14:textId="77777777" w:rsidR="004A7418" w:rsidRPr="004A7418" w:rsidRDefault="004A7418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EE2859C" w14:textId="77777777" w:rsidR="004A7418" w:rsidRPr="004A7418" w:rsidRDefault="004A7418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14:paraId="032CA5BD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62DF0512" w14:textId="77777777" w:rsidR="006D470D" w:rsidRPr="004A7418" w:rsidRDefault="006D470D" w:rsidP="007C31DC">
            <w:pPr>
              <w:spacing w:after="0" w:line="240" w:lineRule="auto"/>
              <w:ind w:right="4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20D27356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2CF9B896" w14:textId="77777777" w:rsidTr="006D470D">
        <w:tc>
          <w:tcPr>
            <w:tcW w:w="720" w:type="dxa"/>
            <w:vMerge/>
            <w:shd w:val="clear" w:color="auto" w:fill="auto"/>
          </w:tcPr>
          <w:p w14:paraId="3459254C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7" w:type="dxa"/>
            <w:vMerge/>
            <w:shd w:val="clear" w:color="auto" w:fill="auto"/>
          </w:tcPr>
          <w:p w14:paraId="5AF89E56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lang w:val="sv-SE"/>
              </w:rPr>
            </w:pPr>
          </w:p>
        </w:tc>
        <w:tc>
          <w:tcPr>
            <w:tcW w:w="1800" w:type="dxa"/>
            <w:shd w:val="clear" w:color="auto" w:fill="auto"/>
          </w:tcPr>
          <w:p w14:paraId="7E43E5E5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  <w:p w14:paraId="0DD7877E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2075A5A5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0EDF3F42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14:paraId="258A7DAD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4D042040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32561F40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5FAFC1ED" w14:textId="77777777" w:rsidTr="006D470D">
        <w:tc>
          <w:tcPr>
            <w:tcW w:w="720" w:type="dxa"/>
            <w:vMerge/>
            <w:shd w:val="clear" w:color="auto" w:fill="auto"/>
          </w:tcPr>
          <w:p w14:paraId="032B2046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7" w:type="dxa"/>
            <w:vMerge/>
            <w:shd w:val="clear" w:color="auto" w:fill="auto"/>
          </w:tcPr>
          <w:p w14:paraId="2881BF60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lang w:val="sv-SE"/>
              </w:rPr>
            </w:pPr>
          </w:p>
        </w:tc>
        <w:tc>
          <w:tcPr>
            <w:tcW w:w="1800" w:type="dxa"/>
            <w:shd w:val="clear" w:color="auto" w:fill="auto"/>
          </w:tcPr>
          <w:p w14:paraId="14978438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1804" w:type="dxa"/>
            <w:shd w:val="clear" w:color="auto" w:fill="auto"/>
          </w:tcPr>
          <w:p w14:paraId="13B8279F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AD4B8FC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6DC95431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7D55B9EB" w14:textId="77777777" w:rsidTr="006D470D">
        <w:tc>
          <w:tcPr>
            <w:tcW w:w="720" w:type="dxa"/>
            <w:vMerge w:val="restart"/>
            <w:shd w:val="clear" w:color="auto" w:fill="auto"/>
          </w:tcPr>
          <w:p w14:paraId="74AF911D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437" w:type="dxa"/>
            <w:vMerge w:val="restart"/>
            <w:shd w:val="clear" w:color="auto" w:fill="auto"/>
          </w:tcPr>
          <w:p w14:paraId="0E5EF495" w14:textId="0B310D51" w:rsidR="006D470D" w:rsidRPr="004A7418" w:rsidRDefault="00696FB6" w:rsidP="00145A13">
            <w:pPr>
              <w:ind w:right="113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>vismaz 1 (viena) līguma izpildē, kur v</w:t>
            </w:r>
            <w:r w:rsidR="002A370D">
              <w:rPr>
                <w:rFonts w:ascii="Times New Roman" w:hAnsi="Times New Roman" w:cs="Times New Roman"/>
                <w:bCs/>
                <w:color w:val="000000" w:themeColor="text1"/>
              </w:rPr>
              <w:t>eikta  telpu uzkopšana publiskā būvē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>*</w:t>
            </w:r>
            <w:r w:rsidR="002A370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, 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kur kopējā platība nav mazāka kā </w:t>
            </w:r>
            <w:r w:rsidR="00145A1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500 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>m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  <w:vertAlign w:val="superscript"/>
              </w:rPr>
              <w:t>2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un, kur līguma darbības termiņš ir ne mazāks kā </w:t>
            </w:r>
            <w:r w:rsidR="00145A13" w:rsidRPr="00145A1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6 </w:t>
            </w:r>
            <w:r w:rsidR="00145A13">
              <w:rPr>
                <w:rFonts w:ascii="Times New Roman" w:hAnsi="Times New Roman" w:cs="Times New Roman"/>
                <w:bCs/>
                <w:color w:val="000000" w:themeColor="text1"/>
              </w:rPr>
              <w:t>(seši)</w:t>
            </w:r>
            <w:r w:rsidRPr="004A7418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mēneši.</w:t>
            </w:r>
          </w:p>
        </w:tc>
        <w:tc>
          <w:tcPr>
            <w:tcW w:w="1800" w:type="dxa"/>
            <w:shd w:val="clear" w:color="auto" w:fill="auto"/>
          </w:tcPr>
          <w:p w14:paraId="5C607F9C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3.1.</w:t>
            </w:r>
          </w:p>
          <w:p w14:paraId="7D0C6740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5FE1EB73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6BD9B318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14:paraId="19B89E0D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5A9415CA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7E14C1A4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0878D17F" w14:textId="77777777" w:rsidTr="006D470D">
        <w:tc>
          <w:tcPr>
            <w:tcW w:w="720" w:type="dxa"/>
            <w:vMerge/>
            <w:shd w:val="clear" w:color="auto" w:fill="auto"/>
          </w:tcPr>
          <w:p w14:paraId="5CCA6AA0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7" w:type="dxa"/>
            <w:vMerge/>
            <w:shd w:val="clear" w:color="auto" w:fill="auto"/>
          </w:tcPr>
          <w:p w14:paraId="5C695883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v-SE"/>
              </w:rPr>
            </w:pPr>
          </w:p>
        </w:tc>
        <w:tc>
          <w:tcPr>
            <w:tcW w:w="1800" w:type="dxa"/>
            <w:shd w:val="clear" w:color="auto" w:fill="auto"/>
          </w:tcPr>
          <w:p w14:paraId="79127583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3.2.</w:t>
            </w:r>
          </w:p>
          <w:p w14:paraId="54332184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50757201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14:paraId="44A37717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4E1C8851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37A678E6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A7418" w:rsidRPr="004A7418" w14:paraId="246BBD51" w14:textId="77777777" w:rsidTr="004A7418">
        <w:trPr>
          <w:trHeight w:val="482"/>
        </w:trPr>
        <w:tc>
          <w:tcPr>
            <w:tcW w:w="720" w:type="dxa"/>
            <w:vMerge/>
            <w:shd w:val="clear" w:color="auto" w:fill="auto"/>
          </w:tcPr>
          <w:p w14:paraId="1E09A29F" w14:textId="77777777" w:rsidR="006D470D" w:rsidRPr="004A7418" w:rsidRDefault="006D470D" w:rsidP="007C31DC">
            <w:pPr>
              <w:spacing w:after="0" w:line="240" w:lineRule="auto"/>
              <w:ind w:right="4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7" w:type="dxa"/>
            <w:vMerge/>
            <w:shd w:val="clear" w:color="auto" w:fill="auto"/>
          </w:tcPr>
          <w:p w14:paraId="72B06B0D" w14:textId="77777777" w:rsidR="006D470D" w:rsidRPr="004A7418" w:rsidRDefault="006D470D" w:rsidP="007C31DC">
            <w:pPr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  <w:lang w:val="sv-SE"/>
              </w:rPr>
            </w:pPr>
          </w:p>
        </w:tc>
        <w:tc>
          <w:tcPr>
            <w:tcW w:w="1800" w:type="dxa"/>
            <w:shd w:val="clear" w:color="auto" w:fill="auto"/>
          </w:tcPr>
          <w:p w14:paraId="4899B9C4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A741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3.3.</w:t>
            </w:r>
          </w:p>
          <w:p w14:paraId="4C7874DC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14:paraId="7507C1E3" w14:textId="77777777" w:rsidR="004A7418" w:rsidRPr="004A7418" w:rsidRDefault="004A7418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shd w:val="clear" w:color="auto" w:fill="auto"/>
          </w:tcPr>
          <w:p w14:paraId="45A61E85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0EDB44E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14:paraId="0A2ABB9A" w14:textId="77777777" w:rsidR="006D470D" w:rsidRPr="004A7418" w:rsidRDefault="006D470D" w:rsidP="007C31DC">
            <w:pPr>
              <w:tabs>
                <w:tab w:val="left" w:pos="993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44A9302" w14:textId="77777777" w:rsidR="006D470D" w:rsidRPr="004A7418" w:rsidRDefault="006D470D" w:rsidP="006D470D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BF6919C" w14:textId="574325DE" w:rsidR="006D470D" w:rsidRPr="004A7418" w:rsidRDefault="006D470D" w:rsidP="006D470D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4A741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Informācijai jāpievieno n</w:t>
      </w:r>
      <w:r w:rsidR="00DA04B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olikuma 3.1.2</w:t>
      </w:r>
      <w:r w:rsidR="004A7418" w:rsidRPr="004A741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.2.</w:t>
      </w:r>
      <w:r w:rsidRPr="004A741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punktā minētās atsauksmes par uzskaitītajiem objektiem</w:t>
      </w:r>
    </w:p>
    <w:p w14:paraId="4D3CFE5D" w14:textId="77777777" w:rsidR="006D470D" w:rsidRPr="004A7418" w:rsidRDefault="006D470D" w:rsidP="006D470D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sv-SE"/>
        </w:rPr>
      </w:pPr>
    </w:p>
    <w:p w14:paraId="37F716D1" w14:textId="77777777" w:rsidR="006D470D" w:rsidRPr="004A7418" w:rsidRDefault="006D470D" w:rsidP="006D470D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sv-SE"/>
        </w:rPr>
      </w:pPr>
    </w:p>
    <w:p w14:paraId="1D333262" w14:textId="77777777" w:rsidR="006D470D" w:rsidRPr="004A7418" w:rsidRDefault="006D470D" w:rsidP="006D470D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sv-SE"/>
        </w:rPr>
      </w:pPr>
    </w:p>
    <w:p w14:paraId="5020A700" w14:textId="77777777" w:rsidR="006D470D" w:rsidRPr="004A7418" w:rsidRDefault="006D470D" w:rsidP="006D470D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sv-SE"/>
        </w:rPr>
      </w:pPr>
    </w:p>
    <w:p w14:paraId="01A80327" w14:textId="77777777" w:rsidR="006D470D" w:rsidRPr="004A7418" w:rsidRDefault="006D470D" w:rsidP="006D470D">
      <w:pPr>
        <w:keepLines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val="sv-SE"/>
        </w:rPr>
      </w:pPr>
    </w:p>
    <w:p w14:paraId="258D9DDA" w14:textId="77777777" w:rsidR="006D470D" w:rsidRPr="004A7418" w:rsidRDefault="006D470D" w:rsidP="006D470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80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4A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___________________</w:t>
      </w:r>
      <w:r w:rsidRPr="004A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4A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  <w:t>________________</w:t>
      </w:r>
      <w:r w:rsidRPr="004A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4A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</w:r>
      <w:r w:rsidRPr="004A74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ab/>
        <w:t>_________________</w:t>
      </w:r>
    </w:p>
    <w:p w14:paraId="44ED6DE4" w14:textId="77777777" w:rsidR="006D470D" w:rsidRPr="004A7418" w:rsidRDefault="006D470D" w:rsidP="006D470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</w:pP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>Vārds, uzvārds</w:t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  <w:t>Amats</w:t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</w:r>
      <w:r w:rsidRPr="004A7418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eastAsia="lv-LV"/>
        </w:rPr>
        <w:tab/>
        <w:t>Paraksts</w:t>
      </w:r>
    </w:p>
    <w:p w14:paraId="639DA3EC" w14:textId="77777777" w:rsidR="006D470D" w:rsidRPr="004A7418" w:rsidRDefault="006D470D" w:rsidP="006D470D">
      <w:pPr>
        <w:rPr>
          <w:rFonts w:ascii="Times New Roman" w:hAnsi="Times New Roman" w:cs="Times New Roman"/>
          <w:color w:val="000000" w:themeColor="text1"/>
        </w:rPr>
      </w:pPr>
    </w:p>
    <w:p w14:paraId="31A68008" w14:textId="0C8AD764" w:rsidR="006D470D" w:rsidRPr="004A7418" w:rsidRDefault="006D470D" w:rsidP="006D470D">
      <w:pPr>
        <w:spacing w:after="160" w:line="259" w:lineRule="auto"/>
        <w:rPr>
          <w:rFonts w:ascii="Times New Roman" w:hAnsi="Times New Roman" w:cs="Times New Roman"/>
          <w:color w:val="000000" w:themeColor="text1"/>
        </w:rPr>
      </w:pPr>
    </w:p>
    <w:sectPr w:rsidR="006D470D" w:rsidRPr="004A7418" w:rsidSect="006D470D">
      <w:pgSz w:w="11906" w:h="16838"/>
      <w:pgMar w:top="1440" w:right="1106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220665"/>
    <w:multiLevelType w:val="hybridMultilevel"/>
    <w:tmpl w:val="C33C6C2C"/>
    <w:lvl w:ilvl="0" w:tplc="4B320EE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F4302D"/>
    <w:multiLevelType w:val="hybridMultilevel"/>
    <w:tmpl w:val="3A507BFE"/>
    <w:lvl w:ilvl="0" w:tplc="72628914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70D"/>
    <w:rsid w:val="00145A13"/>
    <w:rsid w:val="002A370D"/>
    <w:rsid w:val="00475E0C"/>
    <w:rsid w:val="004A7418"/>
    <w:rsid w:val="005A01B5"/>
    <w:rsid w:val="00696FB6"/>
    <w:rsid w:val="006D470D"/>
    <w:rsid w:val="006E4E6B"/>
    <w:rsid w:val="00724D8E"/>
    <w:rsid w:val="008D5EA1"/>
    <w:rsid w:val="009D7949"/>
    <w:rsid w:val="00AD13A6"/>
    <w:rsid w:val="00DA04BA"/>
    <w:rsid w:val="00E2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9F612"/>
  <w15:chartTrackingRefBased/>
  <w15:docId w15:val="{0FFFE39F-1D0A-419C-92D4-AD83A233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6D470D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qFormat/>
    <w:rsid w:val="00696F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qFormat/>
    <w:rsid w:val="00696FB6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e6a3128-f0f1-433e-ac4c-5c5fe9628c5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3383759973D9D4387B994BBFACA9CD2" ma:contentTypeVersion="18" ma:contentTypeDescription="Izveidot jaunu dokumentu." ma:contentTypeScope="" ma:versionID="86a9345613fcd83899832b113091c49d">
  <xsd:schema xmlns:xsd="http://www.w3.org/2001/XMLSchema" xmlns:xs="http://www.w3.org/2001/XMLSchema" xmlns:p="http://schemas.microsoft.com/office/2006/metadata/properties" xmlns:ns3="4e6a3128-f0f1-433e-ac4c-5c5fe9628c5e" xmlns:ns4="09f76c8e-a0b1-4a84-9f09-0547b1adf086" targetNamespace="http://schemas.microsoft.com/office/2006/metadata/properties" ma:root="true" ma:fieldsID="5eccb21de6062983b926701b961c7f1c" ns3:_="" ns4:_="">
    <xsd:import namespace="4e6a3128-f0f1-433e-ac4c-5c5fe9628c5e"/>
    <xsd:import namespace="09f76c8e-a0b1-4a84-9f09-0547b1adf0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a3128-f0f1-433e-ac4c-5c5fe9628c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76c8e-a0b1-4a84-9f09-0547b1adf086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BCC142-2F5F-4839-96E1-AA1967FB40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AF7D79-E8C7-4F08-B93D-CF7027E3DC15}">
  <ds:schemaRefs>
    <ds:schemaRef ds:uri="http://schemas.microsoft.com/office/2006/metadata/properties"/>
    <ds:schemaRef ds:uri="http://schemas.microsoft.com/office/infopath/2007/PartnerControls"/>
    <ds:schemaRef ds:uri="4e6a3128-f0f1-433e-ac4c-5c5fe9628c5e"/>
  </ds:schemaRefs>
</ds:datastoreItem>
</file>

<file path=customXml/itemProps3.xml><?xml version="1.0" encoding="utf-8"?>
<ds:datastoreItem xmlns:ds="http://schemas.openxmlformats.org/officeDocument/2006/customXml" ds:itemID="{46D7ECF3-6A09-4677-8FF1-2E2CEEF19B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a3128-f0f1-433e-ac4c-5c5fe9628c5e"/>
    <ds:schemaRef ds:uri="09f76c8e-a0b1-4a84-9f09-0547b1adf0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Ilga Viegliņa</dc:creator>
  <cp:keywords/>
  <dc:description/>
  <cp:lastModifiedBy>Solvita</cp:lastModifiedBy>
  <cp:revision>9</cp:revision>
  <dcterms:created xsi:type="dcterms:W3CDTF">2024-04-20T17:20:00Z</dcterms:created>
  <dcterms:modified xsi:type="dcterms:W3CDTF">2024-05-20T06:40:00Z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0x010100C3383759973D9D4387B994BBFACA9CD2</vt:lpwstr>
  </property>
</Properties>
</file>