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245621" w14:textId="742FD243" w:rsidR="000F7E71" w:rsidRPr="00A223E8" w:rsidRDefault="000F7E71" w:rsidP="000F7E71">
      <w:pPr>
        <w:keepNext/>
        <w:pageBreakBefore/>
        <w:tabs>
          <w:tab w:val="left" w:pos="6237"/>
        </w:tabs>
        <w:jc w:val="right"/>
        <w:rPr>
          <w:b/>
          <w:bCs/>
          <w:sz w:val="20"/>
          <w:szCs w:val="20"/>
        </w:rPr>
      </w:pPr>
      <w:r>
        <w:rPr>
          <w:b/>
          <w:bCs/>
          <w:sz w:val="20"/>
          <w:szCs w:val="20"/>
        </w:rPr>
        <w:t>8</w:t>
      </w:r>
      <w:r w:rsidRPr="00A223E8">
        <w:rPr>
          <w:b/>
          <w:bCs/>
          <w:sz w:val="20"/>
          <w:szCs w:val="20"/>
        </w:rPr>
        <w:t>. pielikums</w:t>
      </w:r>
    </w:p>
    <w:p w14:paraId="6816AD40" w14:textId="6FFD6650" w:rsidR="00512B75" w:rsidRPr="000F7E71" w:rsidRDefault="000F7E71" w:rsidP="00512B75">
      <w:pPr>
        <w:jc w:val="right"/>
        <w:rPr>
          <w:bCs/>
          <w:sz w:val="20"/>
          <w:szCs w:val="20"/>
        </w:rPr>
      </w:pPr>
      <w:r w:rsidRPr="00A223E8">
        <w:rPr>
          <w:bCs/>
          <w:sz w:val="20"/>
          <w:szCs w:val="20"/>
        </w:rPr>
        <w:t>Iepirkuma “</w:t>
      </w:r>
      <w:r w:rsidRPr="00224544">
        <w:rPr>
          <w:bCs/>
          <w:sz w:val="20"/>
          <w:szCs w:val="20"/>
        </w:rPr>
        <w:t>Koku kopšana Talsu pilsētā</w:t>
      </w:r>
      <w:r w:rsidRPr="00A223E8">
        <w:rPr>
          <w:bCs/>
          <w:sz w:val="20"/>
          <w:szCs w:val="20"/>
        </w:rPr>
        <w:t xml:space="preserve">” nolikumam </w:t>
      </w:r>
    </w:p>
    <w:p w14:paraId="75BED5FE" w14:textId="77777777" w:rsidR="000F7E71" w:rsidRDefault="000F7E71" w:rsidP="00D6745E">
      <w:pPr>
        <w:overflowPunct w:val="0"/>
        <w:autoSpaceDE w:val="0"/>
        <w:autoSpaceDN w:val="0"/>
        <w:adjustRightInd w:val="0"/>
        <w:jc w:val="center"/>
        <w:rPr>
          <w:b/>
          <w:lang w:eastAsia="en-US"/>
        </w:rPr>
      </w:pPr>
    </w:p>
    <w:p w14:paraId="687C6D48" w14:textId="603BEB4D" w:rsidR="00D6745E" w:rsidRPr="00EE1731" w:rsidRDefault="00D6745E" w:rsidP="00D6745E">
      <w:pPr>
        <w:overflowPunct w:val="0"/>
        <w:autoSpaceDE w:val="0"/>
        <w:autoSpaceDN w:val="0"/>
        <w:adjustRightInd w:val="0"/>
        <w:jc w:val="center"/>
        <w:rPr>
          <w:b/>
          <w:lang w:eastAsia="en-US"/>
        </w:rPr>
      </w:pPr>
      <w:r w:rsidRPr="00EE1731">
        <w:rPr>
          <w:b/>
          <w:lang w:eastAsia="en-US"/>
        </w:rPr>
        <w:t xml:space="preserve">PAKALPOJUMA LĪGUMS </w:t>
      </w:r>
      <w:r w:rsidRPr="00EE1731">
        <w:rPr>
          <w:b/>
          <w:color w:val="FF0000"/>
          <w:lang w:eastAsia="en-US"/>
        </w:rPr>
        <w:t>PROJEKTS</w:t>
      </w:r>
    </w:p>
    <w:p w14:paraId="6BC8D52B" w14:textId="141C240A" w:rsidR="00B6645F" w:rsidRDefault="00944E30" w:rsidP="00182FA3">
      <w:pPr>
        <w:overflowPunct w:val="0"/>
        <w:autoSpaceDE w:val="0"/>
        <w:autoSpaceDN w:val="0"/>
        <w:adjustRightInd w:val="0"/>
        <w:jc w:val="center"/>
        <w:rPr>
          <w:lang w:eastAsia="en-US"/>
        </w:rPr>
      </w:pPr>
      <w:r>
        <w:rPr>
          <w:lang w:eastAsia="en-US"/>
        </w:rPr>
        <w:t xml:space="preserve">Par </w:t>
      </w:r>
      <w:r w:rsidR="004353AE">
        <w:rPr>
          <w:lang w:eastAsia="en-US"/>
        </w:rPr>
        <w:t>k</w:t>
      </w:r>
      <w:r w:rsidR="004353AE" w:rsidRPr="004353AE">
        <w:rPr>
          <w:lang w:eastAsia="en-US"/>
        </w:rPr>
        <w:t>oku kopšan</w:t>
      </w:r>
      <w:r w:rsidR="004353AE">
        <w:rPr>
          <w:lang w:eastAsia="en-US"/>
        </w:rPr>
        <w:t>u</w:t>
      </w:r>
      <w:r w:rsidR="004353AE" w:rsidRPr="004353AE">
        <w:rPr>
          <w:lang w:eastAsia="en-US"/>
        </w:rPr>
        <w:t xml:space="preserve"> Talsu pilsētā</w:t>
      </w:r>
    </w:p>
    <w:p w14:paraId="37878C7B" w14:textId="77777777" w:rsidR="004353AE" w:rsidRPr="00EE1731" w:rsidRDefault="004353AE" w:rsidP="00182FA3">
      <w:pPr>
        <w:overflowPunct w:val="0"/>
        <w:autoSpaceDE w:val="0"/>
        <w:autoSpaceDN w:val="0"/>
        <w:adjustRightInd w:val="0"/>
        <w:jc w:val="center"/>
        <w:rPr>
          <w:i/>
        </w:rPr>
      </w:pPr>
    </w:p>
    <w:tbl>
      <w:tblPr>
        <w:tblW w:w="0" w:type="auto"/>
        <w:tblLook w:val="04A0" w:firstRow="1" w:lastRow="0" w:firstColumn="1" w:lastColumn="0" w:noHBand="0" w:noVBand="1"/>
      </w:tblPr>
      <w:tblGrid>
        <w:gridCol w:w="4160"/>
        <w:gridCol w:w="5196"/>
      </w:tblGrid>
      <w:tr w:rsidR="00D6745E" w:rsidRPr="00EE1731" w14:paraId="48D7FD2A" w14:textId="77777777" w:rsidTr="00930C0A">
        <w:tc>
          <w:tcPr>
            <w:tcW w:w="4160" w:type="dxa"/>
            <w:shd w:val="clear" w:color="auto" w:fill="auto"/>
            <w:hideMark/>
          </w:tcPr>
          <w:p w14:paraId="7E359826" w14:textId="77777777" w:rsidR="00D6745E" w:rsidRPr="00EE1731" w:rsidRDefault="00D6745E" w:rsidP="008E1C4D">
            <w:pPr>
              <w:tabs>
                <w:tab w:val="left" w:pos="7088"/>
              </w:tabs>
              <w:overflowPunct w:val="0"/>
              <w:autoSpaceDE w:val="0"/>
              <w:autoSpaceDN w:val="0"/>
              <w:adjustRightInd w:val="0"/>
              <w:ind w:left="34" w:hanging="142"/>
              <w:jc w:val="both"/>
              <w:rPr>
                <w:sz w:val="22"/>
                <w:szCs w:val="22"/>
                <w:lang w:eastAsia="en-US"/>
              </w:rPr>
            </w:pPr>
            <w:r w:rsidRPr="00EE1731">
              <w:rPr>
                <w:sz w:val="22"/>
                <w:szCs w:val="22"/>
                <w:lang w:eastAsia="en-US"/>
              </w:rPr>
              <w:t>Talsos,</w:t>
            </w:r>
          </w:p>
        </w:tc>
        <w:tc>
          <w:tcPr>
            <w:tcW w:w="5196" w:type="dxa"/>
            <w:shd w:val="clear" w:color="auto" w:fill="auto"/>
            <w:hideMark/>
          </w:tcPr>
          <w:p w14:paraId="691AEBE1" w14:textId="77777777" w:rsidR="00D6745E" w:rsidRPr="00EE1731" w:rsidRDefault="00D6745E" w:rsidP="00B237DA">
            <w:pPr>
              <w:tabs>
                <w:tab w:val="left" w:pos="7088"/>
              </w:tabs>
              <w:overflowPunct w:val="0"/>
              <w:autoSpaceDE w:val="0"/>
              <w:autoSpaceDN w:val="0"/>
              <w:adjustRightInd w:val="0"/>
              <w:jc w:val="right"/>
              <w:rPr>
                <w:sz w:val="22"/>
                <w:szCs w:val="22"/>
                <w:lang w:eastAsia="en-US"/>
              </w:rPr>
            </w:pPr>
            <w:r>
              <w:rPr>
                <w:iCs/>
                <w:sz w:val="22"/>
                <w:szCs w:val="22"/>
              </w:rPr>
              <w:t xml:space="preserve">       </w:t>
            </w:r>
            <w:r w:rsidRPr="00281732">
              <w:rPr>
                <w:iCs/>
                <w:sz w:val="22"/>
                <w:szCs w:val="22"/>
              </w:rPr>
              <w:t>_</w:t>
            </w:r>
            <w:r>
              <w:rPr>
                <w:iCs/>
                <w:sz w:val="22"/>
                <w:szCs w:val="22"/>
              </w:rPr>
              <w:t>_</w:t>
            </w:r>
            <w:r w:rsidRPr="00281732">
              <w:rPr>
                <w:iCs/>
                <w:sz w:val="22"/>
                <w:szCs w:val="22"/>
              </w:rPr>
              <w:t>_._________________</w:t>
            </w:r>
          </w:p>
        </w:tc>
      </w:tr>
    </w:tbl>
    <w:p w14:paraId="211819B7" w14:textId="77777777" w:rsidR="00D6745E" w:rsidRPr="00B3291E" w:rsidRDefault="00D6745E" w:rsidP="00D6745E">
      <w:pPr>
        <w:tabs>
          <w:tab w:val="left" w:pos="7088"/>
        </w:tabs>
        <w:overflowPunct w:val="0"/>
        <w:autoSpaceDE w:val="0"/>
        <w:autoSpaceDN w:val="0"/>
        <w:adjustRightInd w:val="0"/>
        <w:jc w:val="both"/>
        <w:rPr>
          <w:lang w:eastAsia="en-US"/>
        </w:rPr>
      </w:pPr>
    </w:p>
    <w:p w14:paraId="349F32B6" w14:textId="7B5F9D09" w:rsidR="00D6745E" w:rsidRPr="00B3291E" w:rsidRDefault="00D6745E" w:rsidP="00D6745E">
      <w:pPr>
        <w:overflowPunct w:val="0"/>
        <w:autoSpaceDE w:val="0"/>
        <w:autoSpaceDN w:val="0"/>
        <w:adjustRightInd w:val="0"/>
        <w:jc w:val="both"/>
        <w:rPr>
          <w:bCs/>
        </w:rPr>
      </w:pPr>
      <w:r w:rsidRPr="00B3291E">
        <w:rPr>
          <w:rFonts w:eastAsia="Calibri"/>
          <w:b/>
          <w:color w:val="00000A"/>
        </w:rPr>
        <w:t>Talsu novada pašvaldība,</w:t>
      </w:r>
      <w:r w:rsidRPr="00B3291E">
        <w:rPr>
          <w:rFonts w:eastAsia="Calibri"/>
          <w:color w:val="00000A"/>
        </w:rPr>
        <w:t xml:space="preserve"> reģistrācijas Nr. 90009113532</w:t>
      </w:r>
      <w:r w:rsidR="00693C81">
        <w:rPr>
          <w:rFonts w:eastAsia="Calibri"/>
          <w:color w:val="00000A"/>
        </w:rPr>
        <w:t xml:space="preserve"> </w:t>
      </w:r>
      <w:r w:rsidR="00693C81" w:rsidRPr="00B3291E">
        <w:rPr>
          <w:rFonts w:eastAsia="Calibri"/>
          <w:color w:val="00000A"/>
          <w:lang w:eastAsia="lv-LV"/>
        </w:rPr>
        <w:t>(turpmāk – Pasūtītājs)</w:t>
      </w:r>
      <w:r w:rsidRPr="00B3291E">
        <w:rPr>
          <w:rFonts w:eastAsia="Calibri"/>
          <w:color w:val="00000A"/>
        </w:rPr>
        <w:t xml:space="preserve">, </w:t>
      </w:r>
      <w:r w:rsidRPr="00B3291E">
        <w:rPr>
          <w:rFonts w:eastAsia="Calibri"/>
          <w:color w:val="00000A"/>
          <w:lang w:eastAsia="lv-LV"/>
        </w:rPr>
        <w:t>_______________ personā, kur</w:t>
      </w:r>
      <w:r w:rsidR="00693C81">
        <w:rPr>
          <w:rFonts w:eastAsia="Calibri"/>
          <w:color w:val="00000A"/>
          <w:lang w:eastAsia="lv-LV"/>
        </w:rPr>
        <w:t>š /-a</w:t>
      </w:r>
      <w:r w:rsidRPr="00B3291E">
        <w:rPr>
          <w:rFonts w:eastAsia="Calibri"/>
          <w:color w:val="00000A"/>
          <w:lang w:eastAsia="lv-LV"/>
        </w:rPr>
        <w:t xml:space="preserve"> darbojas </w:t>
      </w:r>
      <w:r w:rsidR="00D026BD">
        <w:rPr>
          <w:rFonts w:eastAsia="Calibri"/>
          <w:color w:val="00000A"/>
          <w:lang w:eastAsia="lv-LV"/>
        </w:rPr>
        <w:t>saskaņā ar</w:t>
      </w:r>
      <w:r w:rsidRPr="00B3291E">
        <w:rPr>
          <w:rFonts w:eastAsia="Calibri"/>
          <w:color w:val="00000A"/>
          <w:lang w:eastAsia="lv-LV"/>
        </w:rPr>
        <w:t xml:space="preserve"> ________________________,</w:t>
      </w:r>
      <w:r w:rsidRPr="00B3291E">
        <w:rPr>
          <w:lang w:eastAsia="en-US"/>
        </w:rPr>
        <w:t xml:space="preserve"> </w:t>
      </w:r>
      <w:r w:rsidRPr="00B3291E">
        <w:rPr>
          <w:bCs/>
        </w:rPr>
        <w:t xml:space="preserve">no vienas puses, </w:t>
      </w:r>
      <w:r w:rsidR="001C791F">
        <w:rPr>
          <w:bCs/>
        </w:rPr>
        <w:t>un</w:t>
      </w:r>
    </w:p>
    <w:p w14:paraId="10789985" w14:textId="7E012BDA" w:rsidR="001C791F" w:rsidRDefault="0012652E" w:rsidP="00D6745E">
      <w:pPr>
        <w:overflowPunct w:val="0"/>
        <w:autoSpaceDE w:val="0"/>
        <w:autoSpaceDN w:val="0"/>
        <w:adjustRightInd w:val="0"/>
        <w:jc w:val="both"/>
        <w:rPr>
          <w:bCs/>
        </w:rPr>
      </w:pPr>
      <w:r w:rsidRPr="0012652E">
        <w:rPr>
          <w:bCs/>
        </w:rPr>
        <w:t>______________________, reģistrācijas Nr. ____________</w:t>
      </w:r>
      <w:r w:rsidR="00693C81">
        <w:rPr>
          <w:bCs/>
        </w:rPr>
        <w:t xml:space="preserve"> </w:t>
      </w:r>
      <w:r w:rsidR="00693C81" w:rsidRPr="00B3291E">
        <w:rPr>
          <w:bCs/>
        </w:rPr>
        <w:t>(turpmāk – Izpildītājs)</w:t>
      </w:r>
      <w:r w:rsidRPr="0012652E">
        <w:rPr>
          <w:bCs/>
        </w:rPr>
        <w:t xml:space="preserve">, __________ personā, kurš /-a darbojas </w:t>
      </w:r>
      <w:r w:rsidR="00D026BD">
        <w:rPr>
          <w:bCs/>
        </w:rPr>
        <w:t>saskaņā ar</w:t>
      </w:r>
      <w:r w:rsidRPr="0012652E">
        <w:rPr>
          <w:bCs/>
        </w:rPr>
        <w:t xml:space="preserve"> ______________</w:t>
      </w:r>
      <w:r w:rsidR="00D6745E" w:rsidRPr="00B3291E">
        <w:rPr>
          <w:bCs/>
        </w:rPr>
        <w:t>, no otras puses, (turpmāk abi kopā vai atsevišķi saukti arī Puse</w:t>
      </w:r>
      <w:r w:rsidR="00B8577B">
        <w:rPr>
          <w:bCs/>
        </w:rPr>
        <w:t>s</w:t>
      </w:r>
      <w:r w:rsidR="00D6745E" w:rsidRPr="00B3291E">
        <w:rPr>
          <w:bCs/>
        </w:rPr>
        <w:t>/Puse)</w:t>
      </w:r>
      <w:r w:rsidR="001C791F">
        <w:rPr>
          <w:bCs/>
        </w:rPr>
        <w:t>,</w:t>
      </w:r>
    </w:p>
    <w:p w14:paraId="7DA6464D" w14:textId="6D745EFF" w:rsidR="00D6745E" w:rsidRPr="00545599" w:rsidRDefault="00D6745E" w:rsidP="00944E30">
      <w:pPr>
        <w:overflowPunct w:val="0"/>
        <w:autoSpaceDE w:val="0"/>
        <w:autoSpaceDN w:val="0"/>
        <w:adjustRightInd w:val="0"/>
        <w:jc w:val="both"/>
        <w:rPr>
          <w:bCs/>
        </w:rPr>
      </w:pPr>
      <w:r w:rsidRPr="006D76D4">
        <w:rPr>
          <w:bCs/>
        </w:rPr>
        <w:t>pamatojoties uz iepirkuma a</w:t>
      </w:r>
      <w:r w:rsidR="00944E30" w:rsidRPr="006D76D4">
        <w:rPr>
          <w:bCs/>
        </w:rPr>
        <w:t>r identifikācijas Nr</w:t>
      </w:r>
      <w:r w:rsidR="00944E30" w:rsidRPr="00A83989">
        <w:rPr>
          <w:bCs/>
        </w:rPr>
        <w:t>. TNP 202</w:t>
      </w:r>
      <w:r w:rsidR="000F7E71">
        <w:rPr>
          <w:bCs/>
        </w:rPr>
        <w:t>4</w:t>
      </w:r>
      <w:r w:rsidR="00944E30" w:rsidRPr="00A83989">
        <w:rPr>
          <w:bCs/>
        </w:rPr>
        <w:t>/</w:t>
      </w:r>
      <w:r w:rsidR="00E94944">
        <w:rPr>
          <w:bCs/>
        </w:rPr>
        <w:t>36</w:t>
      </w:r>
      <w:r w:rsidRPr="00A83989">
        <w:rPr>
          <w:bCs/>
        </w:rPr>
        <w:t xml:space="preserve"> “</w:t>
      </w:r>
      <w:r w:rsidR="004353AE" w:rsidRPr="00A83989">
        <w:t xml:space="preserve">Koku </w:t>
      </w:r>
      <w:r w:rsidR="004353AE" w:rsidRPr="004353AE">
        <w:t>kopšana Talsu pilsētā</w:t>
      </w:r>
      <w:r w:rsidR="00944E30">
        <w:rPr>
          <w:bCs/>
        </w:rPr>
        <w:t>”</w:t>
      </w:r>
      <w:r w:rsidR="00D50544">
        <w:rPr>
          <w:bCs/>
        </w:rPr>
        <w:t xml:space="preserve"> (turpmāk – Iepirkums)</w:t>
      </w:r>
      <w:r w:rsidR="006C369D" w:rsidRPr="00B3291E">
        <w:rPr>
          <w:color w:val="000000"/>
        </w:rPr>
        <w:t xml:space="preserve"> re</w:t>
      </w:r>
      <w:r w:rsidRPr="00B3291E">
        <w:rPr>
          <w:bCs/>
        </w:rPr>
        <w:t xml:space="preserve">zultātiem, </w:t>
      </w:r>
      <w:r w:rsidRPr="00B3291E">
        <w:rPr>
          <w:lang w:eastAsia="en-US"/>
        </w:rPr>
        <w:t>noslēdz šādu līgumu (turpmāk – Līgums):</w:t>
      </w:r>
    </w:p>
    <w:p w14:paraId="6EE3E0A5" w14:textId="77777777" w:rsidR="00D6745E" w:rsidRPr="00EE1731" w:rsidRDefault="00D6745E" w:rsidP="00D6745E">
      <w:pPr>
        <w:overflowPunct w:val="0"/>
        <w:autoSpaceDE w:val="0"/>
        <w:autoSpaceDN w:val="0"/>
        <w:adjustRightInd w:val="0"/>
        <w:jc w:val="both"/>
        <w:rPr>
          <w:lang w:eastAsia="en-US"/>
        </w:rPr>
      </w:pPr>
    </w:p>
    <w:p w14:paraId="372E10B4" w14:textId="3E3D2015" w:rsidR="00D6745E" w:rsidRPr="00EE1731" w:rsidRDefault="004D4912" w:rsidP="00D6745E">
      <w:pPr>
        <w:numPr>
          <w:ilvl w:val="0"/>
          <w:numId w:val="4"/>
        </w:numPr>
        <w:suppressAutoHyphens w:val="0"/>
        <w:overflowPunct w:val="0"/>
        <w:autoSpaceDE w:val="0"/>
        <w:autoSpaceDN w:val="0"/>
        <w:adjustRightInd w:val="0"/>
        <w:contextualSpacing/>
        <w:jc w:val="center"/>
        <w:rPr>
          <w:b/>
          <w:bCs/>
        </w:rPr>
      </w:pPr>
      <w:r w:rsidRPr="00EE1731">
        <w:rPr>
          <w:b/>
          <w:bCs/>
        </w:rPr>
        <w:t>LĪGUMA PRIEKŠMETS</w:t>
      </w:r>
    </w:p>
    <w:p w14:paraId="7D439F7B" w14:textId="4CBE177B" w:rsidR="0011188A" w:rsidRDefault="00D50544" w:rsidP="0011188A">
      <w:pPr>
        <w:numPr>
          <w:ilvl w:val="1"/>
          <w:numId w:val="4"/>
        </w:numPr>
        <w:suppressAutoHyphens w:val="0"/>
        <w:overflowPunct w:val="0"/>
        <w:autoSpaceDE w:val="0"/>
        <w:autoSpaceDN w:val="0"/>
        <w:adjustRightInd w:val="0"/>
        <w:ind w:left="567" w:hanging="567"/>
        <w:contextualSpacing/>
        <w:jc w:val="both"/>
        <w:rPr>
          <w:lang w:eastAsia="en-US"/>
        </w:rPr>
      </w:pPr>
      <w:r>
        <w:t xml:space="preserve">Pasūtītājs uzdod Izpildītājam un Izpildītājs apņemas par atlīdzību ar savu darbaspēku, darba rīkiem, ierīcēm un materiāliem </w:t>
      </w:r>
      <w:r w:rsidR="00EA2DC1" w:rsidRPr="00FA19F5">
        <w:t xml:space="preserve">veikt </w:t>
      </w:r>
      <w:r w:rsidR="00EA2DC1">
        <w:t xml:space="preserve">koku kopšanu (turpmāk – Pakalpojums) Talsu pilsētā </w:t>
      </w:r>
      <w:r>
        <w:t xml:space="preserve">atbilstoši </w:t>
      </w:r>
      <w:r w:rsidR="0074788B">
        <w:t>Līguma noteikumiem,</w:t>
      </w:r>
      <w:r w:rsidR="00EC083A">
        <w:t xml:space="preserve"> T</w:t>
      </w:r>
      <w:r w:rsidR="00B8577B">
        <w:t xml:space="preserve">ehniskajai specifikācijai (1. pielikums), </w:t>
      </w:r>
      <w:r w:rsidR="00EC083A">
        <w:t>F</w:t>
      </w:r>
      <w:r w:rsidR="00B8577B">
        <w:t>inanšu piedāvājumam (</w:t>
      </w:r>
      <w:r w:rsidR="00B8577B" w:rsidRPr="00FA19F5">
        <w:t xml:space="preserve">2. pielikums) un </w:t>
      </w:r>
      <w:r w:rsidR="0074788B" w:rsidRPr="00FA19F5">
        <w:t>Latvijas R</w:t>
      </w:r>
      <w:r w:rsidRPr="00FA19F5">
        <w:t>epublikas normatīvajiem aktiem</w:t>
      </w:r>
      <w:r w:rsidR="00904237">
        <w:t>.</w:t>
      </w:r>
    </w:p>
    <w:p w14:paraId="48BED99D" w14:textId="77777777" w:rsidR="0011188A" w:rsidRPr="00104AED" w:rsidRDefault="0011188A" w:rsidP="0011188A">
      <w:pPr>
        <w:suppressAutoHyphens w:val="0"/>
        <w:overflowPunct w:val="0"/>
        <w:autoSpaceDE w:val="0"/>
        <w:autoSpaceDN w:val="0"/>
        <w:adjustRightInd w:val="0"/>
        <w:ind w:left="567"/>
        <w:contextualSpacing/>
        <w:jc w:val="both"/>
        <w:rPr>
          <w:lang w:eastAsia="en-US"/>
        </w:rPr>
      </w:pPr>
    </w:p>
    <w:p w14:paraId="5CAF3E6A" w14:textId="38648322" w:rsidR="00D6745E" w:rsidRPr="00EE1731" w:rsidRDefault="004D4912" w:rsidP="00D6745E">
      <w:pPr>
        <w:keepNext/>
        <w:numPr>
          <w:ilvl w:val="0"/>
          <w:numId w:val="4"/>
        </w:numPr>
        <w:suppressAutoHyphens w:val="0"/>
        <w:overflowPunct w:val="0"/>
        <w:autoSpaceDE w:val="0"/>
        <w:autoSpaceDN w:val="0"/>
        <w:adjustRightInd w:val="0"/>
        <w:ind w:left="1003" w:hanging="357"/>
        <w:contextualSpacing/>
        <w:jc w:val="center"/>
        <w:rPr>
          <w:b/>
          <w:bCs/>
        </w:rPr>
      </w:pPr>
      <w:r w:rsidRPr="00EE1731">
        <w:rPr>
          <w:b/>
          <w:bCs/>
        </w:rPr>
        <w:t xml:space="preserve">LĪGUMA DARBĪBAS LAIKS UN </w:t>
      </w:r>
      <w:r>
        <w:rPr>
          <w:b/>
          <w:bCs/>
        </w:rPr>
        <w:t>PAKALPOJUMA</w:t>
      </w:r>
      <w:r w:rsidRPr="00EE1731">
        <w:rPr>
          <w:b/>
          <w:bCs/>
        </w:rPr>
        <w:t xml:space="preserve"> IZPILDES TERMIŅI</w:t>
      </w:r>
    </w:p>
    <w:p w14:paraId="49FA554E" w14:textId="356DDA4A" w:rsidR="00D6745E" w:rsidRPr="004043AA" w:rsidRDefault="00EE69CB" w:rsidP="00D6745E">
      <w:pPr>
        <w:numPr>
          <w:ilvl w:val="1"/>
          <w:numId w:val="4"/>
        </w:numPr>
        <w:suppressAutoHyphens w:val="0"/>
        <w:overflowPunct w:val="0"/>
        <w:autoSpaceDE w:val="0"/>
        <w:autoSpaceDN w:val="0"/>
        <w:adjustRightInd w:val="0"/>
        <w:ind w:left="567" w:hanging="567"/>
        <w:contextualSpacing/>
        <w:jc w:val="both"/>
        <w:rPr>
          <w:bCs/>
        </w:rPr>
      </w:pPr>
      <w:r w:rsidRPr="004043AA">
        <w:t>Līgum</w:t>
      </w:r>
      <w:r w:rsidR="00211CDB" w:rsidRPr="004043AA">
        <w:t>s</w:t>
      </w:r>
      <w:r w:rsidRPr="004043AA">
        <w:t xml:space="preserve"> stājas spēkā ar abpusēju parakstīšanas brīdi un ir spēkā līdz </w:t>
      </w:r>
      <w:r w:rsidR="00D6745E" w:rsidRPr="004043AA">
        <w:t>Pušu saistību pilnīgai izpildei.</w:t>
      </w:r>
    </w:p>
    <w:p w14:paraId="23A76149" w14:textId="04FAA0F4" w:rsidR="00E60095" w:rsidRPr="004043AA" w:rsidRDefault="00E60095" w:rsidP="00D6745E">
      <w:pPr>
        <w:numPr>
          <w:ilvl w:val="1"/>
          <w:numId w:val="4"/>
        </w:numPr>
        <w:suppressAutoHyphens w:val="0"/>
        <w:overflowPunct w:val="0"/>
        <w:autoSpaceDE w:val="0"/>
        <w:autoSpaceDN w:val="0"/>
        <w:adjustRightInd w:val="0"/>
        <w:ind w:left="567" w:hanging="567"/>
        <w:contextualSpacing/>
        <w:jc w:val="both"/>
        <w:rPr>
          <w:bCs/>
        </w:rPr>
      </w:pPr>
      <w:bookmarkStart w:id="0" w:name="_Ref83889691"/>
      <w:r w:rsidRPr="004043AA">
        <w:rPr>
          <w:bCs/>
        </w:rPr>
        <w:t xml:space="preserve">Izpildītājs apņemas </w:t>
      </w:r>
      <w:r w:rsidR="0050253B">
        <w:rPr>
          <w:bCs/>
        </w:rPr>
        <w:t>veikt</w:t>
      </w:r>
      <w:r w:rsidRPr="004043AA">
        <w:rPr>
          <w:bCs/>
        </w:rPr>
        <w:t xml:space="preserve"> Pakalpojumu </w:t>
      </w:r>
      <w:r w:rsidR="00904237" w:rsidRPr="004043AA">
        <w:t>no Līguma spēkā stāšanās dienas</w:t>
      </w:r>
      <w:r w:rsidR="00904237">
        <w:rPr>
          <w:bCs/>
        </w:rPr>
        <w:t xml:space="preserve"> līdz 2024. gada 15.</w:t>
      </w:r>
      <w:bookmarkEnd w:id="0"/>
      <w:r w:rsidR="000F7E71">
        <w:rPr>
          <w:bCs/>
        </w:rPr>
        <w:t xml:space="preserve"> decembrim. </w:t>
      </w:r>
    </w:p>
    <w:p w14:paraId="674C0017" w14:textId="77777777" w:rsidR="00D6745E" w:rsidRPr="00EE1731" w:rsidRDefault="00D6745E" w:rsidP="00D6745E">
      <w:pPr>
        <w:overflowPunct w:val="0"/>
        <w:autoSpaceDE w:val="0"/>
        <w:autoSpaceDN w:val="0"/>
        <w:adjustRightInd w:val="0"/>
        <w:jc w:val="both"/>
        <w:rPr>
          <w:lang w:eastAsia="en-US"/>
        </w:rPr>
      </w:pPr>
    </w:p>
    <w:p w14:paraId="69AC52A3" w14:textId="5257F7C9" w:rsidR="00D6745E" w:rsidRPr="00EE1731" w:rsidRDefault="004D4912" w:rsidP="00D6745E">
      <w:pPr>
        <w:numPr>
          <w:ilvl w:val="0"/>
          <w:numId w:val="4"/>
        </w:numPr>
        <w:suppressAutoHyphens w:val="0"/>
        <w:overflowPunct w:val="0"/>
        <w:autoSpaceDE w:val="0"/>
        <w:autoSpaceDN w:val="0"/>
        <w:adjustRightInd w:val="0"/>
        <w:contextualSpacing/>
        <w:jc w:val="center"/>
        <w:rPr>
          <w:b/>
          <w:bCs/>
        </w:rPr>
      </w:pPr>
      <w:r w:rsidRPr="00EE1731">
        <w:rPr>
          <w:b/>
          <w:bCs/>
        </w:rPr>
        <w:t>SAMAKSAS NOTEIKUMI UN NORĒĶINU KĀRTĪBA</w:t>
      </w:r>
    </w:p>
    <w:p w14:paraId="00E3FA59" w14:textId="2C44AE03" w:rsidR="00A6179B" w:rsidRDefault="00D6745E" w:rsidP="00A6179B">
      <w:pPr>
        <w:numPr>
          <w:ilvl w:val="1"/>
          <w:numId w:val="4"/>
        </w:numPr>
        <w:suppressAutoHyphens w:val="0"/>
        <w:overflowPunct w:val="0"/>
        <w:autoSpaceDE w:val="0"/>
        <w:autoSpaceDN w:val="0"/>
        <w:adjustRightInd w:val="0"/>
        <w:ind w:left="567" w:hanging="567"/>
        <w:contextualSpacing/>
        <w:jc w:val="both"/>
        <w:rPr>
          <w:lang w:eastAsia="en-US"/>
        </w:rPr>
      </w:pPr>
      <w:r>
        <w:t>Kopējā l</w:t>
      </w:r>
      <w:r w:rsidRPr="00EE1731">
        <w:t xml:space="preserve">īgumcena par </w:t>
      </w:r>
      <w:r>
        <w:t>Pakalpojuma</w:t>
      </w:r>
      <w:r w:rsidRPr="00EE1731">
        <w:t xml:space="preserve"> veikšanu saskaņā ar Izpildītāja</w:t>
      </w:r>
      <w:r w:rsidR="00397567">
        <w:t xml:space="preserve"> </w:t>
      </w:r>
      <w:r w:rsidR="00EC083A">
        <w:t>F</w:t>
      </w:r>
      <w:r w:rsidR="0011188A">
        <w:t>inanšu pied</w:t>
      </w:r>
      <w:r w:rsidR="00483A2B">
        <w:t>āv</w:t>
      </w:r>
      <w:r w:rsidR="0011188A">
        <w:t>ājumu</w:t>
      </w:r>
      <w:r w:rsidR="0011188A" w:rsidRPr="00EE1731">
        <w:t xml:space="preserve"> (</w:t>
      </w:r>
      <w:r w:rsidR="0011188A">
        <w:t xml:space="preserve">Līguma </w:t>
      </w:r>
      <w:r w:rsidR="00CE23B9">
        <w:t>2</w:t>
      </w:r>
      <w:r w:rsidR="0011188A" w:rsidRPr="00EE1731">
        <w:t>.</w:t>
      </w:r>
      <w:r w:rsidR="0011188A">
        <w:t> </w:t>
      </w:r>
      <w:r w:rsidR="0011188A" w:rsidRPr="00EE1731">
        <w:t>pielikums)</w:t>
      </w:r>
      <w:r w:rsidRPr="00EE1731">
        <w:t xml:space="preserve"> </w:t>
      </w:r>
      <w:r w:rsidR="00D026BD">
        <w:t>tiek noteikta</w:t>
      </w:r>
      <w:r w:rsidR="00D026BD" w:rsidRPr="00EE1731">
        <w:t xml:space="preserve"> </w:t>
      </w:r>
      <w:r>
        <w:rPr>
          <w:b/>
        </w:rPr>
        <w:t>_______________</w:t>
      </w:r>
      <w:r w:rsidRPr="00EE1731">
        <w:rPr>
          <w:b/>
        </w:rPr>
        <w:t xml:space="preserve"> EUR (</w:t>
      </w:r>
      <w:r>
        <w:rPr>
          <w:b/>
        </w:rPr>
        <w:t>___</w:t>
      </w:r>
      <w:proofErr w:type="spellStart"/>
      <w:r>
        <w:rPr>
          <w:b/>
          <w:i/>
        </w:rPr>
        <w:t>euro</w:t>
      </w:r>
      <w:proofErr w:type="spellEnd"/>
      <w:r w:rsidR="00693C81">
        <w:rPr>
          <w:b/>
        </w:rPr>
        <w:t>, __ centi</w:t>
      </w:r>
      <w:r w:rsidRPr="00EE1731">
        <w:rPr>
          <w:b/>
        </w:rPr>
        <w:t>)</w:t>
      </w:r>
      <w:r w:rsidR="001C791F" w:rsidRPr="001C791F">
        <w:t xml:space="preserve"> </w:t>
      </w:r>
      <w:r w:rsidR="001C791F">
        <w:t>(</w:t>
      </w:r>
      <w:r w:rsidR="001C791F" w:rsidRPr="00EE1731">
        <w:t>turpmāk</w:t>
      </w:r>
      <w:r w:rsidR="001C791F">
        <w:t xml:space="preserve"> –</w:t>
      </w:r>
      <w:r w:rsidR="001C791F" w:rsidRPr="00EE1731">
        <w:t xml:space="preserve"> Līgumcena</w:t>
      </w:r>
      <w:r w:rsidR="001C791F">
        <w:t>)</w:t>
      </w:r>
      <w:r w:rsidRPr="00EE1731">
        <w:t xml:space="preserve">, </w:t>
      </w:r>
      <w:r>
        <w:t>ne</w:t>
      </w:r>
      <w:r w:rsidRPr="00EE1731">
        <w:t>ieskaitot pievienotās vērtības nodokli</w:t>
      </w:r>
      <w:r w:rsidR="008E27EF">
        <w:t xml:space="preserve"> (turpmāk – PVN). PVN no Līgumcenas ir ______ EUR (_______ </w:t>
      </w:r>
      <w:proofErr w:type="spellStart"/>
      <w:r w:rsidR="008E27EF">
        <w:rPr>
          <w:i/>
        </w:rPr>
        <w:t>euro</w:t>
      </w:r>
      <w:proofErr w:type="spellEnd"/>
      <w:r w:rsidR="00693C81">
        <w:t>, __ centi</w:t>
      </w:r>
      <w:r w:rsidR="008E27EF">
        <w:t>), kopējā summa</w:t>
      </w:r>
      <w:r w:rsidR="00570B33">
        <w:t>, ieskaitot</w:t>
      </w:r>
      <w:r w:rsidR="008E27EF">
        <w:t xml:space="preserve"> PVN</w:t>
      </w:r>
      <w:r w:rsidR="00570B33">
        <w:t xml:space="preserve"> –</w:t>
      </w:r>
      <w:r w:rsidR="008E27EF">
        <w:t xml:space="preserve"> ______</w:t>
      </w:r>
      <w:r w:rsidR="00570B33">
        <w:t xml:space="preserve"> EUR (_______ </w:t>
      </w:r>
      <w:proofErr w:type="spellStart"/>
      <w:r w:rsidR="00570B33">
        <w:rPr>
          <w:i/>
        </w:rPr>
        <w:t>euro</w:t>
      </w:r>
      <w:proofErr w:type="spellEnd"/>
      <w:r w:rsidR="00693C81">
        <w:t>, __ centi</w:t>
      </w:r>
      <w:r w:rsidR="00570B33">
        <w:t>).</w:t>
      </w:r>
    </w:p>
    <w:p w14:paraId="6152DCBA" w14:textId="53C429F7" w:rsidR="00D6745E" w:rsidRPr="00EE1731" w:rsidRDefault="00954841" w:rsidP="00A6179B">
      <w:pPr>
        <w:numPr>
          <w:ilvl w:val="1"/>
          <w:numId w:val="4"/>
        </w:numPr>
        <w:suppressAutoHyphens w:val="0"/>
        <w:overflowPunct w:val="0"/>
        <w:autoSpaceDE w:val="0"/>
        <w:autoSpaceDN w:val="0"/>
        <w:adjustRightInd w:val="0"/>
        <w:ind w:left="567" w:hanging="567"/>
        <w:contextualSpacing/>
        <w:jc w:val="both"/>
        <w:rPr>
          <w:lang w:eastAsia="en-US"/>
        </w:rPr>
      </w:pPr>
      <w:r w:rsidRPr="00043CF6">
        <w:t xml:space="preserve">Līgumcenu Pasūtītājs samaksā </w:t>
      </w:r>
      <w:r w:rsidR="00A6179B">
        <w:t>Izpildītājam</w:t>
      </w:r>
      <w:r w:rsidRPr="00043CF6">
        <w:t xml:space="preserve"> saskaņā ar Līguma noteikumiem ar nosacījumu, ka </w:t>
      </w:r>
      <w:r w:rsidR="00A6179B">
        <w:t>Izpildītājs</w:t>
      </w:r>
      <w:r w:rsidRPr="00043CF6">
        <w:t xml:space="preserve"> izpilda Līgumā noteiktās saistības. PVN tiek maksāts saskaņā ar Latvijas Republikā spēkā esošajiem normatīvajiem aktiem</w:t>
      </w:r>
      <w:r w:rsidR="00D6745E">
        <w:rPr>
          <w:lang w:eastAsia="en-US"/>
        </w:rPr>
        <w:t>.</w:t>
      </w:r>
    </w:p>
    <w:p w14:paraId="70A98BBB" w14:textId="77777777" w:rsidR="00053E17" w:rsidRPr="00904237" w:rsidRDefault="00D6745E" w:rsidP="00053E17">
      <w:pPr>
        <w:numPr>
          <w:ilvl w:val="1"/>
          <w:numId w:val="4"/>
        </w:numPr>
        <w:suppressAutoHyphens w:val="0"/>
        <w:overflowPunct w:val="0"/>
        <w:autoSpaceDE w:val="0"/>
        <w:autoSpaceDN w:val="0"/>
        <w:adjustRightInd w:val="0"/>
        <w:ind w:left="567" w:hanging="567"/>
        <w:contextualSpacing/>
        <w:jc w:val="both"/>
      </w:pPr>
      <w:r w:rsidRPr="00EE1731">
        <w:t>Līgum</w:t>
      </w:r>
      <w:r>
        <w:t>cenā</w:t>
      </w:r>
      <w:r w:rsidRPr="00EE1731">
        <w:t xml:space="preserve"> iekļauti visi valsts vai pašvaldību noteiktie nodokļi, nodevas un citas izmaksas</w:t>
      </w:r>
      <w:r>
        <w:t xml:space="preserve"> (</w:t>
      </w:r>
      <w:r w:rsidRPr="00904237">
        <w:t xml:space="preserve">izņemot </w:t>
      </w:r>
      <w:r w:rsidR="00A6179B" w:rsidRPr="00904237">
        <w:t>PVN</w:t>
      </w:r>
      <w:r w:rsidRPr="00904237">
        <w:t>), kas saistītas ar Pakalpojuma veikšanu, saskaņošanu un kompetento institūciju akcepta saņemšanu, ja tas nepieciešams saskaņā ar normatīvajiem aktiem.</w:t>
      </w:r>
    </w:p>
    <w:p w14:paraId="2701257F" w14:textId="4C751E87" w:rsidR="00693C81" w:rsidRDefault="00053E17" w:rsidP="00053E17">
      <w:pPr>
        <w:numPr>
          <w:ilvl w:val="1"/>
          <w:numId w:val="4"/>
        </w:numPr>
        <w:suppressAutoHyphens w:val="0"/>
        <w:overflowPunct w:val="0"/>
        <w:autoSpaceDE w:val="0"/>
        <w:autoSpaceDN w:val="0"/>
        <w:adjustRightInd w:val="0"/>
        <w:ind w:left="567" w:hanging="567"/>
        <w:contextualSpacing/>
        <w:jc w:val="both"/>
      </w:pPr>
      <w:r w:rsidRPr="00904237">
        <w:t xml:space="preserve">Pasūtītājs veic samaksu par faktiski veikto ikmēneša Pakalpojumu 10 (desmit) darba dienu laikā pēc abpusēji parakstīta </w:t>
      </w:r>
      <w:r w:rsidR="00954D85">
        <w:t>nodošanas-</w:t>
      </w:r>
      <w:r w:rsidR="00954D85" w:rsidRPr="00904237">
        <w:t>pieņemšanas</w:t>
      </w:r>
      <w:r w:rsidR="00954D85">
        <w:t xml:space="preserve"> </w:t>
      </w:r>
      <w:r w:rsidRPr="00904237">
        <w:t xml:space="preserve">akta parakstīšanas un rēķina saņemšanas dienas saskaņā ar Līgumam pievienoto Tehnisko specifikāciju un Finanšu piedāvājumu. </w:t>
      </w:r>
    </w:p>
    <w:p w14:paraId="71558A67" w14:textId="77777777" w:rsidR="00693C81" w:rsidRPr="00693C81" w:rsidRDefault="00693C81" w:rsidP="007E4692">
      <w:pPr>
        <w:numPr>
          <w:ilvl w:val="1"/>
          <w:numId w:val="4"/>
        </w:numPr>
        <w:suppressAutoHyphens w:val="0"/>
        <w:overflowPunct w:val="0"/>
        <w:autoSpaceDE w:val="0"/>
        <w:autoSpaceDN w:val="0"/>
        <w:adjustRightInd w:val="0"/>
        <w:ind w:left="567" w:hanging="567"/>
        <w:contextualSpacing/>
        <w:jc w:val="both"/>
      </w:pPr>
      <w:r>
        <w:rPr>
          <w:rFonts w:eastAsia="Calibri"/>
          <w:lang w:eastAsia="en-US"/>
        </w:rPr>
        <w:t>Izpildītājs</w:t>
      </w:r>
      <w:r w:rsidRPr="00693C81">
        <w:rPr>
          <w:rFonts w:eastAsia="Calibri"/>
          <w:lang w:eastAsia="en-US"/>
        </w:rPr>
        <w:t xml:space="preserve"> rēķinus sagatavo elektroniski, ievērojot normatīvajos aktos noteiktās prasības. Elektroniski sagatavots rēķins uzskatāms par saistošu </w:t>
      </w:r>
      <w:r>
        <w:rPr>
          <w:rFonts w:eastAsia="Calibri"/>
          <w:lang w:eastAsia="en-US"/>
        </w:rPr>
        <w:t>Pasūtītājam</w:t>
      </w:r>
      <w:r w:rsidRPr="00693C81">
        <w:rPr>
          <w:rFonts w:eastAsia="Calibri"/>
          <w:lang w:eastAsia="en-US"/>
        </w:rPr>
        <w:t xml:space="preserve">, ja tas satur atsauci uz līgumu un norādi, ka tas sagatavots elektroniski un derīgs bez paraksta. </w:t>
      </w:r>
      <w:r>
        <w:rPr>
          <w:rFonts w:eastAsia="Calibri"/>
          <w:lang w:eastAsia="en-US"/>
        </w:rPr>
        <w:t>Izpildītājs</w:t>
      </w:r>
      <w:r w:rsidRPr="00693C81">
        <w:rPr>
          <w:rFonts w:eastAsia="Calibri"/>
          <w:lang w:eastAsia="en-US"/>
        </w:rPr>
        <w:t xml:space="preserve"> elektroniski sagatavoto rēķinu </w:t>
      </w:r>
      <w:proofErr w:type="spellStart"/>
      <w:r w:rsidRPr="00693C81">
        <w:rPr>
          <w:rFonts w:eastAsia="Calibri"/>
          <w:lang w:eastAsia="en-US"/>
        </w:rPr>
        <w:t>nosūta</w:t>
      </w:r>
      <w:proofErr w:type="spellEnd"/>
      <w:r w:rsidRPr="00693C81">
        <w:rPr>
          <w:rFonts w:eastAsia="Calibri"/>
          <w:lang w:eastAsia="en-US"/>
        </w:rPr>
        <w:t xml:space="preserve"> </w:t>
      </w:r>
      <w:r>
        <w:rPr>
          <w:rFonts w:eastAsia="Calibri"/>
          <w:lang w:eastAsia="en-US"/>
        </w:rPr>
        <w:t>Pasūtītājam</w:t>
      </w:r>
      <w:r w:rsidRPr="00693C81">
        <w:rPr>
          <w:rFonts w:eastAsia="Calibri"/>
          <w:lang w:eastAsia="en-US"/>
        </w:rPr>
        <w:t xml:space="preserve"> uz e-pasta adresi </w:t>
      </w:r>
      <w:hyperlink r:id="rId8" w:history="1">
        <w:r w:rsidRPr="00865CC2">
          <w:rPr>
            <w:rStyle w:val="Hipersaite"/>
            <w:rFonts w:eastAsia="Calibri"/>
            <w:lang w:eastAsia="en-US"/>
          </w:rPr>
          <w:t>pasts@talsi.lv</w:t>
        </w:r>
      </w:hyperlink>
      <w:r>
        <w:rPr>
          <w:rFonts w:eastAsia="Calibri"/>
          <w:lang w:eastAsia="en-US"/>
        </w:rPr>
        <w:t xml:space="preserve"> </w:t>
      </w:r>
      <w:r w:rsidRPr="00693C81">
        <w:rPr>
          <w:rFonts w:eastAsia="Calibri"/>
          <w:lang w:eastAsia="en-US"/>
        </w:rPr>
        <w:t>.</w:t>
      </w:r>
    </w:p>
    <w:p w14:paraId="3C3764CB" w14:textId="5AAE71ED" w:rsidR="000C3D33" w:rsidRDefault="001C791F" w:rsidP="007E4692">
      <w:pPr>
        <w:numPr>
          <w:ilvl w:val="1"/>
          <w:numId w:val="4"/>
        </w:numPr>
        <w:suppressAutoHyphens w:val="0"/>
        <w:overflowPunct w:val="0"/>
        <w:autoSpaceDE w:val="0"/>
        <w:autoSpaceDN w:val="0"/>
        <w:adjustRightInd w:val="0"/>
        <w:ind w:left="567" w:hanging="567"/>
        <w:contextualSpacing/>
        <w:jc w:val="both"/>
      </w:pPr>
      <w:r w:rsidRPr="00895FBD">
        <w:lastRenderedPageBreak/>
        <w:t xml:space="preserve">Par samaksas dienu tiek uzskatīta diena, kad Pasūtītājs veicis </w:t>
      </w:r>
      <w:r w:rsidR="00B761AC">
        <w:t xml:space="preserve">Līgumā noteiktās naudas summas </w:t>
      </w:r>
      <w:r w:rsidRPr="00895FBD">
        <w:t xml:space="preserve">pārskaitījumu </w:t>
      </w:r>
      <w:r w:rsidR="00076B02">
        <w:t xml:space="preserve">uz </w:t>
      </w:r>
      <w:r w:rsidRPr="00895FBD">
        <w:t xml:space="preserve">Izpildītāja </w:t>
      </w:r>
      <w:r w:rsidR="00076B02">
        <w:t>bankas kontu</w:t>
      </w:r>
      <w:r w:rsidRPr="00895FBD">
        <w:t>.</w:t>
      </w:r>
    </w:p>
    <w:p w14:paraId="1A4BF10B" w14:textId="77777777" w:rsidR="000C3D33" w:rsidRDefault="000C3D33" w:rsidP="000C3D33">
      <w:pPr>
        <w:suppressAutoHyphens w:val="0"/>
        <w:overflowPunct w:val="0"/>
        <w:autoSpaceDE w:val="0"/>
        <w:autoSpaceDN w:val="0"/>
        <w:adjustRightInd w:val="0"/>
        <w:ind w:left="567"/>
        <w:contextualSpacing/>
        <w:jc w:val="both"/>
      </w:pPr>
    </w:p>
    <w:p w14:paraId="3C9EF6B7" w14:textId="714A53F1" w:rsidR="000C3D33" w:rsidRPr="00904237" w:rsidRDefault="000C3D33" w:rsidP="00A83989">
      <w:pPr>
        <w:keepNext/>
        <w:numPr>
          <w:ilvl w:val="0"/>
          <w:numId w:val="4"/>
        </w:numPr>
        <w:suppressAutoHyphens w:val="0"/>
        <w:overflowPunct w:val="0"/>
        <w:autoSpaceDE w:val="0"/>
        <w:autoSpaceDN w:val="0"/>
        <w:adjustRightInd w:val="0"/>
        <w:ind w:left="1003" w:hanging="357"/>
        <w:contextualSpacing/>
        <w:jc w:val="center"/>
      </w:pPr>
      <w:r w:rsidRPr="00904237">
        <w:rPr>
          <w:b/>
          <w:bCs/>
        </w:rPr>
        <w:t xml:space="preserve">PAKALPOJUMA IZPILDES </w:t>
      </w:r>
      <w:r w:rsidR="00245458">
        <w:rPr>
          <w:b/>
          <w:bCs/>
        </w:rPr>
        <w:t xml:space="preserve">NODOŠANA - </w:t>
      </w:r>
      <w:r w:rsidRPr="00904237">
        <w:rPr>
          <w:b/>
          <w:bCs/>
        </w:rPr>
        <w:t xml:space="preserve">PIEŅEMŠANA </w:t>
      </w:r>
    </w:p>
    <w:p w14:paraId="58785554" w14:textId="32036E13" w:rsidR="00053E17" w:rsidRPr="00904237" w:rsidRDefault="00053E17" w:rsidP="00053E17">
      <w:pPr>
        <w:numPr>
          <w:ilvl w:val="1"/>
          <w:numId w:val="4"/>
        </w:numPr>
        <w:suppressAutoHyphens w:val="0"/>
        <w:overflowPunct w:val="0"/>
        <w:autoSpaceDE w:val="0"/>
        <w:autoSpaceDN w:val="0"/>
        <w:adjustRightInd w:val="0"/>
        <w:ind w:left="567" w:hanging="567"/>
        <w:contextualSpacing/>
        <w:jc w:val="both"/>
      </w:pPr>
      <w:r w:rsidRPr="00904237">
        <w:t xml:space="preserve">Par faktiski veikto ikmēneša Pakalpojumu Izpildītājs sagatavo un paraksta Pakalpojuma izpildes </w:t>
      </w:r>
      <w:r w:rsidR="00245458">
        <w:t>nodošanas-</w:t>
      </w:r>
      <w:r w:rsidRPr="00904237">
        <w:t>pieņemšanas aktu divos eksemplāros un savlaicīgi iesniedz Pasūtītājam parakstīšanai.</w:t>
      </w:r>
    </w:p>
    <w:p w14:paraId="1B6E5DA5" w14:textId="4378BCEA" w:rsidR="00053E17" w:rsidRPr="00053E17" w:rsidRDefault="00053E17" w:rsidP="00053E17">
      <w:pPr>
        <w:numPr>
          <w:ilvl w:val="1"/>
          <w:numId w:val="4"/>
        </w:numPr>
        <w:suppressAutoHyphens w:val="0"/>
        <w:overflowPunct w:val="0"/>
        <w:autoSpaceDE w:val="0"/>
        <w:autoSpaceDN w:val="0"/>
        <w:adjustRightInd w:val="0"/>
        <w:ind w:left="567" w:hanging="567"/>
        <w:contextualSpacing/>
        <w:jc w:val="both"/>
      </w:pPr>
      <w:r w:rsidRPr="00904237">
        <w:t xml:space="preserve">Abpusēji parakstīts Pakalpojuma izpildes </w:t>
      </w:r>
      <w:r w:rsidR="00954D85">
        <w:t>nodošanas-</w:t>
      </w:r>
      <w:r w:rsidR="00954D85" w:rsidRPr="00904237">
        <w:t xml:space="preserve">pieņemšanas </w:t>
      </w:r>
      <w:r w:rsidRPr="00904237">
        <w:t>akts ir savstarpējo norēķinu pamats, kas dod tiesības Izpildītājam</w:t>
      </w:r>
      <w:r w:rsidRPr="00053E17">
        <w:t xml:space="preserve"> izrakstīt pavadzīmi/rēķinu un saņemt samaksu par paveikto Pakalpojumu.</w:t>
      </w:r>
    </w:p>
    <w:p w14:paraId="740B4C85" w14:textId="64E22608" w:rsidR="00053E17" w:rsidRPr="00053E17" w:rsidRDefault="00053E17" w:rsidP="00053E17">
      <w:pPr>
        <w:numPr>
          <w:ilvl w:val="1"/>
          <w:numId w:val="4"/>
        </w:numPr>
        <w:suppressAutoHyphens w:val="0"/>
        <w:overflowPunct w:val="0"/>
        <w:autoSpaceDE w:val="0"/>
        <w:autoSpaceDN w:val="0"/>
        <w:adjustRightInd w:val="0"/>
        <w:ind w:left="567" w:hanging="567"/>
        <w:contextualSpacing/>
        <w:jc w:val="both"/>
      </w:pPr>
      <w:r w:rsidRPr="00053E17">
        <w:t>Pasūtītājam ir tiesības jeb kurā laikā veikt Pakalpojuma izpildes pārbaudi un tā atbilstību Līguma un Tehniskās specifikācijas prasībām.</w:t>
      </w:r>
    </w:p>
    <w:p w14:paraId="70837264" w14:textId="77777777" w:rsidR="00053E17" w:rsidRPr="00053E17" w:rsidRDefault="00053E17" w:rsidP="00053E17">
      <w:pPr>
        <w:numPr>
          <w:ilvl w:val="1"/>
          <w:numId w:val="4"/>
        </w:numPr>
        <w:suppressAutoHyphens w:val="0"/>
        <w:overflowPunct w:val="0"/>
        <w:autoSpaceDE w:val="0"/>
        <w:autoSpaceDN w:val="0"/>
        <w:adjustRightInd w:val="0"/>
        <w:ind w:left="567" w:hanging="567"/>
        <w:contextualSpacing/>
        <w:jc w:val="both"/>
      </w:pPr>
      <w:r w:rsidRPr="00053E17">
        <w:t>Ja pārbaudes laikā tiek konstatēts, ka Pakalpojums netiek veikts atbilstoši Līguma un Tehniskās specifikācijas prasībām, Pasūtītājs pieprasa Izpildītājam labot Pakalpojuma izpildi vai novērts kaitējumu, kas izdarīts, veicot Pakalpojumu.</w:t>
      </w:r>
    </w:p>
    <w:p w14:paraId="7DC84BB4" w14:textId="7B0DFBCD" w:rsidR="00053E17" w:rsidRPr="00053E17" w:rsidRDefault="00053E17" w:rsidP="00053E17">
      <w:pPr>
        <w:numPr>
          <w:ilvl w:val="1"/>
          <w:numId w:val="4"/>
        </w:numPr>
        <w:suppressAutoHyphens w:val="0"/>
        <w:overflowPunct w:val="0"/>
        <w:autoSpaceDE w:val="0"/>
        <w:autoSpaceDN w:val="0"/>
        <w:adjustRightInd w:val="0"/>
        <w:ind w:left="567" w:hanging="567"/>
        <w:contextualSpacing/>
        <w:jc w:val="both"/>
      </w:pPr>
      <w:r w:rsidRPr="00053E17">
        <w:t xml:space="preserve">Ja Līgums tiek izbeigts pirms termiņa, tad Pasūtītājs pieņem līdz Pakalpojuma izpildes pārtraukšanas datumam faktiski izpildītos Pakalpojumus ar </w:t>
      </w:r>
      <w:r w:rsidR="00954D85">
        <w:t>nodošanas-</w:t>
      </w:r>
      <w:r w:rsidR="00954D85" w:rsidRPr="00904237">
        <w:t xml:space="preserve">pieņemšanas </w:t>
      </w:r>
      <w:r w:rsidRPr="00053E17">
        <w:t>aktu, kurā tiek fiksēti faktiski izpildītie Pakalpojumi, kā arī aprēķināta faktiski izmaksājamā summa.</w:t>
      </w:r>
    </w:p>
    <w:p w14:paraId="0CC062A7" w14:textId="77777777" w:rsidR="000C3D33" w:rsidRPr="00EE1731" w:rsidRDefault="000C3D33" w:rsidP="001C791F">
      <w:pPr>
        <w:autoSpaceDN w:val="0"/>
        <w:rPr>
          <w:b/>
          <w:bCs/>
        </w:rPr>
      </w:pPr>
    </w:p>
    <w:p w14:paraId="2DF9E9FB" w14:textId="58821B34" w:rsidR="009C19DC" w:rsidRPr="009C19DC" w:rsidRDefault="004D4912" w:rsidP="009C19DC">
      <w:pPr>
        <w:pStyle w:val="Sarakstarindkopa"/>
        <w:numPr>
          <w:ilvl w:val="0"/>
          <w:numId w:val="4"/>
        </w:numPr>
        <w:jc w:val="center"/>
        <w:rPr>
          <w:b/>
          <w:bCs/>
        </w:rPr>
      </w:pPr>
      <w:r w:rsidRPr="009C19DC">
        <w:rPr>
          <w:b/>
          <w:bCs/>
        </w:rPr>
        <w:t xml:space="preserve">PUŠU </w:t>
      </w:r>
      <w:r>
        <w:rPr>
          <w:b/>
          <w:bCs/>
        </w:rPr>
        <w:t>SAISTĪBAS</w:t>
      </w:r>
    </w:p>
    <w:p w14:paraId="4D7CA168" w14:textId="088FF22D" w:rsidR="00ED53A4" w:rsidRPr="00ED53A4" w:rsidRDefault="00ED53A4" w:rsidP="009C19DC">
      <w:pPr>
        <w:pStyle w:val="Pamatteksts"/>
        <w:numPr>
          <w:ilvl w:val="1"/>
          <w:numId w:val="4"/>
        </w:numPr>
        <w:ind w:left="567" w:hanging="567"/>
      </w:pPr>
      <w:r>
        <w:rPr>
          <w:lang w:val="lv-LV"/>
        </w:rPr>
        <w:t xml:space="preserve">Izpildītāja </w:t>
      </w:r>
      <w:r w:rsidR="00AE5429">
        <w:rPr>
          <w:lang w:val="lv-LV"/>
        </w:rPr>
        <w:t>pienākumi</w:t>
      </w:r>
      <w:r>
        <w:rPr>
          <w:lang w:val="lv-LV"/>
        </w:rPr>
        <w:t>:</w:t>
      </w:r>
    </w:p>
    <w:p w14:paraId="75E4404A" w14:textId="5C00A65F" w:rsidR="002B599D" w:rsidRDefault="009C19DC" w:rsidP="002B599D">
      <w:pPr>
        <w:pStyle w:val="Pamatteksts"/>
        <w:numPr>
          <w:ilvl w:val="2"/>
          <w:numId w:val="4"/>
        </w:numPr>
        <w:ind w:left="1276" w:hanging="709"/>
      </w:pPr>
      <w:r w:rsidRPr="000440F6">
        <w:t>veikt Pakalpojumu saskaņā ar Līguma nosacījumiem</w:t>
      </w:r>
      <w:r w:rsidR="00396BD9" w:rsidRPr="000440F6">
        <w:rPr>
          <w:lang w:val="lv-LV"/>
        </w:rPr>
        <w:t>, ievērojot normatīvos aktus,</w:t>
      </w:r>
      <w:r w:rsidR="00ED53A4" w:rsidRPr="000440F6">
        <w:rPr>
          <w:lang w:val="lv-LV"/>
        </w:rPr>
        <w:t xml:space="preserve"> kas regulē Pakalpojuma izpildi</w:t>
      </w:r>
      <w:r w:rsidR="008B72E3">
        <w:rPr>
          <w:lang w:val="lv-LV"/>
        </w:rPr>
        <w:t>;</w:t>
      </w:r>
    </w:p>
    <w:p w14:paraId="130D7DE0" w14:textId="43FE3D29" w:rsidR="00ED53A4" w:rsidRPr="00904237" w:rsidRDefault="002B599D" w:rsidP="002B599D">
      <w:pPr>
        <w:pStyle w:val="Pamatteksts"/>
        <w:numPr>
          <w:ilvl w:val="2"/>
          <w:numId w:val="4"/>
        </w:numPr>
        <w:ind w:left="1276" w:hanging="709"/>
      </w:pPr>
      <w:r w:rsidRPr="00904237">
        <w:rPr>
          <w:lang w:val="lv-LV"/>
        </w:rPr>
        <w:t xml:space="preserve">nodrošināt </w:t>
      </w:r>
      <w:r w:rsidR="00AE5429" w:rsidRPr="00904237">
        <w:rPr>
          <w:lang w:val="lv-LV"/>
        </w:rPr>
        <w:t>Pakalpojuma izpildi</w:t>
      </w:r>
      <w:r w:rsidR="00CB0845" w:rsidRPr="00904237">
        <w:rPr>
          <w:lang w:val="lv-LV"/>
        </w:rPr>
        <w:t xml:space="preserve"> </w:t>
      </w:r>
      <w:r w:rsidR="00F664E2" w:rsidRPr="00904237">
        <w:rPr>
          <w:lang w:val="lv-LV"/>
        </w:rPr>
        <w:t>saskaņā ar Tehnisko specifikāciju</w:t>
      </w:r>
      <w:r w:rsidR="008B72E3" w:rsidRPr="00904237">
        <w:rPr>
          <w:lang w:val="lv-LV"/>
        </w:rPr>
        <w:t>;</w:t>
      </w:r>
    </w:p>
    <w:p w14:paraId="60469B12" w14:textId="43344426" w:rsidR="00CB0845" w:rsidRPr="00904237" w:rsidRDefault="00F664E2" w:rsidP="00CB0845">
      <w:pPr>
        <w:pStyle w:val="Pamatteksts"/>
        <w:numPr>
          <w:ilvl w:val="2"/>
          <w:numId w:val="4"/>
        </w:numPr>
        <w:ind w:left="1276" w:hanging="709"/>
      </w:pPr>
      <w:r w:rsidRPr="00904237">
        <w:t>līdz katra mēneša 15</w:t>
      </w:r>
      <w:r w:rsidR="00E5389A">
        <w:rPr>
          <w:lang w:val="lv-LV"/>
        </w:rPr>
        <w:t>.</w:t>
      </w:r>
      <w:r w:rsidR="008B72E3" w:rsidRPr="00904237">
        <w:rPr>
          <w:lang w:val="lv-LV"/>
        </w:rPr>
        <w:t xml:space="preserve"> </w:t>
      </w:r>
      <w:r w:rsidRPr="00904237">
        <w:t>(piecpadsmitajam) datumam iesniegt Pasūtītājam Pakalpojuma izpildes nodošanas</w:t>
      </w:r>
      <w:r w:rsidRPr="00904237">
        <w:rPr>
          <w:lang w:val="lv-LV"/>
        </w:rPr>
        <w:t>-</w:t>
      </w:r>
      <w:r w:rsidRPr="00904237">
        <w:t xml:space="preserve">pieņemšanas aktus par iepriekšējā mēnesī </w:t>
      </w:r>
      <w:r w:rsidRPr="00904237">
        <w:rPr>
          <w:lang w:val="lv-LV"/>
        </w:rPr>
        <w:t>veiktajiem Pakalpojumiem</w:t>
      </w:r>
      <w:r w:rsidRPr="00904237">
        <w:t>, atbilstoši Līgumam un tā pielikumiem</w:t>
      </w:r>
      <w:r w:rsidR="008B72E3" w:rsidRPr="00904237">
        <w:rPr>
          <w:lang w:val="lv-LV"/>
        </w:rPr>
        <w:t>;</w:t>
      </w:r>
    </w:p>
    <w:p w14:paraId="7E56D5CC" w14:textId="77777777" w:rsidR="00FB405E" w:rsidRPr="00904237" w:rsidRDefault="00AE5429" w:rsidP="00FB405E">
      <w:pPr>
        <w:pStyle w:val="Pamatteksts"/>
        <w:numPr>
          <w:ilvl w:val="2"/>
          <w:numId w:val="4"/>
        </w:numPr>
        <w:ind w:left="1276" w:hanging="709"/>
      </w:pPr>
      <w:r w:rsidRPr="00904237">
        <w:t xml:space="preserve">uzņemties atbildību par darba drošības noteikumu, </w:t>
      </w:r>
      <w:r w:rsidRPr="00904237">
        <w:rPr>
          <w:lang w:val="lv-LV"/>
        </w:rPr>
        <w:t>sanitāro prasību</w:t>
      </w:r>
      <w:r w:rsidRPr="00904237">
        <w:t xml:space="preserve"> </w:t>
      </w:r>
      <w:r w:rsidRPr="00904237">
        <w:rPr>
          <w:lang w:val="lv-LV"/>
        </w:rPr>
        <w:t xml:space="preserve">un </w:t>
      </w:r>
      <w:r w:rsidRPr="00904237">
        <w:t>citu normatīvo aktu ievērošanu</w:t>
      </w:r>
      <w:r w:rsidRPr="00904237">
        <w:rPr>
          <w:lang w:val="lv-LV"/>
        </w:rPr>
        <w:t>.</w:t>
      </w:r>
    </w:p>
    <w:p w14:paraId="3B162EEE" w14:textId="24C7FF27" w:rsidR="00FB405E" w:rsidRPr="00904237" w:rsidRDefault="00FB405E" w:rsidP="00FB405E">
      <w:pPr>
        <w:pStyle w:val="Pamatteksts"/>
        <w:numPr>
          <w:ilvl w:val="2"/>
          <w:numId w:val="4"/>
        </w:numPr>
        <w:ind w:left="1276" w:hanging="709"/>
      </w:pPr>
      <w:r w:rsidRPr="00904237">
        <w:t xml:space="preserve">Pēc </w:t>
      </w:r>
      <w:r w:rsidRPr="00904237">
        <w:rPr>
          <w:lang w:val="lv-LV"/>
        </w:rPr>
        <w:t>Pakalpojuma</w:t>
      </w:r>
      <w:r w:rsidRPr="00904237">
        <w:t xml:space="preserve"> izpildes par saviem līdzekļiem novērš trūkumus vai neprecizitātes, kas radušās Izpildītāja pierādītas vainas dēļ.</w:t>
      </w:r>
    </w:p>
    <w:p w14:paraId="77F8F9DB" w14:textId="0FA015D6" w:rsidR="00FB405E" w:rsidRPr="000440F6" w:rsidRDefault="00FB405E" w:rsidP="00FB405E">
      <w:pPr>
        <w:pStyle w:val="Pamatteksts"/>
        <w:numPr>
          <w:ilvl w:val="2"/>
          <w:numId w:val="4"/>
        </w:numPr>
        <w:ind w:left="1276" w:hanging="709"/>
      </w:pPr>
      <w:r w:rsidRPr="00904237">
        <w:t>Izpildītājs ir tiesīgs jebkurā laikā pieprasīt no Pasūtītāja savu pienākumu pildīšanai nepieciešamo informāciju</w:t>
      </w:r>
      <w:r w:rsidRPr="00FB405E">
        <w:t>.</w:t>
      </w:r>
    </w:p>
    <w:p w14:paraId="30BC1F49" w14:textId="3B9C17EE" w:rsidR="00ED53A4" w:rsidRDefault="00ED53A4" w:rsidP="001518A7">
      <w:pPr>
        <w:pStyle w:val="Pamatteksts"/>
        <w:numPr>
          <w:ilvl w:val="1"/>
          <w:numId w:val="4"/>
        </w:numPr>
        <w:ind w:left="567" w:hanging="567"/>
      </w:pPr>
      <w:r w:rsidRPr="002A7E44">
        <w:t xml:space="preserve">Izpildītājs nav tiesīgs ar Līgumu nodibinātās saistības nodot trešajai personai bez </w:t>
      </w:r>
      <w:r w:rsidRPr="00ED53A4">
        <w:rPr>
          <w:lang w:val="lv-LV"/>
        </w:rPr>
        <w:t>Pasūtītāja</w:t>
      </w:r>
      <w:r>
        <w:t xml:space="preserve"> rakstiskas piekrišanas;</w:t>
      </w:r>
    </w:p>
    <w:p w14:paraId="671CDB8E" w14:textId="04E6F1AA" w:rsidR="00E7532C" w:rsidRDefault="00E7532C" w:rsidP="00E7532C">
      <w:pPr>
        <w:pStyle w:val="Pamatteksts"/>
        <w:numPr>
          <w:ilvl w:val="1"/>
          <w:numId w:val="4"/>
        </w:numPr>
        <w:ind w:left="567" w:hanging="567"/>
      </w:pPr>
      <w:r>
        <w:rPr>
          <w:lang w:val="lv-LV"/>
        </w:rPr>
        <w:t xml:space="preserve">Pasūtītāja </w:t>
      </w:r>
      <w:r w:rsidR="00AE5429">
        <w:rPr>
          <w:lang w:val="lv-LV"/>
        </w:rPr>
        <w:t>pienākumi</w:t>
      </w:r>
      <w:r>
        <w:rPr>
          <w:lang w:val="lv-LV"/>
        </w:rPr>
        <w:t>:</w:t>
      </w:r>
      <w:bookmarkStart w:id="1" w:name="_Ref82818555"/>
    </w:p>
    <w:p w14:paraId="6C49F137" w14:textId="4B04DFEB" w:rsidR="00E7532C" w:rsidRPr="00E7532C" w:rsidRDefault="009C19DC" w:rsidP="00EE6EAA">
      <w:pPr>
        <w:pStyle w:val="Pamatteksts"/>
        <w:numPr>
          <w:ilvl w:val="2"/>
          <w:numId w:val="4"/>
        </w:numPr>
        <w:ind w:left="1276" w:hanging="709"/>
      </w:pPr>
      <w:r w:rsidRPr="002A7E44">
        <w:t>norēķināties ar Izpildītāju par kvalitatīvi veiktu Pakalpojumu saskaņā ar Līguma nosacījumiem</w:t>
      </w:r>
      <w:bookmarkEnd w:id="1"/>
      <w:r w:rsidR="00E7532C">
        <w:rPr>
          <w:lang w:val="lv-LV"/>
        </w:rPr>
        <w:t>;</w:t>
      </w:r>
    </w:p>
    <w:p w14:paraId="2F115AF0" w14:textId="653D36B2" w:rsidR="00E7532C" w:rsidRPr="00E7532C" w:rsidRDefault="00E7532C" w:rsidP="00EE6EAA">
      <w:pPr>
        <w:pStyle w:val="Sarakstarindkopa"/>
        <w:numPr>
          <w:ilvl w:val="2"/>
          <w:numId w:val="4"/>
        </w:numPr>
        <w:ind w:left="1276" w:hanging="709"/>
        <w:jc w:val="both"/>
        <w:rPr>
          <w:lang w:val="x-none" w:eastAsia="lv-LV"/>
        </w:rPr>
      </w:pPr>
      <w:r w:rsidRPr="00E7532C">
        <w:rPr>
          <w:lang w:val="x-none" w:eastAsia="lv-LV"/>
        </w:rPr>
        <w:t>nodrošināt Izpildītāja veiktā Pakalpojuma k</w:t>
      </w:r>
      <w:r w:rsidR="00A67F1A">
        <w:rPr>
          <w:lang w:val="x-none" w:eastAsia="lv-LV"/>
        </w:rPr>
        <w:t>ontroli un kvalitātes pārbaudi;</w:t>
      </w:r>
    </w:p>
    <w:p w14:paraId="21BA2EDA" w14:textId="7CCC8134" w:rsidR="00E7532C" w:rsidRDefault="009C19DC" w:rsidP="00EE6EAA">
      <w:pPr>
        <w:pStyle w:val="Pamatteksts"/>
        <w:numPr>
          <w:ilvl w:val="2"/>
          <w:numId w:val="4"/>
        </w:numPr>
        <w:ind w:left="1276" w:hanging="709"/>
      </w:pPr>
      <w:r w:rsidRPr="002A7E44">
        <w:t>nodrošināt Izpildītājam iespēju pildīt Līgumā noteiktās saistības.</w:t>
      </w:r>
    </w:p>
    <w:p w14:paraId="411DB2CA" w14:textId="7EA4260D" w:rsidR="00E7532C" w:rsidRPr="00E7532C" w:rsidRDefault="00E7532C" w:rsidP="00E7532C">
      <w:pPr>
        <w:pStyle w:val="Pamatteksts"/>
        <w:numPr>
          <w:ilvl w:val="1"/>
          <w:numId w:val="4"/>
        </w:numPr>
        <w:ind w:left="567" w:hanging="567"/>
      </w:pPr>
      <w:r w:rsidRPr="00E7532C">
        <w:t>Puses savstarpēji ir atbildīgas par otrai Pusei vai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p>
    <w:p w14:paraId="460B080A" w14:textId="77777777" w:rsidR="00AC6A8E" w:rsidRPr="00AC6A8E" w:rsidRDefault="00AC6A8E" w:rsidP="00AC6A8E">
      <w:pPr>
        <w:overflowPunct w:val="0"/>
        <w:autoSpaceDE w:val="0"/>
        <w:autoSpaceDN w:val="0"/>
        <w:adjustRightInd w:val="0"/>
        <w:jc w:val="both"/>
        <w:rPr>
          <w:lang w:eastAsia="en-US"/>
        </w:rPr>
      </w:pPr>
    </w:p>
    <w:p w14:paraId="30403C14" w14:textId="34DE313F" w:rsidR="00D6745E" w:rsidRPr="00AC6A8E" w:rsidRDefault="004D4912" w:rsidP="009C3980">
      <w:pPr>
        <w:keepNext/>
        <w:numPr>
          <w:ilvl w:val="0"/>
          <w:numId w:val="4"/>
        </w:numPr>
        <w:suppressAutoHyphens w:val="0"/>
        <w:overflowPunct w:val="0"/>
        <w:autoSpaceDE w:val="0"/>
        <w:autoSpaceDN w:val="0"/>
        <w:adjustRightInd w:val="0"/>
        <w:ind w:left="1003" w:hanging="357"/>
        <w:contextualSpacing/>
        <w:jc w:val="center"/>
        <w:rPr>
          <w:b/>
          <w:bCs/>
        </w:rPr>
      </w:pPr>
      <w:r w:rsidRPr="00AC6A8E">
        <w:rPr>
          <w:b/>
          <w:bCs/>
          <w:lang w:eastAsia="lv-LV"/>
        </w:rPr>
        <w:lastRenderedPageBreak/>
        <w:t>PUŠU ATBILDĪBA PAR LĪGUMA PĀRKĀPUMIEM</w:t>
      </w:r>
    </w:p>
    <w:p w14:paraId="13FB6845" w14:textId="77777777" w:rsidR="0050253B" w:rsidRDefault="00557D26" w:rsidP="0050253B">
      <w:pPr>
        <w:pStyle w:val="Sarakstarindkopa"/>
        <w:numPr>
          <w:ilvl w:val="1"/>
          <w:numId w:val="4"/>
        </w:numPr>
        <w:suppressAutoHyphens w:val="0"/>
        <w:ind w:left="567" w:hanging="567"/>
        <w:jc w:val="both"/>
      </w:pPr>
      <w:r w:rsidRPr="00AA7F45">
        <w:t>Par līgumsaistību neizpildi vai nepilnīgu izpildi Puses ir atbildīgas saskaņā ar Latvijas Republikā spēkā esošajiem normatīvajiem aktiem un Līguma noteikumiem.</w:t>
      </w:r>
    </w:p>
    <w:p w14:paraId="408D9540" w14:textId="6DB523A9" w:rsidR="0050253B" w:rsidRDefault="0050253B" w:rsidP="0050253B">
      <w:pPr>
        <w:pStyle w:val="Sarakstarindkopa"/>
        <w:numPr>
          <w:ilvl w:val="1"/>
          <w:numId w:val="4"/>
        </w:numPr>
        <w:suppressAutoHyphens w:val="0"/>
        <w:ind w:left="567" w:hanging="567"/>
        <w:jc w:val="both"/>
      </w:pPr>
      <w:r>
        <w:t>Par Pakalpojuma veikšanu neatbilstoši Līguma un tā pielikumu prasībām, ja šāds pārkāpums konstatēts ar Pasūtītāja sastādītu aktu, Pasūtītājs piemēro Izpildītājam līgumsodu 30,00</w:t>
      </w:r>
      <w:r w:rsidR="00693C81">
        <w:t xml:space="preserve"> EUR</w:t>
      </w:r>
      <w:r>
        <w:t xml:space="preserve"> apmērā. Konstatējot pārkāpumu otro reizi (otrais akts) līgumsods ir 50,00</w:t>
      </w:r>
      <w:r w:rsidR="00693C81">
        <w:t xml:space="preserve"> EUR</w:t>
      </w:r>
      <w:r>
        <w:t>. Konstatējot pārkāpumu trešo reizi (trešais akts) un katru nākamo reizi līgumsods ir 100,00</w:t>
      </w:r>
      <w:r w:rsidR="00693C81">
        <w:t xml:space="preserve"> EUR</w:t>
      </w:r>
      <w:r>
        <w:t xml:space="preserve"> apmērā. Pakalpojuma neatbilstības gadījumā Izpildītājam jāveic operatīvi pasākumi noteiktā kvalitātes līmeņa nodrošināšanai. Ja paveikt</w:t>
      </w:r>
      <w:r w:rsidR="0076784D">
        <w:t>ā Pakalpojuma</w:t>
      </w:r>
      <w:r>
        <w:t xml:space="preserve"> kvalitāte neatbilst, Pasūtītājs attiecīgo </w:t>
      </w:r>
      <w:r w:rsidR="0076784D">
        <w:t>Pakalpojumu</w:t>
      </w:r>
      <w:r>
        <w:t xml:space="preserve"> pieņem, kad Izpildītājs veicis papildus pasākumus un nodrošinājis </w:t>
      </w:r>
      <w:r w:rsidR="0076784D">
        <w:t>Pakalpojuma</w:t>
      </w:r>
      <w:r>
        <w:t xml:space="preserve"> kvalitātes atbilstību Pasūtītāja prasībām. </w:t>
      </w:r>
    </w:p>
    <w:p w14:paraId="2B4D99F1" w14:textId="02981EF0" w:rsidR="00AC6A8E" w:rsidRPr="0050253B" w:rsidRDefault="0050253B" w:rsidP="0050253B">
      <w:pPr>
        <w:pStyle w:val="Sarakstarindkopa"/>
        <w:numPr>
          <w:ilvl w:val="1"/>
          <w:numId w:val="4"/>
        </w:numPr>
        <w:suppressAutoHyphens w:val="0"/>
        <w:ind w:left="567" w:hanging="567"/>
        <w:jc w:val="both"/>
      </w:pPr>
      <w:r>
        <w:t>Ja Izpildītājs</w:t>
      </w:r>
      <w:r w:rsidR="00693C81">
        <w:t>,</w:t>
      </w:r>
      <w:r>
        <w:t xml:space="preserve"> veicot Pakalpojumu</w:t>
      </w:r>
      <w:r w:rsidR="00693C81">
        <w:t>,</w:t>
      </w:r>
      <w:r>
        <w:t xml:space="preserve"> nesakopj</w:t>
      </w:r>
      <w:r w:rsidR="0076784D">
        <w:t xml:space="preserve"> </w:t>
      </w:r>
      <w:r>
        <w:t xml:space="preserve">darba vietu, Pasūtītājs piemēro Izpildītājam līgumsodu 50,00 </w:t>
      </w:r>
      <w:r w:rsidR="00693C81">
        <w:t xml:space="preserve">EUR </w:t>
      </w:r>
      <w:r>
        <w:t xml:space="preserve">apmērā. </w:t>
      </w:r>
    </w:p>
    <w:p w14:paraId="630F2C54" w14:textId="203B693E" w:rsidR="00431C04" w:rsidRPr="00904237" w:rsidRDefault="00431C04" w:rsidP="00C94524">
      <w:pPr>
        <w:pStyle w:val="Sarakstarindkopa"/>
        <w:numPr>
          <w:ilvl w:val="1"/>
          <w:numId w:val="4"/>
        </w:numPr>
        <w:suppressAutoHyphens w:val="0"/>
        <w:ind w:left="567" w:hanging="567"/>
        <w:jc w:val="both"/>
      </w:pPr>
      <w:r w:rsidRPr="00904237">
        <w:t>Ja Izpildītājs Līguma darbības laikā atsakās no Līguma turpmākās izpildes, tad Pasūtītājs ir tiesīgs piemērot Izpildītājam līgumsodu 10 %</w:t>
      </w:r>
      <w:r w:rsidR="00C430CE" w:rsidRPr="00904237">
        <w:t xml:space="preserve"> (desmit procentu) apmērā no Līgumcenas, izņemot Līguma 10.6. punktā uzskaitītajos gadījumos.</w:t>
      </w:r>
    </w:p>
    <w:p w14:paraId="1920BB8D" w14:textId="7865EC2C" w:rsidR="00557D26" w:rsidRPr="00904237" w:rsidRDefault="00AC6A8E" w:rsidP="00557D26">
      <w:pPr>
        <w:pStyle w:val="Sarakstarindkopa"/>
        <w:numPr>
          <w:ilvl w:val="1"/>
          <w:numId w:val="4"/>
        </w:numPr>
        <w:ind w:left="567" w:hanging="567"/>
        <w:jc w:val="both"/>
      </w:pPr>
      <w:r w:rsidRPr="00904237">
        <w:t xml:space="preserve">Ja Pasūtītājs kavē Līgumā noteiktās </w:t>
      </w:r>
      <w:r w:rsidR="005715F7" w:rsidRPr="00904237">
        <w:t>L</w:t>
      </w:r>
      <w:r w:rsidRPr="00904237">
        <w:t xml:space="preserve">īgumcenas samaksas termiņu, tad Izpildītājam ir tiesības piemērot Pasūtītājam līgumsodu </w:t>
      </w:r>
      <w:r w:rsidR="00C94524" w:rsidRPr="00904237">
        <w:t>0,</w:t>
      </w:r>
      <w:r w:rsidR="00A7086B" w:rsidRPr="00904237">
        <w:t>5</w:t>
      </w:r>
      <w:r w:rsidR="00C94524" w:rsidRPr="00904237">
        <w:t xml:space="preserve">% (nulle komats </w:t>
      </w:r>
      <w:r w:rsidR="00A7086B" w:rsidRPr="00904237">
        <w:t xml:space="preserve">piecu </w:t>
      </w:r>
      <w:r w:rsidR="00940C08" w:rsidRPr="00904237">
        <w:t>procenta</w:t>
      </w:r>
      <w:r w:rsidR="00C94524" w:rsidRPr="00904237">
        <w:t>)</w:t>
      </w:r>
      <w:r w:rsidR="00EC43C9" w:rsidRPr="00904237">
        <w:t xml:space="preserve"> </w:t>
      </w:r>
      <w:r w:rsidRPr="00904237">
        <w:t xml:space="preserve">apmērā no kavētā rēķina summas par katru kavējuma dienu, bet ne vairāk kā 10% </w:t>
      </w:r>
      <w:r w:rsidR="006E3599" w:rsidRPr="00904237">
        <w:t xml:space="preserve">(desmit procenti) </w:t>
      </w:r>
      <w:r w:rsidRPr="00904237">
        <w:t>no neapmaksātā rēķina summas.</w:t>
      </w:r>
    </w:p>
    <w:p w14:paraId="135D4E56" w14:textId="3D7FCA22" w:rsidR="00557D26" w:rsidRDefault="00557D26" w:rsidP="00557D26">
      <w:pPr>
        <w:pStyle w:val="Sarakstarindkopa"/>
        <w:numPr>
          <w:ilvl w:val="1"/>
          <w:numId w:val="4"/>
        </w:numPr>
        <w:ind w:left="567" w:hanging="567"/>
        <w:jc w:val="both"/>
      </w:pPr>
      <w:r>
        <w:t>Ja izpildītais Pakalpojums neatbilst Līgumā noteiktajām prasībām, Izpildītājam nekavējoties ir jānovērš pieļautās kļūdas un neprecizitātes. Pasūtītājs samaksā Izpildītājam tikai par to Pakalpojuma izpildi, kas ir pienācīgi veikta.</w:t>
      </w:r>
    </w:p>
    <w:p w14:paraId="4B3A79A3" w14:textId="5F1F1548" w:rsidR="009509FB" w:rsidRDefault="00557D26" w:rsidP="00557D26">
      <w:pPr>
        <w:pStyle w:val="Sarakstarindkopa"/>
        <w:numPr>
          <w:ilvl w:val="1"/>
          <w:numId w:val="4"/>
        </w:numPr>
        <w:ind w:left="567" w:hanging="567"/>
        <w:jc w:val="both"/>
      </w:pPr>
      <w:r>
        <w:t>Ja Izpildītājs nespēj veikt Pakalpojumu Līgumā noteiktajā kārtībā vai termiņā, Pasūtītājam ir iebildumi par Pakalpojuma izpildes kvalitāti vai to atbilstību Līguma noteikumiem vai Izpildītājs atsakās vai vilcina nepilnību novēršanu vairāk kā par 5 (piecām) darb</w:t>
      </w:r>
      <w:r w:rsidR="00A7086B">
        <w:t xml:space="preserve">a </w:t>
      </w:r>
      <w:r>
        <w:t>dienām (vai citā Līgumā noteiktā termiņā), tad Pasūtītājs ir tiesīgs pieprasīt papildu darbaspēka piesaistīšanu vai arī attiecīgos darbus nodot izpildei trešajai personai. Šādā gadījumā Izpildītājs sedz Pasūtītājam visus radušos izdevumus un zaudējumus. Tas neatbrīvo Izpildītāju no pārējo Līguma saistību izpildes.</w:t>
      </w:r>
    </w:p>
    <w:p w14:paraId="4CEFDD4D" w14:textId="5667CA1E" w:rsidR="009F2EA5" w:rsidRPr="00AC6A8E" w:rsidRDefault="009F2EA5" w:rsidP="009F2EA5">
      <w:pPr>
        <w:pStyle w:val="Sarakstarindkopa"/>
        <w:numPr>
          <w:ilvl w:val="1"/>
          <w:numId w:val="4"/>
        </w:numPr>
        <w:ind w:left="567" w:hanging="567"/>
        <w:jc w:val="both"/>
      </w:pPr>
      <w:r w:rsidRPr="009F2EA5">
        <w:t xml:space="preserve">Puse samaksā </w:t>
      </w:r>
      <w:r w:rsidR="00854376">
        <w:t>l</w:t>
      </w:r>
      <w:r w:rsidRPr="009F2EA5">
        <w:t xml:space="preserve">īgumsodu otrai Pusei </w:t>
      </w:r>
      <w:r w:rsidR="00880817">
        <w:t>10</w:t>
      </w:r>
      <w:r w:rsidRPr="009F2EA5">
        <w:t xml:space="preserve"> (</w:t>
      </w:r>
      <w:r w:rsidR="00880817">
        <w:t>desmit</w:t>
      </w:r>
      <w:r w:rsidRPr="009F2EA5">
        <w:t>) darba dienu laikā no Pakalpojuma defekta akta vai pretenzijas</w:t>
      </w:r>
      <w:r w:rsidR="0076784D">
        <w:t xml:space="preserve"> </w:t>
      </w:r>
      <w:r w:rsidRPr="009F2EA5">
        <w:t xml:space="preserve">saņemšanas. Pasūtītājam ir tiesības </w:t>
      </w:r>
      <w:r w:rsidRPr="00A36420">
        <w:t>ieskaita</w:t>
      </w:r>
      <w:r w:rsidRPr="009F2EA5">
        <w:t xml:space="preserve"> kārtībā samazināt Izpildītājam maksājamo rēķinu tādā apmērā, kāda ir aprēķinātā līgumsoda summa.</w:t>
      </w:r>
    </w:p>
    <w:p w14:paraId="4584DEEA" w14:textId="77777777" w:rsidR="00D6745E" w:rsidRPr="00854D02" w:rsidRDefault="00AC6A8E" w:rsidP="00AC6A8E">
      <w:pPr>
        <w:numPr>
          <w:ilvl w:val="1"/>
          <w:numId w:val="4"/>
        </w:numPr>
        <w:suppressAutoHyphens w:val="0"/>
        <w:overflowPunct w:val="0"/>
        <w:autoSpaceDE w:val="0"/>
        <w:autoSpaceDN w:val="0"/>
        <w:adjustRightInd w:val="0"/>
        <w:ind w:left="567" w:hanging="567"/>
        <w:contextualSpacing/>
        <w:jc w:val="both"/>
      </w:pPr>
      <w:r w:rsidRPr="00AC6A8E">
        <w:t>Līgumsoda samaksa neatbrīvo Puses no pārējo ar Līgumu uzņemto saistību vai no tā izrietošo saistību izpildes</w:t>
      </w:r>
      <w:r w:rsidR="00D6745E" w:rsidRPr="00AC6A8E">
        <w:rPr>
          <w:bCs/>
          <w:lang w:eastAsia="en-US"/>
        </w:rPr>
        <w:t>.</w:t>
      </w:r>
    </w:p>
    <w:p w14:paraId="292D8559" w14:textId="77777777" w:rsidR="00854D02" w:rsidRPr="00854D02" w:rsidRDefault="00854D02" w:rsidP="00854D02">
      <w:pPr>
        <w:suppressAutoHyphens w:val="0"/>
        <w:overflowPunct w:val="0"/>
        <w:autoSpaceDE w:val="0"/>
        <w:autoSpaceDN w:val="0"/>
        <w:adjustRightInd w:val="0"/>
        <w:ind w:left="567"/>
        <w:contextualSpacing/>
        <w:jc w:val="both"/>
      </w:pPr>
    </w:p>
    <w:p w14:paraId="41B77C17" w14:textId="4460B9B6" w:rsidR="00854D02" w:rsidRPr="00693C81" w:rsidRDefault="00854D02" w:rsidP="00693C81">
      <w:pPr>
        <w:pStyle w:val="Sarakstarindkopa"/>
        <w:keepNext/>
        <w:numPr>
          <w:ilvl w:val="0"/>
          <w:numId w:val="4"/>
        </w:numPr>
        <w:ind w:left="1003" w:hanging="357"/>
        <w:jc w:val="center"/>
        <w:rPr>
          <w:b/>
        </w:rPr>
      </w:pPr>
      <w:r w:rsidRPr="00854D02">
        <w:rPr>
          <w:b/>
        </w:rPr>
        <w:t>LĪGUMA IZPILDĒ IESAISTĪT</w:t>
      </w:r>
      <w:r w:rsidR="004353AE">
        <w:rPr>
          <w:b/>
        </w:rPr>
        <w:t>AIS PERSONĀLS,</w:t>
      </w:r>
      <w:r w:rsidRPr="00854D02">
        <w:rPr>
          <w:b/>
        </w:rPr>
        <w:t xml:space="preserve"> </w:t>
      </w:r>
      <w:r w:rsidRPr="00693C81">
        <w:rPr>
          <w:b/>
        </w:rPr>
        <w:t>APAKŠUZŅĒMĒJI UN TO NOMAIŅA</w:t>
      </w:r>
    </w:p>
    <w:p w14:paraId="6BC1A2E7" w14:textId="03E107EE" w:rsidR="00854D02" w:rsidRDefault="00854D02" w:rsidP="00854D02">
      <w:pPr>
        <w:numPr>
          <w:ilvl w:val="1"/>
          <w:numId w:val="4"/>
        </w:numPr>
        <w:suppressAutoHyphens w:val="0"/>
        <w:overflowPunct w:val="0"/>
        <w:autoSpaceDE w:val="0"/>
        <w:autoSpaceDN w:val="0"/>
        <w:adjustRightInd w:val="0"/>
        <w:ind w:left="567" w:hanging="567"/>
        <w:contextualSpacing/>
        <w:jc w:val="both"/>
      </w:pPr>
      <w:r w:rsidRPr="00855EE0">
        <w:rPr>
          <w:lang w:eastAsia="lv-LV"/>
        </w:rPr>
        <w:t xml:space="preserve">Līguma izpildē Izpildītājs piesaista savā piedāvājumā norādīto </w:t>
      </w:r>
      <w:r w:rsidR="00F13BF5">
        <w:rPr>
          <w:lang w:eastAsia="lv-LV"/>
        </w:rPr>
        <w:t xml:space="preserve">personālu </w:t>
      </w:r>
      <w:r w:rsidR="00F13BF5" w:rsidRPr="00F13BF5">
        <w:rPr>
          <w:i/>
          <w:lang w:eastAsia="lv-LV"/>
        </w:rPr>
        <w:t>u</w:t>
      </w:r>
      <w:r w:rsidRPr="00855EE0">
        <w:rPr>
          <w:i/>
          <w:lang w:eastAsia="lv-LV"/>
        </w:rPr>
        <w:t>n apakšuzņēmējus</w:t>
      </w:r>
      <w:r w:rsidRPr="000F4CC0">
        <w:rPr>
          <w:i/>
          <w:vertAlign w:val="superscript"/>
        </w:rPr>
        <w:footnoteReference w:id="1"/>
      </w:r>
      <w:r w:rsidRPr="00855EE0">
        <w:rPr>
          <w:lang w:eastAsia="lv-LV"/>
        </w:rPr>
        <w:t>. Izpildītājs ir atbildīgs par piesaistītā</w:t>
      </w:r>
      <w:r w:rsidR="00F13BF5">
        <w:rPr>
          <w:lang w:eastAsia="lv-LV"/>
        </w:rPr>
        <w:t xml:space="preserve"> personāla</w:t>
      </w:r>
      <w:r w:rsidRPr="00855EE0">
        <w:rPr>
          <w:lang w:eastAsia="lv-LV"/>
        </w:rPr>
        <w:t xml:space="preserve"> </w:t>
      </w:r>
      <w:r w:rsidRPr="00855EE0">
        <w:rPr>
          <w:i/>
          <w:lang w:eastAsia="lv-LV"/>
        </w:rPr>
        <w:t>un apakšuzņēmēju</w:t>
      </w:r>
      <w:r w:rsidRPr="00855EE0">
        <w:rPr>
          <w:lang w:eastAsia="lv-LV"/>
        </w:rPr>
        <w:t xml:space="preserve"> veiktā darba atbilstību Līguma prasībām.</w:t>
      </w:r>
    </w:p>
    <w:p w14:paraId="7E937292" w14:textId="77777777" w:rsidR="00854D02" w:rsidRPr="00855EE0" w:rsidRDefault="00854D02" w:rsidP="00854D02">
      <w:pPr>
        <w:numPr>
          <w:ilvl w:val="1"/>
          <w:numId w:val="4"/>
        </w:numPr>
        <w:suppressAutoHyphens w:val="0"/>
        <w:overflowPunct w:val="0"/>
        <w:autoSpaceDE w:val="0"/>
        <w:autoSpaceDN w:val="0"/>
        <w:adjustRightInd w:val="0"/>
        <w:ind w:left="567" w:hanging="567"/>
        <w:contextualSpacing/>
        <w:jc w:val="both"/>
      </w:pPr>
      <w:r w:rsidRPr="00855EE0">
        <w:rPr>
          <w:i/>
          <w:lang w:eastAsia="lv-LV"/>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51A7EB9F" w14:textId="782AA2AB" w:rsidR="00F13BF5" w:rsidRPr="00DD7B60" w:rsidRDefault="00F13BF5" w:rsidP="00F13BF5">
      <w:pPr>
        <w:numPr>
          <w:ilvl w:val="1"/>
          <w:numId w:val="4"/>
        </w:numPr>
        <w:ind w:left="567" w:hanging="567"/>
        <w:jc w:val="both"/>
        <w:rPr>
          <w:lang w:eastAsia="lv-LV"/>
        </w:rPr>
      </w:pPr>
      <w:r w:rsidRPr="00DD7B60">
        <w:rPr>
          <w:lang w:eastAsia="lv-LV"/>
        </w:rPr>
        <w:lastRenderedPageBreak/>
        <w:t xml:space="preserve">Speciālistu sarakstā (saskaņā ar iesniegto piedāvājumu </w:t>
      </w:r>
      <w:r>
        <w:rPr>
          <w:lang w:eastAsia="lv-LV"/>
        </w:rPr>
        <w:t>Iepirkumā</w:t>
      </w:r>
      <w:r w:rsidRPr="00DD7B60">
        <w:rPr>
          <w:lang w:eastAsia="lv-LV"/>
        </w:rPr>
        <w:t>) norādīto speciālistu nomaiņa pieļaujama tikai Līgumā noteiktajā kārtībā un gadījumos, ja ir saņemta Pasūtītāja rakstveida piekrišana attiecīgā speciālista nomaiņai.</w:t>
      </w:r>
    </w:p>
    <w:p w14:paraId="320708B5" w14:textId="77777777" w:rsidR="00F13BF5" w:rsidRPr="00DD7B60" w:rsidRDefault="00F13BF5" w:rsidP="00F13BF5">
      <w:pPr>
        <w:numPr>
          <w:ilvl w:val="1"/>
          <w:numId w:val="4"/>
        </w:numPr>
        <w:ind w:left="567" w:hanging="567"/>
        <w:jc w:val="both"/>
        <w:rPr>
          <w:lang w:eastAsia="lv-LV"/>
        </w:rPr>
      </w:pPr>
      <w:r w:rsidRPr="00DD7B60">
        <w:rPr>
          <w:lang w:eastAsia="lv-LV"/>
        </w:rPr>
        <w:t xml:space="preserve">Izpildītājs nav tiesīgs bez saskaņošanas ar Pasūtītāju veikt speciālistu sarakstā norādīto speciālistu </w:t>
      </w:r>
      <w:r w:rsidRPr="00DD7B60">
        <w:rPr>
          <w:i/>
          <w:lang w:eastAsia="lv-LV"/>
        </w:rPr>
        <w:t>un apakšuzņēmēju sarakstā norādīto apakšuzņēmēju</w:t>
      </w:r>
      <w:r w:rsidRPr="00DD7B60">
        <w:rPr>
          <w:lang w:eastAsia="lv-LV"/>
        </w:rPr>
        <w:t xml:space="preserve"> nomaiņu un/vai iesaistīt papildu speciālistus un apakšuzņēmējus Līguma izpildē. </w:t>
      </w:r>
    </w:p>
    <w:p w14:paraId="52E5C857" w14:textId="55A4FD36" w:rsidR="00F13BF5" w:rsidRDefault="00F13BF5" w:rsidP="00F13BF5">
      <w:pPr>
        <w:numPr>
          <w:ilvl w:val="1"/>
          <w:numId w:val="4"/>
        </w:numPr>
        <w:ind w:left="567" w:hanging="567"/>
        <w:jc w:val="both"/>
        <w:rPr>
          <w:lang w:eastAsia="lv-LV"/>
        </w:rPr>
      </w:pPr>
      <w:r w:rsidRPr="00DD7B60">
        <w:rPr>
          <w:lang w:eastAsia="lv-LV"/>
        </w:rPr>
        <w:t xml:space="preserve">Pasūtītājs pieņem lēmumu atļaut vai atteikt speciālistu sarakstā norādīto speciālistu </w:t>
      </w:r>
      <w:r w:rsidRPr="00DD7B60">
        <w:rPr>
          <w:i/>
          <w:lang w:eastAsia="lv-LV"/>
        </w:rPr>
        <w:t>un/vai apakšuzņēmēju sarakstā norādīto apakšuzņēmēju</w:t>
      </w:r>
      <w:r w:rsidRPr="00DD7B60">
        <w:rPr>
          <w:lang w:eastAsia="lv-LV"/>
        </w:rPr>
        <w:t xml:space="preserve"> nomaiņu vai jaunu apakšuzņēmēju un/vai speciālistu  iesaistīšanu Līguma izpil</w:t>
      </w:r>
      <w:r>
        <w:rPr>
          <w:lang w:eastAsia="lv-LV"/>
        </w:rPr>
        <w:t>dē, ne vēlāk kā 5 (piecu) darb</w:t>
      </w:r>
      <w:r w:rsidR="00500B7A">
        <w:rPr>
          <w:lang w:eastAsia="lv-LV"/>
        </w:rPr>
        <w:t xml:space="preserve">a </w:t>
      </w:r>
      <w:r w:rsidRPr="00DD7B60">
        <w:rPr>
          <w:lang w:eastAsia="lv-LV"/>
        </w:rPr>
        <w:t>dienu laikā no dienas, kad Pasūtītājs ir saņēmis visu informāciju un dokumentus, kas nepieciešami lēmuma pieņemšanai saskaņā ar Līguma un Publisko iepirkumu likuma noteikumiem. Par pieņemto lēmumu Pasūtītājs</w:t>
      </w:r>
      <w:r>
        <w:rPr>
          <w:lang w:eastAsia="lv-LV"/>
        </w:rPr>
        <w:t xml:space="preserve"> </w:t>
      </w:r>
      <w:proofErr w:type="spellStart"/>
      <w:r>
        <w:rPr>
          <w:lang w:eastAsia="lv-LV"/>
        </w:rPr>
        <w:t>rakstveidā</w:t>
      </w:r>
      <w:proofErr w:type="spellEnd"/>
      <w:r>
        <w:rPr>
          <w:lang w:eastAsia="lv-LV"/>
        </w:rPr>
        <w:t xml:space="preserve"> paziņo Izpildītājam.</w:t>
      </w:r>
    </w:p>
    <w:p w14:paraId="5443A179" w14:textId="77777777" w:rsidR="00F13BF5" w:rsidRPr="008A22E6" w:rsidRDefault="00F13BF5" w:rsidP="00F13BF5">
      <w:pPr>
        <w:numPr>
          <w:ilvl w:val="1"/>
          <w:numId w:val="4"/>
        </w:numPr>
        <w:ind w:left="567" w:hanging="567"/>
        <w:jc w:val="both"/>
        <w:rPr>
          <w:lang w:eastAsia="lv-LV"/>
        </w:rPr>
      </w:pPr>
      <w:r w:rsidRPr="008A22E6">
        <w:rPr>
          <w:lang w:eastAsia="lv-LV"/>
        </w:rPr>
        <w:t>Pasūtītājs lemjot par piedāvājumā norādītā personāla vai apakšuzņēmēja nomaiņu, ievēro Publisko iepirkumu likuma 62.</w:t>
      </w:r>
      <w:r>
        <w:rPr>
          <w:lang w:eastAsia="lv-LV"/>
        </w:rPr>
        <w:t> </w:t>
      </w:r>
      <w:r w:rsidRPr="008A22E6">
        <w:rPr>
          <w:lang w:eastAsia="lv-LV"/>
        </w:rPr>
        <w:t>panta otro, trešo, ceturto, piekto un sesto daļu</w:t>
      </w:r>
      <w:r>
        <w:rPr>
          <w:lang w:eastAsia="lv-LV"/>
        </w:rPr>
        <w:t>.</w:t>
      </w:r>
    </w:p>
    <w:p w14:paraId="7C084733" w14:textId="77777777" w:rsidR="00854D02" w:rsidRPr="00AC6A8E" w:rsidRDefault="00854D02" w:rsidP="00854D02">
      <w:pPr>
        <w:suppressAutoHyphens w:val="0"/>
        <w:overflowPunct w:val="0"/>
        <w:autoSpaceDE w:val="0"/>
        <w:autoSpaceDN w:val="0"/>
        <w:adjustRightInd w:val="0"/>
        <w:ind w:left="1004"/>
        <w:contextualSpacing/>
      </w:pPr>
    </w:p>
    <w:p w14:paraId="6952B1F0" w14:textId="592D56CA" w:rsidR="00D6745E" w:rsidRPr="00AC6A8E" w:rsidRDefault="004D4912" w:rsidP="00D6745E">
      <w:pPr>
        <w:numPr>
          <w:ilvl w:val="0"/>
          <w:numId w:val="4"/>
        </w:numPr>
        <w:suppressAutoHyphens w:val="0"/>
        <w:overflowPunct w:val="0"/>
        <w:autoSpaceDE w:val="0"/>
        <w:autoSpaceDN w:val="0"/>
        <w:adjustRightInd w:val="0"/>
        <w:contextualSpacing/>
        <w:jc w:val="center"/>
        <w:rPr>
          <w:b/>
        </w:rPr>
      </w:pPr>
      <w:r w:rsidRPr="00AC6A8E">
        <w:rPr>
          <w:b/>
        </w:rPr>
        <w:t>NEPĀRVARAMA VARA</w:t>
      </w:r>
    </w:p>
    <w:p w14:paraId="0A7C03C3" w14:textId="77777777" w:rsidR="00A36420" w:rsidRDefault="00D6745E" w:rsidP="00A36420">
      <w:pPr>
        <w:numPr>
          <w:ilvl w:val="1"/>
          <w:numId w:val="4"/>
        </w:numPr>
        <w:suppressAutoHyphens w:val="0"/>
        <w:overflowPunct w:val="0"/>
        <w:autoSpaceDE w:val="0"/>
        <w:autoSpaceDN w:val="0"/>
        <w:adjustRightInd w:val="0"/>
        <w:ind w:left="567" w:hanging="567"/>
        <w:contextualSpacing/>
        <w:jc w:val="both"/>
      </w:pPr>
      <w:r w:rsidRPr="00AC6A8E">
        <w:t>Puses neatbild par šajā Līgumā noteikto saistību neizpildi vai nepienācīgu izpildi, ja tā saistīta ar nepārvaramas varas radītiem apstākļiem. Nepārvarama vara ir tādi ārkārtēji apstākļi, kurus Puses nevarēja paredzēt vai</w:t>
      </w:r>
      <w:r w:rsidRPr="00EE1731">
        <w:t xml:space="preserve"> novērst, tai skaitā, dabas katastrofas, ugunsgrēki, karadarbība, masu nekārtības, streiki un citi apstākļi, kas nav pakļauti pušu saprātīgai kontrolei.</w:t>
      </w:r>
    </w:p>
    <w:p w14:paraId="4CE2ABA5" w14:textId="77777777" w:rsidR="00A36420" w:rsidRDefault="00A36420" w:rsidP="00A36420">
      <w:pPr>
        <w:numPr>
          <w:ilvl w:val="1"/>
          <w:numId w:val="4"/>
        </w:numPr>
        <w:suppressAutoHyphens w:val="0"/>
        <w:overflowPunct w:val="0"/>
        <w:autoSpaceDE w:val="0"/>
        <w:autoSpaceDN w:val="0"/>
        <w:adjustRightInd w:val="0"/>
        <w:ind w:left="567" w:hanging="567"/>
        <w:contextualSpacing/>
        <w:jc w:val="both"/>
      </w:pPr>
      <w:r w:rsidRPr="00A36420">
        <w:t>Puse, kas nokļuvusi nepārvaramas varas apstākļos, nekavējoties informē par to otru Pusi rakstiski 5 (piecu) darba dienu laikā pēc nepārvaramas varas iestāšanās un ziņojumam pievieno izziņu, kuru izsniegušas kompetentas iestādes un kura satur minēto apstākļu raksturojumu un apstiprinājumu.</w:t>
      </w:r>
    </w:p>
    <w:p w14:paraId="709F721A" w14:textId="32B6FAB5" w:rsidR="00A36420" w:rsidRPr="00A36420" w:rsidRDefault="00A36420" w:rsidP="00A36420">
      <w:pPr>
        <w:numPr>
          <w:ilvl w:val="1"/>
          <w:numId w:val="4"/>
        </w:numPr>
        <w:suppressAutoHyphens w:val="0"/>
        <w:overflowPunct w:val="0"/>
        <w:autoSpaceDE w:val="0"/>
        <w:autoSpaceDN w:val="0"/>
        <w:adjustRightInd w:val="0"/>
        <w:ind w:left="567" w:hanging="567"/>
        <w:contextualSpacing/>
        <w:jc w:val="both"/>
      </w:pPr>
      <w:r w:rsidRPr="00A36420">
        <w:t xml:space="preserve">Ja minēto apstākļu dēļ Līgums nedarbojas ilgāk par 2 (diviem) mēnešiem, katrai Pusei ir tiesības atteikties no Līguma izpildes, par to </w:t>
      </w:r>
      <w:proofErr w:type="spellStart"/>
      <w:r w:rsidRPr="00A36420">
        <w:t>rakstveidā</w:t>
      </w:r>
      <w:proofErr w:type="spellEnd"/>
      <w:r w:rsidRPr="00A36420">
        <w:t xml:space="preserve"> brīdinot otru Pusi vismaz 15 (piecpadsmit) dienas iepriekš. Šajā gadījumā neviena no Pusēm nevar prasīt atlīdzināt zaudējumus, kas radušies šī Līguma pārtraukšanas rezultātā.</w:t>
      </w:r>
    </w:p>
    <w:p w14:paraId="2A7FA288" w14:textId="77777777" w:rsidR="00D6745E" w:rsidRPr="00EE1731" w:rsidRDefault="00D6745E" w:rsidP="00D6745E">
      <w:pPr>
        <w:overflowPunct w:val="0"/>
        <w:autoSpaceDE w:val="0"/>
        <w:autoSpaceDN w:val="0"/>
        <w:adjustRightInd w:val="0"/>
        <w:ind w:left="397" w:hanging="397"/>
        <w:jc w:val="both"/>
        <w:rPr>
          <w:sz w:val="20"/>
          <w:szCs w:val="20"/>
          <w:lang w:eastAsia="en-US"/>
        </w:rPr>
      </w:pPr>
    </w:p>
    <w:p w14:paraId="7D8AF805" w14:textId="0955EF87" w:rsidR="00D6745E" w:rsidRPr="00EE1731" w:rsidRDefault="004D4912" w:rsidP="00D6745E">
      <w:pPr>
        <w:numPr>
          <w:ilvl w:val="0"/>
          <w:numId w:val="4"/>
        </w:numPr>
        <w:suppressAutoHyphens w:val="0"/>
        <w:overflowPunct w:val="0"/>
        <w:autoSpaceDE w:val="0"/>
        <w:autoSpaceDN w:val="0"/>
        <w:adjustRightInd w:val="0"/>
        <w:contextualSpacing/>
        <w:jc w:val="center"/>
        <w:rPr>
          <w:b/>
          <w:bCs/>
        </w:rPr>
      </w:pPr>
      <w:r w:rsidRPr="00EE1731">
        <w:rPr>
          <w:b/>
          <w:bCs/>
        </w:rPr>
        <w:t>SAZIŅAS KĀRTĪBA</w:t>
      </w:r>
    </w:p>
    <w:p w14:paraId="5759D5FF" w14:textId="77777777" w:rsidR="00D6745E" w:rsidRPr="00EE1731" w:rsidRDefault="00D6745E" w:rsidP="00D6745E">
      <w:pPr>
        <w:numPr>
          <w:ilvl w:val="1"/>
          <w:numId w:val="4"/>
        </w:numPr>
        <w:suppressAutoHyphens w:val="0"/>
        <w:overflowPunct w:val="0"/>
        <w:autoSpaceDE w:val="0"/>
        <w:autoSpaceDN w:val="0"/>
        <w:adjustRightInd w:val="0"/>
        <w:ind w:left="426" w:hanging="426"/>
        <w:contextualSpacing/>
        <w:jc w:val="both"/>
        <w:rPr>
          <w:lang w:eastAsia="en-US"/>
        </w:rPr>
      </w:pPr>
      <w:r w:rsidRPr="00EE1731">
        <w:t>Pušu pārstāvji:</w:t>
      </w:r>
    </w:p>
    <w:p w14:paraId="2C736CFB" w14:textId="48252B0A" w:rsidR="00D6745E" w:rsidRPr="00EE1731" w:rsidRDefault="00D6745E" w:rsidP="00EC083A">
      <w:pPr>
        <w:numPr>
          <w:ilvl w:val="2"/>
          <w:numId w:val="4"/>
        </w:numPr>
        <w:suppressAutoHyphens w:val="0"/>
        <w:overflowPunct w:val="0"/>
        <w:autoSpaceDE w:val="0"/>
        <w:autoSpaceDN w:val="0"/>
        <w:adjustRightInd w:val="0"/>
        <w:ind w:left="1276"/>
        <w:contextualSpacing/>
        <w:jc w:val="both"/>
      </w:pPr>
      <w:bookmarkStart w:id="2" w:name="_Ref82818595"/>
      <w:r w:rsidRPr="00EE1731">
        <w:t xml:space="preserve">Pasūtītāja pārstāvis, kurš ir atbildīgs par Līguma administrēšanu un ir tiesīgs parakstīt </w:t>
      </w:r>
      <w:r>
        <w:t>Pakalpojuma izpildes</w:t>
      </w:r>
      <w:r w:rsidRPr="00EE1731">
        <w:t xml:space="preserve"> </w:t>
      </w:r>
      <w:r w:rsidR="000F7E71">
        <w:t>nodošanas-</w:t>
      </w:r>
      <w:r w:rsidRPr="00EE1731">
        <w:t>pieņemšanas aktu</w:t>
      </w:r>
      <w:r w:rsidR="00FB27D4">
        <w:t xml:space="preserve"> un</w:t>
      </w:r>
      <w:r w:rsidR="00F13BF5">
        <w:t xml:space="preserve"> / vai </w:t>
      </w:r>
      <w:r w:rsidR="00CC3CC9">
        <w:t>pavadzīmi / rēķinu</w:t>
      </w:r>
      <w:r w:rsidRPr="00EE1731">
        <w:t xml:space="preserve"> Pasūtītāja vārdā ir </w:t>
      </w:r>
      <w:r>
        <w:t>_________________________________.</w:t>
      </w:r>
      <w:bookmarkEnd w:id="2"/>
    </w:p>
    <w:p w14:paraId="6328AEC0" w14:textId="77777777" w:rsidR="00D6745E" w:rsidRPr="00EE1731" w:rsidRDefault="00D6745E" w:rsidP="00EC083A">
      <w:pPr>
        <w:numPr>
          <w:ilvl w:val="2"/>
          <w:numId w:val="4"/>
        </w:numPr>
        <w:suppressAutoHyphens w:val="0"/>
        <w:overflowPunct w:val="0"/>
        <w:autoSpaceDE w:val="0"/>
        <w:autoSpaceDN w:val="0"/>
        <w:adjustRightInd w:val="0"/>
        <w:ind w:left="1276"/>
        <w:contextualSpacing/>
        <w:jc w:val="both"/>
      </w:pPr>
      <w:r w:rsidRPr="00EE1731">
        <w:t xml:space="preserve">Izpildītāja pārstāvis, kurš ir atbildīgs par Līguma administrēšanu Izpildītāja vārdā ir </w:t>
      </w:r>
      <w:r>
        <w:t>___________________________________</w:t>
      </w:r>
      <w:r w:rsidRPr="00EE1731">
        <w:t xml:space="preserve">. </w:t>
      </w:r>
    </w:p>
    <w:p w14:paraId="2AC4E63A"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Jebkuri paziņojumi Pusēm Līguma sakarā tiek nosūtīti uz juridiskajām adresēm vai e-pasta adresēm, kas norādītas Līgumā. Par paziņojumu nosūtīšanas adreses maiņu Pusēm ir ne vēlāk kā 5 (piecu) dienu laikā pēc adreses maiņas rakstiski jāinformē otra Puse.</w:t>
      </w:r>
    </w:p>
    <w:p w14:paraId="5EC0F6D1"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 xml:space="preserve">Ja paziņojumi tiek nosūtīti kādai no Pusēm ar pastu uz Līgumā norādīto adresi, tie tiek uzskatīti par saņemtiem septītajā dienā no dienas, kad sūtījums pastā reģistrēts kā nosūtāmais dokuments. </w:t>
      </w:r>
    </w:p>
    <w:p w14:paraId="2BC98F29"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Ja paziņojumi sūtīti pa elektronisko pastu, tie uzskatāmi par saņemtiem nākošajā darba dienā pēc to nosūtīšanas dienas, izņemot, ja tajā pašā dienā tiek saņemts otras Puses atbildes elektroniskais pasts.</w:t>
      </w:r>
    </w:p>
    <w:p w14:paraId="6E85EC90"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Ja paziņojums tiek nodots personīgi Pusei, tiek uzskatīts, ka adresāts ir saņēmis šo paziņojumu nodošanas dienā.</w:t>
      </w:r>
    </w:p>
    <w:p w14:paraId="22D133E5" w14:textId="77777777" w:rsidR="00D6745E" w:rsidRPr="00EE1731" w:rsidRDefault="00D6745E" w:rsidP="00D6745E">
      <w:pPr>
        <w:overflowPunct w:val="0"/>
        <w:autoSpaceDE w:val="0"/>
        <w:autoSpaceDN w:val="0"/>
        <w:adjustRightInd w:val="0"/>
        <w:ind w:left="397" w:hanging="397"/>
        <w:jc w:val="both"/>
        <w:rPr>
          <w:sz w:val="20"/>
          <w:szCs w:val="20"/>
          <w:lang w:eastAsia="en-US"/>
        </w:rPr>
      </w:pPr>
    </w:p>
    <w:p w14:paraId="4EC09B1A" w14:textId="6F6287FA" w:rsidR="00D6745E" w:rsidRPr="00EE1731" w:rsidRDefault="004D4912" w:rsidP="006E3599">
      <w:pPr>
        <w:keepNext/>
        <w:numPr>
          <w:ilvl w:val="0"/>
          <w:numId w:val="4"/>
        </w:numPr>
        <w:suppressAutoHyphens w:val="0"/>
        <w:overflowPunct w:val="0"/>
        <w:autoSpaceDE w:val="0"/>
        <w:autoSpaceDN w:val="0"/>
        <w:adjustRightInd w:val="0"/>
        <w:ind w:left="1003" w:hanging="357"/>
        <w:contextualSpacing/>
        <w:jc w:val="center"/>
        <w:rPr>
          <w:b/>
          <w:bCs/>
        </w:rPr>
      </w:pPr>
      <w:r w:rsidRPr="008B332E">
        <w:rPr>
          <w:b/>
        </w:rPr>
        <w:lastRenderedPageBreak/>
        <w:t>LĪGUMA GROZĪŠANAS, PAPILDINĀŠANAS, LAUŠANAS UN STRĪDU RISINĀŠANAS KĀRTĪBA</w:t>
      </w:r>
    </w:p>
    <w:p w14:paraId="4E0B1627" w14:textId="409E0377" w:rsidR="00182E4D" w:rsidRDefault="00182E4D" w:rsidP="00182E4D">
      <w:pPr>
        <w:pStyle w:val="Sarakstarindkopa"/>
        <w:numPr>
          <w:ilvl w:val="1"/>
          <w:numId w:val="4"/>
        </w:numPr>
        <w:suppressAutoHyphens w:val="0"/>
        <w:ind w:left="567" w:hanging="567"/>
        <w:jc w:val="both"/>
      </w:pPr>
      <w:r w:rsidRPr="009462D3">
        <w:t xml:space="preserve">Līgumu </w:t>
      </w:r>
      <w:r w:rsidR="005715F7">
        <w:t>v</w:t>
      </w:r>
      <w:r w:rsidRPr="009462D3">
        <w:t xml:space="preserve">ar papildināt, grozīt vai izbeigt, Pusēm savstarpēji </w:t>
      </w:r>
      <w:proofErr w:type="spellStart"/>
      <w:r w:rsidRPr="009462D3">
        <w:t>rakstveidā</w:t>
      </w:r>
      <w:proofErr w:type="spellEnd"/>
      <w:r w:rsidRPr="009462D3">
        <w:t xml:space="preserve"> vienojoties. Jebkuri Līguma grozījumi vai papildinājumi tiek noformēti </w:t>
      </w:r>
      <w:proofErr w:type="spellStart"/>
      <w:r w:rsidRPr="009462D3">
        <w:t>rakstveidā</w:t>
      </w:r>
      <w:proofErr w:type="spellEnd"/>
      <w:r w:rsidRPr="009462D3">
        <w:t>, un kļūst par Līguma neatņemamām sastāvdaļām. Līguma grozījumi stāsies spēkā, kad abas Puses to parakstījušas.</w:t>
      </w:r>
    </w:p>
    <w:p w14:paraId="4379956F" w14:textId="133E614E" w:rsidR="006A71EC" w:rsidRDefault="00772F22" w:rsidP="006A71EC">
      <w:pPr>
        <w:pStyle w:val="Sarakstarindkopa"/>
        <w:numPr>
          <w:ilvl w:val="1"/>
          <w:numId w:val="4"/>
        </w:numPr>
        <w:suppressAutoHyphens w:val="0"/>
        <w:ind w:left="567" w:hanging="567"/>
        <w:jc w:val="both"/>
      </w:pPr>
      <w:r>
        <w:t>Veicot Līgumcenas grozījumus, Puses ievēro Publisko iepirkumu likuma 61.</w:t>
      </w:r>
      <w:r w:rsidR="006E7A6A">
        <w:t> </w:t>
      </w:r>
      <w:r>
        <w:t>panta nosacījumus. Līgumcenas izmaiņas nedrīkst pārsniegt šādas robežas:</w:t>
      </w:r>
    </w:p>
    <w:p w14:paraId="7C69DDD6" w14:textId="32EB5F0C" w:rsidR="006A71EC" w:rsidRDefault="006A71EC" w:rsidP="006A71EC">
      <w:pPr>
        <w:pStyle w:val="Sarakstarindkopa"/>
        <w:numPr>
          <w:ilvl w:val="2"/>
          <w:numId w:val="4"/>
        </w:numPr>
        <w:suppressAutoHyphens w:val="0"/>
        <w:ind w:left="1276" w:hanging="709"/>
        <w:jc w:val="both"/>
      </w:pPr>
      <w:r>
        <w:t>50% (piecdesmit procentus)</w:t>
      </w:r>
      <w:r w:rsidR="00772F22">
        <w:t xml:space="preserve"> apmērā</w:t>
      </w:r>
      <w:r>
        <w:t xml:space="preserve"> no sākotnējās Līgumcenas</w:t>
      </w:r>
      <w:r w:rsidR="00772F22">
        <w:t xml:space="preserve"> Publisko iepirkumu likuma 61. panta trešās daļas 2. un 3. punktā noteiktajos gadījumos;</w:t>
      </w:r>
    </w:p>
    <w:p w14:paraId="0F8DADB0" w14:textId="3C65E1ED" w:rsidR="006A71EC" w:rsidRPr="00FB27D4" w:rsidRDefault="006A71EC" w:rsidP="006A71EC">
      <w:pPr>
        <w:pStyle w:val="Sarakstarindkopa"/>
        <w:numPr>
          <w:ilvl w:val="2"/>
          <w:numId w:val="4"/>
        </w:numPr>
        <w:suppressAutoHyphens w:val="0"/>
        <w:ind w:left="1276" w:hanging="709"/>
        <w:jc w:val="both"/>
      </w:pPr>
      <w:r>
        <w:t>10% (desmit procent</w:t>
      </w:r>
      <w:r w:rsidR="00406D87">
        <w:t>us</w:t>
      </w:r>
      <w:r>
        <w:t>)</w:t>
      </w:r>
      <w:r w:rsidR="00772F22">
        <w:t xml:space="preserve"> apmērā</w:t>
      </w:r>
      <w:r>
        <w:t xml:space="preserve"> no sākotnējās Līgumcenas</w:t>
      </w:r>
      <w:r w:rsidR="00772F22">
        <w:t xml:space="preserve"> Publisko iepirkumu likuma 61. panta piektās daļas noteiktajos gadījumos</w:t>
      </w:r>
      <w:r>
        <w:t>.</w:t>
      </w:r>
    </w:p>
    <w:p w14:paraId="59F28D97" w14:textId="77777777" w:rsidR="00D6745E" w:rsidRPr="00FB27D4" w:rsidRDefault="00D6745E" w:rsidP="00D6745E">
      <w:pPr>
        <w:numPr>
          <w:ilvl w:val="1"/>
          <w:numId w:val="4"/>
        </w:numPr>
        <w:suppressAutoHyphens w:val="0"/>
        <w:overflowPunct w:val="0"/>
        <w:autoSpaceDE w:val="0"/>
        <w:autoSpaceDN w:val="0"/>
        <w:adjustRightInd w:val="0"/>
        <w:ind w:left="567" w:hanging="567"/>
        <w:contextualSpacing/>
        <w:jc w:val="both"/>
        <w:rPr>
          <w:bCs/>
        </w:rPr>
      </w:pPr>
      <w:r w:rsidRPr="00FB27D4">
        <w:rPr>
          <w:bCs/>
        </w:rPr>
        <w:t>Pasūtītājam ir tiesības atkāpties no Līguma šādos gadījumos:</w:t>
      </w:r>
    </w:p>
    <w:p w14:paraId="492ECD52" w14:textId="77777777" w:rsidR="00D6745E" w:rsidRPr="00FB27D4"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FB27D4">
        <w:rPr>
          <w:bCs/>
        </w:rPr>
        <w:t>Izpildītājs ir patvaļīgi pārtraucis Līguma izpildi;</w:t>
      </w:r>
    </w:p>
    <w:p w14:paraId="2387991C" w14:textId="77777777" w:rsidR="00D6745E" w:rsidRPr="00FB27D4"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FB27D4">
        <w:rPr>
          <w:bCs/>
        </w:rPr>
        <w:t>Izpildītājs nav sasniedzams juridiskajā adresē;</w:t>
      </w:r>
    </w:p>
    <w:p w14:paraId="2409843E" w14:textId="77777777" w:rsidR="00D6745E" w:rsidRPr="00053E17"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FB27D4">
        <w:rPr>
          <w:bCs/>
        </w:rPr>
        <w:t>ir pasludināts Izpildītāja maksātnespējas process, apturēta vai pārtraukta tā saimnieciskā darbība, uzsākta tiesvedība</w:t>
      </w:r>
      <w:r w:rsidRPr="00EE1731">
        <w:rPr>
          <w:bCs/>
        </w:rPr>
        <w:t xml:space="preserve"> par Izpildītāja bankrotu vai, tiek konstatēti citi apstākļi, kas, liedz vai liegs Izpildītājam turpināt Līguma izpildi saskaņā ar </w:t>
      </w:r>
      <w:r w:rsidRPr="00053E17">
        <w:rPr>
          <w:bCs/>
        </w:rPr>
        <w:t>Līguma noteikumiem vai kas negatīvi ietekmē Pasūtītāja tiesības, kuras izriet no Līguma;</w:t>
      </w:r>
    </w:p>
    <w:p w14:paraId="7D63FEDA" w14:textId="77777777" w:rsidR="00053E17" w:rsidRPr="00053E17" w:rsidRDefault="00053E17" w:rsidP="00053E17">
      <w:pPr>
        <w:numPr>
          <w:ilvl w:val="2"/>
          <w:numId w:val="4"/>
        </w:numPr>
        <w:suppressAutoHyphens w:val="0"/>
        <w:overflowPunct w:val="0"/>
        <w:autoSpaceDE w:val="0"/>
        <w:autoSpaceDN w:val="0"/>
        <w:adjustRightInd w:val="0"/>
        <w:ind w:left="1276" w:hanging="709"/>
        <w:contextualSpacing/>
        <w:jc w:val="both"/>
        <w:rPr>
          <w:bCs/>
        </w:rPr>
      </w:pPr>
      <w:r w:rsidRPr="00053E17">
        <w:rPr>
          <w:bCs/>
        </w:rPr>
        <w:t>Līgumu nav iespējams izpildīt tādēļ, ka Līguma izpildes laikā Izpildītājam (tai skaitā tā valdes vai padomes loceklim, patiesā labuma guvējam, pārstāvēt tiesīgajai personai, prokūristam vai personālsabiedrības biedram,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1C22F36D" w14:textId="77777777" w:rsidR="00D6745E" w:rsidRPr="00EE1731"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EE1731">
        <w:rPr>
          <w:bCs/>
        </w:rPr>
        <w:t>Izpildītājs saistībā ar Līguma noslēgšanu vai Līguma izpildes laikā ir sniedzis nepatiesas vai nepilnīgas ziņas vai apliecinājumus;</w:t>
      </w:r>
    </w:p>
    <w:p w14:paraId="03E15938" w14:textId="77777777" w:rsidR="00D6745E" w:rsidRPr="00EE1731"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EE1731">
        <w:rPr>
          <w:bCs/>
        </w:rPr>
        <w:t>Izpildītājs saistībā ar Līguma noslēgšanu vai izpildi ir veicis prettiesisku darbību;</w:t>
      </w:r>
    </w:p>
    <w:p w14:paraId="77286ACB" w14:textId="77777777" w:rsidR="00D6745E" w:rsidRPr="00EE1731"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EE1731">
        <w:rPr>
          <w:bCs/>
        </w:rPr>
        <w:t>Izpildītājs pārkāpj vai nepilda citu būtisku Līgumā paredzētu pienākumu, t.sk., ja par Līguma noteikumu pārkāpumiem Izpildītājam piemēroto līgumsodu kopsumma veido 10</w:t>
      </w:r>
      <w:r>
        <w:rPr>
          <w:bCs/>
        </w:rPr>
        <w:t xml:space="preserve">% </w:t>
      </w:r>
      <w:r w:rsidRPr="00EE1731">
        <w:rPr>
          <w:bCs/>
        </w:rPr>
        <w:t xml:space="preserve"> (desmit</w:t>
      </w:r>
      <w:r>
        <w:rPr>
          <w:bCs/>
        </w:rPr>
        <w:t xml:space="preserve"> procenti</w:t>
      </w:r>
      <w:r w:rsidRPr="00EE1731">
        <w:rPr>
          <w:bCs/>
        </w:rPr>
        <w:t>) no kopējās Līgumcenas;</w:t>
      </w:r>
    </w:p>
    <w:p w14:paraId="6495E973"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rPr>
          <w:bCs/>
        </w:rPr>
      </w:pPr>
      <w:r w:rsidRPr="00EE1731">
        <w:rPr>
          <w:bCs/>
        </w:rPr>
        <w:t>Izpildītājam ir tiesības lauzt Līgumu šādos gadījumos:</w:t>
      </w:r>
    </w:p>
    <w:p w14:paraId="6629DCC8" w14:textId="6898C52A" w:rsidR="00D6745E" w:rsidRPr="00EE1731"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EE1731">
        <w:rPr>
          <w:bCs/>
        </w:rPr>
        <w:t xml:space="preserve">Pasūtītājs pieprasa veikt darbības, kas ir pretrunā ar </w:t>
      </w:r>
      <w:r>
        <w:rPr>
          <w:bCs/>
        </w:rPr>
        <w:t>Pakalpojumu</w:t>
      </w:r>
      <w:r w:rsidRPr="00EE1731">
        <w:rPr>
          <w:bCs/>
        </w:rPr>
        <w:t xml:space="preserve"> reglamentējošiem normatīvajiem aktiem</w:t>
      </w:r>
      <w:r w:rsidR="00406D87">
        <w:rPr>
          <w:bCs/>
        </w:rPr>
        <w:t>;</w:t>
      </w:r>
    </w:p>
    <w:p w14:paraId="6F07D618" w14:textId="32A94C69" w:rsidR="00D6745E" w:rsidRPr="00EE1731"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EE1731">
        <w:rPr>
          <w:bCs/>
        </w:rPr>
        <w:t>Pasūtītājs neveic maksājumus un līgumsods sasniedz 10</w:t>
      </w:r>
      <w:r>
        <w:rPr>
          <w:bCs/>
        </w:rPr>
        <w:t>%</w:t>
      </w:r>
      <w:r w:rsidRPr="00EE1731">
        <w:rPr>
          <w:bCs/>
        </w:rPr>
        <w:t xml:space="preserve"> (desmit</w:t>
      </w:r>
      <w:r>
        <w:rPr>
          <w:bCs/>
        </w:rPr>
        <w:t xml:space="preserve"> procenti</w:t>
      </w:r>
      <w:r w:rsidRPr="00EE1731">
        <w:rPr>
          <w:bCs/>
        </w:rPr>
        <w:t>)</w:t>
      </w:r>
      <w:r>
        <w:rPr>
          <w:bCs/>
        </w:rPr>
        <w:t xml:space="preserve"> </w:t>
      </w:r>
      <w:r w:rsidRPr="00EE1731">
        <w:rPr>
          <w:bCs/>
        </w:rPr>
        <w:t>no Līgumcenas</w:t>
      </w:r>
      <w:r w:rsidR="00406D87">
        <w:rPr>
          <w:bCs/>
        </w:rPr>
        <w:t>.</w:t>
      </w:r>
    </w:p>
    <w:p w14:paraId="1AAD5713" w14:textId="07E5ED89"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rPr>
          <w:bCs/>
        </w:rPr>
      </w:pPr>
      <w:r w:rsidRPr="00EE1731">
        <w:rPr>
          <w:bCs/>
        </w:rPr>
        <w:t>Ja</w:t>
      </w:r>
      <w:r w:rsidR="005715F7">
        <w:rPr>
          <w:bCs/>
        </w:rPr>
        <w:t xml:space="preserve"> L</w:t>
      </w:r>
      <w:r w:rsidRPr="00EE1731">
        <w:rPr>
          <w:bCs/>
        </w:rPr>
        <w:t xml:space="preserve">īgums tiek izbeigts priekšlaicīgi, Izpildītājam 14 (četrpadsmit) dienu laikā jāiesniedz rēķins par faktiski </w:t>
      </w:r>
      <w:r>
        <w:rPr>
          <w:bCs/>
        </w:rPr>
        <w:t>izpildīto Pakalpojumu</w:t>
      </w:r>
      <w:r w:rsidR="001E623F">
        <w:rPr>
          <w:bCs/>
        </w:rPr>
        <w:t xml:space="preserve"> </w:t>
      </w:r>
      <w:r w:rsidRPr="005715F7">
        <w:rPr>
          <w:bCs/>
        </w:rPr>
        <w:t>un visa Pakalpojuma izpi</w:t>
      </w:r>
      <w:r w:rsidR="001E623F">
        <w:rPr>
          <w:bCs/>
        </w:rPr>
        <w:t>ldes apliecinoša dokumentācija.</w:t>
      </w:r>
    </w:p>
    <w:p w14:paraId="06F22D3A" w14:textId="2938970E"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rPr>
          <w:bCs/>
        </w:rPr>
      </w:pPr>
      <w:r w:rsidRPr="00EE1731">
        <w:rPr>
          <w:bCs/>
        </w:rPr>
        <w:t>Līgums tiek izbeigts paziņojuma kārtībā. Līgums ir uzskatāms par izbeigtu, ja paziņojuma adresāts 15 (piecpadsmit) dienu laikā no paziņojuma nosūtīšanas ierakstītā sūtījumā uz adresāta juridisko adresi nenovērš darbības / bezdarbības, kas ir pamats Līguma vienpusējai izbeigšanai.</w:t>
      </w:r>
    </w:p>
    <w:p w14:paraId="13BDBBD3" w14:textId="77777777" w:rsidR="00D6745E" w:rsidRPr="00EE1731" w:rsidRDefault="00D6745E" w:rsidP="00D6745E">
      <w:pPr>
        <w:autoSpaceDN w:val="0"/>
        <w:ind w:left="360"/>
        <w:contextualSpacing/>
        <w:jc w:val="both"/>
        <w:rPr>
          <w:bCs/>
        </w:rPr>
      </w:pPr>
    </w:p>
    <w:p w14:paraId="70DB5881" w14:textId="65C349F6" w:rsidR="00D6745E" w:rsidRPr="00EE1731" w:rsidRDefault="004D4912" w:rsidP="00B8577B">
      <w:pPr>
        <w:keepNext/>
        <w:numPr>
          <w:ilvl w:val="0"/>
          <w:numId w:val="4"/>
        </w:numPr>
        <w:suppressAutoHyphens w:val="0"/>
        <w:overflowPunct w:val="0"/>
        <w:autoSpaceDE w:val="0"/>
        <w:autoSpaceDN w:val="0"/>
        <w:adjustRightInd w:val="0"/>
        <w:ind w:left="1003" w:hanging="357"/>
        <w:contextualSpacing/>
        <w:jc w:val="center"/>
        <w:rPr>
          <w:lang w:eastAsia="en-US"/>
        </w:rPr>
      </w:pPr>
      <w:r w:rsidRPr="00EE1731">
        <w:rPr>
          <w:b/>
          <w:bCs/>
        </w:rPr>
        <w:t xml:space="preserve">CITI NOTEIKUMI </w:t>
      </w:r>
    </w:p>
    <w:p w14:paraId="29DF3850" w14:textId="7B07B725" w:rsidR="00D6745E" w:rsidRDefault="00D6745E" w:rsidP="00D6745E">
      <w:pPr>
        <w:numPr>
          <w:ilvl w:val="1"/>
          <w:numId w:val="4"/>
        </w:numPr>
        <w:suppressAutoHyphens w:val="0"/>
        <w:overflowPunct w:val="0"/>
        <w:autoSpaceDE w:val="0"/>
        <w:autoSpaceDN w:val="0"/>
        <w:adjustRightInd w:val="0"/>
        <w:ind w:left="567" w:hanging="567"/>
        <w:contextualSpacing/>
        <w:jc w:val="both"/>
      </w:pPr>
      <w:r w:rsidRPr="00EE1731">
        <w:t xml:space="preserve">Līguma noteikumi un Līguma noslēgšanas un izpildes gaitā Pušu saņemtā informācija un dokumenti no otras Puses ir konfidenciāli. Puses apņemas bez otras Puses rakstiskas </w:t>
      </w:r>
      <w:r w:rsidRPr="00EE1731">
        <w:lastRenderedPageBreak/>
        <w:t>piekrišanas neizpaust konfidenciālu informāciju trešajām personām, izņemot normatīvajos aktos noteiktajā kārtībā un gadījumos valsts institūciju pārstāvjiem.</w:t>
      </w:r>
    </w:p>
    <w:p w14:paraId="73801AD1" w14:textId="6B103CDA"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8116FB">
        <w:t>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w:t>
      </w:r>
      <w:r w:rsidR="005715F7">
        <w:t> </w:t>
      </w:r>
      <w:r w:rsidRPr="008116FB">
        <w:t>gada 25.</w:t>
      </w:r>
      <w:r w:rsidR="00873B61">
        <w:t> </w:t>
      </w:r>
      <w:r w:rsidRPr="008116FB">
        <w:t>maija</w:t>
      </w:r>
      <w:r w:rsidR="00873B61">
        <w:t>,</w:t>
      </w:r>
      <w:r w:rsidRPr="008116FB">
        <w:t xml:space="preserve"> ievērojot Eiropas Parlamenta un Padomes 2016.gada 27.aprīļa Regulas (ES) 2016/679 par fizisku personu aizsardzību attiecībā uz personas datu apstrādi un šādu datu brīvu apriti un ar ko atceļ Direktīvu 95/46/EK (Vispārīgā datu aizsardzības regula) prasības</w:t>
      </w:r>
      <w:r>
        <w:t>.</w:t>
      </w:r>
    </w:p>
    <w:p w14:paraId="37BC10B3" w14:textId="7209F615"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Visi strīdi, kas rodas starp Pusēm uz Līguma pamata, tiek risināti sarunu ceļā. Ja savstarpēja vienošanās netiek panākta, jebkurš strīds, nesaskaņa vai prasība, kas izriet no Līguma</w:t>
      </w:r>
      <w:r w:rsidR="00C430CE">
        <w:t xml:space="preserve"> </w:t>
      </w:r>
      <w:r w:rsidRPr="00EE1731">
        <w:t>tiek izšķirti Latvijas Republikas tiesās saskaņā ar Latvijas Republikas tiesību aktiem.</w:t>
      </w:r>
    </w:p>
    <w:p w14:paraId="1F86652C" w14:textId="77777777" w:rsidR="00406D87" w:rsidRDefault="00D6745E" w:rsidP="00406D87">
      <w:pPr>
        <w:numPr>
          <w:ilvl w:val="1"/>
          <w:numId w:val="4"/>
        </w:numPr>
        <w:suppressAutoHyphens w:val="0"/>
        <w:overflowPunct w:val="0"/>
        <w:autoSpaceDE w:val="0"/>
        <w:autoSpaceDN w:val="0"/>
        <w:adjustRightInd w:val="0"/>
        <w:ind w:left="567" w:hanging="567"/>
        <w:contextualSpacing/>
        <w:jc w:val="both"/>
      </w:pPr>
      <w:r w:rsidRPr="00EE1731">
        <w:t>Ja kāds no Līguma noteikumiem tiek atzīts par spēkā neesošu, pārējie Līguma noteikumi paliek spēkā, ciktāl  tos neatceļ spēku zaudējušie Līguma noteikumi.</w:t>
      </w:r>
    </w:p>
    <w:p w14:paraId="3D8200EF" w14:textId="50938629" w:rsidR="00406D87" w:rsidRDefault="00406D87" w:rsidP="00406D87">
      <w:pPr>
        <w:numPr>
          <w:ilvl w:val="1"/>
          <w:numId w:val="4"/>
        </w:numPr>
        <w:suppressAutoHyphens w:val="0"/>
        <w:overflowPunct w:val="0"/>
        <w:autoSpaceDE w:val="0"/>
        <w:autoSpaceDN w:val="0"/>
        <w:adjustRightInd w:val="0"/>
        <w:ind w:left="567" w:hanging="567"/>
        <w:contextualSpacing/>
        <w:jc w:val="both"/>
      </w:pPr>
      <w:r w:rsidRPr="00B7345A">
        <w:rPr>
          <w:lang w:eastAsia="lv-LV"/>
        </w:rPr>
        <w:t xml:space="preserve">Līgums ir sagatavots un parakstīts uz  __ (_______) lapām </w:t>
      </w:r>
      <w:r w:rsidR="0083043A">
        <w:rPr>
          <w:lang w:eastAsia="lv-LV"/>
        </w:rPr>
        <w:t>2</w:t>
      </w:r>
      <w:r w:rsidRPr="00B7345A">
        <w:rPr>
          <w:lang w:eastAsia="lv-LV"/>
        </w:rPr>
        <w:t xml:space="preserve"> (</w:t>
      </w:r>
      <w:r w:rsidR="0083043A">
        <w:rPr>
          <w:lang w:eastAsia="lv-LV"/>
        </w:rPr>
        <w:t>divo</w:t>
      </w:r>
      <w:r w:rsidRPr="00B7345A">
        <w:rPr>
          <w:lang w:eastAsia="lv-LV"/>
        </w:rPr>
        <w:t xml:space="preserve">s) eksemplāros, no kuriem </w:t>
      </w:r>
      <w:r w:rsidR="0083043A" w:rsidRPr="00B7345A">
        <w:rPr>
          <w:lang w:eastAsia="lv-LV"/>
        </w:rPr>
        <w:t xml:space="preserve">1 (viens) </w:t>
      </w:r>
      <w:r w:rsidRPr="00B7345A">
        <w:rPr>
          <w:lang w:eastAsia="lv-LV"/>
        </w:rPr>
        <w:t>atrodas pie Pasūtītāja un 1 (viens) – pie Izpildītāja.</w:t>
      </w:r>
    </w:p>
    <w:p w14:paraId="349712FE" w14:textId="77777777" w:rsidR="000F7E71" w:rsidRPr="00A223E8" w:rsidRDefault="000F7E71" w:rsidP="000F7E71">
      <w:pPr>
        <w:suppressAutoHyphens w:val="0"/>
        <w:overflowPunct w:val="0"/>
        <w:autoSpaceDE w:val="0"/>
        <w:autoSpaceDN w:val="0"/>
        <w:adjustRightInd w:val="0"/>
        <w:ind w:left="567"/>
        <w:contextualSpacing/>
        <w:jc w:val="both"/>
      </w:pPr>
      <w:r w:rsidRPr="00A223E8">
        <w:t>(vai)</w:t>
      </w:r>
      <w:r w:rsidRPr="00A223E8">
        <w:rPr>
          <w:vertAlign w:val="superscript"/>
        </w:rPr>
        <w:footnoteReference w:id="2"/>
      </w:r>
    </w:p>
    <w:p w14:paraId="76BDF47C" w14:textId="6B7A4362" w:rsidR="00406D87" w:rsidRDefault="00406D87" w:rsidP="00406D87">
      <w:pPr>
        <w:suppressAutoHyphens w:val="0"/>
        <w:ind w:left="567"/>
        <w:jc w:val="both"/>
        <w:rPr>
          <w:lang w:eastAsia="lv-LV"/>
        </w:rPr>
      </w:pPr>
      <w:r w:rsidRPr="00B7345A">
        <w:rPr>
          <w:lang w:eastAsia="lv-LV"/>
        </w:rPr>
        <w:t xml:space="preserve">Līgums sagatavots un parakstīts elektroniski ar drošu elektronisko parakstu, kas satur laika zīmogu un tas ir pieejams abām </w:t>
      </w:r>
      <w:r w:rsidR="0083043A">
        <w:rPr>
          <w:lang w:eastAsia="lv-LV"/>
        </w:rPr>
        <w:t>P</w:t>
      </w:r>
      <w:r w:rsidRPr="00B7345A">
        <w:rPr>
          <w:lang w:eastAsia="lv-LV"/>
        </w:rPr>
        <w:t>usēm. Līguma parakstīšanas datums ir pēdējā parakstītāja pievienotā laika zīmoga datums un laiks.</w:t>
      </w:r>
    </w:p>
    <w:p w14:paraId="31059A57" w14:textId="77777777" w:rsidR="00D6745E" w:rsidRPr="00EE1731" w:rsidRDefault="00D6745E" w:rsidP="00D6745E">
      <w:pPr>
        <w:numPr>
          <w:ilvl w:val="1"/>
          <w:numId w:val="4"/>
        </w:numPr>
        <w:tabs>
          <w:tab w:val="left" w:pos="567"/>
        </w:tabs>
        <w:suppressAutoHyphens w:val="0"/>
        <w:overflowPunct w:val="0"/>
        <w:autoSpaceDE w:val="0"/>
        <w:autoSpaceDN w:val="0"/>
        <w:adjustRightInd w:val="0"/>
        <w:ind w:left="567" w:hanging="567"/>
        <w:contextualSpacing/>
        <w:jc w:val="both"/>
      </w:pPr>
      <w:r w:rsidRPr="00EE1731">
        <w:t xml:space="preserve">Līgumam, kā tā neatņemamas sastāvdaļas, pievienoti sekojoši pielikumi: </w:t>
      </w:r>
    </w:p>
    <w:p w14:paraId="3EFED226" w14:textId="468EA40B" w:rsidR="00D6745E" w:rsidRDefault="00F13176" w:rsidP="00EE6EAA">
      <w:pPr>
        <w:widowControl w:val="0"/>
        <w:numPr>
          <w:ilvl w:val="2"/>
          <w:numId w:val="4"/>
        </w:numPr>
        <w:overflowPunct w:val="0"/>
        <w:autoSpaceDE w:val="0"/>
        <w:autoSpaceDN w:val="0"/>
        <w:adjustRightInd w:val="0"/>
        <w:ind w:left="1276" w:hanging="709"/>
        <w:jc w:val="both"/>
        <w:rPr>
          <w:rFonts w:eastAsia="Lucida Sans Unicode"/>
          <w:kern w:val="2"/>
        </w:rPr>
      </w:pPr>
      <w:r>
        <w:rPr>
          <w:rFonts w:eastAsia="Lucida Sans Unicode"/>
          <w:kern w:val="2"/>
        </w:rPr>
        <w:t xml:space="preserve">1. </w:t>
      </w:r>
      <w:r w:rsidR="00D6745E">
        <w:rPr>
          <w:rFonts w:eastAsia="Lucida Sans Unicode"/>
          <w:kern w:val="2"/>
        </w:rPr>
        <w:t>pielikums</w:t>
      </w:r>
      <w:r w:rsidR="00B8577B">
        <w:rPr>
          <w:rFonts w:eastAsia="Lucida Sans Unicode"/>
          <w:kern w:val="2"/>
        </w:rPr>
        <w:t xml:space="preserve"> – </w:t>
      </w:r>
      <w:r w:rsidR="00D6745E" w:rsidRPr="00EE1731">
        <w:rPr>
          <w:rFonts w:eastAsia="Lucida Sans Unicode"/>
          <w:kern w:val="2"/>
        </w:rPr>
        <w:t>Tehniskā specifikācija</w:t>
      </w:r>
      <w:r w:rsidR="008A3722">
        <w:rPr>
          <w:rFonts w:eastAsia="Lucida Sans Unicode"/>
          <w:kern w:val="2"/>
        </w:rPr>
        <w:t xml:space="preserve"> </w:t>
      </w:r>
      <w:r w:rsidR="00D6745E" w:rsidRPr="00EE1731">
        <w:rPr>
          <w:rFonts w:eastAsia="Lucida Sans Unicode"/>
          <w:kern w:val="2"/>
        </w:rPr>
        <w:t xml:space="preserve">uz </w:t>
      </w:r>
      <w:r w:rsidR="00D6745E">
        <w:rPr>
          <w:rFonts w:eastAsia="Lucida Sans Unicode"/>
          <w:kern w:val="2"/>
        </w:rPr>
        <w:t>_</w:t>
      </w:r>
      <w:r w:rsidR="00D6745E" w:rsidRPr="00EE1731">
        <w:rPr>
          <w:rFonts w:eastAsia="Lucida Sans Unicode"/>
          <w:kern w:val="2"/>
        </w:rPr>
        <w:t xml:space="preserve"> (</w:t>
      </w:r>
      <w:r w:rsidR="00D6745E">
        <w:rPr>
          <w:rFonts w:eastAsia="Lucida Sans Unicode"/>
          <w:kern w:val="2"/>
        </w:rPr>
        <w:t>_____</w:t>
      </w:r>
      <w:r w:rsidR="00D6745E" w:rsidRPr="00EE1731">
        <w:rPr>
          <w:rFonts w:eastAsia="Lucida Sans Unicode"/>
          <w:kern w:val="2"/>
        </w:rPr>
        <w:t>) lapām;</w:t>
      </w:r>
    </w:p>
    <w:p w14:paraId="6D11BC3B" w14:textId="15F61D41" w:rsidR="00BB670B" w:rsidRPr="00A83989" w:rsidRDefault="00F13176" w:rsidP="00A83989">
      <w:pPr>
        <w:widowControl w:val="0"/>
        <w:numPr>
          <w:ilvl w:val="2"/>
          <w:numId w:val="4"/>
        </w:numPr>
        <w:overflowPunct w:val="0"/>
        <w:autoSpaceDE w:val="0"/>
        <w:autoSpaceDN w:val="0"/>
        <w:adjustRightInd w:val="0"/>
        <w:ind w:left="1276" w:hanging="709"/>
        <w:jc w:val="both"/>
        <w:rPr>
          <w:rFonts w:eastAsia="Lucida Sans Unicode"/>
          <w:kern w:val="2"/>
        </w:rPr>
      </w:pPr>
      <w:r>
        <w:rPr>
          <w:rFonts w:eastAsia="Lucida Sans Unicode"/>
          <w:kern w:val="2"/>
        </w:rPr>
        <w:t xml:space="preserve">2. </w:t>
      </w:r>
      <w:r w:rsidR="00D6745E" w:rsidRPr="00BA62EA">
        <w:rPr>
          <w:rFonts w:eastAsia="Lucida Sans Unicode"/>
          <w:kern w:val="2"/>
        </w:rPr>
        <w:t xml:space="preserve">pielikums </w:t>
      </w:r>
      <w:r w:rsidR="00B8577B">
        <w:rPr>
          <w:rFonts w:eastAsia="Lucida Sans Unicode"/>
          <w:kern w:val="2"/>
        </w:rPr>
        <w:t xml:space="preserve">– </w:t>
      </w:r>
      <w:r w:rsidR="00CB06BA">
        <w:rPr>
          <w:rFonts w:eastAsia="Lucida Sans Unicode"/>
          <w:kern w:val="2"/>
        </w:rPr>
        <w:t>F</w:t>
      </w:r>
      <w:r w:rsidR="00D6745E" w:rsidRPr="00BA62EA">
        <w:rPr>
          <w:rFonts w:eastAsia="Lucida Sans Unicode"/>
          <w:kern w:val="2"/>
        </w:rPr>
        <w:t>inanšu piedāvājums uz _ (_____) lapām.</w:t>
      </w:r>
    </w:p>
    <w:p w14:paraId="613058CB" w14:textId="77777777" w:rsidR="00053E17" w:rsidRPr="00BA62EA" w:rsidRDefault="00053E17" w:rsidP="00D6745E">
      <w:pPr>
        <w:widowControl w:val="0"/>
        <w:overflowPunct w:val="0"/>
        <w:autoSpaceDE w:val="0"/>
        <w:autoSpaceDN w:val="0"/>
        <w:adjustRightInd w:val="0"/>
        <w:ind w:left="1418"/>
        <w:jc w:val="both"/>
        <w:rPr>
          <w:rFonts w:eastAsia="Lucida Sans Unicode"/>
          <w:kern w:val="2"/>
        </w:rPr>
      </w:pPr>
    </w:p>
    <w:p w14:paraId="5BC0ADE7" w14:textId="29017406" w:rsidR="00D6745E" w:rsidRDefault="004D4912" w:rsidP="00A50B33">
      <w:pPr>
        <w:keepNext/>
        <w:widowControl w:val="0"/>
        <w:numPr>
          <w:ilvl w:val="0"/>
          <w:numId w:val="4"/>
        </w:numPr>
        <w:suppressAutoHyphens w:val="0"/>
        <w:overflowPunct w:val="0"/>
        <w:autoSpaceDE w:val="0"/>
        <w:autoSpaceDN w:val="0"/>
        <w:adjustRightInd w:val="0"/>
        <w:ind w:left="1003" w:hanging="357"/>
        <w:contextualSpacing/>
        <w:jc w:val="center"/>
        <w:rPr>
          <w:b/>
          <w:bCs/>
        </w:rPr>
      </w:pPr>
      <w:r w:rsidRPr="00BA62EA">
        <w:rPr>
          <w:b/>
          <w:bCs/>
        </w:rPr>
        <w:t>PUŠU REKVIZĪTI UN PARAKSTI</w:t>
      </w:r>
    </w:p>
    <w:p w14:paraId="37CCD09D" w14:textId="77777777" w:rsidR="00053E17" w:rsidRPr="00BA62EA" w:rsidRDefault="00053E17" w:rsidP="00053E17">
      <w:pPr>
        <w:keepNext/>
        <w:widowControl w:val="0"/>
        <w:suppressAutoHyphens w:val="0"/>
        <w:overflowPunct w:val="0"/>
        <w:autoSpaceDE w:val="0"/>
        <w:autoSpaceDN w:val="0"/>
        <w:adjustRightInd w:val="0"/>
        <w:ind w:left="1003"/>
        <w:contextualSpacing/>
        <w:rPr>
          <w:b/>
          <w:bCs/>
        </w:rPr>
      </w:pPr>
    </w:p>
    <w:p w14:paraId="09DC6A89" w14:textId="77777777" w:rsidR="00D6745E" w:rsidRPr="00EE1731" w:rsidRDefault="00D6745E" w:rsidP="00D6745E">
      <w:pPr>
        <w:autoSpaceDN w:val="0"/>
        <w:ind w:left="1004"/>
        <w:contextualSpacing/>
        <w:rPr>
          <w:b/>
          <w:bCs/>
        </w:rPr>
      </w:pPr>
    </w:p>
    <w:tbl>
      <w:tblPr>
        <w:tblW w:w="0" w:type="auto"/>
        <w:jc w:val="center"/>
        <w:tblLook w:val="04A0" w:firstRow="1" w:lastRow="0" w:firstColumn="1" w:lastColumn="0" w:noHBand="0" w:noVBand="1"/>
      </w:tblPr>
      <w:tblGrid>
        <w:gridCol w:w="4448"/>
        <w:gridCol w:w="4613"/>
      </w:tblGrid>
      <w:tr w:rsidR="00732864" w:rsidRPr="00DD7B60" w14:paraId="258547E8" w14:textId="77777777" w:rsidTr="00AD5FE8">
        <w:trPr>
          <w:trHeight w:val="256"/>
          <w:jc w:val="center"/>
        </w:trPr>
        <w:tc>
          <w:tcPr>
            <w:tcW w:w="4448" w:type="dxa"/>
          </w:tcPr>
          <w:p w14:paraId="0F0B8CCA" w14:textId="77777777" w:rsidR="00732864" w:rsidRPr="00DD7B60" w:rsidRDefault="00732864" w:rsidP="00AD5FE8">
            <w:pPr>
              <w:rPr>
                <w:b/>
                <w:bCs/>
                <w:lang w:eastAsia="lv-LV"/>
              </w:rPr>
            </w:pPr>
            <w:r w:rsidRPr="008355A9">
              <w:t>Pasūtītājs:</w:t>
            </w:r>
          </w:p>
        </w:tc>
        <w:tc>
          <w:tcPr>
            <w:tcW w:w="4613" w:type="dxa"/>
          </w:tcPr>
          <w:p w14:paraId="4924D828" w14:textId="77777777" w:rsidR="00732864" w:rsidRPr="008355A9" w:rsidRDefault="00732864" w:rsidP="00AD5FE8">
            <w:pPr>
              <w:rPr>
                <w:bCs/>
                <w:lang w:eastAsia="lv-LV"/>
              </w:rPr>
            </w:pPr>
            <w:r w:rsidRPr="008355A9">
              <w:t>Izpildītājs:</w:t>
            </w:r>
          </w:p>
        </w:tc>
      </w:tr>
      <w:tr w:rsidR="00732864" w:rsidRPr="00DD7B60" w14:paraId="300CE815" w14:textId="77777777" w:rsidTr="00AD5FE8">
        <w:trPr>
          <w:jc w:val="center"/>
        </w:trPr>
        <w:tc>
          <w:tcPr>
            <w:tcW w:w="4448" w:type="dxa"/>
          </w:tcPr>
          <w:p w14:paraId="05244CCD" w14:textId="77777777" w:rsidR="00732864" w:rsidRDefault="00732864" w:rsidP="00AD5FE8">
            <w:pPr>
              <w:rPr>
                <w:b/>
                <w:lang w:eastAsia="lv-LV"/>
              </w:rPr>
            </w:pPr>
            <w:r w:rsidRPr="00DD7B60">
              <w:rPr>
                <w:b/>
                <w:lang w:eastAsia="lv-LV"/>
              </w:rPr>
              <w:t>Talsu novada pašvaldība</w:t>
            </w:r>
          </w:p>
          <w:p w14:paraId="5CA30CD1" w14:textId="77777777" w:rsidR="00732864" w:rsidRDefault="00732864" w:rsidP="00AD5FE8">
            <w:pPr>
              <w:rPr>
                <w:lang w:eastAsia="lv-LV"/>
              </w:rPr>
            </w:pPr>
            <w:proofErr w:type="spellStart"/>
            <w:r w:rsidRPr="00DD7B60">
              <w:rPr>
                <w:lang w:eastAsia="lv-LV"/>
              </w:rPr>
              <w:t>Reģ</w:t>
            </w:r>
            <w:proofErr w:type="spellEnd"/>
            <w:r w:rsidRPr="00DD7B60">
              <w:rPr>
                <w:lang w:eastAsia="lv-LV"/>
              </w:rPr>
              <w:t>. Nr. 90009113532</w:t>
            </w:r>
          </w:p>
          <w:p w14:paraId="762F9E8A" w14:textId="77777777" w:rsidR="00732864" w:rsidRDefault="00732864" w:rsidP="00AD5FE8">
            <w:pPr>
              <w:rPr>
                <w:lang w:eastAsia="lv-LV"/>
              </w:rPr>
            </w:pPr>
            <w:r w:rsidRPr="008355A9">
              <w:rPr>
                <w:lang w:eastAsia="lv-LV"/>
              </w:rPr>
              <w:t>Juridiskā adrese:</w:t>
            </w:r>
            <w:r>
              <w:rPr>
                <w:b/>
                <w:lang w:eastAsia="lv-LV"/>
              </w:rPr>
              <w:t xml:space="preserve"> </w:t>
            </w:r>
            <w:r w:rsidRPr="00DD7B60">
              <w:rPr>
                <w:lang w:eastAsia="lv-LV"/>
              </w:rPr>
              <w:t xml:space="preserve">Kareivju iela 7, Talsi, </w:t>
            </w:r>
          </w:p>
          <w:p w14:paraId="1BE21490" w14:textId="77777777" w:rsidR="00732864" w:rsidRDefault="00732864" w:rsidP="00AD5FE8">
            <w:pPr>
              <w:rPr>
                <w:lang w:eastAsia="lv-LV"/>
              </w:rPr>
            </w:pPr>
            <w:r>
              <w:rPr>
                <w:lang w:eastAsia="lv-LV"/>
              </w:rPr>
              <w:t xml:space="preserve">Talsu novads, </w:t>
            </w:r>
            <w:r w:rsidRPr="00DD7B60">
              <w:rPr>
                <w:lang w:eastAsia="lv-LV"/>
              </w:rPr>
              <w:t>LV-3201</w:t>
            </w:r>
          </w:p>
          <w:p w14:paraId="4B3B98AD" w14:textId="77777777" w:rsidR="00732864" w:rsidRDefault="00732864" w:rsidP="00AD5FE8">
            <w:pPr>
              <w:rPr>
                <w:lang w:eastAsia="lv-LV"/>
              </w:rPr>
            </w:pPr>
            <w:r w:rsidRPr="00DD7B60">
              <w:rPr>
                <w:lang w:eastAsia="lv-LV"/>
              </w:rPr>
              <w:t>E-pasts:</w:t>
            </w:r>
          </w:p>
          <w:p w14:paraId="485CFFCF" w14:textId="77777777" w:rsidR="00732864" w:rsidRDefault="00732864" w:rsidP="00AD5FE8">
            <w:pPr>
              <w:rPr>
                <w:lang w:eastAsia="lv-LV"/>
              </w:rPr>
            </w:pPr>
            <w:r w:rsidRPr="00DD7B60">
              <w:rPr>
                <w:lang w:eastAsia="lv-LV"/>
              </w:rPr>
              <w:t>Banka:</w:t>
            </w:r>
          </w:p>
          <w:p w14:paraId="32CE95AC" w14:textId="77777777" w:rsidR="00732864" w:rsidRPr="00DD7B60" w:rsidRDefault="00732864" w:rsidP="00AD5FE8">
            <w:pPr>
              <w:rPr>
                <w:b/>
                <w:lang w:eastAsia="lv-LV"/>
              </w:rPr>
            </w:pPr>
            <w:r w:rsidRPr="00DD7B60">
              <w:rPr>
                <w:lang w:eastAsia="lv-LV"/>
              </w:rPr>
              <w:t>Konta</w:t>
            </w:r>
            <w:r>
              <w:rPr>
                <w:lang w:eastAsia="lv-LV"/>
              </w:rPr>
              <w:t xml:space="preserve"> Nr.</w:t>
            </w:r>
          </w:p>
        </w:tc>
        <w:tc>
          <w:tcPr>
            <w:tcW w:w="4613" w:type="dxa"/>
          </w:tcPr>
          <w:p w14:paraId="3A50A96C" w14:textId="77777777" w:rsidR="00732864" w:rsidRDefault="00732864" w:rsidP="00AD5FE8">
            <w:pPr>
              <w:rPr>
                <w:lang w:eastAsia="lv-LV"/>
              </w:rPr>
            </w:pPr>
          </w:p>
          <w:p w14:paraId="43806814" w14:textId="420BBB96" w:rsidR="00732864" w:rsidRDefault="00732864" w:rsidP="00AD5FE8">
            <w:pPr>
              <w:rPr>
                <w:lang w:eastAsia="lv-LV"/>
              </w:rPr>
            </w:pPr>
            <w:proofErr w:type="spellStart"/>
            <w:r w:rsidRPr="00DD7B60">
              <w:rPr>
                <w:lang w:eastAsia="lv-LV"/>
              </w:rPr>
              <w:t>Reģ</w:t>
            </w:r>
            <w:proofErr w:type="spellEnd"/>
            <w:r w:rsidRPr="00DD7B60">
              <w:rPr>
                <w:lang w:eastAsia="lv-LV"/>
              </w:rPr>
              <w:t xml:space="preserve">. Nr. </w:t>
            </w:r>
          </w:p>
          <w:p w14:paraId="3025AAEC" w14:textId="77777777" w:rsidR="00732864" w:rsidRDefault="00732864" w:rsidP="00AD5FE8">
            <w:pPr>
              <w:rPr>
                <w:lang w:eastAsia="lv-LV"/>
              </w:rPr>
            </w:pPr>
            <w:r w:rsidRPr="005B009F">
              <w:rPr>
                <w:lang w:eastAsia="lv-LV"/>
              </w:rPr>
              <w:t>Juridiskā adrese:</w:t>
            </w:r>
            <w:r>
              <w:rPr>
                <w:b/>
                <w:lang w:eastAsia="lv-LV"/>
              </w:rPr>
              <w:t xml:space="preserve"> </w:t>
            </w:r>
          </w:p>
          <w:p w14:paraId="301AE98A" w14:textId="77777777" w:rsidR="00732864" w:rsidRDefault="00732864" w:rsidP="00AD5FE8">
            <w:pPr>
              <w:rPr>
                <w:lang w:eastAsia="lv-LV"/>
              </w:rPr>
            </w:pPr>
            <w:r w:rsidRPr="00DD7B60">
              <w:rPr>
                <w:lang w:eastAsia="lv-LV"/>
              </w:rPr>
              <w:t>E-pasts:</w:t>
            </w:r>
          </w:p>
          <w:p w14:paraId="137E29C1" w14:textId="77777777" w:rsidR="00732864" w:rsidRDefault="00732864" w:rsidP="00AD5FE8">
            <w:pPr>
              <w:rPr>
                <w:lang w:eastAsia="lv-LV"/>
              </w:rPr>
            </w:pPr>
            <w:r w:rsidRPr="00DD7B60">
              <w:rPr>
                <w:lang w:eastAsia="lv-LV"/>
              </w:rPr>
              <w:t>Banka:</w:t>
            </w:r>
          </w:p>
          <w:p w14:paraId="6A1483B0" w14:textId="77777777" w:rsidR="00732864" w:rsidRPr="00DD7B60" w:rsidRDefault="00732864" w:rsidP="00AD5FE8">
            <w:pPr>
              <w:rPr>
                <w:b/>
                <w:bCs/>
                <w:lang w:eastAsia="lv-LV"/>
              </w:rPr>
            </w:pPr>
            <w:r w:rsidRPr="00DD7B60">
              <w:rPr>
                <w:lang w:eastAsia="lv-LV"/>
              </w:rPr>
              <w:t>Konta</w:t>
            </w:r>
            <w:r>
              <w:rPr>
                <w:lang w:eastAsia="lv-LV"/>
              </w:rPr>
              <w:t xml:space="preserve"> Nr.</w:t>
            </w:r>
          </w:p>
        </w:tc>
      </w:tr>
    </w:tbl>
    <w:p w14:paraId="6B34EE55" w14:textId="5D275BF8" w:rsidR="00516C58" w:rsidRPr="00516C58" w:rsidRDefault="00516C58" w:rsidP="0083043A">
      <w:pPr>
        <w:tabs>
          <w:tab w:val="left" w:pos="567"/>
          <w:tab w:val="left" w:pos="1134"/>
        </w:tabs>
        <w:jc w:val="both"/>
        <w:rPr>
          <w:strike/>
        </w:rPr>
      </w:pPr>
    </w:p>
    <w:sectPr w:rsidR="00516C58" w:rsidRPr="00516C58" w:rsidSect="003F7DDE">
      <w:footerReference w:type="default" r:id="rId9"/>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1DA53F" w14:textId="77777777" w:rsidR="005C4232" w:rsidRDefault="005C4232">
      <w:r>
        <w:separator/>
      </w:r>
    </w:p>
  </w:endnote>
  <w:endnote w:type="continuationSeparator" w:id="0">
    <w:p w14:paraId="73C92020" w14:textId="77777777" w:rsidR="005C4232" w:rsidRDefault="005C4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EA5AA" w14:textId="77777777" w:rsidR="00AD5230" w:rsidRDefault="00AD5230">
    <w:pPr>
      <w:pStyle w:val="Kjene"/>
      <w:jc w:val="right"/>
    </w:pPr>
  </w:p>
  <w:p w14:paraId="18364A72" w14:textId="77777777" w:rsidR="00AD5230" w:rsidRDefault="00AD523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735C4C" w14:textId="77777777" w:rsidR="005C4232" w:rsidRDefault="005C4232">
      <w:r>
        <w:separator/>
      </w:r>
    </w:p>
  </w:footnote>
  <w:footnote w:type="continuationSeparator" w:id="0">
    <w:p w14:paraId="18D5C555" w14:textId="77777777" w:rsidR="005C4232" w:rsidRDefault="005C4232">
      <w:r>
        <w:continuationSeparator/>
      </w:r>
    </w:p>
  </w:footnote>
  <w:footnote w:id="1">
    <w:p w14:paraId="66D20809" w14:textId="77777777" w:rsidR="00854D02" w:rsidRPr="00BE1351" w:rsidRDefault="00854D02" w:rsidP="00854D02">
      <w:pPr>
        <w:pStyle w:val="Vresteksts"/>
        <w:rPr>
          <w:sz w:val="18"/>
        </w:rPr>
      </w:pPr>
      <w:r w:rsidRPr="00BE1351">
        <w:rPr>
          <w:rStyle w:val="Vresatsauce"/>
          <w:sz w:val="18"/>
        </w:rPr>
        <w:footnoteRef/>
      </w:r>
      <w:r w:rsidRPr="00BE1351">
        <w:rPr>
          <w:sz w:val="18"/>
        </w:rPr>
        <w:t xml:space="preserve"> Tagad un turpmāk slīprakstā attiecināms, ja tādus plāno iesaistīt. Ja apakšuzņēmēji netiek iesaistīti Līguma izpildē, tad pie līguma noslēgšanas slīprakstā attiecināmais ir dzēšams.</w:t>
      </w:r>
    </w:p>
  </w:footnote>
  <w:footnote w:id="2">
    <w:p w14:paraId="22C06F05" w14:textId="77777777" w:rsidR="000F7E71" w:rsidRPr="00ED0C3E" w:rsidRDefault="000F7E71" w:rsidP="000F7E71">
      <w:pPr>
        <w:pStyle w:val="Vresteksts"/>
      </w:pPr>
      <w:r w:rsidRPr="00ED0C3E">
        <w:rPr>
          <w:rStyle w:val="Vresatsauce"/>
        </w:rPr>
        <w:footnoteRef/>
      </w:r>
      <w:r w:rsidRPr="00ED0C3E">
        <w:t xml:space="preserve"> Jānorāda viens no variantiem. Liekais jāizdzēš.</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5C6626"/>
    <w:multiLevelType w:val="multilevel"/>
    <w:tmpl w:val="0454586A"/>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7E326FE"/>
    <w:multiLevelType w:val="hybridMultilevel"/>
    <w:tmpl w:val="BC860980"/>
    <w:lvl w:ilvl="0" w:tplc="D1E6114E">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50C2763"/>
    <w:multiLevelType w:val="multilevel"/>
    <w:tmpl w:val="A34041D0"/>
    <w:lvl w:ilvl="0">
      <w:start w:val="1"/>
      <w:numFmt w:val="decimal"/>
      <w:lvlText w:val="%1."/>
      <w:lvlJc w:val="left"/>
      <w:pPr>
        <w:tabs>
          <w:tab w:val="num" w:pos="420"/>
        </w:tabs>
        <w:ind w:left="420" w:hanging="420"/>
      </w:pPr>
      <w:rPr>
        <w:rFonts w:hint="default"/>
      </w:rPr>
    </w:lvl>
    <w:lvl w:ilvl="1">
      <w:start w:val="1"/>
      <w:numFmt w:val="decimal"/>
      <w:pStyle w:val="Stils1"/>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4A5C648F"/>
    <w:multiLevelType w:val="multilevel"/>
    <w:tmpl w:val="F9CE0B52"/>
    <w:lvl w:ilvl="0">
      <w:start w:val="4"/>
      <w:numFmt w:val="decimal"/>
      <w:lvlText w:val="%1."/>
      <w:lvlJc w:val="left"/>
      <w:pPr>
        <w:ind w:left="360" w:hanging="360"/>
      </w:pPr>
      <w:rPr>
        <w:rFonts w:hint="default"/>
        <w:b w:val="0"/>
        <w:color w:val="auto"/>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1800" w:hanging="72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2880" w:hanging="108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3960" w:hanging="1440"/>
      </w:pPr>
      <w:rPr>
        <w:rFonts w:hint="default"/>
        <w:b w:val="0"/>
        <w:color w:val="auto"/>
      </w:rPr>
    </w:lvl>
    <w:lvl w:ilvl="8">
      <w:start w:val="1"/>
      <w:numFmt w:val="decimal"/>
      <w:lvlText w:val="%1.%2.%3.%4.%5.%6.%7.%8.%9."/>
      <w:lvlJc w:val="left"/>
      <w:pPr>
        <w:ind w:left="4680" w:hanging="1800"/>
      </w:pPr>
      <w:rPr>
        <w:rFonts w:hint="default"/>
        <w:b w:val="0"/>
        <w:color w:val="auto"/>
      </w:rPr>
    </w:lvl>
  </w:abstractNum>
  <w:abstractNum w:abstractNumId="4" w15:restartNumberingAfterBreak="0">
    <w:nsid w:val="4A992438"/>
    <w:multiLevelType w:val="multilevel"/>
    <w:tmpl w:val="88C08CFC"/>
    <w:lvl w:ilvl="0">
      <w:start w:val="1"/>
      <w:numFmt w:val="decimal"/>
      <w:pStyle w:val="Virsraksts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EBA68D9"/>
    <w:multiLevelType w:val="multilevel"/>
    <w:tmpl w:val="374CAAA4"/>
    <w:lvl w:ilvl="0">
      <w:start w:val="1"/>
      <w:numFmt w:val="decimal"/>
      <w:lvlText w:val="%1."/>
      <w:lvlJc w:val="left"/>
      <w:pPr>
        <w:ind w:left="720" w:hanging="360"/>
      </w:pPr>
    </w:lvl>
    <w:lvl w:ilvl="1">
      <w:start w:val="1"/>
      <w:numFmt w:val="decimal"/>
      <w:lvlText w:val="%1.%2."/>
      <w:lvlJc w:val="left"/>
      <w:pPr>
        <w:ind w:left="780" w:hanging="42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15:restartNumberingAfterBreak="0">
    <w:nsid w:val="52392E39"/>
    <w:multiLevelType w:val="multilevel"/>
    <w:tmpl w:val="8AD45428"/>
    <w:lvl w:ilvl="0">
      <w:start w:val="1"/>
      <w:numFmt w:val="decimal"/>
      <w:lvlText w:val="%1."/>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786"/>
        </w:tabs>
        <w:ind w:left="786" w:hanging="360"/>
      </w:pPr>
      <w:rPr>
        <w:rFonts w:hint="default"/>
        <w:b w:val="0"/>
        <w:sz w:val="24"/>
        <w:szCs w:val="24"/>
      </w:rPr>
    </w:lvl>
    <w:lvl w:ilvl="2">
      <w:start w:val="1"/>
      <w:numFmt w:val="decimal"/>
      <w:isLgl/>
      <w:lvlText w:val="%1.%2.%3."/>
      <w:lvlJc w:val="left"/>
      <w:pPr>
        <w:tabs>
          <w:tab w:val="num" w:pos="1440"/>
        </w:tabs>
        <w:ind w:left="1440" w:hanging="720"/>
      </w:pPr>
      <w:rPr>
        <w:rFonts w:hint="default"/>
        <w:b w:val="0"/>
        <w:strike w:val="0"/>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7" w15:restartNumberingAfterBreak="0">
    <w:nsid w:val="7B511C4D"/>
    <w:multiLevelType w:val="multilevel"/>
    <w:tmpl w:val="A712F5C6"/>
    <w:lvl w:ilvl="0">
      <w:start w:val="3"/>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7DC66189"/>
    <w:multiLevelType w:val="multilevel"/>
    <w:tmpl w:val="24D0815A"/>
    <w:lvl w:ilvl="0">
      <w:start w:val="1"/>
      <w:numFmt w:val="decimal"/>
      <w:lvlText w:val="%1."/>
      <w:lvlJc w:val="left"/>
      <w:pPr>
        <w:ind w:left="1004" w:hanging="360"/>
      </w:pPr>
      <w:rPr>
        <w:b/>
      </w:rPr>
    </w:lvl>
    <w:lvl w:ilvl="1">
      <w:start w:val="1"/>
      <w:numFmt w:val="decimal"/>
      <w:isLgl/>
      <w:lvlText w:val="%1.%2."/>
      <w:lvlJc w:val="left"/>
      <w:pPr>
        <w:ind w:left="360" w:hanging="360"/>
      </w:pPr>
      <w:rPr>
        <w:b w:val="0"/>
      </w:rPr>
    </w:lvl>
    <w:lvl w:ilvl="2">
      <w:start w:val="1"/>
      <w:numFmt w:val="decimal"/>
      <w:isLgl/>
      <w:lvlText w:val="%1.%2.%3."/>
      <w:lvlJc w:val="left"/>
      <w:pPr>
        <w:ind w:left="1571"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num w:numId="1" w16cid:durableId="1676572436">
    <w:abstractNumId w:val="1"/>
  </w:num>
  <w:num w:numId="2" w16cid:durableId="1382248687">
    <w:abstractNumId w:val="2"/>
  </w:num>
  <w:num w:numId="3" w16cid:durableId="940407360">
    <w:abstractNumId w:val="4"/>
  </w:num>
  <w:num w:numId="4" w16cid:durableId="634336942">
    <w:abstractNumId w:val="8"/>
  </w:num>
  <w:num w:numId="5" w16cid:durableId="1853957336">
    <w:abstractNumId w:val="5"/>
  </w:num>
  <w:num w:numId="6" w16cid:durableId="1397974094">
    <w:abstractNumId w:val="7"/>
  </w:num>
  <w:num w:numId="7" w16cid:durableId="1889680482">
    <w:abstractNumId w:val="3"/>
  </w:num>
  <w:num w:numId="8" w16cid:durableId="835263475">
    <w:abstractNumId w:val="0"/>
  </w:num>
  <w:num w:numId="9" w16cid:durableId="11067725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45E"/>
    <w:rsid w:val="00022A84"/>
    <w:rsid w:val="000440F6"/>
    <w:rsid w:val="00047248"/>
    <w:rsid w:val="00050151"/>
    <w:rsid w:val="00053E17"/>
    <w:rsid w:val="00076B02"/>
    <w:rsid w:val="000845DE"/>
    <w:rsid w:val="000A70EE"/>
    <w:rsid w:val="000B3ADB"/>
    <w:rsid w:val="000C3D33"/>
    <w:rsid w:val="000F7E71"/>
    <w:rsid w:val="0011188A"/>
    <w:rsid w:val="0012652E"/>
    <w:rsid w:val="00130242"/>
    <w:rsid w:val="001518A7"/>
    <w:rsid w:val="00166D00"/>
    <w:rsid w:val="00180701"/>
    <w:rsid w:val="00182E4D"/>
    <w:rsid w:val="00182FA3"/>
    <w:rsid w:val="001A1A69"/>
    <w:rsid w:val="001A5DB4"/>
    <w:rsid w:val="001C791F"/>
    <w:rsid w:val="001D515B"/>
    <w:rsid w:val="001D770E"/>
    <w:rsid w:val="001E54FD"/>
    <w:rsid w:val="001E623F"/>
    <w:rsid w:val="001F03C5"/>
    <w:rsid w:val="00200AF2"/>
    <w:rsid w:val="00211CDB"/>
    <w:rsid w:val="00213EF3"/>
    <w:rsid w:val="00216E0E"/>
    <w:rsid w:val="00216EC4"/>
    <w:rsid w:val="0022061F"/>
    <w:rsid w:val="002226AC"/>
    <w:rsid w:val="0023418F"/>
    <w:rsid w:val="00245458"/>
    <w:rsid w:val="00264FB5"/>
    <w:rsid w:val="002A7E44"/>
    <w:rsid w:val="002B599D"/>
    <w:rsid w:val="002C696E"/>
    <w:rsid w:val="002D313C"/>
    <w:rsid w:val="002D63B3"/>
    <w:rsid w:val="002F2149"/>
    <w:rsid w:val="002F77F2"/>
    <w:rsid w:val="00312158"/>
    <w:rsid w:val="00344929"/>
    <w:rsid w:val="00371EAE"/>
    <w:rsid w:val="0038269C"/>
    <w:rsid w:val="0038310E"/>
    <w:rsid w:val="00396BD9"/>
    <w:rsid w:val="00397567"/>
    <w:rsid w:val="003A20D2"/>
    <w:rsid w:val="003E1DAD"/>
    <w:rsid w:val="003F640A"/>
    <w:rsid w:val="003F7DDE"/>
    <w:rsid w:val="00401A35"/>
    <w:rsid w:val="004043AA"/>
    <w:rsid w:val="00406D87"/>
    <w:rsid w:val="00431C04"/>
    <w:rsid w:val="004353AE"/>
    <w:rsid w:val="00462730"/>
    <w:rsid w:val="00463BFC"/>
    <w:rsid w:val="00463DC9"/>
    <w:rsid w:val="00471298"/>
    <w:rsid w:val="00471EA3"/>
    <w:rsid w:val="00483A2B"/>
    <w:rsid w:val="004C5F07"/>
    <w:rsid w:val="004D4912"/>
    <w:rsid w:val="004F72D2"/>
    <w:rsid w:val="00500B7A"/>
    <w:rsid w:val="0050253B"/>
    <w:rsid w:val="00502AD5"/>
    <w:rsid w:val="00512B75"/>
    <w:rsid w:val="00516C58"/>
    <w:rsid w:val="005314A3"/>
    <w:rsid w:val="005336C8"/>
    <w:rsid w:val="005372A7"/>
    <w:rsid w:val="00545599"/>
    <w:rsid w:val="00554B7C"/>
    <w:rsid w:val="00557D26"/>
    <w:rsid w:val="00570B33"/>
    <w:rsid w:val="005715F7"/>
    <w:rsid w:val="00574C4F"/>
    <w:rsid w:val="00580DD6"/>
    <w:rsid w:val="00586778"/>
    <w:rsid w:val="005C4232"/>
    <w:rsid w:val="005D30A6"/>
    <w:rsid w:val="005D4A68"/>
    <w:rsid w:val="005F7191"/>
    <w:rsid w:val="00603EB8"/>
    <w:rsid w:val="00604BE9"/>
    <w:rsid w:val="00605C0B"/>
    <w:rsid w:val="006930B6"/>
    <w:rsid w:val="00693C81"/>
    <w:rsid w:val="006A71EC"/>
    <w:rsid w:val="006C369D"/>
    <w:rsid w:val="006D03F1"/>
    <w:rsid w:val="006D2CF7"/>
    <w:rsid w:val="006D76D4"/>
    <w:rsid w:val="006E3599"/>
    <w:rsid w:val="006E7A6A"/>
    <w:rsid w:val="00704508"/>
    <w:rsid w:val="00711EFF"/>
    <w:rsid w:val="0071570D"/>
    <w:rsid w:val="00732864"/>
    <w:rsid w:val="0074788B"/>
    <w:rsid w:val="007564FA"/>
    <w:rsid w:val="0076784D"/>
    <w:rsid w:val="00772755"/>
    <w:rsid w:val="00772F22"/>
    <w:rsid w:val="00791789"/>
    <w:rsid w:val="00797FCC"/>
    <w:rsid w:val="007B7E3F"/>
    <w:rsid w:val="007D4206"/>
    <w:rsid w:val="007D586C"/>
    <w:rsid w:val="007E4692"/>
    <w:rsid w:val="00810A9E"/>
    <w:rsid w:val="0083043A"/>
    <w:rsid w:val="008412B2"/>
    <w:rsid w:val="00842FA6"/>
    <w:rsid w:val="00845396"/>
    <w:rsid w:val="00854376"/>
    <w:rsid w:val="00854D02"/>
    <w:rsid w:val="008638FB"/>
    <w:rsid w:val="00873B61"/>
    <w:rsid w:val="00880817"/>
    <w:rsid w:val="00895FBD"/>
    <w:rsid w:val="008A28EC"/>
    <w:rsid w:val="008A3722"/>
    <w:rsid w:val="008B5403"/>
    <w:rsid w:val="008B72E3"/>
    <w:rsid w:val="008D65DF"/>
    <w:rsid w:val="008D713C"/>
    <w:rsid w:val="008E1C4D"/>
    <w:rsid w:val="008E27EF"/>
    <w:rsid w:val="008F544A"/>
    <w:rsid w:val="00904237"/>
    <w:rsid w:val="00917BF0"/>
    <w:rsid w:val="00921983"/>
    <w:rsid w:val="00930C0A"/>
    <w:rsid w:val="00940C08"/>
    <w:rsid w:val="00944E30"/>
    <w:rsid w:val="009509FB"/>
    <w:rsid w:val="00954841"/>
    <w:rsid w:val="00954D85"/>
    <w:rsid w:val="00973646"/>
    <w:rsid w:val="00980D2C"/>
    <w:rsid w:val="009816F3"/>
    <w:rsid w:val="009B695A"/>
    <w:rsid w:val="009C19DC"/>
    <w:rsid w:val="009C2532"/>
    <w:rsid w:val="009C3980"/>
    <w:rsid w:val="009E41F9"/>
    <w:rsid w:val="009F2EA5"/>
    <w:rsid w:val="009F369A"/>
    <w:rsid w:val="00A130C8"/>
    <w:rsid w:val="00A144CB"/>
    <w:rsid w:val="00A236AD"/>
    <w:rsid w:val="00A2491B"/>
    <w:rsid w:val="00A26953"/>
    <w:rsid w:val="00A361A1"/>
    <w:rsid w:val="00A36420"/>
    <w:rsid w:val="00A42C9A"/>
    <w:rsid w:val="00A50B33"/>
    <w:rsid w:val="00A529C6"/>
    <w:rsid w:val="00A6179B"/>
    <w:rsid w:val="00A67F1A"/>
    <w:rsid w:val="00A7086B"/>
    <w:rsid w:val="00A70CFB"/>
    <w:rsid w:val="00A70E40"/>
    <w:rsid w:val="00A83989"/>
    <w:rsid w:val="00A93E51"/>
    <w:rsid w:val="00A94E6E"/>
    <w:rsid w:val="00AA7F45"/>
    <w:rsid w:val="00AC6A8E"/>
    <w:rsid w:val="00AD5230"/>
    <w:rsid w:val="00AE5429"/>
    <w:rsid w:val="00AF3651"/>
    <w:rsid w:val="00B11072"/>
    <w:rsid w:val="00B20B93"/>
    <w:rsid w:val="00B3291E"/>
    <w:rsid w:val="00B6645F"/>
    <w:rsid w:val="00B761AC"/>
    <w:rsid w:val="00B8577B"/>
    <w:rsid w:val="00B85B89"/>
    <w:rsid w:val="00B9049A"/>
    <w:rsid w:val="00BA77EB"/>
    <w:rsid w:val="00BB670B"/>
    <w:rsid w:val="00C03AA5"/>
    <w:rsid w:val="00C430CE"/>
    <w:rsid w:val="00C55C83"/>
    <w:rsid w:val="00C8743D"/>
    <w:rsid w:val="00C94524"/>
    <w:rsid w:val="00CA45DF"/>
    <w:rsid w:val="00CB06BA"/>
    <w:rsid w:val="00CB0845"/>
    <w:rsid w:val="00CB535B"/>
    <w:rsid w:val="00CC3CC9"/>
    <w:rsid w:val="00CE23B9"/>
    <w:rsid w:val="00D026BD"/>
    <w:rsid w:val="00D0375C"/>
    <w:rsid w:val="00D24B32"/>
    <w:rsid w:val="00D31989"/>
    <w:rsid w:val="00D323A7"/>
    <w:rsid w:val="00D33094"/>
    <w:rsid w:val="00D41FA9"/>
    <w:rsid w:val="00D50544"/>
    <w:rsid w:val="00D509F9"/>
    <w:rsid w:val="00D64114"/>
    <w:rsid w:val="00D6745E"/>
    <w:rsid w:val="00DA491E"/>
    <w:rsid w:val="00DE2EE8"/>
    <w:rsid w:val="00DF3556"/>
    <w:rsid w:val="00DF551C"/>
    <w:rsid w:val="00E053A5"/>
    <w:rsid w:val="00E07190"/>
    <w:rsid w:val="00E4778B"/>
    <w:rsid w:val="00E5389A"/>
    <w:rsid w:val="00E60095"/>
    <w:rsid w:val="00E655BA"/>
    <w:rsid w:val="00E71CC0"/>
    <w:rsid w:val="00E7532C"/>
    <w:rsid w:val="00E94944"/>
    <w:rsid w:val="00EA2DC1"/>
    <w:rsid w:val="00EA37B6"/>
    <w:rsid w:val="00EC083A"/>
    <w:rsid w:val="00EC43C9"/>
    <w:rsid w:val="00ED53A4"/>
    <w:rsid w:val="00EE69CB"/>
    <w:rsid w:val="00EE6EAA"/>
    <w:rsid w:val="00F13176"/>
    <w:rsid w:val="00F13BF5"/>
    <w:rsid w:val="00F26921"/>
    <w:rsid w:val="00F5202C"/>
    <w:rsid w:val="00F526F8"/>
    <w:rsid w:val="00F664E2"/>
    <w:rsid w:val="00F6674E"/>
    <w:rsid w:val="00F905AD"/>
    <w:rsid w:val="00FA19F5"/>
    <w:rsid w:val="00FA5293"/>
    <w:rsid w:val="00FB27D4"/>
    <w:rsid w:val="00FB405E"/>
    <w:rsid w:val="00FC4821"/>
    <w:rsid w:val="00FF5A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05D42"/>
  <w15:chartTrackingRefBased/>
  <w15:docId w15:val="{55B1A8EE-EE9E-4AC4-9CF8-5A3F92C7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6745E"/>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uiPriority w:val="9"/>
    <w:qFormat/>
    <w:rsid w:val="00A70E40"/>
    <w:pPr>
      <w:keepNext/>
      <w:keepLines/>
      <w:numPr>
        <w:numId w:val="3"/>
      </w:numPr>
      <w:spacing w:before="240" w:after="60"/>
      <w:jc w:val="center"/>
      <w:outlineLvl w:val="0"/>
    </w:pPr>
    <w:rPr>
      <w:rFonts w:eastAsiaTheme="majorEastAsia" w:cstheme="majorBidi"/>
      <w:b/>
      <w:caps/>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70E40"/>
    <w:rPr>
      <w:rFonts w:ascii="Times New Roman" w:eastAsiaTheme="majorEastAsia" w:hAnsi="Times New Roman" w:cstheme="majorBidi"/>
      <w:b/>
      <w:caps/>
      <w:szCs w:val="32"/>
      <w:lang w:eastAsia="ar-SA"/>
    </w:rPr>
  </w:style>
  <w:style w:type="paragraph" w:customStyle="1" w:styleId="Stils1">
    <w:name w:val="Stils1"/>
    <w:basedOn w:val="Parasts"/>
    <w:link w:val="Stils1Rakstz"/>
    <w:qFormat/>
    <w:rsid w:val="00A70E40"/>
    <w:pPr>
      <w:numPr>
        <w:ilvl w:val="1"/>
        <w:numId w:val="2"/>
      </w:numPr>
      <w:tabs>
        <w:tab w:val="clear" w:pos="420"/>
      </w:tabs>
      <w:ind w:left="513" w:hanging="513"/>
      <w:jc w:val="both"/>
    </w:pPr>
    <w:rPr>
      <w:bCs/>
      <w:lang w:eastAsia="lv-LV"/>
    </w:rPr>
  </w:style>
  <w:style w:type="character" w:customStyle="1" w:styleId="Stils1Rakstz">
    <w:name w:val="Stils1 Rakstz."/>
    <w:basedOn w:val="Noklusjumarindkopasfonts"/>
    <w:link w:val="Stils1"/>
    <w:rsid w:val="00A70E40"/>
    <w:rPr>
      <w:rFonts w:ascii="Times New Roman" w:eastAsia="Times New Roman" w:hAnsi="Times New Roman" w:cs="Times New Roman"/>
      <w:bCs/>
      <w:lang w:eastAsia="lv-LV"/>
    </w:rPr>
  </w:style>
  <w:style w:type="paragraph" w:styleId="Kjene">
    <w:name w:val="footer"/>
    <w:basedOn w:val="Parasts"/>
    <w:link w:val="KjeneRakstz"/>
    <w:unhideWhenUsed/>
    <w:rsid w:val="00D6745E"/>
    <w:pPr>
      <w:tabs>
        <w:tab w:val="center" w:pos="4680"/>
        <w:tab w:val="right" w:pos="9360"/>
      </w:tabs>
    </w:pPr>
  </w:style>
  <w:style w:type="character" w:customStyle="1" w:styleId="KjeneRakstz">
    <w:name w:val="Kājene Rakstz."/>
    <w:basedOn w:val="Noklusjumarindkopasfonts"/>
    <w:link w:val="Kjene"/>
    <w:rsid w:val="00D6745E"/>
    <w:rPr>
      <w:rFonts w:ascii="Times New Roman" w:eastAsia="Times New Roman" w:hAnsi="Times New Roman" w:cs="Times New Roman"/>
      <w:sz w:val="24"/>
      <w:szCs w:val="24"/>
      <w:lang w:eastAsia="ar-SA"/>
    </w:rPr>
  </w:style>
  <w:style w:type="character" w:customStyle="1" w:styleId="Bodytext2">
    <w:name w:val="Body text (2)_"/>
    <w:rsid w:val="0011188A"/>
    <w:rPr>
      <w:rFonts w:ascii="Times New Roman" w:hAnsi="Times New Roman"/>
      <w:shd w:val="clear" w:color="auto" w:fill="FFFFFF"/>
    </w:rPr>
  </w:style>
  <w:style w:type="paragraph" w:customStyle="1" w:styleId="Bodytext21">
    <w:name w:val="Body text (2)1"/>
    <w:basedOn w:val="Parasts"/>
    <w:rsid w:val="0011188A"/>
    <w:pPr>
      <w:widowControl w:val="0"/>
      <w:shd w:val="clear" w:color="auto" w:fill="FFFFFF"/>
      <w:suppressAutoHyphens w:val="0"/>
      <w:autoSpaceDN w:val="0"/>
      <w:spacing w:after="1440" w:line="274" w:lineRule="exact"/>
      <w:ind w:hanging="980"/>
      <w:jc w:val="right"/>
    </w:pPr>
    <w:rPr>
      <w:rFonts w:eastAsia="Calibri"/>
      <w:sz w:val="22"/>
      <w:szCs w:val="22"/>
      <w:lang w:eastAsia="en-US"/>
    </w:rPr>
  </w:style>
  <w:style w:type="paragraph" w:styleId="Sarakstarindkopa">
    <w:name w:val="List Paragraph"/>
    <w:aliases w:val="2,H&amp;P List Paragraph"/>
    <w:basedOn w:val="Parasts"/>
    <w:link w:val="SarakstarindkopaRakstz"/>
    <w:qFormat/>
    <w:rsid w:val="009C19DC"/>
    <w:pPr>
      <w:ind w:left="720"/>
      <w:contextualSpacing/>
    </w:pPr>
  </w:style>
  <w:style w:type="paragraph" w:styleId="Pamatteksts">
    <w:name w:val="Body Text"/>
    <w:basedOn w:val="Parasts"/>
    <w:link w:val="PamattekstsRakstz"/>
    <w:rsid w:val="009C19DC"/>
    <w:pPr>
      <w:suppressAutoHyphens w:val="0"/>
      <w:jc w:val="both"/>
    </w:pPr>
    <w:rPr>
      <w:lang w:val="x-none" w:eastAsia="lv-LV"/>
    </w:rPr>
  </w:style>
  <w:style w:type="character" w:customStyle="1" w:styleId="PamattekstsRakstz">
    <w:name w:val="Pamatteksts Rakstz."/>
    <w:basedOn w:val="Noklusjumarindkopasfonts"/>
    <w:link w:val="Pamatteksts"/>
    <w:rsid w:val="009C19DC"/>
    <w:rPr>
      <w:rFonts w:ascii="Times New Roman" w:eastAsia="Times New Roman" w:hAnsi="Times New Roman" w:cs="Times New Roman"/>
      <w:sz w:val="24"/>
      <w:szCs w:val="24"/>
      <w:lang w:val="x-none" w:eastAsia="lv-LV"/>
    </w:rPr>
  </w:style>
  <w:style w:type="paragraph" w:styleId="Nosaukums">
    <w:name w:val="Title"/>
    <w:basedOn w:val="Parasts"/>
    <w:link w:val="NosaukumsRakstz"/>
    <w:qFormat/>
    <w:rsid w:val="009C19DC"/>
    <w:pPr>
      <w:suppressAutoHyphens w:val="0"/>
      <w:jc w:val="center"/>
    </w:pPr>
    <w:rPr>
      <w:b/>
      <w:bCs/>
      <w:sz w:val="32"/>
      <w:lang w:eastAsia="en-US"/>
    </w:rPr>
  </w:style>
  <w:style w:type="character" w:customStyle="1" w:styleId="NosaukumsRakstz">
    <w:name w:val="Nosaukums Rakstz."/>
    <w:basedOn w:val="Noklusjumarindkopasfonts"/>
    <w:link w:val="Nosaukums"/>
    <w:rsid w:val="009C19DC"/>
    <w:rPr>
      <w:rFonts w:ascii="Times New Roman" w:eastAsia="Times New Roman" w:hAnsi="Times New Roman" w:cs="Times New Roman"/>
      <w:b/>
      <w:bCs/>
      <w:sz w:val="32"/>
      <w:szCs w:val="24"/>
    </w:rPr>
  </w:style>
  <w:style w:type="character" w:customStyle="1" w:styleId="SarakstarindkopaRakstz">
    <w:name w:val="Saraksta rindkopa Rakstz."/>
    <w:aliases w:val="2 Rakstz.,H&amp;P List Paragraph Rakstz."/>
    <w:link w:val="Sarakstarindkopa"/>
    <w:uiPriority w:val="34"/>
    <w:locked/>
    <w:rsid w:val="009C19DC"/>
    <w:rPr>
      <w:rFonts w:ascii="Times New Roman" w:eastAsia="Times New Roman" w:hAnsi="Times New Roman" w:cs="Times New Roman"/>
      <w:sz w:val="24"/>
      <w:szCs w:val="24"/>
      <w:lang w:eastAsia="ar-SA"/>
    </w:rPr>
  </w:style>
  <w:style w:type="character" w:styleId="Komentraatsauce">
    <w:name w:val="annotation reference"/>
    <w:basedOn w:val="Noklusjumarindkopasfonts"/>
    <w:uiPriority w:val="99"/>
    <w:semiHidden/>
    <w:unhideWhenUsed/>
    <w:rsid w:val="0012652E"/>
    <w:rPr>
      <w:sz w:val="16"/>
      <w:szCs w:val="16"/>
    </w:rPr>
  </w:style>
  <w:style w:type="paragraph" w:styleId="Komentrateksts">
    <w:name w:val="annotation text"/>
    <w:basedOn w:val="Parasts"/>
    <w:link w:val="KomentratekstsRakstz"/>
    <w:uiPriority w:val="99"/>
    <w:semiHidden/>
    <w:unhideWhenUsed/>
    <w:rsid w:val="0012652E"/>
    <w:rPr>
      <w:sz w:val="20"/>
      <w:szCs w:val="20"/>
    </w:rPr>
  </w:style>
  <w:style w:type="character" w:customStyle="1" w:styleId="KomentratekstsRakstz">
    <w:name w:val="Komentāra teksts Rakstz."/>
    <w:basedOn w:val="Noklusjumarindkopasfonts"/>
    <w:link w:val="Komentrateksts"/>
    <w:uiPriority w:val="99"/>
    <w:semiHidden/>
    <w:rsid w:val="0012652E"/>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uiPriority w:val="99"/>
    <w:semiHidden/>
    <w:unhideWhenUsed/>
    <w:rsid w:val="0012652E"/>
    <w:rPr>
      <w:b/>
      <w:bCs/>
    </w:rPr>
  </w:style>
  <w:style w:type="character" w:customStyle="1" w:styleId="KomentratmaRakstz">
    <w:name w:val="Komentāra tēma Rakstz."/>
    <w:basedOn w:val="KomentratekstsRakstz"/>
    <w:link w:val="Komentratma"/>
    <w:uiPriority w:val="99"/>
    <w:semiHidden/>
    <w:rsid w:val="0012652E"/>
    <w:rPr>
      <w:rFonts w:ascii="Times New Roman" w:eastAsia="Times New Roman" w:hAnsi="Times New Roman" w:cs="Times New Roman"/>
      <w:b/>
      <w:bCs/>
      <w:sz w:val="20"/>
      <w:szCs w:val="20"/>
      <w:lang w:eastAsia="ar-SA"/>
    </w:rPr>
  </w:style>
  <w:style w:type="paragraph" w:styleId="Balonteksts">
    <w:name w:val="Balloon Text"/>
    <w:basedOn w:val="Parasts"/>
    <w:link w:val="BalontekstsRakstz"/>
    <w:uiPriority w:val="99"/>
    <w:semiHidden/>
    <w:unhideWhenUsed/>
    <w:rsid w:val="0012652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2652E"/>
    <w:rPr>
      <w:rFonts w:ascii="Segoe UI" w:eastAsia="Times New Roman" w:hAnsi="Segoe UI" w:cs="Segoe UI"/>
      <w:sz w:val="18"/>
      <w:szCs w:val="18"/>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qFormat/>
    <w:rsid w:val="00854D02"/>
    <w:pPr>
      <w:suppressAutoHyphens w:val="0"/>
    </w:pPr>
    <w:rPr>
      <w:rFonts w:eastAsia="Calibri"/>
      <w:sz w:val="20"/>
      <w:szCs w:val="20"/>
      <w:lang w:eastAsia="lv-LV"/>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qFormat/>
    <w:rsid w:val="00854D02"/>
    <w:rPr>
      <w:rFonts w:ascii="Times New Roman" w:eastAsia="Calibri" w:hAnsi="Times New Roman" w:cs="Times New Roman"/>
      <w:sz w:val="20"/>
      <w:szCs w:val="20"/>
      <w:lang w:eastAsia="lv-LV"/>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semiHidden/>
    <w:qFormat/>
    <w:rsid w:val="00854D02"/>
    <w:rPr>
      <w:vertAlign w:val="superscript"/>
    </w:rPr>
  </w:style>
  <w:style w:type="paragraph" w:customStyle="1" w:styleId="CharCharCharChar">
    <w:name w:val="Char Char Char Char"/>
    <w:aliases w:val="Char2"/>
    <w:basedOn w:val="Parasts"/>
    <w:next w:val="Parasts"/>
    <w:link w:val="Vresatsauce"/>
    <w:uiPriority w:val="99"/>
    <w:semiHidden/>
    <w:rsid w:val="00854D02"/>
    <w:pPr>
      <w:keepNext/>
      <w:keepLines/>
      <w:suppressAutoHyphens w:val="0"/>
      <w:spacing w:before="120" w:after="160" w:line="240" w:lineRule="exact"/>
      <w:jc w:val="both"/>
      <w:outlineLvl w:val="0"/>
    </w:pPr>
    <w:rPr>
      <w:rFonts w:asciiTheme="minorHAnsi" w:eastAsiaTheme="minorHAnsi" w:hAnsiTheme="minorHAnsi" w:cstheme="minorBidi"/>
      <w:sz w:val="22"/>
      <w:szCs w:val="22"/>
      <w:vertAlign w:val="superscript"/>
      <w:lang w:eastAsia="en-US"/>
    </w:rPr>
  </w:style>
  <w:style w:type="character" w:styleId="Hipersaite">
    <w:name w:val="Hyperlink"/>
    <w:basedOn w:val="Noklusjumarindkopasfonts"/>
    <w:uiPriority w:val="99"/>
    <w:unhideWhenUsed/>
    <w:rsid w:val="00053E17"/>
    <w:rPr>
      <w:color w:val="0563C1" w:themeColor="hyperlink"/>
      <w:u w:val="single"/>
    </w:rPr>
  </w:style>
  <w:style w:type="character" w:customStyle="1" w:styleId="Neatrisintapieminana1">
    <w:name w:val="Neatrisināta pieminēšana1"/>
    <w:basedOn w:val="Noklusjumarindkopasfonts"/>
    <w:uiPriority w:val="99"/>
    <w:semiHidden/>
    <w:unhideWhenUsed/>
    <w:rsid w:val="00053E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alsi.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80B17-95FA-4977-9019-93260220D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10873</Words>
  <Characters>6198</Characters>
  <Application>Microsoft Office Word</Application>
  <DocSecurity>0</DocSecurity>
  <Lines>51</Lines>
  <Paragraphs>34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Solvita Alsberga</dc:creator>
  <cp:keywords/>
  <dc:description/>
  <cp:lastModifiedBy>Eva Vadone</cp:lastModifiedBy>
  <cp:revision>7</cp:revision>
  <cp:lastPrinted>2021-10-01T08:28:00Z</cp:lastPrinted>
  <dcterms:created xsi:type="dcterms:W3CDTF">2024-05-16T11:21:00Z</dcterms:created>
  <dcterms:modified xsi:type="dcterms:W3CDTF">2024-05-22T12:52:00Z</dcterms:modified>
</cp:coreProperties>
</file>