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29B51" w14:textId="77777777" w:rsidR="002C3DE0" w:rsidRDefault="00625D51" w:rsidP="002C3DE0">
      <w:pPr>
        <w:pStyle w:val="BodyText"/>
        <w:spacing w:after="60"/>
        <w:ind w:firstLine="567"/>
        <w:jc w:val="center"/>
        <w:rPr>
          <w:b/>
          <w:sz w:val="28"/>
          <w:szCs w:val="28"/>
        </w:rPr>
      </w:pPr>
      <w:r>
        <w:rPr>
          <w:noProof/>
        </w:rPr>
        <w:drawing>
          <wp:inline distT="0" distB="0" distL="0" distR="0" wp14:anchorId="02B5499F" wp14:editId="7FD6021E">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p w14:paraId="514D6DE8" w14:textId="77777777" w:rsidR="002C3DE0" w:rsidRPr="002C3DE0" w:rsidRDefault="002C3DE0" w:rsidP="002C3DE0">
      <w:pPr>
        <w:pStyle w:val="BodyText"/>
        <w:spacing w:after="60"/>
        <w:ind w:firstLine="567"/>
        <w:jc w:val="center"/>
        <w:rPr>
          <w:rFonts w:ascii="Times New Roman" w:hAnsi="Times New Roman" w:cs="Times New Roman"/>
          <w:b/>
          <w:sz w:val="24"/>
          <w:szCs w:val="24"/>
        </w:rPr>
      </w:pPr>
    </w:p>
    <w:p w14:paraId="227E444F" w14:textId="77777777" w:rsidR="00C64618" w:rsidRDefault="00625D51" w:rsidP="002C3DE0">
      <w:pPr>
        <w:pStyle w:val="BodyText"/>
        <w:spacing w:after="60"/>
        <w:ind w:firstLine="567"/>
        <w:jc w:val="center"/>
        <w:rPr>
          <w:rFonts w:ascii="Times New Roman" w:hAnsi="Times New Roman" w:cs="Times New Roman"/>
          <w:b/>
          <w:sz w:val="24"/>
          <w:szCs w:val="24"/>
        </w:rPr>
      </w:pPr>
      <w:r w:rsidRPr="002C3DE0">
        <w:rPr>
          <w:rFonts w:ascii="Times New Roman" w:hAnsi="Times New Roman" w:cs="Times New Roman"/>
          <w:b/>
          <w:sz w:val="24"/>
          <w:szCs w:val="24"/>
        </w:rPr>
        <w:t xml:space="preserve">Vienošanās </w:t>
      </w:r>
      <w:r w:rsidR="00210CF4">
        <w:rPr>
          <w:rFonts w:ascii="Times New Roman" w:hAnsi="Times New Roman" w:cs="Times New Roman"/>
          <w:b/>
          <w:sz w:val="24"/>
          <w:szCs w:val="24"/>
        </w:rPr>
        <w:t>Nr.</w:t>
      </w:r>
      <w:r w:rsidR="002C645A">
        <w:rPr>
          <w:rFonts w:ascii="Times New Roman" w:hAnsi="Times New Roman" w:cs="Times New Roman"/>
          <w:b/>
          <w:sz w:val="24"/>
          <w:szCs w:val="24"/>
        </w:rPr>
        <w:t>7</w:t>
      </w:r>
      <w:r w:rsidRPr="002C3DE0">
        <w:rPr>
          <w:rFonts w:ascii="Times New Roman" w:hAnsi="Times New Roman" w:cs="Times New Roman"/>
          <w:b/>
          <w:sz w:val="24"/>
          <w:szCs w:val="24"/>
        </w:rPr>
        <w:t xml:space="preserve"> </w:t>
      </w:r>
    </w:p>
    <w:p w14:paraId="610F5B2C" w14:textId="77777777" w:rsidR="002C645A" w:rsidRDefault="00625D51" w:rsidP="002C645A">
      <w:pPr>
        <w:pStyle w:val="BodyText"/>
        <w:spacing w:after="60"/>
        <w:ind w:firstLine="567"/>
        <w:jc w:val="center"/>
        <w:rPr>
          <w:rFonts w:ascii="Times New Roman" w:hAnsi="Times New Roman" w:cs="Times New Roman"/>
          <w:sz w:val="24"/>
          <w:szCs w:val="24"/>
        </w:rPr>
      </w:pPr>
      <w:r>
        <w:rPr>
          <w:rFonts w:ascii="Times New Roman" w:hAnsi="Times New Roman" w:cs="Times New Roman"/>
          <w:sz w:val="24"/>
          <w:szCs w:val="24"/>
        </w:rPr>
        <w:t xml:space="preserve">(Pasūtītāja </w:t>
      </w:r>
      <w:proofErr w:type="spellStart"/>
      <w:r>
        <w:rPr>
          <w:rFonts w:ascii="Times New Roman" w:hAnsi="Times New Roman" w:cs="Times New Roman"/>
          <w:sz w:val="24"/>
          <w:szCs w:val="24"/>
        </w:rPr>
        <w:t>reģ.Nr</w:t>
      </w:r>
      <w:proofErr w:type="spellEnd"/>
      <w:r>
        <w:rPr>
          <w:rFonts w:ascii="Times New Roman" w:hAnsi="Times New Roman" w:cs="Times New Roman"/>
          <w:sz w:val="24"/>
          <w:szCs w:val="24"/>
        </w:rPr>
        <w:t xml:space="preserve">. </w:t>
      </w:r>
      <w:r>
        <w:rPr>
          <w:rFonts w:ascii="Times New Roman" w:hAnsi="Times New Roman" w:cs="Times New Roman"/>
          <w:noProof/>
          <w:sz w:val="24"/>
          <w:szCs w:val="24"/>
        </w:rPr>
        <w:t>14-1-11/106/26</w:t>
      </w:r>
      <w:r>
        <w:rPr>
          <w:rFonts w:ascii="Times New Roman" w:hAnsi="Times New Roman" w:cs="Times New Roman"/>
          <w:sz w:val="24"/>
          <w:szCs w:val="24"/>
        </w:rPr>
        <w:t>)</w:t>
      </w:r>
    </w:p>
    <w:p w14:paraId="252983F9" w14:textId="77777777" w:rsidR="002C645A" w:rsidRDefault="00625D51" w:rsidP="002C645A">
      <w:pPr>
        <w:pStyle w:val="BodyText"/>
        <w:spacing w:after="0"/>
        <w:jc w:val="center"/>
      </w:pPr>
      <w:r>
        <w:rPr>
          <w:rFonts w:ascii="Times New Roman" w:hAnsi="Times New Roman" w:cs="Times New Roman"/>
          <w:sz w:val="24"/>
          <w:szCs w:val="24"/>
        </w:rPr>
        <w:t xml:space="preserve">par grozījumu 2025.gada 19.jūnija pakalpojumu līgumā (Pasūtītāja </w:t>
      </w:r>
      <w:proofErr w:type="spellStart"/>
      <w:r>
        <w:rPr>
          <w:rFonts w:ascii="Times New Roman" w:hAnsi="Times New Roman" w:cs="Times New Roman"/>
          <w:sz w:val="24"/>
          <w:szCs w:val="24"/>
        </w:rPr>
        <w:t>reģ</w:t>
      </w:r>
      <w:proofErr w:type="spellEnd"/>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Nr. 14-1-12/63/25</w:t>
      </w:r>
      <w:r>
        <w:rPr>
          <w:rFonts w:ascii="Times New Roman" w:hAnsi="Times New Roman" w:cs="Times New Roman"/>
          <w:bCs/>
          <w:color w:val="000000" w:themeColor="text1"/>
        </w:rPr>
        <w:t>)</w:t>
      </w:r>
      <w:r>
        <w:rPr>
          <w:color w:val="000000" w:themeColor="text1"/>
        </w:rPr>
        <w:t xml:space="preserve"> </w:t>
      </w:r>
    </w:p>
    <w:p w14:paraId="44B8AAE4" w14:textId="77777777" w:rsidR="002C645A" w:rsidRDefault="00625D51" w:rsidP="002C645A">
      <w:pPr>
        <w:pStyle w:val="BodyText"/>
        <w:spacing w:after="0"/>
        <w:jc w:val="center"/>
        <w:rPr>
          <w:rFonts w:ascii="Times New Roman" w:hAnsi="Times New Roman" w:cs="Times New Roman"/>
          <w:sz w:val="24"/>
          <w:szCs w:val="24"/>
        </w:rPr>
      </w:pPr>
      <w:r>
        <w:rPr>
          <w:rFonts w:ascii="Times New Roman" w:hAnsi="Times New Roman" w:cs="Times New Roman"/>
          <w:sz w:val="24"/>
          <w:szCs w:val="24"/>
        </w:rPr>
        <w:t xml:space="preserve">pie 2024.gada 19.decembra vispārīgās vienošanās (Pasūtītāja </w:t>
      </w:r>
      <w:proofErr w:type="spellStart"/>
      <w:r>
        <w:rPr>
          <w:rFonts w:ascii="Times New Roman" w:hAnsi="Times New Roman" w:cs="Times New Roman"/>
          <w:sz w:val="24"/>
          <w:szCs w:val="24"/>
        </w:rPr>
        <w:t>reģ</w:t>
      </w:r>
      <w:proofErr w:type="spellEnd"/>
      <w:r>
        <w:rPr>
          <w:rFonts w:ascii="Times New Roman" w:hAnsi="Times New Roman" w:cs="Times New Roman"/>
          <w:sz w:val="24"/>
          <w:szCs w:val="24"/>
        </w:rPr>
        <w:t xml:space="preserve">. </w:t>
      </w:r>
      <w:r>
        <w:rPr>
          <w:rFonts w:ascii="Times New Roman" w:hAnsi="Times New Roman" w:cs="Times New Roman"/>
          <w:bCs/>
          <w:color w:val="000000" w:themeColor="text1"/>
          <w:sz w:val="24"/>
          <w:szCs w:val="24"/>
        </w:rPr>
        <w:t>Nr. 14-1-12/174/24</w:t>
      </w:r>
      <w:r>
        <w:rPr>
          <w:rFonts w:ascii="Times New Roman" w:hAnsi="Times New Roman" w:cs="Times New Roman"/>
          <w:bCs/>
          <w:color w:val="000000" w:themeColor="text1"/>
        </w:rPr>
        <w:t>)</w:t>
      </w:r>
    </w:p>
    <w:p w14:paraId="7B80D8F2" w14:textId="77777777" w:rsidR="0015136D" w:rsidRPr="002C3DE0" w:rsidRDefault="0015136D" w:rsidP="002C3DE0">
      <w:pPr>
        <w:pStyle w:val="BodyText"/>
        <w:spacing w:after="0"/>
        <w:jc w:val="center"/>
        <w:rPr>
          <w:rFonts w:ascii="Times New Roman" w:hAnsi="Times New Roman" w:cs="Times New Roman"/>
          <w:sz w:val="24"/>
          <w:szCs w:val="24"/>
        </w:rPr>
      </w:pPr>
    </w:p>
    <w:p w14:paraId="190FC03D" w14:textId="77777777" w:rsidR="002C3DE0" w:rsidRPr="002C3DE0" w:rsidRDefault="00625D51" w:rsidP="002C3DE0">
      <w:pPr>
        <w:tabs>
          <w:tab w:val="right" w:pos="8931"/>
        </w:tabs>
        <w:spacing w:before="60" w:after="60"/>
        <w:ind w:left="720" w:hanging="720"/>
        <w:rPr>
          <w:rFonts w:ascii="Times New Roman" w:hAnsi="Times New Roman"/>
          <w:i/>
          <w:sz w:val="24"/>
          <w:szCs w:val="24"/>
        </w:rPr>
      </w:pPr>
      <w:r w:rsidRPr="002C3DE0">
        <w:rPr>
          <w:rFonts w:ascii="Times New Roman" w:hAnsi="Times New Roman"/>
          <w:sz w:val="24"/>
          <w:szCs w:val="24"/>
        </w:rPr>
        <w:t>Rīgā</w:t>
      </w:r>
      <w:r w:rsidRPr="002C3DE0">
        <w:rPr>
          <w:rFonts w:ascii="Times New Roman" w:hAnsi="Times New Roman"/>
          <w:sz w:val="24"/>
          <w:szCs w:val="24"/>
        </w:rPr>
        <w:tab/>
      </w:r>
      <w:r w:rsidRPr="002C3DE0">
        <w:rPr>
          <w:rFonts w:ascii="Times New Roman" w:hAnsi="Times New Roman"/>
          <w:sz w:val="24"/>
          <w:szCs w:val="24"/>
        </w:rPr>
        <w:tab/>
      </w:r>
      <w:r w:rsidRPr="002C3DE0">
        <w:rPr>
          <w:rFonts w:ascii="Times New Roman" w:hAnsi="Times New Roman"/>
          <w:i/>
          <w:sz w:val="24"/>
          <w:szCs w:val="24"/>
        </w:rPr>
        <w:t xml:space="preserve">Dokumenta datums ir </w:t>
      </w:r>
    </w:p>
    <w:p w14:paraId="0C4EB59C" w14:textId="77777777" w:rsidR="002C3DE0" w:rsidRPr="002C3DE0" w:rsidRDefault="00625D51" w:rsidP="002C3DE0">
      <w:pPr>
        <w:tabs>
          <w:tab w:val="right" w:pos="8931"/>
        </w:tabs>
        <w:spacing w:before="60" w:after="60"/>
        <w:ind w:left="720" w:hanging="720"/>
        <w:rPr>
          <w:rFonts w:ascii="Times New Roman" w:hAnsi="Times New Roman"/>
          <w:i/>
          <w:sz w:val="24"/>
          <w:szCs w:val="24"/>
        </w:rPr>
      </w:pPr>
      <w:r w:rsidRPr="002C3DE0">
        <w:rPr>
          <w:rFonts w:ascii="Times New Roman" w:hAnsi="Times New Roman"/>
          <w:i/>
          <w:sz w:val="24"/>
          <w:szCs w:val="24"/>
        </w:rPr>
        <w:tab/>
      </w:r>
      <w:r w:rsidRPr="002C3DE0">
        <w:rPr>
          <w:rFonts w:ascii="Times New Roman" w:hAnsi="Times New Roman"/>
          <w:i/>
          <w:sz w:val="24"/>
          <w:szCs w:val="24"/>
        </w:rPr>
        <w:tab/>
        <w:t>tā elektroniskās parakstīšanas datums</w:t>
      </w:r>
    </w:p>
    <w:p w14:paraId="4299E628" w14:textId="77777777" w:rsidR="002C3DE0" w:rsidRPr="002C3DE0" w:rsidRDefault="002C3DE0" w:rsidP="002C3DE0">
      <w:pPr>
        <w:spacing w:before="60" w:after="60"/>
        <w:ind w:left="720" w:hanging="720"/>
        <w:jc w:val="right"/>
        <w:rPr>
          <w:rFonts w:ascii="Times New Roman" w:hAnsi="Times New Roman"/>
          <w:i/>
          <w:sz w:val="24"/>
          <w:szCs w:val="24"/>
        </w:rPr>
      </w:pPr>
    </w:p>
    <w:p w14:paraId="251F671F" w14:textId="61B611AF" w:rsidR="002C3DE0" w:rsidRPr="002C3DE0" w:rsidRDefault="00625D51" w:rsidP="00B335C7">
      <w:pPr>
        <w:pStyle w:val="BodyText"/>
        <w:spacing w:after="0"/>
        <w:ind w:firstLine="720"/>
        <w:jc w:val="both"/>
        <w:rPr>
          <w:rFonts w:ascii="Times New Roman" w:hAnsi="Times New Roman" w:cs="Times New Roman"/>
          <w:sz w:val="24"/>
          <w:szCs w:val="24"/>
        </w:rPr>
      </w:pPr>
      <w:proofErr w:type="spellStart"/>
      <w:r w:rsidRPr="002C3DE0">
        <w:rPr>
          <w:rFonts w:ascii="Times New Roman" w:hAnsi="Times New Roman" w:cs="Times New Roman"/>
          <w:b/>
          <w:sz w:val="24"/>
          <w:szCs w:val="24"/>
        </w:rPr>
        <w:t>Iekšlietu</w:t>
      </w:r>
      <w:proofErr w:type="spellEnd"/>
      <w:r w:rsidRPr="002C3DE0">
        <w:rPr>
          <w:rFonts w:ascii="Times New Roman" w:hAnsi="Times New Roman" w:cs="Times New Roman"/>
          <w:b/>
          <w:sz w:val="24"/>
          <w:szCs w:val="24"/>
        </w:rPr>
        <w:t xml:space="preserve"> </w:t>
      </w:r>
      <w:r w:rsidR="00232BFE">
        <w:rPr>
          <w:rFonts w:ascii="Times New Roman" w:hAnsi="Times New Roman" w:cs="Times New Roman"/>
          <w:b/>
          <w:sz w:val="24"/>
          <w:szCs w:val="24"/>
        </w:rPr>
        <w:t>digitālais</w:t>
      </w:r>
      <w:r w:rsidRPr="002C3DE0">
        <w:rPr>
          <w:rFonts w:ascii="Times New Roman" w:hAnsi="Times New Roman" w:cs="Times New Roman"/>
          <w:b/>
          <w:sz w:val="24"/>
          <w:szCs w:val="24"/>
        </w:rPr>
        <w:t xml:space="preserve"> centrs</w:t>
      </w:r>
      <w:r w:rsidRPr="002C3DE0">
        <w:rPr>
          <w:rFonts w:ascii="Times New Roman" w:hAnsi="Times New Roman" w:cs="Times New Roman"/>
          <w:sz w:val="24"/>
          <w:szCs w:val="24"/>
        </w:rPr>
        <w:t xml:space="preserve">, reģistrācijas numurs 90000289913, tā </w:t>
      </w:r>
      <w:r w:rsidR="009418D3">
        <w:rPr>
          <w:rFonts w:ascii="Times New Roman" w:hAnsi="Times New Roman" w:cs="Times New Roman"/>
          <w:sz w:val="24"/>
          <w:szCs w:val="24"/>
        </w:rPr>
        <w:t>[…]</w:t>
      </w:r>
      <w:r w:rsidRPr="002C3DE0">
        <w:rPr>
          <w:rFonts w:ascii="Times New Roman" w:hAnsi="Times New Roman" w:cs="Times New Roman"/>
          <w:sz w:val="24"/>
          <w:szCs w:val="24"/>
        </w:rPr>
        <w:t xml:space="preserve"> personā, kurš rīkojas saskaņā ar </w:t>
      </w:r>
      <w:bookmarkStart w:id="0" w:name="_Hlk233289108"/>
      <w:r w:rsidR="009418D3">
        <w:rPr>
          <w:rFonts w:ascii="Times New Roman" w:hAnsi="Times New Roman" w:cs="Times New Roman"/>
          <w:sz w:val="24"/>
          <w:szCs w:val="24"/>
        </w:rPr>
        <w:t>[…]</w:t>
      </w:r>
      <w:r w:rsidRPr="002C3DE0">
        <w:rPr>
          <w:rFonts w:ascii="Times New Roman" w:hAnsi="Times New Roman" w:cs="Times New Roman"/>
          <w:sz w:val="24"/>
          <w:szCs w:val="24"/>
        </w:rPr>
        <w:t xml:space="preserve"> </w:t>
      </w:r>
      <w:bookmarkEnd w:id="0"/>
      <w:r w:rsidRPr="002C3DE0">
        <w:rPr>
          <w:rFonts w:ascii="Times New Roman" w:hAnsi="Times New Roman" w:cs="Times New Roman"/>
          <w:sz w:val="24"/>
          <w:szCs w:val="24"/>
        </w:rPr>
        <w:t xml:space="preserve">(turpmāk – Pasūtītājs vai </w:t>
      </w:r>
      <w:r w:rsidR="00D87335">
        <w:rPr>
          <w:rFonts w:ascii="Times New Roman" w:hAnsi="Times New Roman" w:cs="Times New Roman"/>
          <w:sz w:val="24"/>
          <w:szCs w:val="24"/>
        </w:rPr>
        <w:t>Centrs</w:t>
      </w:r>
      <w:r w:rsidRPr="002C3DE0">
        <w:rPr>
          <w:rFonts w:ascii="Times New Roman" w:hAnsi="Times New Roman" w:cs="Times New Roman"/>
          <w:sz w:val="24"/>
          <w:szCs w:val="24"/>
        </w:rPr>
        <w:t>), no vienas puses, un</w:t>
      </w:r>
    </w:p>
    <w:p w14:paraId="40C3DAE4" w14:textId="3238DDA7" w:rsidR="002C3DE0" w:rsidRPr="002C3DE0" w:rsidRDefault="00625D51">
      <w:pPr>
        <w:pStyle w:val="BodyText"/>
        <w:spacing w:after="0"/>
        <w:ind w:firstLine="720"/>
        <w:jc w:val="both"/>
        <w:rPr>
          <w:rFonts w:ascii="Times New Roman" w:hAnsi="Times New Roman" w:cs="Times New Roman"/>
          <w:sz w:val="24"/>
          <w:szCs w:val="24"/>
        </w:rPr>
      </w:pPr>
      <w:r w:rsidRPr="002C3DE0">
        <w:rPr>
          <w:rFonts w:ascii="Times New Roman" w:hAnsi="Times New Roman" w:cs="Times New Roman"/>
          <w:b/>
          <w:bCs/>
          <w:sz w:val="24"/>
          <w:szCs w:val="24"/>
        </w:rPr>
        <w:t>SIA “</w:t>
      </w:r>
      <w:proofErr w:type="spellStart"/>
      <w:r w:rsidRPr="002C3DE0">
        <w:rPr>
          <w:rFonts w:ascii="Times New Roman" w:hAnsi="Times New Roman" w:cs="Times New Roman"/>
          <w:b/>
          <w:bCs/>
          <w:sz w:val="24"/>
          <w:szCs w:val="24"/>
        </w:rPr>
        <w:t>Codex</w:t>
      </w:r>
      <w:proofErr w:type="spellEnd"/>
      <w:r w:rsidRPr="002C3DE0">
        <w:rPr>
          <w:rFonts w:ascii="Times New Roman" w:hAnsi="Times New Roman" w:cs="Times New Roman"/>
          <w:b/>
          <w:bCs/>
          <w:sz w:val="24"/>
          <w:szCs w:val="24"/>
        </w:rPr>
        <w:t>”</w:t>
      </w:r>
      <w:r w:rsidRPr="002C3DE0">
        <w:rPr>
          <w:rFonts w:ascii="Times New Roman" w:hAnsi="Times New Roman" w:cs="Times New Roman"/>
          <w:bCs/>
          <w:sz w:val="24"/>
          <w:szCs w:val="24"/>
        </w:rPr>
        <w:t>,</w:t>
      </w:r>
      <w:r w:rsidRPr="002C3DE0">
        <w:rPr>
          <w:rFonts w:ascii="Times New Roman" w:hAnsi="Times New Roman" w:cs="Times New Roman"/>
          <w:b/>
          <w:bCs/>
          <w:sz w:val="24"/>
          <w:szCs w:val="24"/>
        </w:rPr>
        <w:t xml:space="preserve"> </w:t>
      </w:r>
      <w:r w:rsidRPr="002C3DE0">
        <w:rPr>
          <w:rFonts w:ascii="Times New Roman" w:hAnsi="Times New Roman" w:cs="Times New Roman"/>
          <w:sz w:val="24"/>
          <w:szCs w:val="24"/>
        </w:rPr>
        <w:t xml:space="preserve">reģistrācijas numurs </w:t>
      </w:r>
      <w:r w:rsidRPr="002C3DE0">
        <w:rPr>
          <w:rFonts w:ascii="Times New Roman" w:hAnsi="Times New Roman" w:cs="Times New Roman"/>
          <w:iCs/>
          <w:sz w:val="24"/>
          <w:szCs w:val="24"/>
        </w:rPr>
        <w:t>50203160401</w:t>
      </w:r>
      <w:r w:rsidRPr="002C3DE0">
        <w:rPr>
          <w:rFonts w:ascii="Times New Roman" w:hAnsi="Times New Roman" w:cs="Times New Roman"/>
          <w:sz w:val="24"/>
          <w:szCs w:val="24"/>
        </w:rPr>
        <w:t xml:space="preserve">, tās </w:t>
      </w:r>
      <w:r w:rsidR="00D14C82">
        <w:rPr>
          <w:rFonts w:ascii="Times New Roman" w:hAnsi="Times New Roman" w:cs="Times New Roman"/>
          <w:sz w:val="24"/>
          <w:szCs w:val="24"/>
        </w:rPr>
        <w:t>[…]</w:t>
      </w:r>
      <w:r w:rsidRPr="002C3DE0">
        <w:rPr>
          <w:rFonts w:ascii="Times New Roman" w:hAnsi="Times New Roman" w:cs="Times New Roman"/>
          <w:sz w:val="24"/>
          <w:szCs w:val="24"/>
        </w:rPr>
        <w:t xml:space="preserve"> personā, kurš rīkojas uz statūtu pamata (turpmāk – Izpildītājs), no otras puses, </w:t>
      </w:r>
    </w:p>
    <w:p w14:paraId="34B1335F" w14:textId="77777777" w:rsidR="002C3DE0" w:rsidRPr="00CE19C5" w:rsidRDefault="00625D51" w:rsidP="00C64618">
      <w:pPr>
        <w:pStyle w:val="BodyText"/>
        <w:spacing w:after="0"/>
        <w:jc w:val="both"/>
        <w:rPr>
          <w:rFonts w:ascii="Times New Roman" w:hAnsi="Times New Roman"/>
          <w:sz w:val="24"/>
          <w:szCs w:val="24"/>
        </w:rPr>
      </w:pPr>
      <w:r w:rsidRPr="002C3DE0">
        <w:rPr>
          <w:rFonts w:ascii="Times New Roman" w:hAnsi="Times New Roman"/>
          <w:sz w:val="24"/>
          <w:szCs w:val="24"/>
        </w:rPr>
        <w:t xml:space="preserve">abi kopā un katrs atsevišķi saukti attiecīgi Līdzēji/Līdzējs, </w:t>
      </w:r>
      <w:r w:rsidR="00D87335">
        <w:rPr>
          <w:rFonts w:ascii="Times New Roman" w:hAnsi="Times New Roman"/>
          <w:sz w:val="24"/>
          <w:szCs w:val="24"/>
        </w:rPr>
        <w:t>pamatojoties uz</w:t>
      </w:r>
      <w:r w:rsidR="00D87335" w:rsidRPr="00D87335">
        <w:rPr>
          <w:rFonts w:ascii="Times New Roman" w:hAnsi="Times New Roman" w:cs="Times New Roman"/>
          <w:sz w:val="24"/>
          <w:szCs w:val="24"/>
        </w:rPr>
        <w:t xml:space="preserve"> </w:t>
      </w:r>
      <w:r w:rsidR="00D87335" w:rsidRPr="002C3DE0">
        <w:rPr>
          <w:rFonts w:ascii="Times New Roman" w:hAnsi="Times New Roman" w:cs="Times New Roman"/>
          <w:sz w:val="24"/>
          <w:szCs w:val="24"/>
        </w:rPr>
        <w:t xml:space="preserve">Ministru </w:t>
      </w:r>
      <w:r w:rsidR="00D87335" w:rsidRPr="00C44A8A">
        <w:rPr>
          <w:rFonts w:ascii="Times New Roman" w:hAnsi="Times New Roman" w:cs="Times New Roman"/>
          <w:sz w:val="24"/>
          <w:szCs w:val="24"/>
        </w:rPr>
        <w:t>kabineta 2026.gada 16.jūnija noteikumiem Nr.335 “</w:t>
      </w:r>
      <w:proofErr w:type="spellStart"/>
      <w:r w:rsidR="00D87335" w:rsidRPr="00C44A8A">
        <w:rPr>
          <w:rFonts w:ascii="Times New Roman" w:hAnsi="Times New Roman" w:cs="Times New Roman"/>
          <w:sz w:val="24"/>
          <w:szCs w:val="24"/>
        </w:rPr>
        <w:t>Iekšlietu</w:t>
      </w:r>
      <w:proofErr w:type="spellEnd"/>
      <w:r w:rsidR="00D87335" w:rsidRPr="00C44A8A">
        <w:rPr>
          <w:rFonts w:ascii="Times New Roman" w:hAnsi="Times New Roman" w:cs="Times New Roman"/>
          <w:sz w:val="24"/>
          <w:szCs w:val="24"/>
        </w:rPr>
        <w:t xml:space="preserve"> digitālā centra nolikums” un</w:t>
      </w:r>
      <w:r w:rsidR="00D87335" w:rsidRPr="00C44A8A">
        <w:rPr>
          <w:rFonts w:ascii="Times New Roman" w:hAnsi="Times New Roman"/>
          <w:sz w:val="24"/>
          <w:szCs w:val="24"/>
        </w:rPr>
        <w:t xml:space="preserve"> </w:t>
      </w:r>
      <w:r w:rsidRPr="00C44A8A">
        <w:rPr>
          <w:rFonts w:ascii="Times New Roman" w:hAnsi="Times New Roman"/>
          <w:sz w:val="24"/>
          <w:szCs w:val="24"/>
        </w:rPr>
        <w:t xml:space="preserve">saskaņā ar </w:t>
      </w:r>
      <w:r w:rsidRPr="00A66F33">
        <w:rPr>
          <w:rFonts w:ascii="Times New Roman" w:hAnsi="Times New Roman"/>
          <w:sz w:val="24"/>
          <w:szCs w:val="24"/>
        </w:rPr>
        <w:t>Izpildītāja 202</w:t>
      </w:r>
      <w:r w:rsidR="00693251" w:rsidRPr="00A66F33">
        <w:rPr>
          <w:rFonts w:ascii="Times New Roman" w:hAnsi="Times New Roman"/>
          <w:sz w:val="24"/>
          <w:szCs w:val="24"/>
        </w:rPr>
        <w:t>6</w:t>
      </w:r>
      <w:r w:rsidRPr="00A66F33">
        <w:rPr>
          <w:rFonts w:ascii="Times New Roman" w:hAnsi="Times New Roman"/>
          <w:sz w:val="24"/>
          <w:szCs w:val="24"/>
        </w:rPr>
        <w:t xml:space="preserve">.gada </w:t>
      </w:r>
      <w:r w:rsidR="00A66F33" w:rsidRPr="00A66F33">
        <w:rPr>
          <w:rFonts w:ascii="Times New Roman" w:hAnsi="Times New Roman"/>
          <w:sz w:val="24"/>
          <w:szCs w:val="24"/>
        </w:rPr>
        <w:t>1</w:t>
      </w:r>
      <w:r w:rsidR="00693251" w:rsidRPr="00A66F33">
        <w:rPr>
          <w:rFonts w:ascii="Times New Roman" w:hAnsi="Times New Roman"/>
          <w:sz w:val="24"/>
          <w:szCs w:val="24"/>
        </w:rPr>
        <w:t>.</w:t>
      </w:r>
      <w:r w:rsidR="00A66F33" w:rsidRPr="00A66F33">
        <w:rPr>
          <w:rFonts w:ascii="Times New Roman" w:hAnsi="Times New Roman"/>
          <w:sz w:val="24"/>
          <w:szCs w:val="24"/>
        </w:rPr>
        <w:t>jūnija</w:t>
      </w:r>
      <w:r w:rsidRPr="00A66F33">
        <w:rPr>
          <w:rFonts w:ascii="Times New Roman" w:hAnsi="Times New Roman"/>
          <w:sz w:val="24"/>
          <w:szCs w:val="24"/>
        </w:rPr>
        <w:t xml:space="preserve"> vēstuli Nr.</w:t>
      </w:r>
      <w:r w:rsidR="00CE19C5" w:rsidRPr="00A66F33">
        <w:rPr>
          <w:rFonts w:ascii="Times New Roman" w:hAnsi="Times New Roman"/>
          <w:sz w:val="24"/>
          <w:szCs w:val="24"/>
        </w:rPr>
        <w:t>CX-V-2026-</w:t>
      </w:r>
      <w:r w:rsidR="00A66F33" w:rsidRPr="00A66F33">
        <w:rPr>
          <w:rFonts w:ascii="Times New Roman" w:hAnsi="Times New Roman"/>
          <w:sz w:val="24"/>
          <w:szCs w:val="24"/>
        </w:rPr>
        <w:t>112</w:t>
      </w:r>
      <w:r w:rsidR="00475AAE" w:rsidRPr="00A66F33">
        <w:rPr>
          <w:rFonts w:ascii="Times New Roman" w:hAnsi="Times New Roman"/>
          <w:sz w:val="24"/>
          <w:szCs w:val="24"/>
        </w:rPr>
        <w:t>,</w:t>
      </w:r>
      <w:r w:rsidR="00F51DE8" w:rsidRPr="00A66F33">
        <w:rPr>
          <w:rFonts w:ascii="Times New Roman" w:hAnsi="Times New Roman"/>
          <w:sz w:val="24"/>
          <w:szCs w:val="24"/>
        </w:rPr>
        <w:t xml:space="preserve"> </w:t>
      </w:r>
      <w:r w:rsidRPr="00A66F33">
        <w:rPr>
          <w:rFonts w:ascii="Times New Roman" w:hAnsi="Times New Roman"/>
          <w:sz w:val="24"/>
          <w:szCs w:val="24"/>
        </w:rPr>
        <w:t>vienojas</w:t>
      </w:r>
      <w:r w:rsidRPr="002C3DE0">
        <w:rPr>
          <w:rFonts w:ascii="Times New Roman" w:hAnsi="Times New Roman"/>
          <w:sz w:val="24"/>
          <w:szCs w:val="24"/>
        </w:rPr>
        <w:t xml:space="preserve"> izdarīt starp Pusēm 2025.gada 19.jūnijā noslēgtajā pakalpojumu līgumā (Pasūtītāja līguma re</w:t>
      </w:r>
      <w:r w:rsidRPr="002C3DE0">
        <w:rPr>
          <w:rFonts w:ascii="Times New Roman" w:hAnsi="Times New Roman"/>
          <w:sz w:val="24"/>
          <w:szCs w:val="24"/>
        </w:rPr>
        <w:t>ģistrācijas Nr.</w:t>
      </w:r>
      <w:r w:rsidRPr="002C3DE0">
        <w:rPr>
          <w:rFonts w:ascii="Times New Roman" w:hAnsi="Times New Roman"/>
          <w:bCs/>
          <w:color w:val="000000" w:themeColor="text1"/>
          <w:sz w:val="24"/>
          <w:szCs w:val="24"/>
        </w:rPr>
        <w:t>14-1-12/6</w:t>
      </w:r>
      <w:r w:rsidR="002C645A">
        <w:rPr>
          <w:rFonts w:ascii="Times New Roman" w:hAnsi="Times New Roman"/>
          <w:bCs/>
          <w:color w:val="000000" w:themeColor="text1"/>
          <w:sz w:val="24"/>
          <w:szCs w:val="24"/>
        </w:rPr>
        <w:t>3</w:t>
      </w:r>
      <w:r w:rsidRPr="002C3DE0">
        <w:rPr>
          <w:rFonts w:ascii="Times New Roman" w:hAnsi="Times New Roman"/>
          <w:bCs/>
          <w:color w:val="000000" w:themeColor="text1"/>
          <w:sz w:val="24"/>
          <w:szCs w:val="24"/>
        </w:rPr>
        <w:t>/25)</w:t>
      </w:r>
      <w:r w:rsidR="00B335C7" w:rsidRPr="00B335C7">
        <w:rPr>
          <w:rFonts w:ascii="Times New Roman" w:hAnsi="Times New Roman"/>
          <w:bCs/>
          <w:color w:val="000000" w:themeColor="text1"/>
        </w:rPr>
        <w:t xml:space="preserve"> </w:t>
      </w:r>
      <w:r w:rsidR="00B335C7" w:rsidRPr="006C32BE">
        <w:rPr>
          <w:rFonts w:ascii="Times New Roman" w:hAnsi="Times New Roman" w:cs="Times New Roman"/>
          <w:bCs/>
          <w:color w:val="000000" w:themeColor="text1"/>
          <w:sz w:val="24"/>
          <w:szCs w:val="24"/>
        </w:rPr>
        <w:t xml:space="preserve">par </w:t>
      </w:r>
      <w:r w:rsidR="002C645A">
        <w:rPr>
          <w:rFonts w:ascii="Times New Roman" w:hAnsi="Times New Roman"/>
          <w:bCs/>
          <w:color w:val="000000" w:themeColor="text1"/>
          <w:sz w:val="24"/>
          <w:szCs w:val="24"/>
        </w:rPr>
        <w:t>CPP un ETIAS risinājumu izstrādi un pielāgošanu, t.sk. gabaldarbiem un spējo izstrādi izmaiņu pieprasījumu realizācijai, laika uzskaites darbiem</w:t>
      </w:r>
      <w:r w:rsidRPr="00C64618">
        <w:rPr>
          <w:rFonts w:ascii="Times New Roman" w:hAnsi="Times New Roman"/>
          <w:sz w:val="24"/>
          <w:szCs w:val="24"/>
        </w:rPr>
        <w:t xml:space="preserve"> (turpmāk – Pakalpojuma līgums) šādu</w:t>
      </w:r>
      <w:r w:rsidR="004616A2">
        <w:rPr>
          <w:rFonts w:ascii="Times New Roman" w:hAnsi="Times New Roman"/>
          <w:sz w:val="24"/>
          <w:szCs w:val="24"/>
        </w:rPr>
        <w:t>s</w:t>
      </w:r>
      <w:r w:rsidRPr="00C64618">
        <w:rPr>
          <w:rFonts w:ascii="Times New Roman" w:hAnsi="Times New Roman"/>
          <w:sz w:val="24"/>
          <w:szCs w:val="24"/>
        </w:rPr>
        <w:t xml:space="preserve"> grozījumu</w:t>
      </w:r>
      <w:r w:rsidR="004616A2">
        <w:rPr>
          <w:rFonts w:ascii="Times New Roman" w:hAnsi="Times New Roman"/>
          <w:sz w:val="24"/>
          <w:szCs w:val="24"/>
        </w:rPr>
        <w:t>s</w:t>
      </w:r>
      <w:r w:rsidRPr="00C64618">
        <w:rPr>
          <w:rFonts w:ascii="Times New Roman" w:hAnsi="Times New Roman"/>
          <w:sz w:val="24"/>
          <w:szCs w:val="24"/>
        </w:rPr>
        <w:t xml:space="preserve"> (turpmāk – Vienošanās):</w:t>
      </w:r>
    </w:p>
    <w:p w14:paraId="0D0C957D" w14:textId="77777777" w:rsidR="002C3DE0" w:rsidRPr="002C3DE0" w:rsidRDefault="002C3DE0" w:rsidP="002C3DE0">
      <w:pPr>
        <w:jc w:val="both"/>
        <w:rPr>
          <w:rFonts w:ascii="Times New Roman" w:hAnsi="Times New Roman"/>
          <w:sz w:val="24"/>
          <w:szCs w:val="24"/>
        </w:rPr>
      </w:pPr>
    </w:p>
    <w:p w14:paraId="36CF84F2" w14:textId="77777777" w:rsidR="00BF7707" w:rsidRPr="00B3722F" w:rsidRDefault="00625D51" w:rsidP="002C3DE0">
      <w:pPr>
        <w:pStyle w:val="ListParagraph"/>
        <w:numPr>
          <w:ilvl w:val="0"/>
          <w:numId w:val="40"/>
        </w:numPr>
        <w:spacing w:after="120" w:line="240" w:lineRule="auto"/>
        <w:contextualSpacing w:val="0"/>
        <w:jc w:val="both"/>
        <w:rPr>
          <w:rStyle w:val="normaltextrun"/>
          <w:rFonts w:ascii="Times New Roman" w:hAnsi="Times New Roman"/>
          <w:sz w:val="24"/>
          <w:szCs w:val="24"/>
        </w:rPr>
      </w:pPr>
      <w:bookmarkStart w:id="1" w:name="_Ref361168317"/>
      <w:bookmarkStart w:id="2" w:name="_Hlk145335739"/>
      <w:r w:rsidRPr="00B3722F">
        <w:rPr>
          <w:rStyle w:val="normaltextrun"/>
          <w:rFonts w:ascii="Times New Roman" w:hAnsi="Times New Roman"/>
          <w:sz w:val="24"/>
          <w:szCs w:val="24"/>
        </w:rPr>
        <w:t xml:space="preserve">Aizstāt </w:t>
      </w:r>
      <w:r w:rsidR="00781EC9" w:rsidRPr="00B3722F">
        <w:rPr>
          <w:rStyle w:val="normaltextrun"/>
          <w:rFonts w:ascii="Times New Roman" w:hAnsi="Times New Roman"/>
          <w:sz w:val="24"/>
          <w:szCs w:val="24"/>
        </w:rPr>
        <w:t xml:space="preserve">Pakalpojuma </w:t>
      </w:r>
      <w:r w:rsidRPr="00B3722F">
        <w:rPr>
          <w:rStyle w:val="normaltextrun"/>
          <w:rFonts w:ascii="Times New Roman" w:hAnsi="Times New Roman"/>
          <w:sz w:val="24"/>
          <w:szCs w:val="24"/>
        </w:rPr>
        <w:t>līgum</w:t>
      </w:r>
      <w:r w:rsidR="00781EC9" w:rsidRPr="00B3722F">
        <w:rPr>
          <w:rStyle w:val="normaltextrun"/>
          <w:rFonts w:ascii="Times New Roman" w:hAnsi="Times New Roman"/>
          <w:sz w:val="24"/>
          <w:szCs w:val="24"/>
        </w:rPr>
        <w:t xml:space="preserve">ā </w:t>
      </w:r>
      <w:r w:rsidR="00C90C03" w:rsidRPr="00B3722F">
        <w:rPr>
          <w:rStyle w:val="normaltextrun"/>
          <w:rFonts w:ascii="Times New Roman" w:hAnsi="Times New Roman"/>
          <w:sz w:val="24"/>
          <w:szCs w:val="24"/>
        </w:rPr>
        <w:t xml:space="preserve">un Pakalpojuma līguma pielikumos </w:t>
      </w:r>
      <w:r w:rsidRPr="00B3722F">
        <w:rPr>
          <w:rStyle w:val="normaltextrun"/>
          <w:rFonts w:ascii="Times New Roman" w:hAnsi="Times New Roman"/>
          <w:sz w:val="24"/>
          <w:szCs w:val="24"/>
        </w:rPr>
        <w:t>vārdus</w:t>
      </w:r>
      <w:r w:rsidR="00781EC9" w:rsidRPr="00B3722F">
        <w:rPr>
          <w:rStyle w:val="normaltextrun"/>
          <w:rFonts w:ascii="Times New Roman" w:hAnsi="Times New Roman"/>
          <w:sz w:val="24"/>
          <w:szCs w:val="24"/>
        </w:rPr>
        <w:t xml:space="preserve"> </w:t>
      </w:r>
      <w:r w:rsidRPr="00B3722F">
        <w:rPr>
          <w:rStyle w:val="normaltextrun"/>
          <w:rFonts w:ascii="Times New Roman" w:hAnsi="Times New Roman"/>
          <w:sz w:val="24"/>
          <w:szCs w:val="24"/>
        </w:rPr>
        <w:t>“</w:t>
      </w:r>
      <w:proofErr w:type="spellStart"/>
      <w:r w:rsidRPr="00B3722F">
        <w:rPr>
          <w:rStyle w:val="normaltextrun"/>
          <w:rFonts w:ascii="Times New Roman" w:hAnsi="Times New Roman"/>
          <w:sz w:val="24"/>
          <w:szCs w:val="24"/>
        </w:rPr>
        <w:t>Iekšlietu</w:t>
      </w:r>
      <w:proofErr w:type="spellEnd"/>
      <w:r w:rsidRPr="00B3722F">
        <w:rPr>
          <w:rStyle w:val="normaltextrun"/>
          <w:rFonts w:ascii="Times New Roman" w:hAnsi="Times New Roman"/>
          <w:sz w:val="24"/>
          <w:szCs w:val="24"/>
        </w:rPr>
        <w:t xml:space="preserve"> ministrijas Informācijas centrs” </w:t>
      </w:r>
      <w:r w:rsidR="0078313E" w:rsidRPr="00B3722F">
        <w:rPr>
          <w:rStyle w:val="normaltextrun"/>
          <w:rFonts w:ascii="Times New Roman" w:hAnsi="Times New Roman"/>
          <w:sz w:val="24"/>
          <w:szCs w:val="24"/>
        </w:rPr>
        <w:t>(attiecīgā locījumā)</w:t>
      </w:r>
      <w:r w:rsidR="00257A44" w:rsidRPr="00B3722F">
        <w:rPr>
          <w:rStyle w:val="normaltextrun"/>
          <w:rFonts w:ascii="Times New Roman" w:hAnsi="Times New Roman"/>
          <w:sz w:val="24"/>
          <w:szCs w:val="24"/>
        </w:rPr>
        <w:t xml:space="preserve"> </w:t>
      </w:r>
      <w:r w:rsidR="00781EC9" w:rsidRPr="00B3722F">
        <w:rPr>
          <w:rStyle w:val="normaltextrun"/>
          <w:rFonts w:ascii="Times New Roman" w:hAnsi="Times New Roman"/>
          <w:sz w:val="24"/>
          <w:szCs w:val="24"/>
        </w:rPr>
        <w:t xml:space="preserve">ar </w:t>
      </w:r>
      <w:r w:rsidRPr="00B3722F">
        <w:rPr>
          <w:rStyle w:val="normaltextrun"/>
          <w:rFonts w:ascii="Times New Roman" w:hAnsi="Times New Roman"/>
          <w:sz w:val="24"/>
          <w:szCs w:val="24"/>
        </w:rPr>
        <w:t xml:space="preserve">vārdiem </w:t>
      </w:r>
      <w:r w:rsidR="00781EC9" w:rsidRPr="00B3722F">
        <w:rPr>
          <w:rStyle w:val="normaltextrun"/>
          <w:rFonts w:ascii="Times New Roman" w:hAnsi="Times New Roman"/>
          <w:sz w:val="24"/>
          <w:szCs w:val="24"/>
        </w:rPr>
        <w:t>“</w:t>
      </w:r>
      <w:proofErr w:type="spellStart"/>
      <w:r w:rsidR="00781EC9" w:rsidRPr="00B3722F">
        <w:rPr>
          <w:rStyle w:val="normaltextrun"/>
          <w:rFonts w:ascii="Times New Roman" w:hAnsi="Times New Roman"/>
          <w:sz w:val="24"/>
          <w:szCs w:val="24"/>
        </w:rPr>
        <w:t>Iekšlietu</w:t>
      </w:r>
      <w:proofErr w:type="spellEnd"/>
      <w:r w:rsidR="00781EC9" w:rsidRPr="00B3722F">
        <w:rPr>
          <w:rStyle w:val="normaltextrun"/>
          <w:rFonts w:ascii="Times New Roman" w:hAnsi="Times New Roman"/>
          <w:sz w:val="24"/>
          <w:szCs w:val="24"/>
        </w:rPr>
        <w:t xml:space="preserve"> digitālais centrs”</w:t>
      </w:r>
      <w:r w:rsidR="0078313E" w:rsidRPr="00B3722F">
        <w:rPr>
          <w:rStyle w:val="normaltextrun"/>
          <w:rFonts w:ascii="Times New Roman" w:hAnsi="Times New Roman"/>
          <w:sz w:val="24"/>
          <w:szCs w:val="24"/>
        </w:rPr>
        <w:t xml:space="preserve"> (attiecīgā locījumā), izņemot atsauc</w:t>
      </w:r>
      <w:r w:rsidR="00B50EDA" w:rsidRPr="00B3722F">
        <w:rPr>
          <w:rStyle w:val="normaltextrun"/>
          <w:rFonts w:ascii="Times New Roman" w:hAnsi="Times New Roman"/>
          <w:sz w:val="24"/>
          <w:szCs w:val="24"/>
        </w:rPr>
        <w:t>es</w:t>
      </w:r>
      <w:r w:rsidR="0078313E" w:rsidRPr="00B3722F">
        <w:rPr>
          <w:rStyle w:val="normaltextrun"/>
          <w:rFonts w:ascii="Times New Roman" w:hAnsi="Times New Roman"/>
          <w:sz w:val="24"/>
          <w:szCs w:val="24"/>
        </w:rPr>
        <w:t xml:space="preserve"> uz atklātu konkursu "Programmatūras izstrādes  pakalpojumi </w:t>
      </w:r>
      <w:proofErr w:type="spellStart"/>
      <w:r w:rsidR="0078313E" w:rsidRPr="00B3722F">
        <w:rPr>
          <w:rStyle w:val="normaltextrun"/>
          <w:rFonts w:ascii="Times New Roman" w:hAnsi="Times New Roman"/>
          <w:sz w:val="24"/>
          <w:szCs w:val="24"/>
        </w:rPr>
        <w:t>Iekšlietu</w:t>
      </w:r>
      <w:proofErr w:type="spellEnd"/>
      <w:r w:rsidR="0078313E" w:rsidRPr="00B3722F">
        <w:rPr>
          <w:rStyle w:val="normaltextrun"/>
          <w:rFonts w:ascii="Times New Roman" w:hAnsi="Times New Roman"/>
          <w:sz w:val="24"/>
          <w:szCs w:val="24"/>
        </w:rPr>
        <w:t xml:space="preserve"> ministrijas Informācijas centra vajadzībām" (iepirkuma identifikācijas numurs - IeM IC 2024/10</w:t>
      </w:r>
      <w:r w:rsidR="004616A2" w:rsidRPr="00B3722F">
        <w:rPr>
          <w:rStyle w:val="normaltextrun"/>
          <w:rFonts w:ascii="Times New Roman" w:hAnsi="Times New Roman"/>
          <w:sz w:val="24"/>
          <w:szCs w:val="24"/>
        </w:rPr>
        <w:t>)</w:t>
      </w:r>
      <w:r w:rsidR="00257A44" w:rsidRPr="00B3722F">
        <w:rPr>
          <w:rStyle w:val="normaltextrun"/>
          <w:rFonts w:ascii="Times New Roman" w:hAnsi="Times New Roman"/>
          <w:sz w:val="24"/>
          <w:szCs w:val="24"/>
        </w:rPr>
        <w:t xml:space="preserve"> un</w:t>
      </w:r>
      <w:r w:rsidR="00B50EDA" w:rsidRPr="00B3722F">
        <w:rPr>
          <w:rStyle w:val="normaltextrun"/>
          <w:rFonts w:ascii="Times New Roman" w:hAnsi="Times New Roman"/>
          <w:sz w:val="24"/>
          <w:szCs w:val="24"/>
        </w:rPr>
        <w:t xml:space="preserve"> konkursa</w:t>
      </w:r>
      <w:r w:rsidR="00257A44" w:rsidRPr="00B3722F">
        <w:rPr>
          <w:rStyle w:val="normaltextrun"/>
          <w:rFonts w:ascii="Times New Roman" w:hAnsi="Times New Roman"/>
          <w:sz w:val="24"/>
          <w:szCs w:val="24"/>
        </w:rPr>
        <w:t xml:space="preserve"> </w:t>
      </w:r>
      <w:r w:rsidR="00B50EDA" w:rsidRPr="00B3722F">
        <w:rPr>
          <w:rStyle w:val="normaltextrun"/>
          <w:rFonts w:ascii="Times New Roman" w:hAnsi="Times New Roman"/>
          <w:sz w:val="24"/>
          <w:szCs w:val="24"/>
        </w:rPr>
        <w:t xml:space="preserve">rezultātā 2024.gada 19.decembrī noslēgto vispārīgo vienošanos “Vispārīgā vienošanās par programmatūras izstrādes pakalpojumiem </w:t>
      </w:r>
      <w:proofErr w:type="spellStart"/>
      <w:r w:rsidR="00B50EDA" w:rsidRPr="00B3722F">
        <w:rPr>
          <w:rStyle w:val="normaltextrun"/>
          <w:rFonts w:ascii="Times New Roman" w:hAnsi="Times New Roman"/>
          <w:sz w:val="24"/>
          <w:szCs w:val="24"/>
        </w:rPr>
        <w:t>Iekšlietu</w:t>
      </w:r>
      <w:proofErr w:type="spellEnd"/>
      <w:r w:rsidR="00B50EDA" w:rsidRPr="00B3722F">
        <w:rPr>
          <w:rStyle w:val="normaltextrun"/>
          <w:rFonts w:ascii="Times New Roman" w:hAnsi="Times New Roman"/>
          <w:sz w:val="24"/>
          <w:szCs w:val="24"/>
        </w:rPr>
        <w:t xml:space="preserve"> ministrijas Informācijas centra vajadzībām”</w:t>
      </w:r>
      <w:r w:rsidR="0078313E" w:rsidRPr="00B3722F">
        <w:rPr>
          <w:rStyle w:val="normaltextrun"/>
          <w:rFonts w:ascii="Times New Roman" w:hAnsi="Times New Roman"/>
          <w:sz w:val="24"/>
          <w:szCs w:val="24"/>
        </w:rPr>
        <w:t>;</w:t>
      </w:r>
    </w:p>
    <w:p w14:paraId="522C1C04" w14:textId="77777777" w:rsidR="00781EC9" w:rsidRPr="00B3722F" w:rsidRDefault="00625D51" w:rsidP="002C3DE0">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 xml:space="preserve">Aizstāt Pakalpojuma līgumā </w:t>
      </w:r>
      <w:r w:rsidR="00C30C8F" w:rsidRPr="00B3722F">
        <w:rPr>
          <w:rStyle w:val="normaltextrun"/>
          <w:rFonts w:ascii="Times New Roman" w:hAnsi="Times New Roman"/>
          <w:sz w:val="24"/>
          <w:szCs w:val="24"/>
        </w:rPr>
        <w:t xml:space="preserve">un Pakalpojuma līguma pielikumos </w:t>
      </w:r>
      <w:r w:rsidRPr="00B3722F">
        <w:rPr>
          <w:rStyle w:val="normaltextrun"/>
          <w:rFonts w:ascii="Times New Roman" w:hAnsi="Times New Roman"/>
          <w:sz w:val="24"/>
          <w:szCs w:val="24"/>
        </w:rPr>
        <w:t>vārdus “</w:t>
      </w:r>
      <w:r w:rsidRPr="00B3722F">
        <w:rPr>
          <w:rFonts w:ascii="Times New Roman" w:hAnsi="Times New Roman"/>
          <w:sz w:val="24"/>
          <w:szCs w:val="24"/>
        </w:rPr>
        <w:t>Ministru kabineta 2016.gada 20.septembra note</w:t>
      </w:r>
      <w:r w:rsidRPr="00B3722F">
        <w:rPr>
          <w:rFonts w:ascii="Times New Roman" w:hAnsi="Times New Roman"/>
          <w:sz w:val="24"/>
          <w:szCs w:val="24"/>
        </w:rPr>
        <w:t>ikumiem Nr.616 “</w:t>
      </w:r>
      <w:proofErr w:type="spellStart"/>
      <w:r w:rsidRPr="00B3722F">
        <w:rPr>
          <w:rFonts w:ascii="Times New Roman" w:hAnsi="Times New Roman"/>
          <w:sz w:val="24"/>
          <w:szCs w:val="24"/>
        </w:rPr>
        <w:t>Iekšlietu</w:t>
      </w:r>
      <w:proofErr w:type="spellEnd"/>
      <w:r w:rsidRPr="00B3722F">
        <w:rPr>
          <w:rFonts w:ascii="Times New Roman" w:hAnsi="Times New Roman"/>
          <w:sz w:val="24"/>
          <w:szCs w:val="24"/>
        </w:rPr>
        <w:t xml:space="preserve"> ministrijas Informācijas centra nolikums”</w:t>
      </w:r>
      <w:r w:rsidRPr="00B3722F">
        <w:rPr>
          <w:rStyle w:val="normaltextrun"/>
          <w:rFonts w:ascii="Times New Roman" w:hAnsi="Times New Roman"/>
          <w:sz w:val="24"/>
          <w:szCs w:val="24"/>
        </w:rPr>
        <w:t>” ar vārdiem “</w:t>
      </w:r>
      <w:bookmarkStart w:id="3" w:name="_Hlk233287846"/>
      <w:r w:rsidRPr="00B3722F">
        <w:rPr>
          <w:rFonts w:ascii="Times New Roman" w:hAnsi="Times New Roman"/>
          <w:sz w:val="24"/>
          <w:szCs w:val="24"/>
        </w:rPr>
        <w:t>Ministru kabineta 2026.gada 16.jūnija noteikumiem Nr.335 “</w:t>
      </w:r>
      <w:proofErr w:type="spellStart"/>
      <w:r w:rsidRPr="00B3722F">
        <w:rPr>
          <w:rFonts w:ascii="Times New Roman" w:hAnsi="Times New Roman"/>
          <w:sz w:val="24"/>
          <w:szCs w:val="24"/>
        </w:rPr>
        <w:t>Iekšlietu</w:t>
      </w:r>
      <w:proofErr w:type="spellEnd"/>
      <w:r w:rsidRPr="00B3722F">
        <w:rPr>
          <w:rFonts w:ascii="Times New Roman" w:hAnsi="Times New Roman"/>
          <w:sz w:val="24"/>
          <w:szCs w:val="24"/>
        </w:rPr>
        <w:t xml:space="preserve"> digitālā centra nolikums”</w:t>
      </w:r>
      <w:bookmarkEnd w:id="3"/>
      <w:r w:rsidRPr="00B3722F">
        <w:rPr>
          <w:rStyle w:val="normaltextrun"/>
          <w:rFonts w:ascii="Times New Roman" w:hAnsi="Times New Roman"/>
          <w:sz w:val="24"/>
          <w:szCs w:val="24"/>
        </w:rPr>
        <w:t>”;</w:t>
      </w:r>
    </w:p>
    <w:p w14:paraId="013BB912" w14:textId="1D4CF39A" w:rsidR="00781EC9" w:rsidRPr="00B3722F" w:rsidRDefault="00625D51" w:rsidP="002C3DE0">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 xml:space="preserve">Aizstāt Pakalpojuma līguma 3.2.9.1.apakšpunktā vārdus  </w:t>
      </w:r>
      <w:r w:rsidR="00D02729">
        <w:rPr>
          <w:rStyle w:val="normaltextrun"/>
          <w:rFonts w:ascii="Times New Roman" w:hAnsi="Times New Roman"/>
          <w:sz w:val="24"/>
          <w:szCs w:val="24"/>
        </w:rPr>
        <w:t>[…]</w:t>
      </w:r>
      <w:r w:rsidR="00CE549C" w:rsidRPr="00B3722F">
        <w:rPr>
          <w:rStyle w:val="normaltextrun"/>
          <w:rFonts w:ascii="Times New Roman" w:hAnsi="Times New Roman"/>
          <w:sz w:val="24"/>
          <w:szCs w:val="24"/>
        </w:rPr>
        <w:t xml:space="preserve"> ar </w:t>
      </w:r>
      <w:r w:rsidRPr="00B3722F">
        <w:rPr>
          <w:rStyle w:val="normaltextrun"/>
          <w:rFonts w:ascii="Times New Roman" w:hAnsi="Times New Roman"/>
          <w:sz w:val="24"/>
          <w:szCs w:val="24"/>
        </w:rPr>
        <w:t xml:space="preserve">vārdiem </w:t>
      </w:r>
      <w:r w:rsidR="00734FBD">
        <w:rPr>
          <w:rStyle w:val="normaltextrun"/>
          <w:rFonts w:ascii="Times New Roman" w:hAnsi="Times New Roman"/>
          <w:sz w:val="24"/>
          <w:szCs w:val="24"/>
        </w:rPr>
        <w:t>[…]</w:t>
      </w:r>
      <w:r w:rsidR="00CE549C" w:rsidRPr="00B3722F">
        <w:rPr>
          <w:rFonts w:ascii="Times New Roman" w:hAnsi="Times New Roman"/>
          <w:sz w:val="24"/>
          <w:szCs w:val="24"/>
        </w:rPr>
        <w:t>, e-pasta adrese:</w:t>
      </w:r>
      <w:r w:rsidR="00734FBD">
        <w:rPr>
          <w:rFonts w:ascii="Times New Roman" w:hAnsi="Times New Roman"/>
          <w:sz w:val="24"/>
          <w:szCs w:val="24"/>
        </w:rPr>
        <w:t xml:space="preserve"> […]</w:t>
      </w:r>
      <w:r w:rsidR="00CE549C" w:rsidRPr="00B3722F">
        <w:rPr>
          <w:rStyle w:val="normaltextrun"/>
          <w:rFonts w:ascii="Times New Roman" w:hAnsi="Times New Roman"/>
          <w:sz w:val="24"/>
          <w:szCs w:val="24"/>
        </w:rPr>
        <w:t>;</w:t>
      </w:r>
    </w:p>
    <w:p w14:paraId="6B37A56D" w14:textId="7A84CF28" w:rsidR="00CE549C" w:rsidRPr="00B3722F" w:rsidRDefault="00625D51" w:rsidP="00CE549C">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Aizstāt Pakalpojuma līguma 3.2.9.2.apakšpunkta vārdus</w:t>
      </w:r>
      <w:r w:rsidR="00257A44" w:rsidRPr="00B3722F">
        <w:rPr>
          <w:rStyle w:val="normaltextrun"/>
          <w:rFonts w:ascii="Times New Roman" w:hAnsi="Times New Roman"/>
          <w:sz w:val="24"/>
          <w:szCs w:val="24"/>
        </w:rPr>
        <w:t xml:space="preserve"> </w:t>
      </w:r>
      <w:r w:rsidR="002B0A8C">
        <w:rPr>
          <w:rStyle w:val="normaltextrun"/>
          <w:rFonts w:ascii="Times New Roman" w:hAnsi="Times New Roman"/>
          <w:sz w:val="24"/>
          <w:szCs w:val="24"/>
        </w:rPr>
        <w:t>[…]</w:t>
      </w:r>
      <w:r w:rsidRPr="00B3722F">
        <w:rPr>
          <w:rFonts w:ascii="Times New Roman" w:hAnsi="Times New Roman"/>
          <w:sz w:val="24"/>
          <w:szCs w:val="24"/>
        </w:rPr>
        <w:t xml:space="preserve">, e-pasta adrese: </w:t>
      </w:r>
      <w:r w:rsidR="00445DB4">
        <w:rPr>
          <w:rFonts w:ascii="Times New Roman" w:hAnsi="Times New Roman"/>
          <w:sz w:val="24"/>
          <w:szCs w:val="24"/>
        </w:rPr>
        <w:t>[…]</w:t>
      </w:r>
      <w:r w:rsidRPr="00B3722F">
        <w:rPr>
          <w:rStyle w:val="normaltextrun"/>
          <w:rFonts w:ascii="Times New Roman" w:hAnsi="Times New Roman"/>
          <w:sz w:val="24"/>
          <w:szCs w:val="24"/>
        </w:rPr>
        <w:t xml:space="preserve"> ar vārdiem </w:t>
      </w:r>
      <w:r w:rsidR="00445DB4">
        <w:rPr>
          <w:rStyle w:val="normaltextrun"/>
          <w:rFonts w:ascii="Times New Roman" w:hAnsi="Times New Roman"/>
          <w:sz w:val="24"/>
          <w:szCs w:val="24"/>
        </w:rPr>
        <w:t>[…]</w:t>
      </w:r>
      <w:r w:rsidRPr="00B3722F">
        <w:rPr>
          <w:rFonts w:ascii="Times New Roman" w:hAnsi="Times New Roman"/>
          <w:sz w:val="24"/>
          <w:szCs w:val="24"/>
        </w:rPr>
        <w:t>, e-pasta adrese:</w:t>
      </w:r>
      <w:r w:rsidR="00DA7B96">
        <w:rPr>
          <w:rFonts w:ascii="Times New Roman" w:hAnsi="Times New Roman"/>
          <w:sz w:val="24"/>
          <w:szCs w:val="24"/>
        </w:rPr>
        <w:t xml:space="preserve"> […]</w:t>
      </w:r>
      <w:r w:rsidRPr="00B3722F">
        <w:rPr>
          <w:rStyle w:val="normaltextrun"/>
          <w:rFonts w:ascii="Times New Roman" w:hAnsi="Times New Roman"/>
          <w:sz w:val="24"/>
          <w:szCs w:val="24"/>
        </w:rPr>
        <w:t>;</w:t>
      </w:r>
    </w:p>
    <w:p w14:paraId="50D24826" w14:textId="77777777" w:rsidR="00304E9B" w:rsidRPr="00B3722F" w:rsidRDefault="00625D51" w:rsidP="00C44A8A">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 xml:space="preserve">Aizstāt </w:t>
      </w:r>
      <w:r w:rsidR="00C90C03" w:rsidRPr="00B3722F">
        <w:rPr>
          <w:rStyle w:val="normaltextrun"/>
          <w:rFonts w:ascii="Times New Roman" w:hAnsi="Times New Roman"/>
          <w:sz w:val="24"/>
          <w:szCs w:val="24"/>
        </w:rPr>
        <w:t xml:space="preserve">Pakalpojuma līguma sadaļā “Līdzēju rekvizīti” </w:t>
      </w:r>
      <w:r w:rsidRPr="00B3722F">
        <w:rPr>
          <w:rStyle w:val="normaltextrun"/>
          <w:rFonts w:ascii="Times New Roman" w:hAnsi="Times New Roman"/>
          <w:sz w:val="24"/>
          <w:szCs w:val="24"/>
        </w:rPr>
        <w:t xml:space="preserve">un Pakalpojumu līguma pielikumos </w:t>
      </w:r>
      <w:r w:rsidR="00C90C03" w:rsidRPr="00B3722F">
        <w:rPr>
          <w:rStyle w:val="normaltextrun"/>
          <w:rFonts w:ascii="Times New Roman" w:hAnsi="Times New Roman"/>
          <w:sz w:val="24"/>
          <w:szCs w:val="24"/>
        </w:rPr>
        <w:t>vārdus “</w:t>
      </w:r>
      <w:r w:rsidR="00C90C03" w:rsidRPr="00B3722F">
        <w:rPr>
          <w:rFonts w:ascii="Times New Roman" w:hAnsi="Times New Roman"/>
          <w:sz w:val="24"/>
          <w:szCs w:val="24"/>
        </w:rPr>
        <w:t xml:space="preserve">E-pasta adrese: </w:t>
      </w:r>
      <w:hyperlink r:id="rId9" w:history="1">
        <w:r w:rsidR="00C90C03" w:rsidRPr="00B3722F">
          <w:rPr>
            <w:rStyle w:val="Hyperlink"/>
            <w:rFonts w:ascii="Times New Roman" w:hAnsi="Times New Roman"/>
            <w:sz w:val="24"/>
            <w:szCs w:val="24"/>
          </w:rPr>
          <w:t>pasts@ic.iem.gov.lv</w:t>
        </w:r>
      </w:hyperlink>
      <w:r w:rsidR="00C90C03" w:rsidRPr="00B3722F">
        <w:rPr>
          <w:rStyle w:val="normaltextrun"/>
          <w:rFonts w:ascii="Times New Roman" w:hAnsi="Times New Roman"/>
          <w:sz w:val="24"/>
          <w:szCs w:val="24"/>
        </w:rPr>
        <w:t xml:space="preserve">” ar </w:t>
      </w:r>
      <w:r w:rsidRPr="00B3722F">
        <w:rPr>
          <w:rStyle w:val="normaltextrun"/>
          <w:rFonts w:ascii="Times New Roman" w:hAnsi="Times New Roman"/>
          <w:sz w:val="24"/>
          <w:szCs w:val="24"/>
        </w:rPr>
        <w:t xml:space="preserve">vārdiem </w:t>
      </w:r>
      <w:r w:rsidR="00C90C03" w:rsidRPr="00B3722F">
        <w:rPr>
          <w:rStyle w:val="normaltextrun"/>
          <w:rFonts w:ascii="Times New Roman" w:hAnsi="Times New Roman"/>
          <w:sz w:val="24"/>
          <w:szCs w:val="24"/>
        </w:rPr>
        <w:t>“</w:t>
      </w:r>
      <w:r w:rsidR="00C90C03" w:rsidRPr="00B3722F">
        <w:rPr>
          <w:rFonts w:ascii="Times New Roman" w:hAnsi="Times New Roman"/>
          <w:sz w:val="24"/>
          <w:szCs w:val="24"/>
        </w:rPr>
        <w:t xml:space="preserve">E-pasta adrese: </w:t>
      </w:r>
      <w:hyperlink r:id="rId10" w:history="1">
        <w:r w:rsidR="00C90C03" w:rsidRPr="00B3722F">
          <w:rPr>
            <w:rStyle w:val="Hyperlink"/>
            <w:rFonts w:ascii="Times New Roman" w:hAnsi="Times New Roman"/>
            <w:sz w:val="24"/>
            <w:szCs w:val="24"/>
          </w:rPr>
          <w:t>pasts@idc.gov.lv</w:t>
        </w:r>
      </w:hyperlink>
      <w:r w:rsidR="00C90C03" w:rsidRPr="00B3722F">
        <w:rPr>
          <w:rFonts w:ascii="Times New Roman" w:hAnsi="Times New Roman"/>
          <w:sz w:val="24"/>
          <w:szCs w:val="24"/>
        </w:rPr>
        <w:t xml:space="preserve"> </w:t>
      </w:r>
      <w:r w:rsidR="00C90C03" w:rsidRPr="00B3722F">
        <w:rPr>
          <w:rStyle w:val="normaltextrun"/>
          <w:rFonts w:ascii="Times New Roman" w:hAnsi="Times New Roman"/>
          <w:sz w:val="24"/>
          <w:szCs w:val="24"/>
        </w:rPr>
        <w:t>”;</w:t>
      </w:r>
    </w:p>
    <w:p w14:paraId="2E26C16F" w14:textId="77777777" w:rsidR="002C3DE0" w:rsidRPr="00B3722F" w:rsidRDefault="00625D51" w:rsidP="002C3DE0">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color w:val="000000"/>
          <w:sz w:val="24"/>
          <w:szCs w:val="24"/>
          <w:shd w:val="clear" w:color="auto" w:fill="FFFFFF"/>
        </w:rPr>
        <w:t>Papildināt Pakalpojuma līguma 3.pielikuma tabulu “Speciālisti” ar ierakst</w:t>
      </w:r>
      <w:r w:rsidR="00A66F33" w:rsidRPr="00B3722F">
        <w:rPr>
          <w:rStyle w:val="normaltextrun"/>
          <w:rFonts w:ascii="Times New Roman" w:hAnsi="Times New Roman"/>
          <w:color w:val="000000"/>
          <w:sz w:val="24"/>
          <w:szCs w:val="24"/>
          <w:shd w:val="clear" w:color="auto" w:fill="FFFFFF"/>
        </w:rPr>
        <w:t>u</w:t>
      </w:r>
      <w:r w:rsidRPr="00B3722F">
        <w:rPr>
          <w:rStyle w:val="normaltextrun"/>
          <w:rFonts w:ascii="Times New Roman" w:hAnsi="Times New Roman"/>
          <w:color w:val="000000"/>
          <w:sz w:val="24"/>
          <w:szCs w:val="24"/>
          <w:shd w:val="clear" w:color="auto" w:fill="FFFFFF"/>
        </w:rPr>
        <w:t xml:space="preserve"> Nr.</w:t>
      </w:r>
      <w:r w:rsidR="00A66F33" w:rsidRPr="00B3722F">
        <w:rPr>
          <w:rStyle w:val="normaltextrun"/>
          <w:rFonts w:ascii="Times New Roman" w:hAnsi="Times New Roman"/>
          <w:color w:val="000000"/>
          <w:sz w:val="24"/>
          <w:szCs w:val="24"/>
          <w:shd w:val="clear" w:color="auto" w:fill="FFFFFF"/>
        </w:rPr>
        <w:t>25</w:t>
      </w:r>
      <w:r w:rsidR="00681ED4" w:rsidRPr="00B3722F">
        <w:rPr>
          <w:rStyle w:val="normaltextrun"/>
          <w:rFonts w:ascii="Times New Roman" w:hAnsi="Times New Roman"/>
          <w:color w:val="000000"/>
          <w:sz w:val="24"/>
          <w:szCs w:val="24"/>
          <w:shd w:val="clear" w:color="auto" w:fill="FFFFFF"/>
        </w:rPr>
        <w:t xml:space="preserve"> šādā redakcijā</w:t>
      </w:r>
      <w:r w:rsidRPr="00B3722F">
        <w:rPr>
          <w:rStyle w:val="normaltextrun"/>
          <w:rFonts w:ascii="Times New Roman" w:hAnsi="Times New Roman"/>
          <w:color w:val="000000"/>
          <w:sz w:val="24"/>
          <w:szCs w:val="24"/>
          <w:shd w:val="clear" w:color="auto" w:fill="FFFFFF"/>
        </w:rPr>
        <w:t xml:space="preserve">: </w:t>
      </w:r>
    </w:p>
    <w:tbl>
      <w:tblPr>
        <w:tblW w:w="9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9"/>
        <w:gridCol w:w="3686"/>
        <w:gridCol w:w="5245"/>
      </w:tblGrid>
      <w:tr w:rsidR="004E0B6D" w14:paraId="62EF274C" w14:textId="77777777" w:rsidTr="00A71E2C">
        <w:trPr>
          <w:trHeight w:val="300"/>
        </w:trPr>
        <w:tc>
          <w:tcPr>
            <w:tcW w:w="559" w:type="dxa"/>
            <w:tcBorders>
              <w:top w:val="single" w:sz="6" w:space="0" w:color="auto"/>
              <w:left w:val="single" w:sz="6" w:space="0" w:color="auto"/>
              <w:bottom w:val="single" w:sz="6" w:space="0" w:color="auto"/>
              <w:right w:val="single" w:sz="4" w:space="0" w:color="auto"/>
            </w:tcBorders>
            <w:shd w:val="clear" w:color="auto" w:fill="auto"/>
          </w:tcPr>
          <w:p w14:paraId="1FD77AD2" w14:textId="77777777" w:rsidR="002C3DE0" w:rsidRPr="00A66F33" w:rsidRDefault="00625D51" w:rsidP="00B7507C">
            <w:pPr>
              <w:jc w:val="center"/>
              <w:textAlignment w:val="baseline"/>
              <w:rPr>
                <w:rFonts w:ascii="Times New Roman" w:hAnsi="Times New Roman"/>
                <w:color w:val="000000" w:themeColor="text1"/>
                <w:sz w:val="24"/>
                <w:szCs w:val="24"/>
              </w:rPr>
            </w:pPr>
            <w:r w:rsidRPr="00A66F33">
              <w:rPr>
                <w:rFonts w:ascii="Times New Roman" w:hAnsi="Times New Roman"/>
                <w:color w:val="000000" w:themeColor="text1"/>
              </w:rPr>
              <w:lastRenderedPageBreak/>
              <w:t>“</w:t>
            </w:r>
            <w:bookmarkStart w:id="4" w:name="_Hlk206587947"/>
            <w:r w:rsidR="00A66F33" w:rsidRPr="00A66F33">
              <w:rPr>
                <w:rFonts w:ascii="Times New Roman" w:hAnsi="Times New Roman"/>
                <w:color w:val="000000" w:themeColor="text1"/>
              </w:rPr>
              <w:t>25</w:t>
            </w:r>
            <w:r w:rsidRPr="00A66F33">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vAlign w:val="center"/>
          </w:tcPr>
          <w:p w14:paraId="288F864F" w14:textId="1617A850" w:rsidR="002C3DE0" w:rsidRPr="00A66F33" w:rsidRDefault="00625D51" w:rsidP="00B7507C">
            <w:pPr>
              <w:textAlignment w:val="baseline"/>
              <w:rPr>
                <w:rFonts w:ascii="Times New Roman" w:hAnsi="Times New Roman"/>
                <w:color w:val="000000" w:themeColor="text1"/>
                <w:sz w:val="24"/>
                <w:szCs w:val="24"/>
              </w:rPr>
            </w:pPr>
            <w:r w:rsidRPr="00A66F33">
              <w:rPr>
                <w:rFonts w:ascii="Times New Roman" w:hAnsi="Times New Roman"/>
                <w:color w:val="000000" w:themeColor="text1"/>
                <w:sz w:val="24"/>
                <w:szCs w:val="24"/>
              </w:rPr>
              <w:t xml:space="preserve"> </w:t>
            </w:r>
            <w:r w:rsidR="00C13967">
              <w:rPr>
                <w:rFonts w:ascii="Times New Roman" w:hAnsi="Times New Roman"/>
                <w:color w:val="000000" w:themeColor="text1"/>
                <w:sz w:val="24"/>
                <w:szCs w:val="24"/>
              </w:rPr>
              <w:t>[…]</w:t>
            </w:r>
          </w:p>
        </w:tc>
        <w:tc>
          <w:tcPr>
            <w:tcW w:w="5245" w:type="dxa"/>
            <w:tcBorders>
              <w:top w:val="single" w:sz="4" w:space="0" w:color="000000"/>
              <w:left w:val="single" w:sz="4" w:space="0" w:color="000000"/>
              <w:bottom w:val="single" w:sz="4" w:space="0" w:color="000000"/>
              <w:right w:val="single" w:sz="4" w:space="0" w:color="000000"/>
            </w:tcBorders>
            <w:vAlign w:val="center"/>
          </w:tcPr>
          <w:p w14:paraId="25204B22" w14:textId="19AC9317" w:rsidR="002C3DE0" w:rsidRPr="00A66F33" w:rsidRDefault="00625D51" w:rsidP="00B7507C">
            <w:pPr>
              <w:textAlignment w:val="baseline"/>
              <w:rPr>
                <w:rFonts w:ascii="Times New Roman" w:hAnsi="Times New Roman"/>
                <w:color w:val="000000" w:themeColor="text1"/>
                <w:sz w:val="24"/>
                <w:szCs w:val="24"/>
              </w:rPr>
            </w:pPr>
            <w:r w:rsidRPr="00A66F33">
              <w:rPr>
                <w:rFonts w:ascii="Times New Roman" w:hAnsi="Times New Roman"/>
                <w:color w:val="000000" w:themeColor="text1"/>
                <w:sz w:val="24"/>
                <w:szCs w:val="24"/>
              </w:rPr>
              <w:t xml:space="preserve"> </w:t>
            </w:r>
            <w:r w:rsidR="00C13967">
              <w:rPr>
                <w:rFonts w:ascii="Times New Roman" w:hAnsi="Times New Roman"/>
                <w:color w:val="000000" w:themeColor="text1"/>
                <w:sz w:val="24"/>
                <w:szCs w:val="24"/>
              </w:rPr>
              <w:t>[…]</w:t>
            </w:r>
          </w:p>
        </w:tc>
      </w:tr>
      <w:bookmarkEnd w:id="4"/>
    </w:tbl>
    <w:p w14:paraId="0BC3878C" w14:textId="77777777" w:rsidR="002C3DE0" w:rsidRPr="002C3DE0" w:rsidRDefault="002C3DE0" w:rsidP="002C3DE0">
      <w:pPr>
        <w:pStyle w:val="ListParagraph"/>
        <w:ind w:left="360"/>
        <w:rPr>
          <w:rStyle w:val="normaltextrun"/>
          <w:rFonts w:ascii="Times New Roman" w:hAnsi="Times New Roman"/>
          <w:sz w:val="24"/>
          <w:szCs w:val="24"/>
        </w:rPr>
      </w:pPr>
    </w:p>
    <w:p w14:paraId="6733BFC7" w14:textId="77777777" w:rsidR="00C44A8A" w:rsidRPr="00B3722F" w:rsidRDefault="00625D51" w:rsidP="00C44A8A">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 xml:space="preserve">Izteikt Pakalpojuma līguma 4.pielikumu </w:t>
      </w:r>
      <w:r w:rsidRPr="00B3722F">
        <w:rPr>
          <w:rStyle w:val="normaltextrun"/>
          <w:rFonts w:ascii="Times New Roman" w:hAnsi="Times New Roman"/>
          <w:sz w:val="24"/>
          <w:szCs w:val="24"/>
        </w:rPr>
        <w:t>”Konfidencialitātes apliecinājums (paraugs)” jaunā redakcijā, kur</w:t>
      </w:r>
      <w:r w:rsidR="00681ED4" w:rsidRPr="00B3722F">
        <w:rPr>
          <w:rStyle w:val="normaltextrun"/>
          <w:rFonts w:ascii="Times New Roman" w:hAnsi="Times New Roman"/>
          <w:sz w:val="24"/>
          <w:szCs w:val="24"/>
        </w:rPr>
        <w:t>š</w:t>
      </w:r>
      <w:r w:rsidRPr="00B3722F">
        <w:rPr>
          <w:rStyle w:val="normaltextrun"/>
          <w:rFonts w:ascii="Times New Roman" w:hAnsi="Times New Roman"/>
          <w:sz w:val="24"/>
          <w:szCs w:val="24"/>
        </w:rPr>
        <w:t xml:space="preserve"> ir pievienot</w:t>
      </w:r>
      <w:r w:rsidR="00681ED4" w:rsidRPr="00B3722F">
        <w:rPr>
          <w:rStyle w:val="normaltextrun"/>
          <w:rFonts w:ascii="Times New Roman" w:hAnsi="Times New Roman"/>
          <w:sz w:val="24"/>
          <w:szCs w:val="24"/>
        </w:rPr>
        <w:t>s</w:t>
      </w:r>
      <w:r w:rsidRPr="00B3722F">
        <w:rPr>
          <w:rStyle w:val="normaltextrun"/>
          <w:rFonts w:ascii="Times New Roman" w:hAnsi="Times New Roman"/>
          <w:sz w:val="24"/>
          <w:szCs w:val="24"/>
        </w:rPr>
        <w:t xml:space="preserve"> Vienošanās kā 1.pielikums;</w:t>
      </w:r>
    </w:p>
    <w:p w14:paraId="47511ECB" w14:textId="77777777" w:rsidR="00125A79" w:rsidRPr="00B3722F" w:rsidRDefault="00625D51" w:rsidP="00125A79">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Izteikt Pakalpojuma līguma 7.pielikumu ”</w:t>
      </w:r>
      <w:r w:rsidRPr="00B3722F">
        <w:rPr>
          <w:rFonts w:ascii="Times New Roman" w:eastAsia="Times New Roman" w:hAnsi="Times New Roman"/>
          <w:sz w:val="24"/>
          <w:szCs w:val="24"/>
        </w:rPr>
        <w:t xml:space="preserve"> Uzaicinājuma par izmaiņu pieprasījumu paraugs</w:t>
      </w:r>
      <w:r w:rsidRPr="00B3722F">
        <w:rPr>
          <w:rStyle w:val="normaltextrun"/>
          <w:rFonts w:ascii="Times New Roman" w:hAnsi="Times New Roman"/>
          <w:sz w:val="24"/>
          <w:szCs w:val="24"/>
        </w:rPr>
        <w:t>” jaunā redakcijā, kur</w:t>
      </w:r>
      <w:r w:rsidR="00681ED4" w:rsidRPr="00B3722F">
        <w:rPr>
          <w:rStyle w:val="normaltextrun"/>
          <w:rFonts w:ascii="Times New Roman" w:hAnsi="Times New Roman"/>
          <w:sz w:val="24"/>
          <w:szCs w:val="24"/>
        </w:rPr>
        <w:t>š</w:t>
      </w:r>
      <w:r w:rsidRPr="00B3722F">
        <w:rPr>
          <w:rStyle w:val="normaltextrun"/>
          <w:rFonts w:ascii="Times New Roman" w:hAnsi="Times New Roman"/>
          <w:sz w:val="24"/>
          <w:szCs w:val="24"/>
        </w:rPr>
        <w:t xml:space="preserve"> ir pievienot</w:t>
      </w:r>
      <w:r w:rsidR="00681ED4" w:rsidRPr="00B3722F">
        <w:rPr>
          <w:rStyle w:val="normaltextrun"/>
          <w:rFonts w:ascii="Times New Roman" w:hAnsi="Times New Roman"/>
          <w:sz w:val="24"/>
          <w:szCs w:val="24"/>
        </w:rPr>
        <w:t>s</w:t>
      </w:r>
      <w:r w:rsidRPr="00B3722F">
        <w:rPr>
          <w:rStyle w:val="normaltextrun"/>
          <w:rFonts w:ascii="Times New Roman" w:hAnsi="Times New Roman"/>
          <w:sz w:val="24"/>
          <w:szCs w:val="24"/>
        </w:rPr>
        <w:t xml:space="preserve"> Vienošanās kā 2.pielikum</w:t>
      </w:r>
      <w:r w:rsidRPr="00B3722F">
        <w:rPr>
          <w:rStyle w:val="normaltextrun"/>
          <w:rFonts w:ascii="Times New Roman" w:hAnsi="Times New Roman"/>
          <w:sz w:val="24"/>
          <w:szCs w:val="24"/>
        </w:rPr>
        <w:t>s;</w:t>
      </w:r>
    </w:p>
    <w:p w14:paraId="0E1721FF" w14:textId="77777777" w:rsidR="00125A79" w:rsidRPr="00B3722F" w:rsidRDefault="00625D51" w:rsidP="00125A79">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Izteikt Pakalpojuma līguma 8.pielikumu ”</w:t>
      </w:r>
      <w:r w:rsidRPr="00B3722F">
        <w:rPr>
          <w:rFonts w:ascii="Times New Roman" w:eastAsia="Times New Roman" w:hAnsi="Times New Roman"/>
          <w:sz w:val="24"/>
          <w:szCs w:val="24"/>
        </w:rPr>
        <w:t>Izmaiņu pieprasījuma realizācijas piedāvājuma paraugs</w:t>
      </w:r>
      <w:r w:rsidRPr="00B3722F">
        <w:rPr>
          <w:rStyle w:val="normaltextrun"/>
          <w:rFonts w:ascii="Times New Roman" w:hAnsi="Times New Roman"/>
          <w:sz w:val="24"/>
          <w:szCs w:val="24"/>
        </w:rPr>
        <w:t>” jaunā redakcijā, kur</w:t>
      </w:r>
      <w:r w:rsidR="00681ED4" w:rsidRPr="00B3722F">
        <w:rPr>
          <w:rStyle w:val="normaltextrun"/>
          <w:rFonts w:ascii="Times New Roman" w:hAnsi="Times New Roman"/>
          <w:sz w:val="24"/>
          <w:szCs w:val="24"/>
        </w:rPr>
        <w:t>š</w:t>
      </w:r>
      <w:r w:rsidRPr="00B3722F">
        <w:rPr>
          <w:rStyle w:val="normaltextrun"/>
          <w:rFonts w:ascii="Times New Roman" w:hAnsi="Times New Roman"/>
          <w:sz w:val="24"/>
          <w:szCs w:val="24"/>
        </w:rPr>
        <w:t xml:space="preserve"> ir pievienot</w:t>
      </w:r>
      <w:r w:rsidR="00681ED4" w:rsidRPr="00B3722F">
        <w:rPr>
          <w:rStyle w:val="normaltextrun"/>
          <w:rFonts w:ascii="Times New Roman" w:hAnsi="Times New Roman"/>
          <w:sz w:val="24"/>
          <w:szCs w:val="24"/>
        </w:rPr>
        <w:t>s</w:t>
      </w:r>
      <w:r w:rsidRPr="00B3722F">
        <w:rPr>
          <w:rStyle w:val="normaltextrun"/>
          <w:rFonts w:ascii="Times New Roman" w:hAnsi="Times New Roman"/>
          <w:sz w:val="24"/>
          <w:szCs w:val="24"/>
        </w:rPr>
        <w:t xml:space="preserve"> Vienošanās kā 3.pielikums;</w:t>
      </w:r>
    </w:p>
    <w:p w14:paraId="287FFBB8" w14:textId="77777777" w:rsidR="00125A79" w:rsidRPr="00B3722F" w:rsidRDefault="00625D51" w:rsidP="00125A79">
      <w:pPr>
        <w:pStyle w:val="ListParagraph"/>
        <w:numPr>
          <w:ilvl w:val="0"/>
          <w:numId w:val="40"/>
        </w:numPr>
        <w:spacing w:after="120" w:line="240" w:lineRule="auto"/>
        <w:contextualSpacing w:val="0"/>
        <w:jc w:val="both"/>
        <w:rPr>
          <w:rStyle w:val="normaltextrun"/>
          <w:rFonts w:ascii="Times New Roman" w:hAnsi="Times New Roman"/>
          <w:sz w:val="24"/>
          <w:szCs w:val="24"/>
        </w:rPr>
      </w:pPr>
      <w:r w:rsidRPr="00B3722F">
        <w:rPr>
          <w:rStyle w:val="normaltextrun"/>
          <w:rFonts w:ascii="Times New Roman" w:hAnsi="Times New Roman"/>
          <w:sz w:val="24"/>
          <w:szCs w:val="24"/>
        </w:rPr>
        <w:t>Izteikt Pakalpojuma līguma 9.pielikumu ”</w:t>
      </w:r>
      <w:r w:rsidRPr="00B3722F">
        <w:rPr>
          <w:rFonts w:ascii="Times New Roman" w:eastAsia="Times New Roman" w:hAnsi="Times New Roman"/>
          <w:color w:val="000000" w:themeColor="text1"/>
          <w:sz w:val="24"/>
          <w:szCs w:val="24"/>
        </w:rPr>
        <w:t>Vienošanās par izmaiņu pieprasījumu paraugs</w:t>
      </w:r>
      <w:r w:rsidRPr="00B3722F">
        <w:rPr>
          <w:rStyle w:val="normaltextrun"/>
          <w:rFonts w:ascii="Times New Roman" w:hAnsi="Times New Roman"/>
          <w:sz w:val="24"/>
          <w:szCs w:val="24"/>
        </w:rPr>
        <w:t xml:space="preserve">” jaunā </w:t>
      </w:r>
      <w:r w:rsidRPr="00B3722F">
        <w:rPr>
          <w:rStyle w:val="normaltextrun"/>
          <w:rFonts w:ascii="Times New Roman" w:hAnsi="Times New Roman"/>
          <w:sz w:val="24"/>
          <w:szCs w:val="24"/>
        </w:rPr>
        <w:t>redakcijā, kur</w:t>
      </w:r>
      <w:r w:rsidR="00681ED4" w:rsidRPr="00B3722F">
        <w:rPr>
          <w:rStyle w:val="normaltextrun"/>
          <w:rFonts w:ascii="Times New Roman" w:hAnsi="Times New Roman"/>
          <w:sz w:val="24"/>
          <w:szCs w:val="24"/>
        </w:rPr>
        <w:t>š</w:t>
      </w:r>
      <w:r w:rsidRPr="00B3722F">
        <w:rPr>
          <w:rStyle w:val="normaltextrun"/>
          <w:rFonts w:ascii="Times New Roman" w:hAnsi="Times New Roman"/>
          <w:sz w:val="24"/>
          <w:szCs w:val="24"/>
        </w:rPr>
        <w:t xml:space="preserve"> ir pievienota</w:t>
      </w:r>
      <w:r w:rsidR="00681ED4" w:rsidRPr="00B3722F">
        <w:rPr>
          <w:rStyle w:val="normaltextrun"/>
          <w:rFonts w:ascii="Times New Roman" w:hAnsi="Times New Roman"/>
          <w:sz w:val="24"/>
          <w:szCs w:val="24"/>
        </w:rPr>
        <w:t>s</w:t>
      </w:r>
      <w:r w:rsidR="002C645A" w:rsidRPr="00B3722F">
        <w:rPr>
          <w:rStyle w:val="normaltextrun"/>
          <w:rFonts w:ascii="Times New Roman" w:hAnsi="Times New Roman"/>
          <w:sz w:val="24"/>
          <w:szCs w:val="24"/>
        </w:rPr>
        <w:t xml:space="preserve"> </w:t>
      </w:r>
      <w:r w:rsidRPr="00B3722F">
        <w:rPr>
          <w:rStyle w:val="normaltextrun"/>
          <w:rFonts w:ascii="Times New Roman" w:hAnsi="Times New Roman"/>
          <w:sz w:val="24"/>
          <w:szCs w:val="24"/>
        </w:rPr>
        <w:t>Vienošanās kā 4.pielikums;</w:t>
      </w:r>
    </w:p>
    <w:p w14:paraId="50E891A4" w14:textId="77777777" w:rsidR="002C3DE0" w:rsidRPr="00B3722F" w:rsidRDefault="00625D51" w:rsidP="002C3DE0">
      <w:pPr>
        <w:pStyle w:val="ListParagraph"/>
        <w:numPr>
          <w:ilvl w:val="0"/>
          <w:numId w:val="40"/>
        </w:numPr>
        <w:spacing w:after="120"/>
        <w:contextualSpacing w:val="0"/>
        <w:jc w:val="both"/>
        <w:rPr>
          <w:rFonts w:ascii="Times New Roman" w:hAnsi="Times New Roman"/>
          <w:sz w:val="24"/>
          <w:szCs w:val="24"/>
        </w:rPr>
      </w:pPr>
      <w:r w:rsidRPr="00B3722F">
        <w:rPr>
          <w:rFonts w:ascii="Times New Roman" w:hAnsi="Times New Roman"/>
          <w:sz w:val="24"/>
          <w:szCs w:val="24"/>
        </w:rPr>
        <w:t>Vienošanās ir Pakalpojuma līguma neatņemama sastāvdaļa.</w:t>
      </w:r>
    </w:p>
    <w:bookmarkEnd w:id="1"/>
    <w:p w14:paraId="05282B94" w14:textId="77777777" w:rsidR="002C3DE0" w:rsidRPr="00B3722F" w:rsidRDefault="00625D51" w:rsidP="002C3DE0">
      <w:pPr>
        <w:pStyle w:val="ListParagraph"/>
        <w:numPr>
          <w:ilvl w:val="0"/>
          <w:numId w:val="40"/>
        </w:numPr>
        <w:spacing w:after="120"/>
        <w:contextualSpacing w:val="0"/>
        <w:jc w:val="both"/>
        <w:rPr>
          <w:rFonts w:ascii="Times New Roman" w:hAnsi="Times New Roman"/>
          <w:bCs/>
          <w:sz w:val="24"/>
          <w:szCs w:val="24"/>
        </w:rPr>
      </w:pPr>
      <w:r w:rsidRPr="00B3722F">
        <w:rPr>
          <w:rFonts w:ascii="Times New Roman" w:hAnsi="Times New Roman"/>
          <w:w w:val="101"/>
          <w:sz w:val="24"/>
          <w:szCs w:val="24"/>
        </w:rPr>
        <w:t>Vienošanās sagatavota latviešu valodā.</w:t>
      </w:r>
      <w:r w:rsidRPr="00B3722F">
        <w:rPr>
          <w:rFonts w:ascii="Times New Roman" w:hAnsi="Times New Roman"/>
          <w:sz w:val="24"/>
          <w:szCs w:val="24"/>
        </w:rPr>
        <w:t xml:space="preserve"> </w:t>
      </w:r>
      <w:r w:rsidRPr="00B3722F">
        <w:rPr>
          <w:rFonts w:ascii="Times New Roman" w:hAnsi="Times New Roman"/>
          <w:bCs/>
          <w:sz w:val="24"/>
          <w:szCs w:val="24"/>
        </w:rPr>
        <w:t xml:space="preserve">Pušu pārstāvji Vienošanos paraksta ar drošu elektronisko parakstu, kurš satur laika zīmogu. Vienošanās </w:t>
      </w:r>
      <w:r w:rsidRPr="00B3722F">
        <w:rPr>
          <w:rFonts w:ascii="Times New Roman" w:hAnsi="Times New Roman"/>
          <w:bCs/>
          <w:sz w:val="24"/>
          <w:szCs w:val="24"/>
        </w:rPr>
        <w:t>parakstīšanas datums ir pēdējā pievienotā droša elektroniskā paraksta un tā laika zīmoga datums. Pusēm ir pieejama abpusēji parakstīta Vienošanās elektroniskā formātā.</w:t>
      </w:r>
    </w:p>
    <w:bookmarkEnd w:id="2"/>
    <w:p w14:paraId="711C8EED" w14:textId="77777777" w:rsidR="002C3DE0" w:rsidRPr="00B3722F" w:rsidRDefault="00625D51" w:rsidP="002C3DE0">
      <w:pPr>
        <w:pStyle w:val="BodyText"/>
        <w:widowControl w:val="0"/>
        <w:numPr>
          <w:ilvl w:val="0"/>
          <w:numId w:val="40"/>
        </w:numPr>
        <w:spacing w:before="240" w:after="120" w:line="240" w:lineRule="auto"/>
        <w:jc w:val="center"/>
        <w:rPr>
          <w:rFonts w:ascii="Times New Roman" w:hAnsi="Times New Roman" w:cs="Times New Roman"/>
          <w:sz w:val="24"/>
          <w:szCs w:val="24"/>
        </w:rPr>
      </w:pPr>
      <w:r w:rsidRPr="00B3722F">
        <w:rPr>
          <w:rFonts w:ascii="Times New Roman" w:hAnsi="Times New Roman" w:cs="Times New Roman"/>
          <w:sz w:val="24"/>
          <w:szCs w:val="24"/>
        </w:rPr>
        <w:t>Līdzēju rekvizīti</w:t>
      </w:r>
    </w:p>
    <w:tbl>
      <w:tblPr>
        <w:tblpPr w:leftFromText="180" w:rightFromText="180" w:bottomFromText="160" w:vertAnchor="text" w:horzAnchor="margin" w:tblpY="192"/>
        <w:tblW w:w="9606" w:type="dxa"/>
        <w:tblLayout w:type="fixed"/>
        <w:tblLook w:val="04A0" w:firstRow="1" w:lastRow="0" w:firstColumn="1" w:lastColumn="0" w:noHBand="0" w:noVBand="1"/>
      </w:tblPr>
      <w:tblGrid>
        <w:gridCol w:w="4678"/>
        <w:gridCol w:w="4928"/>
      </w:tblGrid>
      <w:tr w:rsidR="004E0B6D" w14:paraId="4E3A9170" w14:textId="77777777" w:rsidTr="00B7507C">
        <w:tc>
          <w:tcPr>
            <w:tcW w:w="4678" w:type="dxa"/>
            <w:hideMark/>
          </w:tcPr>
          <w:p w14:paraId="6FA402D8" w14:textId="77777777" w:rsidR="002C3DE0" w:rsidRPr="002C3DE0" w:rsidRDefault="00625D51" w:rsidP="00B7507C">
            <w:pPr>
              <w:keepNext/>
              <w:widowControl w:val="0"/>
              <w:spacing w:line="254" w:lineRule="auto"/>
              <w:ind w:left="277" w:hanging="283"/>
              <w:outlineLvl w:val="0"/>
              <w:rPr>
                <w:rFonts w:ascii="Times New Roman" w:hAnsi="Times New Roman"/>
                <w:bCs/>
                <w:sz w:val="24"/>
                <w:szCs w:val="24"/>
              </w:rPr>
            </w:pPr>
            <w:r w:rsidRPr="002C3DE0">
              <w:rPr>
                <w:rFonts w:ascii="Times New Roman" w:hAnsi="Times New Roman"/>
                <w:bCs/>
                <w:sz w:val="24"/>
                <w:szCs w:val="24"/>
              </w:rPr>
              <w:t>Pasūtītājs</w:t>
            </w:r>
          </w:p>
          <w:p w14:paraId="020E1647" w14:textId="77777777" w:rsidR="002C3DE0" w:rsidRPr="002C3DE0" w:rsidRDefault="00625D51" w:rsidP="00E93A36">
            <w:pPr>
              <w:keepNext/>
              <w:widowControl w:val="0"/>
              <w:spacing w:line="254" w:lineRule="auto"/>
              <w:ind w:left="277" w:hanging="283"/>
              <w:outlineLvl w:val="0"/>
              <w:rPr>
                <w:rFonts w:ascii="Times New Roman" w:hAnsi="Times New Roman"/>
                <w:b/>
                <w:bCs/>
                <w:sz w:val="24"/>
                <w:szCs w:val="24"/>
              </w:rPr>
            </w:pPr>
            <w:proofErr w:type="spellStart"/>
            <w:r w:rsidRPr="002C3DE0">
              <w:rPr>
                <w:rFonts w:ascii="Times New Roman" w:hAnsi="Times New Roman"/>
                <w:b/>
                <w:bCs/>
                <w:sz w:val="24"/>
                <w:szCs w:val="24"/>
              </w:rPr>
              <w:t>Iekšlietu</w:t>
            </w:r>
            <w:proofErr w:type="spellEnd"/>
            <w:r w:rsidRPr="002C3DE0">
              <w:rPr>
                <w:rFonts w:ascii="Times New Roman" w:hAnsi="Times New Roman"/>
                <w:b/>
                <w:bCs/>
                <w:sz w:val="24"/>
                <w:szCs w:val="24"/>
              </w:rPr>
              <w:t xml:space="preserve"> </w:t>
            </w:r>
            <w:r w:rsidR="00E93A36">
              <w:rPr>
                <w:rFonts w:ascii="Times New Roman" w:hAnsi="Times New Roman"/>
                <w:b/>
                <w:bCs/>
                <w:sz w:val="24"/>
                <w:szCs w:val="24"/>
              </w:rPr>
              <w:t>digitālais</w:t>
            </w:r>
            <w:r w:rsidRPr="002C3DE0">
              <w:rPr>
                <w:rFonts w:ascii="Times New Roman" w:hAnsi="Times New Roman"/>
                <w:b/>
                <w:bCs/>
                <w:sz w:val="24"/>
                <w:szCs w:val="24"/>
              </w:rPr>
              <w:t xml:space="preserve"> centrs </w:t>
            </w:r>
          </w:p>
        </w:tc>
        <w:tc>
          <w:tcPr>
            <w:tcW w:w="4928" w:type="dxa"/>
            <w:hideMark/>
          </w:tcPr>
          <w:p w14:paraId="7179545E" w14:textId="77777777" w:rsidR="002C3DE0" w:rsidRPr="00E93F03" w:rsidRDefault="00625D51" w:rsidP="00B7507C">
            <w:pPr>
              <w:keepNext/>
              <w:widowControl w:val="0"/>
              <w:spacing w:line="254" w:lineRule="auto"/>
              <w:ind w:left="277" w:hanging="283"/>
              <w:outlineLvl w:val="0"/>
              <w:rPr>
                <w:rFonts w:ascii="Times New Roman" w:hAnsi="Times New Roman"/>
                <w:spacing w:val="-2"/>
                <w:sz w:val="24"/>
                <w:szCs w:val="24"/>
              </w:rPr>
            </w:pPr>
            <w:r w:rsidRPr="002C3DE0">
              <w:rPr>
                <w:rFonts w:ascii="Times New Roman" w:hAnsi="Times New Roman"/>
                <w:spacing w:val="-2"/>
                <w:sz w:val="24"/>
                <w:szCs w:val="24"/>
              </w:rPr>
              <w:t>Izpildītājs</w:t>
            </w:r>
            <w:r w:rsidRPr="002C3DE0">
              <w:rPr>
                <w:rFonts w:ascii="Times New Roman" w:hAnsi="Times New Roman"/>
                <w:b/>
                <w:spacing w:val="-2"/>
                <w:sz w:val="24"/>
                <w:szCs w:val="24"/>
              </w:rPr>
              <w:t xml:space="preserve"> </w:t>
            </w:r>
          </w:p>
          <w:p w14:paraId="56A68B4B" w14:textId="77777777" w:rsidR="002C3DE0" w:rsidRPr="002C3DE0" w:rsidRDefault="00625D51" w:rsidP="00B7507C">
            <w:pPr>
              <w:keepNext/>
              <w:widowControl w:val="0"/>
              <w:spacing w:line="254" w:lineRule="auto"/>
              <w:ind w:left="277" w:right="-1" w:hanging="283"/>
              <w:outlineLvl w:val="0"/>
              <w:rPr>
                <w:rFonts w:ascii="Times New Roman" w:hAnsi="Times New Roman"/>
                <w:b/>
                <w:bCs/>
                <w:i/>
                <w:sz w:val="24"/>
                <w:szCs w:val="24"/>
              </w:rPr>
            </w:pPr>
            <w:r w:rsidRPr="002C3DE0">
              <w:rPr>
                <w:rFonts w:ascii="Times New Roman" w:hAnsi="Times New Roman"/>
                <w:b/>
                <w:spacing w:val="-2"/>
                <w:sz w:val="24"/>
                <w:szCs w:val="24"/>
              </w:rPr>
              <w:t>SIA “</w:t>
            </w:r>
            <w:proofErr w:type="spellStart"/>
            <w:r w:rsidRPr="002C3DE0">
              <w:rPr>
                <w:rFonts w:ascii="Times New Roman" w:hAnsi="Times New Roman"/>
                <w:b/>
                <w:spacing w:val="-2"/>
                <w:sz w:val="24"/>
                <w:szCs w:val="24"/>
              </w:rPr>
              <w:t>Codex</w:t>
            </w:r>
            <w:proofErr w:type="spellEnd"/>
            <w:r w:rsidRPr="002C3DE0">
              <w:rPr>
                <w:rFonts w:ascii="Times New Roman" w:hAnsi="Times New Roman"/>
                <w:b/>
                <w:spacing w:val="-2"/>
                <w:sz w:val="24"/>
                <w:szCs w:val="24"/>
              </w:rPr>
              <w:t>”</w:t>
            </w:r>
          </w:p>
        </w:tc>
      </w:tr>
      <w:tr w:rsidR="004E0B6D" w14:paraId="12918111" w14:textId="77777777" w:rsidTr="00B7507C">
        <w:tc>
          <w:tcPr>
            <w:tcW w:w="4678" w:type="dxa"/>
          </w:tcPr>
          <w:p w14:paraId="37EA63AF"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Bruņinieku iela 72B, Rīga, LV-1009</w:t>
            </w:r>
          </w:p>
          <w:p w14:paraId="35FEFCED"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proofErr w:type="spellStart"/>
            <w:r w:rsidRPr="002C3DE0">
              <w:rPr>
                <w:rFonts w:ascii="Times New Roman" w:hAnsi="Times New Roman"/>
                <w:sz w:val="24"/>
                <w:szCs w:val="24"/>
              </w:rPr>
              <w:t>Reģ</w:t>
            </w:r>
            <w:proofErr w:type="spellEnd"/>
            <w:r w:rsidRPr="002C3DE0">
              <w:rPr>
                <w:rFonts w:ascii="Times New Roman" w:hAnsi="Times New Roman"/>
                <w:sz w:val="24"/>
                <w:szCs w:val="24"/>
              </w:rPr>
              <w:t>. Nr. 90000289913</w:t>
            </w:r>
          </w:p>
          <w:p w14:paraId="1239ED76"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Banka: Valsts kase, kods: TRELLV22</w:t>
            </w:r>
          </w:p>
          <w:p w14:paraId="535787C8"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Konta Nr. LV96TREL2140088026000</w:t>
            </w:r>
          </w:p>
          <w:p w14:paraId="6000DB2C"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Tālr. 67208218</w:t>
            </w:r>
          </w:p>
          <w:p w14:paraId="1BE506D2"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r w:rsidRPr="002C3DE0">
              <w:rPr>
                <w:rFonts w:ascii="Times New Roman" w:hAnsi="Times New Roman"/>
                <w:sz w:val="24"/>
                <w:szCs w:val="24"/>
              </w:rPr>
              <w:t xml:space="preserve">E-pasts: </w:t>
            </w:r>
            <w:hyperlink r:id="rId11" w:history="1">
              <w:r w:rsidR="00A02525" w:rsidRPr="004466F9">
                <w:rPr>
                  <w:rStyle w:val="Hyperlink"/>
                  <w:rFonts w:ascii="Times New Roman" w:hAnsi="Times New Roman"/>
                  <w:sz w:val="24"/>
                  <w:szCs w:val="24"/>
                </w:rPr>
                <w:t>pasts@idc.gov.lv</w:t>
              </w:r>
            </w:hyperlink>
            <w:r w:rsidR="00A02525">
              <w:rPr>
                <w:rFonts w:ascii="Times New Roman" w:hAnsi="Times New Roman"/>
                <w:sz w:val="24"/>
                <w:szCs w:val="24"/>
              </w:rPr>
              <w:t xml:space="preserve"> </w:t>
            </w:r>
          </w:p>
          <w:p w14:paraId="3C4365FB" w14:textId="77777777" w:rsidR="002C3DE0" w:rsidRPr="002C3DE0" w:rsidRDefault="002C3DE0" w:rsidP="00B7507C">
            <w:pPr>
              <w:widowControl w:val="0"/>
              <w:spacing w:line="254" w:lineRule="auto"/>
              <w:ind w:left="567" w:right="-1" w:hanging="567"/>
              <w:jc w:val="both"/>
              <w:rPr>
                <w:rFonts w:ascii="Times New Roman" w:hAnsi="Times New Roman"/>
                <w:sz w:val="24"/>
                <w:szCs w:val="24"/>
              </w:rPr>
            </w:pPr>
          </w:p>
        </w:tc>
        <w:tc>
          <w:tcPr>
            <w:tcW w:w="4928" w:type="dxa"/>
            <w:hideMark/>
          </w:tcPr>
          <w:p w14:paraId="00AC10CD" w14:textId="77777777" w:rsidR="00595E65" w:rsidRDefault="00625D51" w:rsidP="00F278B7">
            <w:pPr>
              <w:widowControl w:val="0"/>
              <w:spacing w:after="0" w:line="240" w:lineRule="auto"/>
              <w:ind w:left="28"/>
              <w:jc w:val="both"/>
              <w:rPr>
                <w:rFonts w:ascii="Times New Roman" w:hAnsi="Times New Roman"/>
                <w:sz w:val="24"/>
                <w:szCs w:val="24"/>
              </w:rPr>
            </w:pPr>
            <w:proofErr w:type="spellStart"/>
            <w:r w:rsidRPr="002C3DE0">
              <w:rPr>
                <w:rFonts w:ascii="Times New Roman" w:hAnsi="Times New Roman"/>
                <w:sz w:val="24"/>
                <w:szCs w:val="24"/>
              </w:rPr>
              <w:t>Malduguņu</w:t>
            </w:r>
            <w:proofErr w:type="spellEnd"/>
            <w:r w:rsidRPr="002C3DE0">
              <w:rPr>
                <w:rFonts w:ascii="Times New Roman" w:hAnsi="Times New Roman"/>
                <w:sz w:val="24"/>
                <w:szCs w:val="24"/>
              </w:rPr>
              <w:t xml:space="preserve"> iela 2, Mārupe, </w:t>
            </w:r>
          </w:p>
          <w:p w14:paraId="640D27F1" w14:textId="77777777" w:rsidR="002C3DE0" w:rsidRPr="002C3DE0" w:rsidRDefault="00625D51" w:rsidP="00F278B7">
            <w:pPr>
              <w:widowControl w:val="0"/>
              <w:spacing w:after="0" w:line="240" w:lineRule="auto"/>
              <w:ind w:left="28"/>
              <w:jc w:val="both"/>
              <w:rPr>
                <w:rFonts w:ascii="Times New Roman" w:hAnsi="Times New Roman"/>
                <w:sz w:val="24"/>
                <w:szCs w:val="24"/>
              </w:rPr>
            </w:pPr>
            <w:r w:rsidRPr="002C3DE0">
              <w:rPr>
                <w:rFonts w:ascii="Times New Roman" w:hAnsi="Times New Roman"/>
                <w:sz w:val="24"/>
                <w:szCs w:val="24"/>
              </w:rPr>
              <w:t xml:space="preserve">Mārupes novads, </w:t>
            </w:r>
            <w:r w:rsidRPr="002C3DE0">
              <w:rPr>
                <w:rFonts w:ascii="Times New Roman" w:hAnsi="Times New Roman"/>
                <w:sz w:val="24"/>
                <w:szCs w:val="24"/>
              </w:rPr>
              <w:t>LV-2167</w:t>
            </w:r>
          </w:p>
          <w:p w14:paraId="67C22D7A" w14:textId="77777777" w:rsidR="002C3DE0" w:rsidRPr="002C3DE0" w:rsidRDefault="00625D51" w:rsidP="00F278B7">
            <w:pPr>
              <w:widowControl w:val="0"/>
              <w:spacing w:after="0" w:line="240" w:lineRule="auto"/>
              <w:ind w:left="567" w:hanging="567"/>
              <w:jc w:val="both"/>
              <w:rPr>
                <w:rFonts w:ascii="Times New Roman" w:hAnsi="Times New Roman"/>
                <w:sz w:val="24"/>
                <w:szCs w:val="24"/>
              </w:rPr>
            </w:pPr>
            <w:proofErr w:type="spellStart"/>
            <w:r w:rsidRPr="002C3DE0">
              <w:rPr>
                <w:rFonts w:ascii="Times New Roman" w:hAnsi="Times New Roman"/>
                <w:sz w:val="24"/>
                <w:szCs w:val="24"/>
              </w:rPr>
              <w:t>Reģ</w:t>
            </w:r>
            <w:proofErr w:type="spellEnd"/>
            <w:r w:rsidRPr="002C3DE0">
              <w:rPr>
                <w:rFonts w:ascii="Times New Roman" w:hAnsi="Times New Roman"/>
                <w:sz w:val="24"/>
                <w:szCs w:val="24"/>
              </w:rPr>
              <w:t xml:space="preserve"> Nr. 50203160401</w:t>
            </w:r>
          </w:p>
          <w:p w14:paraId="1F57A053" w14:textId="77777777" w:rsidR="002C3DE0" w:rsidRPr="002C3DE0" w:rsidRDefault="00625D51"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 xml:space="preserve">Banka:  </w:t>
            </w:r>
            <w:proofErr w:type="spellStart"/>
            <w:r w:rsidRPr="002C3DE0">
              <w:rPr>
                <w:rFonts w:ascii="Times New Roman" w:hAnsi="Times New Roman"/>
                <w:bCs/>
                <w:sz w:val="24"/>
                <w:szCs w:val="24"/>
              </w:rPr>
              <w:t>Luminor</w:t>
            </w:r>
            <w:proofErr w:type="spellEnd"/>
            <w:r w:rsidRPr="002C3DE0">
              <w:rPr>
                <w:rFonts w:ascii="Times New Roman" w:hAnsi="Times New Roman"/>
                <w:bCs/>
                <w:sz w:val="24"/>
                <w:szCs w:val="24"/>
              </w:rPr>
              <w:t xml:space="preserve"> </w:t>
            </w:r>
            <w:proofErr w:type="spellStart"/>
            <w:r w:rsidRPr="002C3DE0">
              <w:rPr>
                <w:rFonts w:ascii="Times New Roman" w:hAnsi="Times New Roman"/>
                <w:bCs/>
                <w:sz w:val="24"/>
                <w:szCs w:val="24"/>
              </w:rPr>
              <w:t>Bank</w:t>
            </w:r>
            <w:proofErr w:type="spellEnd"/>
            <w:r w:rsidRPr="002C3DE0">
              <w:rPr>
                <w:rFonts w:ascii="Times New Roman" w:hAnsi="Times New Roman"/>
                <w:bCs/>
                <w:sz w:val="24"/>
                <w:szCs w:val="24"/>
              </w:rPr>
              <w:t xml:space="preserve"> AS Latvijas filiāle,</w:t>
            </w:r>
          </w:p>
          <w:p w14:paraId="7FAE656B" w14:textId="77777777" w:rsidR="002C3DE0" w:rsidRPr="002C3DE0" w:rsidRDefault="00625D51"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Kods: RIKOLV2X</w:t>
            </w:r>
          </w:p>
          <w:p w14:paraId="6075AED5" w14:textId="77777777" w:rsidR="002C3DE0" w:rsidRPr="002C3DE0" w:rsidRDefault="00625D51" w:rsidP="00F278B7">
            <w:pPr>
              <w:widowControl w:val="0"/>
              <w:spacing w:after="0" w:line="240" w:lineRule="auto"/>
              <w:ind w:left="567" w:hanging="567"/>
              <w:jc w:val="both"/>
              <w:rPr>
                <w:rFonts w:ascii="Times New Roman" w:hAnsi="Times New Roman"/>
                <w:bCs/>
                <w:sz w:val="24"/>
                <w:szCs w:val="24"/>
              </w:rPr>
            </w:pPr>
            <w:r w:rsidRPr="002C3DE0">
              <w:rPr>
                <w:rFonts w:ascii="Times New Roman" w:hAnsi="Times New Roman"/>
                <w:bCs/>
                <w:sz w:val="24"/>
                <w:szCs w:val="24"/>
              </w:rPr>
              <w:t>Konta Nr. LV11RIKO0000085958494</w:t>
            </w:r>
          </w:p>
          <w:p w14:paraId="1DC1100D" w14:textId="77777777" w:rsidR="002C3DE0" w:rsidRPr="002C3DE0" w:rsidRDefault="00625D51" w:rsidP="00F278B7">
            <w:pPr>
              <w:widowControl w:val="0"/>
              <w:spacing w:after="0" w:line="240" w:lineRule="auto"/>
              <w:ind w:left="567" w:right="-1" w:hanging="567"/>
              <w:jc w:val="both"/>
              <w:rPr>
                <w:rFonts w:ascii="Times New Roman" w:hAnsi="Times New Roman"/>
                <w:sz w:val="24"/>
                <w:szCs w:val="24"/>
              </w:rPr>
            </w:pPr>
            <w:r w:rsidRPr="002C3DE0">
              <w:rPr>
                <w:rFonts w:ascii="Times New Roman" w:hAnsi="Times New Roman"/>
                <w:bCs/>
                <w:sz w:val="24"/>
                <w:szCs w:val="24"/>
              </w:rPr>
              <w:t xml:space="preserve">E pasts: </w:t>
            </w:r>
            <w:hyperlink r:id="rId12" w:history="1">
              <w:r w:rsidR="00A02525" w:rsidRPr="004466F9">
                <w:rPr>
                  <w:rStyle w:val="Hyperlink"/>
                  <w:rFonts w:ascii="Times New Roman" w:hAnsi="Times New Roman"/>
                  <w:bCs/>
                  <w:sz w:val="24"/>
                  <w:szCs w:val="24"/>
                </w:rPr>
                <w:t>info@codex.lv</w:t>
              </w:r>
            </w:hyperlink>
            <w:r w:rsidR="00A02525">
              <w:rPr>
                <w:rFonts w:ascii="Times New Roman" w:hAnsi="Times New Roman"/>
                <w:bCs/>
                <w:sz w:val="24"/>
                <w:szCs w:val="24"/>
              </w:rPr>
              <w:t xml:space="preserve"> </w:t>
            </w:r>
          </w:p>
        </w:tc>
      </w:tr>
      <w:tr w:rsidR="004E0B6D" w14:paraId="40D2E7BA" w14:textId="77777777" w:rsidTr="00B7507C">
        <w:trPr>
          <w:trHeight w:val="941"/>
        </w:trPr>
        <w:tc>
          <w:tcPr>
            <w:tcW w:w="4678" w:type="dxa"/>
          </w:tcPr>
          <w:p w14:paraId="73112172" w14:textId="77777777" w:rsidR="002C3DE0" w:rsidRPr="002C3DE0" w:rsidRDefault="00625D51" w:rsidP="00B7507C">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t>Pasūtītāja vārdā:</w:t>
            </w:r>
          </w:p>
          <w:p w14:paraId="733CFC0F" w14:textId="77777777" w:rsidR="002C3DE0" w:rsidRPr="002C3DE0" w:rsidRDefault="002C3DE0" w:rsidP="00B7507C">
            <w:pPr>
              <w:widowControl w:val="0"/>
              <w:spacing w:before="60" w:after="60" w:line="254" w:lineRule="auto"/>
              <w:jc w:val="both"/>
              <w:rPr>
                <w:rFonts w:ascii="Times New Roman" w:hAnsi="Times New Roman"/>
                <w:sz w:val="24"/>
                <w:szCs w:val="24"/>
              </w:rPr>
            </w:pPr>
          </w:p>
          <w:p w14:paraId="059ED027" w14:textId="1522DD55" w:rsidR="002C3DE0" w:rsidRPr="002C3DE0" w:rsidRDefault="00625D51" w:rsidP="00B3722F">
            <w:pPr>
              <w:widowControl w:val="0"/>
              <w:spacing w:before="60" w:after="60" w:line="254" w:lineRule="auto"/>
              <w:jc w:val="both"/>
              <w:rPr>
                <w:rFonts w:ascii="Times New Roman" w:hAnsi="Times New Roman"/>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w:t>
            </w:r>
            <w:r w:rsidR="00A7633F">
              <w:rPr>
                <w:rFonts w:ascii="Times New Roman" w:hAnsi="Times New Roman"/>
                <w:sz w:val="24"/>
                <w:szCs w:val="24"/>
              </w:rPr>
              <w:t>[…]</w:t>
            </w:r>
          </w:p>
          <w:p w14:paraId="38A40FA8" w14:textId="633C356A" w:rsidR="002C3DE0" w:rsidRPr="002C3DE0" w:rsidRDefault="00A7633F" w:rsidP="00B7507C">
            <w:pPr>
              <w:widowControl w:val="0"/>
              <w:spacing w:before="60" w:after="60" w:line="254" w:lineRule="auto"/>
              <w:ind w:right="-1"/>
              <w:jc w:val="both"/>
              <w:rPr>
                <w:rFonts w:ascii="Times New Roman" w:hAnsi="Times New Roman"/>
                <w:sz w:val="24"/>
                <w:szCs w:val="24"/>
              </w:rPr>
            </w:pPr>
            <w:r>
              <w:rPr>
                <w:rFonts w:ascii="Times New Roman" w:hAnsi="Times New Roman"/>
                <w:sz w:val="24"/>
                <w:szCs w:val="24"/>
              </w:rPr>
              <w:t>[…]</w:t>
            </w:r>
          </w:p>
        </w:tc>
        <w:tc>
          <w:tcPr>
            <w:tcW w:w="4928" w:type="dxa"/>
          </w:tcPr>
          <w:p w14:paraId="08F96F4F" w14:textId="77777777" w:rsidR="002C3DE0" w:rsidRPr="002C3DE0" w:rsidRDefault="00625D51" w:rsidP="00B7507C">
            <w:pPr>
              <w:widowControl w:val="0"/>
              <w:spacing w:before="60" w:after="60" w:line="254" w:lineRule="auto"/>
              <w:jc w:val="both"/>
              <w:rPr>
                <w:rFonts w:ascii="Times New Roman" w:hAnsi="Times New Roman"/>
                <w:sz w:val="24"/>
                <w:szCs w:val="24"/>
              </w:rPr>
            </w:pPr>
            <w:r w:rsidRPr="002C3DE0">
              <w:rPr>
                <w:rFonts w:ascii="Times New Roman" w:hAnsi="Times New Roman"/>
                <w:sz w:val="24"/>
                <w:szCs w:val="24"/>
              </w:rPr>
              <w:t>Izpildītāja vārdā:</w:t>
            </w:r>
          </w:p>
          <w:p w14:paraId="642FE3EB" w14:textId="77777777" w:rsidR="002C3DE0" w:rsidRPr="002C3DE0" w:rsidRDefault="002C3DE0" w:rsidP="00B7507C">
            <w:pPr>
              <w:widowControl w:val="0"/>
              <w:spacing w:before="60" w:after="60" w:line="254" w:lineRule="auto"/>
              <w:jc w:val="both"/>
              <w:rPr>
                <w:rFonts w:ascii="Times New Roman" w:hAnsi="Times New Roman"/>
                <w:i/>
                <w:sz w:val="24"/>
                <w:szCs w:val="24"/>
              </w:rPr>
            </w:pPr>
          </w:p>
          <w:p w14:paraId="1C478D62" w14:textId="45071A61" w:rsidR="002C3DE0" w:rsidRPr="002C3DE0" w:rsidRDefault="00625D51" w:rsidP="00B7507C">
            <w:pPr>
              <w:widowControl w:val="0"/>
              <w:spacing w:before="60" w:after="60" w:line="254" w:lineRule="auto"/>
              <w:jc w:val="both"/>
              <w:rPr>
                <w:rFonts w:ascii="Times New Roman" w:hAnsi="Times New Roman"/>
                <w:i/>
                <w:sz w:val="24"/>
                <w:szCs w:val="24"/>
              </w:rPr>
            </w:pPr>
            <w:r w:rsidRPr="002C3DE0">
              <w:rPr>
                <w:rFonts w:ascii="Times New Roman" w:hAnsi="Times New Roman"/>
                <w:i/>
                <w:sz w:val="24"/>
                <w:szCs w:val="24"/>
              </w:rPr>
              <w:t>(paraksts*)</w:t>
            </w:r>
            <w:r w:rsidRPr="002C3DE0">
              <w:rPr>
                <w:rFonts w:ascii="Times New Roman" w:hAnsi="Times New Roman"/>
                <w:sz w:val="24"/>
                <w:szCs w:val="24"/>
              </w:rPr>
              <w:t xml:space="preserve"> </w:t>
            </w:r>
            <w:r w:rsidR="00A7633F">
              <w:rPr>
                <w:rFonts w:ascii="Times New Roman" w:hAnsi="Times New Roman"/>
                <w:sz w:val="24"/>
                <w:szCs w:val="24"/>
              </w:rPr>
              <w:t>[…]</w:t>
            </w:r>
          </w:p>
          <w:p w14:paraId="0007A85F" w14:textId="1B0C9A3E" w:rsidR="002C3DE0" w:rsidRPr="002C3DE0" w:rsidRDefault="00A7633F" w:rsidP="00B7507C">
            <w:pPr>
              <w:widowControl w:val="0"/>
              <w:spacing w:before="60" w:after="60" w:line="254" w:lineRule="auto"/>
              <w:ind w:right="-1"/>
              <w:jc w:val="both"/>
              <w:rPr>
                <w:rFonts w:ascii="Times New Roman" w:hAnsi="Times New Roman"/>
                <w:i/>
                <w:sz w:val="24"/>
                <w:szCs w:val="24"/>
              </w:rPr>
            </w:pPr>
            <w:r>
              <w:rPr>
                <w:rFonts w:ascii="Times New Roman" w:hAnsi="Times New Roman"/>
                <w:sz w:val="24"/>
                <w:szCs w:val="24"/>
              </w:rPr>
              <w:t>[…]</w:t>
            </w:r>
          </w:p>
        </w:tc>
      </w:tr>
    </w:tbl>
    <w:p w14:paraId="7610B2A5" w14:textId="77777777" w:rsidR="00E93A36" w:rsidRDefault="00E93A36" w:rsidP="002C3DE0">
      <w:pPr>
        <w:jc w:val="center"/>
        <w:rPr>
          <w:rFonts w:ascii="Times New Roman" w:hAnsi="Times New Roman"/>
          <w:sz w:val="24"/>
          <w:szCs w:val="24"/>
          <w:lang w:val="fr-FR"/>
        </w:rPr>
      </w:pPr>
    </w:p>
    <w:p w14:paraId="79A256E1" w14:textId="44CEC18E" w:rsidR="00853C97" w:rsidRDefault="00625D51" w:rsidP="0042009E">
      <w:pPr>
        <w:jc w:val="center"/>
        <w:rPr>
          <w:rFonts w:ascii="Times New Roman" w:hAnsi="Times New Roman"/>
          <w:sz w:val="24"/>
          <w:szCs w:val="24"/>
          <w:lang w:val="fr-FR"/>
        </w:rPr>
      </w:pPr>
      <w:r w:rsidRPr="002C3DE0">
        <w:rPr>
          <w:rFonts w:ascii="Times New Roman" w:hAnsi="Times New Roman"/>
          <w:sz w:val="24"/>
          <w:szCs w:val="24"/>
          <w:lang w:val="fr-FR"/>
        </w:rPr>
        <w:t>*DOKUMENTS IR PARAKSTĪTS AR DROŠU ELEKTRONISKO PARAKSTU UN SATUR LAIKA ZĪMOGU</w:t>
      </w:r>
    </w:p>
    <w:p w14:paraId="4AE44A43" w14:textId="3301D8D6" w:rsidR="00370530" w:rsidRDefault="00370530" w:rsidP="0042009E">
      <w:pPr>
        <w:jc w:val="center"/>
        <w:rPr>
          <w:rFonts w:ascii="Times New Roman" w:hAnsi="Times New Roman"/>
          <w:sz w:val="24"/>
          <w:szCs w:val="24"/>
          <w:lang w:val="fr-FR"/>
        </w:rPr>
      </w:pPr>
    </w:p>
    <w:p w14:paraId="68E8642E" w14:textId="36581BC4" w:rsidR="00370530" w:rsidRDefault="00370530" w:rsidP="0042009E">
      <w:pPr>
        <w:jc w:val="center"/>
        <w:rPr>
          <w:rFonts w:ascii="Times New Roman" w:hAnsi="Times New Roman"/>
          <w:sz w:val="24"/>
          <w:szCs w:val="24"/>
          <w:lang w:val="fr-FR"/>
        </w:rPr>
      </w:pPr>
    </w:p>
    <w:p w14:paraId="6D2E0CFC" w14:textId="1AB51723" w:rsidR="00370530" w:rsidRDefault="00370530" w:rsidP="0042009E">
      <w:pPr>
        <w:jc w:val="center"/>
        <w:rPr>
          <w:rFonts w:ascii="Times New Roman" w:hAnsi="Times New Roman"/>
          <w:sz w:val="24"/>
          <w:szCs w:val="24"/>
          <w:lang w:val="fr-FR"/>
        </w:rPr>
      </w:pPr>
    </w:p>
    <w:p w14:paraId="3045494C" w14:textId="6D19A932" w:rsidR="00370530" w:rsidRDefault="00370530" w:rsidP="0042009E">
      <w:pPr>
        <w:jc w:val="center"/>
        <w:rPr>
          <w:rFonts w:ascii="Times New Roman" w:hAnsi="Times New Roman"/>
          <w:sz w:val="24"/>
          <w:szCs w:val="24"/>
          <w:lang w:val="fr-FR"/>
        </w:rPr>
      </w:pPr>
    </w:p>
    <w:p w14:paraId="0C7CD309" w14:textId="77777777" w:rsidR="00370530" w:rsidRPr="0042009E" w:rsidRDefault="00370530" w:rsidP="0042009E">
      <w:pPr>
        <w:jc w:val="center"/>
        <w:rPr>
          <w:rFonts w:ascii="Times New Roman" w:hAnsi="Times New Roman"/>
          <w:sz w:val="24"/>
          <w:szCs w:val="24"/>
          <w:lang w:val="fr-FR"/>
        </w:rPr>
      </w:pPr>
    </w:p>
    <w:p w14:paraId="63EBE827" w14:textId="77777777" w:rsidR="00853C97" w:rsidRDefault="00625D51" w:rsidP="00853C97">
      <w:pPr>
        <w:widowControl w:val="0"/>
        <w:spacing w:after="0" w:line="240" w:lineRule="auto"/>
        <w:jc w:val="right"/>
        <w:rPr>
          <w:rFonts w:ascii="Times New Roman" w:eastAsia="Courier New" w:hAnsi="Times New Roman"/>
          <w:b/>
          <w:bCs/>
          <w:sz w:val="20"/>
          <w:szCs w:val="20"/>
          <w:lang w:eastAsia="lv-LV"/>
        </w:rPr>
      </w:pPr>
      <w:r>
        <w:rPr>
          <w:rFonts w:ascii="Times New Roman" w:eastAsia="Courier New" w:hAnsi="Times New Roman"/>
          <w:b/>
          <w:bCs/>
          <w:sz w:val="20"/>
          <w:szCs w:val="20"/>
          <w:lang w:eastAsia="lv-LV"/>
        </w:rPr>
        <w:lastRenderedPageBreak/>
        <w:t xml:space="preserve">1.pielikums </w:t>
      </w:r>
    </w:p>
    <w:p w14:paraId="6C360817" w14:textId="77777777" w:rsidR="00853C97" w:rsidRPr="00853C97" w:rsidRDefault="00625D51" w:rsidP="00853C97">
      <w:pPr>
        <w:widowControl w:val="0"/>
        <w:spacing w:after="0" w:line="240" w:lineRule="auto"/>
        <w:jc w:val="right"/>
        <w:rPr>
          <w:rFonts w:ascii="Times New Roman" w:eastAsia="Courier New" w:hAnsi="Times New Roman"/>
          <w:sz w:val="20"/>
          <w:szCs w:val="20"/>
          <w:lang w:eastAsia="lv-LV"/>
        </w:rPr>
      </w:pPr>
      <w:r>
        <w:rPr>
          <w:rFonts w:ascii="Times New Roman" w:eastAsia="Courier New" w:hAnsi="Times New Roman"/>
          <w:sz w:val="20"/>
          <w:szCs w:val="20"/>
          <w:lang w:eastAsia="lv-LV"/>
        </w:rPr>
        <w:t>p</w:t>
      </w:r>
      <w:r w:rsidRPr="00853C97">
        <w:rPr>
          <w:rFonts w:ascii="Times New Roman" w:eastAsia="Courier New" w:hAnsi="Times New Roman"/>
          <w:sz w:val="20"/>
          <w:szCs w:val="20"/>
          <w:lang w:eastAsia="lv-LV"/>
        </w:rPr>
        <w:t>ie Vienošanās Nr.</w:t>
      </w:r>
      <w:r w:rsidR="002C645A">
        <w:rPr>
          <w:rFonts w:ascii="Times New Roman" w:eastAsia="Courier New" w:hAnsi="Times New Roman"/>
          <w:sz w:val="20"/>
          <w:szCs w:val="20"/>
          <w:lang w:eastAsia="lv-LV"/>
        </w:rPr>
        <w:t>7</w:t>
      </w:r>
      <w:r w:rsidRPr="00853C97">
        <w:rPr>
          <w:rFonts w:ascii="Times New Roman" w:eastAsia="Courier New" w:hAnsi="Times New Roman"/>
          <w:sz w:val="20"/>
          <w:szCs w:val="20"/>
          <w:lang w:eastAsia="lv-LV"/>
        </w:rPr>
        <w:t xml:space="preserve"> par grozījumu 2025.gada 19.jūnija pakalpojumu līgumā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14-1-12/6</w:t>
      </w:r>
      <w:r w:rsidR="002C645A">
        <w:rPr>
          <w:rFonts w:ascii="Times New Roman" w:eastAsia="Courier New" w:hAnsi="Times New Roman"/>
          <w:sz w:val="20"/>
          <w:szCs w:val="20"/>
          <w:lang w:eastAsia="lv-LV"/>
        </w:rPr>
        <w:t>3</w:t>
      </w:r>
      <w:r w:rsidRPr="00853C97">
        <w:rPr>
          <w:rFonts w:ascii="Times New Roman" w:eastAsia="Courier New" w:hAnsi="Times New Roman"/>
          <w:sz w:val="20"/>
          <w:szCs w:val="20"/>
          <w:lang w:eastAsia="lv-LV"/>
        </w:rPr>
        <w:t xml:space="preserve">/25) pie 2024.gada 19.decembra vispārīgās vienošanās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14-1-12/174/24)</w:t>
      </w:r>
    </w:p>
    <w:p w14:paraId="6FE15815" w14:textId="77777777" w:rsidR="00853C97" w:rsidRDefault="00853C97" w:rsidP="00853C97">
      <w:pPr>
        <w:spacing w:after="0" w:line="240" w:lineRule="auto"/>
        <w:jc w:val="right"/>
        <w:rPr>
          <w:rFonts w:ascii="Times New Roman" w:eastAsia="Courier New" w:hAnsi="Times New Roman"/>
          <w:b/>
          <w:bCs/>
          <w:sz w:val="20"/>
          <w:szCs w:val="20"/>
          <w:lang w:eastAsia="lv-LV"/>
        </w:rPr>
      </w:pPr>
    </w:p>
    <w:p w14:paraId="32FD160A" w14:textId="77777777" w:rsidR="00C678F9" w:rsidRDefault="00C678F9" w:rsidP="00853C97">
      <w:pPr>
        <w:spacing w:after="0" w:line="240" w:lineRule="auto"/>
        <w:jc w:val="right"/>
        <w:rPr>
          <w:rFonts w:ascii="Times New Roman" w:eastAsia="Courier New" w:hAnsi="Times New Roman"/>
          <w:b/>
          <w:bCs/>
          <w:sz w:val="20"/>
          <w:szCs w:val="20"/>
          <w:highlight w:val="yellow"/>
          <w:lang w:eastAsia="lv-LV"/>
        </w:rPr>
      </w:pPr>
    </w:p>
    <w:p w14:paraId="32435394" w14:textId="77777777" w:rsidR="00853C97" w:rsidRDefault="00625D51" w:rsidP="00853C97">
      <w:pPr>
        <w:spacing w:after="0" w:line="240" w:lineRule="auto"/>
        <w:jc w:val="center"/>
        <w:rPr>
          <w:rFonts w:ascii="Times New Roman" w:eastAsiaTheme="minorEastAsia" w:hAnsi="Times New Roman"/>
          <w:b/>
          <w:bCs/>
          <w:sz w:val="24"/>
          <w:szCs w:val="24"/>
          <w:lang w:eastAsia="ja-JP"/>
        </w:rPr>
      </w:pPr>
      <w:r>
        <w:rPr>
          <w:rFonts w:ascii="Times New Roman" w:hAnsi="Times New Roman"/>
          <w:b/>
        </w:rPr>
        <w:tab/>
      </w:r>
      <w:r>
        <w:rPr>
          <w:rFonts w:ascii="Times New Roman" w:hAnsi="Times New Roman"/>
          <w:b/>
          <w:bCs/>
        </w:rPr>
        <w:t>Konfidencialitātes apliecinājums (paraugs)</w:t>
      </w:r>
    </w:p>
    <w:tbl>
      <w:tblPr>
        <w:tblW w:w="0" w:type="auto"/>
        <w:tblCellSpacing w:w="0" w:type="dxa"/>
        <w:tblCellMar>
          <w:left w:w="0" w:type="dxa"/>
          <w:right w:w="0" w:type="dxa"/>
        </w:tblCellMar>
        <w:tblLook w:val="04A0" w:firstRow="1" w:lastRow="0" w:firstColumn="1" w:lastColumn="0" w:noHBand="0" w:noVBand="1"/>
      </w:tblPr>
      <w:tblGrid>
        <w:gridCol w:w="582"/>
        <w:gridCol w:w="6979"/>
        <w:gridCol w:w="1465"/>
      </w:tblGrid>
      <w:tr w:rsidR="004E0B6D" w14:paraId="6C74A84B" w14:textId="77777777" w:rsidTr="00853C97">
        <w:trPr>
          <w:tblCellSpacing w:w="0" w:type="dxa"/>
        </w:trPr>
        <w:tc>
          <w:tcPr>
            <w:tcW w:w="585" w:type="dxa"/>
            <w:hideMark/>
          </w:tcPr>
          <w:p w14:paraId="5BEA155A" w14:textId="77777777" w:rsidR="00853C97" w:rsidRDefault="00625D51">
            <w:pPr>
              <w:pStyle w:val="naiskr"/>
              <w:spacing w:before="0" w:beforeAutospacing="0" w:after="0" w:afterAutospacing="0" w:line="278" w:lineRule="auto"/>
              <w:rPr>
                <w:lang w:val="en-GB" w:eastAsia="ja-JP"/>
              </w:rPr>
            </w:pPr>
            <w:r w:rsidRPr="00257A44">
              <w:rPr>
                <w:lang w:eastAsia="ja-JP"/>
              </w:rPr>
              <w:t> </w:t>
            </w:r>
            <w:r>
              <w:rPr>
                <w:lang w:val="en-GB" w:eastAsia="ja-JP"/>
              </w:rPr>
              <w:t>Es,</w:t>
            </w:r>
          </w:p>
        </w:tc>
        <w:tc>
          <w:tcPr>
            <w:tcW w:w="7200" w:type="dxa"/>
            <w:hideMark/>
          </w:tcPr>
          <w:p w14:paraId="3E420D90" w14:textId="77777777" w:rsidR="00853C97" w:rsidRDefault="00625D51">
            <w:pPr>
              <w:pStyle w:val="naisf"/>
              <w:pBdr>
                <w:bottom w:val="single" w:sz="6" w:space="0" w:color="auto"/>
              </w:pBdr>
              <w:spacing w:before="0" w:after="0" w:line="278" w:lineRule="auto"/>
              <w:rPr>
                <w:lang w:val="en-GB" w:eastAsia="ar-SA"/>
              </w:rPr>
            </w:pPr>
            <w:r>
              <w:rPr>
                <w:lang w:val="en-GB"/>
              </w:rPr>
              <w:t>  </w:t>
            </w:r>
          </w:p>
        </w:tc>
        <w:tc>
          <w:tcPr>
            <w:tcW w:w="1500" w:type="dxa"/>
            <w:hideMark/>
          </w:tcPr>
          <w:p w14:paraId="070F2E6C" w14:textId="77777777" w:rsidR="00853C97" w:rsidRDefault="00625D51">
            <w:pPr>
              <w:pStyle w:val="naiskr"/>
              <w:spacing w:before="0" w:beforeAutospacing="0" w:after="0" w:afterAutospacing="0" w:line="278" w:lineRule="auto"/>
              <w:rPr>
                <w:lang w:val="en-GB" w:eastAsia="ja-JP"/>
              </w:rPr>
            </w:pPr>
            <w:r>
              <w:rPr>
                <w:lang w:val="en-GB" w:eastAsia="ja-JP"/>
              </w:rPr>
              <w:t> ,</w:t>
            </w:r>
          </w:p>
        </w:tc>
      </w:tr>
      <w:tr w:rsidR="004E0B6D" w14:paraId="55F205D1" w14:textId="77777777" w:rsidTr="00853C97">
        <w:trPr>
          <w:tblCellSpacing w:w="0" w:type="dxa"/>
        </w:trPr>
        <w:tc>
          <w:tcPr>
            <w:tcW w:w="585" w:type="dxa"/>
          </w:tcPr>
          <w:p w14:paraId="526934E3" w14:textId="77777777" w:rsidR="00853C97" w:rsidRDefault="00853C97">
            <w:pPr>
              <w:pStyle w:val="naiskr"/>
              <w:spacing w:before="0" w:beforeAutospacing="0" w:after="0" w:afterAutospacing="0" w:line="278" w:lineRule="auto"/>
              <w:rPr>
                <w:lang w:val="en-GB" w:eastAsia="ja-JP"/>
              </w:rPr>
            </w:pPr>
          </w:p>
        </w:tc>
        <w:tc>
          <w:tcPr>
            <w:tcW w:w="7200" w:type="dxa"/>
          </w:tcPr>
          <w:p w14:paraId="291EDB2F" w14:textId="77777777" w:rsidR="00853C97" w:rsidRDefault="00853C97">
            <w:pPr>
              <w:pStyle w:val="naisf"/>
              <w:pBdr>
                <w:bottom w:val="single" w:sz="6" w:space="0" w:color="auto"/>
              </w:pBdr>
              <w:spacing w:before="0" w:after="0" w:line="278" w:lineRule="auto"/>
              <w:rPr>
                <w:lang w:val="en-GB" w:eastAsia="ar-SA"/>
              </w:rPr>
            </w:pPr>
          </w:p>
        </w:tc>
        <w:tc>
          <w:tcPr>
            <w:tcW w:w="1500" w:type="dxa"/>
            <w:hideMark/>
          </w:tcPr>
          <w:p w14:paraId="1FCB5113" w14:textId="77777777" w:rsidR="00853C97" w:rsidRDefault="00625D51">
            <w:pPr>
              <w:pStyle w:val="naiskr"/>
              <w:spacing w:before="0" w:beforeAutospacing="0" w:after="0" w:afterAutospacing="0" w:line="278" w:lineRule="auto"/>
              <w:rPr>
                <w:lang w:val="en-GB" w:eastAsia="ja-JP"/>
              </w:rPr>
            </w:pPr>
            <w:r>
              <w:rPr>
                <w:lang w:val="en-GB" w:eastAsia="ja-JP"/>
              </w:rPr>
              <w:t>:</w:t>
            </w:r>
          </w:p>
        </w:tc>
      </w:tr>
      <w:tr w:rsidR="004E0B6D" w14:paraId="6722954A" w14:textId="77777777" w:rsidTr="00853C97">
        <w:trPr>
          <w:tblCellSpacing w:w="0" w:type="dxa"/>
        </w:trPr>
        <w:tc>
          <w:tcPr>
            <w:tcW w:w="585" w:type="dxa"/>
            <w:hideMark/>
          </w:tcPr>
          <w:p w14:paraId="40D5FA71" w14:textId="77777777" w:rsidR="00853C97" w:rsidRDefault="00625D51">
            <w:pPr>
              <w:pStyle w:val="naisf"/>
              <w:spacing w:before="0" w:after="0" w:line="278" w:lineRule="auto"/>
              <w:rPr>
                <w:lang w:val="en-GB" w:eastAsia="ar-SA"/>
              </w:rPr>
            </w:pPr>
            <w:r>
              <w:rPr>
                <w:lang w:val="en-GB"/>
              </w:rPr>
              <w:t>  </w:t>
            </w:r>
          </w:p>
        </w:tc>
        <w:tc>
          <w:tcPr>
            <w:tcW w:w="7200" w:type="dxa"/>
            <w:hideMark/>
          </w:tcPr>
          <w:p w14:paraId="6BF5A0E2" w14:textId="77777777" w:rsidR="00853C97" w:rsidRDefault="00625D51">
            <w:pPr>
              <w:pStyle w:val="naisc"/>
              <w:spacing w:before="0" w:beforeAutospacing="0" w:after="0" w:afterAutospacing="0" w:line="278" w:lineRule="auto"/>
              <w:jc w:val="center"/>
              <w:rPr>
                <w:vertAlign w:val="superscript"/>
                <w:lang w:val="en-GB" w:eastAsia="ja-JP"/>
              </w:rPr>
            </w:pPr>
            <w:r>
              <w:rPr>
                <w:vertAlign w:val="superscript"/>
                <w:lang w:val="en-GB" w:eastAsia="ja-JP"/>
              </w:rPr>
              <w:t>(</w:t>
            </w:r>
            <w:proofErr w:type="spellStart"/>
            <w:r>
              <w:rPr>
                <w:vertAlign w:val="superscript"/>
                <w:lang w:val="en-GB" w:eastAsia="ja-JP"/>
              </w:rPr>
              <w:t>vārds</w:t>
            </w:r>
            <w:proofErr w:type="spellEnd"/>
            <w:r>
              <w:rPr>
                <w:vertAlign w:val="superscript"/>
                <w:lang w:val="en-GB" w:eastAsia="ja-JP"/>
              </w:rPr>
              <w:t xml:space="preserve"> </w:t>
            </w:r>
            <w:proofErr w:type="spellStart"/>
            <w:r>
              <w:rPr>
                <w:vertAlign w:val="superscript"/>
                <w:lang w:val="en-GB" w:eastAsia="ja-JP"/>
              </w:rPr>
              <w:t>uzvārds</w:t>
            </w:r>
            <w:proofErr w:type="spellEnd"/>
            <w:r>
              <w:rPr>
                <w:vertAlign w:val="superscript"/>
                <w:lang w:val="en-GB" w:eastAsia="ja-JP"/>
              </w:rPr>
              <w:t xml:space="preserve">, </w:t>
            </w:r>
            <w:proofErr w:type="spellStart"/>
            <w:r>
              <w:rPr>
                <w:vertAlign w:val="superscript"/>
                <w:lang w:val="en-GB" w:eastAsia="ja-JP"/>
              </w:rPr>
              <w:t>pilns</w:t>
            </w:r>
            <w:proofErr w:type="spellEnd"/>
            <w:r>
              <w:rPr>
                <w:vertAlign w:val="superscript"/>
                <w:lang w:val="en-GB" w:eastAsia="ja-JP"/>
              </w:rPr>
              <w:t xml:space="preserve"> </w:t>
            </w:r>
            <w:proofErr w:type="spellStart"/>
            <w:r>
              <w:rPr>
                <w:vertAlign w:val="superscript"/>
                <w:lang w:val="en-GB" w:eastAsia="ja-JP"/>
              </w:rPr>
              <w:t>amata</w:t>
            </w:r>
            <w:proofErr w:type="spellEnd"/>
            <w:r>
              <w:rPr>
                <w:vertAlign w:val="superscript"/>
                <w:lang w:val="en-GB" w:eastAsia="ja-JP"/>
              </w:rPr>
              <w:t xml:space="preserve"> </w:t>
            </w:r>
            <w:proofErr w:type="spellStart"/>
            <w:r>
              <w:rPr>
                <w:vertAlign w:val="superscript"/>
                <w:lang w:val="en-GB" w:eastAsia="ja-JP"/>
              </w:rPr>
              <w:t>nosaukums</w:t>
            </w:r>
            <w:proofErr w:type="spellEnd"/>
            <w:r>
              <w:rPr>
                <w:vertAlign w:val="superscript"/>
                <w:lang w:val="en-GB" w:eastAsia="ja-JP"/>
              </w:rPr>
              <w:t>)</w:t>
            </w:r>
          </w:p>
        </w:tc>
        <w:tc>
          <w:tcPr>
            <w:tcW w:w="1500" w:type="dxa"/>
            <w:hideMark/>
          </w:tcPr>
          <w:p w14:paraId="4929E427" w14:textId="77777777" w:rsidR="00853C97" w:rsidRDefault="00625D51">
            <w:pPr>
              <w:pStyle w:val="naisf"/>
              <w:spacing w:before="0" w:after="0" w:line="278" w:lineRule="auto"/>
              <w:rPr>
                <w:lang w:val="en-GB" w:eastAsia="ar-SA"/>
              </w:rPr>
            </w:pPr>
            <w:r>
              <w:rPr>
                <w:lang w:val="en-GB"/>
              </w:rPr>
              <w:t>  </w:t>
            </w:r>
          </w:p>
        </w:tc>
      </w:tr>
    </w:tbl>
    <w:p w14:paraId="34C63204" w14:textId="77777777" w:rsidR="00853C97" w:rsidRDefault="00625D51" w:rsidP="00853C97">
      <w:pPr>
        <w:pStyle w:val="naisf"/>
        <w:numPr>
          <w:ilvl w:val="0"/>
          <w:numId w:val="41"/>
        </w:numPr>
        <w:suppressAutoHyphens/>
        <w:spacing w:before="0" w:after="0"/>
        <w:ind w:left="0" w:firstLine="680"/>
        <w:rPr>
          <w:lang w:eastAsia="ar-SA"/>
        </w:rPr>
      </w:pPr>
      <w:r>
        <w:t xml:space="preserve">esmu informēts, ka visa informācija, kas man tiks uzticēta vai kļūs zināma atklātā konkursa </w:t>
      </w:r>
      <w:r>
        <w:rPr>
          <w:i/>
          <w:iCs/>
        </w:rPr>
        <w:t>„</w:t>
      </w:r>
      <w:r>
        <w:rPr>
          <w:rFonts w:eastAsiaTheme="minorEastAsia"/>
          <w:color w:val="000000" w:themeColor="text1"/>
        </w:rPr>
        <w:t xml:space="preserve">Programmatūras izstrādes pakalpojumi </w:t>
      </w:r>
      <w:proofErr w:type="spellStart"/>
      <w:r>
        <w:rPr>
          <w:rFonts w:eastAsiaTheme="minorEastAsia"/>
          <w:color w:val="000000" w:themeColor="text1"/>
        </w:rPr>
        <w:t>Iekšlietu</w:t>
      </w:r>
      <w:proofErr w:type="spellEnd"/>
      <w:r>
        <w:rPr>
          <w:rFonts w:eastAsiaTheme="minorEastAsia"/>
          <w:color w:val="000000" w:themeColor="text1"/>
        </w:rPr>
        <w:t xml:space="preserve"> ministrijas Informācijas centra vajadzībām”</w:t>
      </w:r>
      <w:r>
        <w:t xml:space="preserve"> rezultātā noslēg</w:t>
      </w:r>
      <w:r>
        <w:rPr>
          <w:rFonts w:eastAsiaTheme="minorEastAsia"/>
        </w:rPr>
        <w:t>tās vispārīgās vieno</w:t>
      </w:r>
      <w:r>
        <w:rPr>
          <w:rFonts w:eastAsiaTheme="minorEastAsia"/>
        </w:rPr>
        <w:t>šanās “Vispārīgas vienošanās p</w:t>
      </w:r>
      <w:r>
        <w:rPr>
          <w:rStyle w:val="normaltextrun"/>
          <w:rFonts w:eastAsiaTheme="minorEastAsia"/>
        </w:rPr>
        <w:t xml:space="preserve">ar programmatūras izstrādes pakalpojumiem </w:t>
      </w:r>
      <w:proofErr w:type="spellStart"/>
      <w:r>
        <w:rPr>
          <w:rStyle w:val="normaltextrun"/>
          <w:rFonts w:eastAsiaTheme="minorEastAsia"/>
        </w:rPr>
        <w:t>Iekšlietu</w:t>
      </w:r>
      <w:proofErr w:type="spellEnd"/>
      <w:r>
        <w:rPr>
          <w:rStyle w:val="normaltextrun"/>
          <w:rFonts w:eastAsiaTheme="minorEastAsia"/>
        </w:rPr>
        <w:t xml:space="preserve"> ministrijas Informācijas centra vajadzībām</w:t>
      </w:r>
      <w:r>
        <w:rPr>
          <w:rFonts w:eastAsiaTheme="minorEastAsia"/>
        </w:rPr>
        <w:t>” (turpmāk – Vienošanas) izpildes</w:t>
      </w:r>
      <w:r>
        <w:t xml:space="preserve"> ietvaros (t.sk. Vienošanās ietvaros noslēgto līgumu izpildē), ir ierobežotas pieejamības informāci</w:t>
      </w:r>
      <w:r>
        <w:t>ja, izņemot informāciju, kas ir vispārpieejama saskaņā ar Informācijas atklātības likumu;</w:t>
      </w:r>
    </w:p>
    <w:p w14:paraId="3279A024" w14:textId="77777777" w:rsidR="00853C97" w:rsidRDefault="00625D51" w:rsidP="00853C97">
      <w:pPr>
        <w:pStyle w:val="naisf"/>
        <w:numPr>
          <w:ilvl w:val="0"/>
          <w:numId w:val="41"/>
        </w:numPr>
        <w:suppressAutoHyphens/>
        <w:spacing w:before="0" w:after="0"/>
        <w:ind w:left="0" w:firstLine="680"/>
      </w:pPr>
      <w:r>
        <w:t xml:space="preserve">apņemos bez iebildumiem un precīzi izpildīt ar </w:t>
      </w:r>
      <w:r>
        <w:rPr>
          <w:rFonts w:eastAsiaTheme="minorEastAsia"/>
        </w:rPr>
        <w:t xml:space="preserve">Vienošanas </w:t>
      </w:r>
      <w:r>
        <w:t>izpildi saistīto rīkojumu, noteikumu un nolikumu prasības, ar kurām esmu iepazīstināts;</w:t>
      </w:r>
    </w:p>
    <w:p w14:paraId="7F015300" w14:textId="77777777" w:rsidR="00853C97" w:rsidRDefault="00625D51" w:rsidP="00853C97">
      <w:pPr>
        <w:pStyle w:val="naisf"/>
        <w:numPr>
          <w:ilvl w:val="0"/>
          <w:numId w:val="41"/>
        </w:numPr>
        <w:suppressAutoHyphens/>
        <w:spacing w:before="0" w:after="0"/>
        <w:ind w:left="0" w:firstLine="680"/>
      </w:pPr>
      <w:r>
        <w:t xml:space="preserve">apņemos neiznest </w:t>
      </w:r>
      <w:r>
        <w:rPr>
          <w:rFonts w:eastAsiaTheme="minorEastAsia"/>
        </w:rPr>
        <w:t>Vie</w:t>
      </w:r>
      <w:r>
        <w:rPr>
          <w:rFonts w:eastAsiaTheme="minorEastAsia"/>
        </w:rPr>
        <w:t xml:space="preserve">nošanas </w:t>
      </w:r>
      <w:r>
        <w:t>izpildes ietvaros saņemtos dokumentus vai to atvasinājumus ārpus darba telpām;</w:t>
      </w:r>
    </w:p>
    <w:p w14:paraId="70DA239A" w14:textId="77777777" w:rsidR="00853C97" w:rsidRDefault="00625D51" w:rsidP="00853C97">
      <w:pPr>
        <w:pStyle w:val="naisf"/>
        <w:numPr>
          <w:ilvl w:val="0"/>
          <w:numId w:val="41"/>
        </w:numPr>
        <w:suppressAutoHyphens/>
        <w:spacing w:before="0" w:after="0"/>
        <w:ind w:left="0" w:firstLine="680"/>
      </w:pPr>
      <w:r>
        <w:t>apņemos saglabāt šī saistību raksta 1. un 2. punktā minēto informāciju normatīvajos aktos noteiktajā kārtībā un apjomā;</w:t>
      </w:r>
    </w:p>
    <w:p w14:paraId="7B94CDD7" w14:textId="77777777" w:rsidR="00853C97" w:rsidRDefault="00625D51" w:rsidP="00853C97">
      <w:pPr>
        <w:pStyle w:val="naisf"/>
        <w:numPr>
          <w:ilvl w:val="0"/>
          <w:numId w:val="41"/>
        </w:numPr>
        <w:suppressAutoHyphens/>
        <w:spacing w:before="0" w:after="0"/>
        <w:ind w:left="0" w:firstLine="680"/>
      </w:pPr>
      <w:r>
        <w:t xml:space="preserve">apņemos ziņot </w:t>
      </w:r>
      <w:proofErr w:type="spellStart"/>
      <w:r>
        <w:t>Iekšlietu</w:t>
      </w:r>
      <w:proofErr w:type="spellEnd"/>
      <w:r>
        <w:t xml:space="preserve"> digitālajam </w:t>
      </w:r>
      <w:r>
        <w:t>centram par mēģinājumiem iegūt no manis šī saistību raksta 1.punktā minēto informāciju, kā arī par man zināmiem ierobežotas pieejamības informācijas saglabāšanas kārtības pārkāpumiem, strādājot ar projektu pieteikumiem .</w:t>
      </w:r>
    </w:p>
    <w:p w14:paraId="16A9BDE6" w14:textId="77777777" w:rsidR="00853C97" w:rsidRDefault="00625D51" w:rsidP="00853C97">
      <w:pPr>
        <w:pStyle w:val="naisf"/>
        <w:numPr>
          <w:ilvl w:val="0"/>
          <w:numId w:val="41"/>
        </w:numPr>
        <w:suppressAutoHyphens/>
        <w:spacing w:before="0" w:after="0"/>
        <w:ind w:left="0" w:firstLine="680"/>
      </w:pPr>
      <w:r>
        <w:t>Apņemos ļaunprātīgi neizmantot piek</w:t>
      </w:r>
      <w:r>
        <w:t>ļuvi Sistēmām vai to moduļiem, kuros tiek apstrādāti fizisko personu dati, un valsts reģistriem, kā arī šāda rakstura informāciju, kas kļuvusi zināma pildot tiešos pienākumus, neizpaust trešajām personām;</w:t>
      </w:r>
    </w:p>
    <w:p w14:paraId="08E6DFB9" w14:textId="77777777" w:rsidR="00853C97" w:rsidRDefault="00625D51" w:rsidP="00853C97">
      <w:pPr>
        <w:pStyle w:val="naisf"/>
        <w:numPr>
          <w:ilvl w:val="0"/>
          <w:numId w:val="41"/>
        </w:numPr>
        <w:suppressAutoHyphens/>
        <w:spacing w:before="0" w:after="0"/>
        <w:ind w:left="0" w:firstLine="680"/>
      </w:pPr>
      <w:r>
        <w:t xml:space="preserve">Apņemos neaplūkot fizisko personu datus un neveikt </w:t>
      </w:r>
      <w:r>
        <w:t>cita veida personas datu apstrādi, izņemot speciālista tiešo pienākumu veikšanai un uzdotā darba izpildei;</w:t>
      </w:r>
    </w:p>
    <w:p w14:paraId="1C217468" w14:textId="77777777" w:rsidR="00853C97" w:rsidRDefault="00625D51" w:rsidP="00853C97">
      <w:pPr>
        <w:pStyle w:val="naisf"/>
        <w:numPr>
          <w:ilvl w:val="0"/>
          <w:numId w:val="41"/>
        </w:numPr>
        <w:suppressAutoHyphens/>
        <w:spacing w:before="0" w:after="0"/>
        <w:ind w:left="0" w:firstLine="680"/>
      </w:pPr>
      <w:r>
        <w:t>Apņemos nekopēt fizisko personu datus no Sistēmas un valsts reģistriem uz jebkādiem datu nesējiem, izņemot speciālista pienākumu izpildei un neiznest</w:t>
      </w:r>
      <w:r>
        <w:t xml:space="preserve"> personas datus saturošus datu nesējus ārpus darba vietas;</w:t>
      </w:r>
    </w:p>
    <w:p w14:paraId="4A7B7619" w14:textId="77777777" w:rsidR="00853C97" w:rsidRDefault="00625D51" w:rsidP="00853C97">
      <w:pPr>
        <w:pStyle w:val="naisf"/>
        <w:numPr>
          <w:ilvl w:val="0"/>
          <w:numId w:val="41"/>
        </w:numPr>
        <w:suppressAutoHyphens/>
        <w:spacing w:before="0" w:after="0"/>
        <w:ind w:left="0" w:firstLine="680"/>
      </w:pPr>
      <w:r>
        <w:t xml:space="preserve">Apņemos neizpaust trešajām personām personas datus, </w:t>
      </w:r>
      <w:r>
        <w:rPr>
          <w:rFonts w:eastAsiaTheme="minorEastAsia"/>
        </w:rPr>
        <w:t xml:space="preserve">Vienošanas </w:t>
      </w:r>
      <w:r>
        <w:t>izpildē saņemto tehnisko informāciju, kas  kļuvusi zināma, pildot tiešos pienākumus</w:t>
      </w:r>
    </w:p>
    <w:p w14:paraId="7D6E7F62" w14:textId="77777777" w:rsidR="00853C97" w:rsidRDefault="00625D51" w:rsidP="00853C97">
      <w:pPr>
        <w:pStyle w:val="naisf"/>
        <w:spacing w:before="0" w:after="0"/>
        <w:ind w:firstLine="680"/>
      </w:pPr>
      <w:r>
        <w:t>Esmu brīdināts, ka par ierobežotas pieejamības inf</w:t>
      </w:r>
      <w:r>
        <w:t>ormācijas nelikumīgu izpaušanu, nozaudēšanu tikšu saukts pie atbildības saskaņā ar spēkā esošajiem normatīvajiem aktiem, un, ja sakarā ar ierobežotas pieejamības informācijas nelikumīgu izpaušanu tās īpašniekam vai citai personai radīts kaitējums vai būtis</w:t>
      </w:r>
      <w:r>
        <w:t>ki aizskartas to likumiskās intereses, apņemos atlīdzināt kaitējumu normatīvajos aktos noteiktajā kārtībā un apjomā.</w:t>
      </w:r>
    </w:p>
    <w:tbl>
      <w:tblPr>
        <w:tblW w:w="0" w:type="auto"/>
        <w:tblInd w:w="108" w:type="dxa"/>
        <w:tblLayout w:type="fixed"/>
        <w:tblLook w:val="04A0" w:firstRow="1" w:lastRow="0" w:firstColumn="1" w:lastColumn="0" w:noHBand="0" w:noVBand="1"/>
      </w:tblPr>
      <w:tblGrid>
        <w:gridCol w:w="2727"/>
        <w:gridCol w:w="6662"/>
      </w:tblGrid>
      <w:tr w:rsidR="004E0B6D" w14:paraId="1F7434FF" w14:textId="77777777" w:rsidTr="00853C97">
        <w:tc>
          <w:tcPr>
            <w:tcW w:w="2727" w:type="dxa"/>
            <w:hideMark/>
          </w:tcPr>
          <w:p w14:paraId="1319DECC" w14:textId="77777777" w:rsidR="00853C97" w:rsidRDefault="00625D51">
            <w:pPr>
              <w:spacing w:after="0" w:line="240" w:lineRule="auto"/>
              <w:rPr>
                <w:rFonts w:ascii="Times New Roman" w:hAnsi="Times New Roman"/>
                <w:b/>
              </w:rPr>
            </w:pPr>
            <w:r>
              <w:rPr>
                <w:rFonts w:ascii="Times New Roman" w:hAnsi="Times New Roman"/>
                <w:b/>
              </w:rPr>
              <w:t>Datums un vieta:</w:t>
            </w:r>
          </w:p>
        </w:tc>
        <w:tc>
          <w:tcPr>
            <w:tcW w:w="6662" w:type="dxa"/>
            <w:hideMark/>
          </w:tcPr>
          <w:p w14:paraId="6284E5E4" w14:textId="77777777" w:rsidR="00853C97" w:rsidRDefault="00625D51">
            <w:pPr>
              <w:spacing w:after="0" w:line="240" w:lineRule="auto"/>
              <w:rPr>
                <w:rFonts w:ascii="Times New Roman" w:hAnsi="Times New Roman"/>
              </w:rPr>
            </w:pPr>
            <w:r>
              <w:rPr>
                <w:rFonts w:ascii="Times New Roman" w:hAnsi="Times New Roman"/>
              </w:rPr>
              <w:t>202___. gada ____._____________, ___________________</w:t>
            </w:r>
          </w:p>
        </w:tc>
      </w:tr>
      <w:tr w:rsidR="004E0B6D" w14:paraId="5FA20E1D" w14:textId="77777777" w:rsidTr="00853C97">
        <w:tc>
          <w:tcPr>
            <w:tcW w:w="2727" w:type="dxa"/>
            <w:hideMark/>
          </w:tcPr>
          <w:p w14:paraId="4821D3F5" w14:textId="77777777" w:rsidR="00853C97" w:rsidRDefault="00625D51">
            <w:pPr>
              <w:spacing w:after="0" w:line="240" w:lineRule="auto"/>
              <w:rPr>
                <w:rFonts w:ascii="Times New Roman" w:hAnsi="Times New Roman"/>
                <w:b/>
              </w:rPr>
            </w:pPr>
            <w:r>
              <w:rPr>
                <w:rFonts w:ascii="Times New Roman" w:hAnsi="Times New Roman"/>
                <w:b/>
              </w:rPr>
              <w:t>Paraksts:</w:t>
            </w:r>
          </w:p>
        </w:tc>
        <w:tc>
          <w:tcPr>
            <w:tcW w:w="6662" w:type="dxa"/>
            <w:hideMark/>
          </w:tcPr>
          <w:p w14:paraId="54CD361E" w14:textId="77777777" w:rsidR="00853C97" w:rsidRDefault="00625D51">
            <w:pPr>
              <w:spacing w:after="0" w:line="240" w:lineRule="auto"/>
              <w:rPr>
                <w:rFonts w:ascii="Times New Roman" w:hAnsi="Times New Roman"/>
              </w:rPr>
            </w:pPr>
            <w:r>
              <w:rPr>
                <w:rFonts w:ascii="Times New Roman" w:hAnsi="Times New Roman"/>
              </w:rPr>
              <w:t>__________________________________</w:t>
            </w:r>
          </w:p>
        </w:tc>
      </w:tr>
      <w:tr w:rsidR="004E0B6D" w14:paraId="7BE3748D" w14:textId="77777777" w:rsidTr="00853C97">
        <w:tc>
          <w:tcPr>
            <w:tcW w:w="2727" w:type="dxa"/>
            <w:hideMark/>
          </w:tcPr>
          <w:p w14:paraId="670459FB" w14:textId="77777777" w:rsidR="00853C97" w:rsidRDefault="00625D51">
            <w:pPr>
              <w:spacing w:after="0" w:line="240" w:lineRule="auto"/>
              <w:rPr>
                <w:rFonts w:ascii="Times New Roman" w:hAnsi="Times New Roman"/>
                <w:b/>
                <w:bCs/>
              </w:rPr>
            </w:pPr>
            <w:r>
              <w:rPr>
                <w:rFonts w:ascii="Times New Roman" w:hAnsi="Times New Roman"/>
                <w:b/>
                <w:bCs/>
              </w:rPr>
              <w:t>Paraksta atšifrējums</w:t>
            </w:r>
            <w:r>
              <w:rPr>
                <w:rFonts w:ascii="Times New Roman" w:hAnsi="Times New Roman"/>
                <w:b/>
                <w:bCs/>
                <w:vertAlign w:val="superscript"/>
              </w:rPr>
              <w:footnoteReference w:id="1"/>
            </w:r>
            <w:r>
              <w:rPr>
                <w:rFonts w:ascii="Times New Roman" w:hAnsi="Times New Roman"/>
                <w:b/>
                <w:bCs/>
              </w:rPr>
              <w:t>:</w:t>
            </w:r>
          </w:p>
        </w:tc>
        <w:tc>
          <w:tcPr>
            <w:tcW w:w="6662" w:type="dxa"/>
            <w:hideMark/>
          </w:tcPr>
          <w:p w14:paraId="2CFCDE28" w14:textId="77777777" w:rsidR="00853C97" w:rsidRDefault="00625D51">
            <w:pPr>
              <w:spacing w:after="0" w:line="240" w:lineRule="auto"/>
              <w:rPr>
                <w:rFonts w:ascii="Times New Roman" w:hAnsi="Times New Roman"/>
              </w:rPr>
            </w:pPr>
            <w:r>
              <w:rPr>
                <w:rFonts w:ascii="Times New Roman" w:hAnsi="Times New Roman"/>
              </w:rPr>
              <w:t>__________________________________</w:t>
            </w:r>
          </w:p>
        </w:tc>
      </w:tr>
    </w:tbl>
    <w:p w14:paraId="5FFB4520" w14:textId="77777777" w:rsidR="00853C97" w:rsidRDefault="00853C97" w:rsidP="00853C97">
      <w:pPr>
        <w:spacing w:after="0" w:line="240" w:lineRule="auto"/>
        <w:rPr>
          <w:rFonts w:ascii="Times New Roman" w:eastAsia="Times New Roman" w:hAnsi="Times New Roman"/>
          <w:lang w:eastAsia="ja-JP"/>
        </w:rPr>
      </w:pPr>
    </w:p>
    <w:p w14:paraId="4597B8DD" w14:textId="77777777" w:rsidR="00853C97" w:rsidRDefault="00853C97" w:rsidP="002C3DE0">
      <w:pPr>
        <w:rPr>
          <w:rFonts w:ascii="Times New Roman" w:hAnsi="Times New Roman"/>
          <w:sz w:val="24"/>
          <w:szCs w:val="24"/>
          <w:lang w:val="fr-FR"/>
        </w:rPr>
      </w:pPr>
    </w:p>
    <w:p w14:paraId="689BC0C3" w14:textId="77777777" w:rsidR="0042009E" w:rsidRDefault="0042009E" w:rsidP="002C3DE0">
      <w:pPr>
        <w:rPr>
          <w:rFonts w:ascii="Times New Roman" w:hAnsi="Times New Roman"/>
          <w:sz w:val="24"/>
          <w:szCs w:val="24"/>
          <w:lang w:val="fr-FR"/>
        </w:rPr>
      </w:pPr>
    </w:p>
    <w:p w14:paraId="3A3EE7CF" w14:textId="77777777" w:rsidR="0042009E" w:rsidRDefault="0042009E" w:rsidP="00853C97">
      <w:pPr>
        <w:widowControl w:val="0"/>
        <w:spacing w:after="0" w:line="240" w:lineRule="auto"/>
        <w:jc w:val="right"/>
        <w:rPr>
          <w:rFonts w:ascii="Times New Roman" w:eastAsia="Courier New" w:hAnsi="Times New Roman"/>
          <w:b/>
          <w:bCs/>
          <w:sz w:val="20"/>
          <w:szCs w:val="20"/>
          <w:lang w:eastAsia="lv-LV"/>
        </w:rPr>
      </w:pPr>
    </w:p>
    <w:p w14:paraId="1A4FCA6A" w14:textId="77777777" w:rsidR="00853C97" w:rsidRDefault="00625D51" w:rsidP="00853C97">
      <w:pPr>
        <w:widowControl w:val="0"/>
        <w:spacing w:after="0" w:line="240" w:lineRule="auto"/>
        <w:jc w:val="right"/>
        <w:rPr>
          <w:rFonts w:ascii="Times New Roman" w:eastAsia="Courier New" w:hAnsi="Times New Roman"/>
          <w:b/>
          <w:bCs/>
          <w:sz w:val="20"/>
          <w:szCs w:val="20"/>
          <w:lang w:eastAsia="lv-LV"/>
        </w:rPr>
      </w:pPr>
      <w:r>
        <w:rPr>
          <w:rFonts w:ascii="Times New Roman" w:eastAsia="Courier New" w:hAnsi="Times New Roman"/>
          <w:b/>
          <w:bCs/>
          <w:sz w:val="20"/>
          <w:szCs w:val="20"/>
          <w:lang w:eastAsia="lv-LV"/>
        </w:rPr>
        <w:lastRenderedPageBreak/>
        <w:t xml:space="preserve">2.pielikums </w:t>
      </w:r>
    </w:p>
    <w:p w14:paraId="021512AA" w14:textId="77777777" w:rsidR="002C645A" w:rsidRPr="00853C97" w:rsidRDefault="00625D51" w:rsidP="002C645A">
      <w:pPr>
        <w:widowControl w:val="0"/>
        <w:spacing w:after="0" w:line="240" w:lineRule="auto"/>
        <w:jc w:val="right"/>
        <w:rPr>
          <w:rFonts w:ascii="Times New Roman" w:eastAsia="Courier New" w:hAnsi="Times New Roman"/>
          <w:sz w:val="20"/>
          <w:szCs w:val="20"/>
          <w:lang w:eastAsia="lv-LV"/>
        </w:rPr>
      </w:pPr>
      <w:r>
        <w:rPr>
          <w:rFonts w:ascii="Times New Roman" w:eastAsia="Courier New" w:hAnsi="Times New Roman"/>
          <w:sz w:val="20"/>
          <w:szCs w:val="20"/>
          <w:lang w:eastAsia="lv-LV"/>
        </w:rPr>
        <w:t>p</w:t>
      </w:r>
      <w:r w:rsidRPr="00853C97">
        <w:rPr>
          <w:rFonts w:ascii="Times New Roman" w:eastAsia="Courier New" w:hAnsi="Times New Roman"/>
          <w:sz w:val="20"/>
          <w:szCs w:val="20"/>
          <w:lang w:eastAsia="lv-LV"/>
        </w:rPr>
        <w:t>ie Vienošanās Nr.</w:t>
      </w:r>
      <w:r>
        <w:rPr>
          <w:rFonts w:ascii="Times New Roman" w:eastAsia="Courier New" w:hAnsi="Times New Roman"/>
          <w:sz w:val="20"/>
          <w:szCs w:val="20"/>
          <w:lang w:eastAsia="lv-LV"/>
        </w:rPr>
        <w:t>7</w:t>
      </w:r>
      <w:r w:rsidRPr="00853C97">
        <w:rPr>
          <w:rFonts w:ascii="Times New Roman" w:eastAsia="Courier New" w:hAnsi="Times New Roman"/>
          <w:sz w:val="20"/>
          <w:szCs w:val="20"/>
          <w:lang w:eastAsia="lv-LV"/>
        </w:rPr>
        <w:t xml:space="preserve"> par grozījumu 2025.gada 19.jūnija pakalpojumu līgumā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14-1-12/6</w:t>
      </w:r>
      <w:r>
        <w:rPr>
          <w:rFonts w:ascii="Times New Roman" w:eastAsia="Courier New" w:hAnsi="Times New Roman"/>
          <w:sz w:val="20"/>
          <w:szCs w:val="20"/>
          <w:lang w:eastAsia="lv-LV"/>
        </w:rPr>
        <w:t>3</w:t>
      </w:r>
      <w:r w:rsidRPr="00853C97">
        <w:rPr>
          <w:rFonts w:ascii="Times New Roman" w:eastAsia="Courier New" w:hAnsi="Times New Roman"/>
          <w:sz w:val="20"/>
          <w:szCs w:val="20"/>
          <w:lang w:eastAsia="lv-LV"/>
        </w:rPr>
        <w:t xml:space="preserve">/25) pie 2024.gada 19.decembra vispārīgās vienošanās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14-1-12/174/24)</w:t>
      </w:r>
    </w:p>
    <w:p w14:paraId="7D79A22D" w14:textId="77777777" w:rsidR="00853C97" w:rsidRDefault="00853C97" w:rsidP="00853C97">
      <w:pPr>
        <w:widowControl w:val="0"/>
        <w:spacing w:after="0" w:line="240" w:lineRule="auto"/>
        <w:jc w:val="right"/>
        <w:rPr>
          <w:rFonts w:ascii="Times New Roman" w:eastAsia="Courier New" w:hAnsi="Times New Roman"/>
          <w:b/>
          <w:bCs/>
          <w:sz w:val="20"/>
          <w:szCs w:val="20"/>
          <w:lang w:eastAsia="lv-LV"/>
        </w:rPr>
      </w:pPr>
    </w:p>
    <w:p w14:paraId="3E4F8ED0" w14:textId="77777777" w:rsidR="00853C97" w:rsidRDefault="00853C97" w:rsidP="00853C97">
      <w:pPr>
        <w:spacing w:after="0" w:line="240" w:lineRule="auto"/>
        <w:jc w:val="right"/>
        <w:rPr>
          <w:rFonts w:ascii="Times New Roman" w:eastAsia="Courier New" w:hAnsi="Times New Roman"/>
          <w:b/>
          <w:bCs/>
          <w:sz w:val="20"/>
          <w:szCs w:val="20"/>
          <w:lang w:eastAsia="lv-LV"/>
        </w:rPr>
      </w:pPr>
    </w:p>
    <w:p w14:paraId="0D2692B7" w14:textId="77777777" w:rsidR="00C678F9" w:rsidRDefault="00C678F9" w:rsidP="00853C97">
      <w:pPr>
        <w:spacing w:after="0" w:line="240" w:lineRule="auto"/>
        <w:jc w:val="right"/>
        <w:rPr>
          <w:rFonts w:ascii="Times New Roman" w:eastAsia="Times New Roman" w:hAnsi="Times New Roman"/>
          <w:b/>
          <w:bCs/>
          <w:i/>
          <w:iCs/>
          <w:sz w:val="24"/>
          <w:szCs w:val="24"/>
          <w:lang w:eastAsia="ja-JP"/>
        </w:rPr>
      </w:pPr>
    </w:p>
    <w:p w14:paraId="1BD71F18" w14:textId="77777777" w:rsidR="00853C97" w:rsidRDefault="00625D51" w:rsidP="00853C97">
      <w:pPr>
        <w:spacing w:after="0" w:line="240" w:lineRule="auto"/>
        <w:jc w:val="center"/>
        <w:rPr>
          <w:rFonts w:ascii="Times New Roman" w:eastAsia="Times New Roman" w:hAnsi="Times New Roman"/>
        </w:rPr>
      </w:pPr>
      <w:r>
        <w:rPr>
          <w:rFonts w:ascii="Times New Roman" w:eastAsia="Times New Roman" w:hAnsi="Times New Roman"/>
          <w:b/>
          <w:bCs/>
          <w:i/>
          <w:iCs/>
        </w:rPr>
        <w:t>&lt;Pasūtītāja veidlapa&gt;</w:t>
      </w:r>
    </w:p>
    <w:p w14:paraId="26D0A06E" w14:textId="77777777" w:rsidR="00853C97" w:rsidRDefault="00853C97" w:rsidP="00853C97">
      <w:pPr>
        <w:spacing w:after="0" w:line="240" w:lineRule="auto"/>
        <w:rPr>
          <w:rFonts w:ascii="Times New Roman" w:eastAsia="Times New Roman" w:hAnsi="Times New Roman"/>
        </w:rPr>
      </w:pPr>
    </w:p>
    <w:p w14:paraId="2CA76518" w14:textId="77777777" w:rsidR="00853C97" w:rsidRDefault="00625D51" w:rsidP="00853C97">
      <w:pPr>
        <w:spacing w:after="0" w:line="240" w:lineRule="auto"/>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xml:space="preserve">. Nr. </w:t>
      </w:r>
      <w:r>
        <w:rPr>
          <w:rFonts w:ascii="Times New Roman" w:eastAsia="Times New Roman" w:hAnsi="Times New Roman"/>
          <w:i/>
          <w:iCs/>
        </w:rPr>
        <w:t>....&lt;gads&gt;.gada&lt;datums&gt;. mēnesis&gt;</w:t>
      </w:r>
    </w:p>
    <w:p w14:paraId="2CDE07FC" w14:textId="77777777" w:rsidR="00853C97" w:rsidRDefault="00853C97" w:rsidP="00853C97">
      <w:pPr>
        <w:spacing w:after="0" w:line="240" w:lineRule="auto"/>
        <w:jc w:val="right"/>
        <w:rPr>
          <w:rFonts w:ascii="Times New Roman" w:eastAsia="Times New Roman" w:hAnsi="Times New Roman"/>
          <w:b/>
          <w:bCs/>
        </w:rPr>
      </w:pPr>
    </w:p>
    <w:p w14:paraId="5CE52636" w14:textId="77777777" w:rsidR="00853C97" w:rsidRDefault="00625D51" w:rsidP="00853C97">
      <w:pPr>
        <w:spacing w:after="0" w:line="240" w:lineRule="auto"/>
        <w:jc w:val="right"/>
        <w:rPr>
          <w:rFonts w:ascii="Times New Roman" w:eastAsia="Times New Roman" w:hAnsi="Times New Roman"/>
        </w:rPr>
      </w:pPr>
      <w:r>
        <w:rPr>
          <w:rFonts w:ascii="Times New Roman" w:eastAsia="Times New Roman" w:hAnsi="Times New Roman"/>
          <w:b/>
          <w:bCs/>
        </w:rPr>
        <w:t>&lt;</w:t>
      </w:r>
      <w:r>
        <w:rPr>
          <w:rFonts w:ascii="Times New Roman" w:eastAsia="Times New Roman" w:hAnsi="Times New Roman"/>
          <w:i/>
          <w:iCs/>
        </w:rPr>
        <w:t>Piegādātāja nosaukums&gt;</w:t>
      </w:r>
    </w:p>
    <w:p w14:paraId="5DF7D363" w14:textId="77777777" w:rsidR="00853C97" w:rsidRDefault="00853C97" w:rsidP="00853C97">
      <w:pPr>
        <w:spacing w:after="0" w:line="240" w:lineRule="auto"/>
        <w:jc w:val="center"/>
        <w:rPr>
          <w:rFonts w:ascii="Times New Roman" w:eastAsia="Times New Roman" w:hAnsi="Times New Roman"/>
        </w:rPr>
      </w:pPr>
    </w:p>
    <w:p w14:paraId="07755AC7" w14:textId="77777777" w:rsidR="00853C97" w:rsidRDefault="00625D51" w:rsidP="00853C97">
      <w:pPr>
        <w:spacing w:after="0" w:line="240" w:lineRule="auto"/>
        <w:jc w:val="center"/>
        <w:rPr>
          <w:rFonts w:ascii="Times New Roman" w:eastAsia="Times New Roman" w:hAnsi="Times New Roman"/>
          <w:b/>
          <w:bCs/>
        </w:rPr>
      </w:pPr>
      <w:r>
        <w:rPr>
          <w:rFonts w:ascii="Times New Roman" w:eastAsia="Times New Roman" w:hAnsi="Times New Roman"/>
          <w:b/>
          <w:bCs/>
        </w:rPr>
        <w:t>UZAICINĀJUMS</w:t>
      </w:r>
    </w:p>
    <w:p w14:paraId="3C2847A7" w14:textId="77777777" w:rsidR="00853C97" w:rsidRDefault="00853C97" w:rsidP="00853C97">
      <w:pPr>
        <w:spacing w:after="0" w:line="240" w:lineRule="auto"/>
        <w:jc w:val="both"/>
        <w:rPr>
          <w:rFonts w:ascii="Times New Roman" w:eastAsia="Times New Roman" w:hAnsi="Times New Roman"/>
        </w:rPr>
      </w:pPr>
    </w:p>
    <w:p w14:paraId="7051B6D2" w14:textId="77777777" w:rsidR="00853C97" w:rsidRDefault="00625D51" w:rsidP="00853C97">
      <w:pPr>
        <w:spacing w:before="60" w:after="60"/>
        <w:ind w:firstLine="720"/>
        <w:jc w:val="both"/>
        <w:rPr>
          <w:rFonts w:ascii="Times New Roman" w:eastAsia="Times New Roman" w:hAnsi="Times New Roman"/>
          <w:color w:val="000000" w:themeColor="text1"/>
        </w:rPr>
      </w:pPr>
      <w:proofErr w:type="spellStart"/>
      <w:r>
        <w:rPr>
          <w:rFonts w:ascii="Times New Roman" w:eastAsia="Times New Roman" w:hAnsi="Times New Roman"/>
          <w:color w:val="000000" w:themeColor="text1"/>
        </w:rPr>
        <w:t>Iekšlietu</w:t>
      </w:r>
      <w:proofErr w:type="spellEnd"/>
      <w:r>
        <w:rPr>
          <w:rFonts w:ascii="Times New Roman" w:eastAsia="Times New Roman" w:hAnsi="Times New Roman"/>
          <w:color w:val="000000" w:themeColor="text1"/>
        </w:rPr>
        <w:t xml:space="preserve"> digitālais centrs saskaņā ar atklāta konkursa </w:t>
      </w:r>
      <w:r>
        <w:rPr>
          <w:rFonts w:ascii="Times New Roman" w:eastAsia="Times New Roman" w:hAnsi="Times New Roman"/>
          <w:b/>
          <w:bCs/>
          <w:color w:val="000000" w:themeColor="text1"/>
        </w:rPr>
        <w:t xml:space="preserve">"Programmatūras izstrādes  pakalpojumi </w:t>
      </w:r>
      <w:proofErr w:type="spellStart"/>
      <w:r>
        <w:rPr>
          <w:rFonts w:ascii="Times New Roman" w:eastAsia="Times New Roman" w:hAnsi="Times New Roman"/>
          <w:b/>
          <w:bCs/>
          <w:color w:val="000000" w:themeColor="text1"/>
        </w:rPr>
        <w:t>Iekšlietu</w:t>
      </w:r>
      <w:proofErr w:type="spellEnd"/>
      <w:r>
        <w:rPr>
          <w:rFonts w:ascii="Times New Roman" w:eastAsia="Times New Roman" w:hAnsi="Times New Roman"/>
          <w:b/>
          <w:bCs/>
          <w:color w:val="000000" w:themeColor="text1"/>
        </w:rPr>
        <w:t xml:space="preserve"> ministrijas Informācijas centra vajadzībām" (iepirkuma </w:t>
      </w:r>
      <w:r>
        <w:rPr>
          <w:rFonts w:ascii="Times New Roman" w:eastAsia="Times New Roman" w:hAnsi="Times New Roman"/>
          <w:b/>
          <w:bCs/>
          <w:color w:val="000000" w:themeColor="text1"/>
        </w:rPr>
        <w:t>identifikācijas numurs - IeM IC 2024/10)</w:t>
      </w:r>
      <w:r>
        <w:rPr>
          <w:rFonts w:ascii="Times New Roman" w:eastAsia="Times New Roman" w:hAnsi="Times New Roman"/>
          <w:color w:val="000000" w:themeColor="text1"/>
        </w:rPr>
        <w:t xml:space="preserve"> rezultātā 2024.gada 19.decembrī noslēgtās Vispārīgās vienošanās Nr. 14-1-12/174/24 un 2025.gada &lt;</w:t>
      </w:r>
      <w:r>
        <w:rPr>
          <w:rFonts w:ascii="Times New Roman" w:eastAsia="Times New Roman" w:hAnsi="Times New Roman"/>
          <w:i/>
          <w:iCs/>
          <w:color w:val="000000" w:themeColor="text1"/>
        </w:rPr>
        <w:t>datums, mēnesis</w:t>
      </w:r>
      <w:r>
        <w:rPr>
          <w:rFonts w:ascii="Times New Roman" w:eastAsia="Times New Roman" w:hAnsi="Times New Roman"/>
          <w:color w:val="000000" w:themeColor="text1"/>
        </w:rPr>
        <w:t>&gt; noslēgtā Pakalpojuma līguma Nr.________ nosacījumiem lūdz iesniegt piedāvājumu par izmaiņu pieprasīju</w:t>
      </w:r>
      <w:r>
        <w:rPr>
          <w:rFonts w:ascii="Times New Roman" w:eastAsia="Times New Roman" w:hAnsi="Times New Roman"/>
          <w:color w:val="000000" w:themeColor="text1"/>
        </w:rPr>
        <w:t>mu:</w:t>
      </w:r>
    </w:p>
    <w:p w14:paraId="09DF7860" w14:textId="77777777" w:rsidR="00853C97" w:rsidRDefault="00625D51" w:rsidP="00853C97">
      <w:pPr>
        <w:rPr>
          <w:rFonts w:ascii="Times New Roman" w:eastAsia="Times New Roman" w:hAnsi="Times New Roman"/>
          <w:color w:val="000000" w:themeColor="text1"/>
          <w:lang w:val="en-GB"/>
        </w:rPr>
      </w:pPr>
      <w:r>
        <w:rPr>
          <w:rFonts w:ascii="Times New Roman" w:eastAsia="Times New Roman" w:hAnsi="Times New Roman"/>
          <w:color w:val="000000" w:themeColor="text1"/>
        </w:rPr>
        <w:t>Nosaukums: ________________________________________________________________</w:t>
      </w:r>
      <w:r w:rsidR="00B3722F">
        <w:rPr>
          <w:rFonts w:ascii="Times New Roman" w:eastAsia="Times New Roman" w:hAnsi="Times New Roman"/>
          <w:color w:val="000000" w:themeColor="text1"/>
        </w:rPr>
        <w:t>_______</w:t>
      </w:r>
    </w:p>
    <w:p w14:paraId="5D19A582"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Risinājums, kurā jāveic izmaiņas: _______________________________________________</w:t>
      </w:r>
      <w:r w:rsidR="00B3722F">
        <w:rPr>
          <w:rFonts w:ascii="Times New Roman" w:eastAsia="Times New Roman" w:hAnsi="Times New Roman"/>
          <w:color w:val="000000" w:themeColor="text1"/>
        </w:rPr>
        <w:t>_______</w:t>
      </w:r>
    </w:p>
    <w:p w14:paraId="3BEF53A1"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Izmaiņu pieprasījuma pamatojums un veicamo izmaiņu apraksts: ___________________</w:t>
      </w:r>
      <w:r>
        <w:rPr>
          <w:rFonts w:ascii="Times New Roman" w:eastAsia="Times New Roman" w:hAnsi="Times New Roman"/>
          <w:color w:val="000000" w:themeColor="text1"/>
        </w:rPr>
        <w:t>_______________________________________________________</w:t>
      </w:r>
      <w:r w:rsidR="00B3722F">
        <w:rPr>
          <w:rFonts w:ascii="Times New Roman" w:eastAsia="Times New Roman" w:hAnsi="Times New Roman"/>
          <w:color w:val="000000" w:themeColor="text1"/>
        </w:rPr>
        <w:t>_______</w:t>
      </w:r>
    </w:p>
    <w:p w14:paraId="67681470"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Paredzamais finansējuma avots: ________________________________________________</w:t>
      </w:r>
      <w:r w:rsidR="00B3722F">
        <w:rPr>
          <w:rFonts w:ascii="Times New Roman" w:eastAsia="Times New Roman" w:hAnsi="Times New Roman"/>
          <w:color w:val="000000" w:themeColor="text1"/>
        </w:rPr>
        <w:t>_______</w:t>
      </w:r>
    </w:p>
    <w:p w14:paraId="1EE4FB6F"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Izmaiņu pieprasījuma ietvaros izstrādājamā vai pielāgojamā dokumentācija: ________________________________</w:t>
      </w:r>
      <w:r>
        <w:rPr>
          <w:rFonts w:ascii="Times New Roman" w:eastAsia="Times New Roman" w:hAnsi="Times New Roman"/>
          <w:color w:val="000000" w:themeColor="text1"/>
        </w:rPr>
        <w:t>__________________________________________</w:t>
      </w:r>
      <w:r w:rsidR="00B3722F">
        <w:rPr>
          <w:rFonts w:ascii="Times New Roman" w:eastAsia="Times New Roman" w:hAnsi="Times New Roman"/>
          <w:color w:val="000000" w:themeColor="text1"/>
        </w:rPr>
        <w:t>_______</w:t>
      </w:r>
    </w:p>
    <w:p w14:paraId="518E96A2"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Apmācību vajadzības (</w:t>
      </w:r>
      <w:r>
        <w:rPr>
          <w:rFonts w:ascii="Times New Roman" w:eastAsia="Times New Roman" w:hAnsi="Times New Roman"/>
          <w:i/>
          <w:iCs/>
          <w:color w:val="000000" w:themeColor="text1"/>
        </w:rPr>
        <w:t>ja nepieciešams</w:t>
      </w:r>
      <w:r>
        <w:rPr>
          <w:rFonts w:ascii="Times New Roman" w:eastAsia="Times New Roman" w:hAnsi="Times New Roman"/>
          <w:color w:val="000000" w:themeColor="text1"/>
        </w:rPr>
        <w:t>): _________________________________________</w:t>
      </w:r>
      <w:r w:rsidR="00B3722F">
        <w:rPr>
          <w:rFonts w:ascii="Times New Roman" w:eastAsia="Times New Roman" w:hAnsi="Times New Roman"/>
          <w:color w:val="000000" w:themeColor="text1"/>
        </w:rPr>
        <w:t>_______</w:t>
      </w:r>
    </w:p>
    <w:p w14:paraId="66359F5D"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 xml:space="preserve">Cita informācija </w:t>
      </w:r>
      <w:r>
        <w:rPr>
          <w:rFonts w:ascii="Times New Roman" w:eastAsia="Times New Roman" w:hAnsi="Times New Roman"/>
          <w:i/>
          <w:iCs/>
          <w:color w:val="000000" w:themeColor="text1"/>
        </w:rPr>
        <w:t>(ja nepieciešams)</w:t>
      </w:r>
      <w:r>
        <w:rPr>
          <w:rFonts w:ascii="Times New Roman" w:eastAsia="Times New Roman" w:hAnsi="Times New Roman"/>
          <w:color w:val="000000" w:themeColor="text1"/>
        </w:rPr>
        <w:t>: _____________________________________________</w:t>
      </w:r>
      <w:r w:rsidR="00B3722F">
        <w:rPr>
          <w:rFonts w:ascii="Times New Roman" w:eastAsia="Times New Roman" w:hAnsi="Times New Roman"/>
          <w:color w:val="000000" w:themeColor="text1"/>
        </w:rPr>
        <w:t>_______</w:t>
      </w:r>
    </w:p>
    <w:p w14:paraId="322F9CCF" w14:textId="77777777" w:rsidR="00853C97" w:rsidRDefault="00625D51" w:rsidP="00853C97">
      <w:pPr>
        <w:rPr>
          <w:rFonts w:ascii="Times New Roman" w:eastAsia="Times New Roman" w:hAnsi="Times New Roman"/>
          <w:color w:val="000000" w:themeColor="text1"/>
        </w:rPr>
      </w:pPr>
      <w:r>
        <w:rPr>
          <w:rFonts w:ascii="Times New Roman" w:eastAsia="Times New Roman" w:hAnsi="Times New Roman"/>
          <w:color w:val="000000" w:themeColor="text1"/>
        </w:rPr>
        <w:t>Vēlamais izstrādes termiņš un</w:t>
      </w:r>
      <w:r>
        <w:rPr>
          <w:rFonts w:ascii="Times New Roman" w:eastAsia="Times New Roman" w:hAnsi="Times New Roman"/>
          <w:color w:val="000000" w:themeColor="text1"/>
        </w:rPr>
        <w:t xml:space="preserve"> pamatojums </w:t>
      </w:r>
      <w:r>
        <w:rPr>
          <w:rFonts w:ascii="Times New Roman" w:eastAsia="Times New Roman" w:hAnsi="Times New Roman"/>
          <w:i/>
          <w:iCs/>
          <w:color w:val="000000" w:themeColor="text1"/>
        </w:rPr>
        <w:t>(ja attiecināms)</w:t>
      </w:r>
      <w:r>
        <w:rPr>
          <w:rFonts w:ascii="Times New Roman" w:eastAsia="Times New Roman" w:hAnsi="Times New Roman"/>
          <w:color w:val="000000" w:themeColor="text1"/>
        </w:rPr>
        <w:t>: _________________________</w:t>
      </w:r>
      <w:r w:rsidR="00B3722F">
        <w:rPr>
          <w:rFonts w:ascii="Times New Roman" w:eastAsia="Times New Roman" w:hAnsi="Times New Roman"/>
          <w:color w:val="000000" w:themeColor="text1"/>
        </w:rPr>
        <w:t>_______</w:t>
      </w:r>
    </w:p>
    <w:p w14:paraId="679F8BDC" w14:textId="77777777" w:rsidR="00853C97" w:rsidRDefault="00625D51" w:rsidP="00853C97">
      <w:pPr>
        <w:jc w:val="both"/>
        <w:rPr>
          <w:rFonts w:ascii="Times New Roman" w:eastAsia="Times New Roman" w:hAnsi="Times New Roman"/>
          <w:color w:val="000000" w:themeColor="text1"/>
        </w:rPr>
      </w:pPr>
      <w:r>
        <w:rPr>
          <w:rFonts w:ascii="Times New Roman" w:eastAsia="Times New Roman" w:hAnsi="Times New Roman"/>
          <w:color w:val="000000" w:themeColor="text1"/>
        </w:rPr>
        <w:t>Lūdzam iesniegt piedāvājumu, izmantojot Pakalpojuma līguma 8.pielikumā pievienoto Izmaiņu pieprasījuma piedāvājuma veidlapu.</w:t>
      </w:r>
    </w:p>
    <w:p w14:paraId="6EC56EE1" w14:textId="77777777" w:rsidR="00853C97" w:rsidRDefault="00625D51" w:rsidP="00853C97">
      <w:pPr>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Piedāvājums jāiesniedz saskaņā ar Pakalpojuma līguma </w:t>
      </w:r>
      <w:r>
        <w:rPr>
          <w:rFonts w:ascii="Times New Roman" w:eastAsia="Times New Roman" w:hAnsi="Times New Roman"/>
          <w:color w:val="000000" w:themeColor="text1"/>
        </w:rPr>
        <w:t>nosacījumiem.</w:t>
      </w:r>
    </w:p>
    <w:p w14:paraId="273BA686" w14:textId="77777777" w:rsidR="00853C97" w:rsidRDefault="00625D51" w:rsidP="00853C97">
      <w:pPr>
        <w:spacing w:before="60" w:after="60"/>
        <w:jc w:val="both"/>
        <w:rPr>
          <w:rFonts w:ascii="Times New Roman" w:eastAsia="Times New Roman" w:hAnsi="Times New Roman"/>
          <w:color w:val="000000" w:themeColor="text1"/>
          <w:lang w:val="en-GB"/>
        </w:rPr>
      </w:pPr>
      <w:r>
        <w:rPr>
          <w:rFonts w:ascii="Times New Roman" w:eastAsia="Times New Roman" w:hAnsi="Times New Roman"/>
          <w:color w:val="000000" w:themeColor="text1"/>
        </w:rPr>
        <w:t xml:space="preserve">Pasūtītāja kontaktpersona: </w:t>
      </w:r>
      <w:r>
        <w:rPr>
          <w:rFonts w:ascii="Times New Roman" w:eastAsia="Times New Roman" w:hAnsi="Times New Roman"/>
          <w:i/>
          <w:iCs/>
          <w:color w:val="000000" w:themeColor="text1"/>
        </w:rPr>
        <w:t>vārds, uzvārds, telefona numurs, e-pasts</w:t>
      </w:r>
    </w:p>
    <w:p w14:paraId="36703507" w14:textId="77777777" w:rsidR="00853C97" w:rsidRDefault="00625D51" w:rsidP="00853C97">
      <w:pPr>
        <w:spacing w:before="60" w:after="60"/>
        <w:jc w:val="both"/>
        <w:rPr>
          <w:rFonts w:ascii="Times New Roman" w:eastAsia="Times New Roman" w:hAnsi="Times New Roman"/>
          <w:color w:val="000000" w:themeColor="text1"/>
        </w:rPr>
      </w:pPr>
      <w:r>
        <w:rPr>
          <w:rFonts w:ascii="Times New Roman" w:eastAsia="Times New Roman" w:hAnsi="Times New Roman"/>
          <w:color w:val="000000" w:themeColor="text1"/>
        </w:rPr>
        <w:t>Pielikumi (</w:t>
      </w:r>
      <w:r>
        <w:rPr>
          <w:rFonts w:ascii="Times New Roman" w:eastAsia="Times New Roman" w:hAnsi="Times New Roman"/>
          <w:i/>
          <w:iCs/>
          <w:color w:val="000000" w:themeColor="text1"/>
        </w:rPr>
        <w:t>ja attiecināms</w:t>
      </w:r>
      <w:r>
        <w:rPr>
          <w:rFonts w:ascii="Times New Roman" w:eastAsia="Times New Roman" w:hAnsi="Times New Roman"/>
          <w:color w:val="000000" w:themeColor="text1"/>
        </w:rPr>
        <w:t>):_____________________________________________________</w:t>
      </w:r>
      <w:r w:rsidR="00B3722F">
        <w:rPr>
          <w:rFonts w:ascii="Times New Roman" w:eastAsia="Times New Roman" w:hAnsi="Times New Roman"/>
          <w:color w:val="000000" w:themeColor="text1"/>
        </w:rPr>
        <w:t>______</w:t>
      </w:r>
    </w:p>
    <w:p w14:paraId="09AF18ED" w14:textId="77777777" w:rsidR="00853C97" w:rsidRDefault="00853C97" w:rsidP="00853C97">
      <w:pPr>
        <w:spacing w:after="0" w:line="240" w:lineRule="auto"/>
        <w:jc w:val="both"/>
        <w:rPr>
          <w:rFonts w:ascii="Times New Roman" w:eastAsia="Times New Roman" w:hAnsi="Times New Roman"/>
        </w:rPr>
      </w:pPr>
    </w:p>
    <w:p w14:paraId="1D5BE53C" w14:textId="77777777" w:rsidR="00853C97" w:rsidRDefault="00853C97" w:rsidP="00853C97">
      <w:pPr>
        <w:pStyle w:val="Title"/>
        <w:spacing w:after="0"/>
        <w:rPr>
          <w:rFonts w:eastAsiaTheme="majorEastAsia"/>
          <w:sz w:val="24"/>
        </w:rPr>
      </w:pPr>
    </w:p>
    <w:p w14:paraId="6975FDEB" w14:textId="77777777" w:rsidR="00853C97" w:rsidRDefault="00625D51" w:rsidP="00853C97">
      <w:pPr>
        <w:spacing w:after="0" w:line="240" w:lineRule="auto"/>
        <w:jc w:val="both"/>
        <w:rPr>
          <w:rFonts w:ascii="Times New Roman" w:eastAsia="Times New Roman" w:hAnsi="Times New Roman"/>
          <w:color w:val="000000" w:themeColor="text1"/>
          <w:sz w:val="24"/>
          <w:szCs w:val="24"/>
          <w:lang w:val="en-GB"/>
        </w:rPr>
      </w:pPr>
      <w:r>
        <w:rPr>
          <w:rFonts w:ascii="Times New Roman" w:eastAsia="Times New Roman" w:hAnsi="Times New Roman"/>
          <w:color w:val="000000" w:themeColor="text1"/>
        </w:rPr>
        <w:t>Amats</w:t>
      </w:r>
      <w:r>
        <w:tab/>
      </w:r>
      <w:r>
        <w:tab/>
      </w:r>
      <w:r>
        <w:tab/>
      </w:r>
      <w:r>
        <w:tab/>
      </w:r>
      <w:r>
        <w:rPr>
          <w:rFonts w:ascii="Times New Roman" w:eastAsia="Times New Roman" w:hAnsi="Times New Roman"/>
          <w:color w:val="000000" w:themeColor="text1"/>
        </w:rPr>
        <w:t>*paraksts</w:t>
      </w:r>
      <w:r>
        <w:tab/>
      </w:r>
      <w:r>
        <w:tab/>
      </w:r>
      <w:r>
        <w:tab/>
      </w:r>
      <w:r>
        <w:rPr>
          <w:rFonts w:ascii="Times New Roman" w:eastAsia="Times New Roman" w:hAnsi="Times New Roman"/>
          <w:color w:val="000000" w:themeColor="text1"/>
        </w:rPr>
        <w:t>&lt;</w:t>
      </w:r>
      <w:r>
        <w:rPr>
          <w:rFonts w:ascii="Times New Roman" w:eastAsia="Times New Roman" w:hAnsi="Times New Roman"/>
          <w:i/>
          <w:iCs/>
          <w:color w:val="000000" w:themeColor="text1"/>
        </w:rPr>
        <w:t>vārds, uzvārds&gt;</w:t>
      </w:r>
    </w:p>
    <w:p w14:paraId="6E9B1961" w14:textId="77777777" w:rsidR="00853C97" w:rsidRDefault="00853C97" w:rsidP="00853C97">
      <w:pPr>
        <w:rPr>
          <w:rFonts w:ascii="Times New Roman" w:eastAsiaTheme="minorEastAsia" w:hAnsi="Times New Roman"/>
        </w:rPr>
      </w:pPr>
    </w:p>
    <w:p w14:paraId="4F29857D" w14:textId="77777777" w:rsidR="00853C97" w:rsidRDefault="00625D51" w:rsidP="00853C97">
      <w:pPr>
        <w:spacing w:after="0" w:line="240" w:lineRule="auto"/>
        <w:ind w:right="49"/>
        <w:jc w:val="center"/>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 xml:space="preserve">*ŠIS DOKUMENTS IR PARAKSTĪTS AR DROŠU </w:t>
      </w:r>
      <w:r>
        <w:rPr>
          <w:rFonts w:ascii="Times New Roman" w:eastAsia="Times New Roman" w:hAnsi="Times New Roman"/>
          <w:color w:val="000000" w:themeColor="text1"/>
          <w:sz w:val="20"/>
          <w:szCs w:val="20"/>
        </w:rPr>
        <w:t>ELEKTRONISKO PARAKSTU UN SATUR LAIKA ZĪMOGU</w:t>
      </w:r>
    </w:p>
    <w:p w14:paraId="06F2F1F1" w14:textId="77777777" w:rsidR="00853C97" w:rsidRDefault="00853C97" w:rsidP="00853C97">
      <w:pPr>
        <w:spacing w:after="0" w:line="240" w:lineRule="auto"/>
        <w:sectPr w:rsidR="00853C97" w:rsidSect="00853C97">
          <w:headerReference w:type="even" r:id="rId13"/>
          <w:headerReference w:type="default" r:id="rId14"/>
          <w:pgSz w:w="11906" w:h="16838"/>
          <w:pgMar w:top="1440" w:right="1440" w:bottom="1440" w:left="1440" w:header="708" w:footer="708" w:gutter="0"/>
          <w:cols w:space="720"/>
          <w:docGrid w:linePitch="299"/>
        </w:sectPr>
      </w:pPr>
    </w:p>
    <w:p w14:paraId="313862C0" w14:textId="77777777" w:rsidR="00853C97" w:rsidRDefault="00625D51" w:rsidP="00853C97">
      <w:pPr>
        <w:widowControl w:val="0"/>
        <w:spacing w:after="0" w:line="240" w:lineRule="auto"/>
        <w:jc w:val="right"/>
        <w:rPr>
          <w:rFonts w:ascii="Times New Roman" w:eastAsia="Courier New" w:hAnsi="Times New Roman"/>
          <w:b/>
          <w:bCs/>
          <w:sz w:val="20"/>
          <w:szCs w:val="20"/>
          <w:lang w:eastAsia="lv-LV"/>
        </w:rPr>
      </w:pPr>
      <w:r>
        <w:rPr>
          <w:rFonts w:ascii="Times New Roman" w:eastAsia="Courier New" w:hAnsi="Times New Roman"/>
          <w:b/>
          <w:bCs/>
          <w:sz w:val="20"/>
          <w:szCs w:val="20"/>
          <w:lang w:eastAsia="lv-LV"/>
        </w:rPr>
        <w:lastRenderedPageBreak/>
        <w:t xml:space="preserve">3.pielikums </w:t>
      </w:r>
    </w:p>
    <w:p w14:paraId="5B311C11" w14:textId="77777777" w:rsidR="002C645A" w:rsidRPr="00853C97" w:rsidRDefault="00625D51" w:rsidP="002C645A">
      <w:pPr>
        <w:widowControl w:val="0"/>
        <w:spacing w:after="0" w:line="240" w:lineRule="auto"/>
        <w:jc w:val="right"/>
        <w:rPr>
          <w:rFonts w:ascii="Times New Roman" w:eastAsia="Courier New" w:hAnsi="Times New Roman"/>
          <w:sz w:val="20"/>
          <w:szCs w:val="20"/>
          <w:lang w:eastAsia="lv-LV"/>
        </w:rPr>
      </w:pPr>
      <w:r>
        <w:rPr>
          <w:rFonts w:ascii="Times New Roman" w:eastAsia="Courier New" w:hAnsi="Times New Roman"/>
          <w:sz w:val="20"/>
          <w:szCs w:val="20"/>
          <w:lang w:eastAsia="lv-LV"/>
        </w:rPr>
        <w:t>p</w:t>
      </w:r>
      <w:r w:rsidRPr="00853C97">
        <w:rPr>
          <w:rFonts w:ascii="Times New Roman" w:eastAsia="Courier New" w:hAnsi="Times New Roman"/>
          <w:sz w:val="20"/>
          <w:szCs w:val="20"/>
          <w:lang w:eastAsia="lv-LV"/>
        </w:rPr>
        <w:t>ie Vienošanās Nr.</w:t>
      </w:r>
      <w:r>
        <w:rPr>
          <w:rFonts w:ascii="Times New Roman" w:eastAsia="Courier New" w:hAnsi="Times New Roman"/>
          <w:sz w:val="20"/>
          <w:szCs w:val="20"/>
          <w:lang w:eastAsia="lv-LV"/>
        </w:rPr>
        <w:t>7</w:t>
      </w:r>
      <w:r w:rsidRPr="00853C97">
        <w:rPr>
          <w:rFonts w:ascii="Times New Roman" w:eastAsia="Courier New" w:hAnsi="Times New Roman"/>
          <w:sz w:val="20"/>
          <w:szCs w:val="20"/>
          <w:lang w:eastAsia="lv-LV"/>
        </w:rPr>
        <w:t xml:space="preserve"> par grozījumu 2025.gada 19.jūnija pakalpojumu līgumā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14-1-12/6</w:t>
      </w:r>
      <w:r>
        <w:rPr>
          <w:rFonts w:ascii="Times New Roman" w:eastAsia="Courier New" w:hAnsi="Times New Roman"/>
          <w:sz w:val="20"/>
          <w:szCs w:val="20"/>
          <w:lang w:eastAsia="lv-LV"/>
        </w:rPr>
        <w:t>3</w:t>
      </w:r>
      <w:r w:rsidRPr="00853C97">
        <w:rPr>
          <w:rFonts w:ascii="Times New Roman" w:eastAsia="Courier New" w:hAnsi="Times New Roman"/>
          <w:sz w:val="20"/>
          <w:szCs w:val="20"/>
          <w:lang w:eastAsia="lv-LV"/>
        </w:rPr>
        <w:t xml:space="preserve">/25) pie 2024.gada 19.decembra vispārīgās vienošanās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14-1-12/174/24)</w:t>
      </w:r>
    </w:p>
    <w:p w14:paraId="060E9A7C" w14:textId="77777777" w:rsidR="00853C97" w:rsidRDefault="00853C97" w:rsidP="00853C97">
      <w:pPr>
        <w:spacing w:after="0" w:line="240" w:lineRule="auto"/>
        <w:jc w:val="right"/>
        <w:rPr>
          <w:rFonts w:ascii="Times New Roman" w:eastAsiaTheme="minorEastAsia" w:hAnsi="Times New Roman"/>
          <w:sz w:val="20"/>
          <w:szCs w:val="20"/>
          <w:lang w:eastAsia="ja-JP"/>
        </w:rPr>
      </w:pPr>
    </w:p>
    <w:p w14:paraId="79494682" w14:textId="77777777" w:rsidR="00853C97" w:rsidRDefault="00853C97" w:rsidP="00853C97">
      <w:pPr>
        <w:pStyle w:val="Title"/>
        <w:spacing w:after="0"/>
        <w:rPr>
          <w:sz w:val="24"/>
        </w:rPr>
      </w:pPr>
    </w:p>
    <w:p w14:paraId="0B22E3AA" w14:textId="77777777" w:rsidR="00853C97" w:rsidRDefault="00625D51" w:rsidP="00853C97">
      <w:pPr>
        <w:spacing w:after="0" w:line="240" w:lineRule="auto"/>
        <w:jc w:val="center"/>
        <w:rPr>
          <w:rFonts w:ascii="Times New Roman" w:eastAsia="Times New Roman" w:hAnsi="Times New Roman"/>
          <w:i/>
          <w:iCs/>
          <w:sz w:val="24"/>
          <w:szCs w:val="24"/>
        </w:rPr>
      </w:pPr>
      <w:r>
        <w:rPr>
          <w:rFonts w:ascii="Times New Roman" w:eastAsia="Times New Roman" w:hAnsi="Times New Roman"/>
          <w:b/>
          <w:bCs/>
        </w:rPr>
        <w:t>&lt;</w:t>
      </w:r>
      <w:r>
        <w:rPr>
          <w:rFonts w:ascii="Times New Roman" w:eastAsia="Times New Roman" w:hAnsi="Times New Roman"/>
          <w:i/>
          <w:iCs/>
        </w:rPr>
        <w:t>Piegādātāja veidlapa&gt;</w:t>
      </w:r>
    </w:p>
    <w:p w14:paraId="54849CBD" w14:textId="77777777" w:rsidR="00853C97" w:rsidRDefault="00853C97" w:rsidP="00853C97">
      <w:pPr>
        <w:spacing w:after="0" w:line="240" w:lineRule="auto"/>
        <w:rPr>
          <w:rFonts w:ascii="Times New Roman" w:eastAsia="Times New Roman" w:hAnsi="Times New Roman"/>
        </w:rPr>
      </w:pPr>
    </w:p>
    <w:p w14:paraId="7E7DF066" w14:textId="77777777" w:rsidR="00853C97" w:rsidRDefault="00625D51" w:rsidP="00853C97">
      <w:pPr>
        <w:spacing w:after="0" w:line="240" w:lineRule="auto"/>
        <w:rPr>
          <w:rFonts w:ascii="Times New Roman" w:eastAsia="Times New Roman" w:hAnsi="Times New Roman"/>
          <w:i/>
          <w:iCs/>
        </w:rPr>
      </w:pPr>
      <w:proofErr w:type="spellStart"/>
      <w:r>
        <w:rPr>
          <w:rFonts w:ascii="Times New Roman" w:eastAsia="Times New Roman" w:hAnsi="Times New Roman"/>
        </w:rPr>
        <w:t>Reģ</w:t>
      </w:r>
      <w:proofErr w:type="spellEnd"/>
      <w:r>
        <w:rPr>
          <w:rFonts w:ascii="Times New Roman" w:eastAsia="Times New Roman" w:hAnsi="Times New Roman"/>
        </w:rPr>
        <w:t xml:space="preserve">. Nr. </w:t>
      </w:r>
      <w:r>
        <w:rPr>
          <w:rFonts w:ascii="Times New Roman" w:eastAsia="Times New Roman" w:hAnsi="Times New Roman"/>
          <w:i/>
          <w:iCs/>
        </w:rPr>
        <w:t>....&lt;gads&gt;.gada&lt;datums&gt;. mēnesis&gt;</w:t>
      </w:r>
    </w:p>
    <w:p w14:paraId="407C6EEB" w14:textId="77777777" w:rsidR="00853C97" w:rsidRDefault="00625D51" w:rsidP="00853C97">
      <w:pPr>
        <w:spacing w:after="0" w:line="240" w:lineRule="auto"/>
        <w:jc w:val="right"/>
        <w:rPr>
          <w:rFonts w:ascii="Times New Roman" w:eastAsia="Times New Roman" w:hAnsi="Times New Roman"/>
          <w:b/>
          <w:bCs/>
          <w:i/>
          <w:iCs/>
        </w:rPr>
      </w:pPr>
      <w:r>
        <w:rPr>
          <w:rFonts w:ascii="Times New Roman" w:eastAsia="Times New Roman" w:hAnsi="Times New Roman"/>
          <w:b/>
          <w:bCs/>
          <w:i/>
          <w:iCs/>
        </w:rPr>
        <w:t>&lt;Pasūtītāja nosaukums&gt;</w:t>
      </w:r>
    </w:p>
    <w:p w14:paraId="00B7FC93" w14:textId="77777777" w:rsidR="00853C97" w:rsidRDefault="00853C97" w:rsidP="00853C97">
      <w:pPr>
        <w:spacing w:after="0" w:line="240" w:lineRule="auto"/>
        <w:jc w:val="right"/>
        <w:rPr>
          <w:rFonts w:ascii="Times New Roman" w:eastAsia="Times New Roman" w:hAnsi="Times New Roman"/>
          <w:b/>
          <w:bCs/>
          <w:i/>
          <w:iCs/>
        </w:rPr>
      </w:pPr>
    </w:p>
    <w:p w14:paraId="2D6146A8" w14:textId="77777777" w:rsidR="00853C97" w:rsidRDefault="00853C97" w:rsidP="00853C97">
      <w:pPr>
        <w:spacing w:after="0" w:line="240" w:lineRule="auto"/>
        <w:rPr>
          <w:rFonts w:ascii="Times New Roman" w:eastAsia="Times New Roman" w:hAnsi="Times New Roman"/>
          <w:b/>
          <w:bCs/>
          <w:i/>
          <w:iCs/>
        </w:rPr>
      </w:pPr>
    </w:p>
    <w:p w14:paraId="07E057CE" w14:textId="77777777" w:rsidR="00853C97" w:rsidRDefault="00625D51" w:rsidP="00853C97">
      <w:pPr>
        <w:spacing w:after="0"/>
        <w:rPr>
          <w:rFonts w:ascii="Times New Roman" w:eastAsia="Times New Roman" w:hAnsi="Times New Roman"/>
          <w:b/>
          <w:bCs/>
          <w:i/>
          <w:iCs/>
        </w:rPr>
      </w:pPr>
      <w:bookmarkStart w:id="5" w:name="_Hlk233292605"/>
      <w:r>
        <w:rPr>
          <w:rFonts w:ascii="Times New Roman" w:eastAsia="Times New Roman" w:hAnsi="Times New Roman"/>
          <w:b/>
          <w:bCs/>
          <w:i/>
          <w:iCs/>
        </w:rPr>
        <w:t xml:space="preserve">Piedāvājums izmaiņu pieprasījuma realizācijai </w:t>
      </w:r>
    </w:p>
    <w:bookmarkEnd w:id="5"/>
    <w:p w14:paraId="44951E5D" w14:textId="77777777" w:rsidR="00853C97" w:rsidRDefault="00625D51" w:rsidP="00853C97">
      <w:pPr>
        <w:spacing w:after="0"/>
        <w:jc w:val="both"/>
        <w:rPr>
          <w:rFonts w:ascii="Times New Roman" w:eastAsia="Times New Roman" w:hAnsi="Times New Roman"/>
          <w:b/>
          <w:bCs/>
        </w:rPr>
      </w:pPr>
      <w:r>
        <w:rPr>
          <w:rFonts w:ascii="Times New Roman" w:eastAsia="Times New Roman" w:hAnsi="Times New Roman"/>
          <w:b/>
          <w:bCs/>
        </w:rPr>
        <w:t xml:space="preserve"> </w:t>
      </w:r>
    </w:p>
    <w:p w14:paraId="27BAB189" w14:textId="77777777" w:rsidR="00853C97" w:rsidRDefault="00625D51" w:rsidP="00853C97">
      <w:pPr>
        <w:spacing w:before="60" w:after="60"/>
        <w:ind w:firstLine="720"/>
        <w:jc w:val="both"/>
        <w:rPr>
          <w:rFonts w:ascii="Times New Roman" w:eastAsia="Times New Roman" w:hAnsi="Times New Roman"/>
        </w:rPr>
      </w:pPr>
      <w:r>
        <w:rPr>
          <w:rFonts w:ascii="Times New Roman" w:eastAsia="Times New Roman" w:hAnsi="Times New Roman"/>
        </w:rPr>
        <w:t xml:space="preserve">Pamatojoties uz </w:t>
      </w:r>
      <w:proofErr w:type="spellStart"/>
      <w:r>
        <w:rPr>
          <w:rFonts w:ascii="Times New Roman" w:eastAsia="Times New Roman" w:hAnsi="Times New Roman"/>
        </w:rPr>
        <w:t>Iekšlie</w:t>
      </w:r>
      <w:r>
        <w:rPr>
          <w:rFonts w:ascii="Times New Roman" w:eastAsia="Times New Roman" w:hAnsi="Times New Roman"/>
        </w:rPr>
        <w:t>tu</w:t>
      </w:r>
      <w:proofErr w:type="spellEnd"/>
      <w:r>
        <w:rPr>
          <w:rFonts w:ascii="Times New Roman" w:eastAsia="Times New Roman" w:hAnsi="Times New Roman"/>
        </w:rPr>
        <w:t xml:space="preserve"> digitālā centra 20__. gada __________ uzaicinājumu Nr. ______, </w:t>
      </w:r>
      <w:r>
        <w:rPr>
          <w:rFonts w:ascii="Times New Roman" w:eastAsia="Times New Roman" w:hAnsi="Times New Roman"/>
          <w:b/>
          <w:bCs/>
        </w:rPr>
        <w:t xml:space="preserve">Izpildītājs iesniedz šādu piedāvājumu </w:t>
      </w:r>
      <w:r>
        <w:rPr>
          <w:rFonts w:ascii="Times New Roman" w:eastAsia="Times New Roman" w:hAnsi="Times New Roman"/>
        </w:rPr>
        <w:t xml:space="preserve">Vienošanās par izmaiņu pieprasījumu noslēgšanai saskaņā ar atklāta konkursa </w:t>
      </w:r>
      <w:r>
        <w:rPr>
          <w:rFonts w:ascii="Times New Roman" w:eastAsia="Times New Roman" w:hAnsi="Times New Roman"/>
          <w:b/>
          <w:bCs/>
        </w:rPr>
        <w:t>"</w:t>
      </w:r>
      <w:r>
        <w:rPr>
          <w:rFonts w:ascii="Times New Roman" w:eastAsia="Times New Roman" w:hAnsi="Times New Roman"/>
          <w:b/>
          <w:bCs/>
          <w:color w:val="000000" w:themeColor="text1"/>
        </w:rPr>
        <w:t xml:space="preserve">Programmatūras izstrādes  pakalpojumi </w:t>
      </w:r>
      <w:proofErr w:type="spellStart"/>
      <w:r>
        <w:rPr>
          <w:rFonts w:ascii="Times New Roman" w:eastAsia="Times New Roman" w:hAnsi="Times New Roman"/>
          <w:b/>
          <w:bCs/>
          <w:color w:val="000000" w:themeColor="text1"/>
        </w:rPr>
        <w:t>Iekšlietu</w:t>
      </w:r>
      <w:proofErr w:type="spellEnd"/>
      <w:r>
        <w:rPr>
          <w:rFonts w:ascii="Times New Roman" w:eastAsia="Times New Roman" w:hAnsi="Times New Roman"/>
          <w:b/>
          <w:bCs/>
          <w:color w:val="000000" w:themeColor="text1"/>
        </w:rPr>
        <w:t xml:space="preserve"> ministrijas Informācijas ce</w:t>
      </w:r>
      <w:r>
        <w:rPr>
          <w:rFonts w:ascii="Times New Roman" w:eastAsia="Times New Roman" w:hAnsi="Times New Roman"/>
          <w:b/>
          <w:bCs/>
          <w:color w:val="000000" w:themeColor="text1"/>
        </w:rPr>
        <w:t>ntra vajadzībām"</w:t>
      </w:r>
      <w:r>
        <w:rPr>
          <w:rFonts w:ascii="Times New Roman" w:eastAsia="Times New Roman" w:hAnsi="Times New Roman"/>
          <w:b/>
          <w:bCs/>
        </w:rPr>
        <w:t xml:space="preserve"> (iepirkuma identifikācijas numurs - IeM IC 2024/10)</w:t>
      </w:r>
      <w:r>
        <w:rPr>
          <w:rFonts w:ascii="Times New Roman" w:eastAsia="Times New Roman" w:hAnsi="Times New Roman"/>
        </w:rPr>
        <w:t xml:space="preserve"> rezultātā 2024.gada 19.decembrī noslēgtās Vispārīgās vienošanās Nr. 14-1-12/174/24 un 2025.gada &lt;</w:t>
      </w:r>
      <w:r>
        <w:rPr>
          <w:rFonts w:ascii="Times New Roman" w:eastAsia="Times New Roman" w:hAnsi="Times New Roman"/>
          <w:i/>
          <w:iCs/>
        </w:rPr>
        <w:t>datums, mēnesis</w:t>
      </w:r>
      <w:r>
        <w:rPr>
          <w:rFonts w:ascii="Times New Roman" w:eastAsia="Times New Roman" w:hAnsi="Times New Roman"/>
        </w:rPr>
        <w:t>&gt; noslēgtā Pakalpojuma līguma Nr.________  nosacījumiem:</w:t>
      </w:r>
    </w:p>
    <w:p w14:paraId="4039AB89" w14:textId="77777777" w:rsidR="00853C97" w:rsidRDefault="00853C97" w:rsidP="00853C97">
      <w:pPr>
        <w:spacing w:before="60" w:after="60"/>
        <w:jc w:val="center"/>
        <w:rPr>
          <w:rFonts w:ascii="Times New Roman" w:eastAsia="Times New Roman" w:hAnsi="Times New Roman"/>
        </w:rPr>
      </w:pPr>
    </w:p>
    <w:p w14:paraId="7F768DA4" w14:textId="77777777" w:rsidR="00853C97" w:rsidRDefault="00625D51" w:rsidP="00853C97">
      <w:pPr>
        <w:jc w:val="center"/>
        <w:rPr>
          <w:rFonts w:ascii="Times New Roman" w:eastAsia="Times New Roman" w:hAnsi="Times New Roman"/>
          <w:b/>
          <w:bCs/>
        </w:rPr>
      </w:pPr>
      <w:r>
        <w:rPr>
          <w:rFonts w:ascii="Times New Roman" w:eastAsia="Times New Roman" w:hAnsi="Times New Roman"/>
          <w:b/>
          <w:bCs/>
        </w:rPr>
        <w:t>Detalizēts izstrādes apraksts</w:t>
      </w:r>
    </w:p>
    <w:p w14:paraId="0224DBD8" w14:textId="77777777" w:rsidR="00853C97" w:rsidRDefault="00625D51" w:rsidP="00853C97">
      <w:pPr>
        <w:jc w:val="both"/>
        <w:rPr>
          <w:rFonts w:ascii="Times New Roman" w:eastAsia="Times New Roman" w:hAnsi="Times New Roman"/>
        </w:rPr>
      </w:pPr>
      <w:r>
        <w:rPr>
          <w:rFonts w:ascii="Times New Roman" w:eastAsia="Times New Roman" w:hAnsi="Times New Roman"/>
        </w:rPr>
        <w:t xml:space="preserve">Izmaiņu pieprasījuma kopsavilkums: </w:t>
      </w:r>
    </w:p>
    <w:p w14:paraId="5B12AC55" w14:textId="77777777" w:rsidR="00853C97" w:rsidRDefault="00625D51" w:rsidP="00853C97">
      <w:pPr>
        <w:jc w:val="both"/>
        <w:rPr>
          <w:rFonts w:ascii="Times New Roman" w:eastAsia="Times New Roman" w:hAnsi="Times New Roman"/>
        </w:rPr>
      </w:pPr>
      <w:r>
        <w:rPr>
          <w:rFonts w:ascii="Times New Roman" w:eastAsia="Times New Roman" w:hAnsi="Times New Roman"/>
        </w:rPr>
        <w:t>_________________________________________________________________________</w:t>
      </w:r>
      <w:r w:rsidR="00B3722F">
        <w:rPr>
          <w:rFonts w:ascii="Times New Roman" w:eastAsia="Times New Roman" w:hAnsi="Times New Roman"/>
        </w:rPr>
        <w:t>________</w:t>
      </w:r>
      <w:r>
        <w:rPr>
          <w:rFonts w:ascii="Times New Roman" w:eastAsia="Times New Roman" w:hAnsi="Times New Roman"/>
        </w:rPr>
        <w:t>_</w:t>
      </w:r>
    </w:p>
    <w:p w14:paraId="766A21ED" w14:textId="77777777" w:rsidR="00853C97" w:rsidRDefault="00625D51" w:rsidP="00853C97">
      <w:pPr>
        <w:jc w:val="both"/>
        <w:rPr>
          <w:rFonts w:ascii="Times New Roman" w:eastAsia="Times New Roman" w:hAnsi="Times New Roman"/>
        </w:rPr>
      </w:pPr>
      <w:r>
        <w:rPr>
          <w:rFonts w:ascii="Times New Roman" w:eastAsia="Times New Roman" w:hAnsi="Times New Roman"/>
        </w:rPr>
        <w:t>_________________________________________________________________________</w:t>
      </w:r>
      <w:r w:rsidR="00B3722F">
        <w:rPr>
          <w:rFonts w:ascii="Times New Roman" w:eastAsia="Times New Roman" w:hAnsi="Times New Roman"/>
        </w:rPr>
        <w:t>________</w:t>
      </w:r>
      <w:r>
        <w:rPr>
          <w:rFonts w:ascii="Times New Roman" w:eastAsia="Times New Roman" w:hAnsi="Times New Roman"/>
        </w:rPr>
        <w:t>_</w:t>
      </w:r>
    </w:p>
    <w:p w14:paraId="60A48B44" w14:textId="77777777" w:rsidR="00853C97" w:rsidRDefault="00625D51" w:rsidP="00853C97">
      <w:pPr>
        <w:jc w:val="both"/>
        <w:rPr>
          <w:rFonts w:ascii="Times New Roman" w:eastAsia="Times New Roman" w:hAnsi="Times New Roman"/>
        </w:rPr>
      </w:pPr>
      <w:r>
        <w:rPr>
          <w:rFonts w:ascii="Times New Roman" w:eastAsia="Times New Roman" w:hAnsi="Times New Roman"/>
        </w:rPr>
        <w:t>__________________________________________________________________________</w:t>
      </w:r>
      <w:r w:rsidR="00B3722F">
        <w:rPr>
          <w:rFonts w:ascii="Times New Roman" w:eastAsia="Times New Roman" w:hAnsi="Times New Roman"/>
        </w:rPr>
        <w:t>________</w:t>
      </w:r>
    </w:p>
    <w:p w14:paraId="237F8772" w14:textId="77777777" w:rsidR="00853C97" w:rsidRDefault="00625D51" w:rsidP="00853C97">
      <w:pPr>
        <w:jc w:val="both"/>
        <w:rPr>
          <w:rFonts w:ascii="Times New Roman" w:eastAsia="Times New Roman" w:hAnsi="Times New Roman"/>
        </w:rPr>
      </w:pPr>
      <w:r>
        <w:rPr>
          <w:rFonts w:ascii="Times New Roman" w:eastAsia="Times New Roman" w:hAnsi="Times New Roman"/>
        </w:rPr>
        <w:t>Izstrādes darbu detalizācija:</w:t>
      </w:r>
    </w:p>
    <w:tbl>
      <w:tblPr>
        <w:tblStyle w:val="TableGrid"/>
        <w:tblW w:w="0" w:type="auto"/>
        <w:tblLayout w:type="fixed"/>
        <w:tblLook w:val="06A0" w:firstRow="1" w:lastRow="0" w:firstColumn="1" w:lastColumn="0" w:noHBand="1" w:noVBand="1"/>
      </w:tblPr>
      <w:tblGrid>
        <w:gridCol w:w="540"/>
        <w:gridCol w:w="1530"/>
        <w:gridCol w:w="3990"/>
        <w:gridCol w:w="960"/>
        <w:gridCol w:w="927"/>
        <w:gridCol w:w="1068"/>
      </w:tblGrid>
      <w:tr w:rsidR="004E0B6D" w14:paraId="78424854" w14:textId="77777777" w:rsidTr="00853C97">
        <w:trPr>
          <w:trHeight w:val="300"/>
        </w:trPr>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BEEC9" w14:textId="77777777" w:rsidR="00853C97" w:rsidRDefault="00625D51">
            <w:pPr>
              <w:rPr>
                <w:rFonts w:ascii="Times New Roman" w:eastAsia="Times New Roman" w:hAnsi="Times New Roman"/>
                <w:b/>
                <w:bCs/>
                <w:lang w:val="en-GB"/>
              </w:rPr>
            </w:pPr>
            <w:r>
              <w:rPr>
                <w:rFonts w:ascii="Times New Roman" w:eastAsia="Times New Roman" w:hAnsi="Times New Roman"/>
                <w:b/>
                <w:bCs/>
              </w:rPr>
              <w:t>Nr.</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849513" w14:textId="77777777" w:rsidR="00853C97" w:rsidRDefault="00625D51">
            <w:pPr>
              <w:rPr>
                <w:rFonts w:ascii="Times New Roman" w:eastAsia="Times New Roman" w:hAnsi="Times New Roman"/>
                <w:b/>
                <w:bCs/>
              </w:rPr>
            </w:pPr>
            <w:r>
              <w:rPr>
                <w:rFonts w:ascii="Times New Roman" w:eastAsia="Times New Roman" w:hAnsi="Times New Roman"/>
                <w:b/>
                <w:bCs/>
              </w:rPr>
              <w:t>Prasība</w:t>
            </w:r>
          </w:p>
        </w:tc>
        <w:tc>
          <w:tcPr>
            <w:tcW w:w="3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57BDB7" w14:textId="77777777" w:rsidR="00853C97" w:rsidRDefault="00625D51">
            <w:pPr>
              <w:rPr>
                <w:rFonts w:ascii="Times New Roman" w:eastAsia="Times New Roman" w:hAnsi="Times New Roman"/>
                <w:b/>
                <w:bCs/>
              </w:rPr>
            </w:pPr>
            <w:r>
              <w:rPr>
                <w:rFonts w:ascii="Times New Roman" w:eastAsia="Times New Roman" w:hAnsi="Times New Roman"/>
                <w:b/>
                <w:bCs/>
              </w:rPr>
              <w:t>Prasības realizācijas detalizēts apraksts</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15D7B8" w14:textId="77777777" w:rsidR="00853C97" w:rsidRDefault="00625D51">
            <w:pPr>
              <w:jc w:val="center"/>
              <w:rPr>
                <w:rFonts w:ascii="Times New Roman" w:eastAsia="Times New Roman" w:hAnsi="Times New Roman"/>
                <w:b/>
                <w:bCs/>
              </w:rPr>
            </w:pPr>
            <w:r>
              <w:rPr>
                <w:rFonts w:ascii="Times New Roman" w:eastAsia="Times New Roman" w:hAnsi="Times New Roman"/>
                <w:b/>
                <w:bCs/>
              </w:rPr>
              <w:t xml:space="preserve">Cena, </w:t>
            </w:r>
            <w:r>
              <w:rPr>
                <w:rFonts w:ascii="Times New Roman" w:eastAsia="Times New Roman" w:hAnsi="Times New Roman"/>
                <w:b/>
                <w:bCs/>
              </w:rPr>
              <w:t>EUR</w:t>
            </w:r>
            <w:r>
              <w:rPr>
                <w:rFonts w:ascii="Times New Roman" w:eastAsia="Times New Roman" w:hAnsi="Times New Roman"/>
                <w:b/>
                <w:bCs/>
                <w:i/>
                <w:iCs/>
              </w:rPr>
              <w:t xml:space="preserve"> </w:t>
            </w:r>
            <w:r>
              <w:rPr>
                <w:rFonts w:ascii="Times New Roman" w:eastAsia="Times New Roman" w:hAnsi="Times New Roman"/>
                <w:b/>
                <w:bCs/>
              </w:rPr>
              <w:t>bez PVN</w:t>
            </w: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17733" w14:textId="77777777" w:rsidR="00853C97" w:rsidRDefault="00625D51">
            <w:pPr>
              <w:jc w:val="center"/>
              <w:rPr>
                <w:rFonts w:ascii="Times New Roman" w:eastAsia="Times New Roman" w:hAnsi="Times New Roman"/>
                <w:b/>
                <w:bCs/>
              </w:rPr>
            </w:pPr>
            <w:r>
              <w:rPr>
                <w:rFonts w:ascii="Times New Roman" w:eastAsia="Times New Roman" w:hAnsi="Times New Roman"/>
                <w:b/>
                <w:bCs/>
              </w:rPr>
              <w:t>Cilvēk-stundu skaits</w:t>
            </w: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46B2B4" w14:textId="77777777" w:rsidR="00853C97" w:rsidRDefault="00625D51">
            <w:pPr>
              <w:rPr>
                <w:rFonts w:ascii="Times New Roman" w:eastAsia="Times New Roman" w:hAnsi="Times New Roman"/>
                <w:b/>
                <w:bCs/>
              </w:rPr>
            </w:pPr>
            <w:r>
              <w:rPr>
                <w:rFonts w:ascii="Times New Roman" w:eastAsia="Times New Roman" w:hAnsi="Times New Roman"/>
                <w:b/>
                <w:bCs/>
              </w:rPr>
              <w:t>Kopējā summa EUR</w:t>
            </w:r>
            <w:r>
              <w:rPr>
                <w:rFonts w:ascii="Times New Roman" w:eastAsia="Times New Roman" w:hAnsi="Times New Roman"/>
                <w:b/>
                <w:bCs/>
                <w:i/>
                <w:iCs/>
              </w:rPr>
              <w:t xml:space="preserve"> </w:t>
            </w:r>
            <w:r>
              <w:rPr>
                <w:rFonts w:ascii="Times New Roman" w:eastAsia="Times New Roman" w:hAnsi="Times New Roman"/>
                <w:b/>
                <w:bCs/>
              </w:rPr>
              <w:t>bez PVN</w:t>
            </w:r>
          </w:p>
        </w:tc>
      </w:tr>
      <w:tr w:rsidR="004E0B6D" w14:paraId="4B4EC49C" w14:textId="77777777" w:rsidTr="00853C97">
        <w:trPr>
          <w:trHeight w:val="300"/>
        </w:trPr>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DAD69" w14:textId="77777777" w:rsidR="00853C97" w:rsidRDefault="00853C97">
            <w:pPr>
              <w:rPr>
                <w:rFonts w:ascii="Times New Roman" w:eastAsia="Times New Roman" w:hAnsi="Times New Roman"/>
                <w:sz w:val="24"/>
                <w:szCs w:val="24"/>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26864" w14:textId="77777777" w:rsidR="00853C97" w:rsidRDefault="00853C97">
            <w:pPr>
              <w:rPr>
                <w:rFonts w:ascii="Times New Roman" w:eastAsia="Times New Roman" w:hAnsi="Times New Roman"/>
              </w:rPr>
            </w:pPr>
          </w:p>
        </w:tc>
        <w:tc>
          <w:tcPr>
            <w:tcW w:w="3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7B969A" w14:textId="77777777" w:rsidR="00853C97" w:rsidRDefault="00853C97">
            <w:pPr>
              <w:rPr>
                <w:rFonts w:ascii="Times New Roman" w:eastAsia="Times New Roman" w:hAnsi="Times New Roman"/>
              </w:rPr>
            </w:pP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D565C" w14:textId="77777777" w:rsidR="00853C97" w:rsidRDefault="00853C97">
            <w:pPr>
              <w:rPr>
                <w:rFonts w:ascii="Times New Roman" w:eastAsia="Times New Roman" w:hAnsi="Times New Roman"/>
              </w:rPr>
            </w:pP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F6B4AD" w14:textId="77777777" w:rsidR="00853C97" w:rsidRDefault="00853C97">
            <w:pPr>
              <w:rPr>
                <w:rFonts w:ascii="Times New Roman" w:eastAsia="Times New Roman" w:hAnsi="Times New Roman"/>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7E45F7" w14:textId="77777777" w:rsidR="00853C97" w:rsidRDefault="00853C97">
            <w:pPr>
              <w:rPr>
                <w:rFonts w:ascii="Times New Roman" w:eastAsia="Times New Roman" w:hAnsi="Times New Roman"/>
              </w:rPr>
            </w:pPr>
          </w:p>
        </w:tc>
      </w:tr>
      <w:tr w:rsidR="004E0B6D" w14:paraId="5BBE8871" w14:textId="77777777" w:rsidTr="00853C97">
        <w:trPr>
          <w:trHeight w:val="300"/>
        </w:trPr>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97123" w14:textId="77777777" w:rsidR="00853C97" w:rsidRDefault="00853C97">
            <w:pPr>
              <w:rPr>
                <w:rFonts w:ascii="Times New Roman" w:eastAsia="Times New Roman" w:hAnsi="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D604BC" w14:textId="77777777" w:rsidR="00853C97" w:rsidRDefault="00853C97">
            <w:pPr>
              <w:rPr>
                <w:rFonts w:ascii="Times New Roman" w:eastAsia="Times New Roman" w:hAnsi="Times New Roman"/>
              </w:rPr>
            </w:pPr>
          </w:p>
        </w:tc>
        <w:tc>
          <w:tcPr>
            <w:tcW w:w="3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082E7" w14:textId="77777777" w:rsidR="00853C97" w:rsidRDefault="00853C97">
            <w:pPr>
              <w:rPr>
                <w:rFonts w:ascii="Times New Roman" w:eastAsia="Times New Roman" w:hAnsi="Times New Roman"/>
              </w:rPr>
            </w:pP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AB342" w14:textId="77777777" w:rsidR="00853C97" w:rsidRDefault="00853C97">
            <w:pPr>
              <w:rPr>
                <w:rFonts w:ascii="Times New Roman" w:eastAsia="Times New Roman" w:hAnsi="Times New Roman"/>
              </w:rPr>
            </w:pP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BAE8F" w14:textId="77777777" w:rsidR="00853C97" w:rsidRDefault="00853C97">
            <w:pPr>
              <w:rPr>
                <w:rFonts w:ascii="Times New Roman" w:eastAsia="Times New Roman" w:hAnsi="Times New Roman"/>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49E02" w14:textId="77777777" w:rsidR="00853C97" w:rsidRDefault="00853C97">
            <w:pPr>
              <w:rPr>
                <w:rFonts w:ascii="Times New Roman" w:eastAsia="Times New Roman" w:hAnsi="Times New Roman"/>
              </w:rPr>
            </w:pPr>
          </w:p>
        </w:tc>
      </w:tr>
      <w:tr w:rsidR="004E0B6D" w14:paraId="0F144D88" w14:textId="77777777" w:rsidTr="00853C97">
        <w:trPr>
          <w:trHeight w:val="300"/>
        </w:trPr>
        <w:tc>
          <w:tcPr>
            <w:tcW w:w="5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54F76" w14:textId="77777777" w:rsidR="00853C97" w:rsidRDefault="00853C97">
            <w:pPr>
              <w:rPr>
                <w:rFonts w:ascii="Times New Roman" w:eastAsia="Times New Roman" w:hAnsi="Times New Roman"/>
              </w:rPr>
            </w:pP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4637BD" w14:textId="77777777" w:rsidR="00853C97" w:rsidRDefault="00853C97">
            <w:pPr>
              <w:rPr>
                <w:rFonts w:ascii="Times New Roman" w:eastAsia="Times New Roman" w:hAnsi="Times New Roman"/>
              </w:rPr>
            </w:pPr>
          </w:p>
        </w:tc>
        <w:tc>
          <w:tcPr>
            <w:tcW w:w="3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D50747" w14:textId="77777777" w:rsidR="00853C97" w:rsidRDefault="00853C97">
            <w:pPr>
              <w:rPr>
                <w:rFonts w:ascii="Times New Roman" w:eastAsia="Times New Roman" w:hAnsi="Times New Roman"/>
              </w:rPr>
            </w:pP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522C8" w14:textId="77777777" w:rsidR="00853C97" w:rsidRDefault="00853C97">
            <w:pPr>
              <w:rPr>
                <w:rFonts w:ascii="Times New Roman" w:eastAsia="Times New Roman" w:hAnsi="Times New Roman"/>
              </w:rPr>
            </w:pP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43364" w14:textId="77777777" w:rsidR="00853C97" w:rsidRDefault="00853C97">
            <w:pPr>
              <w:rPr>
                <w:rFonts w:ascii="Times New Roman" w:eastAsia="Times New Roman" w:hAnsi="Times New Roman"/>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449EA" w14:textId="77777777" w:rsidR="00853C97" w:rsidRDefault="00853C97">
            <w:pPr>
              <w:rPr>
                <w:rFonts w:ascii="Times New Roman" w:eastAsia="Times New Roman" w:hAnsi="Times New Roman"/>
              </w:rPr>
            </w:pPr>
          </w:p>
        </w:tc>
      </w:tr>
      <w:tr w:rsidR="004E0B6D" w14:paraId="6CF529BF" w14:textId="77777777" w:rsidTr="00853C97">
        <w:trPr>
          <w:trHeight w:val="300"/>
        </w:trPr>
        <w:tc>
          <w:tcPr>
            <w:tcW w:w="60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EF24BD" w14:textId="77777777" w:rsidR="00853C97" w:rsidRDefault="00625D51">
            <w:pPr>
              <w:jc w:val="right"/>
              <w:rPr>
                <w:rFonts w:ascii="Times New Roman" w:eastAsia="Times New Roman" w:hAnsi="Times New Roman"/>
                <w:b/>
                <w:bCs/>
              </w:rPr>
            </w:pPr>
            <w:r>
              <w:rPr>
                <w:rFonts w:ascii="Times New Roman" w:eastAsia="Times New Roman" w:hAnsi="Times New Roman"/>
                <w:b/>
                <w:bCs/>
              </w:rPr>
              <w:t>Piedāvājuma kopējā cena (EUR bez PVN):</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12155" w14:textId="77777777" w:rsidR="00853C97" w:rsidRDefault="00853C97">
            <w:pPr>
              <w:rPr>
                <w:rFonts w:ascii="Times New Roman" w:eastAsia="Times New Roman" w:hAnsi="Times New Roman"/>
                <w:sz w:val="24"/>
                <w:szCs w:val="24"/>
              </w:rPr>
            </w:pP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875FA" w14:textId="77777777" w:rsidR="00853C97" w:rsidRDefault="00853C97">
            <w:pPr>
              <w:rPr>
                <w:rFonts w:ascii="Times New Roman" w:eastAsia="Times New Roman" w:hAnsi="Times New Roman"/>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E29EDD" w14:textId="77777777" w:rsidR="00853C97" w:rsidRDefault="00853C97">
            <w:pPr>
              <w:rPr>
                <w:rFonts w:ascii="Times New Roman" w:eastAsia="Times New Roman" w:hAnsi="Times New Roman"/>
              </w:rPr>
            </w:pPr>
          </w:p>
        </w:tc>
      </w:tr>
      <w:tr w:rsidR="004E0B6D" w14:paraId="5B77393B" w14:textId="77777777" w:rsidTr="00853C97">
        <w:trPr>
          <w:trHeight w:val="300"/>
        </w:trPr>
        <w:tc>
          <w:tcPr>
            <w:tcW w:w="606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4F7DB3" w14:textId="77777777" w:rsidR="00853C97" w:rsidRDefault="00625D51">
            <w:pPr>
              <w:jc w:val="right"/>
              <w:rPr>
                <w:rFonts w:ascii="Times New Roman" w:eastAsia="Times New Roman" w:hAnsi="Times New Roman"/>
                <w:b/>
                <w:bCs/>
              </w:rPr>
            </w:pPr>
            <w:r>
              <w:rPr>
                <w:rFonts w:ascii="Times New Roman" w:eastAsia="Times New Roman" w:hAnsi="Times New Roman"/>
                <w:b/>
                <w:bCs/>
              </w:rPr>
              <w:t>Piedāvājuma kopējā cena (EUR ar PVN):</w:t>
            </w:r>
          </w:p>
        </w:tc>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95F280" w14:textId="77777777" w:rsidR="00853C97" w:rsidRDefault="00853C97">
            <w:pPr>
              <w:rPr>
                <w:rFonts w:ascii="Times New Roman" w:eastAsia="Times New Roman" w:hAnsi="Times New Roman"/>
                <w:sz w:val="24"/>
                <w:szCs w:val="24"/>
              </w:rPr>
            </w:pPr>
          </w:p>
        </w:tc>
        <w:tc>
          <w:tcPr>
            <w:tcW w:w="9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4F45D" w14:textId="77777777" w:rsidR="00853C97" w:rsidRDefault="00853C97">
            <w:pPr>
              <w:rPr>
                <w:rFonts w:ascii="Times New Roman" w:eastAsia="Times New Roman" w:hAnsi="Times New Roman"/>
              </w:rPr>
            </w:pPr>
          </w:p>
        </w:tc>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9F61C8" w14:textId="77777777" w:rsidR="00853C97" w:rsidRDefault="00853C97">
            <w:pPr>
              <w:rPr>
                <w:rFonts w:ascii="Times New Roman" w:eastAsia="Times New Roman" w:hAnsi="Times New Roman"/>
              </w:rPr>
            </w:pPr>
          </w:p>
        </w:tc>
      </w:tr>
    </w:tbl>
    <w:p w14:paraId="07DB64C7" w14:textId="77777777" w:rsidR="00853C97" w:rsidRDefault="00853C97" w:rsidP="00853C97">
      <w:pPr>
        <w:jc w:val="both"/>
        <w:rPr>
          <w:rFonts w:ascii="Times New Roman" w:eastAsia="Times New Roman" w:hAnsi="Times New Roman"/>
          <w:b/>
          <w:bCs/>
          <w:lang w:val="en-GB" w:eastAsia="ja-JP"/>
        </w:rPr>
      </w:pPr>
    </w:p>
    <w:p w14:paraId="06B5DFB1" w14:textId="77777777" w:rsidR="00853C97" w:rsidRDefault="00625D51" w:rsidP="00853C97">
      <w:pPr>
        <w:jc w:val="both"/>
        <w:rPr>
          <w:rFonts w:ascii="Times New Roman" w:eastAsia="Times New Roman" w:hAnsi="Times New Roman"/>
          <w:b/>
          <w:bCs/>
        </w:rPr>
      </w:pPr>
      <w:r>
        <w:rPr>
          <w:rFonts w:ascii="Times New Roman" w:eastAsia="Times New Roman" w:hAnsi="Times New Roman"/>
          <w:b/>
          <w:bCs/>
        </w:rPr>
        <w:t xml:space="preserve">Dokumentācijas nodevumi: </w:t>
      </w:r>
      <w:r>
        <w:rPr>
          <w:rFonts w:ascii="Times New Roman" w:eastAsia="Times New Roman" w:hAnsi="Times New Roman"/>
          <w:b/>
          <w:bCs/>
        </w:rPr>
        <w:t>________________________________________________</w:t>
      </w:r>
      <w:r w:rsidR="00B3722F">
        <w:rPr>
          <w:rFonts w:ascii="Times New Roman" w:eastAsia="Times New Roman" w:hAnsi="Times New Roman"/>
          <w:b/>
          <w:bCs/>
        </w:rPr>
        <w:t>________</w:t>
      </w:r>
      <w:r>
        <w:rPr>
          <w:rFonts w:ascii="Times New Roman" w:eastAsia="Times New Roman" w:hAnsi="Times New Roman"/>
          <w:b/>
          <w:bCs/>
        </w:rPr>
        <w:t>__</w:t>
      </w:r>
    </w:p>
    <w:p w14:paraId="0A534206" w14:textId="77777777" w:rsidR="00853C97" w:rsidRDefault="00625D51" w:rsidP="00853C97">
      <w:pPr>
        <w:jc w:val="both"/>
        <w:rPr>
          <w:rFonts w:ascii="Times New Roman" w:eastAsia="Times New Roman" w:hAnsi="Times New Roman"/>
          <w:b/>
          <w:bCs/>
        </w:rPr>
      </w:pPr>
      <w:r>
        <w:rPr>
          <w:rFonts w:ascii="Times New Roman" w:eastAsia="Times New Roman" w:hAnsi="Times New Roman"/>
          <w:b/>
          <w:bCs/>
        </w:rPr>
        <w:t>Apmācību piedāvājums (ja attiecināms):_____________________________________</w:t>
      </w:r>
      <w:r w:rsidR="00B3722F">
        <w:rPr>
          <w:rFonts w:ascii="Times New Roman" w:eastAsia="Times New Roman" w:hAnsi="Times New Roman"/>
          <w:b/>
          <w:bCs/>
        </w:rPr>
        <w:t>________</w:t>
      </w:r>
      <w:r>
        <w:rPr>
          <w:rFonts w:ascii="Times New Roman" w:eastAsia="Times New Roman" w:hAnsi="Times New Roman"/>
          <w:b/>
          <w:bCs/>
        </w:rPr>
        <w:t>__</w:t>
      </w:r>
    </w:p>
    <w:p w14:paraId="3718A6EA" w14:textId="77777777" w:rsidR="00853C97" w:rsidRDefault="00625D51" w:rsidP="00853C97">
      <w:pPr>
        <w:jc w:val="both"/>
        <w:rPr>
          <w:rFonts w:ascii="Times New Roman" w:eastAsia="Times New Roman" w:hAnsi="Times New Roman"/>
          <w:b/>
          <w:bCs/>
        </w:rPr>
      </w:pPr>
      <w:r>
        <w:rPr>
          <w:rFonts w:ascii="Times New Roman" w:eastAsia="Times New Roman" w:hAnsi="Times New Roman"/>
          <w:b/>
          <w:bCs/>
        </w:rPr>
        <w:t>Cita informācija (</w:t>
      </w:r>
      <w:r>
        <w:rPr>
          <w:rFonts w:ascii="Times New Roman" w:eastAsia="Times New Roman" w:hAnsi="Times New Roman"/>
          <w:b/>
          <w:bCs/>
          <w:i/>
          <w:iCs/>
        </w:rPr>
        <w:t>ja attiecināms</w:t>
      </w:r>
      <w:r>
        <w:rPr>
          <w:rFonts w:ascii="Times New Roman" w:eastAsia="Times New Roman" w:hAnsi="Times New Roman"/>
          <w:b/>
          <w:bCs/>
        </w:rPr>
        <w:t>):____________________________________________</w:t>
      </w:r>
      <w:r w:rsidR="00B3722F">
        <w:rPr>
          <w:rFonts w:ascii="Times New Roman" w:eastAsia="Times New Roman" w:hAnsi="Times New Roman"/>
          <w:b/>
          <w:bCs/>
        </w:rPr>
        <w:t>________</w:t>
      </w:r>
      <w:r>
        <w:rPr>
          <w:rFonts w:ascii="Times New Roman" w:eastAsia="Times New Roman" w:hAnsi="Times New Roman"/>
          <w:b/>
          <w:bCs/>
        </w:rPr>
        <w:t>__</w:t>
      </w:r>
    </w:p>
    <w:p w14:paraId="47C82477" w14:textId="77777777" w:rsidR="00853C97" w:rsidRDefault="00853C97" w:rsidP="00853C97">
      <w:pPr>
        <w:jc w:val="center"/>
        <w:rPr>
          <w:rFonts w:ascii="Times New Roman" w:eastAsia="Times New Roman" w:hAnsi="Times New Roman"/>
          <w:b/>
          <w:bCs/>
        </w:rPr>
      </w:pPr>
    </w:p>
    <w:p w14:paraId="642BD1AE" w14:textId="77777777" w:rsidR="00853C97" w:rsidRDefault="00853C97" w:rsidP="00853C97">
      <w:pPr>
        <w:jc w:val="center"/>
        <w:rPr>
          <w:rFonts w:ascii="Times New Roman" w:eastAsia="Times New Roman" w:hAnsi="Times New Roman"/>
          <w:b/>
          <w:bCs/>
        </w:rPr>
      </w:pPr>
    </w:p>
    <w:p w14:paraId="0017E1FF" w14:textId="77777777" w:rsidR="00853C97" w:rsidRDefault="00853C97" w:rsidP="00853C97">
      <w:pPr>
        <w:jc w:val="center"/>
        <w:rPr>
          <w:rFonts w:ascii="Times New Roman" w:eastAsia="Times New Roman" w:hAnsi="Times New Roman"/>
          <w:b/>
          <w:bCs/>
        </w:rPr>
      </w:pPr>
    </w:p>
    <w:p w14:paraId="2F45A8B0" w14:textId="77777777" w:rsidR="00B3722F" w:rsidRDefault="00B3722F" w:rsidP="00853C97">
      <w:pPr>
        <w:jc w:val="center"/>
        <w:rPr>
          <w:rFonts w:ascii="Times New Roman" w:eastAsia="Times New Roman" w:hAnsi="Times New Roman"/>
          <w:b/>
          <w:bCs/>
        </w:rPr>
      </w:pPr>
    </w:p>
    <w:p w14:paraId="1E65327F" w14:textId="77777777" w:rsidR="00B3722F" w:rsidRDefault="00B3722F" w:rsidP="00853C97">
      <w:pPr>
        <w:jc w:val="center"/>
        <w:rPr>
          <w:rFonts w:ascii="Times New Roman" w:eastAsia="Times New Roman" w:hAnsi="Times New Roman"/>
          <w:b/>
          <w:bCs/>
        </w:rPr>
      </w:pPr>
    </w:p>
    <w:p w14:paraId="2B4EE8FC" w14:textId="77777777" w:rsidR="00853C97" w:rsidRDefault="00625D51" w:rsidP="00853C97">
      <w:pPr>
        <w:jc w:val="center"/>
        <w:rPr>
          <w:rFonts w:ascii="Times New Roman" w:eastAsia="Times New Roman" w:hAnsi="Times New Roman"/>
          <w:b/>
          <w:bCs/>
        </w:rPr>
      </w:pPr>
      <w:r>
        <w:rPr>
          <w:rFonts w:ascii="Times New Roman" w:eastAsia="Times New Roman" w:hAnsi="Times New Roman"/>
          <w:b/>
          <w:bCs/>
        </w:rPr>
        <w:lastRenderedPageBreak/>
        <w:t>Finanšu piedāvājums</w:t>
      </w:r>
    </w:p>
    <w:tbl>
      <w:tblPr>
        <w:tblW w:w="0" w:type="auto"/>
        <w:tblLayout w:type="fixed"/>
        <w:tblLook w:val="01E0" w:firstRow="1" w:lastRow="1" w:firstColumn="1" w:lastColumn="1" w:noHBand="0" w:noVBand="0"/>
      </w:tblPr>
      <w:tblGrid>
        <w:gridCol w:w="806"/>
        <w:gridCol w:w="3545"/>
        <w:gridCol w:w="1645"/>
        <w:gridCol w:w="1535"/>
        <w:gridCol w:w="1626"/>
      </w:tblGrid>
      <w:tr w:rsidR="004E0B6D" w14:paraId="0A4DE289" w14:textId="77777777" w:rsidTr="00853C97">
        <w:trPr>
          <w:trHeight w:val="300"/>
        </w:trPr>
        <w:tc>
          <w:tcPr>
            <w:tcW w:w="806" w:type="dxa"/>
            <w:tcBorders>
              <w:top w:val="single" w:sz="8" w:space="0" w:color="auto"/>
              <w:left w:val="single" w:sz="8" w:space="0" w:color="auto"/>
              <w:bottom w:val="single" w:sz="8" w:space="0" w:color="auto"/>
              <w:right w:val="single" w:sz="8" w:space="0" w:color="000000" w:themeColor="text1"/>
            </w:tcBorders>
            <w:hideMark/>
          </w:tcPr>
          <w:p w14:paraId="0D4CE3E4" w14:textId="77777777" w:rsidR="00853C97" w:rsidRDefault="00625D51">
            <w:pPr>
              <w:spacing w:after="0"/>
              <w:jc w:val="center"/>
              <w:rPr>
                <w:rFonts w:ascii="Times New Roman" w:eastAsia="Times New Roman" w:hAnsi="Times New Roman"/>
                <w:b/>
                <w:bCs/>
              </w:rPr>
            </w:pPr>
            <w:proofErr w:type="spellStart"/>
            <w:r>
              <w:rPr>
                <w:rFonts w:ascii="Times New Roman" w:eastAsia="Times New Roman" w:hAnsi="Times New Roman"/>
                <w:b/>
                <w:bCs/>
              </w:rPr>
              <w:t>Nr.p.k</w:t>
            </w:r>
            <w:proofErr w:type="spellEnd"/>
            <w:r>
              <w:rPr>
                <w:rFonts w:ascii="Times New Roman" w:eastAsia="Times New Roman" w:hAnsi="Times New Roman"/>
                <w:b/>
                <w:bCs/>
              </w:rPr>
              <w:t>.</w:t>
            </w:r>
          </w:p>
        </w:tc>
        <w:tc>
          <w:tcPr>
            <w:tcW w:w="3545" w:type="dxa"/>
            <w:tcBorders>
              <w:top w:val="single" w:sz="8" w:space="0" w:color="auto"/>
              <w:left w:val="single" w:sz="8" w:space="0" w:color="000000" w:themeColor="text1"/>
              <w:bottom w:val="single" w:sz="8" w:space="0" w:color="000000" w:themeColor="text1"/>
              <w:right w:val="single" w:sz="8" w:space="0" w:color="000000" w:themeColor="text1"/>
            </w:tcBorders>
            <w:hideMark/>
          </w:tcPr>
          <w:p w14:paraId="59CF5B39" w14:textId="77777777" w:rsidR="00853C97" w:rsidRDefault="00625D51">
            <w:pPr>
              <w:spacing w:after="0"/>
              <w:jc w:val="center"/>
              <w:rPr>
                <w:rFonts w:ascii="Times New Roman" w:eastAsia="Times New Roman" w:hAnsi="Times New Roman"/>
                <w:b/>
                <w:bCs/>
              </w:rPr>
            </w:pPr>
            <w:r>
              <w:rPr>
                <w:rFonts w:ascii="Times New Roman" w:eastAsia="Times New Roman" w:hAnsi="Times New Roman"/>
                <w:b/>
                <w:bCs/>
              </w:rPr>
              <w:t xml:space="preserve">Pakalpojums </w:t>
            </w:r>
          </w:p>
        </w:tc>
        <w:tc>
          <w:tcPr>
            <w:tcW w:w="1645" w:type="dxa"/>
            <w:tcBorders>
              <w:top w:val="single" w:sz="8" w:space="0" w:color="auto"/>
              <w:left w:val="single" w:sz="8" w:space="0" w:color="000000" w:themeColor="text1"/>
              <w:bottom w:val="single" w:sz="8" w:space="0" w:color="auto"/>
              <w:right w:val="single" w:sz="8" w:space="0" w:color="auto"/>
            </w:tcBorders>
            <w:hideMark/>
          </w:tcPr>
          <w:p w14:paraId="02EB78CC" w14:textId="77777777" w:rsidR="00853C97" w:rsidRDefault="00625D51">
            <w:pPr>
              <w:spacing w:after="0"/>
              <w:jc w:val="center"/>
              <w:rPr>
                <w:rFonts w:ascii="Times New Roman" w:eastAsia="Times New Roman" w:hAnsi="Times New Roman"/>
                <w:b/>
                <w:bCs/>
              </w:rPr>
            </w:pPr>
            <w:r>
              <w:rPr>
                <w:rFonts w:ascii="Times New Roman" w:eastAsia="Times New Roman" w:hAnsi="Times New Roman"/>
                <w:b/>
                <w:bCs/>
              </w:rPr>
              <w:t>Cena, EUR</w:t>
            </w:r>
            <w:r>
              <w:rPr>
                <w:rFonts w:ascii="Times New Roman" w:eastAsia="Times New Roman" w:hAnsi="Times New Roman"/>
                <w:b/>
                <w:bCs/>
                <w:i/>
                <w:iCs/>
              </w:rPr>
              <w:t xml:space="preserve"> </w:t>
            </w:r>
            <w:r>
              <w:rPr>
                <w:rFonts w:ascii="Times New Roman" w:eastAsia="Times New Roman" w:hAnsi="Times New Roman"/>
                <w:b/>
                <w:bCs/>
              </w:rPr>
              <w:t>bez PVN</w:t>
            </w:r>
          </w:p>
        </w:tc>
        <w:tc>
          <w:tcPr>
            <w:tcW w:w="1535" w:type="dxa"/>
            <w:tcBorders>
              <w:top w:val="single" w:sz="8" w:space="0" w:color="auto"/>
              <w:left w:val="single" w:sz="8" w:space="0" w:color="auto"/>
              <w:bottom w:val="single" w:sz="8" w:space="0" w:color="auto"/>
              <w:right w:val="single" w:sz="8" w:space="0" w:color="auto"/>
            </w:tcBorders>
            <w:hideMark/>
          </w:tcPr>
          <w:p w14:paraId="1E85CA7B" w14:textId="77777777" w:rsidR="00853C97" w:rsidRDefault="00625D51">
            <w:pPr>
              <w:spacing w:after="0"/>
              <w:jc w:val="center"/>
              <w:rPr>
                <w:rFonts w:ascii="Times New Roman" w:eastAsia="Times New Roman" w:hAnsi="Times New Roman"/>
                <w:b/>
                <w:bCs/>
              </w:rPr>
            </w:pPr>
            <w:r>
              <w:rPr>
                <w:rFonts w:ascii="Times New Roman" w:eastAsia="Times New Roman" w:hAnsi="Times New Roman"/>
                <w:b/>
                <w:bCs/>
              </w:rPr>
              <w:t>Cilvēkstundu skaits</w:t>
            </w:r>
          </w:p>
        </w:tc>
        <w:tc>
          <w:tcPr>
            <w:tcW w:w="1626" w:type="dxa"/>
            <w:tcBorders>
              <w:top w:val="single" w:sz="8" w:space="0" w:color="auto"/>
              <w:left w:val="single" w:sz="8" w:space="0" w:color="auto"/>
              <w:bottom w:val="single" w:sz="8" w:space="0" w:color="auto"/>
              <w:right w:val="single" w:sz="8" w:space="0" w:color="auto"/>
            </w:tcBorders>
            <w:hideMark/>
          </w:tcPr>
          <w:p w14:paraId="0DB59626" w14:textId="77777777" w:rsidR="00853C97" w:rsidRDefault="00625D51">
            <w:pPr>
              <w:spacing w:after="0"/>
              <w:rPr>
                <w:rFonts w:ascii="Times New Roman" w:eastAsia="Times New Roman" w:hAnsi="Times New Roman"/>
                <w:b/>
                <w:bCs/>
              </w:rPr>
            </w:pPr>
            <w:r>
              <w:rPr>
                <w:rFonts w:ascii="Times New Roman" w:eastAsia="Times New Roman" w:hAnsi="Times New Roman"/>
                <w:b/>
                <w:bCs/>
              </w:rPr>
              <w:t>Kopējā summa EUR</w:t>
            </w:r>
            <w:r>
              <w:rPr>
                <w:rFonts w:ascii="Times New Roman" w:eastAsia="Times New Roman" w:hAnsi="Times New Roman"/>
                <w:b/>
                <w:bCs/>
                <w:i/>
                <w:iCs/>
              </w:rPr>
              <w:t xml:space="preserve"> </w:t>
            </w:r>
            <w:r>
              <w:rPr>
                <w:rFonts w:ascii="Times New Roman" w:eastAsia="Times New Roman" w:hAnsi="Times New Roman"/>
                <w:b/>
                <w:bCs/>
              </w:rPr>
              <w:t>bez PVN</w:t>
            </w:r>
          </w:p>
        </w:tc>
      </w:tr>
      <w:tr w:rsidR="004E0B6D" w14:paraId="1BB418AE" w14:textId="77777777" w:rsidTr="00853C97">
        <w:trPr>
          <w:trHeight w:val="390"/>
        </w:trPr>
        <w:tc>
          <w:tcPr>
            <w:tcW w:w="806" w:type="dxa"/>
            <w:tcBorders>
              <w:top w:val="single" w:sz="8" w:space="0" w:color="auto"/>
              <w:left w:val="single" w:sz="8" w:space="0" w:color="auto"/>
              <w:bottom w:val="single" w:sz="8" w:space="0" w:color="auto"/>
              <w:right w:val="single" w:sz="8" w:space="0" w:color="000000" w:themeColor="text1"/>
            </w:tcBorders>
            <w:hideMark/>
          </w:tcPr>
          <w:p w14:paraId="68F8541F" w14:textId="77777777" w:rsidR="00853C97" w:rsidRDefault="00625D51">
            <w:pPr>
              <w:spacing w:after="0"/>
              <w:jc w:val="center"/>
              <w:rPr>
                <w:rFonts w:ascii="Times New Roman" w:eastAsia="Times New Roman" w:hAnsi="Times New Roman"/>
              </w:rPr>
            </w:pPr>
            <w:r>
              <w:rPr>
                <w:rFonts w:ascii="Times New Roman" w:eastAsia="Times New Roman" w:hAnsi="Times New Roman"/>
              </w:rPr>
              <w:t>1.</w:t>
            </w:r>
          </w:p>
        </w:tc>
        <w:tc>
          <w:tcPr>
            <w:tcW w:w="3545" w:type="dxa"/>
            <w:tcBorders>
              <w:top w:val="single" w:sz="8" w:space="0" w:color="auto"/>
              <w:left w:val="single" w:sz="8" w:space="0" w:color="000000" w:themeColor="text1"/>
              <w:bottom w:val="single" w:sz="8" w:space="0" w:color="000000" w:themeColor="text1"/>
              <w:right w:val="single" w:sz="8" w:space="0" w:color="000000" w:themeColor="text1"/>
            </w:tcBorders>
            <w:hideMark/>
          </w:tcPr>
          <w:p w14:paraId="19C00580"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r>
              <w:rPr>
                <w:rFonts w:ascii="Times New Roman" w:eastAsia="Times New Roman" w:hAnsi="Times New Roman"/>
                <w:i/>
                <w:iCs/>
              </w:rPr>
              <w:t>Izstrāde</w:t>
            </w:r>
          </w:p>
        </w:tc>
        <w:tc>
          <w:tcPr>
            <w:tcW w:w="1645" w:type="dxa"/>
            <w:tcBorders>
              <w:top w:val="single" w:sz="8" w:space="0" w:color="auto"/>
              <w:left w:val="single" w:sz="8" w:space="0" w:color="000000" w:themeColor="text1"/>
              <w:bottom w:val="single" w:sz="8" w:space="0" w:color="auto"/>
              <w:right w:val="single" w:sz="8" w:space="0" w:color="auto"/>
            </w:tcBorders>
            <w:hideMark/>
          </w:tcPr>
          <w:p w14:paraId="769FC9FA"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535" w:type="dxa"/>
            <w:tcBorders>
              <w:top w:val="single" w:sz="8" w:space="0" w:color="auto"/>
              <w:left w:val="single" w:sz="8" w:space="0" w:color="auto"/>
              <w:bottom w:val="single" w:sz="8" w:space="0" w:color="auto"/>
              <w:right w:val="single" w:sz="8" w:space="0" w:color="auto"/>
            </w:tcBorders>
            <w:hideMark/>
          </w:tcPr>
          <w:p w14:paraId="6B146AC9"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626" w:type="dxa"/>
            <w:tcBorders>
              <w:top w:val="single" w:sz="8" w:space="0" w:color="auto"/>
              <w:left w:val="single" w:sz="8" w:space="0" w:color="auto"/>
              <w:bottom w:val="single" w:sz="8" w:space="0" w:color="auto"/>
              <w:right w:val="single" w:sz="8" w:space="0" w:color="auto"/>
            </w:tcBorders>
            <w:hideMark/>
          </w:tcPr>
          <w:p w14:paraId="0951A1AD"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r>
      <w:tr w:rsidR="004E0B6D" w14:paraId="4955CBC6" w14:textId="77777777" w:rsidTr="00853C97">
        <w:trPr>
          <w:trHeight w:val="300"/>
        </w:trPr>
        <w:tc>
          <w:tcPr>
            <w:tcW w:w="806" w:type="dxa"/>
            <w:tcBorders>
              <w:top w:val="single" w:sz="8" w:space="0" w:color="auto"/>
              <w:left w:val="single" w:sz="8" w:space="0" w:color="auto"/>
              <w:bottom w:val="single" w:sz="8" w:space="0" w:color="auto"/>
              <w:right w:val="single" w:sz="8" w:space="0" w:color="000000" w:themeColor="text1"/>
            </w:tcBorders>
            <w:hideMark/>
          </w:tcPr>
          <w:p w14:paraId="672392D7" w14:textId="77777777" w:rsidR="00853C97" w:rsidRDefault="00625D51">
            <w:pPr>
              <w:spacing w:after="0"/>
              <w:jc w:val="center"/>
              <w:rPr>
                <w:rFonts w:ascii="Times New Roman" w:eastAsia="Times New Roman" w:hAnsi="Times New Roman"/>
              </w:rPr>
            </w:pPr>
            <w:r>
              <w:rPr>
                <w:rFonts w:ascii="Times New Roman" w:eastAsia="Times New Roman" w:hAnsi="Times New Roman"/>
              </w:rPr>
              <w:t>2.</w:t>
            </w:r>
          </w:p>
        </w:tc>
        <w:tc>
          <w:tcPr>
            <w:tcW w:w="3545" w:type="dxa"/>
            <w:tcBorders>
              <w:top w:val="single" w:sz="8" w:space="0" w:color="auto"/>
              <w:left w:val="single" w:sz="8" w:space="0" w:color="000000" w:themeColor="text1"/>
              <w:bottom w:val="single" w:sz="8" w:space="0" w:color="000000" w:themeColor="text1"/>
              <w:right w:val="single" w:sz="8" w:space="0" w:color="000000" w:themeColor="text1"/>
            </w:tcBorders>
            <w:hideMark/>
          </w:tcPr>
          <w:p w14:paraId="5AC534D2" w14:textId="77777777" w:rsidR="00853C97" w:rsidRDefault="00625D51">
            <w:pPr>
              <w:spacing w:after="0"/>
              <w:jc w:val="both"/>
              <w:rPr>
                <w:rFonts w:ascii="Times New Roman" w:eastAsia="Times New Roman" w:hAnsi="Times New Roman"/>
                <w:i/>
                <w:iCs/>
              </w:rPr>
            </w:pPr>
            <w:r>
              <w:rPr>
                <w:rFonts w:ascii="Times New Roman" w:eastAsia="Times New Roman" w:hAnsi="Times New Roman"/>
              </w:rPr>
              <w:t xml:space="preserve"> </w:t>
            </w:r>
            <w:r>
              <w:rPr>
                <w:rFonts w:ascii="Times New Roman" w:eastAsia="Times New Roman" w:hAnsi="Times New Roman"/>
                <w:i/>
                <w:iCs/>
              </w:rPr>
              <w:t>Apmācības (ja attiecināms)</w:t>
            </w:r>
          </w:p>
        </w:tc>
        <w:tc>
          <w:tcPr>
            <w:tcW w:w="1645" w:type="dxa"/>
            <w:tcBorders>
              <w:top w:val="single" w:sz="8" w:space="0" w:color="auto"/>
              <w:left w:val="single" w:sz="8" w:space="0" w:color="000000" w:themeColor="text1"/>
              <w:bottom w:val="single" w:sz="8" w:space="0" w:color="auto"/>
              <w:right w:val="single" w:sz="8" w:space="0" w:color="auto"/>
            </w:tcBorders>
            <w:hideMark/>
          </w:tcPr>
          <w:p w14:paraId="5A8839A6"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535" w:type="dxa"/>
            <w:tcBorders>
              <w:top w:val="single" w:sz="8" w:space="0" w:color="auto"/>
              <w:left w:val="single" w:sz="8" w:space="0" w:color="auto"/>
              <w:bottom w:val="single" w:sz="8" w:space="0" w:color="auto"/>
              <w:right w:val="single" w:sz="8" w:space="0" w:color="auto"/>
            </w:tcBorders>
            <w:hideMark/>
          </w:tcPr>
          <w:p w14:paraId="37187B95"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626" w:type="dxa"/>
            <w:tcBorders>
              <w:top w:val="single" w:sz="8" w:space="0" w:color="auto"/>
              <w:left w:val="single" w:sz="8" w:space="0" w:color="auto"/>
              <w:bottom w:val="single" w:sz="8" w:space="0" w:color="auto"/>
              <w:right w:val="single" w:sz="8" w:space="0" w:color="auto"/>
            </w:tcBorders>
            <w:hideMark/>
          </w:tcPr>
          <w:p w14:paraId="4149DAA5"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r>
      <w:tr w:rsidR="004E0B6D" w14:paraId="2096356A" w14:textId="77777777" w:rsidTr="00EB5491">
        <w:trPr>
          <w:trHeight w:val="300"/>
        </w:trPr>
        <w:tc>
          <w:tcPr>
            <w:tcW w:w="806" w:type="dxa"/>
            <w:tcBorders>
              <w:top w:val="single" w:sz="8" w:space="0" w:color="auto"/>
              <w:left w:val="single" w:sz="8" w:space="0" w:color="auto"/>
              <w:bottom w:val="single" w:sz="8" w:space="0" w:color="auto"/>
              <w:right w:val="single" w:sz="8" w:space="0" w:color="000000" w:themeColor="text1"/>
            </w:tcBorders>
            <w:hideMark/>
          </w:tcPr>
          <w:p w14:paraId="7B7750FB" w14:textId="77777777" w:rsidR="00853C97" w:rsidRDefault="00625D51">
            <w:pPr>
              <w:jc w:val="center"/>
              <w:rPr>
                <w:rFonts w:ascii="Times New Roman" w:eastAsia="Times New Roman" w:hAnsi="Times New Roman"/>
              </w:rPr>
            </w:pPr>
            <w:r>
              <w:rPr>
                <w:rFonts w:ascii="Times New Roman" w:eastAsia="Times New Roman" w:hAnsi="Times New Roman"/>
              </w:rPr>
              <w:t>3.</w:t>
            </w:r>
          </w:p>
        </w:tc>
        <w:tc>
          <w:tcPr>
            <w:tcW w:w="3545" w:type="dxa"/>
            <w:tcBorders>
              <w:top w:val="single" w:sz="8" w:space="0" w:color="auto"/>
              <w:left w:val="single" w:sz="8" w:space="0" w:color="000000" w:themeColor="text1"/>
              <w:bottom w:val="single" w:sz="8" w:space="0" w:color="auto"/>
              <w:right w:val="single" w:sz="8" w:space="0" w:color="000000" w:themeColor="text1"/>
            </w:tcBorders>
          </w:tcPr>
          <w:p w14:paraId="2B6A9629" w14:textId="77777777" w:rsidR="00853C97" w:rsidRDefault="00853C97">
            <w:pPr>
              <w:jc w:val="both"/>
              <w:rPr>
                <w:rFonts w:ascii="Times New Roman" w:eastAsia="Times New Roman" w:hAnsi="Times New Roman"/>
              </w:rPr>
            </w:pPr>
          </w:p>
        </w:tc>
        <w:tc>
          <w:tcPr>
            <w:tcW w:w="1645" w:type="dxa"/>
            <w:tcBorders>
              <w:top w:val="single" w:sz="8" w:space="0" w:color="auto"/>
              <w:left w:val="single" w:sz="8" w:space="0" w:color="000000" w:themeColor="text1"/>
              <w:bottom w:val="single" w:sz="8" w:space="0" w:color="auto"/>
              <w:right w:val="single" w:sz="8" w:space="0" w:color="auto"/>
            </w:tcBorders>
          </w:tcPr>
          <w:p w14:paraId="330F68CE" w14:textId="77777777" w:rsidR="00853C97" w:rsidRDefault="00853C97">
            <w:pPr>
              <w:jc w:val="both"/>
              <w:rPr>
                <w:rFonts w:ascii="Times New Roman" w:eastAsia="Times New Roman" w:hAnsi="Times New Roman"/>
              </w:rPr>
            </w:pPr>
          </w:p>
        </w:tc>
        <w:tc>
          <w:tcPr>
            <w:tcW w:w="1535" w:type="dxa"/>
            <w:tcBorders>
              <w:top w:val="single" w:sz="8" w:space="0" w:color="auto"/>
              <w:left w:val="single" w:sz="8" w:space="0" w:color="auto"/>
              <w:bottom w:val="single" w:sz="8" w:space="0" w:color="auto"/>
              <w:right w:val="single" w:sz="8" w:space="0" w:color="auto"/>
            </w:tcBorders>
          </w:tcPr>
          <w:p w14:paraId="71346C5E" w14:textId="77777777" w:rsidR="00853C97" w:rsidRDefault="00853C97">
            <w:pPr>
              <w:jc w:val="both"/>
              <w:rPr>
                <w:rFonts w:ascii="Times New Roman" w:eastAsia="Times New Roman" w:hAnsi="Times New Roman"/>
              </w:rPr>
            </w:pPr>
          </w:p>
        </w:tc>
        <w:tc>
          <w:tcPr>
            <w:tcW w:w="1626" w:type="dxa"/>
            <w:tcBorders>
              <w:top w:val="single" w:sz="8" w:space="0" w:color="auto"/>
              <w:left w:val="single" w:sz="8" w:space="0" w:color="auto"/>
              <w:bottom w:val="single" w:sz="8" w:space="0" w:color="auto"/>
              <w:right w:val="single" w:sz="8" w:space="0" w:color="auto"/>
            </w:tcBorders>
          </w:tcPr>
          <w:p w14:paraId="032E4192" w14:textId="77777777" w:rsidR="00853C97" w:rsidRDefault="00853C97">
            <w:pPr>
              <w:jc w:val="both"/>
              <w:rPr>
                <w:rFonts w:ascii="Times New Roman" w:eastAsia="Times New Roman" w:hAnsi="Times New Roman"/>
              </w:rPr>
            </w:pPr>
          </w:p>
        </w:tc>
      </w:tr>
      <w:tr w:rsidR="004E0B6D" w14:paraId="29C681BE" w14:textId="77777777" w:rsidTr="00EB5491">
        <w:trPr>
          <w:trHeight w:val="300"/>
        </w:trPr>
        <w:tc>
          <w:tcPr>
            <w:tcW w:w="4351" w:type="dxa"/>
            <w:gridSpan w:val="2"/>
            <w:tcBorders>
              <w:top w:val="single" w:sz="8" w:space="0" w:color="auto"/>
              <w:left w:val="single" w:sz="8" w:space="0" w:color="auto"/>
              <w:bottom w:val="single" w:sz="4" w:space="0" w:color="auto"/>
              <w:right w:val="single" w:sz="8" w:space="0" w:color="auto"/>
            </w:tcBorders>
            <w:hideMark/>
          </w:tcPr>
          <w:p w14:paraId="3D8BDFE7" w14:textId="77777777" w:rsidR="00853C97" w:rsidRDefault="00625D51">
            <w:pPr>
              <w:spacing w:after="0"/>
              <w:jc w:val="right"/>
              <w:rPr>
                <w:rFonts w:ascii="Times New Roman" w:eastAsia="Times New Roman" w:hAnsi="Times New Roman"/>
                <w:b/>
                <w:bCs/>
              </w:rPr>
            </w:pPr>
            <w:r>
              <w:rPr>
                <w:rFonts w:ascii="Times New Roman" w:eastAsia="Times New Roman" w:hAnsi="Times New Roman"/>
                <w:b/>
                <w:bCs/>
              </w:rPr>
              <w:t xml:space="preserve">Piedāvājuma </w:t>
            </w:r>
            <w:r>
              <w:rPr>
                <w:rFonts w:ascii="Times New Roman" w:eastAsia="Times New Roman" w:hAnsi="Times New Roman"/>
                <w:b/>
                <w:bCs/>
              </w:rPr>
              <w:t>kopējā cena (EUR bez PVN):</w:t>
            </w:r>
          </w:p>
        </w:tc>
        <w:tc>
          <w:tcPr>
            <w:tcW w:w="1645" w:type="dxa"/>
            <w:tcBorders>
              <w:top w:val="single" w:sz="8" w:space="0" w:color="auto"/>
              <w:left w:val="nil"/>
              <w:bottom w:val="single" w:sz="4" w:space="0" w:color="auto"/>
              <w:right w:val="single" w:sz="8" w:space="0" w:color="auto"/>
            </w:tcBorders>
            <w:hideMark/>
          </w:tcPr>
          <w:p w14:paraId="3A197AD5"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535" w:type="dxa"/>
            <w:tcBorders>
              <w:top w:val="single" w:sz="8" w:space="0" w:color="auto"/>
              <w:left w:val="single" w:sz="8" w:space="0" w:color="auto"/>
              <w:bottom w:val="single" w:sz="4" w:space="0" w:color="auto"/>
              <w:right w:val="single" w:sz="8" w:space="0" w:color="auto"/>
            </w:tcBorders>
            <w:hideMark/>
          </w:tcPr>
          <w:p w14:paraId="7E8A1604"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626" w:type="dxa"/>
            <w:tcBorders>
              <w:top w:val="single" w:sz="8" w:space="0" w:color="auto"/>
              <w:left w:val="single" w:sz="8" w:space="0" w:color="auto"/>
              <w:bottom w:val="single" w:sz="4" w:space="0" w:color="auto"/>
              <w:right w:val="single" w:sz="8" w:space="0" w:color="auto"/>
            </w:tcBorders>
            <w:hideMark/>
          </w:tcPr>
          <w:p w14:paraId="127B9317"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r>
      <w:tr w:rsidR="004E0B6D" w14:paraId="4C40141E" w14:textId="77777777" w:rsidTr="00EB5491">
        <w:trPr>
          <w:trHeight w:val="300"/>
        </w:trPr>
        <w:tc>
          <w:tcPr>
            <w:tcW w:w="4351" w:type="dxa"/>
            <w:gridSpan w:val="2"/>
            <w:tcBorders>
              <w:top w:val="single" w:sz="4" w:space="0" w:color="auto"/>
              <w:left w:val="single" w:sz="8" w:space="0" w:color="auto"/>
              <w:bottom w:val="single" w:sz="8" w:space="0" w:color="auto"/>
              <w:right w:val="single" w:sz="8" w:space="0" w:color="auto"/>
            </w:tcBorders>
            <w:hideMark/>
          </w:tcPr>
          <w:p w14:paraId="3F6C2C31" w14:textId="77777777" w:rsidR="00853C97" w:rsidRDefault="00625D51">
            <w:pPr>
              <w:spacing w:after="0"/>
              <w:jc w:val="right"/>
              <w:rPr>
                <w:rFonts w:ascii="Times New Roman" w:eastAsia="Times New Roman" w:hAnsi="Times New Roman"/>
                <w:b/>
                <w:bCs/>
              </w:rPr>
            </w:pPr>
            <w:r>
              <w:rPr>
                <w:rFonts w:ascii="Times New Roman" w:eastAsia="Times New Roman" w:hAnsi="Times New Roman"/>
                <w:b/>
                <w:bCs/>
              </w:rPr>
              <w:t>Piedāvājuma kopējā cena (EUR ar PVN):</w:t>
            </w:r>
          </w:p>
        </w:tc>
        <w:tc>
          <w:tcPr>
            <w:tcW w:w="1645" w:type="dxa"/>
            <w:tcBorders>
              <w:top w:val="single" w:sz="4" w:space="0" w:color="auto"/>
              <w:left w:val="nil"/>
              <w:bottom w:val="single" w:sz="8" w:space="0" w:color="auto"/>
              <w:right w:val="single" w:sz="8" w:space="0" w:color="auto"/>
            </w:tcBorders>
            <w:hideMark/>
          </w:tcPr>
          <w:p w14:paraId="33E8294C"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535" w:type="dxa"/>
            <w:tcBorders>
              <w:top w:val="single" w:sz="4" w:space="0" w:color="auto"/>
              <w:left w:val="single" w:sz="8" w:space="0" w:color="auto"/>
              <w:bottom w:val="single" w:sz="8" w:space="0" w:color="auto"/>
              <w:right w:val="single" w:sz="8" w:space="0" w:color="auto"/>
            </w:tcBorders>
            <w:hideMark/>
          </w:tcPr>
          <w:p w14:paraId="6C8505C0"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c>
          <w:tcPr>
            <w:tcW w:w="1626" w:type="dxa"/>
            <w:tcBorders>
              <w:top w:val="single" w:sz="4" w:space="0" w:color="auto"/>
              <w:left w:val="single" w:sz="8" w:space="0" w:color="auto"/>
              <w:bottom w:val="single" w:sz="8" w:space="0" w:color="auto"/>
              <w:right w:val="single" w:sz="8" w:space="0" w:color="auto"/>
            </w:tcBorders>
            <w:hideMark/>
          </w:tcPr>
          <w:p w14:paraId="463A78FB" w14:textId="77777777" w:rsidR="00853C97" w:rsidRDefault="00625D51">
            <w:pPr>
              <w:spacing w:after="0"/>
              <w:jc w:val="both"/>
              <w:rPr>
                <w:rFonts w:ascii="Times New Roman" w:eastAsia="Times New Roman" w:hAnsi="Times New Roman"/>
              </w:rPr>
            </w:pPr>
            <w:r>
              <w:rPr>
                <w:rFonts w:ascii="Times New Roman" w:eastAsia="Times New Roman" w:hAnsi="Times New Roman"/>
              </w:rPr>
              <w:t xml:space="preserve"> </w:t>
            </w:r>
          </w:p>
        </w:tc>
      </w:tr>
      <w:tr w:rsidR="004E0B6D" w14:paraId="5D2531B0" w14:textId="77777777" w:rsidTr="00853C97">
        <w:trPr>
          <w:trHeight w:val="300"/>
        </w:trPr>
        <w:tc>
          <w:tcPr>
            <w:tcW w:w="4351" w:type="dxa"/>
            <w:gridSpan w:val="2"/>
            <w:tcBorders>
              <w:top w:val="single" w:sz="8" w:space="0" w:color="auto"/>
              <w:left w:val="single" w:sz="8" w:space="0" w:color="auto"/>
              <w:bottom w:val="single" w:sz="8" w:space="0" w:color="auto"/>
              <w:right w:val="single" w:sz="8" w:space="0" w:color="auto"/>
            </w:tcBorders>
            <w:hideMark/>
          </w:tcPr>
          <w:p w14:paraId="5150A20E" w14:textId="77777777" w:rsidR="00853C97" w:rsidRDefault="00625D51">
            <w:pPr>
              <w:spacing w:after="0"/>
              <w:jc w:val="right"/>
              <w:rPr>
                <w:rFonts w:ascii="Times New Roman" w:eastAsia="Times New Roman" w:hAnsi="Times New Roman"/>
                <w:b/>
                <w:bCs/>
              </w:rPr>
            </w:pPr>
            <w:r>
              <w:rPr>
                <w:rFonts w:ascii="Times New Roman" w:eastAsia="Times New Roman" w:hAnsi="Times New Roman"/>
                <w:b/>
                <w:bCs/>
              </w:rPr>
              <w:t>Paredzamais gala nodevuma iesniegšanas termiņš darba dienās</w:t>
            </w:r>
          </w:p>
        </w:tc>
        <w:tc>
          <w:tcPr>
            <w:tcW w:w="4806" w:type="dxa"/>
            <w:gridSpan w:val="3"/>
            <w:tcBorders>
              <w:top w:val="single" w:sz="8" w:space="0" w:color="auto"/>
              <w:left w:val="nil"/>
              <w:bottom w:val="single" w:sz="8" w:space="0" w:color="auto"/>
              <w:right w:val="single" w:sz="8" w:space="0" w:color="auto"/>
            </w:tcBorders>
          </w:tcPr>
          <w:p w14:paraId="1D65E727" w14:textId="77777777" w:rsidR="00853C97" w:rsidRDefault="00853C97">
            <w:pPr>
              <w:spacing w:after="0"/>
              <w:jc w:val="both"/>
              <w:rPr>
                <w:rFonts w:ascii="Times New Roman" w:eastAsia="Times New Roman" w:hAnsi="Times New Roman"/>
              </w:rPr>
            </w:pPr>
          </w:p>
          <w:p w14:paraId="69618481" w14:textId="77777777" w:rsidR="00853C97" w:rsidRDefault="00853C97">
            <w:pPr>
              <w:spacing w:after="0"/>
              <w:jc w:val="both"/>
              <w:rPr>
                <w:rFonts w:ascii="Times New Roman" w:eastAsia="Times New Roman" w:hAnsi="Times New Roman"/>
              </w:rPr>
            </w:pPr>
          </w:p>
        </w:tc>
      </w:tr>
    </w:tbl>
    <w:p w14:paraId="76F00B32" w14:textId="77777777" w:rsidR="00853C97" w:rsidRPr="00853C97" w:rsidRDefault="00625D51" w:rsidP="00853C97">
      <w:pPr>
        <w:jc w:val="both"/>
        <w:rPr>
          <w:rFonts w:ascii="Times New Roman" w:eastAsia="Times New Roman" w:hAnsi="Times New Roman"/>
          <w:sz w:val="24"/>
          <w:szCs w:val="24"/>
          <w:lang w:eastAsia="ja-JP"/>
        </w:rPr>
      </w:pPr>
      <w:r>
        <w:rPr>
          <w:rFonts w:ascii="Times New Roman" w:eastAsia="Times New Roman" w:hAnsi="Times New Roman"/>
        </w:rPr>
        <w:t>Izstrādes novērtējumā ir ietverti šādi darbi (</w:t>
      </w:r>
      <w:r>
        <w:rPr>
          <w:rFonts w:ascii="Times New Roman" w:eastAsia="Times New Roman" w:hAnsi="Times New Roman"/>
          <w:i/>
          <w:iCs/>
        </w:rPr>
        <w:t xml:space="preserve">piemēram, sistēmanalīze, biznesa procesu analīze, </w:t>
      </w:r>
      <w:r>
        <w:rPr>
          <w:rFonts w:ascii="Times New Roman" w:eastAsia="Times New Roman" w:hAnsi="Times New Roman"/>
          <w:i/>
          <w:iCs/>
        </w:rPr>
        <w:t>programmēšana, testēšana, dokumentācijas sagatavošana u.c.</w:t>
      </w:r>
      <w:r>
        <w:rPr>
          <w:rFonts w:ascii="Times New Roman" w:eastAsia="Times New Roman" w:hAnsi="Times New Roman"/>
        </w:rPr>
        <w:t>): ___________________________________________________________________________</w:t>
      </w:r>
      <w:r w:rsidR="00B3722F">
        <w:rPr>
          <w:rFonts w:ascii="Times New Roman" w:eastAsia="Times New Roman" w:hAnsi="Times New Roman"/>
        </w:rPr>
        <w:t>_______</w:t>
      </w:r>
    </w:p>
    <w:p w14:paraId="71EA6A55" w14:textId="77777777" w:rsidR="00853C97" w:rsidRDefault="00625D51" w:rsidP="00853C97">
      <w:pPr>
        <w:spacing w:after="0" w:line="240"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Piegādātāja kontaktpersona: </w:t>
      </w:r>
      <w:r>
        <w:rPr>
          <w:rFonts w:ascii="Times New Roman" w:eastAsia="Times New Roman" w:hAnsi="Times New Roman"/>
          <w:i/>
          <w:iCs/>
          <w:color w:val="000000" w:themeColor="text1"/>
        </w:rPr>
        <w:t>/amats, vārds, uzvārds/, telefona numurs, e-pasts: ...</w:t>
      </w:r>
    </w:p>
    <w:p w14:paraId="48FE31BE" w14:textId="77777777" w:rsidR="00853C97" w:rsidRDefault="00853C97" w:rsidP="00853C97">
      <w:pPr>
        <w:spacing w:after="0" w:line="240" w:lineRule="auto"/>
        <w:jc w:val="both"/>
        <w:rPr>
          <w:rFonts w:ascii="Times New Roman" w:eastAsia="Times New Roman" w:hAnsi="Times New Roman"/>
          <w:i/>
          <w:iCs/>
          <w:color w:val="000000" w:themeColor="text1"/>
        </w:rPr>
      </w:pPr>
    </w:p>
    <w:p w14:paraId="5AC73165" w14:textId="77777777" w:rsidR="00853C97" w:rsidRDefault="00853C97" w:rsidP="00853C97">
      <w:pPr>
        <w:spacing w:after="0" w:line="240" w:lineRule="auto"/>
        <w:jc w:val="both"/>
        <w:rPr>
          <w:rFonts w:ascii="Times New Roman" w:eastAsia="Times New Roman" w:hAnsi="Times New Roman"/>
          <w:i/>
          <w:iCs/>
          <w:color w:val="000000" w:themeColor="text1"/>
        </w:rPr>
      </w:pPr>
    </w:p>
    <w:p w14:paraId="26BED4B2" w14:textId="77777777" w:rsidR="00853C97" w:rsidRDefault="00625D51" w:rsidP="00853C97">
      <w:pPr>
        <w:spacing w:after="0" w:line="240"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Amats</w:t>
      </w:r>
      <w:r>
        <w:tab/>
      </w:r>
      <w:r>
        <w:tab/>
      </w:r>
      <w:r>
        <w:tab/>
      </w:r>
      <w:r>
        <w:tab/>
      </w:r>
      <w:r>
        <w:tab/>
      </w:r>
      <w:r>
        <w:tab/>
      </w:r>
      <w:r>
        <w:rPr>
          <w:rFonts w:ascii="Times New Roman" w:eastAsia="Times New Roman" w:hAnsi="Times New Roman"/>
          <w:color w:val="000000" w:themeColor="text1"/>
        </w:rPr>
        <w:t>*paraksts</w:t>
      </w:r>
      <w:r>
        <w:tab/>
      </w:r>
      <w:r>
        <w:tab/>
      </w:r>
      <w:r>
        <w:tab/>
      </w:r>
      <w:r>
        <w:rPr>
          <w:rFonts w:ascii="Times New Roman" w:eastAsia="Times New Roman" w:hAnsi="Times New Roman"/>
          <w:color w:val="000000" w:themeColor="text1"/>
        </w:rPr>
        <w:t>&lt;</w:t>
      </w:r>
      <w:r>
        <w:rPr>
          <w:rFonts w:ascii="Times New Roman" w:eastAsia="Times New Roman" w:hAnsi="Times New Roman"/>
          <w:i/>
          <w:iCs/>
          <w:color w:val="000000" w:themeColor="text1"/>
        </w:rPr>
        <w:t>vār</w:t>
      </w:r>
      <w:r>
        <w:rPr>
          <w:rFonts w:ascii="Times New Roman" w:eastAsia="Times New Roman" w:hAnsi="Times New Roman"/>
          <w:i/>
          <w:iCs/>
          <w:color w:val="000000" w:themeColor="text1"/>
        </w:rPr>
        <w:t>ds, uzvārds&gt;</w:t>
      </w:r>
    </w:p>
    <w:p w14:paraId="01F284D0" w14:textId="77777777" w:rsidR="00853C97" w:rsidRDefault="00853C97" w:rsidP="00853C97">
      <w:pPr>
        <w:spacing w:after="0" w:line="240" w:lineRule="auto"/>
        <w:jc w:val="center"/>
        <w:rPr>
          <w:rFonts w:ascii="Times New Roman" w:eastAsia="Times New Roman" w:hAnsi="Times New Roman"/>
          <w:b/>
          <w:bCs/>
        </w:rPr>
      </w:pPr>
    </w:p>
    <w:p w14:paraId="4FDDD25D" w14:textId="77777777" w:rsidR="00853C97" w:rsidRDefault="00853C97" w:rsidP="00853C97">
      <w:pPr>
        <w:rPr>
          <w:rFonts w:ascii="Times New Roman" w:eastAsiaTheme="minorEastAsia" w:hAnsi="Times New Roman"/>
        </w:rPr>
      </w:pPr>
    </w:p>
    <w:p w14:paraId="0BDC1979" w14:textId="77777777" w:rsidR="00853C97" w:rsidRDefault="00625D51" w:rsidP="00853C97">
      <w:pPr>
        <w:spacing w:after="0" w:line="240" w:lineRule="auto"/>
        <w:ind w:right="49"/>
        <w:jc w:val="center"/>
        <w:rPr>
          <w:rFonts w:ascii="Times New Roman" w:eastAsia="Times New Roman" w:hAnsi="Times New Roman"/>
          <w:color w:val="000000" w:themeColor="text1"/>
          <w:sz w:val="20"/>
          <w:szCs w:val="20"/>
        </w:rPr>
      </w:pPr>
      <w:r>
        <w:rPr>
          <w:rFonts w:ascii="Times New Roman" w:eastAsia="Times New Roman" w:hAnsi="Times New Roman"/>
          <w:color w:val="000000" w:themeColor="text1"/>
          <w:sz w:val="20"/>
          <w:szCs w:val="20"/>
        </w:rPr>
        <w:t>*ŠIS DOKUMENTS IR PARAKSTĪTS AR DROŠU ELEKTRONISKO PARAKSTU UN SATUR LAIKA ZĪMOGU</w:t>
      </w:r>
    </w:p>
    <w:p w14:paraId="15C9FFB7" w14:textId="77777777" w:rsidR="00853C97" w:rsidRDefault="00853C97" w:rsidP="00853C97">
      <w:pPr>
        <w:spacing w:after="0" w:line="240" w:lineRule="auto"/>
        <w:ind w:right="49"/>
        <w:jc w:val="center"/>
        <w:rPr>
          <w:rFonts w:ascii="Times New Roman" w:eastAsia="Times New Roman" w:hAnsi="Times New Roman"/>
          <w:color w:val="000000" w:themeColor="text1"/>
          <w:sz w:val="20"/>
          <w:szCs w:val="20"/>
        </w:rPr>
      </w:pPr>
    </w:p>
    <w:p w14:paraId="0163D146" w14:textId="77777777" w:rsidR="00853C97" w:rsidRDefault="00853C97" w:rsidP="00853C97">
      <w:pPr>
        <w:spacing w:after="0" w:line="240" w:lineRule="auto"/>
        <w:jc w:val="center"/>
        <w:rPr>
          <w:rFonts w:ascii="Times New Roman" w:eastAsia="Times New Roman" w:hAnsi="Times New Roman"/>
          <w:b/>
          <w:bCs/>
          <w:sz w:val="24"/>
          <w:szCs w:val="24"/>
        </w:rPr>
      </w:pPr>
    </w:p>
    <w:p w14:paraId="6D6009F9" w14:textId="77777777" w:rsidR="00853C97" w:rsidRDefault="00853C97" w:rsidP="00853C97">
      <w:pPr>
        <w:rPr>
          <w:rFonts w:ascii="Times New Roman" w:eastAsiaTheme="minorEastAsia" w:hAnsi="Times New Roman"/>
        </w:rPr>
      </w:pPr>
    </w:p>
    <w:p w14:paraId="186B815C" w14:textId="77777777" w:rsidR="00853C97" w:rsidRDefault="00853C97" w:rsidP="00853C97">
      <w:pPr>
        <w:spacing w:after="0" w:line="240" w:lineRule="auto"/>
        <w:rPr>
          <w:rFonts w:ascii="Times New Roman" w:eastAsia="Times New Roman" w:hAnsi="Times New Roman"/>
        </w:rPr>
        <w:sectPr w:rsidR="00853C97">
          <w:pgSz w:w="11906" w:h="16838"/>
          <w:pgMar w:top="1134" w:right="1440" w:bottom="1440" w:left="1440" w:header="709" w:footer="709" w:gutter="0"/>
          <w:cols w:space="720"/>
        </w:sectPr>
      </w:pPr>
    </w:p>
    <w:p w14:paraId="6F4E54A6" w14:textId="77777777" w:rsidR="00853C97" w:rsidRDefault="00625D51" w:rsidP="00853C97">
      <w:pPr>
        <w:widowControl w:val="0"/>
        <w:spacing w:after="0" w:line="240" w:lineRule="auto"/>
        <w:jc w:val="right"/>
        <w:rPr>
          <w:rFonts w:ascii="Times New Roman" w:eastAsia="Courier New" w:hAnsi="Times New Roman"/>
          <w:b/>
          <w:bCs/>
          <w:sz w:val="20"/>
          <w:szCs w:val="20"/>
          <w:lang w:eastAsia="lv-LV"/>
        </w:rPr>
      </w:pPr>
      <w:r>
        <w:rPr>
          <w:rFonts w:ascii="Times New Roman" w:eastAsia="Courier New" w:hAnsi="Times New Roman"/>
          <w:b/>
          <w:bCs/>
          <w:sz w:val="20"/>
          <w:szCs w:val="20"/>
          <w:lang w:eastAsia="lv-LV"/>
        </w:rPr>
        <w:lastRenderedPageBreak/>
        <w:t xml:space="preserve">4.pielikums </w:t>
      </w:r>
    </w:p>
    <w:p w14:paraId="2B126748" w14:textId="77777777" w:rsidR="002C645A" w:rsidRPr="00853C97" w:rsidRDefault="00625D51" w:rsidP="002C645A">
      <w:pPr>
        <w:widowControl w:val="0"/>
        <w:spacing w:after="0" w:line="240" w:lineRule="auto"/>
        <w:jc w:val="right"/>
        <w:rPr>
          <w:rFonts w:ascii="Times New Roman" w:eastAsia="Courier New" w:hAnsi="Times New Roman"/>
          <w:sz w:val="20"/>
          <w:szCs w:val="20"/>
          <w:lang w:eastAsia="lv-LV"/>
        </w:rPr>
      </w:pPr>
      <w:r>
        <w:rPr>
          <w:rFonts w:ascii="Times New Roman" w:eastAsia="Courier New" w:hAnsi="Times New Roman"/>
          <w:sz w:val="20"/>
          <w:szCs w:val="20"/>
          <w:lang w:eastAsia="lv-LV"/>
        </w:rPr>
        <w:t>p</w:t>
      </w:r>
      <w:r w:rsidRPr="00853C97">
        <w:rPr>
          <w:rFonts w:ascii="Times New Roman" w:eastAsia="Courier New" w:hAnsi="Times New Roman"/>
          <w:sz w:val="20"/>
          <w:szCs w:val="20"/>
          <w:lang w:eastAsia="lv-LV"/>
        </w:rPr>
        <w:t>ie Vienošanās Nr.</w:t>
      </w:r>
      <w:r>
        <w:rPr>
          <w:rFonts w:ascii="Times New Roman" w:eastAsia="Courier New" w:hAnsi="Times New Roman"/>
          <w:sz w:val="20"/>
          <w:szCs w:val="20"/>
          <w:lang w:eastAsia="lv-LV"/>
        </w:rPr>
        <w:t>7</w:t>
      </w:r>
      <w:r w:rsidRPr="00853C97">
        <w:rPr>
          <w:rFonts w:ascii="Times New Roman" w:eastAsia="Courier New" w:hAnsi="Times New Roman"/>
          <w:sz w:val="20"/>
          <w:szCs w:val="20"/>
          <w:lang w:eastAsia="lv-LV"/>
        </w:rPr>
        <w:t xml:space="preserve"> par grozījumu 2025.gada 19.jūnija pakalpojumu līgumā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14-1-12/6</w:t>
      </w:r>
      <w:r>
        <w:rPr>
          <w:rFonts w:ascii="Times New Roman" w:eastAsia="Courier New" w:hAnsi="Times New Roman"/>
          <w:sz w:val="20"/>
          <w:szCs w:val="20"/>
          <w:lang w:eastAsia="lv-LV"/>
        </w:rPr>
        <w:t>3</w:t>
      </w:r>
      <w:r w:rsidRPr="00853C97">
        <w:rPr>
          <w:rFonts w:ascii="Times New Roman" w:eastAsia="Courier New" w:hAnsi="Times New Roman"/>
          <w:sz w:val="20"/>
          <w:szCs w:val="20"/>
          <w:lang w:eastAsia="lv-LV"/>
        </w:rPr>
        <w:t xml:space="preserve">/25) pie 2024.gada 19.decembra vispārīgās vienošanās (Pasūtītāja </w:t>
      </w:r>
      <w:proofErr w:type="spellStart"/>
      <w:r w:rsidRPr="00853C97">
        <w:rPr>
          <w:rFonts w:ascii="Times New Roman" w:eastAsia="Courier New" w:hAnsi="Times New Roman"/>
          <w:sz w:val="20"/>
          <w:szCs w:val="20"/>
          <w:lang w:eastAsia="lv-LV"/>
        </w:rPr>
        <w:t>reģ</w:t>
      </w:r>
      <w:proofErr w:type="spellEnd"/>
      <w:r w:rsidRPr="00853C97">
        <w:rPr>
          <w:rFonts w:ascii="Times New Roman" w:eastAsia="Courier New" w:hAnsi="Times New Roman"/>
          <w:sz w:val="20"/>
          <w:szCs w:val="20"/>
          <w:lang w:eastAsia="lv-LV"/>
        </w:rPr>
        <w:t>. Nr. 14-1-12/174/24)</w:t>
      </w:r>
    </w:p>
    <w:p w14:paraId="7C10FC1C" w14:textId="77777777" w:rsidR="00853C97" w:rsidRDefault="00853C97" w:rsidP="00853C97">
      <w:pPr>
        <w:spacing w:after="0" w:line="240" w:lineRule="auto"/>
        <w:jc w:val="right"/>
        <w:rPr>
          <w:rFonts w:ascii="Times New Roman" w:eastAsia="Courier New" w:hAnsi="Times New Roman"/>
          <w:b/>
          <w:bCs/>
          <w:sz w:val="20"/>
          <w:szCs w:val="20"/>
          <w:lang w:eastAsia="lv-LV"/>
        </w:rPr>
      </w:pPr>
    </w:p>
    <w:p w14:paraId="32A4BEE6" w14:textId="77777777" w:rsidR="00C678F9" w:rsidRDefault="00C678F9" w:rsidP="00853C97">
      <w:pPr>
        <w:spacing w:after="0" w:line="240" w:lineRule="auto"/>
        <w:jc w:val="right"/>
        <w:rPr>
          <w:rFonts w:ascii="Times New Roman" w:eastAsiaTheme="minorEastAsia" w:hAnsi="Times New Roman"/>
          <w:sz w:val="20"/>
          <w:szCs w:val="20"/>
          <w:lang w:eastAsia="ja-JP"/>
        </w:rPr>
      </w:pPr>
    </w:p>
    <w:p w14:paraId="753C59CA" w14:textId="77777777" w:rsidR="00853C97" w:rsidRDefault="00625D51" w:rsidP="00853C97">
      <w:pPr>
        <w:spacing w:after="0" w:line="480" w:lineRule="auto"/>
        <w:ind w:left="283" w:right="567"/>
        <w:jc w:val="center"/>
        <w:rPr>
          <w:rFonts w:ascii="Times New Roman" w:eastAsia="Times New Roman" w:hAnsi="Times New Roman"/>
          <w:color w:val="000000" w:themeColor="text1"/>
          <w:sz w:val="24"/>
          <w:szCs w:val="24"/>
        </w:rPr>
      </w:pPr>
      <w:bookmarkStart w:id="6" w:name="_Hlk233292632"/>
      <w:r>
        <w:rPr>
          <w:rFonts w:ascii="Times New Roman" w:eastAsia="Times New Roman" w:hAnsi="Times New Roman"/>
          <w:b/>
          <w:bCs/>
          <w:color w:val="000000" w:themeColor="text1"/>
        </w:rPr>
        <w:t xml:space="preserve">Vienošanās par izmaiņu pieprasījumu </w:t>
      </w:r>
      <w:bookmarkEnd w:id="6"/>
      <w:r>
        <w:rPr>
          <w:rFonts w:ascii="Times New Roman" w:eastAsia="Times New Roman" w:hAnsi="Times New Roman"/>
          <w:b/>
          <w:bCs/>
          <w:color w:val="000000" w:themeColor="text1"/>
        </w:rPr>
        <w:t>Nr.___</w:t>
      </w:r>
    </w:p>
    <w:p w14:paraId="274D8B3A" w14:textId="77777777" w:rsidR="00853C97" w:rsidRDefault="00625D51" w:rsidP="00853C97">
      <w:pPr>
        <w:spacing w:after="0" w:line="480" w:lineRule="auto"/>
        <w:ind w:left="283" w:right="567"/>
        <w:jc w:val="center"/>
        <w:rPr>
          <w:rFonts w:ascii="Times New Roman" w:eastAsia="Times New Roman" w:hAnsi="Times New Roman"/>
          <w:color w:val="000000" w:themeColor="text1"/>
        </w:rPr>
      </w:pPr>
      <w:r>
        <w:rPr>
          <w:rFonts w:ascii="Times New Roman" w:eastAsia="Times New Roman" w:hAnsi="Times New Roman"/>
          <w:b/>
          <w:bCs/>
          <w:color w:val="000000" w:themeColor="text1"/>
        </w:rPr>
        <w:t xml:space="preserve">Pie līguma </w:t>
      </w:r>
      <w:r>
        <w:rPr>
          <w:rFonts w:ascii="Times New Roman" w:eastAsia="Times New Roman" w:hAnsi="Times New Roman"/>
          <w:b/>
          <w:bCs/>
          <w:color w:val="000000" w:themeColor="text1"/>
        </w:rPr>
        <w:t>Nr.______________</w:t>
      </w:r>
    </w:p>
    <w:p w14:paraId="64E2F8D3" w14:textId="77777777" w:rsidR="00853C97" w:rsidRDefault="00853C97" w:rsidP="00853C97">
      <w:pPr>
        <w:spacing w:after="0" w:line="480" w:lineRule="auto"/>
        <w:ind w:left="283" w:right="567"/>
        <w:jc w:val="center"/>
        <w:rPr>
          <w:rFonts w:ascii="Times New Roman" w:eastAsia="Times New Roman" w:hAnsi="Times New Roman"/>
          <w:color w:val="000000" w:themeColor="text1"/>
        </w:rPr>
      </w:pPr>
    </w:p>
    <w:p w14:paraId="72709ECD" w14:textId="77777777" w:rsidR="00853C97" w:rsidRDefault="00625D51" w:rsidP="00853C97">
      <w:pPr>
        <w:spacing w:after="0" w:line="240" w:lineRule="auto"/>
        <w:jc w:val="both"/>
        <w:rPr>
          <w:rFonts w:ascii="Times New Roman" w:eastAsia="Times New Roman" w:hAnsi="Times New Roman"/>
          <w:color w:val="000000" w:themeColor="text1"/>
        </w:rPr>
      </w:pPr>
      <w:r>
        <w:rPr>
          <w:rFonts w:ascii="Times New Roman" w:eastAsia="Times New Roman" w:hAnsi="Times New Roman"/>
          <w:i/>
          <w:iCs/>
          <w:color w:val="000000" w:themeColor="text1"/>
        </w:rPr>
        <w:t xml:space="preserve">          Datums skatāms laika zīmogā</w:t>
      </w:r>
    </w:p>
    <w:p w14:paraId="65890ABE" w14:textId="77777777" w:rsidR="00853C97" w:rsidRDefault="00853C97" w:rsidP="00853C97">
      <w:pPr>
        <w:spacing w:after="0" w:line="240" w:lineRule="auto"/>
        <w:jc w:val="both"/>
        <w:rPr>
          <w:rFonts w:ascii="Times New Roman" w:eastAsia="Times New Roman" w:hAnsi="Times New Roman"/>
          <w:color w:val="000000" w:themeColor="text1"/>
        </w:rPr>
      </w:pPr>
    </w:p>
    <w:p w14:paraId="556E06FE" w14:textId="77777777" w:rsidR="00853C97" w:rsidRDefault="00625D51" w:rsidP="00853C97">
      <w:pPr>
        <w:spacing w:line="256" w:lineRule="auto"/>
        <w:jc w:val="both"/>
        <w:rPr>
          <w:rFonts w:ascii="Times New Roman" w:eastAsia="Times New Roman" w:hAnsi="Times New Roman"/>
          <w:color w:val="000000" w:themeColor="text1"/>
          <w:sz w:val="24"/>
          <w:szCs w:val="24"/>
        </w:rPr>
      </w:pPr>
      <w:proofErr w:type="spellStart"/>
      <w:r>
        <w:rPr>
          <w:rFonts w:ascii="Times New Roman" w:eastAsia="Times New Roman" w:hAnsi="Times New Roman"/>
          <w:color w:val="000000" w:themeColor="text1"/>
        </w:rPr>
        <w:t>Iekšlietu</w:t>
      </w:r>
      <w:proofErr w:type="spellEnd"/>
      <w:r>
        <w:rPr>
          <w:rFonts w:ascii="Times New Roman" w:eastAsia="Times New Roman" w:hAnsi="Times New Roman"/>
          <w:color w:val="000000" w:themeColor="text1"/>
        </w:rPr>
        <w:t xml:space="preserve"> digitālais centrs, reģistrācijas numurs 90000289913, tā ______________ personā, kurš rīkojas saskaņā ar </w:t>
      </w:r>
      <w:r>
        <w:rPr>
          <w:rFonts w:ascii="Times New Roman" w:hAnsi="Times New Roman"/>
        </w:rPr>
        <w:t>Ministru kabineta 2026.gada 16.jūnija noteikumiem Nr. 335 “</w:t>
      </w:r>
      <w:proofErr w:type="spellStart"/>
      <w:r>
        <w:rPr>
          <w:rFonts w:ascii="Times New Roman" w:hAnsi="Times New Roman"/>
        </w:rPr>
        <w:t>Iekšlietu</w:t>
      </w:r>
      <w:proofErr w:type="spellEnd"/>
      <w:r>
        <w:rPr>
          <w:rFonts w:ascii="Times New Roman" w:hAnsi="Times New Roman"/>
        </w:rPr>
        <w:t xml:space="preserve"> digitālā centra</w:t>
      </w:r>
      <w:r>
        <w:rPr>
          <w:rFonts w:ascii="Times New Roman" w:hAnsi="Times New Roman"/>
        </w:rPr>
        <w:t xml:space="preserve"> nolikums” </w:t>
      </w:r>
      <w:r>
        <w:rPr>
          <w:rFonts w:ascii="Times New Roman" w:eastAsia="Times New Roman" w:hAnsi="Times New Roman"/>
          <w:color w:val="000000" w:themeColor="text1"/>
        </w:rPr>
        <w:t xml:space="preserve">(turpmāk – Pasūtītājs), no vienas puses, un </w:t>
      </w:r>
    </w:p>
    <w:p w14:paraId="790F34A8" w14:textId="77777777" w:rsidR="00853C97" w:rsidRDefault="00625D51" w:rsidP="00853C97">
      <w:pPr>
        <w:spacing w:before="240" w:after="240" w:line="256"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[Piegādātāja nosaukums], reģistrācijas numurs [Nr.] tā [amats, vārds, uzvārds], kurš rīkojas saskaņā ar  [pārstāvības pamats] (turpmāk – Piegādātājs), no otras puses, </w:t>
      </w:r>
    </w:p>
    <w:p w14:paraId="576410EF" w14:textId="77777777" w:rsidR="00853C97" w:rsidRDefault="00625D51" w:rsidP="00853C97">
      <w:pPr>
        <w:spacing w:before="240" w:after="240" w:line="256" w:lineRule="auto"/>
        <w:jc w:val="both"/>
        <w:rPr>
          <w:rFonts w:ascii="Times New Roman" w:eastAsia="Times New Roman" w:hAnsi="Times New Roman"/>
          <w:color w:val="000000" w:themeColor="text1"/>
        </w:rPr>
      </w:pPr>
      <w:r>
        <w:rPr>
          <w:rFonts w:ascii="Times New Roman" w:eastAsia="Times New Roman" w:hAnsi="Times New Roman"/>
          <w:color w:val="000000" w:themeColor="text1"/>
        </w:rPr>
        <w:t>abi kopā un katrs atsevišķi sauk</w:t>
      </w:r>
      <w:r>
        <w:rPr>
          <w:rFonts w:ascii="Times New Roman" w:eastAsia="Times New Roman" w:hAnsi="Times New Roman"/>
          <w:color w:val="000000" w:themeColor="text1"/>
        </w:rPr>
        <w:t xml:space="preserve">ti attiecīgi Līdzēji/Līdzējs, pamatojoties uz 2024.gada 19.decembra Vispārīgo vienošanos Nr.14-1-12/174/24 (turpmāk – Vispārīgā vienošanās) un 202_.gada __.________ pakalpojuma līgumu Nr.___________  (turpmāk – Pakalpojuma līgums) un Piegādātāja 202_.gada </w:t>
      </w:r>
      <w:r>
        <w:rPr>
          <w:rFonts w:ascii="Times New Roman" w:eastAsia="Times New Roman" w:hAnsi="Times New Roman"/>
          <w:color w:val="000000" w:themeColor="text1"/>
        </w:rPr>
        <w:t>__.______ iesniegto piedāvājumu [Izmaiņu pieprasījuma nosaukums], noslēdz šo Vienošanos:</w:t>
      </w:r>
    </w:p>
    <w:p w14:paraId="34EA7D10" w14:textId="77777777" w:rsidR="00853C97" w:rsidRDefault="00625D51" w:rsidP="00853C97">
      <w:pPr>
        <w:spacing w:after="0" w:line="240" w:lineRule="auto"/>
        <w:ind w:right="-1" w:firstLine="720"/>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 </w:t>
      </w:r>
    </w:p>
    <w:p w14:paraId="22CC994B" w14:textId="77777777" w:rsidR="00853C97" w:rsidRDefault="00625D51" w:rsidP="00853C97">
      <w:pPr>
        <w:pStyle w:val="ListParagraph"/>
        <w:numPr>
          <w:ilvl w:val="0"/>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b/>
          <w:bCs/>
          <w:color w:val="000000" w:themeColor="text1"/>
        </w:rPr>
        <w:t>Vienošanās priekšmets un apjoms</w:t>
      </w:r>
    </w:p>
    <w:p w14:paraId="1E219ADB"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Pasūtītājs </w:t>
      </w:r>
      <w:proofErr w:type="spellStart"/>
      <w:r>
        <w:rPr>
          <w:rFonts w:ascii="Times New Roman" w:eastAsia="Times New Roman" w:hAnsi="Times New Roman"/>
          <w:color w:val="000000" w:themeColor="text1"/>
        </w:rPr>
        <w:t>pasūta</w:t>
      </w:r>
      <w:proofErr w:type="spellEnd"/>
      <w:r>
        <w:rPr>
          <w:rFonts w:ascii="Times New Roman" w:eastAsia="Times New Roman" w:hAnsi="Times New Roman"/>
          <w:color w:val="000000" w:themeColor="text1"/>
        </w:rPr>
        <w:t xml:space="preserve"> un Piegādātājs apņemas izpildīt Izmaiņu pieprasījumu Nr. _____ “_______________” (turpmāk tekstā – Izmaiņu pieprasī</w:t>
      </w:r>
      <w:r>
        <w:rPr>
          <w:rFonts w:ascii="Times New Roman" w:eastAsia="Times New Roman" w:hAnsi="Times New Roman"/>
          <w:color w:val="000000" w:themeColor="text1"/>
        </w:rPr>
        <w:t>jums) saskaņā ar Izmaiņu pieprasījuma uzaicinājumu (1.pielikums) un iesniegto piedāvājumu (2.pielikums).</w:t>
      </w:r>
    </w:p>
    <w:p w14:paraId="0A3E776A"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Vienošanās stājas spēkā no tā parakstīšanas brīža un ir spēkā līdz Līdzēju saistību pilnīgai izpildei.</w:t>
      </w:r>
    </w:p>
    <w:p w14:paraId="1977C54C"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Kopējais Vienošanās apjoms ir </w:t>
      </w:r>
      <w:r>
        <w:rPr>
          <w:rFonts w:ascii="Times New Roman" w:eastAsia="Times New Roman" w:hAnsi="Times New Roman"/>
          <w:i/>
          <w:iCs/>
          <w:color w:val="000000" w:themeColor="text1"/>
        </w:rPr>
        <w:t>___</w:t>
      </w:r>
      <w:r>
        <w:rPr>
          <w:rFonts w:ascii="Times New Roman" w:eastAsia="Times New Roman" w:hAnsi="Times New Roman"/>
          <w:color w:val="000000" w:themeColor="text1"/>
        </w:rPr>
        <w:t xml:space="preserve"> cilvēkstundas </w:t>
      </w:r>
      <w:r>
        <w:rPr>
          <w:rFonts w:ascii="Times New Roman" w:eastAsia="Times New Roman" w:hAnsi="Times New Roman"/>
          <w:color w:val="000000" w:themeColor="text1"/>
        </w:rPr>
        <w:t>(</w:t>
      </w:r>
      <w:r>
        <w:rPr>
          <w:rFonts w:ascii="Times New Roman" w:eastAsia="Times New Roman" w:hAnsi="Times New Roman"/>
          <w:i/>
          <w:iCs/>
          <w:color w:val="000000" w:themeColor="text1"/>
        </w:rPr>
        <w:t>skaits vārdiem</w:t>
      </w:r>
      <w:r>
        <w:rPr>
          <w:rFonts w:ascii="Times New Roman" w:eastAsia="Times New Roman" w:hAnsi="Times New Roman"/>
          <w:color w:val="000000" w:themeColor="text1"/>
        </w:rPr>
        <w:t>) un viena cilvēkstundas likme ir ___ EUR (</w:t>
      </w:r>
      <w:r>
        <w:rPr>
          <w:rFonts w:ascii="Times New Roman" w:eastAsia="Times New Roman" w:hAnsi="Times New Roman"/>
          <w:i/>
          <w:iCs/>
          <w:color w:val="000000" w:themeColor="text1"/>
        </w:rPr>
        <w:t>summa vārdiem</w:t>
      </w:r>
      <w:r>
        <w:rPr>
          <w:rFonts w:ascii="Times New Roman" w:eastAsia="Times New Roman" w:hAnsi="Times New Roman"/>
          <w:color w:val="000000" w:themeColor="text1"/>
        </w:rPr>
        <w:t>) bez pievienotās vērtības nodokļa (turpmāk - PVN).</w:t>
      </w:r>
    </w:p>
    <w:p w14:paraId="22D8B965"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Piegādātājs apņemas iesniegt Izmaiņu pieprasījuma gala nodevumu Vienošanās noteiktajā apjomā ___ (</w:t>
      </w:r>
      <w:r>
        <w:rPr>
          <w:rFonts w:ascii="Times New Roman" w:eastAsia="Times New Roman" w:hAnsi="Times New Roman"/>
          <w:i/>
          <w:iCs/>
          <w:color w:val="000000" w:themeColor="text1"/>
        </w:rPr>
        <w:t>dienu skaits vārdiem)</w:t>
      </w:r>
      <w:r>
        <w:rPr>
          <w:rFonts w:ascii="Times New Roman" w:eastAsia="Times New Roman" w:hAnsi="Times New Roman"/>
          <w:color w:val="000000" w:themeColor="text1"/>
        </w:rPr>
        <w:t xml:space="preserve"> darba dienu l</w:t>
      </w:r>
      <w:r>
        <w:rPr>
          <w:rFonts w:ascii="Times New Roman" w:eastAsia="Times New Roman" w:hAnsi="Times New Roman"/>
          <w:color w:val="000000" w:themeColor="text1"/>
        </w:rPr>
        <w:t>aikā no Vienošanas spēkā stāšanās brīža.</w:t>
      </w:r>
    </w:p>
    <w:p w14:paraId="6F4D27CA"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Kopējā summa par Vienošanās izpildi nepārsniedz ___ EUR (</w:t>
      </w:r>
      <w:r>
        <w:rPr>
          <w:rFonts w:ascii="Times New Roman" w:eastAsia="Times New Roman" w:hAnsi="Times New Roman"/>
          <w:i/>
          <w:iCs/>
          <w:color w:val="000000" w:themeColor="text1"/>
        </w:rPr>
        <w:t>summa vārdiem)</w:t>
      </w:r>
      <w:r>
        <w:rPr>
          <w:rFonts w:ascii="Times New Roman" w:eastAsia="Times New Roman" w:hAnsi="Times New Roman"/>
          <w:color w:val="000000" w:themeColor="text1"/>
        </w:rPr>
        <w:t xml:space="preserve"> bez PVN. PVN tiek maksāts papildus, atbilstoši spēkā esošajai nodokļa likmei. </w:t>
      </w:r>
    </w:p>
    <w:p w14:paraId="7DFC50E3"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Pasūtītājs veic apmaksu par faktiski veikto darbu apjomu, nepārsniedzot 1.5.punktā minētās kopējās summas apmēru.</w:t>
      </w:r>
    </w:p>
    <w:p w14:paraId="53B812DE" w14:textId="77777777" w:rsidR="00853C97" w:rsidRDefault="00853C97" w:rsidP="00853C97">
      <w:pPr>
        <w:pStyle w:val="ListParagraph"/>
        <w:spacing w:after="0" w:line="240" w:lineRule="auto"/>
        <w:ind w:left="0" w:right="-1"/>
        <w:jc w:val="both"/>
        <w:rPr>
          <w:rFonts w:ascii="Times New Roman" w:eastAsia="Times New Roman" w:hAnsi="Times New Roman"/>
          <w:color w:val="000000" w:themeColor="text1"/>
        </w:rPr>
      </w:pPr>
    </w:p>
    <w:p w14:paraId="57B8B8F8" w14:textId="77777777" w:rsidR="00853C97" w:rsidRDefault="00625D51" w:rsidP="00853C97">
      <w:pPr>
        <w:pStyle w:val="ListParagraph"/>
        <w:numPr>
          <w:ilvl w:val="0"/>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b/>
          <w:bCs/>
          <w:color w:val="000000" w:themeColor="text1"/>
        </w:rPr>
        <w:t>Apmaksas kārtība un cena</w:t>
      </w:r>
    </w:p>
    <w:p w14:paraId="649CF8A1"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Pasūtītājs maksājumus par Vienošanās</w:t>
      </w:r>
      <w:r>
        <w:rPr>
          <w:rFonts w:ascii="Times New Roman" w:eastAsia="Times New Roman" w:hAnsi="Times New Roman"/>
          <w:color w:val="000000" w:themeColor="text1"/>
        </w:rPr>
        <w:t xml:space="preserve"> izpildi veic Līguma 1.3.punktā noteiktajā kārtībā.</w:t>
      </w:r>
    </w:p>
    <w:p w14:paraId="74FB1FF6" w14:textId="77777777" w:rsidR="00853C97" w:rsidRDefault="00625D51" w:rsidP="00853C97">
      <w:pPr>
        <w:pStyle w:val="ListParagraph"/>
        <w:numPr>
          <w:ilvl w:val="1"/>
          <w:numId w:val="42"/>
        </w:numPr>
        <w:spacing w:after="0" w:line="278"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Pakalpojums tiek finansēts ________ (</w:t>
      </w:r>
      <w:r>
        <w:rPr>
          <w:rFonts w:ascii="Times New Roman" w:eastAsia="Times New Roman" w:hAnsi="Times New Roman"/>
          <w:i/>
          <w:iCs/>
          <w:color w:val="000000" w:themeColor="text1"/>
        </w:rPr>
        <w:t>projekta Nr., nosaukums/valsts budžeta</w:t>
      </w:r>
      <w:r>
        <w:rPr>
          <w:rFonts w:ascii="Times New Roman" w:eastAsia="Times New Roman" w:hAnsi="Times New Roman"/>
          <w:color w:val="000000" w:themeColor="text1"/>
        </w:rPr>
        <w:t>) ietvaros.</w:t>
      </w:r>
    </w:p>
    <w:p w14:paraId="61061AA6" w14:textId="77777777" w:rsidR="00853C97" w:rsidRDefault="00853C97" w:rsidP="00853C97">
      <w:pPr>
        <w:pStyle w:val="ListParagraph"/>
        <w:spacing w:after="0"/>
        <w:ind w:left="0" w:right="-1"/>
        <w:jc w:val="both"/>
        <w:rPr>
          <w:rFonts w:ascii="Times New Roman" w:eastAsia="Times New Roman" w:hAnsi="Times New Roman"/>
          <w:color w:val="000000" w:themeColor="text1"/>
        </w:rPr>
      </w:pPr>
    </w:p>
    <w:p w14:paraId="42393CEE" w14:textId="77777777" w:rsidR="00853C97" w:rsidRDefault="00625D51" w:rsidP="00853C97">
      <w:pPr>
        <w:pStyle w:val="ListParagraph"/>
        <w:numPr>
          <w:ilvl w:val="0"/>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b/>
          <w:bCs/>
          <w:color w:val="000000" w:themeColor="text1"/>
        </w:rPr>
        <w:t>Līdzēju atbildība un izpildes nosacījumi</w:t>
      </w:r>
    </w:p>
    <w:p w14:paraId="28E33C25"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Līdzēju atbildību un izpildes nosacījumus nosaka Vispārīgā vienošanās un Pa</w:t>
      </w:r>
      <w:r>
        <w:rPr>
          <w:rFonts w:ascii="Times New Roman" w:eastAsia="Times New Roman" w:hAnsi="Times New Roman"/>
          <w:color w:val="000000" w:themeColor="text1"/>
        </w:rPr>
        <w:t>kalpojuma līgums.</w:t>
      </w:r>
    </w:p>
    <w:p w14:paraId="30872E6F" w14:textId="77777777" w:rsidR="00853C97" w:rsidRDefault="00853C97" w:rsidP="00853C97">
      <w:pPr>
        <w:spacing w:after="0" w:line="240" w:lineRule="auto"/>
        <w:ind w:right="-1"/>
        <w:jc w:val="both"/>
        <w:rPr>
          <w:rFonts w:ascii="Times New Roman" w:eastAsia="Times New Roman" w:hAnsi="Times New Roman"/>
          <w:color w:val="000000" w:themeColor="text1"/>
        </w:rPr>
      </w:pPr>
    </w:p>
    <w:p w14:paraId="4D0D2DBE" w14:textId="77777777" w:rsidR="00853C97" w:rsidRDefault="00625D51" w:rsidP="00853C97">
      <w:pPr>
        <w:pStyle w:val="ListParagraph"/>
        <w:numPr>
          <w:ilvl w:val="0"/>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b/>
          <w:bCs/>
          <w:color w:val="000000" w:themeColor="text1"/>
        </w:rPr>
        <w:t>Citi noteikumi</w:t>
      </w:r>
    </w:p>
    <w:p w14:paraId="0DA0AE90"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Ja no Vienošanās noteikumu konteksta izriet Līdzēju pienākumi, kas turpinās pēc iepriekš minētā Vienošanās spēkā esamības termiņa, tad šādi pienākumi Līdzējiem ir saistoši līdz brīdim, kad visi ar šo Vienošanos noteiktie L</w:t>
      </w:r>
      <w:r>
        <w:rPr>
          <w:rFonts w:ascii="Times New Roman" w:eastAsia="Times New Roman" w:hAnsi="Times New Roman"/>
          <w:color w:val="000000" w:themeColor="text1"/>
        </w:rPr>
        <w:t>īdzēju pienākumi ir pilnībā izpildīti.</w:t>
      </w:r>
    </w:p>
    <w:p w14:paraId="68558A4D"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Grozījumi un papildinājumi Vienošanās ir spēkā tikai tad, ja tie noformēti </w:t>
      </w:r>
      <w:proofErr w:type="spellStart"/>
      <w:r>
        <w:rPr>
          <w:rFonts w:ascii="Times New Roman" w:eastAsia="Times New Roman" w:hAnsi="Times New Roman"/>
          <w:color w:val="000000" w:themeColor="text1"/>
        </w:rPr>
        <w:t>rakstveidā</w:t>
      </w:r>
      <w:proofErr w:type="spellEnd"/>
      <w:r>
        <w:rPr>
          <w:rFonts w:ascii="Times New Roman" w:eastAsia="Times New Roman" w:hAnsi="Times New Roman"/>
          <w:color w:val="000000" w:themeColor="text1"/>
        </w:rPr>
        <w:t xml:space="preserve"> un apstiprināti ar Līdzēju parakstiem.</w:t>
      </w:r>
    </w:p>
    <w:p w14:paraId="34A78A75"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Vienošanās var izdarīt nebūtiskus grozījumus un šādus būtiskus grozījumus:</w:t>
      </w:r>
    </w:p>
    <w:p w14:paraId="1A778638" w14:textId="77777777" w:rsidR="00853C97" w:rsidRDefault="00625D51" w:rsidP="00853C97">
      <w:pPr>
        <w:pStyle w:val="ListParagraph"/>
        <w:numPr>
          <w:ilvl w:val="2"/>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gadījumā, ja Pasūtītājam zūd nepieciešamība pēc kādas no Vienošanās priekšmeta daļas, Līdzēji vienojas par Izmaiņu pieprasījuma daļas apjomu un tā tiek izslēgta no Vienošanās, samazinot Vienošanās apjomu un kopējo summu;</w:t>
      </w:r>
    </w:p>
    <w:p w14:paraId="7664D268" w14:textId="77777777" w:rsidR="00853C97" w:rsidRDefault="00625D51" w:rsidP="00853C97">
      <w:pPr>
        <w:pStyle w:val="ListParagraph"/>
        <w:numPr>
          <w:ilvl w:val="2"/>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lastRenderedPageBreak/>
        <w:t>gadījumā, ja, nolūkā samazināt Pasū</w:t>
      </w:r>
      <w:r>
        <w:rPr>
          <w:rFonts w:ascii="Times New Roman" w:eastAsia="Times New Roman" w:hAnsi="Times New Roman"/>
          <w:color w:val="000000" w:themeColor="text1"/>
        </w:rPr>
        <w:t>tītāja izmaksas vai novērst iepriekš neparedzētas nepilnības, Vienošanās izpildes laikā ir nepieciešams aizstāt paredzētās tehnoloģijas vai standartus ekvivalentiem, šādu grozījumu rezultātā nevar tikt palielināta Vienošanās summa vai samazinātas Iepirkumā</w:t>
      </w:r>
      <w:r>
        <w:rPr>
          <w:rFonts w:ascii="Times New Roman" w:eastAsia="Times New Roman" w:hAnsi="Times New Roman"/>
          <w:color w:val="000000" w:themeColor="text1"/>
        </w:rPr>
        <w:t xml:space="preserve"> noteiktās kvalifikācijas prasības, un to nomaiņa pilnībā nodrošina Iepirkumā noteiktās prasības un nekādā veidā nepasliktina sniegto Pakalpojumu kvalitāti;</w:t>
      </w:r>
    </w:p>
    <w:p w14:paraId="14E8C53D" w14:textId="77777777" w:rsidR="00853C97" w:rsidRDefault="00625D51" w:rsidP="00853C97">
      <w:pPr>
        <w:pStyle w:val="ListParagraph"/>
        <w:numPr>
          <w:ilvl w:val="2"/>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gadījumā, ja stājas spēkā jauni normatīvie akti vai tiek izdarīti grozījumi esošajos, kas regulē pr</w:t>
      </w:r>
      <w:r>
        <w:rPr>
          <w:rFonts w:ascii="Times New Roman" w:eastAsia="Times New Roman" w:hAnsi="Times New Roman"/>
          <w:color w:val="000000" w:themeColor="text1"/>
        </w:rPr>
        <w:t>ojektu īstenošanu vai valsts budžeta finansējuma izlietošanu, Vienošanās summai piemērojamās nodokļu likmes vai publisko iepirkumu procedūras, ja šie nosacījumi tiek attiecināti uz šo Vienošanos. Šajā apakšpunktā minētajos gadījumos Vienošanās grozījumi ti</w:t>
      </w:r>
      <w:r>
        <w:rPr>
          <w:rFonts w:ascii="Times New Roman" w:eastAsia="Times New Roman" w:hAnsi="Times New Roman"/>
          <w:color w:val="000000" w:themeColor="text1"/>
        </w:rPr>
        <w:t>ek izdarīti tikai tādā apjomā, kā to paredz normatīvie akti;</w:t>
      </w:r>
    </w:p>
    <w:p w14:paraId="40E3668A" w14:textId="77777777" w:rsidR="00853C97" w:rsidRDefault="00625D51" w:rsidP="00853C97">
      <w:pPr>
        <w:pStyle w:val="ListParagraph"/>
        <w:numPr>
          <w:ilvl w:val="1"/>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Gadījumā, ja starp šajā Vienošanās tieši noteikto un Pakalpojuma līgumu ir pretrunas, noteicošie ir šīs Vienošanās noteikumi.  </w:t>
      </w:r>
    </w:p>
    <w:p w14:paraId="6EE18A81" w14:textId="77777777" w:rsidR="00853C97" w:rsidRDefault="00853C97" w:rsidP="00853C97">
      <w:pPr>
        <w:pStyle w:val="ListParagraph"/>
        <w:spacing w:after="0" w:line="240" w:lineRule="auto"/>
        <w:ind w:left="0" w:right="-1"/>
        <w:jc w:val="both"/>
        <w:rPr>
          <w:rFonts w:ascii="Times New Roman" w:eastAsia="Times New Roman" w:hAnsi="Times New Roman"/>
          <w:color w:val="000000" w:themeColor="text1"/>
        </w:rPr>
      </w:pPr>
    </w:p>
    <w:p w14:paraId="5D8B76EA" w14:textId="77777777" w:rsidR="00853C97" w:rsidRDefault="00625D51" w:rsidP="00853C97">
      <w:pPr>
        <w:pStyle w:val="ListParagraph"/>
        <w:numPr>
          <w:ilvl w:val="0"/>
          <w:numId w:val="42"/>
        </w:numPr>
        <w:spacing w:after="0" w:line="240" w:lineRule="auto"/>
        <w:ind w:left="0" w:right="-1"/>
        <w:jc w:val="both"/>
        <w:rPr>
          <w:rFonts w:ascii="Times New Roman" w:eastAsia="Times New Roman" w:hAnsi="Times New Roman"/>
          <w:color w:val="000000" w:themeColor="text1"/>
        </w:rPr>
      </w:pPr>
      <w:r>
        <w:rPr>
          <w:rFonts w:ascii="Times New Roman" w:eastAsia="Times New Roman" w:hAnsi="Times New Roman"/>
          <w:b/>
          <w:bCs/>
          <w:color w:val="000000" w:themeColor="text1"/>
        </w:rPr>
        <w:t>Vienošanās ir pievienoti šādi pielikumi:</w:t>
      </w:r>
    </w:p>
    <w:p w14:paraId="4A5DD92E" w14:textId="77777777" w:rsidR="00853C97" w:rsidRDefault="00625D51" w:rsidP="00853C97">
      <w:pPr>
        <w:pStyle w:val="ListParagraph"/>
        <w:numPr>
          <w:ilvl w:val="1"/>
          <w:numId w:val="42"/>
        </w:numPr>
        <w:spacing w:after="0" w:line="240" w:lineRule="auto"/>
        <w:ind w:left="284" w:right="-1" w:hanging="644"/>
        <w:jc w:val="both"/>
        <w:rPr>
          <w:rFonts w:ascii="Times New Roman" w:eastAsia="Times New Roman" w:hAnsi="Times New Roman"/>
          <w:color w:val="000000" w:themeColor="text1"/>
        </w:rPr>
      </w:pPr>
      <w:r>
        <w:rPr>
          <w:rFonts w:ascii="Times New Roman" w:eastAsia="Times New Roman" w:hAnsi="Times New Roman"/>
          <w:color w:val="000000" w:themeColor="text1"/>
        </w:rPr>
        <w:t xml:space="preserve">Pasūtītāja </w:t>
      </w:r>
      <w:r>
        <w:rPr>
          <w:rFonts w:ascii="Times New Roman" w:eastAsia="Times New Roman" w:hAnsi="Times New Roman"/>
          <w:color w:val="000000" w:themeColor="text1"/>
        </w:rPr>
        <w:t>uzaicinājums;</w:t>
      </w:r>
    </w:p>
    <w:p w14:paraId="0D61A250" w14:textId="77777777" w:rsidR="00853C97" w:rsidRDefault="00625D51" w:rsidP="00853C97">
      <w:pPr>
        <w:pStyle w:val="ListParagraph"/>
        <w:numPr>
          <w:ilvl w:val="1"/>
          <w:numId w:val="42"/>
        </w:numPr>
        <w:spacing w:after="0" w:line="240" w:lineRule="auto"/>
        <w:ind w:left="284" w:right="-1" w:hanging="644"/>
        <w:jc w:val="both"/>
        <w:rPr>
          <w:rFonts w:ascii="Times New Roman" w:eastAsia="Times New Roman" w:hAnsi="Times New Roman"/>
          <w:color w:val="000000" w:themeColor="text1"/>
        </w:rPr>
      </w:pPr>
      <w:r>
        <w:rPr>
          <w:rFonts w:ascii="Times New Roman" w:eastAsia="Times New Roman" w:hAnsi="Times New Roman"/>
          <w:color w:val="000000" w:themeColor="text1"/>
        </w:rPr>
        <w:t>Piegādātāja piedāvājums.</w:t>
      </w:r>
    </w:p>
    <w:p w14:paraId="759CA06A" w14:textId="77777777" w:rsidR="00853C97" w:rsidRDefault="00853C97" w:rsidP="00853C97">
      <w:pPr>
        <w:spacing w:after="0" w:line="240" w:lineRule="auto"/>
        <w:ind w:right="42"/>
        <w:jc w:val="center"/>
        <w:rPr>
          <w:rFonts w:ascii="Times New Roman" w:eastAsia="Times New Roman" w:hAnsi="Times New Roman"/>
          <w:color w:val="000000" w:themeColor="text1"/>
        </w:rPr>
      </w:pPr>
    </w:p>
    <w:p w14:paraId="14C2FC0B" w14:textId="77777777" w:rsidR="00853C97" w:rsidRDefault="00625D51" w:rsidP="00853C97">
      <w:pPr>
        <w:spacing w:after="0" w:line="240" w:lineRule="auto"/>
        <w:ind w:right="42"/>
        <w:jc w:val="center"/>
        <w:rPr>
          <w:rFonts w:ascii="Times New Roman" w:eastAsia="Times New Roman" w:hAnsi="Times New Roman"/>
          <w:b/>
          <w:bCs/>
        </w:rPr>
      </w:pPr>
      <w:r>
        <w:rPr>
          <w:rFonts w:ascii="Times New Roman" w:eastAsia="Times New Roman" w:hAnsi="Times New Roman"/>
          <w:color w:val="000000" w:themeColor="text1"/>
        </w:rPr>
        <w:t xml:space="preserve"> </w:t>
      </w:r>
      <w:r>
        <w:rPr>
          <w:rFonts w:ascii="Times New Roman" w:eastAsia="Times New Roman" w:hAnsi="Times New Roman"/>
          <w:b/>
          <w:bCs/>
        </w:rPr>
        <w:t>Līdzēju rekvizīti</w:t>
      </w:r>
    </w:p>
    <w:p w14:paraId="174BFD74" w14:textId="77777777" w:rsidR="00853C97" w:rsidRDefault="00853C97" w:rsidP="00853C97">
      <w:pPr>
        <w:spacing w:after="0" w:line="240" w:lineRule="auto"/>
        <w:ind w:right="49"/>
        <w:jc w:val="both"/>
        <w:rPr>
          <w:rFonts w:ascii="Times New Roman" w:eastAsia="Times New Roman" w:hAnsi="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4E0B6D" w14:paraId="3A54434F" w14:textId="77777777" w:rsidTr="00853C97">
        <w:trPr>
          <w:trHeight w:val="300"/>
        </w:trPr>
        <w:tc>
          <w:tcPr>
            <w:tcW w:w="4650" w:type="dxa"/>
            <w:tcBorders>
              <w:top w:val="nil"/>
              <w:left w:val="nil"/>
              <w:bottom w:val="nil"/>
              <w:right w:val="nil"/>
            </w:tcBorders>
            <w:tcMar>
              <w:top w:w="0" w:type="dxa"/>
              <w:left w:w="105" w:type="dxa"/>
              <w:bottom w:w="0" w:type="dxa"/>
              <w:right w:w="105" w:type="dxa"/>
            </w:tcMar>
          </w:tcPr>
          <w:p w14:paraId="5946FB3E" w14:textId="77777777" w:rsidR="00853C97" w:rsidRDefault="00625D51">
            <w:pPr>
              <w:spacing w:after="0" w:line="252" w:lineRule="auto"/>
              <w:ind w:left="277" w:hanging="283"/>
              <w:rPr>
                <w:rFonts w:ascii="Times New Roman" w:eastAsia="Times New Roman" w:hAnsi="Times New Roman"/>
                <w:lang w:val="en-GB"/>
              </w:rPr>
            </w:pPr>
            <w:r>
              <w:rPr>
                <w:rFonts w:ascii="Times New Roman" w:eastAsia="Times New Roman" w:hAnsi="Times New Roman"/>
                <w:b/>
                <w:bCs/>
              </w:rPr>
              <w:t>PASŪTĪTĀJS</w:t>
            </w:r>
          </w:p>
          <w:p w14:paraId="13216AE5" w14:textId="77777777" w:rsidR="00853C97" w:rsidRDefault="00853C97">
            <w:pPr>
              <w:spacing w:after="0" w:line="252" w:lineRule="auto"/>
              <w:ind w:left="277" w:hanging="283"/>
              <w:rPr>
                <w:rFonts w:ascii="Times New Roman" w:eastAsia="Times New Roman" w:hAnsi="Times New Roman"/>
              </w:rPr>
            </w:pPr>
          </w:p>
          <w:p w14:paraId="040E7FDA" w14:textId="77777777" w:rsidR="00853C97" w:rsidRDefault="00625D51">
            <w:pPr>
              <w:spacing w:after="0" w:line="252" w:lineRule="auto"/>
              <w:ind w:left="277" w:hanging="283"/>
              <w:rPr>
                <w:rFonts w:ascii="Times New Roman" w:eastAsia="Times New Roman" w:hAnsi="Times New Roman"/>
              </w:rPr>
            </w:pPr>
            <w:proofErr w:type="spellStart"/>
            <w:r>
              <w:rPr>
                <w:rFonts w:ascii="Times New Roman" w:eastAsia="Times New Roman" w:hAnsi="Times New Roman"/>
                <w:b/>
                <w:bCs/>
              </w:rPr>
              <w:t>Iekšlietu</w:t>
            </w:r>
            <w:proofErr w:type="spellEnd"/>
            <w:r>
              <w:rPr>
                <w:rFonts w:ascii="Times New Roman" w:eastAsia="Times New Roman" w:hAnsi="Times New Roman"/>
                <w:b/>
                <w:bCs/>
              </w:rPr>
              <w:t xml:space="preserve"> digitālais centrs </w:t>
            </w:r>
          </w:p>
          <w:p w14:paraId="3B4B8B90" w14:textId="77777777" w:rsidR="00853C97" w:rsidRDefault="00625D51">
            <w:pPr>
              <w:spacing w:after="0" w:line="252" w:lineRule="auto"/>
              <w:jc w:val="both"/>
              <w:rPr>
                <w:rFonts w:ascii="Times New Roman" w:eastAsia="Times New Roman" w:hAnsi="Times New Roman"/>
              </w:rPr>
            </w:pPr>
            <w:r>
              <w:rPr>
                <w:rFonts w:ascii="Times New Roman" w:eastAsia="Times New Roman" w:hAnsi="Times New Roman"/>
              </w:rPr>
              <w:t>Bruņinieku iela 72B, Rīga, LV-1009</w:t>
            </w:r>
          </w:p>
          <w:p w14:paraId="5C35E415" w14:textId="77777777" w:rsidR="00853C97" w:rsidRDefault="00625D51">
            <w:pPr>
              <w:spacing w:after="0" w:line="252" w:lineRule="auto"/>
              <w:ind w:left="567" w:hanging="567"/>
              <w:jc w:val="both"/>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Nr. 90000289913</w:t>
            </w:r>
          </w:p>
          <w:p w14:paraId="1A7BF27E"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Banka: Valsts kase, kods: TRELLV22</w:t>
            </w:r>
          </w:p>
          <w:p w14:paraId="20127EBA"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Konta Nr. LV24TREL214008815400B</w:t>
            </w:r>
          </w:p>
          <w:p w14:paraId="00946CD5"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Tālr. 67208218</w:t>
            </w:r>
          </w:p>
          <w:p w14:paraId="591FD0E3" w14:textId="77777777" w:rsidR="00853C97" w:rsidRDefault="00625D51">
            <w:pPr>
              <w:spacing w:after="0" w:line="252" w:lineRule="auto"/>
              <w:ind w:left="567" w:hanging="567"/>
              <w:jc w:val="both"/>
              <w:rPr>
                <w:rFonts w:ascii="Aptos" w:eastAsia="Aptos" w:hAnsi="Aptos" w:cs="Aptos"/>
              </w:rPr>
            </w:pPr>
            <w:r>
              <w:rPr>
                <w:rFonts w:ascii="Times New Roman" w:eastAsia="Times New Roman" w:hAnsi="Times New Roman"/>
              </w:rPr>
              <w:t xml:space="preserve">E-pasts: </w:t>
            </w:r>
            <w:hyperlink r:id="rId15" w:history="1">
              <w:r>
                <w:rPr>
                  <w:rStyle w:val="Hyperlink"/>
                  <w:rFonts w:ascii="Times New Roman" w:eastAsia="Times New Roman" w:hAnsi="Times New Roman"/>
                </w:rPr>
                <w:t>pasts@idc.gov.lv</w:t>
              </w:r>
            </w:hyperlink>
          </w:p>
          <w:p w14:paraId="349D866F" w14:textId="77777777" w:rsidR="00853C97" w:rsidRDefault="00853C97">
            <w:pPr>
              <w:spacing w:after="0" w:line="252" w:lineRule="auto"/>
              <w:ind w:left="567" w:right="-1" w:hanging="567"/>
              <w:rPr>
                <w:rFonts w:ascii="Times New Roman" w:eastAsia="Times New Roman" w:hAnsi="Times New Roman"/>
              </w:rPr>
            </w:pPr>
          </w:p>
        </w:tc>
        <w:tc>
          <w:tcPr>
            <w:tcW w:w="4350" w:type="dxa"/>
            <w:tcBorders>
              <w:top w:val="nil"/>
              <w:left w:val="nil"/>
              <w:bottom w:val="nil"/>
              <w:right w:val="nil"/>
            </w:tcBorders>
            <w:tcMar>
              <w:top w:w="0" w:type="dxa"/>
              <w:left w:w="105" w:type="dxa"/>
              <w:bottom w:w="0" w:type="dxa"/>
              <w:right w:w="105" w:type="dxa"/>
            </w:tcMar>
          </w:tcPr>
          <w:p w14:paraId="1A3B19D5" w14:textId="77777777" w:rsidR="00853C97" w:rsidRDefault="00625D51">
            <w:pPr>
              <w:spacing w:after="0"/>
              <w:rPr>
                <w:rFonts w:ascii="Times New Roman" w:eastAsia="Times New Roman" w:hAnsi="Times New Roman"/>
              </w:rPr>
            </w:pPr>
            <w:r>
              <w:rPr>
                <w:rFonts w:ascii="Times New Roman" w:eastAsia="Times New Roman" w:hAnsi="Times New Roman"/>
                <w:b/>
                <w:bCs/>
              </w:rPr>
              <w:t>PIEGĀDĀTĀJS</w:t>
            </w:r>
          </w:p>
          <w:p w14:paraId="685ABB1F" w14:textId="77777777" w:rsidR="00853C97" w:rsidRDefault="00625D51">
            <w:pPr>
              <w:spacing w:after="0"/>
              <w:rPr>
                <w:rFonts w:ascii="Times New Roman" w:eastAsia="Times New Roman" w:hAnsi="Times New Roman"/>
              </w:rPr>
            </w:pPr>
            <w:r>
              <w:rPr>
                <w:rFonts w:ascii="Times New Roman" w:eastAsia="Times New Roman" w:hAnsi="Times New Roman"/>
                <w:b/>
                <w:bCs/>
              </w:rPr>
              <w:t xml:space="preserve"> </w:t>
            </w:r>
          </w:p>
          <w:p w14:paraId="7BC97DAF" w14:textId="77777777" w:rsidR="00853C97" w:rsidRDefault="00625D51">
            <w:pPr>
              <w:spacing w:after="0"/>
              <w:rPr>
                <w:rFonts w:ascii="Times New Roman" w:eastAsia="Times New Roman" w:hAnsi="Times New Roman"/>
              </w:rPr>
            </w:pPr>
            <w:r>
              <w:rPr>
                <w:rFonts w:ascii="Times New Roman" w:eastAsia="Times New Roman" w:hAnsi="Times New Roman"/>
                <w:b/>
                <w:bCs/>
              </w:rPr>
              <w:t>Nosaukums</w:t>
            </w:r>
          </w:p>
          <w:p w14:paraId="7BE79237" w14:textId="77777777" w:rsidR="00853C97" w:rsidRDefault="00625D51">
            <w:pPr>
              <w:spacing w:after="0"/>
              <w:rPr>
                <w:rFonts w:ascii="Times New Roman" w:eastAsia="Times New Roman" w:hAnsi="Times New Roman"/>
              </w:rPr>
            </w:pPr>
            <w:r>
              <w:rPr>
                <w:rFonts w:ascii="Times New Roman" w:eastAsia="Times New Roman" w:hAnsi="Times New Roman"/>
              </w:rPr>
              <w:t>Adrese</w:t>
            </w:r>
          </w:p>
          <w:p w14:paraId="7DE13AB1" w14:textId="77777777" w:rsidR="00853C97" w:rsidRDefault="00625D51">
            <w:pPr>
              <w:spacing w:after="0"/>
              <w:rPr>
                <w:rFonts w:ascii="Times New Roman" w:eastAsia="Times New Roman" w:hAnsi="Times New Roman"/>
              </w:rPr>
            </w:pPr>
            <w:proofErr w:type="spellStart"/>
            <w:r>
              <w:rPr>
                <w:rFonts w:ascii="Times New Roman" w:eastAsia="Times New Roman" w:hAnsi="Times New Roman"/>
              </w:rPr>
              <w:t>Reģ</w:t>
            </w:r>
            <w:proofErr w:type="spellEnd"/>
            <w:r>
              <w:rPr>
                <w:rFonts w:ascii="Times New Roman" w:eastAsia="Times New Roman" w:hAnsi="Times New Roman"/>
              </w:rPr>
              <w:t>. Nr.</w:t>
            </w:r>
          </w:p>
          <w:p w14:paraId="44959C1A"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 xml:space="preserve">Banka: </w:t>
            </w:r>
          </w:p>
          <w:p w14:paraId="3A925867"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 xml:space="preserve">Konta Nr. </w:t>
            </w:r>
          </w:p>
          <w:p w14:paraId="1B5641C9"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 xml:space="preserve">Tālr. </w:t>
            </w:r>
          </w:p>
          <w:p w14:paraId="572671BE"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rPr>
              <w:t xml:space="preserve">E-pasts: </w:t>
            </w:r>
          </w:p>
          <w:p w14:paraId="78E668ED" w14:textId="77777777" w:rsidR="00853C97" w:rsidRDefault="00853C97">
            <w:pPr>
              <w:spacing w:after="0"/>
              <w:rPr>
                <w:rFonts w:ascii="Times New Roman" w:eastAsia="Times New Roman" w:hAnsi="Times New Roman"/>
              </w:rPr>
            </w:pPr>
          </w:p>
        </w:tc>
      </w:tr>
      <w:tr w:rsidR="004E0B6D" w14:paraId="64FF1813" w14:textId="77777777" w:rsidTr="00853C97">
        <w:trPr>
          <w:trHeight w:val="300"/>
        </w:trPr>
        <w:tc>
          <w:tcPr>
            <w:tcW w:w="4650" w:type="dxa"/>
            <w:tcBorders>
              <w:top w:val="nil"/>
              <w:left w:val="nil"/>
              <w:bottom w:val="nil"/>
              <w:right w:val="nil"/>
            </w:tcBorders>
            <w:tcMar>
              <w:top w:w="0" w:type="dxa"/>
              <w:left w:w="105" w:type="dxa"/>
              <w:bottom w:w="0" w:type="dxa"/>
              <w:right w:w="105" w:type="dxa"/>
            </w:tcMar>
            <w:hideMark/>
          </w:tcPr>
          <w:p w14:paraId="4DA7073D" w14:textId="77777777" w:rsidR="00853C97" w:rsidRDefault="00625D51">
            <w:pPr>
              <w:spacing w:before="60" w:after="60" w:line="252" w:lineRule="auto"/>
              <w:jc w:val="both"/>
              <w:rPr>
                <w:rFonts w:ascii="Times New Roman" w:eastAsia="Times New Roman" w:hAnsi="Times New Roman"/>
              </w:rPr>
            </w:pPr>
            <w:r>
              <w:rPr>
                <w:rFonts w:ascii="Times New Roman" w:eastAsia="Times New Roman" w:hAnsi="Times New Roman"/>
              </w:rPr>
              <w:t>Pasūtītāja vārdā:</w:t>
            </w:r>
          </w:p>
          <w:p w14:paraId="1BCD8B53"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i/>
                <w:iCs/>
              </w:rPr>
              <w:t>(paraksts*)</w:t>
            </w:r>
            <w:r>
              <w:rPr>
                <w:rFonts w:ascii="Times New Roman" w:eastAsia="Times New Roman" w:hAnsi="Times New Roman"/>
              </w:rPr>
              <w:t xml:space="preserve">  ______________</w:t>
            </w:r>
          </w:p>
          <w:p w14:paraId="3766B2AA" w14:textId="77777777" w:rsidR="00853C97" w:rsidRDefault="00625D51">
            <w:pPr>
              <w:spacing w:before="60" w:after="60" w:line="252" w:lineRule="auto"/>
              <w:ind w:right="-1"/>
              <w:jc w:val="both"/>
              <w:rPr>
                <w:rFonts w:ascii="Times New Roman" w:eastAsia="Times New Roman" w:hAnsi="Times New Roman"/>
              </w:rPr>
            </w:pPr>
            <w:r>
              <w:rPr>
                <w:rFonts w:ascii="Times New Roman" w:eastAsia="Times New Roman" w:hAnsi="Times New Roman"/>
              </w:rPr>
              <w:t>Amats</w:t>
            </w:r>
          </w:p>
        </w:tc>
        <w:tc>
          <w:tcPr>
            <w:tcW w:w="4350" w:type="dxa"/>
            <w:tcBorders>
              <w:top w:val="nil"/>
              <w:left w:val="nil"/>
              <w:bottom w:val="nil"/>
              <w:right w:val="nil"/>
            </w:tcBorders>
            <w:tcMar>
              <w:top w:w="0" w:type="dxa"/>
              <w:left w:w="105" w:type="dxa"/>
              <w:bottom w:w="0" w:type="dxa"/>
              <w:right w:w="105" w:type="dxa"/>
            </w:tcMar>
          </w:tcPr>
          <w:p w14:paraId="79E0F07B" w14:textId="77777777" w:rsidR="00853C97" w:rsidRDefault="00625D51">
            <w:pPr>
              <w:spacing w:before="60" w:after="60" w:line="252" w:lineRule="auto"/>
              <w:jc w:val="both"/>
              <w:rPr>
                <w:rFonts w:ascii="Times New Roman" w:eastAsia="Times New Roman" w:hAnsi="Times New Roman"/>
              </w:rPr>
            </w:pPr>
            <w:r>
              <w:rPr>
                <w:rFonts w:ascii="Times New Roman" w:eastAsia="Times New Roman" w:hAnsi="Times New Roman"/>
              </w:rPr>
              <w:t>Piegādātāja vārdā:</w:t>
            </w:r>
          </w:p>
          <w:p w14:paraId="45769EE3" w14:textId="77777777" w:rsidR="00853C97" w:rsidRDefault="00625D51">
            <w:pPr>
              <w:spacing w:after="0" w:line="252" w:lineRule="auto"/>
              <w:ind w:left="567" w:hanging="567"/>
              <w:jc w:val="both"/>
              <w:rPr>
                <w:rFonts w:ascii="Times New Roman" w:eastAsia="Times New Roman" w:hAnsi="Times New Roman"/>
              </w:rPr>
            </w:pPr>
            <w:r>
              <w:rPr>
                <w:rFonts w:ascii="Times New Roman" w:eastAsia="Times New Roman" w:hAnsi="Times New Roman"/>
                <w:i/>
                <w:iCs/>
              </w:rPr>
              <w:t>(paraksts*)</w:t>
            </w:r>
            <w:r>
              <w:rPr>
                <w:rFonts w:ascii="Times New Roman" w:eastAsia="Times New Roman" w:hAnsi="Times New Roman"/>
              </w:rPr>
              <w:t xml:space="preserve">  ______________</w:t>
            </w:r>
          </w:p>
          <w:p w14:paraId="72BA3C35" w14:textId="77777777" w:rsidR="00853C97" w:rsidRDefault="00625D51">
            <w:pPr>
              <w:spacing w:before="60" w:after="60" w:line="252" w:lineRule="auto"/>
              <w:ind w:right="-1"/>
              <w:jc w:val="both"/>
              <w:rPr>
                <w:rFonts w:ascii="Times New Roman" w:eastAsia="Times New Roman" w:hAnsi="Times New Roman"/>
              </w:rPr>
            </w:pPr>
            <w:r>
              <w:rPr>
                <w:rFonts w:ascii="Times New Roman" w:eastAsia="Times New Roman" w:hAnsi="Times New Roman"/>
              </w:rPr>
              <w:t>Amats</w:t>
            </w:r>
          </w:p>
          <w:p w14:paraId="6DA4C3F9" w14:textId="77777777" w:rsidR="00853C97" w:rsidRDefault="00853C97">
            <w:pPr>
              <w:spacing w:before="60" w:after="60" w:line="252" w:lineRule="auto"/>
              <w:ind w:right="-1"/>
              <w:jc w:val="both"/>
              <w:rPr>
                <w:rFonts w:ascii="Times New Roman" w:eastAsia="Times New Roman" w:hAnsi="Times New Roman"/>
              </w:rPr>
            </w:pPr>
          </w:p>
        </w:tc>
      </w:tr>
    </w:tbl>
    <w:p w14:paraId="294B6B0B" w14:textId="77777777" w:rsidR="00853C97" w:rsidRDefault="00625D51" w:rsidP="00853C97">
      <w:pPr>
        <w:spacing w:after="0" w:line="240" w:lineRule="auto"/>
        <w:ind w:right="49"/>
        <w:jc w:val="center"/>
        <w:rPr>
          <w:rFonts w:ascii="Times New Roman" w:eastAsia="Times New Roman" w:hAnsi="Times New Roman"/>
          <w:color w:val="000000" w:themeColor="text1"/>
          <w:sz w:val="20"/>
          <w:szCs w:val="20"/>
          <w:lang w:eastAsia="ja-JP"/>
        </w:rPr>
      </w:pPr>
      <w:bookmarkStart w:id="7" w:name="_Hlk198108758"/>
      <w:r>
        <w:rPr>
          <w:rFonts w:ascii="Times New Roman" w:eastAsia="Times New Roman" w:hAnsi="Times New Roman"/>
          <w:color w:val="000000" w:themeColor="text1"/>
          <w:sz w:val="20"/>
          <w:szCs w:val="20"/>
        </w:rPr>
        <w:t>*ŠIS DOKUMENTS IR PARAKSTĪTS AR DROŠU ELEKTRONISKO PARAKSTU UN SATUR LAIKA ZĪMOGU</w:t>
      </w:r>
      <w:bookmarkEnd w:id="7"/>
    </w:p>
    <w:p w14:paraId="4D564C2D" w14:textId="77777777" w:rsidR="00853C97" w:rsidRPr="00853C97" w:rsidRDefault="00853C97" w:rsidP="002C3DE0">
      <w:pPr>
        <w:rPr>
          <w:rFonts w:ascii="Times New Roman" w:hAnsi="Times New Roman"/>
          <w:sz w:val="24"/>
          <w:szCs w:val="24"/>
        </w:rPr>
      </w:pPr>
    </w:p>
    <w:sectPr w:rsidR="00853C97" w:rsidRPr="00853C97" w:rsidSect="002C3DE0">
      <w:pgSz w:w="11906" w:h="16838"/>
      <w:pgMar w:top="1134" w:right="1133" w:bottom="1134" w:left="1134" w:header="720"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EFB5B" w14:textId="77777777" w:rsidR="00000000" w:rsidRDefault="00625D51">
      <w:pPr>
        <w:spacing w:after="0" w:line="240" w:lineRule="auto"/>
      </w:pPr>
      <w:r>
        <w:separator/>
      </w:r>
    </w:p>
  </w:endnote>
  <w:endnote w:type="continuationSeparator" w:id="0">
    <w:p w14:paraId="05240D26" w14:textId="77777777" w:rsidR="00000000" w:rsidRDefault="00625D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1C434B" w14:textId="77777777" w:rsidR="00853C97" w:rsidRDefault="00625D51" w:rsidP="00853C97">
      <w:pPr>
        <w:spacing w:after="0" w:line="240" w:lineRule="auto"/>
      </w:pPr>
      <w:r>
        <w:separator/>
      </w:r>
    </w:p>
  </w:footnote>
  <w:footnote w:type="continuationSeparator" w:id="0">
    <w:p w14:paraId="47664DB7" w14:textId="77777777" w:rsidR="00853C97" w:rsidRDefault="00625D51" w:rsidP="00853C97">
      <w:pPr>
        <w:spacing w:after="0" w:line="240" w:lineRule="auto"/>
      </w:pPr>
      <w:r>
        <w:continuationSeparator/>
      </w:r>
    </w:p>
  </w:footnote>
  <w:footnote w:id="1">
    <w:p w14:paraId="18FD950D" w14:textId="77777777" w:rsidR="00853C97" w:rsidRDefault="00625D51" w:rsidP="00853C97">
      <w:pPr>
        <w:pStyle w:val="FootnoteText"/>
        <w:rPr>
          <w:rFonts w:ascii="Times New Roman" w:hAnsi="Times New Roman" w:cs="Times New Roman"/>
        </w:rPr>
      </w:pPr>
      <w:r>
        <w:rPr>
          <w:rFonts w:ascii="Times New Roman" w:hAnsi="Times New Roman" w:cs="Times New Roman"/>
        </w:rPr>
        <w:footnoteRef/>
      </w:r>
      <w:r>
        <w:rPr>
          <w:rFonts w:ascii="Times New Roman" w:hAnsi="Times New Roman" w:cs="Times New Roman"/>
        </w:rPr>
        <w:t xml:space="preserve"> Nav </w:t>
      </w:r>
      <w:proofErr w:type="spellStart"/>
      <w:r>
        <w:rPr>
          <w:rFonts w:ascii="Times New Roman" w:hAnsi="Times New Roman" w:cs="Times New Roman"/>
        </w:rPr>
        <w:t>jāaizpilda</w:t>
      </w:r>
      <w:proofErr w:type="spellEnd"/>
      <w:r>
        <w:rPr>
          <w:rFonts w:ascii="Times New Roman" w:hAnsi="Times New Roman" w:cs="Times New Roman"/>
        </w:rPr>
        <w:t xml:space="preserve">, </w:t>
      </w:r>
      <w:proofErr w:type="spellStart"/>
      <w:r>
        <w:rPr>
          <w:rFonts w:ascii="Times New Roman" w:hAnsi="Times New Roman" w:cs="Times New Roman"/>
        </w:rPr>
        <w:t>ja</w:t>
      </w:r>
      <w:proofErr w:type="spellEnd"/>
      <w:r>
        <w:rPr>
          <w:rFonts w:ascii="Times New Roman" w:hAnsi="Times New Roman" w:cs="Times New Roman"/>
        </w:rPr>
        <w:t xml:space="preserve"> </w:t>
      </w:r>
      <w:proofErr w:type="spellStart"/>
      <w:r>
        <w:rPr>
          <w:rFonts w:ascii="Times New Roman" w:hAnsi="Times New Roman" w:cs="Times New Roman"/>
        </w:rPr>
        <w:t>dokumentu</w:t>
      </w:r>
      <w:proofErr w:type="spellEnd"/>
      <w:r>
        <w:rPr>
          <w:rFonts w:ascii="Times New Roman" w:hAnsi="Times New Roman" w:cs="Times New Roman"/>
        </w:rPr>
        <w:t xml:space="preserve"> </w:t>
      </w:r>
      <w:proofErr w:type="spellStart"/>
      <w:r>
        <w:rPr>
          <w:rFonts w:ascii="Times New Roman" w:hAnsi="Times New Roman" w:cs="Times New Roman"/>
        </w:rPr>
        <w:t>paraksta</w:t>
      </w:r>
      <w:proofErr w:type="spellEnd"/>
      <w:r>
        <w:rPr>
          <w:rFonts w:ascii="Times New Roman" w:hAnsi="Times New Roman" w:cs="Times New Roman"/>
        </w:rPr>
        <w:t xml:space="preserve"> </w:t>
      </w:r>
      <w:proofErr w:type="spellStart"/>
      <w:r>
        <w:rPr>
          <w:rFonts w:ascii="Times New Roman" w:hAnsi="Times New Roman" w:cs="Times New Roman"/>
        </w:rPr>
        <w:t>ar</w:t>
      </w:r>
      <w:proofErr w:type="spellEnd"/>
      <w:r>
        <w:rPr>
          <w:rFonts w:ascii="Times New Roman" w:hAnsi="Times New Roman" w:cs="Times New Roman"/>
        </w:rPr>
        <w:t xml:space="preserve"> </w:t>
      </w:r>
      <w:proofErr w:type="spellStart"/>
      <w:r>
        <w:rPr>
          <w:rFonts w:ascii="Times New Roman" w:hAnsi="Times New Roman" w:cs="Times New Roman"/>
        </w:rPr>
        <w:t>drošu</w:t>
      </w:r>
      <w:proofErr w:type="spellEnd"/>
      <w:r>
        <w:rPr>
          <w:rFonts w:ascii="Times New Roman" w:hAnsi="Times New Roman" w:cs="Times New Roman"/>
        </w:rPr>
        <w:t xml:space="preserve"> </w:t>
      </w:r>
      <w:proofErr w:type="spellStart"/>
      <w:r>
        <w:rPr>
          <w:rFonts w:ascii="Times New Roman" w:hAnsi="Times New Roman" w:cs="Times New Roman"/>
        </w:rPr>
        <w:t>elektronisko</w:t>
      </w:r>
      <w:proofErr w:type="spellEnd"/>
      <w:r>
        <w:rPr>
          <w:rFonts w:ascii="Times New Roman" w:hAnsi="Times New Roman" w:cs="Times New Roman"/>
        </w:rPr>
        <w:t xml:space="preserve"> </w:t>
      </w:r>
      <w:proofErr w:type="spellStart"/>
      <w:r>
        <w:rPr>
          <w:rFonts w:ascii="Times New Roman" w:hAnsi="Times New Roman" w:cs="Times New Roman"/>
        </w:rPr>
        <w:t>parakstu</w:t>
      </w:r>
      <w:proofErr w:type="spellEnd"/>
      <w:r>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F7B91" w14:textId="77777777" w:rsidR="00853C97" w:rsidRPr="00853C97" w:rsidRDefault="00853C97" w:rsidP="00853C97">
    <w:pPr>
      <w:widowControl w:val="0"/>
      <w:spacing w:after="0" w:line="240" w:lineRule="auto"/>
      <w:rPr>
        <w:rFonts w:ascii="Times New Roman" w:eastAsia="Courier New" w:hAnsi="Times New Roman"/>
        <w:b/>
        <w:bCs/>
        <w:sz w:val="20"/>
        <w:szCs w:val="20"/>
        <w:lang w:eastAsia="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0F8A" w14:textId="2952F286" w:rsidR="00625D51" w:rsidRDefault="00625D51" w:rsidP="00625D51">
    <w:pPr>
      <w:pStyle w:val="Header"/>
      <w:jc w:val="right"/>
    </w:pPr>
    <w:r>
      <w:t>IZRAKSTS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F426156E"/>
    <w:name w:val="WW8Num3"/>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rPr>
        <w:rFonts w:ascii="Calibri" w:eastAsia="Times New Roman" w:hAnsi="Calibri" w:cs="Calibri" w:hint="default"/>
      </w:rPr>
    </w:lvl>
    <w:lvl w:ilvl="2">
      <w:start w:val="1"/>
      <w:numFmt w:val="decimal"/>
      <w:lvlText w:val="%1.%2.%3."/>
      <w:lvlJc w:val="left"/>
      <w:rPr>
        <w:rFonts w:ascii="Calibri" w:hAnsi="Calibri" w:cs="Calibri" w:hint="default"/>
      </w:rPr>
    </w:lvl>
    <w:lvl w:ilvl="3">
      <w:start w:val="1"/>
      <w:numFmt w:val="decimal"/>
      <w:lvlText w:val="%1.%2.%3.%4."/>
      <w:lvlJc w:val="left"/>
      <w:pPr>
        <w:tabs>
          <w:tab w:val="num" w:pos="1080"/>
        </w:tabs>
        <w:ind w:left="1080" w:hanging="720"/>
      </w:pPr>
      <w:rPr>
        <w:rFonts w:ascii="Times New Roman" w:hAnsi="Times New Roman" w:cs="Times New Roman"/>
      </w:rPr>
    </w:lvl>
    <w:lvl w:ilvl="4">
      <w:start w:val="1"/>
      <w:numFmt w:val="decimal"/>
      <w:lvlText w:val="%1.%2.%3.%4.%5."/>
      <w:lvlJc w:val="left"/>
      <w:pPr>
        <w:tabs>
          <w:tab w:val="num" w:pos="1440"/>
        </w:tabs>
        <w:ind w:left="1440" w:hanging="1080"/>
      </w:pPr>
      <w:rPr>
        <w:rFonts w:ascii="Times New Roman" w:hAnsi="Times New Roman" w:cs="Times New Roman"/>
      </w:rPr>
    </w:lvl>
    <w:lvl w:ilvl="5">
      <w:start w:val="1"/>
      <w:numFmt w:val="decimal"/>
      <w:lvlText w:val="%1.%2.%3.%4.%5.%6."/>
      <w:lvlJc w:val="left"/>
      <w:pPr>
        <w:tabs>
          <w:tab w:val="num" w:pos="1440"/>
        </w:tabs>
        <w:ind w:left="1440" w:hanging="1080"/>
      </w:pPr>
      <w:rPr>
        <w:rFonts w:ascii="Times New Roman" w:hAnsi="Times New Roman" w:cs="Times New Roman"/>
      </w:rPr>
    </w:lvl>
    <w:lvl w:ilvl="6">
      <w:start w:val="1"/>
      <w:numFmt w:val="decimal"/>
      <w:lvlText w:val="%1.%2.%3.%4.%5.%6.%7."/>
      <w:lvlJc w:val="left"/>
      <w:pPr>
        <w:tabs>
          <w:tab w:val="num" w:pos="1800"/>
        </w:tabs>
        <w:ind w:left="1800" w:hanging="1440"/>
      </w:pPr>
      <w:rPr>
        <w:rFonts w:ascii="Times New Roman" w:hAnsi="Times New Roman" w:cs="Times New Roman"/>
      </w:rPr>
    </w:lvl>
    <w:lvl w:ilvl="7">
      <w:start w:val="1"/>
      <w:numFmt w:val="decimal"/>
      <w:lvlText w:val="%1.%2.%3.%4.%5.%6.%7.%8."/>
      <w:lvlJc w:val="left"/>
      <w:pPr>
        <w:tabs>
          <w:tab w:val="num" w:pos="1800"/>
        </w:tabs>
        <w:ind w:left="1800" w:hanging="1440"/>
      </w:pPr>
      <w:rPr>
        <w:rFonts w:ascii="Times New Roman" w:hAnsi="Times New Roman" w:cs="Times New Roman"/>
      </w:rPr>
    </w:lvl>
    <w:lvl w:ilvl="8">
      <w:start w:val="1"/>
      <w:numFmt w:val="decimal"/>
      <w:lvlText w:val="%1.%2.%3.%4.%5.%6.%7.%8.%9."/>
      <w:lvlJc w:val="left"/>
      <w:pPr>
        <w:tabs>
          <w:tab w:val="num" w:pos="2160"/>
        </w:tabs>
        <w:ind w:left="2160" w:hanging="1800"/>
      </w:pPr>
      <w:rPr>
        <w:rFonts w:ascii="Times New Roman" w:hAnsi="Times New Roman" w:cs="Times New Roman"/>
      </w:rPr>
    </w:lvl>
  </w:abstractNum>
  <w:abstractNum w:abstractNumId="1"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472BC4"/>
    <w:multiLevelType w:val="multilevel"/>
    <w:tmpl w:val="013A6756"/>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2E751E"/>
    <w:multiLevelType w:val="multilevel"/>
    <w:tmpl w:val="D450A3FA"/>
    <w:lvl w:ilvl="0">
      <w:start w:val="1"/>
      <w:numFmt w:val="decimal"/>
      <w:lvlText w:val="%1."/>
      <w:lvlJc w:val="left"/>
      <w:pPr>
        <w:tabs>
          <w:tab w:val="num" w:pos="360"/>
        </w:tabs>
        <w:ind w:left="360" w:hanging="360"/>
      </w:pPr>
      <w:rPr>
        <w:b w:val="0"/>
        <w:sz w:val="24"/>
      </w:rPr>
    </w:lvl>
    <w:lvl w:ilvl="1">
      <w:start w:val="1"/>
      <w:numFmt w:val="decimal"/>
      <w:lvlText w:val="%1.%2."/>
      <w:lvlJc w:val="left"/>
      <w:pPr>
        <w:tabs>
          <w:tab w:val="num" w:pos="1004"/>
        </w:tabs>
        <w:ind w:left="716" w:hanging="432"/>
      </w:pPr>
      <w:rPr>
        <w:b w:val="0"/>
        <w:sz w:val="24"/>
      </w:rPr>
    </w:lvl>
    <w:lvl w:ilvl="2">
      <w:start w:val="1"/>
      <w:numFmt w:val="decimal"/>
      <w:lvlText w:val="%1.%2.%3."/>
      <w:lvlJc w:val="left"/>
      <w:pPr>
        <w:tabs>
          <w:tab w:val="num" w:pos="4690"/>
        </w:tabs>
        <w:ind w:left="4474"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76A2830"/>
    <w:multiLevelType w:val="hybridMultilevel"/>
    <w:tmpl w:val="A4A01DA2"/>
    <w:lvl w:ilvl="0" w:tplc="F86E550E">
      <w:start w:val="1"/>
      <w:numFmt w:val="decimal"/>
      <w:lvlText w:val="%1."/>
      <w:lvlJc w:val="left"/>
      <w:pPr>
        <w:tabs>
          <w:tab w:val="num" w:pos="720"/>
        </w:tabs>
        <w:ind w:left="720" w:hanging="360"/>
      </w:pPr>
    </w:lvl>
    <w:lvl w:ilvl="1" w:tplc="8116D108">
      <w:numFmt w:val="none"/>
      <w:lvlText w:val=""/>
      <w:lvlJc w:val="left"/>
      <w:pPr>
        <w:tabs>
          <w:tab w:val="num" w:pos="360"/>
        </w:tabs>
      </w:pPr>
    </w:lvl>
    <w:lvl w:ilvl="2" w:tplc="BEF8AFEA">
      <w:numFmt w:val="none"/>
      <w:lvlText w:val=""/>
      <w:lvlJc w:val="left"/>
      <w:pPr>
        <w:tabs>
          <w:tab w:val="num" w:pos="360"/>
        </w:tabs>
      </w:pPr>
    </w:lvl>
    <w:lvl w:ilvl="3" w:tplc="238E756C">
      <w:numFmt w:val="none"/>
      <w:lvlText w:val=""/>
      <w:lvlJc w:val="left"/>
      <w:pPr>
        <w:tabs>
          <w:tab w:val="num" w:pos="360"/>
        </w:tabs>
      </w:pPr>
    </w:lvl>
    <w:lvl w:ilvl="4" w:tplc="126CFAC0">
      <w:numFmt w:val="none"/>
      <w:lvlText w:val=""/>
      <w:lvlJc w:val="left"/>
      <w:pPr>
        <w:tabs>
          <w:tab w:val="num" w:pos="360"/>
        </w:tabs>
      </w:pPr>
    </w:lvl>
    <w:lvl w:ilvl="5" w:tplc="590C8B6C">
      <w:numFmt w:val="none"/>
      <w:lvlText w:val=""/>
      <w:lvlJc w:val="left"/>
      <w:pPr>
        <w:tabs>
          <w:tab w:val="num" w:pos="360"/>
        </w:tabs>
      </w:pPr>
    </w:lvl>
    <w:lvl w:ilvl="6" w:tplc="4EA22964">
      <w:numFmt w:val="none"/>
      <w:lvlText w:val=""/>
      <w:lvlJc w:val="left"/>
      <w:pPr>
        <w:tabs>
          <w:tab w:val="num" w:pos="360"/>
        </w:tabs>
      </w:pPr>
    </w:lvl>
    <w:lvl w:ilvl="7" w:tplc="5C8E2E66">
      <w:numFmt w:val="none"/>
      <w:lvlText w:val=""/>
      <w:lvlJc w:val="left"/>
      <w:pPr>
        <w:tabs>
          <w:tab w:val="num" w:pos="360"/>
        </w:tabs>
      </w:pPr>
    </w:lvl>
    <w:lvl w:ilvl="8" w:tplc="4EE64914">
      <w:numFmt w:val="none"/>
      <w:lvlText w:val=""/>
      <w:lvlJc w:val="left"/>
      <w:pPr>
        <w:tabs>
          <w:tab w:val="num" w:pos="360"/>
        </w:tabs>
      </w:pPr>
    </w:lvl>
  </w:abstractNum>
  <w:abstractNum w:abstractNumId="5" w15:restartNumberingAfterBreak="0">
    <w:nsid w:val="09EB2C29"/>
    <w:multiLevelType w:val="multilevel"/>
    <w:tmpl w:val="537404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0C2BBB"/>
    <w:multiLevelType w:val="hybridMultilevel"/>
    <w:tmpl w:val="FF1A245A"/>
    <w:lvl w:ilvl="0" w:tplc="79AE95B6">
      <w:numFmt w:val="bullet"/>
      <w:lvlText w:val="-"/>
      <w:lvlJc w:val="left"/>
      <w:pPr>
        <w:ind w:left="720" w:hanging="360"/>
      </w:pPr>
      <w:rPr>
        <w:rFonts w:ascii="Calibri" w:eastAsia="Calibri" w:hAnsi="Calibri" w:cs="Calibri" w:hint="default"/>
      </w:rPr>
    </w:lvl>
    <w:lvl w:ilvl="1" w:tplc="D922ADF4" w:tentative="1">
      <w:start w:val="1"/>
      <w:numFmt w:val="bullet"/>
      <w:lvlText w:val="o"/>
      <w:lvlJc w:val="left"/>
      <w:pPr>
        <w:ind w:left="1440" w:hanging="360"/>
      </w:pPr>
      <w:rPr>
        <w:rFonts w:ascii="Courier New" w:hAnsi="Courier New" w:cs="Courier New" w:hint="default"/>
      </w:rPr>
    </w:lvl>
    <w:lvl w:ilvl="2" w:tplc="D6865092" w:tentative="1">
      <w:start w:val="1"/>
      <w:numFmt w:val="bullet"/>
      <w:lvlText w:val=""/>
      <w:lvlJc w:val="left"/>
      <w:pPr>
        <w:ind w:left="2160" w:hanging="360"/>
      </w:pPr>
      <w:rPr>
        <w:rFonts w:ascii="Wingdings" w:hAnsi="Wingdings" w:hint="default"/>
      </w:rPr>
    </w:lvl>
    <w:lvl w:ilvl="3" w:tplc="65F28396" w:tentative="1">
      <w:start w:val="1"/>
      <w:numFmt w:val="bullet"/>
      <w:lvlText w:val=""/>
      <w:lvlJc w:val="left"/>
      <w:pPr>
        <w:ind w:left="2880" w:hanging="360"/>
      </w:pPr>
      <w:rPr>
        <w:rFonts w:ascii="Symbol" w:hAnsi="Symbol" w:hint="default"/>
      </w:rPr>
    </w:lvl>
    <w:lvl w:ilvl="4" w:tplc="AEB27D3A" w:tentative="1">
      <w:start w:val="1"/>
      <w:numFmt w:val="bullet"/>
      <w:lvlText w:val="o"/>
      <w:lvlJc w:val="left"/>
      <w:pPr>
        <w:ind w:left="3600" w:hanging="360"/>
      </w:pPr>
      <w:rPr>
        <w:rFonts w:ascii="Courier New" w:hAnsi="Courier New" w:cs="Courier New" w:hint="default"/>
      </w:rPr>
    </w:lvl>
    <w:lvl w:ilvl="5" w:tplc="A7D414C0" w:tentative="1">
      <w:start w:val="1"/>
      <w:numFmt w:val="bullet"/>
      <w:lvlText w:val=""/>
      <w:lvlJc w:val="left"/>
      <w:pPr>
        <w:ind w:left="4320" w:hanging="360"/>
      </w:pPr>
      <w:rPr>
        <w:rFonts w:ascii="Wingdings" w:hAnsi="Wingdings" w:hint="default"/>
      </w:rPr>
    </w:lvl>
    <w:lvl w:ilvl="6" w:tplc="893C5A20" w:tentative="1">
      <w:start w:val="1"/>
      <w:numFmt w:val="bullet"/>
      <w:lvlText w:val=""/>
      <w:lvlJc w:val="left"/>
      <w:pPr>
        <w:ind w:left="5040" w:hanging="360"/>
      </w:pPr>
      <w:rPr>
        <w:rFonts w:ascii="Symbol" w:hAnsi="Symbol" w:hint="default"/>
      </w:rPr>
    </w:lvl>
    <w:lvl w:ilvl="7" w:tplc="D2886A4C" w:tentative="1">
      <w:start w:val="1"/>
      <w:numFmt w:val="bullet"/>
      <w:lvlText w:val="o"/>
      <w:lvlJc w:val="left"/>
      <w:pPr>
        <w:ind w:left="5760" w:hanging="360"/>
      </w:pPr>
      <w:rPr>
        <w:rFonts w:ascii="Courier New" w:hAnsi="Courier New" w:cs="Courier New" w:hint="default"/>
      </w:rPr>
    </w:lvl>
    <w:lvl w:ilvl="8" w:tplc="63869B90" w:tentative="1">
      <w:start w:val="1"/>
      <w:numFmt w:val="bullet"/>
      <w:lvlText w:val=""/>
      <w:lvlJc w:val="left"/>
      <w:pPr>
        <w:ind w:left="6480" w:hanging="360"/>
      </w:pPr>
      <w:rPr>
        <w:rFonts w:ascii="Wingdings" w:hAnsi="Wingdings" w:hint="default"/>
      </w:rPr>
    </w:lvl>
  </w:abstractNum>
  <w:abstractNum w:abstractNumId="7" w15:restartNumberingAfterBreak="0">
    <w:nsid w:val="0D6207B9"/>
    <w:multiLevelType w:val="multilevel"/>
    <w:tmpl w:val="B7B408B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0E0338C8"/>
    <w:multiLevelType w:val="multilevel"/>
    <w:tmpl w:val="48729B06"/>
    <w:lvl w:ilvl="0">
      <w:start w:val="170"/>
      <w:numFmt w:val="decimal"/>
      <w:lvlText w:val="F.%1."/>
      <w:lvlJc w:val="left"/>
      <w:pPr>
        <w:ind w:left="786"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197E8A"/>
    <w:multiLevelType w:val="hybridMultilevel"/>
    <w:tmpl w:val="A16E8AA4"/>
    <w:lvl w:ilvl="0" w:tplc="6C44F0B2">
      <w:start w:val="1"/>
      <w:numFmt w:val="decimal"/>
      <w:lvlText w:val="%1."/>
      <w:lvlJc w:val="left"/>
      <w:pPr>
        <w:ind w:left="360" w:hanging="360"/>
      </w:pPr>
    </w:lvl>
    <w:lvl w:ilvl="1" w:tplc="741822C6" w:tentative="1">
      <w:start w:val="1"/>
      <w:numFmt w:val="lowerLetter"/>
      <w:lvlText w:val="%2."/>
      <w:lvlJc w:val="left"/>
      <w:pPr>
        <w:ind w:left="1080" w:hanging="360"/>
      </w:pPr>
    </w:lvl>
    <w:lvl w:ilvl="2" w:tplc="68E44B06" w:tentative="1">
      <w:start w:val="1"/>
      <w:numFmt w:val="lowerRoman"/>
      <w:lvlText w:val="%3."/>
      <w:lvlJc w:val="right"/>
      <w:pPr>
        <w:ind w:left="1800" w:hanging="180"/>
      </w:pPr>
    </w:lvl>
    <w:lvl w:ilvl="3" w:tplc="99189BBA" w:tentative="1">
      <w:start w:val="1"/>
      <w:numFmt w:val="decimal"/>
      <w:lvlText w:val="%4."/>
      <w:lvlJc w:val="left"/>
      <w:pPr>
        <w:ind w:left="2520" w:hanging="360"/>
      </w:pPr>
    </w:lvl>
    <w:lvl w:ilvl="4" w:tplc="96F0E58E" w:tentative="1">
      <w:start w:val="1"/>
      <w:numFmt w:val="lowerLetter"/>
      <w:lvlText w:val="%5."/>
      <w:lvlJc w:val="left"/>
      <w:pPr>
        <w:ind w:left="3240" w:hanging="360"/>
      </w:pPr>
    </w:lvl>
    <w:lvl w:ilvl="5" w:tplc="18086F40" w:tentative="1">
      <w:start w:val="1"/>
      <w:numFmt w:val="lowerRoman"/>
      <w:lvlText w:val="%6."/>
      <w:lvlJc w:val="right"/>
      <w:pPr>
        <w:ind w:left="3960" w:hanging="180"/>
      </w:pPr>
    </w:lvl>
    <w:lvl w:ilvl="6" w:tplc="8C46F67A" w:tentative="1">
      <w:start w:val="1"/>
      <w:numFmt w:val="decimal"/>
      <w:lvlText w:val="%7."/>
      <w:lvlJc w:val="left"/>
      <w:pPr>
        <w:ind w:left="4680" w:hanging="360"/>
      </w:pPr>
    </w:lvl>
    <w:lvl w:ilvl="7" w:tplc="2AE0624A" w:tentative="1">
      <w:start w:val="1"/>
      <w:numFmt w:val="lowerLetter"/>
      <w:lvlText w:val="%8."/>
      <w:lvlJc w:val="left"/>
      <w:pPr>
        <w:ind w:left="5400" w:hanging="360"/>
      </w:pPr>
    </w:lvl>
    <w:lvl w:ilvl="8" w:tplc="10CA9C9E" w:tentative="1">
      <w:start w:val="1"/>
      <w:numFmt w:val="lowerRoman"/>
      <w:lvlText w:val="%9."/>
      <w:lvlJc w:val="right"/>
      <w:pPr>
        <w:ind w:left="6120" w:hanging="180"/>
      </w:pPr>
    </w:lvl>
  </w:abstractNum>
  <w:abstractNum w:abstractNumId="10" w15:restartNumberingAfterBreak="0">
    <w:nsid w:val="1474625A"/>
    <w:multiLevelType w:val="hybridMultilevel"/>
    <w:tmpl w:val="69185ACA"/>
    <w:lvl w:ilvl="0" w:tplc="B8B6A168">
      <w:start w:val="1"/>
      <w:numFmt w:val="decimal"/>
      <w:lvlText w:val="%1."/>
      <w:lvlJc w:val="left"/>
      <w:pPr>
        <w:ind w:left="1350" w:hanging="360"/>
      </w:pPr>
      <w:rPr>
        <w:rFonts w:ascii="Times New Roman" w:eastAsia="Times New Roman" w:hAnsi="Times New Roman" w:cs="Times New Roman"/>
      </w:rPr>
    </w:lvl>
    <w:lvl w:ilvl="1" w:tplc="AB4AA0F2">
      <w:start w:val="1"/>
      <w:numFmt w:val="lowerLetter"/>
      <w:lvlText w:val="%2."/>
      <w:lvlJc w:val="left"/>
      <w:pPr>
        <w:ind w:left="2070" w:hanging="360"/>
      </w:pPr>
    </w:lvl>
    <w:lvl w:ilvl="2" w:tplc="E95E4BD0" w:tentative="1">
      <w:start w:val="1"/>
      <w:numFmt w:val="lowerRoman"/>
      <w:lvlText w:val="%3."/>
      <w:lvlJc w:val="right"/>
      <w:pPr>
        <w:ind w:left="2790" w:hanging="180"/>
      </w:pPr>
    </w:lvl>
    <w:lvl w:ilvl="3" w:tplc="D1D8EC88">
      <w:start w:val="1"/>
      <w:numFmt w:val="decimal"/>
      <w:lvlText w:val="%4."/>
      <w:lvlJc w:val="left"/>
      <w:pPr>
        <w:ind w:left="3510" w:hanging="360"/>
      </w:pPr>
    </w:lvl>
    <w:lvl w:ilvl="4" w:tplc="CBA6435C" w:tentative="1">
      <w:start w:val="1"/>
      <w:numFmt w:val="lowerLetter"/>
      <w:lvlText w:val="%5."/>
      <w:lvlJc w:val="left"/>
      <w:pPr>
        <w:ind w:left="4230" w:hanging="360"/>
      </w:pPr>
    </w:lvl>
    <w:lvl w:ilvl="5" w:tplc="A5D2E608" w:tentative="1">
      <w:start w:val="1"/>
      <w:numFmt w:val="lowerRoman"/>
      <w:lvlText w:val="%6."/>
      <w:lvlJc w:val="right"/>
      <w:pPr>
        <w:ind w:left="4950" w:hanging="180"/>
      </w:pPr>
    </w:lvl>
    <w:lvl w:ilvl="6" w:tplc="6DA0158C" w:tentative="1">
      <w:start w:val="1"/>
      <w:numFmt w:val="decimal"/>
      <w:lvlText w:val="%7."/>
      <w:lvlJc w:val="left"/>
      <w:pPr>
        <w:ind w:left="5670" w:hanging="360"/>
      </w:pPr>
    </w:lvl>
    <w:lvl w:ilvl="7" w:tplc="E3F6D416" w:tentative="1">
      <w:start w:val="1"/>
      <w:numFmt w:val="lowerLetter"/>
      <w:lvlText w:val="%8."/>
      <w:lvlJc w:val="left"/>
      <w:pPr>
        <w:ind w:left="6390" w:hanging="360"/>
      </w:pPr>
    </w:lvl>
    <w:lvl w:ilvl="8" w:tplc="CA40B798" w:tentative="1">
      <w:start w:val="1"/>
      <w:numFmt w:val="lowerRoman"/>
      <w:lvlText w:val="%9."/>
      <w:lvlJc w:val="right"/>
      <w:pPr>
        <w:ind w:left="7110" w:hanging="180"/>
      </w:pPr>
    </w:lvl>
  </w:abstractNum>
  <w:abstractNum w:abstractNumId="11" w15:restartNumberingAfterBreak="0">
    <w:nsid w:val="18256DD7"/>
    <w:multiLevelType w:val="multilevel"/>
    <w:tmpl w:val="FF865024"/>
    <w:lvl w:ilvl="0">
      <w:start w:val="1"/>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925746"/>
    <w:multiLevelType w:val="multilevel"/>
    <w:tmpl w:val="8BB87A1E"/>
    <w:lvl w:ilvl="0">
      <w:start w:val="1"/>
      <w:numFmt w:val="decimal"/>
      <w:lvlText w:val="%1."/>
      <w:lvlJc w:val="left"/>
      <w:pPr>
        <w:tabs>
          <w:tab w:val="num" w:pos="360"/>
        </w:tabs>
        <w:ind w:left="360" w:hanging="360"/>
      </w:pPr>
      <w:rPr>
        <w:rFonts w:hint="default"/>
        <w:i w:val="0"/>
      </w:rPr>
    </w:lvl>
    <w:lvl w:ilvl="1">
      <w:start w:val="1"/>
      <w:numFmt w:val="decimal"/>
      <w:lvlText w:val="%1.%2."/>
      <w:lvlJc w:val="left"/>
      <w:pPr>
        <w:tabs>
          <w:tab w:val="num" w:pos="792"/>
        </w:tabs>
        <w:ind w:left="792" w:hanging="432"/>
      </w:pPr>
      <w:rPr>
        <w:rFonts w:hint="default"/>
        <w:b w:val="0"/>
        <w:bCs w:val="0"/>
      </w:rPr>
    </w:lvl>
    <w:lvl w:ilvl="2">
      <w:start w:val="1"/>
      <w:numFmt w:val="decimal"/>
      <w:lvlText w:val="%1.%2.%3."/>
      <w:lvlJc w:val="left"/>
      <w:pPr>
        <w:tabs>
          <w:tab w:val="num" w:pos="1440"/>
        </w:tabs>
        <w:ind w:left="1224" w:hanging="504"/>
      </w:pPr>
      <w:rPr>
        <w:rFonts w:hint="default"/>
        <w:b w:val="0"/>
        <w:bCs w:val="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9DA7D59"/>
    <w:multiLevelType w:val="hybridMultilevel"/>
    <w:tmpl w:val="5AB8AE38"/>
    <w:lvl w:ilvl="0" w:tplc="CA581CF4">
      <w:start w:val="3"/>
      <w:numFmt w:val="decimal"/>
      <w:lvlText w:val="%1."/>
      <w:lvlJc w:val="left"/>
      <w:pPr>
        <w:tabs>
          <w:tab w:val="num" w:pos="720"/>
        </w:tabs>
        <w:ind w:left="720" w:hanging="360"/>
      </w:pPr>
      <w:rPr>
        <w:rFonts w:hint="default"/>
      </w:rPr>
    </w:lvl>
    <w:lvl w:ilvl="1" w:tplc="092C29A6" w:tentative="1">
      <w:start w:val="1"/>
      <w:numFmt w:val="lowerLetter"/>
      <w:lvlText w:val="%2."/>
      <w:lvlJc w:val="left"/>
      <w:pPr>
        <w:tabs>
          <w:tab w:val="num" w:pos="1440"/>
        </w:tabs>
        <w:ind w:left="1440" w:hanging="360"/>
      </w:pPr>
    </w:lvl>
    <w:lvl w:ilvl="2" w:tplc="49DC0376" w:tentative="1">
      <w:start w:val="1"/>
      <w:numFmt w:val="lowerRoman"/>
      <w:lvlText w:val="%3."/>
      <w:lvlJc w:val="right"/>
      <w:pPr>
        <w:tabs>
          <w:tab w:val="num" w:pos="2160"/>
        </w:tabs>
        <w:ind w:left="2160" w:hanging="180"/>
      </w:pPr>
    </w:lvl>
    <w:lvl w:ilvl="3" w:tplc="17767B28" w:tentative="1">
      <w:start w:val="1"/>
      <w:numFmt w:val="decimal"/>
      <w:lvlText w:val="%4."/>
      <w:lvlJc w:val="left"/>
      <w:pPr>
        <w:tabs>
          <w:tab w:val="num" w:pos="2880"/>
        </w:tabs>
        <w:ind w:left="2880" w:hanging="360"/>
      </w:pPr>
    </w:lvl>
    <w:lvl w:ilvl="4" w:tplc="43D240B8" w:tentative="1">
      <w:start w:val="1"/>
      <w:numFmt w:val="lowerLetter"/>
      <w:lvlText w:val="%5."/>
      <w:lvlJc w:val="left"/>
      <w:pPr>
        <w:tabs>
          <w:tab w:val="num" w:pos="3600"/>
        </w:tabs>
        <w:ind w:left="3600" w:hanging="360"/>
      </w:pPr>
    </w:lvl>
    <w:lvl w:ilvl="5" w:tplc="362829E2" w:tentative="1">
      <w:start w:val="1"/>
      <w:numFmt w:val="lowerRoman"/>
      <w:lvlText w:val="%6."/>
      <w:lvlJc w:val="right"/>
      <w:pPr>
        <w:tabs>
          <w:tab w:val="num" w:pos="4320"/>
        </w:tabs>
        <w:ind w:left="4320" w:hanging="180"/>
      </w:pPr>
    </w:lvl>
    <w:lvl w:ilvl="6" w:tplc="2E26EB16" w:tentative="1">
      <w:start w:val="1"/>
      <w:numFmt w:val="decimal"/>
      <w:lvlText w:val="%7."/>
      <w:lvlJc w:val="left"/>
      <w:pPr>
        <w:tabs>
          <w:tab w:val="num" w:pos="5040"/>
        </w:tabs>
        <w:ind w:left="5040" w:hanging="360"/>
      </w:pPr>
    </w:lvl>
    <w:lvl w:ilvl="7" w:tplc="288AC44A" w:tentative="1">
      <w:start w:val="1"/>
      <w:numFmt w:val="lowerLetter"/>
      <w:lvlText w:val="%8."/>
      <w:lvlJc w:val="left"/>
      <w:pPr>
        <w:tabs>
          <w:tab w:val="num" w:pos="5760"/>
        </w:tabs>
        <w:ind w:left="5760" w:hanging="360"/>
      </w:pPr>
    </w:lvl>
    <w:lvl w:ilvl="8" w:tplc="E3282EE8" w:tentative="1">
      <w:start w:val="1"/>
      <w:numFmt w:val="lowerRoman"/>
      <w:lvlText w:val="%9."/>
      <w:lvlJc w:val="right"/>
      <w:pPr>
        <w:tabs>
          <w:tab w:val="num" w:pos="6480"/>
        </w:tabs>
        <w:ind w:left="6480" w:hanging="180"/>
      </w:pPr>
    </w:lvl>
  </w:abstractNum>
  <w:abstractNum w:abstractNumId="14" w15:restartNumberingAfterBreak="0">
    <w:nsid w:val="1DA31ADC"/>
    <w:multiLevelType w:val="multilevel"/>
    <w:tmpl w:val="2AC8A1E4"/>
    <w:lvl w:ilvl="0">
      <w:start w:val="1"/>
      <w:numFmt w:val="decimal"/>
      <w:lvlText w:val="%1."/>
      <w:lvlJc w:val="left"/>
      <w:pPr>
        <w:ind w:left="720" w:hanging="360"/>
      </w:pPr>
      <w:rPr>
        <w:rFonts w:hint="default"/>
      </w:rPr>
    </w:lvl>
    <w:lvl w:ilvl="1">
      <w:start w:val="2"/>
      <w:numFmt w:val="decimal"/>
      <w:isLgl/>
      <w:lvlText w:val="%1.%2."/>
      <w:lvlJc w:val="left"/>
      <w:pPr>
        <w:ind w:left="1104" w:hanging="384"/>
      </w:pPr>
      <w:rPr>
        <w:rFonts w:hint="default"/>
        <w:color w:val="414142"/>
      </w:rPr>
    </w:lvl>
    <w:lvl w:ilvl="2">
      <w:start w:val="1"/>
      <w:numFmt w:val="decimal"/>
      <w:isLgl/>
      <w:lvlText w:val="%1.%2.%3."/>
      <w:lvlJc w:val="left"/>
      <w:pPr>
        <w:ind w:left="1800" w:hanging="720"/>
      </w:pPr>
      <w:rPr>
        <w:rFonts w:hint="default"/>
        <w:color w:val="414142"/>
      </w:rPr>
    </w:lvl>
    <w:lvl w:ilvl="3">
      <w:start w:val="1"/>
      <w:numFmt w:val="decimal"/>
      <w:isLgl/>
      <w:lvlText w:val="%1.%2.%3.%4."/>
      <w:lvlJc w:val="left"/>
      <w:pPr>
        <w:ind w:left="2160" w:hanging="720"/>
      </w:pPr>
      <w:rPr>
        <w:rFonts w:hint="default"/>
        <w:color w:val="414142"/>
      </w:rPr>
    </w:lvl>
    <w:lvl w:ilvl="4">
      <w:start w:val="1"/>
      <w:numFmt w:val="decimal"/>
      <w:isLgl/>
      <w:lvlText w:val="%1.%2.%3.%4.%5."/>
      <w:lvlJc w:val="left"/>
      <w:pPr>
        <w:ind w:left="2880" w:hanging="1080"/>
      </w:pPr>
      <w:rPr>
        <w:rFonts w:hint="default"/>
        <w:color w:val="414142"/>
      </w:rPr>
    </w:lvl>
    <w:lvl w:ilvl="5">
      <w:start w:val="1"/>
      <w:numFmt w:val="decimal"/>
      <w:isLgl/>
      <w:lvlText w:val="%1.%2.%3.%4.%5.%6."/>
      <w:lvlJc w:val="left"/>
      <w:pPr>
        <w:ind w:left="3240" w:hanging="1080"/>
      </w:pPr>
      <w:rPr>
        <w:rFonts w:hint="default"/>
        <w:color w:val="414142"/>
      </w:rPr>
    </w:lvl>
    <w:lvl w:ilvl="6">
      <w:start w:val="1"/>
      <w:numFmt w:val="decimal"/>
      <w:isLgl/>
      <w:lvlText w:val="%1.%2.%3.%4.%5.%6.%7."/>
      <w:lvlJc w:val="left"/>
      <w:pPr>
        <w:ind w:left="3960" w:hanging="1440"/>
      </w:pPr>
      <w:rPr>
        <w:rFonts w:hint="default"/>
        <w:color w:val="414142"/>
      </w:rPr>
    </w:lvl>
    <w:lvl w:ilvl="7">
      <w:start w:val="1"/>
      <w:numFmt w:val="decimal"/>
      <w:isLgl/>
      <w:lvlText w:val="%1.%2.%3.%4.%5.%6.%7.%8."/>
      <w:lvlJc w:val="left"/>
      <w:pPr>
        <w:ind w:left="4320" w:hanging="1440"/>
      </w:pPr>
      <w:rPr>
        <w:rFonts w:hint="default"/>
        <w:color w:val="414142"/>
      </w:rPr>
    </w:lvl>
    <w:lvl w:ilvl="8">
      <w:start w:val="1"/>
      <w:numFmt w:val="decimal"/>
      <w:isLgl/>
      <w:lvlText w:val="%1.%2.%3.%4.%5.%6.%7.%8.%9."/>
      <w:lvlJc w:val="left"/>
      <w:pPr>
        <w:ind w:left="5040" w:hanging="1800"/>
      </w:pPr>
      <w:rPr>
        <w:rFonts w:hint="default"/>
        <w:color w:val="414142"/>
      </w:rPr>
    </w:lvl>
  </w:abstractNum>
  <w:abstractNum w:abstractNumId="15" w15:restartNumberingAfterBreak="0">
    <w:nsid w:val="21CD6796"/>
    <w:multiLevelType w:val="hybridMultilevel"/>
    <w:tmpl w:val="8138E6FC"/>
    <w:lvl w:ilvl="0" w:tplc="A544C7BE">
      <w:start w:val="1"/>
      <w:numFmt w:val="decimal"/>
      <w:lvlText w:val="%1."/>
      <w:lvlJc w:val="left"/>
      <w:pPr>
        <w:ind w:left="1095" w:hanging="360"/>
      </w:pPr>
    </w:lvl>
    <w:lvl w:ilvl="1" w:tplc="774ADD3C">
      <w:start w:val="1"/>
      <w:numFmt w:val="lowerLetter"/>
      <w:lvlText w:val="%2."/>
      <w:lvlJc w:val="left"/>
      <w:pPr>
        <w:ind w:left="1815" w:hanging="360"/>
      </w:pPr>
    </w:lvl>
    <w:lvl w:ilvl="2" w:tplc="CB76E9BE">
      <w:start w:val="1"/>
      <w:numFmt w:val="lowerRoman"/>
      <w:lvlText w:val="%3."/>
      <w:lvlJc w:val="right"/>
      <w:pPr>
        <w:ind w:left="2535" w:hanging="180"/>
      </w:pPr>
    </w:lvl>
    <w:lvl w:ilvl="3" w:tplc="D55A8DE4">
      <w:start w:val="1"/>
      <w:numFmt w:val="decimal"/>
      <w:lvlText w:val="%4."/>
      <w:lvlJc w:val="left"/>
      <w:pPr>
        <w:ind w:left="3255" w:hanging="360"/>
      </w:pPr>
    </w:lvl>
    <w:lvl w:ilvl="4" w:tplc="110C5BD6">
      <w:start w:val="1"/>
      <w:numFmt w:val="lowerLetter"/>
      <w:lvlText w:val="%5."/>
      <w:lvlJc w:val="left"/>
      <w:pPr>
        <w:ind w:left="3975" w:hanging="360"/>
      </w:pPr>
    </w:lvl>
    <w:lvl w:ilvl="5" w:tplc="7C5A2790">
      <w:start w:val="1"/>
      <w:numFmt w:val="lowerRoman"/>
      <w:lvlText w:val="%6."/>
      <w:lvlJc w:val="right"/>
      <w:pPr>
        <w:ind w:left="4695" w:hanging="180"/>
      </w:pPr>
    </w:lvl>
    <w:lvl w:ilvl="6" w:tplc="258E363C">
      <w:start w:val="1"/>
      <w:numFmt w:val="decimal"/>
      <w:lvlText w:val="%7."/>
      <w:lvlJc w:val="left"/>
      <w:pPr>
        <w:ind w:left="5415" w:hanging="360"/>
      </w:pPr>
    </w:lvl>
    <w:lvl w:ilvl="7" w:tplc="2214D3F2">
      <w:start w:val="1"/>
      <w:numFmt w:val="lowerLetter"/>
      <w:lvlText w:val="%8."/>
      <w:lvlJc w:val="left"/>
      <w:pPr>
        <w:ind w:left="6135" w:hanging="360"/>
      </w:pPr>
    </w:lvl>
    <w:lvl w:ilvl="8" w:tplc="9852E926">
      <w:start w:val="1"/>
      <w:numFmt w:val="lowerRoman"/>
      <w:lvlText w:val="%9."/>
      <w:lvlJc w:val="right"/>
      <w:pPr>
        <w:ind w:left="6855" w:hanging="180"/>
      </w:pPr>
    </w:lvl>
  </w:abstractNum>
  <w:abstractNum w:abstractNumId="16" w15:restartNumberingAfterBreak="0">
    <w:nsid w:val="23437596"/>
    <w:multiLevelType w:val="multilevel"/>
    <w:tmpl w:val="A34869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3BA5F8C"/>
    <w:multiLevelType w:val="multilevel"/>
    <w:tmpl w:val="7A405B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100"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7244778"/>
    <w:multiLevelType w:val="hybridMultilevel"/>
    <w:tmpl w:val="E752D792"/>
    <w:lvl w:ilvl="0" w:tplc="BFBAEB28">
      <w:start w:val="27"/>
      <w:numFmt w:val="bullet"/>
      <w:lvlText w:val="-"/>
      <w:lvlJc w:val="left"/>
      <w:pPr>
        <w:ind w:left="720" w:hanging="360"/>
      </w:pPr>
      <w:rPr>
        <w:rFonts w:ascii="Calibri" w:eastAsia="Calibri" w:hAnsi="Calibri" w:cs="Calibri" w:hint="default"/>
      </w:rPr>
    </w:lvl>
    <w:lvl w:ilvl="1" w:tplc="1BA26DF2">
      <w:start w:val="1"/>
      <w:numFmt w:val="bullet"/>
      <w:lvlText w:val="o"/>
      <w:lvlJc w:val="left"/>
      <w:pPr>
        <w:ind w:left="1440" w:hanging="360"/>
      </w:pPr>
      <w:rPr>
        <w:rFonts w:ascii="Courier New" w:hAnsi="Courier New" w:cs="Courier New" w:hint="default"/>
      </w:rPr>
    </w:lvl>
    <w:lvl w:ilvl="2" w:tplc="373AF4C8">
      <w:start w:val="1"/>
      <w:numFmt w:val="bullet"/>
      <w:lvlText w:val=""/>
      <w:lvlJc w:val="left"/>
      <w:pPr>
        <w:ind w:left="2160" w:hanging="360"/>
      </w:pPr>
      <w:rPr>
        <w:rFonts w:ascii="Wingdings" w:hAnsi="Wingdings" w:hint="default"/>
      </w:rPr>
    </w:lvl>
    <w:lvl w:ilvl="3" w:tplc="25AEDB08">
      <w:start w:val="1"/>
      <w:numFmt w:val="bullet"/>
      <w:lvlText w:val=""/>
      <w:lvlJc w:val="left"/>
      <w:pPr>
        <w:ind w:left="2880" w:hanging="360"/>
      </w:pPr>
      <w:rPr>
        <w:rFonts w:ascii="Symbol" w:hAnsi="Symbol" w:hint="default"/>
      </w:rPr>
    </w:lvl>
    <w:lvl w:ilvl="4" w:tplc="812E22AC">
      <w:start w:val="1"/>
      <w:numFmt w:val="bullet"/>
      <w:lvlText w:val="o"/>
      <w:lvlJc w:val="left"/>
      <w:pPr>
        <w:ind w:left="3600" w:hanging="360"/>
      </w:pPr>
      <w:rPr>
        <w:rFonts w:ascii="Courier New" w:hAnsi="Courier New" w:cs="Courier New" w:hint="default"/>
      </w:rPr>
    </w:lvl>
    <w:lvl w:ilvl="5" w:tplc="9000FA02">
      <w:start w:val="1"/>
      <w:numFmt w:val="bullet"/>
      <w:lvlText w:val=""/>
      <w:lvlJc w:val="left"/>
      <w:pPr>
        <w:ind w:left="4320" w:hanging="360"/>
      </w:pPr>
      <w:rPr>
        <w:rFonts w:ascii="Wingdings" w:hAnsi="Wingdings" w:hint="default"/>
      </w:rPr>
    </w:lvl>
    <w:lvl w:ilvl="6" w:tplc="B7DABDA0">
      <w:start w:val="1"/>
      <w:numFmt w:val="bullet"/>
      <w:lvlText w:val=""/>
      <w:lvlJc w:val="left"/>
      <w:pPr>
        <w:ind w:left="5040" w:hanging="360"/>
      </w:pPr>
      <w:rPr>
        <w:rFonts w:ascii="Symbol" w:hAnsi="Symbol" w:hint="default"/>
      </w:rPr>
    </w:lvl>
    <w:lvl w:ilvl="7" w:tplc="173223EA">
      <w:start w:val="1"/>
      <w:numFmt w:val="bullet"/>
      <w:lvlText w:val="o"/>
      <w:lvlJc w:val="left"/>
      <w:pPr>
        <w:ind w:left="5760" w:hanging="360"/>
      </w:pPr>
      <w:rPr>
        <w:rFonts w:ascii="Courier New" w:hAnsi="Courier New" w:cs="Courier New" w:hint="default"/>
      </w:rPr>
    </w:lvl>
    <w:lvl w:ilvl="8" w:tplc="3228A2A0">
      <w:start w:val="1"/>
      <w:numFmt w:val="bullet"/>
      <w:lvlText w:val=""/>
      <w:lvlJc w:val="left"/>
      <w:pPr>
        <w:ind w:left="6480" w:hanging="360"/>
      </w:pPr>
      <w:rPr>
        <w:rFonts w:ascii="Wingdings" w:hAnsi="Wingdings" w:hint="default"/>
      </w:rPr>
    </w:lvl>
  </w:abstractNum>
  <w:abstractNum w:abstractNumId="19" w15:restartNumberingAfterBreak="0">
    <w:nsid w:val="2E7B6CCD"/>
    <w:multiLevelType w:val="hybridMultilevel"/>
    <w:tmpl w:val="4872AC3E"/>
    <w:lvl w:ilvl="0" w:tplc="DBF84552">
      <w:start w:val="1"/>
      <w:numFmt w:val="decimal"/>
      <w:lvlText w:val="%1."/>
      <w:lvlJc w:val="left"/>
      <w:pPr>
        <w:ind w:left="720" w:hanging="360"/>
      </w:pPr>
      <w:rPr>
        <w:rFonts w:hint="default"/>
      </w:rPr>
    </w:lvl>
    <w:lvl w:ilvl="1" w:tplc="B5749FAE" w:tentative="1">
      <w:start w:val="1"/>
      <w:numFmt w:val="lowerLetter"/>
      <w:lvlText w:val="%2."/>
      <w:lvlJc w:val="left"/>
      <w:pPr>
        <w:ind w:left="1440" w:hanging="360"/>
      </w:pPr>
    </w:lvl>
    <w:lvl w:ilvl="2" w:tplc="756C4A08" w:tentative="1">
      <w:start w:val="1"/>
      <w:numFmt w:val="lowerRoman"/>
      <w:lvlText w:val="%3."/>
      <w:lvlJc w:val="right"/>
      <w:pPr>
        <w:ind w:left="2160" w:hanging="180"/>
      </w:pPr>
    </w:lvl>
    <w:lvl w:ilvl="3" w:tplc="777064EA" w:tentative="1">
      <w:start w:val="1"/>
      <w:numFmt w:val="decimal"/>
      <w:lvlText w:val="%4."/>
      <w:lvlJc w:val="left"/>
      <w:pPr>
        <w:ind w:left="2880" w:hanging="360"/>
      </w:pPr>
    </w:lvl>
    <w:lvl w:ilvl="4" w:tplc="BA5ABB00" w:tentative="1">
      <w:start w:val="1"/>
      <w:numFmt w:val="lowerLetter"/>
      <w:lvlText w:val="%5."/>
      <w:lvlJc w:val="left"/>
      <w:pPr>
        <w:ind w:left="3600" w:hanging="360"/>
      </w:pPr>
    </w:lvl>
    <w:lvl w:ilvl="5" w:tplc="6DDE3D50" w:tentative="1">
      <w:start w:val="1"/>
      <w:numFmt w:val="lowerRoman"/>
      <w:lvlText w:val="%6."/>
      <w:lvlJc w:val="right"/>
      <w:pPr>
        <w:ind w:left="4320" w:hanging="180"/>
      </w:pPr>
    </w:lvl>
    <w:lvl w:ilvl="6" w:tplc="96466248" w:tentative="1">
      <w:start w:val="1"/>
      <w:numFmt w:val="decimal"/>
      <w:lvlText w:val="%7."/>
      <w:lvlJc w:val="left"/>
      <w:pPr>
        <w:ind w:left="5040" w:hanging="360"/>
      </w:pPr>
    </w:lvl>
    <w:lvl w:ilvl="7" w:tplc="FEFA66DC" w:tentative="1">
      <w:start w:val="1"/>
      <w:numFmt w:val="lowerLetter"/>
      <w:lvlText w:val="%8."/>
      <w:lvlJc w:val="left"/>
      <w:pPr>
        <w:ind w:left="5760" w:hanging="360"/>
      </w:pPr>
    </w:lvl>
    <w:lvl w:ilvl="8" w:tplc="86AC0D72" w:tentative="1">
      <w:start w:val="1"/>
      <w:numFmt w:val="lowerRoman"/>
      <w:lvlText w:val="%9."/>
      <w:lvlJc w:val="right"/>
      <w:pPr>
        <w:ind w:left="6480" w:hanging="180"/>
      </w:pPr>
    </w:lvl>
  </w:abstractNum>
  <w:abstractNum w:abstractNumId="20" w15:restartNumberingAfterBreak="0">
    <w:nsid w:val="33E772A2"/>
    <w:multiLevelType w:val="hybridMultilevel"/>
    <w:tmpl w:val="D390DB68"/>
    <w:lvl w:ilvl="0" w:tplc="56428A4A">
      <w:start w:val="1"/>
      <w:numFmt w:val="decimal"/>
      <w:lvlText w:val="%1."/>
      <w:lvlJc w:val="left"/>
      <w:pPr>
        <w:ind w:left="720" w:hanging="360"/>
      </w:pPr>
      <w:rPr>
        <w:rFonts w:hint="default"/>
      </w:rPr>
    </w:lvl>
    <w:lvl w:ilvl="1" w:tplc="CE2C279C" w:tentative="1">
      <w:start w:val="1"/>
      <w:numFmt w:val="lowerLetter"/>
      <w:lvlText w:val="%2."/>
      <w:lvlJc w:val="left"/>
      <w:pPr>
        <w:ind w:left="1440" w:hanging="360"/>
      </w:pPr>
    </w:lvl>
    <w:lvl w:ilvl="2" w:tplc="0EA8B2D4" w:tentative="1">
      <w:start w:val="1"/>
      <w:numFmt w:val="lowerRoman"/>
      <w:lvlText w:val="%3."/>
      <w:lvlJc w:val="right"/>
      <w:pPr>
        <w:ind w:left="2160" w:hanging="180"/>
      </w:pPr>
    </w:lvl>
    <w:lvl w:ilvl="3" w:tplc="120EFAB0" w:tentative="1">
      <w:start w:val="1"/>
      <w:numFmt w:val="decimal"/>
      <w:lvlText w:val="%4."/>
      <w:lvlJc w:val="left"/>
      <w:pPr>
        <w:ind w:left="2880" w:hanging="360"/>
      </w:pPr>
    </w:lvl>
    <w:lvl w:ilvl="4" w:tplc="FE0CC89A" w:tentative="1">
      <w:start w:val="1"/>
      <w:numFmt w:val="lowerLetter"/>
      <w:lvlText w:val="%5."/>
      <w:lvlJc w:val="left"/>
      <w:pPr>
        <w:ind w:left="3600" w:hanging="360"/>
      </w:pPr>
    </w:lvl>
    <w:lvl w:ilvl="5" w:tplc="4046463E" w:tentative="1">
      <w:start w:val="1"/>
      <w:numFmt w:val="lowerRoman"/>
      <w:lvlText w:val="%6."/>
      <w:lvlJc w:val="right"/>
      <w:pPr>
        <w:ind w:left="4320" w:hanging="180"/>
      </w:pPr>
    </w:lvl>
    <w:lvl w:ilvl="6" w:tplc="30AE10BA" w:tentative="1">
      <w:start w:val="1"/>
      <w:numFmt w:val="decimal"/>
      <w:lvlText w:val="%7."/>
      <w:lvlJc w:val="left"/>
      <w:pPr>
        <w:ind w:left="5040" w:hanging="360"/>
      </w:pPr>
    </w:lvl>
    <w:lvl w:ilvl="7" w:tplc="142ADADC" w:tentative="1">
      <w:start w:val="1"/>
      <w:numFmt w:val="lowerLetter"/>
      <w:lvlText w:val="%8."/>
      <w:lvlJc w:val="left"/>
      <w:pPr>
        <w:ind w:left="5760" w:hanging="360"/>
      </w:pPr>
    </w:lvl>
    <w:lvl w:ilvl="8" w:tplc="E4D09A46" w:tentative="1">
      <w:start w:val="1"/>
      <w:numFmt w:val="lowerRoman"/>
      <w:lvlText w:val="%9."/>
      <w:lvlJc w:val="right"/>
      <w:pPr>
        <w:ind w:left="6480" w:hanging="180"/>
      </w:pPr>
    </w:lvl>
  </w:abstractNum>
  <w:abstractNum w:abstractNumId="21" w15:restartNumberingAfterBreak="0">
    <w:nsid w:val="36104DDF"/>
    <w:multiLevelType w:val="hybridMultilevel"/>
    <w:tmpl w:val="BB24C9AA"/>
    <w:lvl w:ilvl="0" w:tplc="300E0B3A">
      <w:start w:val="1"/>
      <w:numFmt w:val="bullet"/>
      <w:lvlText w:val="-"/>
      <w:lvlJc w:val="left"/>
      <w:pPr>
        <w:ind w:left="720" w:hanging="360"/>
      </w:pPr>
      <w:rPr>
        <w:rFonts w:ascii="Times New Roman" w:eastAsia="Calibri" w:hAnsi="Times New Roman" w:cs="Times New Roman" w:hint="default"/>
        <w:color w:val="auto"/>
      </w:rPr>
    </w:lvl>
    <w:lvl w:ilvl="1" w:tplc="F8D0D62E" w:tentative="1">
      <w:start w:val="1"/>
      <w:numFmt w:val="bullet"/>
      <w:lvlText w:val="o"/>
      <w:lvlJc w:val="left"/>
      <w:pPr>
        <w:ind w:left="1440" w:hanging="360"/>
      </w:pPr>
      <w:rPr>
        <w:rFonts w:ascii="Courier New" w:hAnsi="Courier New" w:cs="Courier New" w:hint="default"/>
      </w:rPr>
    </w:lvl>
    <w:lvl w:ilvl="2" w:tplc="503EBBF0" w:tentative="1">
      <w:start w:val="1"/>
      <w:numFmt w:val="bullet"/>
      <w:lvlText w:val=""/>
      <w:lvlJc w:val="left"/>
      <w:pPr>
        <w:ind w:left="2160" w:hanging="360"/>
      </w:pPr>
      <w:rPr>
        <w:rFonts w:ascii="Wingdings" w:hAnsi="Wingdings" w:hint="default"/>
      </w:rPr>
    </w:lvl>
    <w:lvl w:ilvl="3" w:tplc="83BAEF40" w:tentative="1">
      <w:start w:val="1"/>
      <w:numFmt w:val="bullet"/>
      <w:lvlText w:val=""/>
      <w:lvlJc w:val="left"/>
      <w:pPr>
        <w:ind w:left="2880" w:hanging="360"/>
      </w:pPr>
      <w:rPr>
        <w:rFonts w:ascii="Symbol" w:hAnsi="Symbol" w:hint="default"/>
      </w:rPr>
    </w:lvl>
    <w:lvl w:ilvl="4" w:tplc="F1D4DC56" w:tentative="1">
      <w:start w:val="1"/>
      <w:numFmt w:val="bullet"/>
      <w:lvlText w:val="o"/>
      <w:lvlJc w:val="left"/>
      <w:pPr>
        <w:ind w:left="3600" w:hanging="360"/>
      </w:pPr>
      <w:rPr>
        <w:rFonts w:ascii="Courier New" w:hAnsi="Courier New" w:cs="Courier New" w:hint="default"/>
      </w:rPr>
    </w:lvl>
    <w:lvl w:ilvl="5" w:tplc="607C1170" w:tentative="1">
      <w:start w:val="1"/>
      <w:numFmt w:val="bullet"/>
      <w:lvlText w:val=""/>
      <w:lvlJc w:val="left"/>
      <w:pPr>
        <w:ind w:left="4320" w:hanging="360"/>
      </w:pPr>
      <w:rPr>
        <w:rFonts w:ascii="Wingdings" w:hAnsi="Wingdings" w:hint="default"/>
      </w:rPr>
    </w:lvl>
    <w:lvl w:ilvl="6" w:tplc="46B27B06" w:tentative="1">
      <w:start w:val="1"/>
      <w:numFmt w:val="bullet"/>
      <w:lvlText w:val=""/>
      <w:lvlJc w:val="left"/>
      <w:pPr>
        <w:ind w:left="5040" w:hanging="360"/>
      </w:pPr>
      <w:rPr>
        <w:rFonts w:ascii="Symbol" w:hAnsi="Symbol" w:hint="default"/>
      </w:rPr>
    </w:lvl>
    <w:lvl w:ilvl="7" w:tplc="14E048BE" w:tentative="1">
      <w:start w:val="1"/>
      <w:numFmt w:val="bullet"/>
      <w:lvlText w:val="o"/>
      <w:lvlJc w:val="left"/>
      <w:pPr>
        <w:ind w:left="5760" w:hanging="360"/>
      </w:pPr>
      <w:rPr>
        <w:rFonts w:ascii="Courier New" w:hAnsi="Courier New" w:cs="Courier New" w:hint="default"/>
      </w:rPr>
    </w:lvl>
    <w:lvl w:ilvl="8" w:tplc="0F6AB8F8" w:tentative="1">
      <w:start w:val="1"/>
      <w:numFmt w:val="bullet"/>
      <w:lvlText w:val=""/>
      <w:lvlJc w:val="left"/>
      <w:pPr>
        <w:ind w:left="6480" w:hanging="360"/>
      </w:pPr>
      <w:rPr>
        <w:rFonts w:ascii="Wingdings" w:hAnsi="Wingdings" w:hint="default"/>
      </w:rPr>
    </w:lvl>
  </w:abstractNum>
  <w:abstractNum w:abstractNumId="22" w15:restartNumberingAfterBreak="0">
    <w:nsid w:val="39AD545A"/>
    <w:multiLevelType w:val="multilevel"/>
    <w:tmpl w:val="BDEED7D0"/>
    <w:lvl w:ilvl="0">
      <w:start w:val="1"/>
      <w:numFmt w:val="decimal"/>
      <w:lvlText w:val="%1."/>
      <w:lvlJc w:val="left"/>
      <w:pPr>
        <w:ind w:left="360" w:hanging="360"/>
      </w:pPr>
      <w:rPr>
        <w:rFonts w:hint="default"/>
        <w:sz w:val="27"/>
        <w:szCs w:val="27"/>
        <w:vertAlign w:val="baseline"/>
      </w:rPr>
    </w:lvl>
    <w:lvl w:ilvl="1">
      <w:start w:val="1"/>
      <w:numFmt w:val="decimal"/>
      <w:lvlText w:val="%2."/>
      <w:lvlJc w:val="left"/>
      <w:pPr>
        <w:ind w:left="786"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3F270D72"/>
    <w:multiLevelType w:val="multilevel"/>
    <w:tmpl w:val="19CC186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FB71812"/>
    <w:multiLevelType w:val="hybridMultilevel"/>
    <w:tmpl w:val="F6E0BC28"/>
    <w:lvl w:ilvl="0" w:tplc="A2D095FA">
      <w:start w:val="1"/>
      <w:numFmt w:val="decimal"/>
      <w:lvlText w:val="%1)"/>
      <w:lvlJc w:val="left"/>
      <w:pPr>
        <w:ind w:left="1069" w:hanging="360"/>
      </w:pPr>
      <w:rPr>
        <w:rFonts w:hint="default"/>
      </w:rPr>
    </w:lvl>
    <w:lvl w:ilvl="1" w:tplc="37C6F7F0" w:tentative="1">
      <w:start w:val="1"/>
      <w:numFmt w:val="lowerLetter"/>
      <w:lvlText w:val="%2."/>
      <w:lvlJc w:val="left"/>
      <w:pPr>
        <w:ind w:left="1789" w:hanging="360"/>
      </w:pPr>
    </w:lvl>
    <w:lvl w:ilvl="2" w:tplc="47F4B8B4" w:tentative="1">
      <w:start w:val="1"/>
      <w:numFmt w:val="lowerRoman"/>
      <w:lvlText w:val="%3."/>
      <w:lvlJc w:val="right"/>
      <w:pPr>
        <w:ind w:left="2509" w:hanging="180"/>
      </w:pPr>
    </w:lvl>
    <w:lvl w:ilvl="3" w:tplc="74BCB5B4" w:tentative="1">
      <w:start w:val="1"/>
      <w:numFmt w:val="decimal"/>
      <w:lvlText w:val="%4."/>
      <w:lvlJc w:val="left"/>
      <w:pPr>
        <w:ind w:left="3229" w:hanging="360"/>
      </w:pPr>
    </w:lvl>
    <w:lvl w:ilvl="4" w:tplc="69CAD8AE" w:tentative="1">
      <w:start w:val="1"/>
      <w:numFmt w:val="lowerLetter"/>
      <w:lvlText w:val="%5."/>
      <w:lvlJc w:val="left"/>
      <w:pPr>
        <w:ind w:left="3949" w:hanging="360"/>
      </w:pPr>
    </w:lvl>
    <w:lvl w:ilvl="5" w:tplc="07EC409A" w:tentative="1">
      <w:start w:val="1"/>
      <w:numFmt w:val="lowerRoman"/>
      <w:lvlText w:val="%6."/>
      <w:lvlJc w:val="right"/>
      <w:pPr>
        <w:ind w:left="4669" w:hanging="180"/>
      </w:pPr>
    </w:lvl>
    <w:lvl w:ilvl="6" w:tplc="AB4627F6" w:tentative="1">
      <w:start w:val="1"/>
      <w:numFmt w:val="decimal"/>
      <w:lvlText w:val="%7."/>
      <w:lvlJc w:val="left"/>
      <w:pPr>
        <w:ind w:left="5389" w:hanging="360"/>
      </w:pPr>
    </w:lvl>
    <w:lvl w:ilvl="7" w:tplc="70F24DF6" w:tentative="1">
      <w:start w:val="1"/>
      <w:numFmt w:val="lowerLetter"/>
      <w:lvlText w:val="%8."/>
      <w:lvlJc w:val="left"/>
      <w:pPr>
        <w:ind w:left="6109" w:hanging="360"/>
      </w:pPr>
    </w:lvl>
    <w:lvl w:ilvl="8" w:tplc="34A059A8" w:tentative="1">
      <w:start w:val="1"/>
      <w:numFmt w:val="lowerRoman"/>
      <w:lvlText w:val="%9."/>
      <w:lvlJc w:val="right"/>
      <w:pPr>
        <w:ind w:left="6829" w:hanging="180"/>
      </w:pPr>
    </w:lvl>
  </w:abstractNum>
  <w:abstractNum w:abstractNumId="25" w15:restartNumberingAfterBreak="0">
    <w:nsid w:val="423C2FC8"/>
    <w:multiLevelType w:val="multilevel"/>
    <w:tmpl w:val="968C0E30"/>
    <w:lvl w:ilvl="0">
      <w:start w:val="1"/>
      <w:numFmt w:val="decimal"/>
      <w:lvlText w:val="%1."/>
      <w:lvlJc w:val="left"/>
      <w:pPr>
        <w:ind w:left="-320" w:hanging="360"/>
      </w:pPr>
      <w:rPr>
        <w:rFonts w:hint="default"/>
        <w:b/>
      </w:rPr>
    </w:lvl>
    <w:lvl w:ilvl="1">
      <w:start w:val="1"/>
      <w:numFmt w:val="decimal"/>
      <w:isLgl/>
      <w:lvlText w:val="%1.%2."/>
      <w:lvlJc w:val="left"/>
      <w:pPr>
        <w:ind w:left="360" w:hanging="360"/>
      </w:pPr>
      <w:rPr>
        <w:rFonts w:eastAsia="Calibri" w:hint="default"/>
      </w:rPr>
    </w:lvl>
    <w:lvl w:ilvl="2">
      <w:start w:val="1"/>
      <w:numFmt w:val="decimal"/>
      <w:isLgl/>
      <w:lvlText w:val="%1.%2.%3."/>
      <w:lvlJc w:val="left"/>
      <w:pPr>
        <w:ind w:left="1400" w:hanging="720"/>
      </w:pPr>
      <w:rPr>
        <w:rFonts w:eastAsia="Calibri" w:hint="default"/>
      </w:rPr>
    </w:lvl>
    <w:lvl w:ilvl="3">
      <w:start w:val="1"/>
      <w:numFmt w:val="decimal"/>
      <w:isLgl/>
      <w:lvlText w:val="%1.%2.%3.%4."/>
      <w:lvlJc w:val="left"/>
      <w:pPr>
        <w:ind w:left="2080" w:hanging="720"/>
      </w:pPr>
      <w:rPr>
        <w:rFonts w:eastAsia="Calibri" w:hint="default"/>
      </w:rPr>
    </w:lvl>
    <w:lvl w:ilvl="4">
      <w:start w:val="1"/>
      <w:numFmt w:val="decimal"/>
      <w:isLgl/>
      <w:lvlText w:val="%1.%2.%3.%4.%5."/>
      <w:lvlJc w:val="left"/>
      <w:pPr>
        <w:ind w:left="3120" w:hanging="1080"/>
      </w:pPr>
      <w:rPr>
        <w:rFonts w:eastAsia="Calibri" w:hint="default"/>
      </w:rPr>
    </w:lvl>
    <w:lvl w:ilvl="5">
      <w:start w:val="1"/>
      <w:numFmt w:val="decimal"/>
      <w:isLgl/>
      <w:lvlText w:val="%1.%2.%3.%4.%5.%6."/>
      <w:lvlJc w:val="left"/>
      <w:pPr>
        <w:ind w:left="3800" w:hanging="1080"/>
      </w:pPr>
      <w:rPr>
        <w:rFonts w:eastAsia="Calibri" w:hint="default"/>
      </w:rPr>
    </w:lvl>
    <w:lvl w:ilvl="6">
      <w:start w:val="1"/>
      <w:numFmt w:val="decimal"/>
      <w:isLgl/>
      <w:lvlText w:val="%1.%2.%3.%4.%5.%6.%7."/>
      <w:lvlJc w:val="left"/>
      <w:pPr>
        <w:ind w:left="4840" w:hanging="1440"/>
      </w:pPr>
      <w:rPr>
        <w:rFonts w:eastAsia="Calibri" w:hint="default"/>
      </w:rPr>
    </w:lvl>
    <w:lvl w:ilvl="7">
      <w:start w:val="1"/>
      <w:numFmt w:val="decimal"/>
      <w:isLgl/>
      <w:lvlText w:val="%1.%2.%3.%4.%5.%6.%7.%8."/>
      <w:lvlJc w:val="left"/>
      <w:pPr>
        <w:ind w:left="5520" w:hanging="1440"/>
      </w:pPr>
      <w:rPr>
        <w:rFonts w:eastAsia="Calibri" w:hint="default"/>
      </w:rPr>
    </w:lvl>
    <w:lvl w:ilvl="8">
      <w:start w:val="1"/>
      <w:numFmt w:val="decimal"/>
      <w:isLgl/>
      <w:lvlText w:val="%1.%2.%3.%4.%5.%6.%7.%8.%9."/>
      <w:lvlJc w:val="left"/>
      <w:pPr>
        <w:ind w:left="6560" w:hanging="1800"/>
      </w:pPr>
      <w:rPr>
        <w:rFonts w:eastAsia="Calibri" w:hint="default"/>
      </w:rPr>
    </w:lvl>
  </w:abstractNum>
  <w:abstractNum w:abstractNumId="26" w15:restartNumberingAfterBreak="0">
    <w:nsid w:val="4385073F"/>
    <w:multiLevelType w:val="hybridMultilevel"/>
    <w:tmpl w:val="B7B638B4"/>
    <w:lvl w:ilvl="0" w:tplc="DB667B26">
      <w:start w:val="1"/>
      <w:numFmt w:val="decimal"/>
      <w:lvlText w:val="%1."/>
      <w:lvlJc w:val="left"/>
      <w:pPr>
        <w:ind w:left="720" w:hanging="360"/>
      </w:pPr>
    </w:lvl>
    <w:lvl w:ilvl="1" w:tplc="DD9E98CC">
      <w:start w:val="1"/>
      <w:numFmt w:val="lowerLetter"/>
      <w:lvlText w:val="%2."/>
      <w:lvlJc w:val="left"/>
      <w:pPr>
        <w:ind w:left="1440" w:hanging="360"/>
      </w:pPr>
    </w:lvl>
    <w:lvl w:ilvl="2" w:tplc="6EE85052">
      <w:start w:val="1"/>
      <w:numFmt w:val="lowerRoman"/>
      <w:lvlText w:val="%3."/>
      <w:lvlJc w:val="right"/>
      <w:pPr>
        <w:ind w:left="2160" w:hanging="180"/>
      </w:pPr>
    </w:lvl>
    <w:lvl w:ilvl="3" w:tplc="CF547976">
      <w:start w:val="1"/>
      <w:numFmt w:val="decimal"/>
      <w:lvlText w:val="%4."/>
      <w:lvlJc w:val="left"/>
      <w:pPr>
        <w:ind w:left="2880" w:hanging="360"/>
      </w:pPr>
    </w:lvl>
    <w:lvl w:ilvl="4" w:tplc="03646AA6">
      <w:start w:val="1"/>
      <w:numFmt w:val="lowerLetter"/>
      <w:lvlText w:val="%5."/>
      <w:lvlJc w:val="left"/>
      <w:pPr>
        <w:ind w:left="3600" w:hanging="360"/>
      </w:pPr>
    </w:lvl>
    <w:lvl w:ilvl="5" w:tplc="EFBA75EE">
      <w:start w:val="1"/>
      <w:numFmt w:val="lowerRoman"/>
      <w:lvlText w:val="%6."/>
      <w:lvlJc w:val="right"/>
      <w:pPr>
        <w:ind w:left="4320" w:hanging="180"/>
      </w:pPr>
    </w:lvl>
    <w:lvl w:ilvl="6" w:tplc="C73CD3A2">
      <w:start w:val="1"/>
      <w:numFmt w:val="decimal"/>
      <w:lvlText w:val="%7."/>
      <w:lvlJc w:val="left"/>
      <w:pPr>
        <w:ind w:left="5040" w:hanging="360"/>
      </w:pPr>
    </w:lvl>
    <w:lvl w:ilvl="7" w:tplc="9EF82BDE">
      <w:start w:val="1"/>
      <w:numFmt w:val="lowerLetter"/>
      <w:lvlText w:val="%8."/>
      <w:lvlJc w:val="left"/>
      <w:pPr>
        <w:ind w:left="5760" w:hanging="360"/>
      </w:pPr>
    </w:lvl>
    <w:lvl w:ilvl="8" w:tplc="4434FC50">
      <w:start w:val="1"/>
      <w:numFmt w:val="lowerRoman"/>
      <w:lvlText w:val="%9."/>
      <w:lvlJc w:val="right"/>
      <w:pPr>
        <w:ind w:left="6480" w:hanging="180"/>
      </w:pPr>
    </w:lvl>
  </w:abstractNum>
  <w:abstractNum w:abstractNumId="27" w15:restartNumberingAfterBreak="0">
    <w:nsid w:val="44B45DCA"/>
    <w:multiLevelType w:val="multilevel"/>
    <w:tmpl w:val="3992EB7E"/>
    <w:lvl w:ilvl="0">
      <w:start w:val="1"/>
      <w:numFmt w:val="decimal"/>
      <w:pStyle w:val="text"/>
      <w:lvlText w:val="%1."/>
      <w:lvlJc w:val="left"/>
      <w:pPr>
        <w:ind w:left="2204" w:hanging="360"/>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080" w:hanging="432"/>
      </w:pPr>
    </w:lvl>
    <w:lvl w:ilvl="2">
      <w:start w:val="1"/>
      <w:numFmt w:val="decimal"/>
      <w:lvlText w:val="%1.%2.%3."/>
      <w:lvlJc w:val="left"/>
      <w:pPr>
        <w:ind w:left="1224" w:hanging="504"/>
      </w:pPr>
    </w:lvl>
    <w:lvl w:ilvl="3">
      <w:start w:val="1"/>
      <w:numFmt w:val="decimal"/>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B49773B"/>
    <w:multiLevelType w:val="multilevel"/>
    <w:tmpl w:val="83FA87A8"/>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C021CC3"/>
    <w:multiLevelType w:val="multilevel"/>
    <w:tmpl w:val="10A614FA"/>
    <w:lvl w:ilvl="0">
      <w:start w:val="1"/>
      <w:numFmt w:val="decimal"/>
      <w:lvlText w:val="%1."/>
      <w:lvlJc w:val="left"/>
      <w:pPr>
        <w:tabs>
          <w:tab w:val="num" w:pos="1630"/>
        </w:tabs>
        <w:ind w:left="1630" w:hanging="495"/>
      </w:pPr>
      <w:rPr>
        <w:rFonts w:ascii="Times New Roman" w:eastAsia="Times New Roman" w:hAnsi="Times New Roman" w:cs="Times New Roman" w:hint="default"/>
        <w:b/>
        <w:i w:val="0"/>
        <w:color w:val="auto"/>
        <w:u w:val="none"/>
      </w:rPr>
    </w:lvl>
    <w:lvl w:ilvl="1">
      <w:start w:val="1"/>
      <w:numFmt w:val="decimal"/>
      <w:lvlText w:val="%1.%2."/>
      <w:lvlJc w:val="left"/>
      <w:pPr>
        <w:tabs>
          <w:tab w:val="num" w:pos="720"/>
        </w:tabs>
        <w:ind w:left="720" w:hanging="720"/>
      </w:pPr>
      <w:rPr>
        <w:rFonts w:hint="default"/>
        <w:b w:val="0"/>
        <w:i w:val="0"/>
        <w:caps w:val="0"/>
        <w:strike w:val="0"/>
        <w:dstrike w:val="0"/>
        <w:shadow w:val="0"/>
        <w:emboss w:val="0"/>
        <w:imprint w:val="0"/>
        <w:vanish w:val="0"/>
        <w:u w:val="none"/>
        <w:vertAlign w:val="baseline"/>
      </w:rPr>
    </w:lvl>
    <w:lvl w:ilvl="2">
      <w:start w:val="1"/>
      <w:numFmt w:val="decimal"/>
      <w:lvlText w:val="%1.%2.%3."/>
      <w:lvlJc w:val="left"/>
      <w:pPr>
        <w:tabs>
          <w:tab w:val="num" w:pos="1288"/>
        </w:tabs>
        <w:ind w:left="1288" w:hanging="720"/>
      </w:pPr>
      <w:rPr>
        <w:rFonts w:hint="default"/>
        <w:b w:val="0"/>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30" w15:restartNumberingAfterBreak="0">
    <w:nsid w:val="5020340C"/>
    <w:multiLevelType w:val="hybridMultilevel"/>
    <w:tmpl w:val="DC2ABD5A"/>
    <w:lvl w:ilvl="0" w:tplc="9276603A">
      <w:start w:val="1"/>
      <w:numFmt w:val="bullet"/>
      <w:lvlText w:val=""/>
      <w:lvlJc w:val="left"/>
      <w:pPr>
        <w:ind w:left="720" w:hanging="360"/>
      </w:pPr>
      <w:rPr>
        <w:rFonts w:ascii="Symbol" w:hAnsi="Symbol" w:hint="default"/>
      </w:rPr>
    </w:lvl>
    <w:lvl w:ilvl="1" w:tplc="EA5C79BE" w:tentative="1">
      <w:start w:val="1"/>
      <w:numFmt w:val="bullet"/>
      <w:lvlText w:val="o"/>
      <w:lvlJc w:val="left"/>
      <w:pPr>
        <w:ind w:left="1440" w:hanging="360"/>
      </w:pPr>
      <w:rPr>
        <w:rFonts w:ascii="Courier New" w:hAnsi="Courier New" w:cs="Courier New" w:hint="default"/>
      </w:rPr>
    </w:lvl>
    <w:lvl w:ilvl="2" w:tplc="FC62D27E" w:tentative="1">
      <w:start w:val="1"/>
      <w:numFmt w:val="bullet"/>
      <w:lvlText w:val=""/>
      <w:lvlJc w:val="left"/>
      <w:pPr>
        <w:ind w:left="2160" w:hanging="360"/>
      </w:pPr>
      <w:rPr>
        <w:rFonts w:ascii="Wingdings" w:hAnsi="Wingdings" w:hint="default"/>
      </w:rPr>
    </w:lvl>
    <w:lvl w:ilvl="3" w:tplc="DDDE511A" w:tentative="1">
      <w:start w:val="1"/>
      <w:numFmt w:val="bullet"/>
      <w:lvlText w:val=""/>
      <w:lvlJc w:val="left"/>
      <w:pPr>
        <w:ind w:left="2880" w:hanging="360"/>
      </w:pPr>
      <w:rPr>
        <w:rFonts w:ascii="Symbol" w:hAnsi="Symbol" w:hint="default"/>
      </w:rPr>
    </w:lvl>
    <w:lvl w:ilvl="4" w:tplc="BB48488A" w:tentative="1">
      <w:start w:val="1"/>
      <w:numFmt w:val="bullet"/>
      <w:lvlText w:val="o"/>
      <w:lvlJc w:val="left"/>
      <w:pPr>
        <w:ind w:left="3600" w:hanging="360"/>
      </w:pPr>
      <w:rPr>
        <w:rFonts w:ascii="Courier New" w:hAnsi="Courier New" w:cs="Courier New" w:hint="default"/>
      </w:rPr>
    </w:lvl>
    <w:lvl w:ilvl="5" w:tplc="583EBA18" w:tentative="1">
      <w:start w:val="1"/>
      <w:numFmt w:val="bullet"/>
      <w:lvlText w:val=""/>
      <w:lvlJc w:val="left"/>
      <w:pPr>
        <w:ind w:left="4320" w:hanging="360"/>
      </w:pPr>
      <w:rPr>
        <w:rFonts w:ascii="Wingdings" w:hAnsi="Wingdings" w:hint="default"/>
      </w:rPr>
    </w:lvl>
    <w:lvl w:ilvl="6" w:tplc="E1D2CAE8" w:tentative="1">
      <w:start w:val="1"/>
      <w:numFmt w:val="bullet"/>
      <w:lvlText w:val=""/>
      <w:lvlJc w:val="left"/>
      <w:pPr>
        <w:ind w:left="5040" w:hanging="360"/>
      </w:pPr>
      <w:rPr>
        <w:rFonts w:ascii="Symbol" w:hAnsi="Symbol" w:hint="default"/>
      </w:rPr>
    </w:lvl>
    <w:lvl w:ilvl="7" w:tplc="C25E339A" w:tentative="1">
      <w:start w:val="1"/>
      <w:numFmt w:val="bullet"/>
      <w:lvlText w:val="o"/>
      <w:lvlJc w:val="left"/>
      <w:pPr>
        <w:ind w:left="5760" w:hanging="360"/>
      </w:pPr>
      <w:rPr>
        <w:rFonts w:ascii="Courier New" w:hAnsi="Courier New" w:cs="Courier New" w:hint="default"/>
      </w:rPr>
    </w:lvl>
    <w:lvl w:ilvl="8" w:tplc="1E88B624" w:tentative="1">
      <w:start w:val="1"/>
      <w:numFmt w:val="bullet"/>
      <w:lvlText w:val=""/>
      <w:lvlJc w:val="left"/>
      <w:pPr>
        <w:ind w:left="6480" w:hanging="360"/>
      </w:pPr>
      <w:rPr>
        <w:rFonts w:ascii="Wingdings" w:hAnsi="Wingdings" w:hint="default"/>
      </w:rPr>
    </w:lvl>
  </w:abstractNum>
  <w:abstractNum w:abstractNumId="31" w15:restartNumberingAfterBreak="0">
    <w:nsid w:val="54C00007"/>
    <w:multiLevelType w:val="multilevel"/>
    <w:tmpl w:val="A9BC2A64"/>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F9D48ED"/>
    <w:multiLevelType w:val="hybridMultilevel"/>
    <w:tmpl w:val="20EC4712"/>
    <w:lvl w:ilvl="0" w:tplc="F418D5BC">
      <w:start w:val="1"/>
      <w:numFmt w:val="decimal"/>
      <w:lvlText w:val="VISP-%1."/>
      <w:lvlJc w:val="left"/>
      <w:pPr>
        <w:ind w:left="360" w:hanging="360"/>
      </w:pPr>
      <w:rPr>
        <w:rFonts w:ascii="Georgia" w:hAnsi="Georgia" w:cs="Arial" w:hint="default"/>
        <w:b w:val="0"/>
        <w:sz w:val="20"/>
        <w:szCs w:val="20"/>
      </w:rPr>
    </w:lvl>
    <w:lvl w:ilvl="1" w:tplc="08EA535E" w:tentative="1">
      <w:start w:val="1"/>
      <w:numFmt w:val="lowerLetter"/>
      <w:lvlText w:val="%2."/>
      <w:lvlJc w:val="left"/>
      <w:pPr>
        <w:ind w:left="1440" w:hanging="360"/>
      </w:pPr>
    </w:lvl>
    <w:lvl w:ilvl="2" w:tplc="A46EB266" w:tentative="1">
      <w:start w:val="1"/>
      <w:numFmt w:val="lowerRoman"/>
      <w:lvlText w:val="%3."/>
      <w:lvlJc w:val="right"/>
      <w:pPr>
        <w:ind w:left="2160" w:hanging="180"/>
      </w:pPr>
    </w:lvl>
    <w:lvl w:ilvl="3" w:tplc="6EFC22AA" w:tentative="1">
      <w:start w:val="1"/>
      <w:numFmt w:val="decimal"/>
      <w:lvlText w:val="%4."/>
      <w:lvlJc w:val="left"/>
      <w:pPr>
        <w:ind w:left="2880" w:hanging="360"/>
      </w:pPr>
    </w:lvl>
    <w:lvl w:ilvl="4" w:tplc="14EAA716" w:tentative="1">
      <w:start w:val="1"/>
      <w:numFmt w:val="lowerLetter"/>
      <w:lvlText w:val="%5."/>
      <w:lvlJc w:val="left"/>
      <w:pPr>
        <w:ind w:left="3600" w:hanging="360"/>
      </w:pPr>
    </w:lvl>
    <w:lvl w:ilvl="5" w:tplc="7F905E10" w:tentative="1">
      <w:start w:val="1"/>
      <w:numFmt w:val="lowerRoman"/>
      <w:lvlText w:val="%6."/>
      <w:lvlJc w:val="right"/>
      <w:pPr>
        <w:ind w:left="4320" w:hanging="180"/>
      </w:pPr>
    </w:lvl>
    <w:lvl w:ilvl="6" w:tplc="EFB81ED0" w:tentative="1">
      <w:start w:val="1"/>
      <w:numFmt w:val="decimal"/>
      <w:lvlText w:val="%7."/>
      <w:lvlJc w:val="left"/>
      <w:pPr>
        <w:ind w:left="5040" w:hanging="360"/>
      </w:pPr>
    </w:lvl>
    <w:lvl w:ilvl="7" w:tplc="96F0DFA0" w:tentative="1">
      <w:start w:val="1"/>
      <w:numFmt w:val="lowerLetter"/>
      <w:lvlText w:val="%8."/>
      <w:lvlJc w:val="left"/>
      <w:pPr>
        <w:ind w:left="5760" w:hanging="360"/>
      </w:pPr>
    </w:lvl>
    <w:lvl w:ilvl="8" w:tplc="93F6D050" w:tentative="1">
      <w:start w:val="1"/>
      <w:numFmt w:val="lowerRoman"/>
      <w:lvlText w:val="%9."/>
      <w:lvlJc w:val="right"/>
      <w:pPr>
        <w:ind w:left="6480" w:hanging="180"/>
      </w:pPr>
    </w:lvl>
  </w:abstractNum>
  <w:abstractNum w:abstractNumId="34" w15:restartNumberingAfterBreak="0">
    <w:nsid w:val="60241295"/>
    <w:multiLevelType w:val="multilevel"/>
    <w:tmpl w:val="03400DB8"/>
    <w:lvl w:ilvl="0">
      <w:start w:val="1"/>
      <w:numFmt w:val="decimal"/>
      <w:lvlText w:val="%1."/>
      <w:lvlJc w:val="left"/>
      <w:pPr>
        <w:tabs>
          <w:tab w:val="num" w:pos="420"/>
        </w:tabs>
        <w:ind w:left="907" w:hanging="907"/>
      </w:pPr>
      <w:rPr>
        <w:rFonts w:ascii="Times New Roman" w:eastAsia="Times New Roman" w:hAnsi="Times New Roman" w:cs="Times New Roman" w:hint="default"/>
        <w:b/>
        <w:strike w:val="0"/>
        <w:color w:val="auto"/>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1260"/>
        </w:tabs>
        <w:ind w:left="3345"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15:restartNumberingAfterBreak="0">
    <w:nsid w:val="620B11CD"/>
    <w:multiLevelType w:val="hybridMultilevel"/>
    <w:tmpl w:val="16621E36"/>
    <w:lvl w:ilvl="0" w:tplc="613EEC86">
      <w:start w:val="1"/>
      <w:numFmt w:val="decimal"/>
      <w:lvlText w:val="%1."/>
      <w:lvlJc w:val="left"/>
      <w:pPr>
        <w:ind w:left="720" w:hanging="360"/>
      </w:pPr>
      <w:rPr>
        <w:rFonts w:hint="default"/>
      </w:rPr>
    </w:lvl>
    <w:lvl w:ilvl="1" w:tplc="964A29B4" w:tentative="1">
      <w:start w:val="1"/>
      <w:numFmt w:val="lowerLetter"/>
      <w:lvlText w:val="%2."/>
      <w:lvlJc w:val="left"/>
      <w:pPr>
        <w:ind w:left="1440" w:hanging="360"/>
      </w:pPr>
    </w:lvl>
    <w:lvl w:ilvl="2" w:tplc="2B7C9A5A" w:tentative="1">
      <w:start w:val="1"/>
      <w:numFmt w:val="lowerRoman"/>
      <w:lvlText w:val="%3."/>
      <w:lvlJc w:val="right"/>
      <w:pPr>
        <w:ind w:left="2160" w:hanging="180"/>
      </w:pPr>
    </w:lvl>
    <w:lvl w:ilvl="3" w:tplc="F54880B0" w:tentative="1">
      <w:start w:val="1"/>
      <w:numFmt w:val="decimal"/>
      <w:lvlText w:val="%4."/>
      <w:lvlJc w:val="left"/>
      <w:pPr>
        <w:ind w:left="2880" w:hanging="360"/>
      </w:pPr>
    </w:lvl>
    <w:lvl w:ilvl="4" w:tplc="82C68BD6" w:tentative="1">
      <w:start w:val="1"/>
      <w:numFmt w:val="lowerLetter"/>
      <w:lvlText w:val="%5."/>
      <w:lvlJc w:val="left"/>
      <w:pPr>
        <w:ind w:left="3600" w:hanging="360"/>
      </w:pPr>
    </w:lvl>
    <w:lvl w:ilvl="5" w:tplc="228254BA" w:tentative="1">
      <w:start w:val="1"/>
      <w:numFmt w:val="lowerRoman"/>
      <w:lvlText w:val="%6."/>
      <w:lvlJc w:val="right"/>
      <w:pPr>
        <w:ind w:left="4320" w:hanging="180"/>
      </w:pPr>
    </w:lvl>
    <w:lvl w:ilvl="6" w:tplc="EEB6800C" w:tentative="1">
      <w:start w:val="1"/>
      <w:numFmt w:val="decimal"/>
      <w:lvlText w:val="%7."/>
      <w:lvlJc w:val="left"/>
      <w:pPr>
        <w:ind w:left="5040" w:hanging="360"/>
      </w:pPr>
    </w:lvl>
    <w:lvl w:ilvl="7" w:tplc="CC5C5D46" w:tentative="1">
      <w:start w:val="1"/>
      <w:numFmt w:val="lowerLetter"/>
      <w:lvlText w:val="%8."/>
      <w:lvlJc w:val="left"/>
      <w:pPr>
        <w:ind w:left="5760" w:hanging="360"/>
      </w:pPr>
    </w:lvl>
    <w:lvl w:ilvl="8" w:tplc="9E98AFA6" w:tentative="1">
      <w:start w:val="1"/>
      <w:numFmt w:val="lowerRoman"/>
      <w:lvlText w:val="%9."/>
      <w:lvlJc w:val="right"/>
      <w:pPr>
        <w:ind w:left="6480" w:hanging="180"/>
      </w:pPr>
    </w:lvl>
  </w:abstractNum>
  <w:abstractNum w:abstractNumId="36" w15:restartNumberingAfterBreak="0">
    <w:nsid w:val="6EBC6740"/>
    <w:multiLevelType w:val="hybridMultilevel"/>
    <w:tmpl w:val="331AE23A"/>
    <w:lvl w:ilvl="0" w:tplc="E3B433C0">
      <w:start w:val="1"/>
      <w:numFmt w:val="decimal"/>
      <w:lvlText w:val="%1."/>
      <w:lvlJc w:val="left"/>
      <w:pPr>
        <w:ind w:left="720" w:hanging="360"/>
      </w:pPr>
      <w:rPr>
        <w:rFonts w:hint="default"/>
        <w:sz w:val="24"/>
      </w:rPr>
    </w:lvl>
    <w:lvl w:ilvl="1" w:tplc="CBAAD8A8" w:tentative="1">
      <w:start w:val="1"/>
      <w:numFmt w:val="lowerLetter"/>
      <w:lvlText w:val="%2."/>
      <w:lvlJc w:val="left"/>
      <w:pPr>
        <w:ind w:left="1440" w:hanging="360"/>
      </w:pPr>
    </w:lvl>
    <w:lvl w:ilvl="2" w:tplc="24841E36" w:tentative="1">
      <w:start w:val="1"/>
      <w:numFmt w:val="lowerRoman"/>
      <w:lvlText w:val="%3."/>
      <w:lvlJc w:val="right"/>
      <w:pPr>
        <w:ind w:left="2160" w:hanging="180"/>
      </w:pPr>
    </w:lvl>
    <w:lvl w:ilvl="3" w:tplc="724AF4DA" w:tentative="1">
      <w:start w:val="1"/>
      <w:numFmt w:val="decimal"/>
      <w:lvlText w:val="%4."/>
      <w:lvlJc w:val="left"/>
      <w:pPr>
        <w:ind w:left="2880" w:hanging="360"/>
      </w:pPr>
    </w:lvl>
    <w:lvl w:ilvl="4" w:tplc="0002B82E" w:tentative="1">
      <w:start w:val="1"/>
      <w:numFmt w:val="lowerLetter"/>
      <w:lvlText w:val="%5."/>
      <w:lvlJc w:val="left"/>
      <w:pPr>
        <w:ind w:left="3600" w:hanging="360"/>
      </w:pPr>
    </w:lvl>
    <w:lvl w:ilvl="5" w:tplc="32789D94" w:tentative="1">
      <w:start w:val="1"/>
      <w:numFmt w:val="lowerRoman"/>
      <w:lvlText w:val="%6."/>
      <w:lvlJc w:val="right"/>
      <w:pPr>
        <w:ind w:left="4320" w:hanging="180"/>
      </w:pPr>
    </w:lvl>
    <w:lvl w:ilvl="6" w:tplc="B1EAD68C" w:tentative="1">
      <w:start w:val="1"/>
      <w:numFmt w:val="decimal"/>
      <w:lvlText w:val="%7."/>
      <w:lvlJc w:val="left"/>
      <w:pPr>
        <w:ind w:left="5040" w:hanging="360"/>
      </w:pPr>
    </w:lvl>
    <w:lvl w:ilvl="7" w:tplc="3D56845C" w:tentative="1">
      <w:start w:val="1"/>
      <w:numFmt w:val="lowerLetter"/>
      <w:lvlText w:val="%8."/>
      <w:lvlJc w:val="left"/>
      <w:pPr>
        <w:ind w:left="5760" w:hanging="360"/>
      </w:pPr>
    </w:lvl>
    <w:lvl w:ilvl="8" w:tplc="3BDE290A" w:tentative="1">
      <w:start w:val="1"/>
      <w:numFmt w:val="lowerRoman"/>
      <w:lvlText w:val="%9."/>
      <w:lvlJc w:val="right"/>
      <w:pPr>
        <w:ind w:left="6480" w:hanging="180"/>
      </w:pPr>
    </w:lvl>
  </w:abstractNum>
  <w:abstractNum w:abstractNumId="37" w15:restartNumberingAfterBreak="0">
    <w:nsid w:val="72452433"/>
    <w:multiLevelType w:val="multilevel"/>
    <w:tmpl w:val="BF0EEE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3AC6BA6"/>
    <w:multiLevelType w:val="hybridMultilevel"/>
    <w:tmpl w:val="AFB2BC64"/>
    <w:lvl w:ilvl="0" w:tplc="50A2B788">
      <w:start w:val="3"/>
      <w:numFmt w:val="bullet"/>
      <w:lvlText w:val="-"/>
      <w:lvlJc w:val="left"/>
      <w:pPr>
        <w:ind w:left="1080" w:hanging="360"/>
      </w:pPr>
      <w:rPr>
        <w:rFonts w:ascii="Times New Roman" w:eastAsia="Times New Roman" w:hAnsi="Times New Roman" w:cs="Times New Roman" w:hint="default"/>
      </w:rPr>
    </w:lvl>
    <w:lvl w:ilvl="1" w:tplc="72A239F8" w:tentative="1">
      <w:start w:val="1"/>
      <w:numFmt w:val="bullet"/>
      <w:lvlText w:val="o"/>
      <w:lvlJc w:val="left"/>
      <w:pPr>
        <w:ind w:left="1800" w:hanging="360"/>
      </w:pPr>
      <w:rPr>
        <w:rFonts w:ascii="Courier New" w:hAnsi="Courier New" w:cs="Courier New" w:hint="default"/>
      </w:rPr>
    </w:lvl>
    <w:lvl w:ilvl="2" w:tplc="5FEAF0E8" w:tentative="1">
      <w:start w:val="1"/>
      <w:numFmt w:val="bullet"/>
      <w:lvlText w:val=""/>
      <w:lvlJc w:val="left"/>
      <w:pPr>
        <w:ind w:left="2520" w:hanging="360"/>
      </w:pPr>
      <w:rPr>
        <w:rFonts w:ascii="Wingdings" w:hAnsi="Wingdings" w:hint="default"/>
      </w:rPr>
    </w:lvl>
    <w:lvl w:ilvl="3" w:tplc="72F0059A" w:tentative="1">
      <w:start w:val="1"/>
      <w:numFmt w:val="bullet"/>
      <w:lvlText w:val=""/>
      <w:lvlJc w:val="left"/>
      <w:pPr>
        <w:ind w:left="3240" w:hanging="360"/>
      </w:pPr>
      <w:rPr>
        <w:rFonts w:ascii="Symbol" w:hAnsi="Symbol" w:hint="default"/>
      </w:rPr>
    </w:lvl>
    <w:lvl w:ilvl="4" w:tplc="2974B59E" w:tentative="1">
      <w:start w:val="1"/>
      <w:numFmt w:val="bullet"/>
      <w:lvlText w:val="o"/>
      <w:lvlJc w:val="left"/>
      <w:pPr>
        <w:ind w:left="3960" w:hanging="360"/>
      </w:pPr>
      <w:rPr>
        <w:rFonts w:ascii="Courier New" w:hAnsi="Courier New" w:cs="Courier New" w:hint="default"/>
      </w:rPr>
    </w:lvl>
    <w:lvl w:ilvl="5" w:tplc="DCD42C6A" w:tentative="1">
      <w:start w:val="1"/>
      <w:numFmt w:val="bullet"/>
      <w:lvlText w:val=""/>
      <w:lvlJc w:val="left"/>
      <w:pPr>
        <w:ind w:left="4680" w:hanging="360"/>
      </w:pPr>
      <w:rPr>
        <w:rFonts w:ascii="Wingdings" w:hAnsi="Wingdings" w:hint="default"/>
      </w:rPr>
    </w:lvl>
    <w:lvl w:ilvl="6" w:tplc="6B1EF11E" w:tentative="1">
      <w:start w:val="1"/>
      <w:numFmt w:val="bullet"/>
      <w:lvlText w:val=""/>
      <w:lvlJc w:val="left"/>
      <w:pPr>
        <w:ind w:left="5400" w:hanging="360"/>
      </w:pPr>
      <w:rPr>
        <w:rFonts w:ascii="Symbol" w:hAnsi="Symbol" w:hint="default"/>
      </w:rPr>
    </w:lvl>
    <w:lvl w:ilvl="7" w:tplc="BA96ACFE" w:tentative="1">
      <w:start w:val="1"/>
      <w:numFmt w:val="bullet"/>
      <w:lvlText w:val="o"/>
      <w:lvlJc w:val="left"/>
      <w:pPr>
        <w:ind w:left="6120" w:hanging="360"/>
      </w:pPr>
      <w:rPr>
        <w:rFonts w:ascii="Courier New" w:hAnsi="Courier New" w:cs="Courier New" w:hint="default"/>
      </w:rPr>
    </w:lvl>
    <w:lvl w:ilvl="8" w:tplc="20E2D364" w:tentative="1">
      <w:start w:val="1"/>
      <w:numFmt w:val="bullet"/>
      <w:lvlText w:val=""/>
      <w:lvlJc w:val="left"/>
      <w:pPr>
        <w:ind w:left="6840" w:hanging="360"/>
      </w:pPr>
      <w:rPr>
        <w:rFonts w:ascii="Wingdings" w:hAnsi="Wingdings" w:hint="default"/>
      </w:rPr>
    </w:lvl>
  </w:abstractNum>
  <w:abstractNum w:abstractNumId="39" w15:restartNumberingAfterBreak="0">
    <w:nsid w:val="77432942"/>
    <w:multiLevelType w:val="hybridMultilevel"/>
    <w:tmpl w:val="409CF0CA"/>
    <w:lvl w:ilvl="0" w:tplc="AFAC0B7C">
      <w:start w:val="1"/>
      <w:numFmt w:val="decimal"/>
      <w:lvlText w:val="%1."/>
      <w:lvlJc w:val="left"/>
      <w:pPr>
        <w:ind w:left="720" w:hanging="360"/>
      </w:pPr>
      <w:rPr>
        <w:rFonts w:hint="default"/>
      </w:rPr>
    </w:lvl>
    <w:lvl w:ilvl="1" w:tplc="F30CC6BC">
      <w:start w:val="1"/>
      <w:numFmt w:val="lowerLetter"/>
      <w:lvlText w:val="%2."/>
      <w:lvlJc w:val="left"/>
      <w:pPr>
        <w:ind w:left="1440" w:hanging="360"/>
      </w:pPr>
    </w:lvl>
    <w:lvl w:ilvl="2" w:tplc="B6C077E2" w:tentative="1">
      <w:start w:val="1"/>
      <w:numFmt w:val="lowerRoman"/>
      <w:lvlText w:val="%3."/>
      <w:lvlJc w:val="right"/>
      <w:pPr>
        <w:ind w:left="2160" w:hanging="180"/>
      </w:pPr>
    </w:lvl>
    <w:lvl w:ilvl="3" w:tplc="9A9A9906" w:tentative="1">
      <w:start w:val="1"/>
      <w:numFmt w:val="decimal"/>
      <w:lvlText w:val="%4."/>
      <w:lvlJc w:val="left"/>
      <w:pPr>
        <w:ind w:left="2880" w:hanging="360"/>
      </w:pPr>
    </w:lvl>
    <w:lvl w:ilvl="4" w:tplc="1FCACC6A" w:tentative="1">
      <w:start w:val="1"/>
      <w:numFmt w:val="lowerLetter"/>
      <w:lvlText w:val="%5."/>
      <w:lvlJc w:val="left"/>
      <w:pPr>
        <w:ind w:left="3600" w:hanging="360"/>
      </w:pPr>
    </w:lvl>
    <w:lvl w:ilvl="5" w:tplc="9BD81A7C" w:tentative="1">
      <w:start w:val="1"/>
      <w:numFmt w:val="lowerRoman"/>
      <w:lvlText w:val="%6."/>
      <w:lvlJc w:val="right"/>
      <w:pPr>
        <w:ind w:left="4320" w:hanging="180"/>
      </w:pPr>
    </w:lvl>
    <w:lvl w:ilvl="6" w:tplc="8FA42518" w:tentative="1">
      <w:start w:val="1"/>
      <w:numFmt w:val="decimal"/>
      <w:lvlText w:val="%7."/>
      <w:lvlJc w:val="left"/>
      <w:pPr>
        <w:ind w:left="5040" w:hanging="360"/>
      </w:pPr>
    </w:lvl>
    <w:lvl w:ilvl="7" w:tplc="516C0550" w:tentative="1">
      <w:start w:val="1"/>
      <w:numFmt w:val="lowerLetter"/>
      <w:lvlText w:val="%8."/>
      <w:lvlJc w:val="left"/>
      <w:pPr>
        <w:ind w:left="5760" w:hanging="360"/>
      </w:pPr>
    </w:lvl>
    <w:lvl w:ilvl="8" w:tplc="1B120C44" w:tentative="1">
      <w:start w:val="1"/>
      <w:numFmt w:val="lowerRoman"/>
      <w:lvlText w:val="%9."/>
      <w:lvlJc w:val="right"/>
      <w:pPr>
        <w:ind w:left="6480" w:hanging="180"/>
      </w:pPr>
    </w:lvl>
  </w:abstractNum>
  <w:abstractNum w:abstractNumId="40" w15:restartNumberingAfterBreak="0">
    <w:nsid w:val="7D2425FB"/>
    <w:multiLevelType w:val="hybridMultilevel"/>
    <w:tmpl w:val="CE9CB3A2"/>
    <w:lvl w:ilvl="0" w:tplc="AF7A5D42">
      <w:start w:val="1"/>
      <w:numFmt w:val="decimal"/>
      <w:lvlText w:val="%1."/>
      <w:lvlJc w:val="left"/>
      <w:pPr>
        <w:ind w:left="720" w:hanging="360"/>
      </w:pPr>
    </w:lvl>
    <w:lvl w:ilvl="1" w:tplc="244AA13C">
      <w:start w:val="1"/>
      <w:numFmt w:val="lowerLetter"/>
      <w:lvlText w:val="%2."/>
      <w:lvlJc w:val="left"/>
      <w:pPr>
        <w:ind w:left="1440" w:hanging="360"/>
      </w:pPr>
    </w:lvl>
    <w:lvl w:ilvl="2" w:tplc="26A011B8">
      <w:start w:val="1"/>
      <w:numFmt w:val="lowerRoman"/>
      <w:lvlText w:val="%3."/>
      <w:lvlJc w:val="right"/>
      <w:pPr>
        <w:ind w:left="2160" w:hanging="180"/>
      </w:pPr>
    </w:lvl>
    <w:lvl w:ilvl="3" w:tplc="0186D744">
      <w:start w:val="1"/>
      <w:numFmt w:val="decimal"/>
      <w:lvlText w:val="%4."/>
      <w:lvlJc w:val="left"/>
      <w:pPr>
        <w:ind w:left="2880" w:hanging="360"/>
      </w:pPr>
    </w:lvl>
    <w:lvl w:ilvl="4" w:tplc="EADECB5E">
      <w:start w:val="1"/>
      <w:numFmt w:val="lowerLetter"/>
      <w:lvlText w:val="%5."/>
      <w:lvlJc w:val="left"/>
      <w:pPr>
        <w:ind w:left="3600" w:hanging="360"/>
      </w:pPr>
    </w:lvl>
    <w:lvl w:ilvl="5" w:tplc="67AA4860">
      <w:start w:val="1"/>
      <w:numFmt w:val="lowerRoman"/>
      <w:lvlText w:val="%6."/>
      <w:lvlJc w:val="right"/>
      <w:pPr>
        <w:ind w:left="4320" w:hanging="180"/>
      </w:pPr>
    </w:lvl>
    <w:lvl w:ilvl="6" w:tplc="10C84ED6">
      <w:start w:val="1"/>
      <w:numFmt w:val="decimal"/>
      <w:lvlText w:val="%7."/>
      <w:lvlJc w:val="left"/>
      <w:pPr>
        <w:ind w:left="5040" w:hanging="360"/>
      </w:pPr>
    </w:lvl>
    <w:lvl w:ilvl="7" w:tplc="D8DAC92C">
      <w:start w:val="1"/>
      <w:numFmt w:val="lowerLetter"/>
      <w:lvlText w:val="%8."/>
      <w:lvlJc w:val="left"/>
      <w:pPr>
        <w:ind w:left="5760" w:hanging="360"/>
      </w:pPr>
    </w:lvl>
    <w:lvl w:ilvl="8" w:tplc="3EC2E692">
      <w:start w:val="1"/>
      <w:numFmt w:val="lowerRoman"/>
      <w:lvlText w:val="%9."/>
      <w:lvlJc w:val="right"/>
      <w:pPr>
        <w:ind w:left="6480" w:hanging="180"/>
      </w:pPr>
    </w:lvl>
  </w:abstractNum>
  <w:abstractNum w:abstractNumId="41" w15:restartNumberingAfterBreak="0">
    <w:nsid w:val="7FA402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num w:numId="1">
    <w:abstractNumId w:val="25"/>
  </w:num>
  <w:num w:numId="2">
    <w:abstractNumId w:val="3"/>
  </w:num>
  <w:num w:numId="3">
    <w:abstractNumId w:val="9"/>
  </w:num>
  <w:num w:numId="4">
    <w:abstractNumId w:val="10"/>
  </w:num>
  <w:num w:numId="5">
    <w:abstractNumId w:val="14"/>
  </w:num>
  <w:num w:numId="6">
    <w:abstractNumId w:val="17"/>
  </w:num>
  <w:num w:numId="7">
    <w:abstractNumId w:val="6"/>
  </w:num>
  <w:num w:numId="8">
    <w:abstractNumId w:val="18"/>
  </w:num>
  <w:num w:numId="9">
    <w:abstractNumId w:val="20"/>
  </w:num>
  <w:num w:numId="10">
    <w:abstractNumId w:val="36"/>
  </w:num>
  <w:num w:numId="11">
    <w:abstractNumId w:val="21"/>
  </w:num>
  <w:num w:numId="12">
    <w:abstractNumId w:val="19"/>
  </w:num>
  <w:num w:numId="13">
    <w:abstractNumId w:val="34"/>
  </w:num>
  <w:num w:numId="14">
    <w:abstractNumId w:val="8"/>
  </w:num>
  <w:num w:numId="15">
    <w:abstractNumId w:val="33"/>
  </w:num>
  <w:num w:numId="16">
    <w:abstractNumId w:val="23"/>
  </w:num>
  <w:num w:numId="17">
    <w:abstractNumId w:val="16"/>
  </w:num>
  <w:num w:numId="18">
    <w:abstractNumId w:val="29"/>
  </w:num>
  <w:num w:numId="19">
    <w:abstractNumId w:val="2"/>
  </w:num>
  <w:num w:numId="20">
    <w:abstractNumId w:val="31"/>
  </w:num>
  <w:num w:numId="21">
    <w:abstractNumId w:val="39"/>
  </w:num>
  <w:num w:numId="22">
    <w:abstractNumId w:val="5"/>
  </w:num>
  <w:num w:numId="23">
    <w:abstractNumId w:val="28"/>
  </w:num>
  <w:num w:numId="24">
    <w:abstractNumId w:val="35"/>
  </w:num>
  <w:num w:numId="25">
    <w:abstractNumId w:val="22"/>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num>
  <w:num w:numId="29">
    <w:abstractNumId w:val="41"/>
  </w:num>
  <w:num w:numId="30">
    <w:abstractNumId w:val="4"/>
  </w:num>
  <w:num w:numId="31">
    <w:abstractNumId w:val="13"/>
  </w:num>
  <w:num w:numId="32">
    <w:abstractNumId w:val="30"/>
  </w:num>
  <w:num w:numId="33">
    <w:abstractNumId w:val="37"/>
  </w:num>
  <w:num w:numId="34">
    <w:abstractNumId w:val="38"/>
  </w:num>
  <w:num w:numId="35">
    <w:abstractNumId w:val="7"/>
  </w:num>
  <w:num w:numId="36">
    <w:abstractNumId w:val="1"/>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num>
  <w:num w:numId="39">
    <w:abstractNumId w:val="27"/>
  </w:num>
  <w:num w:numId="40">
    <w:abstractNumId w:val="12"/>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BCE"/>
    <w:rsid w:val="00003B74"/>
    <w:rsid w:val="00011F10"/>
    <w:rsid w:val="0002228C"/>
    <w:rsid w:val="0002289C"/>
    <w:rsid w:val="00033943"/>
    <w:rsid w:val="00035AD8"/>
    <w:rsid w:val="00045B83"/>
    <w:rsid w:val="00051ECC"/>
    <w:rsid w:val="00055F2F"/>
    <w:rsid w:val="00064007"/>
    <w:rsid w:val="00064FD9"/>
    <w:rsid w:val="0007219D"/>
    <w:rsid w:val="00072F9D"/>
    <w:rsid w:val="000732D3"/>
    <w:rsid w:val="00074262"/>
    <w:rsid w:val="0008009C"/>
    <w:rsid w:val="00082F6D"/>
    <w:rsid w:val="00093E5B"/>
    <w:rsid w:val="00094AC7"/>
    <w:rsid w:val="000962C8"/>
    <w:rsid w:val="00097ABF"/>
    <w:rsid w:val="000A7474"/>
    <w:rsid w:val="000B003D"/>
    <w:rsid w:val="000B3F45"/>
    <w:rsid w:val="000D2061"/>
    <w:rsid w:val="000D30ED"/>
    <w:rsid w:val="000D4A34"/>
    <w:rsid w:val="000E5E18"/>
    <w:rsid w:val="000E7957"/>
    <w:rsid w:val="000F6EF0"/>
    <w:rsid w:val="00105BC9"/>
    <w:rsid w:val="0010646B"/>
    <w:rsid w:val="00111CEF"/>
    <w:rsid w:val="00125A79"/>
    <w:rsid w:val="0013773C"/>
    <w:rsid w:val="0015136D"/>
    <w:rsid w:val="00156057"/>
    <w:rsid w:val="00165545"/>
    <w:rsid w:val="001658D6"/>
    <w:rsid w:val="001779F4"/>
    <w:rsid w:val="001A14B5"/>
    <w:rsid w:val="001A187B"/>
    <w:rsid w:val="001A4643"/>
    <w:rsid w:val="001A70EB"/>
    <w:rsid w:val="001B72BB"/>
    <w:rsid w:val="001C4B03"/>
    <w:rsid w:val="001D7D96"/>
    <w:rsid w:val="001E280B"/>
    <w:rsid w:val="001E66E8"/>
    <w:rsid w:val="001F4D17"/>
    <w:rsid w:val="00203620"/>
    <w:rsid w:val="00210CF4"/>
    <w:rsid w:val="002168C4"/>
    <w:rsid w:val="00217160"/>
    <w:rsid w:val="002216F1"/>
    <w:rsid w:val="00225F7F"/>
    <w:rsid w:val="00227A95"/>
    <w:rsid w:val="002320CC"/>
    <w:rsid w:val="00232BFE"/>
    <w:rsid w:val="0024130A"/>
    <w:rsid w:val="0024275D"/>
    <w:rsid w:val="00244BF2"/>
    <w:rsid w:val="00257A44"/>
    <w:rsid w:val="00263F73"/>
    <w:rsid w:val="00265529"/>
    <w:rsid w:val="00274448"/>
    <w:rsid w:val="002777AB"/>
    <w:rsid w:val="002838FD"/>
    <w:rsid w:val="00283E4D"/>
    <w:rsid w:val="00285E40"/>
    <w:rsid w:val="00292926"/>
    <w:rsid w:val="00292A5A"/>
    <w:rsid w:val="002A0040"/>
    <w:rsid w:val="002B0A8C"/>
    <w:rsid w:val="002B2516"/>
    <w:rsid w:val="002C3DE0"/>
    <w:rsid w:val="002C4082"/>
    <w:rsid w:val="002C645A"/>
    <w:rsid w:val="002C6E17"/>
    <w:rsid w:val="002D0A13"/>
    <w:rsid w:val="002F6E54"/>
    <w:rsid w:val="002F7F34"/>
    <w:rsid w:val="00304E9B"/>
    <w:rsid w:val="00306DC8"/>
    <w:rsid w:val="00312632"/>
    <w:rsid w:val="00313C0E"/>
    <w:rsid w:val="00325067"/>
    <w:rsid w:val="00333E55"/>
    <w:rsid w:val="003401A3"/>
    <w:rsid w:val="003600A4"/>
    <w:rsid w:val="00361AD6"/>
    <w:rsid w:val="00364CD6"/>
    <w:rsid w:val="00370530"/>
    <w:rsid w:val="003720A0"/>
    <w:rsid w:val="00372D42"/>
    <w:rsid w:val="00374FFB"/>
    <w:rsid w:val="00381909"/>
    <w:rsid w:val="0038215F"/>
    <w:rsid w:val="00392B76"/>
    <w:rsid w:val="003B2207"/>
    <w:rsid w:val="003B2C32"/>
    <w:rsid w:val="003B73DB"/>
    <w:rsid w:val="003C03E9"/>
    <w:rsid w:val="003D1848"/>
    <w:rsid w:val="003E10CD"/>
    <w:rsid w:val="003F4CB5"/>
    <w:rsid w:val="00400957"/>
    <w:rsid w:val="00411E41"/>
    <w:rsid w:val="0042009E"/>
    <w:rsid w:val="00423D00"/>
    <w:rsid w:val="00426398"/>
    <w:rsid w:val="0043558F"/>
    <w:rsid w:val="00445DB4"/>
    <w:rsid w:val="004466F9"/>
    <w:rsid w:val="00450B35"/>
    <w:rsid w:val="00450FA3"/>
    <w:rsid w:val="00452904"/>
    <w:rsid w:val="00457534"/>
    <w:rsid w:val="00457D10"/>
    <w:rsid w:val="004616A2"/>
    <w:rsid w:val="0047173F"/>
    <w:rsid w:val="0047566E"/>
    <w:rsid w:val="00475AAE"/>
    <w:rsid w:val="0048082A"/>
    <w:rsid w:val="00480DDF"/>
    <w:rsid w:val="004867EC"/>
    <w:rsid w:val="0049445C"/>
    <w:rsid w:val="00496315"/>
    <w:rsid w:val="00496882"/>
    <w:rsid w:val="00497B17"/>
    <w:rsid w:val="004A1304"/>
    <w:rsid w:val="004C244D"/>
    <w:rsid w:val="004C3BA7"/>
    <w:rsid w:val="004D0B80"/>
    <w:rsid w:val="004D0BD6"/>
    <w:rsid w:val="004D3453"/>
    <w:rsid w:val="004E0B6D"/>
    <w:rsid w:val="004E71C1"/>
    <w:rsid w:val="004F49A3"/>
    <w:rsid w:val="004F66B1"/>
    <w:rsid w:val="00503DFB"/>
    <w:rsid w:val="00505775"/>
    <w:rsid w:val="0050764A"/>
    <w:rsid w:val="0051059E"/>
    <w:rsid w:val="00510CD1"/>
    <w:rsid w:val="00512103"/>
    <w:rsid w:val="00514B45"/>
    <w:rsid w:val="0052011D"/>
    <w:rsid w:val="00530B76"/>
    <w:rsid w:val="0054049D"/>
    <w:rsid w:val="005452D3"/>
    <w:rsid w:val="0054669D"/>
    <w:rsid w:val="0054793B"/>
    <w:rsid w:val="00557AF5"/>
    <w:rsid w:val="00570DD3"/>
    <w:rsid w:val="0057150A"/>
    <w:rsid w:val="00580D3F"/>
    <w:rsid w:val="00585587"/>
    <w:rsid w:val="00595E65"/>
    <w:rsid w:val="005B115C"/>
    <w:rsid w:val="005B263D"/>
    <w:rsid w:val="005D06E4"/>
    <w:rsid w:val="005E1E65"/>
    <w:rsid w:val="005F21B5"/>
    <w:rsid w:val="005F4170"/>
    <w:rsid w:val="005F5872"/>
    <w:rsid w:val="00613311"/>
    <w:rsid w:val="0061716B"/>
    <w:rsid w:val="00622338"/>
    <w:rsid w:val="00623B31"/>
    <w:rsid w:val="00625D51"/>
    <w:rsid w:val="00632061"/>
    <w:rsid w:val="00637313"/>
    <w:rsid w:val="006724BC"/>
    <w:rsid w:val="00674CC7"/>
    <w:rsid w:val="00680343"/>
    <w:rsid w:val="00681ED4"/>
    <w:rsid w:val="00691F9B"/>
    <w:rsid w:val="00693251"/>
    <w:rsid w:val="0069365F"/>
    <w:rsid w:val="006A6F92"/>
    <w:rsid w:val="006A7CF0"/>
    <w:rsid w:val="006B2FB2"/>
    <w:rsid w:val="006B3FC6"/>
    <w:rsid w:val="006B488C"/>
    <w:rsid w:val="006C1679"/>
    <w:rsid w:val="006C32BE"/>
    <w:rsid w:val="006C44E1"/>
    <w:rsid w:val="006D5CD5"/>
    <w:rsid w:val="006E3949"/>
    <w:rsid w:val="006E503B"/>
    <w:rsid w:val="006E70B2"/>
    <w:rsid w:val="006F3B7F"/>
    <w:rsid w:val="007013B4"/>
    <w:rsid w:val="00710949"/>
    <w:rsid w:val="00714DAF"/>
    <w:rsid w:val="00721BD5"/>
    <w:rsid w:val="0073468B"/>
    <w:rsid w:val="00734FBD"/>
    <w:rsid w:val="007511E2"/>
    <w:rsid w:val="007514DC"/>
    <w:rsid w:val="0076190E"/>
    <w:rsid w:val="00763D2D"/>
    <w:rsid w:val="00770904"/>
    <w:rsid w:val="00772F1B"/>
    <w:rsid w:val="00773737"/>
    <w:rsid w:val="007742DC"/>
    <w:rsid w:val="00781EC9"/>
    <w:rsid w:val="00781F38"/>
    <w:rsid w:val="0078313E"/>
    <w:rsid w:val="00783471"/>
    <w:rsid w:val="00791C79"/>
    <w:rsid w:val="007A6B39"/>
    <w:rsid w:val="007A7318"/>
    <w:rsid w:val="007C18EA"/>
    <w:rsid w:val="007C73BD"/>
    <w:rsid w:val="007D0566"/>
    <w:rsid w:val="007D4291"/>
    <w:rsid w:val="007D5449"/>
    <w:rsid w:val="007E2B5F"/>
    <w:rsid w:val="007E6546"/>
    <w:rsid w:val="007F12B3"/>
    <w:rsid w:val="007F4CB4"/>
    <w:rsid w:val="007F5B77"/>
    <w:rsid w:val="00801A0F"/>
    <w:rsid w:val="00803D22"/>
    <w:rsid w:val="008052CB"/>
    <w:rsid w:val="00814849"/>
    <w:rsid w:val="0082452A"/>
    <w:rsid w:val="00830EE8"/>
    <w:rsid w:val="00836035"/>
    <w:rsid w:val="00843455"/>
    <w:rsid w:val="00845871"/>
    <w:rsid w:val="00853C97"/>
    <w:rsid w:val="00862C00"/>
    <w:rsid w:val="00863AA9"/>
    <w:rsid w:val="00863E83"/>
    <w:rsid w:val="008649CF"/>
    <w:rsid w:val="008671A9"/>
    <w:rsid w:val="00885D87"/>
    <w:rsid w:val="008A2132"/>
    <w:rsid w:val="008A5358"/>
    <w:rsid w:val="008B401A"/>
    <w:rsid w:val="008B7A59"/>
    <w:rsid w:val="008C3014"/>
    <w:rsid w:val="008D120D"/>
    <w:rsid w:val="008D5BEE"/>
    <w:rsid w:val="008F3802"/>
    <w:rsid w:val="008F711F"/>
    <w:rsid w:val="00917B54"/>
    <w:rsid w:val="00922423"/>
    <w:rsid w:val="00937E87"/>
    <w:rsid w:val="009418D3"/>
    <w:rsid w:val="009608AF"/>
    <w:rsid w:val="00974D37"/>
    <w:rsid w:val="00981456"/>
    <w:rsid w:val="009833ED"/>
    <w:rsid w:val="009904AE"/>
    <w:rsid w:val="00994D54"/>
    <w:rsid w:val="009E1043"/>
    <w:rsid w:val="009E3DD1"/>
    <w:rsid w:val="009F0F6A"/>
    <w:rsid w:val="009F105B"/>
    <w:rsid w:val="009F1537"/>
    <w:rsid w:val="00A02525"/>
    <w:rsid w:val="00A0672B"/>
    <w:rsid w:val="00A14B22"/>
    <w:rsid w:val="00A331CE"/>
    <w:rsid w:val="00A368AA"/>
    <w:rsid w:val="00A5132A"/>
    <w:rsid w:val="00A5543A"/>
    <w:rsid w:val="00A66F33"/>
    <w:rsid w:val="00A71E2C"/>
    <w:rsid w:val="00A7633F"/>
    <w:rsid w:val="00A83DC3"/>
    <w:rsid w:val="00A844FA"/>
    <w:rsid w:val="00A85320"/>
    <w:rsid w:val="00A90912"/>
    <w:rsid w:val="00A958CD"/>
    <w:rsid w:val="00A95937"/>
    <w:rsid w:val="00AC4DEC"/>
    <w:rsid w:val="00AD1069"/>
    <w:rsid w:val="00AE0B17"/>
    <w:rsid w:val="00AE2F9C"/>
    <w:rsid w:val="00AE4338"/>
    <w:rsid w:val="00AE5B31"/>
    <w:rsid w:val="00AF22C1"/>
    <w:rsid w:val="00AF5E7B"/>
    <w:rsid w:val="00AF73FE"/>
    <w:rsid w:val="00B1036E"/>
    <w:rsid w:val="00B124C5"/>
    <w:rsid w:val="00B137B9"/>
    <w:rsid w:val="00B206F5"/>
    <w:rsid w:val="00B32D1F"/>
    <w:rsid w:val="00B335C7"/>
    <w:rsid w:val="00B3722F"/>
    <w:rsid w:val="00B37AC4"/>
    <w:rsid w:val="00B41D3B"/>
    <w:rsid w:val="00B4587B"/>
    <w:rsid w:val="00B50EDA"/>
    <w:rsid w:val="00B54871"/>
    <w:rsid w:val="00B56284"/>
    <w:rsid w:val="00B60CCF"/>
    <w:rsid w:val="00B65ED5"/>
    <w:rsid w:val="00B660D4"/>
    <w:rsid w:val="00B71087"/>
    <w:rsid w:val="00B7507C"/>
    <w:rsid w:val="00B77D06"/>
    <w:rsid w:val="00B92CE4"/>
    <w:rsid w:val="00B93D9B"/>
    <w:rsid w:val="00BA4378"/>
    <w:rsid w:val="00BA591F"/>
    <w:rsid w:val="00BA7274"/>
    <w:rsid w:val="00BC71EA"/>
    <w:rsid w:val="00BD6EC3"/>
    <w:rsid w:val="00BF0E7A"/>
    <w:rsid w:val="00BF2073"/>
    <w:rsid w:val="00BF3AAF"/>
    <w:rsid w:val="00BF7707"/>
    <w:rsid w:val="00C05675"/>
    <w:rsid w:val="00C13967"/>
    <w:rsid w:val="00C21349"/>
    <w:rsid w:val="00C25572"/>
    <w:rsid w:val="00C27782"/>
    <w:rsid w:val="00C30C8F"/>
    <w:rsid w:val="00C31B20"/>
    <w:rsid w:val="00C33125"/>
    <w:rsid w:val="00C41E0B"/>
    <w:rsid w:val="00C4495E"/>
    <w:rsid w:val="00C44A8A"/>
    <w:rsid w:val="00C56DA5"/>
    <w:rsid w:val="00C57981"/>
    <w:rsid w:val="00C64618"/>
    <w:rsid w:val="00C678F9"/>
    <w:rsid w:val="00C7362B"/>
    <w:rsid w:val="00C73656"/>
    <w:rsid w:val="00C90C03"/>
    <w:rsid w:val="00CA2EC4"/>
    <w:rsid w:val="00CA5CBC"/>
    <w:rsid w:val="00CA7800"/>
    <w:rsid w:val="00CA7D98"/>
    <w:rsid w:val="00CC24C9"/>
    <w:rsid w:val="00CC73D2"/>
    <w:rsid w:val="00CE19C5"/>
    <w:rsid w:val="00CE4F76"/>
    <w:rsid w:val="00CE549C"/>
    <w:rsid w:val="00CE6665"/>
    <w:rsid w:val="00CF2B29"/>
    <w:rsid w:val="00CF571D"/>
    <w:rsid w:val="00D02729"/>
    <w:rsid w:val="00D0700F"/>
    <w:rsid w:val="00D07F7E"/>
    <w:rsid w:val="00D108A2"/>
    <w:rsid w:val="00D11D21"/>
    <w:rsid w:val="00D14C82"/>
    <w:rsid w:val="00D21299"/>
    <w:rsid w:val="00D262F6"/>
    <w:rsid w:val="00D26DBF"/>
    <w:rsid w:val="00D34B52"/>
    <w:rsid w:val="00D42B93"/>
    <w:rsid w:val="00D45DB7"/>
    <w:rsid w:val="00D55F89"/>
    <w:rsid w:val="00D55FD9"/>
    <w:rsid w:val="00D6175D"/>
    <w:rsid w:val="00D6348E"/>
    <w:rsid w:val="00D8450A"/>
    <w:rsid w:val="00D87335"/>
    <w:rsid w:val="00D879C2"/>
    <w:rsid w:val="00D901D8"/>
    <w:rsid w:val="00DA10D2"/>
    <w:rsid w:val="00DA1BCE"/>
    <w:rsid w:val="00DA3BFD"/>
    <w:rsid w:val="00DA7B96"/>
    <w:rsid w:val="00DA7F65"/>
    <w:rsid w:val="00DB0748"/>
    <w:rsid w:val="00DB6279"/>
    <w:rsid w:val="00DE0BC6"/>
    <w:rsid w:val="00DE2AE1"/>
    <w:rsid w:val="00DE7F57"/>
    <w:rsid w:val="00DE7FCF"/>
    <w:rsid w:val="00E0165B"/>
    <w:rsid w:val="00E048EE"/>
    <w:rsid w:val="00E20CC3"/>
    <w:rsid w:val="00E405DB"/>
    <w:rsid w:val="00E415CA"/>
    <w:rsid w:val="00E51240"/>
    <w:rsid w:val="00E56828"/>
    <w:rsid w:val="00E57BF9"/>
    <w:rsid w:val="00E6531F"/>
    <w:rsid w:val="00E67EDE"/>
    <w:rsid w:val="00E775C8"/>
    <w:rsid w:val="00E778C0"/>
    <w:rsid w:val="00E83DC4"/>
    <w:rsid w:val="00E924F4"/>
    <w:rsid w:val="00E93A36"/>
    <w:rsid w:val="00E93F03"/>
    <w:rsid w:val="00EA5DE8"/>
    <w:rsid w:val="00EB5491"/>
    <w:rsid w:val="00EC3BD3"/>
    <w:rsid w:val="00EC7BEA"/>
    <w:rsid w:val="00ED1161"/>
    <w:rsid w:val="00ED35FD"/>
    <w:rsid w:val="00ED39CD"/>
    <w:rsid w:val="00ED4692"/>
    <w:rsid w:val="00ED4949"/>
    <w:rsid w:val="00ED533B"/>
    <w:rsid w:val="00ED7E35"/>
    <w:rsid w:val="00EE04A8"/>
    <w:rsid w:val="00EE3667"/>
    <w:rsid w:val="00EF53EA"/>
    <w:rsid w:val="00F056F1"/>
    <w:rsid w:val="00F12C50"/>
    <w:rsid w:val="00F15407"/>
    <w:rsid w:val="00F16607"/>
    <w:rsid w:val="00F258E6"/>
    <w:rsid w:val="00F261CA"/>
    <w:rsid w:val="00F2740C"/>
    <w:rsid w:val="00F278B7"/>
    <w:rsid w:val="00F3196D"/>
    <w:rsid w:val="00F42421"/>
    <w:rsid w:val="00F47A33"/>
    <w:rsid w:val="00F5065F"/>
    <w:rsid w:val="00F51DE8"/>
    <w:rsid w:val="00F5425F"/>
    <w:rsid w:val="00F60DC9"/>
    <w:rsid w:val="00F71567"/>
    <w:rsid w:val="00F803D6"/>
    <w:rsid w:val="00F920E9"/>
    <w:rsid w:val="00F94FBE"/>
    <w:rsid w:val="00F96AD2"/>
    <w:rsid w:val="00FA1F0E"/>
    <w:rsid w:val="00FB1F5A"/>
    <w:rsid w:val="00FB3900"/>
    <w:rsid w:val="00FB5043"/>
    <w:rsid w:val="00FC3F1B"/>
    <w:rsid w:val="00FD4B60"/>
    <w:rsid w:val="00FE55C5"/>
    <w:rsid w:val="00FF192B"/>
    <w:rsid w:val="00FF4579"/>
    <w:rsid w:val="00FF600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8759D"/>
  <w15:chartTrackingRefBased/>
  <w15:docId w15:val="{117AFC21-D4AF-4160-BD22-0727E5D43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449"/>
    <w:rPr>
      <w:rFonts w:ascii="Calibri" w:eastAsia="Calibri" w:hAnsi="Calibri" w:cs="Times New Roman"/>
    </w:rPr>
  </w:style>
  <w:style w:type="paragraph" w:styleId="Heading1">
    <w:name w:val="heading 1"/>
    <w:basedOn w:val="Normal"/>
    <w:next w:val="Normal"/>
    <w:link w:val="Heading1Char"/>
    <w:uiPriority w:val="9"/>
    <w:qFormat/>
    <w:rsid w:val="004E71C1"/>
    <w:pPr>
      <w:keepNext/>
      <w:spacing w:after="0" w:line="240" w:lineRule="auto"/>
      <w:jc w:val="both"/>
      <w:outlineLvl w:val="0"/>
    </w:pPr>
    <w:rPr>
      <w:rFonts w:ascii="Times New Roman" w:eastAsia="Times New Roman" w:hAnsi="Times New Roman"/>
      <w:sz w:val="28"/>
      <w:szCs w:val="24"/>
    </w:rPr>
  </w:style>
  <w:style w:type="paragraph" w:styleId="Heading4">
    <w:name w:val="heading 4"/>
    <w:basedOn w:val="Normal"/>
    <w:next w:val="Normal"/>
    <w:link w:val="Heading4Char"/>
    <w:uiPriority w:val="9"/>
    <w:semiHidden/>
    <w:unhideWhenUsed/>
    <w:qFormat/>
    <w:rsid w:val="0047566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7566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Colorful List - Accent 11,Colorful List - Accent 12,Dot pt,H&amp;P List Paragraph,Indicator Text,List Paragraph1,Normal bullet 2,Numbered Para 1,Numurets,PPS_Bullet,Saistīto dokumentu saraksts,Strip,Syle 1,Virsraksti,Graphic"/>
    <w:basedOn w:val="Normal"/>
    <w:link w:val="ListParagraphChar"/>
    <w:qFormat/>
    <w:rsid w:val="007D5449"/>
    <w:pPr>
      <w:ind w:left="720"/>
      <w:contextualSpacing/>
    </w:pPr>
  </w:style>
  <w:style w:type="character" w:styleId="CommentReference">
    <w:name w:val="annotation reference"/>
    <w:semiHidden/>
    <w:unhideWhenUsed/>
    <w:rsid w:val="007D5449"/>
    <w:rPr>
      <w:sz w:val="16"/>
      <w:szCs w:val="16"/>
    </w:rPr>
  </w:style>
  <w:style w:type="paragraph" w:styleId="CommentText">
    <w:name w:val="annotation text"/>
    <w:basedOn w:val="Normal"/>
    <w:link w:val="CommentTextChar"/>
    <w:unhideWhenUsed/>
    <w:rsid w:val="007D5449"/>
    <w:pPr>
      <w:spacing w:line="240" w:lineRule="auto"/>
    </w:pPr>
    <w:rPr>
      <w:sz w:val="20"/>
      <w:szCs w:val="20"/>
    </w:rPr>
  </w:style>
  <w:style w:type="character" w:customStyle="1" w:styleId="CommentTextChar">
    <w:name w:val="Comment Text Char"/>
    <w:basedOn w:val="DefaultParagraphFont"/>
    <w:link w:val="CommentText"/>
    <w:uiPriority w:val="99"/>
    <w:rsid w:val="007D5449"/>
    <w:rPr>
      <w:rFonts w:ascii="Calibri" w:eastAsia="Calibri" w:hAnsi="Calibri" w:cs="Times New Roman"/>
      <w:sz w:val="20"/>
      <w:szCs w:val="20"/>
    </w:rPr>
  </w:style>
  <w:style w:type="character" w:customStyle="1" w:styleId="ListParagraphChar">
    <w:name w:val="List Paragraph Char"/>
    <w:aliases w:val="2 Char,Bullet list Char,Colorful List - Accent 11 Char,Colorful List - Accent 12 Char,Dot pt Char,H&amp;P List Paragraph Char,Indicator Text Char,List Paragraph1 Char,Normal bullet 2 Char,Numbered Para 1 Char,Numurets Char,Strip Char"/>
    <w:link w:val="ListParagraph"/>
    <w:qFormat/>
    <w:locked/>
    <w:rsid w:val="007D5449"/>
    <w:rPr>
      <w:rFonts w:ascii="Calibri" w:eastAsia="Calibri" w:hAnsi="Calibri" w:cs="Times New Roman"/>
    </w:rPr>
  </w:style>
  <w:style w:type="paragraph" w:customStyle="1" w:styleId="tv213">
    <w:name w:val="tv213"/>
    <w:basedOn w:val="Normal"/>
    <w:rsid w:val="007D5449"/>
    <w:pPr>
      <w:spacing w:before="100" w:beforeAutospacing="1" w:after="100" w:afterAutospacing="1" w:line="240" w:lineRule="auto"/>
    </w:pPr>
    <w:rPr>
      <w:rFonts w:ascii="Times New Roman" w:eastAsiaTheme="minorHAnsi" w:hAnsi="Times New Roman"/>
      <w:sz w:val="24"/>
      <w:szCs w:val="24"/>
      <w:lang w:eastAsia="lv-LV"/>
    </w:rPr>
  </w:style>
  <w:style w:type="character" w:styleId="Emphasis">
    <w:name w:val="Emphasis"/>
    <w:basedOn w:val="DefaultParagraphFont"/>
    <w:uiPriority w:val="20"/>
    <w:qFormat/>
    <w:rsid w:val="007D5449"/>
    <w:rPr>
      <w:i/>
      <w:iCs/>
    </w:rPr>
  </w:style>
  <w:style w:type="paragraph" w:styleId="BalloonText">
    <w:name w:val="Balloon Text"/>
    <w:basedOn w:val="Normal"/>
    <w:link w:val="BalloonTextChar"/>
    <w:uiPriority w:val="99"/>
    <w:semiHidden/>
    <w:unhideWhenUsed/>
    <w:rsid w:val="007D54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5449"/>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7D5449"/>
    <w:rPr>
      <w:b/>
      <w:bCs/>
    </w:rPr>
  </w:style>
  <w:style w:type="character" w:customStyle="1" w:styleId="CommentSubjectChar">
    <w:name w:val="Comment Subject Char"/>
    <w:basedOn w:val="CommentTextChar"/>
    <w:link w:val="CommentSubject"/>
    <w:uiPriority w:val="99"/>
    <w:semiHidden/>
    <w:rsid w:val="007D5449"/>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4E71C1"/>
    <w:rPr>
      <w:rFonts w:ascii="Times New Roman" w:eastAsia="Times New Roman" w:hAnsi="Times New Roman" w:cs="Times New Roman"/>
      <w:sz w:val="28"/>
      <w:szCs w:val="24"/>
    </w:rPr>
  </w:style>
  <w:style w:type="character" w:styleId="Hyperlink">
    <w:name w:val="Hyperlink"/>
    <w:basedOn w:val="DefaultParagraphFont"/>
    <w:uiPriority w:val="99"/>
    <w:unhideWhenUsed/>
    <w:rsid w:val="004E71C1"/>
    <w:rPr>
      <w:color w:val="0563C1" w:themeColor="hyperlink"/>
      <w:u w:val="single"/>
    </w:rPr>
  </w:style>
  <w:style w:type="paragraph" w:customStyle="1" w:styleId="labojumupamats">
    <w:name w:val="labojumu_pamats"/>
    <w:basedOn w:val="Normal"/>
    <w:rsid w:val="00E778C0"/>
    <w:pPr>
      <w:spacing w:before="100" w:beforeAutospacing="1" w:after="100" w:afterAutospacing="1" w:line="240" w:lineRule="auto"/>
    </w:pPr>
    <w:rPr>
      <w:rFonts w:ascii="Times New Roman" w:eastAsia="Times New Roman" w:hAnsi="Times New Roman"/>
      <w:sz w:val="24"/>
      <w:szCs w:val="24"/>
      <w:lang w:eastAsia="lv-LV"/>
    </w:rPr>
  </w:style>
  <w:style w:type="paragraph" w:styleId="NoSpacing">
    <w:name w:val="No Spacing"/>
    <w:uiPriority w:val="1"/>
    <w:qFormat/>
    <w:rsid w:val="002777AB"/>
    <w:pPr>
      <w:spacing w:after="0" w:line="240" w:lineRule="auto"/>
    </w:pPr>
    <w:rPr>
      <w:rFonts w:ascii="Arial" w:hAnsi="Arial" w:cs="Arial"/>
      <w:color w:val="000000"/>
      <w:kern w:val="22"/>
    </w:rPr>
  </w:style>
  <w:style w:type="table" w:styleId="TableGrid">
    <w:name w:val="Table Grid"/>
    <w:basedOn w:val="TableNormal"/>
    <w:uiPriority w:val="59"/>
    <w:rsid w:val="007709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qFormat/>
    <w:rsid w:val="008F711F"/>
    <w:pPr>
      <w:spacing w:after="240" w:line="240" w:lineRule="atLeast"/>
    </w:pPr>
    <w:rPr>
      <w:rFonts w:ascii="Georgia" w:eastAsiaTheme="minorHAnsi" w:hAnsi="Georgia" w:cstheme="minorBidi"/>
      <w:sz w:val="20"/>
      <w:szCs w:val="20"/>
    </w:rPr>
  </w:style>
  <w:style w:type="character" w:customStyle="1" w:styleId="BodyTextChar">
    <w:name w:val="Body Text Char"/>
    <w:basedOn w:val="DefaultParagraphFont"/>
    <w:link w:val="BodyText"/>
    <w:rsid w:val="008F711F"/>
    <w:rPr>
      <w:rFonts w:ascii="Georgia" w:hAnsi="Georgia"/>
      <w:sz w:val="20"/>
      <w:szCs w:val="20"/>
    </w:rPr>
  </w:style>
  <w:style w:type="paragraph" w:styleId="Caption">
    <w:name w:val="caption"/>
    <w:basedOn w:val="Normal"/>
    <w:next w:val="Normal"/>
    <w:link w:val="CaptionChar"/>
    <w:uiPriority w:val="35"/>
    <w:unhideWhenUsed/>
    <w:qFormat/>
    <w:rsid w:val="008F711F"/>
    <w:pPr>
      <w:spacing w:after="200" w:line="240" w:lineRule="auto"/>
      <w:jc w:val="right"/>
    </w:pPr>
    <w:rPr>
      <w:rFonts w:ascii="Georgia" w:eastAsiaTheme="minorHAnsi" w:hAnsi="Georgia" w:cstheme="minorBidi"/>
      <w:b/>
      <w:bCs/>
      <w:color w:val="44546A" w:themeColor="text2"/>
      <w:sz w:val="18"/>
      <w:szCs w:val="18"/>
    </w:rPr>
  </w:style>
  <w:style w:type="character" w:customStyle="1" w:styleId="CaptionChar">
    <w:name w:val="Caption Char"/>
    <w:basedOn w:val="DefaultParagraphFont"/>
    <w:link w:val="Caption"/>
    <w:uiPriority w:val="35"/>
    <w:rsid w:val="008F711F"/>
    <w:rPr>
      <w:rFonts w:ascii="Georgia" w:hAnsi="Georgia"/>
      <w:b/>
      <w:bCs/>
      <w:color w:val="44546A" w:themeColor="text2"/>
      <w:sz w:val="18"/>
      <w:szCs w:val="18"/>
    </w:rPr>
  </w:style>
  <w:style w:type="paragraph" w:customStyle="1" w:styleId="BODYTEXTCons">
    <w:name w:val="BODY TEXT Cons"/>
    <w:basedOn w:val="Normal"/>
    <w:link w:val="BODYTEXTConsChar"/>
    <w:uiPriority w:val="5"/>
    <w:qFormat/>
    <w:rsid w:val="003720A0"/>
    <w:pPr>
      <w:spacing w:before="60" w:after="60" w:line="240" w:lineRule="auto"/>
      <w:jc w:val="both"/>
    </w:pPr>
    <w:rPr>
      <w:rFonts w:ascii="Arial" w:eastAsiaTheme="minorEastAsia" w:hAnsi="Arial" w:cs="Arial"/>
      <w:sz w:val="20"/>
    </w:rPr>
  </w:style>
  <w:style w:type="character" w:customStyle="1" w:styleId="BODYTEXTConsChar">
    <w:name w:val="BODY TEXT Cons Char"/>
    <w:basedOn w:val="DefaultParagraphFont"/>
    <w:link w:val="BODYTEXTCons"/>
    <w:uiPriority w:val="5"/>
    <w:rsid w:val="003720A0"/>
    <w:rPr>
      <w:rFonts w:ascii="Arial" w:eastAsiaTheme="minorEastAsia" w:hAnsi="Arial" w:cs="Arial"/>
      <w:sz w:val="20"/>
    </w:rPr>
  </w:style>
  <w:style w:type="paragraph" w:styleId="Title">
    <w:name w:val="Title"/>
    <w:basedOn w:val="Normal"/>
    <w:link w:val="TitleChar"/>
    <w:uiPriority w:val="10"/>
    <w:qFormat/>
    <w:rsid w:val="004C3BA7"/>
    <w:pPr>
      <w:spacing w:after="120" w:line="240" w:lineRule="auto"/>
      <w:ind w:left="720" w:hanging="720"/>
      <w:jc w:val="center"/>
    </w:pPr>
    <w:rPr>
      <w:rFonts w:ascii="Times New Roman" w:eastAsia="Times New Roman" w:hAnsi="Times New Roman"/>
      <w:sz w:val="28"/>
      <w:szCs w:val="24"/>
    </w:rPr>
  </w:style>
  <w:style w:type="character" w:customStyle="1" w:styleId="TitleChar">
    <w:name w:val="Title Char"/>
    <w:basedOn w:val="DefaultParagraphFont"/>
    <w:link w:val="Title"/>
    <w:uiPriority w:val="10"/>
    <w:rsid w:val="004C3BA7"/>
    <w:rPr>
      <w:rFonts w:ascii="Times New Roman" w:eastAsia="Times New Roman" w:hAnsi="Times New Roman" w:cs="Times New Roman"/>
      <w:sz w:val="28"/>
      <w:szCs w:val="24"/>
    </w:rPr>
  </w:style>
  <w:style w:type="character" w:styleId="Strong">
    <w:name w:val="Strong"/>
    <w:basedOn w:val="DefaultParagraphFont"/>
    <w:uiPriority w:val="22"/>
    <w:qFormat/>
    <w:rsid w:val="00DE0BC6"/>
    <w:rPr>
      <w:b/>
      <w:bCs/>
    </w:rPr>
  </w:style>
  <w:style w:type="paragraph" w:styleId="ListBullet">
    <w:name w:val="List Bullet"/>
    <w:basedOn w:val="Normal"/>
    <w:semiHidden/>
    <w:rsid w:val="00A5132A"/>
    <w:pPr>
      <w:tabs>
        <w:tab w:val="num" w:pos="360"/>
      </w:tabs>
      <w:spacing w:after="0" w:line="240" w:lineRule="auto"/>
      <w:ind w:left="360" w:hanging="360"/>
    </w:pPr>
    <w:rPr>
      <w:rFonts w:ascii="Times New Roman" w:eastAsia="Times New Roman" w:hAnsi="Times New Roman"/>
      <w:b/>
      <w:sz w:val="26"/>
      <w:szCs w:val="20"/>
    </w:rPr>
  </w:style>
  <w:style w:type="paragraph" w:customStyle="1" w:styleId="BodyText21">
    <w:name w:val="Body Text 21"/>
    <w:basedOn w:val="Normal"/>
    <w:semiHidden/>
    <w:qFormat/>
    <w:rsid w:val="00A5132A"/>
    <w:pPr>
      <w:spacing w:after="120" w:line="240" w:lineRule="auto"/>
      <w:ind w:left="283"/>
    </w:pPr>
    <w:rPr>
      <w:rFonts w:ascii="Times New Roman" w:eastAsia="Times New Roman" w:hAnsi="Times New Roman"/>
      <w:b/>
      <w:sz w:val="26"/>
      <w:szCs w:val="20"/>
    </w:rPr>
  </w:style>
  <w:style w:type="character" w:customStyle="1" w:styleId="InternetLink">
    <w:name w:val="Internet Link"/>
    <w:semiHidden/>
    <w:rsid w:val="00A5132A"/>
    <w:rPr>
      <w:rFonts w:ascii="Times New Roman" w:hAnsi="Times New Roman"/>
      <w:color w:val="0000FF"/>
      <w:u w:val="single"/>
    </w:rPr>
  </w:style>
  <w:style w:type="character" w:customStyle="1" w:styleId="Noklusjumarindkopasfonts1">
    <w:name w:val="Noklusējuma rindkopas fonts1"/>
    <w:qFormat/>
    <w:rsid w:val="00A5132A"/>
  </w:style>
  <w:style w:type="character" w:customStyle="1" w:styleId="Heading4Char">
    <w:name w:val="Heading 4 Char"/>
    <w:basedOn w:val="DefaultParagraphFont"/>
    <w:link w:val="Heading4"/>
    <w:uiPriority w:val="9"/>
    <w:semiHidden/>
    <w:rsid w:val="0047566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7566E"/>
    <w:rPr>
      <w:rFonts w:asciiTheme="majorHAnsi" w:eastAsiaTheme="majorEastAsia" w:hAnsiTheme="majorHAnsi" w:cstheme="majorBidi"/>
      <w:color w:val="2E74B5" w:themeColor="accent1" w:themeShade="BF"/>
    </w:rPr>
  </w:style>
  <w:style w:type="paragraph" w:styleId="Footer">
    <w:name w:val="footer"/>
    <w:basedOn w:val="Normal"/>
    <w:link w:val="FooterChar"/>
    <w:uiPriority w:val="99"/>
    <w:rsid w:val="0047566E"/>
    <w:pPr>
      <w:tabs>
        <w:tab w:val="center" w:pos="4153"/>
        <w:tab w:val="right" w:pos="8306"/>
      </w:tabs>
      <w:spacing w:after="0" w:line="240" w:lineRule="auto"/>
    </w:pPr>
    <w:rPr>
      <w:rFonts w:ascii="Times New Roman" w:eastAsia="Times New Roman" w:hAnsi="Times New Roman"/>
      <w:b/>
      <w:sz w:val="26"/>
      <w:szCs w:val="20"/>
    </w:rPr>
  </w:style>
  <w:style w:type="character" w:customStyle="1" w:styleId="FooterChar">
    <w:name w:val="Footer Char"/>
    <w:basedOn w:val="DefaultParagraphFont"/>
    <w:link w:val="Footer"/>
    <w:uiPriority w:val="99"/>
    <w:rsid w:val="0047566E"/>
    <w:rPr>
      <w:rFonts w:ascii="Times New Roman" w:eastAsia="Times New Roman" w:hAnsi="Times New Roman" w:cs="Times New Roman"/>
      <w:b/>
      <w:sz w:val="26"/>
      <w:szCs w:val="20"/>
    </w:rPr>
  </w:style>
  <w:style w:type="paragraph" w:customStyle="1" w:styleId="Tablebody">
    <w:name w:val="Table body"/>
    <w:basedOn w:val="Normal"/>
    <w:link w:val="TablebodyChar"/>
    <w:qFormat/>
    <w:rsid w:val="0047566E"/>
    <w:pPr>
      <w:spacing w:before="40" w:after="40" w:line="240" w:lineRule="auto"/>
      <w:jc w:val="both"/>
    </w:pPr>
    <w:rPr>
      <w:rFonts w:ascii="Arial" w:eastAsiaTheme="minorHAnsi" w:hAnsi="Arial" w:cstheme="minorBidi"/>
      <w:sz w:val="20"/>
    </w:rPr>
  </w:style>
  <w:style w:type="character" w:customStyle="1" w:styleId="TablebodyChar">
    <w:name w:val="Table body Char"/>
    <w:link w:val="Tablebody"/>
    <w:qFormat/>
    <w:rsid w:val="0047566E"/>
    <w:rPr>
      <w:rFonts w:ascii="Arial" w:hAnsi="Arial"/>
      <w:sz w:val="20"/>
    </w:rPr>
  </w:style>
  <w:style w:type="paragraph" w:customStyle="1" w:styleId="Bold">
    <w:name w:val="Bold"/>
    <w:aliases w:val="Small caps,04_Bold"/>
    <w:basedOn w:val="Normal"/>
    <w:qFormat/>
    <w:rsid w:val="0047566E"/>
    <w:pPr>
      <w:spacing w:before="60" w:after="60" w:line="288" w:lineRule="auto"/>
    </w:pPr>
    <w:rPr>
      <w:rFonts w:ascii="Arial" w:eastAsiaTheme="minorHAnsi" w:hAnsi="Arial" w:cstheme="minorBidi"/>
      <w:b/>
      <w:smallCaps/>
    </w:rPr>
  </w:style>
  <w:style w:type="paragraph" w:customStyle="1" w:styleId="CodeBlock">
    <w:name w:val="Code Block"/>
    <w:basedOn w:val="Normal"/>
    <w:rsid w:val="0047566E"/>
    <w:pPr>
      <w:pBdr>
        <w:top w:val="single" w:sz="4" w:space="1" w:color="auto"/>
        <w:left w:val="single" w:sz="4" w:space="4" w:color="auto"/>
        <w:bottom w:val="single" w:sz="4" w:space="1" w:color="auto"/>
        <w:right w:val="single" w:sz="4" w:space="4" w:color="auto"/>
      </w:pBdr>
      <w:spacing w:before="120" w:after="180" w:line="264" w:lineRule="auto"/>
      <w:ind w:left="227"/>
      <w:contextualSpacing/>
      <w:jc w:val="both"/>
    </w:pPr>
    <w:rPr>
      <w:rFonts w:ascii="Courier New" w:eastAsia="Times New Roman" w:hAnsi="Courier New" w:cs="Courier New"/>
      <w:sz w:val="20"/>
      <w:szCs w:val="16"/>
      <w:lang w:val="en-AU" w:eastAsia="ja-JP"/>
    </w:rPr>
  </w:style>
  <w:style w:type="paragraph" w:customStyle="1" w:styleId="Code">
    <w:name w:val="Code"/>
    <w:basedOn w:val="Normal"/>
    <w:link w:val="CodeChar"/>
    <w:autoRedefine/>
    <w:qFormat/>
    <w:rsid w:val="0047566E"/>
    <w:pPr>
      <w:spacing w:after="0" w:line="256" w:lineRule="auto"/>
      <w:contextualSpacing/>
    </w:pPr>
    <w:rPr>
      <w:rFonts w:ascii="Courier New" w:eastAsia="Times New Roman" w:hAnsi="Courier New" w:cs="Courier New"/>
      <w:color w:val="C45911" w:themeColor="accent2" w:themeShade="BF"/>
      <w:sz w:val="20"/>
      <w:szCs w:val="20"/>
      <w:lang w:eastAsia="lv-LV"/>
    </w:rPr>
  </w:style>
  <w:style w:type="character" w:customStyle="1" w:styleId="CodeChar">
    <w:name w:val="Code Char"/>
    <w:basedOn w:val="DefaultParagraphFont"/>
    <w:link w:val="Code"/>
    <w:rsid w:val="0047566E"/>
    <w:rPr>
      <w:rFonts w:ascii="Courier New" w:eastAsia="Times New Roman" w:hAnsi="Courier New" w:cs="Courier New"/>
      <w:color w:val="C45911" w:themeColor="accent2" w:themeShade="BF"/>
      <w:sz w:val="20"/>
      <w:szCs w:val="20"/>
      <w:lang w:eastAsia="lv-LV"/>
    </w:rPr>
  </w:style>
  <w:style w:type="character" w:styleId="UnresolvedMention">
    <w:name w:val="Unresolved Mention"/>
    <w:basedOn w:val="DefaultParagraphFont"/>
    <w:uiPriority w:val="99"/>
    <w:semiHidden/>
    <w:unhideWhenUsed/>
    <w:rsid w:val="0047566E"/>
    <w:rPr>
      <w:color w:val="605E5C"/>
      <w:shd w:val="clear" w:color="auto" w:fill="E1DFDD"/>
    </w:rPr>
  </w:style>
  <w:style w:type="paragraph" w:customStyle="1" w:styleId="naisf">
    <w:name w:val="naisf"/>
    <w:basedOn w:val="Normal"/>
    <w:rsid w:val="007D0566"/>
    <w:pPr>
      <w:spacing w:before="75" w:after="75" w:line="240" w:lineRule="auto"/>
      <w:ind w:firstLine="375"/>
      <w:jc w:val="both"/>
    </w:pPr>
    <w:rPr>
      <w:rFonts w:ascii="Times New Roman" w:eastAsia="Times New Roman" w:hAnsi="Times New Roman"/>
      <w:sz w:val="24"/>
      <w:szCs w:val="24"/>
      <w:lang w:eastAsia="lv-LV"/>
    </w:rPr>
  </w:style>
  <w:style w:type="paragraph" w:styleId="Header">
    <w:name w:val="header"/>
    <w:aliases w:val="Header Char Char"/>
    <w:basedOn w:val="Normal"/>
    <w:link w:val="HeaderChar"/>
    <w:uiPriority w:val="99"/>
    <w:unhideWhenUsed/>
    <w:rsid w:val="007D0566"/>
    <w:pPr>
      <w:tabs>
        <w:tab w:val="center" w:pos="4153"/>
        <w:tab w:val="right" w:pos="8306"/>
      </w:tabs>
      <w:spacing w:after="0" w:line="240" w:lineRule="auto"/>
    </w:pPr>
    <w:rPr>
      <w:rFonts w:ascii="Times New Roman" w:eastAsia="Times New Roman" w:hAnsi="Times New Roman"/>
      <w:sz w:val="24"/>
      <w:szCs w:val="24"/>
      <w:lang w:eastAsia="lv-LV"/>
    </w:rPr>
  </w:style>
  <w:style w:type="character" w:customStyle="1" w:styleId="HeaderChar">
    <w:name w:val="Header Char"/>
    <w:aliases w:val="Header Char Char Char"/>
    <w:basedOn w:val="DefaultParagraphFont"/>
    <w:link w:val="Header"/>
    <w:uiPriority w:val="99"/>
    <w:rsid w:val="007D0566"/>
    <w:rPr>
      <w:rFonts w:ascii="Times New Roman" w:eastAsia="Times New Roman" w:hAnsi="Times New Roman" w:cs="Times New Roman"/>
      <w:sz w:val="24"/>
      <w:szCs w:val="24"/>
      <w:lang w:eastAsia="lv-LV"/>
    </w:rPr>
  </w:style>
  <w:style w:type="paragraph" w:styleId="NormalWeb">
    <w:name w:val="Normal (Web)"/>
    <w:basedOn w:val="Normal"/>
    <w:uiPriority w:val="99"/>
    <w:unhideWhenUsed/>
    <w:rsid w:val="00836035"/>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ext">
    <w:name w:val="text"/>
    <w:basedOn w:val="Normal"/>
    <w:link w:val="textChar"/>
    <w:qFormat/>
    <w:rsid w:val="0050764A"/>
    <w:pPr>
      <w:widowControl w:val="0"/>
      <w:numPr>
        <w:numId w:val="39"/>
      </w:numPr>
      <w:spacing w:after="0" w:line="240" w:lineRule="auto"/>
      <w:contextualSpacing/>
      <w:jc w:val="both"/>
    </w:pPr>
    <w:rPr>
      <w:rFonts w:ascii="Times New Roman" w:hAnsi="Times New Roman"/>
      <w:sz w:val="28"/>
      <w:szCs w:val="28"/>
    </w:rPr>
  </w:style>
  <w:style w:type="character" w:customStyle="1" w:styleId="textChar">
    <w:name w:val="text Char"/>
    <w:basedOn w:val="DefaultParagraphFont"/>
    <w:link w:val="text"/>
    <w:rsid w:val="0050764A"/>
    <w:rPr>
      <w:rFonts w:ascii="Times New Roman" w:eastAsia="Calibri" w:hAnsi="Times New Roman" w:cs="Times New Roman"/>
      <w:sz w:val="28"/>
      <w:szCs w:val="28"/>
    </w:rPr>
  </w:style>
  <w:style w:type="character" w:customStyle="1" w:styleId="normaltextrun">
    <w:name w:val="normaltextrun"/>
    <w:basedOn w:val="DefaultParagraphFont"/>
    <w:rsid w:val="002C3DE0"/>
  </w:style>
  <w:style w:type="paragraph" w:styleId="FootnoteText">
    <w:name w:val="footnote text"/>
    <w:basedOn w:val="Normal"/>
    <w:link w:val="FootnoteTextChar"/>
    <w:uiPriority w:val="99"/>
    <w:semiHidden/>
    <w:unhideWhenUsed/>
    <w:rsid w:val="00853C97"/>
    <w:pPr>
      <w:spacing w:after="0" w:line="240" w:lineRule="auto"/>
    </w:pPr>
    <w:rPr>
      <w:rFonts w:asciiTheme="minorHAnsi" w:eastAsiaTheme="minorEastAsia" w:hAnsiTheme="minorHAnsi" w:cstheme="minorBidi"/>
      <w:sz w:val="20"/>
      <w:szCs w:val="20"/>
      <w:lang w:val="en-GB" w:eastAsia="ja-JP"/>
    </w:rPr>
  </w:style>
  <w:style w:type="character" w:customStyle="1" w:styleId="FootnoteTextChar">
    <w:name w:val="Footnote Text Char"/>
    <w:basedOn w:val="DefaultParagraphFont"/>
    <w:link w:val="FootnoteText"/>
    <w:uiPriority w:val="99"/>
    <w:semiHidden/>
    <w:rsid w:val="00853C97"/>
    <w:rPr>
      <w:rFonts w:eastAsiaTheme="minorEastAsia"/>
      <w:sz w:val="20"/>
      <w:szCs w:val="20"/>
      <w:lang w:val="en-GB" w:eastAsia="ja-JP"/>
    </w:rPr>
  </w:style>
  <w:style w:type="paragraph" w:customStyle="1" w:styleId="naiskr">
    <w:name w:val="naiskr"/>
    <w:basedOn w:val="Normal"/>
    <w:rsid w:val="00853C97"/>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naisc">
    <w:name w:val="naisc"/>
    <w:basedOn w:val="Normal"/>
    <w:rsid w:val="00853C97"/>
    <w:pPr>
      <w:spacing w:before="100" w:beforeAutospacing="1" w:after="100" w:afterAutospacing="1" w:line="240" w:lineRule="auto"/>
    </w:pPr>
    <w:rPr>
      <w:rFonts w:ascii="Times New Roman" w:eastAsia="Times New Roman" w:hAnsi="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codex.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sts@idc.gov.lv" TargetMode="External"/><Relationship Id="rId5" Type="http://schemas.openxmlformats.org/officeDocument/2006/relationships/webSettings" Target="webSettings.xml"/><Relationship Id="rId15" Type="http://schemas.openxmlformats.org/officeDocument/2006/relationships/hyperlink" Target="mailto:pasts@idc.gov.lv" TargetMode="External"/><Relationship Id="rId10" Type="http://schemas.openxmlformats.org/officeDocument/2006/relationships/hyperlink" Target="mailto:pasts@idc.gov.lv" TargetMode="External"/><Relationship Id="rId4" Type="http://schemas.openxmlformats.org/officeDocument/2006/relationships/settings" Target="settings.xml"/><Relationship Id="rId9" Type="http://schemas.openxmlformats.org/officeDocument/2006/relationships/hyperlink" Target="mailto:pasts@ic.iem.gov.lv" TargetMode="External"/><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1CE7D-74DD-4B66-9814-87399CDF8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10467</Words>
  <Characters>5967</Characters>
  <Application>Microsoft Office Word</Application>
  <DocSecurity>0</DocSecurity>
  <Lines>49</Lines>
  <Paragraphs>32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 IC Zemgale</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Gita Lipinika</dc:creator>
  <cp:lastModifiedBy>Liāna Savčenko</cp:lastModifiedBy>
  <cp:revision>14</cp:revision>
  <dcterms:created xsi:type="dcterms:W3CDTF">2026-09-02T05:34:00Z</dcterms:created>
  <dcterms:modified xsi:type="dcterms:W3CDTF">2026-09-02T05:38:00Z</dcterms:modified>
</cp:coreProperties>
</file>