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AED21" w14:textId="77777777" w:rsidR="00217C7C" w:rsidRDefault="00217C7C" w:rsidP="00217C7C">
      <w:pPr>
        <w:tabs>
          <w:tab w:val="left" w:pos="2610"/>
        </w:tabs>
        <w:spacing w:after="0" w:line="480" w:lineRule="auto"/>
        <w:ind w:right="567"/>
        <w:rPr>
          <w:rFonts w:ascii="Times New Roman" w:eastAsia="Times New Roman" w:hAnsi="Times New Roman" w:cs="Times New Roman"/>
          <w:b/>
          <w:bCs/>
          <w:color w:val="000000" w:themeColor="text1"/>
          <w:lang w:val="lv-LV"/>
        </w:rPr>
      </w:pPr>
    </w:p>
    <w:p w14:paraId="2CA7F3F7" w14:textId="77777777" w:rsidR="00D152DD" w:rsidRDefault="00F51223"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292A2E">
        <w:rPr>
          <w:rFonts w:ascii="Times New Roman" w:eastAsia="Times New Roman" w:hAnsi="Times New Roman" w:cs="Times New Roman"/>
          <w:b/>
          <w:bCs/>
          <w:color w:val="000000" w:themeColor="text1"/>
          <w:lang w:val="lv-LV"/>
        </w:rPr>
        <w:t>1</w:t>
      </w:r>
      <w:r w:rsidR="00317C9D">
        <w:rPr>
          <w:rFonts w:ascii="Times New Roman" w:eastAsia="Times New Roman" w:hAnsi="Times New Roman" w:cs="Times New Roman"/>
          <w:b/>
          <w:bCs/>
          <w:color w:val="000000" w:themeColor="text1"/>
          <w:lang w:val="lv-LV"/>
        </w:rPr>
        <w:t>1</w:t>
      </w:r>
      <w:r w:rsidR="00FE4EA6">
        <w:rPr>
          <w:rFonts w:ascii="Times New Roman" w:eastAsia="Times New Roman" w:hAnsi="Times New Roman" w:cs="Times New Roman"/>
          <w:b/>
          <w:bCs/>
          <w:color w:val="000000" w:themeColor="text1"/>
          <w:lang w:val="lv-LV"/>
        </w:rPr>
        <w:t xml:space="preserve"> </w:t>
      </w:r>
    </w:p>
    <w:p w14:paraId="42471090" w14:textId="77777777" w:rsidR="00230F92" w:rsidRDefault="00F51223"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r w:rsidRPr="009F7BC7">
        <w:rPr>
          <w:rFonts w:ascii="Times New Roman" w:eastAsia="Times New Roman" w:hAnsi="Times New Roman" w:cs="Times New Roman"/>
          <w:color w:val="000000" w:themeColor="text1"/>
          <w:lang w:val="lv-LV"/>
        </w:rPr>
        <w:t>Reģ.</w:t>
      </w:r>
      <w:r w:rsidR="00FF3F95">
        <w:rPr>
          <w:rFonts w:ascii="Times New Roman" w:eastAsia="Times New Roman" w:hAnsi="Times New Roman" w:cs="Times New Roman"/>
          <w:color w:val="000000" w:themeColor="text1"/>
          <w:lang w:val="lv-LV"/>
        </w:rPr>
        <w:t>n</w:t>
      </w:r>
      <w:r w:rsidRPr="009F7BC7">
        <w:rPr>
          <w:rFonts w:ascii="Times New Roman" w:eastAsia="Times New Roman" w:hAnsi="Times New Roman" w:cs="Times New Roman"/>
          <w:color w:val="000000" w:themeColor="text1"/>
          <w:lang w:val="lv-LV"/>
        </w:rPr>
        <w:t>r.</w:t>
      </w:r>
      <w:r w:rsidR="006251E1" w:rsidRPr="00E56828">
        <w:rPr>
          <w:rFonts w:ascii="Times New Roman" w:eastAsia="Times New Roman" w:hAnsi="Times New Roman"/>
          <w:lang w:val="lv-LV"/>
        </w:rPr>
        <w:t xml:space="preserve"> </w:t>
      </w:r>
      <w:r w:rsidR="00292A2E" w:rsidRPr="0011560D">
        <w:rPr>
          <w:rFonts w:ascii="Times New Roman" w:eastAsia="Times New Roman" w:hAnsi="Times New Roman"/>
          <w:noProof/>
          <w:lang w:val="lv-LV"/>
        </w:rPr>
        <w:t>14-1-11/100/26</w:t>
      </w:r>
      <w:r w:rsidRPr="009F7BC7">
        <w:rPr>
          <w:rFonts w:ascii="Times New Roman" w:eastAsia="Times New Roman" w:hAnsi="Times New Roman"/>
          <w:lang w:val="lv-LV"/>
        </w:rPr>
        <w:t>)</w:t>
      </w:r>
    </w:p>
    <w:p w14:paraId="3B53493E" w14:textId="77777777" w:rsidR="00D152DD" w:rsidRPr="00D152DD" w:rsidRDefault="00F51223"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052D9CB4" w14:textId="77777777" w:rsidR="00D152DD" w:rsidRPr="00C1105A" w:rsidRDefault="00F51223"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r>
        <w:rPr>
          <w:rFonts w:ascii="Times New Roman" w:eastAsia="Times New Roman" w:hAnsi="Times New Roman" w:cs="Times New Roman"/>
          <w:bCs/>
          <w:color w:val="000000" w:themeColor="text1"/>
          <w:lang w:val="lv-LV"/>
        </w:rPr>
        <w:t>R</w:t>
      </w:r>
      <w:r w:rsidRPr="00C1105A">
        <w:rPr>
          <w:rFonts w:ascii="Times New Roman" w:eastAsia="Times New Roman" w:hAnsi="Times New Roman" w:cs="Times New Roman"/>
          <w:bCs/>
          <w:color w:val="000000" w:themeColor="text1"/>
          <w:lang w:val="lv-LV"/>
        </w:rPr>
        <w:t>eģ.</w:t>
      </w:r>
      <w:r w:rsidR="00FF3F95">
        <w:rPr>
          <w:rFonts w:ascii="Times New Roman" w:eastAsia="Times New Roman" w:hAnsi="Times New Roman" w:cs="Times New Roman"/>
          <w:bCs/>
          <w:color w:val="000000" w:themeColor="text1"/>
          <w:lang w:val="lv-LV"/>
        </w:rPr>
        <w:t>n</w:t>
      </w:r>
      <w:r w:rsidRPr="00C1105A">
        <w:rPr>
          <w:rFonts w:ascii="Times New Roman" w:eastAsia="Times New Roman" w:hAnsi="Times New Roman" w:cs="Times New Roman"/>
          <w:bCs/>
          <w:color w:val="000000" w:themeColor="text1"/>
          <w:lang w:val="lv-LV"/>
        </w:rPr>
        <w:t>r.14-1-12/63/25)</w:t>
      </w:r>
    </w:p>
    <w:p w14:paraId="41E15C50"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7D9F485E" w14:textId="77777777" w:rsidR="00230F92" w:rsidRPr="00414C94" w:rsidRDefault="00F51223"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62A84026"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6BB1D156" w14:textId="0D4E6706" w:rsidR="00230F92" w:rsidRPr="00414C94" w:rsidRDefault="00F51223"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 xml:space="preserve">Iekšlietu </w:t>
      </w:r>
      <w:r w:rsidR="00317C9D">
        <w:rPr>
          <w:rFonts w:ascii="Times New Roman" w:eastAsia="Times New Roman" w:hAnsi="Times New Roman" w:cs="Times New Roman"/>
          <w:b/>
          <w:bCs/>
          <w:color w:val="000000" w:themeColor="text1"/>
          <w:lang w:val="lv-LV"/>
        </w:rPr>
        <w:t>digitālais</w:t>
      </w:r>
      <w:r w:rsidRPr="00FE4EA6">
        <w:rPr>
          <w:rFonts w:ascii="Times New Roman" w:eastAsia="Times New Roman" w:hAnsi="Times New Roman" w:cs="Times New Roman"/>
          <w:b/>
          <w:bCs/>
          <w:color w:val="000000" w:themeColor="text1"/>
          <w:lang w:val="lv-LV"/>
        </w:rPr>
        <w:t xml:space="preserve">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w:t>
      </w:r>
      <w:r w:rsidR="00292A2E">
        <w:rPr>
          <w:rFonts w:ascii="Times New Roman" w:eastAsia="Times New Roman" w:hAnsi="Times New Roman" w:cs="Times New Roman"/>
          <w:color w:val="000000" w:themeColor="text1"/>
          <w:lang w:val="lv-LV"/>
        </w:rPr>
        <w:t>2</w:t>
      </w:r>
      <w:r w:rsidRPr="48E69DAF">
        <w:rPr>
          <w:rFonts w:ascii="Times New Roman" w:eastAsia="Times New Roman" w:hAnsi="Times New Roman" w:cs="Times New Roman"/>
          <w:color w:val="000000" w:themeColor="text1"/>
          <w:lang w:val="lv-LV"/>
        </w:rPr>
        <w:t xml:space="preserve">6.gada </w:t>
      </w:r>
      <w:r w:rsidR="00292A2E">
        <w:rPr>
          <w:rFonts w:ascii="Times New Roman" w:eastAsia="Times New Roman" w:hAnsi="Times New Roman" w:cs="Times New Roman"/>
          <w:color w:val="000000" w:themeColor="text1"/>
          <w:lang w:val="lv-LV"/>
        </w:rPr>
        <w:t>16</w:t>
      </w:r>
      <w:r w:rsidRPr="48E69DAF">
        <w:rPr>
          <w:rFonts w:ascii="Times New Roman" w:eastAsia="Times New Roman" w:hAnsi="Times New Roman" w:cs="Times New Roman"/>
          <w:color w:val="000000" w:themeColor="text1"/>
          <w:lang w:val="lv-LV"/>
        </w:rPr>
        <w:t>.</w:t>
      </w:r>
      <w:r w:rsidR="00292A2E">
        <w:rPr>
          <w:rFonts w:ascii="Times New Roman" w:eastAsia="Times New Roman" w:hAnsi="Times New Roman" w:cs="Times New Roman"/>
          <w:color w:val="000000" w:themeColor="text1"/>
          <w:lang w:val="lv-LV"/>
        </w:rPr>
        <w:t>jūnij</w:t>
      </w:r>
      <w:r w:rsidRPr="48E69DAF">
        <w:rPr>
          <w:rFonts w:ascii="Times New Roman" w:eastAsia="Times New Roman" w:hAnsi="Times New Roman" w:cs="Times New Roman"/>
          <w:color w:val="000000" w:themeColor="text1"/>
          <w:lang w:val="lv-LV"/>
        </w:rPr>
        <w:t>a noteikumiem Nr.</w:t>
      </w:r>
      <w:r w:rsidR="00292A2E">
        <w:rPr>
          <w:rFonts w:ascii="Times New Roman" w:eastAsia="Times New Roman" w:hAnsi="Times New Roman" w:cs="Times New Roman"/>
          <w:color w:val="000000" w:themeColor="text1"/>
          <w:lang w:val="lv-LV"/>
        </w:rPr>
        <w:t>335</w:t>
      </w:r>
      <w:r w:rsidRPr="48E69DAF">
        <w:rPr>
          <w:rFonts w:ascii="Times New Roman" w:eastAsia="Times New Roman" w:hAnsi="Times New Roman" w:cs="Times New Roman"/>
          <w:color w:val="000000" w:themeColor="text1"/>
          <w:lang w:val="lv-LV"/>
        </w:rPr>
        <w:t xml:space="preserve"> “</w:t>
      </w:r>
      <w:r w:rsidR="00292A2E" w:rsidRPr="00380A07">
        <w:rPr>
          <w:rFonts w:ascii="Times New Roman" w:eastAsia="Times New Roman" w:hAnsi="Times New Roman"/>
          <w:color w:val="000000" w:themeColor="text1"/>
          <w:lang w:val="lv-LV"/>
        </w:rPr>
        <w:t>Iekšlietu digitālā centra nolikums</w:t>
      </w:r>
      <w:r w:rsidRPr="48E69DAF">
        <w:rPr>
          <w:rFonts w:ascii="Times New Roman" w:eastAsia="Times New Roman" w:hAnsi="Times New Roman" w:cs="Times New Roman"/>
          <w:color w:val="000000" w:themeColor="text1"/>
          <w:lang w:val="lv-LV"/>
        </w:rPr>
        <w:t xml:space="preserve">”, no vienas puses, un </w:t>
      </w:r>
    </w:p>
    <w:p w14:paraId="1FB8C0C9" w14:textId="34EE4C17" w:rsidR="00230F92" w:rsidRPr="00414C94" w:rsidRDefault="00F51223"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0DC8B245" w14:textId="77777777" w:rsidR="00230F92" w:rsidRDefault="00F51223"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abi kopā un katrs atsevišķi saukti attiecīgi Līdzēji/Līdzējs, pamatojoties uz 2024.gada 19.decem</w:t>
      </w:r>
      <w:r w:rsidRPr="48E69DAF">
        <w:rPr>
          <w:rFonts w:ascii="Times New Roman" w:eastAsia="Times New Roman" w:hAnsi="Times New Roman" w:cs="Times New Roman"/>
          <w:color w:val="000000" w:themeColor="text1"/>
          <w:lang w:val="lv-LV"/>
        </w:rPr>
        <w:t xml:space="preserve">bra Vispārīgo vienošanos </w:t>
      </w:r>
      <w:r w:rsidR="00D152DD">
        <w:rPr>
          <w:rFonts w:ascii="Times New Roman" w:eastAsia="Times New Roman" w:hAnsi="Times New Roman" w:cs="Times New Roman"/>
          <w:color w:val="000000" w:themeColor="text1"/>
          <w:lang w:val="lv-LV"/>
        </w:rPr>
        <w:t>(</w:t>
      </w:r>
      <w:r w:rsidR="00D152DD" w:rsidRPr="00D64040">
        <w:rPr>
          <w:rFonts w:ascii="Times New Roman" w:eastAsia="Times New Roman" w:hAnsi="Times New Roman" w:cs="Times New Roman"/>
          <w:color w:val="000000" w:themeColor="text1"/>
          <w:lang w:val="lv-LV"/>
        </w:rPr>
        <w:t xml:space="preserve">Pasūtītāja </w:t>
      </w:r>
      <w:r w:rsidR="00F4389F" w:rsidRPr="00D64040">
        <w:rPr>
          <w:rFonts w:ascii="Times New Roman" w:eastAsia="Times New Roman" w:hAnsi="Times New Roman" w:cs="Times New Roman"/>
          <w:color w:val="000000" w:themeColor="text1"/>
          <w:lang w:val="lv-LV"/>
        </w:rPr>
        <w:t>R</w:t>
      </w:r>
      <w:r w:rsidR="00D152DD" w:rsidRPr="00D64040">
        <w:rPr>
          <w:rFonts w:ascii="Times New Roman" w:eastAsia="Times New Roman" w:hAnsi="Times New Roman" w:cs="Times New Roman"/>
          <w:color w:val="000000" w:themeColor="text1"/>
          <w:lang w:val="lv-LV"/>
        </w:rPr>
        <w:t>eģ.</w:t>
      </w:r>
      <w:r w:rsidR="00FF3F95">
        <w:rPr>
          <w:rFonts w:ascii="Times New Roman" w:eastAsia="Times New Roman" w:hAnsi="Times New Roman" w:cs="Times New Roman"/>
          <w:color w:val="000000" w:themeColor="text1"/>
          <w:lang w:val="lv-LV"/>
        </w:rPr>
        <w:t>n</w:t>
      </w:r>
      <w:r w:rsidRPr="00D64040">
        <w:rPr>
          <w:rFonts w:ascii="Times New Roman" w:eastAsia="Times New Roman" w:hAnsi="Times New Roman" w:cs="Times New Roman"/>
          <w:color w:val="000000" w:themeColor="text1"/>
          <w:lang w:val="lv-LV"/>
        </w:rPr>
        <w:t>r.14-1-12/174/24</w:t>
      </w:r>
      <w:r w:rsidR="00D152DD" w:rsidRPr="00D64040">
        <w:rPr>
          <w:rFonts w:ascii="Times New Roman" w:eastAsia="Times New Roman" w:hAnsi="Times New Roman" w:cs="Times New Roman"/>
          <w:color w:val="000000" w:themeColor="text1"/>
          <w:lang w:val="lv-LV"/>
        </w:rPr>
        <w:t>)</w:t>
      </w:r>
      <w:r w:rsidRPr="00D64040">
        <w:rPr>
          <w:rFonts w:ascii="Times New Roman" w:eastAsia="Times New Roman" w:hAnsi="Times New Roman" w:cs="Times New Roman"/>
          <w:color w:val="000000" w:themeColor="text1"/>
          <w:lang w:val="lv-LV"/>
        </w:rPr>
        <w:t xml:space="preserve"> (turpmāk – Vispārīgā vienošanās) un 2025.gada 19.jūnija pakalpojuma līgumu </w:t>
      </w:r>
      <w:r w:rsidR="00D152DD" w:rsidRPr="00D64040">
        <w:rPr>
          <w:rFonts w:ascii="Times New Roman" w:eastAsia="Times New Roman" w:hAnsi="Times New Roman" w:cs="Times New Roman"/>
          <w:color w:val="000000" w:themeColor="text1"/>
          <w:lang w:val="lv-LV"/>
        </w:rPr>
        <w:t xml:space="preserve">(Pasūtītāja </w:t>
      </w:r>
      <w:r w:rsidR="00F4389F" w:rsidRPr="00D64040">
        <w:rPr>
          <w:rFonts w:ascii="Times New Roman" w:eastAsia="Times New Roman" w:hAnsi="Times New Roman" w:cs="Times New Roman"/>
          <w:color w:val="000000" w:themeColor="text1"/>
          <w:lang w:val="lv-LV"/>
        </w:rPr>
        <w:t>R</w:t>
      </w:r>
      <w:r w:rsidR="00D152DD" w:rsidRPr="00D64040">
        <w:rPr>
          <w:rFonts w:ascii="Times New Roman" w:eastAsia="Times New Roman" w:hAnsi="Times New Roman" w:cs="Times New Roman"/>
          <w:color w:val="000000" w:themeColor="text1"/>
          <w:lang w:val="lv-LV"/>
        </w:rPr>
        <w:t>eģ.</w:t>
      </w:r>
      <w:r w:rsidR="00FF3F95">
        <w:rPr>
          <w:rFonts w:ascii="Times New Roman" w:eastAsia="Times New Roman" w:hAnsi="Times New Roman" w:cs="Times New Roman"/>
          <w:color w:val="000000" w:themeColor="text1"/>
          <w:lang w:val="lv-LV"/>
        </w:rPr>
        <w:t>n</w:t>
      </w:r>
      <w:r w:rsidRPr="00D64040">
        <w:rPr>
          <w:rFonts w:ascii="Times New Roman" w:eastAsia="Times New Roman" w:hAnsi="Times New Roman" w:cs="Times New Roman"/>
          <w:color w:val="000000" w:themeColor="text1"/>
          <w:lang w:val="lv-LV"/>
        </w:rPr>
        <w:t>r.14-1-12/6</w:t>
      </w:r>
      <w:r w:rsidR="0011224A" w:rsidRPr="00D64040">
        <w:rPr>
          <w:rFonts w:ascii="Times New Roman" w:eastAsia="Times New Roman" w:hAnsi="Times New Roman" w:cs="Times New Roman"/>
          <w:color w:val="000000" w:themeColor="text1"/>
          <w:lang w:val="lv-LV"/>
        </w:rPr>
        <w:t>3</w:t>
      </w:r>
      <w:r w:rsidRPr="00D64040">
        <w:rPr>
          <w:rFonts w:ascii="Times New Roman" w:eastAsia="Times New Roman" w:hAnsi="Times New Roman" w:cs="Times New Roman"/>
          <w:color w:val="000000" w:themeColor="text1"/>
          <w:lang w:val="lv-LV"/>
        </w:rPr>
        <w:t>/25</w:t>
      </w:r>
      <w:r w:rsidR="00D152DD" w:rsidRPr="00D64040">
        <w:rPr>
          <w:rFonts w:ascii="Times New Roman" w:eastAsia="Times New Roman" w:hAnsi="Times New Roman" w:cs="Times New Roman"/>
          <w:color w:val="000000" w:themeColor="text1"/>
          <w:lang w:val="lv-LV"/>
        </w:rPr>
        <w:t>)</w:t>
      </w:r>
      <w:r w:rsidRPr="00D64040">
        <w:rPr>
          <w:rFonts w:ascii="Times New Roman" w:eastAsia="Times New Roman" w:hAnsi="Times New Roman" w:cs="Times New Roman"/>
          <w:color w:val="000000" w:themeColor="text1"/>
          <w:lang w:val="lv-LV"/>
        </w:rPr>
        <w:t xml:space="preserve">  (turpmāk – Pakalpojuma līgums) un Piegādātāja 202</w:t>
      </w:r>
      <w:r w:rsidR="003149B0" w:rsidRPr="00D64040">
        <w:rPr>
          <w:rFonts w:ascii="Times New Roman" w:eastAsia="Times New Roman" w:hAnsi="Times New Roman" w:cs="Times New Roman"/>
          <w:color w:val="000000" w:themeColor="text1"/>
          <w:lang w:val="lv-LV"/>
        </w:rPr>
        <w:t>6</w:t>
      </w:r>
      <w:r w:rsidRPr="00D64040">
        <w:rPr>
          <w:rFonts w:ascii="Times New Roman" w:eastAsia="Times New Roman" w:hAnsi="Times New Roman" w:cs="Times New Roman"/>
          <w:color w:val="000000" w:themeColor="text1"/>
          <w:lang w:val="lv-LV"/>
        </w:rPr>
        <w:t xml:space="preserve">.gada </w:t>
      </w:r>
      <w:r w:rsidR="00F55540">
        <w:rPr>
          <w:rFonts w:ascii="Times New Roman" w:eastAsia="Times New Roman" w:hAnsi="Times New Roman" w:cs="Times New Roman"/>
          <w:color w:val="000000" w:themeColor="text1"/>
          <w:lang w:val="lv-LV"/>
        </w:rPr>
        <w:t>4</w:t>
      </w:r>
      <w:r w:rsidR="00292A2E" w:rsidRPr="00D64040">
        <w:rPr>
          <w:rFonts w:ascii="Times New Roman" w:eastAsia="Times New Roman" w:hAnsi="Times New Roman" w:cs="Times New Roman"/>
          <w:color w:val="000000" w:themeColor="text1"/>
          <w:lang w:val="lv-LV"/>
        </w:rPr>
        <w:t>.</w:t>
      </w:r>
      <w:r w:rsidR="00F55540">
        <w:rPr>
          <w:rFonts w:ascii="Times New Roman" w:eastAsia="Times New Roman" w:hAnsi="Times New Roman" w:cs="Times New Roman"/>
          <w:color w:val="000000" w:themeColor="text1"/>
          <w:lang w:val="lv-LV"/>
        </w:rPr>
        <w:t>august</w:t>
      </w:r>
      <w:r w:rsidR="00FF3F95">
        <w:rPr>
          <w:rFonts w:ascii="Times New Roman" w:eastAsia="Times New Roman" w:hAnsi="Times New Roman" w:cs="Times New Roman"/>
          <w:color w:val="000000" w:themeColor="text1"/>
          <w:lang w:val="lv-LV"/>
        </w:rPr>
        <w:t>ā</w:t>
      </w:r>
      <w:r w:rsidRPr="00D64040">
        <w:rPr>
          <w:rFonts w:ascii="Times New Roman" w:eastAsia="Times New Roman" w:hAnsi="Times New Roman" w:cs="Times New Roman"/>
          <w:color w:val="000000" w:themeColor="text1"/>
          <w:lang w:val="lv-LV"/>
        </w:rPr>
        <w:t xml:space="preserve"> iesniegto piedāvājumu </w:t>
      </w:r>
      <w:r w:rsidRPr="00D64040">
        <w:rPr>
          <w:rFonts w:ascii="Times New Roman" w:eastAsia="Times New Roman" w:hAnsi="Times New Roman" w:cs="Times New Roman"/>
          <w:lang w:val="lv-LV"/>
        </w:rPr>
        <w:t>”</w:t>
      </w:r>
      <w:r w:rsidR="00F55540">
        <w:rPr>
          <w:rFonts w:ascii="Times New Roman" w:eastAsia="Times New Roman" w:hAnsi="Times New Roman" w:cs="Times New Roman"/>
          <w:lang w:val="lv-LV"/>
        </w:rPr>
        <w:t>ETIAS pieprasījuma izdruka</w:t>
      </w:r>
      <w:r w:rsidRPr="00D64040">
        <w:rPr>
          <w:rFonts w:ascii="Times New Roman" w:eastAsia="Times New Roman" w:hAnsi="Times New Roman" w:cs="Times New Roman"/>
          <w:lang w:val="lv-LV"/>
        </w:rPr>
        <w:t>”</w:t>
      </w:r>
      <w:r w:rsidR="00165B8E" w:rsidRPr="00D64040">
        <w:rPr>
          <w:rFonts w:ascii="Times New Roman" w:hAnsi="Times New Roman" w:cs="Times New Roman"/>
          <w:lang w:val="lv-LV"/>
        </w:rPr>
        <w:t>,</w:t>
      </w:r>
      <w:r w:rsidRPr="00D64040">
        <w:rPr>
          <w:rFonts w:ascii="Times New Roman" w:eastAsia="Times New Roman" w:hAnsi="Times New Roman" w:cs="Times New Roman"/>
          <w:color w:val="000000" w:themeColor="text1"/>
          <w:lang w:val="lv-LV"/>
        </w:rPr>
        <w:t xml:space="preserve"> noslēdz</w:t>
      </w:r>
      <w:r w:rsidRPr="48E69DAF">
        <w:rPr>
          <w:rFonts w:ascii="Times New Roman" w:eastAsia="Times New Roman" w:hAnsi="Times New Roman" w:cs="Times New Roman"/>
          <w:color w:val="000000" w:themeColor="text1"/>
          <w:lang w:val="lv-LV"/>
        </w:rPr>
        <w:t xml:space="preserve"> šo Vienošanos:</w:t>
      </w:r>
    </w:p>
    <w:p w14:paraId="676BACF9"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28D7B73B" w14:textId="77777777" w:rsidR="00230F92" w:rsidRPr="00414C94" w:rsidRDefault="00F51223"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769D260D"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pasūta</w:t>
      </w:r>
      <w:r w:rsidRPr="48E69DAF">
        <w:rPr>
          <w:rFonts w:ascii="Times New Roman" w:eastAsia="Times New Roman" w:hAnsi="Times New Roman" w:cs="Times New Roman"/>
          <w:color w:val="000000" w:themeColor="text1"/>
          <w:lang w:val="lv-LV"/>
        </w:rPr>
        <w:t xml:space="preserve"> un Piegādātājs apņemas izpildīt Izmaiņu pieprasījumu Nr.</w:t>
      </w:r>
      <w:r w:rsidR="00292A2E">
        <w:rPr>
          <w:rFonts w:ascii="Times New Roman" w:eastAsia="Times New Roman" w:hAnsi="Times New Roman" w:cs="Times New Roman"/>
          <w:color w:val="000000" w:themeColor="text1"/>
          <w:lang w:val="lv-LV"/>
        </w:rPr>
        <w:t>1</w:t>
      </w:r>
      <w:r w:rsidR="00F55540">
        <w:rPr>
          <w:rFonts w:ascii="Times New Roman" w:eastAsia="Times New Roman" w:hAnsi="Times New Roman" w:cs="Times New Roman"/>
          <w:color w:val="000000" w:themeColor="text1"/>
          <w:lang w:val="lv-LV"/>
        </w:rPr>
        <w:t>1</w:t>
      </w:r>
      <w:r w:rsidRPr="48E69DAF">
        <w:rPr>
          <w:rFonts w:ascii="Times New Roman" w:eastAsia="Times New Roman" w:hAnsi="Times New Roman" w:cs="Times New Roman"/>
          <w:color w:val="000000" w:themeColor="text1"/>
          <w:lang w:val="lv-LV"/>
        </w:rPr>
        <w:t xml:space="preserve"> </w:t>
      </w:r>
      <w:r w:rsidR="00F55540" w:rsidRPr="00D64040">
        <w:rPr>
          <w:rFonts w:ascii="Times New Roman" w:eastAsia="Times New Roman" w:hAnsi="Times New Roman" w:cs="Times New Roman"/>
          <w:lang w:val="lv-LV"/>
        </w:rPr>
        <w:t>”</w:t>
      </w:r>
      <w:r w:rsidR="00F55540">
        <w:rPr>
          <w:rFonts w:ascii="Times New Roman" w:eastAsia="Times New Roman" w:hAnsi="Times New Roman" w:cs="Times New Roman"/>
          <w:lang w:val="lv-LV"/>
        </w:rPr>
        <w:t>ETIAS pieprasījuma izdruka</w:t>
      </w:r>
      <w:r w:rsidR="00F55540" w:rsidRPr="00D64040">
        <w:rPr>
          <w:rFonts w:ascii="Times New Roman" w:eastAsia="Times New Roman" w:hAnsi="Times New Roman" w:cs="Times New Roman"/>
          <w:lang w:val="lv-LV"/>
        </w:rPr>
        <w:t>”</w:t>
      </w:r>
      <w:r w:rsidR="00F55540" w:rsidRPr="00D64040">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05C9B5D7"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2651A8FD" w14:textId="77777777" w:rsidR="00230F92" w:rsidRPr="00D16D3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K</w:t>
      </w:r>
      <w:r w:rsidRPr="00D16D34">
        <w:rPr>
          <w:rFonts w:ascii="Times New Roman" w:eastAsia="Times New Roman" w:hAnsi="Times New Roman" w:cs="Times New Roman"/>
          <w:color w:val="000000" w:themeColor="text1"/>
          <w:lang w:val="lv-LV"/>
        </w:rPr>
        <w:t xml:space="preserve">opējais Vienošanās apjoms ir </w:t>
      </w:r>
      <w:r w:rsidR="00F55540">
        <w:rPr>
          <w:rFonts w:ascii="Times New Roman" w:eastAsia="Times New Roman" w:hAnsi="Times New Roman" w:cs="Times New Roman"/>
          <w:color w:val="000000" w:themeColor="text1"/>
          <w:lang w:val="lv-LV"/>
        </w:rPr>
        <w:t>432</w:t>
      </w:r>
      <w:r w:rsidRPr="00D16D34">
        <w:rPr>
          <w:rFonts w:ascii="Times New Roman" w:eastAsia="Times New Roman" w:hAnsi="Times New Roman" w:cs="Times New Roman"/>
          <w:color w:val="000000" w:themeColor="text1"/>
          <w:lang w:val="lv-LV"/>
        </w:rPr>
        <w:t xml:space="preserve"> cilvēkstundas (</w:t>
      </w:r>
      <w:r w:rsidR="00F55540">
        <w:rPr>
          <w:rFonts w:ascii="Times New Roman" w:eastAsia="Times New Roman" w:hAnsi="Times New Roman" w:cs="Times New Roman"/>
          <w:color w:val="000000" w:themeColor="text1"/>
          <w:lang w:val="lv-LV"/>
        </w:rPr>
        <w:t>četri</w:t>
      </w:r>
      <w:r w:rsidR="00D16D34" w:rsidRPr="00D16D34">
        <w:rPr>
          <w:rFonts w:ascii="Times New Roman" w:eastAsia="Times New Roman" w:hAnsi="Times New Roman" w:cs="Times New Roman"/>
          <w:color w:val="000000" w:themeColor="text1"/>
          <w:lang w:val="lv-LV"/>
        </w:rPr>
        <w:t xml:space="preserve"> simti </w:t>
      </w:r>
      <w:r w:rsidR="00F55540">
        <w:rPr>
          <w:rFonts w:ascii="Times New Roman" w:eastAsia="Times New Roman" w:hAnsi="Times New Roman" w:cs="Times New Roman"/>
          <w:color w:val="000000" w:themeColor="text1"/>
          <w:lang w:val="lv-LV"/>
        </w:rPr>
        <w:t>trīs</w:t>
      </w:r>
      <w:r w:rsidR="00FF3F95">
        <w:rPr>
          <w:rFonts w:ascii="Times New Roman" w:eastAsia="Times New Roman" w:hAnsi="Times New Roman" w:cs="Times New Roman"/>
          <w:color w:val="000000" w:themeColor="text1"/>
          <w:lang w:val="lv-LV"/>
        </w:rPr>
        <w:t xml:space="preserve">desmit </w:t>
      </w:r>
      <w:r w:rsidR="00F55540">
        <w:rPr>
          <w:rFonts w:ascii="Times New Roman" w:eastAsia="Times New Roman" w:hAnsi="Times New Roman" w:cs="Times New Roman"/>
          <w:color w:val="000000" w:themeColor="text1"/>
          <w:lang w:val="lv-LV"/>
        </w:rPr>
        <w:t>divi</w:t>
      </w:r>
      <w:r w:rsidRPr="00D16D34">
        <w:rPr>
          <w:rFonts w:ascii="Times New Roman" w:eastAsia="Times New Roman" w:hAnsi="Times New Roman" w:cs="Times New Roman"/>
          <w:color w:val="000000" w:themeColor="text1"/>
          <w:lang w:val="lv-LV"/>
        </w:rPr>
        <w:t>) un viena cilvēkstundas likme ir 30 EUR (trīsdesmit</w:t>
      </w:r>
      <w:r w:rsidR="00D152DD" w:rsidRPr="00D16D34">
        <w:rPr>
          <w:rFonts w:ascii="Times New Roman" w:eastAsia="Times New Roman" w:hAnsi="Times New Roman" w:cs="Times New Roman"/>
          <w:color w:val="000000" w:themeColor="text1"/>
          <w:lang w:val="lv-LV"/>
        </w:rPr>
        <w:t xml:space="preserve"> </w:t>
      </w:r>
      <w:r w:rsidR="00D152DD" w:rsidRPr="00D16D34">
        <w:rPr>
          <w:rFonts w:ascii="Times New Roman" w:eastAsia="Times New Roman" w:hAnsi="Times New Roman" w:cs="Times New Roman"/>
          <w:i/>
          <w:iCs/>
          <w:color w:val="000000" w:themeColor="text1"/>
          <w:lang w:val="lv-LV"/>
        </w:rPr>
        <w:t>euro</w:t>
      </w:r>
      <w:r w:rsidRPr="00D16D34">
        <w:rPr>
          <w:rFonts w:ascii="Times New Roman" w:eastAsia="Times New Roman" w:hAnsi="Times New Roman" w:cs="Times New Roman"/>
          <w:color w:val="000000" w:themeColor="text1"/>
          <w:lang w:val="lv-LV"/>
        </w:rPr>
        <w:t>) bez pievienotās vērtības nodokļa (turpmāk - PVN).</w:t>
      </w:r>
    </w:p>
    <w:p w14:paraId="25CCA803" w14:textId="77777777" w:rsidR="00230F92" w:rsidRPr="00D16D3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F55540">
        <w:rPr>
          <w:rFonts w:ascii="Times New Roman" w:eastAsia="Times New Roman" w:hAnsi="Times New Roman" w:cs="Times New Roman"/>
          <w:color w:val="000000" w:themeColor="text1"/>
          <w:lang w:val="lv-LV"/>
        </w:rPr>
        <w:t>30</w:t>
      </w:r>
      <w:r w:rsidRPr="00D16D34">
        <w:rPr>
          <w:rFonts w:ascii="Times New Roman" w:eastAsia="Times New Roman" w:hAnsi="Times New Roman" w:cs="Times New Roman"/>
          <w:color w:val="000000" w:themeColor="text1"/>
          <w:lang w:val="lv-LV"/>
        </w:rPr>
        <w:t xml:space="preserve"> (</w:t>
      </w:r>
      <w:r w:rsidR="00F55540">
        <w:rPr>
          <w:rFonts w:ascii="Times New Roman" w:eastAsia="Times New Roman" w:hAnsi="Times New Roman" w:cs="Times New Roman"/>
          <w:color w:val="000000" w:themeColor="text1"/>
          <w:lang w:val="lv-LV"/>
        </w:rPr>
        <w:t>trīs</w:t>
      </w:r>
      <w:r w:rsidR="006B17F9" w:rsidRPr="00D16D34">
        <w:rPr>
          <w:rFonts w:ascii="Times New Roman" w:eastAsia="Times New Roman" w:hAnsi="Times New Roman" w:cs="Times New Roman"/>
          <w:color w:val="000000" w:themeColor="text1"/>
          <w:lang w:val="lv-LV"/>
        </w:rPr>
        <w:t>desmit</w:t>
      </w:r>
      <w:r w:rsidRPr="00D16D34">
        <w:rPr>
          <w:rFonts w:ascii="Times New Roman" w:eastAsia="Times New Roman" w:hAnsi="Times New Roman" w:cs="Times New Roman"/>
          <w:color w:val="000000" w:themeColor="text1"/>
          <w:lang w:val="lv-LV"/>
        </w:rPr>
        <w:t>) darba dienu laikā no Vienošanas spēkā stāšanās brīža.</w:t>
      </w:r>
    </w:p>
    <w:p w14:paraId="3756341C" w14:textId="77777777" w:rsidR="00230F92" w:rsidRPr="00D16D34" w:rsidRDefault="00F51223"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 xml:space="preserve">Kopējā summa par Vienošanās izpildi nepārsniedz </w:t>
      </w:r>
      <w:r w:rsidR="00F55540">
        <w:rPr>
          <w:rFonts w:ascii="Times New Roman" w:eastAsia="Times New Roman" w:hAnsi="Times New Roman" w:cs="Times New Roman"/>
          <w:color w:val="000000" w:themeColor="text1"/>
          <w:lang w:val="lv-LV"/>
        </w:rPr>
        <w:t>12</w:t>
      </w:r>
      <w:r w:rsidR="00AD24A8" w:rsidRPr="00D16D34">
        <w:rPr>
          <w:rFonts w:ascii="Times New Roman" w:eastAsia="Times New Roman" w:hAnsi="Times New Roman" w:cs="Times New Roman"/>
          <w:color w:val="000000" w:themeColor="text1"/>
          <w:lang w:val="lv-LV"/>
        </w:rPr>
        <w:t> </w:t>
      </w:r>
      <w:r w:rsidR="00F55540">
        <w:rPr>
          <w:rFonts w:ascii="Times New Roman" w:eastAsia="Times New Roman" w:hAnsi="Times New Roman" w:cs="Times New Roman"/>
          <w:color w:val="000000" w:themeColor="text1"/>
          <w:lang w:val="lv-LV"/>
        </w:rPr>
        <w:t>960</w:t>
      </w:r>
      <w:r w:rsidR="00AD24A8" w:rsidRPr="00D16D34">
        <w:rPr>
          <w:rFonts w:ascii="Times New Roman" w:eastAsia="Times New Roman" w:hAnsi="Times New Roman" w:cs="Times New Roman"/>
          <w:color w:val="000000" w:themeColor="text1"/>
          <w:lang w:val="lv-LV"/>
        </w:rPr>
        <w:t>,00</w:t>
      </w:r>
      <w:r w:rsidR="004B3DA0" w:rsidRPr="00D16D34">
        <w:rPr>
          <w:rFonts w:ascii="Times New Roman" w:eastAsia="Times New Roman" w:hAnsi="Times New Roman" w:cs="Times New Roman"/>
          <w:color w:val="000000" w:themeColor="text1"/>
          <w:lang w:val="lv-LV"/>
        </w:rPr>
        <w:t xml:space="preserve"> </w:t>
      </w:r>
      <w:r w:rsidRPr="00D16D34">
        <w:rPr>
          <w:rFonts w:ascii="Times New Roman" w:eastAsia="Times New Roman" w:hAnsi="Times New Roman" w:cs="Times New Roman"/>
          <w:color w:val="000000" w:themeColor="text1"/>
          <w:lang w:val="lv-LV"/>
        </w:rPr>
        <w:t>EUR (</w:t>
      </w:r>
      <w:r w:rsidR="00F55540">
        <w:rPr>
          <w:rFonts w:ascii="Times New Roman" w:eastAsia="Times New Roman" w:hAnsi="Times New Roman" w:cs="Times New Roman"/>
          <w:color w:val="000000" w:themeColor="text1"/>
          <w:lang w:val="lv-LV"/>
        </w:rPr>
        <w:t>divpadsmit</w:t>
      </w:r>
      <w:r w:rsidR="00D16D34" w:rsidRPr="00D16D34">
        <w:rPr>
          <w:rFonts w:ascii="Times New Roman" w:eastAsia="Times New Roman" w:hAnsi="Times New Roman" w:cs="Times New Roman"/>
          <w:color w:val="000000" w:themeColor="text1"/>
          <w:lang w:val="lv-LV"/>
        </w:rPr>
        <w:t xml:space="preserve"> </w:t>
      </w:r>
      <w:r w:rsidRPr="00D16D34">
        <w:rPr>
          <w:rFonts w:ascii="Times New Roman" w:eastAsia="Times New Roman" w:hAnsi="Times New Roman" w:cs="Times New Roman"/>
          <w:color w:val="000000" w:themeColor="text1"/>
          <w:lang w:val="lv-LV"/>
        </w:rPr>
        <w:t xml:space="preserve">tūkstoši </w:t>
      </w:r>
      <w:r w:rsidR="00F55540">
        <w:rPr>
          <w:rFonts w:ascii="Times New Roman" w:eastAsia="Times New Roman" w:hAnsi="Times New Roman" w:cs="Times New Roman"/>
          <w:color w:val="000000" w:themeColor="text1"/>
          <w:lang w:val="lv-LV"/>
        </w:rPr>
        <w:t>deviņi</w:t>
      </w:r>
      <w:r w:rsidR="006B17F9" w:rsidRPr="00D16D34">
        <w:rPr>
          <w:rFonts w:ascii="Times New Roman" w:eastAsia="Times New Roman" w:hAnsi="Times New Roman" w:cs="Times New Roman"/>
          <w:color w:val="000000" w:themeColor="text1"/>
          <w:lang w:val="lv-LV"/>
        </w:rPr>
        <w:t xml:space="preserve"> simti</w:t>
      </w:r>
      <w:r w:rsidR="00D16D34" w:rsidRPr="00D16D34">
        <w:rPr>
          <w:rFonts w:ascii="Times New Roman" w:eastAsia="Times New Roman" w:hAnsi="Times New Roman" w:cs="Times New Roman"/>
          <w:color w:val="000000" w:themeColor="text1"/>
          <w:lang w:val="lv-LV"/>
        </w:rPr>
        <w:t xml:space="preserve"> </w:t>
      </w:r>
      <w:r w:rsidR="00F55540">
        <w:rPr>
          <w:rFonts w:ascii="Times New Roman" w:eastAsia="Times New Roman" w:hAnsi="Times New Roman" w:cs="Times New Roman"/>
          <w:color w:val="000000" w:themeColor="text1"/>
          <w:lang w:val="lv-LV"/>
        </w:rPr>
        <w:t>seš</w:t>
      </w:r>
      <w:r w:rsidR="00D16D34" w:rsidRPr="00D16D34">
        <w:rPr>
          <w:rFonts w:ascii="Times New Roman" w:eastAsia="Times New Roman" w:hAnsi="Times New Roman" w:cs="Times New Roman"/>
          <w:color w:val="000000" w:themeColor="text1"/>
          <w:lang w:val="lv-LV"/>
        </w:rPr>
        <w:t>desmit</w:t>
      </w:r>
      <w:r w:rsidR="006B17F9" w:rsidRPr="00D16D34">
        <w:rPr>
          <w:rFonts w:ascii="Times New Roman" w:eastAsia="Times New Roman" w:hAnsi="Times New Roman" w:cs="Times New Roman"/>
          <w:color w:val="000000" w:themeColor="text1"/>
          <w:lang w:val="lv-LV"/>
        </w:rPr>
        <w:t xml:space="preserve"> </w:t>
      </w:r>
      <w:r w:rsidR="00D152DD" w:rsidRPr="00D16D34">
        <w:rPr>
          <w:rFonts w:ascii="Times New Roman" w:eastAsia="Times New Roman" w:hAnsi="Times New Roman" w:cs="Times New Roman"/>
          <w:i/>
          <w:iCs/>
          <w:color w:val="000000" w:themeColor="text1"/>
          <w:lang w:val="lv-LV"/>
        </w:rPr>
        <w:t>euro</w:t>
      </w:r>
      <w:r w:rsidRPr="00D16D34">
        <w:rPr>
          <w:rFonts w:ascii="Times New Roman" w:eastAsia="Times New Roman" w:hAnsi="Times New Roman" w:cs="Times New Roman"/>
          <w:color w:val="000000" w:themeColor="text1"/>
          <w:lang w:val="lv-LV"/>
        </w:rPr>
        <w:t xml:space="preserve">, </w:t>
      </w:r>
      <w:r w:rsidR="00DE19F4" w:rsidRPr="00D16D34">
        <w:rPr>
          <w:rFonts w:ascii="Times New Roman" w:eastAsia="Times New Roman" w:hAnsi="Times New Roman" w:cs="Times New Roman"/>
          <w:color w:val="000000" w:themeColor="text1"/>
          <w:lang w:val="lv-LV"/>
        </w:rPr>
        <w:t>0</w:t>
      </w:r>
      <w:r w:rsidRPr="00D16D34">
        <w:rPr>
          <w:rFonts w:ascii="Times New Roman" w:eastAsia="Times New Roman" w:hAnsi="Times New Roman" w:cs="Times New Roman"/>
          <w:color w:val="000000" w:themeColor="text1"/>
          <w:lang w:val="lv-LV"/>
        </w:rPr>
        <w:t xml:space="preserve">0 centi) bez PVN. PVN tiek maksāts papildus, atbilstoši spēkā esošajai nodokļa likmei. </w:t>
      </w:r>
    </w:p>
    <w:p w14:paraId="0119F8C8" w14:textId="77777777" w:rsidR="00230F92"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5C69C5A1"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60CF9B70" w14:textId="77777777" w:rsidR="00230F92" w:rsidRPr="00414C94" w:rsidRDefault="00F51223"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w:t>
      </w:r>
      <w:r w:rsidRPr="48E69DAF">
        <w:rPr>
          <w:rFonts w:ascii="Times New Roman" w:eastAsia="Times New Roman" w:hAnsi="Times New Roman" w:cs="Times New Roman"/>
          <w:b/>
          <w:bCs/>
          <w:color w:val="000000" w:themeColor="text1"/>
          <w:lang w:val="lv-LV"/>
        </w:rPr>
        <w:t>a</w:t>
      </w:r>
    </w:p>
    <w:p w14:paraId="178AF6D9"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 izpildi veic Līguma 1.3.punktā noteiktajā kārtībā.</w:t>
      </w:r>
    </w:p>
    <w:p w14:paraId="492CB088" w14:textId="77777777" w:rsidR="00230F92" w:rsidRDefault="00F51223"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Nr.IC</w:t>
      </w:r>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527D391B"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2904A9A3" w14:textId="77777777" w:rsidR="00230F92" w:rsidRPr="00414C94" w:rsidRDefault="00F51223"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32EC8A1D" w14:textId="77777777" w:rsidR="00230F92"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377B4158" w14:textId="77777777" w:rsidR="00D16D34" w:rsidRDefault="00D16D34" w:rsidP="00D16D34">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E869966" w14:textId="77777777" w:rsidR="004E39A6" w:rsidRDefault="004E39A6" w:rsidP="00D16D34">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CB79C05" w14:textId="77777777" w:rsidR="004E39A6" w:rsidRPr="00292A2E" w:rsidRDefault="004E39A6" w:rsidP="00D16D34">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AE94DFA" w14:textId="77777777" w:rsidR="00230F92" w:rsidRPr="00414C94" w:rsidRDefault="00F51223"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33612159"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w:t>
      </w:r>
      <w:r w:rsidRPr="48E69DAF">
        <w:rPr>
          <w:rFonts w:ascii="Times New Roman" w:eastAsia="Times New Roman" w:hAnsi="Times New Roman" w:cs="Times New Roman"/>
          <w:color w:val="000000" w:themeColor="text1"/>
          <w:lang w:val="lv-LV"/>
        </w:rPr>
        <w:t>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30492FA5"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w:t>
      </w:r>
      <w:r w:rsidRPr="48E69DAF">
        <w:rPr>
          <w:rFonts w:ascii="Times New Roman" w:eastAsia="Times New Roman" w:hAnsi="Times New Roman" w:cs="Times New Roman"/>
          <w:color w:val="000000" w:themeColor="text1"/>
          <w:lang w:val="lv-LV"/>
        </w:rPr>
        <w:t>rozījumi un papildinājumi Vienošanās ir spēkā tikai tad, ja tie noformēti rakstveidā un apstiprināti ar Līdzēju parakstiem.</w:t>
      </w:r>
    </w:p>
    <w:p w14:paraId="02B59E64" w14:textId="77777777" w:rsidR="00230F92" w:rsidRPr="00414C94"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0C8A26D1" w14:textId="77777777" w:rsidR="00230F92" w:rsidRPr="00414C94" w:rsidRDefault="00F51223"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nepieciešamība pēc </w:t>
      </w:r>
      <w:r w:rsidRPr="48E69DAF">
        <w:rPr>
          <w:rFonts w:ascii="Times New Roman" w:eastAsia="Times New Roman" w:hAnsi="Times New Roman" w:cs="Times New Roman"/>
          <w:color w:val="000000" w:themeColor="text1"/>
          <w:lang w:val="lv-LV"/>
        </w:rPr>
        <w:t>kādas no Vienošanās priekšmeta daļas, Līdzēji vienojas par Izmaiņu pieprasījuma daļas apjomu un tā tiek izslēgta no Vienošanās, samazinot Vienošanās apjomu un kopējo summu;</w:t>
      </w:r>
    </w:p>
    <w:p w14:paraId="2AFFD428" w14:textId="77777777" w:rsidR="00230F92" w:rsidRPr="00414C94" w:rsidRDefault="00F51223"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w:t>
      </w:r>
      <w:r w:rsidRPr="48E69DAF">
        <w:rPr>
          <w:rFonts w:ascii="Times New Roman" w:eastAsia="Times New Roman" w:hAnsi="Times New Roman" w:cs="Times New Roman"/>
          <w:color w:val="000000" w:themeColor="text1"/>
          <w:lang w:val="lv-LV"/>
        </w:rPr>
        <w:t>s nepilnības, Vienošanās izpildes laikā ir nepieciešams aizstāt paredzētās tehnoloģijas vai standartus ekvivalentiem, šādu grozījumu rezultātā nevar tikt palielināta Vienošanās summa vai samazinātas Iepirkumā noteiktās kvalifikācijas prasības, un to nomaiņ</w:t>
      </w:r>
      <w:r w:rsidRPr="48E69DAF">
        <w:rPr>
          <w:rFonts w:ascii="Times New Roman" w:eastAsia="Times New Roman" w:hAnsi="Times New Roman" w:cs="Times New Roman"/>
          <w:color w:val="000000" w:themeColor="text1"/>
          <w:lang w:val="lv-LV"/>
        </w:rPr>
        <w:t>a pilnībā nodrošina Iepirkumā noteiktās prasības un nekādā veidā nepasliktina sniegto Pakalpojumu kvalitāti;</w:t>
      </w:r>
    </w:p>
    <w:p w14:paraId="337ABDCB" w14:textId="77777777" w:rsidR="00230F92" w:rsidRPr="00414C94" w:rsidRDefault="00F51223"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w:t>
      </w:r>
      <w:r w:rsidRPr="48E69DAF">
        <w:rPr>
          <w:rFonts w:ascii="Times New Roman" w:eastAsia="Times New Roman" w:hAnsi="Times New Roman" w:cs="Times New Roman"/>
          <w:color w:val="000000" w:themeColor="text1"/>
          <w:lang w:val="lv-LV"/>
        </w:rPr>
        <w:t xml:space="preserve"> izlietošanu, Vienošanās summai piemērojamās nodokļu likmes vai publisko iepirkumu procedūras, ja šie nosacījumi tiek attiecināti uz šo Vienošanos. Šajā apakšpunktā minētajos gadījumos Vienošanās grozījumi tiek izdarīti tikai tādā apjomā, kā to paredz norm</w:t>
      </w:r>
      <w:r w:rsidRPr="48E69DAF">
        <w:rPr>
          <w:rFonts w:ascii="Times New Roman" w:eastAsia="Times New Roman" w:hAnsi="Times New Roman" w:cs="Times New Roman"/>
          <w:color w:val="000000" w:themeColor="text1"/>
          <w:lang w:val="lv-LV"/>
        </w:rPr>
        <w:t>atīvie akti;</w:t>
      </w:r>
    </w:p>
    <w:p w14:paraId="06CFD2FA" w14:textId="77777777" w:rsidR="00230F92" w:rsidRDefault="00F51223"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6DDD81D1"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65CA31F0" w14:textId="77777777" w:rsidR="00230F92" w:rsidRPr="00414C94" w:rsidRDefault="00F51223"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18EAA1ED" w14:textId="77777777" w:rsidR="00230F92" w:rsidRPr="00414C94" w:rsidRDefault="00F51223"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7C52BD7D" w14:textId="77777777" w:rsidR="00230F92" w:rsidRPr="00414C94" w:rsidRDefault="00F51223"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 </w:t>
      </w:r>
      <w:r w:rsidR="00D660D7" w:rsidRPr="48E69DAF">
        <w:rPr>
          <w:rFonts w:ascii="Times New Roman" w:eastAsia="Times New Roman" w:hAnsi="Times New Roman" w:cs="Times New Roman"/>
          <w:color w:val="000000" w:themeColor="text1"/>
          <w:lang w:val="lv-LV"/>
        </w:rPr>
        <w:t>Piegādātāja piedāvājums.</w:t>
      </w:r>
    </w:p>
    <w:p w14:paraId="0D3C4DB0"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5D7D145B" w14:textId="77777777" w:rsidR="00230F92" w:rsidRPr="00414C94" w:rsidRDefault="00F51223"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2282C279"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A25EB4" w14:paraId="1DA1C8D5" w14:textId="77777777" w:rsidTr="00CC2A17">
        <w:trPr>
          <w:trHeight w:val="300"/>
        </w:trPr>
        <w:tc>
          <w:tcPr>
            <w:tcW w:w="4650" w:type="dxa"/>
            <w:tcBorders>
              <w:top w:val="nil"/>
              <w:left w:val="nil"/>
              <w:bottom w:val="nil"/>
              <w:right w:val="nil"/>
            </w:tcBorders>
            <w:tcMar>
              <w:left w:w="105" w:type="dxa"/>
              <w:right w:w="105" w:type="dxa"/>
            </w:tcMar>
          </w:tcPr>
          <w:p w14:paraId="0D6B6684" w14:textId="77777777" w:rsidR="00230F92" w:rsidRDefault="00F51223"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6C487F29" w14:textId="77777777" w:rsidR="00230F92" w:rsidRDefault="00230F92" w:rsidP="00CC2A17">
            <w:pPr>
              <w:spacing w:after="0" w:line="252" w:lineRule="auto"/>
              <w:ind w:left="277" w:hanging="283"/>
              <w:rPr>
                <w:rFonts w:ascii="Times New Roman" w:eastAsia="Times New Roman" w:hAnsi="Times New Roman" w:cs="Times New Roman"/>
              </w:rPr>
            </w:pPr>
          </w:p>
          <w:p w14:paraId="3443445A" w14:textId="77777777" w:rsidR="00230F92" w:rsidRDefault="00F51223" w:rsidP="00292A2E">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w:t>
            </w:r>
            <w:r w:rsidR="00292A2E">
              <w:rPr>
                <w:rFonts w:ascii="Times New Roman" w:eastAsia="Times New Roman" w:hAnsi="Times New Roman" w:cs="Times New Roman"/>
                <w:b/>
                <w:bCs/>
                <w:lang w:val="lv-LV"/>
              </w:rPr>
              <w:t>digitālais</w:t>
            </w:r>
            <w:r w:rsidRPr="48E69DAF">
              <w:rPr>
                <w:rFonts w:ascii="Times New Roman" w:eastAsia="Times New Roman" w:hAnsi="Times New Roman" w:cs="Times New Roman"/>
                <w:b/>
                <w:bCs/>
                <w:lang w:val="lv-LV"/>
              </w:rPr>
              <w:t xml:space="preserve"> centrs </w:t>
            </w:r>
          </w:p>
          <w:p w14:paraId="13A1FF4C" w14:textId="77777777" w:rsidR="00230F92" w:rsidRDefault="00F51223"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48CBCED7"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4DCAEBD7"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7CC679DC"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 LV24TREL214008815400B</w:t>
            </w:r>
          </w:p>
          <w:p w14:paraId="653DD632"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104F1DF3" w14:textId="77777777" w:rsidR="00230F92" w:rsidRDefault="00F51223"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history="1">
              <w:r w:rsidR="00F55540" w:rsidRPr="006B57AA">
                <w:rPr>
                  <w:rStyle w:val="Hyperlink"/>
                  <w:rFonts w:ascii="Times New Roman" w:eastAsia="Times New Roman" w:hAnsi="Times New Roman" w:cs="Times New Roman"/>
                  <w:lang w:val="lv-LV"/>
                </w:rPr>
                <w:t>pasts@idc.gov.lv</w:t>
              </w:r>
            </w:hyperlink>
          </w:p>
          <w:p w14:paraId="463CA854"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20126912" w14:textId="77777777" w:rsidR="00230F92" w:rsidRDefault="00F51223"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7D55A71C" w14:textId="77777777" w:rsidR="00230F92" w:rsidRDefault="00F51223"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59F8D9A0" w14:textId="77777777" w:rsidR="00230F92" w:rsidRDefault="00F51223"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3AC1C417" w14:textId="77777777" w:rsidR="003503AB" w:rsidRDefault="00F51223"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368C6E96" w14:textId="77777777" w:rsidR="00230F92" w:rsidRDefault="00F51223"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447B4E3A" w14:textId="77777777" w:rsidR="00230F92" w:rsidRDefault="00F51223"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4974E9D3"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253B2CEE"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6A3761CD" w14:textId="77777777"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69AFF047" w14:textId="77777777" w:rsidR="00230F92" w:rsidRDefault="00230F92" w:rsidP="00CC2A17">
            <w:pPr>
              <w:spacing w:after="0"/>
              <w:rPr>
                <w:rFonts w:ascii="Times New Roman" w:eastAsia="Times New Roman" w:hAnsi="Times New Roman" w:cs="Times New Roman"/>
              </w:rPr>
            </w:pPr>
          </w:p>
        </w:tc>
      </w:tr>
      <w:tr w:rsidR="00A25EB4" w14:paraId="708BE9CF" w14:textId="77777777" w:rsidTr="00CC2A17">
        <w:trPr>
          <w:trHeight w:val="300"/>
        </w:trPr>
        <w:tc>
          <w:tcPr>
            <w:tcW w:w="4650" w:type="dxa"/>
            <w:tcBorders>
              <w:top w:val="nil"/>
              <w:left w:val="nil"/>
              <w:bottom w:val="nil"/>
              <w:right w:val="nil"/>
            </w:tcBorders>
            <w:tcMar>
              <w:left w:w="105" w:type="dxa"/>
              <w:right w:w="105" w:type="dxa"/>
            </w:tcMar>
          </w:tcPr>
          <w:p w14:paraId="62A26294" w14:textId="77777777" w:rsidR="00230F92" w:rsidRDefault="00F51223"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0AACA162" w14:textId="63907012"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1BB7E95F" w14:textId="28A27C33" w:rsidR="00230F92" w:rsidRDefault="00F51223"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7980A0E6" w14:textId="77777777" w:rsidR="00230F92" w:rsidRDefault="00F51223"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56A98B05" w14:textId="177843CE" w:rsidR="00230F92" w:rsidRDefault="00F51223"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41471535" w14:textId="7A1826B6" w:rsidR="00230F92" w:rsidRDefault="00F51223"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w:t>
            </w:r>
          </w:p>
          <w:p w14:paraId="5F057CA7"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42958D8E" w14:textId="77777777" w:rsidR="005D4BF5" w:rsidRPr="00230F92" w:rsidRDefault="00F51223"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43DE6" w14:textId="77777777" w:rsidR="00000000" w:rsidRDefault="00F51223">
      <w:pPr>
        <w:spacing w:after="0" w:line="240" w:lineRule="auto"/>
      </w:pPr>
      <w:r>
        <w:separator/>
      </w:r>
    </w:p>
  </w:endnote>
  <w:endnote w:type="continuationSeparator" w:id="0">
    <w:p w14:paraId="5327F074" w14:textId="77777777" w:rsidR="00000000" w:rsidRDefault="00F51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45507" w14:textId="77777777" w:rsidR="00000000" w:rsidRDefault="00F51223">
      <w:pPr>
        <w:spacing w:after="0" w:line="240" w:lineRule="auto"/>
      </w:pPr>
      <w:r>
        <w:separator/>
      </w:r>
    </w:p>
  </w:footnote>
  <w:footnote w:type="continuationSeparator" w:id="0">
    <w:p w14:paraId="3DE73D7A" w14:textId="77777777" w:rsidR="00000000" w:rsidRDefault="00F51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33EF" w14:textId="77777777" w:rsidR="00217C7C" w:rsidRDefault="00F51223" w:rsidP="009A0F2C">
    <w:pPr>
      <w:pStyle w:val="Header"/>
      <w:jc w:val="center"/>
    </w:pPr>
    <w:r>
      <w:rPr>
        <w:noProof/>
      </w:rPr>
      <w:drawing>
        <wp:inline distT="0" distB="0" distL="0" distR="0" wp14:anchorId="2BB6E959" wp14:editId="2322D7A5">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E28A5"/>
    <w:rsid w:val="0011224A"/>
    <w:rsid w:val="00113124"/>
    <w:rsid w:val="0011560D"/>
    <w:rsid w:val="00131D80"/>
    <w:rsid w:val="00165B8E"/>
    <w:rsid w:val="001D2ECC"/>
    <w:rsid w:val="001F0153"/>
    <w:rsid w:val="00211E97"/>
    <w:rsid w:val="00217C7C"/>
    <w:rsid w:val="00227F89"/>
    <w:rsid w:val="00230F92"/>
    <w:rsid w:val="00245D92"/>
    <w:rsid w:val="00292A2E"/>
    <w:rsid w:val="002A66A5"/>
    <w:rsid w:val="003149B0"/>
    <w:rsid w:val="00317C9D"/>
    <w:rsid w:val="003361DC"/>
    <w:rsid w:val="003503AB"/>
    <w:rsid w:val="00380A07"/>
    <w:rsid w:val="003C5551"/>
    <w:rsid w:val="003D3B95"/>
    <w:rsid w:val="00414C94"/>
    <w:rsid w:val="00472503"/>
    <w:rsid w:val="004B3DA0"/>
    <w:rsid w:val="004E39A6"/>
    <w:rsid w:val="004F0B83"/>
    <w:rsid w:val="004F2B36"/>
    <w:rsid w:val="004F61AB"/>
    <w:rsid w:val="00556790"/>
    <w:rsid w:val="005845BE"/>
    <w:rsid w:val="005C3761"/>
    <w:rsid w:val="005D4BF5"/>
    <w:rsid w:val="005E59B5"/>
    <w:rsid w:val="006251E1"/>
    <w:rsid w:val="006416BA"/>
    <w:rsid w:val="006428D7"/>
    <w:rsid w:val="006B17F9"/>
    <w:rsid w:val="006B57AA"/>
    <w:rsid w:val="006D62C0"/>
    <w:rsid w:val="0070231A"/>
    <w:rsid w:val="00791D0A"/>
    <w:rsid w:val="007C7B8F"/>
    <w:rsid w:val="00810BD2"/>
    <w:rsid w:val="00837D39"/>
    <w:rsid w:val="0084690E"/>
    <w:rsid w:val="0085005C"/>
    <w:rsid w:val="00884CE0"/>
    <w:rsid w:val="008C25B8"/>
    <w:rsid w:val="008D1ABC"/>
    <w:rsid w:val="00922BB5"/>
    <w:rsid w:val="009A0F2C"/>
    <w:rsid w:val="009A40A2"/>
    <w:rsid w:val="009B6FA7"/>
    <w:rsid w:val="009F7BC7"/>
    <w:rsid w:val="00A25EB4"/>
    <w:rsid w:val="00A76A78"/>
    <w:rsid w:val="00AD24A8"/>
    <w:rsid w:val="00B345DA"/>
    <w:rsid w:val="00B55AFE"/>
    <w:rsid w:val="00B63860"/>
    <w:rsid w:val="00B67D2F"/>
    <w:rsid w:val="00B86B73"/>
    <w:rsid w:val="00C1105A"/>
    <w:rsid w:val="00C251D4"/>
    <w:rsid w:val="00C3108D"/>
    <w:rsid w:val="00C35F57"/>
    <w:rsid w:val="00CA75BC"/>
    <w:rsid w:val="00CC2A17"/>
    <w:rsid w:val="00CD7610"/>
    <w:rsid w:val="00CE714D"/>
    <w:rsid w:val="00D06DF3"/>
    <w:rsid w:val="00D152DD"/>
    <w:rsid w:val="00D16D34"/>
    <w:rsid w:val="00D21A0C"/>
    <w:rsid w:val="00D64040"/>
    <w:rsid w:val="00D660D7"/>
    <w:rsid w:val="00DB5FD5"/>
    <w:rsid w:val="00DE19F4"/>
    <w:rsid w:val="00DF2B07"/>
    <w:rsid w:val="00E123AD"/>
    <w:rsid w:val="00E3026E"/>
    <w:rsid w:val="00E50F7E"/>
    <w:rsid w:val="00E54D15"/>
    <w:rsid w:val="00E56828"/>
    <w:rsid w:val="00E77918"/>
    <w:rsid w:val="00E82F16"/>
    <w:rsid w:val="00EA1C5F"/>
    <w:rsid w:val="00EA7A6D"/>
    <w:rsid w:val="00EC3A9C"/>
    <w:rsid w:val="00F24E20"/>
    <w:rsid w:val="00F25F1D"/>
    <w:rsid w:val="00F4389F"/>
    <w:rsid w:val="00F51223"/>
    <w:rsid w:val="00F55540"/>
    <w:rsid w:val="00F616D2"/>
    <w:rsid w:val="00FC2037"/>
    <w:rsid w:val="00FE1880"/>
    <w:rsid w:val="00FE4EA6"/>
    <w:rsid w:val="00FF3F95"/>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0ED0"/>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 w:type="character" w:customStyle="1" w:styleId="normaltextrun">
    <w:name w:val="normaltextrun"/>
    <w:basedOn w:val="DefaultParagraphFont"/>
    <w:rsid w:val="0031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dc.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3139</Words>
  <Characters>1790</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Līga Murāne</cp:lastModifiedBy>
  <cp:revision>3</cp:revision>
  <dcterms:created xsi:type="dcterms:W3CDTF">2026-08-21T05:37:00Z</dcterms:created>
  <dcterms:modified xsi:type="dcterms:W3CDTF">2026-08-21T05:43:00Z</dcterms:modified>
</cp:coreProperties>
</file>