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317F4" w14:textId="77777777" w:rsidR="004168CC" w:rsidRDefault="00783ED9" w:rsidP="00530B40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noProof/>
        </w:rPr>
        <w:drawing>
          <wp:inline distT="0" distB="0" distL="0" distR="0" wp14:anchorId="6884BDDD" wp14:editId="4774A95E">
            <wp:extent cx="1888658" cy="805180"/>
            <wp:effectExtent l="0" t="0" r="0" b="0"/>
            <wp:docPr id="1" name="Attēl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850" cy="811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FC5F6F" w14:textId="77777777" w:rsidR="00606D41" w:rsidRPr="00783ED9" w:rsidRDefault="00783ED9" w:rsidP="00530B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3ED9">
        <w:rPr>
          <w:rFonts w:ascii="Times New Roman" w:hAnsi="Times New Roman" w:cs="Times New Roman"/>
          <w:b/>
          <w:sz w:val="24"/>
          <w:szCs w:val="24"/>
        </w:rPr>
        <w:t>Vienošanās Nr.</w:t>
      </w:r>
      <w:r w:rsidR="002D0BE4" w:rsidRPr="00783ED9">
        <w:rPr>
          <w:rFonts w:ascii="Times New Roman" w:hAnsi="Times New Roman" w:cs="Times New Roman"/>
          <w:b/>
          <w:sz w:val="24"/>
          <w:szCs w:val="24"/>
        </w:rPr>
        <w:t>4</w:t>
      </w:r>
      <w:r w:rsidRPr="00783ED9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346B69" w:rsidRPr="00783ED9">
        <w:rPr>
          <w:rFonts w:ascii="Times New Roman" w:hAnsi="Times New Roman" w:cs="Times New Roman"/>
          <w:b/>
          <w:sz w:val="24"/>
          <w:szCs w:val="24"/>
        </w:rPr>
        <w:t>Reģ.Nr.</w:t>
      </w:r>
      <w:r w:rsidR="005205B1" w:rsidRPr="00783ED9">
        <w:rPr>
          <w:rFonts w:ascii="Times New Roman" w:eastAsia="Times New Roman" w:hAnsi="Times New Roman"/>
          <w:noProof/>
          <w:sz w:val="24"/>
          <w:szCs w:val="24"/>
        </w:rPr>
        <w:t>14-1-11/40/26</w:t>
      </w:r>
      <w:r w:rsidRPr="00783ED9">
        <w:rPr>
          <w:rFonts w:ascii="Times New Roman" w:hAnsi="Times New Roman" w:cs="Times New Roman"/>
          <w:b/>
          <w:sz w:val="24"/>
          <w:szCs w:val="24"/>
        </w:rPr>
        <w:t>)</w:t>
      </w:r>
    </w:p>
    <w:p w14:paraId="12E6133F" w14:textId="77777777" w:rsidR="008807C2" w:rsidRPr="00783ED9" w:rsidRDefault="00783ED9" w:rsidP="008807C2">
      <w:pPr>
        <w:pStyle w:val="NormalWeb"/>
        <w:spacing w:before="0" w:beforeAutospacing="0" w:after="0" w:afterAutospacing="0"/>
        <w:jc w:val="center"/>
      </w:pPr>
      <w:r w:rsidRPr="00783ED9">
        <w:rPr>
          <w:bCs/>
        </w:rPr>
        <w:t xml:space="preserve">par grozījumiem </w:t>
      </w:r>
      <w:r w:rsidR="00606D41" w:rsidRPr="00783ED9">
        <w:rPr>
          <w:bCs/>
        </w:rPr>
        <w:t xml:space="preserve">2025.gada </w:t>
      </w:r>
      <w:r w:rsidRPr="00783ED9">
        <w:rPr>
          <w:bCs/>
        </w:rPr>
        <w:t>30.jūl</w:t>
      </w:r>
      <w:r w:rsidR="001E7EC4" w:rsidRPr="00783ED9">
        <w:rPr>
          <w:bCs/>
        </w:rPr>
        <w:t>ija</w:t>
      </w:r>
      <w:r w:rsidRPr="00783ED9">
        <w:rPr>
          <w:bCs/>
        </w:rPr>
        <w:t xml:space="preserve"> pakalpojumu līgumā Nr. 14-1-12/76/25</w:t>
      </w:r>
      <w:r w:rsidRPr="00783ED9">
        <w:t xml:space="preserve"> par REIS izmaiņu pieprasījumu realizāciju</w:t>
      </w:r>
    </w:p>
    <w:p w14:paraId="1F7D1D46" w14:textId="77777777" w:rsidR="005674EF" w:rsidRPr="00783ED9" w:rsidRDefault="005674EF" w:rsidP="00783ED9">
      <w:pPr>
        <w:spacing w:after="12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1DD8C18D" w14:textId="41F19A0A" w:rsidR="005674EF" w:rsidRPr="00783ED9" w:rsidRDefault="00783ED9" w:rsidP="005674EF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83ED9">
        <w:rPr>
          <w:rFonts w:ascii="Times New Roman" w:hAnsi="Times New Roman" w:cs="Times New Roman"/>
          <w:b/>
          <w:bCs/>
          <w:sz w:val="24"/>
          <w:szCs w:val="24"/>
        </w:rPr>
        <w:t>Iekšlietu</w:t>
      </w:r>
      <w:proofErr w:type="spellEnd"/>
      <w:r w:rsidRPr="00783ED9">
        <w:rPr>
          <w:rFonts w:ascii="Times New Roman" w:hAnsi="Times New Roman" w:cs="Times New Roman"/>
          <w:b/>
          <w:bCs/>
          <w:sz w:val="24"/>
          <w:szCs w:val="24"/>
        </w:rPr>
        <w:t xml:space="preserve"> ministrijas Informācijas centrs</w:t>
      </w:r>
      <w:r w:rsidRPr="00783ED9">
        <w:rPr>
          <w:rFonts w:ascii="Times New Roman" w:hAnsi="Times New Roman" w:cs="Times New Roman"/>
          <w:sz w:val="24"/>
          <w:szCs w:val="24"/>
        </w:rPr>
        <w:t>, reģistrācijas numurs 90000289913, tā priekšnieka [..]</w:t>
      </w:r>
      <w:r w:rsidRPr="00783ED9">
        <w:rPr>
          <w:rFonts w:ascii="Times New Roman" w:hAnsi="Times New Roman" w:cs="Times New Roman"/>
          <w:sz w:val="24"/>
          <w:szCs w:val="24"/>
        </w:rPr>
        <w:t xml:space="preserve"> personā, kurš rīkojas saskaņā ar Ministru kabineta 2016. gada 20. septembra noteikumiem Nr. 616 “</w:t>
      </w:r>
      <w:proofErr w:type="spellStart"/>
      <w:r w:rsidRPr="00783ED9">
        <w:rPr>
          <w:rFonts w:ascii="Times New Roman" w:hAnsi="Times New Roman" w:cs="Times New Roman"/>
          <w:sz w:val="24"/>
          <w:szCs w:val="24"/>
        </w:rPr>
        <w:t>Iekšlietu</w:t>
      </w:r>
      <w:proofErr w:type="spellEnd"/>
      <w:r w:rsidRPr="00783ED9">
        <w:rPr>
          <w:rFonts w:ascii="Times New Roman" w:hAnsi="Times New Roman" w:cs="Times New Roman"/>
          <w:sz w:val="24"/>
          <w:szCs w:val="24"/>
        </w:rPr>
        <w:t xml:space="preserve"> ministrijas Informācijas centra nolikums” (turpmāk – Pasūtītājs), no vienas puses, un</w:t>
      </w:r>
    </w:p>
    <w:p w14:paraId="1F85FDC4" w14:textId="0E289EB0" w:rsidR="00F7110E" w:rsidRPr="00783ED9" w:rsidRDefault="00783ED9" w:rsidP="00783ED9">
      <w:pPr>
        <w:spacing w:before="120" w:after="0" w:line="240" w:lineRule="auto"/>
        <w:ind w:firstLine="6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83ED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SIA </w:t>
      </w:r>
      <w:proofErr w:type="spellStart"/>
      <w:r w:rsidRPr="00783ED9">
        <w:rPr>
          <w:rFonts w:ascii="Times New Roman" w:eastAsia="Times New Roman" w:hAnsi="Times New Roman" w:cs="Times New Roman"/>
          <w:b/>
          <w:bCs/>
          <w:sz w:val="24"/>
          <w:szCs w:val="24"/>
        </w:rPr>
        <w:t>Codex</w:t>
      </w:r>
      <w:proofErr w:type="spellEnd"/>
      <w:r w:rsidRPr="00783ED9">
        <w:rPr>
          <w:rFonts w:ascii="Times New Roman" w:eastAsia="Times New Roman" w:hAnsi="Times New Roman" w:cs="Times New Roman"/>
          <w:sz w:val="24"/>
          <w:szCs w:val="24"/>
        </w:rPr>
        <w:t>, reģistrācijas numurs 50203160401, tā valdes priekšsēdētāja [..]</w:t>
      </w:r>
      <w:r w:rsidRPr="00783ED9">
        <w:rPr>
          <w:rFonts w:ascii="Times New Roman" w:eastAsia="Times New Roman" w:hAnsi="Times New Roman" w:cs="Times New Roman"/>
          <w:sz w:val="24"/>
          <w:szCs w:val="24"/>
        </w:rPr>
        <w:t xml:space="preserve"> personā, kurš rīkojas saskaņā ar  statūtiem (turpmāk – Piegādātājs), no otras puses, </w:t>
      </w:r>
    </w:p>
    <w:p w14:paraId="7264FCE0" w14:textId="77777777" w:rsidR="005674EF" w:rsidRPr="00783ED9" w:rsidRDefault="00783ED9" w:rsidP="008807C2">
      <w:pPr>
        <w:pStyle w:val="NormalWeb"/>
        <w:spacing w:before="0" w:beforeAutospacing="0" w:after="0" w:afterAutospacing="0"/>
        <w:jc w:val="both"/>
      </w:pPr>
      <w:r w:rsidRPr="00783ED9">
        <w:t>vienojas par šādiem</w:t>
      </w:r>
      <w:r w:rsidR="00F7110E" w:rsidRPr="00783ED9">
        <w:t xml:space="preserve"> grozījumiem</w:t>
      </w:r>
      <w:r w:rsidRPr="00783ED9">
        <w:t xml:space="preserve"> </w:t>
      </w:r>
      <w:r w:rsidR="00F7110E" w:rsidRPr="00783ED9">
        <w:rPr>
          <w:bCs/>
        </w:rPr>
        <w:t xml:space="preserve">2025.gada </w:t>
      </w:r>
      <w:r w:rsidR="008807C2" w:rsidRPr="00783ED9">
        <w:rPr>
          <w:bCs/>
        </w:rPr>
        <w:t>30</w:t>
      </w:r>
      <w:r w:rsidR="00F7110E" w:rsidRPr="00783ED9">
        <w:rPr>
          <w:bCs/>
        </w:rPr>
        <w:t>.jū</w:t>
      </w:r>
      <w:r w:rsidR="008807C2" w:rsidRPr="00783ED9">
        <w:rPr>
          <w:bCs/>
        </w:rPr>
        <w:t>l</w:t>
      </w:r>
      <w:r w:rsidR="00F7110E" w:rsidRPr="00783ED9">
        <w:rPr>
          <w:bCs/>
        </w:rPr>
        <w:t>ija pakalpojumu līgumā Nr. 14-1-12/</w:t>
      </w:r>
      <w:r w:rsidR="008807C2" w:rsidRPr="00783ED9">
        <w:rPr>
          <w:bCs/>
        </w:rPr>
        <w:t>76</w:t>
      </w:r>
      <w:r w:rsidR="00F7110E" w:rsidRPr="00783ED9">
        <w:rPr>
          <w:bCs/>
        </w:rPr>
        <w:t>/25</w:t>
      </w:r>
      <w:r w:rsidR="00F7110E" w:rsidRPr="00783ED9">
        <w:t xml:space="preserve"> </w:t>
      </w:r>
      <w:r w:rsidR="008807C2" w:rsidRPr="00783ED9">
        <w:t xml:space="preserve">par REIS izmaiņu pieprasījumu realizāciju </w:t>
      </w:r>
      <w:r w:rsidR="00F7110E" w:rsidRPr="00783ED9">
        <w:t>(turpmāk</w:t>
      </w:r>
      <w:r w:rsidR="00F7110E" w:rsidRPr="00783ED9">
        <w:rPr>
          <w:bCs/>
        </w:rPr>
        <w:t xml:space="preserve"> – Pakalpojuma līgums) pie 2024.gada 19.decembra vispārīgās vienošanās Nr.14-1-12/174/24 Par programmatūras izstrādes pakalpojumiem </w:t>
      </w:r>
      <w:proofErr w:type="spellStart"/>
      <w:r w:rsidR="00F7110E" w:rsidRPr="00783ED9">
        <w:rPr>
          <w:bCs/>
        </w:rPr>
        <w:t>Iekšlietu</w:t>
      </w:r>
      <w:proofErr w:type="spellEnd"/>
      <w:r w:rsidR="00F7110E" w:rsidRPr="00783ED9">
        <w:rPr>
          <w:bCs/>
        </w:rPr>
        <w:t xml:space="preserve"> ministrijas Informācijas centra vajadzībām (turpmāk – Vispārīgā vienošanās)</w:t>
      </w:r>
      <w:r w:rsidR="00F7110E" w:rsidRPr="00783ED9">
        <w:t xml:space="preserve"> saskaņā ar </w:t>
      </w:r>
      <w:r w:rsidRPr="00783ED9">
        <w:t>Vispārīgās vienošanās</w:t>
      </w:r>
      <w:r w:rsidR="00F7110E" w:rsidRPr="00783ED9">
        <w:t xml:space="preserve"> </w:t>
      </w:r>
      <w:r w:rsidRPr="00783ED9">
        <w:t>17.</w:t>
      </w:r>
      <w:r w:rsidR="00B20853" w:rsidRPr="00783ED9">
        <w:t> </w:t>
      </w:r>
      <w:r w:rsidR="00F7110E" w:rsidRPr="00783ED9">
        <w:t>punktu</w:t>
      </w:r>
      <w:r w:rsidRPr="00783ED9">
        <w:t>:</w:t>
      </w:r>
    </w:p>
    <w:p w14:paraId="274611D1" w14:textId="77777777" w:rsidR="0043558F" w:rsidRPr="00783ED9" w:rsidRDefault="00783ED9" w:rsidP="00783ED9">
      <w:pPr>
        <w:pStyle w:val="ListParagraph"/>
        <w:numPr>
          <w:ilvl w:val="0"/>
          <w:numId w:val="1"/>
        </w:numPr>
        <w:spacing w:before="120" w:after="0" w:line="240" w:lineRule="auto"/>
        <w:ind w:left="1037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783ED9">
        <w:rPr>
          <w:rFonts w:ascii="Times New Roman" w:eastAsia="Times New Roman" w:hAnsi="Times New Roman" w:cs="Times New Roman"/>
          <w:sz w:val="24"/>
          <w:szCs w:val="24"/>
          <w:lang w:eastAsia="lv-LV"/>
        </w:rPr>
        <w:t>izt</w:t>
      </w:r>
      <w:r w:rsidR="005355C5" w:rsidRPr="00783ED9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eikt </w:t>
      </w:r>
      <w:r w:rsidR="005355C5" w:rsidRPr="00783ED9">
        <w:rPr>
          <w:rFonts w:ascii="Times New Roman" w:eastAsia="Times New Roman" w:hAnsi="Times New Roman" w:cs="Times New Roman"/>
          <w:sz w:val="24"/>
          <w:szCs w:val="24"/>
        </w:rPr>
        <w:t xml:space="preserve">Pakalpojuma līguma </w:t>
      </w:r>
      <w:r w:rsidR="00B3030E" w:rsidRPr="00783ED9">
        <w:rPr>
          <w:rFonts w:ascii="Times New Roman" w:eastAsia="Times New Roman" w:hAnsi="Times New Roman" w:cs="Times New Roman"/>
          <w:sz w:val="24"/>
          <w:szCs w:val="24"/>
        </w:rPr>
        <w:t>3</w:t>
      </w:r>
      <w:r w:rsidR="005355C5" w:rsidRPr="00783ED9">
        <w:rPr>
          <w:rFonts w:ascii="Times New Roman" w:eastAsia="Times New Roman" w:hAnsi="Times New Roman" w:cs="Times New Roman"/>
          <w:sz w:val="24"/>
          <w:szCs w:val="24"/>
        </w:rPr>
        <w:t>.pielikumu šādā redakcijā:</w:t>
      </w:r>
    </w:p>
    <w:p w14:paraId="46263CE4" w14:textId="77777777" w:rsidR="0043558F" w:rsidRPr="00783ED9" w:rsidRDefault="00783ED9" w:rsidP="00783ED9">
      <w:pPr>
        <w:spacing w:before="120"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83ED9">
        <w:rPr>
          <w:rFonts w:ascii="Times New Roman" w:hAnsi="Times New Roman" w:cs="Times New Roman"/>
          <w:b/>
          <w:bCs/>
          <w:sz w:val="24"/>
          <w:szCs w:val="24"/>
        </w:rPr>
        <w:t>“</w:t>
      </w:r>
      <w:r w:rsidR="005355C5" w:rsidRPr="00783ED9">
        <w:rPr>
          <w:rFonts w:ascii="Times New Roman" w:hAnsi="Times New Roman" w:cs="Times New Roman"/>
          <w:b/>
          <w:bCs/>
          <w:sz w:val="24"/>
          <w:szCs w:val="24"/>
        </w:rPr>
        <w:t>Līguma izpildē iesaistīto speciālistu un apakšuzņēmēju saraksts</w:t>
      </w:r>
    </w:p>
    <w:p w14:paraId="43FAD8FC" w14:textId="77777777" w:rsidR="00ED3264" w:rsidRPr="00783ED9" w:rsidRDefault="00783ED9" w:rsidP="00783ED9">
      <w:pPr>
        <w:spacing w:before="120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783ED9">
        <w:rPr>
          <w:rFonts w:ascii="Times New Roman" w:eastAsia="Times New Roman" w:hAnsi="Times New Roman" w:cs="Times New Roman"/>
          <w:sz w:val="24"/>
          <w:szCs w:val="24"/>
        </w:rPr>
        <w:t>3.pielikums</w:t>
      </w:r>
    </w:p>
    <w:p w14:paraId="09631371" w14:textId="77777777" w:rsidR="00ED3264" w:rsidRPr="00783ED9" w:rsidRDefault="00783ED9" w:rsidP="00783ED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83ED9">
        <w:rPr>
          <w:rFonts w:ascii="Times New Roman" w:eastAsia="Times New Roman" w:hAnsi="Times New Roman" w:cs="Times New Roman"/>
          <w:sz w:val="24"/>
          <w:szCs w:val="24"/>
        </w:rPr>
        <w:t xml:space="preserve">pie pakalpojuma līguma par REIS izmaiņu pieprasījumu </w:t>
      </w:r>
      <w:r w:rsidRPr="00783ED9">
        <w:rPr>
          <w:rFonts w:ascii="Times New Roman" w:eastAsia="Times New Roman" w:hAnsi="Times New Roman" w:cs="Times New Roman"/>
          <w:sz w:val="24"/>
          <w:szCs w:val="24"/>
        </w:rPr>
        <w:t>realizāciju</w:t>
      </w:r>
    </w:p>
    <w:p w14:paraId="38ED8C00" w14:textId="77777777" w:rsidR="00ED3264" w:rsidRPr="00783ED9" w:rsidRDefault="00ED3264" w:rsidP="00783E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C20AD73" w14:textId="77777777" w:rsidR="00ED3264" w:rsidRPr="00783ED9" w:rsidRDefault="00783ED9" w:rsidP="00783ED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83ED9">
        <w:rPr>
          <w:rFonts w:ascii="Times New Roman" w:eastAsia="Times New Roman" w:hAnsi="Times New Roman" w:cs="Times New Roman"/>
          <w:b/>
          <w:bCs/>
          <w:sz w:val="24"/>
          <w:szCs w:val="24"/>
        </w:rPr>
        <w:t>Piegādātāja speciālistu un apakšuzņēmēju saraksts</w:t>
      </w:r>
    </w:p>
    <w:p w14:paraId="1552A901" w14:textId="77777777" w:rsidR="0043558F" w:rsidRPr="00783ED9" w:rsidRDefault="0043558F" w:rsidP="00783ED9">
      <w:pPr>
        <w:pStyle w:val="ListParagraph"/>
        <w:spacing w:after="0" w:line="240" w:lineRule="auto"/>
        <w:ind w:left="104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1F2A3639" w14:textId="77777777" w:rsidR="0011284A" w:rsidRPr="00783ED9" w:rsidRDefault="00783ED9" w:rsidP="00783ED9">
      <w:pPr>
        <w:pStyle w:val="ListParagraph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783ED9">
        <w:rPr>
          <w:rFonts w:ascii="Times New Roman" w:eastAsia="Times New Roman" w:hAnsi="Times New Roman" w:cs="Times New Roman"/>
          <w:sz w:val="24"/>
          <w:szCs w:val="24"/>
          <w:lang w:eastAsia="lv-LV"/>
        </w:rPr>
        <w:t>Vienošanās stājas spēkā ar Vienošanās ab</w:t>
      </w:r>
      <w:r w:rsidR="00425E57" w:rsidRPr="00783ED9">
        <w:rPr>
          <w:rFonts w:ascii="Times New Roman" w:eastAsia="Times New Roman" w:hAnsi="Times New Roman" w:cs="Times New Roman"/>
          <w:sz w:val="24"/>
          <w:szCs w:val="24"/>
          <w:lang w:eastAsia="lv-LV"/>
        </w:rPr>
        <w:t>p</w:t>
      </w:r>
      <w:r w:rsidRPr="00783ED9">
        <w:rPr>
          <w:rFonts w:ascii="Times New Roman" w:eastAsia="Times New Roman" w:hAnsi="Times New Roman" w:cs="Times New Roman"/>
          <w:sz w:val="24"/>
          <w:szCs w:val="24"/>
          <w:lang w:eastAsia="lv-LV"/>
        </w:rPr>
        <w:t>usējas parakstīšanas dienu. Vienošanās ir Pakalpojuma līguma neatņemama sastāvdaļa.</w:t>
      </w:r>
    </w:p>
    <w:p w14:paraId="0A2C0D43" w14:textId="77777777" w:rsidR="00B20853" w:rsidRPr="00B20853" w:rsidRDefault="00B20853" w:rsidP="00783ED9">
      <w:pPr>
        <w:spacing w:after="0" w:line="240" w:lineRule="auto"/>
        <w:ind w:left="720"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lv-LV"/>
        </w:rPr>
      </w:pPr>
    </w:p>
    <w:p w14:paraId="5705667B" w14:textId="77777777" w:rsidR="006402AF" w:rsidRPr="00B20853" w:rsidRDefault="00783ED9" w:rsidP="00783E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B20853">
        <w:rPr>
          <w:rFonts w:ascii="Times New Roman" w:eastAsia="Times New Roman" w:hAnsi="Times New Roman" w:cs="Times New Roman"/>
          <w:sz w:val="26"/>
          <w:szCs w:val="26"/>
        </w:rPr>
        <w:t>Līdzēju rekvizīti</w:t>
      </w:r>
    </w:p>
    <w:p w14:paraId="05395DCB" w14:textId="77777777" w:rsidR="006402AF" w:rsidRPr="00B20853" w:rsidRDefault="006402AF" w:rsidP="00783E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W w:w="9214" w:type="dxa"/>
        <w:tblInd w:w="-5" w:type="dxa"/>
        <w:tblLook w:val="04A0" w:firstRow="1" w:lastRow="0" w:firstColumn="1" w:lastColumn="0" w:noHBand="0" w:noVBand="1"/>
      </w:tblPr>
      <w:tblGrid>
        <w:gridCol w:w="4678"/>
        <w:gridCol w:w="4536"/>
      </w:tblGrid>
      <w:tr w:rsidR="00D60E72" w:rsidRPr="00783ED9" w14:paraId="1440FFE3" w14:textId="77777777" w:rsidTr="00017EDF">
        <w:trPr>
          <w:trHeight w:val="94"/>
        </w:trPr>
        <w:tc>
          <w:tcPr>
            <w:tcW w:w="4678" w:type="dxa"/>
            <w:tcBorders>
              <w:right w:val="single" w:sz="4" w:space="0" w:color="auto"/>
            </w:tcBorders>
            <w:hideMark/>
          </w:tcPr>
          <w:p w14:paraId="04CFF7D0" w14:textId="77777777" w:rsidR="006402AF" w:rsidRPr="00783ED9" w:rsidRDefault="00783ED9" w:rsidP="00017ED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3ED9">
              <w:rPr>
                <w:rFonts w:ascii="Times New Roman" w:hAnsi="Times New Roman" w:cs="Times New Roman"/>
                <w:b/>
                <w:sz w:val="24"/>
                <w:szCs w:val="24"/>
              </w:rPr>
              <w:t>Pasūtītājs: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hideMark/>
          </w:tcPr>
          <w:p w14:paraId="3962897B" w14:textId="77777777" w:rsidR="006402AF" w:rsidRPr="00783ED9" w:rsidRDefault="00783ED9" w:rsidP="00017E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3E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Piegādātājs:</w:t>
            </w:r>
          </w:p>
        </w:tc>
      </w:tr>
      <w:tr w:rsidR="00D60E72" w:rsidRPr="00783ED9" w14:paraId="23342A51" w14:textId="77777777" w:rsidTr="00017EDF">
        <w:trPr>
          <w:trHeight w:val="97"/>
        </w:trPr>
        <w:tc>
          <w:tcPr>
            <w:tcW w:w="4678" w:type="dxa"/>
            <w:tcBorders>
              <w:right w:val="single" w:sz="4" w:space="0" w:color="auto"/>
            </w:tcBorders>
            <w:hideMark/>
          </w:tcPr>
          <w:p w14:paraId="1CA576E4" w14:textId="77777777" w:rsidR="006402AF" w:rsidRPr="00783ED9" w:rsidRDefault="00783ED9" w:rsidP="00017ED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83ED9">
              <w:rPr>
                <w:rFonts w:ascii="Times New Roman" w:hAnsi="Times New Roman" w:cs="Times New Roman"/>
                <w:b/>
                <w:sz w:val="24"/>
                <w:szCs w:val="24"/>
              </w:rPr>
              <w:t>Iekšlietu</w:t>
            </w:r>
            <w:proofErr w:type="spellEnd"/>
            <w:r w:rsidRPr="00783E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ministrijas Informācijas centrs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hideMark/>
          </w:tcPr>
          <w:p w14:paraId="12CED0FD" w14:textId="77777777" w:rsidR="006402AF" w:rsidRPr="00783ED9" w:rsidRDefault="00783ED9" w:rsidP="00017E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3E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SIA </w:t>
            </w:r>
            <w:proofErr w:type="spellStart"/>
            <w:r w:rsidRPr="00783E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Codex</w:t>
            </w:r>
            <w:proofErr w:type="spellEnd"/>
          </w:p>
        </w:tc>
      </w:tr>
      <w:tr w:rsidR="00D60E72" w:rsidRPr="00783ED9" w14:paraId="4F079E38" w14:textId="77777777" w:rsidTr="00017EDF">
        <w:trPr>
          <w:trHeight w:val="102"/>
        </w:trPr>
        <w:tc>
          <w:tcPr>
            <w:tcW w:w="4678" w:type="dxa"/>
            <w:tcBorders>
              <w:right w:val="single" w:sz="4" w:space="0" w:color="auto"/>
            </w:tcBorders>
            <w:hideMark/>
          </w:tcPr>
          <w:p w14:paraId="234825F1" w14:textId="77777777" w:rsidR="006402AF" w:rsidRPr="00783ED9" w:rsidRDefault="00783ED9" w:rsidP="00017E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3ED9">
              <w:rPr>
                <w:rFonts w:ascii="Times New Roman" w:hAnsi="Times New Roman" w:cs="Times New Roman"/>
                <w:sz w:val="24"/>
                <w:szCs w:val="24"/>
              </w:rPr>
              <w:t>Reģ</w:t>
            </w:r>
            <w:proofErr w:type="spellEnd"/>
            <w:r w:rsidRPr="00783ED9">
              <w:rPr>
                <w:rFonts w:ascii="Times New Roman" w:hAnsi="Times New Roman" w:cs="Times New Roman"/>
                <w:sz w:val="24"/>
                <w:szCs w:val="24"/>
              </w:rPr>
              <w:t>. Nr.: 90000289913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hideMark/>
          </w:tcPr>
          <w:p w14:paraId="21E45117" w14:textId="77777777" w:rsidR="006402AF" w:rsidRPr="00783ED9" w:rsidRDefault="00783ED9" w:rsidP="00017E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3ED9">
              <w:rPr>
                <w:rFonts w:ascii="Times New Roman" w:hAnsi="Times New Roman" w:cs="Times New Roman"/>
                <w:sz w:val="24"/>
                <w:szCs w:val="24"/>
              </w:rPr>
              <w:t>Reģ</w:t>
            </w:r>
            <w:proofErr w:type="spellEnd"/>
            <w:r w:rsidRPr="00783ED9">
              <w:rPr>
                <w:rFonts w:ascii="Times New Roman" w:hAnsi="Times New Roman" w:cs="Times New Roman"/>
                <w:sz w:val="24"/>
                <w:szCs w:val="24"/>
              </w:rPr>
              <w:t>. Nr.: 50203160401</w:t>
            </w:r>
          </w:p>
        </w:tc>
      </w:tr>
      <w:tr w:rsidR="00D60E72" w:rsidRPr="00783ED9" w14:paraId="42E820A8" w14:textId="77777777" w:rsidTr="00017EDF">
        <w:trPr>
          <w:trHeight w:val="280"/>
        </w:trPr>
        <w:tc>
          <w:tcPr>
            <w:tcW w:w="4678" w:type="dxa"/>
            <w:tcBorders>
              <w:right w:val="single" w:sz="4" w:space="0" w:color="auto"/>
            </w:tcBorders>
            <w:hideMark/>
          </w:tcPr>
          <w:p w14:paraId="724DB364" w14:textId="77777777" w:rsidR="006402AF" w:rsidRPr="00783ED9" w:rsidRDefault="00783ED9" w:rsidP="00017E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3ED9">
              <w:rPr>
                <w:rFonts w:ascii="Times New Roman" w:hAnsi="Times New Roman" w:cs="Times New Roman"/>
                <w:sz w:val="24"/>
                <w:szCs w:val="24"/>
              </w:rPr>
              <w:t>Adrese: Bruņinieku iela 72B, Rīga, LV-1009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hideMark/>
          </w:tcPr>
          <w:p w14:paraId="29E7F67F" w14:textId="77777777" w:rsidR="006402AF" w:rsidRPr="00783ED9" w:rsidRDefault="00783ED9" w:rsidP="00017E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3ED9">
              <w:rPr>
                <w:rFonts w:ascii="Times New Roman" w:hAnsi="Times New Roman" w:cs="Times New Roman"/>
                <w:sz w:val="24"/>
                <w:szCs w:val="24"/>
              </w:rPr>
              <w:t xml:space="preserve">Adrese: </w:t>
            </w:r>
            <w:proofErr w:type="spellStart"/>
            <w:r w:rsidRPr="00783ED9">
              <w:rPr>
                <w:rFonts w:ascii="Times New Roman" w:hAnsi="Times New Roman" w:cs="Times New Roman"/>
                <w:sz w:val="24"/>
                <w:szCs w:val="24"/>
              </w:rPr>
              <w:t>Malduguņu</w:t>
            </w:r>
            <w:proofErr w:type="spellEnd"/>
            <w:r w:rsidRPr="00783ED9">
              <w:rPr>
                <w:rFonts w:ascii="Times New Roman" w:hAnsi="Times New Roman" w:cs="Times New Roman"/>
                <w:sz w:val="24"/>
                <w:szCs w:val="24"/>
              </w:rPr>
              <w:t xml:space="preserve"> iela 2, Mārupes novads, Mārupe, LV-2167</w:t>
            </w:r>
          </w:p>
        </w:tc>
      </w:tr>
      <w:tr w:rsidR="00D60E72" w:rsidRPr="00783ED9" w14:paraId="2724D6BA" w14:textId="77777777" w:rsidTr="00017EDF">
        <w:trPr>
          <w:trHeight w:val="70"/>
        </w:trPr>
        <w:tc>
          <w:tcPr>
            <w:tcW w:w="4678" w:type="dxa"/>
            <w:tcBorders>
              <w:right w:val="single" w:sz="4" w:space="0" w:color="auto"/>
            </w:tcBorders>
            <w:hideMark/>
          </w:tcPr>
          <w:p w14:paraId="73D875C0" w14:textId="77777777" w:rsidR="00783ED9" w:rsidRPr="00783ED9" w:rsidRDefault="00783ED9" w:rsidP="00017E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3E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Banka: Valsts kase, </w:t>
            </w:r>
          </w:p>
          <w:p w14:paraId="5E39A18D" w14:textId="4D5C954C" w:rsidR="006402AF" w:rsidRPr="00783ED9" w:rsidRDefault="00783ED9" w:rsidP="00017E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3ED9">
              <w:rPr>
                <w:rFonts w:ascii="Times New Roman" w:hAnsi="Times New Roman" w:cs="Times New Roman"/>
                <w:sz w:val="24"/>
                <w:szCs w:val="24"/>
              </w:rPr>
              <w:t>kods: TRELLV22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hideMark/>
          </w:tcPr>
          <w:p w14:paraId="47EAB7A7" w14:textId="77777777" w:rsidR="00783ED9" w:rsidRPr="00783ED9" w:rsidRDefault="00783ED9" w:rsidP="00017E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3ED9">
              <w:rPr>
                <w:rFonts w:ascii="Times New Roman" w:hAnsi="Times New Roman" w:cs="Times New Roman"/>
                <w:sz w:val="24"/>
                <w:szCs w:val="24"/>
              </w:rPr>
              <w:t xml:space="preserve">Banka: </w:t>
            </w:r>
          </w:p>
          <w:p w14:paraId="63F773DD" w14:textId="522A2B3A" w:rsidR="006402AF" w:rsidRPr="00783ED9" w:rsidRDefault="00783ED9" w:rsidP="00017E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3ED9">
              <w:rPr>
                <w:rFonts w:ascii="Times New Roman" w:hAnsi="Times New Roman" w:cs="Times New Roman"/>
                <w:sz w:val="24"/>
                <w:szCs w:val="24"/>
              </w:rPr>
              <w:t xml:space="preserve">kods: </w:t>
            </w:r>
          </w:p>
        </w:tc>
      </w:tr>
      <w:tr w:rsidR="00D60E72" w:rsidRPr="00783ED9" w14:paraId="657CA718" w14:textId="77777777" w:rsidTr="00017EDF">
        <w:trPr>
          <w:trHeight w:val="269"/>
        </w:trPr>
        <w:tc>
          <w:tcPr>
            <w:tcW w:w="4678" w:type="dxa"/>
            <w:tcBorders>
              <w:right w:val="single" w:sz="4" w:space="0" w:color="auto"/>
            </w:tcBorders>
            <w:hideMark/>
          </w:tcPr>
          <w:p w14:paraId="4B4E778F" w14:textId="6C5DDEFD" w:rsidR="006402AF" w:rsidRPr="00783ED9" w:rsidRDefault="00783ED9" w:rsidP="00017E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3ED9">
              <w:rPr>
                <w:rFonts w:ascii="Times New Roman" w:hAnsi="Times New Roman" w:cs="Times New Roman"/>
                <w:sz w:val="24"/>
                <w:szCs w:val="24"/>
              </w:rPr>
              <w:t xml:space="preserve">Konta Nr.: 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hideMark/>
          </w:tcPr>
          <w:p w14:paraId="1C4D888F" w14:textId="36C9403D" w:rsidR="006402AF" w:rsidRPr="00783ED9" w:rsidRDefault="00783ED9" w:rsidP="00017E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3ED9">
              <w:rPr>
                <w:rFonts w:ascii="Times New Roman" w:hAnsi="Times New Roman" w:cs="Times New Roman"/>
                <w:sz w:val="24"/>
                <w:szCs w:val="24"/>
              </w:rPr>
              <w:t xml:space="preserve">Konta Nr.: </w:t>
            </w:r>
          </w:p>
        </w:tc>
      </w:tr>
      <w:tr w:rsidR="00D60E72" w:rsidRPr="00783ED9" w14:paraId="17DC231A" w14:textId="77777777" w:rsidTr="00017EDF">
        <w:trPr>
          <w:trHeight w:val="269"/>
        </w:trPr>
        <w:tc>
          <w:tcPr>
            <w:tcW w:w="4678" w:type="dxa"/>
            <w:tcBorders>
              <w:right w:val="single" w:sz="4" w:space="0" w:color="auto"/>
            </w:tcBorders>
            <w:hideMark/>
          </w:tcPr>
          <w:p w14:paraId="7A23390E" w14:textId="68408E2A" w:rsidR="006402AF" w:rsidRPr="00783ED9" w:rsidRDefault="00783ED9" w:rsidP="00017E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3ED9">
              <w:rPr>
                <w:rFonts w:ascii="Times New Roman" w:hAnsi="Times New Roman" w:cs="Times New Roman"/>
                <w:sz w:val="24"/>
                <w:szCs w:val="24"/>
              </w:rPr>
              <w:t xml:space="preserve">Tālr. Nr.: 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hideMark/>
          </w:tcPr>
          <w:p w14:paraId="3450B929" w14:textId="61B23AC7" w:rsidR="006402AF" w:rsidRPr="00783ED9" w:rsidRDefault="00783ED9" w:rsidP="00017ED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83ED9">
              <w:rPr>
                <w:rFonts w:ascii="Times New Roman" w:hAnsi="Times New Roman" w:cs="Times New Roman"/>
                <w:sz w:val="24"/>
                <w:szCs w:val="24"/>
              </w:rPr>
              <w:t xml:space="preserve">Tālr. Nr.: </w:t>
            </w:r>
          </w:p>
        </w:tc>
      </w:tr>
      <w:tr w:rsidR="00D60E72" w:rsidRPr="00783ED9" w14:paraId="6DAB9155" w14:textId="77777777" w:rsidTr="00017EDF">
        <w:trPr>
          <w:trHeight w:val="131"/>
        </w:trPr>
        <w:tc>
          <w:tcPr>
            <w:tcW w:w="4678" w:type="dxa"/>
            <w:tcBorders>
              <w:right w:val="single" w:sz="4" w:space="0" w:color="auto"/>
            </w:tcBorders>
            <w:hideMark/>
          </w:tcPr>
          <w:p w14:paraId="733B61AD" w14:textId="0F9ABDA6" w:rsidR="006402AF" w:rsidRPr="00783ED9" w:rsidRDefault="00783ED9" w:rsidP="00017E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3ED9">
              <w:rPr>
                <w:rFonts w:ascii="Times New Roman" w:hAnsi="Times New Roman" w:cs="Times New Roman"/>
                <w:sz w:val="24"/>
                <w:szCs w:val="24"/>
              </w:rPr>
              <w:t xml:space="preserve">E-pasta adrese: 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hideMark/>
          </w:tcPr>
          <w:p w14:paraId="481F23C1" w14:textId="0D85BD3C" w:rsidR="006402AF" w:rsidRPr="00783ED9" w:rsidRDefault="00783ED9" w:rsidP="00017E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3ED9">
              <w:rPr>
                <w:rFonts w:ascii="Times New Roman" w:hAnsi="Times New Roman" w:cs="Times New Roman"/>
                <w:sz w:val="24"/>
                <w:szCs w:val="24"/>
              </w:rPr>
              <w:t xml:space="preserve">E-pasta adrese: </w:t>
            </w:r>
          </w:p>
        </w:tc>
      </w:tr>
      <w:tr w:rsidR="00D60E72" w:rsidRPr="00783ED9" w14:paraId="2404FA52" w14:textId="77777777" w:rsidTr="00017EDF">
        <w:trPr>
          <w:trHeight w:val="68"/>
        </w:trPr>
        <w:tc>
          <w:tcPr>
            <w:tcW w:w="4678" w:type="dxa"/>
            <w:tcBorders>
              <w:right w:val="single" w:sz="4" w:space="0" w:color="auto"/>
            </w:tcBorders>
            <w:vAlign w:val="bottom"/>
            <w:hideMark/>
          </w:tcPr>
          <w:p w14:paraId="69F34B22" w14:textId="77777777" w:rsidR="006402AF" w:rsidRPr="00783ED9" w:rsidRDefault="006402AF" w:rsidP="00017E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964EDD" w14:textId="77777777" w:rsidR="006402AF" w:rsidRPr="00783ED9" w:rsidRDefault="00783ED9" w:rsidP="00017E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3ED9">
              <w:rPr>
                <w:rFonts w:ascii="Times New Roman" w:hAnsi="Times New Roman" w:cs="Times New Roman"/>
                <w:sz w:val="24"/>
                <w:szCs w:val="24"/>
              </w:rPr>
              <w:t>Priekšniek</w:t>
            </w:r>
            <w:r w:rsidR="003932E4" w:rsidRPr="00783ED9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  <w:p w14:paraId="625C4342" w14:textId="3E6A3B5B" w:rsidR="006402AF" w:rsidRPr="00783ED9" w:rsidRDefault="00783ED9" w:rsidP="00017E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3ED9">
              <w:rPr>
                <w:rFonts w:ascii="Times New Roman" w:hAnsi="Times New Roman" w:cs="Times New Roman"/>
                <w:sz w:val="24"/>
                <w:szCs w:val="24"/>
              </w:rPr>
              <w:t xml:space="preserve">(paraksts*) 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vAlign w:val="bottom"/>
          </w:tcPr>
          <w:p w14:paraId="088D260E" w14:textId="77777777" w:rsidR="006402AF" w:rsidRPr="00783ED9" w:rsidRDefault="006402AF" w:rsidP="00017E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  <w:p w14:paraId="29F989DB" w14:textId="77777777" w:rsidR="006402AF" w:rsidRPr="00783ED9" w:rsidRDefault="00783ED9" w:rsidP="00017EDF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83ED9">
              <w:rPr>
                <w:rFonts w:ascii="Times New Roman" w:hAnsi="Times New Roman" w:cs="Times New Roman"/>
                <w:sz w:val="24"/>
                <w:szCs w:val="24"/>
              </w:rPr>
              <w:t xml:space="preserve">Valdes priekšsēdētājs </w:t>
            </w:r>
          </w:p>
          <w:p w14:paraId="652A54D2" w14:textId="5EB97193" w:rsidR="006402AF" w:rsidRPr="00783ED9" w:rsidRDefault="00783ED9" w:rsidP="00017E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3ED9">
              <w:rPr>
                <w:rFonts w:ascii="Times New Roman" w:hAnsi="Times New Roman" w:cs="Times New Roman"/>
                <w:sz w:val="24"/>
                <w:szCs w:val="24"/>
              </w:rPr>
              <w:t xml:space="preserve">(paraksts*) </w:t>
            </w:r>
          </w:p>
        </w:tc>
      </w:tr>
    </w:tbl>
    <w:p w14:paraId="262FD2FA" w14:textId="77777777" w:rsidR="005355C5" w:rsidRPr="005355C5" w:rsidRDefault="005355C5" w:rsidP="006402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60CF0AB" w14:textId="77777777" w:rsidR="00783ED9" w:rsidRDefault="00783ED9" w:rsidP="0043558F">
      <w:pPr>
        <w:spacing w:after="0" w:line="240" w:lineRule="auto"/>
        <w:ind w:right="4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3BD842F" w14:textId="0990E0CE" w:rsidR="005674EF" w:rsidRPr="005355C5" w:rsidRDefault="00783ED9" w:rsidP="0043558F">
      <w:pPr>
        <w:spacing w:after="0" w:line="240" w:lineRule="auto"/>
        <w:ind w:right="4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355C5">
        <w:rPr>
          <w:rFonts w:ascii="Times New Roman" w:eastAsia="Times New Roman" w:hAnsi="Times New Roman" w:cs="Times New Roman"/>
          <w:sz w:val="24"/>
          <w:szCs w:val="24"/>
        </w:rPr>
        <w:t>ŠIS DOKUMENTS IR PARAKSTĪTS AR DROŠU ELEKTRONISKO PARAKSTU UN SATUR LAIKA ZĪMOGU</w:t>
      </w:r>
    </w:p>
    <w:sectPr w:rsidR="005674EF" w:rsidRPr="005355C5" w:rsidSect="00B20853">
      <w:headerReference w:type="default" r:id="rId9"/>
      <w:footerReference w:type="default" r:id="rId10"/>
      <w:pgSz w:w="11906" w:h="16838"/>
      <w:pgMar w:top="1134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595F56" w14:textId="77777777" w:rsidR="00000000" w:rsidRDefault="00783ED9">
      <w:pPr>
        <w:spacing w:after="0" w:line="240" w:lineRule="auto"/>
      </w:pPr>
      <w:r>
        <w:separator/>
      </w:r>
    </w:p>
  </w:endnote>
  <w:endnote w:type="continuationSeparator" w:id="0">
    <w:p w14:paraId="24F69293" w14:textId="77777777" w:rsidR="00000000" w:rsidRDefault="00783E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90692" w14:textId="1D68605F" w:rsidR="004168CC" w:rsidRDefault="00783ED9" w:rsidP="00783ED9">
    <w:pPr>
      <w:pStyle w:val="Header"/>
      <w:jc w:val="center"/>
    </w:pPr>
    <w:r w:rsidRPr="00535961">
      <w:rPr>
        <w:rFonts w:ascii="Times New Roman" w:hAnsi="Times New Roman" w:cs="Times New Roman"/>
      </w:rPr>
      <w:t>IEROBEŽOTA PIEEJAMĪBA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924C12" w14:textId="77777777" w:rsidR="00000000" w:rsidRDefault="00783ED9">
      <w:pPr>
        <w:spacing w:after="0" w:line="240" w:lineRule="auto"/>
      </w:pPr>
      <w:r>
        <w:separator/>
      </w:r>
    </w:p>
  </w:footnote>
  <w:footnote w:type="continuationSeparator" w:id="0">
    <w:p w14:paraId="117FD788" w14:textId="77777777" w:rsidR="00000000" w:rsidRDefault="00783E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D77EF" w14:textId="199448AE" w:rsidR="004168CC" w:rsidRDefault="00783ED9" w:rsidP="00783ED9">
    <w:pPr>
      <w:pStyle w:val="Header"/>
      <w:jc w:val="center"/>
      <w:rPr>
        <w:rFonts w:ascii="Times New Roman" w:hAnsi="Times New Roman" w:cs="Times New Roman"/>
      </w:rPr>
    </w:pPr>
    <w:r w:rsidRPr="00535961">
      <w:rPr>
        <w:rFonts w:ascii="Times New Roman" w:hAnsi="Times New Roman" w:cs="Times New Roman"/>
      </w:rPr>
      <w:t>IEROBEŽOTA PIEEJAMĪBA</w:t>
    </w:r>
  </w:p>
  <w:p w14:paraId="68B4E8D7" w14:textId="18819FCA" w:rsidR="00783ED9" w:rsidRDefault="00783ED9" w:rsidP="00783ED9">
    <w:pPr>
      <w:pStyle w:val="Header"/>
      <w:jc w:val="right"/>
    </w:pPr>
    <w:r>
      <w:rPr>
        <w:rFonts w:ascii="Times New Roman" w:hAnsi="Times New Roman" w:cs="Times New Roman"/>
      </w:rPr>
      <w:t>IZRAKSTS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2A0952"/>
    <w:multiLevelType w:val="hybridMultilevel"/>
    <w:tmpl w:val="F84E587E"/>
    <w:lvl w:ilvl="0" w:tplc="6F8CE4BE">
      <w:start w:val="1"/>
      <w:numFmt w:val="decimal"/>
      <w:lvlText w:val="%1."/>
      <w:lvlJc w:val="left"/>
      <w:pPr>
        <w:ind w:left="720" w:hanging="360"/>
      </w:pPr>
    </w:lvl>
    <w:lvl w:ilvl="1" w:tplc="EFEE2956">
      <w:start w:val="1"/>
      <w:numFmt w:val="lowerLetter"/>
      <w:lvlText w:val="%2."/>
      <w:lvlJc w:val="left"/>
      <w:pPr>
        <w:ind w:left="1440" w:hanging="360"/>
      </w:pPr>
    </w:lvl>
    <w:lvl w:ilvl="2" w:tplc="3062845A">
      <w:start w:val="1"/>
      <w:numFmt w:val="lowerRoman"/>
      <w:lvlText w:val="%3."/>
      <w:lvlJc w:val="right"/>
      <w:pPr>
        <w:ind w:left="2160" w:hanging="180"/>
      </w:pPr>
    </w:lvl>
    <w:lvl w:ilvl="3" w:tplc="D20480EE">
      <w:start w:val="1"/>
      <w:numFmt w:val="decimal"/>
      <w:lvlText w:val="%4."/>
      <w:lvlJc w:val="left"/>
      <w:pPr>
        <w:ind w:left="2880" w:hanging="360"/>
      </w:pPr>
    </w:lvl>
    <w:lvl w:ilvl="4" w:tplc="A0544766">
      <w:start w:val="1"/>
      <w:numFmt w:val="lowerLetter"/>
      <w:lvlText w:val="%5."/>
      <w:lvlJc w:val="left"/>
      <w:pPr>
        <w:ind w:left="3600" w:hanging="360"/>
      </w:pPr>
    </w:lvl>
    <w:lvl w:ilvl="5" w:tplc="7046A208">
      <w:start w:val="1"/>
      <w:numFmt w:val="lowerRoman"/>
      <w:lvlText w:val="%6."/>
      <w:lvlJc w:val="right"/>
      <w:pPr>
        <w:ind w:left="4320" w:hanging="180"/>
      </w:pPr>
    </w:lvl>
    <w:lvl w:ilvl="6" w:tplc="A8B4966E">
      <w:start w:val="1"/>
      <w:numFmt w:val="decimal"/>
      <w:lvlText w:val="%7."/>
      <w:lvlJc w:val="left"/>
      <w:pPr>
        <w:ind w:left="5040" w:hanging="360"/>
      </w:pPr>
    </w:lvl>
    <w:lvl w:ilvl="7" w:tplc="8BD270CA">
      <w:start w:val="1"/>
      <w:numFmt w:val="lowerLetter"/>
      <w:lvlText w:val="%8."/>
      <w:lvlJc w:val="left"/>
      <w:pPr>
        <w:ind w:left="5760" w:hanging="360"/>
      </w:pPr>
    </w:lvl>
    <w:lvl w:ilvl="8" w:tplc="7AA0D27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F917B3"/>
    <w:multiLevelType w:val="multilevel"/>
    <w:tmpl w:val="CE7E71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2" w15:restartNumberingAfterBreak="0">
    <w:nsid w:val="76E8028F"/>
    <w:multiLevelType w:val="hybridMultilevel"/>
    <w:tmpl w:val="91D8B828"/>
    <w:lvl w:ilvl="0" w:tplc="F2BA6D46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A3266F88">
      <w:start w:val="1"/>
      <w:numFmt w:val="lowerLetter"/>
      <w:lvlText w:val="%2."/>
      <w:lvlJc w:val="left"/>
      <w:pPr>
        <w:ind w:left="1760" w:hanging="360"/>
      </w:pPr>
    </w:lvl>
    <w:lvl w:ilvl="2" w:tplc="45BA4672" w:tentative="1">
      <w:start w:val="1"/>
      <w:numFmt w:val="lowerRoman"/>
      <w:lvlText w:val="%3."/>
      <w:lvlJc w:val="right"/>
      <w:pPr>
        <w:ind w:left="2480" w:hanging="180"/>
      </w:pPr>
    </w:lvl>
    <w:lvl w:ilvl="3" w:tplc="DA4055EC" w:tentative="1">
      <w:start w:val="1"/>
      <w:numFmt w:val="decimal"/>
      <w:lvlText w:val="%4."/>
      <w:lvlJc w:val="left"/>
      <w:pPr>
        <w:ind w:left="3200" w:hanging="360"/>
      </w:pPr>
    </w:lvl>
    <w:lvl w:ilvl="4" w:tplc="ADFC2E9C" w:tentative="1">
      <w:start w:val="1"/>
      <w:numFmt w:val="lowerLetter"/>
      <w:lvlText w:val="%5."/>
      <w:lvlJc w:val="left"/>
      <w:pPr>
        <w:ind w:left="3920" w:hanging="360"/>
      </w:pPr>
    </w:lvl>
    <w:lvl w:ilvl="5" w:tplc="6A90B608" w:tentative="1">
      <w:start w:val="1"/>
      <w:numFmt w:val="lowerRoman"/>
      <w:lvlText w:val="%6."/>
      <w:lvlJc w:val="right"/>
      <w:pPr>
        <w:ind w:left="4640" w:hanging="180"/>
      </w:pPr>
    </w:lvl>
    <w:lvl w:ilvl="6" w:tplc="E82EDB58" w:tentative="1">
      <w:start w:val="1"/>
      <w:numFmt w:val="decimal"/>
      <w:lvlText w:val="%7."/>
      <w:lvlJc w:val="left"/>
      <w:pPr>
        <w:ind w:left="5360" w:hanging="360"/>
      </w:pPr>
    </w:lvl>
    <w:lvl w:ilvl="7" w:tplc="3F9CBF44" w:tentative="1">
      <w:start w:val="1"/>
      <w:numFmt w:val="lowerLetter"/>
      <w:lvlText w:val="%8."/>
      <w:lvlJc w:val="left"/>
      <w:pPr>
        <w:ind w:left="6080" w:hanging="360"/>
      </w:pPr>
    </w:lvl>
    <w:lvl w:ilvl="8" w:tplc="095EB420" w:tentative="1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6792"/>
    <w:rsid w:val="00017EDF"/>
    <w:rsid w:val="0005358E"/>
    <w:rsid w:val="000A6662"/>
    <w:rsid w:val="000F7E8A"/>
    <w:rsid w:val="001025E3"/>
    <w:rsid w:val="0011284A"/>
    <w:rsid w:val="001135CD"/>
    <w:rsid w:val="0018647D"/>
    <w:rsid w:val="001B3505"/>
    <w:rsid w:val="001D0075"/>
    <w:rsid w:val="001E7EC4"/>
    <w:rsid w:val="002004BE"/>
    <w:rsid w:val="002277A8"/>
    <w:rsid w:val="002D0BE4"/>
    <w:rsid w:val="002D47E8"/>
    <w:rsid w:val="002F70FB"/>
    <w:rsid w:val="00340E6D"/>
    <w:rsid w:val="00346B69"/>
    <w:rsid w:val="0035178B"/>
    <w:rsid w:val="00382EA6"/>
    <w:rsid w:val="003932E4"/>
    <w:rsid w:val="003B1F8E"/>
    <w:rsid w:val="004168CC"/>
    <w:rsid w:val="00425E57"/>
    <w:rsid w:val="0043558F"/>
    <w:rsid w:val="004675CC"/>
    <w:rsid w:val="004E5896"/>
    <w:rsid w:val="005205B1"/>
    <w:rsid w:val="00530B40"/>
    <w:rsid w:val="005355C5"/>
    <w:rsid w:val="00535961"/>
    <w:rsid w:val="00545BE0"/>
    <w:rsid w:val="005674EF"/>
    <w:rsid w:val="005C6799"/>
    <w:rsid w:val="005E01EC"/>
    <w:rsid w:val="00606D41"/>
    <w:rsid w:val="006402AF"/>
    <w:rsid w:val="00656119"/>
    <w:rsid w:val="006625E0"/>
    <w:rsid w:val="00686999"/>
    <w:rsid w:val="00712177"/>
    <w:rsid w:val="007173CA"/>
    <w:rsid w:val="00783ED9"/>
    <w:rsid w:val="007B2416"/>
    <w:rsid w:val="0085509D"/>
    <w:rsid w:val="008807C2"/>
    <w:rsid w:val="008D5A49"/>
    <w:rsid w:val="0090556B"/>
    <w:rsid w:val="009068CE"/>
    <w:rsid w:val="009618E1"/>
    <w:rsid w:val="00971C8D"/>
    <w:rsid w:val="009C7387"/>
    <w:rsid w:val="00A05763"/>
    <w:rsid w:val="00A500F0"/>
    <w:rsid w:val="00A63C6B"/>
    <w:rsid w:val="00A872BE"/>
    <w:rsid w:val="00AC579B"/>
    <w:rsid w:val="00AC6792"/>
    <w:rsid w:val="00B20853"/>
    <w:rsid w:val="00B3030E"/>
    <w:rsid w:val="00B402DA"/>
    <w:rsid w:val="00B6536A"/>
    <w:rsid w:val="00BB15F5"/>
    <w:rsid w:val="00C51346"/>
    <w:rsid w:val="00C67171"/>
    <w:rsid w:val="00CA7C30"/>
    <w:rsid w:val="00CC37DD"/>
    <w:rsid w:val="00D27AC5"/>
    <w:rsid w:val="00D35FA7"/>
    <w:rsid w:val="00D60E72"/>
    <w:rsid w:val="00E21F53"/>
    <w:rsid w:val="00E372FA"/>
    <w:rsid w:val="00E459B4"/>
    <w:rsid w:val="00E56828"/>
    <w:rsid w:val="00E8518B"/>
    <w:rsid w:val="00E943C1"/>
    <w:rsid w:val="00ED3264"/>
    <w:rsid w:val="00ED4053"/>
    <w:rsid w:val="00F7110E"/>
    <w:rsid w:val="00F8798A"/>
    <w:rsid w:val="00FC7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663B4F"/>
  <w15:chartTrackingRefBased/>
  <w15:docId w15:val="{96321C24-DF2B-4326-B71C-2CA11BE89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of contents numbered,Citation List,Syle 1,2,Normal bullet 2,Bullet list,List Paragraph1,Saistīto dokumentu saraksts,Numurets,H&amp;P List Paragraph,Strip,CV Bullet 3,Graphic,ADB paragraph numbering,Resume Title,heading 4,Ha,Bullets1"/>
    <w:basedOn w:val="Normal"/>
    <w:link w:val="ListParagraphChar"/>
    <w:uiPriority w:val="34"/>
    <w:qFormat/>
    <w:rsid w:val="005674EF"/>
    <w:pPr>
      <w:ind w:left="720"/>
      <w:contextualSpacing/>
    </w:pPr>
  </w:style>
  <w:style w:type="character" w:customStyle="1" w:styleId="ListParagraphChar">
    <w:name w:val="List Paragraph Char"/>
    <w:aliases w:val="Table of contents numbered Char,Citation List Char,Syle 1 Char,2 Char,Normal bullet 2 Char,Bullet list Char,List Paragraph1 Char,Saistīto dokumentu saraksts Char,Numurets Char,H&amp;P List Paragraph Char,Strip Char,CV Bullet 3 Char"/>
    <w:link w:val="ListParagraph"/>
    <w:qFormat/>
    <w:rsid w:val="005674EF"/>
  </w:style>
  <w:style w:type="character" w:styleId="Hyperlink">
    <w:name w:val="Hyperlink"/>
    <w:basedOn w:val="DefaultParagraphFont"/>
    <w:uiPriority w:val="99"/>
    <w:unhideWhenUsed/>
    <w:rsid w:val="005674EF"/>
    <w:rPr>
      <w:color w:val="467886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674EF"/>
    <w:rPr>
      <w:color w:val="605E5C"/>
      <w:shd w:val="clear" w:color="auto" w:fill="E1DFDD"/>
    </w:rPr>
  </w:style>
  <w:style w:type="character" w:customStyle="1" w:styleId="TitleChar">
    <w:name w:val="Title Char"/>
    <w:basedOn w:val="DefaultParagraphFont"/>
    <w:link w:val="Title"/>
    <w:uiPriority w:val="10"/>
    <w:rsid w:val="004355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rsid w:val="004355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1">
    <w:name w:val="Nosaukums Rakstz.1"/>
    <w:basedOn w:val="DefaultParagraphFont"/>
    <w:uiPriority w:val="10"/>
    <w:rsid w:val="004355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rmalWeb">
    <w:name w:val="Normal (Web)"/>
    <w:basedOn w:val="Normal"/>
    <w:uiPriority w:val="99"/>
    <w:unhideWhenUsed/>
    <w:rsid w:val="008807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table" w:styleId="TableGrid">
    <w:name w:val="Table Grid"/>
    <w:basedOn w:val="TableNormal"/>
    <w:uiPriority w:val="59"/>
    <w:rsid w:val="00ED326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4168C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168C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168CC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4168C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68CC"/>
  </w:style>
  <w:style w:type="paragraph" w:styleId="Footer">
    <w:name w:val="footer"/>
    <w:basedOn w:val="Normal"/>
    <w:link w:val="FooterChar"/>
    <w:uiPriority w:val="99"/>
    <w:unhideWhenUsed/>
    <w:rsid w:val="004168C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68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173C4F-0E19-4F5D-AE30-0942E4A802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285</Words>
  <Characters>1629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LR IEM</Company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Skulme</dc:creator>
  <cp:lastModifiedBy>Dace Veitnere</cp:lastModifiedBy>
  <cp:revision>3</cp:revision>
  <dcterms:created xsi:type="dcterms:W3CDTF">2026-04-09T14:26:00Z</dcterms:created>
  <dcterms:modified xsi:type="dcterms:W3CDTF">2026-04-09T14:32:00Z</dcterms:modified>
</cp:coreProperties>
</file>