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B6728" w14:textId="67444A18" w:rsidR="00C1332C" w:rsidRPr="00EE495C" w:rsidRDefault="00C1332C">
      <w:pPr>
        <w:pStyle w:val="Virsraksts1"/>
        <w:rPr>
          <w:rFonts w:ascii="Times New Roman" w:hAnsi="Times New Roman" w:cs="Times New Roman"/>
        </w:rPr>
      </w:pPr>
      <w:r w:rsidRPr="00EE495C">
        <w:rPr>
          <w:rFonts w:ascii="Times New Roman" w:hAnsi="Times New Roman" w:cs="Times New Roman"/>
        </w:rPr>
        <w:t>Iepirkuma komisija ir saņēmusi ieinteresēto piegādātāju jautājumus un sniedz atbildes:</w:t>
      </w:r>
    </w:p>
    <w:p w14:paraId="18362D61" w14:textId="77777777" w:rsidR="00C1332C" w:rsidRPr="00EE495C" w:rsidRDefault="00C1332C" w:rsidP="00C1332C">
      <w:pPr>
        <w:rPr>
          <w:rFonts w:ascii="Times New Roman" w:hAnsi="Times New Roman" w:cs="Times New Roman"/>
        </w:rPr>
      </w:pPr>
    </w:p>
    <w:p w14:paraId="5B8A1222" w14:textId="49E5C2B5" w:rsidR="00706807" w:rsidRPr="00EE495C" w:rsidRDefault="004B472D">
      <w:pPr>
        <w:pStyle w:val="Virsraksts1"/>
        <w:rPr>
          <w:rFonts w:ascii="Times New Roman" w:hAnsi="Times New Roman" w:cs="Times New Roman"/>
        </w:rPr>
      </w:pPr>
      <w:r w:rsidRPr="00EE495C">
        <w:rPr>
          <w:rFonts w:ascii="Times New Roman" w:hAnsi="Times New Roman" w:cs="Times New Roman"/>
        </w:rPr>
        <w:t>Jautājums Nr. 1</w:t>
      </w:r>
    </w:p>
    <w:p w14:paraId="5AE69BE2" w14:textId="77777777" w:rsidR="00706807" w:rsidRPr="00EE495C" w:rsidRDefault="004B472D">
      <w:pPr>
        <w:rPr>
          <w:rFonts w:ascii="Times New Roman" w:hAnsi="Times New Roman" w:cs="Times New Roman"/>
        </w:rPr>
      </w:pPr>
      <w:r w:rsidRPr="00EE495C">
        <w:rPr>
          <w:rFonts w:ascii="Times New Roman" w:hAnsi="Times New Roman" w:cs="Times New Roman"/>
        </w:rPr>
        <w:t>Lūdzam skaidrot, vai pareizi saprotam, ka Nolikuma 7. pielikuma “CV forma” ailē “Sniegtā pakalpojuma raksturojums” speciālists norāda informāciju, kas raksturo paša speciālista spējas un attiecas uz pašu speciālistu, proti, speciālists norada viņa paša veiktā darba raksturojumu, nevis attiecīgajā līgumā paredzētā pakalpojuma raksturojumu, ko speciālists var nezināt un speciālistam nav pienākuma zināt.</w:t>
      </w:r>
    </w:p>
    <w:p w14:paraId="16A87D46" w14:textId="6FF78647" w:rsidR="00C1332C" w:rsidRPr="00EE495C" w:rsidRDefault="00C1332C">
      <w:pPr>
        <w:rPr>
          <w:rFonts w:ascii="Times New Roman" w:hAnsi="Times New Roman" w:cs="Times New Roman"/>
          <w:b/>
          <w:bCs/>
        </w:rPr>
      </w:pPr>
      <w:r w:rsidRPr="00EE495C">
        <w:rPr>
          <w:rFonts w:ascii="Times New Roman" w:hAnsi="Times New Roman" w:cs="Times New Roman"/>
          <w:b/>
          <w:bCs/>
        </w:rPr>
        <w:t>Iepirkuma komisijas atbilde:</w:t>
      </w:r>
    </w:p>
    <w:p w14:paraId="37192C38" w14:textId="4F4BE53C" w:rsidR="00C1332C" w:rsidRPr="00EE495C" w:rsidRDefault="00C1332C">
      <w:pPr>
        <w:rPr>
          <w:rFonts w:ascii="Times New Roman" w:hAnsi="Times New Roman" w:cs="Times New Roman"/>
        </w:rPr>
      </w:pPr>
      <w:r w:rsidRPr="00EE495C">
        <w:rPr>
          <w:rFonts w:ascii="Times New Roman" w:hAnsi="Times New Roman" w:cs="Times New Roman"/>
        </w:rPr>
        <w:t>Speciālistam ailē “Sniegtā pakalpojuma raksturojums” jānorāda speciālista veiktie darbi, kā arī jāraksturo</w:t>
      </w:r>
      <w:r w:rsidR="008520BC" w:rsidRPr="00EE495C">
        <w:rPr>
          <w:rFonts w:ascii="Times New Roman" w:hAnsi="Times New Roman" w:cs="Times New Roman"/>
        </w:rPr>
        <w:t xml:space="preserve"> (jāpamato)</w:t>
      </w:r>
      <w:r w:rsidRPr="00EE495C">
        <w:rPr>
          <w:rFonts w:ascii="Times New Roman" w:hAnsi="Times New Roman" w:cs="Times New Roman"/>
        </w:rPr>
        <w:t xml:space="preserve"> šo darbu atbilstību prasībām.</w:t>
      </w:r>
    </w:p>
    <w:p w14:paraId="5BF71EC4" w14:textId="77777777" w:rsidR="00706807" w:rsidRPr="00EE495C" w:rsidRDefault="004B472D">
      <w:pPr>
        <w:pStyle w:val="Virsraksts1"/>
        <w:rPr>
          <w:rFonts w:ascii="Times New Roman" w:hAnsi="Times New Roman" w:cs="Times New Roman"/>
        </w:rPr>
      </w:pPr>
      <w:r w:rsidRPr="00EE495C">
        <w:rPr>
          <w:rFonts w:ascii="Times New Roman" w:hAnsi="Times New Roman" w:cs="Times New Roman"/>
        </w:rPr>
        <w:t>Jautājums Nr. 2</w:t>
      </w:r>
    </w:p>
    <w:p w14:paraId="32643419" w14:textId="77777777" w:rsidR="00706807" w:rsidRPr="00EE495C" w:rsidRDefault="004B472D">
      <w:pPr>
        <w:rPr>
          <w:rFonts w:ascii="Times New Roman" w:hAnsi="Times New Roman" w:cs="Times New Roman"/>
        </w:rPr>
      </w:pPr>
      <w:r w:rsidRPr="00EE495C">
        <w:rPr>
          <w:rFonts w:ascii="Times New Roman" w:hAnsi="Times New Roman" w:cs="Times New Roman"/>
        </w:rPr>
        <w:t xml:space="preserve">Aicinām papildināt Nolikuma 7. pielikumu “CV forma” ar aili, kas paredzēta speciālista personas koda un valstspiederības norādīšanai. </w:t>
      </w:r>
    </w:p>
    <w:p w14:paraId="492F7654" w14:textId="77777777" w:rsidR="00706807" w:rsidRPr="00EE495C" w:rsidRDefault="004B472D">
      <w:pPr>
        <w:rPr>
          <w:rFonts w:ascii="Times New Roman" w:hAnsi="Times New Roman" w:cs="Times New Roman"/>
        </w:rPr>
      </w:pPr>
      <w:r w:rsidRPr="00EE495C">
        <w:rPr>
          <w:rFonts w:ascii="Times New Roman" w:hAnsi="Times New Roman" w:cs="Times New Roman"/>
        </w:rPr>
        <w:t>Ņemot vērā, ka iepirkumā pieļaujams iesniegt papīra formas oriģinālā dokumenta atvasinājumu elektroniskā formā, Pasūtītājam var nebūt iespēju no iepirkumā iesniegtajiem dokumentu atvasinājumiem uzzināt vadošā speciālista personas kodu un attiecīgi – pilnvērtīgi veikt speciālista un tā dokumentu pārbaudi bez papildu informācijas pieprasīšanas no pretendenta vai attiecīgā speciālista.</w:t>
      </w:r>
    </w:p>
    <w:p w14:paraId="74F00B97" w14:textId="77777777" w:rsidR="00C1332C" w:rsidRPr="00EE495C" w:rsidRDefault="00C1332C" w:rsidP="00C1332C">
      <w:pPr>
        <w:rPr>
          <w:rFonts w:ascii="Times New Roman" w:hAnsi="Times New Roman" w:cs="Times New Roman"/>
          <w:b/>
          <w:bCs/>
        </w:rPr>
      </w:pPr>
      <w:r w:rsidRPr="00EE495C">
        <w:rPr>
          <w:rFonts w:ascii="Times New Roman" w:hAnsi="Times New Roman" w:cs="Times New Roman"/>
          <w:b/>
          <w:bCs/>
        </w:rPr>
        <w:t>Iepirkuma komisijas atbilde:</w:t>
      </w:r>
    </w:p>
    <w:p w14:paraId="3AE4C1EA" w14:textId="7A0A20DD" w:rsidR="00C1332C" w:rsidRPr="00EE495C" w:rsidRDefault="00C1332C">
      <w:pPr>
        <w:rPr>
          <w:rFonts w:ascii="Times New Roman" w:hAnsi="Times New Roman" w:cs="Times New Roman"/>
        </w:rPr>
      </w:pPr>
      <w:r w:rsidRPr="00EE495C">
        <w:rPr>
          <w:rFonts w:ascii="Times New Roman" w:hAnsi="Times New Roman" w:cs="Times New Roman"/>
        </w:rPr>
        <w:t>Iepirkuma komisija nepieciešamības gadījumā pieprasīs papildu informāciju no Pretendenta</w:t>
      </w:r>
      <w:r w:rsidR="00373F1D" w:rsidRPr="00EE495C">
        <w:rPr>
          <w:rFonts w:ascii="Times New Roman" w:hAnsi="Times New Roman" w:cs="Times New Roman"/>
        </w:rPr>
        <w:t>.</w:t>
      </w:r>
    </w:p>
    <w:p w14:paraId="3CDB46CA" w14:textId="77777777" w:rsidR="00706807" w:rsidRPr="00EE495C" w:rsidRDefault="004B472D">
      <w:pPr>
        <w:pStyle w:val="Virsraksts1"/>
        <w:rPr>
          <w:rFonts w:ascii="Times New Roman" w:hAnsi="Times New Roman" w:cs="Times New Roman"/>
        </w:rPr>
      </w:pPr>
      <w:r w:rsidRPr="00EE495C">
        <w:rPr>
          <w:rFonts w:ascii="Times New Roman" w:hAnsi="Times New Roman" w:cs="Times New Roman"/>
        </w:rPr>
        <w:t>Jautājums Nr. 3</w:t>
      </w:r>
    </w:p>
    <w:p w14:paraId="433777CB" w14:textId="77777777" w:rsidR="00706807" w:rsidRPr="00EE495C" w:rsidRDefault="004B472D">
      <w:pPr>
        <w:rPr>
          <w:rFonts w:ascii="Times New Roman" w:hAnsi="Times New Roman" w:cs="Times New Roman"/>
        </w:rPr>
      </w:pPr>
      <w:r w:rsidRPr="00EE495C">
        <w:rPr>
          <w:rFonts w:ascii="Times New Roman" w:hAnsi="Times New Roman" w:cs="Times New Roman"/>
        </w:rPr>
        <w:t xml:space="preserve">Aicinām Nolikuma 7. pielikumā “CV forma” svītrot daļu “Klienta kontaktpersona”. Speciālists pats parasti šādu informāciju nezina un speciālistam nav pienākuma tādu zināt. Tipisks speciālists, piemēram, </w:t>
      </w:r>
      <w:proofErr w:type="spellStart"/>
      <w:r w:rsidRPr="00EE495C">
        <w:rPr>
          <w:rFonts w:ascii="Times New Roman" w:hAnsi="Times New Roman" w:cs="Times New Roman"/>
        </w:rPr>
        <w:t>sistēmanalītiķis</w:t>
      </w:r>
      <w:proofErr w:type="spellEnd"/>
      <w:r w:rsidRPr="00EE495C">
        <w:rPr>
          <w:rFonts w:ascii="Times New Roman" w:hAnsi="Times New Roman" w:cs="Times New Roman"/>
        </w:rPr>
        <w:t xml:space="preserve">, testētājs, programmētājs vai </w:t>
      </w:r>
      <w:proofErr w:type="spellStart"/>
      <w:r w:rsidRPr="00EE495C">
        <w:rPr>
          <w:rFonts w:ascii="Times New Roman" w:hAnsi="Times New Roman" w:cs="Times New Roman"/>
        </w:rPr>
        <w:t>DevOps</w:t>
      </w:r>
      <w:proofErr w:type="spellEnd"/>
      <w:r w:rsidRPr="00EE495C">
        <w:rPr>
          <w:rFonts w:ascii="Times New Roman" w:hAnsi="Times New Roman" w:cs="Times New Roman"/>
        </w:rPr>
        <w:t xml:space="preserve"> speciālists, ir attiecīgā pretendenta darba ņēmējs, padots savam tiešajam vadītājam un par klienta kontaktpersonu ziņas patstāvīgi nespēj sniegt. Šādas ziņas par klienta kontaktpersonu speciālistam piegādā viņa darba devējs – pretendents, un speciālists vien pakļaujas  uz tādām ziņām. Ja speciālists apraksta pieredzi, ko guvis darba attiecībās ar pretendentu, CV formu sagatavot nav grūtību. </w:t>
      </w:r>
    </w:p>
    <w:p w14:paraId="41FB7A5E" w14:textId="77777777" w:rsidR="00706807" w:rsidRPr="00EE495C" w:rsidRDefault="004B472D">
      <w:pPr>
        <w:rPr>
          <w:rFonts w:ascii="Times New Roman" w:hAnsi="Times New Roman" w:cs="Times New Roman"/>
        </w:rPr>
      </w:pPr>
      <w:r w:rsidRPr="00EE495C">
        <w:rPr>
          <w:rFonts w:ascii="Times New Roman" w:hAnsi="Times New Roman" w:cs="Times New Roman"/>
        </w:rPr>
        <w:t>Grūtības norādīt klienta kontaktpersonu ir gadījumos, kad speciālists attiecīgo pieredzi guvis pie iepriekšējā darba devējā. Šādā gadījumā arī pašam pretendentam nav ziņu par tāda klienta kontaktinformāciju. Savukārt Pretendentam saskaņā ar Nolikuma 2. pielikuma “Pretendenta pieteikums par piedalīšanos iepirkumā” 4. punktu, ir pamatoti jāsniedz apliecinājums, ka visa pieteikumā un atlases dokumentos Pretendenta sniegtā informācija ir patiesa. Nepatiesas informācija sniegšanas gadījumā pretendentam paredzētas ir smagas sekas – izslēgšana no turpmākas dalības iepirkumā vai vispārīgās vienošanās izbeigšana.</w:t>
      </w:r>
    </w:p>
    <w:p w14:paraId="6DC194F9" w14:textId="77777777" w:rsidR="00C1332C" w:rsidRPr="00EE495C" w:rsidRDefault="00C1332C" w:rsidP="00C1332C">
      <w:pPr>
        <w:rPr>
          <w:rFonts w:ascii="Times New Roman" w:hAnsi="Times New Roman" w:cs="Times New Roman"/>
          <w:b/>
          <w:bCs/>
        </w:rPr>
      </w:pPr>
      <w:r w:rsidRPr="00EE495C">
        <w:rPr>
          <w:rFonts w:ascii="Times New Roman" w:hAnsi="Times New Roman" w:cs="Times New Roman"/>
          <w:b/>
          <w:bCs/>
        </w:rPr>
        <w:t>Iepirkuma komisijas atbilde:</w:t>
      </w:r>
    </w:p>
    <w:p w14:paraId="2D718C18" w14:textId="04DC018C" w:rsidR="00C1332C" w:rsidRPr="00EE495C" w:rsidRDefault="00C1332C" w:rsidP="00C1332C">
      <w:pPr>
        <w:rPr>
          <w:rFonts w:ascii="Times New Roman" w:hAnsi="Times New Roman" w:cs="Times New Roman"/>
        </w:rPr>
      </w:pPr>
      <w:r w:rsidRPr="00EE495C">
        <w:rPr>
          <w:rFonts w:ascii="Times New Roman" w:hAnsi="Times New Roman" w:cs="Times New Roman"/>
        </w:rPr>
        <w:t xml:space="preserve">Pasūtītāja ieskatā vairumā gadījumu speciālistam ir pieejama informācija par klienta kontaktpersonu. Gadījumā, ja šāda informācija speciālistam nav pieejama </w:t>
      </w:r>
      <w:r w:rsidR="004539CF" w:rsidRPr="00EE495C">
        <w:rPr>
          <w:rFonts w:ascii="Times New Roman" w:hAnsi="Times New Roman" w:cs="Times New Roman"/>
        </w:rPr>
        <w:t xml:space="preserve">vai pieejama tikai daļēji, </w:t>
      </w:r>
      <w:r w:rsidRPr="00EE495C">
        <w:rPr>
          <w:rFonts w:ascii="Times New Roman" w:hAnsi="Times New Roman" w:cs="Times New Roman"/>
        </w:rPr>
        <w:t>to jānorāda CV formā, pasūtītājs veiks šīs informācijas pārbaudi.</w:t>
      </w:r>
      <w:r w:rsidR="004539CF" w:rsidRPr="00EE495C">
        <w:rPr>
          <w:rFonts w:ascii="Times New Roman" w:hAnsi="Times New Roman" w:cs="Times New Roman"/>
        </w:rPr>
        <w:t xml:space="preserve"> Obligāti jānorāda vismaz Klients (pasūtītājs).</w:t>
      </w:r>
    </w:p>
    <w:p w14:paraId="679236E5" w14:textId="77777777" w:rsidR="00706807" w:rsidRPr="00EE495C" w:rsidRDefault="004B472D">
      <w:pPr>
        <w:pStyle w:val="Virsraksts1"/>
        <w:rPr>
          <w:rFonts w:ascii="Times New Roman" w:hAnsi="Times New Roman" w:cs="Times New Roman"/>
        </w:rPr>
      </w:pPr>
      <w:r w:rsidRPr="00EE495C">
        <w:rPr>
          <w:rFonts w:ascii="Times New Roman" w:hAnsi="Times New Roman" w:cs="Times New Roman"/>
        </w:rPr>
        <w:t>Jautājums Nr. 4</w:t>
      </w:r>
    </w:p>
    <w:p w14:paraId="6F50EBB8" w14:textId="77777777" w:rsidR="00706807" w:rsidRPr="00EE495C" w:rsidRDefault="004B472D">
      <w:pPr>
        <w:rPr>
          <w:rFonts w:ascii="Times New Roman" w:hAnsi="Times New Roman" w:cs="Times New Roman"/>
        </w:rPr>
      </w:pPr>
      <w:r w:rsidRPr="00EE495C">
        <w:rPr>
          <w:rFonts w:ascii="Times New Roman" w:hAnsi="Times New Roman" w:cs="Times New Roman"/>
        </w:rPr>
        <w:t xml:space="preserve">Nolikuma 2. pielikuma “Pretendenta pieteikums par piedalīšanos iepirkumā” 8. punktā Pretendentam ir jāsniedz apliecinājums, ka </w:t>
      </w:r>
      <w:r w:rsidRPr="00EE495C">
        <w:rPr>
          <w:rFonts w:ascii="Times New Roman" w:hAnsi="Times New Roman" w:cs="Times New Roman"/>
          <w:u w:val="single"/>
        </w:rPr>
        <w:t>piedāvājumā</w:t>
      </w:r>
      <w:r w:rsidRPr="00EE495C">
        <w:rPr>
          <w:rFonts w:ascii="Times New Roman" w:hAnsi="Times New Roman" w:cs="Times New Roman"/>
        </w:rPr>
        <w:t xml:space="preserve"> iekļautie speciālisti ir NATO, Eiropas Savienības, Eiropas Ekonomikas zonas valsts pilsoņi vai Latvijas Republikas </w:t>
      </w:r>
      <w:proofErr w:type="spellStart"/>
      <w:r w:rsidRPr="00EE495C">
        <w:rPr>
          <w:rFonts w:ascii="Times New Roman" w:hAnsi="Times New Roman" w:cs="Times New Roman"/>
        </w:rPr>
        <w:t>nepilsoņi</w:t>
      </w:r>
      <w:proofErr w:type="spellEnd"/>
      <w:r w:rsidRPr="00EE495C">
        <w:rPr>
          <w:rFonts w:ascii="Times New Roman" w:hAnsi="Times New Roman" w:cs="Times New Roman"/>
        </w:rPr>
        <w:t>.</w:t>
      </w:r>
    </w:p>
    <w:p w14:paraId="0E6FEDB4" w14:textId="77777777" w:rsidR="00706807" w:rsidRPr="00EE495C" w:rsidRDefault="004B472D">
      <w:pPr>
        <w:rPr>
          <w:rFonts w:ascii="Times New Roman" w:hAnsi="Times New Roman" w:cs="Times New Roman"/>
        </w:rPr>
      </w:pPr>
      <w:r w:rsidRPr="00EE495C">
        <w:rPr>
          <w:rFonts w:ascii="Times New Roman" w:hAnsi="Times New Roman" w:cs="Times New Roman"/>
        </w:rPr>
        <w:t xml:space="preserve">Lūdzam skaidrot, vai minētais apliecinājums jāattiecina </w:t>
      </w:r>
      <w:r w:rsidRPr="00EE495C">
        <w:rPr>
          <w:rFonts w:ascii="Times New Roman" w:hAnsi="Times New Roman" w:cs="Times New Roman"/>
          <w:u w:val="single"/>
        </w:rPr>
        <w:t xml:space="preserve">vienīgi </w:t>
      </w:r>
      <w:r w:rsidRPr="00EE495C">
        <w:rPr>
          <w:rFonts w:ascii="Times New Roman" w:hAnsi="Times New Roman" w:cs="Times New Roman"/>
        </w:rPr>
        <w:t xml:space="preserve">uz speciālistiem, kuriem prasības noteiktas Nolikuma 3.4. punktā un kuri iekļaujami Nolikumā 4.2.3. punktā noteiktajā vadošo speciālistu sarakstā, vai </w:t>
      </w:r>
      <w:r w:rsidRPr="00EE495C">
        <w:rPr>
          <w:rFonts w:ascii="Times New Roman" w:hAnsi="Times New Roman" w:cs="Times New Roman"/>
          <w:u w:val="single"/>
        </w:rPr>
        <w:t>uz visiem</w:t>
      </w:r>
      <w:r w:rsidRPr="00EE495C">
        <w:rPr>
          <w:rFonts w:ascii="Times New Roman" w:hAnsi="Times New Roman" w:cs="Times New Roman"/>
        </w:rPr>
        <w:t xml:space="preserve"> līguma, kāds noslēgts vispārējās vienošanās darbības laikā, izpildē iesaistītajiem speciālistiem un kuri iekļaujami Nolikuma 4.2.4. punktā noteikto visu līguma izpildē speciālistu sarakstā. Abi šie speciālistu saraksti ir iekļauti piedāvājumā.</w:t>
      </w:r>
    </w:p>
    <w:p w14:paraId="76FECF9B" w14:textId="77777777" w:rsidR="00706807" w:rsidRPr="00EE495C" w:rsidRDefault="004B472D">
      <w:pPr>
        <w:rPr>
          <w:rFonts w:ascii="Times New Roman" w:hAnsi="Times New Roman" w:cs="Times New Roman"/>
        </w:rPr>
      </w:pPr>
      <w:r w:rsidRPr="00EE495C">
        <w:rPr>
          <w:rFonts w:ascii="Times New Roman" w:hAnsi="Times New Roman" w:cs="Times New Roman"/>
        </w:rPr>
        <w:lastRenderedPageBreak/>
        <w:t xml:space="preserve">Ja minētajā apliecinājumā faktiski iekļauta Pasūtītāja prasība speciālistu kvalifikācijai un spējām, aicinām šādu prasību norādīt tai piemērotā vietā, kurā šādas prasības ir norādītas vienkopus – Nolikuma 3. nodaļā “Pretendentu atlases nosacījumi”. Šāds grozījums arī mazinās neatbilstības pašā vispārējās vienošanās izpildē, Izpildītājam nomainot speciālistus, jo pārbaudīt, kādas kvalifikācijas prasības speciālistam noteiktas </w:t>
      </w:r>
      <w:r w:rsidRPr="00EE495C">
        <w:rPr>
          <w:rFonts w:ascii="Times New Roman" w:hAnsi="Times New Roman" w:cs="Times New Roman"/>
          <w:u w:val="single"/>
        </w:rPr>
        <w:t>pieteikuma veidlapā</w:t>
      </w:r>
      <w:r w:rsidRPr="00EE495C">
        <w:rPr>
          <w:rFonts w:ascii="Times New Roman" w:hAnsi="Times New Roman" w:cs="Times New Roman"/>
        </w:rPr>
        <w:t>, iedomāsies retais.</w:t>
      </w:r>
    </w:p>
    <w:p w14:paraId="03FE57D1" w14:textId="77777777" w:rsidR="00C1332C" w:rsidRPr="00EE495C" w:rsidRDefault="00C1332C" w:rsidP="00C1332C">
      <w:pPr>
        <w:rPr>
          <w:rFonts w:ascii="Times New Roman" w:hAnsi="Times New Roman" w:cs="Times New Roman"/>
          <w:b/>
          <w:bCs/>
        </w:rPr>
      </w:pPr>
      <w:r w:rsidRPr="00EE495C">
        <w:rPr>
          <w:rFonts w:ascii="Times New Roman" w:hAnsi="Times New Roman" w:cs="Times New Roman"/>
          <w:b/>
          <w:bCs/>
        </w:rPr>
        <w:t>Iepirkuma komisijas atbilde:</w:t>
      </w:r>
    </w:p>
    <w:p w14:paraId="77D36609" w14:textId="124FF830" w:rsidR="00C1332C" w:rsidRPr="00EE495C" w:rsidRDefault="00C1332C">
      <w:pPr>
        <w:rPr>
          <w:rFonts w:ascii="Times New Roman" w:hAnsi="Times New Roman" w:cs="Times New Roman"/>
        </w:rPr>
      </w:pPr>
      <w:r w:rsidRPr="00EE495C">
        <w:rPr>
          <w:rFonts w:ascii="Times New Roman" w:hAnsi="Times New Roman" w:cs="Times New Roman"/>
        </w:rPr>
        <w:t xml:space="preserve">Apliecinājumā informācija jānorāda par </w:t>
      </w:r>
      <w:r w:rsidR="000007D6" w:rsidRPr="00EE495C">
        <w:rPr>
          <w:rFonts w:ascii="Times New Roman" w:hAnsi="Times New Roman" w:cs="Times New Roman"/>
        </w:rPr>
        <w:t xml:space="preserve">visiem piedāvājumā norādītajiem speciālistiem. </w:t>
      </w:r>
      <w:r w:rsidRPr="00EE495C">
        <w:rPr>
          <w:rFonts w:ascii="Times New Roman" w:hAnsi="Times New Roman" w:cs="Times New Roman"/>
        </w:rPr>
        <w:t xml:space="preserve">Norādām, ka </w:t>
      </w:r>
      <w:r w:rsidR="00042923" w:rsidRPr="00EE495C">
        <w:rPr>
          <w:rFonts w:ascii="Times New Roman" w:hAnsi="Times New Roman" w:cs="Times New Roman"/>
        </w:rPr>
        <w:t>valsts drošības iestādes pārbaudes tiks veiktas par visiem speciālistiem, kuri piedalīsies līgum</w:t>
      </w:r>
      <w:r w:rsidR="000007D6" w:rsidRPr="00EE495C">
        <w:rPr>
          <w:rFonts w:ascii="Times New Roman" w:hAnsi="Times New Roman" w:cs="Times New Roman"/>
        </w:rPr>
        <w:t>u</w:t>
      </w:r>
      <w:r w:rsidR="00042923" w:rsidRPr="00EE495C">
        <w:rPr>
          <w:rFonts w:ascii="Times New Roman" w:hAnsi="Times New Roman" w:cs="Times New Roman"/>
        </w:rPr>
        <w:t xml:space="preserve"> izpildē.</w:t>
      </w:r>
    </w:p>
    <w:p w14:paraId="20F1103F" w14:textId="04C28CD6" w:rsidR="000007D6" w:rsidRPr="00EE495C" w:rsidRDefault="000007D6">
      <w:pPr>
        <w:rPr>
          <w:rFonts w:ascii="Times New Roman" w:hAnsi="Times New Roman" w:cs="Times New Roman"/>
        </w:rPr>
      </w:pPr>
      <w:r w:rsidRPr="00EE495C">
        <w:rPr>
          <w:rFonts w:ascii="Times New Roman" w:hAnsi="Times New Roman" w:cs="Times New Roman"/>
        </w:rPr>
        <w:t>Vēršam uzmanību, ka Nolikuma un tā pielikumu noteikumi ir tulkojami kopsakarā.</w:t>
      </w:r>
    </w:p>
    <w:p w14:paraId="286F5682" w14:textId="77777777" w:rsidR="00706807" w:rsidRPr="00EE495C" w:rsidRDefault="004B472D">
      <w:pPr>
        <w:pStyle w:val="Virsraksts1"/>
        <w:rPr>
          <w:rFonts w:ascii="Times New Roman" w:hAnsi="Times New Roman" w:cs="Times New Roman"/>
        </w:rPr>
      </w:pPr>
      <w:r w:rsidRPr="00EE495C">
        <w:rPr>
          <w:rFonts w:ascii="Times New Roman" w:hAnsi="Times New Roman" w:cs="Times New Roman"/>
        </w:rPr>
        <w:t>Jautājums Nr. 5</w:t>
      </w:r>
    </w:p>
    <w:p w14:paraId="525693F7" w14:textId="77777777" w:rsidR="00706807" w:rsidRPr="00EE495C" w:rsidRDefault="004B472D">
      <w:pPr>
        <w:rPr>
          <w:rFonts w:ascii="Times New Roman" w:hAnsi="Times New Roman" w:cs="Times New Roman"/>
        </w:rPr>
      </w:pPr>
      <w:r w:rsidRPr="00EE495C">
        <w:rPr>
          <w:rFonts w:ascii="Times New Roman" w:hAnsi="Times New Roman" w:cs="Times New Roman"/>
        </w:rPr>
        <w:t>Lūdzam daudzviet Nolikumā, kur noteiktas prasības līgumcenai, bet trūkst norādes uz PVN, norādīt, vai līgumcena ir ar vai bez PVN, piemēram Nolikuma 3.4.6.1. un 3.4.6.2. punktā. Daudzviet summām nav norādīta valūta, bet to var izsecināt no summas atšifrējuma.</w:t>
      </w:r>
    </w:p>
    <w:p w14:paraId="4AF6225E" w14:textId="77777777" w:rsidR="00C1332C" w:rsidRPr="00EE495C" w:rsidRDefault="00C1332C" w:rsidP="00C1332C">
      <w:pPr>
        <w:rPr>
          <w:rFonts w:ascii="Times New Roman" w:hAnsi="Times New Roman" w:cs="Times New Roman"/>
          <w:b/>
          <w:bCs/>
        </w:rPr>
      </w:pPr>
      <w:r w:rsidRPr="00EE495C">
        <w:rPr>
          <w:rFonts w:ascii="Times New Roman" w:hAnsi="Times New Roman" w:cs="Times New Roman"/>
          <w:b/>
          <w:bCs/>
        </w:rPr>
        <w:t>Iepirkuma komisijas atbilde:</w:t>
      </w:r>
    </w:p>
    <w:p w14:paraId="53C86C78" w14:textId="40F44149" w:rsidR="00C1332C" w:rsidRPr="00EE495C" w:rsidRDefault="00042923">
      <w:pPr>
        <w:rPr>
          <w:rFonts w:ascii="Times New Roman" w:hAnsi="Times New Roman" w:cs="Times New Roman"/>
        </w:rPr>
      </w:pPr>
      <w:r w:rsidRPr="00EE495C">
        <w:rPr>
          <w:rFonts w:ascii="Times New Roman" w:hAnsi="Times New Roman" w:cs="Times New Roman"/>
        </w:rPr>
        <w:t>Saskaņā ar Publisko iepirkumu likuma 1. panta 17. definīciju, līgumcena — kopējā samaksa par iepirkuma līguma izpildi, kurā ietverti visi piemērojamie nodokļi, izņemot pievienotās vērtības nodokli</w:t>
      </w:r>
      <w:r w:rsidR="00A36181" w:rsidRPr="00EE495C">
        <w:rPr>
          <w:rFonts w:ascii="Times New Roman" w:hAnsi="Times New Roman" w:cs="Times New Roman"/>
        </w:rPr>
        <w:t xml:space="preserve">. </w:t>
      </w:r>
    </w:p>
    <w:p w14:paraId="5E77434B" w14:textId="77777777" w:rsidR="00706807" w:rsidRPr="00EE495C" w:rsidRDefault="004B472D">
      <w:pPr>
        <w:pStyle w:val="Virsraksts1"/>
        <w:rPr>
          <w:rFonts w:ascii="Times New Roman" w:hAnsi="Times New Roman" w:cs="Times New Roman"/>
        </w:rPr>
      </w:pPr>
      <w:r w:rsidRPr="00EE495C">
        <w:rPr>
          <w:rFonts w:ascii="Times New Roman" w:hAnsi="Times New Roman" w:cs="Times New Roman"/>
        </w:rPr>
        <w:t>Jautājums Nr. 6</w:t>
      </w:r>
    </w:p>
    <w:p w14:paraId="205D88E9" w14:textId="77777777" w:rsidR="00706807" w:rsidRPr="00EE495C" w:rsidRDefault="004B472D">
      <w:pPr>
        <w:rPr>
          <w:rFonts w:ascii="Times New Roman" w:hAnsi="Times New Roman" w:cs="Times New Roman"/>
        </w:rPr>
      </w:pPr>
      <w:r w:rsidRPr="00EE495C">
        <w:rPr>
          <w:rFonts w:ascii="Times New Roman" w:hAnsi="Times New Roman" w:cs="Times New Roman"/>
        </w:rPr>
        <w:t>Nolikuma 3.3.1. punktā noteikts: ja līguma izpilde uzsākta pirms 2019. gada, līgumcenai par programmatūras izstrādi, kura veikta pēc 2019. gada 1. janvāra, jābūt vismaz 1000000 EUR.</w:t>
      </w:r>
    </w:p>
    <w:p w14:paraId="3F5A255E" w14:textId="77777777" w:rsidR="00706807" w:rsidRPr="00EE495C" w:rsidRDefault="004B472D">
      <w:pPr>
        <w:rPr>
          <w:rFonts w:ascii="Times New Roman" w:hAnsi="Times New Roman" w:cs="Times New Roman"/>
        </w:rPr>
      </w:pPr>
      <w:r w:rsidRPr="00EE495C">
        <w:rPr>
          <w:rFonts w:ascii="Times New Roman" w:hAnsi="Times New Roman" w:cs="Times New Roman"/>
        </w:rPr>
        <w:t>Kā Pasūtītājam labi zināms, ja programmatūru sākts izstrādāt pirms 2019. gada un turpināts izstrādāt 2019. gadā, par šādu programmatūras izstrādi nav iespējams objektīvi aprēķināt un pierādīt, kāda līgumcenas daļa būtu attiecināma uz laiku pēc 2019. gada 1. janvāra un vai tā sasniedz noteiktus pārbaudāmus raksturlielumus.</w:t>
      </w:r>
    </w:p>
    <w:p w14:paraId="00584F02" w14:textId="77777777" w:rsidR="00706807" w:rsidRPr="00EE495C" w:rsidRDefault="004B472D">
      <w:pPr>
        <w:rPr>
          <w:rFonts w:ascii="Times New Roman" w:hAnsi="Times New Roman" w:cs="Times New Roman"/>
        </w:rPr>
      </w:pPr>
      <w:r w:rsidRPr="00EE495C">
        <w:rPr>
          <w:rFonts w:ascii="Times New Roman" w:hAnsi="Times New Roman" w:cs="Times New Roman"/>
        </w:rPr>
        <w:t>Programmatūras izstrādes līgumcena parasti sastāv no programmatūras, tās posmu, papildinājumu, noteiktu darbu, piegāžu vai pakalpojumu līgumcenas, kuru izpildei ir noteikts termiņš.</w:t>
      </w:r>
    </w:p>
    <w:p w14:paraId="56DBBA9E" w14:textId="77777777" w:rsidR="00706807" w:rsidRPr="00EE495C" w:rsidRDefault="004B472D">
      <w:pPr>
        <w:rPr>
          <w:rFonts w:ascii="Times New Roman" w:hAnsi="Times New Roman" w:cs="Times New Roman"/>
        </w:rPr>
      </w:pPr>
      <w:r w:rsidRPr="00EE495C">
        <w:rPr>
          <w:rFonts w:ascii="Times New Roman" w:hAnsi="Times New Roman" w:cs="Times New Roman"/>
        </w:rPr>
        <w:t xml:space="preserve">Lūdzam skaidrot, vai pareizi saprotam, ka programmatūras izstrādi, kura veikta pēc 2019. gada 1. janvāra Pasūtītājs uzskata </w:t>
      </w:r>
      <w:r w:rsidRPr="00EE495C">
        <w:rPr>
          <w:rFonts w:ascii="Times New Roman" w:hAnsi="Times New Roman" w:cs="Times New Roman"/>
          <w:u w:val="single"/>
        </w:rPr>
        <w:t>jebkuru</w:t>
      </w:r>
      <w:r w:rsidRPr="00EE495C">
        <w:rPr>
          <w:rFonts w:ascii="Times New Roman" w:hAnsi="Times New Roman" w:cs="Times New Roman"/>
        </w:rPr>
        <w:t xml:space="preserve"> tādu programmatūras izstrādi, kas ar nodošanas – pieņemšanas aktu </w:t>
      </w:r>
      <w:r w:rsidRPr="00EE495C">
        <w:rPr>
          <w:rFonts w:ascii="Times New Roman" w:hAnsi="Times New Roman" w:cs="Times New Roman"/>
          <w:u w:val="single"/>
        </w:rPr>
        <w:t>nodota</w:t>
      </w:r>
      <w:r w:rsidRPr="00EE495C">
        <w:rPr>
          <w:rFonts w:ascii="Times New Roman" w:hAnsi="Times New Roman" w:cs="Times New Roman"/>
        </w:rPr>
        <w:t xml:space="preserve"> attiecīgajam pasūtītājam 2019. gada 1. janvārī vai vēlāk.</w:t>
      </w:r>
    </w:p>
    <w:p w14:paraId="06761899" w14:textId="77777777" w:rsidR="00C1332C" w:rsidRPr="00EE495C" w:rsidRDefault="00C1332C" w:rsidP="00C1332C">
      <w:pPr>
        <w:rPr>
          <w:rFonts w:ascii="Times New Roman" w:hAnsi="Times New Roman" w:cs="Times New Roman"/>
          <w:b/>
          <w:bCs/>
        </w:rPr>
      </w:pPr>
      <w:r w:rsidRPr="00EE495C">
        <w:rPr>
          <w:rFonts w:ascii="Times New Roman" w:hAnsi="Times New Roman" w:cs="Times New Roman"/>
          <w:b/>
          <w:bCs/>
        </w:rPr>
        <w:t>Iepirkuma komisijas atbilde:</w:t>
      </w:r>
    </w:p>
    <w:p w14:paraId="592BDFB7" w14:textId="1BDF780A" w:rsidR="00A36181" w:rsidRPr="00EE495C" w:rsidRDefault="009D7717">
      <w:pPr>
        <w:rPr>
          <w:rFonts w:ascii="Times New Roman" w:hAnsi="Times New Roman" w:cs="Times New Roman"/>
        </w:rPr>
      </w:pPr>
      <w:r w:rsidRPr="00EE495C">
        <w:rPr>
          <w:rFonts w:ascii="Times New Roman" w:hAnsi="Times New Roman" w:cs="Times New Roman"/>
        </w:rPr>
        <w:t>Jā, Pretendents ir sapratis pareizi</w:t>
      </w:r>
      <w:r w:rsidR="00042923" w:rsidRPr="00EE495C">
        <w:rPr>
          <w:rFonts w:ascii="Times New Roman" w:hAnsi="Times New Roman" w:cs="Times New Roman"/>
        </w:rPr>
        <w:t xml:space="preserve">. </w:t>
      </w:r>
      <w:r w:rsidR="00A36181" w:rsidRPr="00EE495C">
        <w:rPr>
          <w:rFonts w:ascii="Times New Roman" w:hAnsi="Times New Roman" w:cs="Times New Roman"/>
        </w:rPr>
        <w:t xml:space="preserve"> </w:t>
      </w:r>
    </w:p>
    <w:p w14:paraId="469336C3" w14:textId="77777777" w:rsidR="00706807" w:rsidRPr="00EE495C" w:rsidRDefault="004B472D">
      <w:pPr>
        <w:pStyle w:val="Virsraksts1"/>
        <w:rPr>
          <w:rFonts w:ascii="Times New Roman" w:hAnsi="Times New Roman" w:cs="Times New Roman"/>
        </w:rPr>
      </w:pPr>
      <w:r w:rsidRPr="00EE495C">
        <w:rPr>
          <w:rFonts w:ascii="Times New Roman" w:hAnsi="Times New Roman" w:cs="Times New Roman"/>
        </w:rPr>
        <w:t>Jautājums Nr. 7</w:t>
      </w:r>
    </w:p>
    <w:p w14:paraId="18A8A644" w14:textId="77777777" w:rsidR="00706807" w:rsidRPr="00EE495C" w:rsidRDefault="004B472D">
      <w:pPr>
        <w:rPr>
          <w:rFonts w:ascii="Times New Roman" w:hAnsi="Times New Roman" w:cs="Times New Roman"/>
        </w:rPr>
      </w:pPr>
      <w:r w:rsidRPr="00EE495C">
        <w:rPr>
          <w:rFonts w:ascii="Times New Roman" w:hAnsi="Times New Roman" w:cs="Times New Roman"/>
        </w:rPr>
        <w:t xml:space="preserve">Nolikuma 3.4.6.1. punktā noteikts, ka Pretendentam jāpiedāvā SCRUM komandas vadītājs, kurš vadījis izstrādes komandu projektā, kur izstrādes komandas darba apjoms ir vismaz 50 </w:t>
      </w:r>
      <w:proofErr w:type="spellStart"/>
      <w:r w:rsidRPr="00EE495C">
        <w:rPr>
          <w:rFonts w:ascii="Times New Roman" w:hAnsi="Times New Roman" w:cs="Times New Roman"/>
        </w:rPr>
        <w:t>cilvēkmēneši</w:t>
      </w:r>
      <w:proofErr w:type="spellEnd"/>
      <w:r w:rsidRPr="00EE495C">
        <w:rPr>
          <w:rFonts w:ascii="Times New Roman" w:hAnsi="Times New Roman" w:cs="Times New Roman"/>
        </w:rPr>
        <w:t xml:space="preserve">  vai EUR 500000 (pieci simti tūkstoši </w:t>
      </w:r>
      <w:proofErr w:type="spellStart"/>
      <w:r w:rsidRPr="00EE495C">
        <w:rPr>
          <w:rFonts w:ascii="Times New Roman" w:hAnsi="Times New Roman" w:cs="Times New Roman"/>
        </w:rPr>
        <w:t>euro</w:t>
      </w:r>
      <w:proofErr w:type="spellEnd"/>
      <w:r w:rsidRPr="00EE495C">
        <w:rPr>
          <w:rFonts w:ascii="Times New Roman" w:hAnsi="Times New Roman" w:cs="Times New Roman"/>
        </w:rPr>
        <w:t>).</w:t>
      </w:r>
    </w:p>
    <w:p w14:paraId="18FF46DD" w14:textId="77777777" w:rsidR="00706807" w:rsidRPr="00EE495C" w:rsidRDefault="004B472D">
      <w:pPr>
        <w:rPr>
          <w:rFonts w:ascii="Times New Roman" w:hAnsi="Times New Roman" w:cs="Times New Roman"/>
        </w:rPr>
      </w:pPr>
      <w:r w:rsidRPr="00EE495C">
        <w:rPr>
          <w:rFonts w:ascii="Times New Roman" w:hAnsi="Times New Roman" w:cs="Times New Roman"/>
        </w:rPr>
        <w:t xml:space="preserve">Pretendentam ir neskaidrs, kas domāts ar </w:t>
      </w:r>
      <w:r w:rsidRPr="00EE495C">
        <w:rPr>
          <w:rFonts w:ascii="Times New Roman" w:hAnsi="Times New Roman" w:cs="Times New Roman"/>
          <w:u w:val="single"/>
        </w:rPr>
        <w:t>izstrādes komandas darba apjomu</w:t>
      </w:r>
      <w:r w:rsidRPr="00EE495C">
        <w:rPr>
          <w:rFonts w:ascii="Times New Roman" w:hAnsi="Times New Roman" w:cs="Times New Roman"/>
        </w:rPr>
        <w:t xml:space="preserve">, un ar kādiem līdzekļiem šāds apjoms pierādāms, iesniedzot piedāvājumu. Vai prasībā norādītā summa 500 000,00 EUR domāta kā, Pretendenta izdevumi izstrādes komandā iekļauto darbinieku atalgojumam vai kā Pretendenta attiecīgā līguma ieņēmumu daļa, kas attiecināma tieši uz izstrādes komandā ietilpstošajiem Pretendenta darbiniekiem, neizskaitot Pretendenta administratīvās izmaksas un izdevumus par materiāltehnisko nodrošinājumu? </w:t>
      </w:r>
    </w:p>
    <w:p w14:paraId="144E3CB1" w14:textId="77777777" w:rsidR="00706807" w:rsidRPr="00EE495C" w:rsidRDefault="004B472D">
      <w:pPr>
        <w:rPr>
          <w:rFonts w:ascii="Times New Roman" w:hAnsi="Times New Roman" w:cs="Times New Roman"/>
        </w:rPr>
      </w:pPr>
      <w:r w:rsidRPr="00EE495C">
        <w:rPr>
          <w:rFonts w:ascii="Times New Roman" w:hAnsi="Times New Roman" w:cs="Times New Roman"/>
        </w:rPr>
        <w:t>Izvirzot prasības, Pasūtītājam jābūt skaidrībai, kā Pasūtītājs pārbaudīs konkrētās prasības izpildi, un vai Pasūtītājam būs pamats prasīt, lai Pretendenta rīcībā būtu objektīvi pierādījumi (dokumenti) prasības – tādas, kāda tā noteikta Nolikumā – izpildei.</w:t>
      </w:r>
    </w:p>
    <w:p w14:paraId="187B12D1" w14:textId="77777777" w:rsidR="00706807" w:rsidRPr="00EE495C" w:rsidRDefault="004B472D">
      <w:pPr>
        <w:rPr>
          <w:rFonts w:ascii="Times New Roman" w:hAnsi="Times New Roman" w:cs="Times New Roman"/>
        </w:rPr>
      </w:pPr>
      <w:r w:rsidRPr="00EE495C">
        <w:rPr>
          <w:rFonts w:ascii="Times New Roman" w:hAnsi="Times New Roman" w:cs="Times New Roman"/>
        </w:rPr>
        <w:t xml:space="preserve">Lūdzam skaidrot, vai pareizi saprotam, ka minētajā prasībā norādītā summa 500 000,00 EUR ir domāta attiecīgā projekta līguma kopējā </w:t>
      </w:r>
      <w:r w:rsidRPr="00EE495C">
        <w:rPr>
          <w:rFonts w:ascii="Times New Roman" w:hAnsi="Times New Roman" w:cs="Times New Roman"/>
          <w:u w:val="single"/>
        </w:rPr>
        <w:t>līgumcena</w:t>
      </w:r>
      <w:r w:rsidRPr="00EE495C">
        <w:rPr>
          <w:rFonts w:ascii="Times New Roman" w:hAnsi="Times New Roman" w:cs="Times New Roman"/>
        </w:rPr>
        <w:t xml:space="preserve">, nevis vienīgi </w:t>
      </w:r>
      <w:r w:rsidRPr="00EE495C">
        <w:rPr>
          <w:rFonts w:ascii="Times New Roman" w:hAnsi="Times New Roman" w:cs="Times New Roman"/>
          <w:u w:val="single"/>
        </w:rPr>
        <w:t>izstrādes komandas darba apjoms</w:t>
      </w:r>
      <w:r w:rsidRPr="00EE495C">
        <w:rPr>
          <w:rFonts w:ascii="Times New Roman" w:hAnsi="Times New Roman" w:cs="Times New Roman"/>
        </w:rPr>
        <w:t>, un kā pierādījums prasības izpildei iesniedzams dokuments par attiecīgā projekta līguma līgumcenu (piemēram, pakalpojuma līgums, tā akti, rēķini vai attiecīgā pasūtītāja atsauksme).</w:t>
      </w:r>
    </w:p>
    <w:p w14:paraId="17018EFF" w14:textId="77777777" w:rsidR="00C1332C" w:rsidRPr="00EE495C" w:rsidRDefault="00C1332C" w:rsidP="00C1332C">
      <w:pPr>
        <w:rPr>
          <w:rFonts w:ascii="Times New Roman" w:hAnsi="Times New Roman" w:cs="Times New Roman"/>
          <w:b/>
          <w:bCs/>
        </w:rPr>
      </w:pPr>
      <w:r w:rsidRPr="00EE495C">
        <w:rPr>
          <w:rFonts w:ascii="Times New Roman" w:hAnsi="Times New Roman" w:cs="Times New Roman"/>
          <w:b/>
          <w:bCs/>
        </w:rPr>
        <w:t>Iepirkuma komisijas atbilde:</w:t>
      </w:r>
    </w:p>
    <w:p w14:paraId="4CB77240" w14:textId="55D615D6" w:rsidR="00042923" w:rsidRPr="00EE495C" w:rsidRDefault="00042923" w:rsidP="00042923">
      <w:pPr>
        <w:rPr>
          <w:rFonts w:ascii="Times New Roman" w:hAnsi="Times New Roman" w:cs="Times New Roman"/>
        </w:rPr>
      </w:pPr>
      <w:r w:rsidRPr="00EE495C">
        <w:rPr>
          <w:rFonts w:ascii="Times New Roman" w:hAnsi="Times New Roman" w:cs="Times New Roman"/>
        </w:rPr>
        <w:lastRenderedPageBreak/>
        <w:t xml:space="preserve">Prasībā ir norādīts tieši izstrādes komandas darba apjoms ir vismaz 50 </w:t>
      </w:r>
      <w:proofErr w:type="spellStart"/>
      <w:r w:rsidRPr="00EE495C">
        <w:rPr>
          <w:rFonts w:ascii="Times New Roman" w:hAnsi="Times New Roman" w:cs="Times New Roman"/>
        </w:rPr>
        <w:t>cilvēkmēneši</w:t>
      </w:r>
      <w:proofErr w:type="spellEnd"/>
      <w:r w:rsidRPr="00EE495C">
        <w:rPr>
          <w:rFonts w:ascii="Times New Roman" w:hAnsi="Times New Roman" w:cs="Times New Roman"/>
        </w:rPr>
        <w:t xml:space="preserve">  vai EUR 500</w:t>
      </w:r>
      <w:r w:rsidR="00435328" w:rsidRPr="00EE495C">
        <w:rPr>
          <w:rFonts w:ascii="Times New Roman" w:hAnsi="Times New Roman" w:cs="Times New Roman"/>
        </w:rPr>
        <w:t> </w:t>
      </w:r>
      <w:r w:rsidRPr="00EE495C">
        <w:rPr>
          <w:rFonts w:ascii="Times New Roman" w:hAnsi="Times New Roman" w:cs="Times New Roman"/>
        </w:rPr>
        <w:t xml:space="preserve">000 (pieci simti tūkstoši </w:t>
      </w:r>
      <w:proofErr w:type="spellStart"/>
      <w:r w:rsidRPr="00EE495C">
        <w:rPr>
          <w:rFonts w:ascii="Times New Roman" w:hAnsi="Times New Roman" w:cs="Times New Roman"/>
        </w:rPr>
        <w:t>euro</w:t>
      </w:r>
      <w:proofErr w:type="spellEnd"/>
      <w:r w:rsidRPr="00EE495C">
        <w:rPr>
          <w:rFonts w:ascii="Times New Roman" w:hAnsi="Times New Roman" w:cs="Times New Roman"/>
        </w:rPr>
        <w:t>). Līdz ar to kopējā līgumcena, ja līguma izstrādē ir iesaistītas vairākas komandas,  neraksturo SCRUM komandas vadītāja pieredzi.</w:t>
      </w:r>
      <w:r w:rsidR="009D7717" w:rsidRPr="00EE495C">
        <w:rPr>
          <w:rFonts w:ascii="Times New Roman" w:hAnsi="Times New Roman" w:cs="Times New Roman"/>
        </w:rPr>
        <w:t xml:space="preserve"> Ja līguma izpildē ir iesaistīta viena izstrādes komanda, tad līgumcena ir atbilstošs pierādījums, savukārt gadījumos, ja līguma izpildē ir iesaistītas vairākas izstrādes komandas, šo komandu veikto darbu vērtība aprēķināma atsevišķi.</w:t>
      </w:r>
    </w:p>
    <w:p w14:paraId="448D9E76" w14:textId="77777777" w:rsidR="00706807" w:rsidRPr="00EE495C" w:rsidRDefault="004B472D">
      <w:pPr>
        <w:pStyle w:val="Virsraksts1"/>
        <w:rPr>
          <w:rFonts w:ascii="Times New Roman" w:hAnsi="Times New Roman" w:cs="Times New Roman"/>
        </w:rPr>
      </w:pPr>
      <w:r w:rsidRPr="00EE495C">
        <w:rPr>
          <w:rFonts w:ascii="Times New Roman" w:hAnsi="Times New Roman" w:cs="Times New Roman"/>
        </w:rPr>
        <w:t>Jautājums Nr. 8</w:t>
      </w:r>
    </w:p>
    <w:p w14:paraId="0804FA19" w14:textId="77777777" w:rsidR="00706807" w:rsidRPr="00EE495C" w:rsidRDefault="004B472D">
      <w:pPr>
        <w:rPr>
          <w:rFonts w:ascii="Times New Roman" w:hAnsi="Times New Roman" w:cs="Times New Roman"/>
        </w:rPr>
      </w:pPr>
      <w:r w:rsidRPr="00EE495C">
        <w:rPr>
          <w:rFonts w:ascii="Times New Roman" w:hAnsi="Times New Roman" w:cs="Times New Roman"/>
        </w:rPr>
        <w:t xml:space="preserve">Nolikuma 4.2.4. punktā noteikts, ka Pretendentam kopā ar piedāvājumu jāiesniedz </w:t>
      </w:r>
      <w:r w:rsidRPr="00EE495C">
        <w:rPr>
          <w:rFonts w:ascii="Times New Roman" w:hAnsi="Times New Roman" w:cs="Times New Roman"/>
          <w:u w:val="single"/>
        </w:rPr>
        <w:t>visu</w:t>
      </w:r>
      <w:r w:rsidRPr="00EE495C">
        <w:rPr>
          <w:rFonts w:ascii="Times New Roman" w:hAnsi="Times New Roman" w:cs="Times New Roman"/>
        </w:rPr>
        <w:t xml:space="preserve"> līguma izpildē iesaistīto speciālistu saraksts, norādot speciālistu vārdu, uzvārdu un personas kodu.</w:t>
      </w:r>
    </w:p>
    <w:p w14:paraId="41FB53C5" w14:textId="77777777" w:rsidR="00706807" w:rsidRPr="00EE495C" w:rsidRDefault="004B472D">
      <w:pPr>
        <w:spacing w:after="0"/>
        <w:rPr>
          <w:rFonts w:ascii="Times New Roman" w:hAnsi="Times New Roman" w:cs="Times New Roman"/>
        </w:rPr>
      </w:pPr>
      <w:r w:rsidRPr="00EE495C">
        <w:rPr>
          <w:rFonts w:ascii="Times New Roman" w:hAnsi="Times New Roman" w:cs="Times New Roman"/>
        </w:rPr>
        <w:t>Aicinām svītrot šo prasību, ņemot vērā šādus apsvērumus:</w:t>
      </w:r>
    </w:p>
    <w:p w14:paraId="61C9795E" w14:textId="77777777" w:rsidR="00706807" w:rsidRPr="00EE495C" w:rsidRDefault="004B472D">
      <w:pPr>
        <w:pStyle w:val="Sarakstarindkopa"/>
        <w:numPr>
          <w:ilvl w:val="0"/>
          <w:numId w:val="6"/>
        </w:numPr>
        <w:ind w:left="426" w:hanging="284"/>
        <w:rPr>
          <w:rFonts w:ascii="Times New Roman" w:hAnsi="Times New Roman" w:cs="Times New Roman"/>
        </w:rPr>
      </w:pPr>
      <w:r w:rsidRPr="00EE495C">
        <w:rPr>
          <w:rFonts w:ascii="Times New Roman" w:hAnsi="Times New Roman" w:cs="Times New Roman"/>
        </w:rPr>
        <w:t xml:space="preserve">Tāda pati prasība – iesniegt visu speciālistu sarakstu – ir pamatoti un trāpīgi norādīta Vispārīgās vienošanās projekta 11.3.2. punktā. Pasūtītājam būs pieejama informācijas par visiem attiecīgā līguma (tādu līgumu vispārīgās vienošanās izpildē būs vairāk kā viens) izpildē iesaistītiem Pretendenta speciālistiem. </w:t>
      </w:r>
    </w:p>
    <w:p w14:paraId="0941EBF6" w14:textId="77777777" w:rsidR="00706807" w:rsidRPr="00EE495C" w:rsidRDefault="004B472D">
      <w:pPr>
        <w:pStyle w:val="Sarakstarindkopa"/>
        <w:numPr>
          <w:ilvl w:val="0"/>
          <w:numId w:val="6"/>
        </w:numPr>
        <w:ind w:left="426" w:hanging="284"/>
        <w:rPr>
          <w:rFonts w:ascii="Times New Roman" w:hAnsi="Times New Roman" w:cs="Times New Roman"/>
        </w:rPr>
      </w:pPr>
      <w:r w:rsidRPr="00EE495C">
        <w:rPr>
          <w:rFonts w:ascii="Times New Roman" w:hAnsi="Times New Roman" w:cs="Times New Roman"/>
        </w:rPr>
        <w:t>Pretendents jebkurā gadījumā vispārīgās vienošanās projekta 11.3.2. punktā noteiktā kārtībā iesniegs tādu speciālistu sarakstu, kāds būs piemērots un pietiekams attiecīgā līguma izpildē, ņemot vērā attiecīgā līguma, kas slēgts vispārīgās vienošanās darbības laikā, specifiku, sarežģītību, apjomu un izpildes termiņu. Proti, puslīdz droši prognozējams, ka tāds speciālistu saraksts nesakritīs ar sarakstu, kāds pievienots piedāvājumam.</w:t>
      </w:r>
    </w:p>
    <w:p w14:paraId="4105E38E" w14:textId="77777777" w:rsidR="00706807" w:rsidRPr="00EE495C" w:rsidRDefault="004B472D">
      <w:pPr>
        <w:pStyle w:val="Sarakstarindkopa"/>
        <w:numPr>
          <w:ilvl w:val="0"/>
          <w:numId w:val="6"/>
        </w:numPr>
        <w:ind w:left="426" w:hanging="284"/>
        <w:rPr>
          <w:rFonts w:ascii="Times New Roman" w:hAnsi="Times New Roman" w:cs="Times New Roman"/>
        </w:rPr>
      </w:pPr>
      <w:r w:rsidRPr="00EE495C">
        <w:rPr>
          <w:rFonts w:ascii="Times New Roman" w:hAnsi="Times New Roman" w:cs="Times New Roman"/>
        </w:rPr>
        <w:t>Slēdzot atsevišķos līgumus vispārējās vienošanās izpildē, nav izslēgts, ka daļa Pretendenta speciālistu, kas norādīti sarakstā, kāds pievienot piedāvājumam, netiks iesaistīti attiecīgā līguma izpildē, un to pārbaudes būtu liekas.</w:t>
      </w:r>
    </w:p>
    <w:p w14:paraId="19F7985A" w14:textId="77777777" w:rsidR="00706807" w:rsidRPr="00EE495C" w:rsidRDefault="004B472D">
      <w:pPr>
        <w:rPr>
          <w:rFonts w:ascii="Times New Roman" w:hAnsi="Times New Roman" w:cs="Times New Roman"/>
        </w:rPr>
      </w:pPr>
      <w:r w:rsidRPr="00EE495C">
        <w:rPr>
          <w:rFonts w:ascii="Times New Roman" w:hAnsi="Times New Roman" w:cs="Times New Roman"/>
        </w:rPr>
        <w:t>Ja tomēr šādu prasību Pasūtītājs uzskata par pamatotu un Nolikumā saglabājamu, lūdzam Pasūtītāja norādījumus, pēc kāda principa šādu sarakstu gatavot, ņemot vērā, ka ne Pasūtītājs ir norādījis, ne Pretendents zina, kad, kāda apjoma, sarežģītības, specifikas līgumus paredzēts slēgt vismaz vispārīgās vienošanās darbības tuvākajā laikā. Vai Pretendentam iekļaut sarakstā iespējami plašu vai iespējami šauru speciālistu loku?</w:t>
      </w:r>
    </w:p>
    <w:p w14:paraId="4A9C7F66" w14:textId="77777777" w:rsidR="00706807" w:rsidRPr="00EE495C" w:rsidRDefault="004B472D">
      <w:pPr>
        <w:rPr>
          <w:rFonts w:ascii="Times New Roman" w:hAnsi="Times New Roman" w:cs="Times New Roman"/>
        </w:rPr>
      </w:pPr>
      <w:r w:rsidRPr="00EE495C">
        <w:rPr>
          <w:rFonts w:ascii="Times New Roman" w:hAnsi="Times New Roman" w:cs="Times New Roman"/>
        </w:rPr>
        <w:t>Bez Pasūtītāja saistošiem norādījumiem šajā jautājumā un pie tik neskaidriem nākotnes apstākļiem konkrētu līgumu izpildē, Pasūtītājs riskē saņemt Pretendenta speciālistu pārlieku garu sarakstu, tā teikt, katram gadījumam. Tas nevajadzīgi noslogos Pasūtītāju un speciālistu pārbaudēs iesaistītās institūcijas bez paša Pretendenta garantijas, ka daļa no sarakstā iekļautajiem speciālistiem jebkad faktiski piedalīsies kāda konkrēta līguma izpildē.</w:t>
      </w:r>
    </w:p>
    <w:p w14:paraId="70D04990" w14:textId="77777777" w:rsidR="00706807" w:rsidRPr="00EE495C" w:rsidRDefault="004B472D">
      <w:pPr>
        <w:rPr>
          <w:rFonts w:ascii="Times New Roman" w:hAnsi="Times New Roman" w:cs="Times New Roman"/>
        </w:rPr>
      </w:pPr>
      <w:r w:rsidRPr="00EE495C">
        <w:rPr>
          <w:rFonts w:ascii="Times New Roman" w:hAnsi="Times New Roman" w:cs="Times New Roman"/>
        </w:rPr>
        <w:t>Pretendents rēķinās ar vispārīgās vienošanās projekta 11.3.2. punkta noteikumiem, un pirms attiecīgā līguma slēgšanas iesniegs Pasūtītājam līguma izpildē faktiski iesaistāmo speciālistu sarakstu neatkarīgi no tā, vai speciālists bijis iekļauts sarakstā, kāds pievienots piedāvājumam. Pretendents neiekļaus attiecīgā līguma izpildē iesaistāmo speciālistu sarakstā tādus speciālistus, kādus attiecīgā līguma izpildē Pretendents neiesaista, pat ja tie iekļauti sarakstā, kāds pievienots piedāvājumam.</w:t>
      </w:r>
    </w:p>
    <w:p w14:paraId="01A30D88" w14:textId="77777777" w:rsidR="00706807" w:rsidRPr="00EE495C" w:rsidRDefault="004B472D">
      <w:pPr>
        <w:rPr>
          <w:rFonts w:ascii="Times New Roman" w:hAnsi="Times New Roman" w:cs="Times New Roman"/>
        </w:rPr>
      </w:pPr>
      <w:r w:rsidRPr="00EE495C">
        <w:rPr>
          <w:rFonts w:ascii="Times New Roman" w:hAnsi="Times New Roman" w:cs="Times New Roman"/>
        </w:rPr>
        <w:t>Ja Pasūtītājam zināmi kādi šķēršļi šādas iecere īstenošanai, lūdzam tos darīt zināmus jau iepirkuma procedūras laikā.</w:t>
      </w:r>
    </w:p>
    <w:p w14:paraId="14AE4352" w14:textId="77777777" w:rsidR="00C1332C" w:rsidRPr="00EE495C" w:rsidRDefault="00C1332C" w:rsidP="00C1332C">
      <w:pPr>
        <w:rPr>
          <w:rFonts w:ascii="Times New Roman" w:hAnsi="Times New Roman" w:cs="Times New Roman"/>
          <w:b/>
          <w:bCs/>
        </w:rPr>
      </w:pPr>
      <w:bookmarkStart w:id="0" w:name="_Hlk170991666"/>
      <w:r w:rsidRPr="00EE495C">
        <w:rPr>
          <w:rFonts w:ascii="Times New Roman" w:hAnsi="Times New Roman" w:cs="Times New Roman"/>
          <w:b/>
          <w:bCs/>
        </w:rPr>
        <w:t>Iepirkuma komisijas atbilde:</w:t>
      </w:r>
    </w:p>
    <w:bookmarkEnd w:id="0"/>
    <w:p w14:paraId="1C57BB50" w14:textId="61391DA2" w:rsidR="006234B8" w:rsidRPr="00EE495C" w:rsidRDefault="006234B8">
      <w:pPr>
        <w:rPr>
          <w:rStyle w:val="ui-provider"/>
          <w:rFonts w:ascii="Times New Roman" w:hAnsi="Times New Roman" w:cs="Times New Roman"/>
        </w:rPr>
      </w:pPr>
      <w:r w:rsidRPr="00EE495C">
        <w:rPr>
          <w:rStyle w:val="ui-provider"/>
          <w:rFonts w:ascii="Times New Roman" w:hAnsi="Times New Roman" w:cs="Times New Roman"/>
        </w:rPr>
        <w:t>Paskaidrojam, ka atbilstoši nolikuma prasībai ir jāsagatavo saraksts ar tiem speciālistiem, kurus uz piedāvājuma iesniegšanas brīdi ir plānots iesaistīt vispārīgās vienošanās un tās ietvaros slēdzamo līgumu izpildē. Papildus paskaidrojam, ka līgumu izpildes ietvaros ir pieļaujama situācija, ka izpildē iesaistāmo speciālistu saraksts  var atšķirties no iepriekš minētā atkarībā no izpildāmo darbu rakstura, apjoma vai specifikas un, ciktāl tas nepieciešams, saraksts ir papildināms ar jauniem (papildu) speciālistiem, vispārīgās vienošanās noteiktajā kārtībā.</w:t>
      </w:r>
    </w:p>
    <w:p w14:paraId="2067DD29" w14:textId="77777777" w:rsidR="009F0877" w:rsidRPr="00EE495C" w:rsidRDefault="009F0877" w:rsidP="009F0877">
      <w:pPr>
        <w:rPr>
          <w:rFonts w:ascii="Times New Roman" w:hAnsi="Times New Roman" w:cs="Times New Roman"/>
        </w:rPr>
      </w:pPr>
      <w:r w:rsidRPr="00EE495C">
        <w:rPr>
          <w:rFonts w:ascii="Times New Roman" w:hAnsi="Times New Roman" w:cs="Times New Roman"/>
        </w:rPr>
        <w:t>Iepirkuma komisija skaidro, ka līguma izpildē iesaistīto speciālistu saraksts ir nepieciešams, lai saīsinātu atsevišķu pārbaužu veikšanai nepieciešamo laiku.</w:t>
      </w:r>
    </w:p>
    <w:p w14:paraId="2017D396" w14:textId="3CD83823" w:rsidR="00EE495C" w:rsidRPr="00EE495C" w:rsidRDefault="00EE495C" w:rsidP="004B472D">
      <w:pPr>
        <w:rPr>
          <w:rFonts w:ascii="Times New Roman" w:hAnsi="Times New Roman" w:cs="Times New Roman"/>
          <w:b/>
          <w:bCs/>
        </w:rPr>
      </w:pPr>
    </w:p>
    <w:p w14:paraId="748A6931" w14:textId="43DD2172" w:rsidR="00EE495C" w:rsidRPr="00EE495C" w:rsidRDefault="00EE495C" w:rsidP="004B472D">
      <w:pPr>
        <w:rPr>
          <w:rFonts w:ascii="Times New Roman" w:hAnsi="Times New Roman" w:cs="Times New Roman"/>
          <w:b/>
          <w:bCs/>
        </w:rPr>
      </w:pPr>
      <w:r w:rsidRPr="00EE495C">
        <w:rPr>
          <w:rFonts w:ascii="Times New Roman" w:hAnsi="Times New Roman" w:cs="Times New Roman"/>
          <w:b/>
          <w:bCs/>
        </w:rPr>
        <w:t>Jautājums Nr.</w:t>
      </w:r>
      <w:r w:rsidR="000E7AD6">
        <w:rPr>
          <w:rFonts w:ascii="Times New Roman" w:hAnsi="Times New Roman" w:cs="Times New Roman"/>
          <w:b/>
          <w:bCs/>
        </w:rPr>
        <w:t>9</w:t>
      </w:r>
    </w:p>
    <w:p w14:paraId="4DD12349" w14:textId="60C8C114" w:rsidR="004B472D" w:rsidRPr="00EE495C" w:rsidRDefault="004B472D" w:rsidP="003D4317">
      <w:pPr>
        <w:spacing w:after="0"/>
        <w:rPr>
          <w:rFonts w:ascii="Times New Roman" w:hAnsi="Times New Roman" w:cs="Times New Roman"/>
        </w:rPr>
      </w:pPr>
      <w:r w:rsidRPr="00EE495C">
        <w:rPr>
          <w:rFonts w:ascii="Times New Roman" w:hAnsi="Times New Roman" w:cs="Times New Roman"/>
        </w:rPr>
        <w:t>Pasūtītājs Tehniskās specifikācijas prasībā ORG.7.Projekta pārvaldības plāns, ir noteicis, ka:</w:t>
      </w:r>
    </w:p>
    <w:p w14:paraId="6B437BBD" w14:textId="77777777" w:rsidR="004B472D" w:rsidRPr="00EE495C" w:rsidRDefault="004B472D" w:rsidP="003D4317">
      <w:pPr>
        <w:spacing w:after="0"/>
        <w:rPr>
          <w:rFonts w:ascii="Times New Roman" w:hAnsi="Times New Roman" w:cs="Times New Roman"/>
        </w:rPr>
      </w:pPr>
      <w:r w:rsidRPr="00EE495C">
        <w:rPr>
          <w:rFonts w:ascii="Times New Roman" w:hAnsi="Times New Roman" w:cs="Times New Roman"/>
        </w:rPr>
        <w:t xml:space="preserve">“Izpildītājam 10 darba dienu laikā no Projekta Izstrādes līguma parakstīšanas dienas jāizstrādā un jāiesniedz saskaņošanai Pasūtītājam Izstrādes projekta pārvaldības plāns. </w:t>
      </w:r>
    </w:p>
    <w:p w14:paraId="65590462" w14:textId="77777777" w:rsidR="004B472D" w:rsidRPr="00EE495C" w:rsidRDefault="004B472D" w:rsidP="004B472D">
      <w:pPr>
        <w:rPr>
          <w:rFonts w:ascii="Times New Roman" w:hAnsi="Times New Roman" w:cs="Times New Roman"/>
        </w:rPr>
      </w:pPr>
      <w:r w:rsidRPr="00EE495C">
        <w:rPr>
          <w:rFonts w:ascii="Times New Roman" w:hAnsi="Times New Roman" w:cs="Times New Roman"/>
        </w:rPr>
        <w:t>Projekta pārvaldības plānam jābūt izstrādātam atbilstoši Izpildītāja piedāvātajai projekta vadības metodoloģijai, un tajā jāiekļauj vismaz šādas sadaļas:</w:t>
      </w:r>
    </w:p>
    <w:p w14:paraId="230A0310" w14:textId="77777777" w:rsidR="004B472D" w:rsidRPr="00EE495C" w:rsidRDefault="004B472D" w:rsidP="003D4317">
      <w:pPr>
        <w:spacing w:after="0"/>
        <w:rPr>
          <w:rFonts w:ascii="Times New Roman" w:hAnsi="Times New Roman" w:cs="Times New Roman"/>
        </w:rPr>
      </w:pPr>
      <w:r w:rsidRPr="00EE495C">
        <w:rPr>
          <w:rFonts w:ascii="Times New Roman" w:hAnsi="Times New Roman" w:cs="Times New Roman"/>
        </w:rPr>
        <w:t>o</w:t>
      </w:r>
      <w:r w:rsidRPr="00EE495C">
        <w:rPr>
          <w:rFonts w:ascii="Times New Roman" w:hAnsi="Times New Roman" w:cs="Times New Roman"/>
        </w:rPr>
        <w:tab/>
        <w:t>Projekta organizācija (Pasūtītāja un Izpildītāja iesaistītais personāls, lomas un atbildības);</w:t>
      </w:r>
    </w:p>
    <w:p w14:paraId="52244006" w14:textId="77777777" w:rsidR="004B472D" w:rsidRPr="00EE495C" w:rsidRDefault="004B472D" w:rsidP="003D4317">
      <w:pPr>
        <w:spacing w:after="0"/>
        <w:rPr>
          <w:rFonts w:ascii="Times New Roman" w:hAnsi="Times New Roman" w:cs="Times New Roman"/>
        </w:rPr>
      </w:pPr>
      <w:r w:rsidRPr="00EE495C">
        <w:rPr>
          <w:rFonts w:ascii="Times New Roman" w:hAnsi="Times New Roman" w:cs="Times New Roman"/>
        </w:rPr>
        <w:t>o</w:t>
      </w:r>
      <w:r w:rsidRPr="00EE495C">
        <w:rPr>
          <w:rFonts w:ascii="Times New Roman" w:hAnsi="Times New Roman" w:cs="Times New Roman"/>
        </w:rPr>
        <w:tab/>
        <w:t>Komunikācijas pārvaldība;</w:t>
      </w:r>
    </w:p>
    <w:p w14:paraId="53B8FD65" w14:textId="77777777" w:rsidR="004B472D" w:rsidRPr="00EE495C" w:rsidRDefault="004B472D" w:rsidP="003D4317">
      <w:pPr>
        <w:spacing w:after="0"/>
        <w:rPr>
          <w:rFonts w:ascii="Times New Roman" w:hAnsi="Times New Roman" w:cs="Times New Roman"/>
        </w:rPr>
      </w:pPr>
      <w:r w:rsidRPr="00EE495C">
        <w:rPr>
          <w:rFonts w:ascii="Times New Roman" w:hAnsi="Times New Roman" w:cs="Times New Roman"/>
        </w:rPr>
        <w:t>o</w:t>
      </w:r>
      <w:r w:rsidRPr="00EE495C">
        <w:rPr>
          <w:rFonts w:ascii="Times New Roman" w:hAnsi="Times New Roman" w:cs="Times New Roman"/>
        </w:rPr>
        <w:tab/>
        <w:t>Izmaiņu vadība;</w:t>
      </w:r>
    </w:p>
    <w:p w14:paraId="7ADDF603" w14:textId="77777777" w:rsidR="004B472D" w:rsidRPr="00EE495C" w:rsidRDefault="004B472D" w:rsidP="003D4317">
      <w:pPr>
        <w:spacing w:after="0"/>
        <w:rPr>
          <w:rFonts w:ascii="Times New Roman" w:hAnsi="Times New Roman" w:cs="Times New Roman"/>
        </w:rPr>
      </w:pPr>
      <w:r w:rsidRPr="00EE495C">
        <w:rPr>
          <w:rFonts w:ascii="Times New Roman" w:hAnsi="Times New Roman" w:cs="Times New Roman"/>
        </w:rPr>
        <w:t>o</w:t>
      </w:r>
      <w:r w:rsidRPr="00EE495C">
        <w:rPr>
          <w:rFonts w:ascii="Times New Roman" w:hAnsi="Times New Roman" w:cs="Times New Roman"/>
        </w:rPr>
        <w:tab/>
        <w:t>Kvalitātes pārvaldība, tajā skaitā paredzot:</w:t>
      </w:r>
    </w:p>
    <w:p w14:paraId="3033C7A1" w14:textId="33B7668B" w:rsidR="004B472D" w:rsidRPr="00EE495C" w:rsidRDefault="004B472D" w:rsidP="003D4317">
      <w:pPr>
        <w:pStyle w:val="Sarakstarindkopa"/>
        <w:numPr>
          <w:ilvl w:val="0"/>
          <w:numId w:val="10"/>
        </w:numPr>
        <w:spacing w:after="0"/>
        <w:rPr>
          <w:rFonts w:ascii="Times New Roman" w:hAnsi="Times New Roman" w:cs="Times New Roman"/>
        </w:rPr>
      </w:pPr>
      <w:r w:rsidRPr="00EE495C">
        <w:rPr>
          <w:rFonts w:ascii="Times New Roman" w:hAnsi="Times New Roman" w:cs="Times New Roman"/>
        </w:rPr>
        <w:t>dokumentu nodevumu sagatavju saskaņošanu ar Pasūtītāju pirms visu dokumentu nodevumu izstrādes uzsākšanas ;</w:t>
      </w:r>
    </w:p>
    <w:p w14:paraId="4D7E2CC0" w14:textId="55F68C8E" w:rsidR="004B472D" w:rsidRPr="00EE495C" w:rsidRDefault="004B472D" w:rsidP="003D4317">
      <w:pPr>
        <w:pStyle w:val="Sarakstarindkopa"/>
        <w:numPr>
          <w:ilvl w:val="0"/>
          <w:numId w:val="10"/>
        </w:numPr>
        <w:spacing w:after="0"/>
        <w:rPr>
          <w:rFonts w:ascii="Times New Roman" w:hAnsi="Times New Roman" w:cs="Times New Roman"/>
        </w:rPr>
      </w:pPr>
      <w:r w:rsidRPr="00EE495C">
        <w:rPr>
          <w:rFonts w:ascii="Times New Roman" w:hAnsi="Times New Roman" w:cs="Times New Roman"/>
        </w:rPr>
        <w:t>programmatūras nodevumu testēšana un citu programmatūras kvalitātes nodrošināšanas pasākumu īstenošana;</w:t>
      </w:r>
    </w:p>
    <w:p w14:paraId="7C87A39A" w14:textId="00A6970D" w:rsidR="004B472D" w:rsidRPr="00EE495C" w:rsidRDefault="004B472D" w:rsidP="003D4317">
      <w:pPr>
        <w:pStyle w:val="Sarakstarindkopa"/>
        <w:numPr>
          <w:ilvl w:val="0"/>
          <w:numId w:val="10"/>
        </w:numPr>
        <w:spacing w:after="0"/>
        <w:rPr>
          <w:rFonts w:ascii="Times New Roman" w:hAnsi="Times New Roman" w:cs="Times New Roman"/>
        </w:rPr>
      </w:pPr>
      <w:r w:rsidRPr="00EE495C">
        <w:rPr>
          <w:rFonts w:ascii="Times New Roman" w:hAnsi="Times New Roman" w:cs="Times New Roman"/>
        </w:rPr>
        <w:t>nodevumu kvalitātes izvērtēšanu pirms iesniegšanas Pasūtītājam;</w:t>
      </w:r>
    </w:p>
    <w:p w14:paraId="7A9C53B0" w14:textId="77777777" w:rsidR="004B472D" w:rsidRPr="00EE495C" w:rsidRDefault="004B472D" w:rsidP="003D4317">
      <w:pPr>
        <w:spacing w:after="0"/>
        <w:rPr>
          <w:rFonts w:ascii="Times New Roman" w:hAnsi="Times New Roman" w:cs="Times New Roman"/>
        </w:rPr>
      </w:pPr>
      <w:r w:rsidRPr="00EE495C">
        <w:rPr>
          <w:rFonts w:ascii="Times New Roman" w:hAnsi="Times New Roman" w:cs="Times New Roman"/>
        </w:rPr>
        <w:t>o</w:t>
      </w:r>
      <w:r w:rsidRPr="00EE495C">
        <w:rPr>
          <w:rFonts w:ascii="Times New Roman" w:hAnsi="Times New Roman" w:cs="Times New Roman"/>
        </w:rPr>
        <w:tab/>
        <w:t>Risku pārvaldība, tajā skaitā paredzot:</w:t>
      </w:r>
    </w:p>
    <w:p w14:paraId="5A4373CF" w14:textId="518B8EB6" w:rsidR="004B472D" w:rsidRPr="00EE495C" w:rsidRDefault="004B472D" w:rsidP="003D4317">
      <w:pPr>
        <w:pStyle w:val="Sarakstarindkopa"/>
        <w:numPr>
          <w:ilvl w:val="1"/>
          <w:numId w:val="12"/>
        </w:numPr>
        <w:spacing w:after="0"/>
        <w:rPr>
          <w:rFonts w:ascii="Times New Roman" w:hAnsi="Times New Roman" w:cs="Times New Roman"/>
        </w:rPr>
      </w:pPr>
      <w:r w:rsidRPr="00EE495C">
        <w:rPr>
          <w:rFonts w:ascii="Times New Roman" w:hAnsi="Times New Roman" w:cs="Times New Roman"/>
        </w:rPr>
        <w:t xml:space="preserve">Izpildītāja pienākumu </w:t>
      </w:r>
      <w:proofErr w:type="spellStart"/>
      <w:r w:rsidRPr="00EE495C">
        <w:rPr>
          <w:rFonts w:ascii="Times New Roman" w:hAnsi="Times New Roman" w:cs="Times New Roman"/>
        </w:rPr>
        <w:t>proaktīvi</w:t>
      </w:r>
      <w:proofErr w:type="spellEnd"/>
      <w:r w:rsidRPr="00EE495C">
        <w:rPr>
          <w:rFonts w:ascii="Times New Roman" w:hAnsi="Times New Roman" w:cs="Times New Roman"/>
        </w:rPr>
        <w:t xml:space="preserve"> identificēt riskus un ziņot par identificētajiem riskiem;</w:t>
      </w:r>
    </w:p>
    <w:p w14:paraId="68BEA330" w14:textId="45A33BBA" w:rsidR="004B472D" w:rsidRPr="00EE495C" w:rsidRDefault="004B472D" w:rsidP="003D4317">
      <w:pPr>
        <w:pStyle w:val="Sarakstarindkopa"/>
        <w:numPr>
          <w:ilvl w:val="1"/>
          <w:numId w:val="12"/>
        </w:numPr>
        <w:spacing w:after="0"/>
        <w:rPr>
          <w:rFonts w:ascii="Times New Roman" w:hAnsi="Times New Roman" w:cs="Times New Roman"/>
        </w:rPr>
      </w:pPr>
      <w:r w:rsidRPr="00EE495C">
        <w:rPr>
          <w:rFonts w:ascii="Times New Roman" w:hAnsi="Times New Roman" w:cs="Times New Roman"/>
        </w:rPr>
        <w:t>Izpildītāja pienākumus risku uzraudzībā un risku ietekmes mazināšanā;</w:t>
      </w:r>
    </w:p>
    <w:p w14:paraId="74876437" w14:textId="61BC3A21" w:rsidR="004B472D" w:rsidRPr="00EE495C" w:rsidRDefault="004B472D" w:rsidP="003D4317">
      <w:pPr>
        <w:pStyle w:val="Sarakstarindkopa"/>
        <w:numPr>
          <w:ilvl w:val="1"/>
          <w:numId w:val="12"/>
        </w:numPr>
        <w:spacing w:after="0"/>
        <w:rPr>
          <w:rFonts w:ascii="Times New Roman" w:hAnsi="Times New Roman" w:cs="Times New Roman"/>
        </w:rPr>
      </w:pPr>
      <w:r w:rsidRPr="00EE495C">
        <w:rPr>
          <w:rFonts w:ascii="Times New Roman" w:hAnsi="Times New Roman" w:cs="Times New Roman"/>
        </w:rPr>
        <w:t>Sākotnēji identificēto risku sarakstu un priekšlikumus to ietekmes mazināšanai;</w:t>
      </w:r>
    </w:p>
    <w:p w14:paraId="091C94E2" w14:textId="46E01379" w:rsidR="004B472D" w:rsidRPr="00EE495C" w:rsidRDefault="004B472D" w:rsidP="003D4317">
      <w:pPr>
        <w:pStyle w:val="Sarakstarindkopa"/>
        <w:numPr>
          <w:ilvl w:val="1"/>
          <w:numId w:val="12"/>
        </w:numPr>
        <w:spacing w:after="0"/>
        <w:rPr>
          <w:rFonts w:ascii="Times New Roman" w:hAnsi="Times New Roman" w:cs="Times New Roman"/>
        </w:rPr>
      </w:pPr>
      <w:r w:rsidRPr="00EE495C">
        <w:rPr>
          <w:rFonts w:ascii="Times New Roman" w:hAnsi="Times New Roman" w:cs="Times New Roman"/>
        </w:rPr>
        <w:t xml:space="preserve">Risku reģistra uzturēšanas kārtību. </w:t>
      </w:r>
    </w:p>
    <w:p w14:paraId="2888622B" w14:textId="77777777" w:rsidR="004B472D" w:rsidRPr="00EE495C" w:rsidRDefault="004B472D" w:rsidP="004B472D">
      <w:pPr>
        <w:rPr>
          <w:rFonts w:ascii="Times New Roman" w:hAnsi="Times New Roman" w:cs="Times New Roman"/>
        </w:rPr>
      </w:pPr>
      <w:r w:rsidRPr="00EE495C">
        <w:rPr>
          <w:rFonts w:ascii="Times New Roman" w:hAnsi="Times New Roman" w:cs="Times New Roman"/>
        </w:rPr>
        <w:t>....”</w:t>
      </w:r>
    </w:p>
    <w:p w14:paraId="132ACAB7" w14:textId="77777777" w:rsidR="004B472D" w:rsidRPr="00EE495C" w:rsidRDefault="004B472D" w:rsidP="004B472D">
      <w:pPr>
        <w:rPr>
          <w:rFonts w:ascii="Times New Roman" w:hAnsi="Times New Roman" w:cs="Times New Roman"/>
        </w:rPr>
      </w:pPr>
      <w:bookmarkStart w:id="1" w:name="_GoBack"/>
      <w:bookmarkEnd w:id="1"/>
    </w:p>
    <w:p w14:paraId="6BAF7FB5" w14:textId="77777777" w:rsidR="004B472D" w:rsidRPr="00EE495C" w:rsidRDefault="004B472D" w:rsidP="004B472D">
      <w:pPr>
        <w:rPr>
          <w:rFonts w:ascii="Times New Roman" w:hAnsi="Times New Roman" w:cs="Times New Roman"/>
        </w:rPr>
      </w:pPr>
      <w:r w:rsidRPr="00EE495C">
        <w:rPr>
          <w:rFonts w:ascii="Times New Roman" w:hAnsi="Times New Roman" w:cs="Times New Roman"/>
        </w:rPr>
        <w:t>Pasūtītājs konkursa nolikumā un tā pielikumos nav definējis “Projekta” jēdzienu. Vai pareizi saprotam, ka ar jēdzienu “Projekts” tiek saprasts katrs konkrētais darbu pasūtījums, ņemot vērā, ka tiek slēgta Vispārīgā vienošanās ar trīs Izpildītājiem.</w:t>
      </w:r>
    </w:p>
    <w:p w14:paraId="46C3298E" w14:textId="77777777" w:rsidR="004B472D" w:rsidRPr="00EE495C" w:rsidRDefault="004B472D" w:rsidP="004B472D">
      <w:pPr>
        <w:rPr>
          <w:rFonts w:ascii="Times New Roman" w:hAnsi="Times New Roman" w:cs="Times New Roman"/>
        </w:rPr>
      </w:pPr>
      <w:r w:rsidRPr="00EE495C">
        <w:rPr>
          <w:rFonts w:ascii="Times New Roman" w:hAnsi="Times New Roman" w:cs="Times New Roman"/>
        </w:rPr>
        <w:t>Ja tomēr Pasūtītājs uzskata, ka jēdziens “Projekts” šī iepirkuma ietvaros ir definējams kā noslēgtā Vispārīgā vienošanās, tad vēlamies norādīt, ka Projekts ir pasākumu kopums ar noteiktu sākumu un beigām, noteiktiem sasniedzamiem rezultātiem, t.sk. arī Projekta vadības un Projekta pārvaldības plāna mērķis ir veiksmīgi sasniegt Projekta rezultātus. Vispārīgā vienošanās šādu pasākumu kopumu - termiņus, rezultātus utt. nedefinē.</w:t>
      </w:r>
    </w:p>
    <w:p w14:paraId="481E0E84" w14:textId="7E10F0DF" w:rsidR="004B472D" w:rsidRPr="00EE495C" w:rsidRDefault="003D4317" w:rsidP="004B472D">
      <w:pPr>
        <w:rPr>
          <w:rFonts w:ascii="Times New Roman" w:hAnsi="Times New Roman" w:cs="Times New Roman"/>
          <w:b/>
          <w:bCs/>
        </w:rPr>
      </w:pPr>
      <w:r w:rsidRPr="00EE495C">
        <w:rPr>
          <w:rFonts w:ascii="Times New Roman" w:hAnsi="Times New Roman" w:cs="Times New Roman"/>
          <w:b/>
          <w:bCs/>
        </w:rPr>
        <w:t>Iepirkuma komisijas atbilde</w:t>
      </w:r>
      <w:r w:rsidR="004B472D" w:rsidRPr="00EE495C">
        <w:rPr>
          <w:rFonts w:ascii="Times New Roman" w:hAnsi="Times New Roman" w:cs="Times New Roman"/>
          <w:b/>
          <w:bCs/>
        </w:rPr>
        <w:t>:</w:t>
      </w:r>
    </w:p>
    <w:p w14:paraId="7699CD7C" w14:textId="01C8DF57" w:rsidR="006234B8" w:rsidRPr="00EE495C" w:rsidRDefault="006234B8" w:rsidP="003D4317">
      <w:pPr>
        <w:pStyle w:val="Sarakstarindkopa"/>
        <w:spacing w:after="0"/>
        <w:ind w:left="0"/>
        <w:rPr>
          <w:rFonts w:ascii="Times New Roman" w:hAnsi="Times New Roman" w:cs="Times New Roman"/>
        </w:rPr>
      </w:pPr>
      <w:r w:rsidRPr="00EE495C">
        <w:rPr>
          <w:rFonts w:ascii="Times New Roman" w:hAnsi="Times New Roman" w:cs="Times New Roman"/>
        </w:rPr>
        <w:t>Tehniskās specifikācijas 1.1. punktā  “Dokumenta mērķis” ir noteikts:</w:t>
      </w:r>
    </w:p>
    <w:p w14:paraId="056D09E8" w14:textId="71D7BBCA" w:rsidR="006234B8" w:rsidRPr="00EE495C" w:rsidRDefault="006234B8" w:rsidP="003D4317">
      <w:pPr>
        <w:spacing w:after="0"/>
        <w:textAlignment w:val="baseline"/>
        <w:rPr>
          <w:rFonts w:ascii="Times New Roman" w:eastAsia="Times New Roman" w:hAnsi="Times New Roman" w:cs="Times New Roman"/>
          <w:lang w:eastAsia="lv-LV"/>
        </w:rPr>
      </w:pPr>
      <w:r w:rsidRPr="00EE495C">
        <w:rPr>
          <w:rFonts w:ascii="Times New Roman" w:eastAsia="Times New Roman" w:hAnsi="Times New Roman" w:cs="Times New Roman"/>
          <w:lang w:eastAsia="lv-LV"/>
        </w:rPr>
        <w:t xml:space="preserve">Tehniskā specifikācija ir paredzēta atklāta konkursa “Programmatūras izstrādes un uzturēšanas pakalpojumi </w:t>
      </w:r>
      <w:proofErr w:type="spellStart"/>
      <w:r w:rsidRPr="00EE495C">
        <w:rPr>
          <w:rFonts w:ascii="Times New Roman" w:eastAsia="Times New Roman" w:hAnsi="Times New Roman" w:cs="Times New Roman"/>
          <w:lang w:eastAsia="lv-LV"/>
        </w:rPr>
        <w:t>Iekšlietu</w:t>
      </w:r>
      <w:proofErr w:type="spellEnd"/>
      <w:r w:rsidRPr="00EE495C">
        <w:rPr>
          <w:rFonts w:ascii="Times New Roman" w:eastAsia="Times New Roman" w:hAnsi="Times New Roman" w:cs="Times New Roman"/>
          <w:lang w:eastAsia="lv-LV"/>
        </w:rPr>
        <w:t xml:space="preserve"> ministrijas Informācijas centra vajadzībām” pretendentiem, lai sniegtu priekšstatu par vispārīgās vienošanās ietvaros slēdzamo līgumu vispārējām funkcionālajām un organizatoriskajām prasībām. </w:t>
      </w:r>
    </w:p>
    <w:p w14:paraId="4321C67F" w14:textId="133F482B" w:rsidR="006234B8" w:rsidRPr="00EE495C" w:rsidRDefault="006234B8" w:rsidP="006234B8">
      <w:pPr>
        <w:textAlignment w:val="baseline"/>
        <w:rPr>
          <w:rFonts w:ascii="Times New Roman" w:eastAsia="Times New Roman" w:hAnsi="Times New Roman" w:cs="Times New Roman"/>
          <w:lang w:eastAsia="lv-LV"/>
        </w:rPr>
      </w:pPr>
      <w:r w:rsidRPr="00EE495C">
        <w:rPr>
          <w:rFonts w:ascii="Times New Roman" w:eastAsia="Times New Roman" w:hAnsi="Times New Roman" w:cs="Times New Roman"/>
          <w:lang w:eastAsia="lv-LV"/>
        </w:rPr>
        <w:t>Vispārīgās vienošanās izpildes laikā Tehniskā specifikācija būs saistoša katra konkrētā līguma izpildītajam, ja vien darba uzdevumā konkrētam līgumam nebūs noteikts savādāk.</w:t>
      </w:r>
    </w:p>
    <w:p w14:paraId="441FC74D" w14:textId="675E0460" w:rsidR="004B472D" w:rsidRPr="00EE495C" w:rsidRDefault="006234B8" w:rsidP="004B472D">
      <w:pPr>
        <w:rPr>
          <w:rFonts w:ascii="Times New Roman" w:hAnsi="Times New Roman" w:cs="Times New Roman"/>
        </w:rPr>
      </w:pPr>
      <w:r w:rsidRPr="00EE495C">
        <w:rPr>
          <w:rFonts w:ascii="Times New Roman" w:hAnsi="Times New Roman" w:cs="Times New Roman"/>
        </w:rPr>
        <w:t xml:space="preserve">ORG.7 prasība ir </w:t>
      </w:r>
      <w:r w:rsidR="004B472D" w:rsidRPr="00EE495C">
        <w:rPr>
          <w:rFonts w:ascii="Times New Roman" w:hAnsi="Times New Roman" w:cs="Times New Roman"/>
          <w:b/>
          <w:bCs/>
        </w:rPr>
        <w:t xml:space="preserve">jāskata kontekstā ar prasību ORG.1 - </w:t>
      </w:r>
      <w:r w:rsidR="004B472D" w:rsidRPr="00EE495C">
        <w:rPr>
          <w:rFonts w:ascii="Times New Roman" w:hAnsi="Times New Roman" w:cs="Times New Roman"/>
        </w:rPr>
        <w:t xml:space="preserve">Organizatoriskās prasības attiecas uz visiem Vispārīgās vienošanās ietvaros noslēgtajiem līgumiem, ja vien darbu pasūtījumā nav noteikts savādāk. Ja darbu pasūtījumā ir iekļautas organizatoriskās prasības, kuras atšķiras no šajā specifikācijā iekļautajām, noteicošās ir prasības, kuras iekļautas darbu pasūtījumā. Specifiskiem darbiem darba uzdevumā var tikt izvirzītas papildus prasības. </w:t>
      </w:r>
    </w:p>
    <w:p w14:paraId="122DBDA7" w14:textId="77777777" w:rsidR="004B472D" w:rsidRPr="00EE495C" w:rsidRDefault="004B472D" w:rsidP="004B472D">
      <w:pPr>
        <w:rPr>
          <w:rFonts w:ascii="Times New Roman" w:hAnsi="Times New Roman" w:cs="Times New Roman"/>
        </w:rPr>
      </w:pPr>
      <w:r w:rsidRPr="00EE495C">
        <w:rPr>
          <w:rFonts w:ascii="Times New Roman" w:hAnsi="Times New Roman" w:cs="Times New Roman"/>
        </w:rPr>
        <w:t xml:space="preserve">Arī prasībā ORG.7. norādīts: Izpildītājam 10 darba dienu laikā no Projekta </w:t>
      </w:r>
      <w:r w:rsidRPr="00EE495C">
        <w:rPr>
          <w:rFonts w:ascii="Times New Roman" w:hAnsi="Times New Roman" w:cs="Times New Roman"/>
          <w:b/>
          <w:bCs/>
          <w:u w:val="single"/>
        </w:rPr>
        <w:t>Izstrādes līguma parakstīšanas dienas</w:t>
      </w:r>
      <w:r w:rsidRPr="00EE495C">
        <w:rPr>
          <w:rFonts w:ascii="Times New Roman" w:hAnsi="Times New Roman" w:cs="Times New Roman"/>
        </w:rPr>
        <w:t xml:space="preserve"> jāizstrādā un jāiesniedz saskaņošanai Pasūtītājam Izstrādes projekta pārvaldības plāns.</w:t>
      </w:r>
    </w:p>
    <w:p w14:paraId="7FD159A0" w14:textId="77777777" w:rsidR="004B472D" w:rsidRPr="00EE495C" w:rsidRDefault="004B472D" w:rsidP="004B472D">
      <w:pPr>
        <w:rPr>
          <w:rFonts w:ascii="Times New Roman" w:hAnsi="Times New Roman" w:cs="Times New Roman"/>
        </w:rPr>
      </w:pPr>
      <w:r w:rsidRPr="00EE495C">
        <w:rPr>
          <w:rFonts w:ascii="Times New Roman" w:hAnsi="Times New Roman" w:cs="Times New Roman"/>
        </w:rPr>
        <w:t>Arī Vispārīgās vienošanās 3. pielikumā (uzaicinājuma iesniegt piedāvājumu paraugs) norādīts, ka katram konkrētam līgumam piemērojamās organizatoriskās prasības var tikt sašaurinātas, līdz ar to secināms, ka izstrādes projekta pārvaldības plāns jāiesniedz par konkrētu līgumu.</w:t>
      </w:r>
    </w:p>
    <w:p w14:paraId="3553A77B" w14:textId="116354A8" w:rsidR="009F0877" w:rsidRPr="00EE495C" w:rsidRDefault="009F0877" w:rsidP="009F0877">
      <w:pPr>
        <w:spacing w:before="100" w:beforeAutospacing="1" w:after="100" w:afterAutospacing="1"/>
        <w:rPr>
          <w:rFonts w:ascii="Times New Roman" w:hAnsi="Times New Roman" w:cs="Times New Roman"/>
          <w:b/>
          <w:bCs/>
        </w:rPr>
      </w:pPr>
      <w:r w:rsidRPr="00EE495C">
        <w:rPr>
          <w:rFonts w:ascii="Times New Roman" w:hAnsi="Times New Roman" w:cs="Times New Roman"/>
          <w:b/>
          <w:bCs/>
        </w:rPr>
        <w:t>Jautājums Nr.1</w:t>
      </w:r>
      <w:r w:rsidR="000E7AD6">
        <w:rPr>
          <w:rFonts w:ascii="Times New Roman" w:hAnsi="Times New Roman" w:cs="Times New Roman"/>
          <w:b/>
          <w:bCs/>
        </w:rPr>
        <w:t>0</w:t>
      </w:r>
    </w:p>
    <w:p w14:paraId="3D503EC6" w14:textId="003CBE0D" w:rsidR="004B472D" w:rsidRPr="00EE495C" w:rsidRDefault="004B472D" w:rsidP="009F0877">
      <w:pPr>
        <w:spacing w:before="100" w:beforeAutospacing="1" w:after="100" w:afterAutospacing="1"/>
        <w:rPr>
          <w:rFonts w:ascii="Times New Roman" w:hAnsi="Times New Roman" w:cs="Times New Roman"/>
        </w:rPr>
      </w:pPr>
      <w:r w:rsidRPr="00EE495C">
        <w:rPr>
          <w:rFonts w:ascii="Times New Roman" w:hAnsi="Times New Roman" w:cs="Times New Roman"/>
        </w:rPr>
        <w:t>Pasūtītājs Tehniskās specifikācijas prasībā ORG.12. Produkta  prasību karte, ir noteicis, ka: “Izstrādātājam ne vēlāk kā viena mēneša laikā no līguma parakstīšanas brīža, izmantojot tehniskajā specifikācijā definētās prasības, jāsagatavo un ar Pasūtītāju jāsaskaņo Produkta prasību karte.   </w:t>
      </w:r>
    </w:p>
    <w:p w14:paraId="4A851715" w14:textId="77777777" w:rsidR="004B472D" w:rsidRPr="00EE495C" w:rsidRDefault="004B472D" w:rsidP="004B472D">
      <w:pPr>
        <w:pStyle w:val="Sarakstarindkopa"/>
        <w:spacing w:before="100" w:beforeAutospacing="1" w:after="100" w:afterAutospacing="1"/>
        <w:ind w:left="360"/>
        <w:rPr>
          <w:rFonts w:ascii="Times New Roman" w:hAnsi="Times New Roman" w:cs="Times New Roman"/>
        </w:rPr>
      </w:pPr>
      <w:r w:rsidRPr="00EE495C">
        <w:rPr>
          <w:rFonts w:ascii="Times New Roman" w:hAnsi="Times New Roman" w:cs="Times New Roman"/>
        </w:rPr>
        <w:t>...”</w:t>
      </w:r>
    </w:p>
    <w:p w14:paraId="6ED362B5" w14:textId="77777777" w:rsidR="004B472D" w:rsidRPr="00EE495C" w:rsidRDefault="004B472D" w:rsidP="004B472D">
      <w:pPr>
        <w:pStyle w:val="paragraph"/>
        <w:spacing w:before="0" w:beforeAutospacing="0" w:after="0" w:afterAutospacing="0"/>
        <w:jc w:val="both"/>
        <w:rPr>
          <w:rStyle w:val="normaltextrun"/>
          <w:rFonts w:eastAsiaTheme="minorEastAsia"/>
          <w:sz w:val="22"/>
          <w:szCs w:val="22"/>
          <w:lang w:val="lv-LV"/>
        </w:rPr>
      </w:pPr>
      <w:r w:rsidRPr="00EE495C">
        <w:rPr>
          <w:rStyle w:val="normaltextrun"/>
          <w:rFonts w:eastAsiaTheme="minorEastAsia"/>
          <w:sz w:val="22"/>
          <w:szCs w:val="22"/>
          <w:lang w:val="lv-LV"/>
        </w:rPr>
        <w:t>Tehniskā specifikācija šobrīd satur prasības, kas nosaka kļūdu paziņojumus, koplietošanas komponentu izmantošanu, ievadlauku aizpildi, bet nesatur nekādas biznesa funkcionālās prasības, uz kā pamata būtu iespējams izstrādāt Produkta prasību karti un saskaņot to ar Pasūtītāju.</w:t>
      </w:r>
    </w:p>
    <w:p w14:paraId="3E7EB10A" w14:textId="77777777" w:rsidR="004B472D" w:rsidRPr="00EE495C" w:rsidRDefault="004B472D" w:rsidP="004B472D">
      <w:pPr>
        <w:pStyle w:val="paragraph"/>
        <w:spacing w:before="0" w:beforeAutospacing="0" w:after="0" w:afterAutospacing="0"/>
        <w:jc w:val="both"/>
        <w:rPr>
          <w:rStyle w:val="normaltextrun"/>
          <w:rFonts w:eastAsiaTheme="minorEastAsia"/>
          <w:sz w:val="22"/>
          <w:szCs w:val="22"/>
          <w:lang w:val="lv-LV"/>
        </w:rPr>
      </w:pPr>
      <w:r w:rsidRPr="00EE495C">
        <w:rPr>
          <w:rStyle w:val="normaltextrun"/>
          <w:rFonts w:eastAsiaTheme="minorEastAsia"/>
          <w:sz w:val="22"/>
          <w:szCs w:val="22"/>
          <w:lang w:val="lv-LV"/>
        </w:rPr>
        <w:t>Lūdzam skaidrot un precizēt, kādu Produktu prasību karti Pasūtītājs sagaida no Izpildītājiem mēneša laikā no Vispārīgās vienošanās noslēgšanas, par kādu funkcionālo tvērumu Produktu prasību karte būtu jāizstrādā. Pretendenta ieskatā pareizākā pieeja būtu izstrādāt Produkta ceļa karti jau konkrētam darba uzdevumam.</w:t>
      </w:r>
    </w:p>
    <w:p w14:paraId="1D5AAD11" w14:textId="77777777" w:rsidR="004B472D" w:rsidRPr="00EE495C" w:rsidRDefault="004B472D" w:rsidP="004B472D">
      <w:pPr>
        <w:pStyle w:val="paragraph"/>
        <w:spacing w:before="0" w:beforeAutospacing="0" w:after="0" w:afterAutospacing="0"/>
        <w:jc w:val="both"/>
        <w:rPr>
          <w:rStyle w:val="normaltextrun"/>
          <w:rFonts w:eastAsiaTheme="minorEastAsia"/>
          <w:sz w:val="22"/>
          <w:szCs w:val="22"/>
          <w:lang w:val="lv-LV"/>
        </w:rPr>
      </w:pPr>
    </w:p>
    <w:p w14:paraId="05E60AF9" w14:textId="77777777" w:rsidR="003D4317" w:rsidRPr="00EE495C" w:rsidRDefault="003D4317" w:rsidP="004B472D">
      <w:pPr>
        <w:pStyle w:val="paragraph"/>
        <w:spacing w:before="0" w:beforeAutospacing="0" w:after="0" w:afterAutospacing="0"/>
        <w:jc w:val="both"/>
        <w:rPr>
          <w:rStyle w:val="normaltextrun"/>
          <w:rFonts w:eastAsiaTheme="minorEastAsia"/>
          <w:sz w:val="22"/>
          <w:szCs w:val="22"/>
          <w:lang w:val="lv-LV"/>
        </w:rPr>
      </w:pPr>
      <w:r w:rsidRPr="00EE495C">
        <w:rPr>
          <w:b/>
          <w:bCs/>
          <w:sz w:val="22"/>
          <w:szCs w:val="22"/>
          <w:lang w:val="lv-LV"/>
        </w:rPr>
        <w:t>Iepirkuma komisijas atbilde</w:t>
      </w:r>
      <w:r w:rsidRPr="00EE495C">
        <w:rPr>
          <w:rStyle w:val="normaltextrun"/>
          <w:rFonts w:eastAsiaTheme="minorEastAsia"/>
          <w:sz w:val="22"/>
          <w:szCs w:val="22"/>
          <w:lang w:val="lv-LV"/>
        </w:rPr>
        <w:t xml:space="preserve"> </w:t>
      </w:r>
    </w:p>
    <w:p w14:paraId="107CE1E6" w14:textId="77777777" w:rsidR="003D4317" w:rsidRPr="00EE495C" w:rsidRDefault="003D4317" w:rsidP="004B472D">
      <w:pPr>
        <w:pStyle w:val="paragraph"/>
        <w:spacing w:before="0" w:beforeAutospacing="0" w:after="0" w:afterAutospacing="0"/>
        <w:jc w:val="both"/>
        <w:rPr>
          <w:rStyle w:val="normaltextrun"/>
          <w:rFonts w:eastAsiaTheme="minorEastAsia"/>
          <w:sz w:val="22"/>
          <w:szCs w:val="22"/>
          <w:lang w:val="lv-LV"/>
        </w:rPr>
      </w:pPr>
    </w:p>
    <w:p w14:paraId="3AAE3640" w14:textId="1D2E3390" w:rsidR="004B472D" w:rsidRPr="00EE495C" w:rsidRDefault="004B472D" w:rsidP="004B472D">
      <w:pPr>
        <w:pStyle w:val="paragraph"/>
        <w:spacing w:before="0" w:beforeAutospacing="0" w:after="0" w:afterAutospacing="0"/>
        <w:jc w:val="both"/>
        <w:rPr>
          <w:rStyle w:val="normaltextrun"/>
          <w:rFonts w:eastAsiaTheme="minorEastAsia"/>
          <w:sz w:val="22"/>
          <w:szCs w:val="22"/>
          <w:lang w:val="lv-LV"/>
        </w:rPr>
      </w:pPr>
      <w:r w:rsidRPr="00EE495C">
        <w:rPr>
          <w:rStyle w:val="normaltextrun"/>
          <w:rFonts w:eastAsiaTheme="minorEastAsia"/>
          <w:sz w:val="22"/>
          <w:szCs w:val="22"/>
          <w:lang w:val="lv-LV"/>
        </w:rPr>
        <w:t xml:space="preserve">Lūdzu skatīt iepriekšējo atbildi. Sniedzam skaidrojumu, ka Produktu ceļa karti būs jāizstrādā konkrētam </w:t>
      </w:r>
      <w:r w:rsidR="009F0877" w:rsidRPr="00EE495C">
        <w:rPr>
          <w:rStyle w:val="normaltextrun"/>
          <w:rFonts w:eastAsiaTheme="minorEastAsia"/>
          <w:sz w:val="22"/>
          <w:szCs w:val="22"/>
          <w:lang w:val="lv-LV"/>
        </w:rPr>
        <w:t>līgumam (</w:t>
      </w:r>
      <w:r w:rsidRPr="00EE495C">
        <w:rPr>
          <w:rStyle w:val="normaltextrun"/>
          <w:rFonts w:eastAsiaTheme="minorEastAsia"/>
          <w:sz w:val="22"/>
          <w:szCs w:val="22"/>
          <w:lang w:val="lv-LV"/>
        </w:rPr>
        <w:t>darba uzdevumam</w:t>
      </w:r>
      <w:r w:rsidR="009F0877" w:rsidRPr="00EE495C">
        <w:rPr>
          <w:rStyle w:val="normaltextrun"/>
          <w:rFonts w:eastAsiaTheme="minorEastAsia"/>
          <w:sz w:val="22"/>
          <w:szCs w:val="22"/>
          <w:lang w:val="lv-LV"/>
        </w:rPr>
        <w:t>)</w:t>
      </w:r>
      <w:r w:rsidRPr="00EE495C">
        <w:rPr>
          <w:rStyle w:val="normaltextrun"/>
          <w:rFonts w:eastAsiaTheme="minorEastAsia"/>
          <w:sz w:val="22"/>
          <w:szCs w:val="22"/>
          <w:lang w:val="lv-LV"/>
        </w:rPr>
        <w:t>.</w:t>
      </w:r>
    </w:p>
    <w:p w14:paraId="4863FD42" w14:textId="77777777" w:rsidR="004B472D" w:rsidRPr="00EE495C" w:rsidRDefault="004B472D" w:rsidP="004B472D">
      <w:pPr>
        <w:pStyle w:val="paragraph"/>
        <w:spacing w:before="0" w:beforeAutospacing="0" w:after="0" w:afterAutospacing="0"/>
        <w:jc w:val="both"/>
        <w:textAlignment w:val="baseline"/>
        <w:rPr>
          <w:sz w:val="22"/>
          <w:szCs w:val="22"/>
          <w:lang w:val="lv-LV"/>
        </w:rPr>
      </w:pPr>
      <w:r w:rsidRPr="00EE495C">
        <w:rPr>
          <w:rStyle w:val="eop"/>
          <w:sz w:val="22"/>
          <w:szCs w:val="22"/>
          <w:lang w:val="lv-LV"/>
        </w:rPr>
        <w:t> </w:t>
      </w:r>
    </w:p>
    <w:p w14:paraId="3EF795CF" w14:textId="77777777" w:rsidR="004B472D" w:rsidRPr="00EE495C" w:rsidRDefault="004B472D" w:rsidP="004B472D">
      <w:pPr>
        <w:pStyle w:val="paragraph"/>
        <w:spacing w:before="0" w:beforeAutospacing="0" w:after="0" w:afterAutospacing="0"/>
        <w:jc w:val="both"/>
        <w:textAlignment w:val="baseline"/>
        <w:rPr>
          <w:rStyle w:val="eop"/>
          <w:sz w:val="22"/>
          <w:szCs w:val="22"/>
          <w:lang w:val="lv-LV"/>
        </w:rPr>
      </w:pPr>
      <w:r w:rsidRPr="00EE495C">
        <w:rPr>
          <w:rStyle w:val="eop"/>
          <w:sz w:val="22"/>
          <w:szCs w:val="22"/>
          <w:lang w:val="lv-LV"/>
        </w:rPr>
        <w:t> </w:t>
      </w:r>
    </w:p>
    <w:p w14:paraId="069A77D8" w14:textId="403A745B" w:rsidR="009F0877" w:rsidRPr="00EE495C" w:rsidRDefault="009F0877" w:rsidP="009F0877">
      <w:pPr>
        <w:spacing w:after="160" w:line="259" w:lineRule="auto"/>
        <w:textAlignment w:val="baseline"/>
        <w:rPr>
          <w:rFonts w:ascii="Times New Roman" w:hAnsi="Times New Roman" w:cs="Times New Roman"/>
          <w:b/>
          <w:bCs/>
        </w:rPr>
      </w:pPr>
      <w:r w:rsidRPr="00EE495C">
        <w:rPr>
          <w:rFonts w:ascii="Times New Roman" w:hAnsi="Times New Roman" w:cs="Times New Roman"/>
          <w:b/>
          <w:bCs/>
        </w:rPr>
        <w:t>Jautājums Nr.1</w:t>
      </w:r>
      <w:r w:rsidR="000E7AD6">
        <w:rPr>
          <w:rFonts w:ascii="Times New Roman" w:hAnsi="Times New Roman" w:cs="Times New Roman"/>
          <w:b/>
          <w:bCs/>
        </w:rPr>
        <w:t>1</w:t>
      </w:r>
      <w:r w:rsidRPr="00EE495C">
        <w:rPr>
          <w:rFonts w:ascii="Times New Roman" w:hAnsi="Times New Roman" w:cs="Times New Roman"/>
          <w:b/>
          <w:bCs/>
        </w:rPr>
        <w:t xml:space="preserve"> </w:t>
      </w:r>
    </w:p>
    <w:p w14:paraId="3B3AEEF5" w14:textId="44CCF9DD" w:rsidR="004B472D" w:rsidRPr="00EE495C" w:rsidRDefault="004B472D" w:rsidP="009F0877">
      <w:pPr>
        <w:spacing w:after="160" w:line="259" w:lineRule="auto"/>
        <w:textAlignment w:val="baseline"/>
        <w:rPr>
          <w:rFonts w:ascii="Times New Roman" w:hAnsi="Times New Roman" w:cs="Times New Roman"/>
        </w:rPr>
      </w:pPr>
      <w:r w:rsidRPr="00EE495C">
        <w:rPr>
          <w:rFonts w:ascii="Times New Roman" w:hAnsi="Times New Roman" w:cs="Times New Roman"/>
        </w:rPr>
        <w:t>Pasūtītājs Tehniskās specifikācijas prasībā ORG.14. Sistēmas ieviešanas uzsākšanas posma nodevumu izstrāde un saskaņošana nosaka, ka:</w:t>
      </w:r>
    </w:p>
    <w:p w14:paraId="5EEDEECA" w14:textId="77777777" w:rsidR="004B472D" w:rsidRPr="00EE495C" w:rsidRDefault="004B472D" w:rsidP="004B472D">
      <w:pPr>
        <w:pStyle w:val="Sarakstarindkopa"/>
        <w:spacing w:after="160" w:line="259" w:lineRule="auto"/>
        <w:ind w:left="360"/>
        <w:textAlignment w:val="baseline"/>
        <w:rPr>
          <w:rFonts w:ascii="Times New Roman" w:eastAsia="Times New Roman" w:hAnsi="Times New Roman" w:cs="Times New Roman"/>
          <w:color w:val="000000" w:themeColor="text1"/>
        </w:rPr>
      </w:pPr>
      <w:r w:rsidRPr="00EE495C">
        <w:rPr>
          <w:rFonts w:ascii="Times New Roman" w:eastAsia="Times New Roman" w:hAnsi="Times New Roman" w:cs="Times New Roman"/>
          <w:color w:val="000000" w:themeColor="text1"/>
        </w:rPr>
        <w:t>“Izpildītājs, uzsākot Līguma izpildi, iesniedz Pasūtītājam sākotnējo interviju plānu, paredzot Pasūtītāja personāla intervijas viena kalendārā mēneša laikā.  Interviju plāns tiek atjaunots katram nākamajam mēnesim.</w:t>
      </w:r>
    </w:p>
    <w:p w14:paraId="68EEA7A7" w14:textId="77777777" w:rsidR="004B472D" w:rsidRPr="00EE495C" w:rsidRDefault="004B472D" w:rsidP="004B472D">
      <w:pPr>
        <w:pStyle w:val="Sarakstarindkopa"/>
        <w:spacing w:after="160" w:line="259" w:lineRule="auto"/>
        <w:ind w:left="360"/>
        <w:textAlignment w:val="baseline"/>
        <w:rPr>
          <w:rFonts w:ascii="Times New Roman" w:hAnsi="Times New Roman" w:cs="Times New Roman"/>
        </w:rPr>
      </w:pPr>
      <w:r w:rsidRPr="00EE495C">
        <w:rPr>
          <w:rFonts w:ascii="Times New Roman" w:eastAsia="Times New Roman" w:hAnsi="Times New Roman" w:cs="Times New Roman"/>
          <w:color w:val="000000" w:themeColor="text1"/>
        </w:rPr>
        <w:t>...”</w:t>
      </w:r>
    </w:p>
    <w:p w14:paraId="26A29D91" w14:textId="77777777" w:rsidR="004B472D" w:rsidRPr="00EE495C" w:rsidRDefault="004B472D" w:rsidP="004B472D">
      <w:pPr>
        <w:spacing w:after="160" w:line="259" w:lineRule="auto"/>
        <w:rPr>
          <w:rFonts w:ascii="Times New Roman" w:eastAsia="Times New Roman" w:hAnsi="Times New Roman" w:cs="Times New Roman"/>
          <w:color w:val="000000" w:themeColor="text1"/>
        </w:rPr>
      </w:pPr>
      <w:r w:rsidRPr="00EE495C">
        <w:rPr>
          <w:rFonts w:ascii="Times New Roman" w:eastAsia="Times New Roman" w:hAnsi="Times New Roman" w:cs="Times New Roman"/>
          <w:color w:val="000000" w:themeColor="text1"/>
        </w:rPr>
        <w:t>Vai pareizi saprotam, ka ar “uzsākot Līguma izpildi” tiek saprasts un domāts konkrēta darbu pasūtījuma izpilde, nevis Vispārīgā vienošanās.</w:t>
      </w:r>
    </w:p>
    <w:p w14:paraId="47838CBB" w14:textId="77777777" w:rsidR="004B472D" w:rsidRPr="00EE495C" w:rsidRDefault="004B472D" w:rsidP="004B472D">
      <w:pPr>
        <w:spacing w:after="160" w:line="259" w:lineRule="auto"/>
        <w:rPr>
          <w:rFonts w:ascii="Times New Roman" w:eastAsia="Times New Roman" w:hAnsi="Times New Roman" w:cs="Times New Roman"/>
          <w:color w:val="000000" w:themeColor="text1"/>
        </w:rPr>
      </w:pPr>
    </w:p>
    <w:p w14:paraId="1EEB2B40" w14:textId="77777777" w:rsidR="003D4317" w:rsidRPr="00EE495C" w:rsidRDefault="003D4317" w:rsidP="004B472D">
      <w:pPr>
        <w:spacing w:after="160" w:line="259" w:lineRule="auto"/>
        <w:rPr>
          <w:rFonts w:ascii="Times New Roman" w:hAnsi="Times New Roman" w:cs="Times New Roman"/>
          <w:b/>
          <w:bCs/>
        </w:rPr>
      </w:pPr>
      <w:r w:rsidRPr="00EE495C">
        <w:rPr>
          <w:rFonts w:ascii="Times New Roman" w:hAnsi="Times New Roman" w:cs="Times New Roman"/>
          <w:b/>
          <w:bCs/>
        </w:rPr>
        <w:t>Iepirkuma komisijas atbilde</w:t>
      </w:r>
    </w:p>
    <w:p w14:paraId="1CBABF99" w14:textId="3DEF4307" w:rsidR="004B472D" w:rsidRPr="00EE495C" w:rsidRDefault="004B472D" w:rsidP="004B472D">
      <w:pPr>
        <w:spacing w:after="160" w:line="259" w:lineRule="auto"/>
        <w:rPr>
          <w:rFonts w:ascii="Times New Roman" w:eastAsia="Times New Roman" w:hAnsi="Times New Roman" w:cs="Times New Roman"/>
          <w:color w:val="000000" w:themeColor="text1"/>
        </w:rPr>
      </w:pPr>
      <w:r w:rsidRPr="00EE495C">
        <w:rPr>
          <w:rFonts w:ascii="Times New Roman" w:eastAsia="Times New Roman" w:hAnsi="Times New Roman" w:cs="Times New Roman"/>
          <w:color w:val="000000" w:themeColor="text1"/>
        </w:rPr>
        <w:t xml:space="preserve"> Jā, ar šo tiek saprasts un domāts konkrēt</w:t>
      </w:r>
      <w:r w:rsidR="009F0877" w:rsidRPr="00EE495C">
        <w:rPr>
          <w:rFonts w:ascii="Times New Roman" w:eastAsia="Times New Roman" w:hAnsi="Times New Roman" w:cs="Times New Roman"/>
          <w:color w:val="000000" w:themeColor="text1"/>
        </w:rPr>
        <w:t>s līgums (</w:t>
      </w:r>
      <w:r w:rsidRPr="00EE495C">
        <w:rPr>
          <w:rFonts w:ascii="Times New Roman" w:eastAsia="Times New Roman" w:hAnsi="Times New Roman" w:cs="Times New Roman"/>
          <w:color w:val="000000" w:themeColor="text1"/>
        </w:rPr>
        <w:t>darba pasūtījums</w:t>
      </w:r>
      <w:r w:rsidR="009F0877" w:rsidRPr="00EE495C">
        <w:rPr>
          <w:rFonts w:ascii="Times New Roman" w:eastAsia="Times New Roman" w:hAnsi="Times New Roman" w:cs="Times New Roman"/>
          <w:color w:val="000000" w:themeColor="text1"/>
        </w:rPr>
        <w:t>)</w:t>
      </w:r>
      <w:r w:rsidRPr="00EE495C">
        <w:rPr>
          <w:rFonts w:ascii="Times New Roman" w:eastAsia="Times New Roman" w:hAnsi="Times New Roman" w:cs="Times New Roman"/>
          <w:color w:val="000000" w:themeColor="text1"/>
        </w:rPr>
        <w:t>.</w:t>
      </w:r>
    </w:p>
    <w:p w14:paraId="62499E71" w14:textId="77777777" w:rsidR="004B472D" w:rsidRPr="00EE495C" w:rsidRDefault="004B472D">
      <w:pPr>
        <w:rPr>
          <w:rFonts w:ascii="Times New Roman" w:hAnsi="Times New Roman" w:cs="Times New Roman"/>
        </w:rPr>
      </w:pPr>
    </w:p>
    <w:sectPr w:rsidR="004B472D" w:rsidRPr="00EE495C">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74468" w14:textId="77777777" w:rsidR="00934AB7" w:rsidRDefault="00934AB7">
      <w:pPr>
        <w:spacing w:after="0"/>
      </w:pPr>
      <w:r>
        <w:separator/>
      </w:r>
    </w:p>
  </w:endnote>
  <w:endnote w:type="continuationSeparator" w:id="0">
    <w:p w14:paraId="555111C5" w14:textId="77777777" w:rsidR="00934AB7" w:rsidRDefault="00934A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86DD2" w14:textId="77777777" w:rsidR="00934AB7" w:rsidRDefault="00934AB7">
      <w:pPr>
        <w:spacing w:after="0"/>
      </w:pPr>
      <w:r>
        <w:separator/>
      </w:r>
    </w:p>
  </w:footnote>
  <w:footnote w:type="continuationSeparator" w:id="0">
    <w:p w14:paraId="156698AA" w14:textId="77777777" w:rsidR="00934AB7" w:rsidRDefault="00934AB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E6481"/>
    <w:multiLevelType w:val="hybridMultilevel"/>
    <w:tmpl w:val="7C42528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B0508A"/>
    <w:multiLevelType w:val="hybridMultilevel"/>
    <w:tmpl w:val="55FAC100"/>
    <w:lvl w:ilvl="0" w:tplc="04260003">
      <w:start w:val="1"/>
      <w:numFmt w:val="bullet"/>
      <w:lvlText w:val="o"/>
      <w:lvlJc w:val="left"/>
      <w:pPr>
        <w:ind w:left="720" w:hanging="360"/>
      </w:pPr>
      <w:rPr>
        <w:rFonts w:ascii="Courier New" w:hAnsi="Courier New" w:cs="Courier New"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DE511E4"/>
    <w:multiLevelType w:val="hybridMultilevel"/>
    <w:tmpl w:val="852E9DA4"/>
    <w:lvl w:ilvl="0" w:tplc="7292B202">
      <w:numFmt w:val="bullet"/>
      <w:lvlText w:val=""/>
      <w:lvlJc w:val="left"/>
      <w:pPr>
        <w:ind w:left="1080" w:hanging="720"/>
      </w:pPr>
      <w:rPr>
        <w:rFonts w:ascii="Symbol" w:eastAsiaTheme="minorHAnsi" w:hAnsi="Symbol" w:cstheme="minorHAns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4D11F85"/>
    <w:multiLevelType w:val="hybridMultilevel"/>
    <w:tmpl w:val="7A22F448"/>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9770667"/>
    <w:multiLevelType w:val="hybridMultilevel"/>
    <w:tmpl w:val="8B6E78E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C52141E"/>
    <w:multiLevelType w:val="hybridMultilevel"/>
    <w:tmpl w:val="D4102846"/>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3C1645AE"/>
    <w:multiLevelType w:val="hybridMultilevel"/>
    <w:tmpl w:val="5210B6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4F3717C"/>
    <w:multiLevelType w:val="hybridMultilevel"/>
    <w:tmpl w:val="09D4646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9B32F28"/>
    <w:multiLevelType w:val="hybridMultilevel"/>
    <w:tmpl w:val="A2483CD6"/>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076798"/>
    <w:multiLevelType w:val="multilevel"/>
    <w:tmpl w:val="639CDA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50260146"/>
    <w:multiLevelType w:val="hybridMultilevel"/>
    <w:tmpl w:val="59E8925A"/>
    <w:lvl w:ilvl="0" w:tplc="04260003">
      <w:start w:val="1"/>
      <w:numFmt w:val="bullet"/>
      <w:lvlText w:val="o"/>
      <w:lvlJc w:val="left"/>
      <w:pPr>
        <w:ind w:left="720" w:hanging="360"/>
      </w:pPr>
      <w:rPr>
        <w:rFonts w:ascii="Courier New" w:hAnsi="Courier New" w:cs="Courier New" w:hint="default"/>
      </w:rPr>
    </w:lvl>
    <w:lvl w:ilvl="1" w:tplc="260847EE">
      <w:numFmt w:val="bullet"/>
      <w:lvlText w:val=""/>
      <w:lvlJc w:val="left"/>
      <w:pPr>
        <w:ind w:left="1800" w:hanging="720"/>
      </w:pPr>
      <w:rPr>
        <w:rFonts w:ascii="Symbol" w:eastAsiaTheme="minorHAnsi" w:hAnsi="Symbol" w:cstheme="minorHAnsi"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3AA7132"/>
    <w:multiLevelType w:val="hybridMultilevel"/>
    <w:tmpl w:val="CE3C66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7"/>
  </w:num>
  <w:num w:numId="7">
    <w:abstractNumId w:val="8"/>
  </w:num>
  <w:num w:numId="8">
    <w:abstractNumId w:val="9"/>
  </w:num>
  <w:num w:numId="9">
    <w:abstractNumId w:val="3"/>
  </w:num>
  <w:num w:numId="10">
    <w:abstractNumId w:val="1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807"/>
    <w:rsid w:val="000007D6"/>
    <w:rsid w:val="00042923"/>
    <w:rsid w:val="000E7AD6"/>
    <w:rsid w:val="00373F1D"/>
    <w:rsid w:val="00393D94"/>
    <w:rsid w:val="003D4317"/>
    <w:rsid w:val="003F13A5"/>
    <w:rsid w:val="00435328"/>
    <w:rsid w:val="004539CF"/>
    <w:rsid w:val="004B472D"/>
    <w:rsid w:val="006234B8"/>
    <w:rsid w:val="00706807"/>
    <w:rsid w:val="008520BC"/>
    <w:rsid w:val="00865F6C"/>
    <w:rsid w:val="00934AB7"/>
    <w:rsid w:val="009D7717"/>
    <w:rsid w:val="009F0877"/>
    <w:rsid w:val="00A36181"/>
    <w:rsid w:val="00C1332C"/>
    <w:rsid w:val="00C82F1E"/>
    <w:rsid w:val="00CA2ED3"/>
    <w:rsid w:val="00CE7411"/>
    <w:rsid w:val="00EE495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2EEF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pPr>
      <w:spacing w:after="120" w:line="240" w:lineRule="auto"/>
      <w:jc w:val="both"/>
    </w:pPr>
  </w:style>
  <w:style w:type="paragraph" w:styleId="Virsraksts1">
    <w:name w:val="heading 1"/>
    <w:basedOn w:val="Parasts"/>
    <w:next w:val="Parasts"/>
    <w:link w:val="Virsraksts1Rakstz"/>
    <w:uiPriority w:val="9"/>
    <w:qFormat/>
    <w:pPr>
      <w:keepNext/>
      <w:spacing w:before="240" w:after="60"/>
      <w:outlineLvl w:val="0"/>
    </w:pPr>
    <w:rPr>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List Paragraph1,H&amp;P List Paragraph,2,Saistīto dokumentu saraksts,Syle 1,Numurets,PPS_Bullet,Virsraksti,list paragraph,h&amp;p list paragraph,saistīto dokumentu saraksts,syle 1,list paragraph1,numurets,Strip"/>
    <w:basedOn w:val="Parasts"/>
    <w:link w:val="SarakstarindkopaRakstz"/>
    <w:uiPriority w:val="34"/>
    <w:qFormat/>
    <w:pPr>
      <w:ind w:left="720"/>
      <w:contextualSpacing/>
    </w:pPr>
  </w:style>
  <w:style w:type="paragraph" w:styleId="Galvene">
    <w:name w:val="header"/>
    <w:basedOn w:val="Parasts"/>
    <w:link w:val="GalveneRakstz"/>
    <w:uiPriority w:val="99"/>
    <w:unhideWhenUsed/>
    <w:pPr>
      <w:tabs>
        <w:tab w:val="center" w:pos="4153"/>
        <w:tab w:val="right" w:pos="8306"/>
      </w:tabs>
      <w:spacing w:after="0"/>
    </w:pPr>
  </w:style>
  <w:style w:type="character" w:customStyle="1" w:styleId="GalveneRakstz">
    <w:name w:val="Galvene Rakstz."/>
    <w:basedOn w:val="Noklusjumarindkopasfonts"/>
    <w:link w:val="Galvene"/>
    <w:uiPriority w:val="99"/>
  </w:style>
  <w:style w:type="paragraph" w:styleId="Kjene">
    <w:name w:val="footer"/>
    <w:basedOn w:val="Parasts"/>
    <w:link w:val="KjeneRakstz"/>
    <w:uiPriority w:val="99"/>
    <w:unhideWhenUsed/>
    <w:pPr>
      <w:tabs>
        <w:tab w:val="center" w:pos="4153"/>
        <w:tab w:val="right" w:pos="8306"/>
      </w:tabs>
      <w:spacing w:after="0"/>
    </w:pPr>
  </w:style>
  <w:style w:type="character" w:customStyle="1" w:styleId="KjeneRakstz">
    <w:name w:val="Kājene Rakstz."/>
    <w:basedOn w:val="Noklusjumarindkopasfonts"/>
    <w:link w:val="Kjene"/>
    <w:uiPriority w:val="99"/>
  </w:style>
  <w:style w:type="paragraph" w:styleId="Balonteksts">
    <w:name w:val="Balloon Text"/>
    <w:basedOn w:val="Parasts"/>
    <w:link w:val="BalontekstsRakstz"/>
    <w:uiPriority w:val="99"/>
    <w:semiHidden/>
    <w:unhideWhenUsed/>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Pr>
      <w:rFonts w:ascii="Segoe UI" w:hAnsi="Segoe UI" w:cs="Segoe UI"/>
      <w:sz w:val="18"/>
      <w:szCs w:val="18"/>
    </w:rPr>
  </w:style>
  <w:style w:type="paragraph" w:styleId="Bezatstarpm">
    <w:name w:val="No Spacing"/>
    <w:uiPriority w:val="1"/>
    <w:qFormat/>
    <w:pPr>
      <w:spacing w:after="0" w:line="240" w:lineRule="auto"/>
      <w:jc w:val="both"/>
    </w:pPr>
  </w:style>
  <w:style w:type="paragraph" w:styleId="Paraststmeklis">
    <w:name w:val="Normal (Web)"/>
    <w:basedOn w:val="Parasts"/>
    <w:uiPriority w:val="99"/>
    <w:semiHidden/>
    <w:unhideWhenUsed/>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Virsraksts1Rakstz">
    <w:name w:val="Virsraksts 1 Rakstz."/>
    <w:basedOn w:val="Noklusjumarindkopasfonts"/>
    <w:link w:val="Virsraksts1"/>
    <w:uiPriority w:val="9"/>
    <w:rPr>
      <w:b/>
    </w:rPr>
  </w:style>
  <w:style w:type="character" w:styleId="Komentraatsauce">
    <w:name w:val="annotation reference"/>
    <w:basedOn w:val="Noklusjumarindkopasfonts"/>
    <w:uiPriority w:val="99"/>
    <w:semiHidden/>
    <w:unhideWhenUsed/>
    <w:rPr>
      <w:sz w:val="16"/>
      <w:szCs w:val="16"/>
    </w:rPr>
  </w:style>
  <w:style w:type="paragraph" w:styleId="Komentrateksts">
    <w:name w:val="annotation text"/>
    <w:basedOn w:val="Parasts"/>
    <w:link w:val="KomentratekstsRakstz"/>
    <w:uiPriority w:val="99"/>
    <w:semiHidden/>
    <w:unhideWhenUsed/>
    <w:rPr>
      <w:sz w:val="20"/>
      <w:szCs w:val="20"/>
    </w:rPr>
  </w:style>
  <w:style w:type="character" w:customStyle="1" w:styleId="KomentratekstsRakstz">
    <w:name w:val="Komentāra teksts Rakstz."/>
    <w:basedOn w:val="Noklusjumarindkopasfonts"/>
    <w:link w:val="Komentrateksts"/>
    <w:uiPriority w:val="99"/>
    <w:semiHidden/>
    <w:rPr>
      <w:sz w:val="20"/>
      <w:szCs w:val="20"/>
    </w:rPr>
  </w:style>
  <w:style w:type="paragraph" w:styleId="Komentratma">
    <w:name w:val="annotation subject"/>
    <w:basedOn w:val="Komentrateksts"/>
    <w:next w:val="Komentrateksts"/>
    <w:link w:val="KomentratmaRakstz"/>
    <w:uiPriority w:val="99"/>
    <w:semiHidden/>
    <w:unhideWhenUsed/>
    <w:rPr>
      <w:b/>
      <w:bCs/>
    </w:rPr>
  </w:style>
  <w:style w:type="character" w:customStyle="1" w:styleId="KomentratmaRakstz">
    <w:name w:val="Komentāra tēma Rakstz."/>
    <w:basedOn w:val="KomentratekstsRakstz"/>
    <w:link w:val="Komentratma"/>
    <w:uiPriority w:val="99"/>
    <w:semiHidden/>
    <w:rPr>
      <w:b/>
      <w:bCs/>
      <w:sz w:val="20"/>
      <w:szCs w:val="20"/>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PPS_Bullet Rakstz.,Virsraksti Rakstz.,syle 1 Rakstz."/>
    <w:link w:val="Sarakstarindkopa"/>
    <w:uiPriority w:val="34"/>
    <w:qFormat/>
    <w:locked/>
    <w:rsid w:val="00C1332C"/>
  </w:style>
  <w:style w:type="character" w:customStyle="1" w:styleId="normaltextrun">
    <w:name w:val="normaltextrun"/>
    <w:basedOn w:val="Noklusjumarindkopasfonts"/>
    <w:rsid w:val="00A36181"/>
  </w:style>
  <w:style w:type="paragraph" w:customStyle="1" w:styleId="paragraph">
    <w:name w:val="paragraph"/>
    <w:basedOn w:val="Parasts"/>
    <w:rsid w:val="004B472D"/>
    <w:pPr>
      <w:spacing w:before="100" w:beforeAutospacing="1" w:after="100" w:afterAutospacing="1"/>
      <w:jc w:val="left"/>
    </w:pPr>
    <w:rPr>
      <w:rFonts w:ascii="Times New Roman" w:eastAsia="Times New Roman" w:hAnsi="Times New Roman" w:cs="Times New Roman"/>
      <w:sz w:val="24"/>
      <w:szCs w:val="24"/>
      <w:lang w:val="en-US"/>
    </w:rPr>
  </w:style>
  <w:style w:type="character" w:customStyle="1" w:styleId="eop">
    <w:name w:val="eop"/>
    <w:basedOn w:val="Noklusjumarindkopasfonts"/>
    <w:rsid w:val="004B472D"/>
  </w:style>
  <w:style w:type="character" w:customStyle="1" w:styleId="ui-provider">
    <w:name w:val="ui-provider"/>
    <w:basedOn w:val="Noklusjumarindkopasfonts"/>
    <w:rsid w:val="00623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0931">
      <w:bodyDiv w:val="1"/>
      <w:marLeft w:val="0"/>
      <w:marRight w:val="0"/>
      <w:marTop w:val="0"/>
      <w:marBottom w:val="0"/>
      <w:divBdr>
        <w:top w:val="none" w:sz="0" w:space="0" w:color="auto"/>
        <w:left w:val="none" w:sz="0" w:space="0" w:color="auto"/>
        <w:bottom w:val="none" w:sz="0" w:space="0" w:color="auto"/>
        <w:right w:val="none" w:sz="0" w:space="0" w:color="auto"/>
      </w:divBdr>
    </w:div>
    <w:div w:id="43254742">
      <w:bodyDiv w:val="1"/>
      <w:marLeft w:val="0"/>
      <w:marRight w:val="0"/>
      <w:marTop w:val="0"/>
      <w:marBottom w:val="0"/>
      <w:divBdr>
        <w:top w:val="none" w:sz="0" w:space="0" w:color="auto"/>
        <w:left w:val="none" w:sz="0" w:space="0" w:color="auto"/>
        <w:bottom w:val="none" w:sz="0" w:space="0" w:color="auto"/>
        <w:right w:val="none" w:sz="0" w:space="0" w:color="auto"/>
      </w:divBdr>
    </w:div>
    <w:div w:id="416438860">
      <w:bodyDiv w:val="1"/>
      <w:marLeft w:val="0"/>
      <w:marRight w:val="0"/>
      <w:marTop w:val="0"/>
      <w:marBottom w:val="0"/>
      <w:divBdr>
        <w:top w:val="none" w:sz="0" w:space="0" w:color="auto"/>
        <w:left w:val="none" w:sz="0" w:space="0" w:color="auto"/>
        <w:bottom w:val="none" w:sz="0" w:space="0" w:color="auto"/>
        <w:right w:val="none" w:sz="0" w:space="0" w:color="auto"/>
      </w:divBdr>
    </w:div>
    <w:div w:id="1266307784">
      <w:bodyDiv w:val="1"/>
      <w:marLeft w:val="0"/>
      <w:marRight w:val="0"/>
      <w:marTop w:val="0"/>
      <w:marBottom w:val="0"/>
      <w:divBdr>
        <w:top w:val="none" w:sz="0" w:space="0" w:color="auto"/>
        <w:left w:val="none" w:sz="0" w:space="0" w:color="auto"/>
        <w:bottom w:val="none" w:sz="0" w:space="0" w:color="auto"/>
        <w:right w:val="none" w:sz="0" w:space="0" w:color="auto"/>
      </w:divBdr>
    </w:div>
    <w:div w:id="1351374054">
      <w:bodyDiv w:val="1"/>
      <w:marLeft w:val="0"/>
      <w:marRight w:val="0"/>
      <w:marTop w:val="0"/>
      <w:marBottom w:val="0"/>
      <w:divBdr>
        <w:top w:val="none" w:sz="0" w:space="0" w:color="auto"/>
        <w:left w:val="none" w:sz="0" w:space="0" w:color="auto"/>
        <w:bottom w:val="none" w:sz="0" w:space="0" w:color="auto"/>
        <w:right w:val="none" w:sz="0" w:space="0" w:color="auto"/>
      </w:divBdr>
      <w:divsChild>
        <w:div w:id="96144947">
          <w:marLeft w:val="0"/>
          <w:marRight w:val="0"/>
          <w:marTop w:val="0"/>
          <w:marBottom w:val="0"/>
          <w:divBdr>
            <w:top w:val="none" w:sz="0" w:space="0" w:color="auto"/>
            <w:left w:val="none" w:sz="0" w:space="0" w:color="auto"/>
            <w:bottom w:val="none" w:sz="0" w:space="0" w:color="auto"/>
            <w:right w:val="none" w:sz="0" w:space="0" w:color="auto"/>
          </w:divBdr>
          <w:divsChild>
            <w:div w:id="1708068785">
              <w:marLeft w:val="0"/>
              <w:marRight w:val="0"/>
              <w:marTop w:val="0"/>
              <w:marBottom w:val="0"/>
              <w:divBdr>
                <w:top w:val="none" w:sz="0" w:space="0" w:color="auto"/>
                <w:left w:val="none" w:sz="0" w:space="0" w:color="auto"/>
                <w:bottom w:val="none" w:sz="0" w:space="0" w:color="auto"/>
                <w:right w:val="none" w:sz="0" w:space="0" w:color="auto"/>
              </w:divBdr>
              <w:divsChild>
                <w:div w:id="18189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212499">
      <w:bodyDiv w:val="1"/>
      <w:marLeft w:val="0"/>
      <w:marRight w:val="0"/>
      <w:marTop w:val="0"/>
      <w:marBottom w:val="0"/>
      <w:divBdr>
        <w:top w:val="none" w:sz="0" w:space="0" w:color="auto"/>
        <w:left w:val="none" w:sz="0" w:space="0" w:color="auto"/>
        <w:bottom w:val="none" w:sz="0" w:space="0" w:color="auto"/>
        <w:right w:val="none" w:sz="0" w:space="0" w:color="auto"/>
      </w:divBdr>
    </w:div>
    <w:div w:id="1533878713">
      <w:bodyDiv w:val="1"/>
      <w:marLeft w:val="0"/>
      <w:marRight w:val="0"/>
      <w:marTop w:val="0"/>
      <w:marBottom w:val="0"/>
      <w:divBdr>
        <w:top w:val="none" w:sz="0" w:space="0" w:color="auto"/>
        <w:left w:val="none" w:sz="0" w:space="0" w:color="auto"/>
        <w:bottom w:val="none" w:sz="0" w:space="0" w:color="auto"/>
        <w:right w:val="none" w:sz="0" w:space="0" w:color="auto"/>
      </w:divBdr>
    </w:div>
    <w:div w:id="1588418545">
      <w:bodyDiv w:val="1"/>
      <w:marLeft w:val="0"/>
      <w:marRight w:val="0"/>
      <w:marTop w:val="0"/>
      <w:marBottom w:val="0"/>
      <w:divBdr>
        <w:top w:val="none" w:sz="0" w:space="0" w:color="auto"/>
        <w:left w:val="none" w:sz="0" w:space="0" w:color="auto"/>
        <w:bottom w:val="none" w:sz="0" w:space="0" w:color="auto"/>
        <w:right w:val="none" w:sz="0" w:space="0" w:color="auto"/>
      </w:divBdr>
    </w:div>
    <w:div w:id="1686711258">
      <w:bodyDiv w:val="1"/>
      <w:marLeft w:val="0"/>
      <w:marRight w:val="0"/>
      <w:marTop w:val="0"/>
      <w:marBottom w:val="0"/>
      <w:divBdr>
        <w:top w:val="none" w:sz="0" w:space="0" w:color="auto"/>
        <w:left w:val="none" w:sz="0" w:space="0" w:color="auto"/>
        <w:bottom w:val="none" w:sz="0" w:space="0" w:color="auto"/>
        <w:right w:val="none" w:sz="0" w:space="0" w:color="auto"/>
      </w:divBdr>
    </w:div>
    <w:div w:id="1688867258">
      <w:bodyDiv w:val="1"/>
      <w:marLeft w:val="0"/>
      <w:marRight w:val="0"/>
      <w:marTop w:val="0"/>
      <w:marBottom w:val="0"/>
      <w:divBdr>
        <w:top w:val="none" w:sz="0" w:space="0" w:color="auto"/>
        <w:left w:val="none" w:sz="0" w:space="0" w:color="auto"/>
        <w:bottom w:val="none" w:sz="0" w:space="0" w:color="auto"/>
        <w:right w:val="none" w:sz="0" w:space="0" w:color="auto"/>
      </w:divBdr>
    </w:div>
    <w:div w:id="181583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C9401-6130-4DA7-9CED-368DE495F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10504</Words>
  <Characters>5988</Characters>
  <Application>Microsoft Office Word</Application>
  <DocSecurity>4</DocSecurity>
  <Lines>49</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2024-07-04T11:14:00Z</dcterms:created>
  <dcterms:modified xsi:type="dcterms:W3CDTF">2024-07-04T11:14:00Z</dcterms:modified>
</cp:coreProperties>
</file>