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"/>
        <w:gridCol w:w="8320"/>
      </w:tblGrid>
      <w:tr w:rsidR="00C23E4F" w:rsidRPr="002409BB" w14:paraId="3461C35E" w14:textId="77777777" w:rsidTr="00F3609B">
        <w:tc>
          <w:tcPr>
            <w:tcW w:w="2653" w:type="dxa"/>
          </w:tcPr>
          <w:p w14:paraId="74D15689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14:paraId="1DF1B018" w14:textId="77777777" w:rsidR="00C23E4F" w:rsidRPr="007E2F5D" w:rsidRDefault="00C23E4F" w:rsidP="00F3609B">
            <w:pPr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10</w:t>
            </w:r>
            <w:r w:rsidRPr="007E2F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.pielikums</w:t>
            </w:r>
            <w:r w:rsidRPr="007E2F5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71"/>
              <w:gridCol w:w="4333"/>
            </w:tblGrid>
            <w:tr w:rsidR="00C23E4F" w:rsidRPr="007E2F5D" w14:paraId="60D4C670" w14:textId="77777777" w:rsidTr="00F3609B">
              <w:trPr>
                <w:trHeight w:val="300"/>
              </w:trPr>
              <w:tc>
                <w:tcPr>
                  <w:tcW w:w="44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BFD58F7" w14:textId="77777777" w:rsidR="00C23E4F" w:rsidRPr="007E2F5D" w:rsidRDefault="00C23E4F" w:rsidP="00F3609B">
                  <w:pPr>
                    <w:spacing w:after="0" w:line="240" w:lineRule="auto"/>
                    <w:jc w:val="right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7E2F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> </w:t>
                  </w:r>
                </w:p>
              </w:tc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14AEA2D" w14:textId="77777777" w:rsidR="00C23E4F" w:rsidRPr="007E2F5D" w:rsidRDefault="00C23E4F" w:rsidP="00F3609B">
                  <w:pPr>
                    <w:spacing w:after="0" w:line="240" w:lineRule="auto"/>
                    <w:jc w:val="right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7E2F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 xml:space="preserve">Atklāta konkursa  “Programmatūras izstrādes pakalpojumi </w:t>
                  </w:r>
                  <w:proofErr w:type="spellStart"/>
                  <w:r w:rsidRPr="007E2F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>Iekšlietu</w:t>
                  </w:r>
                  <w:proofErr w:type="spellEnd"/>
                  <w:r w:rsidRPr="007E2F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 xml:space="preserve"> ministrijas Informācijas centra vajadzībām”, </w:t>
                  </w:r>
                </w:p>
                <w:p w14:paraId="52069025" w14:textId="6450F218" w:rsidR="00C23E4F" w:rsidRPr="007E2F5D" w:rsidRDefault="00C23E4F" w:rsidP="00F3609B">
                  <w:pPr>
                    <w:spacing w:after="0" w:line="240" w:lineRule="auto"/>
                    <w:jc w:val="right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5C5BC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>Identifikācijas nr</w:t>
                  </w:r>
                  <w:r w:rsidRPr="00A8022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 xml:space="preserve">. </w:t>
                  </w:r>
                  <w:r w:rsidR="00A80229" w:rsidRPr="00A80229">
                    <w:rPr>
                      <w:rFonts w:ascii="Times New Roman" w:hAnsi="Times New Roman" w:cs="Times New Roman"/>
                      <w:bCs/>
                      <w:iCs/>
                      <w:sz w:val="20"/>
                      <w:szCs w:val="20"/>
                    </w:rPr>
                    <w:t>IeM IC 2024/10</w:t>
                  </w:r>
                  <w:r w:rsidRPr="005C5BC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>,</w:t>
                  </w:r>
                  <w:r w:rsidRPr="007E2F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 xml:space="preserve"> nolikumam </w:t>
                  </w:r>
                </w:p>
              </w:tc>
            </w:tr>
          </w:tbl>
          <w:p w14:paraId="5DCD9F36" w14:textId="77777777" w:rsidR="00C23E4F" w:rsidRPr="002409BB" w:rsidRDefault="00C23E4F" w:rsidP="00F360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590C471" w14:textId="77777777" w:rsidR="00C23E4F" w:rsidRPr="002409BB" w:rsidRDefault="00C23E4F" w:rsidP="00C23E4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DCCEDFB" w14:textId="77777777" w:rsidR="00C23E4F" w:rsidRPr="002409BB" w:rsidRDefault="00C23E4F" w:rsidP="00C23E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9BB">
        <w:rPr>
          <w:rFonts w:ascii="Times New Roman" w:hAnsi="Times New Roman" w:cs="Times New Roman"/>
          <w:b/>
          <w:sz w:val="24"/>
          <w:szCs w:val="24"/>
        </w:rPr>
        <w:t>KONFIDENCIALITĀTES APLIECINĀJUMA FORMA</w:t>
      </w:r>
    </w:p>
    <w:p w14:paraId="79D2823C" w14:textId="77777777" w:rsidR="00C23E4F" w:rsidRPr="002409BB" w:rsidRDefault="00C23E4F" w:rsidP="00C23E4F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409BB">
        <w:rPr>
          <w:rFonts w:ascii="Times New Roman" w:hAnsi="Times New Roman" w:cs="Times New Roman"/>
          <w:b/>
          <w:sz w:val="24"/>
          <w:szCs w:val="24"/>
        </w:rPr>
        <w:t>IEINTERESĒTAIS PIEGĀDĀTĀJS</w:t>
      </w:r>
      <w:r w:rsidRPr="002409BB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2409BB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1"/>
        <w:gridCol w:w="6502"/>
      </w:tblGrid>
      <w:tr w:rsidR="00C23E4F" w:rsidRPr="002409BB" w14:paraId="55ECD626" w14:textId="77777777" w:rsidTr="00F3609B">
        <w:tc>
          <w:tcPr>
            <w:tcW w:w="2461" w:type="dxa"/>
          </w:tcPr>
          <w:p w14:paraId="1BDB1FA6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9BB">
              <w:rPr>
                <w:rFonts w:ascii="Times New Roman" w:hAnsi="Times New Roman" w:cs="Times New Roman"/>
                <w:sz w:val="24"/>
                <w:szCs w:val="24"/>
              </w:rPr>
              <w:t>Nosaukums</w:t>
            </w:r>
          </w:p>
        </w:tc>
        <w:tc>
          <w:tcPr>
            <w:tcW w:w="6502" w:type="dxa"/>
          </w:tcPr>
          <w:p w14:paraId="4059F3DA" w14:textId="77777777" w:rsidR="00C23E4F" w:rsidRPr="002409BB" w:rsidRDefault="00C23E4F" w:rsidP="00F36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3E4F" w:rsidRPr="002409BB" w14:paraId="57DD8B26" w14:textId="77777777" w:rsidTr="00F3609B">
        <w:tc>
          <w:tcPr>
            <w:tcW w:w="2461" w:type="dxa"/>
          </w:tcPr>
          <w:p w14:paraId="79E0557B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9BB">
              <w:rPr>
                <w:rFonts w:ascii="Times New Roman" w:hAnsi="Times New Roman" w:cs="Times New Roman"/>
                <w:sz w:val="24"/>
                <w:szCs w:val="24"/>
              </w:rPr>
              <w:t>Juridiskā adrese</w:t>
            </w:r>
          </w:p>
        </w:tc>
        <w:tc>
          <w:tcPr>
            <w:tcW w:w="6502" w:type="dxa"/>
          </w:tcPr>
          <w:p w14:paraId="2E3C3C2E" w14:textId="77777777" w:rsidR="00C23E4F" w:rsidRPr="002409BB" w:rsidRDefault="00C23E4F" w:rsidP="00F36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3E4F" w:rsidRPr="002409BB" w14:paraId="0A5899FB" w14:textId="77777777" w:rsidTr="00F3609B">
        <w:tc>
          <w:tcPr>
            <w:tcW w:w="2461" w:type="dxa"/>
          </w:tcPr>
          <w:p w14:paraId="693013DC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9BB">
              <w:rPr>
                <w:rFonts w:ascii="Times New Roman" w:hAnsi="Times New Roman" w:cs="Times New Roman"/>
                <w:sz w:val="24"/>
                <w:szCs w:val="24"/>
              </w:rPr>
              <w:t>Vienotais reģistrācijas Nr.</w:t>
            </w:r>
          </w:p>
        </w:tc>
        <w:tc>
          <w:tcPr>
            <w:tcW w:w="6502" w:type="dxa"/>
          </w:tcPr>
          <w:p w14:paraId="7476BDB4" w14:textId="77777777" w:rsidR="00C23E4F" w:rsidRPr="002409BB" w:rsidRDefault="00C23E4F" w:rsidP="00F36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3E4F" w:rsidRPr="002409BB" w14:paraId="70EF2140" w14:textId="77777777" w:rsidTr="00F3609B">
        <w:tc>
          <w:tcPr>
            <w:tcW w:w="2461" w:type="dxa"/>
          </w:tcPr>
          <w:p w14:paraId="0417E1C4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9BB">
              <w:rPr>
                <w:rFonts w:ascii="Times New Roman" w:hAnsi="Times New Roman" w:cs="Times New Roman"/>
                <w:sz w:val="24"/>
                <w:szCs w:val="24"/>
              </w:rPr>
              <w:t>Pasta adrese</w:t>
            </w:r>
          </w:p>
        </w:tc>
        <w:tc>
          <w:tcPr>
            <w:tcW w:w="6502" w:type="dxa"/>
          </w:tcPr>
          <w:p w14:paraId="233CDCCB" w14:textId="77777777" w:rsidR="00C23E4F" w:rsidRPr="002409BB" w:rsidRDefault="00C23E4F" w:rsidP="00F36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3E4F" w:rsidRPr="002409BB" w14:paraId="013C1755" w14:textId="77777777" w:rsidTr="00F3609B">
        <w:tc>
          <w:tcPr>
            <w:tcW w:w="2461" w:type="dxa"/>
          </w:tcPr>
          <w:p w14:paraId="20DB755C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9BB">
              <w:rPr>
                <w:rFonts w:ascii="Times New Roman" w:hAnsi="Times New Roman" w:cs="Times New Roman"/>
                <w:sz w:val="24"/>
                <w:szCs w:val="24"/>
              </w:rPr>
              <w:t>Telefons, e-pasts</w:t>
            </w:r>
          </w:p>
        </w:tc>
        <w:tc>
          <w:tcPr>
            <w:tcW w:w="6502" w:type="dxa"/>
          </w:tcPr>
          <w:p w14:paraId="1E320D7C" w14:textId="77777777" w:rsidR="00C23E4F" w:rsidRPr="002409BB" w:rsidRDefault="00C23E4F" w:rsidP="00F36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3E4F" w:rsidRPr="002409BB" w14:paraId="06BB29C4" w14:textId="77777777" w:rsidTr="00F3609B">
        <w:tc>
          <w:tcPr>
            <w:tcW w:w="2461" w:type="dxa"/>
          </w:tcPr>
          <w:p w14:paraId="7957BDB7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9BB">
              <w:rPr>
                <w:rFonts w:ascii="Times New Roman" w:hAnsi="Times New Roman" w:cs="Times New Roman"/>
                <w:sz w:val="24"/>
                <w:szCs w:val="24"/>
              </w:rPr>
              <w:t>Persona ar pārstāvības tiesībām</w:t>
            </w:r>
          </w:p>
        </w:tc>
        <w:tc>
          <w:tcPr>
            <w:tcW w:w="6502" w:type="dxa"/>
          </w:tcPr>
          <w:p w14:paraId="36160B45" w14:textId="77777777" w:rsidR="00C23E4F" w:rsidRPr="002409BB" w:rsidRDefault="00C23E4F" w:rsidP="00F36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53DF38F" w14:textId="77777777" w:rsidR="00C23E4F" w:rsidRDefault="00C23E4F" w:rsidP="00C23E4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B586FF" w14:textId="77777777" w:rsidR="00C23E4F" w:rsidRPr="002409BB" w:rsidRDefault="00C23E4F" w:rsidP="00C23E4F">
      <w:pPr>
        <w:jc w:val="both"/>
        <w:rPr>
          <w:rFonts w:ascii="Times New Roman" w:hAnsi="Times New Roman" w:cs="Times New Roman"/>
          <w:sz w:val="24"/>
          <w:szCs w:val="24"/>
        </w:rPr>
      </w:pPr>
      <w:r w:rsidRPr="002409BB">
        <w:rPr>
          <w:rFonts w:ascii="Times New Roman" w:hAnsi="Times New Roman" w:cs="Times New Roman"/>
          <w:sz w:val="24"/>
          <w:szCs w:val="24"/>
        </w:rPr>
        <w:t xml:space="preserve">Apliecina, ka ir informēts, ka </w:t>
      </w:r>
      <w:bookmarkStart w:id="0" w:name="_Hlk166174616"/>
      <w:r w:rsidRPr="002409BB">
        <w:rPr>
          <w:rFonts w:ascii="Times New Roman" w:hAnsi="Times New Roman" w:cs="Times New Roman"/>
          <w:sz w:val="24"/>
          <w:szCs w:val="24"/>
        </w:rPr>
        <w:t>Pasūtītāja</w:t>
      </w:r>
      <w:r w:rsidRPr="007E2F5D">
        <w:rPr>
          <w:rFonts w:ascii="Times New Roman" w:hAnsi="Times New Roman" w:cs="Times New Roman"/>
          <w:sz w:val="24"/>
          <w:szCs w:val="24"/>
        </w:rPr>
        <w:t xml:space="preserve"> koplietošanas komponenšu dokumentācij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E2F5D">
        <w:rPr>
          <w:rFonts w:ascii="Times New Roman" w:hAnsi="Times New Roman" w:cs="Times New Roman"/>
          <w:sz w:val="24"/>
          <w:szCs w:val="24"/>
        </w:rPr>
        <w:t xml:space="preserve"> un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7E2F5D">
        <w:rPr>
          <w:rFonts w:ascii="Times New Roman" w:hAnsi="Times New Roman" w:cs="Times New Roman"/>
          <w:sz w:val="24"/>
          <w:szCs w:val="24"/>
        </w:rPr>
        <w:t>zstrādes vadlīnij</w:t>
      </w:r>
      <w:r>
        <w:rPr>
          <w:rFonts w:ascii="Times New Roman" w:hAnsi="Times New Roman" w:cs="Times New Roman"/>
          <w:sz w:val="24"/>
          <w:szCs w:val="24"/>
        </w:rPr>
        <w:t xml:space="preserve">as </w:t>
      </w:r>
      <w:bookmarkEnd w:id="0"/>
      <w:r w:rsidRPr="002409BB">
        <w:rPr>
          <w:rFonts w:ascii="Times New Roman" w:hAnsi="Times New Roman" w:cs="Times New Roman"/>
          <w:sz w:val="24"/>
          <w:szCs w:val="24"/>
        </w:rPr>
        <w:t>ir klasificēta kā</w:t>
      </w:r>
      <w:r>
        <w:rPr>
          <w:rFonts w:ascii="Times New Roman" w:hAnsi="Times New Roman" w:cs="Times New Roman"/>
          <w:sz w:val="24"/>
          <w:szCs w:val="24"/>
        </w:rPr>
        <w:t xml:space="preserve"> ierobežotas pieejamības </w:t>
      </w:r>
      <w:r w:rsidRPr="002409BB">
        <w:rPr>
          <w:rFonts w:ascii="Times New Roman" w:hAnsi="Times New Roman" w:cs="Times New Roman"/>
          <w:sz w:val="24"/>
          <w:szCs w:val="24"/>
        </w:rPr>
        <w:t>informācija, kura nav valsts noslēpums.</w:t>
      </w:r>
    </w:p>
    <w:p w14:paraId="0308BA82" w14:textId="77777777" w:rsidR="00C23E4F" w:rsidRPr="002409BB" w:rsidRDefault="00C23E4F" w:rsidP="00C23E4F">
      <w:pPr>
        <w:jc w:val="both"/>
        <w:rPr>
          <w:rFonts w:ascii="Times New Roman" w:hAnsi="Times New Roman" w:cs="Times New Roman"/>
          <w:sz w:val="24"/>
          <w:szCs w:val="24"/>
        </w:rPr>
      </w:pPr>
      <w:r w:rsidRPr="002409BB">
        <w:rPr>
          <w:rFonts w:ascii="Times New Roman" w:hAnsi="Times New Roman" w:cs="Times New Roman"/>
          <w:sz w:val="24"/>
          <w:szCs w:val="24"/>
        </w:rPr>
        <w:t>Apliecina, ka pilnvaro Ieinteresētā piegādātāja pārstāvjus iepazīties ar Pasūtītāja</w:t>
      </w:r>
      <w:r w:rsidRPr="007E2F5D">
        <w:rPr>
          <w:rFonts w:ascii="Times New Roman" w:hAnsi="Times New Roman" w:cs="Times New Roman"/>
          <w:sz w:val="24"/>
          <w:szCs w:val="24"/>
        </w:rPr>
        <w:t xml:space="preserve"> koplietošanas komponenšu dokumentācij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7E2F5D">
        <w:rPr>
          <w:rFonts w:ascii="Times New Roman" w:hAnsi="Times New Roman" w:cs="Times New Roman"/>
          <w:sz w:val="24"/>
          <w:szCs w:val="24"/>
        </w:rPr>
        <w:t xml:space="preserve"> un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7E2F5D">
        <w:rPr>
          <w:rFonts w:ascii="Times New Roman" w:hAnsi="Times New Roman" w:cs="Times New Roman"/>
          <w:sz w:val="24"/>
          <w:szCs w:val="24"/>
        </w:rPr>
        <w:t>zstrādes vadlīnij</w:t>
      </w:r>
      <w:r>
        <w:rPr>
          <w:rFonts w:ascii="Times New Roman" w:hAnsi="Times New Roman" w:cs="Times New Roman"/>
          <w:sz w:val="24"/>
          <w:szCs w:val="24"/>
        </w:rPr>
        <w:t>ām:</w:t>
      </w:r>
    </w:p>
    <w:p w14:paraId="00E7C6DA" w14:textId="58D7D64D" w:rsidR="00C23E4F" w:rsidRPr="002409BB" w:rsidRDefault="00C23E4F" w:rsidP="00C23E4F">
      <w:pPr>
        <w:jc w:val="both"/>
        <w:rPr>
          <w:rFonts w:ascii="Times New Roman" w:hAnsi="Times New Roman" w:cs="Times New Roman"/>
          <w:sz w:val="24"/>
          <w:szCs w:val="24"/>
        </w:rPr>
      </w:pPr>
      <w:r w:rsidRPr="0A0CAA14">
        <w:rPr>
          <w:rFonts w:ascii="Times New Roman" w:hAnsi="Times New Roman" w:cs="Times New Roman"/>
          <w:sz w:val="24"/>
          <w:szCs w:val="24"/>
        </w:rPr>
        <w:t>[</w:t>
      </w:r>
      <w:r w:rsidR="4DE97FCA" w:rsidRPr="0A0CAA14">
        <w:rPr>
          <w:rFonts w:ascii="Times New Roman" w:hAnsi="Times New Roman" w:cs="Times New Roman"/>
          <w:sz w:val="24"/>
          <w:szCs w:val="24"/>
        </w:rPr>
        <w:t xml:space="preserve">iesaistītā speciālista </w:t>
      </w:r>
      <w:r w:rsidRPr="0A0CAA14">
        <w:rPr>
          <w:rFonts w:ascii="Times New Roman" w:hAnsi="Times New Roman" w:cs="Times New Roman"/>
          <w:sz w:val="24"/>
          <w:szCs w:val="24"/>
        </w:rPr>
        <w:t>vārds, uzvārds, personas kods</w:t>
      </w:r>
      <w:r w:rsidR="4AF96576" w:rsidRPr="0A0CAA14">
        <w:rPr>
          <w:rFonts w:ascii="Times New Roman" w:hAnsi="Times New Roman" w:cs="Times New Roman"/>
          <w:sz w:val="24"/>
          <w:szCs w:val="24"/>
        </w:rPr>
        <w:t>, personisks paraksts</w:t>
      </w:r>
      <w:r w:rsidR="0A27C49B" w:rsidRPr="0A0CAA14">
        <w:rPr>
          <w:rFonts w:ascii="Times New Roman" w:hAnsi="Times New Roman" w:cs="Times New Roman"/>
          <w:sz w:val="24"/>
          <w:szCs w:val="24"/>
        </w:rPr>
        <w:t>/</w:t>
      </w:r>
      <w:r w:rsidR="24D39E50" w:rsidRPr="0A0CAA14">
        <w:rPr>
          <w:rFonts w:ascii="Times New Roman" w:hAnsi="Times New Roman" w:cs="Times New Roman"/>
          <w:sz w:val="24"/>
          <w:szCs w:val="24"/>
        </w:rPr>
        <w:t xml:space="preserve"> </w:t>
      </w:r>
      <w:r w:rsidR="0A27C49B" w:rsidRPr="0A0CAA14">
        <w:rPr>
          <w:rFonts w:ascii="Times New Roman" w:hAnsi="Times New Roman" w:cs="Times New Roman"/>
          <w:sz w:val="24"/>
          <w:szCs w:val="24"/>
        </w:rPr>
        <w:t>pievienots elektroniskais paraksts</w:t>
      </w:r>
      <w:r w:rsidRPr="0A0CAA14">
        <w:rPr>
          <w:rFonts w:ascii="Times New Roman" w:hAnsi="Times New Roman" w:cs="Times New Roman"/>
          <w:sz w:val="24"/>
          <w:szCs w:val="24"/>
        </w:rPr>
        <w:t>];</w:t>
      </w:r>
    </w:p>
    <w:p w14:paraId="56C44076" w14:textId="1EB3584A" w:rsidR="00C23E4F" w:rsidRPr="002409BB" w:rsidRDefault="00C23E4F" w:rsidP="0A0CAA14">
      <w:pPr>
        <w:jc w:val="both"/>
        <w:rPr>
          <w:rFonts w:ascii="Times New Roman" w:hAnsi="Times New Roman" w:cs="Times New Roman"/>
          <w:sz w:val="24"/>
          <w:szCs w:val="24"/>
        </w:rPr>
      </w:pPr>
      <w:r w:rsidRPr="0A0CAA14">
        <w:rPr>
          <w:rFonts w:ascii="Times New Roman" w:hAnsi="Times New Roman" w:cs="Times New Roman"/>
          <w:sz w:val="24"/>
          <w:szCs w:val="24"/>
        </w:rPr>
        <w:t>[</w:t>
      </w:r>
      <w:r w:rsidR="5A47A6AB" w:rsidRPr="0A0CAA14">
        <w:rPr>
          <w:rFonts w:ascii="Times New Roman" w:hAnsi="Times New Roman" w:cs="Times New Roman"/>
          <w:sz w:val="24"/>
          <w:szCs w:val="24"/>
        </w:rPr>
        <w:t xml:space="preserve">iesaistītā speciālista </w:t>
      </w:r>
      <w:r w:rsidRPr="0A0CAA14">
        <w:rPr>
          <w:rFonts w:ascii="Times New Roman" w:hAnsi="Times New Roman" w:cs="Times New Roman"/>
          <w:sz w:val="24"/>
          <w:szCs w:val="24"/>
        </w:rPr>
        <w:t>vārds, uzvārds, personas kods</w:t>
      </w:r>
      <w:r w:rsidR="11CDF144" w:rsidRPr="0A0CAA14">
        <w:rPr>
          <w:rFonts w:ascii="Times New Roman" w:hAnsi="Times New Roman" w:cs="Times New Roman"/>
          <w:sz w:val="24"/>
          <w:szCs w:val="24"/>
        </w:rPr>
        <w:t>, personisks paraksts</w:t>
      </w:r>
      <w:r w:rsidR="041214AE" w:rsidRPr="0A0CAA14">
        <w:rPr>
          <w:rFonts w:ascii="Times New Roman" w:hAnsi="Times New Roman" w:cs="Times New Roman"/>
          <w:sz w:val="24"/>
          <w:szCs w:val="24"/>
        </w:rPr>
        <w:t>/ pievienots elektroniskais paraksts</w:t>
      </w:r>
      <w:r w:rsidRPr="0A0CAA14">
        <w:rPr>
          <w:rFonts w:ascii="Times New Roman" w:hAnsi="Times New Roman" w:cs="Times New Roman"/>
          <w:sz w:val="24"/>
          <w:szCs w:val="24"/>
        </w:rPr>
        <w:t>].</w:t>
      </w:r>
    </w:p>
    <w:p w14:paraId="41E9C03C" w14:textId="77777777" w:rsidR="00C23E4F" w:rsidRPr="002409BB" w:rsidRDefault="00C23E4F" w:rsidP="00C23E4F">
      <w:pPr>
        <w:jc w:val="both"/>
        <w:rPr>
          <w:rFonts w:ascii="Times New Roman" w:hAnsi="Times New Roman" w:cs="Times New Roman"/>
          <w:sz w:val="24"/>
          <w:szCs w:val="24"/>
        </w:rPr>
      </w:pPr>
      <w:r w:rsidRPr="002409BB">
        <w:rPr>
          <w:rFonts w:ascii="Times New Roman" w:hAnsi="Times New Roman" w:cs="Times New Roman"/>
          <w:sz w:val="24"/>
          <w:szCs w:val="24"/>
        </w:rPr>
        <w:t>Apliecina, ka norādītie Ieinteresētā piegādātāja</w:t>
      </w:r>
      <w:r w:rsidRPr="002409BB" w:rsidDel="00844041">
        <w:rPr>
          <w:rFonts w:ascii="Times New Roman" w:hAnsi="Times New Roman" w:cs="Times New Roman"/>
          <w:sz w:val="24"/>
          <w:szCs w:val="24"/>
        </w:rPr>
        <w:t xml:space="preserve"> </w:t>
      </w:r>
      <w:r w:rsidRPr="002409BB">
        <w:rPr>
          <w:rFonts w:ascii="Times New Roman" w:hAnsi="Times New Roman" w:cs="Times New Roman"/>
          <w:sz w:val="24"/>
          <w:szCs w:val="24"/>
        </w:rPr>
        <w:t>nodarbinātie ir brīdināti par informācijas neizpaušanas pienākumu un ir brīdināti par atbildību saskaņā ar Krimināllikuma 200. panta pirmo daļu.</w:t>
      </w:r>
    </w:p>
    <w:p w14:paraId="3F808E92" w14:textId="3EEF52F6" w:rsidR="00C23E4F" w:rsidRPr="002409BB" w:rsidRDefault="00C23E4F" w:rsidP="00C23E4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09BB">
        <w:rPr>
          <w:rFonts w:ascii="Times New Roman" w:hAnsi="Times New Roman" w:cs="Times New Roman"/>
          <w:sz w:val="24"/>
          <w:szCs w:val="24"/>
        </w:rPr>
        <w:t>Apliecina, ka saņemtā informācija tiks izmantota tikai piedāvājuma sagatavošanai atklātam konkursam „</w:t>
      </w:r>
      <w:r w:rsidRPr="007E2F5D">
        <w:t xml:space="preserve"> </w:t>
      </w:r>
      <w:r w:rsidRPr="007E2F5D">
        <w:rPr>
          <w:rFonts w:ascii="Times New Roman" w:hAnsi="Times New Roman" w:cs="Times New Roman"/>
          <w:sz w:val="24"/>
          <w:szCs w:val="24"/>
        </w:rPr>
        <w:t xml:space="preserve">Programmatūras izstrādes pakalpojumi </w:t>
      </w:r>
      <w:proofErr w:type="spellStart"/>
      <w:r w:rsidRPr="007E2F5D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7E2F5D">
        <w:rPr>
          <w:rFonts w:ascii="Times New Roman" w:hAnsi="Times New Roman" w:cs="Times New Roman"/>
          <w:sz w:val="24"/>
          <w:szCs w:val="24"/>
        </w:rPr>
        <w:t xml:space="preserve"> ministrijas Informācijas centra vajadzībām</w:t>
      </w:r>
      <w:r w:rsidRPr="002409BB">
        <w:rPr>
          <w:rFonts w:ascii="Times New Roman" w:hAnsi="Times New Roman" w:cs="Times New Roman"/>
          <w:sz w:val="24"/>
          <w:szCs w:val="24"/>
        </w:rPr>
        <w:t xml:space="preserve">”, iepirkuma identifikācijas </w:t>
      </w:r>
      <w:r w:rsidRPr="00E312EA">
        <w:rPr>
          <w:rFonts w:ascii="Times New Roman" w:hAnsi="Times New Roman" w:cs="Times New Roman"/>
          <w:sz w:val="24"/>
          <w:szCs w:val="24"/>
        </w:rPr>
        <w:t xml:space="preserve">Nr. </w:t>
      </w:r>
      <w:r w:rsidR="00E312EA" w:rsidRPr="00E312EA">
        <w:rPr>
          <w:rFonts w:ascii="Times New Roman" w:hAnsi="Times New Roman" w:cs="Times New Roman"/>
          <w:bCs/>
          <w:iCs/>
          <w:sz w:val="24"/>
          <w:szCs w:val="24"/>
        </w:rPr>
        <w:t>IeM IC 2024/10</w:t>
      </w:r>
      <w:r w:rsidR="00E312EA" w:rsidRPr="00240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09BB">
        <w:rPr>
          <w:rFonts w:ascii="Times New Roman" w:hAnsi="Times New Roman" w:cs="Times New Roman"/>
          <w:bCs/>
          <w:sz w:val="24"/>
          <w:szCs w:val="24"/>
        </w:rPr>
        <w:t xml:space="preserve">(turpmāk – Konkurss), un pēc iepirkuma komisijas lēmuma par iepirkuma līguma slēgšanas tiesību piešķiršanu stāšanās spēkā tiks neatgriezeniski dzēsta no datu nesējiem. </w:t>
      </w:r>
    </w:p>
    <w:p w14:paraId="41EA4989" w14:textId="77777777" w:rsidR="00C23E4F" w:rsidRPr="002409BB" w:rsidRDefault="00C23E4F" w:rsidP="00C23E4F">
      <w:pPr>
        <w:pStyle w:val="NoSpacing"/>
        <w:jc w:val="both"/>
        <w:rPr>
          <w:sz w:val="24"/>
          <w:szCs w:val="24"/>
        </w:rPr>
      </w:pPr>
      <w:r w:rsidRPr="002409BB">
        <w:rPr>
          <w:sz w:val="24"/>
          <w:szCs w:val="24"/>
        </w:rPr>
        <w:t>Ieinteresētā piegādātāja [</w:t>
      </w:r>
      <w:proofErr w:type="spellStart"/>
      <w:r w:rsidRPr="002409BB">
        <w:rPr>
          <w:sz w:val="24"/>
          <w:szCs w:val="24"/>
        </w:rPr>
        <w:t>pārstāvēttiesīgās</w:t>
      </w:r>
      <w:proofErr w:type="spellEnd"/>
      <w:r w:rsidRPr="002409BB">
        <w:rPr>
          <w:sz w:val="24"/>
          <w:szCs w:val="24"/>
        </w:rPr>
        <w:t xml:space="preserve"> personas amats, vārds, uzvārds] apliecina, ka nekavējoties ziņos </w:t>
      </w:r>
      <w:proofErr w:type="spellStart"/>
      <w:r>
        <w:rPr>
          <w:sz w:val="24"/>
          <w:szCs w:val="24"/>
        </w:rPr>
        <w:t>Iekšlietu</w:t>
      </w:r>
      <w:proofErr w:type="spellEnd"/>
      <w:r>
        <w:rPr>
          <w:sz w:val="24"/>
          <w:szCs w:val="24"/>
        </w:rPr>
        <w:t xml:space="preserve"> ministrijas Informācija centra </w:t>
      </w:r>
      <w:r w:rsidRPr="002409BB">
        <w:rPr>
          <w:sz w:val="24"/>
          <w:szCs w:val="24"/>
        </w:rPr>
        <w:t xml:space="preserve">kontaktpersonai par jebkuru </w:t>
      </w:r>
      <w:r>
        <w:rPr>
          <w:sz w:val="24"/>
          <w:szCs w:val="24"/>
        </w:rPr>
        <w:t xml:space="preserve">ierobežotas pieejamības </w:t>
      </w:r>
      <w:r w:rsidRPr="002409BB">
        <w:rPr>
          <w:sz w:val="24"/>
          <w:szCs w:val="24"/>
        </w:rPr>
        <w:t>informācijas nozaudēšanas, nozagšanas vai pretlikumīgas izpaušanas faktu.</w:t>
      </w:r>
    </w:p>
    <w:p w14:paraId="5413E615" w14:textId="77777777" w:rsidR="00C23E4F" w:rsidRPr="002409BB" w:rsidRDefault="00C23E4F" w:rsidP="00C23E4F">
      <w:pPr>
        <w:pStyle w:val="NoSpacing"/>
        <w:rPr>
          <w:sz w:val="24"/>
          <w:szCs w:val="24"/>
        </w:rPr>
      </w:pPr>
    </w:p>
    <w:p w14:paraId="212CE420" w14:textId="77777777" w:rsidR="00C23E4F" w:rsidRPr="002409BB" w:rsidRDefault="00C23E4F" w:rsidP="00C23E4F">
      <w:pPr>
        <w:jc w:val="both"/>
        <w:rPr>
          <w:rFonts w:ascii="Times New Roman" w:hAnsi="Times New Roman" w:cs="Times New Roman"/>
          <w:sz w:val="24"/>
          <w:szCs w:val="24"/>
        </w:rPr>
      </w:pPr>
      <w:r w:rsidRPr="002409BB">
        <w:rPr>
          <w:rFonts w:ascii="Times New Roman" w:hAnsi="Times New Roman" w:cs="Times New Roman"/>
          <w:sz w:val="24"/>
          <w:szCs w:val="24"/>
          <w:lang w:eastAsia="lv-LV"/>
        </w:rPr>
        <w:t xml:space="preserve">[Parakstītāja amata nosaukums] </w:t>
      </w:r>
      <w:r w:rsidRPr="002409BB">
        <w:rPr>
          <w:rFonts w:ascii="Times New Roman" w:hAnsi="Times New Roman" w:cs="Times New Roman"/>
          <w:sz w:val="24"/>
          <w:szCs w:val="24"/>
          <w:lang w:eastAsia="lv-LV"/>
        </w:rPr>
        <w:tab/>
        <w:t xml:space="preserve">[personiskais paraksts] </w:t>
      </w:r>
      <w:r w:rsidRPr="002409BB">
        <w:rPr>
          <w:rFonts w:ascii="Times New Roman" w:hAnsi="Times New Roman" w:cs="Times New Roman"/>
          <w:sz w:val="24"/>
          <w:szCs w:val="24"/>
          <w:lang w:eastAsia="lv-LV"/>
        </w:rPr>
        <w:tab/>
        <w:t>[parakstītāja vārds un uzvārds]</w:t>
      </w:r>
    </w:p>
    <w:sectPr w:rsidR="00C23E4F" w:rsidRPr="002409BB" w:rsidSect="00993F5F">
      <w:footerReference w:type="default" r:id="rId9"/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243D9" w14:textId="77777777" w:rsidR="002E0400" w:rsidRDefault="002E0400" w:rsidP="00C23E4F">
      <w:pPr>
        <w:spacing w:after="0" w:line="240" w:lineRule="auto"/>
      </w:pPr>
      <w:r>
        <w:separator/>
      </w:r>
    </w:p>
  </w:endnote>
  <w:endnote w:type="continuationSeparator" w:id="0">
    <w:p w14:paraId="40771CFB" w14:textId="77777777" w:rsidR="002E0400" w:rsidRDefault="002E0400" w:rsidP="00C2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4934100"/>
      <w:docPartObj>
        <w:docPartGallery w:val="Page Numbers (Bottom of Page)"/>
        <w:docPartUnique/>
      </w:docPartObj>
    </w:sdtPr>
    <w:sdtEndPr/>
    <w:sdtContent>
      <w:p w14:paraId="152A4E8B" w14:textId="77777777" w:rsidR="00D52BB2" w:rsidRDefault="002B0C9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1313F6C7" w14:textId="77777777" w:rsidR="00D52BB2" w:rsidRDefault="00D52B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059AF" w14:textId="77777777" w:rsidR="002E0400" w:rsidRDefault="002E0400" w:rsidP="00C23E4F">
      <w:pPr>
        <w:spacing w:after="0" w:line="240" w:lineRule="auto"/>
      </w:pPr>
      <w:r>
        <w:separator/>
      </w:r>
    </w:p>
  </w:footnote>
  <w:footnote w:type="continuationSeparator" w:id="0">
    <w:p w14:paraId="3FE19D58" w14:textId="77777777" w:rsidR="002E0400" w:rsidRDefault="002E0400" w:rsidP="00C23E4F">
      <w:pPr>
        <w:spacing w:after="0" w:line="240" w:lineRule="auto"/>
      </w:pPr>
      <w:r>
        <w:continuationSeparator/>
      </w:r>
    </w:p>
  </w:footnote>
  <w:footnote w:id="1">
    <w:p w14:paraId="1EE1CC95" w14:textId="77777777" w:rsidR="00C23E4F" w:rsidRPr="002409BB" w:rsidRDefault="00C23E4F" w:rsidP="00C23E4F">
      <w:pPr>
        <w:pStyle w:val="FootnoteText"/>
        <w:rPr>
          <w:rFonts w:ascii="Times New Roman" w:hAnsi="Times New Roman"/>
        </w:rPr>
      </w:pPr>
      <w:r w:rsidRPr="002409BB">
        <w:rPr>
          <w:rStyle w:val="FootnoteReference"/>
          <w:rFonts w:ascii="Times New Roman" w:hAnsi="Times New Roman"/>
        </w:rPr>
        <w:footnoteRef/>
      </w:r>
      <w:r w:rsidRPr="002409BB">
        <w:rPr>
          <w:rFonts w:ascii="Times New Roman" w:hAnsi="Times New Roman"/>
        </w:rPr>
        <w:t xml:space="preserve"> Ja Ieinteresētais piegādātājs ir personu apvienība, šo formu aizpilda visi personu apvienības dalībnieki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E4F"/>
    <w:rsid w:val="001A30A4"/>
    <w:rsid w:val="002B0C97"/>
    <w:rsid w:val="002E0400"/>
    <w:rsid w:val="005C5BCC"/>
    <w:rsid w:val="00993F5F"/>
    <w:rsid w:val="00A80229"/>
    <w:rsid w:val="00BE1D8A"/>
    <w:rsid w:val="00C23E4F"/>
    <w:rsid w:val="00CA2B57"/>
    <w:rsid w:val="00D52BB2"/>
    <w:rsid w:val="00E312EA"/>
    <w:rsid w:val="00F22A4B"/>
    <w:rsid w:val="041214AE"/>
    <w:rsid w:val="0A0CAA14"/>
    <w:rsid w:val="0A27C49B"/>
    <w:rsid w:val="11CDF144"/>
    <w:rsid w:val="24D39E50"/>
    <w:rsid w:val="2E2DAEA3"/>
    <w:rsid w:val="3FBA5B5D"/>
    <w:rsid w:val="4AF96576"/>
    <w:rsid w:val="4DE97FCA"/>
    <w:rsid w:val="5A47A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C049"/>
  <w15:chartTrackingRefBased/>
  <w15:docId w15:val="{879B2A8B-355D-4F53-8D34-94AA00E6C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E4F"/>
    <w:rPr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n,FT,ft,SD Footnote Text,Footnote Text AG,Footnote,Fußnote"/>
    <w:basedOn w:val="Normal"/>
    <w:link w:val="FootnoteTextChar"/>
    <w:uiPriority w:val="99"/>
    <w:unhideWhenUsed/>
    <w:rsid w:val="00C23E4F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aliases w:val="fn Char,FT Char,ft Char,SD Footnote Text Char,Footnote Text AG Char,Footnote Char,Fußnote Char"/>
    <w:basedOn w:val="DefaultParagraphFont"/>
    <w:link w:val="FootnoteText"/>
    <w:uiPriority w:val="99"/>
    <w:qFormat/>
    <w:rsid w:val="00C23E4F"/>
    <w:rPr>
      <w:rFonts w:ascii="Calibri" w:eastAsia="Calibri" w:hAnsi="Calibri" w:cs="Times New Roman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23E4F"/>
    <w:pPr>
      <w:widowControl w:val="0"/>
      <w:tabs>
        <w:tab w:val="center" w:pos="4153"/>
        <w:tab w:val="right" w:pos="8306"/>
      </w:tabs>
      <w:snapToGrid w:val="0"/>
      <w:spacing w:after="0" w:line="240" w:lineRule="auto"/>
      <w:ind w:firstLine="180"/>
      <w:jc w:val="both"/>
    </w:pPr>
    <w:rPr>
      <w:rFonts w:ascii="Arial Narrow" w:eastAsia="Times New Roman" w:hAnsi="Arial Narrow" w:cs="Times New Roman"/>
      <w:color w:val="000000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23E4F"/>
    <w:rPr>
      <w:rFonts w:ascii="Arial Narrow" w:eastAsia="Times New Roman" w:hAnsi="Arial Narrow" w:cs="Times New Roman"/>
      <w:color w:val="000000"/>
      <w:sz w:val="24"/>
      <w:szCs w:val="20"/>
      <w14:ligatures w14:val="none"/>
    </w:rPr>
  </w:style>
  <w:style w:type="paragraph" w:styleId="NoSpacing">
    <w:name w:val="No Spacing"/>
    <w:uiPriority w:val="1"/>
    <w:qFormat/>
    <w:rsid w:val="00C23E4F"/>
    <w:pPr>
      <w:spacing w:after="0" w:line="240" w:lineRule="auto"/>
    </w:pPr>
    <w:rPr>
      <w:rFonts w:ascii="Times New Roman" w:eastAsia="Calibri" w:hAnsi="Times New Roman" w:cs="Times New Roman"/>
      <w14:ligatures w14:val="none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iPriority w:val="99"/>
    <w:unhideWhenUsed/>
    <w:rsid w:val="00C23E4F"/>
    <w:rPr>
      <w:vertAlign w:val="superscript"/>
    </w:rPr>
  </w:style>
  <w:style w:type="table" w:styleId="TableGrid">
    <w:name w:val="Table Grid"/>
    <w:basedOn w:val="TableNormal"/>
    <w:uiPriority w:val="39"/>
    <w:rsid w:val="00C23E4F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0862D92193B9249B154B126A2E55EAF" ma:contentTypeVersion="6" ma:contentTypeDescription="Izveidot jaunu dokumentu." ma:contentTypeScope="" ma:versionID="4dff7a5cd68c4b906a28a7675a421990">
  <xsd:schema xmlns:xsd="http://www.w3.org/2001/XMLSchema" xmlns:xs="http://www.w3.org/2001/XMLSchema" xmlns:p="http://schemas.microsoft.com/office/2006/metadata/properties" xmlns:ns2="cbce5729-5d90-4f29-852a-844e7ad941b6" xmlns:ns3="66452f62-5608-4122-9bbf-ca25ebf075be" targetNamespace="http://schemas.microsoft.com/office/2006/metadata/properties" ma:root="true" ma:fieldsID="740065004ae7f7078db9f1e0d86b609b" ns2:_="" ns3:_="">
    <xsd:import namespace="cbce5729-5d90-4f29-852a-844e7ad941b6"/>
    <xsd:import namespace="66452f62-5608-4122-9bbf-ca25ebf075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ce5729-5d90-4f29-852a-844e7ad941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52f62-5608-4122-9bbf-ca25ebf075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D4D817-A164-44B2-8AE5-C54433B34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ce5729-5d90-4f29-852a-844e7ad941b6"/>
    <ds:schemaRef ds:uri="66452f62-5608-4122-9bbf-ca25ebf075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A5D7F5-C621-43C2-A140-C7524169C3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BD5E46-CDB4-4E48-9FC6-233A0FAF11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1215</Words>
  <Characters>693</Characters>
  <Application>Microsoft Office Word</Application>
  <DocSecurity>0</DocSecurity>
  <Lines>5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Ainars Biders</dc:creator>
  <cp:keywords/>
  <dc:description/>
  <cp:lastModifiedBy>Liene Vida</cp:lastModifiedBy>
  <cp:revision>4</cp:revision>
  <dcterms:created xsi:type="dcterms:W3CDTF">2024-05-21T13:56:00Z</dcterms:created>
  <dcterms:modified xsi:type="dcterms:W3CDTF">2024-05-24T08:39:00Z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0x01010070862D92193B9249B154B126A2E55EAF</vt:lpwstr>
  </property>
</Properties>
</file>