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CA13AA" w:rsidRDefault="00156CFA" w:rsidP="00142B1A">
      <w:pPr>
        <w:jc w:val="center"/>
        <w:rPr>
          <w:b/>
          <w:sz w:val="22"/>
          <w:szCs w:val="22"/>
        </w:rPr>
      </w:pPr>
      <w:r w:rsidRPr="00CA13AA">
        <w:rPr>
          <w:b/>
          <w:sz w:val="22"/>
          <w:szCs w:val="22"/>
        </w:rPr>
        <w:t>Atklāts konkurss</w:t>
      </w:r>
    </w:p>
    <w:p w14:paraId="2CFDF272" w14:textId="6902BC6D" w:rsidR="00CA13AA" w:rsidRPr="00CA13AA" w:rsidRDefault="00156CFA" w:rsidP="00CA13AA">
      <w:pPr>
        <w:jc w:val="center"/>
        <w:rPr>
          <w:b/>
          <w:noProof/>
          <w:sz w:val="22"/>
          <w:szCs w:val="22"/>
        </w:rPr>
      </w:pPr>
      <w:r w:rsidRPr="00CA13AA">
        <w:rPr>
          <w:b/>
          <w:sz w:val="22"/>
          <w:szCs w:val="22"/>
        </w:rPr>
        <w:t>„</w:t>
      </w:r>
      <w:r w:rsidR="00CA13AA" w:rsidRPr="00CA13AA">
        <w:rPr>
          <w:b/>
          <w:noProof/>
          <w:sz w:val="22"/>
          <w:szCs w:val="22"/>
        </w:rPr>
        <w:t xml:space="preserve">Rīgas vēsturiskā centra un tā aizsardzības zonas </w:t>
      </w:r>
    </w:p>
    <w:p w14:paraId="60672B3B" w14:textId="254ABFC8" w:rsidR="00142B1A" w:rsidRPr="00CA13AA" w:rsidRDefault="00CA13AA" w:rsidP="00CA13AA">
      <w:pPr>
        <w:jc w:val="center"/>
        <w:rPr>
          <w:b/>
          <w:sz w:val="22"/>
          <w:szCs w:val="22"/>
        </w:rPr>
      </w:pPr>
      <w:r w:rsidRPr="00CA13AA">
        <w:rPr>
          <w:b/>
          <w:noProof/>
          <w:sz w:val="22"/>
          <w:szCs w:val="22"/>
        </w:rPr>
        <w:t>teritorijas plānojuma redakciju izstrāde</w:t>
      </w:r>
      <w:r w:rsidR="00156CFA" w:rsidRPr="00CA13AA">
        <w:rPr>
          <w:b/>
          <w:sz w:val="22"/>
          <w:szCs w:val="22"/>
        </w:rPr>
        <w:t>”</w:t>
      </w:r>
    </w:p>
    <w:p w14:paraId="70F27177" w14:textId="45CA0C35" w:rsidR="00142B1A" w:rsidRPr="00CA13AA" w:rsidRDefault="00156CFA" w:rsidP="00142B1A">
      <w:pPr>
        <w:jc w:val="center"/>
        <w:rPr>
          <w:b/>
          <w:sz w:val="22"/>
          <w:szCs w:val="22"/>
        </w:rPr>
      </w:pPr>
      <w:r w:rsidRPr="00CA13AA">
        <w:rPr>
          <w:b/>
          <w:sz w:val="22"/>
          <w:szCs w:val="22"/>
        </w:rPr>
        <w:t>identifikācijas Nr. CAIP 202</w:t>
      </w:r>
      <w:r w:rsidR="00F935F0" w:rsidRPr="00CA13AA">
        <w:rPr>
          <w:b/>
          <w:sz w:val="22"/>
          <w:szCs w:val="22"/>
        </w:rPr>
        <w:t>4</w:t>
      </w:r>
      <w:r w:rsidRPr="00CA13AA">
        <w:rPr>
          <w:b/>
          <w:sz w:val="22"/>
          <w:szCs w:val="22"/>
        </w:rPr>
        <w:t>/</w:t>
      </w:r>
      <w:r w:rsidR="00CA13AA" w:rsidRPr="00CA13AA">
        <w:rPr>
          <w:b/>
          <w:sz w:val="22"/>
          <w:szCs w:val="22"/>
        </w:rPr>
        <w:t>72</w:t>
      </w:r>
    </w:p>
    <w:p w14:paraId="1FF7C5D0" w14:textId="5C5D4656" w:rsidR="00142B1A" w:rsidRPr="00CA13AA" w:rsidRDefault="00156CFA" w:rsidP="00142B1A">
      <w:pPr>
        <w:jc w:val="center"/>
        <w:rPr>
          <w:b/>
          <w:bCs/>
          <w:sz w:val="22"/>
          <w:szCs w:val="22"/>
        </w:rPr>
      </w:pPr>
      <w:r w:rsidRPr="00CA13AA">
        <w:rPr>
          <w:b/>
          <w:sz w:val="22"/>
          <w:szCs w:val="22"/>
        </w:rPr>
        <w:t>ZIŅOJUMS</w:t>
      </w:r>
      <w:r w:rsidR="0098319F" w:rsidRPr="00CA13AA">
        <w:rPr>
          <w:b/>
          <w:sz w:val="22"/>
          <w:szCs w:val="22"/>
        </w:rPr>
        <w:t xml:space="preserve"> </w:t>
      </w:r>
    </w:p>
    <w:p w14:paraId="7F6C7F78" w14:textId="77777777" w:rsidR="00142B1A" w:rsidRPr="00CA13AA" w:rsidRDefault="00142B1A" w:rsidP="00142B1A">
      <w:pPr>
        <w:jc w:val="right"/>
        <w:rPr>
          <w:sz w:val="22"/>
          <w:szCs w:val="22"/>
        </w:rPr>
      </w:pPr>
    </w:p>
    <w:p w14:paraId="006326AB" w14:textId="06C42940" w:rsidR="00142B1A" w:rsidRPr="00CA13AA" w:rsidRDefault="00156CFA" w:rsidP="00142B1A">
      <w:pPr>
        <w:jc w:val="right"/>
        <w:rPr>
          <w:sz w:val="22"/>
          <w:szCs w:val="22"/>
        </w:rPr>
      </w:pPr>
      <w:r w:rsidRPr="00CA13AA">
        <w:rPr>
          <w:sz w:val="22"/>
          <w:szCs w:val="22"/>
        </w:rPr>
        <w:t xml:space="preserve">Rīga, </w:t>
      </w:r>
      <w:r w:rsidR="00CA13AA" w:rsidRPr="00CA13AA">
        <w:rPr>
          <w:sz w:val="22"/>
          <w:szCs w:val="22"/>
        </w:rPr>
        <w:t>1</w:t>
      </w:r>
      <w:r w:rsidR="006E51B4">
        <w:rPr>
          <w:sz w:val="22"/>
          <w:szCs w:val="22"/>
        </w:rPr>
        <w:t>0</w:t>
      </w:r>
      <w:r w:rsidRPr="00CA13AA">
        <w:rPr>
          <w:sz w:val="22"/>
          <w:szCs w:val="22"/>
        </w:rPr>
        <w:t>.</w:t>
      </w:r>
      <w:r w:rsidR="006E51B4">
        <w:rPr>
          <w:sz w:val="22"/>
          <w:szCs w:val="22"/>
        </w:rPr>
        <w:t>02</w:t>
      </w:r>
      <w:r w:rsidRPr="00CA13AA">
        <w:rPr>
          <w:sz w:val="22"/>
          <w:szCs w:val="22"/>
        </w:rPr>
        <w:t>.202</w:t>
      </w:r>
      <w:r w:rsidR="006E51B4">
        <w:rPr>
          <w:sz w:val="22"/>
          <w:szCs w:val="22"/>
        </w:rPr>
        <w:t>5</w:t>
      </w:r>
      <w:r w:rsidRPr="00CA13AA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CA13AA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CA13AA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CA13AA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CA13AA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CA13AA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6ADFA06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CAIP 202</w:t>
            </w:r>
            <w:r w:rsidR="00F935F0" w:rsidRPr="00CA13AA">
              <w:rPr>
                <w:bCs/>
                <w:sz w:val="22"/>
                <w:szCs w:val="22"/>
              </w:rPr>
              <w:t>4</w:t>
            </w:r>
            <w:r w:rsidRPr="00CA13AA">
              <w:rPr>
                <w:bCs/>
                <w:sz w:val="22"/>
                <w:szCs w:val="22"/>
              </w:rPr>
              <w:t>/</w:t>
            </w:r>
            <w:r w:rsidR="00CA13AA" w:rsidRPr="00CA13AA">
              <w:rPr>
                <w:bCs/>
                <w:sz w:val="22"/>
                <w:szCs w:val="22"/>
              </w:rPr>
              <w:t>72</w:t>
            </w:r>
          </w:p>
        </w:tc>
      </w:tr>
      <w:tr w:rsidR="00451FEC" w:rsidRPr="00CA13AA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CA13AA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CA13AA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CA13AA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CCC85CF" w:rsidR="00142B1A" w:rsidRPr="00CA13AA" w:rsidRDefault="00CA13AA" w:rsidP="00CA13AA">
            <w:pPr>
              <w:rPr>
                <w:bCs/>
                <w:sz w:val="22"/>
                <w:szCs w:val="22"/>
              </w:rPr>
            </w:pPr>
            <w:r w:rsidRPr="00CA13AA">
              <w:rPr>
                <w:bCs/>
                <w:noProof/>
                <w:sz w:val="22"/>
                <w:szCs w:val="22"/>
              </w:rPr>
              <w:t>Rīgas vēsturiskā centra un tā aizsardzības zonas teritorijas plānojuma redakciju izstrāde</w:t>
            </w:r>
          </w:p>
        </w:tc>
      </w:tr>
      <w:tr w:rsidR="00451FEC" w:rsidRPr="00CA13AA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CA13AA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71B1F40" w:rsidR="00142B1A" w:rsidRPr="00CA13AA" w:rsidRDefault="00CA13A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23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  <w:r w:rsidR="00F935F0" w:rsidRPr="00CA13AA">
              <w:rPr>
                <w:bCs/>
                <w:sz w:val="22"/>
                <w:szCs w:val="22"/>
              </w:rPr>
              <w:t>0</w:t>
            </w:r>
            <w:r w:rsidRPr="00CA13AA">
              <w:rPr>
                <w:bCs/>
                <w:sz w:val="22"/>
                <w:szCs w:val="22"/>
              </w:rPr>
              <w:t>5</w:t>
            </w:r>
            <w:r w:rsidR="00EA2CD8" w:rsidRPr="00CA13AA">
              <w:rPr>
                <w:bCs/>
                <w:sz w:val="22"/>
                <w:szCs w:val="22"/>
              </w:rPr>
              <w:t>.202</w:t>
            </w:r>
            <w:r w:rsidR="00F935F0" w:rsidRPr="00CA13AA">
              <w:rPr>
                <w:bCs/>
                <w:sz w:val="22"/>
                <w:szCs w:val="22"/>
              </w:rPr>
              <w:t>4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CA13AA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EDD2C87" w:rsidR="00142B1A" w:rsidRPr="00CA13AA" w:rsidRDefault="00CA13A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08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  <w:r w:rsidR="00AF6A80" w:rsidRPr="00CA13AA">
              <w:rPr>
                <w:bCs/>
                <w:sz w:val="22"/>
                <w:szCs w:val="22"/>
              </w:rPr>
              <w:t>0</w:t>
            </w:r>
            <w:r w:rsidRPr="00CA13AA">
              <w:rPr>
                <w:bCs/>
                <w:sz w:val="22"/>
                <w:szCs w:val="22"/>
              </w:rPr>
              <w:t>8</w:t>
            </w:r>
            <w:r w:rsidR="00EA2CD8" w:rsidRPr="00CA13AA">
              <w:rPr>
                <w:bCs/>
                <w:sz w:val="22"/>
                <w:szCs w:val="22"/>
              </w:rPr>
              <w:t>.202</w:t>
            </w:r>
            <w:r w:rsidR="00AF6A80" w:rsidRPr="00CA13AA">
              <w:rPr>
                <w:bCs/>
                <w:sz w:val="22"/>
                <w:szCs w:val="22"/>
              </w:rPr>
              <w:t>4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CA13A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CA13AA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2EEF62F" w14:textId="77777777" w:rsidR="00CA13AA" w:rsidRPr="00CA13AA" w:rsidRDefault="00CA13AA" w:rsidP="00CA13AA">
            <w:pPr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Iepirkuma komisija (turpmāk – Komisija) izveidota ar Rīgas pilsētas izpilddirektora 28.05.2024. rīkojumu Nr.RD-24-315-ir “Par iepirkuma komisijas izveidošanu”</w:t>
            </w:r>
            <w:r w:rsidRPr="00CA13AA">
              <w:rPr>
                <w:i/>
                <w:iCs/>
                <w:sz w:val="22"/>
                <w:szCs w:val="22"/>
              </w:rPr>
              <w:t xml:space="preserve"> </w:t>
            </w:r>
            <w:r w:rsidRPr="00CA13AA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CA13AA" w:rsidRPr="00CA13AA" w14:paraId="066CE6ED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4675F63" w14:textId="77777777" w:rsidR="00CA13AA" w:rsidRPr="00CA13AA" w:rsidRDefault="00CA13AA" w:rsidP="00CA13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CA13AA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CC32B9D" w14:textId="77777777" w:rsidR="00CA13AA" w:rsidRPr="00CA13AA" w:rsidRDefault="00CA13AA" w:rsidP="00CA13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CA13AA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A13AA" w:rsidRPr="00CA13AA" w14:paraId="3990E774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AE3D11D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Komisijas priekšsēdētāja:</w:t>
                  </w:r>
                  <w:r w:rsidRPr="00CA13AA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30DA1629" w14:textId="77777777" w:rsidR="00CA13AA" w:rsidRPr="00CA13AA" w:rsidRDefault="00CA13AA" w:rsidP="00CA13AA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CA13AA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CA13AA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CA13AA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A13AA" w:rsidRPr="00CA13AA" w14:paraId="31C011B0" w14:textId="77777777" w:rsidTr="00EB1526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70C2EB3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Komisijas priekšsēdētāja vietnieks:</w:t>
                  </w:r>
                  <w:r w:rsidRPr="00CA13AA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9684F88" w14:textId="77777777" w:rsidR="00CA13AA" w:rsidRPr="00CA13AA" w:rsidRDefault="00CA13AA" w:rsidP="00CA13AA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CA13AA">
                    <w:rPr>
                      <w:sz w:val="22"/>
                      <w:szCs w:val="22"/>
                    </w:rPr>
                    <w:t xml:space="preserve">, </w:t>
                  </w:r>
                  <w:r w:rsidRPr="00CA13AA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A13AA" w:rsidRPr="00CA13AA" w14:paraId="2AFB4ABE" w14:textId="77777777" w:rsidTr="00EB1526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30735B64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485C59F" w14:textId="77777777" w:rsidR="00CA13AA" w:rsidRPr="00CA13AA" w:rsidRDefault="00CA13AA" w:rsidP="00CA13AA">
                  <w:pPr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CA13AA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CA13AA">
                    <w:rPr>
                      <w:sz w:val="22"/>
                      <w:szCs w:val="22"/>
                    </w:rPr>
                    <w:t xml:space="preserve"> </w:t>
                  </w:r>
                  <w:r w:rsidRPr="00CA13AA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A13AA" w:rsidRPr="00CA13AA" w14:paraId="5D368574" w14:textId="77777777" w:rsidTr="00EB152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56F16AC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1C56814" w14:textId="77777777" w:rsidR="00CA13AA" w:rsidRPr="00CA13AA" w:rsidRDefault="00CA13AA" w:rsidP="00CA13AA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Inese Sirmā, </w:t>
                  </w:r>
                  <w:r w:rsidRPr="00CA13AA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direktora vietnieka attīstības jautājumos pienākumu izpildītāja</w:t>
                  </w:r>
                </w:p>
              </w:tc>
            </w:tr>
            <w:tr w:rsidR="00CA13AA" w:rsidRPr="00CA13AA" w14:paraId="225CDE4F" w14:textId="77777777" w:rsidTr="00EB1526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FAAAA34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150586C" w14:textId="77777777" w:rsidR="00CA13AA" w:rsidRPr="00CA13AA" w:rsidRDefault="00CA13AA" w:rsidP="00CA13AA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>Iveta Staša-Šaršūne</w:t>
                  </w:r>
                  <w:r w:rsidRPr="00CA13AA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A13AA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Pilsētvides attīstības pārvaldes vadītāja pienākumu izpildītāja</w:t>
                  </w:r>
                </w:p>
              </w:tc>
            </w:tr>
            <w:tr w:rsidR="00CA13AA" w:rsidRPr="00CA13AA" w14:paraId="772CBAE2" w14:textId="77777777" w:rsidTr="00EB1526">
              <w:trPr>
                <w:cantSplit/>
                <w:trHeight w:val="92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FC94394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7327E86" w14:textId="77777777" w:rsidR="00CA13AA" w:rsidRPr="00CA13AA" w:rsidRDefault="00CA13AA" w:rsidP="00CA13AA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Regīna Veide, </w:t>
                  </w:r>
                  <w:r w:rsidRPr="00CA13AA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39C13E74" w:rsidR="009B3310" w:rsidRPr="00CA13AA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CA13A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CA13AA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CA13AA" w:rsidRDefault="005140F5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5140F5" w:rsidRPr="00CA13AA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F626C11" w:rsidR="00F801AF" w:rsidRPr="00CA13AA" w:rsidRDefault="00CA13AA" w:rsidP="00CA13AA">
            <w:pPr>
              <w:jc w:val="both"/>
              <w:textAlignment w:val="baseline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Lolita Čače</w:t>
            </w:r>
            <w:r w:rsidR="001B1609" w:rsidRPr="00CA13AA">
              <w:rPr>
                <w:b/>
                <w:bCs/>
                <w:noProof/>
                <w:sz w:val="22"/>
                <w:szCs w:val="22"/>
              </w:rPr>
              <w:t xml:space="preserve">, </w:t>
            </w:r>
            <w:r w:rsidRPr="00CA13AA">
              <w:rPr>
                <w:sz w:val="22"/>
                <w:szCs w:val="22"/>
              </w:rPr>
              <w:t xml:space="preserve">Rīgas valstspilsētas pašvaldības Pilsētas attīstības departamenta Pilsētvides attīstības pārvaldes Rīgas vēsturiskā centra un tā aizsardzības zonas plānošanas nodaļas galvenā teritorijas plānotāja, nodaļas vadītāja vietnieka </w:t>
            </w:r>
            <w:proofErr w:type="spellStart"/>
            <w:r w:rsidRPr="00CA13AA">
              <w:rPr>
                <w:sz w:val="22"/>
                <w:szCs w:val="22"/>
              </w:rPr>
              <w:t>p.i</w:t>
            </w:r>
            <w:proofErr w:type="spellEnd"/>
            <w:r w:rsidRPr="00CA13AA">
              <w:rPr>
                <w:sz w:val="22"/>
                <w:szCs w:val="22"/>
              </w:rPr>
              <w:t>.</w:t>
            </w:r>
          </w:p>
        </w:tc>
      </w:tr>
    </w:tbl>
    <w:p w14:paraId="0903EF6E" w14:textId="77777777" w:rsidR="00142B1A" w:rsidRPr="00CA13A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CA13AA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5F60819" w:rsidR="00187BBC" w:rsidRPr="00CA13AA" w:rsidRDefault="00187BBC" w:rsidP="00187BBC">
            <w:pPr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 xml:space="preserve">Piedāvājumu iesniegšanas termiņš: </w:t>
            </w:r>
            <w:r w:rsidR="00CA13AA" w:rsidRPr="00CA13AA">
              <w:rPr>
                <w:sz w:val="22"/>
                <w:szCs w:val="22"/>
              </w:rPr>
              <w:t>17</w:t>
            </w:r>
            <w:r w:rsidRPr="00CA13AA">
              <w:rPr>
                <w:sz w:val="22"/>
                <w:szCs w:val="22"/>
              </w:rPr>
              <w:t>.0</w:t>
            </w:r>
            <w:r w:rsidR="00CA13AA" w:rsidRPr="00CA13AA">
              <w:rPr>
                <w:sz w:val="22"/>
                <w:szCs w:val="22"/>
              </w:rPr>
              <w:t>9</w:t>
            </w:r>
            <w:r w:rsidRPr="00CA13AA">
              <w:rPr>
                <w:sz w:val="22"/>
                <w:szCs w:val="22"/>
              </w:rPr>
              <w:t>.2024. plkst. 1</w:t>
            </w:r>
            <w:r w:rsidR="00F935F0" w:rsidRPr="00CA13AA">
              <w:rPr>
                <w:sz w:val="22"/>
                <w:szCs w:val="22"/>
              </w:rPr>
              <w:t>0</w:t>
            </w:r>
            <w:r w:rsidRPr="00CA13AA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A13AA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CA13AA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CA13AA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CA13AA" w:rsidRPr="00CA13AA" w14:paraId="49EE7589" w14:textId="77777777" w:rsidTr="00EB1526">
              <w:tc>
                <w:tcPr>
                  <w:tcW w:w="1560" w:type="pct"/>
                  <w:shd w:val="pct10" w:color="auto" w:fill="auto"/>
                </w:tcPr>
                <w:p w14:paraId="6B0F566A" w14:textId="77777777" w:rsidR="00CA13AA" w:rsidRPr="00CA13AA" w:rsidRDefault="00CA13AA" w:rsidP="00CA13AA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3AA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4673220F" w14:textId="77777777" w:rsidR="00CA13AA" w:rsidRPr="00CA13AA" w:rsidRDefault="00CA13AA" w:rsidP="00CA13AA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3AA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CA13AA" w:rsidRPr="00CA13AA" w14:paraId="317C712F" w14:textId="77777777" w:rsidTr="00EB1526">
              <w:tc>
                <w:tcPr>
                  <w:tcW w:w="1560" w:type="pct"/>
                </w:tcPr>
                <w:p w14:paraId="5C1FEBAC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"Grupa93" SIA</w:t>
                  </w:r>
                  <w:r w:rsidRPr="00CA13AA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4FA11CB2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EUR 830000.0</w:t>
                  </w:r>
                </w:p>
                <w:p w14:paraId="72D6B220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3AA" w:rsidRPr="00CA13AA" w14:paraId="0730F42E" w14:textId="77777777" w:rsidTr="00EB1526">
              <w:tc>
                <w:tcPr>
                  <w:tcW w:w="1560" w:type="pct"/>
                </w:tcPr>
                <w:p w14:paraId="0E0EDFC9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"METRUM" SIA</w:t>
                  </w:r>
                  <w:r w:rsidRPr="00CA13AA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BABCEF9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EUR 718628.57</w:t>
                  </w:r>
                </w:p>
                <w:p w14:paraId="39302610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3AA" w:rsidRPr="00CA13AA" w14:paraId="1EA37B74" w14:textId="77777777" w:rsidTr="00EB1526">
              <w:tc>
                <w:tcPr>
                  <w:tcW w:w="1560" w:type="pct"/>
                </w:tcPr>
                <w:p w14:paraId="7C143D4F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"REĢIONĀLIE PROJEKTI" SIA</w:t>
                  </w:r>
                  <w:r w:rsidRPr="00CA13AA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F80ED2C" w14:textId="77777777" w:rsidR="00CA13AA" w:rsidRPr="00CA13AA" w:rsidRDefault="00CA13AA" w:rsidP="00CA13AA">
                  <w:pPr>
                    <w:rPr>
                      <w:sz w:val="22"/>
                      <w:szCs w:val="22"/>
                    </w:rPr>
                  </w:pPr>
                  <w:r w:rsidRPr="00CA13AA">
                    <w:rPr>
                      <w:sz w:val="22"/>
                      <w:szCs w:val="22"/>
                    </w:rPr>
                    <w:t>EUR 1240000.0</w:t>
                  </w:r>
                </w:p>
                <w:p w14:paraId="00177300" w14:textId="77777777" w:rsidR="00CA13AA" w:rsidRPr="00CA13AA" w:rsidRDefault="00CA13AA" w:rsidP="00CA13AA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72622E44" w:rsidR="00142B1A" w:rsidRPr="00CA13AA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CA13A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2C2D6C4" w:rsidR="00142B1A" w:rsidRPr="00CA13AA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CA13AA" w:rsidRPr="00CA13AA">
              <w:rPr>
                <w:bCs/>
                <w:sz w:val="22"/>
                <w:szCs w:val="22"/>
              </w:rPr>
              <w:t>17</w:t>
            </w:r>
            <w:r w:rsidRPr="00CA13AA">
              <w:rPr>
                <w:bCs/>
                <w:sz w:val="22"/>
                <w:szCs w:val="22"/>
              </w:rPr>
              <w:t>.0</w:t>
            </w:r>
            <w:r w:rsidR="00CA13AA" w:rsidRPr="00CA13AA">
              <w:rPr>
                <w:bCs/>
                <w:sz w:val="22"/>
                <w:szCs w:val="22"/>
              </w:rPr>
              <w:t>9</w:t>
            </w:r>
            <w:r w:rsidRPr="00CA13AA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CA13AA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CA13AA">
              <w:rPr>
                <w:b/>
                <w:bCs/>
                <w:sz w:val="22"/>
                <w:szCs w:val="22"/>
              </w:rPr>
              <w:t>līguma</w:t>
            </w:r>
            <w:r w:rsidRPr="00CA13AA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CA13AA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CA13AA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CA13AA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CA13A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CA13A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CA13AA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Līguma</w:t>
            </w:r>
            <w:r w:rsidR="00123C32" w:rsidRPr="00CA13AA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CA13AA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6C5FF797" w:rsidR="00D967D7" w:rsidRPr="00CA13AA" w:rsidRDefault="00CA13AA" w:rsidP="00D967D7">
            <w:pPr>
              <w:rPr>
                <w:bCs/>
                <w:sz w:val="22"/>
                <w:szCs w:val="22"/>
              </w:rPr>
            </w:pPr>
            <w:r w:rsidRPr="00CA13AA">
              <w:rPr>
                <w:rFonts w:eastAsia="Calibri"/>
                <w:sz w:val="22"/>
                <w:szCs w:val="22"/>
              </w:rPr>
              <w:t>"</w:t>
            </w:r>
            <w:r w:rsidRPr="00CA13AA">
              <w:rPr>
                <w:rFonts w:eastAsia="Calibri"/>
                <w:b/>
                <w:bCs/>
                <w:sz w:val="22"/>
                <w:szCs w:val="22"/>
              </w:rPr>
              <w:t>REĢIONĀLIE PROJEKTI"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CA13AA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A13AA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3E952129" w:rsidR="001B1609" w:rsidRPr="00CA13AA" w:rsidRDefault="00D967D7" w:rsidP="001B1609">
            <w:pPr>
              <w:jc w:val="both"/>
              <w:rPr>
                <w:sz w:val="22"/>
                <w:szCs w:val="22"/>
              </w:rPr>
            </w:pPr>
            <w:r w:rsidRPr="00CA13AA">
              <w:rPr>
                <w:b/>
                <w:sz w:val="22"/>
                <w:szCs w:val="22"/>
              </w:rPr>
              <w:t>EUR</w:t>
            </w:r>
            <w:r w:rsidR="001B1609" w:rsidRPr="00CA13AA">
              <w:rPr>
                <w:b/>
                <w:sz w:val="22"/>
                <w:szCs w:val="22"/>
              </w:rPr>
              <w:t xml:space="preserve"> </w:t>
            </w:r>
            <w:r w:rsidR="00CA13AA" w:rsidRPr="00CA13AA">
              <w:rPr>
                <w:b/>
                <w:bCs/>
                <w:sz w:val="22"/>
                <w:szCs w:val="22"/>
              </w:rPr>
              <w:t xml:space="preserve">1 240 000,00 </w:t>
            </w:r>
            <w:r w:rsidR="001B1609" w:rsidRPr="00CA13AA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CA13AA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CA13AA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CA13A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A13AA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CA13AA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BA20AB7" w:rsidR="00A91A1B" w:rsidRPr="00CA13AA" w:rsidRDefault="00A6412B">
            <w:pPr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CA13AA">
              <w:rPr>
                <w:bCs/>
                <w:sz w:val="22"/>
                <w:szCs w:val="22"/>
              </w:rPr>
              <w:t>, pretendent</w:t>
            </w:r>
            <w:r w:rsidR="00CA13AA" w:rsidRPr="00CA13AA">
              <w:rPr>
                <w:bCs/>
                <w:sz w:val="22"/>
                <w:szCs w:val="22"/>
              </w:rPr>
              <w:t>a</w:t>
            </w:r>
            <w:r w:rsidR="006A0C8C" w:rsidRPr="00CA13AA">
              <w:rPr>
                <w:bCs/>
                <w:sz w:val="22"/>
                <w:szCs w:val="22"/>
              </w:rPr>
              <w:t xml:space="preserve"> piedāvājum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6A0C8C" w:rsidRPr="00CA13AA">
              <w:rPr>
                <w:bCs/>
                <w:sz w:val="22"/>
                <w:szCs w:val="22"/>
              </w:rPr>
              <w:t xml:space="preserve"> atzīt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6A0C8C" w:rsidRPr="00CA13AA">
              <w:rPr>
                <w:bCs/>
                <w:sz w:val="22"/>
                <w:szCs w:val="22"/>
              </w:rPr>
              <w:t xml:space="preserve"> par atbilstoš</w:t>
            </w:r>
            <w:r w:rsidR="001B1609" w:rsidRPr="00CA13AA">
              <w:rPr>
                <w:bCs/>
                <w:sz w:val="22"/>
                <w:szCs w:val="22"/>
              </w:rPr>
              <w:t>u</w:t>
            </w:r>
            <w:r w:rsidR="00F44546" w:rsidRPr="00CA1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CA13A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CA13AA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C6FFF14" w:rsidR="00A91A1B" w:rsidRPr="00CA13AA" w:rsidRDefault="00A6412B">
            <w:pPr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Tehnisk</w:t>
            </w:r>
            <w:r w:rsidR="001B1609" w:rsidRPr="00CA13AA">
              <w:rPr>
                <w:bCs/>
                <w:sz w:val="22"/>
                <w:szCs w:val="22"/>
              </w:rPr>
              <w:t>ā specifikācija</w:t>
            </w:r>
            <w:r w:rsidR="00CA13AA" w:rsidRPr="00CA13AA">
              <w:rPr>
                <w:bCs/>
                <w:sz w:val="22"/>
                <w:szCs w:val="22"/>
              </w:rPr>
              <w:t>/tehniskais piedāvājums</w:t>
            </w:r>
            <w:r w:rsidRPr="00CA13AA">
              <w:rPr>
                <w:bCs/>
                <w:sz w:val="22"/>
                <w:szCs w:val="22"/>
              </w:rPr>
              <w:t xml:space="preserve"> izvērtēt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Pr="00CA13AA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CA13AA">
              <w:rPr>
                <w:bCs/>
                <w:sz w:val="22"/>
                <w:szCs w:val="22"/>
              </w:rPr>
              <w:t xml:space="preserve"> un atzīt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1A3AB1" w:rsidRPr="00CA13AA">
              <w:rPr>
                <w:bCs/>
                <w:sz w:val="22"/>
                <w:szCs w:val="22"/>
              </w:rPr>
              <w:t xml:space="preserve"> </w:t>
            </w:r>
            <w:r w:rsidR="00EE4D45" w:rsidRPr="00CA13AA">
              <w:rPr>
                <w:bCs/>
                <w:sz w:val="22"/>
                <w:szCs w:val="22"/>
              </w:rPr>
              <w:t>par atbilstoš</w:t>
            </w:r>
            <w:r w:rsidR="001B1609" w:rsidRPr="00CA13AA">
              <w:rPr>
                <w:bCs/>
                <w:sz w:val="22"/>
                <w:szCs w:val="22"/>
              </w:rPr>
              <w:t>u</w:t>
            </w:r>
            <w:r w:rsidR="00D967D7" w:rsidRPr="00CA1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CA13A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CA13AA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CA13AA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CA13AA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S</w:t>
            </w:r>
            <w:r w:rsidR="00D967D7" w:rsidRPr="00CA13AA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CA13AA" w:rsidRDefault="00156CFA" w:rsidP="00947573">
      <w:pPr>
        <w:jc w:val="both"/>
        <w:rPr>
          <w:bCs/>
          <w:sz w:val="22"/>
          <w:szCs w:val="22"/>
        </w:rPr>
      </w:pPr>
      <w:r w:rsidRPr="00CA13AA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CA13AA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CA13A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CA13A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CA13A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CA13A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CA13A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CA13A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CA13A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CA13A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CA13AA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4115070" w14:textId="136C5BAE" w:rsidR="00BA7D96" w:rsidRPr="00CA13AA" w:rsidRDefault="00CA13AA" w:rsidP="00CA13AA">
            <w:pPr>
              <w:rPr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ZAB Eversheds Sutherland Bitāns SIA,</w:t>
            </w:r>
            <w:r w:rsidRPr="00CA13AA">
              <w:rPr>
                <w:sz w:val="22"/>
                <w:szCs w:val="22"/>
              </w:rPr>
              <w:t xml:space="preserve"> 40203329751;</w:t>
            </w:r>
          </w:p>
          <w:p w14:paraId="726E006A" w14:textId="5F7320A2" w:rsidR="00CA13AA" w:rsidRPr="00CA13AA" w:rsidRDefault="00CA13AA" w:rsidP="00CA13AA">
            <w:pPr>
              <w:rPr>
                <w:sz w:val="22"/>
                <w:szCs w:val="22"/>
              </w:rPr>
            </w:pPr>
            <w:proofErr w:type="spellStart"/>
            <w:r w:rsidRPr="00CA13AA">
              <w:rPr>
                <w:b/>
                <w:sz w:val="22"/>
                <w:szCs w:val="22"/>
              </w:rPr>
              <w:t>UrbanComm</w:t>
            </w:r>
            <w:proofErr w:type="spellEnd"/>
            <w:r w:rsidRPr="00CA13AA">
              <w:rPr>
                <w:b/>
                <w:sz w:val="22"/>
                <w:szCs w:val="22"/>
              </w:rPr>
              <w:t xml:space="preserve"> SIA, </w:t>
            </w:r>
            <w:r w:rsidRPr="00CA13AA">
              <w:rPr>
                <w:sz w:val="22"/>
                <w:szCs w:val="22"/>
              </w:rPr>
              <w:t>40203421852.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CA13AA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CA13AA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CA13AA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0E5178E9" w:rsidR="00142B1A" w:rsidRPr="00CA13AA" w:rsidRDefault="00CA13AA" w:rsidP="00CA13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 xml:space="preserve">    Komisija, izvērtējot "METRUM" SIA  piedāvājumā iesniegtos dokumentus, konstatē, ka tie neatbilst Nolikuma 3.2.1.</w:t>
            </w:r>
            <w:r w:rsidR="006E51B4">
              <w:rPr>
                <w:sz w:val="22"/>
                <w:szCs w:val="22"/>
              </w:rPr>
              <w:t xml:space="preserve"> un 3.2.2.</w:t>
            </w:r>
            <w:r w:rsidRPr="00CA13AA">
              <w:rPr>
                <w:sz w:val="22"/>
                <w:szCs w:val="22"/>
              </w:rPr>
              <w:t xml:space="preserve"> apakšpunkta prasīb</w:t>
            </w:r>
            <w:r w:rsidR="006E51B4">
              <w:rPr>
                <w:sz w:val="22"/>
                <w:szCs w:val="22"/>
              </w:rPr>
              <w:t>ām</w:t>
            </w:r>
            <w:r w:rsidRPr="00CA13AA">
              <w:rPr>
                <w:sz w:val="22"/>
                <w:szCs w:val="22"/>
              </w:rPr>
              <w:t>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CA13AA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CA13AA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CA13AA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CA13AA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CA13AA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CA13AA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CA13AA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CA13AA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CA13AA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CA13AA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Komisijas vadītāj</w:t>
            </w:r>
            <w:r w:rsidR="009B3310" w:rsidRPr="00CA13AA">
              <w:rPr>
                <w:sz w:val="22"/>
                <w:szCs w:val="22"/>
              </w:rPr>
              <w:t>a</w:t>
            </w:r>
            <w:r w:rsidR="008C756A" w:rsidRPr="00CA13AA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CA13AA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CA13AA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A13AA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CA13A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CA13A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CA13A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CA13AA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CA13AA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CA13AA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CA13AA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A13AA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CA13A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CA13A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CA13A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CA13AA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CA13AA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033583" w:rsidRDefault="00D967D7" w:rsidP="00D967D7">
      <w:pPr>
        <w:jc w:val="right"/>
        <w:rPr>
          <w:bCs/>
          <w:i/>
          <w:iCs/>
          <w:sz w:val="22"/>
          <w:szCs w:val="22"/>
        </w:rPr>
      </w:pPr>
      <w:r w:rsidRPr="00033583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033583" w:rsidRDefault="00D967D7" w:rsidP="00D967D7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 xml:space="preserve">Saimnieciski visizdevīgākā piedāvājuma vērtējums </w:t>
      </w:r>
    </w:p>
    <w:p w14:paraId="71D894AF" w14:textId="77777777" w:rsidR="00CA13AA" w:rsidRDefault="00CA13AA" w:rsidP="00CA13AA">
      <w:pPr>
        <w:rPr>
          <w:b/>
          <w:bCs/>
        </w:rPr>
      </w:pPr>
    </w:p>
    <w:p w14:paraId="13DF8184" w14:textId="552E7202" w:rsidR="00CA13AA" w:rsidRDefault="00CA13AA" w:rsidP="00CA13AA">
      <w:pPr>
        <w:rPr>
          <w:b/>
          <w:bCs/>
        </w:rPr>
      </w:pPr>
      <w:r w:rsidRPr="002131A7">
        <w:rPr>
          <w:b/>
          <w:bCs/>
        </w:rPr>
        <w:t>Finanšu piedāvājuma vērtējums (kritērij</w:t>
      </w:r>
      <w:r>
        <w:rPr>
          <w:b/>
          <w:bCs/>
        </w:rPr>
        <w:t>s</w:t>
      </w:r>
      <w:r w:rsidRPr="002131A7">
        <w:rPr>
          <w:b/>
          <w:bCs/>
        </w:rPr>
        <w:t xml:space="preserve"> K1</w:t>
      </w:r>
      <w:r>
        <w:rPr>
          <w:b/>
          <w:bCs/>
        </w:rPr>
        <w:t xml:space="preserve">, atbilstoši </w:t>
      </w:r>
      <w:r w:rsidRPr="002131A7">
        <w:rPr>
          <w:b/>
          <w:bCs/>
        </w:rPr>
        <w:t xml:space="preserve">formulai </w:t>
      </w:r>
      <w:r w:rsidRPr="002131A7">
        <w:rPr>
          <w:b/>
          <w:bCs/>
          <w:color w:val="000000"/>
          <w:sz w:val="22"/>
          <w:szCs w:val="22"/>
        </w:rPr>
        <w:t xml:space="preserve">C = </w:t>
      </w:r>
      <w:proofErr w:type="spellStart"/>
      <w:r w:rsidRPr="002131A7">
        <w:rPr>
          <w:b/>
          <w:bCs/>
          <w:color w:val="000000"/>
          <w:sz w:val="22"/>
          <w:szCs w:val="22"/>
        </w:rPr>
        <w:t>C</w:t>
      </w:r>
      <w:r w:rsidRPr="002131A7">
        <w:rPr>
          <w:b/>
          <w:bCs/>
          <w:color w:val="000000"/>
          <w:sz w:val="22"/>
          <w:szCs w:val="22"/>
          <w:vertAlign w:val="subscript"/>
        </w:rPr>
        <w:t>min</w:t>
      </w:r>
      <w:proofErr w:type="spellEnd"/>
      <w:r w:rsidRPr="002131A7">
        <w:rPr>
          <w:b/>
          <w:bCs/>
          <w:color w:val="000000"/>
          <w:sz w:val="22"/>
          <w:szCs w:val="22"/>
        </w:rPr>
        <w:t xml:space="preserve">: </w:t>
      </w:r>
      <w:proofErr w:type="spellStart"/>
      <w:r w:rsidRPr="002131A7">
        <w:rPr>
          <w:b/>
          <w:bCs/>
          <w:color w:val="000000"/>
          <w:sz w:val="22"/>
          <w:szCs w:val="22"/>
        </w:rPr>
        <w:t>C</w:t>
      </w:r>
      <w:r w:rsidRPr="002131A7">
        <w:rPr>
          <w:b/>
          <w:bCs/>
          <w:color w:val="000000"/>
          <w:sz w:val="22"/>
          <w:szCs w:val="22"/>
          <w:vertAlign w:val="subscript"/>
        </w:rPr>
        <w:t>p</w:t>
      </w:r>
      <w:proofErr w:type="spellEnd"/>
      <w:r w:rsidRPr="002131A7">
        <w:rPr>
          <w:b/>
          <w:bCs/>
          <w:color w:val="000000"/>
          <w:sz w:val="22"/>
          <w:szCs w:val="22"/>
          <w:vertAlign w:val="subscript"/>
        </w:rPr>
        <w:t xml:space="preserve"> </w:t>
      </w:r>
      <w:r w:rsidRPr="002131A7">
        <w:rPr>
          <w:b/>
          <w:bCs/>
          <w:color w:val="000000"/>
          <w:sz w:val="22"/>
          <w:szCs w:val="22"/>
        </w:rPr>
        <w:t>× 40</w:t>
      </w:r>
      <w:r w:rsidRPr="002131A7">
        <w:rPr>
          <w:b/>
          <w:bCs/>
        </w:rPr>
        <w:t>)</w:t>
      </w:r>
    </w:p>
    <w:p w14:paraId="007853DD" w14:textId="77777777" w:rsidR="00CA13AA" w:rsidRPr="002131A7" w:rsidRDefault="00CA13AA" w:rsidP="00CA13AA">
      <w:pPr>
        <w:ind w:hanging="284"/>
        <w:rPr>
          <w:b/>
          <w:bCs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835"/>
        <w:gridCol w:w="3260"/>
      </w:tblGrid>
      <w:tr w:rsidR="00CA13AA" w14:paraId="704EAD2D" w14:textId="77777777" w:rsidTr="00EB1526">
        <w:trPr>
          <w:trHeight w:val="345"/>
        </w:trPr>
        <w:tc>
          <w:tcPr>
            <w:tcW w:w="3403" w:type="dxa"/>
            <w:shd w:val="clear" w:color="auto" w:fill="D9D9D9"/>
          </w:tcPr>
          <w:p w14:paraId="2335ED86" w14:textId="77777777" w:rsidR="00CA13AA" w:rsidRDefault="00CA13AA" w:rsidP="00EB152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2835" w:type="dxa"/>
            <w:shd w:val="clear" w:color="auto" w:fill="D9D9D9"/>
          </w:tcPr>
          <w:p w14:paraId="66E5F5E9" w14:textId="77777777" w:rsidR="00CA13AA" w:rsidRDefault="00CA13AA" w:rsidP="00EB1526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SIA “Reģionālie projekti”</w:t>
            </w:r>
          </w:p>
        </w:tc>
        <w:tc>
          <w:tcPr>
            <w:tcW w:w="3260" w:type="dxa"/>
            <w:shd w:val="clear" w:color="auto" w:fill="D9D9D9"/>
          </w:tcPr>
          <w:p w14:paraId="1F17D4E2" w14:textId="77777777" w:rsidR="00CA13AA" w:rsidRDefault="00CA13AA" w:rsidP="00EB152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SIA “Grupa93”</w:t>
            </w:r>
          </w:p>
        </w:tc>
      </w:tr>
      <w:tr w:rsidR="00CA13AA" w14:paraId="615A63A6" w14:textId="77777777" w:rsidTr="00EB1526">
        <w:trPr>
          <w:trHeight w:val="537"/>
        </w:trPr>
        <w:tc>
          <w:tcPr>
            <w:tcW w:w="3403" w:type="dxa"/>
            <w:shd w:val="clear" w:color="auto" w:fill="auto"/>
          </w:tcPr>
          <w:p w14:paraId="155697B4" w14:textId="77777777" w:rsidR="00CA13AA" w:rsidRDefault="00CA13AA" w:rsidP="00EB1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Iepirkuma priekšmetā paredzēto darbu kopējā cena EUR, bez PVN</w:t>
            </w:r>
          </w:p>
        </w:tc>
        <w:tc>
          <w:tcPr>
            <w:tcW w:w="2835" w:type="dxa"/>
            <w:shd w:val="clear" w:color="auto" w:fill="auto"/>
          </w:tcPr>
          <w:p w14:paraId="36068DB6" w14:textId="77777777" w:rsidR="00CA13AA" w:rsidRDefault="00CA13AA" w:rsidP="00EB1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1240000,00</w:t>
            </w:r>
          </w:p>
        </w:tc>
        <w:tc>
          <w:tcPr>
            <w:tcW w:w="3260" w:type="dxa"/>
            <w:shd w:val="clear" w:color="auto" w:fill="auto"/>
          </w:tcPr>
          <w:p w14:paraId="3477573C" w14:textId="77777777" w:rsidR="00CA13AA" w:rsidRDefault="00CA13AA" w:rsidP="00EB1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830000,00</w:t>
            </w:r>
          </w:p>
        </w:tc>
      </w:tr>
      <w:tr w:rsidR="00CA13AA" w14:paraId="3F8338F9" w14:textId="77777777" w:rsidTr="00EB1526">
        <w:trPr>
          <w:trHeight w:val="545"/>
        </w:trPr>
        <w:tc>
          <w:tcPr>
            <w:tcW w:w="3403" w:type="dxa"/>
            <w:shd w:val="clear" w:color="auto" w:fill="D9D9D9"/>
          </w:tcPr>
          <w:p w14:paraId="63ADC2C0" w14:textId="77777777" w:rsidR="00CA13AA" w:rsidRPr="00EA68E1" w:rsidRDefault="00CA13AA" w:rsidP="00EB1526">
            <w:pPr>
              <w:rPr>
                <w:b/>
                <w:bCs/>
                <w:sz w:val="22"/>
                <w:szCs w:val="22"/>
              </w:rPr>
            </w:pPr>
            <w:r w:rsidRPr="00EA68E1">
              <w:rPr>
                <w:b/>
                <w:bCs/>
                <w:sz w:val="22"/>
                <w:szCs w:val="22"/>
              </w:rPr>
              <w:t>Finanšu piedāvājuma vērtējums (K1), piešķirtie punkti</w:t>
            </w:r>
          </w:p>
        </w:tc>
        <w:tc>
          <w:tcPr>
            <w:tcW w:w="2835" w:type="dxa"/>
            <w:shd w:val="clear" w:color="auto" w:fill="D9D9D9"/>
          </w:tcPr>
          <w:p w14:paraId="1C152BB9" w14:textId="77777777" w:rsidR="00CA13AA" w:rsidRPr="00EA68E1" w:rsidRDefault="00CA13AA" w:rsidP="00EB1526">
            <w:pPr>
              <w:jc w:val="center"/>
              <w:rPr>
                <w:b/>
                <w:bCs/>
              </w:rPr>
            </w:pPr>
            <w:r w:rsidRPr="00EA68E1">
              <w:rPr>
                <w:b/>
                <w:bCs/>
              </w:rPr>
              <w:t>26.77</w:t>
            </w:r>
          </w:p>
        </w:tc>
        <w:tc>
          <w:tcPr>
            <w:tcW w:w="3260" w:type="dxa"/>
            <w:shd w:val="clear" w:color="auto" w:fill="D9D9D9"/>
          </w:tcPr>
          <w:p w14:paraId="733B283A" w14:textId="77777777" w:rsidR="00CA13AA" w:rsidRPr="00EA68E1" w:rsidRDefault="00CA13AA" w:rsidP="00EB1526">
            <w:pPr>
              <w:jc w:val="center"/>
              <w:rPr>
                <w:b/>
                <w:bCs/>
              </w:rPr>
            </w:pPr>
            <w:r w:rsidRPr="00EA68E1">
              <w:rPr>
                <w:b/>
                <w:bCs/>
              </w:rPr>
              <w:t>40</w:t>
            </w:r>
          </w:p>
        </w:tc>
      </w:tr>
    </w:tbl>
    <w:p w14:paraId="282D84B2" w14:textId="77777777" w:rsidR="00CA13AA" w:rsidRDefault="00CA13AA" w:rsidP="00CA13AA">
      <w:pPr>
        <w:rPr>
          <w:sz w:val="22"/>
          <w:szCs w:val="22"/>
        </w:rPr>
      </w:pPr>
    </w:p>
    <w:p w14:paraId="75486B24" w14:textId="77777777" w:rsidR="00CA13AA" w:rsidRDefault="00CA13AA" w:rsidP="00CA13AA">
      <w:pPr>
        <w:rPr>
          <w:b/>
          <w:bCs/>
          <w:sz w:val="22"/>
          <w:szCs w:val="22"/>
          <w:highlight w:val="lightGray"/>
        </w:rPr>
      </w:pPr>
    </w:p>
    <w:p w14:paraId="7643330B" w14:textId="77777777" w:rsidR="00CA13AA" w:rsidRDefault="00CA13AA" w:rsidP="00CA13AA">
      <w:pPr>
        <w:rPr>
          <w:b/>
          <w:bCs/>
        </w:rPr>
      </w:pPr>
      <w:r w:rsidRPr="009427A2">
        <w:rPr>
          <w:b/>
          <w:bCs/>
        </w:rPr>
        <w:t>Tehniskā piedāvājuma vērtējums (kritēriji K2, K3, K4)</w:t>
      </w:r>
    </w:p>
    <w:p w14:paraId="0B0A2DA7" w14:textId="77777777" w:rsidR="00CA13AA" w:rsidRPr="009427A2" w:rsidRDefault="00CA13AA" w:rsidP="00CA13AA">
      <w:pPr>
        <w:rPr>
          <w:b/>
          <w:bCs/>
        </w:rPr>
      </w:pPr>
    </w:p>
    <w:tbl>
      <w:tblPr>
        <w:tblW w:w="9530" w:type="dxa"/>
        <w:tblInd w:w="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28"/>
        <w:gridCol w:w="2835"/>
        <w:gridCol w:w="3260"/>
        <w:gridCol w:w="7"/>
      </w:tblGrid>
      <w:tr w:rsidR="00CA13AA" w:rsidRPr="0036663A" w14:paraId="6EC416C0" w14:textId="77777777" w:rsidTr="00EB1526">
        <w:trPr>
          <w:gridAfter w:val="1"/>
          <w:wAfter w:w="7" w:type="dxa"/>
          <w:trHeight w:val="300"/>
          <w:tblHeader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14:paraId="20860E80" w14:textId="77777777" w:rsidR="00CA13AA" w:rsidRPr="0036663A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 w:rsidRPr="0036663A">
              <w:rPr>
                <w:b/>
                <w:bCs/>
                <w:sz w:val="22"/>
                <w:szCs w:val="22"/>
              </w:rPr>
              <w:t>Pretendenti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14:paraId="51E70C21" w14:textId="77777777" w:rsidR="00CA13AA" w:rsidRPr="00602602" w:rsidRDefault="00CA13AA" w:rsidP="00EB1526">
            <w:pPr>
              <w:rPr>
                <w:b/>
                <w:bCs/>
                <w:sz w:val="22"/>
                <w:szCs w:val="22"/>
              </w:rPr>
            </w:pPr>
            <w:r w:rsidRPr="00602602">
              <w:rPr>
                <w:b/>
                <w:bCs/>
                <w:sz w:val="22"/>
                <w:szCs w:val="22"/>
              </w:rPr>
              <w:t>SIA “Reģionālie projekti”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14:paraId="27C940B5" w14:textId="77777777" w:rsidR="00CA13AA" w:rsidRPr="00602602" w:rsidRDefault="00CA13AA" w:rsidP="00EB1526">
            <w:pPr>
              <w:rPr>
                <w:b/>
                <w:bCs/>
                <w:sz w:val="22"/>
                <w:szCs w:val="22"/>
              </w:rPr>
            </w:pPr>
            <w:r w:rsidRPr="00602602">
              <w:rPr>
                <w:b/>
                <w:bCs/>
                <w:sz w:val="22"/>
                <w:szCs w:val="22"/>
              </w:rPr>
              <w:t>SIA “Grupa93”</w:t>
            </w:r>
          </w:p>
        </w:tc>
      </w:tr>
      <w:tr w:rsidR="00CA13AA" w14:paraId="4EECA622" w14:textId="77777777" w:rsidTr="00EB1526">
        <w:trPr>
          <w:trHeight w:val="300"/>
        </w:trPr>
        <w:tc>
          <w:tcPr>
            <w:tcW w:w="95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AA06" w14:textId="77777777" w:rsidR="00CA13AA" w:rsidRDefault="00CA13AA" w:rsidP="00EB1526">
            <w:r>
              <w:rPr>
                <w:b/>
                <w:bCs/>
              </w:rPr>
              <w:t xml:space="preserve">Darba uzdevuma saturs un sagaidāmie rezultāti (K2) - </w:t>
            </w:r>
            <w:r w:rsidRPr="002131A7">
              <w:t>d</w:t>
            </w:r>
            <w:r>
              <w:t>arba uzdevuma satura un sagaidāmo rezultātu apraksts atbilstoši TS kopumā.</w:t>
            </w:r>
          </w:p>
        </w:tc>
      </w:tr>
      <w:tr w:rsidR="00CA13AA" w14:paraId="70FC47D6" w14:textId="77777777" w:rsidTr="00EB1526">
        <w:trPr>
          <w:gridAfter w:val="1"/>
          <w:wAfter w:w="7" w:type="dxa"/>
          <w:trHeight w:val="300"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67AE4D3A" w14:textId="77777777" w:rsidR="00CA13AA" w:rsidRPr="00827FB0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Vērtējums (K2),  piešķirtie punkti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24D592F9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20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30741953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10</w:t>
            </w:r>
          </w:p>
        </w:tc>
      </w:tr>
      <w:tr w:rsidR="00CA13AA" w14:paraId="18A0D82B" w14:textId="77777777" w:rsidTr="00EB1526">
        <w:trPr>
          <w:trHeight w:val="441"/>
        </w:trPr>
        <w:tc>
          <w:tcPr>
            <w:tcW w:w="953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95CCFE9" w14:textId="77777777" w:rsidR="00CA13AA" w:rsidRDefault="00CA13AA" w:rsidP="00EB1526">
            <w:r>
              <w:rPr>
                <w:b/>
                <w:bCs/>
              </w:rPr>
              <w:t>Darba veikšanas apraksts noteiktām aktivitātēm</w:t>
            </w:r>
            <w:r>
              <w:t> </w:t>
            </w:r>
            <w:r>
              <w:rPr>
                <w:b/>
                <w:bCs/>
              </w:rPr>
              <w:t xml:space="preserve">(K3), </w:t>
            </w:r>
            <w:r>
              <w:t>atbilstoši TS 3.2., 3.3., 3.4. 3.5. un 3.6. apakšpunktam.</w:t>
            </w:r>
          </w:p>
        </w:tc>
      </w:tr>
      <w:tr w:rsidR="00CA13AA" w14:paraId="7A34768F" w14:textId="77777777" w:rsidTr="00EB1526">
        <w:trPr>
          <w:gridAfter w:val="1"/>
          <w:wAfter w:w="7" w:type="dxa"/>
          <w:trHeight w:val="441"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6D9197C6" w14:textId="77777777" w:rsidR="00CA13AA" w:rsidRPr="00827FB0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Vērtējums (K3),  piešķirtie punkti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057882F1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20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7B43FC56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10</w:t>
            </w:r>
          </w:p>
        </w:tc>
      </w:tr>
      <w:tr w:rsidR="00CA13AA" w:rsidRPr="0036663A" w14:paraId="4B7C42CF" w14:textId="77777777" w:rsidTr="00EB1526">
        <w:trPr>
          <w:trHeight w:val="300"/>
        </w:trPr>
        <w:tc>
          <w:tcPr>
            <w:tcW w:w="95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B54DF3" w14:textId="77777777" w:rsidR="00CA13AA" w:rsidRPr="0036663A" w:rsidRDefault="00CA13AA" w:rsidP="00EB1526">
            <w:r w:rsidRPr="0036663A">
              <w:rPr>
                <w:b/>
                <w:bCs/>
              </w:rPr>
              <w:t>Darba organizācija (K4)</w:t>
            </w:r>
            <w:r w:rsidRPr="0036663A">
              <w:t xml:space="preserve"> - darba organizācijas plāns </w:t>
            </w:r>
          </w:p>
        </w:tc>
      </w:tr>
      <w:tr w:rsidR="00CA13AA" w14:paraId="37DC161B" w14:textId="77777777" w:rsidTr="00EB1526">
        <w:trPr>
          <w:gridAfter w:val="1"/>
          <w:wAfter w:w="7" w:type="dxa"/>
          <w:trHeight w:val="300"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791BEFBD" w14:textId="77777777" w:rsidR="00CA13AA" w:rsidRPr="00827FB0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Vērtējums (K4),  piešķirtie punkti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3FC91F1F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20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21BBACAC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2E14FD">
              <w:rPr>
                <w:b/>
                <w:bCs/>
              </w:rPr>
              <w:t>20</w:t>
            </w:r>
          </w:p>
        </w:tc>
      </w:tr>
    </w:tbl>
    <w:p w14:paraId="1148D890" w14:textId="77777777" w:rsidR="00CA13AA" w:rsidRDefault="00CA13AA" w:rsidP="00CA13AA"/>
    <w:p w14:paraId="32A8BC1E" w14:textId="77777777" w:rsidR="00CA13AA" w:rsidRDefault="00CA13AA" w:rsidP="00CA13AA">
      <w:pPr>
        <w:rPr>
          <w:b/>
          <w:bCs/>
          <w:sz w:val="22"/>
          <w:szCs w:val="22"/>
          <w:highlight w:val="lightGray"/>
        </w:rPr>
      </w:pPr>
    </w:p>
    <w:tbl>
      <w:tblPr>
        <w:tblW w:w="9523" w:type="dxa"/>
        <w:tblInd w:w="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28"/>
        <w:gridCol w:w="2835"/>
        <w:gridCol w:w="3260"/>
      </w:tblGrid>
      <w:tr w:rsidR="00CA13AA" w:rsidRPr="002E14FD" w14:paraId="6AB9EF87" w14:textId="77777777" w:rsidTr="00EB1526">
        <w:trPr>
          <w:trHeight w:val="300"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45A065" w14:textId="77777777" w:rsidR="00CA13AA" w:rsidRPr="00827FB0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26FFD6" w14:textId="77777777" w:rsidR="00CA13AA" w:rsidRPr="00602602" w:rsidRDefault="00CA13AA" w:rsidP="00EB1526">
            <w:pPr>
              <w:jc w:val="center"/>
              <w:rPr>
                <w:b/>
                <w:bCs/>
                <w:sz w:val="22"/>
                <w:szCs w:val="22"/>
              </w:rPr>
            </w:pPr>
            <w:r w:rsidRPr="00602602">
              <w:rPr>
                <w:b/>
                <w:bCs/>
                <w:sz w:val="22"/>
                <w:szCs w:val="22"/>
              </w:rPr>
              <w:t>SIA “Reģionālie projekti”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1709D" w14:textId="77777777" w:rsidR="00CA13AA" w:rsidRPr="00602602" w:rsidRDefault="00CA13AA" w:rsidP="00EB1526">
            <w:pPr>
              <w:jc w:val="center"/>
              <w:rPr>
                <w:b/>
                <w:bCs/>
                <w:sz w:val="22"/>
                <w:szCs w:val="22"/>
              </w:rPr>
            </w:pPr>
            <w:r w:rsidRPr="00602602">
              <w:rPr>
                <w:b/>
                <w:bCs/>
                <w:sz w:val="22"/>
                <w:szCs w:val="22"/>
              </w:rPr>
              <w:t>SIA “Grupa93”</w:t>
            </w:r>
          </w:p>
        </w:tc>
      </w:tr>
      <w:tr w:rsidR="00CA13AA" w:rsidRPr="002E14FD" w14:paraId="4E7FC72A" w14:textId="77777777" w:rsidTr="00EB1526">
        <w:trPr>
          <w:trHeight w:val="300"/>
        </w:trPr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7A270C98" w14:textId="77777777" w:rsidR="00CA13AA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Kopvērtējums (K1+K2+K3+K4),  </w:t>
            </w:r>
          </w:p>
          <w:p w14:paraId="471B1B67" w14:textId="77777777" w:rsidR="00CA13AA" w:rsidRDefault="00CA13AA" w:rsidP="00EB152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piešķirtie punkti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75F725BE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 w:rsidRPr="00EA68E1">
              <w:rPr>
                <w:b/>
                <w:bCs/>
              </w:rPr>
              <w:t>86.77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14:paraId="256FD65F" w14:textId="77777777" w:rsidR="00CA13AA" w:rsidRPr="002E14FD" w:rsidRDefault="00CA13AA" w:rsidP="00EB15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</w:tr>
    </w:tbl>
    <w:p w14:paraId="228B480B" w14:textId="77777777" w:rsidR="00033583" w:rsidRPr="002924D0" w:rsidRDefault="00033583" w:rsidP="00D967D7">
      <w:pPr>
        <w:jc w:val="center"/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E51B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7"/>
  </w:num>
  <w:num w:numId="8">
    <w:abstractNumId w:val="3"/>
  </w:num>
  <w:num w:numId="9">
    <w:abstractNumId w:val="16"/>
  </w:num>
  <w:num w:numId="10">
    <w:abstractNumId w:val="38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39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0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</Words>
  <Characters>4993</Characters>
  <Application>Microsoft Office Word</Application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2025-02-11T10:17:00Z</dcterms:created>
  <dcterms:modified xsi:type="dcterms:W3CDTF">2025-02-11T10:17:00Z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