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Svaru, galdu, plauktu un marmītu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2024/14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"Inkomercs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12:46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 Rostuls"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11.06.2024 plkst. 14:56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"GastroBurg"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