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E1687" w14:textId="77777777" w:rsidR="00326800" w:rsidRDefault="00326800" w:rsidP="00973B72">
      <w:pPr>
        <w:jc w:val="right"/>
        <w:rPr>
          <w:b/>
          <w:lang w:eastAsia="lv-LV"/>
        </w:rPr>
      </w:pPr>
    </w:p>
    <w:p w14:paraId="1CD2E8A0" w14:textId="77777777" w:rsidR="00326800" w:rsidRDefault="00890D6F" w:rsidP="00973B72">
      <w:pPr>
        <w:jc w:val="right"/>
        <w:rPr>
          <w:b/>
          <w:lang w:eastAsia="lv-LV"/>
        </w:rPr>
      </w:pPr>
      <w:r>
        <w:rPr>
          <w:b/>
          <w:lang w:eastAsia="lv-LV"/>
        </w:rPr>
        <w:t>APSTIPRINĀTS</w:t>
      </w:r>
    </w:p>
    <w:p w14:paraId="623302B6" w14:textId="77777777" w:rsidR="00326800" w:rsidRDefault="00890D6F" w:rsidP="00973B72">
      <w:pPr>
        <w:jc w:val="right"/>
        <w:rPr>
          <w:lang w:eastAsia="lv-LV"/>
        </w:rPr>
      </w:pPr>
      <w:r>
        <w:rPr>
          <w:lang w:eastAsia="lv-LV"/>
        </w:rPr>
        <w:t>Limbažu novada pašvaldības</w:t>
      </w:r>
    </w:p>
    <w:p w14:paraId="59FBEFFC" w14:textId="77777777" w:rsidR="00326800" w:rsidRDefault="00890D6F" w:rsidP="00973B72">
      <w:pPr>
        <w:jc w:val="right"/>
        <w:rPr>
          <w:lang w:eastAsia="lv-LV"/>
        </w:rPr>
      </w:pPr>
      <w:r>
        <w:rPr>
          <w:lang w:eastAsia="lv-LV"/>
        </w:rPr>
        <w:t xml:space="preserve"> Iepirkumu komisijas</w:t>
      </w:r>
    </w:p>
    <w:p w14:paraId="313277A8" w14:textId="6B01DB98" w:rsidR="00326800" w:rsidRDefault="00890D6F" w:rsidP="00973B72">
      <w:pPr>
        <w:jc w:val="right"/>
        <w:rPr>
          <w:lang w:eastAsia="lv-LV"/>
        </w:rPr>
      </w:pPr>
      <w:r>
        <w:rPr>
          <w:lang w:eastAsia="lv-LV"/>
        </w:rPr>
        <w:t xml:space="preserve">2024. gada </w:t>
      </w:r>
      <w:r w:rsidR="00300B2E">
        <w:rPr>
          <w:lang w:eastAsia="lv-LV"/>
        </w:rPr>
        <w:t>22</w:t>
      </w:r>
      <w:r w:rsidR="00F201D3">
        <w:rPr>
          <w:lang w:eastAsia="lv-LV"/>
        </w:rPr>
        <w:t>. maija</w:t>
      </w:r>
      <w:r>
        <w:rPr>
          <w:lang w:eastAsia="lv-LV"/>
        </w:rPr>
        <w:t xml:space="preserve"> sēdē</w:t>
      </w:r>
    </w:p>
    <w:p w14:paraId="78252B17" w14:textId="38F51EB2" w:rsidR="00326800" w:rsidRDefault="00890D6F" w:rsidP="00973B72">
      <w:pPr>
        <w:ind w:left="6000"/>
        <w:jc w:val="right"/>
      </w:pPr>
      <w:r>
        <w:rPr>
          <w:lang w:eastAsia="lv-LV"/>
        </w:rPr>
        <w:t xml:space="preserve">Protokols Nr. </w:t>
      </w:r>
      <w:r w:rsidR="00F201D3">
        <w:rPr>
          <w:lang w:eastAsia="lv-LV"/>
        </w:rPr>
        <w:t>64</w:t>
      </w:r>
      <w:r>
        <w:rPr>
          <w:lang w:eastAsia="lv-LV"/>
        </w:rPr>
        <w:t xml:space="preserve"> - </w:t>
      </w:r>
      <w:r w:rsidR="00F201D3">
        <w:rPr>
          <w:lang w:eastAsia="lv-LV"/>
        </w:rPr>
        <w:t>2</w:t>
      </w:r>
    </w:p>
    <w:p w14:paraId="44F30100" w14:textId="77777777" w:rsidR="00326800" w:rsidRDefault="00326800" w:rsidP="00973B72">
      <w:pPr>
        <w:ind w:left="6000"/>
      </w:pPr>
    </w:p>
    <w:p w14:paraId="397A295A" w14:textId="77777777" w:rsidR="00326800" w:rsidRDefault="00326800" w:rsidP="00973B72">
      <w:pPr>
        <w:ind w:left="6000"/>
        <w:rPr>
          <w:color w:val="FF0000"/>
        </w:rPr>
      </w:pPr>
    </w:p>
    <w:p w14:paraId="1E913F0F" w14:textId="77777777" w:rsidR="00326800" w:rsidRDefault="00326800" w:rsidP="00973B72">
      <w:pPr>
        <w:ind w:left="6000"/>
        <w:rPr>
          <w:color w:val="FF0000"/>
        </w:rPr>
      </w:pPr>
    </w:p>
    <w:p w14:paraId="452CE25D" w14:textId="77777777" w:rsidR="00326800" w:rsidRDefault="00326800" w:rsidP="00973B72">
      <w:pPr>
        <w:ind w:left="6000"/>
        <w:rPr>
          <w:color w:val="FF0000"/>
        </w:rPr>
      </w:pPr>
    </w:p>
    <w:p w14:paraId="65F4E14D" w14:textId="77777777" w:rsidR="00326800" w:rsidRDefault="00326800" w:rsidP="00973B72">
      <w:pPr>
        <w:ind w:left="6000"/>
        <w:rPr>
          <w:color w:val="FF0000"/>
        </w:rPr>
      </w:pPr>
    </w:p>
    <w:p w14:paraId="7E7426CD" w14:textId="77777777" w:rsidR="00326800" w:rsidRDefault="00326800" w:rsidP="00973B72">
      <w:pPr>
        <w:rPr>
          <w:color w:val="0000FF"/>
          <w:sz w:val="18"/>
          <w:szCs w:val="18"/>
        </w:rPr>
      </w:pPr>
    </w:p>
    <w:p w14:paraId="490192E3" w14:textId="77777777" w:rsidR="00326800" w:rsidRDefault="00326800" w:rsidP="00973B72">
      <w:pPr>
        <w:rPr>
          <w:color w:val="0000FF"/>
          <w:sz w:val="18"/>
          <w:szCs w:val="18"/>
        </w:rPr>
      </w:pPr>
    </w:p>
    <w:p w14:paraId="5C6CF796" w14:textId="77777777" w:rsidR="00326800" w:rsidRDefault="00326800" w:rsidP="00973B72">
      <w:pPr>
        <w:rPr>
          <w:color w:val="0000FF"/>
          <w:sz w:val="18"/>
          <w:szCs w:val="18"/>
        </w:rPr>
      </w:pPr>
    </w:p>
    <w:p w14:paraId="5B632FA0" w14:textId="77777777" w:rsidR="00326800" w:rsidRDefault="00326800" w:rsidP="00973B72">
      <w:pPr>
        <w:jc w:val="center"/>
        <w:rPr>
          <w:b/>
          <w:sz w:val="48"/>
          <w:szCs w:val="48"/>
        </w:rPr>
      </w:pPr>
    </w:p>
    <w:p w14:paraId="0726E9D1" w14:textId="77777777" w:rsidR="00326800" w:rsidRDefault="00890D6F" w:rsidP="00973B72">
      <w:pPr>
        <w:spacing w:before="240" w:after="240"/>
        <w:jc w:val="center"/>
        <w:rPr>
          <w:b/>
          <w:bCs/>
          <w:lang w:eastAsia="lv-LV"/>
        </w:rPr>
      </w:pPr>
      <w:r>
        <w:rPr>
          <w:b/>
          <w:bCs/>
          <w:lang w:eastAsia="lv-LV"/>
        </w:rPr>
        <w:t>LIMBAŽU NOVADA PAŠVALDĪBAS</w:t>
      </w:r>
    </w:p>
    <w:p w14:paraId="7AE49E7C" w14:textId="77777777" w:rsidR="00326800" w:rsidRDefault="00326800" w:rsidP="00973B72">
      <w:pPr>
        <w:spacing w:before="240" w:after="240"/>
        <w:jc w:val="center"/>
        <w:rPr>
          <w:b/>
          <w:bCs/>
          <w:lang w:eastAsia="lv-LV"/>
        </w:rPr>
      </w:pPr>
    </w:p>
    <w:p w14:paraId="2FA0F7A7" w14:textId="77777777" w:rsidR="00326800" w:rsidRDefault="00890D6F" w:rsidP="00973B72">
      <w:pPr>
        <w:spacing w:before="240" w:after="240"/>
        <w:jc w:val="center"/>
        <w:rPr>
          <w:b/>
          <w:bCs/>
          <w:lang w:eastAsia="lv-LV"/>
        </w:rPr>
      </w:pPr>
      <w:r>
        <w:rPr>
          <w:b/>
          <w:bCs/>
          <w:lang w:eastAsia="lv-LV"/>
        </w:rPr>
        <w:t>ATKLĀTA KONKURSA</w:t>
      </w:r>
    </w:p>
    <w:p w14:paraId="4D499E34" w14:textId="77777777" w:rsidR="00326800" w:rsidRDefault="00326800" w:rsidP="00973B72">
      <w:pPr>
        <w:spacing w:before="240" w:after="240"/>
        <w:jc w:val="center"/>
        <w:rPr>
          <w:b/>
          <w:bCs/>
          <w:lang w:eastAsia="lv-LV"/>
        </w:rPr>
      </w:pPr>
    </w:p>
    <w:p w14:paraId="1C47173F" w14:textId="10C12ADE" w:rsidR="00326800" w:rsidRDefault="00890D6F" w:rsidP="00973B72">
      <w:pPr>
        <w:jc w:val="center"/>
        <w:rPr>
          <w:b/>
          <w:bCs/>
          <w:sz w:val="32"/>
          <w:szCs w:val="32"/>
          <w:lang w:eastAsia="lv-LV"/>
        </w:rPr>
      </w:pPr>
      <w:r>
        <w:rPr>
          <w:b/>
          <w:bCs/>
          <w:sz w:val="32"/>
          <w:szCs w:val="32"/>
          <w:lang w:eastAsia="lv-LV"/>
        </w:rPr>
        <w:t>“</w:t>
      </w:r>
      <w:r w:rsidR="00F201D3" w:rsidRPr="00F201D3">
        <w:rPr>
          <w:b/>
          <w:bCs/>
          <w:position w:val="6"/>
          <w:sz w:val="32"/>
          <w:szCs w:val="32"/>
          <w:lang w:val="lv"/>
        </w:rPr>
        <w:t>VIĻĶENES KULTŪRAS NAMA ĒKAS ENERGOEFEKTIVITĀTES PAAUGSTINĀŠANAS UN APKURES SISTĒMAS ATJAUNOŠANAS PASKAIDROJUMA RAKSTA IZSTRĀDE UN AUTORUZRAUDZĪBA BŪVDARBU LAIKĀ</w:t>
      </w:r>
      <w:r w:rsidRPr="00F201D3">
        <w:rPr>
          <w:b/>
          <w:bCs/>
          <w:sz w:val="32"/>
          <w:szCs w:val="32"/>
          <w:lang w:eastAsia="lv-LV"/>
        </w:rPr>
        <w:t>”</w:t>
      </w:r>
    </w:p>
    <w:p w14:paraId="6E538401" w14:textId="77777777" w:rsidR="00326800" w:rsidRDefault="00326800" w:rsidP="00973B72">
      <w:pPr>
        <w:spacing w:before="240" w:after="240"/>
        <w:jc w:val="center"/>
        <w:rPr>
          <w:b/>
          <w:bCs/>
          <w:lang w:eastAsia="lv-LV"/>
        </w:rPr>
      </w:pPr>
    </w:p>
    <w:p w14:paraId="14FC1C71" w14:textId="45BCFE4D" w:rsidR="00326800" w:rsidRDefault="00890D6F" w:rsidP="00973B72">
      <w:pPr>
        <w:spacing w:before="240" w:after="240"/>
        <w:jc w:val="center"/>
        <w:rPr>
          <w:rFonts w:cs="Arial"/>
          <w:b/>
          <w:lang w:eastAsia="lv-LV"/>
        </w:rPr>
      </w:pPr>
      <w:r>
        <w:rPr>
          <w:b/>
          <w:bCs/>
          <w:lang w:eastAsia="lv-LV"/>
        </w:rPr>
        <w:t>Iepirkuma identifikācijas Nr.</w:t>
      </w:r>
      <w:r>
        <w:rPr>
          <w:rFonts w:cs="Arial"/>
          <w:b/>
          <w:lang w:eastAsia="lv-LV"/>
        </w:rPr>
        <w:t xml:space="preserve"> LNP 2024/</w:t>
      </w:r>
      <w:r w:rsidR="00F201D3">
        <w:rPr>
          <w:rFonts w:cs="Arial"/>
          <w:b/>
          <w:lang w:eastAsia="lv-LV"/>
        </w:rPr>
        <w:t>64</w:t>
      </w:r>
    </w:p>
    <w:p w14:paraId="26DBDB1E" w14:textId="77777777" w:rsidR="00326800" w:rsidRDefault="00326800" w:rsidP="00973B72">
      <w:pPr>
        <w:spacing w:before="240" w:after="240"/>
        <w:jc w:val="center"/>
        <w:rPr>
          <w:b/>
          <w:bCs/>
          <w:lang w:eastAsia="lv-LV"/>
        </w:rPr>
      </w:pPr>
    </w:p>
    <w:p w14:paraId="5B71CCFD" w14:textId="77777777" w:rsidR="00326800" w:rsidRDefault="00890D6F" w:rsidP="00973B72">
      <w:pPr>
        <w:spacing w:before="240" w:after="240"/>
        <w:jc w:val="center"/>
        <w:rPr>
          <w:b/>
          <w:bCs/>
          <w:lang w:eastAsia="lv-LV"/>
        </w:rPr>
      </w:pPr>
      <w:r>
        <w:rPr>
          <w:b/>
          <w:bCs/>
          <w:lang w:eastAsia="lv-LV"/>
        </w:rPr>
        <w:t>NOLIKUMS</w:t>
      </w:r>
    </w:p>
    <w:p w14:paraId="37D1DD81" w14:textId="77777777" w:rsidR="00326800" w:rsidRDefault="00326800" w:rsidP="00973B72">
      <w:pPr>
        <w:jc w:val="center"/>
        <w:rPr>
          <w:sz w:val="28"/>
          <w:szCs w:val="28"/>
        </w:rPr>
      </w:pPr>
    </w:p>
    <w:p w14:paraId="092B5E4E" w14:textId="77777777" w:rsidR="00326800" w:rsidRDefault="00326800" w:rsidP="00973B72">
      <w:pPr>
        <w:jc w:val="center"/>
        <w:rPr>
          <w:sz w:val="28"/>
          <w:szCs w:val="28"/>
        </w:rPr>
      </w:pPr>
    </w:p>
    <w:p w14:paraId="5FCD91E7" w14:textId="77777777" w:rsidR="00326800" w:rsidRDefault="00326800" w:rsidP="00973B72">
      <w:pPr>
        <w:rPr>
          <w:sz w:val="28"/>
          <w:szCs w:val="28"/>
        </w:rPr>
      </w:pPr>
    </w:p>
    <w:p w14:paraId="6C633444" w14:textId="77777777" w:rsidR="00326800" w:rsidRDefault="00326800" w:rsidP="00973B72">
      <w:pPr>
        <w:jc w:val="center"/>
        <w:rPr>
          <w:sz w:val="28"/>
          <w:szCs w:val="28"/>
        </w:rPr>
      </w:pPr>
    </w:p>
    <w:p w14:paraId="34D8FD61" w14:textId="77777777" w:rsidR="00326800" w:rsidRDefault="00326800" w:rsidP="00973B72">
      <w:pPr>
        <w:rPr>
          <w:sz w:val="28"/>
          <w:szCs w:val="28"/>
        </w:rPr>
      </w:pPr>
    </w:p>
    <w:p w14:paraId="037D42A4" w14:textId="77777777" w:rsidR="00326800" w:rsidRDefault="00326800" w:rsidP="00973B72">
      <w:pPr>
        <w:rPr>
          <w:sz w:val="28"/>
          <w:szCs w:val="28"/>
        </w:rPr>
      </w:pPr>
    </w:p>
    <w:p w14:paraId="77723D3B" w14:textId="77777777" w:rsidR="00326800" w:rsidRDefault="00326800" w:rsidP="00973B72">
      <w:pPr>
        <w:rPr>
          <w:sz w:val="28"/>
          <w:szCs w:val="28"/>
        </w:rPr>
      </w:pPr>
    </w:p>
    <w:p w14:paraId="74A3EE5A" w14:textId="77777777" w:rsidR="00326800" w:rsidRDefault="00326800" w:rsidP="00973B72">
      <w:pPr>
        <w:rPr>
          <w:sz w:val="28"/>
          <w:szCs w:val="28"/>
        </w:rPr>
      </w:pPr>
    </w:p>
    <w:p w14:paraId="4FFBDE84" w14:textId="77777777" w:rsidR="00326800" w:rsidRDefault="00326800" w:rsidP="00973B72">
      <w:pPr>
        <w:rPr>
          <w:sz w:val="28"/>
          <w:szCs w:val="28"/>
        </w:rPr>
      </w:pPr>
    </w:p>
    <w:p w14:paraId="0C94567B" w14:textId="77777777" w:rsidR="00326800" w:rsidRDefault="00326800" w:rsidP="00973B72">
      <w:pPr>
        <w:rPr>
          <w:sz w:val="28"/>
          <w:szCs w:val="28"/>
        </w:rPr>
      </w:pPr>
    </w:p>
    <w:p w14:paraId="31C66F12" w14:textId="77777777" w:rsidR="00326800" w:rsidRDefault="00326800" w:rsidP="00973B72">
      <w:pPr>
        <w:rPr>
          <w:sz w:val="28"/>
          <w:szCs w:val="28"/>
        </w:rPr>
      </w:pPr>
    </w:p>
    <w:p w14:paraId="23E7A24F" w14:textId="77777777" w:rsidR="00326800" w:rsidRDefault="00326800" w:rsidP="00973B72">
      <w:pPr>
        <w:rPr>
          <w:sz w:val="28"/>
          <w:szCs w:val="28"/>
        </w:rPr>
      </w:pPr>
    </w:p>
    <w:p w14:paraId="084A7CC1" w14:textId="77777777" w:rsidR="00326800" w:rsidRDefault="00890D6F" w:rsidP="00973B72">
      <w:pPr>
        <w:jc w:val="center"/>
      </w:pPr>
      <w:bookmarkStart w:id="0" w:name="_Hlk83025557"/>
      <w:bookmarkStart w:id="1" w:name="_Toc535914573"/>
      <w:bookmarkStart w:id="2" w:name="_Toc535914575"/>
      <w:r>
        <w:t>Limbaži, 20</w:t>
      </w:r>
      <w:bookmarkStart w:id="3" w:name="_Toc535914576"/>
      <w:bookmarkEnd w:id="0"/>
      <w:bookmarkEnd w:id="1"/>
      <w:bookmarkEnd w:id="2"/>
      <w:r>
        <w:t>24</w:t>
      </w:r>
      <w:r>
        <w:br w:type="page"/>
      </w:r>
    </w:p>
    <w:p w14:paraId="2CA0B99A" w14:textId="77777777" w:rsidR="00326800" w:rsidRDefault="00890D6F" w:rsidP="00973B72">
      <w:pPr>
        <w:rPr>
          <w:rStyle w:val="Heading31"/>
          <w:rFonts w:ascii="Times New Roman" w:hAnsi="Times New Roman"/>
          <w:b w:val="0"/>
        </w:rPr>
      </w:pPr>
      <w:bookmarkStart w:id="4" w:name="_Toc535914578"/>
      <w:bookmarkStart w:id="5" w:name="_Toc223763679"/>
      <w:bookmarkStart w:id="6" w:name="_Toc223763526"/>
      <w:bookmarkStart w:id="7" w:name="_Toc223765749"/>
      <w:bookmarkStart w:id="8" w:name="_Toc223765610"/>
      <w:bookmarkStart w:id="9" w:name="_Toc223765472"/>
      <w:bookmarkStart w:id="10" w:name="_Toc223765359"/>
      <w:bookmarkStart w:id="11" w:name="_Toc223765280"/>
      <w:bookmarkStart w:id="12" w:name="_Toc223765194"/>
      <w:bookmarkStart w:id="13" w:name="_Toc223764469"/>
      <w:bookmarkStart w:id="14" w:name="_Toc223764093"/>
      <w:bookmarkStart w:id="15" w:name="_Toc223763752"/>
      <w:bookmarkStart w:id="16" w:name="_Toc223765418"/>
      <w:bookmarkStart w:id="17" w:name="_Toc85448321"/>
      <w:bookmarkStart w:id="18" w:name="_Toc58053974"/>
      <w:bookmarkStart w:id="19" w:name="_Toc85449931"/>
      <w:bookmarkStart w:id="20" w:name="_Toc19521654"/>
      <w:bookmarkStart w:id="21" w:name="_Toc535914799"/>
      <w:bookmarkStart w:id="22" w:name="_Toc535915684"/>
      <w:bookmarkStart w:id="23" w:name="_Toc535914581"/>
      <w:bookmarkStart w:id="24" w:name="_Toc511729217"/>
      <w:bookmarkStart w:id="25" w:name="_Toc223765750"/>
      <w:bookmarkStart w:id="26" w:name="_Toc223765611"/>
      <w:bookmarkStart w:id="27" w:name="_Toc223765473"/>
      <w:bookmarkStart w:id="28" w:name="_Toc223765419"/>
      <w:bookmarkStart w:id="29" w:name="_Toc223765360"/>
      <w:bookmarkStart w:id="30" w:name="_Toc223765281"/>
      <w:bookmarkStart w:id="31" w:name="_Toc223764094"/>
      <w:bookmarkStart w:id="32" w:name="_Toc223763753"/>
      <w:bookmarkStart w:id="33" w:name="_Toc223763680"/>
      <w:bookmarkStart w:id="34" w:name="_Toc223763527"/>
      <w:bookmarkStart w:id="35" w:name="_Toc223764470"/>
      <w:bookmarkStart w:id="36" w:name="_Toc223765195"/>
      <w:bookmarkEnd w:id="3"/>
      <w:bookmarkEnd w:id="4"/>
      <w:bookmarkEnd w:id="5"/>
      <w:bookmarkEnd w:id="6"/>
      <w:bookmarkEnd w:id="7"/>
      <w:bookmarkEnd w:id="8"/>
      <w:bookmarkEnd w:id="9"/>
      <w:bookmarkEnd w:id="10"/>
      <w:bookmarkEnd w:id="11"/>
      <w:bookmarkEnd w:id="12"/>
      <w:bookmarkEnd w:id="13"/>
      <w:bookmarkEnd w:id="14"/>
      <w:bookmarkEnd w:id="15"/>
      <w:bookmarkEnd w:id="16"/>
      <w:r>
        <w:rPr>
          <w:b/>
          <w:caps/>
        </w:rPr>
        <w:lastRenderedPageBreak/>
        <w:t>1.</w:t>
      </w:r>
      <w:r>
        <w:rPr>
          <w:b/>
        </w:rPr>
        <w:t>Iepirkuma</w:t>
      </w:r>
      <w:r>
        <w:rPr>
          <w:rStyle w:val="Heading31"/>
        </w:rPr>
        <w:t xml:space="preserve"> identifikācijas numurs, Pasūtītājs</w:t>
      </w:r>
      <w:bookmarkEnd w:id="17"/>
      <w:bookmarkEnd w:id="18"/>
      <w:bookmarkEnd w:id="19"/>
      <w:bookmarkEnd w:id="20"/>
      <w:bookmarkEnd w:id="21"/>
      <w:bookmarkEnd w:id="22"/>
      <w:bookmarkEnd w:id="23"/>
      <w:r>
        <w:rPr>
          <w:rStyle w:val="Heading31"/>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CFD1958" w14:textId="20DA0E66" w:rsidR="00326800" w:rsidRDefault="00890D6F" w:rsidP="00973B72">
      <w:pPr>
        <w:numPr>
          <w:ilvl w:val="1"/>
          <w:numId w:val="3"/>
        </w:numPr>
        <w:jc w:val="both"/>
      </w:pPr>
      <w:r>
        <w:t>Iepirkuma identifikācijas numurs ir LNP 2024/</w:t>
      </w:r>
      <w:r w:rsidR="00F201D3">
        <w:t>64</w:t>
      </w:r>
      <w:r>
        <w:rPr>
          <w:i/>
        </w:rPr>
        <w:t>.</w:t>
      </w:r>
    </w:p>
    <w:p w14:paraId="04C21AFE" w14:textId="77777777" w:rsidR="00326800" w:rsidRDefault="00890D6F" w:rsidP="00973B72">
      <w:pPr>
        <w:numPr>
          <w:ilvl w:val="1"/>
          <w:numId w:val="3"/>
        </w:numPr>
        <w:jc w:val="both"/>
      </w:pPr>
      <w:r>
        <w:t xml:space="preserve">Pasūtītājs </w:t>
      </w:r>
    </w:p>
    <w:tbl>
      <w:tblPr>
        <w:tblW w:w="9526" w:type="dxa"/>
        <w:tblInd w:w="108" w:type="dxa"/>
        <w:tblLayout w:type="fixed"/>
        <w:tblLook w:val="0000" w:firstRow="0" w:lastRow="0" w:firstColumn="0" w:lastColumn="0" w:noHBand="0" w:noVBand="0"/>
      </w:tblPr>
      <w:tblGrid>
        <w:gridCol w:w="3196"/>
        <w:gridCol w:w="6330"/>
      </w:tblGrid>
      <w:tr w:rsidR="00326800" w14:paraId="0672934E"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25922378" w14:textId="77777777" w:rsidR="00326800" w:rsidRDefault="00890D6F" w:rsidP="00973B72">
            <w:pPr>
              <w:rPr>
                <w:color w:val="000000"/>
              </w:rPr>
            </w:pPr>
            <w:r>
              <w:rPr>
                <w:b/>
                <w:bCs/>
                <w:color w:val="000000"/>
              </w:rPr>
              <w:t xml:space="preserve">Pasūtītāja nosaukums </w:t>
            </w:r>
          </w:p>
        </w:tc>
        <w:tc>
          <w:tcPr>
            <w:tcW w:w="6329" w:type="dxa"/>
            <w:tcBorders>
              <w:top w:val="single" w:sz="4" w:space="0" w:color="000000"/>
              <w:left w:val="single" w:sz="4" w:space="0" w:color="000000"/>
              <w:bottom w:val="single" w:sz="4" w:space="0" w:color="000000"/>
              <w:right w:val="single" w:sz="4" w:space="0" w:color="000000"/>
            </w:tcBorders>
          </w:tcPr>
          <w:p w14:paraId="726777F9" w14:textId="77777777" w:rsidR="00326800" w:rsidRDefault="00890D6F" w:rsidP="00973B72">
            <w:pPr>
              <w:pStyle w:val="Kjene"/>
              <w:rPr>
                <w:color w:val="000000"/>
              </w:rPr>
            </w:pPr>
            <w:r>
              <w:rPr>
                <w:color w:val="000000"/>
              </w:rPr>
              <w:t>Limbažu novada pašvaldība</w:t>
            </w:r>
          </w:p>
        </w:tc>
      </w:tr>
      <w:tr w:rsidR="00326800" w14:paraId="3A7F5C79"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7489D6F2" w14:textId="77777777" w:rsidR="00326800" w:rsidRDefault="00890D6F" w:rsidP="00973B72">
            <w:pPr>
              <w:rPr>
                <w:color w:val="000000"/>
              </w:rPr>
            </w:pPr>
            <w:r>
              <w:rPr>
                <w:b/>
                <w:bCs/>
                <w:color w:val="000000"/>
              </w:rPr>
              <w:t xml:space="preserve">Juridiskā adrese </w:t>
            </w:r>
          </w:p>
        </w:tc>
        <w:tc>
          <w:tcPr>
            <w:tcW w:w="6329" w:type="dxa"/>
            <w:tcBorders>
              <w:top w:val="single" w:sz="4" w:space="0" w:color="000000"/>
              <w:left w:val="single" w:sz="4" w:space="0" w:color="000000"/>
              <w:bottom w:val="single" w:sz="4" w:space="0" w:color="000000"/>
              <w:right w:val="single" w:sz="4" w:space="0" w:color="000000"/>
            </w:tcBorders>
          </w:tcPr>
          <w:p w14:paraId="67080A48" w14:textId="77777777" w:rsidR="00326800" w:rsidRDefault="00890D6F" w:rsidP="00973B72">
            <w:pPr>
              <w:rPr>
                <w:color w:val="000000"/>
              </w:rPr>
            </w:pPr>
            <w:r>
              <w:rPr>
                <w:color w:val="000000"/>
              </w:rPr>
              <w:t>Rīgas iela 16, Limbaži, Limbažu novads, LV-4001</w:t>
            </w:r>
          </w:p>
        </w:tc>
      </w:tr>
      <w:tr w:rsidR="00326800" w14:paraId="6BF3CE68"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430B7283" w14:textId="77777777" w:rsidR="00326800" w:rsidRDefault="00890D6F" w:rsidP="00973B72">
            <w:pPr>
              <w:rPr>
                <w:color w:val="000000"/>
              </w:rPr>
            </w:pPr>
            <w:r>
              <w:rPr>
                <w:b/>
                <w:bCs/>
                <w:color w:val="000000"/>
              </w:rPr>
              <w:t xml:space="preserve">Nodokļu maksātāja reģistrācijas numurs </w:t>
            </w:r>
          </w:p>
        </w:tc>
        <w:tc>
          <w:tcPr>
            <w:tcW w:w="6329" w:type="dxa"/>
            <w:tcBorders>
              <w:top w:val="single" w:sz="4" w:space="0" w:color="000000"/>
              <w:left w:val="single" w:sz="4" w:space="0" w:color="000000"/>
              <w:bottom w:val="single" w:sz="4" w:space="0" w:color="000000"/>
              <w:right w:val="single" w:sz="4" w:space="0" w:color="000000"/>
            </w:tcBorders>
          </w:tcPr>
          <w:p w14:paraId="2934DC4A" w14:textId="77777777" w:rsidR="00326800" w:rsidRDefault="00890D6F" w:rsidP="00973B72">
            <w:pPr>
              <w:rPr>
                <w:color w:val="000000"/>
              </w:rPr>
            </w:pPr>
            <w:r>
              <w:t>90009114631</w:t>
            </w:r>
          </w:p>
        </w:tc>
      </w:tr>
      <w:tr w:rsidR="00326800" w14:paraId="62AD5C9D"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03426F96" w14:textId="77777777" w:rsidR="00326800" w:rsidRDefault="00890D6F" w:rsidP="00973B72">
            <w:pPr>
              <w:rPr>
                <w:b/>
                <w:bCs/>
                <w:color w:val="000000"/>
              </w:rPr>
            </w:pPr>
            <w:r>
              <w:rPr>
                <w:b/>
                <w:bCs/>
                <w:color w:val="000000"/>
              </w:rPr>
              <w:t>Bankas nosaukums</w:t>
            </w:r>
          </w:p>
          <w:p w14:paraId="26BF6E16" w14:textId="77777777" w:rsidR="00326800" w:rsidRDefault="00890D6F" w:rsidP="00973B72">
            <w:pPr>
              <w:rPr>
                <w:b/>
                <w:bCs/>
                <w:color w:val="000000"/>
              </w:rPr>
            </w:pPr>
            <w:r>
              <w:rPr>
                <w:b/>
                <w:bCs/>
                <w:color w:val="000000"/>
              </w:rPr>
              <w:t>Konta numurs</w:t>
            </w:r>
          </w:p>
          <w:p w14:paraId="18EF1C5C" w14:textId="77777777" w:rsidR="00326800" w:rsidRDefault="00890D6F" w:rsidP="00973B72">
            <w:pPr>
              <w:rPr>
                <w:color w:val="000000"/>
              </w:rPr>
            </w:pPr>
            <w:r>
              <w:rPr>
                <w:b/>
                <w:bCs/>
                <w:color w:val="000000"/>
              </w:rPr>
              <w:t xml:space="preserve">Kods </w:t>
            </w:r>
          </w:p>
        </w:tc>
        <w:tc>
          <w:tcPr>
            <w:tcW w:w="6329" w:type="dxa"/>
            <w:tcBorders>
              <w:top w:val="single" w:sz="4" w:space="0" w:color="000000"/>
              <w:left w:val="single" w:sz="4" w:space="0" w:color="000000"/>
              <w:bottom w:val="single" w:sz="4" w:space="0" w:color="000000"/>
              <w:right w:val="single" w:sz="4" w:space="0" w:color="000000"/>
            </w:tcBorders>
          </w:tcPr>
          <w:p w14:paraId="656805A4" w14:textId="6867190C" w:rsidR="00326800" w:rsidRDefault="00326800" w:rsidP="00973B72">
            <w:pPr>
              <w:rPr>
                <w:color w:val="000000"/>
              </w:rPr>
            </w:pPr>
          </w:p>
        </w:tc>
      </w:tr>
      <w:tr w:rsidR="00326800" w14:paraId="43A64D68"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2FC6CC6D" w14:textId="77777777" w:rsidR="00326800" w:rsidRDefault="00890D6F" w:rsidP="00973B72">
            <w:pPr>
              <w:rPr>
                <w:b/>
                <w:bCs/>
                <w:color w:val="000000"/>
              </w:rPr>
            </w:pPr>
            <w:r>
              <w:rPr>
                <w:b/>
                <w:bCs/>
                <w:color w:val="000000"/>
              </w:rPr>
              <w:t>Pasūtītāja kontaktpersona</w:t>
            </w:r>
          </w:p>
        </w:tc>
        <w:tc>
          <w:tcPr>
            <w:tcW w:w="6329" w:type="dxa"/>
            <w:tcBorders>
              <w:top w:val="single" w:sz="4" w:space="0" w:color="000000"/>
              <w:left w:val="single" w:sz="4" w:space="0" w:color="000000"/>
              <w:bottom w:val="single" w:sz="4" w:space="0" w:color="000000"/>
              <w:right w:val="single" w:sz="4" w:space="0" w:color="000000"/>
            </w:tcBorders>
          </w:tcPr>
          <w:p w14:paraId="789D3FD2" w14:textId="6A1C46A6" w:rsidR="00326800" w:rsidRDefault="00890D6F" w:rsidP="00973B72">
            <w:pPr>
              <w:jc w:val="both"/>
              <w:rPr>
                <w:b/>
                <w:color w:val="000000"/>
              </w:rPr>
            </w:pPr>
            <w:r>
              <w:rPr>
                <w:b/>
                <w:color w:val="000000"/>
              </w:rPr>
              <w:t xml:space="preserve">Jana Lāce, </w:t>
            </w:r>
            <w:r>
              <w:rPr>
                <w:color w:val="000000"/>
              </w:rPr>
              <w:t>Limbažu novada pašvaldības Centrālās pārvaldes Juridiskās nodaļas Iepirkumu daļas vecākā iepirkumu speciāliste, 410. kab., Rīgas iela 16, Limbaži, Limbažu novads, LV-4001</w:t>
            </w:r>
          </w:p>
        </w:tc>
      </w:tr>
      <w:tr w:rsidR="00326800" w14:paraId="72FCF8D4"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5DF45AD5" w14:textId="77777777" w:rsidR="00326800" w:rsidRDefault="00890D6F" w:rsidP="00973B72">
            <w:pPr>
              <w:rPr>
                <w:b/>
                <w:bCs/>
                <w:color w:val="000000"/>
              </w:rPr>
            </w:pPr>
            <w:r>
              <w:rPr>
                <w:b/>
                <w:bCs/>
                <w:color w:val="000000"/>
              </w:rPr>
              <w:t>Tālruņa numurs</w:t>
            </w:r>
          </w:p>
        </w:tc>
        <w:tc>
          <w:tcPr>
            <w:tcW w:w="6329" w:type="dxa"/>
            <w:tcBorders>
              <w:top w:val="single" w:sz="4" w:space="0" w:color="000000"/>
              <w:left w:val="single" w:sz="4" w:space="0" w:color="000000"/>
              <w:bottom w:val="single" w:sz="4" w:space="0" w:color="000000"/>
              <w:right w:val="single" w:sz="4" w:space="0" w:color="000000"/>
            </w:tcBorders>
          </w:tcPr>
          <w:p w14:paraId="024D853C" w14:textId="77777777" w:rsidR="00326800" w:rsidRDefault="00890D6F" w:rsidP="00973B72">
            <w:pPr>
              <w:rPr>
                <w:color w:val="000000"/>
              </w:rPr>
            </w:pPr>
            <w:r>
              <w:rPr>
                <w:color w:val="000000"/>
              </w:rPr>
              <w:t>26398814</w:t>
            </w:r>
          </w:p>
        </w:tc>
      </w:tr>
      <w:tr w:rsidR="00326800" w14:paraId="4A7CD5A9"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6DE2D965" w14:textId="77777777" w:rsidR="00326800" w:rsidRDefault="00890D6F" w:rsidP="00973B72">
            <w:pPr>
              <w:rPr>
                <w:b/>
                <w:bCs/>
                <w:color w:val="000000"/>
              </w:rPr>
            </w:pPr>
            <w:r>
              <w:rPr>
                <w:b/>
                <w:bCs/>
                <w:color w:val="000000"/>
              </w:rPr>
              <w:t>E-pasta adrese</w:t>
            </w:r>
          </w:p>
        </w:tc>
        <w:tc>
          <w:tcPr>
            <w:tcW w:w="6329" w:type="dxa"/>
            <w:tcBorders>
              <w:top w:val="single" w:sz="4" w:space="0" w:color="000000"/>
              <w:left w:val="single" w:sz="4" w:space="0" w:color="000000"/>
              <w:bottom w:val="single" w:sz="4" w:space="0" w:color="000000"/>
              <w:right w:val="single" w:sz="4" w:space="0" w:color="000000"/>
            </w:tcBorders>
          </w:tcPr>
          <w:p w14:paraId="32BAFCB1" w14:textId="77777777" w:rsidR="00326800" w:rsidRDefault="00AE377A" w:rsidP="00973B72">
            <w:pPr>
              <w:rPr>
                <w:color w:val="000000"/>
              </w:rPr>
            </w:pPr>
            <w:hyperlink r:id="rId8">
              <w:r w:rsidR="00890D6F">
                <w:rPr>
                  <w:rStyle w:val="Hipersaite"/>
                </w:rPr>
                <w:t>iepirkumi@limbazunovads.lv</w:t>
              </w:r>
            </w:hyperlink>
          </w:p>
        </w:tc>
      </w:tr>
      <w:tr w:rsidR="00326800" w14:paraId="5757FB79"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321D998D" w14:textId="77777777" w:rsidR="00326800" w:rsidRDefault="00890D6F" w:rsidP="00973B72">
            <w:pPr>
              <w:rPr>
                <w:b/>
                <w:bCs/>
                <w:color w:val="000000"/>
              </w:rPr>
            </w:pPr>
            <w:r>
              <w:rPr>
                <w:b/>
                <w:bCs/>
                <w:color w:val="000000"/>
              </w:rPr>
              <w:t>Pircēja profila adrese</w:t>
            </w:r>
          </w:p>
        </w:tc>
        <w:tc>
          <w:tcPr>
            <w:tcW w:w="6329" w:type="dxa"/>
            <w:tcBorders>
              <w:top w:val="single" w:sz="4" w:space="0" w:color="000000"/>
              <w:left w:val="single" w:sz="4" w:space="0" w:color="000000"/>
              <w:bottom w:val="single" w:sz="4" w:space="0" w:color="000000"/>
              <w:right w:val="single" w:sz="4" w:space="0" w:color="000000"/>
            </w:tcBorders>
          </w:tcPr>
          <w:p w14:paraId="349871F1" w14:textId="77777777" w:rsidR="00326800" w:rsidRDefault="00AE377A" w:rsidP="00973B72">
            <w:pPr>
              <w:rPr>
                <w:rStyle w:val="Hipersaite"/>
                <w:color w:val="auto"/>
                <w:u w:val="none"/>
              </w:rPr>
            </w:pPr>
            <w:hyperlink r:id="rId9">
              <w:r w:rsidR="00890D6F">
                <w:rPr>
                  <w:rStyle w:val="Hipersaite"/>
                </w:rPr>
                <w:t>https://www.eis.gov.lv/EKEIS/Supplier/Organizer/301</w:t>
              </w:r>
            </w:hyperlink>
            <w:r w:rsidR="00890D6F">
              <w:t xml:space="preserve"> </w:t>
            </w:r>
          </w:p>
        </w:tc>
      </w:tr>
      <w:tr w:rsidR="00326800" w14:paraId="1446296D" w14:textId="77777777">
        <w:trPr>
          <w:trHeight w:val="320"/>
        </w:trPr>
        <w:tc>
          <w:tcPr>
            <w:tcW w:w="3196" w:type="dxa"/>
            <w:tcBorders>
              <w:top w:val="single" w:sz="4" w:space="0" w:color="000000"/>
              <w:left w:val="single" w:sz="4" w:space="0" w:color="000000"/>
              <w:bottom w:val="single" w:sz="4" w:space="0" w:color="000000"/>
              <w:right w:val="single" w:sz="4" w:space="0" w:color="000000"/>
            </w:tcBorders>
          </w:tcPr>
          <w:p w14:paraId="65573163" w14:textId="77777777" w:rsidR="00326800" w:rsidRDefault="00890D6F" w:rsidP="00973B72">
            <w:pPr>
              <w:rPr>
                <w:b/>
                <w:bCs/>
                <w:color w:val="000000"/>
              </w:rPr>
            </w:pPr>
            <w:r>
              <w:rPr>
                <w:b/>
                <w:bCs/>
                <w:color w:val="000000"/>
              </w:rPr>
              <w:t>Tīmekļvietnes adrese</w:t>
            </w:r>
          </w:p>
        </w:tc>
        <w:tc>
          <w:tcPr>
            <w:tcW w:w="6329" w:type="dxa"/>
            <w:tcBorders>
              <w:top w:val="single" w:sz="4" w:space="0" w:color="000000"/>
              <w:left w:val="single" w:sz="4" w:space="0" w:color="000000"/>
              <w:bottom w:val="single" w:sz="4" w:space="0" w:color="000000"/>
              <w:right w:val="single" w:sz="4" w:space="0" w:color="000000"/>
            </w:tcBorders>
          </w:tcPr>
          <w:p w14:paraId="5D0E9A66" w14:textId="77777777" w:rsidR="00326800" w:rsidRDefault="00AE377A" w:rsidP="00973B72">
            <w:hyperlink r:id="rId10">
              <w:r w:rsidR="00890D6F">
                <w:rPr>
                  <w:rStyle w:val="Hipersaite"/>
                </w:rPr>
                <w:t>www.limbazunovads.lv</w:t>
              </w:r>
            </w:hyperlink>
          </w:p>
        </w:tc>
      </w:tr>
    </w:tbl>
    <w:p w14:paraId="62B0036D" w14:textId="77777777" w:rsidR="00326800" w:rsidRDefault="00890D6F" w:rsidP="00973B72">
      <w:pPr>
        <w:numPr>
          <w:ilvl w:val="1"/>
          <w:numId w:val="3"/>
        </w:numPr>
        <w:jc w:val="both"/>
      </w:pPr>
      <w:r>
        <w:t>Atklāta konkursa veikšanai Pasūtītājs ir izveidojis Limbažu novada pašvaldības Iepirkumu komisiju, (turpmāk – Komisija), kas pārstāv pasūtītāja intereses.</w:t>
      </w:r>
    </w:p>
    <w:p w14:paraId="784B63A1" w14:textId="77777777" w:rsidR="00326800" w:rsidRDefault="00890D6F" w:rsidP="00973B72">
      <w:pPr>
        <w:pStyle w:val="Virsraksts2"/>
      </w:pPr>
      <w:bookmarkStart w:id="37" w:name="_Toc511729218"/>
      <w:r>
        <w:t>Iepirkuma nolikums</w:t>
      </w:r>
      <w:bookmarkEnd w:id="37"/>
    </w:p>
    <w:p w14:paraId="7F3A03C2" w14:textId="77777777" w:rsidR="00326800" w:rsidRDefault="00890D6F" w:rsidP="00973B72">
      <w:pPr>
        <w:numPr>
          <w:ilvl w:val="1"/>
          <w:numId w:val="3"/>
        </w:numPr>
        <w:jc w:val="both"/>
        <w:rPr>
          <w:rStyle w:val="Hipersaite"/>
          <w:color w:val="auto"/>
          <w:u w:val="none"/>
        </w:rPr>
      </w:pPr>
      <w:r>
        <w:t>Iepirkuma nolikums ar visiem pielikumiem ir brīvi pieejams Elektronisko iepirkumu sistēmas (turpmāk – EIS) e-konkursu apakšsistēmā .</w:t>
      </w:r>
    </w:p>
    <w:p w14:paraId="6FAF1572" w14:textId="77777777" w:rsidR="00326800" w:rsidRDefault="00890D6F" w:rsidP="00973B72">
      <w:pPr>
        <w:numPr>
          <w:ilvl w:val="1"/>
          <w:numId w:val="3"/>
        </w:numPr>
        <w:jc w:val="both"/>
      </w:pPr>
      <w:r>
        <w:t>Ar Komisijas apstiprināto nolikumu papīra formātā piegādātāji var iepazīties, ierodoties Limbažu novada pašvaldībā, Rīgas ielā 16, 410. kab. no pirmdienas līdz ceturtdienai no plkst. 8.00 līdz 17.00, piektdienās no plkst. 8.00 līdz 16.00.</w:t>
      </w:r>
    </w:p>
    <w:p w14:paraId="2AD6ACE1" w14:textId="77777777" w:rsidR="00326800" w:rsidRDefault="00890D6F" w:rsidP="00973B72">
      <w:pPr>
        <w:numPr>
          <w:ilvl w:val="1"/>
          <w:numId w:val="3"/>
        </w:numPr>
        <w:jc w:val="both"/>
      </w:pPr>
      <w:r>
        <w:t xml:space="preserve">Iepirkuma nolikuma grozījumi un atbildes uz piegādātāju jautājumiem </w:t>
      </w:r>
      <w:r>
        <w:rPr>
          <w:u w:val="single"/>
        </w:rPr>
        <w:t>tiek publicētas</w:t>
      </w:r>
      <w:r>
        <w:t xml:space="preserve"> </w:t>
      </w:r>
      <w:r>
        <w:rPr>
          <w:u w:val="single"/>
        </w:rPr>
        <w:t>EIS e-konkursu apakšsistēmā.</w:t>
      </w:r>
    </w:p>
    <w:p w14:paraId="08B2EDF6" w14:textId="77777777" w:rsidR="00326800" w:rsidRDefault="00890D6F" w:rsidP="00973B72">
      <w:pPr>
        <w:numPr>
          <w:ilvl w:val="1"/>
          <w:numId w:val="3"/>
        </w:numPr>
        <w:jc w:val="both"/>
      </w:pPr>
      <w:r>
        <w:t xml:space="preserve">EIS reģistrēts piegādātājs var pieteikties kā nolikuma saņēmējs EIS e-konkursu apakšsistēmā izsludinātajā iepirkuma procedūrā. Skaidrojumu sk. vietnē: </w:t>
      </w:r>
      <w:hyperlink r:id="rId11">
        <w:r>
          <w:rPr>
            <w:rStyle w:val="Hipersaite"/>
          </w:rPr>
          <w:t>https://www.eis.gov.lv/EIS/Publications/PublicationView.aspx?PublicationId=883</w:t>
        </w:r>
      </w:hyperlink>
      <w:r>
        <w:rPr>
          <w:rStyle w:val="Hipersaite"/>
          <w:u w:val="none"/>
        </w:rPr>
        <w:t>.</w:t>
      </w:r>
    </w:p>
    <w:p w14:paraId="535FAF03" w14:textId="77777777" w:rsidR="00326800" w:rsidRDefault="00890D6F" w:rsidP="00973B72">
      <w:pPr>
        <w:numPr>
          <w:ilvl w:val="1"/>
          <w:numId w:val="3"/>
        </w:numPr>
        <w:jc w:val="both"/>
      </w:pPr>
      <w:r>
        <w:t xml:space="preserve">Piegādātāja pienākums ir pastāvīgi sekot EIS e-konkursu apakšsistēmā publicētajai informācijai un ievērtēt to savā piedāvājumā. </w:t>
      </w:r>
    </w:p>
    <w:p w14:paraId="18C9EC38" w14:textId="77777777" w:rsidR="00326800" w:rsidRDefault="00890D6F" w:rsidP="00973B72">
      <w:pPr>
        <w:pStyle w:val="Virsraksts2"/>
        <w:rPr>
          <w:rStyle w:val="Heading31"/>
          <w:rFonts w:ascii="Times New Roman" w:hAnsi="Times New Roman"/>
          <w:b/>
        </w:rPr>
      </w:pPr>
      <w:bookmarkStart w:id="38" w:name="_Toc223765474"/>
      <w:bookmarkStart w:id="39" w:name="_Toc223765612"/>
      <w:bookmarkStart w:id="40" w:name="_Toc223765751"/>
      <w:bookmarkStart w:id="41" w:name="_Toc223765420"/>
      <w:bookmarkStart w:id="42" w:name="_Toc223765361"/>
      <w:bookmarkStart w:id="43" w:name="_Toc223765282"/>
      <w:bookmarkStart w:id="44" w:name="_Toc223765196"/>
      <w:bookmarkStart w:id="45" w:name="_Toc223764471"/>
      <w:bookmarkStart w:id="46" w:name="_Toc223764095"/>
      <w:bookmarkStart w:id="47" w:name="_Toc223763754"/>
      <w:bookmarkStart w:id="48" w:name="_Toc223763681"/>
      <w:bookmarkStart w:id="49" w:name="_Toc85448322"/>
      <w:bookmarkStart w:id="50" w:name="_Toc85449932"/>
      <w:bookmarkStart w:id="51" w:name="_Toc223763528"/>
      <w:bookmarkStart w:id="52" w:name="_Toc58053975"/>
      <w:bookmarkStart w:id="53" w:name="_Toc19521655"/>
      <w:bookmarkStart w:id="54" w:name="_Toc535915685"/>
      <w:bookmarkStart w:id="55" w:name="_Toc535914800"/>
      <w:bookmarkStart w:id="56" w:name="_Toc535914582"/>
      <w:bookmarkStart w:id="57" w:name="_Toc511729219"/>
      <w:r>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t>s, piedāvājumu izvērtēšanas kritērijs</w:t>
      </w:r>
      <w:bookmarkEnd w:id="57"/>
    </w:p>
    <w:p w14:paraId="1577E9ED" w14:textId="0D17E015" w:rsidR="00326800" w:rsidRDefault="00890D6F" w:rsidP="00973B72">
      <w:pPr>
        <w:numPr>
          <w:ilvl w:val="1"/>
          <w:numId w:val="3"/>
        </w:numPr>
        <w:jc w:val="both"/>
      </w:pPr>
      <w:r>
        <w:t xml:space="preserve">Iepirkuma priekšmets ir </w:t>
      </w:r>
      <w:r w:rsidR="00F201D3" w:rsidRPr="00F201D3">
        <w:rPr>
          <w:lang w:eastAsia="lv-LV"/>
        </w:rPr>
        <w:t xml:space="preserve">Viļķenes kultūras nama ēkas energoefektivitātes paaugstināšanas un apkures sistēmas atjaunošanas paskaidrojuma raksta izstrāde un autoruzraudzība būvdarbu laikā </w:t>
      </w:r>
      <w:r>
        <w:t>(CPV kods 71220000-6 (Arhitektūras projektēšanas pakalpojumi) un 71248000-8 (Projekta un dokumentācijas uzraudzība)), kā detalizēts apraksts sniegts nolikuma 3. pielikumā „Tehniskā specifikācija” un tās pielikumos.</w:t>
      </w:r>
    </w:p>
    <w:p w14:paraId="3455EAD0" w14:textId="07166582" w:rsidR="00326800" w:rsidRDefault="00890D6F" w:rsidP="00973B72">
      <w:pPr>
        <w:numPr>
          <w:ilvl w:val="1"/>
          <w:numId w:val="3"/>
        </w:numPr>
        <w:jc w:val="both"/>
      </w:pPr>
      <w:r>
        <w:t xml:space="preserve">Līguma izpildes vieta: </w:t>
      </w:r>
      <w:r w:rsidR="00F201D3" w:rsidRPr="00F201D3">
        <w:t>Dārza iela 1, Viļķene, Viļķenes pagasts, Limbažu novads</w:t>
      </w:r>
      <w:r>
        <w:t>.</w:t>
      </w:r>
    </w:p>
    <w:p w14:paraId="5F1DEC80" w14:textId="501ED164" w:rsidR="00326800" w:rsidRDefault="00890D6F" w:rsidP="00973B72">
      <w:pPr>
        <w:numPr>
          <w:ilvl w:val="1"/>
          <w:numId w:val="3"/>
        </w:numPr>
        <w:jc w:val="both"/>
      </w:pPr>
      <w:r>
        <w:t xml:space="preserve">Vēlamais darbu izpildes uzsākšanas laiks: </w:t>
      </w:r>
      <w:bookmarkStart w:id="58" w:name="_Hlk165973195"/>
      <w:r>
        <w:t>no iepirkuma līguma noslēgšanas dienas</w:t>
      </w:r>
      <w:bookmarkEnd w:id="58"/>
      <w:r w:rsidR="005F17BB">
        <w:t>.</w:t>
      </w:r>
    </w:p>
    <w:p w14:paraId="1A06DA85" w14:textId="77777777" w:rsidR="00326800" w:rsidRDefault="00890D6F" w:rsidP="00973B72">
      <w:pPr>
        <w:numPr>
          <w:ilvl w:val="1"/>
          <w:numId w:val="3"/>
        </w:numPr>
        <w:jc w:val="both"/>
      </w:pPr>
      <w:r>
        <w:t>Līguma izpildes laiks:</w:t>
      </w:r>
      <w:bookmarkStart w:id="59" w:name="_Toc223765752"/>
      <w:bookmarkStart w:id="60" w:name="_Toc223765613"/>
      <w:bookmarkStart w:id="61" w:name="_Toc223765475"/>
      <w:bookmarkStart w:id="62" w:name="_Toc223765421"/>
      <w:bookmarkStart w:id="63" w:name="_Toc223765362"/>
      <w:bookmarkStart w:id="64" w:name="_Toc223765283"/>
      <w:bookmarkStart w:id="65" w:name="_Toc223765197"/>
      <w:bookmarkStart w:id="66" w:name="_Toc223764472"/>
      <w:bookmarkStart w:id="67" w:name="_Toc223764096"/>
      <w:bookmarkStart w:id="68" w:name="_Toc223763755"/>
      <w:bookmarkStart w:id="69" w:name="_Toc223763682"/>
      <w:bookmarkStart w:id="70" w:name="_Toc223763529"/>
      <w:bookmarkStart w:id="71" w:name="_Toc87845259"/>
    </w:p>
    <w:p w14:paraId="13F9E900" w14:textId="4659E4A8" w:rsidR="00326800" w:rsidRDefault="00300B2E" w:rsidP="00973B72">
      <w:pPr>
        <w:pStyle w:val="Sarakstarindkopa"/>
        <w:numPr>
          <w:ilvl w:val="2"/>
          <w:numId w:val="3"/>
        </w:numPr>
        <w:tabs>
          <w:tab w:val="left" w:pos="1843"/>
        </w:tabs>
        <w:jc w:val="both"/>
      </w:pPr>
      <w:r>
        <w:t>b</w:t>
      </w:r>
      <w:r w:rsidRPr="00300B2E">
        <w:t xml:space="preserve">ūvniecības ieceres dokumentācijas izstrādei </w:t>
      </w:r>
      <w:r w:rsidR="00890D6F">
        <w:t xml:space="preserve">– </w:t>
      </w:r>
      <w:r w:rsidR="00F201D3">
        <w:rPr>
          <w:rFonts w:eastAsia="Calibri"/>
          <w:b/>
          <w:bCs/>
        </w:rPr>
        <w:t>4</w:t>
      </w:r>
      <w:r w:rsidR="00890D6F">
        <w:rPr>
          <w:rFonts w:eastAsia="Calibri"/>
          <w:b/>
          <w:bCs/>
        </w:rPr>
        <w:t xml:space="preserve"> (</w:t>
      </w:r>
      <w:r w:rsidR="00F201D3">
        <w:rPr>
          <w:rFonts w:eastAsia="Calibri"/>
          <w:b/>
          <w:bCs/>
        </w:rPr>
        <w:t>četri</w:t>
      </w:r>
      <w:r w:rsidR="00890D6F">
        <w:rPr>
          <w:rFonts w:eastAsia="Calibri"/>
          <w:b/>
          <w:bCs/>
        </w:rPr>
        <w:t>) mēneši</w:t>
      </w:r>
      <w:r w:rsidR="00890D6F">
        <w:rPr>
          <w:rFonts w:eastAsia="Calibri"/>
        </w:rPr>
        <w:t xml:space="preserve">, tai skaitā </w:t>
      </w:r>
      <w:r w:rsidRPr="00300B2E">
        <w:rPr>
          <w:rFonts w:eastAsia="Calibri"/>
        </w:rPr>
        <w:t>tai skaitā būvniecības ieceres dokumentācijas akceptēšana būvvaldē</w:t>
      </w:r>
      <w:r w:rsidR="00890D6F">
        <w:rPr>
          <w:shd w:val="clear" w:color="auto" w:fill="FFFFFF"/>
        </w:rPr>
        <w:t>;</w:t>
      </w:r>
    </w:p>
    <w:p w14:paraId="050D5E3C" w14:textId="44C76CAF" w:rsidR="007F16C4" w:rsidRDefault="00890D6F" w:rsidP="00973B72">
      <w:pPr>
        <w:pStyle w:val="Sarakstarindkopa"/>
        <w:keepNext/>
        <w:numPr>
          <w:ilvl w:val="2"/>
          <w:numId w:val="3"/>
        </w:numPr>
        <w:ind w:hanging="647"/>
        <w:jc w:val="both"/>
        <w:outlineLvl w:val="1"/>
      </w:pPr>
      <w:r>
        <w:t xml:space="preserve">autoruzraudzībai – būvdarbu izpildes laikā – no būvdarbu līguma noslēgšanas dienas līdz būves pieņemšanai ekspluatācijā. Plānotais būvdarbu izpildes termiņš </w:t>
      </w:r>
      <w:r w:rsidRPr="009D6D00">
        <w:rPr>
          <w:b/>
          <w:bCs/>
        </w:rPr>
        <w:t>ir</w:t>
      </w:r>
      <w:r w:rsidR="009D6D00" w:rsidRPr="009D6D00">
        <w:rPr>
          <w:b/>
          <w:bCs/>
        </w:rPr>
        <w:t xml:space="preserve"> 6</w:t>
      </w:r>
      <w:r w:rsidRPr="009D6D00">
        <w:rPr>
          <w:b/>
          <w:bCs/>
        </w:rPr>
        <w:t xml:space="preserve"> (</w:t>
      </w:r>
      <w:r w:rsidR="009D6D00" w:rsidRPr="009D6D00">
        <w:rPr>
          <w:b/>
          <w:bCs/>
        </w:rPr>
        <w:t>seši</w:t>
      </w:r>
      <w:r w:rsidRPr="009D6D00">
        <w:rPr>
          <w:b/>
          <w:bCs/>
        </w:rPr>
        <w:t>) mēneši</w:t>
      </w:r>
      <w:r w:rsidRPr="009D6D00">
        <w:t>.</w:t>
      </w:r>
    </w:p>
    <w:p w14:paraId="59A4C551" w14:textId="6B568CAF" w:rsidR="00326800" w:rsidRDefault="00890D6F" w:rsidP="00973B72">
      <w:pPr>
        <w:numPr>
          <w:ilvl w:val="1"/>
          <w:numId w:val="3"/>
        </w:numPr>
        <w:jc w:val="both"/>
      </w:pPr>
      <w:r>
        <w:t>Iepirkuma līguma apmaksa</w:t>
      </w:r>
      <w:r w:rsidR="009D6D00">
        <w:t>:</w:t>
      </w:r>
    </w:p>
    <w:p w14:paraId="21329FF3" w14:textId="77777777" w:rsidR="00326800" w:rsidRDefault="00890D6F" w:rsidP="00973B72">
      <w:pPr>
        <w:pStyle w:val="Sarakstarindkopa"/>
        <w:keepNext/>
        <w:numPr>
          <w:ilvl w:val="2"/>
          <w:numId w:val="3"/>
        </w:numPr>
        <w:ind w:hanging="647"/>
        <w:jc w:val="both"/>
        <w:outlineLvl w:val="1"/>
      </w:pPr>
      <w:r>
        <w:lastRenderedPageBreak/>
        <w:t>projekta izstrādei: 15 (piecpadsmit) darba dienu laikā pēc būvprojekta akceptēšanas Limbažu novada būvvaldē, pakalpojuma pieņemšanas – nodošanas akta parakstīšanas un Izpildītāja rēķina saņemšanas.</w:t>
      </w:r>
    </w:p>
    <w:p w14:paraId="2E2EF9DB" w14:textId="77777777" w:rsidR="00326800" w:rsidRDefault="00890D6F" w:rsidP="00973B72">
      <w:pPr>
        <w:pStyle w:val="Sarakstarindkopa"/>
        <w:keepNext/>
        <w:numPr>
          <w:ilvl w:val="2"/>
          <w:numId w:val="3"/>
        </w:numPr>
        <w:ind w:hanging="647"/>
        <w:jc w:val="both"/>
        <w:outlineLvl w:val="1"/>
      </w:pPr>
      <w:r>
        <w:t>autoruzraudzība tiek apmaksāta 15 (piecpadsmit) darba dienu laikā pēc būves pieņemšanas ekspluatācijā, pieņemšanas – nodošanas akta parakstīšanas un Izpildītāja rēķina saņemšanas dienas.</w:t>
      </w:r>
    </w:p>
    <w:p w14:paraId="5B341276" w14:textId="77777777" w:rsidR="00326800" w:rsidRDefault="00890D6F" w:rsidP="00973B72">
      <w:pPr>
        <w:numPr>
          <w:ilvl w:val="1"/>
          <w:numId w:val="3"/>
        </w:numPr>
        <w:jc w:val="both"/>
      </w:pPr>
      <w:r>
        <w:rPr>
          <w:bCs/>
        </w:rPr>
        <w:t>Iepirkuma līguma slēgšanas tiesības tiks piešķirtas saimnieciski visizdevīgākajam piedāvājumam, kuru noteiks, ņemot vērā nolikuma 3.7. punktā norādītos saimnieciski izdevīgākā piedāvājuma izvērtēšanas kritērijus. Līguma slēgšanas tiesības tiks piešķirtas Pretendentam, kura piedāvājums saņēmis vislielāko punktu skaitu</w:t>
      </w:r>
      <w:r>
        <w:t>.</w:t>
      </w:r>
    </w:p>
    <w:p w14:paraId="77B512C7" w14:textId="77777777" w:rsidR="00326800" w:rsidRDefault="00890D6F" w:rsidP="00973B72">
      <w:pPr>
        <w:pStyle w:val="Sarakstarindkopa"/>
        <w:numPr>
          <w:ilvl w:val="1"/>
          <w:numId w:val="3"/>
        </w:numPr>
        <w:jc w:val="both"/>
      </w:pPr>
      <w:r>
        <w:t>Līguma slēgšanas tiesības tiek piešķirtas pretendentam, kura piedāvājums iesniedzis saimnieciski izdevīgāko piedāvājumu. Vērtējot zemāk minētos kritērijus:</w:t>
      </w:r>
    </w:p>
    <w:p w14:paraId="789E5B4B" w14:textId="77777777" w:rsidR="00326800" w:rsidRDefault="00890D6F" w:rsidP="00973B72">
      <w:pPr>
        <w:ind w:left="426"/>
        <w:jc w:val="both"/>
        <w:rPr>
          <w:b/>
          <w:bCs/>
        </w:rPr>
      </w:pPr>
      <w:r>
        <w:rPr>
          <w:b/>
          <w:bCs/>
        </w:rPr>
        <w:t>Saimnieciski izdevīgākā piedāvājuma noteikšanas kritēriji:</w:t>
      </w:r>
    </w:p>
    <w:tbl>
      <w:tblPr>
        <w:tblW w:w="9526" w:type="dxa"/>
        <w:tblInd w:w="108" w:type="dxa"/>
        <w:tblLayout w:type="fixed"/>
        <w:tblLook w:val="04A0" w:firstRow="1" w:lastRow="0" w:firstColumn="1" w:lastColumn="0" w:noHBand="0" w:noVBand="1"/>
      </w:tblPr>
      <w:tblGrid>
        <w:gridCol w:w="596"/>
        <w:gridCol w:w="5702"/>
        <w:gridCol w:w="3228"/>
      </w:tblGrid>
      <w:tr w:rsidR="00326800" w14:paraId="63063D89" w14:textId="77777777">
        <w:tc>
          <w:tcPr>
            <w:tcW w:w="596" w:type="dxa"/>
            <w:tcBorders>
              <w:top w:val="single" w:sz="4" w:space="0" w:color="000000"/>
              <w:left w:val="single" w:sz="4" w:space="0" w:color="000000"/>
              <w:bottom w:val="single" w:sz="4" w:space="0" w:color="000000"/>
              <w:right w:val="single" w:sz="4" w:space="0" w:color="000000"/>
            </w:tcBorders>
            <w:shd w:val="clear" w:color="auto" w:fill="DAEEF3"/>
          </w:tcPr>
          <w:p w14:paraId="6E2147F3" w14:textId="77777777" w:rsidR="00326800" w:rsidRDefault="00890D6F" w:rsidP="00973B72">
            <w:pPr>
              <w:tabs>
                <w:tab w:val="left" w:pos="567"/>
              </w:tabs>
              <w:jc w:val="center"/>
              <w:rPr>
                <w:b/>
                <w:bCs/>
              </w:rPr>
            </w:pPr>
            <w:r>
              <w:rPr>
                <w:b/>
                <w:bCs/>
              </w:rPr>
              <w:t>Nr.</w:t>
            </w:r>
          </w:p>
        </w:tc>
        <w:tc>
          <w:tcPr>
            <w:tcW w:w="5702" w:type="dxa"/>
            <w:tcBorders>
              <w:top w:val="single" w:sz="4" w:space="0" w:color="000000"/>
              <w:left w:val="single" w:sz="4" w:space="0" w:color="000000"/>
              <w:bottom w:val="single" w:sz="4" w:space="0" w:color="000000"/>
              <w:right w:val="single" w:sz="4" w:space="0" w:color="000000"/>
            </w:tcBorders>
            <w:shd w:val="clear" w:color="auto" w:fill="DAEEF3"/>
          </w:tcPr>
          <w:p w14:paraId="0DD23149" w14:textId="77777777" w:rsidR="00326800" w:rsidRDefault="00326800" w:rsidP="00973B72">
            <w:pPr>
              <w:tabs>
                <w:tab w:val="left" w:pos="567"/>
              </w:tabs>
              <w:jc w:val="center"/>
              <w:rPr>
                <w:b/>
                <w:bCs/>
              </w:rPr>
            </w:pPr>
          </w:p>
          <w:p w14:paraId="53B988AC" w14:textId="77777777" w:rsidR="00326800" w:rsidRDefault="00890D6F" w:rsidP="00973B72">
            <w:pPr>
              <w:tabs>
                <w:tab w:val="left" w:pos="567"/>
              </w:tabs>
              <w:jc w:val="center"/>
              <w:rPr>
                <w:b/>
                <w:bCs/>
              </w:rPr>
            </w:pPr>
            <w:r>
              <w:rPr>
                <w:b/>
                <w:bCs/>
              </w:rPr>
              <w:t>Vērtēšanas kritēriji</w:t>
            </w:r>
          </w:p>
        </w:tc>
        <w:tc>
          <w:tcPr>
            <w:tcW w:w="3228" w:type="dxa"/>
            <w:tcBorders>
              <w:top w:val="single" w:sz="4" w:space="0" w:color="000000"/>
              <w:left w:val="single" w:sz="4" w:space="0" w:color="000000"/>
              <w:bottom w:val="single" w:sz="4" w:space="0" w:color="000000"/>
              <w:right w:val="single" w:sz="4" w:space="0" w:color="000000"/>
            </w:tcBorders>
            <w:shd w:val="clear" w:color="auto" w:fill="DAEEF3"/>
          </w:tcPr>
          <w:p w14:paraId="0FBD0F72" w14:textId="77777777" w:rsidR="00326800" w:rsidRDefault="00890D6F" w:rsidP="00973B72">
            <w:pPr>
              <w:tabs>
                <w:tab w:val="left" w:pos="567"/>
              </w:tabs>
              <w:jc w:val="center"/>
              <w:rPr>
                <w:b/>
                <w:bCs/>
              </w:rPr>
            </w:pPr>
            <w:r>
              <w:rPr>
                <w:b/>
                <w:bCs/>
              </w:rPr>
              <w:t>Maksimālais iespējamais punktu skaits</w:t>
            </w:r>
          </w:p>
        </w:tc>
      </w:tr>
      <w:tr w:rsidR="00326800" w14:paraId="5AD67D6B" w14:textId="77777777">
        <w:tc>
          <w:tcPr>
            <w:tcW w:w="596" w:type="dxa"/>
            <w:tcBorders>
              <w:top w:val="single" w:sz="4" w:space="0" w:color="000000"/>
              <w:left w:val="single" w:sz="4" w:space="0" w:color="000000"/>
              <w:bottom w:val="single" w:sz="4" w:space="0" w:color="000000"/>
              <w:right w:val="single" w:sz="4" w:space="0" w:color="000000"/>
            </w:tcBorders>
          </w:tcPr>
          <w:p w14:paraId="0173A8A9" w14:textId="77777777" w:rsidR="00326800" w:rsidRDefault="00890D6F" w:rsidP="00973B72">
            <w:pPr>
              <w:tabs>
                <w:tab w:val="left" w:pos="567"/>
              </w:tabs>
              <w:jc w:val="both"/>
              <w:rPr>
                <w:b/>
              </w:rPr>
            </w:pPr>
            <w:r>
              <w:rPr>
                <w:b/>
              </w:rPr>
              <w:t>1.</w:t>
            </w:r>
          </w:p>
        </w:tc>
        <w:tc>
          <w:tcPr>
            <w:tcW w:w="5702" w:type="dxa"/>
            <w:tcBorders>
              <w:top w:val="single" w:sz="4" w:space="0" w:color="000000"/>
              <w:left w:val="single" w:sz="4" w:space="0" w:color="000000"/>
              <w:bottom w:val="single" w:sz="4" w:space="0" w:color="000000"/>
              <w:right w:val="single" w:sz="4" w:space="0" w:color="000000"/>
            </w:tcBorders>
          </w:tcPr>
          <w:p w14:paraId="4D1A007C" w14:textId="77777777" w:rsidR="00326800" w:rsidRDefault="00890D6F" w:rsidP="00973B72">
            <w:pPr>
              <w:tabs>
                <w:tab w:val="left" w:pos="567"/>
              </w:tabs>
              <w:jc w:val="both"/>
              <w:rPr>
                <w:b/>
              </w:rPr>
            </w:pPr>
            <w:r>
              <w:rPr>
                <w:b/>
              </w:rPr>
              <w:t>Piedāvājuma cena, EUR bez PVN</w:t>
            </w:r>
          </w:p>
        </w:tc>
        <w:tc>
          <w:tcPr>
            <w:tcW w:w="3228" w:type="dxa"/>
            <w:tcBorders>
              <w:top w:val="single" w:sz="4" w:space="0" w:color="000000"/>
              <w:left w:val="single" w:sz="4" w:space="0" w:color="000000"/>
              <w:bottom w:val="single" w:sz="4" w:space="0" w:color="000000"/>
              <w:right w:val="single" w:sz="4" w:space="0" w:color="000000"/>
            </w:tcBorders>
          </w:tcPr>
          <w:p w14:paraId="79916B83" w14:textId="77777777" w:rsidR="00326800" w:rsidRDefault="00890D6F" w:rsidP="00973B72">
            <w:pPr>
              <w:tabs>
                <w:tab w:val="left" w:pos="567"/>
              </w:tabs>
              <w:jc w:val="center"/>
              <w:rPr>
                <w:bCs/>
              </w:rPr>
            </w:pPr>
            <w:r>
              <w:rPr>
                <w:bCs/>
              </w:rPr>
              <w:t>70</w:t>
            </w:r>
          </w:p>
        </w:tc>
      </w:tr>
      <w:tr w:rsidR="00326800" w14:paraId="7A7DA5F8" w14:textId="77777777">
        <w:tc>
          <w:tcPr>
            <w:tcW w:w="596" w:type="dxa"/>
            <w:tcBorders>
              <w:top w:val="single" w:sz="4" w:space="0" w:color="000000"/>
              <w:left w:val="single" w:sz="4" w:space="0" w:color="000000"/>
              <w:bottom w:val="single" w:sz="4" w:space="0" w:color="000000"/>
              <w:right w:val="single" w:sz="4" w:space="0" w:color="000000"/>
            </w:tcBorders>
          </w:tcPr>
          <w:p w14:paraId="71966362" w14:textId="77777777" w:rsidR="00326800" w:rsidRDefault="00890D6F" w:rsidP="00973B72">
            <w:pPr>
              <w:tabs>
                <w:tab w:val="left" w:pos="567"/>
              </w:tabs>
              <w:jc w:val="both"/>
              <w:rPr>
                <w:b/>
              </w:rPr>
            </w:pPr>
            <w:r>
              <w:rPr>
                <w:b/>
              </w:rPr>
              <w:t>2.</w:t>
            </w:r>
          </w:p>
        </w:tc>
        <w:tc>
          <w:tcPr>
            <w:tcW w:w="5702" w:type="dxa"/>
            <w:tcBorders>
              <w:top w:val="single" w:sz="4" w:space="0" w:color="000000"/>
              <w:left w:val="single" w:sz="4" w:space="0" w:color="000000"/>
              <w:bottom w:val="single" w:sz="4" w:space="0" w:color="000000"/>
              <w:right w:val="single" w:sz="4" w:space="0" w:color="000000"/>
            </w:tcBorders>
          </w:tcPr>
          <w:p w14:paraId="316FADEC" w14:textId="3BF214C7" w:rsidR="00326800" w:rsidRDefault="00890D6F" w:rsidP="00973B72">
            <w:pPr>
              <w:tabs>
                <w:tab w:val="left" w:pos="567"/>
              </w:tabs>
              <w:jc w:val="both"/>
              <w:rPr>
                <w:b/>
              </w:rPr>
            </w:pPr>
            <w:r>
              <w:rPr>
                <w:b/>
              </w:rPr>
              <w:t>Pretendenta būvprojekta vadītāja pieredze</w:t>
            </w:r>
            <w:r w:rsidR="0001244F">
              <w:rPr>
                <w:b/>
              </w:rPr>
              <w:t xml:space="preserve"> </w:t>
            </w:r>
            <w:r w:rsidR="0001244F" w:rsidRPr="00D97AA3">
              <w:rPr>
                <w:b/>
              </w:rPr>
              <w:t>(</w:t>
            </w:r>
            <w:r w:rsidR="00DD62AA" w:rsidRPr="00D97AA3">
              <w:rPr>
                <w:b/>
              </w:rPr>
              <w:t xml:space="preserve">būvniecības ieceres </w:t>
            </w:r>
            <w:r w:rsidR="0001244F" w:rsidRPr="00D97AA3">
              <w:rPr>
                <w:b/>
              </w:rPr>
              <w:t>dokumentācijai jābūt pabeigta</w:t>
            </w:r>
            <w:r w:rsidR="00DD62AA" w:rsidRPr="00D97AA3">
              <w:rPr>
                <w:b/>
              </w:rPr>
              <w:t>i</w:t>
            </w:r>
            <w:r w:rsidR="0001244F" w:rsidRPr="00D97AA3">
              <w:rPr>
                <w:b/>
              </w:rPr>
              <w:t xml:space="preserve"> un tajā jābūt saņemtai atzīmei par projektēšanas nosacījumu izpildi)</w:t>
            </w:r>
          </w:p>
        </w:tc>
        <w:tc>
          <w:tcPr>
            <w:tcW w:w="3228" w:type="dxa"/>
            <w:tcBorders>
              <w:top w:val="single" w:sz="4" w:space="0" w:color="000000"/>
              <w:left w:val="single" w:sz="4" w:space="0" w:color="000000"/>
              <w:bottom w:val="single" w:sz="4" w:space="0" w:color="000000"/>
              <w:right w:val="single" w:sz="4" w:space="0" w:color="000000"/>
            </w:tcBorders>
          </w:tcPr>
          <w:p w14:paraId="24701260" w14:textId="77777777" w:rsidR="00326800" w:rsidRDefault="00890D6F" w:rsidP="00973B72">
            <w:pPr>
              <w:tabs>
                <w:tab w:val="left" w:pos="567"/>
              </w:tabs>
              <w:jc w:val="center"/>
              <w:rPr>
                <w:bCs/>
              </w:rPr>
            </w:pPr>
            <w:r>
              <w:rPr>
                <w:bCs/>
              </w:rPr>
              <w:t>30</w:t>
            </w:r>
          </w:p>
        </w:tc>
      </w:tr>
      <w:tr w:rsidR="00326800" w14:paraId="340DF0BE" w14:textId="77777777">
        <w:tc>
          <w:tcPr>
            <w:tcW w:w="596" w:type="dxa"/>
            <w:tcBorders>
              <w:top w:val="single" w:sz="4" w:space="0" w:color="000000"/>
              <w:left w:val="single" w:sz="4" w:space="0" w:color="000000"/>
              <w:bottom w:val="single" w:sz="4" w:space="0" w:color="000000"/>
              <w:right w:val="single" w:sz="4" w:space="0" w:color="000000"/>
            </w:tcBorders>
          </w:tcPr>
          <w:p w14:paraId="415504AB" w14:textId="77777777" w:rsidR="00326800" w:rsidRDefault="00890D6F" w:rsidP="00973B72">
            <w:pPr>
              <w:tabs>
                <w:tab w:val="left" w:pos="567"/>
              </w:tabs>
              <w:jc w:val="both"/>
              <w:rPr>
                <w:b/>
              </w:rPr>
            </w:pPr>
            <w:r>
              <w:rPr>
                <w:b/>
              </w:rPr>
              <w:t>3.</w:t>
            </w:r>
          </w:p>
        </w:tc>
        <w:tc>
          <w:tcPr>
            <w:tcW w:w="5702" w:type="dxa"/>
            <w:tcBorders>
              <w:top w:val="single" w:sz="4" w:space="0" w:color="000000"/>
              <w:left w:val="single" w:sz="4" w:space="0" w:color="000000"/>
              <w:bottom w:val="single" w:sz="4" w:space="0" w:color="000000"/>
              <w:right w:val="single" w:sz="4" w:space="0" w:color="000000"/>
            </w:tcBorders>
          </w:tcPr>
          <w:p w14:paraId="75A0EB69" w14:textId="265F1128" w:rsidR="00326800" w:rsidRDefault="00890D6F" w:rsidP="00973B72">
            <w:pPr>
              <w:tabs>
                <w:tab w:val="left" w:pos="567"/>
              </w:tabs>
              <w:jc w:val="both"/>
              <w:rPr>
                <w:b/>
              </w:rPr>
            </w:pPr>
            <w:r>
              <w:rPr>
                <w:b/>
              </w:rPr>
              <w:t>Būvprojekta vadītājam ir pieredze energoefektīvu ēkas norobežojošo konstrukciju un ietaišu projektēšanā jaunbūvju vai ēku pārbūves projektos</w:t>
            </w:r>
            <w:r w:rsidR="00326902">
              <w:rPr>
                <w:b/>
              </w:rPr>
              <w:t xml:space="preserve"> </w:t>
            </w:r>
            <w:r w:rsidR="00326902" w:rsidRPr="00D97AA3">
              <w:rPr>
                <w:b/>
              </w:rPr>
              <w:t>(</w:t>
            </w:r>
            <w:r w:rsidR="00DD62AA" w:rsidRPr="00D97AA3">
              <w:rPr>
                <w:b/>
              </w:rPr>
              <w:t xml:space="preserve">būvniecības ieceres </w:t>
            </w:r>
            <w:r w:rsidR="0001244F" w:rsidRPr="00D97AA3">
              <w:rPr>
                <w:b/>
              </w:rPr>
              <w:t xml:space="preserve"> dokumentācijai jābūt pabeigta</w:t>
            </w:r>
            <w:r w:rsidR="00DD62AA" w:rsidRPr="00D97AA3">
              <w:rPr>
                <w:b/>
              </w:rPr>
              <w:t>i</w:t>
            </w:r>
            <w:r w:rsidR="0001244F" w:rsidRPr="00D97AA3">
              <w:rPr>
                <w:b/>
              </w:rPr>
              <w:t xml:space="preserve"> un tajā jābūt saņemtai atzīmei par projektēšanas nosacījumu izpildi</w:t>
            </w:r>
            <w:r w:rsidR="00326902" w:rsidRPr="00D97AA3">
              <w:rPr>
                <w:b/>
              </w:rPr>
              <w:t>)</w:t>
            </w:r>
            <w:r w:rsidRPr="00D97AA3">
              <w:rPr>
                <w:b/>
              </w:rPr>
              <w:t>,</w:t>
            </w:r>
            <w:r>
              <w:rPr>
                <w:b/>
              </w:rPr>
              <w:t xml:space="preserve"> tostarp dati par pabeigtu projektu izmērīto energoefektivitāti uz m</w:t>
            </w:r>
            <w:r>
              <w:rPr>
                <w:b/>
                <w:vertAlign w:val="superscript"/>
              </w:rPr>
              <w:t>2</w:t>
            </w:r>
            <w:r>
              <w:rPr>
                <w:b/>
              </w:rPr>
              <w:t>, kas ietver apsildi, dzesēšanu, apgaismojumu, ūdens uzsildīšanu un palīgaprīkojumu</w:t>
            </w:r>
          </w:p>
        </w:tc>
        <w:tc>
          <w:tcPr>
            <w:tcW w:w="3228" w:type="dxa"/>
            <w:tcBorders>
              <w:top w:val="single" w:sz="4" w:space="0" w:color="000000"/>
              <w:left w:val="single" w:sz="4" w:space="0" w:color="000000"/>
              <w:bottom w:val="single" w:sz="4" w:space="0" w:color="000000"/>
              <w:right w:val="single" w:sz="4" w:space="0" w:color="000000"/>
            </w:tcBorders>
          </w:tcPr>
          <w:p w14:paraId="39740C70" w14:textId="77777777" w:rsidR="00326800" w:rsidRDefault="00890D6F" w:rsidP="00973B72">
            <w:pPr>
              <w:tabs>
                <w:tab w:val="left" w:pos="567"/>
              </w:tabs>
              <w:jc w:val="center"/>
              <w:rPr>
                <w:bCs/>
              </w:rPr>
            </w:pPr>
            <w:r>
              <w:rPr>
                <w:bCs/>
              </w:rPr>
              <w:t>20</w:t>
            </w:r>
          </w:p>
        </w:tc>
      </w:tr>
      <w:tr w:rsidR="00D97AA3" w14:paraId="5327C6BB" w14:textId="77777777">
        <w:tc>
          <w:tcPr>
            <w:tcW w:w="596" w:type="dxa"/>
            <w:tcBorders>
              <w:top w:val="single" w:sz="4" w:space="0" w:color="000000"/>
              <w:left w:val="single" w:sz="4" w:space="0" w:color="000000"/>
              <w:bottom w:val="single" w:sz="4" w:space="0" w:color="000000"/>
              <w:right w:val="single" w:sz="4" w:space="0" w:color="000000"/>
            </w:tcBorders>
          </w:tcPr>
          <w:p w14:paraId="7FDCBF41" w14:textId="28F5B7E1" w:rsidR="00D97AA3" w:rsidRDefault="00D97AA3" w:rsidP="00973B72">
            <w:pPr>
              <w:pStyle w:val="Virsraksts2"/>
            </w:pPr>
          </w:p>
        </w:tc>
        <w:tc>
          <w:tcPr>
            <w:tcW w:w="5702" w:type="dxa"/>
            <w:tcBorders>
              <w:top w:val="single" w:sz="4" w:space="0" w:color="000000"/>
              <w:left w:val="single" w:sz="4" w:space="0" w:color="000000"/>
              <w:bottom w:val="single" w:sz="4" w:space="0" w:color="000000"/>
              <w:right w:val="single" w:sz="4" w:space="0" w:color="000000"/>
            </w:tcBorders>
          </w:tcPr>
          <w:p w14:paraId="52A216B3" w14:textId="1D788596" w:rsidR="00D97AA3" w:rsidRDefault="00D97AA3" w:rsidP="00973B72">
            <w:pPr>
              <w:tabs>
                <w:tab w:val="left" w:pos="567"/>
              </w:tabs>
              <w:jc w:val="both"/>
              <w:rPr>
                <w:b/>
              </w:rPr>
            </w:pPr>
            <w:r>
              <w:rPr>
                <w:b/>
              </w:rPr>
              <w:t xml:space="preserve">Pretendents iesniedzis </w:t>
            </w:r>
            <w:r w:rsidR="003914A4">
              <w:rPr>
                <w:b/>
              </w:rPr>
              <w:t>ēkas pagaidu energosertifikātu vai ēkas energosertifikātu</w:t>
            </w:r>
          </w:p>
        </w:tc>
        <w:tc>
          <w:tcPr>
            <w:tcW w:w="3228" w:type="dxa"/>
            <w:tcBorders>
              <w:top w:val="single" w:sz="4" w:space="0" w:color="000000"/>
              <w:left w:val="single" w:sz="4" w:space="0" w:color="000000"/>
              <w:bottom w:val="single" w:sz="4" w:space="0" w:color="000000"/>
              <w:right w:val="single" w:sz="4" w:space="0" w:color="000000"/>
            </w:tcBorders>
          </w:tcPr>
          <w:p w14:paraId="2F4DB50F" w14:textId="549E54A0" w:rsidR="00D97AA3" w:rsidRDefault="00D97AA3" w:rsidP="00973B72">
            <w:pPr>
              <w:tabs>
                <w:tab w:val="left" w:pos="567"/>
              </w:tabs>
              <w:jc w:val="center"/>
              <w:rPr>
                <w:bCs/>
              </w:rPr>
            </w:pPr>
            <w:r>
              <w:rPr>
                <w:bCs/>
              </w:rPr>
              <w:t>20</w:t>
            </w:r>
          </w:p>
        </w:tc>
      </w:tr>
      <w:tr w:rsidR="00326800" w14:paraId="07B806EE" w14:textId="77777777">
        <w:tc>
          <w:tcPr>
            <w:tcW w:w="6298" w:type="dxa"/>
            <w:gridSpan w:val="2"/>
            <w:tcBorders>
              <w:top w:val="single" w:sz="4" w:space="0" w:color="000000"/>
              <w:left w:val="single" w:sz="4" w:space="0" w:color="000000"/>
              <w:bottom w:val="single" w:sz="4" w:space="0" w:color="000000"/>
              <w:right w:val="single" w:sz="4" w:space="0" w:color="000000"/>
            </w:tcBorders>
          </w:tcPr>
          <w:p w14:paraId="15D96A83" w14:textId="77777777" w:rsidR="00326800" w:rsidRDefault="00890D6F" w:rsidP="00973B72">
            <w:pPr>
              <w:tabs>
                <w:tab w:val="left" w:pos="567"/>
              </w:tabs>
              <w:jc w:val="right"/>
              <w:rPr>
                <w:b/>
              </w:rPr>
            </w:pPr>
            <w:r>
              <w:rPr>
                <w:b/>
              </w:rPr>
              <w:t>KOPĀ:</w:t>
            </w:r>
          </w:p>
        </w:tc>
        <w:tc>
          <w:tcPr>
            <w:tcW w:w="3228" w:type="dxa"/>
            <w:tcBorders>
              <w:top w:val="single" w:sz="4" w:space="0" w:color="000000"/>
              <w:left w:val="single" w:sz="4" w:space="0" w:color="000000"/>
              <w:bottom w:val="single" w:sz="4" w:space="0" w:color="000000"/>
              <w:right w:val="single" w:sz="4" w:space="0" w:color="000000"/>
            </w:tcBorders>
          </w:tcPr>
          <w:p w14:paraId="50D7F3FD" w14:textId="36024B1B" w:rsidR="00326800" w:rsidRDefault="00890D6F" w:rsidP="00973B72">
            <w:pPr>
              <w:tabs>
                <w:tab w:val="left" w:pos="567"/>
              </w:tabs>
              <w:jc w:val="center"/>
              <w:rPr>
                <w:bCs/>
              </w:rPr>
            </w:pPr>
            <w:r>
              <w:rPr>
                <w:bCs/>
              </w:rPr>
              <w:t>1</w:t>
            </w:r>
            <w:r w:rsidR="001C1771">
              <w:rPr>
                <w:bCs/>
              </w:rPr>
              <w:t>4</w:t>
            </w:r>
            <w:r>
              <w:rPr>
                <w:bCs/>
              </w:rPr>
              <w:t>0</w:t>
            </w:r>
          </w:p>
        </w:tc>
      </w:tr>
    </w:tbl>
    <w:p w14:paraId="39EEA005" w14:textId="4CA78B6A" w:rsidR="00326800" w:rsidRDefault="00890D6F" w:rsidP="00973B72">
      <w:pPr>
        <w:pStyle w:val="Sarakstarindkopa"/>
        <w:numPr>
          <w:ilvl w:val="0"/>
          <w:numId w:val="20"/>
        </w:numPr>
        <w:tabs>
          <w:tab w:val="left" w:pos="142"/>
        </w:tabs>
        <w:jc w:val="both"/>
      </w:pPr>
      <w:r w:rsidRPr="007F425C">
        <w:rPr>
          <w:b/>
        </w:rPr>
        <w:t>Kritērijs „Piedāvājuma cena, EUR bez PVN”</w:t>
      </w:r>
    </w:p>
    <w:p w14:paraId="127DA534" w14:textId="77777777" w:rsidR="00326800" w:rsidRDefault="00890D6F" w:rsidP="00973B72">
      <w:pPr>
        <w:ind w:left="709"/>
        <w:contextualSpacing/>
        <w:jc w:val="both"/>
      </w:pPr>
      <w:r>
        <w:t>Maksimālais punktu skaits 70 (septiņdesmit) punkti, tiek piešķirts lētākajam piedāvājumam, bet pārējiem piedāvājumiem piešķiramie punkti tiek aprēķināti saskaņā ar formulu:</w:t>
      </w:r>
    </w:p>
    <w:p w14:paraId="79377702" w14:textId="77777777" w:rsidR="00326800" w:rsidRDefault="00890D6F" w:rsidP="00973B72">
      <w:pPr>
        <w:ind w:left="709"/>
        <w:contextualSpacing/>
        <w:jc w:val="both"/>
      </w:pPr>
      <w:r>
        <w:t>K = C</w:t>
      </w:r>
      <w:r>
        <w:rPr>
          <w:vertAlign w:val="subscript"/>
        </w:rPr>
        <w:t>min</w:t>
      </w:r>
      <w:r>
        <w:t>/</w:t>
      </w:r>
      <w:r>
        <w:rPr>
          <w:sz w:val="26"/>
          <w:szCs w:val="26"/>
        </w:rPr>
        <w:t>C</w:t>
      </w:r>
      <w:r>
        <w:rPr>
          <w:sz w:val="26"/>
          <w:szCs w:val="26"/>
          <w:vertAlign w:val="subscript"/>
        </w:rPr>
        <w:t>ver</w:t>
      </w:r>
      <w:r>
        <w:t xml:space="preserve"> x 70, kur:</w:t>
      </w:r>
    </w:p>
    <w:p w14:paraId="5FDD6DA1" w14:textId="77777777" w:rsidR="00326800" w:rsidRDefault="00890D6F" w:rsidP="00973B72">
      <w:pPr>
        <w:ind w:left="709"/>
        <w:contextualSpacing/>
        <w:jc w:val="both"/>
      </w:pPr>
      <w:r>
        <w:t>K – kritērija novērtējuma rezultāts;</w:t>
      </w:r>
    </w:p>
    <w:p w14:paraId="4CC39487" w14:textId="77777777" w:rsidR="00326800" w:rsidRDefault="00890D6F" w:rsidP="00973B72">
      <w:pPr>
        <w:ind w:left="709"/>
        <w:contextualSpacing/>
        <w:jc w:val="both"/>
      </w:pPr>
      <w:r>
        <w:t xml:space="preserve">70 – kritērijam maksimālais noteiktais iegūstamo punktu skaits; </w:t>
      </w:r>
    </w:p>
    <w:p w14:paraId="0625CD1F" w14:textId="77777777" w:rsidR="00326800" w:rsidRDefault="00890D6F" w:rsidP="00973B72">
      <w:pPr>
        <w:widowControl w:val="0"/>
        <w:tabs>
          <w:tab w:val="left" w:pos="3240"/>
        </w:tabs>
        <w:ind w:left="709"/>
        <w:contextualSpacing/>
        <w:jc w:val="both"/>
      </w:pPr>
      <w:r>
        <w:t>C</w:t>
      </w:r>
      <w:r>
        <w:rPr>
          <w:vertAlign w:val="subscript"/>
        </w:rPr>
        <w:t>min</w:t>
      </w:r>
      <w:r>
        <w:t xml:space="preserve"> - mazākā no pretendentiem piedāvātā līgumcena EUR bez PVN par iepirkuma priekšmeta izpildi;</w:t>
      </w:r>
    </w:p>
    <w:p w14:paraId="733ADC13" w14:textId="77777777" w:rsidR="00326800" w:rsidRDefault="00890D6F" w:rsidP="00973B72">
      <w:pPr>
        <w:widowControl w:val="0"/>
        <w:tabs>
          <w:tab w:val="center" w:pos="4153"/>
          <w:tab w:val="right" w:pos="8306"/>
        </w:tabs>
        <w:snapToGrid w:val="0"/>
        <w:ind w:left="709"/>
        <w:contextualSpacing/>
        <w:jc w:val="both"/>
      </w:pPr>
      <w:r>
        <w:rPr>
          <w:sz w:val="26"/>
          <w:szCs w:val="26"/>
        </w:rPr>
        <w:t>C</w:t>
      </w:r>
      <w:r>
        <w:rPr>
          <w:sz w:val="26"/>
          <w:szCs w:val="26"/>
          <w:vertAlign w:val="subscript"/>
        </w:rPr>
        <w:t>ver</w:t>
      </w:r>
      <w:r>
        <w:t xml:space="preserve"> – vērtējamā piedāvājumā norādītā cena par iepirkuma priekšmeta izpildi.</w:t>
      </w:r>
    </w:p>
    <w:p w14:paraId="3419BF7C" w14:textId="77777777" w:rsidR="00326800" w:rsidRDefault="00326800" w:rsidP="00973B72">
      <w:pPr>
        <w:tabs>
          <w:tab w:val="left" w:pos="1276"/>
        </w:tabs>
        <w:jc w:val="both"/>
        <w:rPr>
          <w:b/>
        </w:rPr>
      </w:pPr>
    </w:p>
    <w:p w14:paraId="0D4E75C2" w14:textId="2073D61E" w:rsidR="005F49D2" w:rsidRPr="005F49D2" w:rsidRDefault="005F49D2" w:rsidP="00973B72">
      <w:pPr>
        <w:pStyle w:val="Sarakstarindkopa"/>
        <w:numPr>
          <w:ilvl w:val="0"/>
          <w:numId w:val="20"/>
        </w:numPr>
        <w:tabs>
          <w:tab w:val="left" w:pos="1276"/>
        </w:tabs>
        <w:jc w:val="both"/>
        <w:rPr>
          <w:b/>
        </w:rPr>
      </w:pPr>
      <w:r w:rsidRPr="005F49D2">
        <w:rPr>
          <w:b/>
        </w:rPr>
        <w:t>Kritērijs</w:t>
      </w:r>
      <w:r w:rsidRPr="005F49D2">
        <w:t xml:space="preserve"> </w:t>
      </w:r>
      <w:r w:rsidRPr="005F49D2">
        <w:rPr>
          <w:b/>
        </w:rPr>
        <w:t>„Pretendenta būvprojekta vadītāja pieredze”, iepriekšējo 3 (trīs) gadu laikā (202</w:t>
      </w:r>
      <w:r>
        <w:rPr>
          <w:b/>
        </w:rPr>
        <w:t>1</w:t>
      </w:r>
      <w:r w:rsidRPr="005F49D2">
        <w:rPr>
          <w:b/>
        </w:rPr>
        <w:t>., 202</w:t>
      </w:r>
      <w:r>
        <w:rPr>
          <w:b/>
        </w:rPr>
        <w:t>2</w:t>
      </w:r>
      <w:r w:rsidRPr="005F49D2">
        <w:rPr>
          <w:b/>
        </w:rPr>
        <w:t>.,  202</w:t>
      </w:r>
      <w:r>
        <w:rPr>
          <w:b/>
        </w:rPr>
        <w:t>3</w:t>
      </w:r>
      <w:r w:rsidRPr="005F49D2">
        <w:rPr>
          <w:b/>
        </w:rPr>
        <w:t>. un 202</w:t>
      </w:r>
      <w:r>
        <w:rPr>
          <w:b/>
        </w:rPr>
        <w:t>4</w:t>
      </w:r>
      <w:r w:rsidRPr="005F49D2">
        <w:rPr>
          <w:b/>
        </w:rPr>
        <w:t>. gadā līdz piedāvājumu iesniegšanas dienai).</w:t>
      </w:r>
    </w:p>
    <w:p w14:paraId="160847C8" w14:textId="77777777" w:rsidR="005F49D2" w:rsidRPr="005F49D2" w:rsidRDefault="005F49D2" w:rsidP="00973B72">
      <w:pPr>
        <w:ind w:left="900" w:hanging="180"/>
        <w:contextualSpacing/>
        <w:jc w:val="both"/>
      </w:pPr>
      <w:bookmarkStart w:id="72" w:name="_Hlk521505753"/>
      <w:r w:rsidRPr="005F49D2">
        <w:t>Maksimālais punktu skaits – 30 (</w:t>
      </w:r>
      <w:bookmarkEnd w:id="72"/>
      <w:r w:rsidRPr="005F49D2">
        <w:t>trīsdesmit) punkti, punktu skaits tiek piešķirts šādi:</w:t>
      </w:r>
    </w:p>
    <w:p w14:paraId="56B66EE4" w14:textId="5AA16A2B" w:rsidR="005F49D2" w:rsidRPr="005F49D2" w:rsidRDefault="005F49D2" w:rsidP="00973B72">
      <w:pPr>
        <w:ind w:left="709"/>
        <w:contextualSpacing/>
        <w:jc w:val="both"/>
      </w:pPr>
      <w:r w:rsidRPr="005F49D2">
        <w:rPr>
          <w:b/>
        </w:rPr>
        <w:t>30 punkti</w:t>
      </w:r>
      <w:r w:rsidRPr="005F49D2">
        <w:t xml:space="preserve"> – tiek piešķirti piedāvājumam, kurā pretendenta norādītajam sertificētajam </w:t>
      </w:r>
      <w:r w:rsidR="00DD62AA" w:rsidRPr="00D97AA3">
        <w:t xml:space="preserve">būvspeciālistam </w:t>
      </w:r>
      <w:r w:rsidRPr="005F49D2">
        <w:t>ir pieredze kā būvprojekta vadītajam 3 (trīs) projektu izstrādes līgumu izpildē ēkas atjaunošanā, pārbūvē vai jaunbūvē.</w:t>
      </w:r>
    </w:p>
    <w:p w14:paraId="2FC8F340" w14:textId="6F064E3C" w:rsidR="005F49D2" w:rsidRPr="005F49D2" w:rsidRDefault="005F49D2" w:rsidP="00973B72">
      <w:pPr>
        <w:ind w:left="709"/>
        <w:contextualSpacing/>
        <w:jc w:val="both"/>
      </w:pPr>
      <w:r w:rsidRPr="005F49D2">
        <w:rPr>
          <w:b/>
        </w:rPr>
        <w:t>20 punkti</w:t>
      </w:r>
      <w:r w:rsidRPr="005F49D2">
        <w:t xml:space="preserve"> – tiek piešķirti piedāvājumam, kurā pretendenta norādītajam sertificētajam </w:t>
      </w:r>
      <w:r w:rsidR="00D97AA3">
        <w:t>būvspeciālistam</w:t>
      </w:r>
      <w:r w:rsidRPr="005F49D2">
        <w:t xml:space="preserve"> ir pieredze kā būvprojekta vadītajam 2 (divu) projektu izstrādes līgumu ēkas atjaunošanā, pārbūvē vai jaunbūvē.</w:t>
      </w:r>
    </w:p>
    <w:p w14:paraId="4B28B099" w14:textId="7885C00B" w:rsidR="005F49D2" w:rsidRPr="005F49D2" w:rsidRDefault="005F49D2" w:rsidP="00973B72">
      <w:pPr>
        <w:ind w:left="709"/>
        <w:contextualSpacing/>
        <w:jc w:val="both"/>
      </w:pPr>
      <w:r w:rsidRPr="005F49D2">
        <w:rPr>
          <w:b/>
        </w:rPr>
        <w:lastRenderedPageBreak/>
        <w:t>10 punkti</w:t>
      </w:r>
      <w:r w:rsidRPr="005F49D2">
        <w:t xml:space="preserve"> – tiek piešķirti piedāvājumam, kurā pretendenta norādītajam sertificētajam </w:t>
      </w:r>
      <w:r w:rsidR="00D97AA3">
        <w:t>būvspeciālistam</w:t>
      </w:r>
      <w:r w:rsidRPr="005F49D2">
        <w:t xml:space="preserve"> ir pieredze kā būvprojekta vadītajam 1 (viena) projektu izstrādes līgumu izpildē ēkas atjaunošanā, pārbūvē vai jaunbūvē.</w:t>
      </w:r>
    </w:p>
    <w:p w14:paraId="730BA8F5" w14:textId="39D8C6DE" w:rsidR="005F49D2" w:rsidRPr="005F49D2" w:rsidRDefault="005F49D2" w:rsidP="00973B72">
      <w:pPr>
        <w:ind w:left="709"/>
        <w:contextualSpacing/>
        <w:jc w:val="both"/>
      </w:pPr>
      <w:r w:rsidRPr="005F49D2">
        <w:rPr>
          <w:b/>
        </w:rPr>
        <w:t>0 punkti</w:t>
      </w:r>
      <w:r w:rsidRPr="005F49D2">
        <w:t xml:space="preserve"> – tiek piešķirti piedāvājumam, kurā pretendenta norādītajam sertificētajam </w:t>
      </w:r>
      <w:r w:rsidR="009128E2">
        <w:t>būvspeciālistam</w:t>
      </w:r>
      <w:r w:rsidRPr="005F49D2">
        <w:t xml:space="preserve"> ir pieredze kā būvprojekta vadītajam nav pieredzes projektu izstrādes līgumu ēkas atjaunošanā, pārbūvē vai jaunbūvē.</w:t>
      </w:r>
    </w:p>
    <w:p w14:paraId="76C90463" w14:textId="77777777" w:rsidR="00326800" w:rsidRDefault="00326800" w:rsidP="00973B72">
      <w:pPr>
        <w:tabs>
          <w:tab w:val="left" w:pos="1276"/>
        </w:tabs>
        <w:jc w:val="both"/>
        <w:rPr>
          <w:b/>
        </w:rPr>
      </w:pPr>
    </w:p>
    <w:p w14:paraId="18BA2F92" w14:textId="0CCE04C4" w:rsidR="00326800" w:rsidRPr="007F425C" w:rsidRDefault="00890D6F" w:rsidP="00973B72">
      <w:pPr>
        <w:pStyle w:val="Sarakstarindkopa"/>
        <w:numPr>
          <w:ilvl w:val="0"/>
          <w:numId w:val="20"/>
        </w:numPr>
        <w:tabs>
          <w:tab w:val="left" w:pos="1276"/>
        </w:tabs>
        <w:jc w:val="both"/>
        <w:rPr>
          <w:bCs/>
        </w:rPr>
      </w:pPr>
      <w:r w:rsidRPr="007F425C">
        <w:rPr>
          <w:b/>
        </w:rPr>
        <w:t xml:space="preserve">Kritērijs “Būvprojekta vadītājam ir pieredze </w:t>
      </w:r>
      <w:r w:rsidR="00D97AA3">
        <w:rPr>
          <w:b/>
          <w:color w:val="000000" w:themeColor="text1"/>
        </w:rPr>
        <w:t>energoefektīvu ēkas norobežojošo konstrukciju un ietaišu projektēšanā jaunbūvju, ēku pārbūves vai atjaunošanas projektos, tostarp dati par pabeigtu projektu izmērīto energoefektivitāti uz m</w:t>
      </w:r>
      <w:r w:rsidR="00D97AA3">
        <w:rPr>
          <w:b/>
          <w:color w:val="000000" w:themeColor="text1"/>
          <w:vertAlign w:val="superscript"/>
        </w:rPr>
        <w:t>2</w:t>
      </w:r>
      <w:r w:rsidR="00D97AA3">
        <w:rPr>
          <w:b/>
          <w:color w:val="000000" w:themeColor="text1"/>
        </w:rPr>
        <w:t>, kas ietver apsildi, dzesēšanu, apgaismojumu, ūdens uzsildīšanu un palīgaprīkojumu</w:t>
      </w:r>
      <w:r w:rsidRPr="007F425C">
        <w:rPr>
          <w:b/>
        </w:rPr>
        <w:t>”</w:t>
      </w:r>
      <w:r w:rsidRPr="007F425C">
        <w:rPr>
          <w:bCs/>
        </w:rPr>
        <w:t xml:space="preserve">, </w:t>
      </w:r>
      <w:r w:rsidRPr="007F425C">
        <w:rPr>
          <w:b/>
        </w:rPr>
        <w:t>iepriekšējo 3 (trīs) gadu laikā (2021., 2022.,  2023. un 2024. gadā līdz piedāvājumu iesniegšanas dienai)</w:t>
      </w:r>
      <w:r w:rsidRPr="007F425C">
        <w:rPr>
          <w:bCs/>
        </w:rPr>
        <w:t>.</w:t>
      </w:r>
    </w:p>
    <w:p w14:paraId="39BFB334" w14:textId="7D30D8CE" w:rsidR="00326800" w:rsidRDefault="005F49D2" w:rsidP="00973B72">
      <w:pPr>
        <w:jc w:val="both"/>
        <w:rPr>
          <w:bCs/>
        </w:rPr>
      </w:pPr>
      <w:bookmarkStart w:id="73" w:name="_Hlk165308130"/>
      <w:r>
        <w:rPr>
          <w:bCs/>
        </w:rPr>
        <w:tab/>
      </w:r>
      <w:r w:rsidR="00890D6F">
        <w:rPr>
          <w:bCs/>
        </w:rPr>
        <w:t>Maksimālais punktu skaits – 20 (divdesmit) punkti, punktu skaits tiek piešķirts šādi:</w:t>
      </w:r>
    </w:p>
    <w:p w14:paraId="0A4AB074" w14:textId="38B16596" w:rsidR="00326800" w:rsidRPr="00D97AA3" w:rsidRDefault="00890D6F" w:rsidP="00973B72">
      <w:pPr>
        <w:tabs>
          <w:tab w:val="left" w:pos="1276"/>
        </w:tabs>
        <w:ind w:left="709"/>
        <w:jc w:val="both"/>
        <w:rPr>
          <w:bCs/>
        </w:rPr>
      </w:pPr>
      <w:r>
        <w:rPr>
          <w:b/>
        </w:rPr>
        <w:t xml:space="preserve">20 punkti </w:t>
      </w:r>
      <w:r>
        <w:rPr>
          <w:bCs/>
        </w:rPr>
        <w:t xml:space="preserve">– pretendenta piesaistītajam būvprojekta vadītājam ir 2 (divas) pieredzes </w:t>
      </w:r>
      <w:r w:rsidR="00D97AA3" w:rsidRPr="00D97AA3">
        <w:rPr>
          <w:bCs/>
        </w:rPr>
        <w:t>pieredze energoefektīvu ēkas norobežojošo konstrukciju un ietaišu projektēšanā jaunbūvju, ēku pārbūves vai atjaunošanas projektos, tostarp dati par pabeigtu projektu izmērīto energoefektivitāti uz m</w:t>
      </w:r>
      <w:r w:rsidR="00D97AA3" w:rsidRPr="00D97AA3">
        <w:rPr>
          <w:bCs/>
          <w:vertAlign w:val="superscript"/>
        </w:rPr>
        <w:t>2</w:t>
      </w:r>
      <w:r w:rsidR="00D97AA3" w:rsidRPr="00D97AA3">
        <w:rPr>
          <w:bCs/>
        </w:rPr>
        <w:t xml:space="preserve">, kas ietver apsildi, dzesēšanu, apgaismojumu, ūdens uzsildīšanu un </w:t>
      </w:r>
      <w:r>
        <w:rPr>
          <w:bCs/>
        </w:rPr>
        <w:t>palīgaprīkojumu;</w:t>
      </w:r>
    </w:p>
    <w:p w14:paraId="6E600E75" w14:textId="19BD6592" w:rsidR="00326800" w:rsidRDefault="00890D6F" w:rsidP="00973B72">
      <w:pPr>
        <w:tabs>
          <w:tab w:val="left" w:pos="1276"/>
        </w:tabs>
        <w:ind w:left="709"/>
        <w:jc w:val="both"/>
        <w:rPr>
          <w:b/>
        </w:rPr>
      </w:pPr>
      <w:r>
        <w:rPr>
          <w:b/>
        </w:rPr>
        <w:t xml:space="preserve">10 punkti – </w:t>
      </w:r>
      <w:r>
        <w:rPr>
          <w:bCs/>
        </w:rPr>
        <w:t xml:space="preserve">pretendenta piesaistītajam būvprojekta vadītājam ir 1 (viena) pieredze </w:t>
      </w:r>
      <w:r w:rsidR="00D97AA3" w:rsidRPr="00D97AA3">
        <w:rPr>
          <w:bCs/>
        </w:rPr>
        <w:t>energoefektīvu ēkas norobežojošo konstrukciju un ietaišu projektēšanā jaunbūvju, ēku pārbūves vai atjaunošanas projektos, tostarp dati par pabeigtu projektu izmērīto energoefektivitāti uz m</w:t>
      </w:r>
      <w:r w:rsidR="00D97AA3" w:rsidRPr="00D97AA3">
        <w:rPr>
          <w:bCs/>
          <w:vertAlign w:val="superscript"/>
        </w:rPr>
        <w:t>2</w:t>
      </w:r>
      <w:r w:rsidR="00D97AA3" w:rsidRPr="00D97AA3">
        <w:rPr>
          <w:bCs/>
        </w:rPr>
        <w:t xml:space="preserve">, kas ietver apsildi, dzesēšanu, apgaismojumu, ūdens uzsildīšanu un palīgaprīkojumu </w:t>
      </w:r>
    </w:p>
    <w:p w14:paraId="4342BDC2" w14:textId="11EE630A" w:rsidR="007F425C" w:rsidRDefault="00890D6F" w:rsidP="00973B72">
      <w:pPr>
        <w:ind w:left="709"/>
        <w:jc w:val="both"/>
        <w:rPr>
          <w:bCs/>
        </w:rPr>
      </w:pPr>
      <w:r>
        <w:rPr>
          <w:b/>
        </w:rPr>
        <w:t xml:space="preserve">0 punkti </w:t>
      </w:r>
      <w:r>
        <w:rPr>
          <w:bCs/>
        </w:rPr>
        <w:t xml:space="preserve">– pretendenta piesaistītajam būvprojekta vadītājam nav pieredze </w:t>
      </w:r>
      <w:r w:rsidR="00D97AA3" w:rsidRPr="00D97AA3">
        <w:rPr>
          <w:bCs/>
        </w:rPr>
        <w:t>energoefektīvu ēkas norobežojošo konstrukciju un ietaišu projektēšanā jaunbūvju, ēku pārbūves vai atjaunošanas projektos, tostarp dati par pabeigtu projektu izmērīto energoefektivitāti uz m</w:t>
      </w:r>
      <w:r w:rsidR="00D97AA3" w:rsidRPr="00D97AA3">
        <w:rPr>
          <w:bCs/>
          <w:vertAlign w:val="superscript"/>
        </w:rPr>
        <w:t>2</w:t>
      </w:r>
      <w:r w:rsidR="00D97AA3" w:rsidRPr="00D97AA3">
        <w:rPr>
          <w:bCs/>
        </w:rPr>
        <w:t>, kas ietver apsildi, dzesēšanu, apgaismojumu, ūdens uzsildīšanu un palīgaprīkojumu</w:t>
      </w:r>
      <w:r>
        <w:rPr>
          <w:bCs/>
        </w:rPr>
        <w:t>.</w:t>
      </w:r>
      <w:bookmarkEnd w:id="73"/>
    </w:p>
    <w:p w14:paraId="4C5D44C6" w14:textId="31242F6E" w:rsidR="00106C7D" w:rsidRDefault="00106C7D" w:rsidP="00973B72">
      <w:pPr>
        <w:ind w:left="709"/>
        <w:jc w:val="both"/>
        <w:rPr>
          <w:bCs/>
        </w:rPr>
      </w:pPr>
    </w:p>
    <w:p w14:paraId="543C5E16" w14:textId="6EE6CB9B" w:rsidR="00106C7D" w:rsidRPr="004E08EA" w:rsidRDefault="00106C7D" w:rsidP="00973B72">
      <w:pPr>
        <w:pStyle w:val="Sarakstarindkopa"/>
        <w:numPr>
          <w:ilvl w:val="0"/>
          <w:numId w:val="20"/>
        </w:numPr>
        <w:jc w:val="both"/>
        <w:rPr>
          <w:b/>
        </w:rPr>
      </w:pPr>
      <w:r w:rsidRPr="004E08EA">
        <w:rPr>
          <w:b/>
        </w:rPr>
        <w:t>Kritērijs “Pretendents iesniedzis ēkas pagaidu energosertifikātu vai ēkas energosertifikātu”.</w:t>
      </w:r>
    </w:p>
    <w:p w14:paraId="3E799F35" w14:textId="2AE2F4F2" w:rsidR="00106C7D" w:rsidRPr="004E08EA" w:rsidRDefault="00106C7D" w:rsidP="00973B72">
      <w:pPr>
        <w:pStyle w:val="Sarakstarindkopa"/>
        <w:jc w:val="both"/>
        <w:rPr>
          <w:bCs/>
        </w:rPr>
      </w:pPr>
      <w:r w:rsidRPr="004E08EA">
        <w:rPr>
          <w:b/>
        </w:rPr>
        <w:t xml:space="preserve">20 punkti – </w:t>
      </w:r>
      <w:r w:rsidRPr="004E08EA">
        <w:rPr>
          <w:bCs/>
        </w:rPr>
        <w:t>pretendents  3. vērtēšanas kritērija pieredzes apliecināšanai iesniedzis ēkas energosertifikātu, k</w:t>
      </w:r>
      <w:r w:rsidR="004E08EA" w:rsidRPr="004E08EA">
        <w:rPr>
          <w:bCs/>
        </w:rPr>
        <w:t>as veikts</w:t>
      </w:r>
      <w:r w:rsidR="004E08EA">
        <w:rPr>
          <w:bCs/>
        </w:rPr>
        <w:t xml:space="preserve">, ja no </w:t>
      </w:r>
      <w:r w:rsidR="004E08EA" w:rsidRPr="004E08EA">
        <w:rPr>
          <w:bCs/>
        </w:rPr>
        <w:t>ēkas pieņemša</w:t>
      </w:r>
      <w:r w:rsidR="004E08EA">
        <w:rPr>
          <w:bCs/>
        </w:rPr>
        <w:t>nas</w:t>
      </w:r>
      <w:r w:rsidR="004E08EA" w:rsidRPr="004E08EA">
        <w:rPr>
          <w:bCs/>
        </w:rPr>
        <w:t xml:space="preserve"> ekspluatācijā</w:t>
      </w:r>
      <w:r w:rsidR="004E08EA">
        <w:rPr>
          <w:bCs/>
        </w:rPr>
        <w:t xml:space="preserve"> ir pagājis vismaz 1 gads</w:t>
      </w:r>
      <w:r w:rsidR="00CE5BCB">
        <w:rPr>
          <w:bCs/>
        </w:rPr>
        <w:t>;</w:t>
      </w:r>
    </w:p>
    <w:p w14:paraId="1481AF1E" w14:textId="0C4BBECC" w:rsidR="004E08EA" w:rsidRPr="004E08EA" w:rsidRDefault="004E08EA" w:rsidP="00973B72">
      <w:pPr>
        <w:pStyle w:val="Sarakstarindkopa"/>
        <w:jc w:val="both"/>
        <w:rPr>
          <w:bCs/>
        </w:rPr>
      </w:pPr>
      <w:r w:rsidRPr="004E08EA">
        <w:rPr>
          <w:b/>
        </w:rPr>
        <w:t>10 punkti</w:t>
      </w:r>
      <w:r w:rsidRPr="004E08EA">
        <w:rPr>
          <w:bCs/>
        </w:rPr>
        <w:t xml:space="preserve"> -  pretendents  3. vērtēšanas kritērija pieredzes apliecināšanai iesniedzis ēkas pagaidu energosertifikātu, kas veikts </w:t>
      </w:r>
      <w:r>
        <w:rPr>
          <w:bCs/>
        </w:rPr>
        <w:t xml:space="preserve">pie </w:t>
      </w:r>
      <w:r w:rsidRPr="004E08EA">
        <w:rPr>
          <w:bCs/>
        </w:rPr>
        <w:t>ēkas pieņemšan</w:t>
      </w:r>
      <w:r>
        <w:rPr>
          <w:bCs/>
        </w:rPr>
        <w:t xml:space="preserve">as </w:t>
      </w:r>
      <w:r w:rsidRPr="004E08EA">
        <w:rPr>
          <w:bCs/>
        </w:rPr>
        <w:t>ekspluatācijā</w:t>
      </w:r>
      <w:r w:rsidR="00CE5BCB">
        <w:rPr>
          <w:bCs/>
        </w:rPr>
        <w:t>;</w:t>
      </w:r>
    </w:p>
    <w:p w14:paraId="271DEAC0" w14:textId="00B1D216" w:rsidR="00106C7D" w:rsidRPr="004E08EA" w:rsidRDefault="00106C7D" w:rsidP="00973B72">
      <w:pPr>
        <w:pStyle w:val="Sarakstarindkopa"/>
        <w:jc w:val="both"/>
        <w:rPr>
          <w:bCs/>
        </w:rPr>
      </w:pPr>
      <w:r w:rsidRPr="00CE5BCB">
        <w:rPr>
          <w:b/>
        </w:rPr>
        <w:t>0</w:t>
      </w:r>
      <w:r w:rsidRPr="004E08EA">
        <w:rPr>
          <w:bCs/>
        </w:rPr>
        <w:t xml:space="preserve"> </w:t>
      </w:r>
      <w:r w:rsidRPr="00CE5BCB">
        <w:rPr>
          <w:b/>
        </w:rPr>
        <w:t>punkti</w:t>
      </w:r>
      <w:r w:rsidRPr="004E08EA">
        <w:rPr>
          <w:bCs/>
        </w:rPr>
        <w:t xml:space="preserve"> - </w:t>
      </w:r>
      <w:r w:rsidR="00CE5BCB" w:rsidRPr="00CE5BCB">
        <w:rPr>
          <w:bCs/>
        </w:rPr>
        <w:t xml:space="preserve">pretendents  3. vērtēšanas kritērija pieredzes apliecināšanai </w:t>
      </w:r>
      <w:r w:rsidR="00CE5BCB">
        <w:rPr>
          <w:bCs/>
        </w:rPr>
        <w:t xml:space="preserve">nav </w:t>
      </w:r>
      <w:r w:rsidR="00CE5BCB" w:rsidRPr="00CE5BCB">
        <w:rPr>
          <w:bCs/>
        </w:rPr>
        <w:t>iesniedzis ēkas energosertifikātu</w:t>
      </w:r>
      <w:r w:rsidR="00CE5BCB">
        <w:rPr>
          <w:bCs/>
        </w:rPr>
        <w:t xml:space="preserve"> vai ēkas pagaidu energosertifikātu, kas</w:t>
      </w:r>
      <w:r w:rsidR="00CE5BCB" w:rsidRPr="00CE5BCB">
        <w:t xml:space="preserve"> </w:t>
      </w:r>
      <w:r w:rsidR="00CE5BCB" w:rsidRPr="00CE5BCB">
        <w:rPr>
          <w:bCs/>
        </w:rPr>
        <w:t>veikts pie ēkas pieņemšanas ekspluatācijā</w:t>
      </w:r>
      <w:r w:rsidRPr="004E08EA">
        <w:rPr>
          <w:bCs/>
        </w:rPr>
        <w:t>.</w:t>
      </w:r>
    </w:p>
    <w:p w14:paraId="26038386" w14:textId="77777777" w:rsidR="007F425C" w:rsidRPr="007F425C" w:rsidRDefault="007F425C" w:rsidP="00973B72">
      <w:pPr>
        <w:pStyle w:val="Sarakstarindkopa"/>
        <w:rPr>
          <w:b/>
          <w:bCs/>
        </w:rPr>
      </w:pPr>
    </w:p>
    <w:p w14:paraId="10D7BFB1" w14:textId="5638D1D3" w:rsidR="00326800" w:rsidRDefault="00890D6F" w:rsidP="00973B72">
      <w:pPr>
        <w:ind w:firstLine="567"/>
        <w:jc w:val="both"/>
        <w:rPr>
          <w:i/>
          <w:lang w:eastAsia="ar-SA"/>
        </w:rPr>
      </w:pPr>
      <w:r>
        <w:t xml:space="preserve">Saimnieciski izdevīgākā piedāvājuma noteikšanai Pretendentam jāaizpilda nolikumam pievienotā Piedāvājumu izvērtēšanas veidlapa (nolikuma 8. pielikums), iekļaujot tajos atbilstošo speciālistu apliecinājumus par gatavību sniegt pakalpojumus līguma izpildes laikā un pievienojot katras pieredzes apliecinošās atsauksmes kopijas, kas iekļauta vērtēšanas veidlapā, gadījumā, ja atsauksmē nav norādīts speciālists, pievienojamas atbilstošās projekta sadaļas kopijas vai citi dokumenti, kas apliecina minēto pieredzi. </w:t>
      </w:r>
      <w:r>
        <w:rPr>
          <w:i/>
          <w:lang w:eastAsia="ar-SA"/>
        </w:rPr>
        <w:t>Pretendentam jānorāda visa informācija tā, lai Pasūtītājs varētu objektīvi izvērtēt Pretendenta un tā norādīto objektu atbilstību atklāta konkursa nolikumā noteiktajiem saimnieciski izdevīgākā piedāvājuma noteikšanas kritērijiem.</w:t>
      </w:r>
    </w:p>
    <w:p w14:paraId="3FE19C2D" w14:textId="7D168E6F" w:rsidR="00326800" w:rsidRPr="00973B72" w:rsidRDefault="00300B2E" w:rsidP="00973B72">
      <w:pPr>
        <w:ind w:left="426"/>
        <w:jc w:val="both"/>
        <w:rPr>
          <w:i/>
          <w:iCs/>
        </w:rPr>
      </w:pPr>
      <w:r>
        <w:rPr>
          <w:i/>
          <w:iCs/>
        </w:rPr>
        <w:t xml:space="preserve">3.8. </w:t>
      </w:r>
      <w:r w:rsidR="00F201D3" w:rsidRPr="00300B2E">
        <w:rPr>
          <w:i/>
          <w:iCs/>
        </w:rPr>
        <w:t>Iepirkuma līgums ar pretendentu tiks slēgts gadījumā, ja tiks piešķirts finansējums.</w:t>
      </w:r>
    </w:p>
    <w:p w14:paraId="4D315100" w14:textId="4B0A8CC2" w:rsidR="00326800" w:rsidRDefault="00300B2E" w:rsidP="00973B72">
      <w:pPr>
        <w:pStyle w:val="Virsraksts2"/>
        <w:numPr>
          <w:ilvl w:val="0"/>
          <w:numId w:val="0"/>
        </w:numPr>
      </w:pPr>
      <w:bookmarkStart w:id="74" w:name="_Toc511729220"/>
      <w:r>
        <w:t xml:space="preserve">4. </w:t>
      </w:r>
      <w:r w:rsidR="00890D6F">
        <w:t>Pretendents</w:t>
      </w:r>
      <w:bookmarkEnd w:id="59"/>
      <w:bookmarkEnd w:id="60"/>
      <w:bookmarkEnd w:id="61"/>
      <w:bookmarkEnd w:id="62"/>
      <w:bookmarkEnd w:id="63"/>
      <w:bookmarkEnd w:id="64"/>
      <w:bookmarkEnd w:id="65"/>
      <w:bookmarkEnd w:id="66"/>
      <w:bookmarkEnd w:id="67"/>
      <w:bookmarkEnd w:id="68"/>
      <w:bookmarkEnd w:id="69"/>
      <w:bookmarkEnd w:id="70"/>
      <w:bookmarkEnd w:id="74"/>
    </w:p>
    <w:p w14:paraId="77FD40FE" w14:textId="77777777" w:rsidR="00326800" w:rsidRDefault="00890D6F" w:rsidP="00973B72">
      <w:pPr>
        <w:numPr>
          <w:ilvl w:val="1"/>
          <w:numId w:val="3"/>
        </w:numPr>
        <w:jc w:val="both"/>
      </w:pPr>
      <w:r>
        <w:t>Piedāvājumu drīkst iesniegt:</w:t>
      </w:r>
    </w:p>
    <w:p w14:paraId="49B341DD" w14:textId="77777777" w:rsidR="00326800" w:rsidRDefault="00890D6F" w:rsidP="00973B72">
      <w:pPr>
        <w:numPr>
          <w:ilvl w:val="2"/>
          <w:numId w:val="3"/>
        </w:numPr>
        <w:ind w:hanging="647"/>
        <w:jc w:val="both"/>
      </w:pPr>
      <w:r>
        <w:t>piegādātājs, kas ir juridiska vai fiziska persona (turpmāk – Pretendents);</w:t>
      </w:r>
    </w:p>
    <w:p w14:paraId="036C25FD" w14:textId="438A4802" w:rsidR="00326800" w:rsidRDefault="005F49D2" w:rsidP="00973B72">
      <w:pPr>
        <w:numPr>
          <w:ilvl w:val="2"/>
          <w:numId w:val="3"/>
        </w:numPr>
        <w:ind w:hanging="647"/>
        <w:jc w:val="both"/>
      </w:pPr>
      <w:r w:rsidRPr="005F49D2">
        <w:lastRenderedPageBreak/>
        <w:t xml:space="preserve">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pielīdzināmā iestādē ārvalstīs), ne vēlāk kā 10 dienu laikā no dienas, kad saskaņā ar Publisko iepirkumu likuma regulējumu Pasūtītājs ir tiesīgs slēgt iepirkuma līgumu; </w:t>
      </w:r>
      <w:r w:rsidR="00890D6F">
        <w:t>personālsabiedrība (pilnsabiedrība vai komandītsabiedrība) (turpmāk arī – Pretendents) nolikuma 1. pielikumā „Pieteikums dalībai atklātā konkursā” norādot visus sabiedrības dalībniekus.</w:t>
      </w:r>
    </w:p>
    <w:p w14:paraId="66FA0697" w14:textId="77777777" w:rsidR="00326800" w:rsidRDefault="00890D6F" w:rsidP="00973B72">
      <w:pPr>
        <w:numPr>
          <w:ilvl w:val="1"/>
          <w:numId w:val="3"/>
        </w:numPr>
        <w:jc w:val="both"/>
      </w:pPr>
      <w:r>
        <w:t>Kvalifikācijas prasības Pretendentam noteiktas nolikuma 2. pielikumā „Kvalifikācija”.</w:t>
      </w:r>
    </w:p>
    <w:p w14:paraId="20DBCB17" w14:textId="77777777" w:rsidR="00326800" w:rsidRDefault="00890D6F" w:rsidP="00973B72">
      <w:pPr>
        <w:pStyle w:val="Virsraksts2"/>
      </w:pPr>
      <w:bookmarkStart w:id="75" w:name="_Toc223763756"/>
      <w:bookmarkStart w:id="76" w:name="_Toc223765363"/>
      <w:bookmarkStart w:id="77" w:name="_Toc511729221"/>
      <w:bookmarkStart w:id="78" w:name="_Toc223765753"/>
      <w:bookmarkStart w:id="79" w:name="_Toc223765614"/>
      <w:bookmarkStart w:id="80" w:name="_Toc223765198"/>
      <w:bookmarkStart w:id="81" w:name="_Toc223765422"/>
      <w:bookmarkStart w:id="82" w:name="_Toc223764097"/>
      <w:bookmarkStart w:id="83" w:name="_Toc223765476"/>
      <w:bookmarkStart w:id="84" w:name="_Toc223763683"/>
      <w:bookmarkStart w:id="85" w:name="_Toc223763530"/>
      <w:bookmarkStart w:id="86" w:name="_Toc223765284"/>
      <w:bookmarkStart w:id="87" w:name="_Toc223764473"/>
      <w:r>
        <w:t>Piedāvājuma iesniegšanas un atvēršanas laiks, vieta un kārtība</w:t>
      </w:r>
      <w:bookmarkEnd w:id="71"/>
      <w:bookmarkEnd w:id="75"/>
      <w:bookmarkEnd w:id="76"/>
      <w:bookmarkEnd w:id="77"/>
      <w:bookmarkEnd w:id="78"/>
      <w:bookmarkEnd w:id="79"/>
      <w:bookmarkEnd w:id="80"/>
      <w:bookmarkEnd w:id="81"/>
      <w:bookmarkEnd w:id="82"/>
      <w:bookmarkEnd w:id="83"/>
      <w:bookmarkEnd w:id="84"/>
      <w:bookmarkEnd w:id="85"/>
      <w:bookmarkEnd w:id="86"/>
      <w:bookmarkEnd w:id="87"/>
    </w:p>
    <w:p w14:paraId="687C55E7" w14:textId="77777777" w:rsidR="005F49D2" w:rsidRDefault="005F49D2" w:rsidP="00973B72">
      <w:pPr>
        <w:numPr>
          <w:ilvl w:val="1"/>
          <w:numId w:val="3"/>
        </w:numPr>
        <w:jc w:val="both"/>
      </w:pPr>
      <w:r>
        <w:t xml:space="preserve">Piedāvājumu iesniegšanas termiņš ir norādīts </w:t>
      </w:r>
      <w:r>
        <w:rPr>
          <w:b/>
          <w:bCs/>
        </w:rPr>
        <w:t>Iepirkumu uzraudzības birojā publicētajā paziņojumā par līgumu</w:t>
      </w:r>
      <w:r>
        <w:t xml:space="preserve"> </w:t>
      </w:r>
      <w:r>
        <w:rPr>
          <w:b/>
          <w:bCs/>
        </w:rPr>
        <w:t>un Pasūtītāja EIS e-konkursu apakšsistēmā</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CE54672" w14:textId="5430BEEE" w:rsidR="00326800" w:rsidRDefault="00890D6F" w:rsidP="00973B72">
      <w:pPr>
        <w:numPr>
          <w:ilvl w:val="1"/>
          <w:numId w:val="3"/>
        </w:numPr>
        <w:jc w:val="both"/>
      </w:pPr>
      <w:r>
        <w:t xml:space="preserve">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62CC6425" w14:textId="77777777" w:rsidR="00326800" w:rsidRDefault="00890D6F" w:rsidP="00973B72">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62ACC63" w14:textId="77777777" w:rsidR="00326800" w:rsidRDefault="00890D6F" w:rsidP="00973B72">
      <w:pPr>
        <w:numPr>
          <w:ilvl w:val="1"/>
          <w:numId w:val="3"/>
        </w:numPr>
        <w:jc w:val="both"/>
      </w:pPr>
      <w:r>
        <w:t>Piedāvājuma variantus iesniegt nedrīkst.</w:t>
      </w:r>
    </w:p>
    <w:p w14:paraId="1222369B" w14:textId="77777777" w:rsidR="005F49D2" w:rsidRDefault="005F49D2" w:rsidP="00973B72">
      <w:pPr>
        <w:numPr>
          <w:ilvl w:val="1"/>
          <w:numId w:val="3"/>
        </w:numPr>
        <w:jc w:val="both"/>
      </w:pPr>
      <w:r>
        <w:t xml:space="preserve">Komisija elektroniski iesniegtos piedāvājumus atver ne ātrāk kā četras stundas pēc piedāvājumu iesniegšanas termiņa beigām. Piedāvājumu elektroniska atvēršana paredzēta </w:t>
      </w:r>
      <w:r>
        <w:rPr>
          <w:b/>
          <w:bCs/>
        </w:rPr>
        <w:t>Iepirkumu uzraudzības birojā publicētajā paziņojumā par līgumu</w:t>
      </w:r>
      <w:r>
        <w:t xml:space="preserve"> </w:t>
      </w:r>
      <w:r>
        <w:rPr>
          <w:b/>
          <w:bCs/>
        </w:rPr>
        <w:t>un Pasūtītāja EIS e-konkursu apakšsistēmā</w:t>
      </w:r>
      <w:r>
        <w:t xml:space="preserve"> norādītajā termiņā</w:t>
      </w:r>
      <w:r>
        <w:rPr>
          <w:b/>
        </w:rPr>
        <w:t>.</w:t>
      </w:r>
    </w:p>
    <w:p w14:paraId="0505A887" w14:textId="77777777" w:rsidR="00326800" w:rsidRDefault="00890D6F" w:rsidP="00973B72">
      <w:pPr>
        <w:numPr>
          <w:ilvl w:val="1"/>
          <w:numId w:val="3"/>
        </w:numPr>
        <w:jc w:val="both"/>
      </w:pPr>
      <w:r>
        <w:t xml:space="preserve">Komisija elektroniski iesniegtos piedāvājumus atver ne ātrāk kā četras stundas pēc piedāvājumu iesniegšanas termiņa beigām. Piedāvājumu elektroniska atvēršana paredzēta </w:t>
      </w:r>
      <w:r>
        <w:rPr>
          <w:bCs/>
          <w:iCs/>
        </w:rPr>
        <w:t>Piedāvājumu elektroniska atvēršana paredzēta iepirkumu procedūras publikācijā Elektronisko iepirkumu sistēmā norādītajā termiņā.</w:t>
      </w:r>
    </w:p>
    <w:p w14:paraId="451EFDB6" w14:textId="77777777" w:rsidR="00326800" w:rsidRDefault="00890D6F" w:rsidP="00973B72">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50F81192" w14:textId="77777777" w:rsidR="00326800" w:rsidRDefault="00890D6F" w:rsidP="00973B72">
      <w:pPr>
        <w:numPr>
          <w:ilvl w:val="1"/>
          <w:numId w:val="3"/>
        </w:numPr>
        <w:jc w:val="both"/>
        <w:rPr>
          <w:color w:val="000000" w:themeColor="text1"/>
        </w:rPr>
      </w:pPr>
      <w:r>
        <w:rPr>
          <w:color w:val="000000" w:themeColor="text1"/>
        </w:rPr>
        <w:lastRenderedPageBreak/>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 </w:t>
      </w:r>
    </w:p>
    <w:p w14:paraId="57C701CD" w14:textId="77777777" w:rsidR="00326800" w:rsidRDefault="00890D6F" w:rsidP="00973B72">
      <w:pPr>
        <w:numPr>
          <w:ilvl w:val="1"/>
          <w:numId w:val="3"/>
        </w:numPr>
        <w:jc w:val="both"/>
      </w:pPr>
      <w:r>
        <w:t>Pēc atvēršanas sanāksmes beigām EIS e-konkursu apakšsistēmā    </w:t>
      </w:r>
      <w:hyperlink r:id="rId12">
        <w:r>
          <w:rPr>
            <w:rStyle w:val="Hipersaite"/>
          </w:rPr>
          <w:t>https://www.eis.gov.lv/EKEIS/Supplier/Organizer/301</w:t>
        </w:r>
      </w:hyperlink>
      <w:r>
        <w:t xml:space="preserve"> pretendentiem būs pieejams sistēmā izveidots Pretendentu un to iesniegto piedāvājumu cenu apkopojums.</w:t>
      </w:r>
    </w:p>
    <w:p w14:paraId="0487DD18" w14:textId="77777777" w:rsidR="00326800" w:rsidRDefault="00890D6F" w:rsidP="00973B72">
      <w:pPr>
        <w:pStyle w:val="Virsraksts2"/>
      </w:pPr>
      <w:bookmarkStart w:id="88" w:name="_Toc223765365"/>
      <w:bookmarkStart w:id="89" w:name="_Toc223764475"/>
      <w:bookmarkStart w:id="90" w:name="_Toc223764099"/>
      <w:bookmarkStart w:id="91" w:name="_Toc223765755"/>
      <w:bookmarkStart w:id="92" w:name="_Toc223765616"/>
      <w:bookmarkStart w:id="93" w:name="_Toc223765478"/>
      <w:bookmarkStart w:id="94" w:name="_Toc223765424"/>
      <w:bookmarkStart w:id="95" w:name="_Toc223765286"/>
      <w:bookmarkStart w:id="96" w:name="_Toc511729223"/>
      <w:bookmarkStart w:id="97" w:name="_Toc223765200"/>
      <w:bookmarkStart w:id="98" w:name="_Toc223763532"/>
      <w:bookmarkStart w:id="99" w:name="_Toc85449935"/>
      <w:bookmarkStart w:id="100" w:name="_Toc85448325"/>
      <w:bookmarkStart w:id="101" w:name="_Toc58053978"/>
      <w:bookmarkStart w:id="102" w:name="_Toc19521658"/>
      <w:bookmarkStart w:id="103" w:name="_Toc535915688"/>
      <w:bookmarkStart w:id="104" w:name="_Toc535914803"/>
      <w:bookmarkStart w:id="105" w:name="_Toc535914585"/>
      <w:bookmarkStart w:id="106" w:name="_Toc223763758"/>
      <w:bookmarkStart w:id="107" w:name="_Toc223763685"/>
      <w:r>
        <w:t>Piedāvājumā iekļaujamie dokumenti un noformējums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B399365" w14:textId="77777777" w:rsidR="00326800" w:rsidRDefault="00890D6F" w:rsidP="00973B72">
      <w:pPr>
        <w:numPr>
          <w:ilvl w:val="1"/>
          <w:numId w:val="3"/>
        </w:numPr>
        <w:jc w:val="both"/>
      </w:pPr>
      <w:bookmarkStart w:id="108" w:name="_Toc405946943"/>
      <w:bookmarkStart w:id="109" w:name="_Toc387721889"/>
      <w:r>
        <w:t xml:space="preserve">Piedāvājums jāiesniedz </w:t>
      </w:r>
      <w:r>
        <w:rPr>
          <w:u w:val="single"/>
        </w:rPr>
        <w:t>ELEKTRONISKI</w:t>
      </w:r>
      <w:r>
        <w:t xml:space="preserve"> EIS e-konkursu apakšsistēmā.</w:t>
      </w:r>
      <w:bookmarkEnd w:id="108"/>
      <w:bookmarkEnd w:id="109"/>
    </w:p>
    <w:p w14:paraId="1AD873F1" w14:textId="77777777" w:rsidR="00326800" w:rsidRDefault="00890D6F" w:rsidP="00973B72">
      <w:pPr>
        <w:numPr>
          <w:ilvl w:val="1"/>
          <w:numId w:val="3"/>
        </w:numPr>
        <w:jc w:val="both"/>
      </w:pPr>
      <w:r>
        <w:t>Piedāvājumā jāiekļauj:</w:t>
      </w:r>
    </w:p>
    <w:p w14:paraId="7CE4ADE7" w14:textId="77777777" w:rsidR="00326800" w:rsidRDefault="00890D6F" w:rsidP="00973B72">
      <w:pPr>
        <w:numPr>
          <w:ilvl w:val="2"/>
          <w:numId w:val="3"/>
        </w:numPr>
        <w:tabs>
          <w:tab w:val="left" w:pos="1496"/>
        </w:tabs>
        <w:ind w:left="1496" w:hanging="647"/>
        <w:jc w:val="both"/>
      </w:pPr>
      <w:r>
        <w:t>atbilstoši nolikuma 1. pielikumam sagatavots “Pieteikums dalībai atklātā konkursā” (skatīt sagatavoto veidni EIS e-konkursu apakšsistēmā šī iepirkuma sadaļā “Prasības”; turpmāk – sadaļa “Prasības”). Kopā ar pieteikumu jāiesniedz apliecinājums par neatkarīgi sagatavotu piedāvājumu (nolikuma 7. pielikums);</w:t>
      </w:r>
    </w:p>
    <w:p w14:paraId="6BF07073" w14:textId="77777777" w:rsidR="00326800" w:rsidRDefault="00890D6F" w:rsidP="00973B72">
      <w:pPr>
        <w:numPr>
          <w:ilvl w:val="2"/>
          <w:numId w:val="3"/>
        </w:numPr>
        <w:tabs>
          <w:tab w:val="left" w:pos="1496"/>
        </w:tabs>
        <w:ind w:left="1496" w:hanging="647"/>
        <w:jc w:val="both"/>
      </w:pPr>
      <w:r>
        <w:t>Finanšu piedāvājums, kas sastāv no:</w:t>
      </w:r>
    </w:p>
    <w:p w14:paraId="0216DD99" w14:textId="77777777" w:rsidR="00326800" w:rsidRDefault="00890D6F" w:rsidP="00973B72">
      <w:pPr>
        <w:numPr>
          <w:ilvl w:val="3"/>
          <w:numId w:val="3"/>
        </w:numPr>
        <w:tabs>
          <w:tab w:val="left" w:pos="2268"/>
        </w:tabs>
        <w:ind w:left="2268" w:hanging="840"/>
        <w:jc w:val="both"/>
      </w:pPr>
      <w:r>
        <w:t>EIS e-konkursu apakšsistēmas finanšu piedāvājuma ievadlaukā norādītās piedāvātās līgumcenas (skatīt sagatavoto veidni sadaļā “Prasības”);</w:t>
      </w:r>
    </w:p>
    <w:p w14:paraId="423FE6C3" w14:textId="77777777" w:rsidR="00326800" w:rsidRDefault="00890D6F" w:rsidP="00973B72">
      <w:pPr>
        <w:numPr>
          <w:ilvl w:val="3"/>
          <w:numId w:val="3"/>
        </w:numPr>
        <w:jc w:val="both"/>
      </w:pPr>
      <w:r>
        <w:t xml:space="preserve">aizpildītas Finanšu piedāvājuma veidlapas (nolikuma 6. pielikums) </w:t>
      </w:r>
    </w:p>
    <w:p w14:paraId="288498D1" w14:textId="77777777" w:rsidR="00326800" w:rsidRDefault="00890D6F" w:rsidP="00973B72">
      <w:pPr>
        <w:numPr>
          <w:ilvl w:val="2"/>
          <w:numId w:val="3"/>
        </w:numPr>
        <w:tabs>
          <w:tab w:val="left" w:pos="1560"/>
        </w:tabs>
        <w:ind w:hanging="930"/>
        <w:jc w:val="both"/>
      </w:pPr>
      <w:r>
        <w:t>Pretendentu atlases dokumenti:</w:t>
      </w:r>
    </w:p>
    <w:p w14:paraId="01E74978" w14:textId="19681CF9" w:rsidR="00326800" w:rsidRDefault="00890D6F" w:rsidP="00973B72">
      <w:pPr>
        <w:numPr>
          <w:ilvl w:val="3"/>
          <w:numId w:val="3"/>
        </w:numPr>
        <w:tabs>
          <w:tab w:val="left" w:pos="2268"/>
        </w:tabs>
        <w:ind w:left="2268" w:hanging="840"/>
        <w:jc w:val="both"/>
      </w:pPr>
      <w:r>
        <w:t xml:space="preserve">vienošanās atbilstoši 4.1.2. vai </w:t>
      </w:r>
      <w:r w:rsidR="005F49D2">
        <w:t>9</w:t>
      </w:r>
      <w:r>
        <w:t>.6. punkta prasībām;</w:t>
      </w:r>
    </w:p>
    <w:p w14:paraId="20FA3545" w14:textId="77777777" w:rsidR="00326800" w:rsidRDefault="00890D6F" w:rsidP="00973B72">
      <w:pPr>
        <w:numPr>
          <w:ilvl w:val="3"/>
          <w:numId w:val="3"/>
        </w:numPr>
        <w:tabs>
          <w:tab w:val="left" w:pos="2268"/>
        </w:tabs>
        <w:ind w:left="2268" w:hanging="840"/>
        <w:jc w:val="both"/>
      </w:pPr>
      <w:r>
        <w:rPr>
          <w:u w:val="single"/>
        </w:rPr>
        <w:t>Latvijā reģistrētiem komersantiem</w:t>
      </w:r>
      <w:r>
        <w:t xml:space="preserve">: dokuments par pilnvarotās personas tiesībām pārstāvēt komercsabiedrību, parakstot piedāvājumu un citus piedāvājumā iekļautos dokumentus, ja minētā persona nav komercreģistrā reģistrēts komersanta pārstāvis. </w:t>
      </w:r>
      <w:r>
        <w:rPr>
          <w:u w:val="single"/>
        </w:rPr>
        <w:t>Ārvalstī reģistrētiem komersantiem</w:t>
      </w:r>
      <w:r>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9DA6625" w14:textId="14930FEF" w:rsidR="00326800" w:rsidRDefault="00890D6F" w:rsidP="00973B72">
      <w:pPr>
        <w:ind w:left="2268"/>
        <w:jc w:val="both"/>
      </w:pPr>
      <w:r>
        <w:t xml:space="preserve">1) nolikuma 4.1.2. vai </w:t>
      </w:r>
      <w:r w:rsidR="005F49D2">
        <w:t>9</w:t>
      </w:r>
      <w:r>
        <w:t>.6. punktā minēto vienošanos,</w:t>
      </w:r>
    </w:p>
    <w:p w14:paraId="0A8D6E44" w14:textId="77777777" w:rsidR="00326800" w:rsidRDefault="00890D6F" w:rsidP="00973B72">
      <w:pPr>
        <w:ind w:left="2268"/>
        <w:jc w:val="both"/>
      </w:pPr>
      <w:r>
        <w:t>2) jebkura veida apliecinājumu, vienošanos vai citu dokumentu, kas iesniegts atbilstoši Publisko iepirkumu likuma 45. panta astotās daļas un 46. panta ceturtās daļas noteikumiem.</w:t>
      </w:r>
    </w:p>
    <w:p w14:paraId="6ECBCB7E" w14:textId="77777777" w:rsidR="00326800" w:rsidRDefault="00890D6F" w:rsidP="00973B72">
      <w:pPr>
        <w:numPr>
          <w:ilvl w:val="3"/>
          <w:numId w:val="3"/>
        </w:numPr>
        <w:tabs>
          <w:tab w:val="left" w:pos="2268"/>
        </w:tabs>
        <w:ind w:left="2268" w:hanging="840"/>
        <w:jc w:val="both"/>
      </w:pPr>
      <w:r>
        <w:t>atbilstoši nolikuma 2. pielikuma „Kvalifikācija” 2.1. punkta prasībām aizpildīta veidlapa (nolikuma 5. pielikums “Kvalifikācijas veidlapa”) par 2. pielikuma „Kvalifikācija” 2.1. punktā noteikto Pretendenta pieredzi un to pierādošais dokuments;</w:t>
      </w:r>
    </w:p>
    <w:p w14:paraId="1B4A81BC" w14:textId="77777777" w:rsidR="00326800" w:rsidRDefault="00890D6F" w:rsidP="00973B72">
      <w:pPr>
        <w:numPr>
          <w:ilvl w:val="3"/>
          <w:numId w:val="3"/>
        </w:numPr>
        <w:tabs>
          <w:tab w:val="left" w:pos="2268"/>
        </w:tabs>
        <w:ind w:left="2268" w:hanging="840"/>
        <w:jc w:val="both"/>
      </w:pPr>
      <w:r>
        <w:t xml:space="preserve">atbilstoši nolikuma 2. pielikuma „Kvalifikācija” 2.2. punkta prasībām aizpildīta veidlapa (nolikuma 5. pielikums “Kvalifikācijas veidlapa”) par 2. pielikuma „Kvalifikācija” 2.2. punktā noteikto piedāvāto atbildīgo būvprojekta vadītāju. Pēc izvēles – jāpievieno būvprojekta vadītāja būvprakses sertifikāta kopija vai jānorāda atsauce (saite) uz publiskā reģistrā pieejamu informāciju par patstāvīgās prakses tiesībām nolikumā noteiktajā būvniecības jomā un darbības sfērā. </w:t>
      </w:r>
      <w:r>
        <w:rPr>
          <w:rFonts w:eastAsia="Calibri"/>
          <w:bCs/>
          <w:lang w:eastAsia="ar-SA"/>
        </w:rPr>
        <w:t>Ja Pretendenta piedāvātais būvprojekta vadītājs ir ārvalsts speciālists,</w:t>
      </w:r>
      <w:r>
        <w:t xml:space="preserve"> Pretendents iesniedz apliecinājumu, ka tā </w:t>
      </w:r>
      <w:r>
        <w:lastRenderedPageBreak/>
        <w:t>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145FBE93" w14:textId="77777777" w:rsidR="00326800" w:rsidRDefault="00890D6F" w:rsidP="00973B72">
      <w:pPr>
        <w:numPr>
          <w:ilvl w:val="3"/>
          <w:numId w:val="3"/>
        </w:numPr>
        <w:ind w:left="2268" w:hanging="850"/>
        <w:jc w:val="both"/>
      </w:pPr>
      <w:r>
        <w:t xml:space="preserve">atbilstoši nolikuma 2. pielikuma „Kvalifikācija” 2.2. punkta prasībām aizpildīta veidlapa (nolikuma 9. pielikums “Piedāvātais personāla saraksts”) par 2. pielikuma „Kvalifikācija” 2.2. punktā noteiktajiem piedāvātajiem speciālistiem. Pēc izvēles – jāpievieno speciālistu būvprakses sertifikāta kopija vai jānorāda atsauce (saite) uz publiskā reģistrā pieejamu informāciju par patstāvīgās prakses tiesībām nolikumā noteiktajā būvniecības jomā un darbības sfērā. </w:t>
      </w:r>
      <w:r>
        <w:rPr>
          <w:rFonts w:eastAsia="Calibri"/>
          <w:bCs/>
          <w:lang w:eastAsia="ar-SA"/>
        </w:rPr>
        <w:t>Ja Pretendenta piedāvātie speciālisti ir ārvalsts speciālists,</w:t>
      </w:r>
      <w:r>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381EC680" w14:textId="77777777" w:rsidR="00326800" w:rsidRDefault="00890D6F" w:rsidP="00973B72">
      <w:pPr>
        <w:numPr>
          <w:ilvl w:val="2"/>
          <w:numId w:val="3"/>
        </w:numPr>
        <w:ind w:hanging="647"/>
        <w:jc w:val="both"/>
      </w:pPr>
      <w:r>
        <w:t>Tehniskais piedāvājums. Brīvā formā, kas apliecina atbilstību nolikuma Tehniskas specifikācijas prasībām.</w:t>
      </w:r>
    </w:p>
    <w:p w14:paraId="0FB1DFB7" w14:textId="77777777" w:rsidR="00326800" w:rsidRDefault="00890D6F" w:rsidP="00973B72">
      <w:pPr>
        <w:numPr>
          <w:ilvl w:val="1"/>
          <w:numId w:val="3"/>
        </w:numPr>
        <w:jc w:val="both"/>
        <w:rPr>
          <w:color w:val="000000" w:themeColor="text1"/>
        </w:rPr>
      </w:pPr>
      <w:r>
        <w:t xml:space="preserve">Saskaņā ar Publisko iepirkumu likuma 49. pantu Pasūtītājs pieņem Eiropas vienoto iepirkuma procedūras dokumentu kā sākotnējo pierādījumu atbilstībai 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Pr>
          <w:i/>
          <w:iCs/>
        </w:rPr>
        <w:t>euro</w:t>
      </w:r>
      <w:r>
        <w:t>. Piegādātāju apvienība iesniedz atsevišķu Eiropas vienoto iepirkuma procedūras dokumentu par katru tās dalībnieku  (</w:t>
      </w:r>
      <w:r>
        <w:rPr>
          <w:i/>
        </w:rPr>
        <w:t xml:space="preserve">Eiropas vienotais iepirkuma dokuments pieejams tīmekļvietnē: </w:t>
      </w:r>
      <w:r>
        <w:rPr>
          <w:rStyle w:val="Hipersaite"/>
          <w:i/>
        </w:rPr>
        <w:t>http://espd.eis.gov.lv</w:t>
      </w:r>
      <w:r>
        <w:rPr>
          <w:i/>
        </w:rPr>
        <w:t>)</w:t>
      </w:r>
      <w:r>
        <w:t xml:space="preserve">. </w:t>
      </w:r>
      <w:r>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t xml:space="preserve">nolikuma 7.2. punktā </w:t>
      </w:r>
      <w:r>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 xml:space="preserve"> </w:t>
      </w:r>
      <w:r>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p>
    <w:p w14:paraId="35E02056" w14:textId="77777777" w:rsidR="00326800" w:rsidRDefault="00890D6F" w:rsidP="00973B72">
      <w:pPr>
        <w:numPr>
          <w:ilvl w:val="1"/>
          <w:numId w:val="3"/>
        </w:numPr>
        <w:jc w:val="both"/>
      </w:pPr>
      <w:r>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72454733" w14:textId="77777777" w:rsidR="00326800" w:rsidRDefault="00890D6F" w:rsidP="00973B72">
      <w:pPr>
        <w:numPr>
          <w:ilvl w:val="1"/>
          <w:numId w:val="3"/>
        </w:numPr>
        <w:jc w:val="both"/>
      </w:pPr>
      <w:r>
        <w:lastRenderedPageBreak/>
        <w:t>Piedāvājuma dokumentiem jābūt latviešu valodā. Ārvalstu institūciju izdotie dokumenti var būt svešvalodā ar pievienotu tulkojumu latviešu valodā. Par dokumentu tulkojuma atbilstību oriģinālam atbild Pretendents.</w:t>
      </w:r>
    </w:p>
    <w:p w14:paraId="66C96610" w14:textId="77777777" w:rsidR="00326800" w:rsidRDefault="00890D6F" w:rsidP="00973B72">
      <w:pPr>
        <w:numPr>
          <w:ilvl w:val="1"/>
          <w:numId w:val="3"/>
        </w:numPr>
        <w:jc w:val="both"/>
      </w:pPr>
      <w:r>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p>
    <w:p w14:paraId="575D5B70" w14:textId="77777777" w:rsidR="00326800" w:rsidRDefault="00890D6F" w:rsidP="00973B72">
      <w:pPr>
        <w:numPr>
          <w:ilvl w:val="1"/>
          <w:numId w:val="3"/>
        </w:numPr>
        <w:jc w:val="both"/>
      </w:pPr>
      <w:r>
        <w:t>Piedāvājuma dokumentos nedrīkst būt dzēsumi, aizkrāsojumi, neatrunāti labojumi, svītrojumi vai papildinājumi. Kļūdainie ieraksti jāpārsvītro un jebkurš labojums jāatrunā atbilstoši Ministru kabineta 2018. gada 4. septembra noteikumos Nr. 558 “Dokumentu izstrādāšanas un noformēšanas kārtība” ietvertajām prasībām.</w:t>
      </w:r>
    </w:p>
    <w:p w14:paraId="3389B98C" w14:textId="77777777" w:rsidR="00326800" w:rsidRDefault="00890D6F" w:rsidP="00973B72">
      <w:pPr>
        <w:numPr>
          <w:ilvl w:val="1"/>
          <w:numId w:val="3"/>
        </w:numPr>
        <w:jc w:val="both"/>
      </w:pPr>
      <w:r>
        <w:t xml:space="preserve">Piedāvājums jāparaksta personai, kura pārstāv Pretendentu, vai ir pilnvarota pārstāvēt Pretendentu šajā iepirkuma procedūrā. </w:t>
      </w:r>
    </w:p>
    <w:p w14:paraId="459FEBE0" w14:textId="77777777" w:rsidR="00326800" w:rsidRDefault="00890D6F" w:rsidP="00973B72">
      <w:pPr>
        <w:numPr>
          <w:ilvl w:val="1"/>
          <w:numId w:val="3"/>
        </w:numPr>
        <w:jc w:val="both"/>
      </w:pPr>
      <w:r>
        <w:t xml:space="preserve">Piedāvājuma grozījumi vai paziņojums par piedāvājuma atsaukšanu jānoformē un jāiesniedz tāpat kā piedāvājums, attiecīgi norādot </w:t>
      </w:r>
      <w:r>
        <w:rPr>
          <w:i/>
        </w:rPr>
        <w:t>„Piedāvājuma grozījumi”</w:t>
      </w:r>
      <w:r>
        <w:t xml:space="preserve"> vai </w:t>
      </w:r>
      <w:r>
        <w:rPr>
          <w:i/>
        </w:rPr>
        <w:t>„Piedāvājuma atsaukums”</w:t>
      </w:r>
      <w:r>
        <w:t>.</w:t>
      </w:r>
    </w:p>
    <w:p w14:paraId="2328DD2C" w14:textId="77777777" w:rsidR="00326800" w:rsidRDefault="00890D6F" w:rsidP="00973B72">
      <w:pPr>
        <w:numPr>
          <w:ilvl w:val="1"/>
          <w:numId w:val="3"/>
        </w:numPr>
        <w:jc w:val="both"/>
      </w:pPr>
      <w:r>
        <w:t xml:space="preserve">Pretendents piedāvājumā norāda tās piedāvājuma daļas, kuras satur komercnoslēpumu. </w:t>
      </w:r>
    </w:p>
    <w:p w14:paraId="71B9B0EE" w14:textId="77777777" w:rsidR="00326800" w:rsidRDefault="00890D6F" w:rsidP="00973B72">
      <w:pPr>
        <w:pStyle w:val="Virsraksts2"/>
      </w:pPr>
      <w:bookmarkStart w:id="110" w:name="_Toc223764476"/>
      <w:bookmarkStart w:id="111" w:name="_Toc223765201"/>
      <w:bookmarkStart w:id="112" w:name="_Toc223764100"/>
      <w:bookmarkStart w:id="113" w:name="_Toc223765756"/>
      <w:bookmarkStart w:id="114" w:name="_Toc223765617"/>
      <w:bookmarkStart w:id="115" w:name="_Toc223765479"/>
      <w:bookmarkStart w:id="116" w:name="_Toc223765425"/>
      <w:bookmarkStart w:id="117" w:name="_Toc223765366"/>
      <w:bookmarkStart w:id="118" w:name="_Toc223765287"/>
      <w:bookmarkStart w:id="119" w:name="_Toc511729224"/>
      <w:bookmarkStart w:id="120" w:name="_Toc223763533"/>
      <w:bookmarkStart w:id="121" w:name="_Toc85449936"/>
      <w:bookmarkStart w:id="122" w:name="_Toc85448326"/>
      <w:bookmarkStart w:id="123" w:name="_Toc58053979"/>
      <w:bookmarkStart w:id="124" w:name="_Toc19521659"/>
      <w:bookmarkStart w:id="125" w:name="_Toc535915689"/>
      <w:bookmarkStart w:id="126" w:name="_Toc535914804"/>
      <w:bookmarkStart w:id="127" w:name="_Toc535914586"/>
      <w:bookmarkStart w:id="128" w:name="_Toc223763759"/>
      <w:bookmarkStart w:id="129" w:name="_Toc223763686"/>
      <w:r>
        <w:t>Paskaidrojumi par finanšu piedāvājumu</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7BC59364" w14:textId="77777777" w:rsidR="00326800" w:rsidRDefault="00890D6F" w:rsidP="00973B72">
      <w:pPr>
        <w:numPr>
          <w:ilvl w:val="1"/>
          <w:numId w:val="3"/>
        </w:numPr>
        <w:jc w:val="both"/>
      </w:pPr>
      <w:r>
        <w:t>Pretendentam jāiesniedz finanšu piedāvājums atbilstoši nolikuma 6. pielikumā pievienotajai veidlapai.</w:t>
      </w:r>
    </w:p>
    <w:p w14:paraId="65B46A1F" w14:textId="77777777" w:rsidR="00326800" w:rsidRDefault="00890D6F" w:rsidP="00973B72">
      <w:pPr>
        <w:numPr>
          <w:ilvl w:val="1"/>
          <w:numId w:val="3"/>
        </w:numPr>
        <w:jc w:val="both"/>
      </w:pPr>
      <w:r>
        <w:t xml:space="preserve">Piedāvātā līgumcena jānosaka </w:t>
      </w:r>
      <w:r>
        <w:rPr>
          <w:i/>
        </w:rPr>
        <w:t>euro</w:t>
      </w:r>
      <w:r>
        <w:t xml:space="preserve"> bez pievienotās vērtības nodokļa (turpmāk – PVN).</w:t>
      </w:r>
    </w:p>
    <w:p w14:paraId="55581EC5" w14:textId="77777777" w:rsidR="00326800" w:rsidRDefault="00890D6F" w:rsidP="00973B72">
      <w:pPr>
        <w:numPr>
          <w:ilvl w:val="1"/>
          <w:numId w:val="3"/>
        </w:numPr>
        <w:jc w:val="both"/>
      </w:pPr>
      <w:r>
        <w:t xml:space="preserve">Piedāvātā līgumcena, jāieraksta EIS e-konkursu apakšsistēmas Finanšu piedāvājuma sadaļas ievadlaukā. </w:t>
      </w:r>
    </w:p>
    <w:p w14:paraId="30A160E8" w14:textId="77777777" w:rsidR="00326800" w:rsidRDefault="00890D6F" w:rsidP="00973B72">
      <w:pPr>
        <w:numPr>
          <w:ilvl w:val="1"/>
          <w:numId w:val="3"/>
        </w:numPr>
        <w:jc w:val="both"/>
      </w:pPr>
      <w:r>
        <w:t>Vienību cenas tiek fiksētas uz visu Darba izpildes laiku un netiks pārrēķinātas, izņemot iepirkuma līgumā paredzētajos gadījumos.</w:t>
      </w:r>
    </w:p>
    <w:p w14:paraId="3A0F68FE" w14:textId="77777777" w:rsidR="00326800" w:rsidRDefault="00890D6F" w:rsidP="00973B72">
      <w:pPr>
        <w:pStyle w:val="Virsraksts2"/>
      </w:pPr>
      <w:bookmarkStart w:id="130" w:name="_Toc511729225"/>
      <w:bookmarkStart w:id="131" w:name="_Toc223765757"/>
      <w:bookmarkStart w:id="132" w:name="_Toc223765618"/>
      <w:bookmarkStart w:id="133" w:name="_Toc223765480"/>
      <w:bookmarkStart w:id="134" w:name="_Toc223765426"/>
      <w:bookmarkStart w:id="135" w:name="_Toc223765367"/>
      <w:bookmarkStart w:id="136" w:name="_Toc223765288"/>
      <w:bookmarkStart w:id="137" w:name="_Toc223765202"/>
      <w:bookmarkStart w:id="138" w:name="_Toc223764477"/>
      <w:bookmarkStart w:id="139" w:name="_Toc223764101"/>
      <w:bookmarkStart w:id="140" w:name="_Toc223763760"/>
      <w:bookmarkStart w:id="141" w:name="_Toc223763687"/>
      <w:bookmarkStart w:id="142" w:name="_Toc223763534"/>
      <w:bookmarkStart w:id="143" w:name="_Toc85449938"/>
      <w:bookmarkStart w:id="144" w:name="_Toc85448328"/>
      <w:bookmarkStart w:id="145" w:name="_Toc58053980"/>
      <w:bookmarkStart w:id="146" w:name="_Toc19521660"/>
      <w:bookmarkStart w:id="147" w:name="_Toc535915691"/>
      <w:bookmarkStart w:id="148" w:name="_Toc535914806"/>
      <w:bookmarkStart w:id="149" w:name="_Toc535914588"/>
      <w:r>
        <w:t>Apakšuzņēmēji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7C3BA166" w14:textId="77777777" w:rsidR="00326800" w:rsidRDefault="00890D6F" w:rsidP="00973B72">
      <w:pPr>
        <w:numPr>
          <w:ilvl w:val="1"/>
          <w:numId w:val="3"/>
        </w:numPr>
        <w:jc w:val="both"/>
      </w:pPr>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r>
        <w:rPr>
          <w:i/>
          <w:iCs/>
        </w:rPr>
        <w:t>euro</w:t>
      </w:r>
      <w:r>
        <w:rPr>
          <w:color w:val="000000" w:themeColor="text1"/>
          <w:shd w:val="clear" w:color="auto" w:fill="FFFFFF"/>
        </w:rPr>
        <w:t>,</w:t>
      </w:r>
      <w:r>
        <w:t xml:space="preserve"> un katram no tiem izpildei nododamā iepirkuma līguma vērtības, norādot izpildāmā darba apjomu naudas izteiksmē.</w:t>
      </w:r>
    </w:p>
    <w:p w14:paraId="16ABD10D" w14:textId="77777777" w:rsidR="00326800" w:rsidRDefault="00890D6F" w:rsidP="00973B72">
      <w:pPr>
        <w:pStyle w:val="Virsraksts2"/>
      </w:pPr>
      <w:bookmarkStart w:id="150" w:name="_Toc511729226"/>
      <w:r>
        <w:t>Cita informācija</w:t>
      </w:r>
      <w:bookmarkEnd w:id="150"/>
    </w:p>
    <w:p w14:paraId="587F9119" w14:textId="77777777" w:rsidR="00326800" w:rsidRDefault="00890D6F" w:rsidP="00973B72">
      <w:pPr>
        <w:numPr>
          <w:ilvl w:val="1"/>
          <w:numId w:val="3"/>
        </w:numPr>
        <w:ind w:hanging="508"/>
        <w:jc w:val="both"/>
      </w:pPr>
      <w:r>
        <w:t xml:space="preserve">Iepirkuma priekšmets nav sadalīts daļās, jo veicamie darbi ir savstarpēji saistīti un ir veicami vienlaicīgi. </w:t>
      </w:r>
    </w:p>
    <w:p w14:paraId="30EE60D2" w14:textId="77777777" w:rsidR="00326800" w:rsidRDefault="00890D6F" w:rsidP="00973B72">
      <w:pPr>
        <w:numPr>
          <w:ilvl w:val="1"/>
          <w:numId w:val="3"/>
        </w:numPr>
        <w:ind w:hanging="508"/>
        <w:jc w:val="both"/>
      </w:pPr>
      <w:r>
        <w:t>Objekts ir brīvi pieejams apskatei.</w:t>
      </w:r>
    </w:p>
    <w:p w14:paraId="440531FA" w14:textId="77777777" w:rsidR="00326800" w:rsidRDefault="00890D6F" w:rsidP="00973B72">
      <w:pPr>
        <w:pStyle w:val="Sarakstarindkopa"/>
        <w:numPr>
          <w:ilvl w:val="1"/>
          <w:numId w:val="3"/>
        </w:numPr>
        <w:ind w:hanging="508"/>
        <w:jc w:val="both"/>
      </w:pPr>
      <w:r>
        <w:t>Pasūtītājs un Pretendents ar informāciju apmainās rakstiski latviešu valodā, nosūtot dokumentus pa pastu, elektroniski, vai piegādājot personiski.</w:t>
      </w:r>
    </w:p>
    <w:p w14:paraId="165B2DEC" w14:textId="77777777" w:rsidR="00326800" w:rsidRDefault="00890D6F" w:rsidP="00973B72">
      <w:pPr>
        <w:numPr>
          <w:ilvl w:val="1"/>
          <w:numId w:val="3"/>
        </w:numPr>
        <w:ind w:hanging="508"/>
        <w:jc w:val="both"/>
      </w:pPr>
      <w: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2FD7201" w14:textId="77777777" w:rsidR="00326800" w:rsidRDefault="00890D6F" w:rsidP="00973B72">
      <w:pPr>
        <w:numPr>
          <w:ilvl w:val="1"/>
          <w:numId w:val="3"/>
        </w:numPr>
        <w:ind w:hanging="508"/>
        <w:jc w:val="both"/>
      </w:pPr>
      <w:r>
        <w:t xml:space="preserve">Pretendents sedz visus izdevumus, kas ir saistīti ar piedāvājuma sagatavošanu un iesniegšanu Pasūtītājam. Iesniegtos piedāvājumus Pretendentiem neatdod, izņemot Ministru kabineta 2017. gada 28. februāra noteikumu Nr. 107 "Iepirkumu procedūru un metu konkursu norises kārtība" 14. punktā minētajā izņēmuma gadījumā. </w:t>
      </w:r>
    </w:p>
    <w:p w14:paraId="100B5DD8" w14:textId="77777777" w:rsidR="00326800" w:rsidRDefault="00890D6F" w:rsidP="00973B72">
      <w:pPr>
        <w:numPr>
          <w:ilvl w:val="1"/>
          <w:numId w:val="3"/>
        </w:numPr>
        <w:ind w:hanging="508"/>
        <w:jc w:val="both"/>
      </w:pPr>
      <w:r>
        <w:lastRenderedPageBreak/>
        <w:t>Konkrētā līguma izpildei, lai pierādītu atbilstību nolikuma 2. pielikuma „Kvalifikācija” prasībām, Pretendents drīkst balstīties uz citu uzņēmēju (tai skaitā apakšuzņēmēju) iespējām, neatkarīgi no savstarpējo attiecību tiesiskā rakstura:</w:t>
      </w:r>
    </w:p>
    <w:p w14:paraId="1F1BD3E7" w14:textId="77777777" w:rsidR="00326800" w:rsidRDefault="00890D6F" w:rsidP="00973B72">
      <w:pPr>
        <w:numPr>
          <w:ilvl w:val="2"/>
          <w:numId w:val="3"/>
        </w:numPr>
        <w:ind w:hanging="788"/>
        <w:jc w:val="both"/>
      </w:pPr>
      <w:r>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99D13BF" w14:textId="77777777" w:rsidR="00326800" w:rsidRDefault="00890D6F" w:rsidP="00973B72">
      <w:pPr>
        <w:numPr>
          <w:ilvl w:val="2"/>
          <w:numId w:val="3"/>
        </w:numPr>
        <w:ind w:hanging="788"/>
        <w:jc w:val="both"/>
        <w:rPr>
          <w:strike/>
          <w:color w:val="000000" w:themeColor="text1"/>
        </w:rPr>
      </w:pPr>
      <w:r>
        <w:rPr>
          <w:color w:val="000000" w:themeColor="text1"/>
          <w:u w:val="single"/>
        </w:rPr>
        <w:t>ja Pretendents balstās uz cita uzņēmēja saimnieciskajām un finansiālajām iespējām un kuri būs finansiāli atbildīgi par līguma izpildi, tad Pretendentam un uzņēmējam, uz kura iespējām Pretendents balstās, jābūt solidāri atbildīgiem par iepirkuma līguma izpildi</w:t>
      </w:r>
      <w:r>
        <w:rPr>
          <w:color w:val="000000" w:themeColor="text1"/>
        </w:rPr>
        <w:t xml:space="preserve">, par ko Pretendentam jāiesniedz attiecīgi pierādījumi pēc savas izvēles; </w:t>
      </w:r>
    </w:p>
    <w:p w14:paraId="6A0B3D28" w14:textId="77777777" w:rsidR="00326800" w:rsidRDefault="00890D6F" w:rsidP="00973B72">
      <w:pPr>
        <w:numPr>
          <w:ilvl w:val="2"/>
          <w:numId w:val="3"/>
        </w:numPr>
        <w:ind w:hanging="788"/>
        <w:jc w:val="both"/>
      </w:pPr>
      <w:r>
        <w:rPr>
          <w:u w:val="single"/>
        </w:rPr>
        <w:t>lai apliecinātu profesionālo pieredzi vai Pasūtītāja prasībām atbilstoša personāla pieejamību, Pretendents var balstīties uz citu uzņēmēju iespējām tikai tad, ja šie uzņēmēji veiks darbus, kuru izpildei attiecīgās spējas ir nepieciešamas.</w:t>
      </w:r>
    </w:p>
    <w:p w14:paraId="4C361F44" w14:textId="77777777" w:rsidR="00326800" w:rsidRDefault="00890D6F" w:rsidP="00973B72">
      <w:pPr>
        <w:numPr>
          <w:ilvl w:val="1"/>
          <w:numId w:val="3"/>
        </w:numPr>
        <w:jc w:val="both"/>
      </w:pPr>
      <w:r>
        <w:t>Pretendentam, kuram atbilstoši citām paziņojuma par līgumu un iepirkumu procedūras dokumentos noteiktajām prasībām būtu piešķiramas līguma slēgšanas tiesības, Komisija pieprasa personas, uz kuras spējām tas balstās, nomaiņu Publisko iepirkumu likuma 43. panta piektajā daļā noteiktajos gadījumos un kārtībā.</w:t>
      </w:r>
    </w:p>
    <w:p w14:paraId="535A5795" w14:textId="77777777" w:rsidR="00326800" w:rsidRDefault="00890D6F" w:rsidP="00973B72">
      <w:pPr>
        <w:pStyle w:val="Virsraksts2"/>
      </w:pPr>
      <w:bookmarkStart w:id="151" w:name="_Toc223765203"/>
      <w:bookmarkStart w:id="152" w:name="_Toc223765481"/>
      <w:bookmarkStart w:id="153" w:name="_Toc223764102"/>
      <w:bookmarkStart w:id="154" w:name="_Toc223765427"/>
      <w:bookmarkStart w:id="155" w:name="_Toc223765368"/>
      <w:bookmarkStart w:id="156" w:name="_Toc223765289"/>
      <w:bookmarkStart w:id="157" w:name="_Toc223763535"/>
      <w:bookmarkStart w:id="158" w:name="_Toc223765619"/>
      <w:bookmarkStart w:id="159" w:name="_Toc535914595"/>
      <w:bookmarkStart w:id="160" w:name="_Toc58053984"/>
      <w:bookmarkStart w:id="161" w:name="_Toc223764478"/>
      <w:bookmarkStart w:id="162" w:name="_Toc223763761"/>
      <w:bookmarkStart w:id="163" w:name="_Toc223763688"/>
      <w:bookmarkStart w:id="164" w:name="_Toc85449941"/>
      <w:bookmarkStart w:id="165" w:name="_Toc19521665"/>
      <w:bookmarkStart w:id="166" w:name="_Toc535915698"/>
      <w:bookmarkStart w:id="167" w:name="_Toc223765758"/>
      <w:bookmarkStart w:id="168" w:name="_Toc535914813"/>
      <w:bookmarkStart w:id="169" w:name="_Toc85448331"/>
      <w:bookmarkStart w:id="170" w:name="_Toc511729227"/>
      <w:r>
        <w:t>Iepirkuma komisijas tiesības</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4BDECDD6" w14:textId="77777777" w:rsidR="00326800" w:rsidRDefault="00890D6F" w:rsidP="00973B72">
      <w:pPr>
        <w:numPr>
          <w:ilvl w:val="1"/>
          <w:numId w:val="3"/>
        </w:numPr>
        <w:jc w:val="both"/>
      </w:pPr>
      <w:r>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D8B7B5C" w14:textId="77777777" w:rsidR="00326800" w:rsidRDefault="00890D6F" w:rsidP="00973B72">
      <w:pPr>
        <w:numPr>
          <w:ilvl w:val="1"/>
          <w:numId w:val="3"/>
        </w:numPr>
        <w:ind w:hanging="508"/>
        <w:jc w:val="both"/>
      </w:pPr>
      <w:r>
        <w:rPr>
          <w:bCs/>
        </w:rPr>
        <w:t>Ja Pasūtītājam rodas šaubas par iesniegtās dokumenta kopijas autentiskumu, tas pieprasa, lai Pretendents uzrāda dokumenta oriģinālu vai iesniedz apliecinātu dokumenta kopiju.</w:t>
      </w:r>
    </w:p>
    <w:p w14:paraId="2B08527D" w14:textId="77777777" w:rsidR="00326800" w:rsidRDefault="00890D6F" w:rsidP="00973B72">
      <w:pPr>
        <w:numPr>
          <w:ilvl w:val="1"/>
          <w:numId w:val="3"/>
        </w:numPr>
        <w:ind w:hanging="508"/>
        <w:jc w:val="both"/>
        <w:rPr>
          <w:strike/>
        </w:rPr>
      </w:pPr>
      <w:bookmarkStart w:id="171" w:name="_Toc535915693"/>
      <w:bookmarkStart w:id="172" w:name="_Toc535914808"/>
      <w:bookmarkStart w:id="173" w:name="_Toc535914590"/>
      <w:r>
        <w:t>Piedāvājumu vērtēšanas gaitā Komisijai ir tiesības pieprasīt, lai tiek izskaidrota tehniskajā un finanšu piedāvājumā iekļautā informācija.</w:t>
      </w:r>
      <w:bookmarkStart w:id="174" w:name="_Toc535915695"/>
      <w:bookmarkStart w:id="175" w:name="_Toc535914810"/>
      <w:bookmarkStart w:id="176" w:name="_Toc535914592"/>
      <w:bookmarkEnd w:id="171"/>
      <w:bookmarkEnd w:id="172"/>
      <w:bookmarkEnd w:id="173"/>
    </w:p>
    <w:p w14:paraId="7951459F" w14:textId="77777777" w:rsidR="00326800" w:rsidRDefault="00890D6F" w:rsidP="00973B72">
      <w:pPr>
        <w:numPr>
          <w:ilvl w:val="1"/>
          <w:numId w:val="3"/>
        </w:numPr>
        <w:ind w:hanging="508"/>
        <w:jc w:val="both"/>
      </w:pPr>
      <w:r>
        <w:t>Piedāvājumu vērtēšanas gaitā Komisijai ir tiesības pieprasīt, lai Pretendents iesniedz apliecinājumu tam, ka piedāvājumu izstrādājis neatkarīgi.</w:t>
      </w:r>
    </w:p>
    <w:p w14:paraId="3DE8D827" w14:textId="77777777" w:rsidR="00326800" w:rsidRPr="005F49D2" w:rsidRDefault="00890D6F" w:rsidP="00973B72">
      <w:pPr>
        <w:numPr>
          <w:ilvl w:val="1"/>
          <w:numId w:val="3"/>
        </w:numPr>
        <w:ind w:hanging="508"/>
        <w:jc w:val="both"/>
      </w:pPr>
      <w:r w:rsidRPr="005F49D2">
        <w:t xml:space="preserve">Komisija </w:t>
      </w:r>
      <w:r w:rsidRPr="005F49D2">
        <w:rPr>
          <w:rStyle w:val="Heading31"/>
        </w:rPr>
        <w:t>labo aritmētiskās kļūdas finanšu piedāvājumos</w:t>
      </w:r>
      <w:r w:rsidRPr="005F49D2">
        <w:t>.</w:t>
      </w:r>
    </w:p>
    <w:p w14:paraId="28B91F85" w14:textId="77777777" w:rsidR="00326800" w:rsidRDefault="00890D6F" w:rsidP="00973B72">
      <w:pPr>
        <w:pStyle w:val="Virsraksts2"/>
      </w:pPr>
      <w:bookmarkStart w:id="177" w:name="_Toc223764103"/>
      <w:bookmarkStart w:id="178" w:name="_Toc223764479"/>
      <w:bookmarkStart w:id="179" w:name="_Toc511729228"/>
      <w:bookmarkStart w:id="180" w:name="_Toc223765759"/>
      <w:bookmarkStart w:id="181" w:name="_Toc223765620"/>
      <w:bookmarkStart w:id="182" w:name="_Toc223765482"/>
      <w:bookmarkStart w:id="183" w:name="_Toc223765290"/>
      <w:bookmarkStart w:id="184" w:name="_Toc223765204"/>
      <w:bookmarkStart w:id="185" w:name="_Toc223763762"/>
      <w:bookmarkStart w:id="186" w:name="_Toc223763689"/>
      <w:bookmarkStart w:id="187" w:name="_Toc223763536"/>
      <w:bookmarkStart w:id="188" w:name="_Toc223765369"/>
      <w:bookmarkStart w:id="189" w:name="_Toc223765428"/>
      <w:r>
        <w:t>Iepirkuma komisijas pienākumi</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60FAF281" w14:textId="77777777" w:rsidR="00326800" w:rsidRDefault="00890D6F" w:rsidP="00973B72">
      <w:pPr>
        <w:numPr>
          <w:ilvl w:val="1"/>
          <w:numId w:val="3"/>
        </w:numPr>
        <w:ind w:hanging="508"/>
        <w:jc w:val="both"/>
      </w:pPr>
      <w:r>
        <w:t>Komisija nodrošina iepirkuma procedūras norises dokumentēšanu.</w:t>
      </w:r>
    </w:p>
    <w:p w14:paraId="163619C1" w14:textId="77777777" w:rsidR="00326800" w:rsidRDefault="00890D6F" w:rsidP="00973B72">
      <w:pPr>
        <w:numPr>
          <w:ilvl w:val="1"/>
          <w:numId w:val="3"/>
        </w:numPr>
        <w:ind w:hanging="508"/>
        <w:jc w:val="both"/>
        <w:rPr>
          <w:strike/>
        </w:rPr>
      </w:pPr>
      <w:r>
        <w:t>Komisija nodrošina brīvu un tiešu elektronisku pieeju iepirkuma procedūras dokumentiem EIS e-konkursu apakšsistēmā, kā arī iespēju ieinteresētajiem Pretendentiem iepazīties pie Pasūtītāja uz vietas ar iepirkuma procedūras dokumentiem, sākot ar attiecīgās iepirkuma procedūras izsludināšanas brīdi.</w:t>
      </w:r>
    </w:p>
    <w:p w14:paraId="3486C141" w14:textId="77777777" w:rsidR="00326800" w:rsidRDefault="00890D6F" w:rsidP="00973B72">
      <w:pPr>
        <w:pStyle w:val="Sarakstarindkopa"/>
        <w:numPr>
          <w:ilvl w:val="1"/>
          <w:numId w:val="3"/>
        </w:numPr>
        <w:ind w:hanging="508"/>
        <w:jc w:val="both"/>
      </w:pPr>
      <w:r>
        <w:t xml:space="preserve">Ja ieinteresētais Pretendents ir laikus rakstveidā (pa pastu, elektroniski, vai piegādājot personiski) pieprasījis papildu informāciju par iepirkuma procedūras dokumentos iekļautajām prasībām, Komisija to sniedz elektroniski (ja Pretendents ir lūdzis atbildēt elektroniski) 5 (piecu) darbdienu laikā, bet ne vēlāk kā 6 (sešas) dienas pirms piedāvājumu iesniegšanas termiņa beigām. Vienlaikus ar papildu informācijas nosūtīšanu Pretendentam, kas uzdevis jautājumu, Pasūtītājs ievieto šo informāciju EIS e-konkursu apakšsistēmā </w:t>
      </w:r>
      <w:hyperlink r:id="rId13">
        <w:r>
          <w:rPr>
            <w:rStyle w:val="Hipersaite"/>
          </w:rPr>
          <w:t>https://www.eis.gov.lv/EKEIS/Supplier/Organizer/301</w:t>
        </w:r>
      </w:hyperlink>
      <w:r>
        <w:t>, kurā ir pieejami iepirkuma procedūras dokumenti, norādot arī uzdoto jautājumu.</w:t>
      </w:r>
    </w:p>
    <w:p w14:paraId="30B0A0AC" w14:textId="77777777" w:rsidR="00326800" w:rsidRDefault="00890D6F" w:rsidP="00973B72">
      <w:pPr>
        <w:numPr>
          <w:ilvl w:val="1"/>
          <w:numId w:val="3"/>
        </w:numPr>
        <w:ind w:hanging="508"/>
        <w:jc w:val="both"/>
      </w:pPr>
      <w:r>
        <w:t xml:space="preserve">Ja Pasūtītājs izdarījis grozījumus iepirkuma procedūras dokumentos, tas ievieto šo informāciju EIS e-konkursu apakšsistēmā </w:t>
      </w:r>
      <w:hyperlink r:id="rId14">
        <w:r>
          <w:rPr>
            <w:rStyle w:val="Hipersaite"/>
          </w:rPr>
          <w:t>https://www.eis.gov.lv/EKEIS/Supplier/Organizer/301</w:t>
        </w:r>
      </w:hyperlink>
      <w:r>
        <w:t>, kurā ir pieejami iepirkuma procedūras dokumenti, ne vēlāk kā dienu pēc tam, kad paziņojums par izmaiņām vai papildu informācija iesniegta Iepirkumu uzraudzības birojam publicēšanai.</w:t>
      </w:r>
    </w:p>
    <w:p w14:paraId="0310B9F5" w14:textId="77777777" w:rsidR="00326800" w:rsidRDefault="00890D6F" w:rsidP="00973B72">
      <w:pPr>
        <w:numPr>
          <w:ilvl w:val="1"/>
          <w:numId w:val="3"/>
        </w:numPr>
        <w:ind w:hanging="508"/>
        <w:jc w:val="both"/>
      </w:pPr>
      <w: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3BAACD1" w14:textId="77777777" w:rsidR="00326800" w:rsidRDefault="00890D6F" w:rsidP="00973B72">
      <w:pPr>
        <w:numPr>
          <w:ilvl w:val="1"/>
          <w:numId w:val="3"/>
        </w:numPr>
        <w:ind w:hanging="508"/>
        <w:jc w:val="both"/>
      </w:pPr>
      <w:r>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B84AC57" w14:textId="77777777" w:rsidR="00326800" w:rsidRDefault="00890D6F" w:rsidP="00973B72">
      <w:pPr>
        <w:numPr>
          <w:ilvl w:val="1"/>
          <w:numId w:val="3"/>
        </w:numPr>
        <w:ind w:hanging="508"/>
        <w:jc w:val="both"/>
      </w:pPr>
      <w: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4BD44AFD" w14:textId="77777777" w:rsidR="00326800" w:rsidRDefault="00890D6F" w:rsidP="00973B72">
      <w:pPr>
        <w:pStyle w:val="Virsraksts2"/>
      </w:pPr>
      <w:bookmarkStart w:id="190" w:name="_Toc85449944"/>
      <w:bookmarkStart w:id="191" w:name="_Toc85448334"/>
      <w:bookmarkStart w:id="192" w:name="_Toc223765760"/>
      <w:bookmarkStart w:id="193" w:name="_Toc223764480"/>
      <w:bookmarkStart w:id="194" w:name="_Toc223765483"/>
      <w:bookmarkStart w:id="195" w:name="_Toc223765205"/>
      <w:bookmarkStart w:id="196" w:name="_Toc511729229"/>
      <w:bookmarkStart w:id="197" w:name="_Toc223765621"/>
      <w:bookmarkStart w:id="198" w:name="_Toc223765429"/>
      <w:bookmarkStart w:id="199" w:name="_Toc223764104"/>
      <w:bookmarkStart w:id="200" w:name="_Toc223763690"/>
      <w:bookmarkStart w:id="201" w:name="_Toc223763763"/>
      <w:bookmarkStart w:id="202" w:name="_Toc223765291"/>
      <w:bookmarkStart w:id="203" w:name="_Toc223763537"/>
      <w:bookmarkStart w:id="204" w:name="_Toc223765370"/>
      <w:r>
        <w:t>Piegādātāja un Pretendenta tiesība</w:t>
      </w:r>
      <w:bookmarkEnd w:id="190"/>
      <w:bookmarkEnd w:id="191"/>
      <w:r>
        <w:t>s</w:t>
      </w:r>
      <w:bookmarkEnd w:id="192"/>
      <w:bookmarkEnd w:id="193"/>
      <w:bookmarkEnd w:id="194"/>
      <w:bookmarkEnd w:id="195"/>
      <w:bookmarkEnd w:id="196"/>
      <w:bookmarkEnd w:id="197"/>
      <w:bookmarkEnd w:id="198"/>
      <w:bookmarkEnd w:id="199"/>
      <w:bookmarkEnd w:id="200"/>
      <w:bookmarkEnd w:id="201"/>
      <w:bookmarkEnd w:id="202"/>
      <w:bookmarkEnd w:id="203"/>
      <w:bookmarkEnd w:id="204"/>
    </w:p>
    <w:p w14:paraId="2A4DAD65" w14:textId="77777777" w:rsidR="00326800" w:rsidRDefault="00890D6F" w:rsidP="00973B72">
      <w:pPr>
        <w:numPr>
          <w:ilvl w:val="1"/>
          <w:numId w:val="3"/>
        </w:numPr>
        <w:ind w:hanging="508"/>
        <w:jc w:val="both"/>
      </w:pPr>
      <w:r>
        <w:t>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Komisija, atbilstoši Publisko iepirkumu likuma 36. panta otrajā daļā noteiktajam termiņa ierobežojumam, varētu to sniegt ne vēlāk kā 6 (sešas) dienas pirms piedāvājumu iesniegšanas termiņa beigām.</w:t>
      </w:r>
    </w:p>
    <w:p w14:paraId="0101BB3C" w14:textId="77777777" w:rsidR="00326800" w:rsidRDefault="00890D6F" w:rsidP="00973B72">
      <w:pPr>
        <w:numPr>
          <w:ilvl w:val="1"/>
          <w:numId w:val="3"/>
        </w:numPr>
        <w:jc w:val="both"/>
      </w:pPr>
      <w:r>
        <w:t>Piegādātājam ir tiesības ierosināt, lai tiek rīkota ieinteresēto piegādātāju sanāksme. Sanāksmi rīko, ņemot vērā Ministru kabineta 2017. gada 28. februāra noteikumu Nr. 107 "Iepirkumu procedūru un metu konkursu norises kārtība" 11. punktā noteikto nosacījumu un kārtību.</w:t>
      </w:r>
    </w:p>
    <w:p w14:paraId="3A78A179" w14:textId="77777777" w:rsidR="00326800" w:rsidRDefault="00890D6F" w:rsidP="00973B72">
      <w:pPr>
        <w:numPr>
          <w:ilvl w:val="1"/>
          <w:numId w:val="3"/>
        </w:numPr>
        <w:ind w:hanging="508"/>
        <w:jc w:val="both"/>
      </w:pPr>
      <w: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0D76D09" w14:textId="77777777" w:rsidR="00326800" w:rsidRDefault="00890D6F" w:rsidP="00973B72">
      <w:pPr>
        <w:numPr>
          <w:ilvl w:val="1"/>
          <w:numId w:val="3"/>
        </w:numPr>
        <w:ind w:hanging="508"/>
        <w:jc w:val="both"/>
      </w:pPr>
      <w: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237EBB8D" w14:textId="77777777" w:rsidR="00326800" w:rsidRDefault="00890D6F" w:rsidP="00973B72">
      <w:pPr>
        <w:numPr>
          <w:ilvl w:val="1"/>
          <w:numId w:val="3"/>
        </w:numPr>
        <w:ind w:hanging="508"/>
        <w:jc w:val="both"/>
      </w:pPr>
      <w:r>
        <w:t>Iepirkumu uzraudzības biroja iesniegumu izskatīšanas Komisijas lēmuma pārsūdzēšana neaptur tā darbību.</w:t>
      </w:r>
    </w:p>
    <w:p w14:paraId="4FEDDC6D" w14:textId="77777777" w:rsidR="00326800" w:rsidRDefault="00890D6F" w:rsidP="00973B72">
      <w:pPr>
        <w:pStyle w:val="Virsraksts2"/>
      </w:pPr>
      <w:bookmarkStart w:id="205" w:name="_Toc85449942"/>
      <w:bookmarkStart w:id="206" w:name="_Toc85448332"/>
      <w:bookmarkStart w:id="207" w:name="_Toc58053985"/>
      <w:bookmarkStart w:id="208" w:name="_Toc19521666"/>
      <w:bookmarkStart w:id="209" w:name="_Toc223765484"/>
      <w:bookmarkStart w:id="210" w:name="_Toc223763764"/>
      <w:bookmarkStart w:id="211" w:name="_Toc223765292"/>
      <w:bookmarkStart w:id="212" w:name="_Toc223764481"/>
      <w:bookmarkStart w:id="213" w:name="_Toc511729230"/>
      <w:bookmarkStart w:id="214" w:name="_Toc223765761"/>
      <w:bookmarkStart w:id="215" w:name="_Toc223765622"/>
      <w:bookmarkStart w:id="216" w:name="_Toc223765430"/>
      <w:bookmarkStart w:id="217" w:name="_Toc223763691"/>
      <w:bookmarkStart w:id="218" w:name="_Toc223764105"/>
      <w:bookmarkStart w:id="219" w:name="_Toc223765206"/>
      <w:bookmarkStart w:id="220" w:name="_Toc223763538"/>
      <w:bookmarkStart w:id="221" w:name="_Toc223765371"/>
      <w:r>
        <w:t xml:space="preserve">Piedāvājumu </w:t>
      </w:r>
      <w:bookmarkEnd w:id="174"/>
      <w:bookmarkEnd w:id="175"/>
      <w:bookmarkEnd w:id="176"/>
      <w:bookmarkEnd w:id="205"/>
      <w:bookmarkEnd w:id="206"/>
      <w:bookmarkEnd w:id="207"/>
      <w:bookmarkEnd w:id="208"/>
      <w:r>
        <w:t>atvēršana</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732E1105" w14:textId="77777777" w:rsidR="00326800" w:rsidRDefault="00890D6F" w:rsidP="00973B72">
      <w:pPr>
        <w:numPr>
          <w:ilvl w:val="1"/>
          <w:numId w:val="3"/>
        </w:numPr>
        <w:ind w:left="840" w:hanging="556"/>
        <w:jc w:val="both"/>
      </w:pPr>
      <w:r>
        <w:t xml:space="preserve">Piedāvājumu atvēršana notiek atklātā sanāksmē. </w:t>
      </w:r>
    </w:p>
    <w:p w14:paraId="494FDB56" w14:textId="77777777" w:rsidR="00326800" w:rsidRDefault="00890D6F" w:rsidP="00973B72">
      <w:pPr>
        <w:numPr>
          <w:ilvl w:val="1"/>
          <w:numId w:val="3"/>
        </w:numPr>
        <w:ind w:left="840" w:hanging="556"/>
        <w:jc w:val="both"/>
      </w:pPr>
      <w:r>
        <w:t>Piedāvājumus atver EIS e-konkursu apakšsistēmā.</w:t>
      </w:r>
    </w:p>
    <w:p w14:paraId="179E4916" w14:textId="77777777" w:rsidR="00326800" w:rsidRDefault="00890D6F" w:rsidP="00973B72">
      <w:pPr>
        <w:pStyle w:val="Virsraksts2"/>
      </w:pPr>
      <w:bookmarkStart w:id="222" w:name="_Toc511729231"/>
      <w:r>
        <w:lastRenderedPageBreak/>
        <w:t>Piedāvājumu noformējuma pārbaude</w:t>
      </w:r>
      <w:bookmarkEnd w:id="222"/>
    </w:p>
    <w:p w14:paraId="2E66987A" w14:textId="77678959" w:rsidR="00326800" w:rsidRDefault="00890D6F" w:rsidP="00973B72">
      <w:pPr>
        <w:numPr>
          <w:ilvl w:val="1"/>
          <w:numId w:val="3"/>
        </w:numPr>
        <w:ind w:left="840" w:hanging="556"/>
        <w:jc w:val="both"/>
      </w:pPr>
      <w:r>
        <w:t xml:space="preserve">Komisija pārbauda piedāvājumu noformējuma atbilstību nolikuma </w:t>
      </w:r>
      <w:r w:rsidR="005F49D2">
        <w:t>6</w:t>
      </w:r>
      <w:r>
        <w:t xml:space="preserve">.4., </w:t>
      </w:r>
      <w:r w:rsidR="005F49D2">
        <w:t>6</w:t>
      </w:r>
      <w:r>
        <w:t xml:space="preserve">.5., </w:t>
      </w:r>
      <w:r w:rsidR="005F49D2">
        <w:t>6</w:t>
      </w:r>
      <w:r>
        <w:t xml:space="preserve">.6., </w:t>
      </w:r>
      <w:r w:rsidR="005F49D2">
        <w:t>6</w:t>
      </w:r>
      <w:r>
        <w:t xml:space="preserve">.7., </w:t>
      </w:r>
      <w:r w:rsidR="005F49D2">
        <w:t>6</w:t>
      </w:r>
      <w:r>
        <w:t xml:space="preserve">.8. un </w:t>
      </w:r>
      <w:r w:rsidR="005F49D2">
        <w:t>6</w:t>
      </w:r>
      <w:r>
        <w:t>.9. punkta prasībām.</w:t>
      </w:r>
    </w:p>
    <w:p w14:paraId="30F43EBD" w14:textId="77777777" w:rsidR="00326800" w:rsidRDefault="00890D6F" w:rsidP="00973B72">
      <w:pPr>
        <w:numPr>
          <w:ilvl w:val="1"/>
          <w:numId w:val="3"/>
        </w:numPr>
        <w:ind w:left="840" w:hanging="556"/>
        <w:jc w:val="both"/>
      </w:pPr>
      <w:r>
        <w:t>Ja konstatēta piedāvājuma noformējuma neatbilstība, tad Komisija lemj par piedāvājuma noraidīšanu, izvērtējot neatbilstības būtiskumu saskaņā ar normatīvajiem aktiem un tiesu judikatūras atziņām.</w:t>
      </w:r>
    </w:p>
    <w:p w14:paraId="251797E7" w14:textId="77777777" w:rsidR="00326800" w:rsidRDefault="00890D6F" w:rsidP="00973B72">
      <w:pPr>
        <w:pStyle w:val="Virsraksts2"/>
      </w:pPr>
      <w:bookmarkStart w:id="223" w:name="_Toc511729232"/>
      <w:r>
        <w:t>Pretendentu atbilstības pārbaude kvalifikācijas prasībām</w:t>
      </w:r>
      <w:bookmarkEnd w:id="223"/>
    </w:p>
    <w:p w14:paraId="152B3816" w14:textId="77777777" w:rsidR="00326800" w:rsidRDefault="00890D6F" w:rsidP="00973B72">
      <w:pPr>
        <w:numPr>
          <w:ilvl w:val="1"/>
          <w:numId w:val="3"/>
        </w:numPr>
        <w:tabs>
          <w:tab w:val="left" w:pos="840"/>
        </w:tabs>
        <w:ind w:left="840" w:hanging="556"/>
        <w:jc w:val="both"/>
      </w:pPr>
      <w:r>
        <w:t>Iepirkuma komisija ir tiesīga pretendentu kvalifikācijas atbilstības pārbaudi veikt tikai tam Pretendentam, kuram būtu piešķiramas iepirkuma līguma slēgšanas tiesības.</w:t>
      </w:r>
    </w:p>
    <w:p w14:paraId="36135C30" w14:textId="77777777" w:rsidR="00326800" w:rsidRDefault="00890D6F" w:rsidP="00973B72">
      <w:pPr>
        <w:numPr>
          <w:ilvl w:val="1"/>
          <w:numId w:val="3"/>
        </w:numPr>
        <w:tabs>
          <w:tab w:val="left" w:pos="840"/>
        </w:tabs>
        <w:ind w:left="840" w:hanging="556"/>
        <w:jc w:val="both"/>
      </w:pPr>
      <w:bookmarkStart w:id="224" w:name="_Ref88363163"/>
      <w:r>
        <w:t>Iepirkuma komisija noraida vai izslēdz Pretendentu no turpmākās dalības iepirkuma procedūrā jebkurā no šādiem gadījumiem:</w:t>
      </w:r>
      <w:bookmarkEnd w:id="224"/>
    </w:p>
    <w:p w14:paraId="1FC4801F" w14:textId="77777777" w:rsidR="00326800" w:rsidRDefault="00890D6F" w:rsidP="00973B72">
      <w:pPr>
        <w:numPr>
          <w:ilvl w:val="2"/>
          <w:numId w:val="3"/>
        </w:numPr>
        <w:tabs>
          <w:tab w:val="left" w:pos="1843"/>
        </w:tabs>
        <w:ind w:left="1843" w:hanging="840"/>
        <w:jc w:val="both"/>
      </w:pPr>
      <w:r>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 pantā noteiktajā kārtībā;</w:t>
      </w:r>
      <w:bookmarkStart w:id="225" w:name="_Ref91403057"/>
    </w:p>
    <w:p w14:paraId="5073E134" w14:textId="77777777" w:rsidR="00326800" w:rsidRDefault="00890D6F" w:rsidP="00973B72">
      <w:pPr>
        <w:numPr>
          <w:ilvl w:val="2"/>
          <w:numId w:val="3"/>
        </w:numPr>
        <w:tabs>
          <w:tab w:val="left" w:pos="1843"/>
        </w:tabs>
        <w:ind w:left="1843" w:hanging="840"/>
        <w:jc w:val="both"/>
      </w:pPr>
      <w:r>
        <w:t>Pretendenta piedāvātajam personālam nav nolikuma 2. pielikuma „Kvalifikācija” prasībām atbilstošu būvprakses sertifikātu</w:t>
      </w:r>
      <w:bookmarkEnd w:id="225"/>
      <w:r>
        <w:t>, izņemot gadījumus, kad izglītība un profesionālā kvalifikācija iegūta ārvalstīs;</w:t>
      </w:r>
    </w:p>
    <w:p w14:paraId="08936DB9" w14:textId="77777777" w:rsidR="00326800" w:rsidRDefault="00890D6F" w:rsidP="00973B72">
      <w:pPr>
        <w:numPr>
          <w:ilvl w:val="2"/>
          <w:numId w:val="3"/>
        </w:numPr>
        <w:tabs>
          <w:tab w:val="left" w:pos="1843"/>
        </w:tabs>
        <w:ind w:left="1843" w:hanging="840"/>
        <w:jc w:val="both"/>
      </w:pPr>
      <w:r>
        <w:t>Pretendenta piedāvājumā norādītā pieredze nav atbilstoša nolikuma 2. pielikuma „Kvalifikācija” prasībām.</w:t>
      </w:r>
    </w:p>
    <w:p w14:paraId="1AE4FFEA" w14:textId="77777777" w:rsidR="00326800" w:rsidRDefault="00890D6F" w:rsidP="00973B72">
      <w:pPr>
        <w:pStyle w:val="Virsraksts2"/>
      </w:pPr>
      <w:bookmarkStart w:id="226" w:name="_Toc223765432"/>
      <w:bookmarkStart w:id="227" w:name="_Toc223765294"/>
      <w:bookmarkStart w:id="228" w:name="_Toc223765763"/>
      <w:bookmarkStart w:id="229" w:name="_Toc223765624"/>
      <w:bookmarkStart w:id="230" w:name="_Toc223765486"/>
      <w:bookmarkStart w:id="231" w:name="_Toc223765208"/>
      <w:bookmarkStart w:id="232" w:name="_Toc223764107"/>
      <w:bookmarkStart w:id="233" w:name="_Toc223763766"/>
      <w:bookmarkStart w:id="234" w:name="_Toc223763693"/>
      <w:bookmarkStart w:id="235" w:name="_Toc223763540"/>
      <w:bookmarkStart w:id="236" w:name="_Toc223765373"/>
      <w:bookmarkStart w:id="237" w:name="_Toc223764483"/>
      <w:bookmarkStart w:id="238" w:name="_Toc511729233"/>
      <w:r>
        <w:t>Piedāvājumu atbilstības pārbaude</w:t>
      </w:r>
      <w:bookmarkEnd w:id="226"/>
      <w:bookmarkEnd w:id="227"/>
      <w:bookmarkEnd w:id="228"/>
      <w:bookmarkEnd w:id="229"/>
      <w:bookmarkEnd w:id="230"/>
      <w:bookmarkEnd w:id="231"/>
      <w:bookmarkEnd w:id="232"/>
      <w:bookmarkEnd w:id="233"/>
      <w:bookmarkEnd w:id="234"/>
      <w:bookmarkEnd w:id="235"/>
      <w:bookmarkEnd w:id="236"/>
      <w:bookmarkEnd w:id="237"/>
      <w:r>
        <w:t xml:space="preserve"> un vērtēšana</w:t>
      </w:r>
      <w:bookmarkEnd w:id="238"/>
    </w:p>
    <w:p w14:paraId="5E3A8634" w14:textId="77777777" w:rsidR="00326800" w:rsidRDefault="00890D6F" w:rsidP="00973B72">
      <w:pPr>
        <w:numPr>
          <w:ilvl w:val="1"/>
          <w:numId w:val="3"/>
        </w:numPr>
        <w:ind w:hanging="508"/>
        <w:jc w:val="both"/>
      </w:pPr>
      <w:r>
        <w:t xml:space="preserve">Tehnisko piedāvājumu atbilstības pārbaudē vērtē tehniskā piedāvājuma atbilstību nolikuma 3. pielikuma „Tehniskā specifikācija” norādīto tehnisko prasību līmenim. </w:t>
      </w:r>
    </w:p>
    <w:p w14:paraId="063B5CB3" w14:textId="77777777" w:rsidR="00326800" w:rsidRDefault="00890D6F" w:rsidP="00973B72">
      <w:pPr>
        <w:numPr>
          <w:ilvl w:val="1"/>
          <w:numId w:val="3"/>
        </w:numPr>
        <w:ind w:hanging="508"/>
        <w:jc w:val="both"/>
      </w:pPr>
      <w:r>
        <w:t>Piedāvājumu vērtēšanas gaitā Komisija ir tiesīga pieprasīt, lai tiek izskaidrota tehniskajā piedāvājumā iekļautā informācija.</w:t>
      </w:r>
    </w:p>
    <w:p w14:paraId="2E5FF068" w14:textId="77777777" w:rsidR="00326800" w:rsidRDefault="00890D6F" w:rsidP="00973B72">
      <w:pPr>
        <w:numPr>
          <w:ilvl w:val="1"/>
          <w:numId w:val="3"/>
        </w:numPr>
        <w:ind w:hanging="508"/>
        <w:jc w:val="both"/>
      </w:pPr>
      <w:bookmarkStart w:id="239" w:name="_Toc58053988"/>
      <w:bookmarkStart w:id="240" w:name="_Toc19521669"/>
      <w:bookmarkStart w:id="241" w:name="_Toc535915696"/>
      <w:bookmarkStart w:id="242" w:name="_Toc535914811"/>
      <w:bookmarkStart w:id="243" w:name="_Toc535914593"/>
      <w:r>
        <w:t>Komisija noraida Pretendentu, ja Pretendents ar tehnisko piedāvājumu un sniegtajām atbildēm uz Komisijas jautājumiem nepierāda savu spēju līguma izpildes laikā nodrošināt nolikumā norādīto tehnisko prasību izpildi.</w:t>
      </w:r>
      <w:bookmarkEnd w:id="239"/>
      <w:bookmarkEnd w:id="240"/>
      <w:bookmarkEnd w:id="241"/>
      <w:bookmarkEnd w:id="242"/>
      <w:bookmarkEnd w:id="243"/>
    </w:p>
    <w:p w14:paraId="31969428" w14:textId="77777777" w:rsidR="00326800" w:rsidRDefault="00890D6F" w:rsidP="00973B72">
      <w:pPr>
        <w:numPr>
          <w:ilvl w:val="1"/>
          <w:numId w:val="3"/>
        </w:numPr>
        <w:ind w:hanging="508"/>
        <w:jc w:val="both"/>
      </w:pPr>
      <w:r>
        <w:t>Komisija pārbauda, vai finanšu piedāvājumā nav aritmētisko vai pārrakstīšanās kļūdu, vai nav saņemts nepamatoti lēts piedāvājums, kā arī izvērtē un salīdzina piedāvātās līgumcenas.</w:t>
      </w:r>
    </w:p>
    <w:p w14:paraId="78BE9C38" w14:textId="77777777" w:rsidR="00326800" w:rsidRDefault="00890D6F" w:rsidP="00973B72">
      <w:pPr>
        <w:numPr>
          <w:ilvl w:val="1"/>
          <w:numId w:val="3"/>
        </w:numPr>
        <w:ind w:hanging="508"/>
        <w:jc w:val="both"/>
      </w:pPr>
      <w:r>
        <w:t xml:space="preserve">Ja Komisija konstatē aritmētiskās vai pārrakstīšanās kļūdas, tā rīkojas Publisko iepirkumu likuma 41 .panta devītajā daļā noteiktajā kārtībā. </w:t>
      </w:r>
    </w:p>
    <w:p w14:paraId="437BFA71" w14:textId="77777777" w:rsidR="00326800" w:rsidRDefault="00890D6F" w:rsidP="00973B72">
      <w:pPr>
        <w:numPr>
          <w:ilvl w:val="1"/>
          <w:numId w:val="3"/>
        </w:numPr>
        <w:ind w:hanging="508"/>
        <w:jc w:val="both"/>
      </w:pPr>
      <w:r>
        <w:t>Ja piedāvājums konkrētam līgumam šķiet nepamatoti lēts, Komisija rīkojas Publisko iepirkumu likuma 53. pantā noteiktajā kārtībā.</w:t>
      </w:r>
    </w:p>
    <w:p w14:paraId="0643A2B0" w14:textId="77777777" w:rsidR="00326800" w:rsidRDefault="00890D6F" w:rsidP="00973B72">
      <w:pPr>
        <w:numPr>
          <w:ilvl w:val="1"/>
          <w:numId w:val="3"/>
        </w:numPr>
        <w:ind w:hanging="508"/>
        <w:jc w:val="both"/>
      </w:pPr>
      <w:r>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un noraidīšanas iemeslu.</w:t>
      </w:r>
    </w:p>
    <w:p w14:paraId="6BC4E10C" w14:textId="77777777" w:rsidR="00326800" w:rsidRDefault="00890D6F" w:rsidP="00973B72">
      <w:pPr>
        <w:numPr>
          <w:ilvl w:val="1"/>
          <w:numId w:val="3"/>
        </w:numPr>
        <w:ind w:left="993" w:hanging="709"/>
        <w:jc w:val="both"/>
      </w:pPr>
      <w:r>
        <w:t>Ja Komisija, pirms pieņem lēmumu par iepirkuma līguma slēgšanas tiesību piešķiršanu, konstatē, ka vismaz divu piedāvājumu novērtējums  ir vienāds, Komisija izvēlas tā Pretendenta piedāvājumu, kuram saskaņā ar nolikuma 3.7. punktā noteiktajiem saimnieciski izdevīgākā piedāvājuma noteikšanas kritērijiem ir piešķirts lielākais punktu skaits tabulas “Saimnieciski izdevīgākā piedāvājuma noteikšanas kritēriji” 2., un 3. punktu kopskaitā.</w:t>
      </w:r>
    </w:p>
    <w:p w14:paraId="7AFA8284" w14:textId="77777777" w:rsidR="00326800" w:rsidRDefault="00890D6F" w:rsidP="00973B72">
      <w:pPr>
        <w:numPr>
          <w:ilvl w:val="1"/>
          <w:numId w:val="3"/>
        </w:numPr>
        <w:ind w:left="993" w:hanging="709"/>
        <w:jc w:val="both"/>
        <w:rPr>
          <w:strike/>
        </w:rPr>
      </w:pPr>
      <w:r>
        <w:t xml:space="preserve">Ja piedāvājumu vērtēšanas laikā, sākot no Pretendentu piedāvājumu iesniegšanas dienas, stājas spēkā tādi normatīvie tiesību akti, kas pazemina vai paaugstina veicamā Darba </w:t>
      </w:r>
      <w:r>
        <w:lastRenderedPageBreak/>
        <w:t>izmaksas un kuru ietekme uz izmaksām ir precīzi nosakāma, tad Komisija veic Pretendentu piedāvāto līgumcenu pārrēķinu, par ko informē visus Pretendentus.</w:t>
      </w:r>
    </w:p>
    <w:p w14:paraId="776DF736" w14:textId="77777777" w:rsidR="00326800" w:rsidRDefault="00890D6F" w:rsidP="00973B72">
      <w:pPr>
        <w:pStyle w:val="Virsraksts2"/>
      </w:pPr>
      <w:bookmarkStart w:id="244" w:name="_Toc511729234"/>
      <w:r>
        <w:t>Iepirkuma pārtraukšana</w:t>
      </w:r>
      <w:bookmarkEnd w:id="244"/>
    </w:p>
    <w:p w14:paraId="50B1DD29" w14:textId="77777777" w:rsidR="00326800" w:rsidRDefault="00890D6F" w:rsidP="00973B72">
      <w:pPr>
        <w:numPr>
          <w:ilvl w:val="1"/>
          <w:numId w:val="3"/>
        </w:numPr>
        <w:ind w:hanging="508"/>
        <w:jc w:val="both"/>
      </w:pPr>
      <w:r>
        <w:t>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19.4. punktā minēto informāciju vienlaikus visiem Pretendentiem, kurā informē par visiem iemesliem, kuru dēļ iepirkuma procedūra ir pārtraukta.</w:t>
      </w:r>
    </w:p>
    <w:p w14:paraId="527E4230" w14:textId="77777777" w:rsidR="00326800" w:rsidRDefault="00890D6F" w:rsidP="00973B72">
      <w:pPr>
        <w:pStyle w:val="Virsraksts2"/>
      </w:pPr>
      <w:bookmarkStart w:id="245" w:name="_Toc511729235"/>
      <w:r>
        <w:t>Pretendenta pārbaude pirms lēmuma pieņemšanas par līguma slēgšanu</w:t>
      </w:r>
      <w:bookmarkEnd w:id="245"/>
    </w:p>
    <w:p w14:paraId="7DFDCCBC" w14:textId="77777777" w:rsidR="005F49D2" w:rsidRDefault="005F49D2" w:rsidP="00973B72">
      <w:pPr>
        <w:numPr>
          <w:ilvl w:val="1"/>
          <w:numId w:val="3"/>
        </w:numPr>
        <w:jc w:val="both"/>
      </w:pPr>
      <w:bookmarkStart w:id="246"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0CA44581" w14:textId="77777777" w:rsidR="005F49D2" w:rsidRDefault="005F49D2" w:rsidP="00973B72">
      <w:pPr>
        <w:numPr>
          <w:ilvl w:val="1"/>
          <w:numId w:val="3"/>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7" w:name="_Hlk123031372"/>
      <w:r>
        <w:t xml:space="preserve">42. panta trešajā daļā </w:t>
      </w:r>
      <w:bookmarkEnd w:id="247"/>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71E84966" w14:textId="77777777" w:rsidR="005F49D2" w:rsidRDefault="005F49D2" w:rsidP="00973B72">
      <w:pPr>
        <w:numPr>
          <w:ilvl w:val="2"/>
          <w:numId w:val="3"/>
        </w:numPr>
        <w:tabs>
          <w:tab w:val="clear" w:pos="1781"/>
          <w:tab w:val="left" w:pos="1985"/>
        </w:tabs>
        <w:ind w:left="1560" w:hanging="709"/>
        <w:jc w:val="both"/>
      </w:pPr>
      <w:r>
        <w:t xml:space="preserve"> uz personālsabiedrības biedru, ja kandidāts vai pretendents ir personālsabiedrība;</w:t>
      </w:r>
    </w:p>
    <w:p w14:paraId="07007ECC" w14:textId="77777777" w:rsidR="005F49D2" w:rsidRDefault="005F49D2" w:rsidP="00973B72">
      <w:pPr>
        <w:numPr>
          <w:ilvl w:val="2"/>
          <w:numId w:val="3"/>
        </w:numPr>
        <w:tabs>
          <w:tab w:val="clear" w:pos="1781"/>
          <w:tab w:val="left" w:pos="1985"/>
        </w:tabs>
        <w:ind w:left="1560" w:hanging="709"/>
        <w:jc w:val="both"/>
      </w:pPr>
      <w:r>
        <w:t>uz pretendenta norādīto personu, uz kuras iespējām pretendents balstās, lai apliecinātu, ka tā kvalifikācija atbilst paziņojumā par līgumu vai iepirkuma procedūras dokumentos noteiktajām prasībām;</w:t>
      </w:r>
    </w:p>
    <w:p w14:paraId="514C8705" w14:textId="77777777" w:rsidR="005F49D2" w:rsidRDefault="005F49D2" w:rsidP="00973B72">
      <w:pPr>
        <w:numPr>
          <w:ilvl w:val="2"/>
          <w:numId w:val="3"/>
        </w:numPr>
        <w:tabs>
          <w:tab w:val="clear" w:pos="1781"/>
          <w:tab w:val="left" w:pos="1985"/>
        </w:tabs>
        <w:ind w:left="1560" w:hanging="709"/>
        <w:jc w:val="both"/>
      </w:pPr>
      <w:r>
        <w:t xml:space="preserve">uz pretendenta norādīto apakšuzņēmēju, kura veicamo būvdarbu vai sniedzamo pakalpojumu vērtība ir vismaz 10 000 </w:t>
      </w:r>
      <w:r w:rsidRPr="005F49D2">
        <w:rPr>
          <w:i/>
          <w:iCs/>
        </w:rPr>
        <w:t>euro</w:t>
      </w:r>
      <w:r>
        <w:t>;</w:t>
      </w:r>
    </w:p>
    <w:p w14:paraId="09BECA98" w14:textId="77777777" w:rsidR="005F49D2" w:rsidRDefault="005F49D2" w:rsidP="00973B72">
      <w:pPr>
        <w:numPr>
          <w:ilvl w:val="2"/>
          <w:numId w:val="3"/>
        </w:numPr>
        <w:tabs>
          <w:tab w:val="clear" w:pos="1781"/>
          <w:tab w:val="left" w:pos="1985"/>
        </w:tabs>
        <w:ind w:left="1560" w:hanging="709"/>
        <w:jc w:val="both"/>
      </w:pPr>
      <w:r>
        <w:t>Publisko iepirkuma likuma 42. panta otrās daļas 1., 2. un 3. punkts - uz personām, kurām pretendentā ir izšķirošā ietekme uz līdzdalības pamata normatīvo aktu par koncerniem izpratnē;</w:t>
      </w:r>
    </w:p>
    <w:p w14:paraId="3457769E" w14:textId="54E25409" w:rsidR="005F49D2" w:rsidRDefault="005F49D2" w:rsidP="00973B72">
      <w:pPr>
        <w:numPr>
          <w:ilvl w:val="2"/>
          <w:numId w:val="3"/>
        </w:numPr>
        <w:tabs>
          <w:tab w:val="clear" w:pos="1781"/>
          <w:tab w:val="left" w:pos="1985"/>
        </w:tabs>
        <w:ind w:left="1560" w:hanging="709"/>
        <w:jc w:val="both"/>
      </w:pPr>
      <w:r>
        <w:t>Publisko iepirkuma likuma 42. panta otrās daļas 1., 2. un 11. punkts - uz pretendenta patieso labuma guvēju.</w:t>
      </w:r>
    </w:p>
    <w:p w14:paraId="573E640B" w14:textId="77777777" w:rsidR="00326800" w:rsidRDefault="00890D6F" w:rsidP="00973B72">
      <w:pPr>
        <w:pStyle w:val="Virsraksts2"/>
      </w:pPr>
      <w:r>
        <w:t>Lēmuma pieņemšana, paziņošana un līguma slēgšana</w:t>
      </w:r>
      <w:bookmarkEnd w:id="246"/>
    </w:p>
    <w:p w14:paraId="0F90E4C6" w14:textId="77777777" w:rsidR="00326800" w:rsidRDefault="00890D6F" w:rsidP="00973B72">
      <w:pPr>
        <w:numPr>
          <w:ilvl w:val="1"/>
          <w:numId w:val="3"/>
        </w:numPr>
        <w:ind w:hanging="508"/>
        <w:jc w:val="both"/>
      </w:pPr>
      <w:r>
        <w:t xml:space="preserve">Pēc piedāvājumu izvērtēšanas Komisija pieņem lēmumu par iepirkuma līguma slēgšanas tiesību piešķiršanu. </w:t>
      </w:r>
    </w:p>
    <w:p w14:paraId="44A52D30" w14:textId="77777777" w:rsidR="00326800" w:rsidRDefault="00890D6F" w:rsidP="00973B72">
      <w:pPr>
        <w:numPr>
          <w:ilvl w:val="1"/>
          <w:numId w:val="3"/>
        </w:numPr>
        <w:ind w:hanging="508"/>
        <w:jc w:val="both"/>
      </w:pPr>
      <w:r>
        <w:t>Komisija 3 (triju) darbdienu laikā pēc lēmuma pieņemšanas vienlaikus informē visus Pretendentus par pieņemto lēmumu attiecībā uz līguma slēgšanu, nosūtot informāciju pa pastu, elektroniski, izmantojot drošu elektronisko parakstu, vai pievienojot elektroniskajam pastam skenētu dokumentu, un saglabājot pierādījumus par informācijas nosūtīšanas datumu un veidu. Komisija paziņo izraudzītā Pretendenta nosaukumu, norādot:</w:t>
      </w:r>
    </w:p>
    <w:p w14:paraId="0FC35931" w14:textId="77777777" w:rsidR="00326800" w:rsidRDefault="00890D6F" w:rsidP="00973B72">
      <w:pPr>
        <w:numPr>
          <w:ilvl w:val="2"/>
          <w:numId w:val="3"/>
        </w:numPr>
        <w:ind w:hanging="788"/>
        <w:jc w:val="both"/>
      </w:pPr>
      <w:r>
        <w:t>noraidītajam Pretendentam - tā iesniegtā piedāvājuma noraidīšanas iemeslus;</w:t>
      </w:r>
    </w:p>
    <w:p w14:paraId="54415C9B" w14:textId="77777777" w:rsidR="00326800" w:rsidRDefault="00890D6F" w:rsidP="00973B72">
      <w:pPr>
        <w:numPr>
          <w:ilvl w:val="2"/>
          <w:numId w:val="3"/>
        </w:numPr>
        <w:ind w:hanging="788"/>
        <w:jc w:val="both"/>
      </w:pPr>
      <w:r>
        <w:t>Pretendentam, kurš iesniedzis atbilstošu piedāvājumu (tai skaitā, Pretendentiem, kuru kvalifikācijas atbilstības pārbaude netika vērtēta), - izraudzītā piedāvājuma raksturojumu un nosacītās priekšrocības;</w:t>
      </w:r>
    </w:p>
    <w:p w14:paraId="6A8A7BCD" w14:textId="77777777" w:rsidR="00326800" w:rsidRDefault="00890D6F" w:rsidP="00973B72">
      <w:pPr>
        <w:numPr>
          <w:ilvl w:val="2"/>
          <w:numId w:val="3"/>
        </w:numPr>
        <w:ind w:hanging="788"/>
        <w:jc w:val="both"/>
      </w:pPr>
      <w:r>
        <w:t>termiņu, kādā Pretendents, ievērojot Publisko iepirkumu likuma 68. panta otrās daļas 1. un 2. punktu, var iesniegt Iepirkumu uzraudzības birojam iesniegumu par iepirkuma procedūras pārkāpumiem.</w:t>
      </w:r>
    </w:p>
    <w:p w14:paraId="5DBC4AFA" w14:textId="77777777" w:rsidR="00326800" w:rsidRDefault="00890D6F" w:rsidP="00973B72">
      <w:pPr>
        <w:pStyle w:val="Sarakstarindkopa"/>
        <w:numPr>
          <w:ilvl w:val="1"/>
          <w:numId w:val="3"/>
        </w:numPr>
        <w:jc w:val="both"/>
      </w:pPr>
      <w:r>
        <w:lastRenderedPageBreak/>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1B953B0E" w14:textId="77777777" w:rsidR="00326800" w:rsidRDefault="00890D6F" w:rsidP="00973B72">
      <w:pPr>
        <w:numPr>
          <w:ilvl w:val="1"/>
          <w:numId w:val="3"/>
        </w:numPr>
        <w:ind w:hanging="508"/>
        <w:jc w:val="both"/>
      </w:pPr>
      <w: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 panta otrās daļas 1. un 2. punktu, var iesniegt Iepirkumu uzraudzības birojam iesniegumu par iepirkuma procedūras pārkāpumiem.</w:t>
      </w:r>
    </w:p>
    <w:p w14:paraId="47074095" w14:textId="77777777" w:rsidR="00326800" w:rsidRDefault="00890D6F" w:rsidP="00973B72">
      <w:pPr>
        <w:numPr>
          <w:ilvl w:val="1"/>
          <w:numId w:val="3"/>
        </w:numPr>
        <w:ind w:hanging="508"/>
        <w:jc w:val="both"/>
      </w:pPr>
      <w:r>
        <w:t>Komisija, informējot par rezultātiem, ir tiesīga neizpaust konkrēto informāciju, ja tā var kaitēt sabiedrības interesēm vai tādējādi tiktu pārkāptas piegādātāja likumīgās komerciālās intereses vai godīgas konkurences noteikumi.</w:t>
      </w:r>
    </w:p>
    <w:p w14:paraId="7C456C51" w14:textId="77777777" w:rsidR="00326800" w:rsidRDefault="00890D6F" w:rsidP="00973B72">
      <w:pPr>
        <w:numPr>
          <w:ilvl w:val="1"/>
          <w:numId w:val="3"/>
        </w:numPr>
        <w:ind w:hanging="508"/>
        <w:jc w:val="both"/>
      </w:pPr>
      <w:r>
        <w:t>Komisija sagatavo iepirkuma procedūras ziņojumu par visu iepirkuma procedūru un publicē to Pasūtītāja pircēja profilā 5 (piecu) darbdienu laikā pēc lēmuma pieņemšanas par iepirkuma procedūras rezultātiem.</w:t>
      </w:r>
    </w:p>
    <w:p w14:paraId="0E59579D" w14:textId="77777777" w:rsidR="00326800" w:rsidRDefault="00890D6F" w:rsidP="00973B72">
      <w:pPr>
        <w:numPr>
          <w:ilvl w:val="1"/>
          <w:numId w:val="3"/>
        </w:numPr>
        <w:ind w:hanging="508"/>
        <w:jc w:val="both"/>
      </w:pPr>
      <w:r>
        <w:t>Pasūtītājs 10 (desmit) darbdienu laikā pēc tam, kad noslēgts iepirkuma līgums vai pieņemts lēmums par iepirkuma procedūras izbeigšanu vai pārtraukšanu, iesniedz publicēšanai paziņojumu par līguma slēgšanas tiesību piešķiršanu.</w:t>
      </w:r>
    </w:p>
    <w:p w14:paraId="1482E300" w14:textId="77777777" w:rsidR="00326800" w:rsidRDefault="00890D6F" w:rsidP="00973B72">
      <w:pPr>
        <w:numPr>
          <w:ilvl w:val="1"/>
          <w:numId w:val="3"/>
        </w:numPr>
        <w:ind w:hanging="508"/>
        <w:jc w:val="both"/>
      </w:pPr>
      <w:r>
        <w:t>Izraudzītajam Pretendentam:</w:t>
      </w:r>
    </w:p>
    <w:p w14:paraId="7C4B3CFB" w14:textId="77777777" w:rsidR="00326800" w:rsidRDefault="00890D6F" w:rsidP="00973B72">
      <w:pPr>
        <w:numPr>
          <w:ilvl w:val="2"/>
          <w:numId w:val="3"/>
        </w:numPr>
        <w:ind w:hanging="788"/>
        <w:jc w:val="both"/>
      </w:pPr>
      <w:r>
        <w:t xml:space="preserve">5 (piecu) darbdienu laikā no brīža, kad Pasūtītājs uzaicinājis Pretendentu parakstīt līgumu, nolikuma 4.1.2. apakšpunktā noteiktajā gadījumā Pasūtītājam jāiesniedz sabiedrības līguma kopija vai jāinformē, ka nodibināta personālsabiedrība; </w:t>
      </w:r>
    </w:p>
    <w:p w14:paraId="6D6F5C0C" w14:textId="77777777" w:rsidR="00326800" w:rsidRDefault="00890D6F" w:rsidP="00973B72">
      <w:pPr>
        <w:numPr>
          <w:ilvl w:val="2"/>
          <w:numId w:val="3"/>
        </w:numPr>
        <w:ind w:hanging="788"/>
        <w:jc w:val="both"/>
      </w:pPr>
      <w:r>
        <w:t>jāparaksta un jāiesniedz Pasūtītājam iepirkuma līgums 7 (septiņu) darbdienu laikā no brīža, kad Pasūtītājs uzaicinājis Pretendentu parakstīt līgumu;</w:t>
      </w:r>
    </w:p>
    <w:p w14:paraId="642B23BB" w14:textId="77777777" w:rsidR="00326800" w:rsidRDefault="00890D6F" w:rsidP="00973B72">
      <w:pPr>
        <w:numPr>
          <w:ilvl w:val="1"/>
          <w:numId w:val="3"/>
        </w:numPr>
        <w:ind w:hanging="508"/>
        <w:jc w:val="both"/>
      </w:pPr>
      <w:r>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6606A203" w14:textId="77777777" w:rsidR="00326800" w:rsidRDefault="00890D6F" w:rsidP="00973B72">
      <w:pPr>
        <w:numPr>
          <w:ilvl w:val="1"/>
          <w:numId w:val="3"/>
        </w:numPr>
        <w:jc w:val="both"/>
      </w:pPr>
      <w:r>
        <w:t>Iepirkuma līgumu var slēgt, neievērojot nogaidīšanas termiņu, ja vienīgajam Pretendentam tiek piešķirtas iepirkuma līguma slēgšanas tiesības un nav pretendentu, kas būtu tiesīgi iesniegt iesniegumu Publisko iepirkumu likuma 68. pantā noteiktajā kārtībā.</w:t>
      </w:r>
    </w:p>
    <w:p w14:paraId="27822834" w14:textId="77777777" w:rsidR="00326800" w:rsidRDefault="00890D6F" w:rsidP="00973B72">
      <w:pPr>
        <w:numPr>
          <w:ilvl w:val="1"/>
          <w:numId w:val="3"/>
        </w:numPr>
        <w:jc w:val="both"/>
      </w:pPr>
      <w:r>
        <w:t xml:space="preserve">Iepirkuma līgumu slēdz uz Pretendenta piedāvājuma pamata atbilstoši nolikuma </w:t>
      </w:r>
      <w:r>
        <w:rPr>
          <w:color w:val="000000" w:themeColor="text1"/>
        </w:rPr>
        <w:t>4. </w:t>
      </w:r>
      <w:r>
        <w:t>pielikumam „Līguma projekts”. Līgumam pievieno iepirkuma laikā veikto saraksti ar  piegādātājiem, kas ir svarīga līguma izpildei.</w:t>
      </w:r>
    </w:p>
    <w:p w14:paraId="474D27EF" w14:textId="77777777" w:rsidR="00326800" w:rsidRDefault="00890D6F" w:rsidP="00973B72">
      <w:pPr>
        <w:numPr>
          <w:ilvl w:val="1"/>
          <w:numId w:val="3"/>
        </w:numPr>
        <w:ind w:hanging="508"/>
        <w:jc w:val="both"/>
      </w:pPr>
      <w:r>
        <w:t xml:space="preserve">Komisija ir tiesīga pieņemt lēmumu par līguma slēgšanas tiesību piešķiršanu nākamajam Pretendentam, kurš piedāvājis saimnieciski visizdevīgāko piedāvājumu, ja Pretendents nolikumā noteiktajā termiņā: </w:t>
      </w:r>
    </w:p>
    <w:p w14:paraId="7601DBE1" w14:textId="77777777" w:rsidR="00326800" w:rsidRDefault="00890D6F" w:rsidP="00973B72">
      <w:pPr>
        <w:numPr>
          <w:ilvl w:val="2"/>
          <w:numId w:val="3"/>
        </w:numPr>
        <w:ind w:hanging="788"/>
        <w:jc w:val="both"/>
      </w:pPr>
      <w:r>
        <w:t>nolikumā noteiktajā gadījumā un termiņā atsakās slēgt sabiedrības līgumu, neiesniedz sabiedrības līguma kopiju vai neinformē par personālsabiedrības nodibināšanu;</w:t>
      </w:r>
    </w:p>
    <w:p w14:paraId="405D41B2" w14:textId="77777777" w:rsidR="00326800" w:rsidRDefault="00890D6F" w:rsidP="00973B72">
      <w:pPr>
        <w:numPr>
          <w:ilvl w:val="2"/>
          <w:numId w:val="3"/>
        </w:numPr>
        <w:ind w:hanging="788"/>
        <w:jc w:val="both"/>
      </w:pPr>
      <w:r>
        <w:t>atsakās slēgt līgumu vai neiesniedz parakstītu līgumu</w:t>
      </w:r>
      <w:r>
        <w:rPr>
          <w:color w:val="000000" w:themeColor="text1"/>
        </w:rPr>
        <w:t>.</w:t>
      </w:r>
    </w:p>
    <w:p w14:paraId="54AE2659" w14:textId="77777777" w:rsidR="00326800" w:rsidRDefault="00890D6F" w:rsidP="00973B72">
      <w:pPr>
        <w:numPr>
          <w:ilvl w:val="1"/>
          <w:numId w:val="3"/>
        </w:numPr>
        <w:jc w:val="both"/>
      </w:pPr>
      <w: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802189F" w14:textId="77777777" w:rsidR="00326800" w:rsidRDefault="00890D6F" w:rsidP="00973B72">
      <w:pPr>
        <w:pStyle w:val="Virsraksts2"/>
      </w:pPr>
      <w:r>
        <w:lastRenderedPageBreak/>
        <w:t>Atklāta konkursa nolikuma pielikumi</w:t>
      </w:r>
    </w:p>
    <w:p w14:paraId="43776201" w14:textId="77777777" w:rsidR="00326800" w:rsidRDefault="00890D6F" w:rsidP="00973B72">
      <w:pPr>
        <w:pStyle w:val="Pamatteksts"/>
        <w:numPr>
          <w:ilvl w:val="1"/>
          <w:numId w:val="3"/>
        </w:numPr>
        <w:rPr>
          <w:b w:val="0"/>
        </w:rPr>
      </w:pPr>
      <w:r>
        <w:rPr>
          <w:b w:val="0"/>
        </w:rPr>
        <w:t>Šim nolikumam ir pievienoti 9 (deviņi) pielikumi, kas ir tā neatņemamas sastāvdaļas:</w:t>
      </w:r>
    </w:p>
    <w:p w14:paraId="55F79CD3" w14:textId="77777777" w:rsidR="00326800" w:rsidRDefault="00890D6F" w:rsidP="00973B72">
      <w:pPr>
        <w:pStyle w:val="Pamatteksts"/>
        <w:numPr>
          <w:ilvl w:val="2"/>
          <w:numId w:val="3"/>
        </w:numPr>
        <w:tabs>
          <w:tab w:val="left" w:pos="1276"/>
        </w:tabs>
        <w:ind w:left="1276" w:hanging="709"/>
        <w:rPr>
          <w:b w:val="0"/>
        </w:rPr>
      </w:pPr>
      <w:r>
        <w:rPr>
          <w:b w:val="0"/>
        </w:rPr>
        <w:t>1. pielikums: Pieteikuma par dalību atklātā konkursā veidlapa uz 2 (divām) lapām;</w:t>
      </w:r>
    </w:p>
    <w:p w14:paraId="17482A0A" w14:textId="1A2F6F28" w:rsidR="00326800" w:rsidRDefault="00890D6F" w:rsidP="00973B72">
      <w:pPr>
        <w:pStyle w:val="Pamatteksts"/>
        <w:numPr>
          <w:ilvl w:val="2"/>
          <w:numId w:val="3"/>
        </w:numPr>
        <w:tabs>
          <w:tab w:val="left" w:pos="1276"/>
        </w:tabs>
        <w:ind w:left="1276" w:hanging="709"/>
        <w:rPr>
          <w:b w:val="0"/>
        </w:rPr>
      </w:pPr>
      <w:r>
        <w:rPr>
          <w:b w:val="0"/>
        </w:rPr>
        <w:t xml:space="preserve">2. pielikums: Kvalifikācija uz </w:t>
      </w:r>
      <w:r w:rsidR="003B4690">
        <w:rPr>
          <w:b w:val="0"/>
        </w:rPr>
        <w:t>3</w:t>
      </w:r>
      <w:r>
        <w:rPr>
          <w:b w:val="0"/>
        </w:rPr>
        <w:t xml:space="preserve"> (tr</w:t>
      </w:r>
      <w:r w:rsidR="003B4690">
        <w:rPr>
          <w:b w:val="0"/>
        </w:rPr>
        <w:t>i</w:t>
      </w:r>
      <w:r>
        <w:rPr>
          <w:b w:val="0"/>
        </w:rPr>
        <w:t>m) lapām;</w:t>
      </w:r>
    </w:p>
    <w:p w14:paraId="46817DE0" w14:textId="7025BD62" w:rsidR="00326800" w:rsidRDefault="00890D6F" w:rsidP="00973B72">
      <w:pPr>
        <w:pStyle w:val="Pamatteksts"/>
        <w:numPr>
          <w:ilvl w:val="2"/>
          <w:numId w:val="3"/>
        </w:numPr>
        <w:tabs>
          <w:tab w:val="left" w:pos="1276"/>
        </w:tabs>
        <w:ind w:left="1276" w:hanging="709"/>
        <w:rPr>
          <w:b w:val="0"/>
        </w:rPr>
      </w:pPr>
      <w:r>
        <w:rPr>
          <w:b w:val="0"/>
        </w:rPr>
        <w:t xml:space="preserve">3. pielikums: Tehniskā specifikācija uz </w:t>
      </w:r>
      <w:r w:rsidR="003B4690">
        <w:rPr>
          <w:b w:val="0"/>
        </w:rPr>
        <w:t>3</w:t>
      </w:r>
      <w:r>
        <w:rPr>
          <w:b w:val="0"/>
        </w:rPr>
        <w:t xml:space="preserve"> (tr</w:t>
      </w:r>
      <w:r w:rsidR="003B4690">
        <w:rPr>
          <w:b w:val="0"/>
        </w:rPr>
        <w:t>i</w:t>
      </w:r>
      <w:r>
        <w:rPr>
          <w:b w:val="0"/>
        </w:rPr>
        <w:t>m) lapām;</w:t>
      </w:r>
    </w:p>
    <w:p w14:paraId="70C6D5B6" w14:textId="77777777" w:rsidR="00326800" w:rsidRDefault="00890D6F" w:rsidP="00973B72">
      <w:pPr>
        <w:pStyle w:val="Pamatteksts"/>
        <w:numPr>
          <w:ilvl w:val="2"/>
          <w:numId w:val="3"/>
        </w:numPr>
        <w:tabs>
          <w:tab w:val="left" w:pos="1276"/>
        </w:tabs>
        <w:ind w:left="1276" w:hanging="709"/>
        <w:rPr>
          <w:b w:val="0"/>
        </w:rPr>
      </w:pPr>
      <w:r>
        <w:rPr>
          <w:b w:val="0"/>
        </w:rPr>
        <w:t>4. pielikums: Līguma projekts uz 10 (desmit) lapām;</w:t>
      </w:r>
    </w:p>
    <w:p w14:paraId="17019112" w14:textId="77777777" w:rsidR="00326800" w:rsidRDefault="00890D6F" w:rsidP="00973B72">
      <w:pPr>
        <w:pStyle w:val="Pamatteksts"/>
        <w:numPr>
          <w:ilvl w:val="2"/>
          <w:numId w:val="3"/>
        </w:numPr>
        <w:tabs>
          <w:tab w:val="left" w:pos="1276"/>
        </w:tabs>
        <w:ind w:left="1276" w:hanging="709"/>
        <w:rPr>
          <w:b w:val="0"/>
        </w:rPr>
      </w:pPr>
      <w:r>
        <w:rPr>
          <w:b w:val="0"/>
        </w:rPr>
        <w:t>5. pielikums: Kvalifikācijas veidlapa uz 1 (vienas) lapas;</w:t>
      </w:r>
    </w:p>
    <w:p w14:paraId="32270D06" w14:textId="77777777" w:rsidR="00326800" w:rsidRDefault="00890D6F" w:rsidP="00973B72">
      <w:pPr>
        <w:pStyle w:val="Pamatteksts"/>
        <w:numPr>
          <w:ilvl w:val="2"/>
          <w:numId w:val="3"/>
        </w:numPr>
        <w:tabs>
          <w:tab w:val="left" w:pos="1276"/>
        </w:tabs>
        <w:ind w:left="1276" w:hanging="709"/>
        <w:rPr>
          <w:b w:val="0"/>
        </w:rPr>
      </w:pPr>
      <w:r>
        <w:rPr>
          <w:b w:val="0"/>
        </w:rPr>
        <w:t>6. pielikums: Finanšu piedāvājums uz 1 (vienas) lapas;</w:t>
      </w:r>
    </w:p>
    <w:p w14:paraId="1F2B5C79" w14:textId="77777777" w:rsidR="00326800" w:rsidRDefault="00890D6F" w:rsidP="00973B72">
      <w:pPr>
        <w:pStyle w:val="Pamatteksts"/>
        <w:numPr>
          <w:ilvl w:val="2"/>
          <w:numId w:val="3"/>
        </w:numPr>
        <w:ind w:left="1276" w:hanging="709"/>
        <w:rPr>
          <w:b w:val="0"/>
        </w:rPr>
      </w:pPr>
      <w:r>
        <w:rPr>
          <w:b w:val="0"/>
        </w:rPr>
        <w:t>7.pielikums: Apliecinājums par neatkarīgi sagatavotu piedāvājumu uz 1 (vienas)            lapas;</w:t>
      </w:r>
    </w:p>
    <w:p w14:paraId="5D8757C3" w14:textId="77777777" w:rsidR="00326800" w:rsidRDefault="00890D6F" w:rsidP="00973B72">
      <w:pPr>
        <w:pStyle w:val="Pamatteksts"/>
        <w:numPr>
          <w:ilvl w:val="2"/>
          <w:numId w:val="3"/>
        </w:numPr>
        <w:tabs>
          <w:tab w:val="left" w:pos="1276"/>
          <w:tab w:val="left" w:pos="2552"/>
        </w:tabs>
        <w:ind w:left="2552" w:hanging="1985"/>
        <w:rPr>
          <w:b w:val="0"/>
        </w:rPr>
      </w:pPr>
      <w:r>
        <w:rPr>
          <w:b w:val="0"/>
        </w:rPr>
        <w:t>8. pielikums: Saimnieciski izdevīgākā piedāvājuma izvērtēšanas veidlapa uz 3 (trim) lapām;</w:t>
      </w:r>
    </w:p>
    <w:p w14:paraId="2C3EAA75" w14:textId="77777777" w:rsidR="00326800" w:rsidRDefault="00890D6F" w:rsidP="00973B72">
      <w:pPr>
        <w:pStyle w:val="Pamatteksts"/>
        <w:numPr>
          <w:ilvl w:val="2"/>
          <w:numId w:val="3"/>
        </w:numPr>
        <w:tabs>
          <w:tab w:val="left" w:pos="1276"/>
          <w:tab w:val="left" w:pos="2552"/>
        </w:tabs>
        <w:ind w:left="2552" w:hanging="1985"/>
        <w:rPr>
          <w:b w:val="0"/>
        </w:rPr>
      </w:pPr>
      <w:r>
        <w:rPr>
          <w:b w:val="0"/>
        </w:rPr>
        <w:t>9. pielikums: Piedāvātā personāla saraksts uz 1 (vienas) lapas.</w:t>
      </w:r>
    </w:p>
    <w:p w14:paraId="7B1E2371" w14:textId="77777777" w:rsidR="00326800" w:rsidRDefault="00326800" w:rsidP="00973B72">
      <w:pPr>
        <w:pStyle w:val="Pamatteksts"/>
        <w:ind w:left="567"/>
      </w:pPr>
    </w:p>
    <w:p w14:paraId="4E429731" w14:textId="77777777" w:rsidR="00326800" w:rsidRDefault="00890D6F" w:rsidP="00973B72">
      <w:pPr>
        <w:ind w:right="-285"/>
        <w:jc w:val="both"/>
      </w:pPr>
      <w:r>
        <w:t>Limbažu novada pašvaldības</w:t>
      </w:r>
    </w:p>
    <w:p w14:paraId="6606EF7B" w14:textId="725FF4A8" w:rsidR="00110120" w:rsidRDefault="00890D6F" w:rsidP="00973B72">
      <w:pPr>
        <w:ind w:left="360" w:hanging="360"/>
        <w:jc w:val="both"/>
      </w:pPr>
      <w:r>
        <w:t xml:space="preserve">Iepirkumu komisijas priekšsēdētājs </w:t>
      </w:r>
      <w:r>
        <w:tab/>
      </w:r>
      <w:r>
        <w:tab/>
      </w:r>
      <w:r>
        <w:tab/>
      </w:r>
      <w:r>
        <w:tab/>
      </w:r>
      <w:bookmarkStart w:id="248" w:name="_Toc223765377"/>
      <w:bookmarkStart w:id="249" w:name="_Toc223764111"/>
      <w:bookmarkStart w:id="250" w:name="_Toc223765212"/>
      <w:bookmarkStart w:id="251" w:name="_Toc223765628"/>
      <w:bookmarkStart w:id="252" w:name="_Toc223765490"/>
      <w:bookmarkStart w:id="253" w:name="_Toc223765436"/>
      <w:bookmarkStart w:id="254" w:name="_Toc223764487"/>
      <w:bookmarkStart w:id="255" w:name="_Toc223763770"/>
      <w:bookmarkStart w:id="256" w:name="_Toc223763697"/>
      <w:bookmarkStart w:id="257" w:name="_Toc223763544"/>
      <w:bookmarkStart w:id="258" w:name="_Toc223765298"/>
      <w:bookmarkStart w:id="259" w:name="_Toc223765767"/>
      <w:r>
        <w:tab/>
      </w:r>
      <w:r>
        <w:tab/>
      </w:r>
      <w:r>
        <w:tab/>
        <w:t>J. Graudiņš</w:t>
      </w:r>
    </w:p>
    <w:p w14:paraId="7D8614D5" w14:textId="071563C2" w:rsidR="00A236D2" w:rsidRDefault="00A236D2" w:rsidP="00973B72">
      <w:r>
        <w:br w:type="page"/>
      </w:r>
    </w:p>
    <w:p w14:paraId="5AA0BB9A" w14:textId="77777777" w:rsidR="00A236D2" w:rsidRDefault="00A236D2" w:rsidP="00973B72">
      <w:pPr>
        <w:ind w:left="360" w:hanging="360"/>
        <w:jc w:val="both"/>
      </w:pPr>
    </w:p>
    <w:p w14:paraId="48921E0B" w14:textId="77777777" w:rsidR="00326800" w:rsidRDefault="00890D6F" w:rsidP="00973B72">
      <w:pPr>
        <w:pStyle w:val="Sarakstarindkopa"/>
        <w:numPr>
          <w:ilvl w:val="0"/>
          <w:numId w:val="7"/>
        </w:numPr>
        <w:ind w:right="54"/>
        <w:jc w:val="right"/>
      </w:pPr>
      <w:r>
        <w:rPr>
          <w:b/>
          <w:bCs/>
        </w:rPr>
        <w:t>pielikums</w:t>
      </w:r>
    </w:p>
    <w:p w14:paraId="289777BF" w14:textId="77777777" w:rsidR="00326800" w:rsidRDefault="00326800" w:rsidP="00973B72">
      <w:pPr>
        <w:pStyle w:val="Sarakstarindkopa"/>
        <w:ind w:right="54"/>
        <w:jc w:val="center"/>
      </w:pPr>
    </w:p>
    <w:p w14:paraId="55D99581" w14:textId="34905C7C" w:rsidR="00326800" w:rsidRDefault="00890D6F" w:rsidP="00973B72">
      <w:pPr>
        <w:jc w:val="right"/>
        <w:rPr>
          <w:lang w:eastAsia="lv-LV"/>
        </w:rPr>
      </w:pPr>
      <w:r>
        <w:t xml:space="preserve">Atklāta konkursa </w:t>
      </w:r>
      <w:r>
        <w:rPr>
          <w:color w:val="000000"/>
          <w:lang w:eastAsia="ar-SA"/>
        </w:rPr>
        <w:t>„</w:t>
      </w:r>
      <w:bookmarkStart w:id="260" w:name="_Hlk74209335"/>
      <w:bookmarkStart w:id="261" w:name="_Hlk126077001"/>
      <w:r w:rsidR="00110120" w:rsidRPr="00110120">
        <w:rPr>
          <w:color w:val="000000"/>
          <w:lang w:eastAsia="ar-SA"/>
        </w:rPr>
        <w:t>Viļķenes kultūras nama ēkas energoefektivitātes paaugstināšanas un apkures sistēmas atjaunošanas paskaidrojuma raksta izstrāde un autoruzraudzība būvdarbu laikā</w:t>
      </w:r>
      <w:r>
        <w:rPr>
          <w:color w:val="000000"/>
        </w:rPr>
        <w:t>”, iepirkuma identifikācijas Nr. LNP 202</w:t>
      </w:r>
      <w:bookmarkEnd w:id="260"/>
      <w:r>
        <w:rPr>
          <w:color w:val="000000"/>
        </w:rPr>
        <w:t>4/</w:t>
      </w:r>
      <w:bookmarkEnd w:id="261"/>
      <w:r w:rsidR="00110120">
        <w:rPr>
          <w:color w:val="000000"/>
        </w:rPr>
        <w:t>64</w:t>
      </w:r>
      <w:r>
        <w:rPr>
          <w:color w:val="000000"/>
        </w:rPr>
        <w:t>,</w:t>
      </w:r>
      <w:r>
        <w:t xml:space="preserve"> nolikumam</w:t>
      </w:r>
    </w:p>
    <w:p w14:paraId="17495BC5" w14:textId="77777777" w:rsidR="00326800" w:rsidRDefault="00890D6F" w:rsidP="00973B72">
      <w:pPr>
        <w:pStyle w:val="Virsraksts3"/>
        <w:ind w:left="720"/>
        <w:jc w:val="center"/>
        <w:rPr>
          <w:b/>
          <w:sz w:val="24"/>
          <w:szCs w:val="24"/>
        </w:rPr>
      </w:pPr>
      <w:bookmarkStart w:id="262" w:name="_Toc511729238"/>
      <w:r>
        <w:rPr>
          <w:b/>
          <w:sz w:val="24"/>
          <w:szCs w:val="24"/>
        </w:rPr>
        <w:t>PIETEIKUMS DALĪBAI ATKLĀTĀ KONKURSĀ</w:t>
      </w:r>
      <w:bookmarkEnd w:id="262"/>
    </w:p>
    <w:p w14:paraId="7452493D" w14:textId="77777777" w:rsidR="00326800" w:rsidRDefault="00326800" w:rsidP="00973B72">
      <w:pPr>
        <w:jc w:val="center"/>
      </w:pPr>
      <w:bookmarkStart w:id="263" w:name="_Toc58053991"/>
      <w:bookmarkEnd w:id="248"/>
      <w:bookmarkEnd w:id="249"/>
      <w:bookmarkEnd w:id="250"/>
      <w:bookmarkEnd w:id="251"/>
      <w:bookmarkEnd w:id="252"/>
      <w:bookmarkEnd w:id="253"/>
      <w:bookmarkEnd w:id="254"/>
      <w:bookmarkEnd w:id="255"/>
      <w:bookmarkEnd w:id="256"/>
      <w:bookmarkEnd w:id="257"/>
      <w:bookmarkEnd w:id="258"/>
      <w:bookmarkEnd w:id="259"/>
      <w:bookmarkEnd w:id="263"/>
    </w:p>
    <w:tbl>
      <w:tblPr>
        <w:tblStyle w:val="Reatabula"/>
        <w:tblW w:w="9629" w:type="dxa"/>
        <w:tblLayout w:type="fixed"/>
        <w:tblLook w:val="04A0" w:firstRow="1" w:lastRow="0" w:firstColumn="1" w:lastColumn="0" w:noHBand="0" w:noVBand="1"/>
      </w:tblPr>
      <w:tblGrid>
        <w:gridCol w:w="4304"/>
        <w:gridCol w:w="5325"/>
      </w:tblGrid>
      <w:tr w:rsidR="00326800" w14:paraId="7DECFECC" w14:textId="77777777">
        <w:tc>
          <w:tcPr>
            <w:tcW w:w="4304" w:type="dxa"/>
          </w:tcPr>
          <w:p w14:paraId="13D09D9A" w14:textId="77777777" w:rsidR="00326800" w:rsidRDefault="00890D6F" w:rsidP="00973B72">
            <w:pPr>
              <w:spacing w:before="120"/>
              <w:jc w:val="both"/>
              <w:rPr>
                <w:sz w:val="22"/>
                <w:szCs w:val="22"/>
              </w:rPr>
            </w:pPr>
            <w:r>
              <w:rPr>
                <w:sz w:val="22"/>
                <w:szCs w:val="22"/>
              </w:rPr>
              <w:t>Kam</w:t>
            </w:r>
          </w:p>
        </w:tc>
        <w:tc>
          <w:tcPr>
            <w:tcW w:w="5324" w:type="dxa"/>
          </w:tcPr>
          <w:p w14:paraId="453ADAE9" w14:textId="77777777" w:rsidR="00326800" w:rsidRDefault="00890D6F" w:rsidP="00973B72">
            <w:pPr>
              <w:spacing w:before="120"/>
              <w:jc w:val="both"/>
              <w:rPr>
                <w:sz w:val="22"/>
                <w:szCs w:val="22"/>
              </w:rPr>
            </w:pPr>
            <w:r>
              <w:rPr>
                <w:sz w:val="22"/>
                <w:szCs w:val="22"/>
              </w:rPr>
              <w:t>Limbažu novada pašvaldībai, Rīgas ielā 16, Limbažos</w:t>
            </w:r>
          </w:p>
        </w:tc>
      </w:tr>
      <w:tr w:rsidR="00326800" w14:paraId="52AC9266" w14:textId="77777777">
        <w:tc>
          <w:tcPr>
            <w:tcW w:w="4304" w:type="dxa"/>
          </w:tcPr>
          <w:p w14:paraId="07F7D65E" w14:textId="77777777" w:rsidR="00326800" w:rsidRDefault="00890D6F" w:rsidP="00973B72">
            <w:pPr>
              <w:jc w:val="both"/>
              <w:rPr>
                <w:i/>
              </w:rPr>
            </w:pPr>
            <w:r>
              <w:rPr>
                <w:b/>
                <w:i/>
              </w:rPr>
              <w:t xml:space="preserve">Pretendents </w:t>
            </w:r>
            <w:r>
              <w:rPr>
                <w:i/>
              </w:rPr>
              <w:t>(</w:t>
            </w:r>
            <w:r>
              <w:rPr>
                <w:i/>
                <w:iCs/>
              </w:rPr>
              <w:t>pretendenta nosaukums)</w:t>
            </w:r>
          </w:p>
        </w:tc>
        <w:tc>
          <w:tcPr>
            <w:tcW w:w="5324" w:type="dxa"/>
          </w:tcPr>
          <w:p w14:paraId="49E78A2C" w14:textId="77777777" w:rsidR="00326800" w:rsidRDefault="00326800" w:rsidP="00973B72">
            <w:pPr>
              <w:rPr>
                <w:i/>
              </w:rPr>
            </w:pPr>
          </w:p>
        </w:tc>
      </w:tr>
      <w:tr w:rsidR="00326800" w14:paraId="434802DE" w14:textId="77777777">
        <w:tc>
          <w:tcPr>
            <w:tcW w:w="4304" w:type="dxa"/>
          </w:tcPr>
          <w:p w14:paraId="417939C8" w14:textId="77777777" w:rsidR="00326800" w:rsidRDefault="00890D6F" w:rsidP="00973B72">
            <w:pPr>
              <w:jc w:val="both"/>
              <w:rPr>
                <w:b/>
              </w:rPr>
            </w:pPr>
            <w:r>
              <w:rPr>
                <w:i/>
              </w:rPr>
              <w:t>Vienotais reģistrācijas Nr.</w:t>
            </w:r>
          </w:p>
        </w:tc>
        <w:tc>
          <w:tcPr>
            <w:tcW w:w="5324" w:type="dxa"/>
          </w:tcPr>
          <w:p w14:paraId="62AA889E" w14:textId="77777777" w:rsidR="00326800" w:rsidRDefault="00326800" w:rsidP="00973B72"/>
        </w:tc>
      </w:tr>
      <w:tr w:rsidR="00326800" w14:paraId="44DDA4EB" w14:textId="77777777">
        <w:tc>
          <w:tcPr>
            <w:tcW w:w="4304" w:type="dxa"/>
          </w:tcPr>
          <w:p w14:paraId="3CA2E6F3" w14:textId="77777777" w:rsidR="00326800" w:rsidRDefault="00890D6F" w:rsidP="00973B72">
            <w:pPr>
              <w:pStyle w:val="Default"/>
              <w:jc w:val="both"/>
              <w:rPr>
                <w:i/>
              </w:rPr>
            </w:pPr>
            <w:r>
              <w:rPr>
                <w:i/>
              </w:rPr>
              <w:t>Pretendenta uzņēmums atbilst mazā vai vidējā uzņēmuma statusam</w:t>
            </w:r>
          </w:p>
        </w:tc>
        <w:tc>
          <w:tcPr>
            <w:tcW w:w="5324" w:type="dxa"/>
          </w:tcPr>
          <w:p w14:paraId="5082CC1F" w14:textId="77777777" w:rsidR="00326800" w:rsidRDefault="00326800" w:rsidP="00973B72">
            <w:pPr>
              <w:pStyle w:val="Default"/>
            </w:pPr>
          </w:p>
        </w:tc>
      </w:tr>
      <w:tr w:rsidR="00326800" w14:paraId="0E289DAC" w14:textId="77777777">
        <w:tc>
          <w:tcPr>
            <w:tcW w:w="4304" w:type="dxa"/>
          </w:tcPr>
          <w:p w14:paraId="060C952E" w14:textId="77777777" w:rsidR="00326800" w:rsidRDefault="00890D6F" w:rsidP="00973B72">
            <w:pPr>
              <w:jc w:val="both"/>
              <w:rPr>
                <w:i/>
              </w:rPr>
            </w:pPr>
            <w:r>
              <w:rPr>
                <w:i/>
              </w:rPr>
              <w:t>Pretendenta adrese, tālruņa numuri, e-pasts</w:t>
            </w:r>
          </w:p>
        </w:tc>
        <w:tc>
          <w:tcPr>
            <w:tcW w:w="5324" w:type="dxa"/>
          </w:tcPr>
          <w:p w14:paraId="2BC3B5F7" w14:textId="77777777" w:rsidR="00326800" w:rsidRDefault="00326800" w:rsidP="00973B72"/>
        </w:tc>
      </w:tr>
      <w:tr w:rsidR="00326800" w14:paraId="3B9CA205" w14:textId="77777777">
        <w:tc>
          <w:tcPr>
            <w:tcW w:w="4304" w:type="dxa"/>
          </w:tcPr>
          <w:p w14:paraId="47359A43" w14:textId="77777777" w:rsidR="00326800" w:rsidRDefault="00890D6F" w:rsidP="00973B72">
            <w:pPr>
              <w:jc w:val="both"/>
              <w:rPr>
                <w:i/>
              </w:rPr>
            </w:pPr>
            <w:r>
              <w:rPr>
                <w:i/>
              </w:rPr>
              <w:t>P</w:t>
            </w:r>
            <w:r>
              <w:rPr>
                <w:i/>
                <w:iCs/>
              </w:rPr>
              <w:t>retendenta bankas rekvizīti</w:t>
            </w:r>
          </w:p>
        </w:tc>
        <w:tc>
          <w:tcPr>
            <w:tcW w:w="5324" w:type="dxa"/>
          </w:tcPr>
          <w:p w14:paraId="6E6BE0D1" w14:textId="77777777" w:rsidR="00326800" w:rsidRDefault="00326800" w:rsidP="00973B72"/>
        </w:tc>
      </w:tr>
      <w:tr w:rsidR="00326800" w14:paraId="038222A8" w14:textId="77777777">
        <w:tc>
          <w:tcPr>
            <w:tcW w:w="4304" w:type="dxa"/>
          </w:tcPr>
          <w:p w14:paraId="03006978" w14:textId="77777777" w:rsidR="00326800" w:rsidRDefault="00890D6F" w:rsidP="00973B72">
            <w:pPr>
              <w:jc w:val="both"/>
              <w:rPr>
                <w:i/>
              </w:rPr>
            </w:pPr>
            <w:r>
              <w:rPr>
                <w:i/>
              </w:rPr>
              <w:t>Pretendenta pārstāvja vai pilnvarotās personas amats, vārds un uzvārds, tālr. Nr</w:t>
            </w:r>
            <w:r>
              <w:t xml:space="preserve">. </w:t>
            </w:r>
          </w:p>
        </w:tc>
        <w:tc>
          <w:tcPr>
            <w:tcW w:w="5324" w:type="dxa"/>
          </w:tcPr>
          <w:p w14:paraId="41DAD74B" w14:textId="77777777" w:rsidR="00326800" w:rsidRDefault="00326800" w:rsidP="00973B72"/>
        </w:tc>
      </w:tr>
      <w:tr w:rsidR="00326800" w14:paraId="0603D8B3" w14:textId="77777777">
        <w:tc>
          <w:tcPr>
            <w:tcW w:w="4304" w:type="dxa"/>
          </w:tcPr>
          <w:p w14:paraId="3278394F" w14:textId="77777777" w:rsidR="00326800" w:rsidRDefault="00890D6F" w:rsidP="00973B72">
            <w:pPr>
              <w:jc w:val="both"/>
              <w:rPr>
                <w:i/>
              </w:rPr>
            </w:pPr>
            <w:r>
              <w:rPr>
                <w:i/>
              </w:rPr>
              <w:t>Personas, kas parakstīs iepirkuma līgumu, amats, vārds, uzvārds, tālr. Nr., pilnvarojuma pamats</w:t>
            </w:r>
          </w:p>
        </w:tc>
        <w:tc>
          <w:tcPr>
            <w:tcW w:w="5324" w:type="dxa"/>
          </w:tcPr>
          <w:p w14:paraId="493B60F8" w14:textId="77777777" w:rsidR="00326800" w:rsidRDefault="00326800" w:rsidP="00973B72"/>
        </w:tc>
      </w:tr>
      <w:tr w:rsidR="00326800" w14:paraId="219968DB" w14:textId="77777777">
        <w:tc>
          <w:tcPr>
            <w:tcW w:w="4304" w:type="dxa"/>
          </w:tcPr>
          <w:p w14:paraId="5C9CECE5" w14:textId="77777777" w:rsidR="00326800" w:rsidRDefault="00890D6F" w:rsidP="00973B72">
            <w:pPr>
              <w:tabs>
                <w:tab w:val="left" w:pos="0"/>
                <w:tab w:val="left" w:pos="360"/>
              </w:tabs>
              <w:jc w:val="both"/>
              <w:rPr>
                <w:b/>
                <w:u w:val="single"/>
              </w:rPr>
            </w:pPr>
            <w:r>
              <w:rPr>
                <w:i/>
              </w:rPr>
              <w:t>Pretendenta par iepirkuma līguma izpildi atbildīgās personas amats, vārds, uzvārds, tālruņa Nr., e-pasta adrese</w:t>
            </w:r>
          </w:p>
        </w:tc>
        <w:tc>
          <w:tcPr>
            <w:tcW w:w="5324" w:type="dxa"/>
          </w:tcPr>
          <w:p w14:paraId="0B38EAEE" w14:textId="77777777" w:rsidR="00326800" w:rsidRDefault="00326800" w:rsidP="00973B72"/>
        </w:tc>
      </w:tr>
      <w:tr w:rsidR="00326800" w14:paraId="2C68E36B" w14:textId="77777777">
        <w:tc>
          <w:tcPr>
            <w:tcW w:w="4304" w:type="dxa"/>
          </w:tcPr>
          <w:p w14:paraId="15585C79" w14:textId="77777777" w:rsidR="00326800" w:rsidRDefault="00890D6F" w:rsidP="00973B72">
            <w:pPr>
              <w:tabs>
                <w:tab w:val="left" w:pos="0"/>
                <w:tab w:val="left" w:pos="360"/>
              </w:tabs>
              <w:jc w:val="both"/>
              <w:rPr>
                <w:i/>
              </w:rPr>
            </w:pPr>
            <w:r>
              <w:rPr>
                <w:i/>
                <w:iCs/>
              </w:rPr>
              <w:t>Pretendents nodrošina vai nenodrošina elektronisku iepirkuma līguma parakstīšanu</w:t>
            </w:r>
          </w:p>
        </w:tc>
        <w:tc>
          <w:tcPr>
            <w:tcW w:w="5324" w:type="dxa"/>
          </w:tcPr>
          <w:p w14:paraId="79E0494C" w14:textId="77777777" w:rsidR="00326800" w:rsidRDefault="00326800" w:rsidP="00973B72"/>
        </w:tc>
      </w:tr>
      <w:tr w:rsidR="00326800" w14:paraId="4E5C22F4" w14:textId="77777777">
        <w:tc>
          <w:tcPr>
            <w:tcW w:w="4304" w:type="dxa"/>
          </w:tcPr>
          <w:p w14:paraId="4EE94E9F" w14:textId="77777777" w:rsidR="00326800" w:rsidRDefault="00890D6F" w:rsidP="00973B72">
            <w:pPr>
              <w:tabs>
                <w:tab w:val="left" w:pos="0"/>
                <w:tab w:val="left" w:pos="360"/>
              </w:tabs>
              <w:jc w:val="both"/>
              <w:rPr>
                <w:i/>
              </w:rPr>
            </w:pPr>
            <w:r>
              <w:rPr>
                <w:i/>
              </w:rPr>
              <w:t>Atbildīgā būvprojekta vadītāja vārds, uzvārds un būvprakses sertifikāta Nr.</w:t>
            </w:r>
          </w:p>
        </w:tc>
        <w:tc>
          <w:tcPr>
            <w:tcW w:w="5324" w:type="dxa"/>
          </w:tcPr>
          <w:p w14:paraId="6779FFED" w14:textId="77777777" w:rsidR="00326800" w:rsidRDefault="00326800" w:rsidP="00973B72"/>
        </w:tc>
      </w:tr>
    </w:tbl>
    <w:p w14:paraId="3FB5CE25" w14:textId="276E4188" w:rsidR="00326800" w:rsidRDefault="00890D6F" w:rsidP="00973B72">
      <w:pPr>
        <w:spacing w:before="120"/>
        <w:ind w:firstLine="720"/>
        <w:jc w:val="both"/>
        <w:rPr>
          <w:lang w:eastAsia="lv-LV"/>
        </w:rPr>
      </w:pPr>
      <w:r>
        <w:t xml:space="preserve">Iesniedzot šo pieteikumu atklātam konkursam </w:t>
      </w:r>
      <w:r>
        <w:rPr>
          <w:color w:val="000000"/>
          <w:lang w:eastAsia="ar-SA"/>
        </w:rPr>
        <w:t>„</w:t>
      </w:r>
      <w:r w:rsidR="00110120" w:rsidRPr="00110120">
        <w:rPr>
          <w:color w:val="000000"/>
          <w:lang w:eastAsia="ar-SA"/>
        </w:rPr>
        <w:t>Viļķenes kultūras nama ēkas energoefektivitātes paaugstināšanas un apkures sistēmas atjaunošanas paskaidrojuma raksta izstrāde un autoruzraudzība būvdarbu laikā</w:t>
      </w:r>
      <w:r w:rsidR="00110120">
        <w:rPr>
          <w:color w:val="000000"/>
        </w:rPr>
        <w:t>”, iepirkuma identifikācijas Nr. LNP 2024/64</w:t>
      </w:r>
      <w:r>
        <w:rPr>
          <w:bCs/>
        </w:rPr>
        <w:t>:</w:t>
      </w:r>
    </w:p>
    <w:p w14:paraId="3CB243AC" w14:textId="77777777" w:rsidR="00326800" w:rsidRDefault="00890D6F" w:rsidP="00973B72">
      <w:pPr>
        <w:numPr>
          <w:ilvl w:val="0"/>
          <w:numId w:val="5"/>
        </w:numPr>
        <w:ind w:right="-709"/>
        <w:jc w:val="both"/>
      </w:pPr>
      <w:r>
        <w:t>Apliecinām piedāvājumā sniegto ziņu patiesumu un precizitāti.</w:t>
      </w:r>
    </w:p>
    <w:p w14:paraId="1DDAFC59" w14:textId="77777777" w:rsidR="00326800" w:rsidRDefault="00890D6F" w:rsidP="00973B72">
      <w:pPr>
        <w:numPr>
          <w:ilvl w:val="0"/>
          <w:numId w:val="5"/>
        </w:numPr>
        <w:jc w:val="both"/>
        <w:rPr>
          <w:lang w:eastAsia="lv-LV"/>
        </w:rPr>
      </w:pPr>
      <w:r>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 panta ceturto daļu;</w:t>
      </w:r>
    </w:p>
    <w:p w14:paraId="750F9428" w14:textId="77777777" w:rsidR="00326800" w:rsidRDefault="00890D6F" w:rsidP="00973B72">
      <w:pPr>
        <w:numPr>
          <w:ilvl w:val="0"/>
          <w:numId w:val="5"/>
        </w:numPr>
        <w:jc w:val="both"/>
        <w:rPr>
          <w:lang w:eastAsia="lv-LV"/>
        </w:rPr>
      </w:pPr>
      <w:r>
        <w:t>Apliecinām, ka ir iepazinies ar atklāta konkursa noteikumiem, tajā skaitā ar iepirkuma līguma projektu, piekrītam piedalīties atklātā konkursā un garantējam atklāta konkursa nolikumā  izvirzīto prasību izpildi</w:t>
      </w:r>
      <w:r>
        <w:rPr>
          <w:bCs/>
        </w:rPr>
        <w:t xml:space="preserve"> un gadījumā, ja tiks piešķirtas tiesības slēgt iepirkuma līgumu, apliecinām gatavību uzņemties un pildīt visas iepirkuma līgumā paredzētās saistības</w:t>
      </w:r>
      <w:r>
        <w:t>;</w:t>
      </w:r>
    </w:p>
    <w:p w14:paraId="71B3BAB7" w14:textId="77777777" w:rsidR="00326800" w:rsidRDefault="00890D6F" w:rsidP="00973B72">
      <w:pPr>
        <w:numPr>
          <w:ilvl w:val="0"/>
          <w:numId w:val="5"/>
        </w:numPr>
        <w:jc w:val="both"/>
        <w:rPr>
          <w:lang w:eastAsia="lv-LV"/>
        </w:rPr>
      </w:pPr>
      <w:r>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70EE5CF" w14:textId="77777777" w:rsidR="00326800" w:rsidRDefault="00890D6F" w:rsidP="00973B72">
      <w:pPr>
        <w:numPr>
          <w:ilvl w:val="0"/>
          <w:numId w:val="5"/>
        </w:numPr>
        <w:jc w:val="both"/>
      </w:pPr>
      <w:r>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3192FC42" w14:textId="77777777" w:rsidR="00326800" w:rsidRDefault="00890D6F" w:rsidP="00973B72">
      <w:pPr>
        <w:numPr>
          <w:ilvl w:val="0"/>
          <w:numId w:val="5"/>
        </w:numPr>
        <w:jc w:val="both"/>
      </w:pPr>
      <w:r>
        <w:t>Piedāvātajā līgumcenā esam ievērtējuši izmaksas un resursus, kas ir nepieciešami līguma izpildei līguma projektā noteiktajā kvalitātē un termiņā.</w:t>
      </w:r>
    </w:p>
    <w:p w14:paraId="6EE44372" w14:textId="77777777" w:rsidR="00326800" w:rsidRDefault="00326800" w:rsidP="00973B72">
      <w:pPr>
        <w:rPr>
          <w:b/>
          <w:color w:val="FF0000"/>
        </w:rPr>
      </w:pPr>
    </w:p>
    <w:p w14:paraId="45FC5397" w14:textId="77777777" w:rsidR="00326800" w:rsidRDefault="00326800" w:rsidP="00973B72">
      <w:pPr>
        <w:rPr>
          <w:b/>
          <w:color w:val="FF0000"/>
        </w:rPr>
      </w:pPr>
    </w:p>
    <w:p w14:paraId="7C1FA656" w14:textId="77777777" w:rsidR="00326800" w:rsidRDefault="00326800" w:rsidP="00973B72">
      <w:pPr>
        <w:rPr>
          <w:b/>
          <w:color w:val="FF0000"/>
        </w:rPr>
      </w:pPr>
    </w:p>
    <w:p w14:paraId="653D3351" w14:textId="77777777" w:rsidR="00326800" w:rsidRDefault="00890D6F" w:rsidP="00973B72">
      <w:pPr>
        <w:pStyle w:val="Sarakstarindkopa"/>
        <w:rPr>
          <w:b/>
          <w:color w:val="FF0000"/>
        </w:rPr>
      </w:pPr>
      <w:r>
        <w:rPr>
          <w:b/>
          <w:color w:val="FF0000"/>
        </w:rPr>
        <w:t>Aizpilda un papildina atbilstošo, ja nepieciešams</w:t>
      </w:r>
    </w:p>
    <w:tbl>
      <w:tblPr>
        <w:tblW w:w="9634" w:type="dxa"/>
        <w:tblLayout w:type="fixed"/>
        <w:tblLook w:val="04A0" w:firstRow="1" w:lastRow="0" w:firstColumn="1" w:lastColumn="0" w:noHBand="0" w:noVBand="1"/>
      </w:tblPr>
      <w:tblGrid>
        <w:gridCol w:w="6233"/>
        <w:gridCol w:w="3401"/>
      </w:tblGrid>
      <w:tr w:rsidR="00326800" w14:paraId="0A6A180D"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77E690DA" w14:textId="77777777" w:rsidR="00326800" w:rsidRDefault="00890D6F" w:rsidP="00973B72">
            <w:pPr>
              <w:jc w:val="both"/>
              <w:rPr>
                <w:i/>
              </w:rPr>
            </w:pPr>
            <w:r>
              <w:rPr>
                <w:b/>
                <w:i/>
              </w:rPr>
              <w:t>Persona uz kuras iespējām pretendents balstās, lai apliecinātu savu kvalifikāciju</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34FE0A5" w14:textId="77777777" w:rsidR="00326800" w:rsidRDefault="00326800" w:rsidP="00973B72">
            <w:pPr>
              <w:rPr>
                <w:i/>
              </w:rPr>
            </w:pPr>
          </w:p>
        </w:tc>
      </w:tr>
      <w:tr w:rsidR="00326800" w14:paraId="5AD2E0A5"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232952BD" w14:textId="77777777" w:rsidR="00326800" w:rsidRDefault="00890D6F" w:rsidP="00973B72">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0357CFFD" w14:textId="77777777" w:rsidR="00326800" w:rsidRDefault="00326800" w:rsidP="00973B72">
            <w:pPr>
              <w:rPr>
                <w:i/>
              </w:rPr>
            </w:pPr>
          </w:p>
        </w:tc>
      </w:tr>
      <w:tr w:rsidR="00326800" w14:paraId="0061A18A"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6700FB92" w14:textId="77777777" w:rsidR="00326800" w:rsidRDefault="00890D6F" w:rsidP="00973B72">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BC003E1" w14:textId="77777777" w:rsidR="00326800" w:rsidRDefault="00326800" w:rsidP="00973B72"/>
        </w:tc>
      </w:tr>
      <w:tr w:rsidR="00326800" w14:paraId="4FBFC1D1"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3C7ED398" w14:textId="77777777" w:rsidR="00326800" w:rsidRDefault="00890D6F" w:rsidP="00973B72">
            <w:pPr>
              <w:pStyle w:val="Default"/>
              <w:jc w:val="both"/>
              <w:rPr>
                <w:i/>
              </w:rPr>
            </w:pPr>
            <w:r>
              <w:rPr>
                <w:i/>
              </w:rPr>
              <w:t>Uzņēmums atbilst mazā vai vidējā uzņēmuma statusam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8884B5B" w14:textId="77777777" w:rsidR="00326800" w:rsidRDefault="00326800" w:rsidP="00973B72">
            <w:pPr>
              <w:pStyle w:val="Default"/>
            </w:pPr>
          </w:p>
        </w:tc>
      </w:tr>
      <w:tr w:rsidR="00326800" w14:paraId="5AD6571C"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0A7B4E03" w14:textId="77777777" w:rsidR="00326800" w:rsidRDefault="00890D6F" w:rsidP="00973B72">
            <w:pPr>
              <w:pStyle w:val="Default"/>
              <w:jc w:val="both"/>
              <w:rPr>
                <w:i/>
              </w:rPr>
            </w:pPr>
            <w:r>
              <w:rPr>
                <w:i/>
              </w:rPr>
              <w:t>Resursi, kurus persona uz kuras iespējām balstās, nodos pretendentam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376C8FD3" w14:textId="77777777" w:rsidR="00326800" w:rsidRDefault="00326800" w:rsidP="00973B72">
            <w:pPr>
              <w:pStyle w:val="Default"/>
            </w:pPr>
          </w:p>
        </w:tc>
      </w:tr>
      <w:tr w:rsidR="00326800" w14:paraId="201C8DFC"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6BD8B59F" w14:textId="77777777" w:rsidR="00326800" w:rsidRDefault="00890D6F" w:rsidP="00973B72">
            <w:pPr>
              <w:pStyle w:val="Default"/>
              <w:jc w:val="both"/>
              <w:rPr>
                <w:i/>
              </w:rPr>
            </w:pPr>
            <w:r>
              <w:rPr>
                <w:i/>
              </w:rPr>
              <w:t>Darbi, kurus veiks persona, uz kuras iespējām balstās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3BC768A" w14:textId="77777777" w:rsidR="00326800" w:rsidRDefault="00326800" w:rsidP="00973B72">
            <w:pPr>
              <w:pStyle w:val="Default"/>
            </w:pPr>
          </w:p>
        </w:tc>
      </w:tr>
      <w:tr w:rsidR="00326800" w14:paraId="2E1677A3"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027FCE26" w14:textId="77777777" w:rsidR="00326800" w:rsidRDefault="00890D6F" w:rsidP="00973B72">
            <w:pPr>
              <w:jc w:val="both"/>
              <w:rPr>
                <w:i/>
              </w:rPr>
            </w:pPr>
            <w:r>
              <w:rPr>
                <w:b/>
                <w:i/>
              </w:rPr>
              <w:t>Piegādātāju apvienības dalībnieki</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C1433DC" w14:textId="77777777" w:rsidR="00326800" w:rsidRDefault="00326800" w:rsidP="00973B72">
            <w:pPr>
              <w:rPr>
                <w:i/>
              </w:rPr>
            </w:pPr>
          </w:p>
        </w:tc>
      </w:tr>
      <w:tr w:rsidR="00326800" w14:paraId="0BF05F63"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2EF8643C" w14:textId="77777777" w:rsidR="00326800" w:rsidRDefault="00890D6F" w:rsidP="00973B72">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0A2A183C" w14:textId="77777777" w:rsidR="00326800" w:rsidRDefault="00326800" w:rsidP="00973B72">
            <w:pPr>
              <w:rPr>
                <w:i/>
              </w:rPr>
            </w:pPr>
          </w:p>
        </w:tc>
      </w:tr>
      <w:tr w:rsidR="00326800" w14:paraId="3D769F34"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1F88052D" w14:textId="77777777" w:rsidR="00326800" w:rsidRDefault="00890D6F" w:rsidP="00973B72">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03B4944" w14:textId="77777777" w:rsidR="00326800" w:rsidRDefault="00326800" w:rsidP="00973B72"/>
        </w:tc>
      </w:tr>
      <w:tr w:rsidR="00326800" w14:paraId="2E811BB2"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0AC65E24" w14:textId="77777777" w:rsidR="00326800" w:rsidRDefault="00890D6F" w:rsidP="00973B72">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7165328" w14:textId="77777777" w:rsidR="00326800" w:rsidRDefault="00326800" w:rsidP="00973B72"/>
        </w:tc>
      </w:tr>
      <w:tr w:rsidR="00326800" w14:paraId="427646FE"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2A104060" w14:textId="77777777" w:rsidR="00326800" w:rsidRDefault="00890D6F" w:rsidP="00973B72">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C826C01" w14:textId="77777777" w:rsidR="00326800" w:rsidRDefault="00326800" w:rsidP="00973B72"/>
        </w:tc>
      </w:tr>
      <w:tr w:rsidR="00326800" w14:paraId="6B4E25D0"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4E8E55F0" w14:textId="77777777" w:rsidR="00326800" w:rsidRDefault="00890D6F" w:rsidP="00973B72">
            <w:pPr>
              <w:pStyle w:val="Default"/>
              <w:jc w:val="both"/>
              <w:rPr>
                <w:i/>
              </w:rPr>
            </w:pPr>
            <w:r>
              <w:rPr>
                <w:i/>
              </w:rPr>
              <w:t>Piegādātāju apvienības dalībnieks atbilst mazā vai vidējā uzņēmuma statusam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583C5F5" w14:textId="77777777" w:rsidR="00326800" w:rsidRDefault="00326800" w:rsidP="00973B72">
            <w:pPr>
              <w:pStyle w:val="Default"/>
            </w:pPr>
          </w:p>
        </w:tc>
      </w:tr>
      <w:tr w:rsidR="00326800" w14:paraId="2CFC1F70"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300D864A" w14:textId="77777777" w:rsidR="00326800" w:rsidRDefault="00890D6F" w:rsidP="00973B72">
            <w:pPr>
              <w:pStyle w:val="Default"/>
              <w:jc w:val="both"/>
              <w:rPr>
                <w:i/>
              </w:rPr>
            </w:pPr>
            <w:r>
              <w:rPr>
                <w:i/>
              </w:rPr>
              <w:t>Resursu sadalījums starp piegādātāju apvienības dalībniekiem (saimnieciskie, finansiālie, tehniskie un profesionālie)</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11E583C0" w14:textId="77777777" w:rsidR="00326800" w:rsidRDefault="00326800" w:rsidP="00973B72">
            <w:pPr>
              <w:pStyle w:val="Default"/>
            </w:pPr>
          </w:p>
        </w:tc>
      </w:tr>
      <w:tr w:rsidR="00326800" w14:paraId="591875E5"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5F4ED87D" w14:textId="77777777" w:rsidR="00326800" w:rsidRDefault="00890D6F" w:rsidP="00973B72">
            <w:pPr>
              <w:pStyle w:val="Default"/>
              <w:jc w:val="both"/>
              <w:rPr>
                <w:i/>
              </w:rPr>
            </w:pPr>
            <w:r>
              <w:rPr>
                <w:i/>
              </w:rPr>
              <w:t>Darbu sadalījums starp piegādātāju apvienības dalībniekiem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ED41437" w14:textId="77777777" w:rsidR="00326800" w:rsidRDefault="00326800" w:rsidP="00973B72">
            <w:pPr>
              <w:pStyle w:val="Default"/>
            </w:pPr>
          </w:p>
        </w:tc>
      </w:tr>
      <w:tr w:rsidR="00326800" w14:paraId="0B7C8729"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1A6FAC08" w14:textId="77777777" w:rsidR="00326800" w:rsidRDefault="00890D6F" w:rsidP="00973B72">
            <w:pPr>
              <w:jc w:val="both"/>
              <w:rPr>
                <w:i/>
              </w:rPr>
            </w:pPr>
            <w:r>
              <w:rPr>
                <w:b/>
                <w:i/>
              </w:rPr>
              <w:t>Pretendenta apakšuzņēmējs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9278094" w14:textId="77777777" w:rsidR="00326800" w:rsidRDefault="00326800" w:rsidP="00973B72">
            <w:pPr>
              <w:rPr>
                <w:i/>
              </w:rPr>
            </w:pPr>
          </w:p>
        </w:tc>
      </w:tr>
      <w:tr w:rsidR="00326800" w14:paraId="4E841869"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4359D7C2" w14:textId="77777777" w:rsidR="00326800" w:rsidRDefault="00890D6F" w:rsidP="00973B72">
            <w:pPr>
              <w:jc w:val="both"/>
              <w:rPr>
                <w:b/>
                <w:i/>
              </w:rPr>
            </w:pPr>
            <w:r>
              <w:rPr>
                <w:i/>
                <w:iCs/>
              </w:rPr>
              <w:t>Nosaukums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8B6F93A" w14:textId="77777777" w:rsidR="00326800" w:rsidRDefault="00326800" w:rsidP="00973B72">
            <w:pPr>
              <w:rPr>
                <w:i/>
              </w:rPr>
            </w:pPr>
          </w:p>
        </w:tc>
      </w:tr>
      <w:tr w:rsidR="00326800" w14:paraId="0E34B575"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3CA95507" w14:textId="77777777" w:rsidR="00326800" w:rsidRDefault="00890D6F" w:rsidP="00973B72">
            <w:pPr>
              <w:jc w:val="both"/>
              <w:rPr>
                <w:b/>
              </w:rPr>
            </w:pPr>
            <w:r>
              <w:rPr>
                <w:i/>
              </w:rPr>
              <w:t>Vienotais reģistrācijas Nr.</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72FC210" w14:textId="77777777" w:rsidR="00326800" w:rsidRDefault="00326800" w:rsidP="00973B72"/>
        </w:tc>
      </w:tr>
      <w:tr w:rsidR="00326800" w14:paraId="6E32C881"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17221496" w14:textId="77777777" w:rsidR="00326800" w:rsidRDefault="00890D6F" w:rsidP="00973B72">
            <w:pPr>
              <w:pStyle w:val="Default"/>
              <w:jc w:val="both"/>
              <w:rPr>
                <w:i/>
              </w:rPr>
            </w:pPr>
            <w:r>
              <w:rPr>
                <w:i/>
              </w:rPr>
              <w:t>Uzņēmums atbilst mazā vai vidējā uzņēmuma statusam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117C721F" w14:textId="77777777" w:rsidR="00326800" w:rsidRDefault="00326800" w:rsidP="00973B72">
            <w:pPr>
              <w:pStyle w:val="Default"/>
            </w:pPr>
          </w:p>
        </w:tc>
      </w:tr>
      <w:tr w:rsidR="00326800" w14:paraId="010CB0C8"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2D42F460" w14:textId="77777777" w:rsidR="00326800" w:rsidRDefault="00890D6F" w:rsidP="00973B72">
            <w:pPr>
              <w:pStyle w:val="Default"/>
              <w:jc w:val="both"/>
              <w:rPr>
                <w:i/>
              </w:rPr>
            </w:pPr>
            <w:r>
              <w:rPr>
                <w:i/>
              </w:rPr>
              <w:t>Apjoms, EUR no līguma summas, ko paredzēts veikt apakšuzņēmējam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CA5D5EC" w14:textId="77777777" w:rsidR="00326800" w:rsidRDefault="00326800" w:rsidP="00973B72">
            <w:pPr>
              <w:pStyle w:val="Default"/>
            </w:pPr>
          </w:p>
        </w:tc>
      </w:tr>
      <w:tr w:rsidR="00326800" w14:paraId="5D9E1F35"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5EE68773" w14:textId="77777777" w:rsidR="00326800" w:rsidRDefault="00890D6F" w:rsidP="00973B72">
            <w:pPr>
              <w:pStyle w:val="Default"/>
              <w:jc w:val="both"/>
              <w:rPr>
                <w:i/>
              </w:rPr>
            </w:pPr>
            <w:r>
              <w:rPr>
                <w:i/>
              </w:rPr>
              <w:t>Resursi, kurus apakšuzņēmējs nodos pretendentam</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CE739B8" w14:textId="77777777" w:rsidR="00326800" w:rsidRDefault="00326800" w:rsidP="00973B72">
            <w:pPr>
              <w:pStyle w:val="Default"/>
            </w:pPr>
          </w:p>
        </w:tc>
      </w:tr>
      <w:tr w:rsidR="00326800" w14:paraId="3EFB4554" w14:textId="77777777">
        <w:tc>
          <w:tcPr>
            <w:tcW w:w="6232" w:type="dxa"/>
            <w:tcBorders>
              <w:top w:val="single" w:sz="4" w:space="0" w:color="000000"/>
              <w:left w:val="single" w:sz="4" w:space="0" w:color="000000"/>
              <w:bottom w:val="single" w:sz="4" w:space="0" w:color="000000"/>
              <w:right w:val="single" w:sz="4" w:space="0" w:color="000000"/>
            </w:tcBorders>
            <w:shd w:val="clear" w:color="auto" w:fill="auto"/>
          </w:tcPr>
          <w:p w14:paraId="16202C84" w14:textId="77777777" w:rsidR="00326800" w:rsidRDefault="00890D6F" w:rsidP="00973B72">
            <w:pPr>
              <w:pStyle w:val="Default"/>
              <w:jc w:val="both"/>
              <w:rPr>
                <w:i/>
              </w:rPr>
            </w:pPr>
            <w:r>
              <w:rPr>
                <w:i/>
              </w:rPr>
              <w:t>Darbi, kurus veiks apakšuzņēmējs</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B588BE2" w14:textId="77777777" w:rsidR="00326800" w:rsidRDefault="00326800" w:rsidP="00973B72">
            <w:pPr>
              <w:pStyle w:val="Default"/>
            </w:pPr>
          </w:p>
        </w:tc>
      </w:tr>
    </w:tbl>
    <w:p w14:paraId="489F7477" w14:textId="77777777" w:rsidR="00326800" w:rsidRDefault="00326800" w:rsidP="00973B72">
      <w:pPr>
        <w:pStyle w:val="Sarakstarindkopa"/>
        <w:spacing w:after="160" w:line="259" w:lineRule="auto"/>
        <w:rPr>
          <w:i/>
        </w:rPr>
      </w:pPr>
    </w:p>
    <w:p w14:paraId="2843E7FA" w14:textId="77777777" w:rsidR="00326800" w:rsidRDefault="00326800" w:rsidP="00973B72">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326800" w14:paraId="1E2A9658" w14:textId="77777777">
        <w:tc>
          <w:tcPr>
            <w:tcW w:w="2694" w:type="dxa"/>
          </w:tcPr>
          <w:p w14:paraId="50272721" w14:textId="77777777" w:rsidR="00326800" w:rsidRDefault="00326800" w:rsidP="00973B72"/>
          <w:p w14:paraId="0914F781" w14:textId="77777777" w:rsidR="00326800" w:rsidRDefault="00890D6F" w:rsidP="00973B72">
            <w:r>
              <w:t>Pretendenta pārstāvis</w:t>
            </w:r>
          </w:p>
        </w:tc>
        <w:tc>
          <w:tcPr>
            <w:tcW w:w="6719" w:type="dxa"/>
            <w:tcBorders>
              <w:bottom w:val="single" w:sz="4" w:space="0" w:color="000000"/>
            </w:tcBorders>
          </w:tcPr>
          <w:p w14:paraId="0467D387" w14:textId="77777777" w:rsidR="00326800" w:rsidRDefault="00326800" w:rsidP="00973B72"/>
        </w:tc>
      </w:tr>
    </w:tbl>
    <w:p w14:paraId="62D67F90" w14:textId="77777777" w:rsidR="00326800" w:rsidRDefault="00326800" w:rsidP="00973B72">
      <w:pPr>
        <w:pStyle w:val="Sarakstarindkopa"/>
        <w:spacing w:after="160" w:line="259" w:lineRule="auto"/>
        <w:rPr>
          <w:i/>
        </w:rPr>
      </w:pPr>
    </w:p>
    <w:p w14:paraId="59E8B018" w14:textId="77777777" w:rsidR="00326800" w:rsidRDefault="00890D6F" w:rsidP="00973B72">
      <w:pPr>
        <w:rPr>
          <w:sz w:val="32"/>
          <w:szCs w:val="20"/>
        </w:rPr>
      </w:pPr>
      <w:r>
        <w:br w:type="page"/>
      </w:r>
    </w:p>
    <w:p w14:paraId="4EB8816D" w14:textId="77777777" w:rsidR="00326800" w:rsidRDefault="00890D6F" w:rsidP="00973B72">
      <w:pPr>
        <w:pStyle w:val="Sarakstarindkopa"/>
        <w:numPr>
          <w:ilvl w:val="0"/>
          <w:numId w:val="7"/>
        </w:numPr>
        <w:ind w:right="54"/>
        <w:jc w:val="right"/>
      </w:pPr>
      <w:r>
        <w:rPr>
          <w:b/>
          <w:bCs/>
        </w:rPr>
        <w:lastRenderedPageBreak/>
        <w:t>pielikums</w:t>
      </w:r>
    </w:p>
    <w:p w14:paraId="174A2457" w14:textId="77777777" w:rsidR="00326800" w:rsidRDefault="00890D6F" w:rsidP="00973B72">
      <w:pPr>
        <w:pStyle w:val="Sarakstarindkopa"/>
        <w:ind w:right="54"/>
        <w:jc w:val="center"/>
      </w:pPr>
      <w:r>
        <w:rPr>
          <w:b/>
          <w:bCs/>
        </w:rPr>
        <w:t xml:space="preserve"> </w:t>
      </w:r>
    </w:p>
    <w:p w14:paraId="1260ED1C" w14:textId="6846AD2A" w:rsidR="00326800" w:rsidRDefault="00890D6F" w:rsidP="00973B72">
      <w:pPr>
        <w:jc w:val="right"/>
        <w:rPr>
          <w:color w:val="000000"/>
        </w:rPr>
      </w:pPr>
      <w:r>
        <w:t xml:space="preserve">Atklāta konkursa </w:t>
      </w:r>
      <w:r>
        <w:rPr>
          <w:color w:val="000000"/>
          <w:lang w:eastAsia="ar-SA"/>
        </w:rPr>
        <w:t>„</w:t>
      </w:r>
      <w:bookmarkStart w:id="264" w:name="_Hlk165973239"/>
      <w:r w:rsidR="00110120">
        <w:rPr>
          <w:color w:val="000000"/>
          <w:lang w:eastAsia="ar-SA"/>
        </w:rPr>
        <w:t>Viļķenes kultūras nama ēkas energoefektivitātes paaugstināšanas un apkures sistēmas atjaunošanas paskaidrojuma raksta izstrāde un autoruzraudzība būvdarbu laikā</w:t>
      </w:r>
      <w:r w:rsidR="00110120">
        <w:rPr>
          <w:color w:val="000000"/>
        </w:rPr>
        <w:t>”, iepirkuma identifikācijas Nr. LNP 2024/64</w:t>
      </w:r>
      <w:bookmarkEnd w:id="264"/>
      <w:r>
        <w:rPr>
          <w:color w:val="000000"/>
        </w:rPr>
        <w:t>,</w:t>
      </w:r>
      <w:r>
        <w:t xml:space="preserve"> nolikumam</w:t>
      </w:r>
    </w:p>
    <w:p w14:paraId="2B74F3EF" w14:textId="77777777" w:rsidR="00326800" w:rsidRDefault="00890D6F" w:rsidP="00973B72">
      <w:pPr>
        <w:keepNext/>
        <w:spacing w:before="240" w:after="120"/>
        <w:jc w:val="center"/>
        <w:outlineLvl w:val="2"/>
        <w:rPr>
          <w:b/>
        </w:rPr>
      </w:pPr>
      <w:bookmarkStart w:id="265" w:name="_Toc58053994"/>
      <w:bookmarkStart w:id="266" w:name="_Toc511729239"/>
      <w:r>
        <w:rPr>
          <w:b/>
        </w:rPr>
        <w:t>KVALIFIKĀCIJA</w:t>
      </w:r>
      <w:bookmarkEnd w:id="265"/>
      <w:bookmarkEnd w:id="266"/>
    </w:p>
    <w:p w14:paraId="40BEEA78" w14:textId="77777777" w:rsidR="00326800" w:rsidRDefault="00326800" w:rsidP="00973B72">
      <w:pPr>
        <w:jc w:val="both"/>
      </w:pPr>
    </w:p>
    <w:tbl>
      <w:tblPr>
        <w:tblW w:w="9759" w:type="dxa"/>
        <w:tblInd w:w="-12" w:type="dxa"/>
        <w:tblLayout w:type="fixed"/>
        <w:tblLook w:val="0000" w:firstRow="0" w:lastRow="0" w:firstColumn="0" w:lastColumn="0" w:noHBand="0" w:noVBand="0"/>
      </w:tblPr>
      <w:tblGrid>
        <w:gridCol w:w="716"/>
        <w:gridCol w:w="4253"/>
        <w:gridCol w:w="4790"/>
      </w:tblGrid>
      <w:tr w:rsidR="00326800" w14:paraId="4D651CEF"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35E4D8" w14:textId="77777777" w:rsidR="00326800" w:rsidRDefault="00890D6F" w:rsidP="00973B72">
            <w:pPr>
              <w:jc w:val="center"/>
              <w:rPr>
                <w:b/>
                <w:bCs/>
              </w:rPr>
            </w:pPr>
            <w:bookmarkStart w:id="267" w:name="_Hlk165973277"/>
            <w:r>
              <w:rPr>
                <w:b/>
                <w:bCs/>
              </w:rPr>
              <w:t>Nr. p. k.</w:t>
            </w:r>
          </w:p>
        </w:tc>
        <w:tc>
          <w:tcPr>
            <w:tcW w:w="42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917D8" w14:textId="77777777" w:rsidR="00326800" w:rsidRDefault="00890D6F" w:rsidP="00973B72">
            <w:pPr>
              <w:jc w:val="center"/>
              <w:rPr>
                <w:b/>
                <w:bCs/>
              </w:rPr>
            </w:pPr>
            <w:r>
              <w:rPr>
                <w:b/>
                <w:bCs/>
              </w:rPr>
              <w:t>Prasības pretendentiem</w:t>
            </w:r>
          </w:p>
        </w:tc>
        <w:tc>
          <w:tcPr>
            <w:tcW w:w="4790" w:type="dxa"/>
            <w:tcBorders>
              <w:top w:val="single" w:sz="4" w:space="0" w:color="000000"/>
              <w:bottom w:val="single" w:sz="4" w:space="0" w:color="000000"/>
              <w:right w:val="single" w:sz="4" w:space="0" w:color="000000"/>
            </w:tcBorders>
            <w:shd w:val="clear" w:color="auto" w:fill="FFFFFF"/>
          </w:tcPr>
          <w:p w14:paraId="3134B088" w14:textId="77777777" w:rsidR="00326800" w:rsidRDefault="00890D6F" w:rsidP="00973B72">
            <w:pPr>
              <w:spacing w:before="120"/>
              <w:jc w:val="center"/>
              <w:rPr>
                <w:b/>
                <w:bCs/>
              </w:rPr>
            </w:pPr>
            <w:r>
              <w:rPr>
                <w:b/>
                <w:bCs/>
              </w:rPr>
              <w:t>Iesniedzamais dokuments</w:t>
            </w:r>
          </w:p>
        </w:tc>
      </w:tr>
      <w:tr w:rsidR="00326800" w14:paraId="05ED751B"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13DA43" w14:textId="77777777" w:rsidR="00326800" w:rsidRDefault="00890D6F" w:rsidP="00973B72">
            <w:pPr>
              <w:jc w:val="center"/>
              <w:rPr>
                <w:b/>
                <w:bCs/>
              </w:rPr>
            </w:pPr>
            <w:r>
              <w:rPr>
                <w:b/>
                <w:bCs/>
              </w:rPr>
              <w:t>1.</w:t>
            </w:r>
          </w:p>
        </w:tc>
        <w:tc>
          <w:tcPr>
            <w:tcW w:w="904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3A9033A" w14:textId="77777777" w:rsidR="00326800" w:rsidRDefault="00890D6F" w:rsidP="00973B72">
            <w:pPr>
              <w:jc w:val="both"/>
              <w:rPr>
                <w:bCs/>
              </w:rPr>
            </w:pPr>
            <w:r>
              <w:rPr>
                <w:b/>
              </w:rPr>
              <w:t>Atbilstība profesionālās darbības veikšanai:</w:t>
            </w:r>
          </w:p>
        </w:tc>
      </w:tr>
      <w:tr w:rsidR="00326800" w14:paraId="0ECB9AE8"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246A8" w14:textId="77777777" w:rsidR="00326800" w:rsidRDefault="00890D6F" w:rsidP="00973B72">
            <w:pPr>
              <w:jc w:val="center"/>
            </w:pPr>
            <w:r>
              <w:t>1.1.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26A8C223" w14:textId="77777777" w:rsidR="00110120" w:rsidRPr="00110120" w:rsidRDefault="00110120" w:rsidP="00973B72">
            <w:pPr>
              <w:jc w:val="both"/>
              <w:rPr>
                <w:rFonts w:eastAsia="Calibri"/>
                <w:bCs/>
              </w:rPr>
            </w:pPr>
            <w:r w:rsidRPr="00110120">
              <w:rPr>
                <w:rFonts w:eastAsia="Calibri"/>
                <w:bCs/>
              </w:rPr>
              <w:t xml:space="preserve">Pretendents (apakšuzņēmēji,  neatkarīgi no veicamo darbu apjoma, un katrs piegādātāju apvienības dalībnieks) Tehniskajās specifikācijās noteikto uzdevumu un prasību izpildei ir reģistrēts Latvijas Republikas Būvkomersantu reģistrā.  </w:t>
            </w:r>
          </w:p>
          <w:p w14:paraId="332C7A47" w14:textId="77777777" w:rsidR="00110120" w:rsidRPr="00110120" w:rsidRDefault="00110120" w:rsidP="00973B72">
            <w:pPr>
              <w:jc w:val="both"/>
              <w:rPr>
                <w:rFonts w:eastAsia="Calibri"/>
                <w:bCs/>
              </w:rPr>
            </w:pPr>
          </w:p>
          <w:p w14:paraId="4C5BCD29" w14:textId="77777777" w:rsidR="00110120" w:rsidRPr="00110120" w:rsidRDefault="00110120" w:rsidP="00973B72">
            <w:pPr>
              <w:jc w:val="both"/>
              <w:rPr>
                <w:rFonts w:eastAsia="Calibri"/>
                <w:bCs/>
              </w:rPr>
            </w:pPr>
            <w:r w:rsidRPr="00110120">
              <w:rPr>
                <w:rFonts w:eastAsia="Calibri"/>
                <w:bCs/>
              </w:rPr>
              <w:t xml:space="preserve">Attiecībā uz ārvalstu Pretendentu, ja Pretendents nav reģistrēts Latvijas Republikas Būvkomersantu reģistrā, tad tam jāreģistrējas Latvijas Republikas Būvkomersantu reģistrā trīs mēnešu laikā no  līguma noslēgšanas plus desmit darbadienas, ja pretendents atzīts par atklāta konkursa uzvarētāju. </w:t>
            </w:r>
          </w:p>
          <w:p w14:paraId="2F4D5733" w14:textId="02573CDC" w:rsidR="00326800" w:rsidRDefault="00110120" w:rsidP="00973B72">
            <w:pPr>
              <w:spacing w:before="20" w:after="20"/>
              <w:jc w:val="both"/>
              <w:rPr>
                <w:highlight w:val="yellow"/>
              </w:rPr>
            </w:pPr>
            <w:r w:rsidRPr="00110120">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r>
              <w:rPr>
                <w:rFonts w:eastAsia="Calibri"/>
                <w:bCs/>
              </w:rPr>
              <w:t>.</w:t>
            </w:r>
          </w:p>
        </w:tc>
        <w:tc>
          <w:tcPr>
            <w:tcW w:w="4790" w:type="dxa"/>
            <w:tcBorders>
              <w:top w:val="single" w:sz="4" w:space="0" w:color="000000"/>
              <w:bottom w:val="single" w:sz="4" w:space="0" w:color="000000"/>
              <w:right w:val="single" w:sz="4" w:space="0" w:color="000000"/>
            </w:tcBorders>
            <w:shd w:val="clear" w:color="auto" w:fill="FFFFFF"/>
          </w:tcPr>
          <w:p w14:paraId="3DEA69A1" w14:textId="77777777" w:rsidR="00110120" w:rsidRPr="00110120" w:rsidRDefault="00110120" w:rsidP="00973B72">
            <w:pPr>
              <w:jc w:val="both"/>
              <w:rPr>
                <w:rFonts w:eastAsia="Calibri"/>
                <w:bCs/>
              </w:rPr>
            </w:pPr>
            <w:r w:rsidRPr="00110120">
              <w:rPr>
                <w:rFonts w:eastAsia="Calibri"/>
                <w:bCs/>
              </w:rPr>
              <w:t>a) Pretendenta (t.sk., katra piegādātāju apvienības dalībnieka) un katra apakšuzņēmēja sagatavots apliecinājums, neatkarīgi no to veicamo darbu apjoma, par tā apņemšanos reģistrēties Latvijas Republikas Būvkomersantu reģistrā uz iepirkuma līguma noslēgšanas brīdi, ņemot vērā noteiktās prasības, ja izraudzītais Pretendents tiks atzīts par atklāta konkursa uzvarētāju. (</w:t>
            </w:r>
            <w:r w:rsidRPr="00110120">
              <w:rPr>
                <w:rFonts w:eastAsia="Calibri"/>
                <w:bCs/>
                <w:i/>
              </w:rPr>
              <w:t>Prasība attiecas uz Pretendentiem - piegādātāju apvienības dalībniekiem un apakšuzņēmējiem, kas uz piedāvājuma iesniegšanas brīdi nav reģistrēti Latvijas Republikas Būvkomersantu reģistrā</w:t>
            </w:r>
            <w:r w:rsidRPr="00110120">
              <w:rPr>
                <w:rFonts w:eastAsia="Calibri"/>
                <w:bCs/>
              </w:rPr>
              <w:t>);</w:t>
            </w:r>
          </w:p>
          <w:p w14:paraId="64E31AD4" w14:textId="77777777" w:rsidR="00110120" w:rsidRPr="00110120" w:rsidRDefault="00110120" w:rsidP="00973B72">
            <w:pPr>
              <w:jc w:val="both"/>
              <w:rPr>
                <w:rFonts w:eastAsia="Calibri"/>
                <w:bCs/>
              </w:rPr>
            </w:pPr>
            <w:r w:rsidRPr="00110120">
              <w:rPr>
                <w:rFonts w:eastAsia="Calibri"/>
                <w:bCs/>
              </w:rPr>
              <w:t>b) 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trīs mēnešu laikā no  līguma noslēgšanas plus desmit darbadienas;</w:t>
            </w:r>
          </w:p>
          <w:p w14:paraId="778932F2" w14:textId="77777777" w:rsidR="00110120" w:rsidRPr="00110120" w:rsidRDefault="00110120" w:rsidP="00973B72">
            <w:pPr>
              <w:jc w:val="both"/>
              <w:rPr>
                <w:rFonts w:eastAsia="Calibri"/>
                <w:bCs/>
              </w:rPr>
            </w:pPr>
            <w:r w:rsidRPr="00110120">
              <w:rPr>
                <w:rFonts w:eastAsia="Calibri"/>
                <w:bCs/>
              </w:rPr>
              <w:t xml:space="preserve">c) Ja piedāvājumu iesniedz piegādātāju apvienība, tad iesniedzams apliecinājums, ka gadījumā, ja piegādātāju apvienība tiks atzīta par atklāta konkursa uzvarētāju, tā reģistrēsies Komercreģistrā (vai </w:t>
            </w:r>
            <w:r w:rsidRPr="00110120">
              <w:t>pielīdzināmā</w:t>
            </w:r>
            <w:r w:rsidRPr="00110120">
              <w:rPr>
                <w:rFonts w:eastAsia="Calibri"/>
                <w:bCs/>
              </w:rPr>
              <w:t xml:space="preserve"> iestādē ārvalstīs), ne vēlāk kā 10 dienu laikā no dienas, kad saskaņā ar Publisko iepirkumu likuma regulējumu Pasūtītājs ir tiesīgs slēgt iepirkuma līgumu.</w:t>
            </w:r>
          </w:p>
          <w:p w14:paraId="65745863" w14:textId="77777777" w:rsidR="00110120" w:rsidRPr="00110120" w:rsidRDefault="00110120" w:rsidP="00973B72">
            <w:pPr>
              <w:jc w:val="both"/>
              <w:rPr>
                <w:rFonts w:eastAsia="Calibri"/>
                <w:bCs/>
                <w:i/>
              </w:rPr>
            </w:pPr>
            <w:r w:rsidRPr="00110120">
              <w:rPr>
                <w:rFonts w:eastAsia="Calibri"/>
                <w:bCs/>
                <w:i/>
              </w:rPr>
              <w:t>Attiecībā uz Latvijā reģistrētu Pretendentu Komisija pārbaudi veiks publiski pieejamā Būvniecības informācijas sistēmā.</w:t>
            </w:r>
          </w:p>
          <w:p w14:paraId="599A4811" w14:textId="70889E62" w:rsidR="00326800" w:rsidRPr="00110120" w:rsidRDefault="00110120" w:rsidP="00973B72">
            <w:pPr>
              <w:ind w:right="95"/>
              <w:jc w:val="both"/>
              <w:rPr>
                <w:b/>
                <w:highlight w:val="yellow"/>
              </w:rPr>
            </w:pPr>
            <w:r w:rsidRPr="00110120">
              <w:rPr>
                <w:rFonts w:eastAsia="Calibri"/>
                <w:bCs/>
                <w:i/>
              </w:rPr>
              <w:t xml:space="preserve">Reģistrācija Būvkomersantu reģistrā ir nepieciešama tikai tiem pretendentiem, piegādātāju apvienības dalībniekiem un apakšuzņēmējiem, kuri veiks tādus darbus, attiecībā uz kuriem šāda reģistrācija ir </w:t>
            </w:r>
            <w:r w:rsidRPr="00110120">
              <w:rPr>
                <w:rFonts w:eastAsia="Calibri"/>
                <w:bCs/>
                <w:i/>
              </w:rPr>
              <w:lastRenderedPageBreak/>
              <w:t>nepieciešama saskaņā ar normatīvajiem aktiem</w:t>
            </w:r>
            <w:r>
              <w:rPr>
                <w:rFonts w:eastAsia="Calibri"/>
                <w:bCs/>
                <w:i/>
              </w:rPr>
              <w:t>.</w:t>
            </w:r>
          </w:p>
        </w:tc>
      </w:tr>
      <w:tr w:rsidR="00326800" w14:paraId="7B587DF5"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3D365A" w14:textId="77777777" w:rsidR="00326800" w:rsidRDefault="00326800" w:rsidP="00973B72">
            <w:pPr>
              <w:jc w:val="center"/>
            </w:pPr>
          </w:p>
        </w:tc>
        <w:tc>
          <w:tcPr>
            <w:tcW w:w="90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5AF43C" w14:textId="77777777" w:rsidR="00326800" w:rsidRDefault="00890D6F" w:rsidP="00973B72">
            <w:pPr>
              <w:ind w:right="95"/>
              <w:jc w:val="both"/>
            </w:pPr>
            <w:r>
              <w:rPr>
                <w:rFonts w:eastAsia="Calibri"/>
                <w:b/>
                <w:sz w:val="23"/>
                <w:szCs w:val="23"/>
                <w:lang w:eastAsia="ar-SA"/>
              </w:rPr>
              <w:t>2.</w:t>
            </w:r>
            <w:r>
              <w:rPr>
                <w:rFonts w:eastAsia="Calibri"/>
                <w:bCs/>
                <w:sz w:val="23"/>
                <w:szCs w:val="23"/>
                <w:lang w:eastAsia="ar-SA"/>
              </w:rPr>
              <w:t xml:space="preserve"> </w:t>
            </w:r>
            <w:r>
              <w:rPr>
                <w:b/>
              </w:rPr>
              <w:t>Prasības tehniskajām un profesionālajām spējām</w:t>
            </w:r>
          </w:p>
        </w:tc>
      </w:tr>
      <w:tr w:rsidR="00326800" w14:paraId="1225D24D"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E509E2" w14:textId="77777777" w:rsidR="00326800" w:rsidRDefault="00890D6F" w:rsidP="00973B72">
            <w:pPr>
              <w:jc w:val="center"/>
            </w:pPr>
            <w:r>
              <w:t>2.1.</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48F9764B" w14:textId="77777777" w:rsidR="00300B2E" w:rsidRPr="00300B2E" w:rsidRDefault="00300B2E" w:rsidP="00973B72">
            <w:pPr>
              <w:jc w:val="both"/>
            </w:pPr>
            <w:r w:rsidRPr="00300B2E">
              <w:t xml:space="preserve">Pretendentam iepriekšējo 3 (trīs) gadu laikā </w:t>
            </w:r>
            <w:bookmarkStart w:id="268" w:name="__DdeLink__4421_2331727196"/>
            <w:r w:rsidRPr="00300B2E">
              <w:t>(t.i., 2021., 2022, 2023. un 2024. gadā līdz piedāvājuma iesniegšanas brīdim</w:t>
            </w:r>
            <w:bookmarkEnd w:id="268"/>
            <w:r w:rsidRPr="00300B2E">
              <w:t xml:space="preserve"> </w:t>
            </w:r>
            <w:r w:rsidRPr="00300B2E">
              <w:rPr>
                <w:bCs/>
                <w:lang w:eastAsia="ar-SA"/>
              </w:rPr>
              <w:t>vai īsākā laika periodā, ņemot vērā pretendenta dibināšanas vai darbības uzsākšanas laiku)</w:t>
            </w:r>
            <w:r w:rsidRPr="00300B2E">
              <w:t>, ir pieredze vismaz 1 (vienas) publiskas ēkas energoefektivitātes paaugstināšanas būvniecības ieceres dokumentācijas izstrādei, ēkas platība vismaz 1300 m².</w:t>
            </w:r>
          </w:p>
          <w:p w14:paraId="253C0426" w14:textId="77777777" w:rsidR="00300B2E" w:rsidRPr="00300B2E" w:rsidRDefault="00300B2E" w:rsidP="00973B72">
            <w:pPr>
              <w:jc w:val="both"/>
            </w:pPr>
          </w:p>
          <w:p w14:paraId="49B8C98A" w14:textId="0A77E4AC" w:rsidR="00F201D3" w:rsidRDefault="00300B2E" w:rsidP="00973B72">
            <w:pPr>
              <w:jc w:val="both"/>
              <w:rPr>
                <w:highlight w:val="yellow"/>
              </w:rPr>
            </w:pPr>
            <w:r w:rsidRPr="00300B2E">
              <w:rPr>
                <w:rFonts w:eastAsia="Calibri"/>
                <w:bCs/>
                <w:lang w:eastAsia="ar-SA"/>
              </w:rPr>
              <w:t xml:space="preserve">Saņemta Būvvaldes atzīme par projektēšanas nosacījumu izpildi.  </w:t>
            </w:r>
          </w:p>
        </w:tc>
        <w:tc>
          <w:tcPr>
            <w:tcW w:w="4790" w:type="dxa"/>
            <w:tcBorders>
              <w:top w:val="single" w:sz="4" w:space="0" w:color="000000"/>
              <w:bottom w:val="single" w:sz="4" w:space="0" w:color="000000"/>
              <w:right w:val="single" w:sz="4" w:space="0" w:color="000000"/>
            </w:tcBorders>
            <w:shd w:val="clear" w:color="auto" w:fill="FFFFFF"/>
          </w:tcPr>
          <w:p w14:paraId="511893F0" w14:textId="4430FB48" w:rsidR="00326800" w:rsidRDefault="00890D6F" w:rsidP="00973B72">
            <w:pPr>
              <w:contextualSpacing/>
              <w:jc w:val="both"/>
              <w:rPr>
                <w:rFonts w:eastAsia="Calibri"/>
                <w:bCs/>
                <w:lang w:eastAsia="ar-SA"/>
              </w:rPr>
            </w:pPr>
            <w:r>
              <w:rPr>
                <w:rFonts w:eastAsia="Calibri"/>
                <w:bCs/>
                <w:lang w:eastAsia="ar-SA"/>
              </w:rPr>
              <w:t>Pretendenta iepriekšējo 3 (trīs) gadu laikā līdz piedāvājumu iesniegšanas dienai (vai īsākā, ņemot vērā pretendenta dibināšanas vai darbības uzsākšanas laiku) veikto  darbu saraksts saskaņā ar pielikumā pievienoto veidlapu (nolikuma 5. pielikums), norādot objekta nosaukumu, objekta pasūtītāju nosaukumu, adresi un kontaktpersonu, projekta izstrādes gadu/mēnesi, veikto darbu aprakstu, kas apliecina pretendenta atbilstību nolikuma izvirzītajai prasībai.</w:t>
            </w:r>
          </w:p>
          <w:p w14:paraId="36F0521A" w14:textId="77777777" w:rsidR="00326800" w:rsidRDefault="00326800" w:rsidP="00973B72">
            <w:pPr>
              <w:ind w:left="35"/>
              <w:contextualSpacing/>
              <w:jc w:val="both"/>
              <w:rPr>
                <w:rFonts w:eastAsia="Calibri"/>
                <w:bCs/>
                <w:lang w:eastAsia="ar-SA"/>
              </w:rPr>
            </w:pPr>
          </w:p>
          <w:p w14:paraId="3C8A8936" w14:textId="77777777" w:rsidR="00326800" w:rsidRDefault="00890D6F" w:rsidP="00973B72">
            <w:pPr>
              <w:ind w:left="35" w:hanging="35"/>
              <w:jc w:val="both"/>
              <w:rPr>
                <w:rFonts w:eastAsia="Calibri"/>
                <w:bCs/>
                <w:lang w:eastAsia="ar-SA"/>
              </w:rPr>
            </w:pPr>
            <w:r>
              <w:rPr>
                <w:rFonts w:eastAsia="Calibri"/>
                <w:bCs/>
                <w:lang w:eastAsia="ar-SA"/>
              </w:rPr>
              <w:t>Vismaz 1 (viena) atsauksme,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Pr>
                <w:color w:val="000000"/>
              </w:rPr>
              <w:t>iemēram, pieņemšanas-nodošanas akti, saistību raksti u.c. dokumenti.</w:t>
            </w:r>
          </w:p>
          <w:p w14:paraId="29BEA753" w14:textId="77777777" w:rsidR="00326800" w:rsidRDefault="00890D6F" w:rsidP="00973B72">
            <w:pPr>
              <w:ind w:right="95"/>
              <w:jc w:val="both"/>
            </w:pPr>
            <w:r>
              <w:rPr>
                <w:rFonts w:eastAsia="Calibri"/>
                <w:bCs/>
                <w:i/>
                <w:lang w:eastAsia="ar-SA"/>
              </w:rPr>
              <w:t>Komisija ir tiesīga pati pieprasīt informāciju no pasūtītāja.</w:t>
            </w:r>
          </w:p>
        </w:tc>
      </w:tr>
      <w:tr w:rsidR="00326800" w14:paraId="076A7EE1"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A1D3" w14:textId="77777777" w:rsidR="00326800" w:rsidRDefault="00890D6F" w:rsidP="00973B72">
            <w:pPr>
              <w:jc w:val="center"/>
            </w:pPr>
            <w:r>
              <w:t>2.2.</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69A9EAED" w14:textId="77777777" w:rsidR="00326800" w:rsidRDefault="00890D6F" w:rsidP="00973B72">
            <w:pPr>
              <w:contextualSpacing/>
              <w:jc w:val="both"/>
              <w:rPr>
                <w:rFonts w:eastAsia="Calibri"/>
                <w:bCs/>
                <w:lang w:eastAsia="ar-SA"/>
              </w:rPr>
            </w:pPr>
            <w:r>
              <w:rPr>
                <w:rFonts w:eastAsia="Calibri"/>
                <w:bCs/>
                <w:lang w:eastAsia="ar-SA"/>
              </w:rPr>
              <w:t>Pretendentam jānodrošina, ka līguma izpildē piedalās kvalificēts un pieredzējis personāls. Darbu veikšanā pretendents piesaista šādus atbildīgos speciālistus:</w:t>
            </w:r>
          </w:p>
          <w:p w14:paraId="36A666AE" w14:textId="77777777" w:rsidR="00326800" w:rsidRDefault="00326800" w:rsidP="00973B72">
            <w:pPr>
              <w:pStyle w:val="Sarakstarindkopa"/>
              <w:numPr>
                <w:ilvl w:val="2"/>
                <w:numId w:val="7"/>
              </w:numPr>
              <w:jc w:val="both"/>
              <w:rPr>
                <w:rFonts w:eastAsia="Calibri"/>
                <w:b/>
                <w:bCs/>
                <w:vanish/>
                <w:color w:val="000000"/>
                <w:lang w:eastAsia="ar-SA"/>
              </w:rPr>
            </w:pPr>
          </w:p>
          <w:p w14:paraId="28BE0039" w14:textId="77777777" w:rsidR="00326800" w:rsidRDefault="00326800" w:rsidP="00973B72">
            <w:pPr>
              <w:pStyle w:val="Sarakstarindkopa"/>
              <w:numPr>
                <w:ilvl w:val="0"/>
                <w:numId w:val="10"/>
              </w:numPr>
              <w:jc w:val="both"/>
              <w:rPr>
                <w:rFonts w:eastAsia="Calibri"/>
                <w:b/>
                <w:bCs/>
                <w:vanish/>
                <w:color w:val="000000"/>
                <w:lang w:eastAsia="ar-SA"/>
              </w:rPr>
            </w:pPr>
          </w:p>
          <w:p w14:paraId="1C1B4A79" w14:textId="77777777" w:rsidR="00326800" w:rsidRDefault="00326800" w:rsidP="00973B72">
            <w:pPr>
              <w:pStyle w:val="Sarakstarindkopa"/>
              <w:numPr>
                <w:ilvl w:val="0"/>
                <w:numId w:val="10"/>
              </w:numPr>
              <w:jc w:val="both"/>
              <w:rPr>
                <w:rFonts w:eastAsia="Calibri"/>
                <w:b/>
                <w:bCs/>
                <w:vanish/>
                <w:color w:val="000000"/>
                <w:lang w:eastAsia="ar-SA"/>
              </w:rPr>
            </w:pPr>
          </w:p>
          <w:p w14:paraId="5E04CD89" w14:textId="77777777" w:rsidR="00326800" w:rsidRDefault="00326800" w:rsidP="00973B72">
            <w:pPr>
              <w:pStyle w:val="Sarakstarindkopa"/>
              <w:numPr>
                <w:ilvl w:val="1"/>
                <w:numId w:val="10"/>
              </w:numPr>
              <w:jc w:val="both"/>
              <w:rPr>
                <w:rFonts w:eastAsia="Calibri"/>
                <w:b/>
                <w:bCs/>
                <w:vanish/>
                <w:color w:val="000000"/>
                <w:lang w:eastAsia="ar-SA"/>
              </w:rPr>
            </w:pPr>
          </w:p>
          <w:p w14:paraId="78B3E72B" w14:textId="56CDC18D" w:rsidR="00326800" w:rsidRPr="00110120" w:rsidRDefault="00110120" w:rsidP="00973B72">
            <w:pPr>
              <w:numPr>
                <w:ilvl w:val="2"/>
                <w:numId w:val="10"/>
              </w:numPr>
              <w:ind w:left="605" w:hanging="605"/>
              <w:contextualSpacing/>
              <w:jc w:val="both"/>
              <w:rPr>
                <w:rFonts w:eastAsia="Calibri"/>
                <w:color w:val="000000"/>
                <w:u w:val="single"/>
                <w:lang w:eastAsia="ar-SA"/>
              </w:rPr>
            </w:pPr>
            <w:r w:rsidRPr="00110120">
              <w:rPr>
                <w:rFonts w:eastAsia="Calibri"/>
                <w:b/>
                <w:bCs/>
                <w:color w:val="000000"/>
                <w:lang w:eastAsia="ar-SA"/>
              </w:rPr>
              <w:t>būvprojekta vadītājs</w:t>
            </w:r>
            <w:r w:rsidRPr="00110120">
              <w:rPr>
                <w:rFonts w:eastAsia="Calibri"/>
                <w:color w:val="000000"/>
                <w:lang w:eastAsia="ar-SA"/>
              </w:rPr>
              <w:t>, kuram ir spēkā esošs arhitekta prakses sertifikāts vai būvspeciālista sertifikāts ēku projektēšanā</w:t>
            </w:r>
            <w:r>
              <w:rPr>
                <w:rFonts w:eastAsia="Calibri"/>
                <w:color w:val="000000"/>
                <w:lang w:eastAsia="ar-SA"/>
              </w:rPr>
              <w:t>;</w:t>
            </w:r>
          </w:p>
          <w:p w14:paraId="2E8726D3" w14:textId="77777777" w:rsidR="00110120" w:rsidRPr="00110120" w:rsidRDefault="00110120" w:rsidP="00973B72">
            <w:pPr>
              <w:ind w:left="605"/>
              <w:contextualSpacing/>
              <w:jc w:val="both"/>
              <w:rPr>
                <w:rFonts w:eastAsia="Calibri"/>
                <w:color w:val="000000"/>
                <w:u w:val="single"/>
                <w:lang w:eastAsia="ar-SA"/>
              </w:rPr>
            </w:pPr>
          </w:p>
          <w:p w14:paraId="28B8642B" w14:textId="3965FBD5" w:rsidR="00326800" w:rsidRDefault="002F52D5" w:rsidP="00973B72">
            <w:pPr>
              <w:numPr>
                <w:ilvl w:val="2"/>
                <w:numId w:val="10"/>
              </w:numPr>
              <w:ind w:left="605" w:hanging="605"/>
              <w:contextualSpacing/>
              <w:jc w:val="both"/>
              <w:rPr>
                <w:rFonts w:eastAsia="Calibri"/>
                <w:color w:val="000000"/>
                <w:u w:val="single"/>
                <w:lang w:eastAsia="ar-SA"/>
              </w:rPr>
            </w:pPr>
            <w:r>
              <w:rPr>
                <w:rFonts w:eastAsia="Calibri"/>
                <w:b/>
                <w:lang w:eastAsia="ar-SA"/>
              </w:rPr>
              <w:t xml:space="preserve">siltumapgādes ventilācijas un gaisa kondicionēšanas sistēmu projektēšanā sertificēts projektētājs, </w:t>
            </w:r>
            <w:r>
              <w:rPr>
                <w:rFonts w:eastAsia="Calibri"/>
                <w:bCs/>
                <w:lang w:eastAsia="ar-SA"/>
              </w:rPr>
              <w:t>kuram ir  spēkā esošs attiecīgās jomas sertifikāts</w:t>
            </w:r>
            <w:r w:rsidR="00110120">
              <w:rPr>
                <w:rFonts w:eastAsia="Calibri"/>
                <w:bCs/>
                <w:lang w:eastAsia="ar-SA"/>
              </w:rPr>
              <w:t>.</w:t>
            </w:r>
          </w:p>
          <w:p w14:paraId="5C65638C" w14:textId="77777777" w:rsidR="00326800" w:rsidRDefault="00326800" w:rsidP="00973B72">
            <w:pPr>
              <w:contextualSpacing/>
              <w:jc w:val="both"/>
              <w:rPr>
                <w:rFonts w:eastAsia="Calibri"/>
                <w:color w:val="000000"/>
                <w:u w:val="single"/>
                <w:lang w:eastAsia="ar-SA"/>
              </w:rPr>
            </w:pPr>
          </w:p>
          <w:p w14:paraId="38A8D331" w14:textId="77777777" w:rsidR="00326800" w:rsidRDefault="00890D6F" w:rsidP="00973B72">
            <w:pPr>
              <w:jc w:val="both"/>
              <w:rPr>
                <w:rFonts w:eastAsia="Calibri"/>
                <w:bCs/>
                <w:lang w:eastAsia="ar-SA"/>
              </w:rPr>
            </w:pPr>
            <w:r>
              <w:rPr>
                <w:rFonts w:eastAsia="Calibri"/>
                <w:b/>
                <w:lang w:eastAsia="ar-SA"/>
              </w:rPr>
              <w:t>Piezīme.</w:t>
            </w:r>
            <w:r>
              <w:rPr>
                <w:rFonts w:eastAsia="Calibri"/>
                <w:bCs/>
                <w:lang w:eastAsia="ar-SA"/>
              </w:rPr>
              <w:t xml:space="preserve"> Pretendents Nolikuma 2.2. punkta apakšpunktu prasību izpildei var izvirzīt (piedāvāt) vienu un to pašu speciālistu, ar nosacījumu, ka šim speciālistam ir atbilstoša kvalifikācija (sertifikāts), lai izpildītu visu to punktu prasības, kuru ietvaros speciālists tiek piedāvāts.</w:t>
            </w:r>
          </w:p>
          <w:p w14:paraId="3FBAD6C4" w14:textId="77777777" w:rsidR="00326800" w:rsidRDefault="00326800" w:rsidP="00973B72">
            <w:pPr>
              <w:ind w:left="720"/>
              <w:contextualSpacing/>
              <w:jc w:val="both"/>
              <w:rPr>
                <w:rFonts w:eastAsia="Calibri"/>
                <w:color w:val="000000"/>
                <w:u w:val="single"/>
                <w:lang w:eastAsia="ar-SA"/>
              </w:rPr>
            </w:pPr>
          </w:p>
          <w:p w14:paraId="7DCE007B" w14:textId="77777777" w:rsidR="00326800" w:rsidRDefault="00326800" w:rsidP="00973B72">
            <w:pPr>
              <w:jc w:val="both"/>
              <w:rPr>
                <w:rFonts w:eastAsia="Calibri"/>
                <w:bCs/>
                <w:lang w:eastAsia="ar-SA"/>
              </w:rPr>
            </w:pPr>
          </w:p>
        </w:tc>
        <w:tc>
          <w:tcPr>
            <w:tcW w:w="4790" w:type="dxa"/>
            <w:tcBorders>
              <w:top w:val="single" w:sz="4" w:space="0" w:color="000000"/>
              <w:bottom w:val="single" w:sz="4" w:space="0" w:color="000000"/>
              <w:right w:val="single" w:sz="4" w:space="0" w:color="000000"/>
            </w:tcBorders>
            <w:shd w:val="clear" w:color="auto" w:fill="FFFFFF"/>
          </w:tcPr>
          <w:p w14:paraId="62F5625F" w14:textId="77777777" w:rsidR="00326800" w:rsidRDefault="00890D6F" w:rsidP="00973B72">
            <w:pPr>
              <w:jc w:val="both"/>
              <w:rPr>
                <w:rFonts w:eastAsia="Calibri"/>
                <w:bCs/>
                <w:lang w:eastAsia="ar-SA"/>
              </w:rPr>
            </w:pPr>
            <w:r>
              <w:rPr>
                <w:rFonts w:eastAsia="Calibri"/>
                <w:bCs/>
                <w:lang w:eastAsia="ar-SA"/>
              </w:rPr>
              <w:t>Projekta izstrādē iesaistītā personāla saraksts un kvalifikācija, saskaņā ar Nolikuma 9. pielikuma veidni, norādot visas būvprojekta izstrādei nepieciešamās jomas un specializācijas,  nepieciešamo  speciālistu skaitu, lai nodrošinātu darbu izpildi pretendenta noteiktajā  grafikā.</w:t>
            </w:r>
          </w:p>
          <w:p w14:paraId="7ACBC1BB" w14:textId="77777777" w:rsidR="00326800" w:rsidRDefault="00326800" w:rsidP="00973B72">
            <w:pPr>
              <w:jc w:val="both"/>
              <w:rPr>
                <w:rFonts w:eastAsia="Calibri"/>
                <w:color w:val="000000"/>
                <w:lang w:eastAsia="ar-SA"/>
              </w:rPr>
            </w:pPr>
          </w:p>
          <w:p w14:paraId="75D4205C" w14:textId="77777777" w:rsidR="00326800" w:rsidRDefault="00890D6F" w:rsidP="00973B72">
            <w:pPr>
              <w:jc w:val="both"/>
              <w:rPr>
                <w:rFonts w:eastAsia="Calibri"/>
                <w:color w:val="000000"/>
                <w:lang w:eastAsia="ar-SA"/>
              </w:rPr>
            </w:pPr>
            <w:r>
              <w:rPr>
                <w:rFonts w:eastAsia="Calibri"/>
                <w:color w:val="000000"/>
                <w:lang w:eastAsia="ar-SA"/>
              </w:rPr>
              <w:t>Atbildīgā būvprojekta vadītāja profesionālās kvalifikācija apliecinājums atbilstoši (nolikuma 5. pielikums) pievienotajai veidlapai. Ārvalstu speciālists var iesniegt citu līdzvērtīgu dokumentāciju.</w:t>
            </w:r>
          </w:p>
          <w:p w14:paraId="65EA6C52" w14:textId="77777777" w:rsidR="00326800" w:rsidRDefault="00326800" w:rsidP="00973B72">
            <w:pPr>
              <w:jc w:val="both"/>
              <w:rPr>
                <w:rFonts w:eastAsia="Calibri"/>
                <w:color w:val="000000"/>
                <w:lang w:eastAsia="ar-SA"/>
              </w:rPr>
            </w:pPr>
          </w:p>
          <w:p w14:paraId="6D4A6C37" w14:textId="77777777" w:rsidR="00326800" w:rsidRDefault="00890D6F" w:rsidP="00973B72">
            <w:pPr>
              <w:jc w:val="both"/>
              <w:rPr>
                <w:rFonts w:eastAsia="Calibri"/>
                <w:bCs/>
                <w:lang w:eastAsia="ar-SA"/>
              </w:rPr>
            </w:pPr>
            <w:r>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5B265F6F" w14:textId="77777777" w:rsidR="00326800" w:rsidRDefault="00326800" w:rsidP="00973B72">
            <w:pPr>
              <w:jc w:val="both"/>
              <w:rPr>
                <w:rFonts w:eastAsia="Calibri"/>
                <w:bCs/>
                <w:lang w:eastAsia="ar-SA"/>
              </w:rPr>
            </w:pPr>
          </w:p>
          <w:p w14:paraId="6A27FD10" w14:textId="77777777" w:rsidR="00326800" w:rsidRDefault="00890D6F" w:rsidP="00973B72">
            <w:pPr>
              <w:jc w:val="both"/>
              <w:rPr>
                <w:rFonts w:eastAsia="Calibri"/>
                <w:bCs/>
                <w:lang w:eastAsia="ar-SA"/>
              </w:rPr>
            </w:pPr>
            <w:r>
              <w:rPr>
                <w:rFonts w:eastAsia="Calibri"/>
                <w:bCs/>
                <w:lang w:eastAsia="ar-SA"/>
              </w:rPr>
              <w:t xml:space="preserve">Ja pieredzes apliecinošie būvdarbi veikti citā valstī, jāiesniedz dokumentus, kas apliecina šo pieredzi. </w:t>
            </w:r>
          </w:p>
          <w:p w14:paraId="1B24438E" w14:textId="77777777" w:rsidR="00326800" w:rsidRDefault="00326800" w:rsidP="00973B72">
            <w:pPr>
              <w:jc w:val="both"/>
              <w:rPr>
                <w:rFonts w:eastAsia="Calibri"/>
                <w:bCs/>
                <w:lang w:eastAsia="ar-SA"/>
              </w:rPr>
            </w:pPr>
          </w:p>
          <w:p w14:paraId="594051E9" w14:textId="77777777" w:rsidR="00326800" w:rsidRDefault="00890D6F" w:rsidP="00973B72">
            <w:pPr>
              <w:jc w:val="both"/>
              <w:rPr>
                <w:rFonts w:eastAsia="Calibri"/>
                <w:bCs/>
                <w:lang w:eastAsia="ar-SA"/>
              </w:rPr>
            </w:pPr>
            <w:r>
              <w:rPr>
                <w:rFonts w:eastAsia="Calibri"/>
                <w:bCs/>
                <w:lang w:eastAsia="ar-SA"/>
              </w:rPr>
              <w:t>Ja ārvalsts speciālistam ir izsniegts būvspeciālista sertifikāts Latvijas Republikā, tad Pretendenta apliecinājums nav jāiesniedz.</w:t>
            </w:r>
          </w:p>
          <w:p w14:paraId="139341BF" w14:textId="77777777" w:rsidR="00326800" w:rsidRDefault="00326800" w:rsidP="00973B72">
            <w:pPr>
              <w:jc w:val="both"/>
              <w:rPr>
                <w:rFonts w:eastAsia="Calibri"/>
                <w:color w:val="000000"/>
                <w:lang w:eastAsia="ar-SA"/>
              </w:rPr>
            </w:pPr>
          </w:p>
          <w:p w14:paraId="134DF7A8" w14:textId="77777777" w:rsidR="00326800" w:rsidRDefault="00890D6F" w:rsidP="00973B72">
            <w:pPr>
              <w:jc w:val="both"/>
              <w:rPr>
                <w:rFonts w:eastAsia="Calibri"/>
                <w:i/>
                <w:iCs/>
                <w:color w:val="000000"/>
                <w:lang w:eastAsia="ar-SA"/>
              </w:rPr>
            </w:pPr>
            <w:r>
              <w:rPr>
                <w:rFonts w:eastAsia="Calibri"/>
                <w:i/>
                <w:iCs/>
                <w:color w:val="000000"/>
                <w:lang w:eastAsia="ar-SA"/>
              </w:rPr>
              <w:t>Par būvspeciālista sertifikātu esamību Komisijas pārliecinās būvniecības informācijas sistēmā (BIS).</w:t>
            </w:r>
          </w:p>
          <w:p w14:paraId="3122B582" w14:textId="77777777" w:rsidR="00326800" w:rsidRDefault="00326800" w:rsidP="00973B72">
            <w:pPr>
              <w:jc w:val="both"/>
              <w:rPr>
                <w:rFonts w:eastAsia="Calibri"/>
                <w:i/>
                <w:iCs/>
                <w:color w:val="000000"/>
                <w:lang w:eastAsia="ar-SA"/>
              </w:rPr>
            </w:pPr>
          </w:p>
          <w:p w14:paraId="1B9A0F06" w14:textId="77777777" w:rsidR="00326800" w:rsidRDefault="00890D6F" w:rsidP="00973B72">
            <w:pPr>
              <w:jc w:val="both"/>
              <w:rPr>
                <w:color w:val="000000"/>
              </w:rPr>
            </w:pPr>
            <w:r>
              <w:rPr>
                <w:rFonts w:eastAsia="Calibri"/>
                <w:color w:val="000000"/>
                <w:lang w:eastAsia="ar-SA"/>
              </w:rPr>
              <w:t>Ja Pretendenta piedāvātais būvprojekta vadītājs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Pr>
                <w:color w:val="000000"/>
              </w:rPr>
              <w:t xml:space="preserve"> </w:t>
            </w:r>
          </w:p>
          <w:p w14:paraId="003F2802" w14:textId="77777777" w:rsidR="00326800" w:rsidRDefault="00326800" w:rsidP="00973B72">
            <w:pPr>
              <w:jc w:val="both"/>
              <w:rPr>
                <w:color w:val="000000"/>
              </w:rPr>
            </w:pPr>
          </w:p>
          <w:p w14:paraId="11EE8B81" w14:textId="77777777" w:rsidR="00326800" w:rsidRDefault="00890D6F" w:rsidP="00973B72">
            <w:pPr>
              <w:jc w:val="both"/>
              <w:rPr>
                <w:color w:val="000000"/>
              </w:rPr>
            </w:pPr>
            <w:r>
              <w:rPr>
                <w:color w:val="000000"/>
              </w:rPr>
              <w:t>Ārvalstu pretendenta personāla kvalifikācijai jāatbilst speciālista reģistrācijas valsts, kurā speciālists pastāvīgi strādā, attiecīgajā profesijā prasībām noteiktu pakalpojumu sniegšanai.</w:t>
            </w:r>
          </w:p>
        </w:tc>
      </w:tr>
      <w:tr w:rsidR="00326800" w14:paraId="348B87E1" w14:textId="77777777">
        <w:trPr>
          <w:trHeight w:val="340"/>
        </w:trPr>
        <w:tc>
          <w:tcPr>
            <w:tcW w:w="7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922343" w14:textId="77777777" w:rsidR="00326800" w:rsidRDefault="00890D6F" w:rsidP="00973B72">
            <w:pPr>
              <w:jc w:val="center"/>
            </w:pPr>
            <w:r>
              <w:lastRenderedPageBreak/>
              <w:t>2.3.</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Pr>
          <w:p w14:paraId="505F7CBD" w14:textId="77777777" w:rsidR="00326800" w:rsidRDefault="00890D6F" w:rsidP="00973B72">
            <w:pPr>
              <w:spacing w:before="20" w:after="20"/>
              <w:jc w:val="both"/>
              <w:rPr>
                <w:highlight w:val="yellow"/>
              </w:rPr>
            </w:pPr>
            <w:r>
              <w:rPr>
                <w:rFonts w:eastAsia="Calibri"/>
                <w:lang w:eastAsia="ar-SA"/>
              </w:rPr>
              <w:t xml:space="preserve">Pretendents savā piedāvājumā norāda visus tos apakšuzņēmējus (t.sk. apakšuzņēmēja apakšuzņēmējus), kuru sniedzamo pakalpojumu vērtība ir vismaz 10 000 </w:t>
            </w:r>
            <w:r>
              <w:rPr>
                <w:rFonts w:eastAsia="Calibri"/>
                <w:i/>
                <w:iCs/>
                <w:lang w:eastAsia="ar-SA"/>
              </w:rPr>
              <w:t>euro</w:t>
            </w:r>
            <w:r>
              <w:rPr>
                <w:rFonts w:eastAsia="Calibri"/>
                <w:lang w:eastAsia="ar-SA"/>
              </w:rPr>
              <w:t xml:space="preserve"> vai lielāka, un katram šādam apakšuzņēmējam izpildei nododamo iepirkuma līguma daļu (darbu daļu).</w:t>
            </w:r>
          </w:p>
        </w:tc>
        <w:tc>
          <w:tcPr>
            <w:tcW w:w="4790" w:type="dxa"/>
            <w:tcBorders>
              <w:top w:val="single" w:sz="4" w:space="0" w:color="000000"/>
              <w:bottom w:val="single" w:sz="4" w:space="0" w:color="000000"/>
              <w:right w:val="single" w:sz="4" w:space="0" w:color="000000"/>
            </w:tcBorders>
            <w:shd w:val="clear" w:color="auto" w:fill="FFFFFF"/>
          </w:tcPr>
          <w:p w14:paraId="7A4141F0" w14:textId="77777777" w:rsidR="00326800" w:rsidRDefault="00890D6F" w:rsidP="00973B72">
            <w:pPr>
              <w:jc w:val="both"/>
              <w:rPr>
                <w:highlight w:val="yellow"/>
              </w:rPr>
            </w:pPr>
            <w:r>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Pr>
                <w:rFonts w:eastAsia="Calibri"/>
                <w:i/>
                <w:iCs/>
                <w:lang w:eastAsia="ar-SA"/>
              </w:rPr>
              <w:t>euro</w:t>
            </w:r>
            <w:r>
              <w:rPr>
                <w:rFonts w:eastAsia="Calibri"/>
                <w:lang w:eastAsia="ar-SA"/>
              </w:rPr>
              <w:t xml:space="preserve"> (nolikuma 5. pielikums), kā arī norādīto apakšuzņēmēju rakstisku apliecinājumu par gatavību piedalīties iepirkuma līguma izpildē.</w:t>
            </w:r>
          </w:p>
        </w:tc>
      </w:tr>
      <w:bookmarkEnd w:id="267"/>
    </w:tbl>
    <w:p w14:paraId="67E88798" w14:textId="77777777" w:rsidR="00326800" w:rsidRDefault="00326800" w:rsidP="00973B72">
      <w:pPr>
        <w:jc w:val="both"/>
      </w:pPr>
    </w:p>
    <w:p w14:paraId="5EA6CFA6" w14:textId="77777777" w:rsidR="00326800" w:rsidRDefault="00326800" w:rsidP="00973B72">
      <w:pPr>
        <w:jc w:val="both"/>
      </w:pPr>
    </w:p>
    <w:p w14:paraId="4078EFB1" w14:textId="77777777" w:rsidR="00326800" w:rsidRDefault="00326800" w:rsidP="00973B72">
      <w:pPr>
        <w:jc w:val="both"/>
      </w:pPr>
    </w:p>
    <w:p w14:paraId="7A9031B7" w14:textId="77777777" w:rsidR="00326800" w:rsidRDefault="00326800" w:rsidP="00973B72">
      <w:pPr>
        <w:jc w:val="both"/>
      </w:pPr>
    </w:p>
    <w:p w14:paraId="08D02036" w14:textId="77777777" w:rsidR="00326800" w:rsidRDefault="00326800" w:rsidP="00973B72">
      <w:pPr>
        <w:jc w:val="both"/>
      </w:pPr>
    </w:p>
    <w:p w14:paraId="33706C4B" w14:textId="77777777" w:rsidR="00326800" w:rsidRDefault="00890D6F" w:rsidP="00973B72">
      <w:pPr>
        <w:spacing w:after="160" w:line="259" w:lineRule="auto"/>
        <w:rPr>
          <w:b/>
          <w:bCs/>
        </w:rPr>
      </w:pPr>
      <w:bookmarkStart w:id="269" w:name="OLE_LINK15"/>
      <w:bookmarkStart w:id="270" w:name="OLE_LINK14"/>
      <w:bookmarkEnd w:id="269"/>
      <w:bookmarkEnd w:id="270"/>
      <w:r>
        <w:br w:type="page"/>
      </w:r>
    </w:p>
    <w:p w14:paraId="7AF74751" w14:textId="77777777" w:rsidR="00326800" w:rsidRDefault="00890D6F" w:rsidP="00973B72">
      <w:pPr>
        <w:ind w:right="54"/>
        <w:jc w:val="right"/>
        <w:rPr>
          <w:b/>
          <w:bCs/>
        </w:rPr>
      </w:pPr>
      <w:r>
        <w:rPr>
          <w:b/>
          <w:bCs/>
        </w:rPr>
        <w:lastRenderedPageBreak/>
        <w:t>3. pielikums</w:t>
      </w:r>
    </w:p>
    <w:p w14:paraId="7B77F8F7" w14:textId="257ABAB9" w:rsidR="00326800" w:rsidRDefault="00890D6F" w:rsidP="00973B72">
      <w:pPr>
        <w:jc w:val="right"/>
      </w:pPr>
      <w:r>
        <w:rPr>
          <w:b/>
          <w:bCs/>
        </w:rPr>
        <w:t xml:space="preserve"> </w:t>
      </w:r>
      <w:r>
        <w:t xml:space="preserve">Atklāta konkursa </w:t>
      </w:r>
      <w:r>
        <w:rPr>
          <w:color w:val="000000"/>
          <w:lang w:eastAsia="ar-SA"/>
        </w:rPr>
        <w:t>„</w:t>
      </w:r>
      <w:bookmarkStart w:id="271" w:name="_Hlk165973312"/>
      <w:r w:rsidR="00110120">
        <w:rPr>
          <w:color w:val="000000"/>
          <w:lang w:eastAsia="ar-SA"/>
        </w:rPr>
        <w:t>Viļķenes kultūras nama ēkas energoefektivitātes paaugstināšanas un apkures sistēmas atjaunošanas paskaidrojuma raksta izstrāde un autoruzraudzība būvdarbu laikā</w:t>
      </w:r>
      <w:r w:rsidR="00110120">
        <w:rPr>
          <w:color w:val="000000"/>
        </w:rPr>
        <w:t>”, iepirkuma identifikācijas Nr. LNP 2024/64</w:t>
      </w:r>
      <w:bookmarkEnd w:id="271"/>
      <w:r>
        <w:rPr>
          <w:color w:val="000000"/>
        </w:rPr>
        <w:t>,</w:t>
      </w:r>
      <w:r>
        <w:t xml:space="preserve"> nolikumam</w:t>
      </w:r>
    </w:p>
    <w:p w14:paraId="44971663" w14:textId="77777777" w:rsidR="00326800" w:rsidRDefault="00326800" w:rsidP="00973B72">
      <w:pPr>
        <w:ind w:left="1418" w:hanging="1276"/>
        <w:jc w:val="both"/>
        <w:rPr>
          <w:bCs/>
          <w:sz w:val="22"/>
          <w:szCs w:val="22"/>
        </w:rPr>
      </w:pPr>
      <w:bookmarkStart w:id="272" w:name="_Toc223765438"/>
      <w:bookmarkStart w:id="273" w:name="_Toc223765492"/>
      <w:bookmarkStart w:id="274" w:name="_Toc223765630"/>
      <w:bookmarkStart w:id="275" w:name="_Toc223765769"/>
      <w:bookmarkStart w:id="276" w:name="_Toc223765300"/>
      <w:bookmarkStart w:id="277" w:name="_Toc223765379"/>
      <w:bookmarkStart w:id="278" w:name="_Toc223764489"/>
      <w:bookmarkStart w:id="279" w:name="_Toc223765214"/>
      <w:bookmarkStart w:id="280" w:name="_Toc223763546"/>
      <w:bookmarkStart w:id="281" w:name="_Toc223763699"/>
      <w:bookmarkStart w:id="282" w:name="_Toc223763772"/>
      <w:bookmarkStart w:id="283" w:name="_Toc223764113"/>
      <w:bookmarkStart w:id="284" w:name="_Toc58053996"/>
      <w:bookmarkEnd w:id="272"/>
      <w:bookmarkEnd w:id="273"/>
      <w:bookmarkEnd w:id="274"/>
      <w:bookmarkEnd w:id="275"/>
      <w:bookmarkEnd w:id="276"/>
      <w:bookmarkEnd w:id="277"/>
      <w:bookmarkEnd w:id="278"/>
      <w:bookmarkEnd w:id="279"/>
      <w:bookmarkEnd w:id="280"/>
      <w:bookmarkEnd w:id="281"/>
      <w:bookmarkEnd w:id="282"/>
      <w:bookmarkEnd w:id="283"/>
      <w:bookmarkEnd w:id="284"/>
    </w:p>
    <w:p w14:paraId="7342BB23" w14:textId="7A2C088D" w:rsidR="00326800" w:rsidRDefault="00890D6F" w:rsidP="00973B72">
      <w:pPr>
        <w:ind w:left="5880" w:right="-49" w:hanging="5880"/>
        <w:jc w:val="center"/>
        <w:rPr>
          <w:b/>
          <w:bCs/>
        </w:rPr>
      </w:pPr>
      <w:r>
        <w:rPr>
          <w:b/>
          <w:bCs/>
        </w:rPr>
        <w:t>TEHNISKĀ SPECIFIKĀCIJA</w:t>
      </w:r>
    </w:p>
    <w:p w14:paraId="0650F499" w14:textId="77777777" w:rsidR="00110120" w:rsidRDefault="00110120" w:rsidP="00973B72">
      <w:pPr>
        <w:ind w:left="5880" w:right="-49" w:hanging="5880"/>
        <w:jc w:val="center"/>
        <w:rPr>
          <w:b/>
          <w:bCs/>
        </w:rPr>
      </w:pPr>
    </w:p>
    <w:p w14:paraId="0356269B" w14:textId="08494EBA" w:rsidR="00110120" w:rsidRPr="00110120" w:rsidRDefault="00110120" w:rsidP="00973B72">
      <w:pPr>
        <w:ind w:firstLine="567"/>
        <w:jc w:val="both"/>
        <w:rPr>
          <w:b/>
          <w:bCs/>
          <w:lang w:eastAsia="lv-LV"/>
        </w:rPr>
      </w:pPr>
      <w:bookmarkStart w:id="285" w:name="_Hlk132275509"/>
      <w:bookmarkStart w:id="286" w:name="_Hlk165973331"/>
      <w:r w:rsidRPr="00110120">
        <w:rPr>
          <w:b/>
          <w:bCs/>
          <w:lang w:eastAsia="lv-LV"/>
        </w:rPr>
        <w:t>2020.</w:t>
      </w:r>
      <w:r>
        <w:rPr>
          <w:b/>
          <w:bCs/>
          <w:lang w:eastAsia="lv-LV"/>
        </w:rPr>
        <w:t xml:space="preserve"> </w:t>
      </w:r>
      <w:r w:rsidRPr="00110120">
        <w:rPr>
          <w:b/>
          <w:bCs/>
          <w:lang w:eastAsia="lv-LV"/>
        </w:rPr>
        <w:t>gadā pēc Limbažu novada pašvaldības lēmuma tika izstrādāta apliecinājuma karte “Viļķenes kultūras nama ēkas energoefektivitātes paaugstināšana, Dārza ielā 1, Viļķenē, Viļķenes pagastā, Limbažu novadā”: Būvniecības informācijas sistēmā - BIS-BL-357164-3247, kā arī 2021.</w:t>
      </w:r>
      <w:r>
        <w:rPr>
          <w:b/>
          <w:bCs/>
          <w:lang w:eastAsia="lv-LV"/>
        </w:rPr>
        <w:t xml:space="preserve"> </w:t>
      </w:r>
      <w:r w:rsidRPr="00110120">
        <w:rPr>
          <w:b/>
          <w:bCs/>
          <w:lang w:eastAsia="lv-LV"/>
        </w:rPr>
        <w:t>gadā - “Viļķenes kultūras nama ēkas apkures sistēmas atjaunošana Dārza ielā 1, Viļķenē, Viļķenes pagastā, Limbažu novadā”: Būvniecības informācijas sistēmā - BIS-BL-357179-3316.</w:t>
      </w:r>
    </w:p>
    <w:bookmarkEnd w:id="285"/>
    <w:p w14:paraId="1B13C4C7" w14:textId="77777777" w:rsidR="00110120" w:rsidRPr="00110120" w:rsidRDefault="00110120" w:rsidP="00973B72">
      <w:pPr>
        <w:widowControl w:val="0"/>
        <w:jc w:val="both"/>
        <w:rPr>
          <w:rFonts w:eastAsia="SimSun"/>
          <w:b/>
          <w:lang w:eastAsia="zh-CN" w:bidi="hi-IN"/>
        </w:rPr>
      </w:pPr>
    </w:p>
    <w:p w14:paraId="6070D02C" w14:textId="77777777" w:rsidR="00110120" w:rsidRPr="00110120" w:rsidRDefault="00110120" w:rsidP="00973B72">
      <w:pPr>
        <w:widowControl w:val="0"/>
        <w:jc w:val="both"/>
        <w:rPr>
          <w:color w:val="000000"/>
          <w:lang w:eastAsia="zh-CN"/>
        </w:rPr>
      </w:pPr>
      <w:r w:rsidRPr="00110120">
        <w:rPr>
          <w:b/>
          <w:color w:val="000000"/>
        </w:rPr>
        <w:t>1. Pasūtītājs:</w:t>
      </w:r>
    </w:p>
    <w:p w14:paraId="62EF0591" w14:textId="77777777" w:rsidR="00110120" w:rsidRPr="00110120" w:rsidRDefault="00110120" w:rsidP="00973B72">
      <w:pPr>
        <w:widowControl w:val="0"/>
        <w:spacing w:line="281" w:lineRule="atLeast"/>
        <w:jc w:val="both"/>
        <w:rPr>
          <w:lang w:eastAsia="zh-CN"/>
        </w:rPr>
      </w:pPr>
      <w:r w:rsidRPr="00110120">
        <w:rPr>
          <w:color w:val="000000"/>
        </w:rPr>
        <w:t>Limbažu novada pašvaldība, Rīgas iela 16, Limbaži, Limbažu novads, LV-4001.</w:t>
      </w:r>
    </w:p>
    <w:p w14:paraId="06B586DD" w14:textId="77777777" w:rsidR="00110120" w:rsidRPr="00110120" w:rsidRDefault="00110120" w:rsidP="00973B72">
      <w:pPr>
        <w:widowControl w:val="0"/>
        <w:tabs>
          <w:tab w:val="left" w:pos="8610"/>
        </w:tabs>
        <w:spacing w:line="281" w:lineRule="atLeast"/>
        <w:jc w:val="both"/>
      </w:pPr>
      <w:r w:rsidRPr="00110120">
        <w:rPr>
          <w:b/>
        </w:rPr>
        <w:t>2. Objekts un adrese:</w:t>
      </w:r>
      <w:r w:rsidRPr="00110120">
        <w:t xml:space="preserve"> </w:t>
      </w:r>
    </w:p>
    <w:p w14:paraId="7D037112" w14:textId="77777777" w:rsidR="00110120" w:rsidRPr="00110120" w:rsidRDefault="00110120" w:rsidP="00973B72">
      <w:pPr>
        <w:widowControl w:val="0"/>
        <w:tabs>
          <w:tab w:val="left" w:pos="8610"/>
        </w:tabs>
        <w:spacing w:line="281" w:lineRule="atLeast"/>
        <w:jc w:val="both"/>
      </w:pPr>
      <w:r w:rsidRPr="00110120">
        <w:t>Viļķenes kultūras nams, Dārza iela 1, Viļķene, Viļķenes pagasts, Limbažu novads, LV-4050.</w:t>
      </w:r>
    </w:p>
    <w:p w14:paraId="0815C6DD" w14:textId="77777777" w:rsidR="00110120" w:rsidRPr="00110120" w:rsidRDefault="00110120" w:rsidP="00973B72">
      <w:pPr>
        <w:widowControl w:val="0"/>
        <w:spacing w:line="281" w:lineRule="atLeast"/>
        <w:jc w:val="both"/>
      </w:pPr>
      <w:r w:rsidRPr="00110120">
        <w:rPr>
          <w:b/>
        </w:rPr>
        <w:t>3.Būves klasifikācija:</w:t>
      </w:r>
      <w:r w:rsidRPr="00110120">
        <w:t xml:space="preserve"> </w:t>
      </w:r>
    </w:p>
    <w:p w14:paraId="467AC18F" w14:textId="77777777" w:rsidR="00110120" w:rsidRPr="00110120" w:rsidRDefault="00110120" w:rsidP="00973B72">
      <w:pPr>
        <w:widowControl w:val="0"/>
        <w:spacing w:line="281" w:lineRule="atLeast"/>
        <w:jc w:val="both"/>
        <w:rPr>
          <w:rFonts w:eastAsia="SimSun"/>
          <w:lang w:eastAsia="zh-CN" w:bidi="hi-IN"/>
        </w:rPr>
      </w:pPr>
      <w:r w:rsidRPr="00110120">
        <w:t>Atjaunošana.</w:t>
      </w:r>
    </w:p>
    <w:p w14:paraId="6E606A68" w14:textId="77777777" w:rsidR="00110120" w:rsidRPr="00110120" w:rsidRDefault="00110120" w:rsidP="00973B72">
      <w:pPr>
        <w:widowControl w:val="0"/>
        <w:spacing w:line="281" w:lineRule="atLeast"/>
        <w:jc w:val="both"/>
        <w:rPr>
          <w:rFonts w:eastAsia="SimSun"/>
          <w:lang w:eastAsia="zh-CN" w:bidi="hi-IN"/>
        </w:rPr>
      </w:pPr>
    </w:p>
    <w:p w14:paraId="03DF015C" w14:textId="77777777" w:rsidR="00110120" w:rsidRPr="00110120" w:rsidRDefault="00110120" w:rsidP="00973B72">
      <w:pPr>
        <w:widowControl w:val="0"/>
        <w:spacing w:line="281" w:lineRule="atLeast"/>
        <w:jc w:val="both"/>
        <w:rPr>
          <w:b/>
          <w:u w:val="single"/>
        </w:rPr>
      </w:pPr>
      <w:r w:rsidRPr="00110120">
        <w:rPr>
          <w:b/>
        </w:rPr>
        <w:t>4.</w:t>
      </w:r>
      <w:r w:rsidRPr="00110120">
        <w:rPr>
          <w:bCs/>
          <w:u w:val="single"/>
        </w:rPr>
        <w:t>Paskaidrojuma raksta izstrāde jāveic</w:t>
      </w:r>
      <w:r w:rsidRPr="00110120">
        <w:rPr>
          <w:b/>
        </w:rPr>
        <w:t xml:space="preserve"> izmantojot jau iepriekš izstrādāto apliecinājuma karti fasādei </w:t>
      </w:r>
      <w:r w:rsidRPr="00110120">
        <w:rPr>
          <w:bCs/>
        </w:rPr>
        <w:t>(reģistrēta Būvniecības informācijas sistēmā ar reģ. Nr.BIS-BL-357164-3247)</w:t>
      </w:r>
      <w:r w:rsidRPr="00110120">
        <w:rPr>
          <w:b/>
        </w:rPr>
        <w:t xml:space="preserve"> un apliecinājuma karti inženierbūvēm (</w:t>
      </w:r>
      <w:r w:rsidRPr="00110120">
        <w:rPr>
          <w:bCs/>
        </w:rPr>
        <w:t>reģistrēta Būvniecības informācijas sistēmā ar reģ. Nr.BIS-BL-357179-3316)</w:t>
      </w:r>
      <w:r w:rsidRPr="00110120">
        <w:rPr>
          <w:b/>
        </w:rPr>
        <w:t>, veicot apliecinājuma karšu rediģēšanu, papildināšanu un pilnveidošanu ar nepieciešamajām izmaiņām!</w:t>
      </w:r>
    </w:p>
    <w:p w14:paraId="1D43D75A" w14:textId="77777777" w:rsidR="00110120" w:rsidRPr="00110120" w:rsidRDefault="00110120" w:rsidP="00973B72">
      <w:pPr>
        <w:widowControl w:val="0"/>
        <w:spacing w:line="281" w:lineRule="atLeast"/>
        <w:ind w:firstLine="720"/>
        <w:jc w:val="both"/>
        <w:rPr>
          <w:b/>
          <w:u w:val="single"/>
        </w:rPr>
      </w:pPr>
    </w:p>
    <w:p w14:paraId="4EA9629F" w14:textId="7F5DE43F" w:rsidR="00110120" w:rsidRPr="00110120" w:rsidRDefault="00110120" w:rsidP="00973B72">
      <w:pPr>
        <w:widowControl w:val="0"/>
        <w:ind w:firstLine="720"/>
        <w:jc w:val="both"/>
        <w:rPr>
          <w:b/>
        </w:rPr>
      </w:pPr>
      <w:r w:rsidRPr="00110120">
        <w:rPr>
          <w:b/>
        </w:rPr>
        <w:t>Izmaiņas, kuras nepieciešamas veikt esošajās apliecinājuma kartēs, norādītas tehniskajā specifikācijā sākot no 9.</w:t>
      </w:r>
      <w:r>
        <w:rPr>
          <w:b/>
        </w:rPr>
        <w:t xml:space="preserve"> </w:t>
      </w:r>
      <w:r w:rsidRPr="00110120">
        <w:rPr>
          <w:b/>
        </w:rPr>
        <w:t>punkta “Norādījumi par būvniecības dokumentācijas apjomu un vīziju”!</w:t>
      </w:r>
    </w:p>
    <w:p w14:paraId="5339602D" w14:textId="77777777" w:rsidR="00110120" w:rsidRPr="00110120" w:rsidRDefault="00110120" w:rsidP="00973B72">
      <w:pPr>
        <w:widowControl w:val="0"/>
        <w:tabs>
          <w:tab w:val="left" w:pos="8610"/>
        </w:tabs>
        <w:spacing w:line="281" w:lineRule="atLeast"/>
        <w:jc w:val="both"/>
        <w:rPr>
          <w:rFonts w:eastAsia="SimSun"/>
          <w:lang w:eastAsia="zh-CN" w:bidi="hi-IN"/>
        </w:rPr>
      </w:pPr>
    </w:p>
    <w:p w14:paraId="5B2B8632" w14:textId="77777777" w:rsidR="00110120" w:rsidRPr="00110120" w:rsidRDefault="00110120" w:rsidP="00973B72">
      <w:pPr>
        <w:widowControl w:val="0"/>
        <w:tabs>
          <w:tab w:val="left" w:pos="8610"/>
        </w:tabs>
        <w:spacing w:line="281" w:lineRule="atLeast"/>
        <w:jc w:val="both"/>
        <w:rPr>
          <w:lang w:eastAsia="zh-CN"/>
        </w:rPr>
      </w:pPr>
      <w:r w:rsidRPr="00110120">
        <w:rPr>
          <w:b/>
        </w:rPr>
        <w:t>5. Ēkas un zemes gabala raksturojums:</w:t>
      </w:r>
    </w:p>
    <w:p w14:paraId="2FC822ED" w14:textId="02E9DB9A" w:rsidR="00110120" w:rsidRPr="00110120" w:rsidRDefault="00110120" w:rsidP="00973B72">
      <w:pPr>
        <w:widowControl w:val="0"/>
        <w:tabs>
          <w:tab w:val="left" w:pos="8610"/>
        </w:tabs>
        <w:spacing w:line="281" w:lineRule="atLeast"/>
        <w:jc w:val="both"/>
        <w:rPr>
          <w:color w:val="000000"/>
          <w:lang w:eastAsia="zh-CN"/>
        </w:rPr>
      </w:pPr>
      <w:r w:rsidRPr="00110120">
        <w:t xml:space="preserve">Zemes gabala kadastra numurs: </w:t>
      </w:r>
      <w:r w:rsidRPr="00110120">
        <w:rPr>
          <w:color w:val="000000"/>
        </w:rPr>
        <w:t>66880040039</w:t>
      </w:r>
      <w:r>
        <w:rPr>
          <w:color w:val="000000"/>
        </w:rPr>
        <w:t>.</w:t>
      </w:r>
    </w:p>
    <w:p w14:paraId="2BF0B41E" w14:textId="609A61A9" w:rsidR="00110120" w:rsidRPr="00110120" w:rsidRDefault="00110120" w:rsidP="00973B72">
      <w:pPr>
        <w:jc w:val="both"/>
      </w:pPr>
      <w:r w:rsidRPr="00110120">
        <w:rPr>
          <w:color w:val="000000"/>
        </w:rPr>
        <w:t xml:space="preserve">Būves kadastra numurs: </w:t>
      </w:r>
      <w:r w:rsidRPr="00110120">
        <w:t>66880040039001</w:t>
      </w:r>
      <w:r>
        <w:t>.</w:t>
      </w:r>
    </w:p>
    <w:p w14:paraId="4C3AAA74" w14:textId="1DA16B83" w:rsidR="00110120" w:rsidRPr="00110120" w:rsidRDefault="00110120" w:rsidP="00973B72">
      <w:pPr>
        <w:widowControl w:val="0"/>
        <w:tabs>
          <w:tab w:val="left" w:pos="8610"/>
        </w:tabs>
        <w:spacing w:line="281" w:lineRule="atLeast"/>
        <w:jc w:val="both"/>
        <w:rPr>
          <w:color w:val="000000"/>
          <w:lang w:eastAsia="zh-CN"/>
        </w:rPr>
      </w:pPr>
      <w:r w:rsidRPr="00110120">
        <w:rPr>
          <w:color w:val="000000"/>
        </w:rPr>
        <w:t>Ēkas veids: Ēkas pašizklaides pasākumiem, kods 1261, III grupa</w:t>
      </w:r>
      <w:r>
        <w:rPr>
          <w:color w:val="000000"/>
        </w:rPr>
        <w:t>.</w:t>
      </w:r>
    </w:p>
    <w:p w14:paraId="01AA0FE4" w14:textId="54A64646" w:rsidR="00110120" w:rsidRPr="00110120" w:rsidRDefault="00110120" w:rsidP="00973B72">
      <w:pPr>
        <w:widowControl w:val="0"/>
        <w:tabs>
          <w:tab w:val="left" w:pos="8610"/>
        </w:tabs>
        <w:spacing w:line="281" w:lineRule="atLeast"/>
        <w:jc w:val="both"/>
        <w:rPr>
          <w:color w:val="000000"/>
          <w:lang w:eastAsia="zh-CN"/>
        </w:rPr>
      </w:pPr>
      <w:r w:rsidRPr="00110120">
        <w:rPr>
          <w:color w:val="000000"/>
        </w:rPr>
        <w:t>Ēkas stāvu skaits: 2 virszemes stāvi, 1 pazemes stāvs</w:t>
      </w:r>
      <w:r>
        <w:rPr>
          <w:color w:val="000000"/>
        </w:rPr>
        <w:t>.</w:t>
      </w:r>
    </w:p>
    <w:p w14:paraId="743058F2" w14:textId="2D8CA935" w:rsidR="00110120" w:rsidRPr="00110120" w:rsidRDefault="00110120" w:rsidP="00973B72">
      <w:pPr>
        <w:widowControl w:val="0"/>
        <w:spacing w:line="281" w:lineRule="atLeast"/>
        <w:jc w:val="both"/>
        <w:rPr>
          <w:color w:val="000000"/>
          <w:lang w:eastAsia="zh-CN"/>
        </w:rPr>
      </w:pPr>
      <w:r w:rsidRPr="00110120">
        <w:rPr>
          <w:color w:val="000000"/>
        </w:rPr>
        <w:t>Kopējā ēkas platība: 1378,2 m</w:t>
      </w:r>
      <w:r w:rsidRPr="00110120">
        <w:rPr>
          <w:color w:val="000000"/>
          <w:vertAlign w:val="superscript"/>
        </w:rPr>
        <w:t>2</w:t>
      </w:r>
      <w:r>
        <w:rPr>
          <w:color w:val="000000"/>
        </w:rPr>
        <w:t>.</w:t>
      </w:r>
    </w:p>
    <w:p w14:paraId="7DD121D0" w14:textId="77777777" w:rsidR="00110120" w:rsidRPr="00110120" w:rsidRDefault="00110120" w:rsidP="00973B72">
      <w:pPr>
        <w:widowControl w:val="0"/>
        <w:tabs>
          <w:tab w:val="left" w:pos="8610"/>
        </w:tabs>
        <w:spacing w:line="281" w:lineRule="atLeast"/>
        <w:rPr>
          <w:rFonts w:eastAsia="SimSun"/>
          <w:lang w:eastAsia="zh-CN" w:bidi="hi-IN"/>
        </w:rPr>
      </w:pPr>
    </w:p>
    <w:p w14:paraId="5B0B3580" w14:textId="77777777" w:rsidR="00110120" w:rsidRPr="00110120" w:rsidRDefault="00110120" w:rsidP="00973B72">
      <w:pPr>
        <w:widowControl w:val="0"/>
        <w:tabs>
          <w:tab w:val="left" w:pos="8610"/>
        </w:tabs>
        <w:spacing w:line="281" w:lineRule="atLeast"/>
        <w:jc w:val="both"/>
        <w:rPr>
          <w:lang w:eastAsia="zh-CN"/>
        </w:rPr>
      </w:pPr>
      <w:r w:rsidRPr="00110120">
        <w:rPr>
          <w:b/>
        </w:rPr>
        <w:t>6. Mērķis</w:t>
      </w:r>
    </w:p>
    <w:p w14:paraId="581062F7" w14:textId="58775362" w:rsidR="00110120" w:rsidRPr="00110120" w:rsidRDefault="00110120" w:rsidP="00973B72">
      <w:pPr>
        <w:widowControl w:val="0"/>
        <w:tabs>
          <w:tab w:val="left" w:pos="8610"/>
        </w:tabs>
        <w:spacing w:line="281" w:lineRule="atLeast"/>
        <w:jc w:val="both"/>
        <w:rPr>
          <w:rFonts w:eastAsia="SimSun"/>
          <w:lang w:eastAsia="zh-CN" w:bidi="hi-IN"/>
        </w:rPr>
      </w:pPr>
      <w:r w:rsidRPr="00110120">
        <w:rPr>
          <w:u w:val="single"/>
        </w:rPr>
        <w:t xml:space="preserve">Izstrādāt būvniecības </w:t>
      </w:r>
      <w:r w:rsidR="00300B2E">
        <w:rPr>
          <w:u w:val="single"/>
        </w:rPr>
        <w:t xml:space="preserve">ieceres </w:t>
      </w:r>
      <w:r w:rsidRPr="00110120">
        <w:rPr>
          <w:u w:val="single"/>
        </w:rPr>
        <w:t>dokumentāciju</w:t>
      </w:r>
      <w:r w:rsidRPr="00110120">
        <w:t xml:space="preserve"> Viļķenes kultūras nama ēkas energoefektivitātes paaugstināšanai un apkures sistēmas atjaunošanai atbilstoši Latvijas Republikas likumiem, Ministru kabineta noteikumiem, Latvijas būvnormatīviem, standartiem, ieinteresēto instanču tehnisko noteikumu prasībām, ievērojot pašvaldības izteiktos norādījumus un ieteikumus. </w:t>
      </w:r>
      <w:r w:rsidRPr="00110120">
        <w:rPr>
          <w:u w:val="single"/>
          <w:lang w:eastAsia="zh-CN"/>
        </w:rPr>
        <w:t>Nodrošināt būvdarbu autoruzraudzību būvdarbu laikā</w:t>
      </w:r>
      <w:r w:rsidRPr="00110120">
        <w:rPr>
          <w:lang w:eastAsia="zh-CN"/>
        </w:rPr>
        <w:t>.</w:t>
      </w:r>
    </w:p>
    <w:p w14:paraId="07B1740D" w14:textId="77777777" w:rsidR="00110120" w:rsidRPr="00110120" w:rsidRDefault="00110120" w:rsidP="00973B72">
      <w:pPr>
        <w:widowControl w:val="0"/>
        <w:tabs>
          <w:tab w:val="left" w:pos="8610"/>
        </w:tabs>
        <w:spacing w:line="281" w:lineRule="atLeast"/>
        <w:jc w:val="both"/>
        <w:rPr>
          <w:rFonts w:eastAsia="SimSun"/>
          <w:lang w:eastAsia="zh-CN" w:bidi="hi-IN"/>
        </w:rPr>
      </w:pPr>
    </w:p>
    <w:p w14:paraId="3DBDD3CA" w14:textId="77777777" w:rsidR="00110120" w:rsidRPr="00110120" w:rsidRDefault="00110120" w:rsidP="00973B72">
      <w:pPr>
        <w:widowControl w:val="0"/>
        <w:tabs>
          <w:tab w:val="left" w:pos="8610"/>
        </w:tabs>
        <w:spacing w:line="281" w:lineRule="atLeast"/>
        <w:jc w:val="both"/>
        <w:rPr>
          <w:rFonts w:eastAsia="SimSun"/>
          <w:b/>
          <w:lang w:eastAsia="zh-CN" w:bidi="hi-IN"/>
        </w:rPr>
      </w:pPr>
      <w:r w:rsidRPr="00110120">
        <w:rPr>
          <w:b/>
        </w:rPr>
        <w:t>7.Projektēšanas darbi</w:t>
      </w:r>
    </w:p>
    <w:p w14:paraId="3672C7A5" w14:textId="77777777" w:rsidR="00110120" w:rsidRPr="00110120" w:rsidRDefault="00110120" w:rsidP="00973B72">
      <w:pPr>
        <w:widowControl w:val="0"/>
        <w:tabs>
          <w:tab w:val="left" w:pos="8610"/>
        </w:tabs>
        <w:spacing w:line="281" w:lineRule="atLeast"/>
        <w:jc w:val="both"/>
        <w:rPr>
          <w:rFonts w:eastAsia="SimSun"/>
          <w:lang w:eastAsia="zh-CN" w:bidi="hi-IN"/>
        </w:rPr>
      </w:pPr>
      <w:r w:rsidRPr="00110120">
        <w:t>7.1.Projektēšanu veicot, jāņem vērā Vizuālās apsekošanas atzinumu (SIA “Lietaskoki PRO”),  ēkas energosertifikātu un veikto pieņēmumu aprakstu ēkas energosertifikātā, kā arī Pasūtītāja papildus prasības.</w:t>
      </w:r>
    </w:p>
    <w:p w14:paraId="6C61E7EB" w14:textId="77777777" w:rsidR="00110120" w:rsidRPr="00110120" w:rsidRDefault="00110120" w:rsidP="00973B72">
      <w:pPr>
        <w:widowControl w:val="0"/>
        <w:tabs>
          <w:tab w:val="left" w:pos="8610"/>
        </w:tabs>
        <w:spacing w:line="281" w:lineRule="atLeast"/>
        <w:jc w:val="both"/>
        <w:rPr>
          <w:rFonts w:eastAsia="SimSun"/>
          <w:lang w:eastAsia="zh-CN" w:bidi="hi-IN"/>
        </w:rPr>
      </w:pPr>
      <w:r w:rsidRPr="00110120">
        <w:t>7.2.Veikt tehnisko noteikumu/atzinumu pieprasīšanu un saņemšanu, ja to nosaka normatīvie akti.</w:t>
      </w:r>
    </w:p>
    <w:p w14:paraId="030B208E" w14:textId="37162702" w:rsidR="00110120" w:rsidRPr="00110120" w:rsidRDefault="00110120" w:rsidP="00973B72">
      <w:pPr>
        <w:widowControl w:val="0"/>
        <w:tabs>
          <w:tab w:val="left" w:pos="8610"/>
        </w:tabs>
        <w:spacing w:line="281" w:lineRule="atLeast"/>
        <w:jc w:val="both"/>
        <w:rPr>
          <w:rFonts w:eastAsia="SimSun"/>
          <w:lang w:eastAsia="zh-CN" w:bidi="hi-IN"/>
        </w:rPr>
      </w:pPr>
      <w:r w:rsidRPr="00110120">
        <w:t>7.3.Būvniecības dokumentācijā iekļaujamas daļas un sadaļas saskaņā ar Ministru kabineta noteikumiem Nr.</w:t>
      </w:r>
      <w:r>
        <w:t xml:space="preserve"> </w:t>
      </w:r>
      <w:r w:rsidRPr="00110120">
        <w:t>529 “Ēku būvnoteikumi” un Nr.</w:t>
      </w:r>
      <w:r>
        <w:t xml:space="preserve"> </w:t>
      </w:r>
      <w:r w:rsidRPr="00110120">
        <w:t>551 “Ostu hidrotehnisko, siltumenerģijas, gāzes un citu, atsevišķi neklasificētu, inženierbūvju būvnoteikumi”.</w:t>
      </w:r>
    </w:p>
    <w:p w14:paraId="5CEC9691" w14:textId="4E3F7CE7" w:rsidR="00110120" w:rsidRPr="00110120" w:rsidRDefault="00110120" w:rsidP="00973B72">
      <w:pPr>
        <w:widowControl w:val="0"/>
        <w:tabs>
          <w:tab w:val="left" w:pos="8610"/>
        </w:tabs>
        <w:spacing w:line="281" w:lineRule="atLeast"/>
        <w:jc w:val="both"/>
        <w:rPr>
          <w:rFonts w:eastAsia="SimSun"/>
          <w:lang w:eastAsia="zh-CN" w:bidi="hi-IN"/>
        </w:rPr>
      </w:pPr>
      <w:r w:rsidRPr="00110120">
        <w:lastRenderedPageBreak/>
        <w:t>7.4.Būvniecības dokumentācijā jāiekļauj ekonomikas sadaļa, t.i., jāizstrādā būvdarbu apjomu sadaļa un jāizstrādā būvdarbu izmaksu aprēķins 2024.</w:t>
      </w:r>
      <w:r w:rsidR="00964E4D">
        <w:t xml:space="preserve"> </w:t>
      </w:r>
      <w:r w:rsidRPr="00110120">
        <w:t xml:space="preserve">gada tirgus cenās, abas sadaļas jāiesniedz arī excel formātā. </w:t>
      </w:r>
    </w:p>
    <w:p w14:paraId="7B590E3E" w14:textId="77777777" w:rsidR="00110120" w:rsidRPr="00110120" w:rsidRDefault="00110120" w:rsidP="00973B72">
      <w:pPr>
        <w:rPr>
          <w:b/>
        </w:rPr>
      </w:pPr>
      <w:r w:rsidRPr="00110120">
        <w:rPr>
          <w:b/>
        </w:rPr>
        <w:t>8.Būvniecības dokumentācijas saskaņošana</w:t>
      </w:r>
    </w:p>
    <w:p w14:paraId="22846200" w14:textId="105F75BA" w:rsidR="00110120" w:rsidRPr="00110120" w:rsidRDefault="00110120" w:rsidP="00973B72">
      <w:pPr>
        <w:jc w:val="both"/>
      </w:pPr>
      <w:r w:rsidRPr="00110120">
        <w:t>8.1. Būvniecības dokumentāciju jāsaskaņo ar Pasūtītāju</w:t>
      </w:r>
      <w:r w:rsidR="00964E4D">
        <w:t>.</w:t>
      </w:r>
    </w:p>
    <w:p w14:paraId="4BB06F0B" w14:textId="74B6CEF5" w:rsidR="00110120" w:rsidRPr="00110120" w:rsidRDefault="00110120" w:rsidP="00973B72">
      <w:pPr>
        <w:jc w:val="both"/>
      </w:pPr>
      <w:r w:rsidRPr="00110120">
        <w:t>8.2.</w:t>
      </w:r>
      <w:r w:rsidR="00964E4D">
        <w:t xml:space="preserve"> </w:t>
      </w:r>
      <w:r w:rsidRPr="00110120">
        <w:t>Nepieciešams saņemt pozitīvus atzinumus vai saskaņojumus, ja normatīvie akti nosaka tehnisko noteikumu/ atzinumu pieprasīšanu.</w:t>
      </w:r>
    </w:p>
    <w:p w14:paraId="4AA0D90E" w14:textId="242E7BD3" w:rsidR="00110120" w:rsidRPr="00110120" w:rsidRDefault="00110120" w:rsidP="00973B72">
      <w:pPr>
        <w:jc w:val="both"/>
      </w:pPr>
      <w:r w:rsidRPr="00110120">
        <w:t>8.3.</w:t>
      </w:r>
      <w:r w:rsidR="00964E4D">
        <w:t xml:space="preserve"> </w:t>
      </w:r>
      <w:r w:rsidRPr="00110120">
        <w:t>Būvprojekts jāiesniedz elektroniski Būvniecības informācijas sistēmā ar Limbažu novada būvvaldes akceptētu būvniecības dokumentāciju un veiktu atzīmi par projektēšanas nosacījumu izpildi. Papildus Pasūtītājam jāiesniedz būvprojekta 2 eksemplārus papīra formātā, kā arī elektroniskā datu nesējā (dwg, pdf, jpg formā, apjomi un tāmes excel formātā).</w:t>
      </w:r>
    </w:p>
    <w:p w14:paraId="17B3C2AF" w14:textId="77777777" w:rsidR="00110120" w:rsidRPr="00110120" w:rsidRDefault="00110120" w:rsidP="00973B72">
      <w:pPr>
        <w:widowControl w:val="0"/>
        <w:tabs>
          <w:tab w:val="left" w:pos="8610"/>
        </w:tabs>
        <w:spacing w:line="281" w:lineRule="atLeast"/>
        <w:rPr>
          <w:rFonts w:eastAsia="SimSun"/>
          <w:lang w:eastAsia="zh-CN" w:bidi="hi-IN"/>
        </w:rPr>
      </w:pPr>
    </w:p>
    <w:p w14:paraId="50288A9C" w14:textId="3934207C" w:rsidR="00110120" w:rsidRPr="00110120" w:rsidRDefault="00110120" w:rsidP="00973B72">
      <w:pPr>
        <w:widowControl w:val="0"/>
        <w:tabs>
          <w:tab w:val="left" w:pos="8610"/>
        </w:tabs>
        <w:spacing w:line="281" w:lineRule="atLeast"/>
        <w:jc w:val="both"/>
        <w:rPr>
          <w:b/>
        </w:rPr>
      </w:pPr>
      <w:r w:rsidRPr="00110120">
        <w:rPr>
          <w:b/>
        </w:rPr>
        <w:t xml:space="preserve">9.Norādījumi par </w:t>
      </w:r>
      <w:r w:rsidRPr="00110120">
        <w:rPr>
          <w:b/>
          <w:bCs/>
        </w:rPr>
        <w:t>būvniecības dokumentācijas  apjomu</w:t>
      </w:r>
      <w:r w:rsidRPr="00110120">
        <w:rPr>
          <w:b/>
        </w:rPr>
        <w:t xml:space="preserve"> un vīziju</w:t>
      </w:r>
    </w:p>
    <w:p w14:paraId="3E5A5D09" w14:textId="77777777" w:rsidR="00110120" w:rsidRPr="00110120" w:rsidRDefault="00110120" w:rsidP="00973B72">
      <w:pPr>
        <w:jc w:val="both"/>
      </w:pPr>
      <w:r w:rsidRPr="00110120">
        <w:t xml:space="preserve">Projektēšana jāveic saskaņā ar energoefektivitātes pasākumu izejas datiem, kas norādīti ēkas energosertifikātā: </w:t>
      </w:r>
      <w:r w:rsidRPr="00110120">
        <w:rPr>
          <w:b/>
          <w:bCs/>
        </w:rPr>
        <w:t>BIS-ĒED-1-2023-345.</w:t>
      </w:r>
      <w:r w:rsidRPr="00110120">
        <w:t xml:space="preserve"> (Pielikums “Ēkas energosertifikāts un veikto pieņēmumu apraksts ēkas energosertifikātā”). Visas izmaiņas un rasinājumi tiek saskaņoti ar Pasūtītāju.</w:t>
      </w:r>
    </w:p>
    <w:p w14:paraId="2BAFFE5C" w14:textId="77777777" w:rsidR="00110120" w:rsidRPr="00110120" w:rsidRDefault="00110120" w:rsidP="00973B72">
      <w:pPr>
        <w:jc w:val="both"/>
      </w:pPr>
    </w:p>
    <w:p w14:paraId="21469395" w14:textId="1FCF0C91" w:rsidR="00110120" w:rsidRPr="00110120" w:rsidRDefault="00110120" w:rsidP="00973B72">
      <w:pPr>
        <w:jc w:val="both"/>
        <w:rPr>
          <w:b/>
          <w:bCs/>
        </w:rPr>
      </w:pPr>
      <w:r w:rsidRPr="00110120">
        <w:rPr>
          <w:b/>
          <w:bCs/>
        </w:rPr>
        <w:t>Papildu prasības, kas jāievēro:</w:t>
      </w:r>
    </w:p>
    <w:p w14:paraId="2B986E3B" w14:textId="77777777" w:rsidR="00110120" w:rsidRPr="00110120" w:rsidRDefault="00110120" w:rsidP="00973B72">
      <w:pPr>
        <w:ind w:left="426" w:hanging="425"/>
        <w:jc w:val="both"/>
      </w:pPr>
      <w:r w:rsidRPr="00110120">
        <w:t>9.1. Paredzēt jumta siltinājuma mezglu risinājumus, tajā skaitā siltumizolācijas vēdināšanu, kores mezglus, skursteņu apšuvuma risinājumus u.c. risinājumus;</w:t>
      </w:r>
    </w:p>
    <w:p w14:paraId="11C9A2A1" w14:textId="77777777" w:rsidR="00110120" w:rsidRPr="00110120" w:rsidRDefault="00110120" w:rsidP="00973B72">
      <w:pPr>
        <w:ind w:left="426" w:hanging="425"/>
        <w:jc w:val="both"/>
      </w:pPr>
      <w:r w:rsidRPr="00110120">
        <w:t>9.2. Pagraba pārsegumu siltināšanu;</w:t>
      </w:r>
    </w:p>
    <w:p w14:paraId="7F70C21E" w14:textId="77777777" w:rsidR="00110120" w:rsidRPr="00110120" w:rsidRDefault="00110120" w:rsidP="00973B72">
      <w:pPr>
        <w:ind w:left="426" w:hanging="425"/>
        <w:jc w:val="both"/>
      </w:pPr>
      <w:r w:rsidRPr="00110120">
        <w:t>9.3. Cokola siltināšanu;</w:t>
      </w:r>
    </w:p>
    <w:p w14:paraId="23D3EB9E" w14:textId="77777777" w:rsidR="00110120" w:rsidRPr="00110120" w:rsidRDefault="00110120" w:rsidP="00973B72">
      <w:pPr>
        <w:ind w:left="426" w:hanging="425"/>
        <w:jc w:val="both"/>
      </w:pPr>
      <w:r w:rsidRPr="00110120">
        <w:t>9.4. Paredzēt hodroizolācijas slāņa izbūvi cokola siltināšanai;</w:t>
      </w:r>
    </w:p>
    <w:p w14:paraId="1402C379" w14:textId="77777777" w:rsidR="00110120" w:rsidRPr="00110120" w:rsidRDefault="00110120" w:rsidP="00973B72">
      <w:pPr>
        <w:ind w:left="426" w:hanging="425"/>
        <w:jc w:val="both"/>
      </w:pPr>
      <w:r w:rsidRPr="00110120">
        <w:t>9.5. Pēc cokola siltināšanas ēkai nepieciešams ierīkot betona bruģakmens pamatu aizsargapmales;</w:t>
      </w:r>
    </w:p>
    <w:p w14:paraId="4911BFD7" w14:textId="77777777" w:rsidR="00110120" w:rsidRPr="00110120" w:rsidRDefault="00110120" w:rsidP="00973B72">
      <w:pPr>
        <w:ind w:left="426" w:hanging="425"/>
        <w:jc w:val="both"/>
      </w:pPr>
      <w:r w:rsidRPr="00110120">
        <w:t>9.6.  Paredzēt jaunu granulu apkures katlu uzstādīšanu esošā malkas katla vietā un granulu uzglabāšanas tvertnes izbūvi ēkas pagrabstāvā;</w:t>
      </w:r>
    </w:p>
    <w:p w14:paraId="48F96E80" w14:textId="77777777" w:rsidR="00110120" w:rsidRPr="00110120" w:rsidRDefault="00110120" w:rsidP="00973B72">
      <w:pPr>
        <w:ind w:left="426" w:hanging="425"/>
        <w:jc w:val="both"/>
      </w:pPr>
      <w:r w:rsidRPr="00110120">
        <w:t>9.7. Divcauruļu apkures sistēmas atjaunošanu ēkā, nodrošinot tērauda radiatorus - konvektorus ar attālināti vadāmajām termogalvām. Paredzēt vadības sistēmas nomaiņu ar attālināto vadību, kā arī nodrošinot automātisku regulēšanu pēc iekšgaisa temperatūras.</w:t>
      </w:r>
    </w:p>
    <w:p w14:paraId="241104B6" w14:textId="77777777" w:rsidR="00110120" w:rsidRPr="00110120" w:rsidRDefault="00110120" w:rsidP="00973B72">
      <w:pPr>
        <w:ind w:left="426" w:hanging="425"/>
        <w:jc w:val="both"/>
      </w:pPr>
      <w:r w:rsidRPr="00110120">
        <w:t>9.8. Paredzēt alternatīvās elektroenerģijas ražošanai  saules paneļu uzstādīšanu ar kombinēto vai hibrīda invertoru (ar jaudu 11 kW) komplektā ar akumulatora baterijām;</w:t>
      </w:r>
    </w:p>
    <w:p w14:paraId="3BEE7649" w14:textId="77777777" w:rsidR="00110120" w:rsidRPr="00110120" w:rsidRDefault="00110120" w:rsidP="00973B72">
      <w:pPr>
        <w:ind w:left="426" w:hanging="425"/>
        <w:jc w:val="both"/>
      </w:pPr>
      <w:r w:rsidRPr="00110120">
        <w:t>9.9. Paredzēt lietus ūdens savākšanas sistēmu izbūvi/uzstādīšanu no ēkas jumtiem un novadīšanas sistēmas izveidi, izbūvējot slēgtā lietus ūdens kolektoru ar filtrācijas lauku;</w:t>
      </w:r>
    </w:p>
    <w:p w14:paraId="463CA2E4" w14:textId="12960A54" w:rsidR="00110120" w:rsidRPr="00110120" w:rsidRDefault="00110120" w:rsidP="00973B72">
      <w:pPr>
        <w:ind w:left="426" w:hanging="425"/>
        <w:jc w:val="both"/>
      </w:pPr>
      <w:r w:rsidRPr="00110120">
        <w:t xml:space="preserve">9.10.Paredzēt visu ēkas ārdurvju nomaiņu. </w:t>
      </w:r>
      <w:r w:rsidRPr="00110120">
        <w:br/>
        <w:t>9.10.1. Uzstādāmās durvis – siltinātas ārdurvis, materiāls jāsaskaņo ar pasūtītāju pro</w:t>
      </w:r>
      <w:r w:rsidR="00964E4D">
        <w:t>je</w:t>
      </w:r>
      <w:r w:rsidRPr="00110120">
        <w:t>ktēšanas gaitā;</w:t>
      </w:r>
    </w:p>
    <w:p w14:paraId="1F41CC89" w14:textId="77777777" w:rsidR="00110120" w:rsidRPr="00110120" w:rsidRDefault="00110120" w:rsidP="00973B72">
      <w:pPr>
        <w:ind w:left="426"/>
        <w:jc w:val="both"/>
      </w:pPr>
      <w:r w:rsidRPr="00110120">
        <w:t xml:space="preserve">9.10.2. </w:t>
      </w:r>
      <w:r w:rsidRPr="00110120">
        <w:rPr>
          <w:u w:val="single"/>
        </w:rPr>
        <w:t>Ēkas galvenās ieejas ārdurvis paredzēt kā bezkontakta ārdurvis.</w:t>
      </w:r>
      <w:r w:rsidRPr="00110120">
        <w:t xml:space="preserve"> </w:t>
      </w:r>
    </w:p>
    <w:p w14:paraId="43C0B926" w14:textId="77777777" w:rsidR="00964E4D" w:rsidRDefault="00110120" w:rsidP="00973B72">
      <w:pPr>
        <w:ind w:left="426" w:hanging="425"/>
        <w:jc w:val="both"/>
      </w:pPr>
      <w:r w:rsidRPr="00110120">
        <w:t>9.11. Paredzēt jumtiņa izbūvi ieejas durvīm uz kurtuvi;</w:t>
      </w:r>
    </w:p>
    <w:p w14:paraId="292036E9" w14:textId="77777777" w:rsidR="00964E4D" w:rsidRDefault="00964E4D" w:rsidP="00973B72">
      <w:pPr>
        <w:ind w:left="426" w:hanging="425"/>
        <w:jc w:val="both"/>
      </w:pPr>
      <w:r>
        <w:t xml:space="preserve">9.12. </w:t>
      </w:r>
      <w:r w:rsidR="00110120" w:rsidRPr="00110120">
        <w:t>Paredzēt mehāniskās ventilācijas ar rekuperāciju (85% rekuperatora efektivitāte) uzstādīšanu kultūras nama lielās zāles un skatuves gaisa apmaiņai;</w:t>
      </w:r>
    </w:p>
    <w:p w14:paraId="3537DE96" w14:textId="77777777" w:rsidR="00964E4D" w:rsidRDefault="00964E4D" w:rsidP="00973B72">
      <w:pPr>
        <w:ind w:left="426" w:hanging="425"/>
        <w:jc w:val="both"/>
      </w:pPr>
      <w:r>
        <w:t xml:space="preserve">9.13. </w:t>
      </w:r>
      <w:r w:rsidR="00110120" w:rsidRPr="00110120">
        <w:t>Paredzēt ēkai zibensaizsardzības sistēmas projektēšanu;</w:t>
      </w:r>
    </w:p>
    <w:p w14:paraId="14864E02" w14:textId="238D79B5" w:rsidR="00110120" w:rsidRPr="00110120" w:rsidRDefault="00964E4D" w:rsidP="00973B72">
      <w:pPr>
        <w:ind w:left="426" w:hanging="425"/>
        <w:jc w:val="both"/>
      </w:pPr>
      <w:r>
        <w:t xml:space="preserve">9.14. </w:t>
      </w:r>
      <w:r w:rsidR="00110120" w:rsidRPr="00110120">
        <w:t>Paredzēt ēkas visu logu nomaiņu uz trīsstiklu pakešu logiem ar plastikāta rāmjiem ar iekšējām un ārējām palodzēm.</w:t>
      </w:r>
    </w:p>
    <w:p w14:paraId="7F6B6DF3" w14:textId="77777777" w:rsidR="00110120" w:rsidRPr="00110120" w:rsidRDefault="00110120" w:rsidP="00973B72">
      <w:pPr>
        <w:ind w:left="720"/>
        <w:contextualSpacing/>
        <w:jc w:val="both"/>
      </w:pPr>
    </w:p>
    <w:p w14:paraId="007D6CCE" w14:textId="77777777" w:rsidR="00964E4D" w:rsidRDefault="00110120" w:rsidP="00973B72">
      <w:pPr>
        <w:pStyle w:val="Sarakstarindkopa"/>
        <w:numPr>
          <w:ilvl w:val="0"/>
          <w:numId w:val="28"/>
        </w:numPr>
        <w:ind w:left="426" w:hanging="426"/>
        <w:jc w:val="both"/>
      </w:pPr>
      <w:r w:rsidRPr="00110120">
        <w:t>Pretendentam piedāvājuma cenā ir jāietver izmaksas, kas saistītas ar dalību Pasūtītāja organizētās darba sanāksmēs, kurās ir jāpiedalās arī atbildīgajiem pretendenta speciālistiem, kuri ir saistīti un nodrošina projektēšanas dokumentācijas izstrādi. Darba sanāksmes plānotas ne retāk kā reizi divās nedēļās.</w:t>
      </w:r>
    </w:p>
    <w:p w14:paraId="578F22C6" w14:textId="77777777" w:rsidR="00964E4D" w:rsidRDefault="00110120" w:rsidP="00973B72">
      <w:pPr>
        <w:pStyle w:val="Sarakstarindkopa"/>
        <w:numPr>
          <w:ilvl w:val="0"/>
          <w:numId w:val="28"/>
        </w:numPr>
        <w:ind w:left="426" w:hanging="426"/>
        <w:jc w:val="both"/>
      </w:pPr>
      <w:r w:rsidRPr="00110120">
        <w:t>Detaļrasējumi tiek apstiprināti tikai tad, kad tos pilnībā ir apstiprinājis pasūtītājs. Izpildītājam jāveic darba sanāksmju protokolēšana.</w:t>
      </w:r>
    </w:p>
    <w:p w14:paraId="1C4E33B2" w14:textId="6147DC00" w:rsidR="00110120" w:rsidRDefault="00110120" w:rsidP="00973B72">
      <w:pPr>
        <w:pStyle w:val="Sarakstarindkopa"/>
        <w:numPr>
          <w:ilvl w:val="0"/>
          <w:numId w:val="28"/>
        </w:numPr>
        <w:ind w:left="426" w:hanging="426"/>
        <w:jc w:val="both"/>
      </w:pPr>
      <w:r w:rsidRPr="00964E4D">
        <w:rPr>
          <w:b/>
          <w:bCs/>
        </w:rPr>
        <w:t>Dokumentu izstrāde jāveic 4 mēnešu laikā no līguma noslēgšanas dienas ar Pasūtītāju</w:t>
      </w:r>
      <w:r w:rsidRPr="00964E4D">
        <w:t>.</w:t>
      </w:r>
    </w:p>
    <w:p w14:paraId="1CCFDAAC" w14:textId="6D04C249" w:rsidR="00964E4D" w:rsidRDefault="00964E4D" w:rsidP="00973B72">
      <w:pPr>
        <w:pStyle w:val="Sarakstarindkopa"/>
        <w:ind w:left="426"/>
        <w:jc w:val="both"/>
        <w:rPr>
          <w:b/>
          <w:bCs/>
        </w:rPr>
      </w:pPr>
    </w:p>
    <w:p w14:paraId="7F21F3F3" w14:textId="77777777" w:rsidR="00110120" w:rsidRPr="00110120" w:rsidRDefault="00110120" w:rsidP="00973B72">
      <w:pPr>
        <w:jc w:val="both"/>
      </w:pPr>
    </w:p>
    <w:p w14:paraId="5498ABA2" w14:textId="77777777" w:rsidR="00110120" w:rsidRPr="00110120" w:rsidRDefault="00110120" w:rsidP="00973B72">
      <w:pPr>
        <w:autoSpaceDE w:val="0"/>
        <w:autoSpaceDN w:val="0"/>
        <w:spacing w:line="247" w:lineRule="auto"/>
        <w:jc w:val="center"/>
        <w:textAlignment w:val="baseline"/>
        <w:rPr>
          <w:b/>
          <w:bCs/>
          <w:iCs/>
        </w:rPr>
      </w:pPr>
      <w:r w:rsidRPr="00110120">
        <w:rPr>
          <w:b/>
          <w:bCs/>
          <w:iCs/>
        </w:rPr>
        <w:lastRenderedPageBreak/>
        <w:t>AUTORUZRAUDZĪBA</w:t>
      </w:r>
    </w:p>
    <w:p w14:paraId="7FFD5784" w14:textId="77777777" w:rsidR="00110120" w:rsidRPr="00110120" w:rsidRDefault="00110120" w:rsidP="00973B72">
      <w:pPr>
        <w:autoSpaceDE w:val="0"/>
        <w:autoSpaceDN w:val="0"/>
        <w:spacing w:line="247" w:lineRule="auto"/>
        <w:jc w:val="center"/>
        <w:textAlignment w:val="baseline"/>
        <w:rPr>
          <w:rFonts w:eastAsia="Calibri"/>
          <w:b/>
          <w:bCs/>
          <w:iCs/>
        </w:rPr>
      </w:pPr>
    </w:p>
    <w:p w14:paraId="351351D9" w14:textId="77777777" w:rsidR="00110120" w:rsidRPr="00110120" w:rsidRDefault="00110120" w:rsidP="00973B72">
      <w:pPr>
        <w:autoSpaceDN w:val="0"/>
        <w:spacing w:before="100" w:after="100"/>
        <w:jc w:val="both"/>
        <w:textAlignment w:val="baseline"/>
        <w:rPr>
          <w:rFonts w:eastAsia="Calibri"/>
          <w:b/>
          <w:bCs/>
        </w:rPr>
      </w:pPr>
      <w:r w:rsidRPr="00110120">
        <w:rPr>
          <w:b/>
          <w:bCs/>
        </w:rPr>
        <w:t>1.Autoruzrauga veicamais darbs un pienākumi:</w:t>
      </w:r>
    </w:p>
    <w:p w14:paraId="4137C514" w14:textId="77777777" w:rsidR="00110120" w:rsidRPr="00110120" w:rsidRDefault="00110120" w:rsidP="00973B72">
      <w:pPr>
        <w:autoSpaceDN w:val="0"/>
        <w:jc w:val="both"/>
        <w:textAlignment w:val="baseline"/>
        <w:rPr>
          <w:rFonts w:eastAsia="Calibri"/>
        </w:rPr>
      </w:pPr>
      <w:r w:rsidRPr="00110120">
        <w:t>1.1. Autoruzraugs veic autoruzraudzību saskaņā ar:</w:t>
      </w:r>
    </w:p>
    <w:p w14:paraId="1390628A" w14:textId="77777777" w:rsidR="00110120" w:rsidRPr="00110120" w:rsidRDefault="00110120" w:rsidP="00973B72">
      <w:pPr>
        <w:tabs>
          <w:tab w:val="left" w:pos="1080"/>
        </w:tabs>
        <w:autoSpaceDN w:val="0"/>
        <w:ind w:firstLine="426"/>
        <w:jc w:val="both"/>
        <w:textAlignment w:val="baseline"/>
        <w:rPr>
          <w:rFonts w:eastAsia="Calibri"/>
        </w:rPr>
      </w:pPr>
      <w:r w:rsidRPr="00110120">
        <w:t xml:space="preserve">1.1.1. Izstrādāto paskaidrojuma rakstu; </w:t>
      </w:r>
    </w:p>
    <w:p w14:paraId="25210C8B" w14:textId="77777777" w:rsidR="00110120" w:rsidRPr="00110120" w:rsidRDefault="00110120" w:rsidP="00973B72">
      <w:pPr>
        <w:tabs>
          <w:tab w:val="left" w:pos="1080"/>
        </w:tabs>
        <w:autoSpaceDN w:val="0"/>
        <w:ind w:firstLine="426"/>
        <w:jc w:val="both"/>
        <w:textAlignment w:val="baseline"/>
        <w:rPr>
          <w:rFonts w:eastAsia="Calibri"/>
        </w:rPr>
      </w:pPr>
      <w:r w:rsidRPr="00110120">
        <w:t>1.1.2. Ministru kabineta 19.08.2014. noteikumiem Nr. 500 „Vispārējie būvnoteikumi”;</w:t>
      </w:r>
    </w:p>
    <w:p w14:paraId="7FEB041D" w14:textId="77777777" w:rsidR="00110120" w:rsidRPr="00110120" w:rsidRDefault="00110120" w:rsidP="00973B72">
      <w:pPr>
        <w:tabs>
          <w:tab w:val="left" w:pos="1080"/>
        </w:tabs>
        <w:autoSpaceDN w:val="0"/>
        <w:ind w:firstLine="426"/>
        <w:textAlignment w:val="baseline"/>
        <w:rPr>
          <w:rFonts w:eastAsia="Calibri"/>
        </w:rPr>
      </w:pPr>
      <w:r w:rsidRPr="00110120">
        <w:t>1.1.3. Latvijas būvnormatīviem, Vispārīgajiem būvnoteikumiem un citiem būvniecību regulējošiem normatīvajiem aktiem.</w:t>
      </w:r>
    </w:p>
    <w:p w14:paraId="7609C1A5" w14:textId="77777777" w:rsidR="00110120" w:rsidRPr="00110120" w:rsidRDefault="00110120" w:rsidP="00973B72">
      <w:pPr>
        <w:tabs>
          <w:tab w:val="left" w:pos="1080"/>
        </w:tabs>
        <w:autoSpaceDN w:val="0"/>
        <w:jc w:val="both"/>
        <w:textAlignment w:val="baseline"/>
        <w:rPr>
          <w:rFonts w:eastAsia="Calibri"/>
        </w:rPr>
      </w:pPr>
      <w:r w:rsidRPr="00110120">
        <w:t>1.2. Būvdarbu gaitā pārbaudīt būvobjekta apjomu atbilstību Paskaidrojuma raksta risinājumiem.</w:t>
      </w:r>
    </w:p>
    <w:p w14:paraId="6F56D38B" w14:textId="77777777" w:rsidR="00110120" w:rsidRPr="00110120" w:rsidRDefault="00110120" w:rsidP="00973B72">
      <w:pPr>
        <w:tabs>
          <w:tab w:val="left" w:pos="1080"/>
        </w:tabs>
        <w:autoSpaceDN w:val="0"/>
        <w:jc w:val="both"/>
        <w:textAlignment w:val="baseline"/>
        <w:rPr>
          <w:rFonts w:eastAsia="Calibri"/>
        </w:rPr>
      </w:pPr>
      <w:r w:rsidRPr="00110120">
        <w:t>1.3. Laikus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70FE7E65" w14:textId="77777777" w:rsidR="00110120" w:rsidRPr="00110120" w:rsidRDefault="00110120" w:rsidP="00973B72">
      <w:pPr>
        <w:tabs>
          <w:tab w:val="left" w:pos="1080"/>
        </w:tabs>
        <w:autoSpaceDN w:val="0"/>
        <w:jc w:val="both"/>
        <w:textAlignment w:val="baseline"/>
        <w:rPr>
          <w:rFonts w:eastAsia="Calibri"/>
        </w:rPr>
      </w:pPr>
      <w:r w:rsidRPr="00110120">
        <w:t>1.4. Operatīvi veikt izmaiņas Paskaidrojuma rakstā, ja būvdarbu gaitā rodas tāda nepieciešamība.</w:t>
      </w:r>
    </w:p>
    <w:p w14:paraId="6E43CF1E" w14:textId="77777777" w:rsidR="00110120" w:rsidRPr="00110120" w:rsidRDefault="00110120" w:rsidP="00973B72">
      <w:pPr>
        <w:tabs>
          <w:tab w:val="left" w:pos="1080"/>
        </w:tabs>
        <w:autoSpaceDN w:val="0"/>
        <w:jc w:val="both"/>
        <w:textAlignment w:val="baseline"/>
        <w:rPr>
          <w:rFonts w:eastAsia="Calibri"/>
        </w:rPr>
      </w:pPr>
      <w:r w:rsidRPr="00110120">
        <w:t>1.5. Fiksēt autoruzraudzības žurnālā visas izmaiņas un atkāpes no Paskaidrojuma raksta.</w:t>
      </w:r>
    </w:p>
    <w:p w14:paraId="3A6D976D" w14:textId="77777777" w:rsidR="00110120" w:rsidRPr="00110120" w:rsidRDefault="00110120" w:rsidP="00973B72">
      <w:pPr>
        <w:tabs>
          <w:tab w:val="left" w:pos="1080"/>
        </w:tabs>
        <w:autoSpaceDN w:val="0"/>
        <w:jc w:val="both"/>
        <w:textAlignment w:val="baseline"/>
        <w:rPr>
          <w:rFonts w:eastAsia="Calibri"/>
        </w:rPr>
      </w:pPr>
      <w:r w:rsidRPr="00110120">
        <w:t>1.6. Piedalīties būvsapulcēs un apspriedēs.</w:t>
      </w:r>
    </w:p>
    <w:p w14:paraId="19570F3C" w14:textId="77777777" w:rsidR="00110120" w:rsidRPr="00110120" w:rsidRDefault="00110120" w:rsidP="00973B72">
      <w:pPr>
        <w:tabs>
          <w:tab w:val="left" w:pos="1080"/>
        </w:tabs>
        <w:autoSpaceDN w:val="0"/>
        <w:jc w:val="both"/>
        <w:textAlignment w:val="baseline"/>
        <w:rPr>
          <w:rFonts w:eastAsia="Calibri"/>
        </w:rPr>
      </w:pPr>
      <w:r w:rsidRPr="00110120">
        <w:t>1.7. Piedalīties komisijas darbā, pieņemot būvobjektu ekspluatācijā.</w:t>
      </w:r>
    </w:p>
    <w:p w14:paraId="3BF03415" w14:textId="77777777" w:rsidR="00110120" w:rsidRPr="00110120" w:rsidRDefault="00110120" w:rsidP="00973B72">
      <w:pPr>
        <w:tabs>
          <w:tab w:val="left" w:pos="1080"/>
        </w:tabs>
        <w:autoSpaceDN w:val="0"/>
        <w:jc w:val="both"/>
        <w:textAlignment w:val="baseline"/>
        <w:rPr>
          <w:rFonts w:eastAsia="Calibri"/>
        </w:rPr>
      </w:pPr>
      <w:r w:rsidRPr="00110120">
        <w:t>1.8. Pārbaudīt, vai būvdarbu izpildes dokumentācija atbilst Būvprojektam.</w:t>
      </w:r>
    </w:p>
    <w:p w14:paraId="090AE7D1" w14:textId="77777777" w:rsidR="00110120" w:rsidRPr="00110120" w:rsidRDefault="00110120" w:rsidP="00973B72">
      <w:pPr>
        <w:tabs>
          <w:tab w:val="left" w:pos="1080"/>
        </w:tabs>
        <w:autoSpaceDN w:val="0"/>
        <w:jc w:val="both"/>
        <w:textAlignment w:val="baseline"/>
        <w:rPr>
          <w:rFonts w:eastAsia="Calibri"/>
        </w:rPr>
      </w:pPr>
      <w:r w:rsidRPr="00110120">
        <w:t>1.9. Informēt Pasūtītāju, būvvaldi vai Valsts darba inspekciju, ja konstatētas patvaļīgas atkāpes no Paskaidrojuma raksta vai netiek ievērotas Latvijas būvnormatīvu vai darba aizsardzības normatīvo aktu prasības.</w:t>
      </w:r>
    </w:p>
    <w:p w14:paraId="026BFCC5" w14:textId="77777777" w:rsidR="00110120" w:rsidRPr="00110120" w:rsidRDefault="00110120" w:rsidP="00973B72">
      <w:pPr>
        <w:tabs>
          <w:tab w:val="left" w:pos="1080"/>
        </w:tabs>
        <w:autoSpaceDN w:val="0"/>
        <w:jc w:val="both"/>
        <w:textAlignment w:val="baseline"/>
        <w:rPr>
          <w:rFonts w:eastAsia="Calibri"/>
        </w:rPr>
      </w:pPr>
      <w:r w:rsidRPr="00110120">
        <w:t>1.10. Būvdarbu garantijas laikā jāpiedalās defektu konstatēšanā un defektu novēršanas konstatēšanā.</w:t>
      </w:r>
    </w:p>
    <w:p w14:paraId="03CCBBC1" w14:textId="77777777" w:rsidR="00110120" w:rsidRPr="00110120" w:rsidRDefault="00110120" w:rsidP="00973B72">
      <w:pPr>
        <w:autoSpaceDN w:val="0"/>
        <w:jc w:val="both"/>
        <w:textAlignment w:val="baseline"/>
        <w:rPr>
          <w:rFonts w:eastAsia="Calibri"/>
        </w:rPr>
      </w:pPr>
    </w:p>
    <w:p w14:paraId="604B98B4" w14:textId="77777777" w:rsidR="00110120" w:rsidRPr="00110120" w:rsidRDefault="00110120" w:rsidP="00973B72">
      <w:pPr>
        <w:autoSpaceDN w:val="0"/>
        <w:ind w:hanging="360"/>
        <w:jc w:val="both"/>
        <w:textAlignment w:val="baseline"/>
        <w:rPr>
          <w:rFonts w:eastAsia="Calibri"/>
          <w:b/>
          <w:bCs/>
        </w:rPr>
      </w:pPr>
      <w:r w:rsidRPr="00110120">
        <w:rPr>
          <w:b/>
          <w:bCs/>
        </w:rPr>
        <w:t xml:space="preserve">2. Prasības autoruzraugam: </w:t>
      </w:r>
    </w:p>
    <w:p w14:paraId="4F2E2E10" w14:textId="77777777" w:rsidR="00110120" w:rsidRPr="00110120" w:rsidRDefault="00110120" w:rsidP="00973B72">
      <w:pPr>
        <w:autoSpaceDN w:val="0"/>
        <w:jc w:val="both"/>
        <w:textAlignment w:val="baseline"/>
        <w:rPr>
          <w:rFonts w:eastAsia="Calibri"/>
        </w:rPr>
      </w:pPr>
      <w:r w:rsidRPr="00110120">
        <w:t>2.1. Autoruzraugam jābūt sertificētam atbilstoši veicamo darbu veidam.</w:t>
      </w:r>
    </w:p>
    <w:p w14:paraId="39A9EFF5" w14:textId="77777777" w:rsidR="00110120" w:rsidRPr="00110120" w:rsidRDefault="00110120" w:rsidP="00973B72">
      <w:pPr>
        <w:autoSpaceDN w:val="0"/>
        <w:jc w:val="both"/>
        <w:textAlignment w:val="baseline"/>
        <w:rPr>
          <w:rFonts w:eastAsia="Calibri"/>
        </w:rPr>
      </w:pPr>
      <w:r w:rsidRPr="00110120">
        <w:t>2.2. Autoruzraugs nedrīkst būt interešu konfliktā savu pienākumu ietvaros.</w:t>
      </w:r>
    </w:p>
    <w:p w14:paraId="4767632B" w14:textId="77777777" w:rsidR="00110120" w:rsidRPr="00110120" w:rsidRDefault="00110120" w:rsidP="00973B72">
      <w:pPr>
        <w:autoSpaceDN w:val="0"/>
        <w:jc w:val="both"/>
        <w:textAlignment w:val="baseline"/>
        <w:rPr>
          <w:rFonts w:eastAsia="Calibri"/>
        </w:rPr>
      </w:pPr>
      <w:r w:rsidRPr="00110120">
        <w:t>2.3. Autoruzraugam objektā jāierodas ne vēlāk kā divu darba dienu laikā pēc pasūtītāja, būvdarbu vadītāja vai objekta būvuzrauga rakstiska vai mutiska pieprasījuma saņemšanas vai citā pieprasījumā norādītajā datumā.</w:t>
      </w:r>
    </w:p>
    <w:p w14:paraId="6EFB06F8" w14:textId="5A44E4B5" w:rsidR="00964E4D" w:rsidRDefault="00110120" w:rsidP="00973B72">
      <w:pPr>
        <w:autoSpaceDN w:val="0"/>
        <w:jc w:val="both"/>
        <w:textAlignment w:val="baseline"/>
      </w:pPr>
      <w:r w:rsidRPr="00110120">
        <w:t>2.4. Būvniecības darbu veikšanas laikā Autoruzraugam ir jāievēro Dabas aizsardzības prasības, Darba drošības noteikumi.</w:t>
      </w:r>
    </w:p>
    <w:p w14:paraId="0E9DA9D2" w14:textId="77777777" w:rsidR="00110120" w:rsidRPr="00110120" w:rsidRDefault="00110120" w:rsidP="00973B72"/>
    <w:p w14:paraId="7DB0D1AF" w14:textId="71ADD52B" w:rsidR="00110120" w:rsidRPr="00110120" w:rsidRDefault="00110120" w:rsidP="00973B72">
      <w:r w:rsidRPr="00110120">
        <w:rPr>
          <w:b/>
        </w:rPr>
        <w:t>Plānotais būvniecības uzsākšanas gads</w:t>
      </w:r>
      <w:r w:rsidRPr="00110120">
        <w:t xml:space="preserve">: </w:t>
      </w:r>
      <w:r w:rsidRPr="00110120">
        <w:rPr>
          <w:u w:val="single"/>
        </w:rPr>
        <w:t>2026</w:t>
      </w:r>
      <w:r w:rsidR="00964E4D">
        <w:t>. gads.</w:t>
      </w:r>
    </w:p>
    <w:tbl>
      <w:tblPr>
        <w:tblpPr w:leftFromText="180" w:rightFromText="180" w:bottomFromText="160" w:vertAnchor="text" w:horzAnchor="margin" w:tblpY="-233"/>
        <w:tblW w:w="9737" w:type="dxa"/>
        <w:tblLook w:val="04A0" w:firstRow="1" w:lastRow="0" w:firstColumn="1" w:lastColumn="0" w:noHBand="0" w:noVBand="1"/>
      </w:tblPr>
      <w:tblGrid>
        <w:gridCol w:w="1320"/>
        <w:gridCol w:w="8417"/>
      </w:tblGrid>
      <w:tr w:rsidR="00110120" w:rsidRPr="00110120" w14:paraId="4A48A028" w14:textId="77777777" w:rsidTr="00964E4D">
        <w:trPr>
          <w:trHeight w:val="2552"/>
        </w:trPr>
        <w:tc>
          <w:tcPr>
            <w:tcW w:w="1320" w:type="dxa"/>
            <w:hideMark/>
          </w:tcPr>
          <w:p w14:paraId="036924FB" w14:textId="77777777" w:rsidR="00110120" w:rsidRPr="00110120" w:rsidRDefault="00110120" w:rsidP="00973B72">
            <w:pPr>
              <w:spacing w:line="256" w:lineRule="auto"/>
              <w:rPr>
                <w:kern w:val="2"/>
                <w14:ligatures w14:val="standardContextual"/>
              </w:rPr>
            </w:pPr>
            <w:r w:rsidRPr="00110120">
              <w:rPr>
                <w:kern w:val="2"/>
                <w14:ligatures w14:val="standardContextual"/>
              </w:rPr>
              <w:t>Pielikumā:</w:t>
            </w:r>
          </w:p>
        </w:tc>
        <w:tc>
          <w:tcPr>
            <w:tcW w:w="8417" w:type="dxa"/>
          </w:tcPr>
          <w:p w14:paraId="73BC7524" w14:textId="26694BEF" w:rsidR="00110120" w:rsidRPr="00110120"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Apliecinājuma karte fasādei, reģ. Nr. Būvniecības informācijas sistēmā: BIS-BL-357164-3247 (no 2020.gada);</w:t>
            </w:r>
          </w:p>
          <w:p w14:paraId="1FE6DC9E" w14:textId="77777777" w:rsidR="00110120" w:rsidRPr="00110120"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Apliecinājuma karte inženierbūvēm, reģ. Nr. Būvniecības informācijas sistēmā: BIS-BL-35179-3316 (no 2021.gada);</w:t>
            </w:r>
          </w:p>
          <w:p w14:paraId="76AA5AA8" w14:textId="4F722AE1" w:rsidR="00110120" w:rsidRPr="00110120"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Vizuālās apsekošanas atzinums (SIA “Lietaskoki PRO”, reģ. Nr.</w:t>
            </w:r>
            <w:r w:rsidR="00964E4D">
              <w:rPr>
                <w:kern w:val="2"/>
                <w14:ligatures w14:val="standardContextual"/>
              </w:rPr>
              <w:t xml:space="preserve"> </w:t>
            </w:r>
            <w:r w:rsidRPr="00110120">
              <w:rPr>
                <w:kern w:val="2"/>
                <w14:ligatures w14:val="standardContextual"/>
              </w:rPr>
              <w:t>44103020800) uz 29 lapām;</w:t>
            </w:r>
          </w:p>
          <w:p w14:paraId="663FFEBE" w14:textId="77777777" w:rsidR="00964E4D"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Ēkas, Dārza ielā 1, Viļķenē, Limbažu novadā, LV-4050, energosertifikāts uz 4 lapām;</w:t>
            </w:r>
          </w:p>
          <w:p w14:paraId="2FAA638E" w14:textId="77777777" w:rsidR="00964E4D"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Ēkas, Dārza ielā 3, Viļķenē, Limbažu novadā, LV-4050, energosertifikāts uz 2 lapām;</w:t>
            </w:r>
          </w:p>
          <w:p w14:paraId="7BFA3ED0" w14:textId="5294E7AC" w:rsidR="00110120" w:rsidRPr="00110120" w:rsidRDefault="00110120" w:rsidP="00973B72">
            <w:pPr>
              <w:numPr>
                <w:ilvl w:val="0"/>
                <w:numId w:val="26"/>
              </w:numPr>
              <w:tabs>
                <w:tab w:val="left" w:pos="371"/>
              </w:tabs>
              <w:ind w:left="132" w:right="62" w:hanging="142"/>
              <w:contextualSpacing/>
              <w:jc w:val="both"/>
              <w:rPr>
                <w:kern w:val="2"/>
                <w14:ligatures w14:val="standardContextual"/>
              </w:rPr>
            </w:pPr>
            <w:r w:rsidRPr="00110120">
              <w:rPr>
                <w:kern w:val="2"/>
                <w14:ligatures w14:val="standardContextual"/>
              </w:rPr>
              <w:t>Ēkas kadastrālās uzmērīšanas lieta uz 13 lapām.</w:t>
            </w:r>
          </w:p>
        </w:tc>
      </w:tr>
    </w:tbl>
    <w:p w14:paraId="0EBE9F76" w14:textId="74C6C8CA" w:rsidR="00110120" w:rsidRPr="00110120" w:rsidRDefault="00110120" w:rsidP="00973B72">
      <w:pPr>
        <w:spacing w:after="160" w:line="256" w:lineRule="auto"/>
        <w:rPr>
          <w:bCs/>
          <w:kern w:val="2"/>
          <w:lang w:eastAsia="ar-SA"/>
        </w:rPr>
      </w:pPr>
      <w:r w:rsidRPr="00110120">
        <w:rPr>
          <w:bCs/>
          <w:kern w:val="2"/>
          <w:lang w:eastAsia="ar-SA"/>
        </w:rPr>
        <w:t>Tehniskā specifikācija aktualizēta 29.04.2024.</w:t>
      </w:r>
    </w:p>
    <w:p w14:paraId="6212327C" w14:textId="41402F1A" w:rsidR="00326800" w:rsidRDefault="00326800" w:rsidP="00973B72">
      <w:pPr>
        <w:ind w:left="5880" w:right="-49" w:hanging="5880"/>
        <w:jc w:val="center"/>
        <w:rPr>
          <w:b/>
          <w:bCs/>
        </w:rPr>
      </w:pPr>
    </w:p>
    <w:bookmarkEnd w:id="286"/>
    <w:p w14:paraId="565BC8FE" w14:textId="23DC6208" w:rsidR="00964E4D" w:rsidRDefault="00964E4D" w:rsidP="00973B72">
      <w:pPr>
        <w:ind w:left="5880" w:right="-49" w:hanging="5880"/>
        <w:jc w:val="center"/>
        <w:rPr>
          <w:b/>
          <w:bCs/>
        </w:rPr>
      </w:pPr>
    </w:p>
    <w:p w14:paraId="58A99CC7" w14:textId="7DF07041" w:rsidR="00964E4D" w:rsidRDefault="00964E4D" w:rsidP="00973B72">
      <w:pPr>
        <w:ind w:left="5880" w:right="-49" w:hanging="5880"/>
        <w:jc w:val="center"/>
        <w:rPr>
          <w:b/>
          <w:bCs/>
        </w:rPr>
      </w:pPr>
    </w:p>
    <w:p w14:paraId="0C0F7862" w14:textId="488A0A5D" w:rsidR="00964E4D" w:rsidRDefault="00964E4D" w:rsidP="00973B72">
      <w:pPr>
        <w:ind w:left="5880" w:right="-49" w:hanging="5880"/>
        <w:jc w:val="center"/>
        <w:rPr>
          <w:b/>
          <w:bCs/>
        </w:rPr>
      </w:pPr>
    </w:p>
    <w:p w14:paraId="0F52AC6F" w14:textId="3AB8F8EB" w:rsidR="00964E4D" w:rsidRDefault="00964E4D" w:rsidP="00973B72">
      <w:pPr>
        <w:ind w:left="5880" w:right="-49" w:hanging="5880"/>
        <w:jc w:val="center"/>
        <w:rPr>
          <w:b/>
          <w:bCs/>
        </w:rPr>
      </w:pPr>
    </w:p>
    <w:p w14:paraId="65322769" w14:textId="77777777" w:rsidR="005F17BB" w:rsidRDefault="005F17BB" w:rsidP="00973B72">
      <w:pPr>
        <w:ind w:left="5880" w:right="-49" w:hanging="5880"/>
        <w:jc w:val="center"/>
        <w:rPr>
          <w:b/>
          <w:bCs/>
        </w:rPr>
      </w:pPr>
    </w:p>
    <w:p w14:paraId="538EF6DA" w14:textId="77777777" w:rsidR="00326800" w:rsidRDefault="00890D6F" w:rsidP="00973B72">
      <w:pPr>
        <w:jc w:val="right"/>
        <w:rPr>
          <w:b/>
          <w:bCs/>
        </w:rPr>
      </w:pPr>
      <w:r>
        <w:rPr>
          <w:b/>
          <w:bCs/>
        </w:rPr>
        <w:lastRenderedPageBreak/>
        <w:t>4. pielikums</w:t>
      </w:r>
    </w:p>
    <w:p w14:paraId="2EA0F252" w14:textId="77777777" w:rsidR="00326800" w:rsidRDefault="00326800" w:rsidP="00973B72">
      <w:pPr>
        <w:jc w:val="right"/>
        <w:rPr>
          <w:b/>
          <w:bCs/>
        </w:rPr>
      </w:pPr>
    </w:p>
    <w:p w14:paraId="6F7D078E" w14:textId="2EFDBDFB" w:rsidR="00326800" w:rsidRDefault="00890D6F" w:rsidP="00973B72">
      <w:pPr>
        <w:jc w:val="right"/>
      </w:pPr>
      <w:r>
        <w:t xml:space="preserve">Atklāta konkursa </w:t>
      </w:r>
      <w:r>
        <w:rPr>
          <w:color w:val="000000"/>
          <w:lang w:eastAsia="ar-SA"/>
        </w:rPr>
        <w:t>„</w:t>
      </w:r>
      <w:r w:rsidR="00964E4D">
        <w:rPr>
          <w:color w:val="000000"/>
          <w:lang w:eastAsia="ar-SA"/>
        </w:rPr>
        <w:t>Viļķenes kultūras nama ēkas energoefektivitātes paaugstināšanas un apkures sistēmas atjaunošanas paskaidrojuma raksta izstrāde un autoruzraudzība būvdarbu laikā</w:t>
      </w:r>
      <w:r w:rsidR="00964E4D">
        <w:rPr>
          <w:color w:val="000000"/>
        </w:rPr>
        <w:t>”, iepirkuma identifikācijas Nr. LNP 2024/64</w:t>
      </w:r>
      <w:r>
        <w:rPr>
          <w:color w:val="000000"/>
        </w:rPr>
        <w:t>,</w:t>
      </w:r>
      <w:r>
        <w:t xml:space="preserve"> nolikumam</w:t>
      </w:r>
    </w:p>
    <w:p w14:paraId="2A97D5A3" w14:textId="77777777" w:rsidR="00326800" w:rsidRDefault="00326800" w:rsidP="00973B72">
      <w:pPr>
        <w:pStyle w:val="Virsraksts3"/>
        <w:spacing w:before="120"/>
        <w:jc w:val="center"/>
        <w:rPr>
          <w:b/>
          <w:sz w:val="24"/>
          <w:szCs w:val="24"/>
        </w:rPr>
      </w:pPr>
    </w:p>
    <w:p w14:paraId="1DEB9C38" w14:textId="77777777" w:rsidR="00326800" w:rsidRDefault="00890D6F" w:rsidP="00973B72">
      <w:pPr>
        <w:pStyle w:val="Virsraksts3"/>
        <w:spacing w:before="120"/>
        <w:jc w:val="center"/>
        <w:rPr>
          <w:b/>
          <w:sz w:val="24"/>
          <w:szCs w:val="24"/>
        </w:rPr>
      </w:pPr>
      <w:bookmarkStart w:id="287" w:name="_Toc223765494"/>
      <w:bookmarkStart w:id="288" w:name="_Toc223765632"/>
      <w:bookmarkStart w:id="289" w:name="_Toc223765302"/>
      <w:bookmarkStart w:id="290" w:name="_Toc58054002"/>
      <w:bookmarkStart w:id="291" w:name="_Toc223765771"/>
      <w:bookmarkStart w:id="292" w:name="_Toc223765440"/>
      <w:bookmarkStart w:id="293" w:name="_Toc223765216"/>
      <w:bookmarkStart w:id="294" w:name="_Toc223764491"/>
      <w:bookmarkStart w:id="295" w:name="_Toc223763701"/>
      <w:bookmarkStart w:id="296" w:name="_Toc223763548"/>
      <w:bookmarkStart w:id="297" w:name="_Toc223764115"/>
      <w:bookmarkStart w:id="298" w:name="_Toc223765381"/>
      <w:bookmarkStart w:id="299" w:name="_Toc223763774"/>
      <w:bookmarkStart w:id="300" w:name="_Toc511729242"/>
      <w:r>
        <w:rPr>
          <w:b/>
          <w:sz w:val="24"/>
          <w:szCs w:val="24"/>
        </w:rPr>
        <w:t>LĪGUMA PROJEKTS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4FE001D9" w14:textId="77777777" w:rsidR="005746F3" w:rsidRPr="005746F3" w:rsidRDefault="005746F3" w:rsidP="00973B72"/>
    <w:p w14:paraId="5FB3C722" w14:textId="77777777" w:rsidR="005746F3" w:rsidRPr="005746F3" w:rsidRDefault="005746F3" w:rsidP="00973B72">
      <w:pPr>
        <w:autoSpaceDE w:val="0"/>
        <w:autoSpaceDN w:val="0"/>
        <w:adjustRightInd w:val="0"/>
        <w:spacing w:after="120"/>
        <w:jc w:val="center"/>
        <w:rPr>
          <w:b/>
          <w:bCs/>
          <w:color w:val="000000"/>
          <w:lang w:eastAsia="lv-LV"/>
        </w:rPr>
      </w:pPr>
      <w:r w:rsidRPr="005746F3">
        <w:rPr>
          <w:b/>
          <w:bCs/>
          <w:color w:val="000000"/>
          <w:lang w:eastAsia="lv-LV"/>
        </w:rPr>
        <w:t>LĪGUMS Nr. ______________</w:t>
      </w:r>
    </w:p>
    <w:p w14:paraId="0EEB535F" w14:textId="77777777" w:rsidR="005746F3" w:rsidRPr="005746F3" w:rsidRDefault="005746F3" w:rsidP="00973B72">
      <w:pPr>
        <w:jc w:val="both"/>
        <w:rPr>
          <w:color w:val="000000"/>
        </w:rPr>
      </w:pPr>
    </w:p>
    <w:p w14:paraId="74EA2C30" w14:textId="77777777" w:rsidR="005746F3" w:rsidRPr="005746F3" w:rsidRDefault="005746F3" w:rsidP="00973B72">
      <w:pPr>
        <w:autoSpaceDE w:val="0"/>
        <w:autoSpaceDN w:val="0"/>
        <w:adjustRightInd w:val="0"/>
        <w:jc w:val="both"/>
        <w:rPr>
          <w:color w:val="000000"/>
        </w:rPr>
      </w:pPr>
      <w:r w:rsidRPr="005746F3">
        <w:rPr>
          <w:color w:val="000000"/>
        </w:rPr>
        <w:t>Limbažos</w:t>
      </w:r>
      <w:r w:rsidRPr="005746F3">
        <w:rPr>
          <w:color w:val="000000"/>
        </w:rPr>
        <w:tab/>
      </w:r>
      <w:r w:rsidRPr="005746F3">
        <w:rPr>
          <w:color w:val="000000"/>
        </w:rPr>
        <w:tab/>
      </w:r>
      <w:r w:rsidRPr="005746F3">
        <w:rPr>
          <w:color w:val="000000"/>
        </w:rPr>
        <w:tab/>
      </w:r>
      <w:r w:rsidRPr="005746F3">
        <w:rPr>
          <w:color w:val="000000"/>
        </w:rPr>
        <w:tab/>
      </w:r>
      <w:r w:rsidRPr="005746F3">
        <w:rPr>
          <w:color w:val="000000"/>
        </w:rPr>
        <w:tab/>
      </w:r>
      <w:r w:rsidRPr="005746F3">
        <w:rPr>
          <w:color w:val="000000"/>
        </w:rPr>
        <w:tab/>
      </w:r>
      <w:r w:rsidRPr="005746F3">
        <w:rPr>
          <w:color w:val="000000"/>
        </w:rPr>
        <w:tab/>
        <w:t xml:space="preserve">       2024. gada ___. _____________</w:t>
      </w:r>
    </w:p>
    <w:p w14:paraId="56AE34FB" w14:textId="77777777" w:rsidR="005746F3" w:rsidRPr="005746F3" w:rsidRDefault="005746F3" w:rsidP="00973B72">
      <w:pPr>
        <w:spacing w:before="240"/>
        <w:ind w:firstLine="539"/>
        <w:jc w:val="both"/>
        <w:rPr>
          <w:lang w:eastAsia="lv-LV"/>
        </w:rPr>
      </w:pPr>
      <w:r w:rsidRPr="005746F3">
        <w:rPr>
          <w:b/>
          <w:bCs/>
          <w:lang w:eastAsia="lv-LV"/>
        </w:rPr>
        <w:t>Limbažu novada pašvaldība</w:t>
      </w:r>
      <w:r w:rsidRPr="005746F3">
        <w:rPr>
          <w:lang w:eastAsia="lv-LV"/>
        </w:rPr>
        <w:t>, nodokļu maksātāja reģistrācijas Nr. 90009114631,</w:t>
      </w:r>
      <w:r w:rsidRPr="005746F3">
        <w:rPr>
          <w:color w:val="000000"/>
          <w:lang w:eastAsia="lv-LV"/>
        </w:rPr>
        <w:t xml:space="preserve"> juridiskā adrese: Rīgas iela 16, Limbaži, Limbažu novads, LV-4001, </w:t>
      </w:r>
      <w:r w:rsidRPr="005746F3">
        <w:rPr>
          <w:iCs/>
          <w:color w:val="000000"/>
          <w:lang w:eastAsia="lv-LV"/>
        </w:rPr>
        <w:t xml:space="preserve">kuras vārdā </w:t>
      </w:r>
      <w:r w:rsidRPr="005746F3">
        <w:rPr>
          <w:color w:val="000000"/>
          <w:lang w:eastAsia="lv-LV"/>
        </w:rPr>
        <w:t xml:space="preserve">saskaņā ar </w:t>
      </w:r>
      <w:r w:rsidRPr="005746F3">
        <w:rPr>
          <w:lang w:eastAsia="lv-LV"/>
        </w:rPr>
        <w:t xml:space="preserve">Limbažu novada pašvaldības nolikumu rīkojas </w:t>
      </w:r>
      <w:r w:rsidRPr="005746F3">
        <w:rPr>
          <w:color w:val="000000"/>
        </w:rPr>
        <w:t xml:space="preserve">pašvaldības </w:t>
      </w:r>
      <w:r w:rsidRPr="005746F3">
        <w:t xml:space="preserve">izpilddirektors </w:t>
      </w:r>
      <w:r w:rsidRPr="005746F3">
        <w:rPr>
          <w:b/>
          <w:bCs/>
        </w:rPr>
        <w:t>Artis Ārgalis</w:t>
      </w:r>
      <w:r w:rsidRPr="005746F3">
        <w:rPr>
          <w:lang w:eastAsia="lv-LV"/>
        </w:rPr>
        <w:t xml:space="preserve">, turpmāk tekstā – </w:t>
      </w:r>
      <w:r w:rsidRPr="005746F3">
        <w:rPr>
          <w:b/>
          <w:bCs/>
          <w:lang w:eastAsia="lv-LV"/>
        </w:rPr>
        <w:t>Pasūtītājs</w:t>
      </w:r>
      <w:r w:rsidRPr="005746F3">
        <w:rPr>
          <w:lang w:eastAsia="lv-LV"/>
        </w:rPr>
        <w:t>, no vienas puses, un</w:t>
      </w:r>
    </w:p>
    <w:p w14:paraId="743371A6" w14:textId="77777777" w:rsidR="005746F3" w:rsidRPr="005746F3" w:rsidRDefault="005746F3" w:rsidP="00973B72">
      <w:pPr>
        <w:autoSpaceDE w:val="0"/>
        <w:ind w:firstLine="567"/>
        <w:jc w:val="both"/>
        <w:rPr>
          <w:lang w:eastAsia="lv-LV"/>
        </w:rPr>
      </w:pPr>
      <w:r w:rsidRPr="005746F3">
        <w:rPr>
          <w:b/>
          <w:bCs/>
        </w:rPr>
        <w:t xml:space="preserve">__________________ </w:t>
      </w:r>
      <w:r w:rsidRPr="005746F3">
        <w:rPr>
          <w:b/>
          <w:bCs/>
          <w:i/>
        </w:rPr>
        <w:t>(Izpildītāja nosaukums)</w:t>
      </w:r>
      <w:r w:rsidRPr="005746F3">
        <w:t xml:space="preserve">, vienotais reģistrācijas Nr. ___________, juridiskā adrese: _________________, LV-______, </w:t>
      </w:r>
      <w:r w:rsidRPr="005746F3">
        <w:rPr>
          <w:iCs/>
        </w:rPr>
        <w:t xml:space="preserve">kuras vārdā saskaņā ar ______________ </w:t>
      </w:r>
      <w:r w:rsidRPr="005746F3">
        <w:rPr>
          <w:i/>
        </w:rPr>
        <w:t>(dokumenta nosaukums)</w:t>
      </w:r>
      <w:r w:rsidRPr="005746F3">
        <w:rPr>
          <w:iCs/>
        </w:rPr>
        <w:t xml:space="preserve"> rīkojas ___________________ </w:t>
      </w:r>
      <w:r w:rsidRPr="005746F3">
        <w:rPr>
          <w:i/>
        </w:rPr>
        <w:t>(Izpildītāja pārstāvja amats, vārds, uzvārds)</w:t>
      </w:r>
      <w:r w:rsidRPr="005746F3">
        <w:t xml:space="preserve">, </w:t>
      </w:r>
      <w:r w:rsidRPr="005746F3">
        <w:rPr>
          <w:lang w:eastAsia="lv-LV"/>
        </w:rPr>
        <w:t xml:space="preserve">turpmāk tekstā – </w:t>
      </w:r>
      <w:r w:rsidRPr="005746F3">
        <w:rPr>
          <w:b/>
          <w:bCs/>
          <w:lang w:eastAsia="lv-LV"/>
        </w:rPr>
        <w:t>Izpildītājs</w:t>
      </w:r>
      <w:r w:rsidRPr="005746F3">
        <w:rPr>
          <w:lang w:eastAsia="lv-LV"/>
        </w:rPr>
        <w:t xml:space="preserve">, no otras puses, </w:t>
      </w:r>
    </w:p>
    <w:p w14:paraId="749BDFCB" w14:textId="77777777" w:rsidR="005746F3" w:rsidRPr="005746F3" w:rsidRDefault="005746F3" w:rsidP="00973B72">
      <w:pPr>
        <w:ind w:firstLine="567"/>
        <w:jc w:val="both"/>
      </w:pPr>
      <w:r w:rsidRPr="005746F3">
        <w:rPr>
          <w:lang w:eastAsia="lv-LV"/>
        </w:rPr>
        <w:t xml:space="preserve">turpmāk tekstā abi kopā saukti – Līdzēji, katrs atsevišķi – </w:t>
      </w:r>
      <w:r w:rsidRPr="005746F3">
        <w:rPr>
          <w:iCs/>
          <w:lang w:eastAsia="lv-LV"/>
        </w:rPr>
        <w:t>Līdzējs</w:t>
      </w:r>
      <w:r w:rsidRPr="005746F3">
        <w:rPr>
          <w:lang w:eastAsia="lv-LV"/>
        </w:rPr>
        <w:t xml:space="preserve">, </w:t>
      </w:r>
      <w:r w:rsidRPr="005746F3">
        <w:rPr>
          <w:bCs/>
          <w:lang w:eastAsia="lv-LV"/>
        </w:rPr>
        <w:t>pamatojoties uz Pasūtītāja rīkotā atklāta konkursa ,,</w:t>
      </w:r>
      <w:bookmarkStart w:id="301" w:name="_Hlk166236434"/>
      <w:r w:rsidRPr="005746F3">
        <w:t xml:space="preserve">Viļķenes kultūras nama ēkas energoefektivitātes paaugstināšanas un apkures sistēmas atjaunošanas paskaidrojuma raksta </w:t>
      </w:r>
      <w:bookmarkEnd w:id="301"/>
      <w:r w:rsidRPr="005746F3">
        <w:t>izstrāde un autoruzraudzība būvdarbu laikā</w:t>
      </w:r>
      <w:r w:rsidRPr="005746F3">
        <w:rPr>
          <w:lang w:eastAsia="lv-LV"/>
        </w:rPr>
        <w:t xml:space="preserve">”, </w:t>
      </w:r>
      <w:r w:rsidRPr="005746F3">
        <w:t xml:space="preserve">iepirkuma identifikācijas Nr. LNP 2024/64, </w:t>
      </w:r>
      <w:r w:rsidRPr="005746F3">
        <w:rPr>
          <w:bCs/>
          <w:lang w:eastAsia="lv-LV"/>
        </w:rPr>
        <w:t xml:space="preserve">turpmāk tekstā </w:t>
      </w:r>
      <w:r w:rsidRPr="005746F3">
        <w:rPr>
          <w:lang w:eastAsia="lv-LV"/>
        </w:rPr>
        <w:t xml:space="preserve">– </w:t>
      </w:r>
      <w:r w:rsidRPr="005746F3">
        <w:rPr>
          <w:bCs/>
        </w:rPr>
        <w:t>Atklāts konkurss</w:t>
      </w:r>
      <w:r w:rsidRPr="005746F3">
        <w:rPr>
          <w:lang w:eastAsia="lv-LV"/>
        </w:rPr>
        <w:t>, rezultātiem un Izpildītāja iesniegto piedāvājumu Atklātā konkursā, turpmāk tekstā – Piedāvājums, savstarpēji vienojoties, bez maldības, viltus vai spaidiem noslēdz šādu līgumu, turpmāk tekstā – Līgums</w:t>
      </w:r>
      <w:r w:rsidRPr="005746F3">
        <w:rPr>
          <w:color w:val="000000"/>
        </w:rPr>
        <w:t>:</w:t>
      </w:r>
    </w:p>
    <w:p w14:paraId="1AE55D91" w14:textId="77777777" w:rsidR="005746F3" w:rsidRPr="005746F3" w:rsidRDefault="005746F3" w:rsidP="00973B72">
      <w:pPr>
        <w:autoSpaceDE w:val="0"/>
        <w:autoSpaceDN w:val="0"/>
        <w:adjustRightInd w:val="0"/>
        <w:spacing w:before="120" w:after="120"/>
        <w:jc w:val="center"/>
        <w:rPr>
          <w:b/>
          <w:bCs/>
          <w:color w:val="000000"/>
        </w:rPr>
      </w:pPr>
      <w:r w:rsidRPr="005746F3">
        <w:rPr>
          <w:b/>
          <w:bCs/>
          <w:color w:val="000000"/>
        </w:rPr>
        <w:t>1. L</w:t>
      </w:r>
      <w:r w:rsidRPr="005746F3">
        <w:rPr>
          <w:b/>
          <w:color w:val="000000"/>
        </w:rPr>
        <w:t>ī</w:t>
      </w:r>
      <w:r w:rsidRPr="005746F3">
        <w:rPr>
          <w:b/>
          <w:bCs/>
          <w:color w:val="000000"/>
        </w:rPr>
        <w:t>guma priekšmets</w:t>
      </w:r>
    </w:p>
    <w:p w14:paraId="6C435006" w14:textId="77777777" w:rsidR="005746F3" w:rsidRPr="005746F3" w:rsidRDefault="005746F3" w:rsidP="00973B72">
      <w:pPr>
        <w:numPr>
          <w:ilvl w:val="1"/>
          <w:numId w:val="29"/>
        </w:numPr>
        <w:tabs>
          <w:tab w:val="num" w:pos="540"/>
        </w:tabs>
        <w:autoSpaceDE w:val="0"/>
        <w:autoSpaceDN w:val="0"/>
        <w:adjustRightInd w:val="0"/>
        <w:ind w:left="567" w:hanging="567"/>
        <w:jc w:val="both"/>
        <w:rPr>
          <w:bCs/>
        </w:rPr>
      </w:pPr>
      <w:r w:rsidRPr="005746F3">
        <w:t xml:space="preserve">Pasūtītājs uzdod un Izpildītājs apņemas </w:t>
      </w:r>
      <w:r w:rsidRPr="005746F3">
        <w:rPr>
          <w:bCs/>
        </w:rPr>
        <w:t xml:space="preserve">saskaņā ar </w:t>
      </w:r>
      <w:bookmarkStart w:id="302" w:name="_Hlk144739818"/>
      <w:r w:rsidRPr="005746F3">
        <w:rPr>
          <w:bCs/>
        </w:rPr>
        <w:t>Atklāta konkursa nolikuma Tehniskajā specifikācijā</w:t>
      </w:r>
      <w:bookmarkEnd w:id="302"/>
      <w:r w:rsidRPr="005746F3">
        <w:t xml:space="preserve"> (1. pielikums) noteiktajām prasībām un atbilstoši Izpildītāja iesniegtajam Piedāvājumam (2. pielikums) </w:t>
      </w:r>
      <w:r w:rsidRPr="005746F3">
        <w:rPr>
          <w:b/>
          <w:bCs/>
        </w:rPr>
        <w:t>veikt Viļķenes kultūras nama ēkas</w:t>
      </w:r>
      <w:r w:rsidRPr="005746F3">
        <w:t>,</w:t>
      </w:r>
      <w:r w:rsidRPr="005746F3">
        <w:rPr>
          <w:b/>
          <w:bCs/>
        </w:rPr>
        <w:t xml:space="preserve"> </w:t>
      </w:r>
      <w:r w:rsidRPr="005746F3">
        <w:t>Dārza ielā 1, Viļķenē, Viļķenes pagastā, Limbažu novadā,</w:t>
      </w:r>
      <w:r w:rsidRPr="005746F3">
        <w:rPr>
          <w:b/>
          <w:bCs/>
        </w:rPr>
        <w:t xml:space="preserve"> energoefektivitātes paaugstināšanas un apkures sistēmas atjaunošanas paskaidrojuma raksta</w:t>
      </w:r>
      <w:r w:rsidRPr="005746F3">
        <w:rPr>
          <w:bCs/>
        </w:rPr>
        <w:t>,</w:t>
      </w:r>
      <w:r w:rsidRPr="005746F3">
        <w:rPr>
          <w:b/>
        </w:rPr>
        <w:t xml:space="preserve"> </w:t>
      </w:r>
      <w:r w:rsidRPr="005746F3">
        <w:rPr>
          <w:color w:val="000000"/>
        </w:rPr>
        <w:t>turpmāk tekstā – būvprojekts,</w:t>
      </w:r>
      <w:r w:rsidRPr="005746F3">
        <w:rPr>
          <w:b/>
        </w:rPr>
        <w:t xml:space="preserve"> izstrādi un </w:t>
      </w:r>
      <w:r w:rsidRPr="005746F3">
        <w:rPr>
          <w:b/>
          <w:bCs/>
        </w:rPr>
        <w:t xml:space="preserve">būvprojekta būvdarbu autoruzraudzību </w:t>
      </w:r>
      <w:r w:rsidRPr="005746F3">
        <w:rPr>
          <w:bCs/>
        </w:rPr>
        <w:t>visā</w:t>
      </w:r>
      <w:r w:rsidRPr="005746F3">
        <w:rPr>
          <w:b/>
          <w:bCs/>
        </w:rPr>
        <w:t xml:space="preserve"> </w:t>
      </w:r>
      <w:r w:rsidRPr="005746F3">
        <w:rPr>
          <w:bCs/>
        </w:rPr>
        <w:t>būvdarbu izpildes laikā līdz minētajā objektā izpildīto būvdarbu nodošanai ekspluatācijā, turpmāk tekstā – būvdarbu autoruzraudzība.</w:t>
      </w:r>
    </w:p>
    <w:p w14:paraId="6D61F9E7" w14:textId="2BA0AD0D" w:rsidR="005746F3" w:rsidRPr="005746F3" w:rsidRDefault="005746F3" w:rsidP="00973B72">
      <w:pPr>
        <w:numPr>
          <w:ilvl w:val="1"/>
          <w:numId w:val="29"/>
        </w:numPr>
        <w:tabs>
          <w:tab w:val="num" w:pos="540"/>
        </w:tabs>
        <w:autoSpaceDE w:val="0"/>
        <w:autoSpaceDN w:val="0"/>
        <w:adjustRightInd w:val="0"/>
        <w:ind w:left="540" w:hanging="540"/>
        <w:jc w:val="both"/>
        <w:rPr>
          <w:bCs/>
        </w:rPr>
      </w:pPr>
      <w:r w:rsidRPr="005746F3">
        <w:rPr>
          <w:bCs/>
        </w:rPr>
        <w:t xml:space="preserve">Būvprojekts jāizstrādā un jāsaskaņo atbilstoši Latvijas Republikas </w:t>
      </w:r>
      <w:r w:rsidRPr="005746F3">
        <w:t>Būvniecības likumam, Ministru kabineta 2014. gada 19. augusta noteikumiem Nr. 500 „Vispārīgie būvnoteikumi”, Latvijas būvnormatīviem un citiem normatīvajiem aktiem un noteikumiem, kas reglamentē un ir attiecināmi uz būvprojekta izstrādi.</w:t>
      </w:r>
    </w:p>
    <w:p w14:paraId="62BCF958" w14:textId="77777777" w:rsidR="005746F3" w:rsidRPr="005746F3" w:rsidRDefault="005746F3" w:rsidP="00973B72">
      <w:pPr>
        <w:numPr>
          <w:ilvl w:val="1"/>
          <w:numId w:val="29"/>
        </w:numPr>
        <w:tabs>
          <w:tab w:val="num" w:pos="540"/>
        </w:tabs>
        <w:autoSpaceDE w:val="0"/>
        <w:autoSpaceDN w:val="0"/>
        <w:adjustRightInd w:val="0"/>
        <w:ind w:left="540" w:hanging="540"/>
        <w:jc w:val="both"/>
        <w:rPr>
          <w:bCs/>
        </w:rPr>
      </w:pPr>
      <w:r w:rsidRPr="005746F3">
        <w:t>Būvprojekts pāriet Pasūtītāja īpašumā ar brīdi, kad Līdzēji vai to pilnvarotie pārstāvji ir parakstījuši būvprojekta pieņemšanas – nodošanas aktu.</w:t>
      </w:r>
    </w:p>
    <w:p w14:paraId="06B68A80" w14:textId="77777777" w:rsidR="005746F3" w:rsidRPr="005746F3" w:rsidRDefault="005746F3" w:rsidP="00973B72">
      <w:pPr>
        <w:numPr>
          <w:ilvl w:val="1"/>
          <w:numId w:val="29"/>
        </w:numPr>
        <w:tabs>
          <w:tab w:val="num" w:pos="540"/>
        </w:tabs>
        <w:autoSpaceDE w:val="0"/>
        <w:autoSpaceDN w:val="0"/>
        <w:adjustRightInd w:val="0"/>
        <w:ind w:left="540" w:hanging="540"/>
        <w:jc w:val="both"/>
        <w:rPr>
          <w:bCs/>
        </w:rPr>
      </w:pPr>
      <w:r w:rsidRPr="005746F3">
        <w:t>Būvdarbu autoruzraudzību būvdarbu veikšanas laikā jāveic atbilstoši saskaņotajam būvprojektam, Latvijas Republikas Būvniecības likumam, Ministru kabineta 2014. gada 19. augusta noteikumiem Nr. 500 „Vispārīgie būvnoteikumi”, citiem normatīvajiem aktiem un noteikumiem, kas reglamentē un ir attiecināmi uz būvdarbu autoruzraudzības veikšanu</w:t>
      </w:r>
      <w:r w:rsidRPr="005746F3">
        <w:rPr>
          <w:color w:val="000000"/>
        </w:rPr>
        <w:t>.</w:t>
      </w:r>
    </w:p>
    <w:p w14:paraId="23EC08B3"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Būvdarbu autoruzraudzība Līguma izpratnē ietver:</w:t>
      </w:r>
    </w:p>
    <w:p w14:paraId="31167759"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būvdarbu autoruzraudzību, lai nodrošinātu Izpildītāja izstrādātā būvprojekta atbilstošu realizāciju dabā;</w:t>
      </w:r>
    </w:p>
    <w:p w14:paraId="45ED4D46" w14:textId="77777777" w:rsidR="005746F3" w:rsidRPr="005746F3" w:rsidRDefault="005746F3" w:rsidP="00973B72">
      <w:pPr>
        <w:numPr>
          <w:ilvl w:val="2"/>
          <w:numId w:val="29"/>
        </w:numPr>
        <w:tabs>
          <w:tab w:val="num" w:pos="1260"/>
        </w:tabs>
        <w:autoSpaceDE w:val="0"/>
        <w:autoSpaceDN w:val="0"/>
        <w:adjustRightInd w:val="0"/>
        <w:ind w:left="1260" w:hanging="693"/>
        <w:jc w:val="both"/>
      </w:pPr>
      <w:r w:rsidRPr="005746F3">
        <w:t>nepieciešamības gadījumā norādījumu došanu būvdarbu vadītājam un būvuzraugam būvprojektā paredzēto risinājumu īstenošanai;</w:t>
      </w:r>
    </w:p>
    <w:p w14:paraId="3BBA5C42"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Izpildītāja pārstāvja dalību Pasūtītāja vai tā pārstāvju organizētajās būvsapulcēs.</w:t>
      </w:r>
    </w:p>
    <w:p w14:paraId="7772240B" w14:textId="77777777" w:rsidR="005746F3" w:rsidRPr="005746F3" w:rsidRDefault="005746F3" w:rsidP="00973B72">
      <w:pPr>
        <w:autoSpaceDE w:val="0"/>
        <w:autoSpaceDN w:val="0"/>
        <w:adjustRightInd w:val="0"/>
        <w:ind w:left="1260"/>
        <w:jc w:val="both"/>
      </w:pPr>
    </w:p>
    <w:p w14:paraId="70DDB28E" w14:textId="77777777" w:rsidR="005746F3" w:rsidRPr="005746F3" w:rsidRDefault="005746F3" w:rsidP="00973B72">
      <w:pPr>
        <w:numPr>
          <w:ilvl w:val="0"/>
          <w:numId w:val="29"/>
        </w:numPr>
        <w:autoSpaceDE w:val="0"/>
        <w:autoSpaceDN w:val="0"/>
        <w:adjustRightInd w:val="0"/>
        <w:spacing w:after="120"/>
        <w:ind w:left="357" w:hanging="357"/>
        <w:jc w:val="center"/>
        <w:rPr>
          <w:b/>
          <w:bCs/>
        </w:rPr>
      </w:pPr>
      <w:r w:rsidRPr="005746F3">
        <w:rPr>
          <w:b/>
          <w:bCs/>
        </w:rPr>
        <w:lastRenderedPageBreak/>
        <w:t>Līguma summa un norēķinu kārtība</w:t>
      </w:r>
    </w:p>
    <w:p w14:paraId="0417D578"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Pasūtītājs samaksā Izpildītājam Līguma summu </w:t>
      </w:r>
      <w:r w:rsidRPr="005746F3">
        <w:rPr>
          <w:bCs/>
          <w:u w:val="single"/>
        </w:rPr>
        <w:t>par būvprojekta izstrādi</w:t>
      </w:r>
      <w:r w:rsidRPr="005746F3">
        <w:rPr>
          <w:bCs/>
        </w:rPr>
        <w:t xml:space="preserve"> – </w:t>
      </w:r>
      <w:r w:rsidRPr="005746F3">
        <w:rPr>
          <w:bCs/>
          <w:color w:val="000000"/>
        </w:rPr>
        <w:t xml:space="preserve">_____ </w:t>
      </w:r>
      <w:r w:rsidRPr="005746F3">
        <w:rPr>
          <w:bCs/>
          <w:iCs/>
          <w:color w:val="000000"/>
        </w:rPr>
        <w:t>EUR (____________ eiro un ___ centi)</w:t>
      </w:r>
      <w:r w:rsidRPr="005746F3">
        <w:rPr>
          <w:bCs/>
        </w:rPr>
        <w:t xml:space="preserve">, kurai pieskaitīts pievienotās vērtības nodoklis 21 % </w:t>
      </w:r>
      <w:r w:rsidRPr="005746F3">
        <w:rPr>
          <w:bCs/>
          <w:color w:val="000000"/>
        </w:rPr>
        <w:t xml:space="preserve">_____ </w:t>
      </w:r>
      <w:r w:rsidRPr="005746F3">
        <w:rPr>
          <w:bCs/>
          <w:iCs/>
          <w:color w:val="000000"/>
        </w:rPr>
        <w:t>EUR (____________ eiro un ___ centi)</w:t>
      </w:r>
      <w:r w:rsidRPr="005746F3">
        <w:rPr>
          <w:bCs/>
        </w:rPr>
        <w:t xml:space="preserve">, </w:t>
      </w:r>
      <w:r w:rsidRPr="005746F3">
        <w:rPr>
          <w:b/>
          <w:bCs/>
        </w:rPr>
        <w:t xml:space="preserve">kopā – </w:t>
      </w:r>
      <w:r w:rsidRPr="005746F3">
        <w:rPr>
          <w:b/>
          <w:bCs/>
          <w:color w:val="000000"/>
        </w:rPr>
        <w:t xml:space="preserve">_____ </w:t>
      </w:r>
      <w:r w:rsidRPr="005746F3">
        <w:rPr>
          <w:b/>
          <w:bCs/>
          <w:iCs/>
          <w:color w:val="000000"/>
        </w:rPr>
        <w:t>EUR (____________ eiro un ___ centi)</w:t>
      </w:r>
      <w:r w:rsidRPr="005746F3">
        <w:t xml:space="preserve">, </w:t>
      </w:r>
      <w:r w:rsidRPr="005746F3">
        <w:rPr>
          <w:bCs/>
          <w:u w:val="single"/>
        </w:rPr>
        <w:t>par būvdarbu autoruzraudzības veikšanu</w:t>
      </w:r>
      <w:r w:rsidRPr="005746F3">
        <w:rPr>
          <w:bCs/>
        </w:rPr>
        <w:t xml:space="preserve"> – </w:t>
      </w:r>
      <w:r w:rsidRPr="005746F3">
        <w:rPr>
          <w:bCs/>
          <w:color w:val="000000"/>
        </w:rPr>
        <w:t xml:space="preserve">_____ </w:t>
      </w:r>
      <w:r w:rsidRPr="005746F3">
        <w:rPr>
          <w:bCs/>
          <w:iCs/>
          <w:color w:val="000000"/>
        </w:rPr>
        <w:t>EUR (____________ eiro un ___ centi)</w:t>
      </w:r>
      <w:r w:rsidRPr="005746F3">
        <w:rPr>
          <w:bCs/>
        </w:rPr>
        <w:t xml:space="preserve">, kurai pieskaitīts pievienotās vērtības nodoklis 21% </w:t>
      </w:r>
      <w:r w:rsidRPr="005746F3">
        <w:rPr>
          <w:bCs/>
          <w:color w:val="000000"/>
        </w:rPr>
        <w:t xml:space="preserve">_____ </w:t>
      </w:r>
      <w:r w:rsidRPr="005746F3">
        <w:rPr>
          <w:bCs/>
          <w:iCs/>
          <w:color w:val="000000"/>
        </w:rPr>
        <w:t>EUR (____________ eiro un ___ centi)</w:t>
      </w:r>
      <w:r w:rsidRPr="005746F3">
        <w:rPr>
          <w:bCs/>
        </w:rPr>
        <w:t xml:space="preserve">, </w:t>
      </w:r>
      <w:r w:rsidRPr="005746F3">
        <w:rPr>
          <w:b/>
          <w:bCs/>
        </w:rPr>
        <w:t xml:space="preserve">kopā – </w:t>
      </w:r>
      <w:r w:rsidRPr="005746F3">
        <w:rPr>
          <w:b/>
          <w:bCs/>
          <w:color w:val="000000"/>
        </w:rPr>
        <w:t xml:space="preserve">_____ </w:t>
      </w:r>
      <w:r w:rsidRPr="005746F3">
        <w:rPr>
          <w:b/>
          <w:bCs/>
          <w:iCs/>
          <w:color w:val="000000"/>
        </w:rPr>
        <w:t>EUR (____________ eiro un ___ centi)</w:t>
      </w:r>
      <w:r w:rsidRPr="005746F3">
        <w:rPr>
          <w:bCs/>
        </w:rPr>
        <w:t xml:space="preserve">. Kopējā Līguma summa par būvprojekta izstrādi un būvdarbu autoruzraudzības veikšanu ar pievienotās vērtības nodokļa maksājumu ir </w:t>
      </w:r>
      <w:r w:rsidRPr="005746F3">
        <w:rPr>
          <w:bCs/>
          <w:color w:val="000000"/>
        </w:rPr>
        <w:t xml:space="preserve">_____ </w:t>
      </w:r>
      <w:r w:rsidRPr="005746F3">
        <w:rPr>
          <w:bCs/>
          <w:iCs/>
          <w:color w:val="000000"/>
        </w:rPr>
        <w:t>EUR (____________ eiro un ___ centi)</w:t>
      </w:r>
      <w:r w:rsidRPr="005746F3">
        <w:t>.</w:t>
      </w:r>
    </w:p>
    <w:p w14:paraId="21651504" w14:textId="77777777" w:rsidR="005746F3" w:rsidRPr="005746F3" w:rsidRDefault="005746F3" w:rsidP="00973B72">
      <w:pPr>
        <w:numPr>
          <w:ilvl w:val="1"/>
          <w:numId w:val="29"/>
        </w:numPr>
        <w:tabs>
          <w:tab w:val="num" w:pos="540"/>
        </w:tabs>
        <w:autoSpaceDE w:val="0"/>
        <w:autoSpaceDN w:val="0"/>
        <w:adjustRightInd w:val="0"/>
        <w:ind w:left="540" w:hanging="540"/>
        <w:jc w:val="both"/>
        <w:rPr>
          <w:sz w:val="22"/>
          <w:szCs w:val="22"/>
        </w:rPr>
      </w:pPr>
      <w:r w:rsidRPr="005746F3">
        <w:t xml:space="preserve">Līguma 2.1. punktā noteikto Līguma summu par būvprojekta izstrādi </w:t>
      </w:r>
      <w:r w:rsidRPr="00973B72">
        <w:t>Pasūtītājs samaksā Izpildītājam pēc</w:t>
      </w:r>
      <w:r w:rsidRPr="005746F3">
        <w:rPr>
          <w:sz w:val="22"/>
          <w:szCs w:val="22"/>
        </w:rPr>
        <w:t xml:space="preserve"> </w:t>
      </w:r>
      <w:bookmarkStart w:id="303" w:name="_Hlk71608975"/>
      <w:bookmarkStart w:id="304" w:name="_Hlk157518591"/>
      <w:r w:rsidRPr="005746F3">
        <w:t xml:space="preserve">būvprojekta </w:t>
      </w:r>
      <w:bookmarkEnd w:id="303"/>
      <w:r w:rsidRPr="005746F3">
        <w:t>akceptēšanas Limbažu novada Būvvaldē</w:t>
      </w:r>
      <w:bookmarkEnd w:id="304"/>
      <w:r w:rsidRPr="005746F3">
        <w:t>, būvprojekta pieņemšanas – nodošanas akta parakstīšanas, 15 (piecpadsmit) darba dienu laikā no Izpildītāja rēķina saņemšanas dienas</w:t>
      </w:r>
      <w:r w:rsidRPr="005746F3">
        <w:rPr>
          <w:sz w:val="22"/>
          <w:szCs w:val="22"/>
        </w:rPr>
        <w:t>.</w:t>
      </w:r>
    </w:p>
    <w:p w14:paraId="3DE40BAD"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Līguma 2.1. punktā noteikto Līguma summu par </w:t>
      </w:r>
      <w:r w:rsidRPr="005746F3">
        <w:rPr>
          <w:bCs/>
        </w:rPr>
        <w:t>būvdarbu autoruzraudzības veikšanu</w:t>
      </w:r>
      <w:r w:rsidRPr="005746F3">
        <w:rPr>
          <w:b/>
          <w:bCs/>
        </w:rPr>
        <w:t xml:space="preserve"> </w:t>
      </w:r>
      <w:r w:rsidRPr="005746F3">
        <w:t xml:space="preserve">Pasūtītājs samaksā Izpildītājam pēc būves pieņemšanas ekspluatācijā akta apstiprināšanas, 15 (piecpadsmit) darba dienu laikā no Izpildītāja rēķina saņemšanas dienas. </w:t>
      </w:r>
    </w:p>
    <w:p w14:paraId="70A0C1CA"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Pasūtītājs Līguma summas samaksu veic ar pārskaitījumu uz Izpildītāja Līgumā norādīto bankas kontu. Līgumā noteiktie Pasūtītāja maksājumi tiek uzskatīti par veiktiem brīdī, kad Pasūtītājs ir iesniedzis bankā izpildei maksājuma uzdevumu par konkrēto maksājumu un banka to ir pieņēmusi izpildei.</w:t>
      </w:r>
    </w:p>
    <w:p w14:paraId="62374955"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rPr>
          <w:sz w:val="22"/>
          <w:szCs w:val="22"/>
        </w:rPr>
        <w:t xml:space="preserve">Izpildītājs </w:t>
      </w:r>
      <w:r w:rsidRPr="005746F3">
        <w:t>nodrošina Līguma summas nemainīgumu visā Līguma izpildes laikā. Iespējamā inflācija, tirgus apstākļu maiņa vai jebkuri citi apstākļi nevar būt par pamatu Līguma summas paaugstināšanai.</w:t>
      </w:r>
    </w:p>
    <w:p w14:paraId="7E0531E5" w14:textId="77777777" w:rsidR="005746F3" w:rsidRPr="005746F3" w:rsidRDefault="005746F3" w:rsidP="00973B72">
      <w:pPr>
        <w:numPr>
          <w:ilvl w:val="0"/>
          <w:numId w:val="29"/>
        </w:numPr>
        <w:autoSpaceDE w:val="0"/>
        <w:autoSpaceDN w:val="0"/>
        <w:adjustRightInd w:val="0"/>
        <w:spacing w:before="240" w:after="120"/>
        <w:ind w:left="357" w:hanging="357"/>
        <w:jc w:val="center"/>
        <w:rPr>
          <w:b/>
        </w:rPr>
      </w:pPr>
      <w:r w:rsidRPr="005746F3">
        <w:rPr>
          <w:b/>
          <w:sz w:val="22"/>
          <w:szCs w:val="22"/>
        </w:rPr>
        <w:t xml:space="preserve">Līguma izpildes termiņš </w:t>
      </w:r>
    </w:p>
    <w:p w14:paraId="28580D3D" w14:textId="77777777" w:rsidR="005746F3" w:rsidRPr="005746F3" w:rsidRDefault="005746F3" w:rsidP="00973B72">
      <w:pPr>
        <w:numPr>
          <w:ilvl w:val="1"/>
          <w:numId w:val="29"/>
        </w:numPr>
        <w:tabs>
          <w:tab w:val="num" w:pos="567"/>
        </w:tabs>
        <w:autoSpaceDE w:val="0"/>
        <w:autoSpaceDN w:val="0"/>
        <w:adjustRightInd w:val="0"/>
        <w:ind w:left="540" w:hanging="540"/>
        <w:jc w:val="both"/>
      </w:pPr>
      <w:r w:rsidRPr="005746F3">
        <w:rPr>
          <w:sz w:val="22"/>
          <w:szCs w:val="22"/>
        </w:rPr>
        <w:t xml:space="preserve">Izpildītājs </w:t>
      </w:r>
      <w:r w:rsidRPr="005746F3">
        <w:t xml:space="preserve">veic būvprojekta izstrādi </w:t>
      </w:r>
      <w:r w:rsidRPr="005746F3">
        <w:rPr>
          <w:b/>
          <w:bCs/>
        </w:rPr>
        <w:t xml:space="preserve">4 (četru) mēnešu </w:t>
      </w:r>
      <w:r w:rsidRPr="005746F3">
        <w:t xml:space="preserve">laikā </w:t>
      </w:r>
      <w:r w:rsidRPr="005746F3">
        <w:rPr>
          <w:shd w:val="clear" w:color="auto" w:fill="FFFFFF"/>
        </w:rPr>
        <w:t xml:space="preserve">no Līguma noslēgšanas dienas. Būvprojekta izstrādes laikā ir ietverta </w:t>
      </w:r>
      <w:r w:rsidRPr="005746F3">
        <w:rPr>
          <w:rFonts w:eastAsia="Calibri"/>
        </w:rPr>
        <w:t>būvprojekta akceptēšana Limbažu novada Būvvaldē.</w:t>
      </w:r>
      <w:r w:rsidRPr="005746F3">
        <w:rPr>
          <w:shd w:val="clear" w:color="auto" w:fill="FFFFFF"/>
        </w:rPr>
        <w:t xml:space="preserve"> </w:t>
      </w:r>
    </w:p>
    <w:p w14:paraId="55009821" w14:textId="77777777" w:rsidR="005746F3" w:rsidRPr="005746F3" w:rsidRDefault="005746F3" w:rsidP="00973B72">
      <w:pPr>
        <w:numPr>
          <w:ilvl w:val="1"/>
          <w:numId w:val="29"/>
        </w:numPr>
        <w:tabs>
          <w:tab w:val="num" w:pos="567"/>
          <w:tab w:val="left" w:pos="9356"/>
        </w:tabs>
        <w:autoSpaceDE w:val="0"/>
        <w:autoSpaceDN w:val="0"/>
        <w:adjustRightInd w:val="0"/>
        <w:ind w:left="540" w:hanging="540"/>
        <w:jc w:val="both"/>
      </w:pPr>
      <w:r w:rsidRPr="005746F3">
        <w:t>Izpildītājs veic būvdarbu autoruzraudzību būvdarbu izpildes laikā – no būvdarbu līguma noslēgšanas dienas līdz būves nodošanai ekspluatācijā. Plānotais būvdarbu izpildes termiņš ir 6 (seši) mēneši.</w:t>
      </w:r>
    </w:p>
    <w:p w14:paraId="12D901F5" w14:textId="77777777" w:rsidR="005746F3" w:rsidRPr="005746F3" w:rsidRDefault="005746F3" w:rsidP="00973B72">
      <w:pPr>
        <w:numPr>
          <w:ilvl w:val="0"/>
          <w:numId w:val="29"/>
        </w:numPr>
        <w:autoSpaceDE w:val="0"/>
        <w:autoSpaceDN w:val="0"/>
        <w:adjustRightInd w:val="0"/>
        <w:spacing w:before="240" w:after="120"/>
        <w:ind w:left="357" w:hanging="357"/>
        <w:jc w:val="center"/>
        <w:rPr>
          <w:b/>
          <w:spacing w:val="-3"/>
        </w:rPr>
      </w:pPr>
      <w:r w:rsidRPr="005746F3">
        <w:rPr>
          <w:b/>
          <w:bCs/>
          <w:spacing w:val="-3"/>
        </w:rPr>
        <w:t xml:space="preserve">Darbu </w:t>
      </w:r>
      <w:r w:rsidRPr="005746F3">
        <w:rPr>
          <w:b/>
          <w:spacing w:val="-3"/>
        </w:rPr>
        <w:t>pieņemšana – nodošana</w:t>
      </w:r>
    </w:p>
    <w:p w14:paraId="2A2CD0EC" w14:textId="77777777" w:rsidR="005746F3" w:rsidRPr="005746F3" w:rsidRDefault="005746F3" w:rsidP="00973B72">
      <w:pPr>
        <w:numPr>
          <w:ilvl w:val="1"/>
          <w:numId w:val="29"/>
        </w:numPr>
        <w:tabs>
          <w:tab w:val="num" w:pos="540"/>
        </w:tabs>
        <w:autoSpaceDE w:val="0"/>
        <w:autoSpaceDN w:val="0"/>
        <w:adjustRightInd w:val="0"/>
        <w:ind w:left="539" w:hanging="539"/>
        <w:jc w:val="both"/>
      </w:pPr>
      <w:r w:rsidRPr="005746F3">
        <w:t xml:space="preserve">Būvprojekta nodošana Pasūtītājam notiek ar būvprojekta pieņemšanas </w:t>
      </w:r>
      <w:r w:rsidRPr="005746F3">
        <w:rPr>
          <w:color w:val="000000"/>
        </w:rPr>
        <w:t xml:space="preserve">– </w:t>
      </w:r>
      <w:r w:rsidRPr="005746F3">
        <w:t>nodošanas aktu, kuru paraksta Līdzēji vai to pilnvarotie pārstāvji.</w:t>
      </w:r>
    </w:p>
    <w:p w14:paraId="1457BB10" w14:textId="77777777" w:rsidR="005746F3" w:rsidRPr="005746F3" w:rsidRDefault="005746F3" w:rsidP="00973B72">
      <w:pPr>
        <w:numPr>
          <w:ilvl w:val="1"/>
          <w:numId w:val="29"/>
        </w:numPr>
        <w:tabs>
          <w:tab w:val="num" w:pos="540"/>
        </w:tabs>
        <w:autoSpaceDE w:val="0"/>
        <w:autoSpaceDN w:val="0"/>
        <w:adjustRightInd w:val="0"/>
        <w:ind w:left="539" w:hanging="539"/>
        <w:jc w:val="both"/>
      </w:pPr>
      <w:r w:rsidRPr="005746F3">
        <w:t xml:space="preserve">Ja būvprojekta pieņemšanas </w:t>
      </w:r>
      <w:r w:rsidRPr="005746F3">
        <w:rPr>
          <w:color w:val="000000"/>
        </w:rPr>
        <w:t xml:space="preserve">– </w:t>
      </w:r>
      <w:r w:rsidRPr="005746F3">
        <w:t xml:space="preserve">nodošanas laikā Pasūtītājs konstatē tā defektus vai līdz galam neizstrādātu būvprojektu, vai kādu tā daļu vai daļas, vai būvprojekta neatbilstību Līguma un/vai normatīvo aktu prasībām, tad Pasūtītājs par to sagatavo aktu un nosaka būvprojekta defektu novēršanas vai neizstrādāto būvprojekta daļu vai daļas izpildes termiņus un kārtību, kas nav ilgāki par 15 (piecpadsmit) kalendārajām dienām, skaitot no dienas, kad šajā Līguma punktā noteikto aktu ir parakstījis Pasūtītājs. Minētajā aktā noteiktos defektus un/vai nepadarītos būvprojekta izstrādes darbus Izpildītājs novērš ar saviem spēkiem, materiāliem un uz sava rēķina. Šajā gadījumā Izpildītājs maksā Pasūtītājam Līgumā paredzēto līgumsodu par būvprojekta neizstrādāšanu Līgumā noteiktajā termiņā, ja trūkumu novēršana vai neizpildīto būvprojekta izstrādes darbu veikšana ir ilgāka par Līguma 3.1. punktā noteikto būvprojekta izstrādes pabeigšanas termiņu. Ja Izpildītājs izvairās no būvprojekta trūkumu un/vai defektu novēršanas, Pasūtītājam ir tiesības pašam tos novērst, pieprasot no Izpildītāja visus ar to saistītos izdevumus, un minētie izdevumi tiek ieturēti no Izpildītājam saskaņā ar Līgumu maksājamās Līguma summas. </w:t>
      </w:r>
    </w:p>
    <w:p w14:paraId="04B019AD" w14:textId="77777777" w:rsidR="005746F3" w:rsidRPr="005746F3" w:rsidRDefault="005746F3" w:rsidP="00973B72">
      <w:pPr>
        <w:numPr>
          <w:ilvl w:val="1"/>
          <w:numId w:val="29"/>
        </w:numPr>
        <w:tabs>
          <w:tab w:val="num" w:pos="540"/>
        </w:tabs>
        <w:autoSpaceDE w:val="0"/>
        <w:autoSpaceDN w:val="0"/>
        <w:adjustRightInd w:val="0"/>
        <w:ind w:left="539" w:hanging="539"/>
        <w:jc w:val="both"/>
      </w:pPr>
      <w:r w:rsidRPr="005746F3">
        <w:t>Būvprojektu Izpildītājs sagatavo un nodod Pasūtītājam Pasūtītāja noteiktajā eksemplāru skaitā.</w:t>
      </w:r>
    </w:p>
    <w:p w14:paraId="72D5B28C" w14:textId="77777777" w:rsidR="005746F3" w:rsidRPr="005746F3" w:rsidRDefault="005746F3" w:rsidP="00973B72">
      <w:pPr>
        <w:numPr>
          <w:ilvl w:val="1"/>
          <w:numId w:val="29"/>
        </w:numPr>
        <w:tabs>
          <w:tab w:val="num" w:pos="540"/>
        </w:tabs>
        <w:autoSpaceDE w:val="0"/>
        <w:autoSpaceDN w:val="0"/>
        <w:adjustRightInd w:val="0"/>
        <w:ind w:left="539" w:hanging="539"/>
        <w:jc w:val="both"/>
      </w:pPr>
      <w:r w:rsidRPr="005746F3">
        <w:t xml:space="preserve">Pasūtītājs </w:t>
      </w:r>
      <w:r w:rsidRPr="005746F3">
        <w:rPr>
          <w:bCs/>
        </w:rPr>
        <w:t xml:space="preserve">būvdarbu </w:t>
      </w:r>
      <w:r w:rsidRPr="005746F3">
        <w:t>autoruzraudzības pakalpojumu saņemšanu apstiprina ar pieņemšanas – nodošanas akta parakstīšanu.</w:t>
      </w:r>
    </w:p>
    <w:p w14:paraId="0B2FA79D" w14:textId="77777777" w:rsidR="005746F3" w:rsidRDefault="005746F3" w:rsidP="00973B72">
      <w:pPr>
        <w:autoSpaceDE w:val="0"/>
        <w:autoSpaceDN w:val="0"/>
        <w:adjustRightInd w:val="0"/>
        <w:ind w:left="539"/>
        <w:jc w:val="both"/>
      </w:pPr>
    </w:p>
    <w:p w14:paraId="1158A8C7" w14:textId="77777777" w:rsidR="005746F3" w:rsidRPr="005746F3" w:rsidRDefault="005746F3" w:rsidP="00973B72">
      <w:pPr>
        <w:autoSpaceDE w:val="0"/>
        <w:autoSpaceDN w:val="0"/>
        <w:adjustRightInd w:val="0"/>
        <w:ind w:left="539"/>
        <w:jc w:val="both"/>
      </w:pPr>
    </w:p>
    <w:p w14:paraId="3E3DE42A" w14:textId="77777777" w:rsidR="005746F3" w:rsidRPr="005746F3" w:rsidRDefault="005746F3" w:rsidP="00973B72">
      <w:pPr>
        <w:numPr>
          <w:ilvl w:val="0"/>
          <w:numId w:val="29"/>
        </w:numPr>
        <w:autoSpaceDE w:val="0"/>
        <w:autoSpaceDN w:val="0"/>
        <w:adjustRightInd w:val="0"/>
        <w:spacing w:after="120"/>
        <w:ind w:left="357" w:hanging="357"/>
        <w:jc w:val="center"/>
        <w:rPr>
          <w:b/>
        </w:rPr>
      </w:pPr>
      <w:r w:rsidRPr="005746F3">
        <w:rPr>
          <w:b/>
        </w:rPr>
        <w:t>Līdzēju saistības</w:t>
      </w:r>
    </w:p>
    <w:p w14:paraId="6766E696" w14:textId="77777777" w:rsidR="005746F3" w:rsidRPr="005746F3" w:rsidRDefault="005746F3" w:rsidP="00973B72">
      <w:pPr>
        <w:numPr>
          <w:ilvl w:val="1"/>
          <w:numId w:val="29"/>
        </w:numPr>
        <w:tabs>
          <w:tab w:val="num" w:pos="540"/>
        </w:tabs>
        <w:autoSpaceDE w:val="0"/>
        <w:autoSpaceDN w:val="0"/>
        <w:adjustRightInd w:val="0"/>
        <w:ind w:left="539" w:hanging="539"/>
        <w:rPr>
          <w:iCs/>
        </w:rPr>
      </w:pPr>
      <w:r w:rsidRPr="005746F3">
        <w:rPr>
          <w:iCs/>
        </w:rPr>
        <w:t>Izpildītāja saistības būvprojekta izstrādes laikā:</w:t>
      </w:r>
    </w:p>
    <w:p w14:paraId="71A905B2"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nodrošināt būvprojekta izstrādi un saskaņošanu Līgumā noteiktā apjomā, kvalitātē un Līgumā noteiktajos termiņos;</w:t>
      </w:r>
    </w:p>
    <w:p w14:paraId="7C4C6B81"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ievērot un izpildīt Līguma noteikumus, attiecīgos spēkā esošos Latvijas Republikas normatīvos aktus un noteikumus, kas attiecināmi uz būvprojekta izstrādi un reglamentē tā izstrādei izvirzītās prasības. Gadījumā, ja jāveic atkāpes no Latvijas būvnormatīvu prasībām, tās jāsaskaņo ar attiecīgajām institūcijām un Pasūtītāju;</w:t>
      </w:r>
    </w:p>
    <w:p w14:paraId="1AC53F28"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nekavējoties brīdināt Pasūtītāju par neparedzētiem apstākļiem, kas radušies pēc Līguma noslēgšanas no Izpildītāja neatkarīgu apstākļu dēļ, un kas ietekmē vai var ietekmēt būvprojekta izstrādi;</w:t>
      </w:r>
    </w:p>
    <w:p w14:paraId="1C14AEC9"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 xml:space="preserve">piedalīties un sniegt informāciju par paveikto būvprojekta izstrādē projektēšanas darba sanāksmēs, kas tiek organizētas pēc Pasūtītāja ierosinājuma; </w:t>
      </w:r>
    </w:p>
    <w:p w14:paraId="608212E9"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 xml:space="preserve">pēc Pasūtītāja iepriekšēja pieprasījuma nodrošināt konkrētu būvprojekta izstrādē iesaistīto sertificēto būvspeciālistu dalību projektēšanas darba sanāksmēs; </w:t>
      </w:r>
    </w:p>
    <w:p w14:paraId="791C4FD4" w14:textId="77777777" w:rsidR="005746F3" w:rsidRPr="005746F3" w:rsidRDefault="005746F3" w:rsidP="00973B72">
      <w:pPr>
        <w:numPr>
          <w:ilvl w:val="2"/>
          <w:numId w:val="29"/>
        </w:numPr>
        <w:tabs>
          <w:tab w:val="num" w:pos="1260"/>
        </w:tabs>
        <w:autoSpaceDE w:val="0"/>
        <w:autoSpaceDN w:val="0"/>
        <w:adjustRightInd w:val="0"/>
        <w:ind w:left="1259"/>
        <w:jc w:val="both"/>
      </w:pPr>
      <w:r w:rsidRPr="005746F3">
        <w:t>izstrādāt konkrētus būvprojekta risinājumus konkrētā termiņā atbilstoši kārtējā projektēšanas darba sanāksmē nolemtajam.</w:t>
      </w:r>
    </w:p>
    <w:p w14:paraId="4E2F7A64"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Izpildītājam ir pienākums pirms būvprojekta nodošanas Pasūtītājam nodrošināt, ka tiek akceptēti Limbažu novada būvvaldes norādījumi.</w:t>
      </w:r>
    </w:p>
    <w:p w14:paraId="0E772A45"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būvprojekta vai kādas tā stadijas vērtējošās institūcijas izvērtēšanas laikā lūdz sniegt papildus paskaidrojumus, norāda uz kādiem būvprojekta trūkumiem vai nepilnībām, par ko informācija Izpildītājam tiek nosūtīta uz Līgumā norādīto e-pasta adresi, Izpildītājs sniedz nepieciešamos paskaidrojumus un uz sava rēķina novērš visas konstatētās nepilnības 5 (piecu) darba dienu laikā, bet ne vēlāk kā termiņā, kas nav ilgāks par būvprojektam Līgumā noteikto izstrādes pabeigšanas termiņu. </w:t>
      </w:r>
    </w:p>
    <w:p w14:paraId="0C9D47AD" w14:textId="77777777" w:rsidR="005746F3" w:rsidRPr="005746F3" w:rsidRDefault="005746F3" w:rsidP="00973B72">
      <w:pPr>
        <w:autoSpaceDE w:val="0"/>
        <w:autoSpaceDN w:val="0"/>
        <w:adjustRightInd w:val="0"/>
        <w:ind w:left="540"/>
        <w:jc w:val="both"/>
      </w:pPr>
      <w:r w:rsidRPr="005746F3">
        <w:t>Ja vērtējošā institūcija Izpildītāja sniegtos skaidrojumus un/vai veiktos precizējumus un/vai papildinājumus neatzīst par atbilstošiem, Izpildītājam tiek nosūtīts atkārtots pieprasījums, uz kuru attiecas šī Līguma punkta 1. daļā norādītie nosacījumi.</w:t>
      </w:r>
    </w:p>
    <w:p w14:paraId="08D36A94"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Par būvprojekta izstrādei piesaistīto apakšuzņēmēju veiktā darba kvalitāti un atbilstību Līguma noteikumiem atbild Izpildītājs.</w:t>
      </w:r>
    </w:p>
    <w:p w14:paraId="31AC621E"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būvdarbu Atklāta konkursa laikā, kas tiek veikts izstrādātā būvprojekta realizācijai, potenciālais būvdarbu veicējs konstatē nepilnības vai trūkumus izstrādātajā būvprojektā, Izpildītājam ir pienākums sniegt Pasūtītājam paskaidrojumus, kā arī novērst konstatētās nepilnības un trūkumus, iesniedzot Pasūtītājam risinājumu 3 (trīs) darba dienu laikā no Pasūtītāja pieprasījuma saņemšanas dienas. Pieprasījums Izpildītājam tiek nosūtīts uz Līgumā norādīto e-pasta adresi.  </w:t>
      </w:r>
    </w:p>
    <w:p w14:paraId="3D3CF523" w14:textId="77777777" w:rsidR="005746F3" w:rsidRPr="005746F3" w:rsidRDefault="005746F3" w:rsidP="00973B72">
      <w:pPr>
        <w:autoSpaceDE w:val="0"/>
        <w:autoSpaceDN w:val="0"/>
        <w:adjustRightInd w:val="0"/>
        <w:ind w:left="540"/>
        <w:jc w:val="both"/>
      </w:pPr>
    </w:p>
    <w:p w14:paraId="66950A31" w14:textId="77777777" w:rsidR="005746F3" w:rsidRPr="005746F3" w:rsidRDefault="005746F3" w:rsidP="00973B72">
      <w:pPr>
        <w:numPr>
          <w:ilvl w:val="1"/>
          <w:numId w:val="29"/>
        </w:numPr>
        <w:tabs>
          <w:tab w:val="num" w:pos="540"/>
        </w:tabs>
        <w:autoSpaceDE w:val="0"/>
        <w:autoSpaceDN w:val="0"/>
        <w:adjustRightInd w:val="0"/>
        <w:ind w:left="539" w:hanging="539"/>
        <w:jc w:val="both"/>
        <w:rPr>
          <w:iCs/>
        </w:rPr>
      </w:pPr>
      <w:r w:rsidRPr="005746F3">
        <w:rPr>
          <w:iCs/>
        </w:rPr>
        <w:t>Izpildītāja saistības b</w:t>
      </w:r>
      <w:r w:rsidRPr="005746F3">
        <w:t>ūvdarbu autoruzraudzības veikšanas laikā</w:t>
      </w:r>
      <w:r w:rsidRPr="005746F3">
        <w:rPr>
          <w:iCs/>
        </w:rPr>
        <w:t xml:space="preserve">: </w:t>
      </w:r>
    </w:p>
    <w:p w14:paraId="7EB4E8C4"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Izpildītājs veic būvdarbu autoruzraudzību būvobjektā Latvijas Republikas Būvniecības likumā, Ministru kabineta 2014. gada 19. augusta noteikumos Nr. 500 „Vispārīgie būvnoteikumi”, citos būvdarbu autoruzraudzību reglamentējošos normatīvos aktos un Līgumā noteiktajā kārtībā, nodrošinot būvprojekta atbilstošu realizāciju dabā, ja nepieciešams, dodot norādījumus būvdarbu vadītājam un būvuzraugam būvprojektā paredzēto risinājumu īstenošanai;</w:t>
      </w:r>
    </w:p>
    <w:p w14:paraId="7D52A7C7"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ir visas Latvijas Republikas Ministru kabineta 2014. gada 19. augusta noteikumos Nr. 500 „Vispārīgie būvnoteikumi” noteiktās autoruzrauga tiesības un pienākumi;</w:t>
      </w:r>
    </w:p>
    <w:p w14:paraId="66FB71CE"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Izpildītājs piedalās būvkonstrukciju, segto darbu un citu izpildīto būvdarbu pieņemšanā;</w:t>
      </w:r>
    </w:p>
    <w:p w14:paraId="5749D70F"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ir pienākums nekavējoties informēt Pasūtītāju par visiem apstākļiem, kuri var ietekmēt būvniecības procesu, un sniegt priekšlikumus par iespējamiem risinājumiem;</w:t>
      </w:r>
    </w:p>
    <w:p w14:paraId="46CC3184"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lastRenderedPageBreak/>
        <w:t>Izpildītājam ir jāsagatavo un jāizsniedz būvdarbu veicējam būvdarbu veikšanai nepieciešamos būvprojekta detalizācijas dokumentus;</w:t>
      </w:r>
    </w:p>
    <w:p w14:paraId="22947158"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jāievēro informācijas konfidencialitāte, to nedrīkst izmantot paša vai jebkuras trešās personas labā, izpaust trešajām personām un lietot citādi, kā tikai Līgumā noteikto pienākumu izpildīšanas nodrošināšanai;</w:t>
      </w:r>
    </w:p>
    <w:p w14:paraId="33CCEF06"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ir pienākums informēt Pasūtītāju un citas normatīvajos aktos noteiktās institūcijas par būvdarbu gaitā konstatētajiem trūkumiem, pieļautajām atkāpēm no būvprojekta vai Latvijas būvnormatīvu pārkāpumiem;</w:t>
      </w:r>
    </w:p>
    <w:p w14:paraId="57FA798B"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 norādījumi ir saistoši Pasūtītājam un būvdarbu veicējam no dienas, kad tie ir ierakstīti autoruzraudzības žurnālā;</w:t>
      </w:r>
    </w:p>
    <w:p w14:paraId="3F15A476"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ir pienākums apsekot būvobjektu, nodrošināt konkrēto autoruzraudzības speciālistu apmeklējumus saskaņā ar būvdarbu grafiku, kā arī piedalīties būvobjekta būvniecības procesā iesaistīto dalībnieku darba sanāksmēs;</w:t>
      </w:r>
    </w:p>
    <w:p w14:paraId="3C5309FA"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Izpildītājam ir pienākums pēc Pasūtītāja iepriekšēja pieprasījuma nodrošināt konkrētu būvprojekta izstrādē iesaistīto sertificēto būvspeciālistu dalību būvniecības darba sanāksmēs;</w:t>
      </w:r>
    </w:p>
    <w:p w14:paraId="58B27DC2"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Izpildītājām ir pienākums izstrādāt konkrētus būvprojekta izmaiņu risinājumus konkrētā termiņā atbilstoši kārtējā būvniecības darba sanāksmē nolemtajam;</w:t>
      </w:r>
    </w:p>
    <w:p w14:paraId="528F4F52" w14:textId="77777777" w:rsidR="005746F3" w:rsidRPr="005746F3" w:rsidRDefault="005746F3" w:rsidP="00973B72">
      <w:pPr>
        <w:numPr>
          <w:ilvl w:val="2"/>
          <w:numId w:val="29"/>
        </w:numPr>
        <w:tabs>
          <w:tab w:val="num" w:pos="1276"/>
        </w:tabs>
        <w:autoSpaceDE w:val="0"/>
        <w:autoSpaceDN w:val="0"/>
        <w:adjustRightInd w:val="0"/>
        <w:ind w:left="1276" w:hanging="709"/>
        <w:jc w:val="both"/>
      </w:pPr>
      <w:r w:rsidRPr="005746F3">
        <w:t xml:space="preserve">Izpildītājs sagatavo veikto </w:t>
      </w:r>
      <w:r w:rsidRPr="005746F3">
        <w:rPr>
          <w:bCs/>
        </w:rPr>
        <w:t xml:space="preserve">būvdarbu autoruzraudzības darbu </w:t>
      </w:r>
      <w:r w:rsidRPr="005746F3">
        <w:t xml:space="preserve">pieņemšanas – nodošanas aktu. </w:t>
      </w:r>
    </w:p>
    <w:p w14:paraId="5EE2E071" w14:textId="77777777" w:rsidR="005746F3" w:rsidRPr="005746F3" w:rsidRDefault="005746F3" w:rsidP="00973B72">
      <w:pPr>
        <w:autoSpaceDE w:val="0"/>
        <w:autoSpaceDN w:val="0"/>
        <w:adjustRightInd w:val="0"/>
        <w:jc w:val="both"/>
      </w:pPr>
    </w:p>
    <w:p w14:paraId="40C93F38"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Pasūtītāja saistības:</w:t>
      </w:r>
    </w:p>
    <w:p w14:paraId="038B1DF7"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Pasūtītājs apņemas pieņemt no Izpildītāja izstrādāto un atbilstoši Līguma noteikumiem saskaņoto būvprojektu saskaņā ar Līgumā noteikto pieņemšanas kārtību pēc būvprojekta izstrādes un saskaņošanas pabeigšanas, un samaksāt Izpildītājam par būvprojekta izstrādi Līgumā noteiktajā kārtībā un apmērā, ja Izpildītājs ir izpildījis visas Izpildītājam Līgumā noteiktās saistības;</w:t>
      </w:r>
    </w:p>
    <w:p w14:paraId="0B093F50"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Pasūtītājam ir tiesības jebkurā būvprojekta izstrādes stadijā veikt būvprojekta izstrādes pārbaudi, pārbaudot vai minētā izstrāde atbilst Līguma un attiecīgo spēkā esošo normatīvo aktu prasībām;</w:t>
      </w:r>
    </w:p>
    <w:p w14:paraId="7CCE8479"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Pasūtītājam ir pienākums paziņot Izpildītājam par kārtējā projektēšanas darba sanāksmē un/vai būvniecības darba sanāksmē papildus pieaicināmiem konkrētiem būvprojektā iesaistītajiem sertificētiem būvspeciālistiem vismaz 2 (divas) nedēļas iepriekš, par to informējot kārtējā darba sanāksmē vai nosūtot informāciju uz Izpildītāja Līgumā norādīto e-pasta adresi;</w:t>
      </w:r>
    </w:p>
    <w:p w14:paraId="19BD20CD"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 xml:space="preserve">Pasūtītājam ir pienākums pieņemt no Izpildītāja izstrādāto būvprojektu kopumā, parakstot Līgumā noteikto pieņemšanas </w:t>
      </w:r>
      <w:r w:rsidRPr="005746F3">
        <w:rPr>
          <w:color w:val="000000"/>
        </w:rPr>
        <w:t xml:space="preserve">– </w:t>
      </w:r>
      <w:r w:rsidRPr="005746F3">
        <w:t>nodošanas aktu, ne vēlāk kā 5 (piecu) darba dienu laikā, skaitot no dienas, kad Izpildītājs attiecīgo būvprojektu kopumā ir nodevis Pasūtītājam;</w:t>
      </w:r>
    </w:p>
    <w:p w14:paraId="07A02248"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Pasūtītājam ir pienākums veikt Izpildītājam samaksu par būvprojekta izstrādi un autoruzraudzības veikšanu Līgumā noteiktajā kārtībā;</w:t>
      </w:r>
    </w:p>
    <w:p w14:paraId="254FD469"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Pasūtītājam ir pienākums iesniegt Izpildītājam Pasūtītāja rīcībā esošo Līguma izpildei nepieciešamo informāciju un dokumentāciju;</w:t>
      </w:r>
    </w:p>
    <w:p w14:paraId="02949917" w14:textId="77777777" w:rsidR="005746F3" w:rsidRPr="005746F3" w:rsidRDefault="005746F3" w:rsidP="00973B72">
      <w:pPr>
        <w:numPr>
          <w:ilvl w:val="2"/>
          <w:numId w:val="29"/>
        </w:numPr>
        <w:tabs>
          <w:tab w:val="num" w:pos="1260"/>
        </w:tabs>
        <w:autoSpaceDE w:val="0"/>
        <w:autoSpaceDN w:val="0"/>
        <w:adjustRightInd w:val="0"/>
        <w:ind w:left="1260"/>
        <w:jc w:val="both"/>
      </w:pPr>
      <w:r w:rsidRPr="005746F3">
        <w:t>Pasūtītājam ir tiesības izvirzīt pretenzijas par būvdarbu autoruzraudzības veikšanu, ja tā pilnīgi vai daļēji neatbilst Līguma noteikumiem, Latvijas Republikas būvnormatīviem un citiem Latvijas Republikas spēkā esošajiem normatīvajiem aktiem, Pasūtītāja rakstveidā noformulētām prasībām vai satur kļūdainus risinājumus.</w:t>
      </w:r>
    </w:p>
    <w:p w14:paraId="19C1ABC6" w14:textId="77777777" w:rsidR="005746F3" w:rsidRPr="005746F3" w:rsidRDefault="005746F3" w:rsidP="00973B72">
      <w:pPr>
        <w:numPr>
          <w:ilvl w:val="0"/>
          <w:numId w:val="29"/>
        </w:numPr>
        <w:autoSpaceDE w:val="0"/>
        <w:autoSpaceDN w:val="0"/>
        <w:adjustRightInd w:val="0"/>
        <w:spacing w:before="240" w:after="120"/>
        <w:ind w:left="357" w:hanging="357"/>
        <w:jc w:val="center"/>
        <w:rPr>
          <w:b/>
          <w:bCs/>
        </w:rPr>
      </w:pPr>
      <w:r w:rsidRPr="005746F3">
        <w:rPr>
          <w:b/>
          <w:bCs/>
        </w:rPr>
        <w:t>Apdrošināšana</w:t>
      </w:r>
    </w:p>
    <w:p w14:paraId="35E7890C" w14:textId="77777777" w:rsidR="005746F3" w:rsidRPr="005746F3" w:rsidRDefault="005746F3" w:rsidP="00973B72">
      <w:pPr>
        <w:numPr>
          <w:ilvl w:val="1"/>
          <w:numId w:val="29"/>
        </w:numPr>
        <w:tabs>
          <w:tab w:val="num" w:pos="567"/>
          <w:tab w:val="center" w:pos="4153"/>
          <w:tab w:val="right" w:pos="8306"/>
        </w:tabs>
        <w:spacing w:before="6" w:after="6"/>
        <w:ind w:left="567" w:hanging="567"/>
        <w:jc w:val="both"/>
      </w:pPr>
      <w:r w:rsidRPr="005746F3">
        <w:t xml:space="preserve">Izpildītājam 10 (desmit) dienu laikā no Līguma spēkā stāšanās dienas uz sava rēķina jāveic profesionālās darbības civiltiesiskās atbildības apdrošināšana saskaņā ar Latvijas Republikas Ministru kabineta 2014. gada 19. augusta noteikumiem Nr. 502 ,,Noteikumi par būvspeciālistu un būvdarbu veicēju civiltiesiskās atbildības obligāto apdrošināšanu” un jāiesniedz Pasūtītājam </w:t>
      </w:r>
      <w:r w:rsidRPr="005746F3">
        <w:lastRenderedPageBreak/>
        <w:t>būvprojekta izstrādei piesaistīto būvspeciālistu profesionālās civiltiesiskās apdrošināšanas polises un dokumenta, kas apliecina apdrošināšanas prēmijas apmaksu, kopijas, kopā ar apdrošināšanas noteikumiem, uzrādot minēto dokumentu oriģinālus. Apdrošināšanas līgumam un apdrošināšanas polisei jābūt spēkā visu projektēšanas un būvdarbu laiku, līdz būvprojekts tiek realizēts.</w:t>
      </w:r>
    </w:p>
    <w:p w14:paraId="0E817218" w14:textId="77777777" w:rsidR="005746F3" w:rsidRPr="005746F3" w:rsidRDefault="005746F3" w:rsidP="00973B72">
      <w:pPr>
        <w:numPr>
          <w:ilvl w:val="1"/>
          <w:numId w:val="29"/>
        </w:numPr>
        <w:tabs>
          <w:tab w:val="num" w:pos="567"/>
          <w:tab w:val="center" w:pos="4153"/>
          <w:tab w:val="right" w:pos="8306"/>
        </w:tabs>
        <w:spacing w:before="6" w:after="6"/>
        <w:ind w:left="567" w:hanging="567"/>
        <w:jc w:val="both"/>
      </w:pPr>
      <w:r w:rsidRPr="005746F3">
        <w:t xml:space="preserve">Ja Izpildītājs neveic apdrošināšanu Līguma 6.1. punktā noteiktajā kārtībā un/vai termiņā, tad Pasūtītājam ir tiesības piemērot Izpildītājam līgumsodu 0,1 % (nulle, komats, viens procents) apmērā no Līguma summas par </w:t>
      </w:r>
      <w:r w:rsidRPr="005746F3">
        <w:rPr>
          <w:bCs/>
        </w:rPr>
        <w:t>būvprojekta izstrādi</w:t>
      </w:r>
      <w:r w:rsidRPr="005746F3">
        <w:t xml:space="preserve"> par katru nokavēto dienu, bet ne vairāk kā 10 % (desmit procenti) no iepriekš minētās summas. Līgumsoda samaksa neatbrīvo Izpildītāju no Līguma saistību izpildes, kā arī Izpildītājs nav tiesīgs uzsākt būvprojekta izstrādi, un šāds Izpildītāja nokavējums nedod tam tiesības prasīt būvprojekta izstrādes izpildes termiņa pagarinājumu.</w:t>
      </w:r>
    </w:p>
    <w:p w14:paraId="1702C94E" w14:textId="77777777" w:rsidR="005746F3" w:rsidRPr="005746F3" w:rsidRDefault="005746F3" w:rsidP="00973B72">
      <w:pPr>
        <w:numPr>
          <w:ilvl w:val="1"/>
          <w:numId w:val="29"/>
        </w:numPr>
        <w:tabs>
          <w:tab w:val="num" w:pos="567"/>
        </w:tabs>
        <w:spacing w:before="6" w:after="6"/>
        <w:ind w:left="567" w:hanging="567"/>
        <w:jc w:val="both"/>
      </w:pPr>
      <w:r w:rsidRPr="005746F3">
        <w:t xml:space="preserve">Ja objektīvu iemeslu dēļ tiek pagarināts būvprojekta izstrādes termiņš, Izpildītājam ne vēlāk kā 10 (desmit) dienu laikā ir jāiesniedz Pasūtītājam Līguma 6.1. punktā norādītās apdrošināšanas polises termiņa pagarinājums. Ja Izpildītājs nav savlaicīgi iesniedzis apdrošināšanas polises termiņa pagarinājumu, tam nav tiesības turpināt būvprojekta izstrādi un šāds darbu kavējums nav par pamatu darbu izpildes termiņa pagarinājumam, un Pasūtītājam ir tiesības piemērot Izpildītājam līgumsodu 0,1 % (nulle, komats, viens procents) apmērā no Līguma summas par </w:t>
      </w:r>
      <w:r w:rsidRPr="005746F3">
        <w:rPr>
          <w:bCs/>
        </w:rPr>
        <w:t>būvprojekta izstrādi</w:t>
      </w:r>
      <w:r w:rsidRPr="005746F3">
        <w:t xml:space="preserve"> par katru nokavēto dienu, bet ne vairāk kā 10 % (desmit procenti) no iepriekš minētās summas.</w:t>
      </w:r>
    </w:p>
    <w:p w14:paraId="60F16CDB" w14:textId="77777777" w:rsidR="005746F3" w:rsidRPr="005746F3" w:rsidRDefault="005746F3" w:rsidP="00973B72">
      <w:pPr>
        <w:numPr>
          <w:ilvl w:val="0"/>
          <w:numId w:val="29"/>
        </w:numPr>
        <w:autoSpaceDE w:val="0"/>
        <w:autoSpaceDN w:val="0"/>
        <w:adjustRightInd w:val="0"/>
        <w:spacing w:before="240" w:after="120"/>
        <w:ind w:left="357" w:hanging="357"/>
        <w:jc w:val="center"/>
        <w:rPr>
          <w:b/>
          <w:bCs/>
        </w:rPr>
      </w:pPr>
      <w:r w:rsidRPr="005746F3">
        <w:rPr>
          <w:b/>
        </w:rPr>
        <w:t>Līdzēju atbildība</w:t>
      </w:r>
    </w:p>
    <w:p w14:paraId="28E9FE41"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Līdzēji ir atbildīgi par Līgumā noteikto saistību nepildīšanu vai nepienācīgu pildīšanu un Latvijas Republikā spēkā esošo normatīvo aktu ievērošanu. Līdzēju saistības pret otru Līdzēju vai trešajām personām ietver atbildību par zaudējumiem, kas nodarīti otram Līdzējam vai trešajām personām saskaņā ar Latvijas Republikā spēkā esošajiem normatīvajiem aktiem.</w:t>
      </w:r>
    </w:p>
    <w:p w14:paraId="33CBBE49"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Līgumā noteikto maksājumu samaksas termiņa kavējuma gadījumā Izpildītājam ir tiesības piemērot Pasūtītājam līgumsodu 0,5 % (nulle, komats, pieci procenti) apmērā no nokavētā maksājuma summas par katru nokavēto dienu, bet ne vairāk kā 10 % (desmit procenti) no nokavētā maksājuma summas.</w:t>
      </w:r>
    </w:p>
    <w:p w14:paraId="2A4FB29D"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Izpildītāja vainas dēļ tiek nokavēts Līgumā noteiktais būvprojekta izstrādes termiņš, tad Pasūtītājam ir tiesības piemērot Izpildītājam līgumsodu 0,5 % (nulle, komats, pieci procenti) apmērā no Līguma summas par </w:t>
      </w:r>
      <w:r w:rsidRPr="005746F3">
        <w:rPr>
          <w:bCs/>
        </w:rPr>
        <w:t>būvprojekta izstrādi</w:t>
      </w:r>
      <w:r w:rsidRPr="005746F3">
        <w:t xml:space="preserve"> par katru nokavēto dienu, bet ne vairāk kā 10 % (desmit procenti) no iepriekš minētās summas.</w:t>
      </w:r>
    </w:p>
    <w:p w14:paraId="4E83FE6F"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Ja Līguma izpildes laikā tiek konstatēti līdz galam neizpildīti būvprojekta darbi vai konstatēti būvprojekta defekti un/vai nepilnības, būvprojekta neatbilstība Latvijas Republikā spēkā esošajiem būvnoteikumiem un būvnormatīviem, Līguma noteikumiem, kurus nebija iespējams konstatēt būvprojekta pieņemšanas – nodošanas laikā, tad par konstatētajiem būvprojekta defektiem un/vai nepilnībām, un/vai neizpildītajiem būvprojekta darbiem sagatavojams akts, kuru paraksta Līdzēji un kurā tiek norādīts neizpildīto būvprojekta darbu pabeigšanas un/vai būvprojekta defektu, un/vai nepilnību novēršanas termiņš, kurš nedrīkst būt ilgāks par 15 (piecpadsmit) dienām, skaitot no dienas, kad Pasūtītājs parakstījis šajā Līguma punktā noteikto aktu. Izpildītājam šajā Līguma punktā noteiktā akta norādītajā termiņā ar saviem spēkiem un uz sava rēķina līdz galam jāizpilda savas vainas dēļ nepadarītie būvprojekta izstrādes darbi un/vai jānovērš būvprojekta defekti, un/vai nepilnības, kā arī jāatlīdzina Pasūtītājam zaudējumi un/vai papildus izdevumi, kas tam rodas saistībā ar būvprojekta realizāciju, vai kas veidojas dēļ tā, ka būvprojekta izstrādes darbā Izpildītājs ir pieļāvis kļūdas un/vai neatbilstības Līguma noteikumiem.</w:t>
      </w:r>
    </w:p>
    <w:p w14:paraId="38C4DA84"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Izpildītājs būvprojekta izstrādes darbu izpildē bez rakstveida saskaņošanas ar Pasūtītāju piesaista trešās personas, Pasūtītājam ir tiesības piemērot Izpildītājam līgumsodu 10 % (desmit procenti) apmērā no Līguma summas par </w:t>
      </w:r>
      <w:r w:rsidRPr="005746F3">
        <w:rPr>
          <w:bCs/>
        </w:rPr>
        <w:t xml:space="preserve">būvprojekta izstrādi </w:t>
      </w:r>
      <w:r w:rsidRPr="005746F3">
        <w:t>par katru šādu pārkāpumu.</w:t>
      </w:r>
    </w:p>
    <w:p w14:paraId="72FFCCE5" w14:textId="309F5C5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Izpildītājs nenodrošina būvprojekta izstrādē iesaistīto sertificēto būvspeciālistu dalību projektēšanas un/vai būvniecības darba sanāksmēs atbilstoši Līguma 5.1.5. un 5.6.10. </w:t>
      </w:r>
      <w:r w:rsidRPr="005746F3">
        <w:lastRenderedPageBreak/>
        <w:t>apakšpunktos noteiktajam, Pasūtītājam ir tiesības piemērot Izpildītājam līgumsodu 300,00 EUR (trīs simti eiro un 00 centi) par katru reizi, kad konkrēta būvspeciālista dalība darba sanāksmē nav nodrošināta.</w:t>
      </w:r>
    </w:p>
    <w:p w14:paraId="5A647051"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Ja Izpildītājs Līguma 5.3. punktā noteiktajā gadījumā un termiņā nesniedz vērtējošās institūcijas pieprasītos paskaidrojumus un uz sava rēķina nenovērš visas konstatētās nepilnības būvprojektā, Pasūtītājam ir tiesības piemērot Izpildītājam līgumsodu 500,00 EUR (pieci simti eiro un 00 centi) gan par pirmo, gan atkārtotu gadījumu.</w:t>
      </w:r>
    </w:p>
    <w:p w14:paraId="5A35A878"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Ja Izpildītājs nenodrošina konkrētu būvprojekta risinājumu izstrādi konkrētā termiņā atbilstoši Līguma 5.1.6. un 5.6.11. apakšpunktos noteiktajam, Pasūtītājam ir tiesības piemērot Izpildītājam līgumsodu 300,00 EUR (trīs simti eiro un 00 centi) par katru gadījumu.</w:t>
      </w:r>
    </w:p>
    <w:p w14:paraId="578CE3A7"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 xml:space="preserve">Ja Izpildītājs nenodrošina būvprojekta risinājumu iesniegšanu Pasūtītājam atbilstoši Līguma 5.5. punktā noteiktajam termiņam, Pasūtītājam ir tiesības piemērot Izpildītājam līgumsodu 100,00 EUR (viens simts eiro un 00 centi) par katru gadījumu. </w:t>
      </w:r>
    </w:p>
    <w:p w14:paraId="53065243"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rPr>
          <w:color w:val="000000"/>
          <w:lang w:eastAsia="lv-LV"/>
        </w:rPr>
        <w:t>Pasūtītājam, veicot Izpildītājam Līgumā noteiktos maksājumus, ir tiesības ieturēt no tiem līgumsodus, kas Izpildītājam piemēroti un aprēķināti saskaņā ar Līgumu.</w:t>
      </w:r>
    </w:p>
    <w:p w14:paraId="348EB0F4"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rPr>
          <w:color w:val="000000"/>
          <w:lang w:eastAsia="lv-LV"/>
        </w:rPr>
        <w:t>Līgumsoda samaksa neatbrīvo Izpildītāju no turpmākās Līguma saistību izpildes un zaudējumu atlīdzināšanas, kas Pasūtītājam radušies Izpildītāja vainas dēļ.</w:t>
      </w:r>
    </w:p>
    <w:p w14:paraId="61274799"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Izpildītājs būvdarbu autoruzraudzības veikšanas laikā ir atbildīgs par Pasūtītājam un/vai būvdarbu veicējam nodarītajiem zaudējumiem, kas radušies Izpildītāja vainas dēļ, tajā skaitā, par ziņu nesniegšanu vai nepatiesu ziņu sniegšanu.</w:t>
      </w:r>
    </w:p>
    <w:p w14:paraId="3AF292F2"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Izpildītājs būvdarbu autoruzraudzības veikšanas laikā nav atbildīgs par būvprojekta risinājumu kvalitāti, ja būvdarbu laikā netiek novērstas autoruzraudzības žurnālā ierakstītās atkāpes no būvprojekta.</w:t>
      </w:r>
    </w:p>
    <w:p w14:paraId="06FC2A01"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Ja Izpildītājs būvdarbu autoruzraudzības veikšanas laikā neveic Līgumā noteiktos pienākumus, Pasūtītājam ir tiesības neveikt Izpildītājam Līgumā noteikto samaksu par būvdarbu autoruzraudzības veikšanu.</w:t>
      </w:r>
    </w:p>
    <w:p w14:paraId="12E424E9" w14:textId="77777777" w:rsidR="005746F3" w:rsidRPr="005746F3" w:rsidRDefault="005746F3" w:rsidP="00973B72">
      <w:pPr>
        <w:tabs>
          <w:tab w:val="num" w:pos="4755"/>
        </w:tabs>
        <w:autoSpaceDE w:val="0"/>
        <w:autoSpaceDN w:val="0"/>
        <w:adjustRightInd w:val="0"/>
        <w:ind w:left="540"/>
        <w:jc w:val="both"/>
      </w:pPr>
    </w:p>
    <w:p w14:paraId="5568A921" w14:textId="77777777" w:rsidR="005746F3" w:rsidRPr="005746F3" w:rsidRDefault="005746F3" w:rsidP="00973B72">
      <w:pPr>
        <w:numPr>
          <w:ilvl w:val="0"/>
          <w:numId w:val="29"/>
        </w:numPr>
        <w:autoSpaceDE w:val="0"/>
        <w:autoSpaceDN w:val="0"/>
        <w:adjustRightInd w:val="0"/>
        <w:spacing w:after="120"/>
        <w:ind w:left="357" w:hanging="357"/>
        <w:jc w:val="center"/>
        <w:rPr>
          <w:b/>
          <w:bCs/>
        </w:rPr>
      </w:pPr>
      <w:r w:rsidRPr="005746F3">
        <w:rPr>
          <w:b/>
          <w:color w:val="000000"/>
        </w:rPr>
        <w:t>Apakšuzņēmēju un personāla nomaiņas un jaunu apakšuzņēmēju piesaistes kārtība</w:t>
      </w:r>
    </w:p>
    <w:p w14:paraId="2B2D3074" w14:textId="77777777" w:rsidR="005746F3" w:rsidRPr="005746F3" w:rsidRDefault="005746F3" w:rsidP="00973B72">
      <w:pPr>
        <w:numPr>
          <w:ilvl w:val="1"/>
          <w:numId w:val="29"/>
        </w:numPr>
        <w:tabs>
          <w:tab w:val="num" w:pos="567"/>
        </w:tabs>
        <w:ind w:left="567" w:hanging="567"/>
        <w:jc w:val="both"/>
        <w:rPr>
          <w:bCs/>
          <w:iCs/>
        </w:rPr>
      </w:pPr>
      <w:r w:rsidRPr="005746F3">
        <w:rPr>
          <w:lang w:eastAsia="ar-SA"/>
        </w:rPr>
        <w:t xml:space="preserve">Līguma izpildē </w:t>
      </w:r>
      <w:r w:rsidRPr="005746F3">
        <w:t xml:space="preserve">Izpildītāja </w:t>
      </w:r>
      <w:r w:rsidRPr="005746F3">
        <w:rPr>
          <w:lang w:eastAsia="ar-SA"/>
        </w:rPr>
        <w:t xml:space="preserve">iesaistītā Piedāvājumā norādītā personāla un apakšuzņēmēju nomaiņa un jauna personāla vai apakšuzņēmēju piesaiste notiek saskaņā ar Publisko iepirkumu likuma 62. pantu. </w:t>
      </w:r>
    </w:p>
    <w:p w14:paraId="7FA8A755" w14:textId="77777777" w:rsidR="005746F3" w:rsidRPr="005746F3" w:rsidRDefault="005746F3" w:rsidP="00973B72">
      <w:pPr>
        <w:numPr>
          <w:ilvl w:val="1"/>
          <w:numId w:val="29"/>
        </w:numPr>
        <w:tabs>
          <w:tab w:val="num" w:pos="567"/>
        </w:tabs>
        <w:ind w:left="567" w:hanging="567"/>
        <w:jc w:val="both"/>
        <w:rPr>
          <w:bCs/>
          <w:iCs/>
        </w:rPr>
      </w:pPr>
      <w:r w:rsidRPr="005746F3">
        <w:t xml:space="preserve">Izpildītājs </w:t>
      </w:r>
      <w:r w:rsidRPr="005746F3">
        <w:rPr>
          <w:bCs/>
          <w:iCs/>
        </w:rPr>
        <w:t xml:space="preserve">nav tiesīgs bez saskaņošanas ar Pasūtītāju veikt </w:t>
      </w:r>
      <w:r w:rsidRPr="005746F3">
        <w:t xml:space="preserve">Izpildītāja </w:t>
      </w:r>
      <w:r w:rsidRPr="005746F3">
        <w:rPr>
          <w:bCs/>
          <w:iCs/>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042855E1" w14:textId="77777777" w:rsidR="005746F3" w:rsidRPr="005746F3" w:rsidRDefault="005746F3" w:rsidP="00973B72">
      <w:pPr>
        <w:numPr>
          <w:ilvl w:val="1"/>
          <w:numId w:val="29"/>
        </w:numPr>
        <w:tabs>
          <w:tab w:val="num" w:pos="567"/>
        </w:tabs>
        <w:ind w:left="567" w:hanging="567"/>
        <w:jc w:val="both"/>
        <w:rPr>
          <w:bCs/>
          <w:iCs/>
        </w:rPr>
      </w:pPr>
      <w:r w:rsidRPr="005746F3">
        <w:t>Izpildītāja</w:t>
      </w:r>
      <w:r w:rsidRPr="005746F3">
        <w:rPr>
          <w:bCs/>
          <w:iCs/>
        </w:rPr>
        <w:t xml:space="preserve">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1A733EBB" w14:textId="77777777" w:rsidR="005746F3" w:rsidRPr="005746F3" w:rsidRDefault="005746F3" w:rsidP="00973B72">
      <w:pPr>
        <w:numPr>
          <w:ilvl w:val="1"/>
          <w:numId w:val="29"/>
        </w:numPr>
        <w:tabs>
          <w:tab w:val="num" w:pos="567"/>
        </w:tabs>
        <w:ind w:left="567" w:hanging="567"/>
        <w:jc w:val="both"/>
        <w:rPr>
          <w:bCs/>
          <w:iCs/>
        </w:rPr>
      </w:pPr>
      <w:r w:rsidRPr="005746F3">
        <w:rPr>
          <w:bCs/>
          <w:iCs/>
        </w:rPr>
        <w:t xml:space="preserve">Pasūtītājs nepiekrīt Atklātā konkursā iesniegtajā </w:t>
      </w:r>
      <w:r w:rsidRPr="005746F3">
        <w:t>Izpildītāja</w:t>
      </w:r>
      <w:r w:rsidRPr="005746F3">
        <w:rPr>
          <w:bCs/>
          <w:iCs/>
        </w:rPr>
        <w:t xml:space="preserve"> Piedāvājumā norādītā apakšuzņēmēja nomaiņai, ja pastāv kāds no šādiem nosacījumiem:</w:t>
      </w:r>
    </w:p>
    <w:p w14:paraId="523A42EE" w14:textId="77777777" w:rsidR="005746F3" w:rsidRPr="005746F3" w:rsidRDefault="005746F3" w:rsidP="00973B72">
      <w:pPr>
        <w:numPr>
          <w:ilvl w:val="2"/>
          <w:numId w:val="29"/>
        </w:numPr>
        <w:tabs>
          <w:tab w:val="num" w:pos="1276"/>
        </w:tabs>
        <w:ind w:left="1276" w:hanging="709"/>
        <w:jc w:val="both"/>
        <w:rPr>
          <w:bCs/>
          <w:iCs/>
        </w:rPr>
      </w:pPr>
      <w:r w:rsidRPr="005746F3">
        <w:rPr>
          <w:bCs/>
          <w:iCs/>
        </w:rPr>
        <w:t>piedāvātais apakšuzņēmējs neatbilst Atklāta konkursa dokumentos apakšuzņēmējiem izvirzītajām prasībām;</w:t>
      </w:r>
    </w:p>
    <w:p w14:paraId="20268ABE" w14:textId="77777777" w:rsidR="005746F3" w:rsidRPr="005746F3" w:rsidRDefault="005746F3" w:rsidP="00973B72">
      <w:pPr>
        <w:numPr>
          <w:ilvl w:val="2"/>
          <w:numId w:val="29"/>
        </w:numPr>
        <w:tabs>
          <w:tab w:val="num" w:pos="1276"/>
        </w:tabs>
        <w:ind w:left="1276" w:hanging="709"/>
        <w:jc w:val="both"/>
        <w:rPr>
          <w:bCs/>
          <w:iCs/>
        </w:rPr>
      </w:pPr>
      <w:r w:rsidRPr="005746F3">
        <w:rPr>
          <w:bCs/>
          <w:iCs/>
        </w:rPr>
        <w:t xml:space="preserve">tiek nomainīts apakšuzņēmējs, uz kura iespējām Atklātā konkursā </w:t>
      </w:r>
      <w:r w:rsidRPr="005746F3">
        <w:t>Izpildītājs</w:t>
      </w:r>
      <w:r w:rsidRPr="005746F3">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w:t>
      </w:r>
      <w:r w:rsidRPr="005746F3">
        <w:rPr>
          <w:bCs/>
          <w:iCs/>
          <w:lang w:eastAsia="lv-LV"/>
        </w:rPr>
        <w:t>Publisko iepirkumu likuma 42. panta otrajā daļā minētajiem pretendentu izslēgšanas iemesliem</w:t>
      </w:r>
      <w:r w:rsidRPr="005746F3">
        <w:rPr>
          <w:bCs/>
          <w:iCs/>
        </w:rPr>
        <w:t>;</w:t>
      </w:r>
    </w:p>
    <w:p w14:paraId="01A54C2E" w14:textId="77777777" w:rsidR="005746F3" w:rsidRPr="005746F3" w:rsidRDefault="005746F3" w:rsidP="00973B72">
      <w:pPr>
        <w:numPr>
          <w:ilvl w:val="2"/>
          <w:numId w:val="29"/>
        </w:numPr>
        <w:tabs>
          <w:tab w:val="num" w:pos="1276"/>
        </w:tabs>
        <w:ind w:left="1276" w:hanging="709"/>
        <w:jc w:val="both"/>
        <w:rPr>
          <w:bCs/>
          <w:iCs/>
        </w:rPr>
      </w:pPr>
      <w:r w:rsidRPr="005746F3">
        <w:rPr>
          <w:bCs/>
          <w:iCs/>
        </w:rPr>
        <w:t xml:space="preserve">piedāvātais apakšuzņēmējs, kura sniedzamo pakalpojumu vērtība ir </w:t>
      </w:r>
      <w:r w:rsidRPr="005746F3">
        <w:rPr>
          <w:bCs/>
          <w:iCs/>
          <w:lang w:eastAsia="lv-LV"/>
        </w:rPr>
        <w:t>vismaz 10 000,00 EUR, atbilst Publisko iepirkumu likuma 42. panta otrajā daļā minētajiem pretendentu izslēgšanas iemesliem</w:t>
      </w:r>
      <w:r w:rsidRPr="005746F3">
        <w:rPr>
          <w:bCs/>
          <w:iCs/>
        </w:rPr>
        <w:t>;</w:t>
      </w:r>
    </w:p>
    <w:p w14:paraId="3D683A2E" w14:textId="77777777" w:rsidR="005746F3" w:rsidRPr="005746F3" w:rsidRDefault="005746F3" w:rsidP="00973B72">
      <w:pPr>
        <w:numPr>
          <w:ilvl w:val="2"/>
          <w:numId w:val="29"/>
        </w:numPr>
        <w:tabs>
          <w:tab w:val="num" w:pos="1276"/>
        </w:tabs>
        <w:ind w:left="1276" w:hanging="709"/>
        <w:jc w:val="both"/>
        <w:rPr>
          <w:bCs/>
          <w:iCs/>
        </w:rPr>
      </w:pPr>
      <w:r w:rsidRPr="005746F3">
        <w:rPr>
          <w:bCs/>
          <w:iCs/>
        </w:rPr>
        <w:lastRenderedPageBreak/>
        <w:t xml:space="preserve">apakšuzņēmēja maiņas rezultātā tiktu izdarīti tādi grozījumi Izpildītāja Piedāvājumā, kuri, ja sākotnēji būtu tajā iekļauti, ietekmētu piedāvājuma izvēli atbilstoši Atklāta konkursa dokumentos noteiktajiem piedāvājuma izvērtēšanas kritērijiem. </w:t>
      </w:r>
    </w:p>
    <w:p w14:paraId="628CDCC3" w14:textId="77777777" w:rsidR="005746F3" w:rsidRPr="005746F3" w:rsidRDefault="005746F3" w:rsidP="00973B72">
      <w:pPr>
        <w:numPr>
          <w:ilvl w:val="1"/>
          <w:numId w:val="29"/>
        </w:numPr>
        <w:tabs>
          <w:tab w:val="num" w:pos="567"/>
        </w:tabs>
        <w:ind w:left="567" w:hanging="567"/>
        <w:jc w:val="both"/>
        <w:rPr>
          <w:bCs/>
          <w:iCs/>
        </w:rPr>
      </w:pPr>
      <w:r w:rsidRPr="005746F3">
        <w:rPr>
          <w:bCs/>
          <w:iCs/>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50FE1947" w14:textId="77777777" w:rsidR="005746F3" w:rsidRPr="005746F3" w:rsidRDefault="005746F3" w:rsidP="00973B72">
      <w:pPr>
        <w:numPr>
          <w:ilvl w:val="1"/>
          <w:numId w:val="29"/>
        </w:numPr>
        <w:tabs>
          <w:tab w:val="num" w:pos="567"/>
        </w:tabs>
        <w:ind w:left="567" w:hanging="567"/>
        <w:jc w:val="both"/>
        <w:rPr>
          <w:bCs/>
          <w:iCs/>
        </w:rPr>
      </w:pPr>
      <w:r w:rsidRPr="005746F3">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5746F3">
        <w:rPr>
          <w:bCs/>
          <w:iCs/>
        </w:rPr>
        <w:t>.</w:t>
      </w:r>
    </w:p>
    <w:p w14:paraId="3F1C9CF9" w14:textId="77777777" w:rsidR="005746F3" w:rsidRPr="005746F3" w:rsidRDefault="005746F3" w:rsidP="00973B72">
      <w:pPr>
        <w:numPr>
          <w:ilvl w:val="1"/>
          <w:numId w:val="29"/>
        </w:numPr>
        <w:tabs>
          <w:tab w:val="num" w:pos="567"/>
        </w:tabs>
        <w:ind w:left="567" w:hanging="567"/>
        <w:jc w:val="both"/>
        <w:rPr>
          <w:bCs/>
          <w:iCs/>
        </w:rPr>
      </w:pPr>
      <w:r w:rsidRPr="005746F3">
        <w:rPr>
          <w:bCs/>
          <w:iCs/>
        </w:rPr>
        <w:t xml:space="preserve">Pasūtītājs pieņem lēmumu atļaut vai atteikt </w:t>
      </w:r>
      <w:r w:rsidRPr="005746F3">
        <w:t xml:space="preserve">Izpildītāja </w:t>
      </w:r>
      <w:r w:rsidRPr="005746F3">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47BED0AD" w14:textId="77777777" w:rsidR="005746F3" w:rsidRPr="005746F3" w:rsidRDefault="005746F3" w:rsidP="00973B72">
      <w:pPr>
        <w:ind w:left="567"/>
        <w:jc w:val="both"/>
        <w:rPr>
          <w:bCs/>
          <w:iCs/>
        </w:rPr>
      </w:pPr>
    </w:p>
    <w:p w14:paraId="7E585CFA" w14:textId="77777777" w:rsidR="005746F3" w:rsidRPr="005746F3" w:rsidRDefault="005746F3" w:rsidP="00973B72">
      <w:pPr>
        <w:numPr>
          <w:ilvl w:val="0"/>
          <w:numId w:val="29"/>
        </w:numPr>
        <w:autoSpaceDE w:val="0"/>
        <w:autoSpaceDN w:val="0"/>
        <w:adjustRightInd w:val="0"/>
        <w:spacing w:after="120"/>
        <w:ind w:left="357" w:hanging="357"/>
        <w:jc w:val="center"/>
        <w:rPr>
          <w:b/>
          <w:bCs/>
        </w:rPr>
      </w:pPr>
      <w:r w:rsidRPr="005746F3">
        <w:rPr>
          <w:b/>
          <w:bCs/>
        </w:rPr>
        <w:t>Nepārvaramas varas apstākļi</w:t>
      </w:r>
    </w:p>
    <w:p w14:paraId="1EF3E4C0" w14:textId="77777777" w:rsidR="005746F3" w:rsidRPr="005746F3" w:rsidRDefault="005746F3" w:rsidP="00973B72">
      <w:pPr>
        <w:numPr>
          <w:ilvl w:val="1"/>
          <w:numId w:val="29"/>
        </w:numPr>
        <w:tabs>
          <w:tab w:val="num" w:pos="567"/>
        </w:tabs>
        <w:ind w:left="567" w:hanging="567"/>
        <w:jc w:val="both"/>
      </w:pPr>
      <w:r w:rsidRPr="005746F3">
        <w:t xml:space="preserve">Līdzēji nav atbildīgi, iestājoties nepārvaramas varas apstākļiem, tādiem kā: ugunsgrēks, dabas stihijas, </w:t>
      </w:r>
      <w:r w:rsidRPr="005746F3">
        <w:rPr>
          <w:rFonts w:eastAsia="Calibri"/>
        </w:rPr>
        <w:t>avārijas, kara darbība, streiki, iekšējie nemieri, blokādes u. tml</w:t>
      </w:r>
      <w:r w:rsidRPr="005746F3">
        <w:t>, kā arī jebkuriem ārkārtēja rakstura apstākļiem, kurus Līdzēji nevarēja iepriekš ne paredzēt, ne novērst saprātīgiem līdzekļiem. Šādā gadījumā saistību izpildes termiņš tiek atlikts par termiņu, kurā pastāv kāds nepārvaramas varas apstāklis.</w:t>
      </w:r>
    </w:p>
    <w:p w14:paraId="0D9B4C08" w14:textId="77777777" w:rsidR="005746F3" w:rsidRPr="005746F3" w:rsidRDefault="005746F3" w:rsidP="00973B72">
      <w:pPr>
        <w:numPr>
          <w:ilvl w:val="1"/>
          <w:numId w:val="29"/>
        </w:numPr>
        <w:tabs>
          <w:tab w:val="num" w:pos="567"/>
        </w:tabs>
        <w:ind w:left="567" w:hanging="567"/>
        <w:jc w:val="both"/>
      </w:pPr>
      <w:r w:rsidRPr="005746F3">
        <w:t>Līdzējam, kura saistību izpildi apgrūtina nepārvaramas varas apstākļi, nekavējoties jānosūta paziņojums (kopā ar paziņojumu vai informāciju, ko tas saņēmis par nepārvaramas varas apstākļiem) otram Līdzējam, informējot par nepārvaramas varas iestāšanos un tās sekām, kā arī jāveic tam iespējamie pasākumi, lai mazinātu nepārvaramas varas apstākļu kaitīgās sekas.</w:t>
      </w:r>
    </w:p>
    <w:p w14:paraId="19C07DD0" w14:textId="77777777" w:rsidR="005746F3" w:rsidRPr="005746F3" w:rsidRDefault="005746F3" w:rsidP="00973B72">
      <w:pPr>
        <w:numPr>
          <w:ilvl w:val="1"/>
          <w:numId w:val="29"/>
        </w:numPr>
        <w:tabs>
          <w:tab w:val="num" w:pos="567"/>
        </w:tabs>
        <w:autoSpaceDE w:val="0"/>
        <w:autoSpaceDN w:val="0"/>
        <w:adjustRightInd w:val="0"/>
        <w:ind w:left="567" w:hanging="567"/>
        <w:jc w:val="both"/>
      </w:pPr>
      <w:r w:rsidRPr="005746F3">
        <w:t>Gadījumā, ja rodas nepārvaramas varas apstākļi, kas ietekmē Līguma izpildes termiņus, bet Līgums tomēr var tikt izpildīts, Līdzēji saskaņo savu turpmāko rīcību par Līguma izpildi un izpildes termiņiem. Ja nepārvaramas varas apstākļi turpinās ilgāk par 1 (vienu) mēnesi, Līdzējiem ir tiesības vienpusēji izbeigt Līguma darbību, veicot norēķinu par Izpildītāja faktiski padarīto darbu.</w:t>
      </w:r>
    </w:p>
    <w:p w14:paraId="08A7632A" w14:textId="77777777" w:rsidR="005746F3" w:rsidRPr="005746F3" w:rsidRDefault="005746F3" w:rsidP="00973B72">
      <w:pPr>
        <w:numPr>
          <w:ilvl w:val="0"/>
          <w:numId w:val="29"/>
        </w:numPr>
        <w:autoSpaceDE w:val="0"/>
        <w:autoSpaceDN w:val="0"/>
        <w:adjustRightInd w:val="0"/>
        <w:spacing w:before="240" w:after="120"/>
        <w:ind w:left="357" w:hanging="357"/>
        <w:jc w:val="center"/>
        <w:rPr>
          <w:b/>
          <w:bCs/>
        </w:rPr>
      </w:pPr>
      <w:r w:rsidRPr="005746F3">
        <w:rPr>
          <w:b/>
          <w:bCs/>
        </w:rPr>
        <w:t>Strīdu izskatīšanas kārtība</w:t>
      </w:r>
    </w:p>
    <w:p w14:paraId="18940A7E" w14:textId="77777777" w:rsidR="005746F3" w:rsidRPr="005746F3" w:rsidRDefault="005746F3" w:rsidP="00973B72">
      <w:pPr>
        <w:numPr>
          <w:ilvl w:val="1"/>
          <w:numId w:val="29"/>
        </w:numPr>
        <w:tabs>
          <w:tab w:val="num" w:pos="567"/>
        </w:tabs>
        <w:autoSpaceDE w:val="0"/>
        <w:autoSpaceDN w:val="0"/>
        <w:adjustRightInd w:val="0"/>
        <w:ind w:left="567" w:hanging="567"/>
        <w:jc w:val="both"/>
      </w:pPr>
      <w:r w:rsidRPr="005746F3">
        <w:t>Strīdus, kas Līdzējiem rodas saistībā ar Līguma izpildi, Līdzēji risina pārrunu ceļā. Gadījumā, ja Līdzēji nevar vienoties, strīdus jautājums tiek nodots izskatīšanai tiesā, atbilstoši Latvijas Republikā spēkā esošajiem normatīvajiem aktiem, izņemot Līgumā noteiktos gadījumus.</w:t>
      </w:r>
    </w:p>
    <w:p w14:paraId="02633B26" w14:textId="77777777" w:rsidR="005746F3" w:rsidRPr="005746F3" w:rsidRDefault="005746F3" w:rsidP="00973B72">
      <w:pPr>
        <w:numPr>
          <w:ilvl w:val="1"/>
          <w:numId w:val="29"/>
        </w:numPr>
        <w:tabs>
          <w:tab w:val="num" w:pos="567"/>
        </w:tabs>
        <w:autoSpaceDE w:val="0"/>
        <w:autoSpaceDN w:val="0"/>
        <w:adjustRightInd w:val="0"/>
        <w:ind w:left="567" w:hanging="567"/>
        <w:jc w:val="both"/>
      </w:pPr>
      <w:r w:rsidRPr="005746F3">
        <w:t>Līdzēju domstarpības, kas rodas būvprojekta vai tā atsevišķu daļu kvalitātes un to atbilstības Līguma noteikumiem novērtēšanā, izšķir Limbažu novada pašvaldības Būvvalde.</w:t>
      </w:r>
    </w:p>
    <w:p w14:paraId="33E0DD33" w14:textId="77777777" w:rsidR="005746F3" w:rsidRPr="005746F3" w:rsidRDefault="005746F3" w:rsidP="00973B72">
      <w:pPr>
        <w:numPr>
          <w:ilvl w:val="1"/>
          <w:numId w:val="29"/>
        </w:numPr>
        <w:tabs>
          <w:tab w:val="num" w:pos="567"/>
        </w:tabs>
        <w:autoSpaceDE w:val="0"/>
        <w:autoSpaceDN w:val="0"/>
        <w:adjustRightInd w:val="0"/>
        <w:ind w:left="567" w:hanging="567"/>
        <w:jc w:val="both"/>
      </w:pPr>
      <w:r w:rsidRPr="005746F3">
        <w:t>Strīdus, kas rodas starp Pasūtītāju, Izpildītāju un būvdarbu veicēju par būvdarbu autoruzraudzības darbu izpildi, var nodot izšķiršanai neatkarīgai būvekspertīzes institūcijai, kas izvēlēta Līdzējiem vienojoties, kuras atzinums ir saistošs Līdzējiem, ja vien tas netiek pārsūdzēts tiesā Latvijas Republikā spēkā esošajos normatīvajos aktos noteiktajā termiņā un kārtībā.</w:t>
      </w:r>
    </w:p>
    <w:p w14:paraId="5492B071" w14:textId="77777777" w:rsidR="005746F3" w:rsidRPr="005746F3" w:rsidRDefault="005746F3" w:rsidP="00973B72">
      <w:pPr>
        <w:numPr>
          <w:ilvl w:val="0"/>
          <w:numId w:val="29"/>
        </w:numPr>
        <w:autoSpaceDE w:val="0"/>
        <w:autoSpaceDN w:val="0"/>
        <w:adjustRightInd w:val="0"/>
        <w:spacing w:before="120" w:after="120"/>
        <w:ind w:left="357" w:hanging="357"/>
        <w:jc w:val="center"/>
        <w:rPr>
          <w:b/>
          <w:bCs/>
        </w:rPr>
      </w:pPr>
      <w:r w:rsidRPr="005746F3">
        <w:rPr>
          <w:b/>
          <w:bCs/>
        </w:rPr>
        <w:t>Līguma izbeigšana</w:t>
      </w:r>
    </w:p>
    <w:p w14:paraId="1A87B166"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rPr>
          <w:bCs/>
          <w:iCs/>
        </w:rPr>
        <w:t xml:space="preserve">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w:t>
      </w:r>
      <w:r w:rsidRPr="005746F3">
        <w:rPr>
          <w:bCs/>
          <w:iCs/>
        </w:rPr>
        <w:lastRenderedPageBreak/>
        <w:t>ietekmējošas Eiropas Savienības vai Ziemeļatlantijas līguma organizācijas dalībvalsts noteiktās sankcijas.</w:t>
      </w:r>
    </w:p>
    <w:p w14:paraId="62AD616E"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Izpildītājs var izbeigt Līgumu bez iepriekšēja brīdinājuma, par to rakstveidā paziņojot Pasūtītājam, ja Pasūtītājs nokavē Līgumā noteikto maksājumu termiņu vairāk par 30 (trīsdesmit) dienām.</w:t>
      </w:r>
    </w:p>
    <w:p w14:paraId="307FAED3"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Pasūtītājam ir tiesības vienpusēji izbeigt Līgumu, ja Pasūtītājs konstatē, ka būvprojekta izstrāde neatbilst Līguma noteikumiem.</w:t>
      </w:r>
    </w:p>
    <w:p w14:paraId="2D62A3C7"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Pasūtītājs var ar rakstveida paziņojumu Izpildītājam par saistību neizpildīšanu izbeigt Līgumu:</w:t>
      </w:r>
    </w:p>
    <w:p w14:paraId="3C31DBF0" w14:textId="77777777" w:rsidR="005746F3" w:rsidRPr="005746F3" w:rsidRDefault="005746F3" w:rsidP="00973B72">
      <w:pPr>
        <w:numPr>
          <w:ilvl w:val="2"/>
          <w:numId w:val="29"/>
        </w:numPr>
        <w:tabs>
          <w:tab w:val="left" w:pos="1276"/>
        </w:tabs>
        <w:autoSpaceDE w:val="0"/>
        <w:autoSpaceDN w:val="0"/>
        <w:adjustRightInd w:val="0"/>
        <w:ind w:left="1276" w:hanging="709"/>
        <w:jc w:val="both"/>
      </w:pPr>
      <w:r w:rsidRPr="005746F3">
        <w:t xml:space="preserve">ja Izpildītājs nav uzsācis darbu izpildi vai nav izpildījis kādas savas saistības saskaņā ar Līgumu, vai neievēro sava Piedāvājuma vai normatīvo aktu prasības, vai nespēj veikt darbus Līgumā noteiktajos termiņos; </w:t>
      </w:r>
    </w:p>
    <w:p w14:paraId="5FCF6D70" w14:textId="77777777" w:rsidR="005746F3" w:rsidRPr="005746F3" w:rsidRDefault="005746F3" w:rsidP="00973B72">
      <w:pPr>
        <w:numPr>
          <w:ilvl w:val="2"/>
          <w:numId w:val="29"/>
        </w:numPr>
        <w:tabs>
          <w:tab w:val="left" w:pos="1276"/>
        </w:tabs>
        <w:autoSpaceDE w:val="0"/>
        <w:autoSpaceDN w:val="0"/>
        <w:adjustRightInd w:val="0"/>
        <w:ind w:left="1276" w:hanging="709"/>
        <w:jc w:val="both"/>
      </w:pPr>
      <w:r w:rsidRPr="005746F3">
        <w:t xml:space="preserve">ja </w:t>
      </w:r>
      <w:r w:rsidRPr="005746F3">
        <w:rPr>
          <w:bCs/>
          <w:iCs/>
        </w:rPr>
        <w:t xml:space="preserve">tiek pasludināts </w:t>
      </w:r>
      <w:r w:rsidRPr="005746F3">
        <w:t xml:space="preserve">Izpildītāja </w:t>
      </w:r>
      <w:r w:rsidRPr="005746F3">
        <w:rPr>
          <w:bCs/>
          <w:iCs/>
        </w:rPr>
        <w:t>maksātnespējas process, tiek uzsākts Izpildītāja likvidācijas process</w:t>
      </w:r>
      <w:r w:rsidRPr="005746F3">
        <w:t xml:space="preserve">. </w:t>
      </w:r>
    </w:p>
    <w:p w14:paraId="33A64711"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Līguma 11.4. punktā minētā Līguma izbeigšana neierobežo Pasūtītāja tiesības uz zaudējumu atlīdzību un līgumsodu.</w:t>
      </w:r>
    </w:p>
    <w:p w14:paraId="0D0127CD"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Ja Līgums tiek izbeigts, Izpildītājs nekavējoties pārtrauc būvprojekta izstrādes darbus, par ko tiek sastādīts būvprojekta nodošanas – pieņemšanas akts un saņem samaksu par visiem līdz Līguma izbeigšanas brīdim kvalitatīvi paveiktajiem projektēšanas darbiem, izņemot gadījumu, kad Līgums tiek izbeigts Izpildītāja vainas dēļ.</w:t>
      </w:r>
    </w:p>
    <w:p w14:paraId="0060A809"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Līgumu izbeidzot, Pasūtītājam saskaņā ar darbu pārtraukšanas aktu jāsamaksā Izpildītājam par faktiski veikto būvdarbu autoruzraudzību.</w:t>
      </w:r>
    </w:p>
    <w:p w14:paraId="171B1C77" w14:textId="77777777" w:rsidR="005746F3" w:rsidRPr="005746F3" w:rsidRDefault="005746F3" w:rsidP="00973B72">
      <w:pPr>
        <w:numPr>
          <w:ilvl w:val="1"/>
          <w:numId w:val="29"/>
        </w:numPr>
        <w:tabs>
          <w:tab w:val="num" w:pos="540"/>
        </w:tabs>
        <w:autoSpaceDE w:val="0"/>
        <w:autoSpaceDN w:val="0"/>
        <w:adjustRightInd w:val="0"/>
        <w:ind w:left="540" w:hanging="540"/>
        <w:jc w:val="both"/>
      </w:pPr>
      <w:r w:rsidRPr="005746F3">
        <w:t>Izpildītājs ir tiesīgs izbeigt Līgumu, par to iepriekš rakstveidā,  brīdinot Pasūtītāju, ja Pasūtītājs un būvdarbu veicējs neievēro Izpildītāja prasību pārtraukt būvdarbus, sakarā ar Izpildītāja izvirzītajām pretenzijām pret būvdarbu veicēju.</w:t>
      </w:r>
    </w:p>
    <w:p w14:paraId="061FC7BE" w14:textId="77777777" w:rsidR="005746F3" w:rsidRPr="005746F3" w:rsidRDefault="005746F3" w:rsidP="00973B72">
      <w:pPr>
        <w:numPr>
          <w:ilvl w:val="1"/>
          <w:numId w:val="29"/>
        </w:numPr>
        <w:tabs>
          <w:tab w:val="num" w:pos="709"/>
        </w:tabs>
        <w:autoSpaceDE w:val="0"/>
        <w:autoSpaceDN w:val="0"/>
        <w:adjustRightInd w:val="0"/>
        <w:ind w:left="540" w:hanging="540"/>
        <w:jc w:val="both"/>
      </w:pPr>
      <w:r w:rsidRPr="005746F3">
        <w:t>Gadījumā, ja Līgums tiek izbeigts kāda Līdzēja vainas dēļ, kas izpaudusies kā Līguma saistību nepildīšana vai nepienācīga pildīšana vai zaudējumu nodarīšana otram Līdzējam, tad Līdzējam, kurš ir vainojams Līguma izbeigšanā, ir jāatlīdzina otram Līdzējam zaudējumi, kas tam rodas saistībā ar Līguma izbeigšanu.</w:t>
      </w:r>
    </w:p>
    <w:p w14:paraId="0C3E82F3" w14:textId="77777777" w:rsidR="005746F3" w:rsidRPr="005746F3" w:rsidRDefault="005746F3" w:rsidP="00973B72">
      <w:pPr>
        <w:tabs>
          <w:tab w:val="left" w:pos="3780"/>
        </w:tabs>
        <w:autoSpaceDE w:val="0"/>
        <w:autoSpaceDN w:val="0"/>
        <w:adjustRightInd w:val="0"/>
        <w:ind w:left="539"/>
        <w:jc w:val="both"/>
      </w:pPr>
      <w:r w:rsidRPr="005746F3">
        <w:tab/>
      </w:r>
    </w:p>
    <w:p w14:paraId="55324F6B" w14:textId="77777777" w:rsidR="005746F3" w:rsidRPr="005746F3" w:rsidRDefault="005746F3" w:rsidP="00973B72">
      <w:pPr>
        <w:numPr>
          <w:ilvl w:val="0"/>
          <w:numId w:val="29"/>
        </w:numPr>
        <w:autoSpaceDE w:val="0"/>
        <w:autoSpaceDN w:val="0"/>
        <w:adjustRightInd w:val="0"/>
        <w:spacing w:before="120" w:after="120"/>
        <w:ind w:left="357" w:hanging="357"/>
        <w:jc w:val="center"/>
        <w:rPr>
          <w:b/>
          <w:bCs/>
        </w:rPr>
      </w:pPr>
      <w:r w:rsidRPr="005746F3">
        <w:rPr>
          <w:b/>
          <w:bCs/>
        </w:rPr>
        <w:t>Līguma grozījumi</w:t>
      </w:r>
    </w:p>
    <w:p w14:paraId="061D8F2D" w14:textId="77777777" w:rsidR="005746F3" w:rsidRPr="005746F3" w:rsidRDefault="005746F3" w:rsidP="00973B72">
      <w:pPr>
        <w:numPr>
          <w:ilvl w:val="1"/>
          <w:numId w:val="29"/>
        </w:numPr>
        <w:tabs>
          <w:tab w:val="num" w:pos="567"/>
        </w:tabs>
        <w:ind w:left="567" w:hanging="567"/>
        <w:jc w:val="both"/>
        <w:rPr>
          <w:color w:val="000000"/>
        </w:rPr>
      </w:pPr>
      <w:r w:rsidRPr="005746F3">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370A6C18" w14:textId="77777777" w:rsidR="005746F3" w:rsidRPr="005746F3" w:rsidRDefault="005746F3" w:rsidP="00973B72">
      <w:pPr>
        <w:numPr>
          <w:ilvl w:val="1"/>
          <w:numId w:val="29"/>
        </w:numPr>
        <w:tabs>
          <w:tab w:val="num" w:pos="567"/>
        </w:tabs>
        <w:ind w:left="567" w:hanging="567"/>
        <w:jc w:val="both"/>
        <w:rPr>
          <w:color w:val="000000"/>
        </w:rPr>
      </w:pPr>
      <w:r w:rsidRPr="005746F3">
        <w:t>Pasūtītājam ir tiesības veikt Līguma grozījumus saskaņā ar Publisko iepirkumu likuma              61. pantu, nemainot Līguma vispārējo raksturu, veidu un mērķi un, ja grozījumi atbilst vienam no šādiem gadījumiem:</w:t>
      </w:r>
    </w:p>
    <w:p w14:paraId="25E197C8" w14:textId="77777777" w:rsidR="005746F3" w:rsidRPr="005746F3" w:rsidRDefault="005746F3" w:rsidP="00973B72">
      <w:pPr>
        <w:numPr>
          <w:ilvl w:val="2"/>
          <w:numId w:val="29"/>
        </w:numPr>
        <w:tabs>
          <w:tab w:val="num" w:pos="1985"/>
        </w:tabs>
        <w:ind w:left="1418" w:hanging="851"/>
        <w:jc w:val="both"/>
        <w:rPr>
          <w:color w:val="000000"/>
        </w:rPr>
      </w:pPr>
      <w:r w:rsidRPr="005746F3">
        <w:t>grozījumi ir nebūtiski;</w:t>
      </w:r>
    </w:p>
    <w:p w14:paraId="5A889CEF" w14:textId="77777777" w:rsidR="005746F3" w:rsidRPr="005746F3" w:rsidRDefault="005746F3" w:rsidP="00973B72">
      <w:pPr>
        <w:numPr>
          <w:ilvl w:val="2"/>
          <w:numId w:val="29"/>
        </w:numPr>
        <w:tabs>
          <w:tab w:val="num" w:pos="1985"/>
        </w:tabs>
        <w:ind w:left="1418" w:hanging="851"/>
        <w:jc w:val="both"/>
        <w:rPr>
          <w:color w:val="000000"/>
        </w:rPr>
      </w:pPr>
      <w:r w:rsidRPr="005746F3">
        <w:t>grozījumi ir būtiski un tiek izdarīti Publisko iepirkumu likuma 61. panta trešajā daļā minētajos gadījumos;</w:t>
      </w:r>
    </w:p>
    <w:p w14:paraId="45F96F64" w14:textId="77777777" w:rsidR="005746F3" w:rsidRPr="005746F3" w:rsidRDefault="005746F3" w:rsidP="00973B72">
      <w:pPr>
        <w:numPr>
          <w:ilvl w:val="2"/>
          <w:numId w:val="29"/>
        </w:numPr>
        <w:tabs>
          <w:tab w:val="num" w:pos="1985"/>
        </w:tabs>
        <w:ind w:left="1418" w:hanging="851"/>
        <w:jc w:val="both"/>
        <w:rPr>
          <w:color w:val="000000"/>
        </w:rPr>
      </w:pPr>
      <w:r w:rsidRPr="005746F3">
        <w:t>grozījumi tiek izdarīti Publisko iepirkumu likuma 61. panta piektajā daļā minētajā gadījumā neatkarīgi no tā, vai tie ir būtiski vai nebūtiski.</w:t>
      </w:r>
    </w:p>
    <w:p w14:paraId="0D331EC1" w14:textId="77777777" w:rsidR="005746F3" w:rsidRPr="005746F3" w:rsidRDefault="005746F3" w:rsidP="00973B72">
      <w:pPr>
        <w:numPr>
          <w:ilvl w:val="1"/>
          <w:numId w:val="29"/>
        </w:numPr>
        <w:autoSpaceDE w:val="0"/>
        <w:autoSpaceDN w:val="0"/>
        <w:adjustRightInd w:val="0"/>
        <w:ind w:left="567" w:hanging="567"/>
        <w:jc w:val="both"/>
        <w:rPr>
          <w:bCs/>
        </w:rPr>
      </w:pPr>
      <w:r w:rsidRPr="005746F3">
        <w:rPr>
          <w:bCs/>
        </w:rPr>
        <w:t>Pasūtītājs Līguma izpildes laikā var pieļaut Līguma grozījumu veikšanu šādos gadījumos:</w:t>
      </w:r>
    </w:p>
    <w:p w14:paraId="7D2F9A44" w14:textId="77777777" w:rsidR="005746F3" w:rsidRPr="005746F3" w:rsidRDefault="005746F3" w:rsidP="00973B72">
      <w:pPr>
        <w:numPr>
          <w:ilvl w:val="2"/>
          <w:numId w:val="29"/>
        </w:numPr>
        <w:autoSpaceDE w:val="0"/>
        <w:autoSpaceDN w:val="0"/>
        <w:adjustRightInd w:val="0"/>
        <w:ind w:left="1418" w:hanging="851"/>
        <w:jc w:val="both"/>
        <w:rPr>
          <w:bCs/>
        </w:rPr>
      </w:pPr>
      <w:r w:rsidRPr="005746F3">
        <w:rPr>
          <w:bCs/>
        </w:rPr>
        <w:t>ja objektīvu apstākļu dēļ Līguma izpildes laikā Pasūtītājs ir uzdevis veikt Izpildītājam Līgumā vai Atklāta konkursa nolikuma Tehniskajā specifikācijā neparedzētu darbu izpildi;</w:t>
      </w:r>
    </w:p>
    <w:p w14:paraId="263E1FD6" w14:textId="77777777" w:rsidR="005746F3" w:rsidRPr="005746F3" w:rsidRDefault="005746F3" w:rsidP="00973B72">
      <w:pPr>
        <w:numPr>
          <w:ilvl w:val="2"/>
          <w:numId w:val="29"/>
        </w:numPr>
        <w:autoSpaceDE w:val="0"/>
        <w:autoSpaceDN w:val="0"/>
        <w:adjustRightInd w:val="0"/>
        <w:ind w:left="1418" w:hanging="851"/>
        <w:jc w:val="both"/>
        <w:rPr>
          <w:bCs/>
        </w:rPr>
      </w:pPr>
      <w:r w:rsidRPr="005746F3">
        <w:rPr>
          <w:bCs/>
        </w:rPr>
        <w:t>neparedzētie darbi ir ierosināti pēc Pasūtītāja iniciatīvas, Pasūtītājam precizējot vai papildinot Līguma priekšmetu;</w:t>
      </w:r>
    </w:p>
    <w:p w14:paraId="38581568" w14:textId="77777777" w:rsidR="005746F3" w:rsidRPr="005746F3" w:rsidRDefault="005746F3" w:rsidP="00973B72">
      <w:pPr>
        <w:numPr>
          <w:ilvl w:val="2"/>
          <w:numId w:val="29"/>
        </w:numPr>
        <w:autoSpaceDE w:val="0"/>
        <w:autoSpaceDN w:val="0"/>
        <w:adjustRightInd w:val="0"/>
        <w:ind w:left="1418" w:hanging="851"/>
        <w:jc w:val="both"/>
        <w:rPr>
          <w:bCs/>
        </w:rPr>
      </w:pPr>
      <w:r w:rsidRPr="005746F3">
        <w:rPr>
          <w:bCs/>
        </w:rPr>
        <w:t>Līguma izpildes laikā atklājas, ka nepieciešami tādi darbu apjomi, kuri pirms tam nebija noteikti, un tie ir nepieciešami pilnvērtīgai Līguma izpildei.</w:t>
      </w:r>
    </w:p>
    <w:p w14:paraId="263A0742" w14:textId="77777777" w:rsidR="005746F3" w:rsidRPr="005746F3" w:rsidRDefault="005746F3" w:rsidP="00973B72">
      <w:pPr>
        <w:numPr>
          <w:ilvl w:val="1"/>
          <w:numId w:val="29"/>
        </w:numPr>
        <w:tabs>
          <w:tab w:val="num" w:pos="567"/>
        </w:tabs>
        <w:autoSpaceDE w:val="0"/>
        <w:autoSpaceDN w:val="0"/>
        <w:adjustRightInd w:val="0"/>
        <w:ind w:left="567" w:hanging="567"/>
        <w:jc w:val="both"/>
        <w:rPr>
          <w:bCs/>
        </w:rPr>
      </w:pPr>
      <w:r w:rsidRPr="005746F3">
        <w:rPr>
          <w:bCs/>
          <w:iCs/>
        </w:rPr>
        <w:t xml:space="preserve">Ja Līguma izpildes laikā ir radušies apstākļi, kas aizkavē Līgumā noteikto darbu izpildi, </w:t>
      </w:r>
      <w:r w:rsidRPr="005746F3">
        <w:t xml:space="preserve">Izpildītājam </w:t>
      </w:r>
      <w:r w:rsidRPr="005746F3">
        <w:rPr>
          <w:bCs/>
          <w:iCs/>
        </w:rPr>
        <w:t xml:space="preserve">ir nekavējoties rakstveidā jāpaziņo Pasūtītājam par aizkavēšanās faktu, par tā </w:t>
      </w:r>
      <w:r w:rsidRPr="005746F3">
        <w:rPr>
          <w:bCs/>
          <w:iCs/>
        </w:rPr>
        <w:lastRenderedPageBreak/>
        <w:t xml:space="preserve">iespējamo ilgumu un iemesliem. Pēc </w:t>
      </w:r>
      <w:r w:rsidRPr="005746F3">
        <w:t xml:space="preserve">Izpildītāja </w:t>
      </w:r>
      <w:r w:rsidRPr="005746F3">
        <w:rPr>
          <w:bCs/>
          <w:iCs/>
        </w:rPr>
        <w:t xml:space="preserve">paziņojuma saņemšanas Pasūtītājam ir jānovērtē situācija un, ja nepieciešams, jāpagarina </w:t>
      </w:r>
      <w:r w:rsidRPr="005746F3">
        <w:t xml:space="preserve">Izpildītāja </w:t>
      </w:r>
      <w:r w:rsidRPr="005746F3">
        <w:rPr>
          <w:bCs/>
          <w:iCs/>
        </w:rPr>
        <w:t>saistību izpildes termiņš. Šādā gadījumā pagarinājums ir jāakceptē abiem Līdzējiem ar Līguma izmaiņām.</w:t>
      </w:r>
    </w:p>
    <w:p w14:paraId="1B35259A" w14:textId="77777777" w:rsidR="005746F3" w:rsidRPr="005746F3" w:rsidRDefault="005746F3" w:rsidP="00973B72">
      <w:pPr>
        <w:tabs>
          <w:tab w:val="num" w:pos="4755"/>
        </w:tabs>
        <w:autoSpaceDE w:val="0"/>
        <w:autoSpaceDN w:val="0"/>
        <w:adjustRightInd w:val="0"/>
        <w:jc w:val="both"/>
        <w:rPr>
          <w:bCs/>
        </w:rPr>
      </w:pPr>
    </w:p>
    <w:p w14:paraId="60F04861" w14:textId="77777777" w:rsidR="005746F3" w:rsidRPr="005746F3" w:rsidRDefault="005746F3" w:rsidP="00973B72">
      <w:pPr>
        <w:numPr>
          <w:ilvl w:val="0"/>
          <w:numId w:val="29"/>
        </w:numPr>
        <w:tabs>
          <w:tab w:val="left" w:pos="900"/>
          <w:tab w:val="left" w:pos="1080"/>
        </w:tabs>
        <w:spacing w:after="120"/>
        <w:jc w:val="center"/>
        <w:rPr>
          <w:b/>
          <w:color w:val="000000"/>
        </w:rPr>
      </w:pPr>
      <w:r w:rsidRPr="005746F3">
        <w:rPr>
          <w:b/>
          <w:color w:val="000000"/>
        </w:rPr>
        <w:t>Personas datu aizsardzība</w:t>
      </w:r>
    </w:p>
    <w:p w14:paraId="7D159D5B" w14:textId="77777777" w:rsidR="005746F3" w:rsidRPr="005746F3" w:rsidRDefault="005746F3" w:rsidP="00973B72">
      <w:pPr>
        <w:numPr>
          <w:ilvl w:val="1"/>
          <w:numId w:val="29"/>
        </w:numPr>
        <w:tabs>
          <w:tab w:val="num" w:pos="567"/>
        </w:tabs>
        <w:ind w:left="567" w:hanging="567"/>
        <w:jc w:val="both"/>
        <w:rPr>
          <w:iCs/>
        </w:rPr>
      </w:pPr>
      <w:r w:rsidRPr="005746F3">
        <w:t>Ja Līguma un ar to saistīto pienākumu izpildes gaitā Līdzēju rīcībā nonāk informācija, kas saistīta ar konkrētām fiziskām personām, turpmāk tekstā – Personas dati, Līdzēji apņemas:</w:t>
      </w:r>
    </w:p>
    <w:p w14:paraId="4142B062" w14:textId="77777777" w:rsidR="005746F3" w:rsidRPr="005746F3" w:rsidRDefault="005746F3" w:rsidP="00973B72">
      <w:pPr>
        <w:numPr>
          <w:ilvl w:val="2"/>
          <w:numId w:val="29"/>
        </w:numPr>
        <w:tabs>
          <w:tab w:val="num" w:pos="2160"/>
        </w:tabs>
        <w:ind w:left="1418" w:hanging="851"/>
        <w:jc w:val="both"/>
        <w:rPr>
          <w:iCs/>
        </w:rPr>
      </w:pPr>
      <w:r w:rsidRPr="005746F3">
        <w:t>Personas datus izmantot tikai Līgumā noteikto pienākumu pildīšanai un mērķu sasniegšanai;</w:t>
      </w:r>
    </w:p>
    <w:p w14:paraId="3675710D" w14:textId="77777777" w:rsidR="005746F3" w:rsidRPr="005746F3" w:rsidRDefault="005746F3" w:rsidP="00973B72">
      <w:pPr>
        <w:numPr>
          <w:ilvl w:val="2"/>
          <w:numId w:val="29"/>
        </w:numPr>
        <w:tabs>
          <w:tab w:val="num" w:pos="2160"/>
        </w:tabs>
        <w:ind w:left="1418" w:hanging="851"/>
        <w:jc w:val="both"/>
        <w:rPr>
          <w:iCs/>
        </w:rPr>
      </w:pPr>
      <w:r w:rsidRPr="005746F3">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527EC435" w14:textId="77777777" w:rsidR="005746F3" w:rsidRPr="005746F3" w:rsidRDefault="005746F3" w:rsidP="00973B72">
      <w:pPr>
        <w:numPr>
          <w:ilvl w:val="2"/>
          <w:numId w:val="29"/>
        </w:numPr>
        <w:tabs>
          <w:tab w:val="num" w:pos="2160"/>
        </w:tabs>
        <w:ind w:left="1418" w:hanging="851"/>
        <w:jc w:val="both"/>
        <w:rPr>
          <w:iCs/>
        </w:rPr>
      </w:pPr>
      <w:r w:rsidRPr="005746F3">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6439FFD7" w14:textId="77777777" w:rsidR="005746F3" w:rsidRPr="005746F3" w:rsidRDefault="005746F3" w:rsidP="00973B72">
      <w:pPr>
        <w:numPr>
          <w:ilvl w:val="2"/>
          <w:numId w:val="29"/>
        </w:numPr>
        <w:tabs>
          <w:tab w:val="num" w:pos="2160"/>
        </w:tabs>
        <w:ind w:left="1418" w:hanging="851"/>
        <w:jc w:val="both"/>
        <w:rPr>
          <w:iCs/>
        </w:rPr>
      </w:pPr>
      <w:r w:rsidRPr="005746F3">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2018CC19" w14:textId="77777777" w:rsidR="005746F3" w:rsidRPr="005746F3" w:rsidRDefault="005746F3" w:rsidP="00973B72">
      <w:pPr>
        <w:numPr>
          <w:ilvl w:val="2"/>
          <w:numId w:val="29"/>
        </w:numPr>
        <w:tabs>
          <w:tab w:val="num" w:pos="2160"/>
        </w:tabs>
        <w:ind w:left="1418" w:hanging="851"/>
        <w:jc w:val="both"/>
        <w:rPr>
          <w:iCs/>
        </w:rPr>
      </w:pPr>
      <w:r w:rsidRPr="005746F3">
        <w:rPr>
          <w:iCs/>
        </w:rPr>
        <w:t>n</w:t>
      </w:r>
      <w:r w:rsidRPr="005746F3">
        <w:t>ekavējoties pēc jebkura Personas datu aizsardzības pārkāpuma konstatēšanas attiecībā uz otra Līdzēja nodoto Personas datu apstrādi, informēt par to Līgumā norādīto otra Līdzēja atbildīgo personu.</w:t>
      </w:r>
    </w:p>
    <w:p w14:paraId="725AB19F" w14:textId="77777777" w:rsidR="005746F3" w:rsidRPr="005746F3" w:rsidRDefault="005746F3" w:rsidP="00973B72">
      <w:pPr>
        <w:numPr>
          <w:ilvl w:val="1"/>
          <w:numId w:val="29"/>
        </w:numPr>
        <w:tabs>
          <w:tab w:val="num" w:pos="567"/>
          <w:tab w:val="num" w:pos="2160"/>
        </w:tabs>
        <w:ind w:left="567" w:hanging="567"/>
        <w:jc w:val="both"/>
        <w:rPr>
          <w:iCs/>
        </w:rPr>
      </w:pPr>
      <w:r w:rsidRPr="005746F3">
        <w:t>Pēc Līguma termiņa beigām Izpildītājs savās sistēmās dzēš tam nodotos Personas datus vai, ja tam ir tiesisks pamats, uzglabā tos tikai normatīvajos aktos paredzēto laika periodu.</w:t>
      </w:r>
    </w:p>
    <w:p w14:paraId="1C5D1919" w14:textId="77777777" w:rsidR="005746F3" w:rsidRPr="005746F3" w:rsidRDefault="005746F3" w:rsidP="00973B72">
      <w:pPr>
        <w:numPr>
          <w:ilvl w:val="1"/>
          <w:numId w:val="29"/>
        </w:numPr>
        <w:tabs>
          <w:tab w:val="num" w:pos="567"/>
          <w:tab w:val="num" w:pos="2160"/>
        </w:tabs>
        <w:ind w:left="567" w:hanging="567"/>
        <w:jc w:val="both"/>
        <w:rPr>
          <w:b/>
          <w:iCs/>
        </w:rPr>
      </w:pPr>
      <w:r w:rsidRPr="005746F3">
        <w:t>Līdzēji ievēro spēkā esošās prasības Personas datu nodošanai uz trešajām valstīm.</w:t>
      </w:r>
    </w:p>
    <w:p w14:paraId="3A98A322" w14:textId="77777777" w:rsidR="005746F3" w:rsidRPr="005746F3" w:rsidRDefault="005746F3" w:rsidP="00973B72">
      <w:pPr>
        <w:numPr>
          <w:ilvl w:val="0"/>
          <w:numId w:val="29"/>
        </w:numPr>
        <w:autoSpaceDE w:val="0"/>
        <w:autoSpaceDN w:val="0"/>
        <w:adjustRightInd w:val="0"/>
        <w:spacing w:before="240" w:after="120"/>
        <w:ind w:left="357" w:hanging="357"/>
        <w:jc w:val="center"/>
        <w:rPr>
          <w:b/>
          <w:bCs/>
        </w:rPr>
      </w:pPr>
      <w:r w:rsidRPr="005746F3">
        <w:rPr>
          <w:b/>
          <w:bCs/>
        </w:rPr>
        <w:t>Pārējie noteikumi</w:t>
      </w:r>
    </w:p>
    <w:p w14:paraId="0CB71B08" w14:textId="77777777" w:rsidR="005746F3" w:rsidRPr="005746F3" w:rsidRDefault="005746F3" w:rsidP="00973B72">
      <w:pPr>
        <w:numPr>
          <w:ilvl w:val="1"/>
          <w:numId w:val="29"/>
        </w:numPr>
        <w:tabs>
          <w:tab w:val="num" w:pos="567"/>
        </w:tabs>
        <w:ind w:left="567" w:hanging="567"/>
        <w:jc w:val="both"/>
        <w:rPr>
          <w:bCs/>
        </w:rPr>
      </w:pPr>
      <w:r w:rsidRPr="005746F3">
        <w:rPr>
          <w:bCs/>
        </w:rPr>
        <w:t>Līgums stājas spēkā ar brīdi, kad Līdzēji to ir parakstījuši.</w:t>
      </w:r>
    </w:p>
    <w:p w14:paraId="6794C6EA" w14:textId="77777777" w:rsidR="005746F3" w:rsidRPr="005746F3" w:rsidRDefault="005746F3" w:rsidP="00973B72">
      <w:pPr>
        <w:numPr>
          <w:ilvl w:val="1"/>
          <w:numId w:val="29"/>
        </w:numPr>
        <w:tabs>
          <w:tab w:val="num" w:pos="567"/>
        </w:tabs>
        <w:ind w:left="567" w:hanging="567"/>
        <w:jc w:val="both"/>
        <w:rPr>
          <w:bCs/>
        </w:rPr>
      </w:pPr>
      <w:r w:rsidRPr="005746F3">
        <w:rPr>
          <w:bCs/>
        </w:rPr>
        <w:t>Līgums ir spēkā līdz brīdim, kad Līdzēji ir izpildījuši visas savas saistības, vai līdz brīdim, kad Līdzēji ir panākuši vienošanos par Līguma izpildes pārtraukšanu, vai arī līdz brīdim, kad kāds no Līdzējiem saskaņā ar Līgumu to pārtrauc vienpusēji</w:t>
      </w:r>
      <w:r w:rsidRPr="005746F3">
        <w:t>.</w:t>
      </w:r>
    </w:p>
    <w:p w14:paraId="519FE403" w14:textId="77777777" w:rsidR="005746F3" w:rsidRPr="005746F3" w:rsidRDefault="005746F3" w:rsidP="00973B72">
      <w:pPr>
        <w:numPr>
          <w:ilvl w:val="1"/>
          <w:numId w:val="29"/>
        </w:numPr>
        <w:tabs>
          <w:tab w:val="num" w:pos="567"/>
        </w:tabs>
        <w:ind w:left="567" w:hanging="567"/>
        <w:jc w:val="both"/>
        <w:rPr>
          <w:bCs/>
        </w:rPr>
      </w:pPr>
      <w:r w:rsidRPr="005746F3">
        <w:t>Visi paziņojumi vai dokumenti, kas attiecas uz Līguma noteikumu izpildi, sūtāmi uz Līgumā norādītajām Līdzēju adresēm vai nosūtāmi elektroniski uz Līguma rekvizītos norādīto e-pasta adresi, vai nododami otram Līdzējam personīgi</w:t>
      </w:r>
      <w:r w:rsidRPr="005746F3">
        <w:rPr>
          <w:color w:val="000000"/>
        </w:rPr>
        <w:t>.</w:t>
      </w:r>
    </w:p>
    <w:p w14:paraId="7DFB1B3B" w14:textId="77777777" w:rsidR="005746F3" w:rsidRPr="005746F3" w:rsidRDefault="005746F3" w:rsidP="00973B72">
      <w:pPr>
        <w:numPr>
          <w:ilvl w:val="1"/>
          <w:numId w:val="29"/>
        </w:numPr>
        <w:tabs>
          <w:tab w:val="num" w:pos="567"/>
        </w:tabs>
        <w:ind w:left="567" w:hanging="567"/>
        <w:jc w:val="both"/>
        <w:rPr>
          <w:bCs/>
        </w:rPr>
      </w:pPr>
      <w:r w:rsidRPr="005746F3">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2550A5F7" w14:textId="77777777" w:rsidR="005746F3" w:rsidRPr="005746F3" w:rsidRDefault="005746F3" w:rsidP="00973B72">
      <w:pPr>
        <w:numPr>
          <w:ilvl w:val="1"/>
          <w:numId w:val="29"/>
        </w:numPr>
        <w:tabs>
          <w:tab w:val="num" w:pos="567"/>
        </w:tabs>
        <w:ind w:left="567" w:hanging="567"/>
        <w:jc w:val="both"/>
        <w:rPr>
          <w:bCs/>
        </w:rPr>
      </w:pPr>
      <w:r w:rsidRPr="005746F3">
        <w:t>Līdzēji rakstveidā 5 (piecu) darba dienu laikā informē viens otru par savu rekvizītu (nosaukuma, adreses, norēķinu rekvizītu un tml.) un Līdzēju pārstāvju maiņu. Šādā gadījumā atsevišķi Līguma grozījumi netiek gatavoti</w:t>
      </w:r>
      <w:r w:rsidRPr="005746F3">
        <w:rPr>
          <w:color w:val="000000"/>
        </w:rPr>
        <w:t>.</w:t>
      </w:r>
    </w:p>
    <w:p w14:paraId="21FBAE34" w14:textId="77777777" w:rsidR="005746F3" w:rsidRPr="005746F3" w:rsidRDefault="005746F3" w:rsidP="00973B72">
      <w:pPr>
        <w:numPr>
          <w:ilvl w:val="1"/>
          <w:numId w:val="29"/>
        </w:numPr>
        <w:tabs>
          <w:tab w:val="num" w:pos="567"/>
        </w:tabs>
        <w:ind w:left="567" w:hanging="567"/>
        <w:jc w:val="both"/>
        <w:rPr>
          <w:bCs/>
        </w:rPr>
      </w:pPr>
      <w:r w:rsidRPr="005746F3">
        <w:t xml:space="preserve">Gadījumos, kas nav paredzēti </w:t>
      </w:r>
      <w:r w:rsidRPr="005746F3">
        <w:rPr>
          <w:iCs/>
        </w:rPr>
        <w:t>Līgumā</w:t>
      </w:r>
      <w:r w:rsidRPr="005746F3">
        <w:t xml:space="preserve">, </w:t>
      </w:r>
      <w:r w:rsidRPr="005746F3">
        <w:rPr>
          <w:iCs/>
        </w:rPr>
        <w:t xml:space="preserve">Līdzēji </w:t>
      </w:r>
      <w:r w:rsidRPr="005746F3">
        <w:t>rīkojas saskaņā ar spēkā esošajiem normatīvajiem aktiem.</w:t>
      </w:r>
    </w:p>
    <w:p w14:paraId="4F56C094" w14:textId="77777777" w:rsidR="005746F3" w:rsidRPr="005746F3" w:rsidRDefault="005746F3" w:rsidP="00973B72">
      <w:pPr>
        <w:numPr>
          <w:ilvl w:val="1"/>
          <w:numId w:val="29"/>
        </w:numPr>
        <w:tabs>
          <w:tab w:val="num" w:pos="567"/>
        </w:tabs>
        <w:ind w:left="567" w:hanging="567"/>
        <w:jc w:val="both"/>
        <w:rPr>
          <w:bCs/>
        </w:rPr>
      </w:pPr>
      <w:r w:rsidRPr="005746F3">
        <w:t>Līgums ir saistošs Līdzējiem, to pilnvarotajām personām, kā arī tiesību un saistību pārņēmējiem.</w:t>
      </w:r>
    </w:p>
    <w:p w14:paraId="4E26D6BD" w14:textId="77777777" w:rsidR="005746F3" w:rsidRPr="005746F3" w:rsidRDefault="005746F3" w:rsidP="00973B72">
      <w:pPr>
        <w:numPr>
          <w:ilvl w:val="1"/>
          <w:numId w:val="29"/>
        </w:numPr>
        <w:tabs>
          <w:tab w:val="num" w:pos="567"/>
        </w:tabs>
        <w:ind w:left="567" w:hanging="567"/>
        <w:jc w:val="both"/>
        <w:rPr>
          <w:bCs/>
        </w:rPr>
      </w:pPr>
      <w:r w:rsidRPr="005746F3">
        <w:t>Līdzēji vienojas, ka vienlaicīgi ar būvprojekta nodošanu – pieņemšanu Izpildītājs saskaņā ar Civillikuma 841. pantu, Autortiesību likuma 2. panta sesto daļu, 15. panta pirmo daļu un                16. panta otro daļu bez atlīdzības atsavina par labu Pasūtītājam savas mantiskās autortiesības uz Izpildītāja izstrādāto būvprojektu.</w:t>
      </w:r>
    </w:p>
    <w:p w14:paraId="4308FCDB" w14:textId="77777777" w:rsidR="005746F3" w:rsidRPr="005746F3" w:rsidRDefault="005746F3" w:rsidP="00973B72">
      <w:pPr>
        <w:numPr>
          <w:ilvl w:val="1"/>
          <w:numId w:val="29"/>
        </w:numPr>
        <w:tabs>
          <w:tab w:val="num" w:pos="567"/>
        </w:tabs>
        <w:ind w:left="567" w:hanging="567"/>
        <w:jc w:val="both"/>
        <w:rPr>
          <w:bCs/>
        </w:rPr>
      </w:pPr>
      <w:r w:rsidRPr="005746F3">
        <w:lastRenderedPageBreak/>
        <w:t xml:space="preserve">Izpildītājam ir pienākums būvdarbu autoruzraudzības veikšanas laikā ievērot konfidencialitāti attiecībā uz Pasūtītāja vai būvdarbu veicēja iesniegto informāciju un dokumentāciju. Izpildītājs šo informāciju un dokumentāciju ir tiesīgs izmantot tikai Līgumā noteikto darbu veikšanai. Izpildītājs apņemas šo informāciju un dokumentāciju neizpaust trešajām personām, kuras nav saistītas ar </w:t>
      </w:r>
      <w:r w:rsidRPr="005746F3">
        <w:rPr>
          <w:bCs/>
        </w:rPr>
        <w:t xml:space="preserve">būvdarbu </w:t>
      </w:r>
      <w:r w:rsidRPr="005746F3">
        <w:t>autoruzraudzību.</w:t>
      </w:r>
    </w:p>
    <w:p w14:paraId="4AD9427D" w14:textId="77777777" w:rsidR="005746F3" w:rsidRPr="005746F3" w:rsidRDefault="005746F3" w:rsidP="00973B72">
      <w:pPr>
        <w:numPr>
          <w:ilvl w:val="1"/>
          <w:numId w:val="29"/>
        </w:numPr>
        <w:tabs>
          <w:tab w:val="num" w:pos="709"/>
        </w:tabs>
        <w:autoSpaceDE w:val="0"/>
        <w:autoSpaceDN w:val="0"/>
        <w:adjustRightInd w:val="0"/>
        <w:ind w:left="720" w:hanging="720"/>
        <w:jc w:val="both"/>
        <w:rPr>
          <w:sz w:val="22"/>
          <w:szCs w:val="22"/>
        </w:rPr>
      </w:pPr>
      <w:r w:rsidRPr="005746F3">
        <w:t>Pasūtītāja atbildīgā persona par Līguma izpildi, tajā skaitā ar tiesībām Pasūtītāja vārdā parakstīt pieņemšanas – nodošanas aktus:</w:t>
      </w:r>
      <w:r w:rsidRPr="005746F3">
        <w:rPr>
          <w:bCs/>
        </w:rPr>
        <w:t xml:space="preserve"> ___________________ </w:t>
      </w:r>
      <w:r w:rsidRPr="005746F3">
        <w:rPr>
          <w:bCs/>
          <w:i/>
        </w:rPr>
        <w:t>(amats, vārds, uzvārds)</w:t>
      </w:r>
      <w:r w:rsidRPr="005746F3">
        <w:rPr>
          <w:bCs/>
        </w:rPr>
        <w:t>, tālruņa Nr. _____________,</w:t>
      </w:r>
      <w:r w:rsidRPr="005746F3">
        <w:rPr>
          <w:color w:val="000000"/>
        </w:rPr>
        <w:t xml:space="preserve"> e-pasta adrese:________________.</w:t>
      </w:r>
    </w:p>
    <w:p w14:paraId="0BD88297" w14:textId="77777777" w:rsidR="005746F3" w:rsidRPr="005746F3" w:rsidRDefault="005746F3" w:rsidP="00973B72">
      <w:pPr>
        <w:numPr>
          <w:ilvl w:val="1"/>
          <w:numId w:val="29"/>
        </w:numPr>
        <w:tabs>
          <w:tab w:val="num" w:pos="709"/>
        </w:tabs>
        <w:autoSpaceDE w:val="0"/>
        <w:autoSpaceDN w:val="0"/>
        <w:adjustRightInd w:val="0"/>
        <w:ind w:left="720" w:hanging="720"/>
        <w:jc w:val="both"/>
        <w:rPr>
          <w:sz w:val="22"/>
          <w:szCs w:val="22"/>
        </w:rPr>
      </w:pPr>
      <w:r w:rsidRPr="005746F3">
        <w:rPr>
          <w:sz w:val="22"/>
          <w:szCs w:val="22"/>
        </w:rPr>
        <w:t xml:space="preserve">Izpildītāja </w:t>
      </w:r>
      <w:r w:rsidRPr="005746F3">
        <w:t xml:space="preserve">atbildīgā persona par Līguma izpildi: </w:t>
      </w:r>
      <w:r w:rsidRPr="005746F3">
        <w:rPr>
          <w:bCs/>
        </w:rPr>
        <w:t xml:space="preserve">___________________ </w:t>
      </w:r>
      <w:r w:rsidRPr="005746F3">
        <w:rPr>
          <w:bCs/>
          <w:i/>
        </w:rPr>
        <w:t>(amats, vārds, uzvārds)</w:t>
      </w:r>
      <w:r w:rsidRPr="005746F3">
        <w:rPr>
          <w:bCs/>
        </w:rPr>
        <w:t>, tālruņa Nr. _____________,</w:t>
      </w:r>
      <w:r w:rsidRPr="005746F3">
        <w:rPr>
          <w:color w:val="000000"/>
        </w:rPr>
        <w:t xml:space="preserve"> e-pasta adrese:________________.</w:t>
      </w:r>
    </w:p>
    <w:p w14:paraId="0C1691C8" w14:textId="77777777" w:rsidR="005746F3" w:rsidRPr="005746F3" w:rsidRDefault="005746F3" w:rsidP="00973B72">
      <w:pPr>
        <w:numPr>
          <w:ilvl w:val="1"/>
          <w:numId w:val="29"/>
        </w:numPr>
        <w:tabs>
          <w:tab w:val="num" w:pos="567"/>
        </w:tabs>
        <w:autoSpaceDE w:val="0"/>
        <w:autoSpaceDN w:val="0"/>
        <w:adjustRightInd w:val="0"/>
        <w:ind w:left="720" w:hanging="720"/>
        <w:jc w:val="both"/>
      </w:pPr>
      <w:r w:rsidRPr="005746F3">
        <w:t>Līgumam ir 2 (divi) pielikumi, kas ir tā neatņemamas sastāvdaļas:</w:t>
      </w:r>
    </w:p>
    <w:p w14:paraId="58E35E9A" w14:textId="77777777" w:rsidR="005746F3" w:rsidRPr="005746F3" w:rsidRDefault="005746F3" w:rsidP="00973B72">
      <w:pPr>
        <w:numPr>
          <w:ilvl w:val="2"/>
          <w:numId w:val="29"/>
        </w:numPr>
        <w:tabs>
          <w:tab w:val="num" w:pos="1701"/>
        </w:tabs>
        <w:autoSpaceDE w:val="0"/>
        <w:autoSpaceDN w:val="0"/>
        <w:adjustRightInd w:val="0"/>
        <w:ind w:left="1701" w:hanging="992"/>
        <w:jc w:val="both"/>
      </w:pPr>
      <w:r w:rsidRPr="005746F3">
        <w:t>1. pielikums – Atklāta konkursa nolikuma Tehniskās specifikācijas kopija uz __ (______) lapām;</w:t>
      </w:r>
    </w:p>
    <w:p w14:paraId="25B11596" w14:textId="77777777" w:rsidR="005746F3" w:rsidRPr="005746F3" w:rsidRDefault="005746F3" w:rsidP="00973B72">
      <w:pPr>
        <w:numPr>
          <w:ilvl w:val="2"/>
          <w:numId w:val="29"/>
        </w:numPr>
        <w:tabs>
          <w:tab w:val="num" w:pos="1701"/>
        </w:tabs>
        <w:autoSpaceDE w:val="0"/>
        <w:autoSpaceDN w:val="0"/>
        <w:adjustRightInd w:val="0"/>
        <w:ind w:left="1701" w:hanging="992"/>
        <w:jc w:val="both"/>
      </w:pPr>
      <w:r w:rsidRPr="005746F3">
        <w:t>2. pielikums – Izpildītāja Piedāvājuma kopija uz __ (______) lapām.</w:t>
      </w:r>
    </w:p>
    <w:p w14:paraId="1595D497" w14:textId="77777777" w:rsidR="005746F3" w:rsidRPr="005746F3" w:rsidRDefault="005746F3" w:rsidP="00973B72">
      <w:pPr>
        <w:numPr>
          <w:ilvl w:val="1"/>
          <w:numId w:val="29"/>
        </w:numPr>
        <w:tabs>
          <w:tab w:val="num" w:pos="709"/>
        </w:tabs>
        <w:autoSpaceDE w:val="0"/>
        <w:autoSpaceDN w:val="0"/>
        <w:adjustRightInd w:val="0"/>
        <w:ind w:left="709" w:hanging="709"/>
        <w:jc w:val="both"/>
      </w:pPr>
      <w:r w:rsidRPr="005746F3">
        <w:t xml:space="preserve">Līgums </w:t>
      </w:r>
      <w:r w:rsidRPr="005746F3">
        <w:rPr>
          <w:bCs/>
          <w:iCs/>
        </w:rPr>
        <w:t xml:space="preserve">noslēgts 2 (divos) identiskos eksemplāros latviešu valodā, katrs uz </w:t>
      </w:r>
      <w:r w:rsidRPr="005746F3">
        <w:t>__ (______) lapām</w:t>
      </w:r>
      <w:r w:rsidRPr="005746F3">
        <w:rPr>
          <w:bCs/>
          <w:iCs/>
        </w:rPr>
        <w:t>, neieskaitot tā pielikumus</w:t>
      </w:r>
      <w:r w:rsidRPr="005746F3">
        <w:t>, no kuriem viens Līguma eksemplārs atrodas pie Pasūtītāja, bet otrs – pie Izpildītāja. Abiem Līguma eksemplāriem ir vienāds juridiskais spēks.</w:t>
      </w:r>
    </w:p>
    <w:p w14:paraId="30096811" w14:textId="77777777" w:rsidR="005746F3" w:rsidRPr="005746F3" w:rsidRDefault="005746F3" w:rsidP="00973B72">
      <w:pPr>
        <w:autoSpaceDE w:val="0"/>
        <w:autoSpaceDN w:val="0"/>
        <w:adjustRightInd w:val="0"/>
        <w:ind w:left="709"/>
        <w:jc w:val="both"/>
      </w:pPr>
    </w:p>
    <w:p w14:paraId="73EA2B64" w14:textId="77777777" w:rsidR="005746F3" w:rsidRPr="005746F3" w:rsidRDefault="005746F3" w:rsidP="00973B72">
      <w:pPr>
        <w:autoSpaceDE w:val="0"/>
        <w:autoSpaceDN w:val="0"/>
        <w:adjustRightInd w:val="0"/>
        <w:ind w:left="709"/>
        <w:jc w:val="center"/>
      </w:pPr>
      <w:r w:rsidRPr="005746F3">
        <w:rPr>
          <w:b/>
          <w:color w:val="000000"/>
        </w:rPr>
        <w:t>Līdzēju rekvizīti un paraksti</w:t>
      </w:r>
    </w:p>
    <w:p w14:paraId="798F85A6" w14:textId="77777777" w:rsidR="005746F3" w:rsidRPr="005746F3" w:rsidRDefault="005746F3" w:rsidP="00973B72">
      <w:pPr>
        <w:widowControl w:val="0"/>
        <w:autoSpaceDE w:val="0"/>
        <w:autoSpaceDN w:val="0"/>
        <w:ind w:right="283"/>
        <w:jc w:val="both"/>
        <w:rPr>
          <w:b/>
          <w:bCs/>
          <w:lang w:eastAsia="lv-LV"/>
        </w:rPr>
      </w:pPr>
    </w:p>
    <w:tbl>
      <w:tblPr>
        <w:tblpPr w:leftFromText="180" w:rightFromText="180" w:vertAnchor="text" w:horzAnchor="margin" w:tblpX="108" w:tblpY="-33"/>
        <w:tblW w:w="9288" w:type="dxa"/>
        <w:tblLook w:val="01E0" w:firstRow="1" w:lastRow="1" w:firstColumn="1" w:lastColumn="1" w:noHBand="0" w:noVBand="0"/>
      </w:tblPr>
      <w:tblGrid>
        <w:gridCol w:w="4608"/>
        <w:gridCol w:w="4680"/>
      </w:tblGrid>
      <w:tr w:rsidR="005746F3" w:rsidRPr="005746F3" w14:paraId="24D58E0F" w14:textId="77777777" w:rsidTr="002127A0">
        <w:trPr>
          <w:trHeight w:val="3693"/>
        </w:trPr>
        <w:tc>
          <w:tcPr>
            <w:tcW w:w="4608" w:type="dxa"/>
          </w:tcPr>
          <w:p w14:paraId="120727EB" w14:textId="77777777" w:rsidR="005746F3" w:rsidRPr="005746F3" w:rsidRDefault="005746F3" w:rsidP="00973B72">
            <w:pPr>
              <w:keepNext/>
              <w:ind w:right="283"/>
              <w:jc w:val="both"/>
              <w:outlineLvl w:val="4"/>
              <w:rPr>
                <w:b/>
                <w:bCs/>
                <w:i/>
              </w:rPr>
            </w:pPr>
            <w:r w:rsidRPr="005746F3">
              <w:rPr>
                <w:b/>
                <w:bCs/>
              </w:rPr>
              <w:t>Pasūtītājs</w:t>
            </w:r>
          </w:p>
          <w:p w14:paraId="37932A87" w14:textId="77777777" w:rsidR="005746F3" w:rsidRPr="005746F3" w:rsidRDefault="005746F3" w:rsidP="00973B72">
            <w:pPr>
              <w:keepNext/>
              <w:spacing w:before="120"/>
              <w:ind w:left="6" w:right="283" w:hanging="6"/>
              <w:outlineLvl w:val="2"/>
              <w:rPr>
                <w:b/>
              </w:rPr>
            </w:pPr>
            <w:r w:rsidRPr="005746F3">
              <w:rPr>
                <w:b/>
              </w:rPr>
              <w:t>Limbažu novada pašvaldība</w:t>
            </w:r>
          </w:p>
          <w:p w14:paraId="23D353D0" w14:textId="77777777" w:rsidR="005746F3" w:rsidRPr="005746F3" w:rsidRDefault="005746F3" w:rsidP="00973B72">
            <w:pPr>
              <w:tabs>
                <w:tab w:val="left" w:pos="900"/>
                <w:tab w:val="center" w:pos="2743"/>
              </w:tabs>
              <w:ind w:left="7" w:right="283" w:hanging="7"/>
            </w:pPr>
            <w:r w:rsidRPr="005746F3">
              <w:t>Nodokļu maksātāja reģ. Nr. 90009114631</w:t>
            </w:r>
          </w:p>
          <w:p w14:paraId="7D431313" w14:textId="77777777" w:rsidR="005746F3" w:rsidRPr="005746F3" w:rsidRDefault="005746F3" w:rsidP="00973B72">
            <w:pPr>
              <w:tabs>
                <w:tab w:val="left" w:pos="900"/>
              </w:tabs>
              <w:ind w:left="7" w:right="283" w:hanging="7"/>
              <w:jc w:val="both"/>
            </w:pPr>
            <w:r w:rsidRPr="005746F3">
              <w:t>Juridiskā adrese: Rīgas iela 16</w:t>
            </w:r>
          </w:p>
          <w:p w14:paraId="113FA8CE" w14:textId="77777777" w:rsidR="005746F3" w:rsidRPr="005746F3" w:rsidRDefault="005746F3" w:rsidP="00973B72">
            <w:pPr>
              <w:tabs>
                <w:tab w:val="left" w:pos="900"/>
              </w:tabs>
              <w:ind w:left="7" w:right="283" w:hanging="7"/>
              <w:jc w:val="both"/>
            </w:pPr>
            <w:r w:rsidRPr="005746F3">
              <w:t>Limbaži, Limbažu novads, LV-4001</w:t>
            </w:r>
          </w:p>
          <w:p w14:paraId="523BA5B3" w14:textId="77777777" w:rsidR="005746F3" w:rsidRPr="005746F3" w:rsidRDefault="005746F3" w:rsidP="00973B72">
            <w:pPr>
              <w:tabs>
                <w:tab w:val="left" w:pos="900"/>
              </w:tabs>
              <w:ind w:left="7" w:right="283" w:hanging="7"/>
              <w:jc w:val="both"/>
            </w:pPr>
            <w:r w:rsidRPr="005746F3">
              <w:t>E-pasta adrese: pasts@limbazunovads.lv</w:t>
            </w:r>
          </w:p>
          <w:p w14:paraId="5550AD13" w14:textId="77777777" w:rsidR="005746F3" w:rsidRPr="005746F3" w:rsidRDefault="005746F3" w:rsidP="00973B72">
            <w:pPr>
              <w:tabs>
                <w:tab w:val="left" w:pos="900"/>
              </w:tabs>
              <w:ind w:left="7" w:right="283" w:hanging="7"/>
              <w:jc w:val="both"/>
            </w:pPr>
            <w:r w:rsidRPr="005746F3">
              <w:t xml:space="preserve">Bankas rekvizīti: </w:t>
            </w:r>
          </w:p>
          <w:p w14:paraId="130CA512" w14:textId="77777777" w:rsidR="005746F3" w:rsidRPr="005746F3" w:rsidRDefault="005746F3" w:rsidP="00973B72">
            <w:pPr>
              <w:tabs>
                <w:tab w:val="left" w:pos="900"/>
              </w:tabs>
              <w:ind w:left="7" w:right="141" w:hanging="7"/>
              <w:jc w:val="both"/>
            </w:pPr>
            <w:r w:rsidRPr="005746F3">
              <w:t>_____________________________</w:t>
            </w:r>
          </w:p>
          <w:p w14:paraId="67255DFB" w14:textId="77777777" w:rsidR="005746F3" w:rsidRPr="005746F3" w:rsidRDefault="005746F3" w:rsidP="00973B72">
            <w:pPr>
              <w:tabs>
                <w:tab w:val="left" w:pos="900"/>
              </w:tabs>
              <w:ind w:left="7" w:right="141" w:hanging="7"/>
              <w:jc w:val="both"/>
            </w:pPr>
            <w:r w:rsidRPr="005746F3">
              <w:t>Konta Nr. _____________________</w:t>
            </w:r>
          </w:p>
          <w:p w14:paraId="1F935A1A" w14:textId="77777777" w:rsidR="005746F3" w:rsidRPr="005746F3" w:rsidRDefault="005746F3" w:rsidP="00973B72">
            <w:pPr>
              <w:ind w:right="283"/>
              <w:jc w:val="both"/>
            </w:pPr>
            <w:r w:rsidRPr="005746F3">
              <w:t>Kods ________________________</w:t>
            </w:r>
          </w:p>
          <w:p w14:paraId="72F44AD8" w14:textId="77777777" w:rsidR="005746F3" w:rsidRPr="005746F3" w:rsidRDefault="005746F3" w:rsidP="00973B72">
            <w:pPr>
              <w:ind w:right="283"/>
              <w:jc w:val="both"/>
            </w:pPr>
          </w:p>
          <w:p w14:paraId="20E8318A" w14:textId="77777777" w:rsidR="005746F3" w:rsidRPr="005746F3" w:rsidRDefault="005746F3" w:rsidP="00973B72">
            <w:pPr>
              <w:ind w:right="283"/>
              <w:jc w:val="both"/>
            </w:pPr>
            <w:r w:rsidRPr="005746F3">
              <w:t xml:space="preserve">_________________________________   </w:t>
            </w:r>
          </w:p>
          <w:p w14:paraId="06C1325C" w14:textId="77777777" w:rsidR="005746F3" w:rsidRPr="005746F3" w:rsidRDefault="005746F3" w:rsidP="00973B72">
            <w:pPr>
              <w:ind w:right="283"/>
            </w:pPr>
            <w:r w:rsidRPr="005746F3">
              <w:t xml:space="preserve">                                                A. Ārgalis</w:t>
            </w:r>
          </w:p>
          <w:p w14:paraId="3CB5A1E1" w14:textId="77777777" w:rsidR="005746F3" w:rsidRPr="005746F3" w:rsidRDefault="005746F3" w:rsidP="00973B72">
            <w:pPr>
              <w:ind w:right="283"/>
            </w:pPr>
            <w:r w:rsidRPr="005746F3">
              <w:t>___.___.2024.</w:t>
            </w:r>
          </w:p>
        </w:tc>
        <w:tc>
          <w:tcPr>
            <w:tcW w:w="4680" w:type="dxa"/>
          </w:tcPr>
          <w:p w14:paraId="1F0FFFE5" w14:textId="77777777" w:rsidR="005746F3" w:rsidRPr="005746F3" w:rsidRDefault="005746F3" w:rsidP="00973B72">
            <w:pPr>
              <w:keepNext/>
              <w:ind w:right="540"/>
              <w:jc w:val="both"/>
              <w:outlineLvl w:val="4"/>
              <w:rPr>
                <w:b/>
                <w:bCs/>
                <w:i/>
              </w:rPr>
            </w:pPr>
            <w:r w:rsidRPr="005746F3">
              <w:rPr>
                <w:b/>
                <w:bCs/>
              </w:rPr>
              <w:t>Izpildītājs</w:t>
            </w:r>
          </w:p>
          <w:p w14:paraId="43D8AEC9" w14:textId="77777777" w:rsidR="005746F3" w:rsidRPr="005746F3" w:rsidRDefault="005746F3" w:rsidP="00973B72">
            <w:pPr>
              <w:tabs>
                <w:tab w:val="left" w:pos="900"/>
                <w:tab w:val="center" w:pos="2743"/>
              </w:tabs>
              <w:spacing w:before="120"/>
              <w:ind w:left="6" w:right="141" w:hanging="6"/>
              <w:rPr>
                <w:b/>
                <w:bCs/>
              </w:rPr>
            </w:pPr>
            <w:r w:rsidRPr="005746F3">
              <w:rPr>
                <w:b/>
                <w:bCs/>
              </w:rPr>
              <w:t>_____________________________</w:t>
            </w:r>
          </w:p>
          <w:p w14:paraId="6AB63081" w14:textId="77777777" w:rsidR="005746F3" w:rsidRPr="005746F3" w:rsidRDefault="005746F3" w:rsidP="00973B72">
            <w:pPr>
              <w:tabs>
                <w:tab w:val="left" w:pos="900"/>
                <w:tab w:val="center" w:pos="2743"/>
              </w:tabs>
              <w:ind w:left="6" w:right="141" w:hanging="6"/>
            </w:pPr>
            <w:r w:rsidRPr="005746F3">
              <w:t>Vienotais reģistrācijas Nr. _______</w:t>
            </w:r>
          </w:p>
          <w:p w14:paraId="6A6FBCBF" w14:textId="77777777" w:rsidR="005746F3" w:rsidRPr="005746F3" w:rsidRDefault="005746F3" w:rsidP="00973B72">
            <w:pPr>
              <w:tabs>
                <w:tab w:val="left" w:pos="900"/>
                <w:tab w:val="center" w:pos="2743"/>
              </w:tabs>
              <w:ind w:left="6" w:right="141" w:hanging="6"/>
            </w:pPr>
            <w:r w:rsidRPr="005746F3">
              <w:rPr>
                <w:color w:val="000000"/>
              </w:rPr>
              <w:t xml:space="preserve">Juridiskā adrese: </w:t>
            </w:r>
            <w:r w:rsidRPr="005746F3">
              <w:t>_______________</w:t>
            </w:r>
          </w:p>
          <w:p w14:paraId="5BA8DD34" w14:textId="77777777" w:rsidR="005746F3" w:rsidRPr="005746F3" w:rsidRDefault="005746F3" w:rsidP="00973B72">
            <w:pPr>
              <w:tabs>
                <w:tab w:val="left" w:pos="900"/>
                <w:tab w:val="center" w:pos="2743"/>
              </w:tabs>
              <w:ind w:left="6" w:right="141" w:hanging="6"/>
            </w:pPr>
            <w:r w:rsidRPr="005746F3">
              <w:t xml:space="preserve">________________, </w:t>
            </w:r>
            <w:r w:rsidRPr="005746F3">
              <w:rPr>
                <w:color w:val="000000"/>
              </w:rPr>
              <w:t>LV-________</w:t>
            </w:r>
          </w:p>
          <w:p w14:paraId="783AEA5B" w14:textId="77777777" w:rsidR="005746F3" w:rsidRPr="005746F3" w:rsidRDefault="005746F3" w:rsidP="00973B72">
            <w:pPr>
              <w:tabs>
                <w:tab w:val="left" w:pos="900"/>
              </w:tabs>
              <w:ind w:left="7" w:right="141" w:hanging="7"/>
              <w:jc w:val="both"/>
            </w:pPr>
            <w:r w:rsidRPr="005746F3">
              <w:t>E-pasta adrese: ________________</w:t>
            </w:r>
          </w:p>
          <w:p w14:paraId="073D966E" w14:textId="77777777" w:rsidR="005746F3" w:rsidRPr="005746F3" w:rsidRDefault="005746F3" w:rsidP="00973B72">
            <w:pPr>
              <w:tabs>
                <w:tab w:val="left" w:pos="900"/>
              </w:tabs>
              <w:ind w:left="7" w:right="141" w:hanging="7"/>
              <w:jc w:val="both"/>
            </w:pPr>
            <w:r w:rsidRPr="005746F3">
              <w:t xml:space="preserve">Bankas rekvizīti: </w:t>
            </w:r>
          </w:p>
          <w:p w14:paraId="60C0A6B1" w14:textId="77777777" w:rsidR="005746F3" w:rsidRPr="005746F3" w:rsidRDefault="005746F3" w:rsidP="00973B72">
            <w:pPr>
              <w:tabs>
                <w:tab w:val="left" w:pos="900"/>
              </w:tabs>
              <w:ind w:left="7" w:right="141" w:hanging="7"/>
              <w:jc w:val="both"/>
            </w:pPr>
            <w:r w:rsidRPr="005746F3">
              <w:t>_____________________________</w:t>
            </w:r>
          </w:p>
          <w:p w14:paraId="59C7BEFF" w14:textId="77777777" w:rsidR="005746F3" w:rsidRPr="005746F3" w:rsidRDefault="005746F3" w:rsidP="00973B72">
            <w:pPr>
              <w:tabs>
                <w:tab w:val="left" w:pos="900"/>
              </w:tabs>
              <w:ind w:left="7" w:right="141" w:hanging="7"/>
              <w:jc w:val="both"/>
            </w:pPr>
            <w:r w:rsidRPr="005746F3">
              <w:t>Konta Nr. _____________________</w:t>
            </w:r>
          </w:p>
          <w:p w14:paraId="5EF72FA6" w14:textId="77777777" w:rsidR="005746F3" w:rsidRPr="005746F3" w:rsidRDefault="005746F3" w:rsidP="00973B72">
            <w:pPr>
              <w:tabs>
                <w:tab w:val="left" w:pos="900"/>
              </w:tabs>
              <w:ind w:left="7" w:right="141" w:hanging="7"/>
              <w:jc w:val="both"/>
            </w:pPr>
            <w:r w:rsidRPr="005746F3">
              <w:t>Kods ________________________</w:t>
            </w:r>
          </w:p>
          <w:p w14:paraId="4BEBEC8A" w14:textId="77777777" w:rsidR="005746F3" w:rsidRPr="005746F3" w:rsidRDefault="005746F3" w:rsidP="00973B72">
            <w:pPr>
              <w:ind w:right="141"/>
              <w:jc w:val="both"/>
            </w:pPr>
          </w:p>
          <w:p w14:paraId="34DE3FED" w14:textId="77777777" w:rsidR="005746F3" w:rsidRPr="005746F3" w:rsidRDefault="005746F3" w:rsidP="00973B72">
            <w:pPr>
              <w:ind w:right="141"/>
              <w:jc w:val="both"/>
            </w:pPr>
            <w:r w:rsidRPr="005746F3">
              <w:t xml:space="preserve">_____________________________    </w:t>
            </w:r>
          </w:p>
          <w:p w14:paraId="4D47401D" w14:textId="77777777" w:rsidR="005746F3" w:rsidRPr="005746F3" w:rsidRDefault="005746F3" w:rsidP="00973B72">
            <w:pPr>
              <w:tabs>
                <w:tab w:val="left" w:pos="3270"/>
              </w:tabs>
              <w:ind w:right="540"/>
            </w:pPr>
            <w:r w:rsidRPr="005746F3">
              <w:t xml:space="preserve">                                     __________</w:t>
            </w:r>
          </w:p>
          <w:p w14:paraId="41736A48" w14:textId="77777777" w:rsidR="005746F3" w:rsidRPr="005746F3" w:rsidRDefault="005746F3" w:rsidP="00973B72">
            <w:pPr>
              <w:tabs>
                <w:tab w:val="left" w:pos="3270"/>
              </w:tabs>
              <w:ind w:right="540"/>
            </w:pPr>
            <w:r w:rsidRPr="005746F3">
              <w:t>___.___.2024.</w:t>
            </w:r>
          </w:p>
          <w:p w14:paraId="03C12C85" w14:textId="77777777" w:rsidR="005746F3" w:rsidRPr="005746F3" w:rsidRDefault="005746F3" w:rsidP="00973B72">
            <w:pPr>
              <w:tabs>
                <w:tab w:val="left" w:pos="3270"/>
              </w:tabs>
              <w:ind w:right="283"/>
            </w:pPr>
          </w:p>
        </w:tc>
      </w:tr>
    </w:tbl>
    <w:p w14:paraId="2FB7A194" w14:textId="77777777" w:rsidR="005746F3" w:rsidRPr="005746F3" w:rsidRDefault="005746F3" w:rsidP="00973B72">
      <w:pPr>
        <w:ind w:right="283"/>
        <w:jc w:val="both"/>
      </w:pPr>
      <w:r w:rsidRPr="005746F3">
        <w:t xml:space="preserve"> </w:t>
      </w:r>
    </w:p>
    <w:p w14:paraId="32BE7339" w14:textId="77777777" w:rsidR="005746F3" w:rsidRPr="005746F3" w:rsidRDefault="005746F3" w:rsidP="00973B72">
      <w:pPr>
        <w:ind w:right="283"/>
      </w:pPr>
    </w:p>
    <w:p w14:paraId="4F571DFC" w14:textId="77777777" w:rsidR="005746F3" w:rsidRPr="005746F3" w:rsidRDefault="005746F3" w:rsidP="00973B72">
      <w:pPr>
        <w:ind w:right="283"/>
        <w:jc w:val="both"/>
      </w:pPr>
    </w:p>
    <w:p w14:paraId="5C2622F0" w14:textId="77777777" w:rsidR="005746F3" w:rsidRPr="005746F3" w:rsidRDefault="005746F3" w:rsidP="00973B72">
      <w:pPr>
        <w:ind w:right="283"/>
      </w:pPr>
    </w:p>
    <w:p w14:paraId="3E173B96" w14:textId="77777777" w:rsidR="005746F3" w:rsidRPr="005746F3" w:rsidRDefault="005746F3" w:rsidP="00973B72">
      <w:pPr>
        <w:spacing w:after="200" w:line="276" w:lineRule="auto"/>
      </w:pPr>
    </w:p>
    <w:p w14:paraId="02AE8C86" w14:textId="77777777" w:rsidR="00326800" w:rsidRDefault="00326800" w:rsidP="00973B72">
      <w:pPr>
        <w:ind w:right="283"/>
        <w:jc w:val="both"/>
        <w:sectPr w:rsidR="00326800">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851" w:left="1701" w:header="709" w:footer="113" w:gutter="0"/>
          <w:cols w:space="720"/>
          <w:formProt w:val="0"/>
          <w:titlePg/>
          <w:docGrid w:linePitch="360"/>
        </w:sectPr>
      </w:pPr>
    </w:p>
    <w:p w14:paraId="7D51AFEA" w14:textId="77777777" w:rsidR="00326800" w:rsidRDefault="00890D6F" w:rsidP="00973B72">
      <w:pPr>
        <w:spacing w:line="276" w:lineRule="auto"/>
        <w:jc w:val="right"/>
        <w:rPr>
          <w:b/>
          <w:bCs/>
        </w:rPr>
      </w:pPr>
      <w:r>
        <w:rPr>
          <w:b/>
          <w:bCs/>
        </w:rPr>
        <w:lastRenderedPageBreak/>
        <w:t xml:space="preserve">5. pielikums </w:t>
      </w:r>
    </w:p>
    <w:p w14:paraId="6427001E" w14:textId="3EE7BC4A" w:rsidR="00326800" w:rsidRDefault="00914D26" w:rsidP="00973B72">
      <w:pPr>
        <w:jc w:val="right"/>
      </w:pPr>
      <w:r>
        <w:t xml:space="preserve">Atklāta konkursa </w:t>
      </w:r>
      <w:r>
        <w:rPr>
          <w:color w:val="000000"/>
          <w:lang w:eastAsia="ar-SA"/>
        </w:rPr>
        <w:t>„Viļķenes kultūras nama ēkas energoefektivitātes paaugstināšanas un apkures sistēmas atjaunošanas paskaidrojuma raksta izstrāde un autoruzraudzība būvdarbu laikā</w:t>
      </w:r>
      <w:r>
        <w:rPr>
          <w:color w:val="000000"/>
        </w:rPr>
        <w:t>”, iepirkuma identifikācijas Nr. LNP 2024/64,</w:t>
      </w:r>
      <w:r>
        <w:t xml:space="preserve"> nolikumam</w:t>
      </w:r>
    </w:p>
    <w:p w14:paraId="473C5883" w14:textId="77777777" w:rsidR="00326800" w:rsidRDefault="00326800" w:rsidP="00973B72">
      <w:pPr>
        <w:jc w:val="right"/>
        <w:rPr>
          <w:color w:val="000000"/>
        </w:rPr>
      </w:pPr>
    </w:p>
    <w:p w14:paraId="711C7CB8" w14:textId="77777777" w:rsidR="00326800" w:rsidRDefault="00890D6F" w:rsidP="00973B72">
      <w:pPr>
        <w:jc w:val="center"/>
        <w:rPr>
          <w:b/>
        </w:rPr>
      </w:pPr>
      <w:r>
        <w:rPr>
          <w:b/>
        </w:rPr>
        <w:t>KVALIFIKĀCIJAS VEIDLAPA</w:t>
      </w:r>
    </w:p>
    <w:p w14:paraId="6CE98498" w14:textId="77777777" w:rsidR="00326800" w:rsidRDefault="00326800" w:rsidP="00973B72">
      <w:pPr>
        <w:jc w:val="center"/>
        <w:rPr>
          <w:b/>
        </w:rPr>
      </w:pPr>
    </w:p>
    <w:p w14:paraId="5590AED5" w14:textId="77777777" w:rsidR="00326800" w:rsidRDefault="00890D6F" w:rsidP="00973B72">
      <w:pPr>
        <w:jc w:val="center"/>
        <w:rPr>
          <w:b/>
        </w:rPr>
      </w:pPr>
      <w:r>
        <w:rPr>
          <w:b/>
        </w:rPr>
        <w:t>PRETENDENTA PIEREDZES APLIECINĀJUMS</w:t>
      </w:r>
    </w:p>
    <w:tbl>
      <w:tblPr>
        <w:tblW w:w="5000" w:type="pct"/>
        <w:tblLayout w:type="fixed"/>
        <w:tblLook w:val="01E0" w:firstRow="1" w:lastRow="1" w:firstColumn="1" w:lastColumn="1" w:noHBand="0" w:noVBand="0"/>
      </w:tblPr>
      <w:tblGrid>
        <w:gridCol w:w="722"/>
        <w:gridCol w:w="2294"/>
        <w:gridCol w:w="4452"/>
        <w:gridCol w:w="2160"/>
      </w:tblGrid>
      <w:tr w:rsidR="00326800" w14:paraId="7F67A8A3" w14:textId="77777777">
        <w:trPr>
          <w:trHeight w:val="1815"/>
        </w:trPr>
        <w:tc>
          <w:tcPr>
            <w:tcW w:w="7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005B6" w14:textId="77777777" w:rsidR="00326800" w:rsidRDefault="00890D6F" w:rsidP="00973B72">
            <w:pPr>
              <w:jc w:val="center"/>
              <w:rPr>
                <w:b/>
                <w:bCs/>
                <w:sz w:val="22"/>
                <w:szCs w:val="22"/>
              </w:rPr>
            </w:pPr>
            <w:r>
              <w:rPr>
                <w:b/>
                <w:bCs/>
                <w:sz w:val="22"/>
                <w:szCs w:val="22"/>
              </w:rPr>
              <w:t xml:space="preserve">Nr. </w:t>
            </w:r>
          </w:p>
          <w:p w14:paraId="7237D2E8" w14:textId="77777777" w:rsidR="00326800" w:rsidRDefault="00326800" w:rsidP="00973B72">
            <w:pPr>
              <w:jc w:val="center"/>
              <w:rPr>
                <w:b/>
                <w:bCs/>
                <w:sz w:val="22"/>
                <w:szCs w:val="22"/>
              </w:rPr>
            </w:pPr>
          </w:p>
        </w:tc>
        <w:tc>
          <w:tcPr>
            <w:tcW w:w="2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30C89" w14:textId="55D85BE6" w:rsidR="00326800" w:rsidRPr="009A29E6" w:rsidRDefault="00890D6F" w:rsidP="00973B72">
            <w:pPr>
              <w:jc w:val="center"/>
              <w:rPr>
                <w:b/>
                <w:bCs/>
              </w:rPr>
            </w:pPr>
            <w:r w:rsidRPr="009A29E6">
              <w:rPr>
                <w:b/>
                <w:bCs/>
              </w:rPr>
              <w:t xml:space="preserve">Datums, kad Būvvalde </w:t>
            </w:r>
            <w:r w:rsidR="00601925" w:rsidRPr="009A29E6">
              <w:rPr>
                <w:b/>
                <w:bCs/>
              </w:rPr>
              <w:t xml:space="preserve">būvniecības ieceres dokumentācijā veikusi </w:t>
            </w:r>
            <w:r w:rsidRPr="009A29E6">
              <w:rPr>
                <w:b/>
                <w:bCs/>
              </w:rPr>
              <w:t>atzīmi par projektēšanas nosacījumu izpildi (norādot Būvvaldes nosaukumu)</w:t>
            </w:r>
          </w:p>
        </w:tc>
        <w:tc>
          <w:tcPr>
            <w:tcW w:w="4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4C028" w14:textId="77777777" w:rsidR="00326800" w:rsidRDefault="00890D6F" w:rsidP="00973B72">
            <w:pPr>
              <w:jc w:val="center"/>
              <w:rPr>
                <w:b/>
                <w:bCs/>
                <w:sz w:val="22"/>
                <w:szCs w:val="22"/>
              </w:rPr>
            </w:pPr>
            <w:r>
              <w:rPr>
                <w:b/>
                <w:bCs/>
                <w:sz w:val="22"/>
                <w:szCs w:val="22"/>
              </w:rPr>
              <w:t xml:space="preserve">Izstrādāto projektu nosaukums, izpildes termiņš </w:t>
            </w: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C96F3" w14:textId="77777777" w:rsidR="00326800" w:rsidRDefault="00890D6F" w:rsidP="00973B72">
            <w:pPr>
              <w:jc w:val="center"/>
              <w:rPr>
                <w:b/>
                <w:bCs/>
                <w:sz w:val="22"/>
                <w:szCs w:val="22"/>
              </w:rPr>
            </w:pPr>
            <w:r>
              <w:rPr>
                <w:b/>
                <w:bCs/>
                <w:sz w:val="22"/>
                <w:szCs w:val="22"/>
              </w:rPr>
              <w:t>Pasūtītājs un tā atbildīgās kontaktpersonas amats, vārds, uzvārds, tālr.</w:t>
            </w:r>
          </w:p>
        </w:tc>
      </w:tr>
      <w:tr w:rsidR="00326800" w14:paraId="702A36BC" w14:textId="77777777">
        <w:trPr>
          <w:trHeight w:val="477"/>
        </w:trPr>
        <w:tc>
          <w:tcPr>
            <w:tcW w:w="7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D768A" w14:textId="77777777" w:rsidR="00326800" w:rsidRDefault="00326800" w:rsidP="00973B72">
            <w:pPr>
              <w:jc w:val="center"/>
              <w:rPr>
                <w:b/>
                <w:bCs/>
                <w:sz w:val="22"/>
                <w:szCs w:val="22"/>
                <w:highlight w:val="yellow"/>
              </w:rPr>
            </w:pPr>
          </w:p>
        </w:tc>
        <w:tc>
          <w:tcPr>
            <w:tcW w:w="22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79C0" w14:textId="77777777" w:rsidR="00326800" w:rsidRDefault="00326800" w:rsidP="00973B72">
            <w:pPr>
              <w:jc w:val="center"/>
              <w:rPr>
                <w:b/>
                <w:bCs/>
                <w:sz w:val="22"/>
                <w:szCs w:val="22"/>
                <w:highlight w:val="yellow"/>
              </w:rPr>
            </w:pPr>
          </w:p>
        </w:tc>
        <w:tc>
          <w:tcPr>
            <w:tcW w:w="4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0B0FC" w14:textId="77777777" w:rsidR="00326800" w:rsidRDefault="00326800" w:rsidP="00973B72">
            <w:pPr>
              <w:jc w:val="center"/>
              <w:rPr>
                <w:b/>
                <w:bCs/>
                <w:sz w:val="22"/>
                <w:szCs w:val="22"/>
                <w:highlight w:val="yellow"/>
              </w:rPr>
            </w:pPr>
          </w:p>
        </w:tc>
        <w:tc>
          <w:tcPr>
            <w:tcW w:w="21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2A5AA" w14:textId="77777777" w:rsidR="00326800" w:rsidRDefault="00326800" w:rsidP="00973B72">
            <w:pPr>
              <w:jc w:val="center"/>
              <w:rPr>
                <w:b/>
                <w:bCs/>
                <w:sz w:val="22"/>
                <w:szCs w:val="22"/>
                <w:highlight w:val="yellow"/>
              </w:rPr>
            </w:pPr>
          </w:p>
        </w:tc>
      </w:tr>
    </w:tbl>
    <w:p w14:paraId="1E82AB2E" w14:textId="77777777" w:rsidR="00326800" w:rsidRDefault="00326800" w:rsidP="00973B72">
      <w:pPr>
        <w:rPr>
          <w:bCs/>
          <w:highlight w:val="yellow"/>
        </w:rPr>
      </w:pPr>
    </w:p>
    <w:p w14:paraId="15EDD84F" w14:textId="77777777" w:rsidR="00326800" w:rsidRDefault="00326800" w:rsidP="00973B72">
      <w:pPr>
        <w:tabs>
          <w:tab w:val="left" w:pos="2160"/>
        </w:tabs>
        <w:jc w:val="center"/>
        <w:rPr>
          <w:i/>
          <w:highlight w:val="yellow"/>
        </w:rPr>
      </w:pPr>
    </w:p>
    <w:tbl>
      <w:tblPr>
        <w:tblStyle w:val="Reatabula"/>
        <w:tblW w:w="9889" w:type="dxa"/>
        <w:tblLayout w:type="fixed"/>
        <w:tblLook w:val="04A0" w:firstRow="1" w:lastRow="0" w:firstColumn="1" w:lastColumn="0" w:noHBand="0" w:noVBand="1"/>
      </w:tblPr>
      <w:tblGrid>
        <w:gridCol w:w="2447"/>
        <w:gridCol w:w="2446"/>
        <w:gridCol w:w="2446"/>
        <w:gridCol w:w="2550"/>
      </w:tblGrid>
      <w:tr w:rsidR="00326800" w14:paraId="70255116" w14:textId="77777777" w:rsidTr="00D97AA3">
        <w:trPr>
          <w:trHeight w:val="532"/>
        </w:trPr>
        <w:tc>
          <w:tcPr>
            <w:tcW w:w="2447" w:type="dxa"/>
          </w:tcPr>
          <w:p w14:paraId="609004F2" w14:textId="77777777" w:rsidR="00326800" w:rsidRDefault="00890D6F" w:rsidP="00973B72">
            <w:pPr>
              <w:jc w:val="center"/>
              <w:rPr>
                <w:b/>
                <w:bCs/>
              </w:rPr>
            </w:pPr>
            <w:r>
              <w:rPr>
                <w:b/>
                <w:bCs/>
              </w:rPr>
              <w:t>Speciālists</w:t>
            </w:r>
          </w:p>
        </w:tc>
        <w:tc>
          <w:tcPr>
            <w:tcW w:w="2446" w:type="dxa"/>
          </w:tcPr>
          <w:p w14:paraId="101AA53D" w14:textId="77777777" w:rsidR="00326800" w:rsidRDefault="00890D6F" w:rsidP="00973B72">
            <w:pPr>
              <w:jc w:val="center"/>
              <w:rPr>
                <w:b/>
                <w:bCs/>
              </w:rPr>
            </w:pPr>
            <w:r>
              <w:rPr>
                <w:b/>
                <w:bCs/>
              </w:rPr>
              <w:t>Vārds, Uzvārds</w:t>
            </w:r>
          </w:p>
        </w:tc>
        <w:tc>
          <w:tcPr>
            <w:tcW w:w="2446" w:type="dxa"/>
          </w:tcPr>
          <w:p w14:paraId="6941C928" w14:textId="77777777" w:rsidR="00326800" w:rsidRDefault="00890D6F" w:rsidP="00973B72">
            <w:pPr>
              <w:jc w:val="center"/>
              <w:rPr>
                <w:b/>
                <w:bCs/>
              </w:rPr>
            </w:pPr>
            <w:r>
              <w:rPr>
                <w:b/>
                <w:bCs/>
              </w:rPr>
              <w:t>Komersants, kuru speciālists pārstāv</w:t>
            </w:r>
          </w:p>
        </w:tc>
        <w:tc>
          <w:tcPr>
            <w:tcW w:w="2550" w:type="dxa"/>
          </w:tcPr>
          <w:p w14:paraId="1BCF05FC" w14:textId="77777777" w:rsidR="00326800" w:rsidRDefault="00890D6F" w:rsidP="00973B72">
            <w:pPr>
              <w:jc w:val="center"/>
              <w:rPr>
                <w:b/>
                <w:bCs/>
              </w:rPr>
            </w:pPr>
            <w:r>
              <w:rPr>
                <w:b/>
                <w:bCs/>
              </w:rPr>
              <w:t>Darbības sfēra, sertifikāta Nr.</w:t>
            </w:r>
          </w:p>
        </w:tc>
      </w:tr>
      <w:tr w:rsidR="00326800" w14:paraId="4679FA71" w14:textId="77777777" w:rsidTr="00D97AA3">
        <w:trPr>
          <w:trHeight w:val="526"/>
        </w:trPr>
        <w:tc>
          <w:tcPr>
            <w:tcW w:w="2447" w:type="dxa"/>
          </w:tcPr>
          <w:p w14:paraId="62A4B034" w14:textId="77777777" w:rsidR="00326800" w:rsidRDefault="00890D6F" w:rsidP="00973B72">
            <w:pPr>
              <w:jc w:val="center"/>
            </w:pPr>
            <w:r>
              <w:t>Atbildīgais būvprojekta vadītājs</w:t>
            </w:r>
          </w:p>
        </w:tc>
        <w:tc>
          <w:tcPr>
            <w:tcW w:w="2446" w:type="dxa"/>
          </w:tcPr>
          <w:p w14:paraId="6308946E" w14:textId="77777777" w:rsidR="00326800" w:rsidRDefault="00326800" w:rsidP="00973B72">
            <w:pPr>
              <w:jc w:val="center"/>
            </w:pPr>
          </w:p>
        </w:tc>
        <w:tc>
          <w:tcPr>
            <w:tcW w:w="2446" w:type="dxa"/>
          </w:tcPr>
          <w:p w14:paraId="5B331C1F" w14:textId="77777777" w:rsidR="00326800" w:rsidRDefault="00326800" w:rsidP="00973B72">
            <w:pPr>
              <w:jc w:val="center"/>
            </w:pPr>
          </w:p>
        </w:tc>
        <w:tc>
          <w:tcPr>
            <w:tcW w:w="2550" w:type="dxa"/>
          </w:tcPr>
          <w:p w14:paraId="52CABB22" w14:textId="77777777" w:rsidR="00326800" w:rsidRDefault="00326800" w:rsidP="00973B72">
            <w:pPr>
              <w:jc w:val="center"/>
            </w:pPr>
          </w:p>
        </w:tc>
      </w:tr>
    </w:tbl>
    <w:p w14:paraId="50899AE4" w14:textId="77777777" w:rsidR="00326800" w:rsidRDefault="00326800" w:rsidP="00973B72">
      <w:pPr>
        <w:rPr>
          <w:highlight w:val="yellow"/>
        </w:rPr>
      </w:pPr>
      <w:bookmarkStart w:id="305" w:name="_Hlk125710742"/>
      <w:bookmarkEnd w:id="305"/>
    </w:p>
    <w:p w14:paraId="4A07EE80" w14:textId="77777777" w:rsidR="00326800" w:rsidRDefault="00326800" w:rsidP="00973B72">
      <w:pPr>
        <w:jc w:val="both"/>
        <w:textAlignment w:val="baseline"/>
        <w:rPr>
          <w:i/>
          <w:highlight w:val="yellow"/>
        </w:rPr>
      </w:pPr>
    </w:p>
    <w:p w14:paraId="2D557DE4" w14:textId="77777777" w:rsidR="00326800" w:rsidRDefault="00890D6F" w:rsidP="00973B72">
      <w:pPr>
        <w:jc w:val="both"/>
        <w:textAlignment w:val="baseline"/>
        <w:rPr>
          <w:i/>
          <w:lang w:eastAsia="ar-SA"/>
        </w:rPr>
      </w:pPr>
      <w:bookmarkStart w:id="306" w:name="_Hlk125978977"/>
      <w:r>
        <w:rPr>
          <w:i/>
        </w:rPr>
        <w:t>*</w:t>
      </w:r>
      <w:r>
        <w:rPr>
          <w:i/>
          <w:lang w:eastAsia="ar-SA"/>
        </w:rPr>
        <w:t>Pretendentam jānorāda visa informācija tā, lai Pasūtītājs varētu objektīvi izvērtēt Pretendenta un tā norādīto objekta atbilstību nolikumā noteiktajām prasībām.</w:t>
      </w:r>
    </w:p>
    <w:p w14:paraId="43CB620E" w14:textId="77777777" w:rsidR="00326800" w:rsidRDefault="00326800" w:rsidP="00973B72"/>
    <w:p w14:paraId="6C7D7ED6" w14:textId="77777777" w:rsidR="00326800" w:rsidRDefault="00890D6F" w:rsidP="00973B72">
      <w:pPr>
        <w:widowControl w:val="0"/>
        <w:tabs>
          <w:tab w:val="left" w:pos="993"/>
        </w:tabs>
        <w:ind w:right="141"/>
        <w:jc w:val="both"/>
        <w:rPr>
          <w:rFonts w:eastAsia="Calibri"/>
          <w:szCs w:val="26"/>
        </w:rPr>
      </w:pPr>
      <w:r>
        <w:rPr>
          <w:i/>
          <w:color w:val="FF0000"/>
        </w:rPr>
        <w:t xml:space="preserve">Pretendentam jāpievieno sertifikātu kopijas par tiem speciālistiem, par kuriem nav informācijas būvspeciālistu reģistrā (BIS), </w:t>
      </w:r>
      <w:hyperlink r:id="rId21">
        <w:r>
          <w:rPr>
            <w:i/>
            <w:color w:val="FF0000"/>
            <w:u w:val="single"/>
          </w:rPr>
          <w:t>www.bis.gov.lv</w:t>
        </w:r>
      </w:hyperlink>
      <w:r>
        <w:rPr>
          <w:i/>
          <w:color w:val="FF0000"/>
          <w:u w:val="single"/>
        </w:rPr>
        <w:t xml:space="preserve"> </w:t>
      </w:r>
      <w:r>
        <w:rPr>
          <w:i/>
          <w:color w:val="FF0000"/>
        </w:rPr>
        <w:t xml:space="preserve"> </w:t>
      </w:r>
      <w:bookmarkEnd w:id="306"/>
    </w:p>
    <w:p w14:paraId="2577CA16" w14:textId="77777777" w:rsidR="00326800" w:rsidRDefault="00326800" w:rsidP="00973B72">
      <w:pPr>
        <w:rPr>
          <w:highlight w:val="yellow"/>
        </w:rPr>
      </w:pPr>
    </w:p>
    <w:tbl>
      <w:tblPr>
        <w:tblW w:w="9649" w:type="dxa"/>
        <w:tblInd w:w="-5" w:type="dxa"/>
        <w:tblLayout w:type="fixed"/>
        <w:tblCellMar>
          <w:left w:w="0" w:type="dxa"/>
          <w:right w:w="0" w:type="dxa"/>
        </w:tblCellMar>
        <w:tblLook w:val="0000" w:firstRow="0" w:lastRow="0" w:firstColumn="0" w:lastColumn="0" w:noHBand="0" w:noVBand="0"/>
      </w:tblPr>
      <w:tblGrid>
        <w:gridCol w:w="142"/>
        <w:gridCol w:w="861"/>
        <w:gridCol w:w="1124"/>
        <w:gridCol w:w="1285"/>
        <w:gridCol w:w="2269"/>
        <w:gridCol w:w="2117"/>
        <w:gridCol w:w="1050"/>
        <w:gridCol w:w="801"/>
      </w:tblGrid>
      <w:tr w:rsidR="00326800" w14:paraId="6A3796BE" w14:textId="77777777">
        <w:trPr>
          <w:cantSplit/>
        </w:trPr>
        <w:tc>
          <w:tcPr>
            <w:tcW w:w="141" w:type="dxa"/>
          </w:tcPr>
          <w:p w14:paraId="7F9068A8" w14:textId="77777777" w:rsidR="00326800" w:rsidRDefault="00326800" w:rsidP="00973B72">
            <w:pPr>
              <w:rPr>
                <w:b/>
                <w:sz w:val="22"/>
                <w:szCs w:val="22"/>
              </w:rPr>
            </w:pPr>
          </w:p>
        </w:tc>
        <w:tc>
          <w:tcPr>
            <w:tcW w:w="86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0BFDD9" w14:textId="77777777" w:rsidR="00326800" w:rsidRDefault="00890D6F" w:rsidP="00973B72">
            <w:pPr>
              <w:rPr>
                <w:b/>
                <w:sz w:val="22"/>
                <w:szCs w:val="22"/>
              </w:rPr>
            </w:pPr>
            <w:r>
              <w:rPr>
                <w:b/>
                <w:sz w:val="22"/>
                <w:szCs w:val="22"/>
              </w:rPr>
              <w:t>Nr. p. k.</w:t>
            </w:r>
          </w:p>
          <w:p w14:paraId="011661C0" w14:textId="77777777" w:rsidR="00326800" w:rsidRDefault="00326800" w:rsidP="00973B72">
            <w:pPr>
              <w:ind w:hanging="26"/>
              <w:rPr>
                <w:sz w:val="22"/>
                <w:szCs w:val="22"/>
              </w:rPr>
            </w:pPr>
          </w:p>
        </w:tc>
        <w:tc>
          <w:tcPr>
            <w:tcW w:w="24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2B0B626" w14:textId="77777777" w:rsidR="00326800" w:rsidRDefault="00890D6F" w:rsidP="00973B72">
            <w:pPr>
              <w:jc w:val="center"/>
              <w:rPr>
                <w:b/>
                <w:sz w:val="22"/>
                <w:szCs w:val="22"/>
              </w:rPr>
            </w:pPr>
            <w:r>
              <w:rPr>
                <w:b/>
                <w:sz w:val="22"/>
                <w:szCs w:val="22"/>
              </w:rPr>
              <w:t>Apakšuzņēmēja nosaukums</w:t>
            </w:r>
          </w:p>
        </w:tc>
        <w:tc>
          <w:tcPr>
            <w:tcW w:w="4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048C0DF" w14:textId="77777777" w:rsidR="00326800" w:rsidRDefault="00890D6F" w:rsidP="00973B72">
            <w:pPr>
              <w:jc w:val="center"/>
              <w:rPr>
                <w:b/>
                <w:sz w:val="22"/>
                <w:szCs w:val="22"/>
              </w:rPr>
            </w:pPr>
            <w:r>
              <w:rPr>
                <w:b/>
                <w:sz w:val="22"/>
                <w:szCs w:val="22"/>
              </w:rPr>
              <w:t>Veicamā Darba daļa</w:t>
            </w: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auto"/>
          </w:tcPr>
          <w:p w14:paraId="621C13FC" w14:textId="77777777" w:rsidR="00326800" w:rsidRDefault="00890D6F" w:rsidP="00973B72">
            <w:pPr>
              <w:jc w:val="center"/>
              <w:rPr>
                <w:b/>
                <w:sz w:val="22"/>
                <w:szCs w:val="22"/>
              </w:rPr>
            </w:pPr>
            <w:r>
              <w:rPr>
                <w:b/>
                <w:sz w:val="22"/>
                <w:szCs w:val="22"/>
              </w:rPr>
              <w:t>Uzņēmuma statuss</w:t>
            </w:r>
          </w:p>
        </w:tc>
      </w:tr>
      <w:tr w:rsidR="00326800" w14:paraId="7E68D855" w14:textId="77777777">
        <w:trPr>
          <w:cantSplit/>
        </w:trPr>
        <w:tc>
          <w:tcPr>
            <w:tcW w:w="141" w:type="dxa"/>
          </w:tcPr>
          <w:p w14:paraId="719EDBF3" w14:textId="77777777" w:rsidR="00326800" w:rsidRDefault="00326800" w:rsidP="00973B72">
            <w:pPr>
              <w:jc w:val="center"/>
              <w:rPr>
                <w:b/>
                <w:sz w:val="22"/>
                <w:szCs w:val="22"/>
              </w:rPr>
            </w:pPr>
          </w:p>
        </w:tc>
        <w:tc>
          <w:tcPr>
            <w:tcW w:w="861" w:type="dxa"/>
            <w:vMerge/>
            <w:tcBorders>
              <w:top w:val="single" w:sz="4" w:space="0" w:color="000000"/>
              <w:left w:val="single" w:sz="4" w:space="0" w:color="000000"/>
              <w:bottom w:val="single" w:sz="4" w:space="0" w:color="000000"/>
              <w:right w:val="single" w:sz="4" w:space="0" w:color="000000"/>
            </w:tcBorders>
            <w:shd w:val="clear" w:color="auto" w:fill="auto"/>
          </w:tcPr>
          <w:p w14:paraId="7668ECD0" w14:textId="77777777" w:rsidR="00326800" w:rsidRDefault="00326800" w:rsidP="00973B72">
            <w:pPr>
              <w:jc w:val="center"/>
              <w:rPr>
                <w:b/>
                <w:sz w:val="22"/>
                <w:szCs w:val="22"/>
              </w:rPr>
            </w:pPr>
          </w:p>
        </w:tc>
        <w:tc>
          <w:tcPr>
            <w:tcW w:w="240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51EB5D" w14:textId="77777777" w:rsidR="00326800" w:rsidRDefault="00326800" w:rsidP="00973B72">
            <w:pPr>
              <w:jc w:val="center"/>
              <w:rPr>
                <w:b/>
                <w:sz w:val="22"/>
                <w:szCs w:val="22"/>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F15BF" w14:textId="77777777" w:rsidR="00326800" w:rsidRDefault="00890D6F" w:rsidP="00973B72">
            <w:pPr>
              <w:jc w:val="center"/>
              <w:rPr>
                <w:b/>
                <w:sz w:val="22"/>
                <w:szCs w:val="22"/>
              </w:rPr>
            </w:pPr>
            <w:r>
              <w:rPr>
                <w:b/>
                <w:sz w:val="22"/>
                <w:szCs w:val="22"/>
              </w:rPr>
              <w:t>Nosaukums no Darbu daudzumu saraksta</w:t>
            </w:r>
          </w:p>
        </w:tc>
        <w:tc>
          <w:tcPr>
            <w:tcW w:w="2117" w:type="dxa"/>
            <w:tcBorders>
              <w:top w:val="single" w:sz="4" w:space="0" w:color="000000"/>
              <w:left w:val="single" w:sz="4" w:space="0" w:color="000000"/>
              <w:bottom w:val="single" w:sz="4" w:space="0" w:color="000000"/>
              <w:right w:val="single" w:sz="4" w:space="0" w:color="000000"/>
            </w:tcBorders>
            <w:shd w:val="clear" w:color="auto" w:fill="auto"/>
          </w:tcPr>
          <w:p w14:paraId="3CB1F463" w14:textId="77777777" w:rsidR="00326800" w:rsidRDefault="00890D6F" w:rsidP="00973B72">
            <w:pPr>
              <w:jc w:val="center"/>
              <w:rPr>
                <w:b/>
                <w:sz w:val="22"/>
                <w:szCs w:val="22"/>
              </w:rPr>
            </w:pPr>
            <w:r>
              <w:rPr>
                <w:b/>
                <w:sz w:val="22"/>
                <w:szCs w:val="22"/>
              </w:rPr>
              <w:t xml:space="preserve">Apjoms </w:t>
            </w:r>
          </w:p>
          <w:p w14:paraId="11F9560E" w14:textId="0118201F" w:rsidR="00326800" w:rsidRDefault="00890D6F" w:rsidP="00973B72">
            <w:pPr>
              <w:jc w:val="center"/>
              <w:rPr>
                <w:b/>
                <w:sz w:val="22"/>
                <w:szCs w:val="22"/>
              </w:rPr>
            </w:pPr>
            <w:r>
              <w:rPr>
                <w:b/>
                <w:sz w:val="22"/>
                <w:szCs w:val="22"/>
              </w:rPr>
              <w:t xml:space="preserve">(10 000 </w:t>
            </w:r>
            <w:r w:rsidR="002F52D5">
              <w:rPr>
                <w:b/>
                <w:i/>
                <w:iCs/>
                <w:sz w:val="22"/>
                <w:szCs w:val="22"/>
              </w:rPr>
              <w:t>EUR</w:t>
            </w:r>
            <w:r>
              <w:rPr>
                <w:b/>
                <w:i/>
                <w:sz w:val="22"/>
                <w:szCs w:val="22"/>
              </w:rPr>
              <w:t xml:space="preserve">) </w:t>
            </w: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auto"/>
          </w:tcPr>
          <w:p w14:paraId="256713A1" w14:textId="77777777" w:rsidR="00326800" w:rsidRDefault="00890D6F" w:rsidP="00973B72">
            <w:pPr>
              <w:jc w:val="center"/>
              <w:rPr>
                <w:b/>
                <w:sz w:val="22"/>
                <w:szCs w:val="22"/>
              </w:rPr>
            </w:pPr>
            <w:r>
              <w:rPr>
                <w:b/>
                <w:sz w:val="22"/>
                <w:szCs w:val="22"/>
              </w:rPr>
              <w:t>Norādīt, vai atbilst mazā vai vidējā uzņēmuma statusam</w:t>
            </w:r>
          </w:p>
        </w:tc>
      </w:tr>
      <w:tr w:rsidR="00326800" w14:paraId="15870C6A" w14:textId="77777777">
        <w:trPr>
          <w:cantSplit/>
        </w:trPr>
        <w:tc>
          <w:tcPr>
            <w:tcW w:w="141" w:type="dxa"/>
          </w:tcPr>
          <w:p w14:paraId="174034B6" w14:textId="77777777" w:rsidR="00326800" w:rsidRDefault="00326800" w:rsidP="00973B72">
            <w:pPr>
              <w:ind w:left="360"/>
              <w:rPr>
                <w:sz w:val="22"/>
                <w:szCs w:val="22"/>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Pr>
          <w:p w14:paraId="1532D91A" w14:textId="77777777" w:rsidR="00326800" w:rsidRDefault="00326800" w:rsidP="00973B72">
            <w:pPr>
              <w:ind w:left="360"/>
              <w:rPr>
                <w:sz w:val="22"/>
                <w:szCs w:val="22"/>
              </w:rPr>
            </w:pP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Pr>
          <w:p w14:paraId="5ABF69A6" w14:textId="77777777" w:rsidR="00326800" w:rsidRDefault="00326800" w:rsidP="00973B72">
            <w:pPr>
              <w:rPr>
                <w:b/>
                <w:sz w:val="22"/>
                <w:szCs w:val="22"/>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14:paraId="7C44EFC6" w14:textId="77777777" w:rsidR="00326800" w:rsidRDefault="00326800" w:rsidP="00973B72">
            <w:pPr>
              <w:rPr>
                <w:sz w:val="22"/>
                <w:szCs w:val="22"/>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tcPr>
          <w:p w14:paraId="7BAF8366" w14:textId="77777777" w:rsidR="00326800" w:rsidRDefault="00326800" w:rsidP="00973B72">
            <w:pPr>
              <w:rPr>
                <w:sz w:val="22"/>
                <w:szCs w:val="22"/>
              </w:rPr>
            </w:pP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auto"/>
          </w:tcPr>
          <w:p w14:paraId="1750E5A8" w14:textId="77777777" w:rsidR="00326800" w:rsidRDefault="00326800" w:rsidP="00973B72">
            <w:pPr>
              <w:rPr>
                <w:sz w:val="22"/>
                <w:szCs w:val="22"/>
              </w:rPr>
            </w:pPr>
          </w:p>
        </w:tc>
      </w:tr>
      <w:tr w:rsidR="00326800" w14:paraId="75E2A3AA" w14:textId="77777777">
        <w:trPr>
          <w:cantSplit/>
        </w:trPr>
        <w:tc>
          <w:tcPr>
            <w:tcW w:w="141" w:type="dxa"/>
          </w:tcPr>
          <w:p w14:paraId="78F402B0" w14:textId="77777777" w:rsidR="00326800" w:rsidRDefault="00326800" w:rsidP="00973B72">
            <w:pPr>
              <w:ind w:left="360"/>
              <w:rPr>
                <w:sz w:val="22"/>
                <w:szCs w:val="22"/>
              </w:rPr>
            </w:pPr>
          </w:p>
        </w:tc>
        <w:tc>
          <w:tcPr>
            <w:tcW w:w="861" w:type="dxa"/>
            <w:tcBorders>
              <w:top w:val="single" w:sz="4" w:space="0" w:color="000000"/>
              <w:left w:val="single" w:sz="4" w:space="0" w:color="000000"/>
              <w:bottom w:val="single" w:sz="4" w:space="0" w:color="000000"/>
              <w:right w:val="single" w:sz="4" w:space="0" w:color="000000"/>
            </w:tcBorders>
            <w:shd w:val="clear" w:color="auto" w:fill="auto"/>
          </w:tcPr>
          <w:p w14:paraId="44182561" w14:textId="77777777" w:rsidR="00326800" w:rsidRDefault="00326800" w:rsidP="00973B72">
            <w:pPr>
              <w:ind w:left="360"/>
              <w:rPr>
                <w:sz w:val="22"/>
                <w:szCs w:val="22"/>
              </w:rPr>
            </w:pP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Pr>
          <w:p w14:paraId="6D5ED56C" w14:textId="77777777" w:rsidR="00326800" w:rsidRDefault="00326800" w:rsidP="00973B72">
            <w:pPr>
              <w:rPr>
                <w:b/>
                <w:sz w:val="22"/>
                <w:szCs w:val="22"/>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14:paraId="6A2E929B" w14:textId="77777777" w:rsidR="00326800" w:rsidRDefault="00326800" w:rsidP="00973B72">
            <w:pPr>
              <w:rPr>
                <w:sz w:val="22"/>
                <w:szCs w:val="22"/>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tcPr>
          <w:p w14:paraId="17BB469D" w14:textId="77777777" w:rsidR="00326800" w:rsidRDefault="00326800" w:rsidP="00973B72">
            <w:pPr>
              <w:rPr>
                <w:sz w:val="22"/>
                <w:szCs w:val="22"/>
              </w:rPr>
            </w:pP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auto"/>
          </w:tcPr>
          <w:p w14:paraId="0690A3A5" w14:textId="77777777" w:rsidR="00326800" w:rsidRDefault="00326800" w:rsidP="00973B72">
            <w:pPr>
              <w:rPr>
                <w:sz w:val="22"/>
                <w:szCs w:val="22"/>
              </w:rPr>
            </w:pPr>
          </w:p>
        </w:tc>
      </w:tr>
      <w:tr w:rsidR="00326800" w14:paraId="1CAB282C" w14:textId="77777777">
        <w:tc>
          <w:tcPr>
            <w:tcW w:w="2126" w:type="dxa"/>
            <w:gridSpan w:val="3"/>
            <w:shd w:val="clear" w:color="auto" w:fill="auto"/>
          </w:tcPr>
          <w:p w14:paraId="12ADAFD7" w14:textId="77777777" w:rsidR="00326800" w:rsidRDefault="00326800" w:rsidP="00973B72"/>
          <w:p w14:paraId="2C3F80FB" w14:textId="77777777" w:rsidR="00326800" w:rsidRDefault="00890D6F" w:rsidP="00973B72">
            <w:r>
              <w:t xml:space="preserve">Pielikumā: </w:t>
            </w:r>
          </w:p>
          <w:p w14:paraId="1B43E7AA" w14:textId="77777777" w:rsidR="00326800" w:rsidRDefault="00326800" w:rsidP="00973B72"/>
          <w:p w14:paraId="171B2D5E" w14:textId="77777777" w:rsidR="00326800" w:rsidRDefault="00890D6F" w:rsidP="00973B72">
            <w:r>
              <w:t>Pretendenta pārstāvis</w:t>
            </w:r>
          </w:p>
        </w:tc>
        <w:tc>
          <w:tcPr>
            <w:tcW w:w="6721" w:type="dxa"/>
            <w:gridSpan w:val="4"/>
            <w:tcBorders>
              <w:bottom w:val="single" w:sz="4" w:space="0" w:color="000000"/>
            </w:tcBorders>
            <w:shd w:val="clear" w:color="auto" w:fill="auto"/>
          </w:tcPr>
          <w:p w14:paraId="08A82301" w14:textId="77777777" w:rsidR="00326800" w:rsidRDefault="00326800" w:rsidP="00973B72"/>
          <w:p w14:paraId="35538527" w14:textId="77777777" w:rsidR="00326800" w:rsidRDefault="00890D6F" w:rsidP="00973B72">
            <w:r>
              <w:t>Atsauksme par ___________ darbu izpildi uz __ lapām.</w:t>
            </w:r>
          </w:p>
          <w:p w14:paraId="6027EDF3" w14:textId="77777777" w:rsidR="00326800" w:rsidRDefault="00326800" w:rsidP="00973B72"/>
        </w:tc>
        <w:tc>
          <w:tcPr>
            <w:tcW w:w="801" w:type="dxa"/>
          </w:tcPr>
          <w:p w14:paraId="76E079BC" w14:textId="77777777" w:rsidR="00326800" w:rsidRDefault="00326800" w:rsidP="00973B72"/>
        </w:tc>
      </w:tr>
      <w:tr w:rsidR="00326800" w14:paraId="2075C7C8" w14:textId="77777777">
        <w:trPr>
          <w:cantSplit/>
        </w:trPr>
        <w:tc>
          <w:tcPr>
            <w:tcW w:w="2126" w:type="dxa"/>
            <w:gridSpan w:val="3"/>
            <w:shd w:val="clear" w:color="auto" w:fill="auto"/>
          </w:tcPr>
          <w:p w14:paraId="6D30D1A9" w14:textId="77777777" w:rsidR="00326800" w:rsidRDefault="00326800" w:rsidP="00973B72">
            <w:pPr>
              <w:rPr>
                <w:sz w:val="22"/>
                <w:szCs w:val="22"/>
              </w:rPr>
            </w:pPr>
          </w:p>
        </w:tc>
        <w:tc>
          <w:tcPr>
            <w:tcW w:w="6721" w:type="dxa"/>
            <w:gridSpan w:val="4"/>
            <w:shd w:val="clear" w:color="auto" w:fill="auto"/>
          </w:tcPr>
          <w:p w14:paraId="04E82AA6" w14:textId="77777777" w:rsidR="00326800" w:rsidRDefault="00890D6F" w:rsidP="00973B72">
            <w:pPr>
              <w:jc w:val="center"/>
              <w:rPr>
                <w:sz w:val="16"/>
                <w:szCs w:val="16"/>
              </w:rPr>
            </w:pPr>
            <w:r>
              <w:rPr>
                <w:sz w:val="16"/>
                <w:szCs w:val="16"/>
              </w:rPr>
              <w:t>(amats, paraksts, vārds, uzvārds)</w:t>
            </w:r>
          </w:p>
        </w:tc>
        <w:tc>
          <w:tcPr>
            <w:tcW w:w="801" w:type="dxa"/>
          </w:tcPr>
          <w:p w14:paraId="59B8C54C" w14:textId="77777777" w:rsidR="00326800" w:rsidRDefault="00326800" w:rsidP="00973B72">
            <w:bookmarkStart w:id="307" w:name="_Hlk112250083"/>
            <w:bookmarkEnd w:id="307"/>
          </w:p>
        </w:tc>
      </w:tr>
    </w:tbl>
    <w:p w14:paraId="617E0EF5" w14:textId="77777777" w:rsidR="00326800" w:rsidRDefault="00326800" w:rsidP="00973B72">
      <w:pPr>
        <w:sectPr w:rsidR="00326800">
          <w:headerReference w:type="even" r:id="rId22"/>
          <w:headerReference w:type="default" r:id="rId23"/>
          <w:footerReference w:type="even" r:id="rId24"/>
          <w:footerReference w:type="default" r:id="rId25"/>
          <w:headerReference w:type="first" r:id="rId26"/>
          <w:footerReference w:type="first" r:id="rId27"/>
          <w:pgSz w:w="11906" w:h="16838"/>
          <w:pgMar w:top="1134" w:right="567" w:bottom="709" w:left="1701" w:header="709" w:footer="113" w:gutter="0"/>
          <w:cols w:space="720"/>
          <w:formProt w:val="0"/>
          <w:titlePg/>
          <w:docGrid w:linePitch="360"/>
        </w:sectPr>
      </w:pPr>
    </w:p>
    <w:p w14:paraId="3C10BBE6" w14:textId="77777777" w:rsidR="00326800" w:rsidRDefault="00890D6F" w:rsidP="00973B72">
      <w:pPr>
        <w:pStyle w:val="Sarakstarindkopa"/>
        <w:numPr>
          <w:ilvl w:val="0"/>
          <w:numId w:val="8"/>
        </w:numPr>
        <w:tabs>
          <w:tab w:val="left" w:pos="4820"/>
          <w:tab w:val="left" w:pos="5812"/>
        </w:tabs>
        <w:ind w:right="-17"/>
        <w:jc w:val="right"/>
      </w:pPr>
      <w:r>
        <w:rPr>
          <w:b/>
          <w:bCs/>
        </w:rPr>
        <w:lastRenderedPageBreak/>
        <w:t>pielikums</w:t>
      </w:r>
    </w:p>
    <w:p w14:paraId="690539CC" w14:textId="77777777" w:rsidR="00326800" w:rsidRDefault="00326800" w:rsidP="00973B72">
      <w:pPr>
        <w:pStyle w:val="Sarakstarindkopa"/>
        <w:tabs>
          <w:tab w:val="left" w:pos="4820"/>
          <w:tab w:val="left" w:pos="5812"/>
        </w:tabs>
        <w:ind w:right="-17"/>
        <w:jc w:val="center"/>
      </w:pPr>
    </w:p>
    <w:p w14:paraId="08873FBF" w14:textId="479134EB" w:rsidR="00326800" w:rsidRDefault="00890D6F" w:rsidP="00973B72">
      <w:pPr>
        <w:jc w:val="right"/>
        <w:rPr>
          <w:color w:val="000000"/>
        </w:rPr>
      </w:pPr>
      <w:r>
        <w:t xml:space="preserve">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nolikumam</w:t>
      </w:r>
    </w:p>
    <w:p w14:paraId="47A546CC" w14:textId="77777777" w:rsidR="00326800" w:rsidRDefault="00326800" w:rsidP="00973B72">
      <w:pPr>
        <w:keepNext/>
        <w:tabs>
          <w:tab w:val="left" w:pos="38"/>
        </w:tabs>
        <w:jc w:val="center"/>
        <w:outlineLvl w:val="0"/>
        <w:rPr>
          <w:b/>
          <w:bCs/>
          <w:caps/>
          <w:sz w:val="23"/>
          <w:szCs w:val="23"/>
          <w:lang w:eastAsia="ar-SA"/>
        </w:rPr>
      </w:pPr>
    </w:p>
    <w:p w14:paraId="2A99D3BB" w14:textId="77777777" w:rsidR="00326800" w:rsidRDefault="00890D6F" w:rsidP="00973B72">
      <w:pPr>
        <w:keepNext/>
        <w:tabs>
          <w:tab w:val="left" w:pos="38"/>
        </w:tabs>
        <w:jc w:val="center"/>
        <w:outlineLvl w:val="0"/>
        <w:rPr>
          <w:b/>
          <w:bCs/>
          <w:caps/>
          <w:sz w:val="23"/>
          <w:szCs w:val="23"/>
          <w:lang w:eastAsia="ar-SA"/>
        </w:rPr>
      </w:pPr>
      <w:bookmarkStart w:id="308" w:name="_Toc511729243"/>
      <w:r>
        <w:rPr>
          <w:b/>
          <w:bCs/>
          <w:caps/>
          <w:sz w:val="23"/>
          <w:szCs w:val="23"/>
          <w:lang w:eastAsia="ar-SA"/>
        </w:rPr>
        <w:t>finanšu piedāvājums</w:t>
      </w:r>
      <w:bookmarkEnd w:id="308"/>
      <w:r>
        <w:rPr>
          <w:b/>
          <w:bCs/>
          <w:caps/>
          <w:sz w:val="23"/>
          <w:szCs w:val="23"/>
          <w:lang w:eastAsia="ar-SA"/>
        </w:rPr>
        <w:t xml:space="preserve"> </w:t>
      </w:r>
    </w:p>
    <w:p w14:paraId="6A5C7BAE" w14:textId="77777777" w:rsidR="00326800" w:rsidRDefault="00326800" w:rsidP="00973B72">
      <w:pPr>
        <w:tabs>
          <w:tab w:val="left" w:pos="720"/>
          <w:tab w:val="center" w:pos="4153"/>
          <w:tab w:val="right" w:pos="8306"/>
        </w:tabs>
        <w:rPr>
          <w:sz w:val="23"/>
          <w:szCs w:val="23"/>
          <w:lang w:eastAsia="ar-SA"/>
        </w:rPr>
      </w:pPr>
      <w:bookmarkStart w:id="309" w:name="_Hlk112250107"/>
      <w:bookmarkEnd w:id="309"/>
    </w:p>
    <w:p w14:paraId="7901BEBD" w14:textId="55DEFCC3" w:rsidR="00326800" w:rsidRDefault="00890D6F" w:rsidP="00973B72">
      <w:pPr>
        <w:ind w:firstLine="720"/>
        <w:jc w:val="both"/>
        <w:rPr>
          <w:lang w:eastAsia="lv-LV"/>
        </w:rPr>
      </w:pPr>
      <w:r>
        <w:rPr>
          <w:lang w:eastAsia="ar-SA"/>
        </w:rPr>
        <w:t xml:space="preserve">Mēs piedāvājam veikt 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xml:space="preserve">”, iepirkuma identifikācijas Nr. LNP 2024/64, </w:t>
      </w:r>
      <w:r>
        <w:rPr>
          <w:lang w:eastAsia="ar-SA"/>
        </w:rPr>
        <w:t>minētos darbus, saskaņā ar atklāta konkursa nolikumu un tā pielikumiem.</w:t>
      </w:r>
    </w:p>
    <w:p w14:paraId="52FF5484" w14:textId="77777777" w:rsidR="00326800" w:rsidRDefault="00326800" w:rsidP="00973B72">
      <w:pPr>
        <w:keepNext/>
        <w:jc w:val="both"/>
        <w:outlineLvl w:val="0"/>
        <w:rPr>
          <w:rFonts w:eastAsia="Arial Unicode MS"/>
          <w:b/>
          <w:bCs/>
        </w:rPr>
      </w:pPr>
    </w:p>
    <w:tbl>
      <w:tblPr>
        <w:tblW w:w="9634" w:type="dxa"/>
        <w:tblLayout w:type="fixed"/>
        <w:tblLook w:val="04A0" w:firstRow="1" w:lastRow="0" w:firstColumn="1" w:lastColumn="0" w:noHBand="0" w:noVBand="1"/>
      </w:tblPr>
      <w:tblGrid>
        <w:gridCol w:w="3397"/>
        <w:gridCol w:w="2128"/>
        <w:gridCol w:w="2126"/>
        <w:gridCol w:w="1983"/>
      </w:tblGrid>
      <w:tr w:rsidR="00326800" w14:paraId="5BAF3465" w14:textId="77777777">
        <w:tc>
          <w:tcPr>
            <w:tcW w:w="3396" w:type="dxa"/>
            <w:tcBorders>
              <w:top w:val="single" w:sz="4" w:space="0" w:color="000000"/>
              <w:left w:val="single" w:sz="4" w:space="0" w:color="000000"/>
              <w:bottom w:val="single" w:sz="4" w:space="0" w:color="000000"/>
              <w:right w:val="single" w:sz="4" w:space="0" w:color="000000"/>
            </w:tcBorders>
            <w:shd w:val="clear" w:color="auto" w:fill="F2F2F2"/>
          </w:tcPr>
          <w:p w14:paraId="285A2F89" w14:textId="77777777" w:rsidR="00326800" w:rsidRDefault="00326800" w:rsidP="00973B72">
            <w:pPr>
              <w:spacing w:after="200" w:line="276" w:lineRule="auto"/>
              <w:rPr>
                <w:rFonts w:eastAsia="Calibri"/>
                <w:b/>
                <w:lang w:eastAsia="ar-SA"/>
              </w:rPr>
            </w:pPr>
          </w:p>
        </w:tc>
        <w:tc>
          <w:tcPr>
            <w:tcW w:w="21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DE5D9C" w14:textId="77777777" w:rsidR="00326800" w:rsidRDefault="00890D6F" w:rsidP="00973B72">
            <w:pPr>
              <w:jc w:val="center"/>
              <w:rPr>
                <w:rFonts w:eastAsia="Calibri"/>
                <w:b/>
                <w:lang w:eastAsia="ar-SA"/>
              </w:rPr>
            </w:pPr>
            <w:r>
              <w:rPr>
                <w:rFonts w:eastAsia="Calibri"/>
                <w:b/>
                <w:lang w:eastAsia="ar-SA"/>
              </w:rPr>
              <w:t>Cena EUR bez PVN</w:t>
            </w:r>
          </w:p>
        </w:tc>
        <w:tc>
          <w:tcPr>
            <w:tcW w:w="21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B9DE0C" w14:textId="77777777" w:rsidR="00326800" w:rsidRDefault="00890D6F" w:rsidP="00973B72">
            <w:pPr>
              <w:jc w:val="center"/>
              <w:rPr>
                <w:rFonts w:eastAsia="Calibri"/>
                <w:b/>
                <w:lang w:eastAsia="ar-SA"/>
              </w:rPr>
            </w:pPr>
            <w:r>
              <w:rPr>
                <w:rFonts w:eastAsia="Calibri"/>
                <w:b/>
                <w:lang w:eastAsia="ar-SA"/>
              </w:rPr>
              <w:t>PVN __%, EUR</w:t>
            </w:r>
          </w:p>
        </w:tc>
        <w:tc>
          <w:tcPr>
            <w:tcW w:w="19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884AEC" w14:textId="77777777" w:rsidR="00326800" w:rsidRDefault="00890D6F" w:rsidP="00973B72">
            <w:pPr>
              <w:jc w:val="center"/>
              <w:rPr>
                <w:rFonts w:eastAsia="Calibri"/>
                <w:b/>
                <w:lang w:eastAsia="ar-SA"/>
              </w:rPr>
            </w:pPr>
            <w:r>
              <w:rPr>
                <w:rFonts w:eastAsia="Calibri"/>
                <w:b/>
                <w:lang w:eastAsia="ar-SA"/>
              </w:rPr>
              <w:t>Kopā, EUR</w:t>
            </w:r>
          </w:p>
        </w:tc>
      </w:tr>
      <w:tr w:rsidR="00326800" w14:paraId="3770907E" w14:textId="77777777">
        <w:trPr>
          <w:trHeight w:val="227"/>
        </w:trPr>
        <w:tc>
          <w:tcPr>
            <w:tcW w:w="3396" w:type="dxa"/>
            <w:tcBorders>
              <w:top w:val="single" w:sz="4" w:space="0" w:color="000000"/>
              <w:left w:val="single" w:sz="4" w:space="0" w:color="000000"/>
              <w:bottom w:val="single" w:sz="4" w:space="0" w:color="000000"/>
              <w:right w:val="single" w:sz="4" w:space="0" w:color="000000"/>
            </w:tcBorders>
          </w:tcPr>
          <w:p w14:paraId="6B79FFC6" w14:textId="77777777" w:rsidR="00326800" w:rsidRDefault="00890D6F" w:rsidP="00973B72">
            <w:pPr>
              <w:jc w:val="center"/>
              <w:rPr>
                <w:rFonts w:eastAsia="Calibri"/>
                <w:lang w:eastAsia="ar-SA"/>
              </w:rPr>
            </w:pPr>
            <w:r>
              <w:t>Būvprojekta izstrāde</w:t>
            </w:r>
          </w:p>
        </w:tc>
        <w:tc>
          <w:tcPr>
            <w:tcW w:w="2128" w:type="dxa"/>
            <w:tcBorders>
              <w:top w:val="single" w:sz="4" w:space="0" w:color="000000"/>
              <w:left w:val="single" w:sz="4" w:space="0" w:color="000000"/>
              <w:bottom w:val="single" w:sz="4" w:space="0" w:color="000000"/>
              <w:right w:val="single" w:sz="4" w:space="0" w:color="000000"/>
            </w:tcBorders>
            <w:vAlign w:val="center"/>
          </w:tcPr>
          <w:p w14:paraId="42563D26" w14:textId="77777777" w:rsidR="00326800" w:rsidRDefault="00326800" w:rsidP="00973B72">
            <w:pPr>
              <w:jc w:val="center"/>
              <w:rPr>
                <w:rFonts w:eastAsia="Calibri"/>
                <w:b/>
                <w:lang w:eastAsia="ar-SA"/>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0174BC24" w14:textId="77777777" w:rsidR="00326800" w:rsidRDefault="00326800" w:rsidP="00973B72">
            <w:pPr>
              <w:jc w:val="center"/>
              <w:rPr>
                <w:rFonts w:eastAsia="Calibri"/>
                <w:b/>
                <w:lang w:eastAsia="ar-SA"/>
              </w:rPr>
            </w:pPr>
          </w:p>
        </w:tc>
        <w:tc>
          <w:tcPr>
            <w:tcW w:w="1983" w:type="dxa"/>
            <w:tcBorders>
              <w:top w:val="single" w:sz="4" w:space="0" w:color="000000"/>
              <w:left w:val="single" w:sz="4" w:space="0" w:color="000000"/>
              <w:bottom w:val="single" w:sz="4" w:space="0" w:color="000000"/>
              <w:right w:val="single" w:sz="4" w:space="0" w:color="000000"/>
            </w:tcBorders>
            <w:vAlign w:val="center"/>
          </w:tcPr>
          <w:p w14:paraId="766262AD" w14:textId="77777777" w:rsidR="00326800" w:rsidRDefault="00326800" w:rsidP="00973B72">
            <w:pPr>
              <w:jc w:val="center"/>
              <w:rPr>
                <w:rFonts w:eastAsia="Calibri"/>
                <w:b/>
                <w:lang w:eastAsia="ar-SA"/>
              </w:rPr>
            </w:pPr>
          </w:p>
        </w:tc>
      </w:tr>
      <w:tr w:rsidR="00326800" w14:paraId="6DD0B039" w14:textId="77777777">
        <w:trPr>
          <w:trHeight w:val="70"/>
        </w:trPr>
        <w:tc>
          <w:tcPr>
            <w:tcW w:w="3396" w:type="dxa"/>
            <w:tcBorders>
              <w:top w:val="single" w:sz="4" w:space="0" w:color="000000"/>
              <w:left w:val="single" w:sz="4" w:space="0" w:color="000000"/>
              <w:bottom w:val="single" w:sz="4" w:space="0" w:color="000000"/>
              <w:right w:val="single" w:sz="4" w:space="0" w:color="000000"/>
            </w:tcBorders>
          </w:tcPr>
          <w:p w14:paraId="74640AB6" w14:textId="77777777" w:rsidR="00326800" w:rsidRDefault="00890D6F" w:rsidP="00973B72">
            <w:pPr>
              <w:jc w:val="center"/>
            </w:pPr>
            <w:r>
              <w:t>Autoruzraudzība</w:t>
            </w:r>
          </w:p>
        </w:tc>
        <w:tc>
          <w:tcPr>
            <w:tcW w:w="2128" w:type="dxa"/>
            <w:tcBorders>
              <w:top w:val="single" w:sz="4" w:space="0" w:color="000000"/>
              <w:left w:val="single" w:sz="4" w:space="0" w:color="000000"/>
              <w:bottom w:val="single" w:sz="4" w:space="0" w:color="000000"/>
              <w:right w:val="single" w:sz="4" w:space="0" w:color="000000"/>
            </w:tcBorders>
            <w:vAlign w:val="center"/>
          </w:tcPr>
          <w:p w14:paraId="3CFBD942" w14:textId="77777777" w:rsidR="00326800" w:rsidRDefault="00326800" w:rsidP="00973B72">
            <w:pPr>
              <w:jc w:val="center"/>
              <w:rPr>
                <w:rFonts w:eastAsia="Calibri"/>
                <w:b/>
                <w:lang w:eastAsia="ar-SA"/>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24CA9D9B" w14:textId="77777777" w:rsidR="00326800" w:rsidRDefault="00326800" w:rsidP="00973B72">
            <w:pPr>
              <w:jc w:val="center"/>
              <w:rPr>
                <w:rFonts w:eastAsia="Calibri"/>
                <w:b/>
                <w:lang w:eastAsia="ar-SA"/>
              </w:rPr>
            </w:pPr>
          </w:p>
        </w:tc>
        <w:tc>
          <w:tcPr>
            <w:tcW w:w="1983" w:type="dxa"/>
            <w:tcBorders>
              <w:top w:val="single" w:sz="4" w:space="0" w:color="000000"/>
              <w:left w:val="single" w:sz="4" w:space="0" w:color="000000"/>
              <w:bottom w:val="single" w:sz="4" w:space="0" w:color="000000"/>
              <w:right w:val="single" w:sz="4" w:space="0" w:color="000000"/>
            </w:tcBorders>
            <w:vAlign w:val="center"/>
          </w:tcPr>
          <w:p w14:paraId="0C0D1AFA" w14:textId="77777777" w:rsidR="00326800" w:rsidRDefault="00326800" w:rsidP="00973B72">
            <w:pPr>
              <w:jc w:val="center"/>
              <w:rPr>
                <w:rFonts w:eastAsia="Calibri"/>
                <w:b/>
                <w:lang w:eastAsia="ar-SA"/>
              </w:rPr>
            </w:pPr>
          </w:p>
        </w:tc>
      </w:tr>
      <w:tr w:rsidR="00326800" w14:paraId="6A74665E" w14:textId="77777777">
        <w:trPr>
          <w:trHeight w:val="369"/>
        </w:trPr>
        <w:tc>
          <w:tcPr>
            <w:tcW w:w="3396" w:type="dxa"/>
            <w:tcBorders>
              <w:top w:val="single" w:sz="4" w:space="0" w:color="000000"/>
              <w:left w:val="single" w:sz="4" w:space="0" w:color="000000"/>
              <w:bottom w:val="single" w:sz="4" w:space="0" w:color="000000"/>
              <w:right w:val="single" w:sz="4" w:space="0" w:color="000000"/>
            </w:tcBorders>
          </w:tcPr>
          <w:p w14:paraId="7A057EE1" w14:textId="77777777" w:rsidR="00326800" w:rsidRDefault="00890D6F" w:rsidP="00973B72">
            <w:pPr>
              <w:jc w:val="right"/>
              <w:rPr>
                <w:b/>
                <w:bCs/>
              </w:rPr>
            </w:pPr>
            <w:r>
              <w:rPr>
                <w:b/>
                <w:bCs/>
              </w:rPr>
              <w:t>KOPĀ</w:t>
            </w:r>
          </w:p>
        </w:tc>
        <w:tc>
          <w:tcPr>
            <w:tcW w:w="2128" w:type="dxa"/>
            <w:tcBorders>
              <w:top w:val="single" w:sz="4" w:space="0" w:color="000000"/>
              <w:left w:val="single" w:sz="4" w:space="0" w:color="000000"/>
              <w:bottom w:val="single" w:sz="4" w:space="0" w:color="000000"/>
              <w:right w:val="single" w:sz="4" w:space="0" w:color="000000"/>
            </w:tcBorders>
            <w:vAlign w:val="center"/>
          </w:tcPr>
          <w:p w14:paraId="3FE16776" w14:textId="77777777" w:rsidR="00326800" w:rsidRDefault="00326800" w:rsidP="00973B72">
            <w:pPr>
              <w:jc w:val="center"/>
              <w:rPr>
                <w:rFonts w:eastAsia="Calibri"/>
                <w:b/>
                <w:lang w:eastAsia="ar-SA"/>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454AFF18" w14:textId="77777777" w:rsidR="00326800" w:rsidRDefault="00326800" w:rsidP="00973B72">
            <w:pPr>
              <w:jc w:val="center"/>
              <w:rPr>
                <w:rFonts w:eastAsia="Calibri"/>
                <w:b/>
                <w:lang w:eastAsia="ar-SA"/>
              </w:rPr>
            </w:pPr>
          </w:p>
        </w:tc>
        <w:tc>
          <w:tcPr>
            <w:tcW w:w="1983" w:type="dxa"/>
            <w:tcBorders>
              <w:top w:val="single" w:sz="4" w:space="0" w:color="000000"/>
              <w:left w:val="single" w:sz="4" w:space="0" w:color="000000"/>
              <w:bottom w:val="single" w:sz="4" w:space="0" w:color="000000"/>
              <w:right w:val="single" w:sz="4" w:space="0" w:color="000000"/>
            </w:tcBorders>
            <w:vAlign w:val="center"/>
          </w:tcPr>
          <w:p w14:paraId="692924C4" w14:textId="77777777" w:rsidR="00326800" w:rsidRDefault="00326800" w:rsidP="00973B72">
            <w:pPr>
              <w:jc w:val="center"/>
              <w:rPr>
                <w:rFonts w:eastAsia="Calibri"/>
                <w:b/>
                <w:lang w:eastAsia="ar-SA"/>
              </w:rPr>
            </w:pPr>
            <w:bookmarkStart w:id="310" w:name="_Hlk125710775"/>
            <w:bookmarkEnd w:id="310"/>
          </w:p>
        </w:tc>
      </w:tr>
    </w:tbl>
    <w:p w14:paraId="0E8804F6" w14:textId="77777777" w:rsidR="00326800" w:rsidRDefault="00326800" w:rsidP="00973B72">
      <w:pPr>
        <w:keepNext/>
        <w:ind w:right="-283"/>
        <w:jc w:val="both"/>
        <w:outlineLvl w:val="0"/>
        <w:rPr>
          <w:lang w:eastAsia="ar-SA"/>
        </w:rPr>
      </w:pPr>
    </w:p>
    <w:p w14:paraId="1332F88F" w14:textId="79E0239A" w:rsidR="00326800" w:rsidRDefault="00890D6F" w:rsidP="00973B72">
      <w:pPr>
        <w:widowControl w:val="0"/>
        <w:ind w:firstLine="720"/>
        <w:jc w:val="both"/>
        <w:rPr>
          <w:lang w:eastAsia="lv-LV"/>
        </w:rPr>
      </w:pPr>
      <w:r>
        <w:rPr>
          <w:lang w:eastAsia="ar-SA"/>
        </w:rPr>
        <w:t xml:space="preserve">Apņemamies nodrošināt 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bCs/>
          <w:lang w:eastAsia="ar-SA"/>
        </w:rPr>
        <w:t xml:space="preserve">, </w:t>
      </w:r>
      <w:r>
        <w:rPr>
          <w:lang w:eastAsia="ar-SA"/>
        </w:rPr>
        <w:t>nolikumā noteikto termiņu ievērošanu attiecībā uz darbiem, kas mums tiktu piešķirti atklāta konkursa rezultātā.</w:t>
      </w:r>
    </w:p>
    <w:p w14:paraId="2576395A" w14:textId="77777777" w:rsidR="00326800" w:rsidRDefault="00326800" w:rsidP="00973B72">
      <w:pPr>
        <w:widowControl w:val="0"/>
        <w:ind w:firstLine="426"/>
        <w:jc w:val="both"/>
        <w:rPr>
          <w:rFonts w:eastAsia="Arial Unicode MS"/>
          <w:b/>
          <w:bCs/>
        </w:rPr>
      </w:pPr>
    </w:p>
    <w:p w14:paraId="4382FC66" w14:textId="77777777" w:rsidR="00326800" w:rsidRDefault="00890D6F" w:rsidP="00973B72">
      <w:pPr>
        <w:ind w:firstLine="720"/>
        <w:jc w:val="both"/>
        <w:rPr>
          <w:lang w:eastAsia="ar-SA"/>
        </w:rPr>
      </w:pPr>
      <w:r>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1319B291" w14:textId="77777777" w:rsidR="00326800" w:rsidRDefault="00326800" w:rsidP="00973B72">
      <w:pPr>
        <w:ind w:firstLine="426"/>
        <w:jc w:val="both"/>
        <w:rPr>
          <w:lang w:eastAsia="ar-SA"/>
        </w:rPr>
      </w:pPr>
    </w:p>
    <w:p w14:paraId="5BE43286" w14:textId="77777777" w:rsidR="00326800" w:rsidRDefault="00890D6F" w:rsidP="00973B72">
      <w:pPr>
        <w:ind w:firstLine="720"/>
        <w:jc w:val="both"/>
        <w:rPr>
          <w:lang w:eastAsia="ar-SA"/>
        </w:rPr>
      </w:pPr>
      <w:r>
        <w:rPr>
          <w:lang w:eastAsia="ar-SA"/>
        </w:rPr>
        <w:t>Apliecinām, ka mums ir nepieciešamās speciālās atļaujas un sertifikāti atklāta konkursa nolikumā minētā darba veikšanai.</w:t>
      </w:r>
    </w:p>
    <w:p w14:paraId="5C733451" w14:textId="77777777" w:rsidR="00326800" w:rsidRDefault="00326800" w:rsidP="00973B72">
      <w:pPr>
        <w:ind w:firstLine="426"/>
        <w:jc w:val="both"/>
        <w:rPr>
          <w:lang w:eastAsia="ar-SA"/>
        </w:rPr>
      </w:pPr>
    </w:p>
    <w:p w14:paraId="4AAAE802" w14:textId="77777777" w:rsidR="00326800" w:rsidRDefault="00890D6F" w:rsidP="00973B72">
      <w:pPr>
        <w:ind w:firstLine="720"/>
        <w:jc w:val="both"/>
        <w:rPr>
          <w:lang w:eastAsia="ar-SA"/>
        </w:rPr>
      </w:pPr>
      <w:r>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199373BD" w14:textId="77777777" w:rsidR="00326800" w:rsidRDefault="00326800" w:rsidP="00973B72">
      <w:pPr>
        <w:ind w:firstLine="426"/>
        <w:jc w:val="both"/>
        <w:rPr>
          <w:lang w:eastAsia="ar-SA"/>
        </w:rPr>
      </w:pPr>
    </w:p>
    <w:p w14:paraId="48CBD96D" w14:textId="77777777" w:rsidR="00326800" w:rsidRDefault="00890D6F" w:rsidP="00973B72">
      <w:pPr>
        <w:ind w:firstLine="720"/>
        <w:jc w:val="both"/>
        <w:rPr>
          <w:lang w:eastAsia="ar-SA"/>
        </w:rPr>
      </w:pPr>
      <w:r>
        <w:rPr>
          <w:lang w:eastAsia="ar-SA"/>
        </w:rPr>
        <w:t>Ar šo garantējam sniegto ziņu patiesumu un precizitāti. Mēs saprotam un piekrītam prasībām, kas izvirzītas pretendentiem šī atklāta konkursa nolikumā un līguma projektā.</w:t>
      </w:r>
    </w:p>
    <w:p w14:paraId="4F60F42D" w14:textId="77777777" w:rsidR="00326800" w:rsidRDefault="00326800" w:rsidP="00973B72">
      <w:pPr>
        <w:ind w:firstLine="426"/>
        <w:jc w:val="both"/>
        <w:rPr>
          <w:lang w:eastAsia="ar-SA"/>
        </w:rPr>
      </w:pPr>
    </w:p>
    <w:p w14:paraId="55844A6C" w14:textId="77777777" w:rsidR="00326800" w:rsidRDefault="00890D6F" w:rsidP="00973B72">
      <w:pPr>
        <w:ind w:firstLine="720"/>
        <w:jc w:val="both"/>
        <w:rPr>
          <w:lang w:eastAsia="ar-SA"/>
        </w:rPr>
      </w:pPr>
      <w:r>
        <w:rPr>
          <w:lang w:eastAsia="ar-SA"/>
        </w:rPr>
        <w:t xml:space="preserve">Šim piedāvājumam un jūsu rakstiskai piekrišanai tam ir jāveido starp mums saistošs līgums, ar kura projektu esam iepazinušies un piekrītam. </w:t>
      </w:r>
    </w:p>
    <w:p w14:paraId="4F27F689" w14:textId="77777777" w:rsidR="00326800" w:rsidRDefault="00326800" w:rsidP="00973B72">
      <w:pPr>
        <w:rPr>
          <w:sz w:val="23"/>
          <w:szCs w:val="23"/>
        </w:rPr>
      </w:pPr>
    </w:p>
    <w:tbl>
      <w:tblPr>
        <w:tblW w:w="8847" w:type="dxa"/>
        <w:tblLayout w:type="fixed"/>
        <w:tblLook w:val="0000" w:firstRow="0" w:lastRow="0" w:firstColumn="0" w:lastColumn="0" w:noHBand="0" w:noVBand="0"/>
      </w:tblPr>
      <w:tblGrid>
        <w:gridCol w:w="2126"/>
        <w:gridCol w:w="6721"/>
      </w:tblGrid>
      <w:tr w:rsidR="00326800" w14:paraId="2EE099FF" w14:textId="77777777">
        <w:tc>
          <w:tcPr>
            <w:tcW w:w="2126" w:type="dxa"/>
          </w:tcPr>
          <w:p w14:paraId="4B29D5C9" w14:textId="77777777" w:rsidR="00326800" w:rsidRDefault="00890D6F" w:rsidP="00973B72">
            <w:r>
              <w:t>Pretendenta pārstāvis</w:t>
            </w:r>
          </w:p>
        </w:tc>
        <w:tc>
          <w:tcPr>
            <w:tcW w:w="6720" w:type="dxa"/>
            <w:tcBorders>
              <w:bottom w:val="single" w:sz="4" w:space="0" w:color="000000"/>
            </w:tcBorders>
          </w:tcPr>
          <w:p w14:paraId="1EFB6F11" w14:textId="77777777" w:rsidR="00326800" w:rsidRDefault="00326800" w:rsidP="00973B72">
            <w:pPr>
              <w:rPr>
                <w:sz w:val="22"/>
                <w:szCs w:val="22"/>
              </w:rPr>
            </w:pPr>
          </w:p>
        </w:tc>
      </w:tr>
    </w:tbl>
    <w:p w14:paraId="798095AA" w14:textId="77777777" w:rsidR="00326800" w:rsidRDefault="00326800" w:rsidP="00973B72"/>
    <w:p w14:paraId="54FA8647" w14:textId="77777777" w:rsidR="00326800" w:rsidRDefault="00326800" w:rsidP="00973B72">
      <w:pPr>
        <w:spacing w:after="200" w:line="276" w:lineRule="auto"/>
      </w:pPr>
    </w:p>
    <w:p w14:paraId="29FE44CF" w14:textId="77777777" w:rsidR="00326800" w:rsidRDefault="00326800" w:rsidP="00973B72"/>
    <w:p w14:paraId="1AA28C13" w14:textId="77777777" w:rsidR="00326800" w:rsidRDefault="00326800" w:rsidP="00973B72">
      <w:pPr>
        <w:pStyle w:val="Parasts2"/>
        <w:jc w:val="center"/>
        <w:rPr>
          <w:b/>
        </w:rPr>
      </w:pPr>
    </w:p>
    <w:p w14:paraId="68E46454" w14:textId="77777777" w:rsidR="00326800" w:rsidRDefault="00326800" w:rsidP="00973B72">
      <w:pPr>
        <w:pStyle w:val="Parasts2"/>
        <w:jc w:val="center"/>
        <w:rPr>
          <w:b/>
        </w:rPr>
      </w:pPr>
    </w:p>
    <w:p w14:paraId="1CE9E9E5" w14:textId="77777777" w:rsidR="00326800" w:rsidRDefault="00326800" w:rsidP="00973B72">
      <w:pPr>
        <w:pStyle w:val="Parasts2"/>
        <w:jc w:val="center"/>
        <w:rPr>
          <w:b/>
        </w:rPr>
      </w:pPr>
    </w:p>
    <w:p w14:paraId="177F1EF7" w14:textId="77777777" w:rsidR="00326800" w:rsidRDefault="00326800" w:rsidP="00973B72">
      <w:pPr>
        <w:pStyle w:val="Parasts2"/>
        <w:rPr>
          <w:b/>
        </w:rPr>
      </w:pPr>
    </w:p>
    <w:p w14:paraId="02D3B5DD" w14:textId="77777777" w:rsidR="00326800" w:rsidRDefault="00890D6F" w:rsidP="00973B72">
      <w:pPr>
        <w:tabs>
          <w:tab w:val="left" w:pos="4820"/>
          <w:tab w:val="left" w:pos="5812"/>
        </w:tabs>
        <w:ind w:left="360" w:right="-17"/>
        <w:jc w:val="right"/>
        <w:rPr>
          <w:b/>
          <w:bCs/>
        </w:rPr>
      </w:pPr>
      <w:r>
        <w:rPr>
          <w:b/>
          <w:bCs/>
        </w:rPr>
        <w:lastRenderedPageBreak/>
        <w:t xml:space="preserve">7. pielikums </w:t>
      </w:r>
    </w:p>
    <w:p w14:paraId="0EF48161" w14:textId="77777777" w:rsidR="00326800" w:rsidRDefault="00326800" w:rsidP="00973B72">
      <w:pPr>
        <w:tabs>
          <w:tab w:val="left" w:pos="4820"/>
          <w:tab w:val="left" w:pos="5812"/>
        </w:tabs>
        <w:ind w:left="360" w:right="-17"/>
        <w:jc w:val="right"/>
      </w:pPr>
    </w:p>
    <w:p w14:paraId="55143284" w14:textId="4F095233" w:rsidR="00326800" w:rsidRDefault="00890D6F" w:rsidP="00973B72">
      <w:pPr>
        <w:jc w:val="right"/>
      </w:pPr>
      <w:r>
        <w:t xml:space="preserve">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nolikumam</w:t>
      </w:r>
    </w:p>
    <w:p w14:paraId="02E2DF5A" w14:textId="77777777" w:rsidR="00326800" w:rsidRDefault="00326800" w:rsidP="00973B72">
      <w:pPr>
        <w:pStyle w:val="Parasts2"/>
        <w:jc w:val="center"/>
        <w:rPr>
          <w:b/>
        </w:rPr>
      </w:pPr>
    </w:p>
    <w:p w14:paraId="549F3AAA" w14:textId="77777777" w:rsidR="00326800" w:rsidRDefault="00326800" w:rsidP="00973B72">
      <w:pPr>
        <w:pStyle w:val="Parasts2"/>
        <w:jc w:val="center"/>
        <w:rPr>
          <w:b/>
        </w:rPr>
      </w:pPr>
    </w:p>
    <w:p w14:paraId="7B9A63B9" w14:textId="77777777" w:rsidR="00326800" w:rsidRDefault="00890D6F" w:rsidP="00973B72">
      <w:pPr>
        <w:pStyle w:val="Parasts2"/>
        <w:jc w:val="center"/>
      </w:pPr>
      <w:r>
        <w:rPr>
          <w:b/>
        </w:rPr>
        <w:t>APLIECINĀJUMS PAR NEATKARĪGI IZSTRĀDĀTU PIEDĀVĀJUMU</w:t>
      </w:r>
    </w:p>
    <w:p w14:paraId="6CF0AA7D" w14:textId="77777777" w:rsidR="00326800" w:rsidRDefault="00326800" w:rsidP="00973B72">
      <w:pPr>
        <w:pStyle w:val="naisf"/>
        <w:numPr>
          <w:ilvl w:val="0"/>
          <w:numId w:val="0"/>
        </w:numPr>
        <w:ind w:left="1344" w:right="423"/>
      </w:pPr>
    </w:p>
    <w:p w14:paraId="67C96808" w14:textId="77777777" w:rsidR="00326800" w:rsidRDefault="00890D6F" w:rsidP="00973B72">
      <w:pPr>
        <w:rPr>
          <w:rFonts w:eastAsia="Calibri"/>
        </w:rPr>
      </w:pPr>
      <w:r>
        <w:rPr>
          <w:rFonts w:eastAsia="Calibri"/>
        </w:rPr>
        <w:t xml:space="preserve">Ar šo, sniedzot izsmeļošu un patiesu informāciju, </w:t>
      </w:r>
    </w:p>
    <w:p w14:paraId="34A8E707" w14:textId="77777777" w:rsidR="00326800" w:rsidRDefault="00326800" w:rsidP="00973B72">
      <w:pPr>
        <w:rPr>
          <w:rFonts w:eastAsia="Calibri"/>
        </w:rPr>
      </w:pPr>
    </w:p>
    <w:tbl>
      <w:tblPr>
        <w:tblStyle w:val="Reatabula"/>
        <w:tblW w:w="9639" w:type="dxa"/>
        <w:tblLayout w:type="fixed"/>
        <w:tblLook w:val="04A0" w:firstRow="1" w:lastRow="0" w:firstColumn="1" w:lastColumn="0" w:noHBand="0" w:noVBand="1"/>
      </w:tblPr>
      <w:tblGrid>
        <w:gridCol w:w="9639"/>
      </w:tblGrid>
      <w:tr w:rsidR="00326800" w14:paraId="64128729" w14:textId="77777777">
        <w:tc>
          <w:tcPr>
            <w:tcW w:w="9639" w:type="dxa"/>
            <w:tcBorders>
              <w:top w:val="nil"/>
              <w:left w:val="nil"/>
              <w:right w:val="nil"/>
            </w:tcBorders>
          </w:tcPr>
          <w:p w14:paraId="4EB3D581" w14:textId="77777777" w:rsidR="00326800" w:rsidRDefault="00326800" w:rsidP="00973B72">
            <w:pPr>
              <w:rPr>
                <w:rFonts w:eastAsia="Calibri"/>
              </w:rPr>
            </w:pPr>
          </w:p>
        </w:tc>
      </w:tr>
    </w:tbl>
    <w:p w14:paraId="35D80CCE" w14:textId="77777777" w:rsidR="00326800" w:rsidRDefault="00890D6F" w:rsidP="00973B72">
      <w:pPr>
        <w:jc w:val="center"/>
        <w:rPr>
          <w:rFonts w:eastAsia="Calibri"/>
          <w:i/>
          <w:iCs/>
        </w:rPr>
      </w:pPr>
      <w:r>
        <w:rPr>
          <w:rFonts w:eastAsia="Calibri"/>
          <w:i/>
          <w:iCs/>
        </w:rPr>
        <w:t>pretendenta nosaukums, reģ. Nr.</w:t>
      </w:r>
    </w:p>
    <w:p w14:paraId="3C701DAB" w14:textId="77777777" w:rsidR="00326800" w:rsidRDefault="00326800" w:rsidP="00973B72">
      <w:pPr>
        <w:jc w:val="center"/>
        <w:rPr>
          <w:rFonts w:eastAsia="Calibri"/>
          <w:i/>
          <w:iCs/>
        </w:rPr>
      </w:pPr>
    </w:p>
    <w:p w14:paraId="342EF300" w14:textId="77777777" w:rsidR="00326800" w:rsidRDefault="00890D6F" w:rsidP="00973B72">
      <w:pPr>
        <w:rPr>
          <w:rFonts w:eastAsia="Calibri"/>
        </w:rPr>
      </w:pPr>
      <w:r>
        <w:rPr>
          <w:rFonts w:eastAsia="Calibri"/>
        </w:rPr>
        <w:t>(turpmāk –Pretendents) attiecībā uz konkrēto iepirkumu apliecina, ka:</w:t>
      </w:r>
    </w:p>
    <w:p w14:paraId="082D2497" w14:textId="77777777" w:rsidR="00326800" w:rsidRDefault="00326800" w:rsidP="00973B72">
      <w:pPr>
        <w:rPr>
          <w:rFonts w:eastAsia="Calibri"/>
        </w:rPr>
      </w:pPr>
    </w:p>
    <w:p w14:paraId="46E16350" w14:textId="77777777" w:rsidR="00326800" w:rsidRDefault="00890D6F" w:rsidP="00973B72">
      <w:pPr>
        <w:jc w:val="both"/>
        <w:rPr>
          <w:rFonts w:eastAsia="Calibri"/>
        </w:rPr>
      </w:pPr>
      <w:r>
        <w:rPr>
          <w:rFonts w:eastAsia="Calibri"/>
        </w:rPr>
        <w:t>1. Pretendents ir iepazinies un piekrīt šī apliecinājuma saturam.</w:t>
      </w:r>
    </w:p>
    <w:p w14:paraId="4FABBF37" w14:textId="77777777" w:rsidR="00326800" w:rsidRDefault="00890D6F" w:rsidP="00973B72">
      <w:pPr>
        <w:jc w:val="both"/>
        <w:rPr>
          <w:rFonts w:eastAsia="Calibri"/>
        </w:rPr>
      </w:pPr>
      <w:r>
        <w:rPr>
          <w:rFonts w:eastAsia="Calibri"/>
        </w:rPr>
        <w:t>2. Pretendents apzinās savu pienākumu šajā apliecinājumā norādīt pilnīgu, izsmeļošu un patiesu informāciju.</w:t>
      </w:r>
    </w:p>
    <w:p w14:paraId="0AD381F1" w14:textId="77777777" w:rsidR="00326800" w:rsidRDefault="00890D6F" w:rsidP="00973B72">
      <w:pPr>
        <w:jc w:val="both"/>
        <w:rPr>
          <w:rFonts w:eastAsia="Calibri"/>
        </w:rPr>
      </w:pPr>
      <w:r>
        <w:rPr>
          <w:rFonts w:eastAsia="Calibri"/>
        </w:rPr>
        <w:t>3. Pretendenta iepirkuma piedāvājumu ir parakstījusi/šas pretendenta pilnvarotā/ās persona/s.</w:t>
      </w:r>
    </w:p>
    <w:p w14:paraId="6F2CAFAC" w14:textId="77777777" w:rsidR="00326800" w:rsidRDefault="00890D6F" w:rsidP="00973B72">
      <w:pPr>
        <w:jc w:val="both"/>
        <w:rPr>
          <w:rFonts w:eastAsia="Calibri"/>
        </w:rPr>
      </w:pPr>
      <w:r>
        <w:rPr>
          <w:rFonts w:eastAsia="Calibri"/>
        </w:rPr>
        <w:t>4. Pretendents informē, ka ir iesniedzis piedāvājumu neatkarīgi no konkurentiem</w:t>
      </w:r>
      <w:r>
        <w:rPr>
          <w:rStyle w:val="Vresatsauce"/>
          <w:rFonts w:eastAsia="Calibri"/>
        </w:rPr>
        <w:footnoteReference w:id="1"/>
      </w:r>
      <w:r>
        <w:rPr>
          <w:rFonts w:eastAsia="Calibri"/>
        </w:rPr>
        <w:t xml:space="preserve"> un bez konsultācijām, līgumiem vai vienošanām. Pretendentam ne ar vienu konkurentu nav bijusi saziņa attiecībā uz:</w:t>
      </w:r>
    </w:p>
    <w:p w14:paraId="205C515F" w14:textId="77777777" w:rsidR="00326800" w:rsidRDefault="00890D6F" w:rsidP="00973B72">
      <w:pPr>
        <w:ind w:left="284"/>
        <w:jc w:val="both"/>
        <w:rPr>
          <w:rFonts w:eastAsia="Calibri"/>
        </w:rPr>
      </w:pPr>
      <w:r>
        <w:rPr>
          <w:rFonts w:eastAsia="Calibri"/>
        </w:rPr>
        <w:t>4.1. cenām;</w:t>
      </w:r>
    </w:p>
    <w:p w14:paraId="10AA74F8" w14:textId="77777777" w:rsidR="00326800" w:rsidRDefault="00890D6F" w:rsidP="00973B72">
      <w:pPr>
        <w:ind w:left="284"/>
        <w:jc w:val="both"/>
        <w:rPr>
          <w:rFonts w:eastAsia="Calibri"/>
        </w:rPr>
      </w:pPr>
      <w:r>
        <w:rPr>
          <w:rFonts w:eastAsia="Calibri"/>
        </w:rPr>
        <w:t>4.2. cenas aprēķināšanas metodēm, faktoriem (apstākļiem) vai formulām;</w:t>
      </w:r>
    </w:p>
    <w:p w14:paraId="7655FE32" w14:textId="77777777" w:rsidR="00326800" w:rsidRDefault="00890D6F" w:rsidP="00973B72">
      <w:pPr>
        <w:ind w:left="284"/>
        <w:jc w:val="both"/>
        <w:rPr>
          <w:rFonts w:eastAsia="Calibri"/>
        </w:rPr>
      </w:pPr>
      <w:r>
        <w:rPr>
          <w:rFonts w:eastAsia="Calibri"/>
        </w:rPr>
        <w:t>4.3. nodomu vai lēmumu piedalīties vai nepiedalīties iepirkumā (iesniegt vai neiesniegt piedāvājumu);</w:t>
      </w:r>
    </w:p>
    <w:p w14:paraId="5C05B587" w14:textId="77777777" w:rsidR="00326800" w:rsidRDefault="00890D6F" w:rsidP="00973B72">
      <w:pPr>
        <w:ind w:left="284"/>
        <w:jc w:val="both"/>
        <w:rPr>
          <w:rFonts w:eastAsia="Calibri"/>
        </w:rPr>
      </w:pPr>
      <w:r>
        <w:rPr>
          <w:rFonts w:eastAsia="Calibri"/>
        </w:rPr>
        <w:t>4.4. tādu piedāvājuma iesniegšanu, kas neatbilst iepirkuma prasībām;</w:t>
      </w:r>
    </w:p>
    <w:p w14:paraId="6211F580" w14:textId="77777777" w:rsidR="00326800" w:rsidRDefault="00890D6F" w:rsidP="00973B72">
      <w:pPr>
        <w:ind w:left="284"/>
        <w:jc w:val="both"/>
        <w:rPr>
          <w:rFonts w:eastAsia="Calibri"/>
        </w:rPr>
      </w:pPr>
      <w:r>
        <w:rPr>
          <w:rFonts w:eastAsia="Calibri"/>
        </w:rPr>
        <w:t>4.5. kvalitāti, apjomu, specifikāciju, izpildes, piegādes vai citiem nosacījumiem, kas risināmi neatkarīgi no konkurentiem, tiem produktiem vai pakalpojumiem, uz ko attiecas šis iepirkums.</w:t>
      </w:r>
    </w:p>
    <w:p w14:paraId="66041A32" w14:textId="77777777" w:rsidR="00326800" w:rsidRDefault="00890D6F" w:rsidP="00973B72">
      <w:pPr>
        <w:jc w:val="both"/>
        <w:rPr>
          <w:rFonts w:eastAsia="Calibri"/>
        </w:rPr>
      </w:pPr>
      <w:r>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466DE32E" w14:textId="77777777" w:rsidR="00326800" w:rsidRDefault="00890D6F" w:rsidP="00973B72">
      <w:pPr>
        <w:jc w:val="both"/>
        <w:rPr>
          <w:rFonts w:eastAsia="Calibri"/>
        </w:rPr>
      </w:pPr>
      <w:r>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00B12E96" w14:textId="77777777" w:rsidR="00326800" w:rsidRDefault="00326800" w:rsidP="00973B72">
      <w:pPr>
        <w:jc w:val="both"/>
        <w:rPr>
          <w:rFonts w:eastAsia="Calibri"/>
        </w:rPr>
      </w:pPr>
    </w:p>
    <w:p w14:paraId="2854DFEC" w14:textId="77777777" w:rsidR="00326800" w:rsidRDefault="00326800" w:rsidP="00973B72">
      <w:pPr>
        <w:rPr>
          <w:rFonts w:eastAsia="Calibri"/>
        </w:rPr>
      </w:pPr>
    </w:p>
    <w:p w14:paraId="5B1F39C0" w14:textId="77777777" w:rsidR="00326800" w:rsidRDefault="00326800" w:rsidP="00973B72">
      <w:pPr>
        <w:rPr>
          <w:rFonts w:eastAsia="Calibri"/>
        </w:rPr>
      </w:pPr>
    </w:p>
    <w:p w14:paraId="57F757FF" w14:textId="77777777" w:rsidR="00326800" w:rsidRDefault="00890D6F" w:rsidP="00973B72">
      <w:pPr>
        <w:rPr>
          <w:lang w:eastAsia="lv-LV"/>
        </w:rPr>
      </w:pPr>
      <w:r>
        <w:t>Pretendenta / pilnvarotās personas paraksts ______________________________________</w:t>
      </w:r>
    </w:p>
    <w:p w14:paraId="46F7C0AE" w14:textId="77777777" w:rsidR="00326800" w:rsidRDefault="00326800" w:rsidP="00973B72">
      <w:pPr>
        <w:ind w:left="360" w:hanging="360"/>
      </w:pPr>
    </w:p>
    <w:p w14:paraId="29A7B465" w14:textId="77777777" w:rsidR="00326800" w:rsidRDefault="00890D6F" w:rsidP="00973B72">
      <w:pPr>
        <w:ind w:left="360" w:hanging="360"/>
      </w:pPr>
      <w:r>
        <w:t>Pretendenta / pilnvarotās personas vārds, uzvārds, amats _____________________________</w:t>
      </w:r>
    </w:p>
    <w:p w14:paraId="21C050B9" w14:textId="77777777" w:rsidR="00326800" w:rsidRDefault="00326800" w:rsidP="00973B72">
      <w:pPr>
        <w:pStyle w:val="naisnod"/>
        <w:spacing w:before="0" w:after="0"/>
        <w:jc w:val="left"/>
      </w:pPr>
    </w:p>
    <w:p w14:paraId="69E58E5D" w14:textId="77777777" w:rsidR="00326800" w:rsidRDefault="00326800" w:rsidP="00973B72">
      <w:pPr>
        <w:pStyle w:val="naisnod"/>
        <w:spacing w:before="0" w:after="0"/>
        <w:jc w:val="left"/>
      </w:pPr>
    </w:p>
    <w:p w14:paraId="269378BA" w14:textId="77777777" w:rsidR="00326800" w:rsidRDefault="00890D6F" w:rsidP="00973B72">
      <w:pPr>
        <w:pStyle w:val="naisnod"/>
        <w:spacing w:before="0" w:after="0"/>
        <w:jc w:val="left"/>
        <w:rPr>
          <w:b w:val="0"/>
        </w:rPr>
      </w:pPr>
      <w:r>
        <w:t xml:space="preserve">                                                                                                                                       </w:t>
      </w:r>
    </w:p>
    <w:p w14:paraId="5B800DA7" w14:textId="05A5D39A" w:rsidR="00326800" w:rsidRDefault="00326800" w:rsidP="00973B72">
      <w:pPr>
        <w:spacing w:after="160" w:line="259" w:lineRule="auto"/>
        <w:rPr>
          <w:bCs/>
          <w:lang w:eastAsia="lv-LV"/>
        </w:rPr>
      </w:pPr>
    </w:p>
    <w:p w14:paraId="45B36CEC" w14:textId="77777777" w:rsidR="002F52D5" w:rsidRDefault="002F52D5" w:rsidP="00973B72">
      <w:pPr>
        <w:spacing w:after="160" w:line="259" w:lineRule="auto"/>
        <w:rPr>
          <w:bCs/>
          <w:lang w:eastAsia="lv-LV"/>
        </w:rPr>
      </w:pPr>
    </w:p>
    <w:p w14:paraId="5A98ABF0" w14:textId="77777777" w:rsidR="00326800" w:rsidRDefault="00890D6F" w:rsidP="00973B72">
      <w:pPr>
        <w:tabs>
          <w:tab w:val="left" w:pos="4820"/>
          <w:tab w:val="left" w:pos="5812"/>
        </w:tabs>
        <w:ind w:left="360" w:right="-17"/>
        <w:jc w:val="right"/>
        <w:rPr>
          <w:b/>
          <w:bCs/>
        </w:rPr>
      </w:pPr>
      <w:r>
        <w:rPr>
          <w:b/>
          <w:bCs/>
        </w:rPr>
        <w:lastRenderedPageBreak/>
        <w:t>8. pielikums</w:t>
      </w:r>
    </w:p>
    <w:p w14:paraId="2E090216" w14:textId="77777777" w:rsidR="00326800" w:rsidRDefault="00890D6F" w:rsidP="00973B72">
      <w:pPr>
        <w:tabs>
          <w:tab w:val="left" w:pos="4820"/>
          <w:tab w:val="left" w:pos="5812"/>
        </w:tabs>
        <w:ind w:left="360" w:right="-17"/>
        <w:jc w:val="center"/>
      </w:pPr>
      <w:r>
        <w:rPr>
          <w:b/>
          <w:bCs/>
        </w:rPr>
        <w:t xml:space="preserve"> </w:t>
      </w:r>
    </w:p>
    <w:p w14:paraId="2AA1CF0D" w14:textId="0F66797F" w:rsidR="00326800" w:rsidRDefault="00890D6F" w:rsidP="00973B72">
      <w:pPr>
        <w:jc w:val="right"/>
        <w:rPr>
          <w:b/>
          <w:bCs/>
        </w:rPr>
      </w:pPr>
      <w:r>
        <w:t xml:space="preserve">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nolikumam</w:t>
      </w:r>
    </w:p>
    <w:p w14:paraId="1C90DD06" w14:textId="77777777" w:rsidR="00326800" w:rsidRDefault="00326800" w:rsidP="00973B72">
      <w:pPr>
        <w:pStyle w:val="naisnod"/>
        <w:spacing w:before="0" w:after="0"/>
        <w:jc w:val="left"/>
        <w:rPr>
          <w:b w:val="0"/>
        </w:rPr>
      </w:pPr>
    </w:p>
    <w:p w14:paraId="7C7BE49A" w14:textId="77777777" w:rsidR="00326800" w:rsidRDefault="00890D6F" w:rsidP="00973B72">
      <w:pPr>
        <w:jc w:val="center"/>
        <w:rPr>
          <w:b/>
          <w:bCs/>
        </w:rPr>
      </w:pPr>
      <w:r>
        <w:rPr>
          <w:b/>
          <w:bCs/>
        </w:rPr>
        <w:t>PIEDĀVĀJUMA VĒRTĒŠANAS VEIDLAPA</w:t>
      </w:r>
      <w:r>
        <w:rPr>
          <w:b/>
          <w:bCs/>
        </w:rPr>
        <w:br/>
      </w:r>
    </w:p>
    <w:tbl>
      <w:tblPr>
        <w:tblW w:w="9747" w:type="dxa"/>
        <w:tblLayout w:type="fixed"/>
        <w:tblLook w:val="04A0" w:firstRow="1" w:lastRow="0" w:firstColumn="1" w:lastColumn="0" w:noHBand="0" w:noVBand="1"/>
      </w:tblPr>
      <w:tblGrid>
        <w:gridCol w:w="3397"/>
        <w:gridCol w:w="2127"/>
        <w:gridCol w:w="2127"/>
        <w:gridCol w:w="2096"/>
      </w:tblGrid>
      <w:tr w:rsidR="00326800" w14:paraId="2712F61B" w14:textId="77777777">
        <w:tc>
          <w:tcPr>
            <w:tcW w:w="3396" w:type="dxa"/>
            <w:tcBorders>
              <w:top w:val="single" w:sz="4" w:space="0" w:color="000000"/>
              <w:left w:val="single" w:sz="4" w:space="0" w:color="000000"/>
              <w:bottom w:val="single" w:sz="4" w:space="0" w:color="000000"/>
              <w:right w:val="single" w:sz="4" w:space="0" w:color="000000"/>
            </w:tcBorders>
            <w:shd w:val="clear" w:color="auto" w:fill="F2F2F2"/>
          </w:tcPr>
          <w:p w14:paraId="37FDD557" w14:textId="77777777" w:rsidR="00326800" w:rsidRDefault="00326800" w:rsidP="00973B72">
            <w:pPr>
              <w:spacing w:after="200" w:line="276" w:lineRule="auto"/>
              <w:rPr>
                <w:rFonts w:eastAsia="Calibri"/>
                <w:b/>
                <w:lang w:eastAsia="ar-SA"/>
              </w:rPr>
            </w:pPr>
          </w:p>
        </w:tc>
        <w:tc>
          <w:tcPr>
            <w:tcW w:w="21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EE4BF1" w14:textId="77777777" w:rsidR="00326800" w:rsidRDefault="00890D6F" w:rsidP="00973B72">
            <w:pPr>
              <w:jc w:val="center"/>
              <w:rPr>
                <w:rFonts w:eastAsia="Calibri"/>
                <w:b/>
                <w:lang w:eastAsia="ar-SA"/>
              </w:rPr>
            </w:pPr>
            <w:r>
              <w:rPr>
                <w:rFonts w:eastAsia="Calibri"/>
                <w:b/>
                <w:lang w:eastAsia="ar-SA"/>
              </w:rPr>
              <w:t>Cena EUR bez PVN</w:t>
            </w:r>
          </w:p>
        </w:tc>
        <w:tc>
          <w:tcPr>
            <w:tcW w:w="21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E40E28" w14:textId="77777777" w:rsidR="00326800" w:rsidRDefault="00890D6F" w:rsidP="00973B72">
            <w:pPr>
              <w:jc w:val="center"/>
              <w:rPr>
                <w:rFonts w:eastAsia="Calibri"/>
                <w:b/>
                <w:lang w:eastAsia="ar-SA"/>
              </w:rPr>
            </w:pPr>
            <w:r>
              <w:rPr>
                <w:rFonts w:eastAsia="Calibri"/>
                <w:b/>
                <w:lang w:eastAsia="ar-SA"/>
              </w:rPr>
              <w:t>PVN __%, EUR</w:t>
            </w:r>
          </w:p>
        </w:tc>
        <w:tc>
          <w:tcPr>
            <w:tcW w:w="20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FFD173" w14:textId="77777777" w:rsidR="00326800" w:rsidRDefault="00890D6F" w:rsidP="00973B72">
            <w:pPr>
              <w:jc w:val="center"/>
              <w:rPr>
                <w:rFonts w:eastAsia="Calibri"/>
                <w:b/>
                <w:lang w:eastAsia="ar-SA"/>
              </w:rPr>
            </w:pPr>
            <w:r>
              <w:rPr>
                <w:rFonts w:eastAsia="Calibri"/>
                <w:b/>
                <w:lang w:eastAsia="ar-SA"/>
              </w:rPr>
              <w:t>Kopā, EUR</w:t>
            </w:r>
          </w:p>
        </w:tc>
      </w:tr>
      <w:tr w:rsidR="00326800" w14:paraId="2A8FC3E7" w14:textId="77777777">
        <w:trPr>
          <w:trHeight w:val="227"/>
        </w:trPr>
        <w:tc>
          <w:tcPr>
            <w:tcW w:w="3396" w:type="dxa"/>
            <w:tcBorders>
              <w:top w:val="single" w:sz="4" w:space="0" w:color="000000"/>
              <w:left w:val="single" w:sz="4" w:space="0" w:color="000000"/>
              <w:bottom w:val="single" w:sz="4" w:space="0" w:color="000000"/>
              <w:right w:val="single" w:sz="4" w:space="0" w:color="000000"/>
            </w:tcBorders>
          </w:tcPr>
          <w:p w14:paraId="1D782EAC" w14:textId="77777777" w:rsidR="00326800" w:rsidRDefault="00890D6F" w:rsidP="00973B72">
            <w:pPr>
              <w:jc w:val="center"/>
              <w:rPr>
                <w:rFonts w:eastAsia="Calibri"/>
                <w:lang w:eastAsia="ar-SA"/>
              </w:rPr>
            </w:pPr>
            <w:r>
              <w:t>Būvprojekta izstrāde</w:t>
            </w:r>
          </w:p>
        </w:tc>
        <w:tc>
          <w:tcPr>
            <w:tcW w:w="2127" w:type="dxa"/>
            <w:tcBorders>
              <w:top w:val="single" w:sz="4" w:space="0" w:color="000000"/>
              <w:left w:val="single" w:sz="4" w:space="0" w:color="000000"/>
              <w:bottom w:val="single" w:sz="4" w:space="0" w:color="000000"/>
              <w:right w:val="single" w:sz="4" w:space="0" w:color="000000"/>
            </w:tcBorders>
            <w:vAlign w:val="center"/>
          </w:tcPr>
          <w:p w14:paraId="26A32D31" w14:textId="77777777" w:rsidR="00326800" w:rsidRDefault="00326800" w:rsidP="00973B72">
            <w:pPr>
              <w:jc w:val="center"/>
              <w:rPr>
                <w:rFonts w:eastAsia="Calibri"/>
                <w:b/>
                <w:lang w:eastAsia="ar-SA"/>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5D0966D3" w14:textId="77777777" w:rsidR="00326800" w:rsidRDefault="00326800" w:rsidP="00973B72">
            <w:pPr>
              <w:jc w:val="center"/>
              <w:rPr>
                <w:rFonts w:eastAsia="Calibri"/>
                <w:b/>
                <w:lang w:eastAsia="ar-SA"/>
              </w:rPr>
            </w:pPr>
          </w:p>
        </w:tc>
        <w:tc>
          <w:tcPr>
            <w:tcW w:w="2096" w:type="dxa"/>
            <w:tcBorders>
              <w:top w:val="single" w:sz="4" w:space="0" w:color="000000"/>
              <w:left w:val="single" w:sz="4" w:space="0" w:color="000000"/>
              <w:bottom w:val="single" w:sz="4" w:space="0" w:color="000000"/>
              <w:right w:val="single" w:sz="4" w:space="0" w:color="000000"/>
            </w:tcBorders>
            <w:vAlign w:val="center"/>
          </w:tcPr>
          <w:p w14:paraId="4CBA8511" w14:textId="77777777" w:rsidR="00326800" w:rsidRDefault="00326800" w:rsidP="00973B72">
            <w:pPr>
              <w:jc w:val="center"/>
              <w:rPr>
                <w:rFonts w:eastAsia="Calibri"/>
                <w:b/>
                <w:lang w:eastAsia="ar-SA"/>
              </w:rPr>
            </w:pPr>
          </w:p>
        </w:tc>
      </w:tr>
      <w:tr w:rsidR="00326800" w14:paraId="5C3C479D" w14:textId="77777777">
        <w:trPr>
          <w:trHeight w:val="70"/>
        </w:trPr>
        <w:tc>
          <w:tcPr>
            <w:tcW w:w="3396" w:type="dxa"/>
            <w:tcBorders>
              <w:top w:val="single" w:sz="4" w:space="0" w:color="000000"/>
              <w:left w:val="single" w:sz="4" w:space="0" w:color="000000"/>
              <w:bottom w:val="single" w:sz="4" w:space="0" w:color="000000"/>
              <w:right w:val="single" w:sz="4" w:space="0" w:color="000000"/>
            </w:tcBorders>
          </w:tcPr>
          <w:p w14:paraId="685B4FE1" w14:textId="77777777" w:rsidR="00326800" w:rsidRDefault="00890D6F" w:rsidP="00973B72">
            <w:pPr>
              <w:jc w:val="center"/>
            </w:pPr>
            <w:r>
              <w:t>Autoruzraudzība</w:t>
            </w:r>
          </w:p>
        </w:tc>
        <w:tc>
          <w:tcPr>
            <w:tcW w:w="2127" w:type="dxa"/>
            <w:tcBorders>
              <w:top w:val="single" w:sz="4" w:space="0" w:color="000000"/>
              <w:left w:val="single" w:sz="4" w:space="0" w:color="000000"/>
              <w:bottom w:val="single" w:sz="4" w:space="0" w:color="000000"/>
              <w:right w:val="single" w:sz="4" w:space="0" w:color="000000"/>
            </w:tcBorders>
            <w:vAlign w:val="center"/>
          </w:tcPr>
          <w:p w14:paraId="12145836" w14:textId="77777777" w:rsidR="00326800" w:rsidRDefault="00326800" w:rsidP="00973B72">
            <w:pPr>
              <w:jc w:val="center"/>
              <w:rPr>
                <w:rFonts w:eastAsia="Calibri"/>
                <w:b/>
                <w:lang w:eastAsia="ar-SA"/>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3188D18E" w14:textId="77777777" w:rsidR="00326800" w:rsidRDefault="00326800" w:rsidP="00973B72">
            <w:pPr>
              <w:jc w:val="center"/>
              <w:rPr>
                <w:rFonts w:eastAsia="Calibri"/>
                <w:b/>
                <w:lang w:eastAsia="ar-SA"/>
              </w:rPr>
            </w:pPr>
          </w:p>
        </w:tc>
        <w:tc>
          <w:tcPr>
            <w:tcW w:w="2096" w:type="dxa"/>
            <w:tcBorders>
              <w:top w:val="single" w:sz="4" w:space="0" w:color="000000"/>
              <w:left w:val="single" w:sz="4" w:space="0" w:color="000000"/>
              <w:bottom w:val="single" w:sz="4" w:space="0" w:color="000000"/>
              <w:right w:val="single" w:sz="4" w:space="0" w:color="000000"/>
            </w:tcBorders>
            <w:vAlign w:val="center"/>
          </w:tcPr>
          <w:p w14:paraId="68DC086E" w14:textId="77777777" w:rsidR="00326800" w:rsidRDefault="00326800" w:rsidP="00973B72">
            <w:pPr>
              <w:jc w:val="center"/>
              <w:rPr>
                <w:rFonts w:eastAsia="Calibri"/>
                <w:b/>
                <w:lang w:eastAsia="ar-SA"/>
              </w:rPr>
            </w:pPr>
          </w:p>
        </w:tc>
      </w:tr>
      <w:tr w:rsidR="00326800" w14:paraId="192DF4B0" w14:textId="77777777">
        <w:trPr>
          <w:trHeight w:val="369"/>
        </w:trPr>
        <w:tc>
          <w:tcPr>
            <w:tcW w:w="3396" w:type="dxa"/>
            <w:tcBorders>
              <w:top w:val="single" w:sz="4" w:space="0" w:color="000000"/>
              <w:left w:val="single" w:sz="4" w:space="0" w:color="000000"/>
              <w:bottom w:val="single" w:sz="4" w:space="0" w:color="000000"/>
              <w:right w:val="single" w:sz="4" w:space="0" w:color="000000"/>
            </w:tcBorders>
          </w:tcPr>
          <w:p w14:paraId="0F944235" w14:textId="77777777" w:rsidR="00326800" w:rsidRDefault="00890D6F" w:rsidP="00973B72">
            <w:pPr>
              <w:jc w:val="right"/>
              <w:rPr>
                <w:b/>
                <w:bCs/>
              </w:rPr>
            </w:pPr>
            <w:r>
              <w:rPr>
                <w:b/>
                <w:bCs/>
              </w:rPr>
              <w:t>KOPĀ</w:t>
            </w:r>
          </w:p>
        </w:tc>
        <w:tc>
          <w:tcPr>
            <w:tcW w:w="2127" w:type="dxa"/>
            <w:tcBorders>
              <w:top w:val="single" w:sz="4" w:space="0" w:color="000000"/>
              <w:left w:val="single" w:sz="4" w:space="0" w:color="000000"/>
              <w:bottom w:val="single" w:sz="4" w:space="0" w:color="000000"/>
              <w:right w:val="single" w:sz="4" w:space="0" w:color="000000"/>
            </w:tcBorders>
            <w:vAlign w:val="center"/>
          </w:tcPr>
          <w:p w14:paraId="45BC9B82" w14:textId="77777777" w:rsidR="00326800" w:rsidRDefault="00326800" w:rsidP="00973B72">
            <w:pPr>
              <w:jc w:val="center"/>
              <w:rPr>
                <w:rFonts w:eastAsia="Calibri"/>
                <w:b/>
                <w:lang w:eastAsia="ar-SA"/>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A6A32A" w14:textId="77777777" w:rsidR="00326800" w:rsidRDefault="00326800" w:rsidP="00973B72">
            <w:pPr>
              <w:jc w:val="center"/>
              <w:rPr>
                <w:rFonts w:eastAsia="Calibri"/>
                <w:b/>
                <w:lang w:eastAsia="ar-SA"/>
              </w:rPr>
            </w:pPr>
          </w:p>
        </w:tc>
        <w:tc>
          <w:tcPr>
            <w:tcW w:w="2096" w:type="dxa"/>
            <w:tcBorders>
              <w:top w:val="single" w:sz="4" w:space="0" w:color="000000"/>
              <w:left w:val="single" w:sz="4" w:space="0" w:color="000000"/>
              <w:bottom w:val="single" w:sz="4" w:space="0" w:color="000000"/>
              <w:right w:val="single" w:sz="4" w:space="0" w:color="000000"/>
            </w:tcBorders>
            <w:vAlign w:val="center"/>
          </w:tcPr>
          <w:p w14:paraId="66CE7366" w14:textId="77777777" w:rsidR="00326800" w:rsidRDefault="00326800" w:rsidP="00973B72">
            <w:pPr>
              <w:jc w:val="center"/>
              <w:rPr>
                <w:rFonts w:eastAsia="Calibri"/>
                <w:b/>
                <w:lang w:eastAsia="ar-SA"/>
              </w:rPr>
            </w:pPr>
          </w:p>
        </w:tc>
      </w:tr>
    </w:tbl>
    <w:p w14:paraId="1310B53E" w14:textId="77777777" w:rsidR="00326800" w:rsidRDefault="00326800" w:rsidP="00973B72">
      <w:pPr>
        <w:tabs>
          <w:tab w:val="left" w:pos="2160"/>
        </w:tabs>
        <w:jc w:val="center"/>
        <w:rPr>
          <w:b/>
        </w:rPr>
      </w:pPr>
    </w:p>
    <w:p w14:paraId="0305D2EF" w14:textId="77777777" w:rsidR="00326800" w:rsidRDefault="00890D6F" w:rsidP="00973B72">
      <w:pPr>
        <w:tabs>
          <w:tab w:val="left" w:pos="2160"/>
        </w:tabs>
        <w:jc w:val="center"/>
        <w:rPr>
          <w:i/>
        </w:rPr>
      </w:pPr>
      <w:r>
        <w:rPr>
          <w:b/>
        </w:rPr>
        <w:t xml:space="preserve">PIEDĀVĀTAIS PERSONĀLA SASTĀVS </w:t>
      </w:r>
    </w:p>
    <w:tbl>
      <w:tblPr>
        <w:tblStyle w:val="Reatabula"/>
        <w:tblW w:w="9747" w:type="dxa"/>
        <w:tblLayout w:type="fixed"/>
        <w:tblLook w:val="04A0" w:firstRow="1" w:lastRow="0" w:firstColumn="1" w:lastColumn="0" w:noHBand="0" w:noVBand="1"/>
      </w:tblPr>
      <w:tblGrid>
        <w:gridCol w:w="2235"/>
        <w:gridCol w:w="2269"/>
        <w:gridCol w:w="2408"/>
        <w:gridCol w:w="2835"/>
      </w:tblGrid>
      <w:tr w:rsidR="00326800" w14:paraId="2CA4498E" w14:textId="77777777">
        <w:trPr>
          <w:trHeight w:val="532"/>
        </w:trPr>
        <w:tc>
          <w:tcPr>
            <w:tcW w:w="2234" w:type="dxa"/>
          </w:tcPr>
          <w:p w14:paraId="1179D246" w14:textId="77777777" w:rsidR="00326800" w:rsidRDefault="00890D6F" w:rsidP="00973B72">
            <w:pPr>
              <w:jc w:val="center"/>
              <w:rPr>
                <w:b/>
                <w:bCs/>
              </w:rPr>
            </w:pPr>
            <w:r>
              <w:rPr>
                <w:b/>
                <w:bCs/>
              </w:rPr>
              <w:t>Speciālists</w:t>
            </w:r>
          </w:p>
        </w:tc>
        <w:tc>
          <w:tcPr>
            <w:tcW w:w="2269" w:type="dxa"/>
          </w:tcPr>
          <w:p w14:paraId="09848ACC" w14:textId="77777777" w:rsidR="00326800" w:rsidRDefault="00890D6F" w:rsidP="00973B72">
            <w:pPr>
              <w:jc w:val="center"/>
              <w:rPr>
                <w:b/>
                <w:bCs/>
              </w:rPr>
            </w:pPr>
            <w:r>
              <w:rPr>
                <w:b/>
                <w:bCs/>
              </w:rPr>
              <w:t>Vārds, Uzvārds</w:t>
            </w:r>
          </w:p>
        </w:tc>
        <w:tc>
          <w:tcPr>
            <w:tcW w:w="2408" w:type="dxa"/>
          </w:tcPr>
          <w:p w14:paraId="3CCD638A" w14:textId="77777777" w:rsidR="00326800" w:rsidRDefault="00890D6F" w:rsidP="00973B72">
            <w:pPr>
              <w:jc w:val="center"/>
              <w:rPr>
                <w:b/>
                <w:bCs/>
              </w:rPr>
            </w:pPr>
            <w:r>
              <w:rPr>
                <w:b/>
                <w:bCs/>
              </w:rPr>
              <w:t>Komersants, kuru speciālists pārstāv</w:t>
            </w:r>
          </w:p>
        </w:tc>
        <w:tc>
          <w:tcPr>
            <w:tcW w:w="2835" w:type="dxa"/>
          </w:tcPr>
          <w:p w14:paraId="2E707E26" w14:textId="77777777" w:rsidR="00326800" w:rsidRDefault="00890D6F" w:rsidP="00973B72">
            <w:pPr>
              <w:jc w:val="center"/>
              <w:rPr>
                <w:b/>
                <w:bCs/>
              </w:rPr>
            </w:pPr>
            <w:r>
              <w:rPr>
                <w:b/>
                <w:bCs/>
              </w:rPr>
              <w:t>Kvalifikāciju apliecinošā dok.nr. vai darbības sfēra un sert. Nr.</w:t>
            </w:r>
          </w:p>
        </w:tc>
      </w:tr>
      <w:tr w:rsidR="00326800" w14:paraId="35727CDD" w14:textId="77777777">
        <w:trPr>
          <w:trHeight w:val="526"/>
        </w:trPr>
        <w:tc>
          <w:tcPr>
            <w:tcW w:w="2234" w:type="dxa"/>
          </w:tcPr>
          <w:p w14:paraId="35A68695" w14:textId="77777777" w:rsidR="00326800" w:rsidRDefault="00890D6F" w:rsidP="00973B72">
            <w:pPr>
              <w:jc w:val="center"/>
            </w:pPr>
            <w:r>
              <w:t>Atbildīgais būvprojekta vadītājs</w:t>
            </w:r>
          </w:p>
        </w:tc>
        <w:tc>
          <w:tcPr>
            <w:tcW w:w="2269" w:type="dxa"/>
          </w:tcPr>
          <w:p w14:paraId="5085CC3B" w14:textId="77777777" w:rsidR="00326800" w:rsidRDefault="00326800" w:rsidP="00973B72">
            <w:pPr>
              <w:jc w:val="center"/>
            </w:pPr>
          </w:p>
        </w:tc>
        <w:tc>
          <w:tcPr>
            <w:tcW w:w="2408" w:type="dxa"/>
          </w:tcPr>
          <w:p w14:paraId="37F8E5ED" w14:textId="77777777" w:rsidR="00326800" w:rsidRDefault="00326800" w:rsidP="00973B72">
            <w:pPr>
              <w:jc w:val="center"/>
            </w:pPr>
          </w:p>
        </w:tc>
        <w:tc>
          <w:tcPr>
            <w:tcW w:w="2835" w:type="dxa"/>
          </w:tcPr>
          <w:p w14:paraId="62997D8D" w14:textId="77777777" w:rsidR="00326800" w:rsidRDefault="00326800" w:rsidP="00973B72">
            <w:pPr>
              <w:jc w:val="center"/>
            </w:pPr>
          </w:p>
        </w:tc>
      </w:tr>
      <w:tr w:rsidR="002F52D5" w14:paraId="7C757536" w14:textId="77777777">
        <w:trPr>
          <w:trHeight w:val="526"/>
        </w:trPr>
        <w:tc>
          <w:tcPr>
            <w:tcW w:w="2234" w:type="dxa"/>
          </w:tcPr>
          <w:p w14:paraId="148D8DB5" w14:textId="78660F33" w:rsidR="002F52D5" w:rsidRDefault="002F52D5" w:rsidP="00973B72">
            <w:pPr>
              <w:jc w:val="center"/>
            </w:pPr>
            <w:r>
              <w:t>S</w:t>
            </w:r>
            <w:r w:rsidRPr="002F52D5">
              <w:t>iltumapgādes ventilācijas un gaisa kondicionēšanas sistēmu projektēšanā sertificēts projektētājs</w:t>
            </w:r>
          </w:p>
        </w:tc>
        <w:tc>
          <w:tcPr>
            <w:tcW w:w="2269" w:type="dxa"/>
          </w:tcPr>
          <w:p w14:paraId="15820DE2" w14:textId="77777777" w:rsidR="002F52D5" w:rsidRDefault="002F52D5" w:rsidP="00973B72">
            <w:pPr>
              <w:jc w:val="center"/>
            </w:pPr>
          </w:p>
        </w:tc>
        <w:tc>
          <w:tcPr>
            <w:tcW w:w="2408" w:type="dxa"/>
          </w:tcPr>
          <w:p w14:paraId="395B4243" w14:textId="77777777" w:rsidR="002F52D5" w:rsidRDefault="002F52D5" w:rsidP="00973B72">
            <w:pPr>
              <w:jc w:val="center"/>
            </w:pPr>
          </w:p>
        </w:tc>
        <w:tc>
          <w:tcPr>
            <w:tcW w:w="2835" w:type="dxa"/>
          </w:tcPr>
          <w:p w14:paraId="7D09CFCA" w14:textId="77777777" w:rsidR="002F52D5" w:rsidRDefault="002F52D5" w:rsidP="00973B72">
            <w:pPr>
              <w:jc w:val="center"/>
            </w:pPr>
          </w:p>
        </w:tc>
      </w:tr>
    </w:tbl>
    <w:p w14:paraId="042D00AE" w14:textId="77777777" w:rsidR="00326800" w:rsidRDefault="00326800" w:rsidP="00973B72"/>
    <w:p w14:paraId="4D7FD73F" w14:textId="77777777" w:rsidR="00326800" w:rsidRDefault="00326800" w:rsidP="00973B72"/>
    <w:p w14:paraId="3C716307" w14:textId="77777777" w:rsidR="00326800" w:rsidRDefault="00890D6F" w:rsidP="00973B72">
      <w:pPr>
        <w:widowControl w:val="0"/>
        <w:tabs>
          <w:tab w:val="left" w:pos="993"/>
        </w:tabs>
        <w:ind w:right="141"/>
        <w:jc w:val="both"/>
        <w:rPr>
          <w:rFonts w:eastAsia="Calibri"/>
          <w:szCs w:val="26"/>
        </w:rPr>
      </w:pPr>
      <w:r>
        <w:rPr>
          <w:i/>
          <w:color w:val="FF0000"/>
        </w:rPr>
        <w:t xml:space="preserve">Pretendentam jāpievieno sertifikātu kopijas par tiem speciālistiem, par kuriem nav informācijas būvspeciālistu reģistrā (BIS), </w:t>
      </w:r>
      <w:hyperlink r:id="rId28">
        <w:r>
          <w:rPr>
            <w:i/>
            <w:color w:val="FF0000"/>
            <w:u w:val="single"/>
          </w:rPr>
          <w:t>www.bis.gov.lv</w:t>
        </w:r>
      </w:hyperlink>
      <w:r>
        <w:rPr>
          <w:i/>
          <w:color w:val="FF0000"/>
          <w:u w:val="single"/>
        </w:rPr>
        <w:t xml:space="preserve"> </w:t>
      </w:r>
      <w:r>
        <w:rPr>
          <w:i/>
          <w:color w:val="FF0000"/>
        </w:rPr>
        <w:t xml:space="preserve"> </w:t>
      </w:r>
    </w:p>
    <w:p w14:paraId="64F0E6E5" w14:textId="77777777" w:rsidR="00326800" w:rsidRDefault="00326800" w:rsidP="00973B72"/>
    <w:p w14:paraId="08D6D9DA" w14:textId="77777777" w:rsidR="00326800" w:rsidRDefault="00326800" w:rsidP="00973B72"/>
    <w:p w14:paraId="357040EF" w14:textId="77777777" w:rsidR="00326800" w:rsidRDefault="00326800" w:rsidP="00973B72"/>
    <w:p w14:paraId="2E77E844" w14:textId="77777777" w:rsidR="00326800" w:rsidRDefault="00890D6F" w:rsidP="00973B72">
      <w:pPr>
        <w:rPr>
          <w:b/>
          <w:bCs/>
        </w:rPr>
      </w:pPr>
      <w:r>
        <w:br w:type="page"/>
      </w:r>
    </w:p>
    <w:p w14:paraId="49165191" w14:textId="77777777" w:rsidR="00326800" w:rsidRDefault="00326800" w:rsidP="00973B72">
      <w:pPr>
        <w:rPr>
          <w:b/>
          <w:bCs/>
        </w:rPr>
      </w:pPr>
    </w:p>
    <w:p w14:paraId="784411D9" w14:textId="77777777" w:rsidR="00326800" w:rsidRDefault="00890D6F" w:rsidP="00973B72">
      <w:pPr>
        <w:rPr>
          <w:b/>
          <w:bCs/>
        </w:rPr>
      </w:pPr>
      <w:r>
        <w:rPr>
          <w:b/>
          <w:bCs/>
        </w:rPr>
        <w:t>Pretendenta būvprojekta vadītāja _____________/</w:t>
      </w:r>
      <w:r>
        <w:rPr>
          <w:b/>
          <w:bCs/>
          <w:i/>
          <w:iCs/>
        </w:rPr>
        <w:t>vārds, uzvārds</w:t>
      </w:r>
      <w:r>
        <w:rPr>
          <w:b/>
          <w:bCs/>
        </w:rPr>
        <w:t>/ pieredze</w:t>
      </w:r>
    </w:p>
    <w:tbl>
      <w:tblPr>
        <w:tblW w:w="5000" w:type="pct"/>
        <w:tblLayout w:type="fixed"/>
        <w:tblLook w:val="01E0" w:firstRow="1" w:lastRow="1" w:firstColumn="1" w:lastColumn="1" w:noHBand="0" w:noVBand="0"/>
      </w:tblPr>
      <w:tblGrid>
        <w:gridCol w:w="721"/>
        <w:gridCol w:w="2789"/>
        <w:gridCol w:w="1931"/>
        <w:gridCol w:w="2028"/>
        <w:gridCol w:w="2159"/>
      </w:tblGrid>
      <w:tr w:rsidR="00326800" w14:paraId="74F20FCE" w14:textId="77777777">
        <w:trPr>
          <w:trHeight w:val="1939"/>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6D9A6E" w14:textId="77777777" w:rsidR="00326800" w:rsidRDefault="00890D6F" w:rsidP="00973B72">
            <w:pPr>
              <w:jc w:val="center"/>
              <w:rPr>
                <w:b/>
                <w:bCs/>
              </w:rPr>
            </w:pPr>
            <w:r>
              <w:rPr>
                <w:b/>
                <w:bCs/>
              </w:rPr>
              <w:t xml:space="preserve">Nr. </w:t>
            </w:r>
          </w:p>
          <w:p w14:paraId="15CA5DAF" w14:textId="77777777" w:rsidR="00326800" w:rsidRDefault="00326800" w:rsidP="00973B72">
            <w:pPr>
              <w:jc w:val="center"/>
              <w:rPr>
                <w:b/>
                <w:bCs/>
              </w:rPr>
            </w:pPr>
          </w:p>
        </w:tc>
        <w:tc>
          <w:tcPr>
            <w:tcW w:w="27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78AF62" w14:textId="77777777" w:rsidR="00326800" w:rsidRDefault="00890D6F" w:rsidP="00973B72">
            <w:pPr>
              <w:jc w:val="center"/>
              <w:rPr>
                <w:b/>
                <w:bCs/>
              </w:rPr>
            </w:pPr>
            <w:r>
              <w:rPr>
                <w:b/>
                <w:bCs/>
              </w:rPr>
              <w:t>Datums, kad Būvvalde izdarījusi atzīmi būvatļaujā par projektēšanas nosacījumu izpildi (norādot Būvvaldes nosaukumu)</w:t>
            </w:r>
          </w:p>
        </w:tc>
        <w:tc>
          <w:tcPr>
            <w:tcW w:w="396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3ED0DE8" w14:textId="77777777" w:rsidR="00326800" w:rsidRDefault="00890D6F" w:rsidP="00973B72">
            <w:pPr>
              <w:jc w:val="center"/>
              <w:rPr>
                <w:b/>
                <w:bCs/>
              </w:rPr>
            </w:pPr>
            <w:r>
              <w:rPr>
                <w:b/>
                <w:bCs/>
              </w:rPr>
              <w:t xml:space="preserve">Izstrādāto projektu saraksts </w:t>
            </w:r>
          </w:p>
        </w:tc>
        <w:tc>
          <w:tcPr>
            <w:tcW w:w="21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3B45D0" w14:textId="77777777" w:rsidR="00326800" w:rsidRDefault="00890D6F" w:rsidP="00973B72">
            <w:pPr>
              <w:jc w:val="center"/>
              <w:rPr>
                <w:b/>
                <w:bCs/>
              </w:rPr>
            </w:pPr>
            <w:r>
              <w:rPr>
                <w:b/>
                <w:bCs/>
              </w:rPr>
              <w:t>Pasūtītājs un tā atbildīgās kontaktpersonas amats, vārds, uzvārds, tālr.</w:t>
            </w:r>
          </w:p>
        </w:tc>
      </w:tr>
      <w:tr w:rsidR="00326800" w14:paraId="1C9EE183" w14:textId="77777777">
        <w:tc>
          <w:tcPr>
            <w:tcW w:w="722" w:type="dxa"/>
            <w:vMerge w:val="restart"/>
            <w:tcBorders>
              <w:top w:val="single" w:sz="4" w:space="0" w:color="000000"/>
              <w:left w:val="single" w:sz="4" w:space="0" w:color="000000"/>
              <w:bottom w:val="single" w:sz="4" w:space="0" w:color="000000"/>
              <w:right w:val="single" w:sz="4" w:space="0" w:color="000000"/>
            </w:tcBorders>
          </w:tcPr>
          <w:p w14:paraId="05554A79" w14:textId="77777777" w:rsidR="00326800" w:rsidRDefault="00890D6F" w:rsidP="00973B72">
            <w:pPr>
              <w:ind w:right="36"/>
              <w:jc w:val="center"/>
            </w:pPr>
            <w:r>
              <w:t>1.</w:t>
            </w:r>
          </w:p>
        </w:tc>
        <w:tc>
          <w:tcPr>
            <w:tcW w:w="2792" w:type="dxa"/>
            <w:vMerge w:val="restart"/>
            <w:tcBorders>
              <w:top w:val="single" w:sz="4" w:space="0" w:color="000000"/>
              <w:left w:val="single" w:sz="4" w:space="0" w:color="000000"/>
              <w:bottom w:val="single" w:sz="4" w:space="0" w:color="000000"/>
              <w:right w:val="single" w:sz="4" w:space="0" w:color="000000"/>
            </w:tcBorders>
          </w:tcPr>
          <w:p w14:paraId="3416C884" w14:textId="77777777" w:rsidR="00326800" w:rsidRDefault="00326800" w:rsidP="00973B72"/>
          <w:p w14:paraId="69175182" w14:textId="77777777" w:rsidR="00326800" w:rsidRDefault="00326800" w:rsidP="00973B72"/>
        </w:tc>
        <w:tc>
          <w:tcPr>
            <w:tcW w:w="1933" w:type="dxa"/>
            <w:tcBorders>
              <w:top w:val="single" w:sz="4" w:space="0" w:color="000000"/>
              <w:left w:val="single" w:sz="4" w:space="0" w:color="000000"/>
              <w:bottom w:val="single" w:sz="4" w:space="0" w:color="000000"/>
              <w:right w:val="single" w:sz="4" w:space="0" w:color="000000"/>
            </w:tcBorders>
          </w:tcPr>
          <w:p w14:paraId="3E9ED519" w14:textId="77777777" w:rsidR="00326800" w:rsidRDefault="00890D6F" w:rsidP="00973B72">
            <w:pPr>
              <w:jc w:val="both"/>
              <w:rPr>
                <w:rFonts w:eastAsia="Calibri"/>
                <w:bCs/>
              </w:rPr>
            </w:pPr>
            <w:r>
              <w:rPr>
                <w:rFonts w:eastAsia="Calibri"/>
                <w:bCs/>
              </w:rPr>
              <w:t>Projekta nosaukums un adrese</w:t>
            </w:r>
          </w:p>
        </w:tc>
        <w:tc>
          <w:tcPr>
            <w:tcW w:w="2030" w:type="dxa"/>
            <w:tcBorders>
              <w:top w:val="single" w:sz="4" w:space="0" w:color="000000"/>
              <w:left w:val="single" w:sz="4" w:space="0" w:color="000000"/>
              <w:bottom w:val="single" w:sz="4" w:space="0" w:color="000000"/>
              <w:right w:val="single" w:sz="4" w:space="0" w:color="000000"/>
            </w:tcBorders>
          </w:tcPr>
          <w:p w14:paraId="6E61F6FF" w14:textId="77777777" w:rsidR="00326800" w:rsidRDefault="00326800" w:rsidP="00973B72">
            <w:pPr>
              <w:ind w:firstLine="11"/>
              <w:jc w:val="center"/>
            </w:pPr>
          </w:p>
        </w:tc>
        <w:tc>
          <w:tcPr>
            <w:tcW w:w="2161" w:type="dxa"/>
            <w:vMerge w:val="restart"/>
            <w:tcBorders>
              <w:top w:val="single" w:sz="4" w:space="0" w:color="000000"/>
              <w:left w:val="single" w:sz="4" w:space="0" w:color="000000"/>
              <w:bottom w:val="single" w:sz="4" w:space="0" w:color="000000"/>
              <w:right w:val="single" w:sz="4" w:space="0" w:color="000000"/>
            </w:tcBorders>
          </w:tcPr>
          <w:p w14:paraId="3F4D8973" w14:textId="77777777" w:rsidR="00326800" w:rsidRDefault="00326800" w:rsidP="00973B72"/>
        </w:tc>
      </w:tr>
      <w:tr w:rsidR="00326800" w14:paraId="4081CFE3" w14:textId="77777777">
        <w:tc>
          <w:tcPr>
            <w:tcW w:w="722" w:type="dxa"/>
            <w:vMerge/>
            <w:tcBorders>
              <w:top w:val="single" w:sz="4" w:space="0" w:color="000000"/>
              <w:left w:val="single" w:sz="4" w:space="0" w:color="000000"/>
              <w:bottom w:val="single" w:sz="4" w:space="0" w:color="000000"/>
              <w:right w:val="single" w:sz="4" w:space="0" w:color="000000"/>
            </w:tcBorders>
          </w:tcPr>
          <w:p w14:paraId="163E252D" w14:textId="77777777" w:rsidR="00326800" w:rsidRDefault="00326800" w:rsidP="00973B72">
            <w:pPr>
              <w:ind w:firstLine="375"/>
              <w:jc w:val="center"/>
            </w:pPr>
          </w:p>
        </w:tc>
        <w:tc>
          <w:tcPr>
            <w:tcW w:w="2792" w:type="dxa"/>
            <w:vMerge/>
            <w:tcBorders>
              <w:top w:val="single" w:sz="4" w:space="0" w:color="000000"/>
              <w:left w:val="single" w:sz="4" w:space="0" w:color="000000"/>
              <w:bottom w:val="single" w:sz="4" w:space="0" w:color="000000"/>
              <w:right w:val="single" w:sz="4" w:space="0" w:color="000000"/>
            </w:tcBorders>
          </w:tcPr>
          <w:p w14:paraId="6924E6DE" w14:textId="77777777" w:rsidR="00326800" w:rsidRDefault="00326800" w:rsidP="00973B72">
            <w:pPr>
              <w:rPr>
                <w:rFonts w:eastAsia="Calibri"/>
                <w:bCs/>
              </w:rPr>
            </w:pPr>
          </w:p>
        </w:tc>
        <w:tc>
          <w:tcPr>
            <w:tcW w:w="1933" w:type="dxa"/>
            <w:tcBorders>
              <w:top w:val="single" w:sz="4" w:space="0" w:color="000000"/>
              <w:left w:val="single" w:sz="4" w:space="0" w:color="000000"/>
              <w:bottom w:val="single" w:sz="4" w:space="0" w:color="000000"/>
              <w:right w:val="single" w:sz="4" w:space="0" w:color="000000"/>
            </w:tcBorders>
          </w:tcPr>
          <w:p w14:paraId="47B9C357" w14:textId="77777777" w:rsidR="00326800" w:rsidRDefault="00890D6F" w:rsidP="00973B72">
            <w:pPr>
              <w:jc w:val="both"/>
              <w:rPr>
                <w:rFonts w:eastAsia="Calibri"/>
                <w:bCs/>
              </w:rPr>
            </w:pPr>
            <w:r>
              <w:rPr>
                <w:rFonts w:eastAsia="Calibri"/>
                <w:bCs/>
              </w:rPr>
              <w:t>Būvniecības veids (jaunbūve, atjaunošana vai pārbūve)</w:t>
            </w:r>
          </w:p>
        </w:tc>
        <w:tc>
          <w:tcPr>
            <w:tcW w:w="2030" w:type="dxa"/>
            <w:tcBorders>
              <w:top w:val="single" w:sz="4" w:space="0" w:color="000000"/>
              <w:left w:val="single" w:sz="4" w:space="0" w:color="000000"/>
              <w:bottom w:val="single" w:sz="4" w:space="0" w:color="000000"/>
              <w:right w:val="single" w:sz="4" w:space="0" w:color="000000"/>
            </w:tcBorders>
          </w:tcPr>
          <w:p w14:paraId="3C87C1A3" w14:textId="77777777" w:rsidR="00326800" w:rsidRDefault="00326800" w:rsidP="00973B72">
            <w:pPr>
              <w:ind w:left="138"/>
            </w:pPr>
          </w:p>
        </w:tc>
        <w:tc>
          <w:tcPr>
            <w:tcW w:w="2161" w:type="dxa"/>
            <w:vMerge/>
            <w:tcBorders>
              <w:top w:val="single" w:sz="4" w:space="0" w:color="000000"/>
              <w:left w:val="single" w:sz="4" w:space="0" w:color="000000"/>
              <w:bottom w:val="single" w:sz="4" w:space="0" w:color="000000"/>
              <w:right w:val="single" w:sz="4" w:space="0" w:color="000000"/>
            </w:tcBorders>
          </w:tcPr>
          <w:p w14:paraId="3F1C6CAC" w14:textId="77777777" w:rsidR="00326800" w:rsidRDefault="00326800" w:rsidP="00973B72">
            <w:pPr>
              <w:ind w:firstLine="374"/>
              <w:jc w:val="center"/>
            </w:pPr>
          </w:p>
        </w:tc>
      </w:tr>
      <w:tr w:rsidR="00326800" w14:paraId="7FEABBFA" w14:textId="77777777">
        <w:tc>
          <w:tcPr>
            <w:tcW w:w="722" w:type="dxa"/>
            <w:vMerge/>
            <w:tcBorders>
              <w:top w:val="single" w:sz="4" w:space="0" w:color="000000"/>
              <w:left w:val="single" w:sz="4" w:space="0" w:color="000000"/>
              <w:bottom w:val="single" w:sz="4" w:space="0" w:color="000000"/>
              <w:right w:val="single" w:sz="4" w:space="0" w:color="000000"/>
            </w:tcBorders>
          </w:tcPr>
          <w:p w14:paraId="4F11034B" w14:textId="77777777" w:rsidR="00326800" w:rsidRDefault="00326800" w:rsidP="00973B72">
            <w:pPr>
              <w:ind w:firstLine="375"/>
              <w:jc w:val="center"/>
            </w:pPr>
          </w:p>
        </w:tc>
        <w:tc>
          <w:tcPr>
            <w:tcW w:w="2792" w:type="dxa"/>
            <w:vMerge/>
            <w:tcBorders>
              <w:top w:val="single" w:sz="4" w:space="0" w:color="000000"/>
              <w:left w:val="single" w:sz="4" w:space="0" w:color="000000"/>
              <w:bottom w:val="single" w:sz="4" w:space="0" w:color="000000"/>
              <w:right w:val="single" w:sz="4" w:space="0" w:color="000000"/>
            </w:tcBorders>
          </w:tcPr>
          <w:p w14:paraId="5AB82731" w14:textId="77777777" w:rsidR="00326800" w:rsidRDefault="00326800" w:rsidP="00973B72">
            <w:pPr>
              <w:rPr>
                <w:rFonts w:eastAsia="Calibri"/>
                <w:bCs/>
              </w:rPr>
            </w:pPr>
          </w:p>
        </w:tc>
        <w:tc>
          <w:tcPr>
            <w:tcW w:w="1933" w:type="dxa"/>
            <w:tcBorders>
              <w:top w:val="single" w:sz="4" w:space="0" w:color="000000"/>
              <w:left w:val="single" w:sz="4" w:space="0" w:color="000000"/>
              <w:bottom w:val="single" w:sz="4" w:space="0" w:color="000000"/>
              <w:right w:val="single" w:sz="4" w:space="0" w:color="000000"/>
            </w:tcBorders>
          </w:tcPr>
          <w:p w14:paraId="65C45F8F" w14:textId="77777777" w:rsidR="00326800" w:rsidRDefault="00890D6F" w:rsidP="00973B72">
            <w:pPr>
              <w:jc w:val="both"/>
              <w:rPr>
                <w:rFonts w:eastAsia="Calibri"/>
                <w:bCs/>
              </w:rPr>
            </w:pPr>
            <w:r>
              <w:rPr>
                <w:rFonts w:eastAsia="Calibri"/>
                <w:bCs/>
              </w:rPr>
              <w:t>Ēkas grupa,</w:t>
            </w:r>
          </w:p>
          <w:p w14:paraId="3992EC35" w14:textId="77777777" w:rsidR="00326800" w:rsidRDefault="00890D6F" w:rsidP="00973B72">
            <w:pPr>
              <w:jc w:val="both"/>
              <w:rPr>
                <w:rFonts w:eastAsia="Calibri"/>
                <w:bCs/>
              </w:rPr>
            </w:pPr>
            <w:r>
              <w:rPr>
                <w:rFonts w:eastAsia="Calibri"/>
                <w:bCs/>
              </w:rPr>
              <w:t>platība</w:t>
            </w:r>
          </w:p>
        </w:tc>
        <w:tc>
          <w:tcPr>
            <w:tcW w:w="2030" w:type="dxa"/>
            <w:tcBorders>
              <w:top w:val="single" w:sz="4" w:space="0" w:color="000000"/>
              <w:left w:val="single" w:sz="4" w:space="0" w:color="000000"/>
              <w:bottom w:val="single" w:sz="4" w:space="0" w:color="000000"/>
              <w:right w:val="single" w:sz="4" w:space="0" w:color="000000"/>
            </w:tcBorders>
          </w:tcPr>
          <w:p w14:paraId="547C7F60" w14:textId="77777777" w:rsidR="00326800" w:rsidRDefault="00326800" w:rsidP="00973B72">
            <w:pPr>
              <w:ind w:left="138"/>
            </w:pPr>
          </w:p>
        </w:tc>
        <w:tc>
          <w:tcPr>
            <w:tcW w:w="2161" w:type="dxa"/>
            <w:vMerge/>
            <w:tcBorders>
              <w:top w:val="single" w:sz="4" w:space="0" w:color="000000"/>
              <w:left w:val="single" w:sz="4" w:space="0" w:color="000000"/>
              <w:bottom w:val="single" w:sz="4" w:space="0" w:color="000000"/>
              <w:right w:val="single" w:sz="4" w:space="0" w:color="000000"/>
            </w:tcBorders>
          </w:tcPr>
          <w:p w14:paraId="472F62B6" w14:textId="77777777" w:rsidR="00326800" w:rsidRDefault="00326800" w:rsidP="00973B72">
            <w:pPr>
              <w:ind w:firstLine="374"/>
              <w:jc w:val="center"/>
            </w:pPr>
          </w:p>
        </w:tc>
      </w:tr>
      <w:tr w:rsidR="00326800" w14:paraId="3E3CACEA" w14:textId="77777777">
        <w:trPr>
          <w:trHeight w:val="516"/>
        </w:trPr>
        <w:tc>
          <w:tcPr>
            <w:tcW w:w="722" w:type="dxa"/>
            <w:vMerge/>
            <w:tcBorders>
              <w:top w:val="single" w:sz="4" w:space="0" w:color="000000"/>
              <w:left w:val="single" w:sz="4" w:space="0" w:color="000000"/>
              <w:bottom w:val="single" w:sz="4" w:space="0" w:color="000000"/>
              <w:right w:val="single" w:sz="4" w:space="0" w:color="000000"/>
            </w:tcBorders>
          </w:tcPr>
          <w:p w14:paraId="6B3A5A2F" w14:textId="77777777" w:rsidR="00326800" w:rsidRDefault="00326800" w:rsidP="00973B72">
            <w:pPr>
              <w:ind w:firstLine="375"/>
              <w:jc w:val="center"/>
            </w:pPr>
          </w:p>
        </w:tc>
        <w:tc>
          <w:tcPr>
            <w:tcW w:w="2792" w:type="dxa"/>
            <w:vMerge/>
            <w:tcBorders>
              <w:top w:val="single" w:sz="4" w:space="0" w:color="000000"/>
              <w:left w:val="single" w:sz="4" w:space="0" w:color="000000"/>
              <w:bottom w:val="single" w:sz="4" w:space="0" w:color="000000"/>
              <w:right w:val="single" w:sz="4" w:space="0" w:color="000000"/>
            </w:tcBorders>
          </w:tcPr>
          <w:p w14:paraId="38A29A5C" w14:textId="77777777" w:rsidR="00326800" w:rsidRDefault="00326800" w:rsidP="00973B72">
            <w:pPr>
              <w:rPr>
                <w:rFonts w:eastAsia="Calibri"/>
                <w:bCs/>
              </w:rPr>
            </w:pPr>
          </w:p>
        </w:tc>
        <w:tc>
          <w:tcPr>
            <w:tcW w:w="1933" w:type="dxa"/>
            <w:tcBorders>
              <w:top w:val="single" w:sz="4" w:space="0" w:color="000000"/>
              <w:left w:val="single" w:sz="4" w:space="0" w:color="000000"/>
              <w:bottom w:val="single" w:sz="4" w:space="0" w:color="000000"/>
              <w:right w:val="single" w:sz="4" w:space="0" w:color="000000"/>
            </w:tcBorders>
          </w:tcPr>
          <w:p w14:paraId="51089ACE" w14:textId="77777777" w:rsidR="00326800" w:rsidRDefault="00890D6F" w:rsidP="00973B72">
            <w:pPr>
              <w:jc w:val="both"/>
              <w:rPr>
                <w:rFonts w:eastAsia="Calibri"/>
                <w:bCs/>
              </w:rPr>
            </w:pPr>
            <w:r>
              <w:rPr>
                <w:rFonts w:eastAsia="Calibri"/>
                <w:bCs/>
              </w:rPr>
              <w:t>Līguma izpildes periods – datums no līdz</w:t>
            </w:r>
          </w:p>
        </w:tc>
        <w:tc>
          <w:tcPr>
            <w:tcW w:w="2030" w:type="dxa"/>
            <w:tcBorders>
              <w:top w:val="single" w:sz="4" w:space="0" w:color="000000"/>
              <w:left w:val="single" w:sz="4" w:space="0" w:color="000000"/>
              <w:bottom w:val="single" w:sz="4" w:space="0" w:color="000000"/>
              <w:right w:val="single" w:sz="4" w:space="0" w:color="000000"/>
            </w:tcBorders>
          </w:tcPr>
          <w:p w14:paraId="5227B371" w14:textId="77777777" w:rsidR="00326800" w:rsidRDefault="00326800" w:rsidP="00973B72">
            <w:pPr>
              <w:ind w:left="138"/>
            </w:pPr>
          </w:p>
        </w:tc>
        <w:tc>
          <w:tcPr>
            <w:tcW w:w="2161" w:type="dxa"/>
            <w:vMerge/>
            <w:tcBorders>
              <w:top w:val="single" w:sz="4" w:space="0" w:color="000000"/>
              <w:left w:val="single" w:sz="4" w:space="0" w:color="000000"/>
              <w:bottom w:val="single" w:sz="4" w:space="0" w:color="000000"/>
              <w:right w:val="single" w:sz="4" w:space="0" w:color="000000"/>
            </w:tcBorders>
          </w:tcPr>
          <w:p w14:paraId="581BD163" w14:textId="77777777" w:rsidR="00326800" w:rsidRDefault="00326800" w:rsidP="00973B72">
            <w:pPr>
              <w:ind w:firstLine="374"/>
              <w:jc w:val="center"/>
            </w:pPr>
          </w:p>
        </w:tc>
      </w:tr>
    </w:tbl>
    <w:p w14:paraId="38C260B4" w14:textId="77777777" w:rsidR="00326800" w:rsidRDefault="00326800" w:rsidP="00973B72">
      <w:pPr>
        <w:jc w:val="both"/>
      </w:pPr>
    </w:p>
    <w:p w14:paraId="1404AF1D" w14:textId="0D18BB8F" w:rsidR="00326800" w:rsidRDefault="00890D6F" w:rsidP="00973B72">
      <w:pPr>
        <w:ind w:firstLine="703"/>
        <w:jc w:val="both"/>
      </w:pPr>
      <w:r>
        <w:t xml:space="preserve">Apliecinu, ka gadījumā, ja ar Pretendentu ____________, tiks noslēgts iepirkuma līgums atklātā konkursā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sniegšu atbildīgā būvprojekta vadītāja pienākumus līguma izpildes laikā.</w:t>
      </w:r>
    </w:p>
    <w:p w14:paraId="12BE9739" w14:textId="77777777" w:rsidR="00326800" w:rsidRDefault="00890D6F" w:rsidP="00973B72">
      <w:pPr>
        <w:spacing w:line="276" w:lineRule="auto"/>
        <w:ind w:left="-6" w:right="51" w:firstLine="709"/>
        <w:jc w:val="both"/>
      </w:pPr>
      <w:r>
        <w:t xml:space="preserve">Ar šo apliecinu, ka neesmu iesaistīts cita pretendenta piedāvājumā un neesmu interešu konflikta situācijā. </w:t>
      </w:r>
    </w:p>
    <w:p w14:paraId="34BC1536" w14:textId="77777777" w:rsidR="00326800" w:rsidRDefault="00890D6F" w:rsidP="00973B72">
      <w:pPr>
        <w:ind w:firstLine="703"/>
        <w:jc w:val="both"/>
      </w:pPr>
      <w:r>
        <w:t>Šī apņemšanās nav atsaucama, izņemot, ja iestājas ārkārtas apstākļi, kurus nav iespējams paredzēt iepirkuma laikā.</w:t>
      </w:r>
    </w:p>
    <w:p w14:paraId="2E86989A" w14:textId="77777777" w:rsidR="00326800" w:rsidRDefault="00326800" w:rsidP="00973B72">
      <w:pPr>
        <w:jc w:val="right"/>
      </w:pPr>
    </w:p>
    <w:p w14:paraId="7C991991" w14:textId="77777777" w:rsidR="00326800" w:rsidRDefault="00326800" w:rsidP="00973B72">
      <w:pPr>
        <w:jc w:val="right"/>
      </w:pPr>
    </w:p>
    <w:p w14:paraId="1876D6C6" w14:textId="77777777" w:rsidR="00326800" w:rsidRDefault="00890D6F" w:rsidP="00973B72">
      <w:pPr>
        <w:jc w:val="right"/>
        <w:rPr>
          <w:b/>
          <w:bCs/>
        </w:rPr>
      </w:pPr>
      <w:r>
        <w:t>________________________________ (paraksts)/ V. Uzvārds</w:t>
      </w:r>
    </w:p>
    <w:p w14:paraId="221A3097" w14:textId="77777777" w:rsidR="00326800" w:rsidRDefault="00326800" w:rsidP="00973B72">
      <w:pPr>
        <w:jc w:val="both"/>
      </w:pPr>
    </w:p>
    <w:p w14:paraId="61C6CF58" w14:textId="77777777" w:rsidR="00326800" w:rsidRDefault="00326800" w:rsidP="00973B72">
      <w:pPr>
        <w:jc w:val="both"/>
      </w:pPr>
    </w:p>
    <w:p w14:paraId="230D4F8B" w14:textId="77777777" w:rsidR="00326800" w:rsidRDefault="00326800" w:rsidP="00973B72">
      <w:pPr>
        <w:jc w:val="both"/>
      </w:pPr>
    </w:p>
    <w:p w14:paraId="50B1428A" w14:textId="77777777" w:rsidR="00326800" w:rsidRDefault="00326800" w:rsidP="00973B72">
      <w:pPr>
        <w:jc w:val="both"/>
      </w:pPr>
    </w:p>
    <w:p w14:paraId="3B528711" w14:textId="77777777" w:rsidR="00326800" w:rsidRDefault="00326800" w:rsidP="00973B72">
      <w:pPr>
        <w:jc w:val="both"/>
      </w:pPr>
    </w:p>
    <w:p w14:paraId="68147655" w14:textId="77777777" w:rsidR="00326800" w:rsidRDefault="00326800" w:rsidP="00973B72">
      <w:pPr>
        <w:jc w:val="both"/>
      </w:pPr>
    </w:p>
    <w:p w14:paraId="740C8EF1" w14:textId="77777777" w:rsidR="00326800" w:rsidRDefault="00326800" w:rsidP="00973B72">
      <w:pPr>
        <w:jc w:val="both"/>
      </w:pPr>
    </w:p>
    <w:p w14:paraId="20D49B41" w14:textId="77777777" w:rsidR="00326800" w:rsidRDefault="00326800" w:rsidP="00973B72">
      <w:pPr>
        <w:jc w:val="both"/>
      </w:pPr>
    </w:p>
    <w:p w14:paraId="1754CF14" w14:textId="77777777" w:rsidR="00326800" w:rsidRDefault="00326800" w:rsidP="00973B72">
      <w:pPr>
        <w:jc w:val="both"/>
      </w:pPr>
    </w:p>
    <w:p w14:paraId="2B98EA2A" w14:textId="77777777" w:rsidR="00326800" w:rsidRDefault="00326800" w:rsidP="00973B72">
      <w:pPr>
        <w:jc w:val="both"/>
      </w:pPr>
    </w:p>
    <w:p w14:paraId="245C1411" w14:textId="77777777" w:rsidR="00326800" w:rsidRDefault="00326800" w:rsidP="00973B72">
      <w:pPr>
        <w:jc w:val="both"/>
      </w:pPr>
    </w:p>
    <w:p w14:paraId="7B7A9C99" w14:textId="77777777" w:rsidR="00326800" w:rsidRDefault="00326800" w:rsidP="00973B72">
      <w:pPr>
        <w:jc w:val="both"/>
      </w:pPr>
    </w:p>
    <w:p w14:paraId="29D6A447" w14:textId="77777777" w:rsidR="00326800" w:rsidRDefault="00326800" w:rsidP="00973B72">
      <w:pPr>
        <w:jc w:val="both"/>
      </w:pPr>
    </w:p>
    <w:p w14:paraId="2A68F3AA" w14:textId="77777777" w:rsidR="00326800" w:rsidRDefault="00326800" w:rsidP="00973B72">
      <w:pPr>
        <w:jc w:val="both"/>
      </w:pPr>
    </w:p>
    <w:p w14:paraId="17587942" w14:textId="77777777" w:rsidR="00326800" w:rsidRDefault="00326800" w:rsidP="00973B72">
      <w:pPr>
        <w:jc w:val="both"/>
      </w:pPr>
    </w:p>
    <w:p w14:paraId="38308ACE" w14:textId="77777777" w:rsidR="00326800" w:rsidRDefault="00326800" w:rsidP="00973B72">
      <w:pPr>
        <w:jc w:val="both"/>
      </w:pPr>
    </w:p>
    <w:p w14:paraId="3949D2A9" w14:textId="77777777" w:rsidR="00326800" w:rsidRDefault="00326800" w:rsidP="00973B72">
      <w:pPr>
        <w:jc w:val="both"/>
      </w:pPr>
    </w:p>
    <w:p w14:paraId="60235E5B" w14:textId="77777777" w:rsidR="00326800" w:rsidRDefault="00326800" w:rsidP="00973B72">
      <w:pPr>
        <w:jc w:val="both"/>
      </w:pPr>
    </w:p>
    <w:p w14:paraId="47E7B568" w14:textId="77777777" w:rsidR="00326800" w:rsidRDefault="00326800" w:rsidP="00973B72">
      <w:pPr>
        <w:jc w:val="both"/>
      </w:pPr>
    </w:p>
    <w:p w14:paraId="1F272349" w14:textId="77777777" w:rsidR="00326800" w:rsidRDefault="00326800" w:rsidP="00973B72">
      <w:pPr>
        <w:jc w:val="both"/>
      </w:pPr>
    </w:p>
    <w:p w14:paraId="3B816C74" w14:textId="29302966" w:rsidR="00326800" w:rsidRDefault="00890D6F" w:rsidP="00973B72">
      <w:pPr>
        <w:jc w:val="both"/>
        <w:rPr>
          <w:b/>
          <w:bCs/>
        </w:rPr>
      </w:pPr>
      <w:r>
        <w:rPr>
          <w:b/>
          <w:bCs/>
        </w:rPr>
        <w:t>Pretendenta būvprojekta vadītāja _____________/</w:t>
      </w:r>
      <w:r>
        <w:rPr>
          <w:b/>
          <w:bCs/>
          <w:i/>
          <w:iCs/>
        </w:rPr>
        <w:t>vārds, uzvārds</w:t>
      </w:r>
      <w:r>
        <w:rPr>
          <w:b/>
          <w:bCs/>
        </w:rPr>
        <w:t xml:space="preserve">/ pieredze </w:t>
      </w:r>
      <w:bookmarkStart w:id="311" w:name="_Hlk165968352"/>
      <w:r>
        <w:rPr>
          <w:b/>
          <w:color w:val="000000" w:themeColor="text1"/>
        </w:rPr>
        <w:t>energoefektīvu ēkas norobežojošo konstrukciju un ietaišu projektēšanā jaunbūvju</w:t>
      </w:r>
      <w:r w:rsidR="00EA2E95">
        <w:rPr>
          <w:b/>
          <w:color w:val="000000" w:themeColor="text1"/>
        </w:rPr>
        <w:t>,</w:t>
      </w:r>
      <w:r>
        <w:rPr>
          <w:b/>
          <w:color w:val="000000" w:themeColor="text1"/>
        </w:rPr>
        <w:t xml:space="preserve"> ēku pārbūves</w:t>
      </w:r>
      <w:r w:rsidR="00EA2E95">
        <w:rPr>
          <w:b/>
          <w:color w:val="000000" w:themeColor="text1"/>
        </w:rPr>
        <w:t xml:space="preserve"> vai atjaunoš</w:t>
      </w:r>
      <w:r w:rsidR="009A29E6">
        <w:rPr>
          <w:b/>
          <w:color w:val="000000" w:themeColor="text1"/>
        </w:rPr>
        <w:t>a</w:t>
      </w:r>
      <w:r w:rsidR="00EA2E95">
        <w:rPr>
          <w:b/>
          <w:color w:val="000000" w:themeColor="text1"/>
        </w:rPr>
        <w:t>nas</w:t>
      </w:r>
      <w:r>
        <w:rPr>
          <w:b/>
          <w:color w:val="000000" w:themeColor="text1"/>
        </w:rPr>
        <w:t xml:space="preserve"> projektos, tostarp dati par pabeigtu projektu izmērīto energoefektivitāti uz m</w:t>
      </w:r>
      <w:r>
        <w:rPr>
          <w:b/>
          <w:color w:val="000000" w:themeColor="text1"/>
          <w:vertAlign w:val="superscript"/>
        </w:rPr>
        <w:t>2</w:t>
      </w:r>
      <w:r>
        <w:rPr>
          <w:b/>
          <w:color w:val="000000" w:themeColor="text1"/>
        </w:rPr>
        <w:t>, kas ietver apsildi, dzesēšanu, apgaismojumu, ūdens uzsildīšanu un palīgaprīkojumu projektēšanā</w:t>
      </w:r>
      <w:bookmarkEnd w:id="311"/>
    </w:p>
    <w:tbl>
      <w:tblPr>
        <w:tblW w:w="4946" w:type="pct"/>
        <w:tblLayout w:type="fixed"/>
        <w:tblLook w:val="01E0" w:firstRow="1" w:lastRow="1" w:firstColumn="1" w:lastColumn="1" w:noHBand="0" w:noVBand="0"/>
      </w:tblPr>
      <w:tblGrid>
        <w:gridCol w:w="664"/>
        <w:gridCol w:w="2077"/>
        <w:gridCol w:w="1522"/>
        <w:gridCol w:w="1523"/>
        <w:gridCol w:w="2075"/>
        <w:gridCol w:w="1663"/>
      </w:tblGrid>
      <w:tr w:rsidR="00D97AA3" w14:paraId="1C5A9F8B" w14:textId="6E150CAA" w:rsidTr="00D97AA3">
        <w:trPr>
          <w:trHeight w:val="1939"/>
        </w:trPr>
        <w:tc>
          <w:tcPr>
            <w:tcW w:w="6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2A7C2C" w14:textId="77777777" w:rsidR="00D97AA3" w:rsidRDefault="00D97AA3" w:rsidP="00973B72">
            <w:pPr>
              <w:jc w:val="center"/>
              <w:rPr>
                <w:b/>
                <w:bCs/>
              </w:rPr>
            </w:pPr>
            <w:r>
              <w:rPr>
                <w:b/>
                <w:bCs/>
              </w:rPr>
              <w:t xml:space="preserve">Nr. </w:t>
            </w:r>
          </w:p>
          <w:p w14:paraId="4BEAA29D" w14:textId="77777777" w:rsidR="00D97AA3" w:rsidRDefault="00D97AA3" w:rsidP="00973B72">
            <w:pPr>
              <w:jc w:val="center"/>
              <w:rPr>
                <w:b/>
                <w:bCs/>
              </w:rPr>
            </w:pPr>
          </w:p>
        </w:tc>
        <w:tc>
          <w:tcPr>
            <w:tcW w:w="212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6D39FB" w14:textId="77777777" w:rsidR="00D97AA3" w:rsidRDefault="00D97AA3" w:rsidP="00973B72">
            <w:pPr>
              <w:jc w:val="center"/>
              <w:rPr>
                <w:b/>
                <w:bCs/>
              </w:rPr>
            </w:pPr>
            <w:r>
              <w:rPr>
                <w:b/>
                <w:bCs/>
              </w:rPr>
              <w:t>Datums, kad Būvvalde izdarījusi atzīmi būvatļaujā par projektēšanas nosacījumu izpildi (norādot Būvvaldes nosaukumu)</w:t>
            </w:r>
          </w:p>
        </w:tc>
        <w:tc>
          <w:tcPr>
            <w:tcW w:w="31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055F69A" w14:textId="77777777" w:rsidR="00D97AA3" w:rsidRDefault="00D97AA3" w:rsidP="00973B72">
            <w:pPr>
              <w:jc w:val="center"/>
              <w:rPr>
                <w:b/>
                <w:bCs/>
              </w:rPr>
            </w:pPr>
            <w:r>
              <w:rPr>
                <w:b/>
                <w:bCs/>
              </w:rPr>
              <w:t xml:space="preserve">Izstrādāto projektu saraksts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E2300F" w14:textId="77777777" w:rsidR="00D97AA3" w:rsidRDefault="00D97AA3" w:rsidP="00973B72">
            <w:pPr>
              <w:jc w:val="center"/>
              <w:rPr>
                <w:b/>
                <w:bCs/>
              </w:rPr>
            </w:pPr>
            <w:r>
              <w:rPr>
                <w:b/>
                <w:bCs/>
              </w:rPr>
              <w:t>Pasūtītājs un tā atbildīgās kontaktpersonas amats, vārds, uzvārds, tālr.</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cPr>
          <w:p w14:paraId="3893BBE3" w14:textId="01C5655B" w:rsidR="00D97AA3" w:rsidRDefault="00D97AA3" w:rsidP="00973B72">
            <w:pPr>
              <w:jc w:val="center"/>
              <w:rPr>
                <w:b/>
                <w:bCs/>
              </w:rPr>
            </w:pPr>
            <w:r>
              <w:rPr>
                <w:b/>
                <w:bCs/>
              </w:rPr>
              <w:t>Energosertifikāta</w:t>
            </w:r>
            <w:r w:rsidR="003914A4">
              <w:rPr>
                <w:b/>
                <w:bCs/>
              </w:rPr>
              <w:t xml:space="preserve"> vai ēkas pagaidu energosertifikāta</w:t>
            </w:r>
            <w:r>
              <w:rPr>
                <w:b/>
                <w:bCs/>
              </w:rPr>
              <w:t xml:space="preserve"> </w:t>
            </w:r>
            <w:r w:rsidR="003914A4">
              <w:rPr>
                <w:b/>
                <w:bCs/>
              </w:rPr>
              <w:t>izstrādes datums un numurs</w:t>
            </w:r>
          </w:p>
        </w:tc>
      </w:tr>
      <w:tr w:rsidR="00D97AA3" w14:paraId="31EAE4A4" w14:textId="169BBD1F" w:rsidTr="00A53F13">
        <w:tc>
          <w:tcPr>
            <w:tcW w:w="675" w:type="dxa"/>
            <w:vMerge w:val="restart"/>
            <w:tcBorders>
              <w:top w:val="single" w:sz="4" w:space="0" w:color="000000"/>
              <w:left w:val="single" w:sz="4" w:space="0" w:color="000000"/>
              <w:bottom w:val="single" w:sz="4" w:space="0" w:color="000000"/>
              <w:right w:val="single" w:sz="4" w:space="0" w:color="000000"/>
            </w:tcBorders>
          </w:tcPr>
          <w:p w14:paraId="5BA76725" w14:textId="77777777" w:rsidR="00D97AA3" w:rsidRDefault="00D97AA3" w:rsidP="00973B72">
            <w:pPr>
              <w:ind w:right="36"/>
              <w:jc w:val="center"/>
            </w:pPr>
            <w:r>
              <w:t>1.</w:t>
            </w:r>
          </w:p>
        </w:tc>
        <w:tc>
          <w:tcPr>
            <w:tcW w:w="2128" w:type="dxa"/>
            <w:vMerge w:val="restart"/>
            <w:tcBorders>
              <w:top w:val="single" w:sz="4" w:space="0" w:color="000000"/>
              <w:left w:val="single" w:sz="4" w:space="0" w:color="000000"/>
              <w:bottom w:val="single" w:sz="4" w:space="0" w:color="000000"/>
              <w:right w:val="single" w:sz="4" w:space="0" w:color="000000"/>
            </w:tcBorders>
          </w:tcPr>
          <w:p w14:paraId="402CD381" w14:textId="77777777" w:rsidR="00D97AA3" w:rsidRDefault="00D97AA3" w:rsidP="00973B72"/>
          <w:p w14:paraId="12BAC645" w14:textId="77777777" w:rsidR="00D97AA3" w:rsidRDefault="00D97AA3" w:rsidP="00973B72"/>
        </w:tc>
        <w:tc>
          <w:tcPr>
            <w:tcW w:w="1558" w:type="dxa"/>
            <w:tcBorders>
              <w:top w:val="single" w:sz="4" w:space="0" w:color="000000"/>
              <w:left w:val="single" w:sz="4" w:space="0" w:color="000000"/>
              <w:bottom w:val="single" w:sz="4" w:space="0" w:color="000000"/>
              <w:right w:val="single" w:sz="4" w:space="0" w:color="000000"/>
            </w:tcBorders>
          </w:tcPr>
          <w:p w14:paraId="225506B5" w14:textId="77777777" w:rsidR="00D97AA3" w:rsidRDefault="00D97AA3" w:rsidP="00973B72">
            <w:pPr>
              <w:jc w:val="both"/>
              <w:rPr>
                <w:rFonts w:eastAsia="Calibri"/>
                <w:bCs/>
              </w:rPr>
            </w:pPr>
            <w:r>
              <w:rPr>
                <w:rFonts w:eastAsia="Calibri"/>
                <w:bCs/>
              </w:rPr>
              <w:t>Projekta nosaukums un adrese</w:t>
            </w:r>
          </w:p>
        </w:tc>
        <w:tc>
          <w:tcPr>
            <w:tcW w:w="1559" w:type="dxa"/>
            <w:tcBorders>
              <w:top w:val="single" w:sz="4" w:space="0" w:color="000000"/>
              <w:left w:val="single" w:sz="4" w:space="0" w:color="000000"/>
              <w:bottom w:val="single" w:sz="4" w:space="0" w:color="000000"/>
              <w:right w:val="single" w:sz="4" w:space="0" w:color="000000"/>
            </w:tcBorders>
          </w:tcPr>
          <w:p w14:paraId="32EF05BA" w14:textId="77777777" w:rsidR="00D97AA3" w:rsidRDefault="00D97AA3" w:rsidP="00973B72">
            <w:pPr>
              <w:ind w:firstLine="11"/>
              <w:jc w:val="center"/>
            </w:pPr>
          </w:p>
        </w:tc>
        <w:tc>
          <w:tcPr>
            <w:tcW w:w="2126" w:type="dxa"/>
            <w:vMerge w:val="restart"/>
            <w:tcBorders>
              <w:top w:val="single" w:sz="4" w:space="0" w:color="000000"/>
              <w:left w:val="single" w:sz="4" w:space="0" w:color="000000"/>
              <w:bottom w:val="single" w:sz="4" w:space="0" w:color="000000"/>
              <w:right w:val="single" w:sz="4" w:space="0" w:color="000000"/>
            </w:tcBorders>
          </w:tcPr>
          <w:p w14:paraId="16BB7E59" w14:textId="77777777" w:rsidR="00D97AA3" w:rsidRDefault="00D97AA3" w:rsidP="00973B72"/>
        </w:tc>
        <w:tc>
          <w:tcPr>
            <w:tcW w:w="1702" w:type="dxa"/>
            <w:vMerge w:val="restart"/>
            <w:tcBorders>
              <w:top w:val="single" w:sz="4" w:space="0" w:color="000000"/>
              <w:left w:val="single" w:sz="4" w:space="0" w:color="000000"/>
              <w:right w:val="single" w:sz="4" w:space="0" w:color="000000"/>
            </w:tcBorders>
          </w:tcPr>
          <w:p w14:paraId="6FB316F1" w14:textId="77777777" w:rsidR="00D97AA3" w:rsidRDefault="00D97AA3" w:rsidP="00973B72"/>
        </w:tc>
      </w:tr>
      <w:tr w:rsidR="00D97AA3" w14:paraId="67AD2E66" w14:textId="4483FCBC" w:rsidTr="00A53F13">
        <w:tc>
          <w:tcPr>
            <w:tcW w:w="675" w:type="dxa"/>
            <w:vMerge/>
            <w:tcBorders>
              <w:top w:val="single" w:sz="4" w:space="0" w:color="000000"/>
              <w:left w:val="single" w:sz="4" w:space="0" w:color="000000"/>
              <w:bottom w:val="single" w:sz="4" w:space="0" w:color="000000"/>
              <w:right w:val="single" w:sz="4" w:space="0" w:color="000000"/>
            </w:tcBorders>
          </w:tcPr>
          <w:p w14:paraId="1B5225EC" w14:textId="77777777" w:rsidR="00D97AA3" w:rsidRDefault="00D97AA3" w:rsidP="00973B72">
            <w:pPr>
              <w:ind w:firstLine="375"/>
              <w:jc w:val="center"/>
            </w:pPr>
          </w:p>
        </w:tc>
        <w:tc>
          <w:tcPr>
            <w:tcW w:w="2128" w:type="dxa"/>
            <w:vMerge/>
            <w:tcBorders>
              <w:top w:val="single" w:sz="4" w:space="0" w:color="000000"/>
              <w:left w:val="single" w:sz="4" w:space="0" w:color="000000"/>
              <w:bottom w:val="single" w:sz="4" w:space="0" w:color="000000"/>
              <w:right w:val="single" w:sz="4" w:space="0" w:color="000000"/>
            </w:tcBorders>
          </w:tcPr>
          <w:p w14:paraId="39858702" w14:textId="77777777" w:rsidR="00D97AA3" w:rsidRDefault="00D97AA3" w:rsidP="00973B72">
            <w:pPr>
              <w:rPr>
                <w:rFonts w:eastAsia="Calibri"/>
                <w:bCs/>
              </w:rPr>
            </w:pPr>
          </w:p>
        </w:tc>
        <w:tc>
          <w:tcPr>
            <w:tcW w:w="1558" w:type="dxa"/>
            <w:tcBorders>
              <w:top w:val="single" w:sz="4" w:space="0" w:color="000000"/>
              <w:left w:val="single" w:sz="4" w:space="0" w:color="000000"/>
              <w:bottom w:val="single" w:sz="4" w:space="0" w:color="000000"/>
              <w:right w:val="single" w:sz="4" w:space="0" w:color="000000"/>
            </w:tcBorders>
          </w:tcPr>
          <w:p w14:paraId="52991B03" w14:textId="77777777" w:rsidR="00D97AA3" w:rsidRDefault="00D97AA3" w:rsidP="00973B72">
            <w:pPr>
              <w:jc w:val="both"/>
              <w:rPr>
                <w:rFonts w:eastAsia="Calibri"/>
                <w:bCs/>
              </w:rPr>
            </w:pPr>
            <w:r>
              <w:rPr>
                <w:rFonts w:eastAsia="Calibri"/>
                <w:bCs/>
              </w:rPr>
              <w:t>Būvniecības veids (jaunbūve, atjaunošana vai pārbūve)</w:t>
            </w:r>
          </w:p>
        </w:tc>
        <w:tc>
          <w:tcPr>
            <w:tcW w:w="1559" w:type="dxa"/>
            <w:tcBorders>
              <w:top w:val="single" w:sz="4" w:space="0" w:color="000000"/>
              <w:left w:val="single" w:sz="4" w:space="0" w:color="000000"/>
              <w:bottom w:val="single" w:sz="4" w:space="0" w:color="000000"/>
              <w:right w:val="single" w:sz="4" w:space="0" w:color="000000"/>
            </w:tcBorders>
          </w:tcPr>
          <w:p w14:paraId="56AE2046" w14:textId="77777777" w:rsidR="00D97AA3" w:rsidRDefault="00D97AA3" w:rsidP="00973B72">
            <w:pPr>
              <w:ind w:left="138"/>
            </w:pPr>
          </w:p>
        </w:tc>
        <w:tc>
          <w:tcPr>
            <w:tcW w:w="2126" w:type="dxa"/>
            <w:vMerge/>
            <w:tcBorders>
              <w:top w:val="single" w:sz="4" w:space="0" w:color="000000"/>
              <w:left w:val="single" w:sz="4" w:space="0" w:color="000000"/>
              <w:bottom w:val="single" w:sz="4" w:space="0" w:color="000000"/>
              <w:right w:val="single" w:sz="4" w:space="0" w:color="000000"/>
            </w:tcBorders>
          </w:tcPr>
          <w:p w14:paraId="711903A1" w14:textId="77777777" w:rsidR="00D97AA3" w:rsidRDefault="00D97AA3" w:rsidP="00973B72">
            <w:pPr>
              <w:ind w:firstLine="374"/>
              <w:jc w:val="center"/>
            </w:pPr>
          </w:p>
        </w:tc>
        <w:tc>
          <w:tcPr>
            <w:tcW w:w="1702" w:type="dxa"/>
            <w:vMerge/>
            <w:tcBorders>
              <w:left w:val="single" w:sz="4" w:space="0" w:color="000000"/>
              <w:right w:val="single" w:sz="4" w:space="0" w:color="000000"/>
            </w:tcBorders>
          </w:tcPr>
          <w:p w14:paraId="16838267" w14:textId="77777777" w:rsidR="00D97AA3" w:rsidRDefault="00D97AA3" w:rsidP="00973B72">
            <w:pPr>
              <w:ind w:firstLine="374"/>
              <w:jc w:val="center"/>
            </w:pPr>
          </w:p>
        </w:tc>
      </w:tr>
      <w:tr w:rsidR="00D97AA3" w14:paraId="34E418B1" w14:textId="4E2E758B" w:rsidTr="00A53F13">
        <w:trPr>
          <w:trHeight w:val="828"/>
        </w:trPr>
        <w:tc>
          <w:tcPr>
            <w:tcW w:w="675" w:type="dxa"/>
            <w:vMerge/>
            <w:tcBorders>
              <w:top w:val="single" w:sz="4" w:space="0" w:color="000000"/>
              <w:left w:val="single" w:sz="4" w:space="0" w:color="000000"/>
              <w:bottom w:val="single" w:sz="4" w:space="0" w:color="000000"/>
              <w:right w:val="single" w:sz="4" w:space="0" w:color="000000"/>
            </w:tcBorders>
          </w:tcPr>
          <w:p w14:paraId="79D9E315" w14:textId="77777777" w:rsidR="00D97AA3" w:rsidRDefault="00D97AA3" w:rsidP="00973B72">
            <w:pPr>
              <w:ind w:firstLine="375"/>
              <w:jc w:val="center"/>
            </w:pPr>
          </w:p>
        </w:tc>
        <w:tc>
          <w:tcPr>
            <w:tcW w:w="2128" w:type="dxa"/>
            <w:vMerge/>
            <w:tcBorders>
              <w:top w:val="single" w:sz="4" w:space="0" w:color="000000"/>
              <w:left w:val="single" w:sz="4" w:space="0" w:color="000000"/>
              <w:bottom w:val="single" w:sz="4" w:space="0" w:color="000000"/>
              <w:right w:val="single" w:sz="4" w:space="0" w:color="000000"/>
            </w:tcBorders>
          </w:tcPr>
          <w:p w14:paraId="36E98947" w14:textId="77777777" w:rsidR="00D97AA3" w:rsidRDefault="00D97AA3" w:rsidP="00973B72">
            <w:pPr>
              <w:rPr>
                <w:rFonts w:eastAsia="Calibri"/>
                <w:bCs/>
              </w:rPr>
            </w:pPr>
          </w:p>
        </w:tc>
        <w:tc>
          <w:tcPr>
            <w:tcW w:w="1558" w:type="dxa"/>
            <w:tcBorders>
              <w:top w:val="single" w:sz="4" w:space="0" w:color="000000"/>
              <w:left w:val="single" w:sz="4" w:space="0" w:color="000000"/>
              <w:bottom w:val="single" w:sz="4" w:space="0" w:color="000000"/>
              <w:right w:val="single" w:sz="4" w:space="0" w:color="000000"/>
            </w:tcBorders>
          </w:tcPr>
          <w:p w14:paraId="38442AF5" w14:textId="77777777" w:rsidR="00D97AA3" w:rsidRDefault="00D97AA3" w:rsidP="00973B72">
            <w:pPr>
              <w:jc w:val="both"/>
              <w:rPr>
                <w:rFonts w:eastAsia="Calibri"/>
                <w:bCs/>
              </w:rPr>
            </w:pPr>
            <w:r>
              <w:rPr>
                <w:rFonts w:eastAsia="Calibri"/>
                <w:bCs/>
              </w:rPr>
              <w:t>Līguma izpildes periods – datums no līdz</w:t>
            </w:r>
          </w:p>
        </w:tc>
        <w:tc>
          <w:tcPr>
            <w:tcW w:w="1559" w:type="dxa"/>
            <w:tcBorders>
              <w:top w:val="single" w:sz="4" w:space="0" w:color="000000"/>
              <w:left w:val="single" w:sz="4" w:space="0" w:color="000000"/>
              <w:bottom w:val="single" w:sz="4" w:space="0" w:color="000000"/>
              <w:right w:val="single" w:sz="4" w:space="0" w:color="000000"/>
            </w:tcBorders>
          </w:tcPr>
          <w:p w14:paraId="2A30BB64" w14:textId="77777777" w:rsidR="00D97AA3" w:rsidRDefault="00D97AA3" w:rsidP="00973B72">
            <w:pPr>
              <w:ind w:left="138"/>
            </w:pPr>
          </w:p>
        </w:tc>
        <w:tc>
          <w:tcPr>
            <w:tcW w:w="2126" w:type="dxa"/>
            <w:vMerge/>
            <w:tcBorders>
              <w:top w:val="single" w:sz="4" w:space="0" w:color="000000"/>
              <w:left w:val="single" w:sz="4" w:space="0" w:color="000000"/>
              <w:bottom w:val="single" w:sz="4" w:space="0" w:color="000000"/>
              <w:right w:val="single" w:sz="4" w:space="0" w:color="000000"/>
            </w:tcBorders>
          </w:tcPr>
          <w:p w14:paraId="2A91C29F" w14:textId="77777777" w:rsidR="00D97AA3" w:rsidRDefault="00D97AA3" w:rsidP="00973B72">
            <w:pPr>
              <w:ind w:firstLine="374"/>
              <w:jc w:val="center"/>
            </w:pPr>
          </w:p>
        </w:tc>
        <w:tc>
          <w:tcPr>
            <w:tcW w:w="1702" w:type="dxa"/>
            <w:vMerge/>
            <w:tcBorders>
              <w:left w:val="single" w:sz="4" w:space="0" w:color="000000"/>
              <w:bottom w:val="single" w:sz="4" w:space="0" w:color="000000"/>
              <w:right w:val="single" w:sz="4" w:space="0" w:color="000000"/>
            </w:tcBorders>
          </w:tcPr>
          <w:p w14:paraId="67604450" w14:textId="77777777" w:rsidR="00D97AA3" w:rsidRDefault="00D97AA3" w:rsidP="00973B72">
            <w:pPr>
              <w:ind w:firstLine="374"/>
              <w:jc w:val="center"/>
            </w:pPr>
          </w:p>
        </w:tc>
      </w:tr>
    </w:tbl>
    <w:p w14:paraId="2D940A5B" w14:textId="77777777" w:rsidR="00326800" w:rsidRDefault="00326800" w:rsidP="00973B72">
      <w:pPr>
        <w:jc w:val="both"/>
      </w:pPr>
    </w:p>
    <w:p w14:paraId="235E068C" w14:textId="77777777" w:rsidR="00326800" w:rsidRDefault="00326800" w:rsidP="00973B72">
      <w:pPr>
        <w:jc w:val="both"/>
      </w:pPr>
    </w:p>
    <w:p w14:paraId="692DF941" w14:textId="74AC9206" w:rsidR="00326800" w:rsidRDefault="00890D6F" w:rsidP="00973B72">
      <w:pPr>
        <w:ind w:firstLine="703"/>
        <w:jc w:val="both"/>
      </w:pPr>
      <w:r>
        <w:t xml:space="preserve">Apliecinu, ka gadījumā, ja ar Pretendentu ____________, tiks noslēgts iepirkuma līgums atklātā konkursā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sniegšu atbildīgā būvprojekta vadītāja pienākumus līguma izpildes laikā.</w:t>
      </w:r>
    </w:p>
    <w:p w14:paraId="23C02EFF" w14:textId="77777777" w:rsidR="00326800" w:rsidRDefault="00890D6F" w:rsidP="00973B72">
      <w:pPr>
        <w:spacing w:line="276" w:lineRule="auto"/>
        <w:ind w:left="-6" w:right="51" w:firstLine="709"/>
        <w:jc w:val="both"/>
      </w:pPr>
      <w:r>
        <w:t xml:space="preserve">Ar šo apliecinu, ka neesmu iesaistīts cita pretendenta piedāvājumā un neesmu interešu konflikta situācijā. </w:t>
      </w:r>
    </w:p>
    <w:p w14:paraId="1ED7B432" w14:textId="77777777" w:rsidR="00326800" w:rsidRDefault="00890D6F" w:rsidP="00973B72">
      <w:pPr>
        <w:ind w:firstLine="703"/>
        <w:jc w:val="both"/>
      </w:pPr>
      <w:r>
        <w:t>Šī apņemšanās nav atsaucama, izņemot, ja iestājas ārkārtas apstākļi, kurus nav iespējams paredzēt iepirkuma laikā.</w:t>
      </w:r>
    </w:p>
    <w:p w14:paraId="5428A78C" w14:textId="77777777" w:rsidR="00326800" w:rsidRDefault="00326800" w:rsidP="00973B72">
      <w:pPr>
        <w:jc w:val="right"/>
      </w:pPr>
    </w:p>
    <w:p w14:paraId="36B08758" w14:textId="77777777" w:rsidR="00326800" w:rsidRDefault="00326800" w:rsidP="00973B72">
      <w:pPr>
        <w:jc w:val="right"/>
      </w:pPr>
    </w:p>
    <w:p w14:paraId="2D44FA82" w14:textId="77777777" w:rsidR="00326800" w:rsidRDefault="00890D6F" w:rsidP="00973B72">
      <w:pPr>
        <w:jc w:val="right"/>
        <w:rPr>
          <w:b/>
          <w:bCs/>
        </w:rPr>
      </w:pPr>
      <w:r>
        <w:t>________________________________ (paraksts)/ V. Uzvārds</w:t>
      </w:r>
    </w:p>
    <w:p w14:paraId="4A4B2844" w14:textId="77777777" w:rsidR="00326800" w:rsidRDefault="00326800" w:rsidP="00973B72">
      <w:pPr>
        <w:jc w:val="both"/>
        <w:textAlignment w:val="baseline"/>
        <w:rPr>
          <w:i/>
          <w:lang w:eastAsia="ar-SA"/>
        </w:rPr>
      </w:pPr>
    </w:p>
    <w:p w14:paraId="405486C7" w14:textId="77777777" w:rsidR="00326800" w:rsidRDefault="00326800" w:rsidP="00973B72"/>
    <w:p w14:paraId="05C3647A" w14:textId="77777777" w:rsidR="00326800" w:rsidRDefault="00326800" w:rsidP="00973B72">
      <w:pPr>
        <w:jc w:val="center"/>
        <w:rPr>
          <w:b/>
          <w:bCs/>
        </w:rPr>
      </w:pPr>
    </w:p>
    <w:tbl>
      <w:tblPr>
        <w:tblStyle w:val="Reatabula"/>
        <w:tblW w:w="9639" w:type="dxa"/>
        <w:tblLayout w:type="fixed"/>
        <w:tblLook w:val="04A0" w:firstRow="1" w:lastRow="0" w:firstColumn="1" w:lastColumn="0" w:noHBand="0" w:noVBand="1"/>
      </w:tblPr>
      <w:tblGrid>
        <w:gridCol w:w="1644"/>
        <w:gridCol w:w="7995"/>
      </w:tblGrid>
      <w:tr w:rsidR="00326800" w14:paraId="3A91CA3F" w14:textId="77777777">
        <w:tc>
          <w:tcPr>
            <w:tcW w:w="1644" w:type="dxa"/>
            <w:tcBorders>
              <w:top w:val="nil"/>
              <w:left w:val="nil"/>
              <w:bottom w:val="nil"/>
              <w:right w:val="nil"/>
            </w:tcBorders>
          </w:tcPr>
          <w:p w14:paraId="33F24A2D" w14:textId="77777777" w:rsidR="00326800" w:rsidRDefault="00890D6F" w:rsidP="00973B72">
            <w:pPr>
              <w:jc w:val="center"/>
            </w:pPr>
            <w:r>
              <w:t>Pielikumā:</w:t>
            </w:r>
          </w:p>
        </w:tc>
        <w:tc>
          <w:tcPr>
            <w:tcW w:w="7994" w:type="dxa"/>
            <w:tcBorders>
              <w:top w:val="nil"/>
              <w:left w:val="nil"/>
              <w:bottom w:val="nil"/>
              <w:right w:val="nil"/>
            </w:tcBorders>
          </w:tcPr>
          <w:p w14:paraId="7114807A" w14:textId="77777777" w:rsidR="00326800" w:rsidRDefault="00890D6F" w:rsidP="00973B72">
            <w:pPr>
              <w:pStyle w:val="Sarakstarindkopa"/>
              <w:jc w:val="both"/>
            </w:pPr>
            <w:r>
              <w:t>Atsauksmes par būvprojekta vadītāja pieredzi uz _ lapām</w:t>
            </w:r>
            <w:r>
              <w:rPr>
                <w:b/>
                <w:bCs/>
                <w:shd w:val="clear" w:color="auto" w:fill="FFFFFF"/>
              </w:rPr>
              <w:t>.</w:t>
            </w:r>
          </w:p>
        </w:tc>
      </w:tr>
    </w:tbl>
    <w:p w14:paraId="0608AB88" w14:textId="77777777" w:rsidR="00326800" w:rsidRDefault="00326800" w:rsidP="00973B72">
      <w:pPr>
        <w:jc w:val="center"/>
        <w:rPr>
          <w:b/>
          <w:bCs/>
        </w:rPr>
      </w:pPr>
    </w:p>
    <w:p w14:paraId="15A92F50" w14:textId="77777777" w:rsidR="00326800" w:rsidRDefault="00326800" w:rsidP="00973B72">
      <w:pPr>
        <w:pStyle w:val="naisnod"/>
        <w:spacing w:before="0" w:after="0"/>
        <w:jc w:val="left"/>
        <w:rPr>
          <w:b w:val="0"/>
        </w:rPr>
      </w:pPr>
    </w:p>
    <w:p w14:paraId="1688DEAA" w14:textId="77777777" w:rsidR="00326800" w:rsidRDefault="00890D6F" w:rsidP="00973B72">
      <w:pPr>
        <w:pStyle w:val="Parasts2"/>
      </w:pPr>
      <w:r>
        <w:rPr>
          <w:lang w:eastAsia="ru-RU"/>
        </w:rPr>
        <w:t>Datums __.___.2024.</w:t>
      </w:r>
      <w:r>
        <w:rPr>
          <w:lang w:eastAsia="ru-RU"/>
        </w:rPr>
        <w:tab/>
      </w:r>
      <w:r>
        <w:rPr>
          <w:lang w:eastAsia="ru-RU"/>
        </w:rPr>
        <w:tab/>
      </w:r>
      <w:r>
        <w:rPr>
          <w:lang w:eastAsia="ru-RU"/>
        </w:rPr>
        <w:tab/>
        <w:t xml:space="preserve">                </w:t>
      </w:r>
      <w:r>
        <w:rPr>
          <w:lang w:eastAsia="ru-RU"/>
        </w:rPr>
        <w:tab/>
      </w:r>
    </w:p>
    <w:tbl>
      <w:tblPr>
        <w:tblW w:w="8430" w:type="dxa"/>
        <w:tblInd w:w="108" w:type="dxa"/>
        <w:tblLayout w:type="fixed"/>
        <w:tblLook w:val="04A0" w:firstRow="1" w:lastRow="0" w:firstColumn="1" w:lastColumn="0" w:noHBand="0" w:noVBand="1"/>
      </w:tblPr>
      <w:tblGrid>
        <w:gridCol w:w="1836"/>
        <w:gridCol w:w="1649"/>
        <w:gridCol w:w="1648"/>
        <w:gridCol w:w="1648"/>
        <w:gridCol w:w="1649"/>
      </w:tblGrid>
      <w:tr w:rsidR="00326800" w14:paraId="181AD882" w14:textId="77777777">
        <w:trPr>
          <w:trHeight w:val="269"/>
        </w:trPr>
        <w:tc>
          <w:tcPr>
            <w:tcW w:w="1836" w:type="dxa"/>
          </w:tcPr>
          <w:p w14:paraId="1BD2E7FE" w14:textId="77777777" w:rsidR="00326800" w:rsidRDefault="00326800" w:rsidP="00973B72">
            <w:pPr>
              <w:pStyle w:val="Parasts2"/>
              <w:widowControl w:val="0"/>
            </w:pPr>
          </w:p>
        </w:tc>
        <w:tc>
          <w:tcPr>
            <w:tcW w:w="1649" w:type="dxa"/>
          </w:tcPr>
          <w:p w14:paraId="051AB2A6" w14:textId="77777777" w:rsidR="00326800" w:rsidRDefault="00326800" w:rsidP="00973B72">
            <w:pPr>
              <w:pStyle w:val="Parasts2"/>
              <w:widowControl w:val="0"/>
              <w:jc w:val="center"/>
              <w:rPr>
                <w:lang w:eastAsia="ru-RU"/>
              </w:rPr>
            </w:pPr>
          </w:p>
        </w:tc>
        <w:tc>
          <w:tcPr>
            <w:tcW w:w="1648" w:type="dxa"/>
          </w:tcPr>
          <w:p w14:paraId="6C4446B2" w14:textId="77777777" w:rsidR="00326800" w:rsidRDefault="00326800" w:rsidP="00973B72">
            <w:pPr>
              <w:pStyle w:val="Parasts2"/>
              <w:widowControl w:val="0"/>
              <w:jc w:val="center"/>
              <w:rPr>
                <w:lang w:eastAsia="ru-RU"/>
              </w:rPr>
            </w:pPr>
          </w:p>
        </w:tc>
        <w:tc>
          <w:tcPr>
            <w:tcW w:w="1648" w:type="dxa"/>
          </w:tcPr>
          <w:p w14:paraId="125903F1" w14:textId="77777777" w:rsidR="00326800" w:rsidRDefault="00326800" w:rsidP="00973B72">
            <w:pPr>
              <w:pStyle w:val="Parasts2"/>
              <w:widowControl w:val="0"/>
              <w:jc w:val="center"/>
              <w:rPr>
                <w:lang w:eastAsia="ru-RU"/>
              </w:rPr>
            </w:pPr>
          </w:p>
        </w:tc>
        <w:tc>
          <w:tcPr>
            <w:tcW w:w="1649" w:type="dxa"/>
            <w:tcBorders>
              <w:top w:val="single" w:sz="4" w:space="0" w:color="000000"/>
            </w:tcBorders>
          </w:tcPr>
          <w:p w14:paraId="7BF8EFF7" w14:textId="77777777" w:rsidR="00326800" w:rsidRDefault="00890D6F" w:rsidP="00973B72">
            <w:pPr>
              <w:pStyle w:val="Parasts2"/>
              <w:widowControl w:val="0"/>
              <w:jc w:val="center"/>
            </w:pPr>
            <w:r>
              <w:rPr>
                <w:lang w:eastAsia="ru-RU"/>
              </w:rPr>
              <w:t>Paraksts</w:t>
            </w:r>
          </w:p>
        </w:tc>
      </w:tr>
    </w:tbl>
    <w:p w14:paraId="19E1F14E" w14:textId="77777777" w:rsidR="00326800" w:rsidRDefault="00326800" w:rsidP="00973B72">
      <w:pPr>
        <w:spacing w:after="200" w:line="276" w:lineRule="auto"/>
      </w:pPr>
    </w:p>
    <w:p w14:paraId="0BF2F8D5" w14:textId="77777777" w:rsidR="00326800" w:rsidRDefault="00890D6F" w:rsidP="00973B72">
      <w:pPr>
        <w:tabs>
          <w:tab w:val="left" w:pos="4820"/>
          <w:tab w:val="left" w:pos="5812"/>
        </w:tabs>
        <w:ind w:left="360" w:right="-17"/>
        <w:jc w:val="right"/>
        <w:rPr>
          <w:b/>
          <w:bCs/>
        </w:rPr>
      </w:pPr>
      <w:r>
        <w:rPr>
          <w:b/>
          <w:bCs/>
        </w:rPr>
        <w:lastRenderedPageBreak/>
        <w:t>9. pielikums</w:t>
      </w:r>
    </w:p>
    <w:p w14:paraId="0340BF67" w14:textId="77777777" w:rsidR="00326800" w:rsidRDefault="00890D6F" w:rsidP="00973B72">
      <w:pPr>
        <w:tabs>
          <w:tab w:val="left" w:pos="4820"/>
          <w:tab w:val="left" w:pos="5812"/>
        </w:tabs>
        <w:ind w:left="360" w:right="-17"/>
        <w:jc w:val="center"/>
      </w:pPr>
      <w:r>
        <w:rPr>
          <w:b/>
          <w:bCs/>
        </w:rPr>
        <w:t xml:space="preserve"> </w:t>
      </w:r>
    </w:p>
    <w:p w14:paraId="65FB727C" w14:textId="638A739C" w:rsidR="00326800" w:rsidRDefault="00890D6F" w:rsidP="00973B72">
      <w:pPr>
        <w:jc w:val="right"/>
        <w:rPr>
          <w:b/>
          <w:bCs/>
        </w:rPr>
      </w:pPr>
      <w:r>
        <w:t xml:space="preserve">Atklāta konkursa </w:t>
      </w:r>
      <w:r>
        <w:rPr>
          <w:color w:val="000000"/>
          <w:lang w:eastAsia="ar-SA"/>
        </w:rPr>
        <w:t>„</w:t>
      </w:r>
      <w:r w:rsidR="002F52D5">
        <w:rPr>
          <w:color w:val="000000"/>
          <w:lang w:eastAsia="ar-SA"/>
        </w:rPr>
        <w:t>Viļķenes kultūras nama ēkas energoefektivitātes paaugstināšanas un apkures sistēmas atjaunošanas paskaidrojuma raksta izstrāde un autoruzraudzība būvdarbu laikā</w:t>
      </w:r>
      <w:r w:rsidR="002F52D5">
        <w:rPr>
          <w:color w:val="000000"/>
        </w:rPr>
        <w:t>”, iepirkuma identifikācijas Nr. LNP 2024/64</w:t>
      </w:r>
      <w:r>
        <w:rPr>
          <w:color w:val="000000"/>
        </w:rPr>
        <w:t>,</w:t>
      </w:r>
      <w:r>
        <w:t xml:space="preserve"> nolikumam</w:t>
      </w:r>
    </w:p>
    <w:p w14:paraId="7A63F55C" w14:textId="77777777" w:rsidR="00326800" w:rsidRDefault="00326800" w:rsidP="00973B72">
      <w:pPr>
        <w:tabs>
          <w:tab w:val="left" w:pos="2160"/>
        </w:tabs>
        <w:jc w:val="center"/>
        <w:rPr>
          <w:b/>
        </w:rPr>
      </w:pPr>
    </w:p>
    <w:p w14:paraId="67C8B3FE" w14:textId="77777777" w:rsidR="00326800" w:rsidRDefault="00890D6F" w:rsidP="00973B72">
      <w:pPr>
        <w:jc w:val="center"/>
        <w:rPr>
          <w:b/>
          <w:color w:val="000000" w:themeColor="text1"/>
          <w:lang w:eastAsia="lv-LV"/>
        </w:rPr>
      </w:pPr>
      <w:r>
        <w:rPr>
          <w:b/>
          <w:color w:val="000000" w:themeColor="text1"/>
          <w:lang w:eastAsia="lv-LV"/>
        </w:rPr>
        <w:t>PIEDĀVĀTAIS PERSONĀLA SASTĀVS</w:t>
      </w:r>
    </w:p>
    <w:p w14:paraId="19AE14EE" w14:textId="77777777" w:rsidR="00326800" w:rsidRDefault="00326800" w:rsidP="00973B72">
      <w:pPr>
        <w:rPr>
          <w:b/>
          <w:color w:val="000000" w:themeColor="text1"/>
          <w:lang w:eastAsia="lv-LV"/>
        </w:rPr>
      </w:pPr>
    </w:p>
    <w:p w14:paraId="4665B964" w14:textId="084F18EA" w:rsidR="00326800" w:rsidRDefault="00890D6F" w:rsidP="00973B72">
      <w:pPr>
        <w:numPr>
          <w:ilvl w:val="0"/>
          <w:numId w:val="19"/>
        </w:numPr>
        <w:tabs>
          <w:tab w:val="left" w:pos="8127"/>
        </w:tabs>
        <w:spacing w:before="240" w:after="60"/>
        <w:ind w:left="0"/>
        <w:outlineLvl w:val="6"/>
        <w:rPr>
          <w:lang w:eastAsia="ar-SA"/>
        </w:rPr>
      </w:pPr>
      <w:r>
        <w:rPr>
          <w:lang w:eastAsia="ar-SA"/>
        </w:rPr>
        <w:t>Pretendents būvdarbu līguma izpi</w:t>
      </w:r>
      <w:r w:rsidR="002F52D5">
        <w:rPr>
          <w:lang w:eastAsia="ar-SA"/>
        </w:rPr>
        <w:t>l</w:t>
      </w:r>
      <w:r>
        <w:rPr>
          <w:lang w:eastAsia="ar-SA"/>
        </w:rPr>
        <w:t>dei apņemas nodrošināt šādus galvenos speciālistus</w:t>
      </w:r>
      <w:r>
        <w:rPr>
          <w:b/>
          <w:lang w:eastAsia="ar-SA"/>
        </w:rPr>
        <w:t>*</w:t>
      </w:r>
      <w:r>
        <w:rPr>
          <w:lang w:eastAsia="ar-SA"/>
        </w:rPr>
        <w:t xml:space="preserve">: </w:t>
      </w:r>
    </w:p>
    <w:tbl>
      <w:tblPr>
        <w:tblW w:w="9780" w:type="dxa"/>
        <w:jc w:val="center"/>
        <w:tblLayout w:type="fixed"/>
        <w:tblLook w:val="01E0" w:firstRow="1" w:lastRow="1" w:firstColumn="1" w:lastColumn="1" w:noHBand="0" w:noVBand="0"/>
      </w:tblPr>
      <w:tblGrid>
        <w:gridCol w:w="913"/>
        <w:gridCol w:w="4047"/>
        <w:gridCol w:w="1772"/>
        <w:gridCol w:w="1747"/>
        <w:gridCol w:w="1301"/>
      </w:tblGrid>
      <w:tr w:rsidR="00326800" w14:paraId="2EB6433B" w14:textId="77777777">
        <w:trPr>
          <w:trHeight w:val="1481"/>
          <w:jc w:val="center"/>
        </w:trPr>
        <w:tc>
          <w:tcPr>
            <w:tcW w:w="91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85FD61" w14:textId="77777777" w:rsidR="00326800" w:rsidRDefault="00890D6F" w:rsidP="00973B72">
            <w:pPr>
              <w:spacing w:line="254" w:lineRule="auto"/>
              <w:jc w:val="center"/>
              <w:rPr>
                <w:b/>
                <w:bCs/>
              </w:rPr>
            </w:pPr>
            <w:r>
              <w:rPr>
                <w:b/>
                <w:bCs/>
              </w:rPr>
              <w:t>Nr.</w:t>
            </w:r>
          </w:p>
          <w:p w14:paraId="7A565A16" w14:textId="77777777" w:rsidR="00326800" w:rsidRDefault="00890D6F" w:rsidP="00973B72">
            <w:pPr>
              <w:spacing w:line="254" w:lineRule="auto"/>
              <w:jc w:val="center"/>
              <w:rPr>
                <w:b/>
                <w:bCs/>
              </w:rPr>
            </w:pPr>
            <w:r>
              <w:rPr>
                <w:b/>
                <w:bCs/>
              </w:rPr>
              <w:t>p.k.</w:t>
            </w:r>
          </w:p>
        </w:tc>
        <w:tc>
          <w:tcPr>
            <w:tcW w:w="40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AF4C1" w14:textId="77777777" w:rsidR="00326800" w:rsidRDefault="00890D6F" w:rsidP="00973B72">
            <w:pPr>
              <w:spacing w:line="254" w:lineRule="auto"/>
              <w:jc w:val="center"/>
              <w:rPr>
                <w:b/>
                <w:bCs/>
              </w:rPr>
            </w:pPr>
            <w:r>
              <w:rPr>
                <w:b/>
                <w:bCs/>
              </w:rPr>
              <w:t>Amata nosaukums līguma izpildē</w:t>
            </w:r>
          </w:p>
        </w:tc>
        <w:tc>
          <w:tcPr>
            <w:tcW w:w="17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1C6635" w14:textId="77777777" w:rsidR="00326800" w:rsidRDefault="00890D6F" w:rsidP="00973B72">
            <w:pPr>
              <w:spacing w:line="254" w:lineRule="auto"/>
              <w:jc w:val="center"/>
              <w:rPr>
                <w:b/>
                <w:bCs/>
              </w:rPr>
            </w:pPr>
            <w:r>
              <w:rPr>
                <w:b/>
                <w:lang w:eastAsia="ar-SA"/>
              </w:rPr>
              <w:t xml:space="preserve">Speciālista vārds, uzvārds </w:t>
            </w:r>
          </w:p>
        </w:tc>
        <w:tc>
          <w:tcPr>
            <w:tcW w:w="17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89CDC8" w14:textId="77777777" w:rsidR="00326800" w:rsidRDefault="00890D6F" w:rsidP="00973B72">
            <w:pPr>
              <w:spacing w:line="254" w:lineRule="auto"/>
              <w:jc w:val="center"/>
              <w:rPr>
                <w:b/>
                <w:bCs/>
              </w:rPr>
            </w:pPr>
            <w:r>
              <w:rPr>
                <w:b/>
                <w:lang w:eastAsia="ar-SA"/>
              </w:rPr>
              <w:t>Sertifikāts (izdevējs, numurs, derīguma termiņš)***</w:t>
            </w:r>
          </w:p>
        </w:tc>
        <w:tc>
          <w:tcPr>
            <w:tcW w:w="13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832EB" w14:textId="77777777" w:rsidR="00326800" w:rsidRDefault="00890D6F" w:rsidP="00973B72">
            <w:pPr>
              <w:spacing w:line="254" w:lineRule="auto"/>
              <w:jc w:val="center"/>
              <w:rPr>
                <w:b/>
                <w:bCs/>
              </w:rPr>
            </w:pPr>
            <w:r>
              <w:rPr>
                <w:b/>
                <w:lang w:eastAsia="ar-SA"/>
              </w:rPr>
              <w:t>Persona, kuru pārstāv**</w:t>
            </w:r>
          </w:p>
        </w:tc>
      </w:tr>
      <w:tr w:rsidR="00326800" w14:paraId="194186F0" w14:textId="77777777">
        <w:trPr>
          <w:trHeight w:val="225"/>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13DEA9A" w14:textId="77777777" w:rsidR="00326800" w:rsidRDefault="00890D6F" w:rsidP="00973B72">
            <w:pPr>
              <w:spacing w:line="254" w:lineRule="auto"/>
              <w:jc w:val="center"/>
              <w:rPr>
                <w:bCs/>
              </w:rPr>
            </w:pPr>
            <w:r>
              <w:rPr>
                <w:bCs/>
              </w:rPr>
              <w:t>1.</w:t>
            </w:r>
          </w:p>
        </w:tc>
        <w:tc>
          <w:tcPr>
            <w:tcW w:w="4047" w:type="dxa"/>
            <w:tcBorders>
              <w:top w:val="single" w:sz="4" w:space="0" w:color="000000"/>
              <w:left w:val="single" w:sz="4" w:space="0" w:color="000000"/>
              <w:bottom w:val="single" w:sz="4" w:space="0" w:color="000000"/>
              <w:right w:val="single" w:sz="4" w:space="0" w:color="000000"/>
            </w:tcBorders>
            <w:vAlign w:val="center"/>
          </w:tcPr>
          <w:p w14:paraId="5F5DEA50" w14:textId="77777777" w:rsidR="00326800" w:rsidRDefault="00890D6F" w:rsidP="00973B72">
            <w:pPr>
              <w:spacing w:before="60" w:after="60" w:line="254" w:lineRule="auto"/>
              <w:jc w:val="center"/>
              <w:rPr>
                <w:bCs/>
              </w:rPr>
            </w:pPr>
            <w:r>
              <w:t>Atbildīgais būvprojekta vadītājs</w:t>
            </w:r>
          </w:p>
        </w:tc>
        <w:tc>
          <w:tcPr>
            <w:tcW w:w="1772" w:type="dxa"/>
            <w:tcBorders>
              <w:top w:val="single" w:sz="4" w:space="0" w:color="000000"/>
              <w:left w:val="single" w:sz="4" w:space="0" w:color="000000"/>
              <w:bottom w:val="single" w:sz="4" w:space="0" w:color="000000"/>
              <w:right w:val="single" w:sz="4" w:space="0" w:color="000000"/>
            </w:tcBorders>
          </w:tcPr>
          <w:p w14:paraId="30F2ED22" w14:textId="77777777" w:rsidR="00326800" w:rsidRDefault="00326800" w:rsidP="00973B72">
            <w:pPr>
              <w:spacing w:line="254" w:lineRule="auto"/>
              <w:jc w:val="both"/>
              <w:rPr>
                <w:bCs/>
              </w:rPr>
            </w:pPr>
          </w:p>
        </w:tc>
        <w:tc>
          <w:tcPr>
            <w:tcW w:w="1747" w:type="dxa"/>
            <w:tcBorders>
              <w:top w:val="single" w:sz="4" w:space="0" w:color="000000"/>
              <w:left w:val="single" w:sz="4" w:space="0" w:color="000000"/>
              <w:bottom w:val="single" w:sz="4" w:space="0" w:color="000000"/>
              <w:right w:val="single" w:sz="4" w:space="0" w:color="000000"/>
            </w:tcBorders>
          </w:tcPr>
          <w:p w14:paraId="728004AB" w14:textId="77777777" w:rsidR="00326800" w:rsidRDefault="00326800" w:rsidP="00973B72">
            <w:pPr>
              <w:spacing w:line="254" w:lineRule="auto"/>
              <w:jc w:val="both"/>
              <w:rPr>
                <w:bCs/>
              </w:rPr>
            </w:pPr>
          </w:p>
        </w:tc>
        <w:tc>
          <w:tcPr>
            <w:tcW w:w="1301" w:type="dxa"/>
            <w:tcBorders>
              <w:top w:val="single" w:sz="4" w:space="0" w:color="000000"/>
              <w:left w:val="single" w:sz="4" w:space="0" w:color="000000"/>
              <w:bottom w:val="single" w:sz="4" w:space="0" w:color="000000"/>
              <w:right w:val="single" w:sz="4" w:space="0" w:color="000000"/>
            </w:tcBorders>
          </w:tcPr>
          <w:p w14:paraId="344013BA" w14:textId="77777777" w:rsidR="00326800" w:rsidRDefault="00326800" w:rsidP="00973B72">
            <w:pPr>
              <w:spacing w:line="254" w:lineRule="auto"/>
              <w:jc w:val="both"/>
              <w:rPr>
                <w:bCs/>
              </w:rPr>
            </w:pPr>
          </w:p>
        </w:tc>
      </w:tr>
      <w:tr w:rsidR="00326800" w14:paraId="3EFFCA7E" w14:textId="77777777">
        <w:trPr>
          <w:trHeight w:val="225"/>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1E259CB" w14:textId="77777777" w:rsidR="00326800" w:rsidRDefault="00890D6F" w:rsidP="00973B72">
            <w:pPr>
              <w:spacing w:line="254" w:lineRule="auto"/>
              <w:jc w:val="center"/>
              <w:rPr>
                <w:bCs/>
              </w:rPr>
            </w:pPr>
            <w:r>
              <w:rPr>
                <w:bCs/>
              </w:rPr>
              <w:t>2.</w:t>
            </w:r>
          </w:p>
        </w:tc>
        <w:tc>
          <w:tcPr>
            <w:tcW w:w="4047" w:type="dxa"/>
            <w:tcBorders>
              <w:top w:val="single" w:sz="4" w:space="0" w:color="000000"/>
              <w:left w:val="single" w:sz="4" w:space="0" w:color="000000"/>
              <w:bottom w:val="single" w:sz="4" w:space="0" w:color="000000"/>
              <w:right w:val="single" w:sz="4" w:space="0" w:color="000000"/>
            </w:tcBorders>
            <w:vAlign w:val="center"/>
          </w:tcPr>
          <w:p w14:paraId="639B617D" w14:textId="77777777" w:rsidR="00326800" w:rsidRDefault="00890D6F" w:rsidP="00973B72">
            <w:pPr>
              <w:spacing w:before="60" w:after="60" w:line="254" w:lineRule="auto"/>
              <w:jc w:val="center"/>
            </w:pPr>
            <w:r>
              <w:rPr>
                <w:shd w:val="clear" w:color="auto" w:fill="FFFFFF"/>
              </w:rPr>
              <w:t>Siltumapgādes, ventilācijas un gaisa kondicionēšanas sistēmu projektētājs</w:t>
            </w:r>
          </w:p>
        </w:tc>
        <w:tc>
          <w:tcPr>
            <w:tcW w:w="1772" w:type="dxa"/>
            <w:tcBorders>
              <w:top w:val="single" w:sz="4" w:space="0" w:color="000000"/>
              <w:left w:val="single" w:sz="4" w:space="0" w:color="000000"/>
              <w:bottom w:val="single" w:sz="4" w:space="0" w:color="000000"/>
              <w:right w:val="single" w:sz="4" w:space="0" w:color="000000"/>
            </w:tcBorders>
          </w:tcPr>
          <w:p w14:paraId="5AF7E0B6" w14:textId="77777777" w:rsidR="00326800" w:rsidRDefault="00326800" w:rsidP="00973B72">
            <w:pPr>
              <w:spacing w:line="254" w:lineRule="auto"/>
              <w:jc w:val="both"/>
              <w:rPr>
                <w:bCs/>
              </w:rPr>
            </w:pPr>
          </w:p>
        </w:tc>
        <w:tc>
          <w:tcPr>
            <w:tcW w:w="1747" w:type="dxa"/>
            <w:tcBorders>
              <w:top w:val="single" w:sz="4" w:space="0" w:color="000000"/>
              <w:left w:val="single" w:sz="4" w:space="0" w:color="000000"/>
              <w:bottom w:val="single" w:sz="4" w:space="0" w:color="000000"/>
              <w:right w:val="single" w:sz="4" w:space="0" w:color="000000"/>
            </w:tcBorders>
          </w:tcPr>
          <w:p w14:paraId="727490F6" w14:textId="77777777" w:rsidR="00326800" w:rsidRDefault="00326800" w:rsidP="00973B72">
            <w:pPr>
              <w:spacing w:line="254" w:lineRule="auto"/>
              <w:jc w:val="both"/>
              <w:rPr>
                <w:bCs/>
              </w:rPr>
            </w:pPr>
          </w:p>
        </w:tc>
        <w:tc>
          <w:tcPr>
            <w:tcW w:w="1301" w:type="dxa"/>
            <w:tcBorders>
              <w:top w:val="single" w:sz="4" w:space="0" w:color="000000"/>
              <w:left w:val="single" w:sz="4" w:space="0" w:color="000000"/>
              <w:bottom w:val="single" w:sz="4" w:space="0" w:color="000000"/>
              <w:right w:val="single" w:sz="4" w:space="0" w:color="000000"/>
            </w:tcBorders>
          </w:tcPr>
          <w:p w14:paraId="7CEA2E51" w14:textId="77777777" w:rsidR="00326800" w:rsidRDefault="00326800" w:rsidP="00973B72">
            <w:pPr>
              <w:spacing w:line="254" w:lineRule="auto"/>
              <w:jc w:val="both"/>
              <w:rPr>
                <w:bCs/>
              </w:rPr>
            </w:pPr>
          </w:p>
        </w:tc>
      </w:tr>
      <w:tr w:rsidR="00326800" w14:paraId="743E4E1E" w14:textId="77777777">
        <w:trPr>
          <w:trHeight w:val="225"/>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C7FAC5A" w14:textId="6574B1F1" w:rsidR="00326800" w:rsidRDefault="002F52D5" w:rsidP="00973B72">
            <w:pPr>
              <w:spacing w:line="254" w:lineRule="auto"/>
              <w:jc w:val="center"/>
              <w:rPr>
                <w:bCs/>
                <w:color w:val="000000" w:themeColor="text1"/>
              </w:rPr>
            </w:pPr>
            <w:r>
              <w:rPr>
                <w:bCs/>
                <w:color w:val="000000" w:themeColor="text1"/>
              </w:rPr>
              <w:t>3</w:t>
            </w:r>
            <w:r w:rsidR="00890D6F">
              <w:rPr>
                <w:bCs/>
                <w:color w:val="000000" w:themeColor="text1"/>
              </w:rPr>
              <w:t>.</w:t>
            </w:r>
          </w:p>
        </w:tc>
        <w:tc>
          <w:tcPr>
            <w:tcW w:w="4047" w:type="dxa"/>
            <w:tcBorders>
              <w:top w:val="single" w:sz="4" w:space="0" w:color="000000"/>
              <w:left w:val="single" w:sz="4" w:space="0" w:color="000000"/>
              <w:bottom w:val="single" w:sz="4" w:space="0" w:color="000000"/>
              <w:right w:val="single" w:sz="4" w:space="0" w:color="000000"/>
            </w:tcBorders>
            <w:vAlign w:val="center"/>
          </w:tcPr>
          <w:p w14:paraId="5903D1A2" w14:textId="77777777" w:rsidR="00326800" w:rsidRDefault="00890D6F" w:rsidP="00973B72">
            <w:pPr>
              <w:spacing w:before="60" w:after="60" w:line="254" w:lineRule="auto"/>
              <w:jc w:val="center"/>
              <w:rPr>
                <w:iCs/>
                <w:color w:val="000000" w:themeColor="text1"/>
                <w:lang w:eastAsia="lv-LV"/>
              </w:rPr>
            </w:pPr>
            <w:r>
              <w:rPr>
                <w:iCs/>
                <w:color w:val="000000" w:themeColor="text1"/>
              </w:rPr>
              <w:t>Citi speciālisti /ja nepieciešams/</w:t>
            </w:r>
          </w:p>
        </w:tc>
        <w:tc>
          <w:tcPr>
            <w:tcW w:w="1772" w:type="dxa"/>
            <w:tcBorders>
              <w:top w:val="single" w:sz="4" w:space="0" w:color="000000"/>
              <w:left w:val="single" w:sz="4" w:space="0" w:color="000000"/>
              <w:bottom w:val="single" w:sz="4" w:space="0" w:color="000000"/>
              <w:right w:val="single" w:sz="4" w:space="0" w:color="000000"/>
            </w:tcBorders>
          </w:tcPr>
          <w:p w14:paraId="028E24FF" w14:textId="77777777" w:rsidR="00326800" w:rsidRDefault="00326800" w:rsidP="00973B72">
            <w:pPr>
              <w:spacing w:line="254" w:lineRule="auto"/>
              <w:jc w:val="both"/>
              <w:rPr>
                <w:bCs/>
                <w:color w:val="000000" w:themeColor="text1"/>
              </w:rPr>
            </w:pPr>
          </w:p>
        </w:tc>
        <w:tc>
          <w:tcPr>
            <w:tcW w:w="1747" w:type="dxa"/>
            <w:tcBorders>
              <w:top w:val="single" w:sz="4" w:space="0" w:color="000000"/>
              <w:left w:val="single" w:sz="4" w:space="0" w:color="000000"/>
              <w:bottom w:val="single" w:sz="4" w:space="0" w:color="000000"/>
              <w:right w:val="single" w:sz="4" w:space="0" w:color="000000"/>
            </w:tcBorders>
          </w:tcPr>
          <w:p w14:paraId="222E08C1" w14:textId="77777777" w:rsidR="00326800" w:rsidRDefault="00326800" w:rsidP="00973B72">
            <w:pPr>
              <w:spacing w:line="254" w:lineRule="auto"/>
              <w:jc w:val="both"/>
              <w:rPr>
                <w:bCs/>
                <w:color w:val="000000" w:themeColor="text1"/>
              </w:rPr>
            </w:pPr>
          </w:p>
        </w:tc>
        <w:tc>
          <w:tcPr>
            <w:tcW w:w="1301" w:type="dxa"/>
            <w:tcBorders>
              <w:top w:val="single" w:sz="4" w:space="0" w:color="000000"/>
              <w:left w:val="single" w:sz="4" w:space="0" w:color="000000"/>
              <w:bottom w:val="single" w:sz="4" w:space="0" w:color="000000"/>
              <w:right w:val="single" w:sz="4" w:space="0" w:color="000000"/>
            </w:tcBorders>
          </w:tcPr>
          <w:p w14:paraId="5B129DD8" w14:textId="77777777" w:rsidR="00326800" w:rsidRDefault="00326800" w:rsidP="00973B72">
            <w:pPr>
              <w:spacing w:line="254" w:lineRule="auto"/>
              <w:jc w:val="both"/>
              <w:rPr>
                <w:bCs/>
                <w:color w:val="000000" w:themeColor="text1"/>
              </w:rPr>
            </w:pPr>
          </w:p>
        </w:tc>
      </w:tr>
    </w:tbl>
    <w:p w14:paraId="1547CF42" w14:textId="77777777" w:rsidR="00326800" w:rsidRDefault="00890D6F" w:rsidP="00973B72">
      <w:pPr>
        <w:jc w:val="both"/>
        <w:rPr>
          <w:rFonts w:eastAsia="Arial"/>
          <w:lang w:eastAsia="ar-SA"/>
        </w:rPr>
      </w:pPr>
      <w:r>
        <w:rPr>
          <w:rFonts w:eastAsia="Arial"/>
          <w:lang w:eastAsia="ar-SA"/>
        </w:rPr>
        <w:t xml:space="preserve">* </w:t>
      </w:r>
      <w:r>
        <w:rPr>
          <w:lang w:eastAsia="ar-SA"/>
        </w:rPr>
        <w:t>Pretendents</w:t>
      </w:r>
      <w:r>
        <w:rPr>
          <w:rFonts w:eastAsia="Arial"/>
          <w:lang w:eastAsia="ar-SA"/>
        </w:rPr>
        <w:t xml:space="preserve"> norāda līguma izpildē iesaistītos speciālistus, nodrošinot visu nolikuma 2. pielikuma 2.2. punktā noteikto speciālistu piesaisti. </w:t>
      </w:r>
    </w:p>
    <w:p w14:paraId="7EE6E247" w14:textId="77777777" w:rsidR="00326800" w:rsidRDefault="00326800" w:rsidP="00973B72">
      <w:pPr>
        <w:jc w:val="both"/>
        <w:rPr>
          <w:rFonts w:eastAsia="Arial"/>
        </w:rPr>
      </w:pPr>
    </w:p>
    <w:p w14:paraId="7A83ACAF" w14:textId="77777777" w:rsidR="00326800" w:rsidRDefault="00890D6F" w:rsidP="00973B72">
      <w:pPr>
        <w:jc w:val="both"/>
        <w:rPr>
          <w:rFonts w:eastAsia="Arial"/>
          <w:b/>
          <w:bCs/>
        </w:rPr>
      </w:pPr>
      <w:r>
        <w:rPr>
          <w:rFonts w:eastAsia="Arial"/>
        </w:rPr>
        <w:t xml:space="preserve">** </w:t>
      </w:r>
      <w:r>
        <w:rPr>
          <w:rFonts w:eastAsia="Arial"/>
          <w:b/>
          <w:bCs/>
        </w:rPr>
        <w:t>Pretendents</w:t>
      </w:r>
      <w:r>
        <w:rPr>
          <w:rFonts w:eastAsia="Arial"/>
        </w:rPr>
        <w:t xml:space="preserve"> </w:t>
      </w:r>
      <w:r>
        <w:rPr>
          <w:rFonts w:eastAsia="Arial"/>
          <w:b/>
          <w:bCs/>
        </w:rPr>
        <w:t>norāda, vai piesaistītais speciālists ir:</w:t>
      </w:r>
    </w:p>
    <w:p w14:paraId="2884AF2F" w14:textId="77777777" w:rsidR="00326800" w:rsidRDefault="00890D6F" w:rsidP="00973B72">
      <w:pPr>
        <w:tabs>
          <w:tab w:val="left" w:pos="709"/>
        </w:tabs>
        <w:jc w:val="both"/>
        <w:rPr>
          <w:rFonts w:eastAsia="Arial"/>
        </w:rPr>
      </w:pPr>
      <w:r>
        <w:rPr>
          <w:rFonts w:eastAsia="Arial"/>
          <w:b/>
        </w:rPr>
        <w:t>A</w:t>
      </w:r>
      <w:r>
        <w:rPr>
          <w:rFonts w:eastAsia="Arial"/>
        </w:rPr>
        <w:t xml:space="preserve"> </w:t>
      </w:r>
      <w:r>
        <w:rPr>
          <w:lang w:eastAsia="ar-SA"/>
        </w:rPr>
        <w:t>pretendenta</w:t>
      </w:r>
      <w:r>
        <w:rPr>
          <w:rFonts w:eastAsia="Arial"/>
        </w:rPr>
        <w:t xml:space="preserve"> (piegādātāja vai piegādātāju apvienības) resurss/darbinieks</w:t>
      </w:r>
    </w:p>
    <w:p w14:paraId="0541706D" w14:textId="77777777" w:rsidR="00326800" w:rsidRDefault="00890D6F" w:rsidP="00973B72">
      <w:pPr>
        <w:jc w:val="both"/>
        <w:rPr>
          <w:rFonts w:eastAsia="Arial"/>
        </w:rPr>
      </w:pPr>
      <w:r>
        <w:rPr>
          <w:rFonts w:eastAsia="Arial"/>
          <w:b/>
        </w:rPr>
        <w:t>B</w:t>
      </w:r>
      <w:r>
        <w:rPr>
          <w:rFonts w:eastAsia="Arial"/>
        </w:rPr>
        <w:t xml:space="preserve"> apakšuzņēmēja - komersanta resurss/darbinieks</w:t>
      </w:r>
    </w:p>
    <w:p w14:paraId="3A82AA9D" w14:textId="77777777" w:rsidR="00326800" w:rsidRDefault="00890D6F" w:rsidP="00973B72">
      <w:pPr>
        <w:jc w:val="both"/>
        <w:rPr>
          <w:rFonts w:eastAsia="Arial"/>
        </w:rPr>
      </w:pPr>
      <w:r>
        <w:rPr>
          <w:rFonts w:eastAsia="Arial"/>
          <w:b/>
        </w:rPr>
        <w:t>C</w:t>
      </w:r>
      <w:r>
        <w:rPr>
          <w:rFonts w:eastAsia="Arial"/>
        </w:rPr>
        <w:t xml:space="preserve"> apakšuzņēmējs - persona, kurai ir pastāvīgās prakses tiesības un kas tiks piesaistīta uz atsevišķa līguma pamata konkrētā līguma izpildē</w:t>
      </w:r>
    </w:p>
    <w:p w14:paraId="41D81889" w14:textId="77777777" w:rsidR="00326800" w:rsidRDefault="00326800" w:rsidP="00973B72">
      <w:pPr>
        <w:jc w:val="both"/>
        <w:rPr>
          <w:rFonts w:eastAsia="Arial"/>
        </w:rPr>
      </w:pPr>
    </w:p>
    <w:p w14:paraId="1A320EE5" w14:textId="77777777" w:rsidR="00326800" w:rsidRDefault="00890D6F" w:rsidP="00973B72">
      <w:pPr>
        <w:jc w:val="both"/>
        <w:rPr>
          <w:rFonts w:eastAsia="Arial"/>
        </w:rPr>
      </w:pPr>
      <w:r>
        <w:rPr>
          <w:rFonts w:eastAsia="Arial"/>
        </w:rPr>
        <w:t xml:space="preserve">*** Ja pretendents piesaista ārvalstu speciālistus, kuru reģistrācijas valsts normatīvais regulējums neparedz attiecīgu sertifikāciju vai sertifikātiem netiek piešķirts numurs, Pretendentam jānorāda </w:t>
      </w:r>
      <w:r>
        <w:rPr>
          <w:bCs/>
        </w:rPr>
        <w:t>dokuments, kas apliecina speciālista kvalifikāciju mītnes valstī.</w:t>
      </w:r>
      <w:r>
        <w:rPr>
          <w:rFonts w:eastAsia="Arial"/>
        </w:rPr>
        <w:t xml:space="preserve"> </w:t>
      </w:r>
    </w:p>
    <w:p w14:paraId="0D7239D7" w14:textId="77777777" w:rsidR="00326800" w:rsidRDefault="00326800" w:rsidP="00973B72">
      <w:pPr>
        <w:ind w:left="426"/>
        <w:jc w:val="both"/>
        <w:rPr>
          <w:lang w:eastAsia="ar-SA"/>
        </w:rPr>
      </w:pPr>
    </w:p>
    <w:p w14:paraId="7221ADFE" w14:textId="77777777" w:rsidR="00326800" w:rsidRDefault="00890D6F" w:rsidP="00973B72">
      <w:pPr>
        <w:widowControl w:val="0"/>
        <w:tabs>
          <w:tab w:val="left" w:pos="993"/>
        </w:tabs>
        <w:jc w:val="both"/>
        <w:rPr>
          <w:i/>
          <w:color w:val="FF0000"/>
        </w:rPr>
      </w:pPr>
      <w:r>
        <w:rPr>
          <w:i/>
          <w:color w:val="FF0000"/>
        </w:rPr>
        <w:t xml:space="preserve">Pretendentam jāpievieno sertifikātu kopijas par tiem speciālistiem, par kuriem nav informācijas būvspeciālistu reģistrā (BIS), </w:t>
      </w:r>
      <w:hyperlink r:id="rId29">
        <w:r>
          <w:rPr>
            <w:i/>
            <w:color w:val="FF0000"/>
            <w:u w:val="single"/>
          </w:rPr>
          <w:t>www.bis.gov.lv</w:t>
        </w:r>
      </w:hyperlink>
      <w:r>
        <w:rPr>
          <w:i/>
          <w:color w:val="FF0000"/>
          <w:u w:val="single"/>
        </w:rPr>
        <w:t xml:space="preserve"> </w:t>
      </w:r>
      <w:r>
        <w:rPr>
          <w:i/>
          <w:color w:val="FF0000"/>
        </w:rPr>
        <w:t xml:space="preserve"> </w:t>
      </w:r>
    </w:p>
    <w:p w14:paraId="111CCEA8" w14:textId="77777777" w:rsidR="00326800" w:rsidRDefault="00326800" w:rsidP="00973B72">
      <w:pPr>
        <w:widowControl w:val="0"/>
        <w:tabs>
          <w:tab w:val="left" w:pos="993"/>
        </w:tabs>
        <w:jc w:val="both"/>
        <w:rPr>
          <w:i/>
          <w:color w:val="FF0000"/>
        </w:rPr>
      </w:pPr>
    </w:p>
    <w:p w14:paraId="1930AD5E" w14:textId="77777777" w:rsidR="00326800" w:rsidRDefault="00326800" w:rsidP="00973B72">
      <w:pPr>
        <w:widowControl w:val="0"/>
        <w:tabs>
          <w:tab w:val="left" w:pos="993"/>
        </w:tabs>
        <w:jc w:val="both"/>
        <w:rPr>
          <w:i/>
          <w:color w:val="FF0000"/>
        </w:rPr>
      </w:pPr>
    </w:p>
    <w:p w14:paraId="7B77BAAC" w14:textId="77777777" w:rsidR="00326800" w:rsidRDefault="00890D6F" w:rsidP="00973B72">
      <w:pPr>
        <w:widowControl w:val="0"/>
        <w:jc w:val="both"/>
        <w:rPr>
          <w:b/>
          <w:color w:val="000000"/>
          <w:lang w:eastAsia="ar-SA"/>
        </w:rPr>
      </w:pPr>
      <w:r>
        <w:rPr>
          <w:b/>
          <w:color w:val="000000"/>
          <w:lang w:eastAsia="ar-SA"/>
        </w:rPr>
        <w:t>Apliecinu, ka sniegtās ziņas ir patiesas.</w:t>
      </w:r>
    </w:p>
    <w:p w14:paraId="3B415C49" w14:textId="77777777" w:rsidR="00326800" w:rsidRDefault="00326800" w:rsidP="00973B72">
      <w:pPr>
        <w:jc w:val="both"/>
        <w:rPr>
          <w:sz w:val="23"/>
          <w:szCs w:val="23"/>
        </w:rPr>
      </w:pPr>
    </w:p>
    <w:p w14:paraId="557E237A" w14:textId="77777777" w:rsidR="00326800" w:rsidRDefault="00326800" w:rsidP="00973B72">
      <w:pPr>
        <w:jc w:val="center"/>
        <w:rPr>
          <w:rFonts w:eastAsia="Calibri"/>
          <w:bCs/>
          <w:i/>
          <w:lang w:eastAsia="lv-LV"/>
        </w:rPr>
      </w:pPr>
    </w:p>
    <w:p w14:paraId="6323D9AF" w14:textId="77777777" w:rsidR="00326800" w:rsidRDefault="00890D6F" w:rsidP="00973B72">
      <w:pPr>
        <w:jc w:val="center"/>
        <w:rPr>
          <w:rFonts w:eastAsia="Calibri"/>
          <w:bCs/>
          <w:i/>
          <w:lang w:eastAsia="lv-LV"/>
        </w:rPr>
      </w:pPr>
      <w:r>
        <w:rPr>
          <w:rFonts w:eastAsia="Calibri"/>
          <w:bCs/>
          <w:i/>
          <w:lang w:eastAsia="lv-LV"/>
        </w:rPr>
        <w:t>___________________________________________________________________________</w:t>
      </w:r>
    </w:p>
    <w:p w14:paraId="7162EAA9" w14:textId="77777777" w:rsidR="00326800" w:rsidRDefault="00890D6F" w:rsidP="00973B72">
      <w:pPr>
        <w:jc w:val="center"/>
        <w:rPr>
          <w:rFonts w:eastAsia="Calibri"/>
          <w:bCs/>
          <w:i/>
          <w:sz w:val="20"/>
          <w:szCs w:val="20"/>
          <w:lang w:eastAsia="lv-LV"/>
        </w:rPr>
      </w:pPr>
      <w:r>
        <w:rPr>
          <w:rFonts w:eastAsia="Calibri"/>
          <w:bCs/>
          <w:i/>
          <w:sz w:val="20"/>
          <w:szCs w:val="20"/>
          <w:lang w:eastAsia="lv-LV"/>
        </w:rPr>
        <w:t>(uzņēmuma vadītāja vai tā pilnvarotās personas (pievienot pilnvaras oriģinālu vai apliecinātu kopiju) paraksts, tā atšifrējums)</w:t>
      </w:r>
    </w:p>
    <w:p w14:paraId="7AD1384C" w14:textId="77777777" w:rsidR="00326800" w:rsidRDefault="00326800" w:rsidP="00973B72">
      <w:pPr>
        <w:jc w:val="center"/>
        <w:rPr>
          <w:rFonts w:eastAsia="Calibri"/>
          <w:bCs/>
          <w:i/>
          <w:sz w:val="20"/>
          <w:szCs w:val="20"/>
          <w:lang w:eastAsia="lv-LV"/>
        </w:rPr>
      </w:pPr>
    </w:p>
    <w:p w14:paraId="4769B2D2" w14:textId="77777777" w:rsidR="00326800" w:rsidRDefault="00326800" w:rsidP="00973B72">
      <w:pPr>
        <w:jc w:val="center"/>
        <w:rPr>
          <w:rFonts w:eastAsia="Calibri"/>
          <w:bCs/>
          <w:i/>
          <w:sz w:val="20"/>
          <w:szCs w:val="20"/>
          <w:lang w:eastAsia="lv-LV"/>
        </w:rPr>
      </w:pPr>
    </w:p>
    <w:p w14:paraId="3CFDFBD4" w14:textId="77777777" w:rsidR="00326800" w:rsidRDefault="00326800" w:rsidP="00973B72">
      <w:pPr>
        <w:spacing w:after="200" w:line="276" w:lineRule="auto"/>
      </w:pPr>
    </w:p>
    <w:sectPr w:rsidR="00326800">
      <w:headerReference w:type="even" r:id="rId30"/>
      <w:headerReference w:type="default" r:id="rId31"/>
      <w:footerReference w:type="even" r:id="rId32"/>
      <w:footerReference w:type="default" r:id="rId33"/>
      <w:headerReference w:type="first" r:id="rId34"/>
      <w:footerReference w:type="first" r:id="rId35"/>
      <w:pgSz w:w="11906" w:h="16838"/>
      <w:pgMar w:top="1134" w:right="567" w:bottom="1134" w:left="1701" w:header="709" w:footer="113"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6D89C" w14:textId="77777777" w:rsidR="00AE377A" w:rsidRDefault="00AE377A">
      <w:r>
        <w:separator/>
      </w:r>
    </w:p>
  </w:endnote>
  <w:endnote w:type="continuationSeparator" w:id="0">
    <w:p w14:paraId="5E0664C3" w14:textId="77777777" w:rsidR="00AE377A" w:rsidRDefault="00AE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DejaVuSerif">
    <w:altName w:val="Cambria"/>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0B8D7" w14:textId="77777777" w:rsidR="00DD62AA" w:rsidRDefault="00DD62AA">
    <w:pPr>
      <w:pStyle w:val="Kjene"/>
      <w:ind w:right="360"/>
    </w:pPr>
    <w:r>
      <w:rPr>
        <w:noProof/>
        <w:lang w:eastAsia="lv-LV"/>
      </w:rPr>
      <mc:AlternateContent>
        <mc:Choice Requires="wps">
          <w:drawing>
            <wp:anchor distT="0" distB="0" distL="0" distR="0" simplePos="0" relativeHeight="251658240" behindDoc="0" locked="0" layoutInCell="1" allowOverlap="1" wp14:anchorId="62D05672" wp14:editId="6D914BBF">
              <wp:simplePos x="0" y="0"/>
              <wp:positionH relativeFrom="margin">
                <wp:align>right</wp:align>
              </wp:positionH>
              <wp:positionV relativeFrom="paragraph">
                <wp:posOffset>635</wp:posOffset>
              </wp:positionV>
              <wp:extent cx="14605" cy="1460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26CAA1CB" w14:textId="77777777" w:rsidR="00DD62AA" w:rsidRDefault="00DD62AA">
                          <w:pPr>
                            <w:pStyle w:val="Kj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wps:txbx>
                    <wps:bodyPr lIns="0" tIns="0" rIns="0" bIns="0" anchor="t">
                      <a:spAutoFit/>
                    </wps:bodyPr>
                  </wps:wsp>
                </a:graphicData>
              </a:graphic>
            </wp:anchor>
          </w:drawing>
        </mc:Choice>
        <mc:Fallback>
          <w:pict>
            <v:shapetype w14:anchorId="62D05672" id="_x0000_t202" coordsize="21600,21600" o:spt="202" path="m,l,21600r21600,l21600,xe">
              <v:stroke joinstyle="miter"/>
              <v:path gradientshapeok="t" o:connecttype="rect"/>
            </v:shapetype>
            <v:shape id="Frame1" o:spid="_x0000_s1026" type="#_x0000_t202" style="position:absolute;left:0;text-align:left;margin-left:-50.0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" stroked="f">
              <v:fill opacity="0"/>
              <v:textbox style="mso-fit-shape-to-text:t" inset="0,0,0,0">
                <w:txbxContent>
                  <w:p w14:paraId="26CAA1CB" w14:textId="77777777" w:rsidR="00DD62AA" w:rsidRDefault="00DD62AA">
                    <w:pPr>
                      <w:pStyle w:val="Kjene"/>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rPr>
                      <w:t>0</w:t>
                    </w:r>
                    <w:r>
                      <w:rPr>
                        <w:rStyle w:val="Lappusesnumurs"/>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5A41" w14:textId="77777777" w:rsidR="00DD62AA" w:rsidRDefault="00DD62AA">
    <w:pPr>
      <w:pStyle w:val="Kjene"/>
      <w:tabs>
        <w:tab w:val="clear" w:pos="4320"/>
        <w:tab w:val="clear" w:pos="8640"/>
        <w:tab w:val="left" w:pos="1510"/>
      </w:tabs>
      <w:ind w:right="360"/>
      <w:jc w:val="left"/>
    </w:pPr>
    <w:r>
      <w:rPr>
        <w:noProof/>
        <w:lang w:eastAsia="lv-LV"/>
      </w:rPr>
      <mc:AlternateContent>
        <mc:Choice Requires="wps">
          <w:drawing>
            <wp:anchor distT="0" distB="0" distL="0" distR="0" simplePos="0" relativeHeight="36" behindDoc="0" locked="0" layoutInCell="0" allowOverlap="1" wp14:anchorId="7A13D3A5" wp14:editId="65AB6B7B">
              <wp:simplePos x="0" y="0"/>
              <wp:positionH relativeFrom="margin">
                <wp:align>right</wp:align>
              </wp:positionH>
              <wp:positionV relativeFrom="paragraph">
                <wp:posOffset>635</wp:posOffset>
              </wp:positionV>
              <wp:extent cx="14605" cy="251460"/>
              <wp:effectExtent l="0" t="0" r="0" b="0"/>
              <wp:wrapSquare wrapText="bothSides"/>
              <wp:docPr id="2" name="Frame2"/>
              <wp:cNvGraphicFramePr/>
              <a:graphic xmlns:a="http://schemas.openxmlformats.org/drawingml/2006/main">
                <a:graphicData uri="http://schemas.microsoft.com/office/word/2010/wordprocessingShape">
                  <wps:wsp>
                    <wps:cNvSpPr txBox="1"/>
                    <wps:spPr>
                      <a:xfrm>
                        <a:off x="0" y="0"/>
                        <a:ext cx="14605" cy="251460"/>
                      </a:xfrm>
                      <a:prstGeom prst="rect">
                        <a:avLst/>
                      </a:prstGeom>
                      <a:solidFill>
                        <a:srgbClr val="FFFFFF">
                          <a:alpha val="0"/>
                        </a:srgbClr>
                      </a:solidFill>
                    </wps:spPr>
                    <wps:txbx>
                      <w:txbxContent>
                        <w:p w14:paraId="11EC733B" w14:textId="77777777" w:rsidR="00DD62AA" w:rsidRDefault="00DD62AA">
                          <w:pPr>
                            <w:pStyle w:val="Kjene"/>
                            <w:rPr>
                              <w:rStyle w:val="Lappusesnumurs"/>
                            </w:rPr>
                          </w:pPr>
                        </w:p>
                      </w:txbxContent>
                    </wps:txbx>
                    <wps:bodyPr lIns="0" tIns="0" rIns="0" bIns="0" anchor="t">
                      <a:spAutoFit/>
                    </wps:bodyPr>
                  </wps:wsp>
                </a:graphicData>
              </a:graphic>
            </wp:anchor>
          </w:drawing>
        </mc:Choice>
        <mc:Fallback>
          <w:pict>
            <v:shapetype w14:anchorId="7A13D3A5" id="_x0000_t202" coordsize="21600,21600" o:spt="202" path="m,l,21600r21600,l21600,xe">
              <v:stroke joinstyle="miter"/>
              <v:path gradientshapeok="t" o:connecttype="rect"/>
            </v:shapetype>
            <v:shape id="Frame2" o:spid="_x0000_s1027" type="#_x0000_t202" style="position:absolute;margin-left:-50.05pt;margin-top:.05pt;width:1.15pt;height:19.8pt;z-index:3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" o:allowincell="f" stroked="f">
              <v:fill opacity="0"/>
              <v:textbox style="mso-fit-shape-to-text:t" inset="0,0,0,0">
                <w:txbxContent>
                  <w:p w14:paraId="11EC733B" w14:textId="77777777" w:rsidR="00DD62AA" w:rsidRDefault="00DD62AA">
                    <w:pPr>
                      <w:pStyle w:val="Kjene"/>
                      <w:rPr>
                        <w:rStyle w:val="Lappusesnumurs"/>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45865" w14:textId="77777777" w:rsidR="00DD62AA" w:rsidRDefault="00DD62A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BC7D" w14:textId="77777777" w:rsidR="00DD62AA" w:rsidRDefault="00DD62AA">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7FFB8" w14:textId="77777777" w:rsidR="00DD62AA" w:rsidRDefault="00DD62AA">
    <w:pPr>
      <w:pStyle w:val="Kjene"/>
      <w:tabs>
        <w:tab w:val="clear" w:pos="4320"/>
        <w:tab w:val="clear" w:pos="8640"/>
        <w:tab w:val="left" w:pos="1510"/>
      </w:tabs>
      <w:ind w:right="360"/>
      <w:jc w:val="left"/>
    </w:pPr>
    <w:r>
      <w:rPr>
        <w:noProof/>
        <w:lang w:eastAsia="lv-LV"/>
      </w:rPr>
      <mc:AlternateContent>
        <mc:Choice Requires="wps">
          <w:drawing>
            <wp:anchor distT="0" distB="0" distL="0" distR="0" simplePos="0" relativeHeight="251659264" behindDoc="0" locked="0" layoutInCell="1" allowOverlap="1" wp14:anchorId="7C474856" wp14:editId="55AF18B5">
              <wp:simplePos x="0" y="0"/>
              <wp:positionH relativeFrom="margin">
                <wp:align>right</wp:align>
              </wp:positionH>
              <wp:positionV relativeFrom="paragraph">
                <wp:posOffset>635</wp:posOffset>
              </wp:positionV>
              <wp:extent cx="14605" cy="14605"/>
              <wp:effectExtent l="0" t="0" r="0" b="0"/>
              <wp:wrapSquare wrapText="bothSides"/>
              <wp:docPr id="3" name="Frame4"/>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41D940E" w14:textId="77777777" w:rsidR="00DD62AA" w:rsidRDefault="00DD62AA">
                          <w:pPr>
                            <w:pStyle w:val="Kjene"/>
                            <w:rPr>
                              <w:rStyle w:val="Lappusesnumurs"/>
                            </w:rPr>
                          </w:pPr>
                        </w:p>
                      </w:txbxContent>
                    </wps:txbx>
                    <wps:bodyPr lIns="0" tIns="0" rIns="0" bIns="0" anchor="t">
                      <a:spAutoFit/>
                    </wps:bodyPr>
                  </wps:wsp>
                </a:graphicData>
              </a:graphic>
            </wp:anchor>
          </w:drawing>
        </mc:Choice>
        <mc:Fallback>
          <w:pict>
            <v:shapetype w14:anchorId="7C474856" id="_x0000_t202" coordsize="21600,21600" o:spt="202" path="m,l,21600r21600,l21600,xe">
              <v:stroke joinstyle="miter"/>
              <v:path gradientshapeok="t" o:connecttype="rect"/>
            </v:shapetype>
            <v:shape id="Frame4" o:spid="_x0000_s1028" type="#_x0000_t202" style="position:absolute;margin-left:-50.05pt;margin-top:.05pt;width:1.15pt;height:1.1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" stroked="f">
              <v:fill opacity="0"/>
              <v:textbox style="mso-fit-shape-to-text:t" inset="0,0,0,0">
                <w:txbxContent>
                  <w:p w14:paraId="141D940E" w14:textId="77777777" w:rsidR="00DD62AA" w:rsidRDefault="00DD62AA">
                    <w:pPr>
                      <w:pStyle w:val="Kjene"/>
                      <w:rPr>
                        <w:rStyle w:val="Lappusesnumurs"/>
                      </w:rPr>
                    </w:pP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CB0EF" w14:textId="77777777" w:rsidR="00DD62AA" w:rsidRDefault="00DD62AA">
    <w:pPr>
      <w:pStyle w:val="Kjen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80AC" w14:textId="77777777" w:rsidR="00DD62AA" w:rsidRDefault="00DD62AA">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5C196" w14:textId="77777777" w:rsidR="00DD62AA" w:rsidRDefault="00DD62AA">
    <w:pPr>
      <w:pStyle w:val="Kjene"/>
      <w:tabs>
        <w:tab w:val="clear" w:pos="4320"/>
        <w:tab w:val="clear" w:pos="8640"/>
        <w:tab w:val="left" w:pos="1510"/>
      </w:tabs>
      <w:ind w:right="360"/>
      <w:jc w:val="left"/>
    </w:pPr>
    <w:r>
      <w:rPr>
        <w:noProof/>
        <w:lang w:eastAsia="lv-LV"/>
      </w:rPr>
      <mc:AlternateContent>
        <mc:Choice Requires="wps">
          <w:drawing>
            <wp:anchor distT="0" distB="0" distL="0" distR="0" simplePos="0" relativeHeight="42" behindDoc="0" locked="0" layoutInCell="0" allowOverlap="1" wp14:anchorId="3953AF32" wp14:editId="5A74EA07">
              <wp:simplePos x="0" y="0"/>
              <wp:positionH relativeFrom="margin">
                <wp:align>right</wp:align>
              </wp:positionH>
              <wp:positionV relativeFrom="paragraph">
                <wp:posOffset>635</wp:posOffset>
              </wp:positionV>
              <wp:extent cx="14605" cy="251460"/>
              <wp:effectExtent l="0" t="0" r="0" b="0"/>
              <wp:wrapSquare wrapText="bothSides"/>
              <wp:docPr id="4" name="Frame5"/>
              <wp:cNvGraphicFramePr/>
              <a:graphic xmlns:a="http://schemas.openxmlformats.org/drawingml/2006/main">
                <a:graphicData uri="http://schemas.microsoft.com/office/word/2010/wordprocessingShape">
                  <wps:wsp>
                    <wps:cNvSpPr txBox="1"/>
                    <wps:spPr>
                      <a:xfrm>
                        <a:off x="0" y="0"/>
                        <a:ext cx="14605" cy="251460"/>
                      </a:xfrm>
                      <a:prstGeom prst="rect">
                        <a:avLst/>
                      </a:prstGeom>
                      <a:solidFill>
                        <a:srgbClr val="FFFFFF">
                          <a:alpha val="0"/>
                        </a:srgbClr>
                      </a:solidFill>
                    </wps:spPr>
                    <wps:txbx>
                      <w:txbxContent>
                        <w:p w14:paraId="2EBADC53" w14:textId="77777777" w:rsidR="00DD62AA" w:rsidRDefault="00DD62AA">
                          <w:pPr>
                            <w:pStyle w:val="Kjene"/>
                            <w:rPr>
                              <w:rStyle w:val="Lappusesnumurs"/>
                            </w:rPr>
                          </w:pPr>
                        </w:p>
                      </w:txbxContent>
                    </wps:txbx>
                    <wps:bodyPr lIns="0" tIns="0" rIns="0" bIns="0" anchor="t">
                      <a:spAutoFit/>
                    </wps:bodyPr>
                  </wps:wsp>
                </a:graphicData>
              </a:graphic>
            </wp:anchor>
          </w:drawing>
        </mc:Choice>
        <mc:Fallback>
          <w:pict>
            <v:shapetype w14:anchorId="3953AF32" id="_x0000_t202" coordsize="21600,21600" o:spt="202" path="m,l,21600r21600,l21600,xe">
              <v:stroke joinstyle="miter"/>
              <v:path gradientshapeok="t" o:connecttype="rect"/>
            </v:shapetype>
            <v:shape id="Frame5" o:spid="_x0000_s1029" type="#_x0000_t202" style="position:absolute;margin-left:-50.05pt;margin-top:.05pt;width:1.15pt;height:19.8pt;z-index:4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" o:allowincell="f" stroked="f">
              <v:fill opacity="0"/>
              <v:textbox style="mso-fit-shape-to-text:t" inset="0,0,0,0">
                <w:txbxContent>
                  <w:p w14:paraId="2EBADC53" w14:textId="77777777" w:rsidR="00DD62AA" w:rsidRDefault="00DD62AA">
                    <w:pPr>
                      <w:pStyle w:val="Kjene"/>
                      <w:rPr>
                        <w:rStyle w:val="Lappusesnumurs"/>
                      </w:rPr>
                    </w:pP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84D2D" w14:textId="77777777" w:rsidR="00DD62AA" w:rsidRDefault="00DD62A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A713D" w14:textId="77777777" w:rsidR="00AE377A" w:rsidRDefault="00AE377A">
      <w:pPr>
        <w:rPr>
          <w:sz w:val="12"/>
        </w:rPr>
      </w:pPr>
      <w:r>
        <w:separator/>
      </w:r>
    </w:p>
  </w:footnote>
  <w:footnote w:type="continuationSeparator" w:id="0">
    <w:p w14:paraId="5B57B5A8" w14:textId="77777777" w:rsidR="00AE377A" w:rsidRDefault="00AE377A">
      <w:pPr>
        <w:rPr>
          <w:sz w:val="12"/>
        </w:rPr>
      </w:pPr>
      <w:r>
        <w:continuationSeparator/>
      </w:r>
    </w:p>
  </w:footnote>
  <w:footnote w:id="1">
    <w:p w14:paraId="5242F8B7" w14:textId="77777777" w:rsidR="00DD62AA" w:rsidRDefault="00DD62AA">
      <w:pPr>
        <w:jc w:val="both"/>
        <w:rPr>
          <w:b/>
        </w:rPr>
      </w:pPr>
      <w:r>
        <w:rPr>
          <w:rStyle w:val="FootnoteCharacters"/>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6E4C6D14" w14:textId="77777777" w:rsidR="00DD62AA" w:rsidRDefault="00DD62AA">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6970A" w14:textId="77777777" w:rsidR="00DD62AA" w:rsidRDefault="00DD62A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171316"/>
      <w:docPartObj>
        <w:docPartGallery w:val="Page Numbers (Top of Page)"/>
        <w:docPartUnique/>
      </w:docPartObj>
    </w:sdtPr>
    <w:sdtEndPr/>
    <w:sdtContent>
      <w:p w14:paraId="63FD47CC" w14:textId="77777777" w:rsidR="00DD62AA" w:rsidRDefault="00DD62AA">
        <w:pPr>
          <w:pStyle w:val="Galvene"/>
          <w:jc w:val="center"/>
        </w:pPr>
        <w:r>
          <w:fldChar w:fldCharType="begin"/>
        </w:r>
        <w:r>
          <w:instrText xml:space="preserve"> PAGE </w:instrText>
        </w:r>
        <w:r>
          <w:fldChar w:fldCharType="separate"/>
        </w:r>
        <w:r w:rsidR="00EA2E95">
          <w:rPr>
            <w:noProof/>
          </w:rPr>
          <w:t>4</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3005" w14:textId="77777777" w:rsidR="00DD62AA" w:rsidRDefault="00DD62AA">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78B70" w14:textId="77777777" w:rsidR="00DD62AA" w:rsidRDefault="00DD62AA">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46038"/>
      <w:docPartObj>
        <w:docPartGallery w:val="Page Numbers (Top of Page)"/>
        <w:docPartUnique/>
      </w:docPartObj>
    </w:sdtPr>
    <w:sdtEndPr/>
    <w:sdtContent>
      <w:p w14:paraId="16137482" w14:textId="77777777" w:rsidR="00DD62AA" w:rsidRDefault="00DD62AA">
        <w:pPr>
          <w:pStyle w:val="Galvene"/>
          <w:jc w:val="center"/>
        </w:pPr>
        <w:r>
          <w:fldChar w:fldCharType="begin"/>
        </w:r>
        <w:r>
          <w:instrText xml:space="preserve"> PAGE </w:instrText>
        </w:r>
        <w:r>
          <w:fldChar w:fldCharType="separate"/>
        </w:r>
        <w:r>
          <w:t>37</w:t>
        </w:r>
        <w: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C7C2" w14:textId="77777777" w:rsidR="00DD62AA" w:rsidRDefault="00DD62AA">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190D" w14:textId="77777777" w:rsidR="00DD62AA" w:rsidRDefault="00DD62AA">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690457"/>
      <w:docPartObj>
        <w:docPartGallery w:val="Page Numbers (Top of Page)"/>
        <w:docPartUnique/>
      </w:docPartObj>
    </w:sdtPr>
    <w:sdtEndPr/>
    <w:sdtContent>
      <w:p w14:paraId="77A2A371" w14:textId="77777777" w:rsidR="00DD62AA" w:rsidRDefault="00DD62AA">
        <w:pPr>
          <w:pStyle w:val="Galvene"/>
          <w:jc w:val="center"/>
        </w:pPr>
        <w:r>
          <w:fldChar w:fldCharType="begin"/>
        </w:r>
        <w:r>
          <w:instrText xml:space="preserve"> PAGE </w:instrText>
        </w:r>
        <w:r>
          <w:fldChar w:fldCharType="separate"/>
        </w:r>
        <w:r w:rsidR="00EA2E95">
          <w:rPr>
            <w:noProof/>
          </w:rPr>
          <w:t>28</w:t>
        </w:r>
        <w:r>
          <w:fldChar w:fldCharType="end"/>
        </w:r>
      </w:p>
    </w:sdtContent>
  </w:sdt>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E2122" w14:textId="77777777" w:rsidR="00DD62AA" w:rsidRDefault="00DD62A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C38BC"/>
    <w:multiLevelType w:val="multilevel"/>
    <w:tmpl w:val="784A2D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123E0C88"/>
    <w:multiLevelType w:val="multilevel"/>
    <w:tmpl w:val="DA0EC500"/>
    <w:lvl w:ilvl="0">
      <w:start w:val="1"/>
      <w:numFmt w:val="decimal"/>
      <w:lvlText w:val="%1."/>
      <w:lvlJc w:val="left"/>
      <w:pPr>
        <w:tabs>
          <w:tab w:val="num" w:pos="0"/>
        </w:tabs>
        <w:ind w:left="720" w:hanging="360"/>
      </w:pPr>
    </w:lvl>
    <w:lvl w:ilvl="1">
      <w:start w:val="3"/>
      <w:numFmt w:val="decimal"/>
      <w:isLgl/>
      <w:lvlText w:val="%1.%2."/>
      <w:lvlJc w:val="left"/>
      <w:pPr>
        <w:tabs>
          <w:tab w:val="num" w:pos="0"/>
        </w:tabs>
        <w:ind w:left="840" w:hanging="48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 w15:restartNumberingAfterBreak="0">
    <w:nsid w:val="1423471F"/>
    <w:multiLevelType w:val="multilevel"/>
    <w:tmpl w:val="445CEAE0"/>
    <w:lvl w:ilvl="0">
      <w:start w:val="1"/>
      <w:numFmt w:val="decimal"/>
      <w:lvlText w:val="%1."/>
      <w:lvlJc w:val="left"/>
      <w:pPr>
        <w:tabs>
          <w:tab w:val="num" w:pos="0"/>
        </w:tabs>
        <w:ind w:left="720" w:hanging="360"/>
      </w:pPr>
      <w:rPr>
        <w:b/>
      </w:rPr>
    </w:lvl>
    <w:lvl w:ilvl="1">
      <w:start w:val="2"/>
      <w:numFmt w:val="decimal"/>
      <w:isLgl/>
      <w:lvlText w:val="%1.%2."/>
      <w:lvlJc w:val="left"/>
      <w:pPr>
        <w:tabs>
          <w:tab w:val="num" w:pos="0"/>
        </w:tabs>
        <w:ind w:left="900" w:hanging="54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 w15:restartNumberingAfterBreak="0">
    <w:nsid w:val="154D62D5"/>
    <w:multiLevelType w:val="multilevel"/>
    <w:tmpl w:val="A9D622AA"/>
    <w:lvl w:ilvl="0">
      <w:start w:val="6"/>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0AA5F54"/>
    <w:multiLevelType w:val="multilevel"/>
    <w:tmpl w:val="B34CF5E4"/>
    <w:lvl w:ilvl="0">
      <w:start w:val="1"/>
      <w:numFmt w:val="none"/>
      <w:suff w:val="nothing"/>
      <w:lvlText w:val="%1"/>
      <w:lvlJc w:val="left"/>
      <w:pPr>
        <w:tabs>
          <w:tab w:val="num" w:pos="927"/>
        </w:tabs>
        <w:ind w:left="567" w:firstLine="0"/>
      </w:pPr>
      <w:rPr>
        <w:rFonts w:cs="Times New Roman"/>
      </w:rPr>
    </w:lvl>
    <w:lvl w:ilvl="1">
      <w:start w:val="1"/>
      <w:numFmt w:val="decimal"/>
      <w:lvlText w:val="%1%2."/>
      <w:lvlJc w:val="left"/>
      <w:pPr>
        <w:tabs>
          <w:tab w:val="num" w:pos="1145"/>
        </w:tabs>
        <w:ind w:left="1145" w:hanging="578"/>
      </w:pPr>
      <w:rPr>
        <w:rFonts w:ascii="Times New Roman Bold" w:hAnsi="Times New Roman Bold" w:cs="Times New Roman"/>
        <w:b/>
        <w:i w:val="0"/>
        <w:sz w:val="28"/>
      </w:rPr>
    </w:lvl>
    <w:lvl w:ilvl="2">
      <w:start w:val="1"/>
      <w:numFmt w:val="decimal"/>
      <w:lvlText w:val="%1%2.%3."/>
      <w:lvlJc w:val="left"/>
      <w:pPr>
        <w:tabs>
          <w:tab w:val="num" w:pos="1854"/>
        </w:tabs>
        <w:ind w:left="1287" w:hanging="153"/>
      </w:pPr>
      <w:rPr>
        <w:rFonts w:ascii="Times New Roman Bold" w:hAnsi="Times New Roman Bold" w:cs="Times New Roman"/>
        <w:b/>
        <w:i w:val="0"/>
        <w:sz w:val="24"/>
      </w:rPr>
    </w:lvl>
    <w:lvl w:ilvl="3">
      <w:start w:val="1"/>
      <w:numFmt w:val="decimal"/>
      <w:lvlText w:val="%1.%2.%3.%4"/>
      <w:lvlJc w:val="left"/>
      <w:pPr>
        <w:tabs>
          <w:tab w:val="num" w:pos="1431"/>
        </w:tabs>
        <w:ind w:left="1431" w:hanging="864"/>
      </w:pPr>
      <w:rPr>
        <w:rFonts w:cs="Times New Roman"/>
      </w:rPr>
    </w:lvl>
    <w:lvl w:ilvl="4">
      <w:start w:val="1"/>
      <w:numFmt w:val="decimal"/>
      <w:lvlText w:val="%1.%2.%3.%4.%5"/>
      <w:lvlJc w:val="left"/>
      <w:pPr>
        <w:tabs>
          <w:tab w:val="num" w:pos="1575"/>
        </w:tabs>
        <w:ind w:left="1575" w:hanging="1008"/>
      </w:pPr>
      <w:rPr>
        <w:rFonts w:cs="Times New Roman"/>
      </w:rPr>
    </w:lvl>
    <w:lvl w:ilvl="5">
      <w:start w:val="1"/>
      <w:numFmt w:val="decimal"/>
      <w:lvlText w:val="%1.%2.%3.%4.%5.%6"/>
      <w:lvlJc w:val="left"/>
      <w:pPr>
        <w:tabs>
          <w:tab w:val="num" w:pos="1719"/>
        </w:tabs>
        <w:ind w:left="1719" w:hanging="1152"/>
      </w:pPr>
      <w:rPr>
        <w:rFonts w:cs="Times New Roman"/>
      </w:rPr>
    </w:lvl>
    <w:lvl w:ilvl="6">
      <w:start w:val="1"/>
      <w:numFmt w:val="decimal"/>
      <w:lvlText w:val="%1.%2.%3.%4.%5.%6.%7"/>
      <w:lvlJc w:val="left"/>
      <w:pPr>
        <w:tabs>
          <w:tab w:val="num" w:pos="1863"/>
        </w:tabs>
        <w:ind w:left="1863" w:hanging="1296"/>
      </w:pPr>
      <w:rPr>
        <w:rFonts w:cs="Times New Roman"/>
      </w:rPr>
    </w:lvl>
    <w:lvl w:ilvl="7">
      <w:start w:val="1"/>
      <w:numFmt w:val="decimal"/>
      <w:lvlText w:val="%1.%2.%3.%4.%5.%6.%7.%8"/>
      <w:lvlJc w:val="left"/>
      <w:pPr>
        <w:tabs>
          <w:tab w:val="num" w:pos="2007"/>
        </w:tabs>
        <w:ind w:left="2007" w:hanging="1440"/>
      </w:pPr>
      <w:rPr>
        <w:rFonts w:cs="Times New Roman"/>
      </w:rPr>
    </w:lvl>
    <w:lvl w:ilvl="8">
      <w:start w:val="1"/>
      <w:numFmt w:val="decimal"/>
      <w:lvlText w:val="%1.%2.%3.%4.%5.%6.%7.%8.%9"/>
      <w:lvlJc w:val="left"/>
      <w:pPr>
        <w:tabs>
          <w:tab w:val="num" w:pos="2151"/>
        </w:tabs>
        <w:ind w:left="2151" w:hanging="1584"/>
      </w:pPr>
      <w:rPr>
        <w:rFonts w:cs="Times New Roman"/>
      </w:rPr>
    </w:lvl>
  </w:abstractNum>
  <w:abstractNum w:abstractNumId="5" w15:restartNumberingAfterBreak="0">
    <w:nsid w:val="21BA1B28"/>
    <w:multiLevelType w:val="multilevel"/>
    <w:tmpl w:val="FEEE7954"/>
    <w:lvl w:ilvl="0">
      <w:start w:val="2"/>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7010337"/>
    <w:multiLevelType w:val="multilevel"/>
    <w:tmpl w:val="0E7642A6"/>
    <w:lvl w:ilvl="0">
      <w:start w:val="1"/>
      <w:numFmt w:val="decimal"/>
      <w:lvlText w:val="%1."/>
      <w:lvlJc w:val="left"/>
      <w:pPr>
        <w:tabs>
          <w:tab w:val="num" w:pos="360"/>
        </w:tabs>
        <w:ind w:left="360" w:hanging="360"/>
      </w:pPr>
      <w:rPr>
        <w:rFonts w:cs="Times New Roman"/>
      </w:rPr>
    </w:lvl>
    <w:lvl w:ilvl="1">
      <w:start w:val="1"/>
      <w:numFmt w:val="decimal"/>
      <w:suff w:val="space"/>
      <w:lvlText w:val="%1.%2."/>
      <w:lvlJc w:val="left"/>
      <w:pPr>
        <w:tabs>
          <w:tab w:val="num" w:pos="0"/>
        </w:tabs>
        <w:ind w:left="858" w:hanging="432"/>
      </w:pPr>
      <w:rPr>
        <w:rFonts w:cs="Times New Roman"/>
        <w:i w:val="0"/>
        <w:strike w:val="0"/>
        <w:dstrike w:val="0"/>
        <w:color w:val="auto"/>
        <w:sz w:val="24"/>
        <w:szCs w:val="24"/>
      </w:rPr>
    </w:lvl>
    <w:lvl w:ilvl="2">
      <w:start w:val="1"/>
      <w:numFmt w:val="decimal"/>
      <w:lvlText w:val="%1.%2.%3."/>
      <w:lvlJc w:val="left"/>
      <w:pPr>
        <w:tabs>
          <w:tab w:val="num" w:pos="1781"/>
        </w:tabs>
        <w:ind w:left="1781" w:hanging="504"/>
      </w:pPr>
      <w:rPr>
        <w:rFonts w:cs="Times New Roman"/>
        <w:b w:val="0"/>
        <w:i w:val="0"/>
        <w:strike w:val="0"/>
        <w:dstrike w:val="0"/>
        <w:color w:val="auto"/>
        <w:sz w:val="24"/>
        <w:szCs w:val="24"/>
      </w:rPr>
    </w:lvl>
    <w:lvl w:ilvl="3">
      <w:start w:val="1"/>
      <w:numFmt w:val="decimal"/>
      <w:lvlText w:val="%1.%2.%3.%4."/>
      <w:lvlJc w:val="left"/>
      <w:pPr>
        <w:tabs>
          <w:tab w:val="num" w:pos="1997"/>
        </w:tabs>
        <w:ind w:left="1925" w:hanging="648"/>
      </w:pPr>
      <w:rPr>
        <w:rFonts w:cs="Times New Roman"/>
        <w:strike w:val="0"/>
        <w:dstrike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2C3A67C2"/>
    <w:multiLevelType w:val="multilevel"/>
    <w:tmpl w:val="B3903D14"/>
    <w:lvl w:ilvl="0">
      <w:start w:val="1"/>
      <w:numFmt w:val="decimal"/>
      <w:lvlText w:val="%1."/>
      <w:lvlJc w:val="left"/>
      <w:pPr>
        <w:tabs>
          <w:tab w:val="num" w:pos="0"/>
        </w:tabs>
        <w:ind w:left="786" w:hanging="360"/>
      </w:pPr>
    </w:lvl>
    <w:lvl w:ilvl="1">
      <w:start w:val="2"/>
      <w:numFmt w:val="decimal"/>
      <w:isLgl/>
      <w:lvlText w:val="%1.%2."/>
      <w:lvlJc w:val="left"/>
      <w:pPr>
        <w:tabs>
          <w:tab w:val="num" w:pos="0"/>
        </w:tabs>
        <w:ind w:left="1221" w:hanging="795"/>
      </w:pPr>
      <w:rPr>
        <w:u w:val="none"/>
      </w:rPr>
    </w:lvl>
    <w:lvl w:ilvl="2">
      <w:start w:val="1"/>
      <w:numFmt w:val="decimal"/>
      <w:isLgl/>
      <w:lvlText w:val="%1.%2.%3."/>
      <w:lvlJc w:val="left"/>
      <w:pPr>
        <w:tabs>
          <w:tab w:val="num" w:pos="0"/>
        </w:tabs>
        <w:ind w:left="1221" w:hanging="795"/>
      </w:pPr>
      <w:rPr>
        <w:u w:val="none"/>
      </w:rPr>
    </w:lvl>
    <w:lvl w:ilvl="3">
      <w:start w:val="1"/>
      <w:numFmt w:val="decimal"/>
      <w:isLgl/>
      <w:lvlText w:val="%1.%2.%3.%4."/>
      <w:lvlJc w:val="left"/>
      <w:pPr>
        <w:tabs>
          <w:tab w:val="num" w:pos="0"/>
        </w:tabs>
        <w:ind w:left="1221" w:hanging="795"/>
      </w:pPr>
      <w:rPr>
        <w:u w:val="none"/>
      </w:rPr>
    </w:lvl>
    <w:lvl w:ilvl="4">
      <w:start w:val="1"/>
      <w:numFmt w:val="decimal"/>
      <w:isLgl/>
      <w:lvlText w:val="%1.%2.%3.%4.%5."/>
      <w:lvlJc w:val="left"/>
      <w:pPr>
        <w:tabs>
          <w:tab w:val="num" w:pos="0"/>
        </w:tabs>
        <w:ind w:left="1506" w:hanging="1080"/>
      </w:pPr>
      <w:rPr>
        <w:u w:val="none"/>
      </w:rPr>
    </w:lvl>
    <w:lvl w:ilvl="5">
      <w:start w:val="1"/>
      <w:numFmt w:val="decimal"/>
      <w:isLgl/>
      <w:lvlText w:val="%1.%2.%3.%4.%5.%6."/>
      <w:lvlJc w:val="left"/>
      <w:pPr>
        <w:tabs>
          <w:tab w:val="num" w:pos="0"/>
        </w:tabs>
        <w:ind w:left="1506" w:hanging="1080"/>
      </w:pPr>
      <w:rPr>
        <w:u w:val="none"/>
      </w:rPr>
    </w:lvl>
    <w:lvl w:ilvl="6">
      <w:start w:val="1"/>
      <w:numFmt w:val="decimal"/>
      <w:isLgl/>
      <w:lvlText w:val="%1.%2.%3.%4.%5.%6.%7."/>
      <w:lvlJc w:val="left"/>
      <w:pPr>
        <w:tabs>
          <w:tab w:val="num" w:pos="0"/>
        </w:tabs>
        <w:ind w:left="1866" w:hanging="1440"/>
      </w:pPr>
      <w:rPr>
        <w:u w:val="none"/>
      </w:rPr>
    </w:lvl>
    <w:lvl w:ilvl="7">
      <w:start w:val="1"/>
      <w:numFmt w:val="decimal"/>
      <w:isLgl/>
      <w:lvlText w:val="%1.%2.%3.%4.%5.%6.%7.%8."/>
      <w:lvlJc w:val="left"/>
      <w:pPr>
        <w:tabs>
          <w:tab w:val="num" w:pos="0"/>
        </w:tabs>
        <w:ind w:left="1866" w:hanging="1440"/>
      </w:pPr>
      <w:rPr>
        <w:u w:val="none"/>
      </w:rPr>
    </w:lvl>
    <w:lvl w:ilvl="8">
      <w:start w:val="1"/>
      <w:numFmt w:val="decimal"/>
      <w:isLgl/>
      <w:lvlText w:val="%1.%2.%3.%4.%5.%6.%7.%8.%9."/>
      <w:lvlJc w:val="left"/>
      <w:pPr>
        <w:tabs>
          <w:tab w:val="num" w:pos="0"/>
        </w:tabs>
        <w:ind w:left="2226" w:hanging="1800"/>
      </w:pPr>
      <w:rPr>
        <w:u w:val="none"/>
      </w:rPr>
    </w:lvl>
  </w:abstractNum>
  <w:abstractNum w:abstractNumId="8" w15:restartNumberingAfterBreak="0">
    <w:nsid w:val="32261905"/>
    <w:multiLevelType w:val="multilevel"/>
    <w:tmpl w:val="164231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D9F4D63"/>
    <w:multiLevelType w:val="multilevel"/>
    <w:tmpl w:val="4142CAA2"/>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42101B61"/>
    <w:multiLevelType w:val="multilevel"/>
    <w:tmpl w:val="64D82F2E"/>
    <w:lvl w:ilvl="0">
      <w:start w:val="1"/>
      <w:numFmt w:val="decimal"/>
      <w:lvlText w:val="%1."/>
      <w:lvlJc w:val="left"/>
      <w:pPr>
        <w:tabs>
          <w:tab w:val="num" w:pos="360"/>
        </w:tabs>
        <w:ind w:left="360" w:hanging="360"/>
      </w:pPr>
      <w:rPr>
        <w:rFonts w:cs="Times New Roman"/>
        <w:b/>
        <w:bCs/>
      </w:rPr>
    </w:lvl>
    <w:lvl w:ilvl="1">
      <w:start w:val="1"/>
      <w:numFmt w:val="decimal"/>
      <w:suff w:val="space"/>
      <w:lvlText w:val="%1.%2."/>
      <w:lvlJc w:val="left"/>
      <w:pPr>
        <w:ind w:left="858" w:hanging="432"/>
      </w:pPr>
      <w:rPr>
        <w:rFonts w:cs="Times New Roman"/>
        <w:i w:val="0"/>
        <w:strike w:val="0"/>
        <w:dstrike w:val="0"/>
        <w:color w:val="auto"/>
        <w:sz w:val="24"/>
        <w:szCs w:val="24"/>
        <w:u w:val="none"/>
        <w:effect w:val="none"/>
      </w:rPr>
    </w:lvl>
    <w:lvl w:ilvl="2">
      <w:start w:val="1"/>
      <w:numFmt w:val="decimal"/>
      <w:lvlText w:val="%1.%2.%3."/>
      <w:lvlJc w:val="left"/>
      <w:pPr>
        <w:tabs>
          <w:tab w:val="num" w:pos="1781"/>
        </w:tabs>
        <w:ind w:left="1781" w:hanging="504"/>
      </w:pPr>
      <w:rPr>
        <w:rFonts w:cs="Times New Roman"/>
        <w:b w:val="0"/>
        <w:i w:val="0"/>
        <w:strike w:val="0"/>
        <w:dstrike w:val="0"/>
        <w:color w:val="auto"/>
        <w:sz w:val="24"/>
        <w:szCs w:val="24"/>
        <w:u w:val="none"/>
        <w:effect w:val="none"/>
      </w:rPr>
    </w:lvl>
    <w:lvl w:ilvl="3">
      <w:start w:val="1"/>
      <w:numFmt w:val="decimal"/>
      <w:lvlText w:val="%1.%2.%3.%4."/>
      <w:lvlJc w:val="left"/>
      <w:pPr>
        <w:tabs>
          <w:tab w:val="num" w:pos="1997"/>
        </w:tabs>
        <w:ind w:left="1925" w:hanging="648"/>
      </w:pPr>
      <w:rPr>
        <w:rFonts w:cs="Times New Roman"/>
        <w:strike w:val="0"/>
        <w:dstrike w:val="0"/>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CF80F12"/>
    <w:multiLevelType w:val="hybridMultilevel"/>
    <w:tmpl w:val="86A636C4"/>
    <w:lvl w:ilvl="0" w:tplc="3732C83E">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F5C48CD"/>
    <w:multiLevelType w:val="multilevel"/>
    <w:tmpl w:val="5EEAB2B8"/>
    <w:lvl w:ilvl="0">
      <w:start w:val="1"/>
      <w:numFmt w:val="none"/>
      <w:suff w:val="nothing"/>
      <w:lvlText w:val="%1"/>
      <w:lvlJc w:val="left"/>
      <w:pPr>
        <w:tabs>
          <w:tab w:val="num" w:pos="927"/>
        </w:tabs>
        <w:ind w:left="567" w:firstLine="0"/>
      </w:pPr>
      <w:rPr>
        <w:rFonts w:cs="Times New Roman"/>
      </w:rPr>
    </w:lvl>
    <w:lvl w:ilvl="1">
      <w:start w:val="1"/>
      <w:numFmt w:val="decimal"/>
      <w:lvlText w:val="%1%2."/>
      <w:lvlJc w:val="left"/>
      <w:pPr>
        <w:tabs>
          <w:tab w:val="num" w:pos="1145"/>
        </w:tabs>
        <w:ind w:left="1145" w:hanging="578"/>
      </w:pPr>
      <w:rPr>
        <w:rFonts w:ascii="Times New Roman Bold" w:hAnsi="Times New Roman Bold" w:cs="Times New Roman"/>
        <w:b/>
        <w:i w:val="0"/>
        <w:sz w:val="28"/>
      </w:rPr>
    </w:lvl>
    <w:lvl w:ilvl="2">
      <w:start w:val="1"/>
      <w:numFmt w:val="decimal"/>
      <w:lvlText w:val="%1%2.%3."/>
      <w:lvlJc w:val="left"/>
      <w:pPr>
        <w:tabs>
          <w:tab w:val="num" w:pos="1854"/>
        </w:tabs>
        <w:ind w:left="1287" w:hanging="153"/>
      </w:pPr>
      <w:rPr>
        <w:rFonts w:ascii="Times New Roman Bold" w:hAnsi="Times New Roman Bold" w:cs="Times New Roman"/>
        <w:b/>
        <w:i w:val="0"/>
        <w:sz w:val="24"/>
      </w:rPr>
    </w:lvl>
    <w:lvl w:ilvl="3">
      <w:start w:val="1"/>
      <w:numFmt w:val="decimal"/>
      <w:lvlText w:val="%1.%2.%3.%4"/>
      <w:lvlJc w:val="left"/>
      <w:pPr>
        <w:tabs>
          <w:tab w:val="num" w:pos="1431"/>
        </w:tabs>
        <w:ind w:left="1431" w:hanging="864"/>
      </w:pPr>
      <w:rPr>
        <w:rFonts w:cs="Times New Roman"/>
      </w:rPr>
    </w:lvl>
    <w:lvl w:ilvl="4">
      <w:start w:val="1"/>
      <w:numFmt w:val="decimal"/>
      <w:pStyle w:val="Virsraksts5"/>
      <w:lvlText w:val="%1.%2.%3.%4.%5"/>
      <w:lvlJc w:val="left"/>
      <w:pPr>
        <w:tabs>
          <w:tab w:val="num" w:pos="1575"/>
        </w:tabs>
        <w:ind w:left="1575" w:hanging="1008"/>
      </w:pPr>
      <w:rPr>
        <w:rFonts w:cs="Times New Roman"/>
      </w:rPr>
    </w:lvl>
    <w:lvl w:ilvl="5">
      <w:start w:val="1"/>
      <w:numFmt w:val="decimal"/>
      <w:pStyle w:val="Virsraksts6"/>
      <w:lvlText w:val="%1.%2.%3.%4.%5.%6"/>
      <w:lvlJc w:val="left"/>
      <w:pPr>
        <w:tabs>
          <w:tab w:val="num" w:pos="1719"/>
        </w:tabs>
        <w:ind w:left="1719" w:hanging="1152"/>
      </w:pPr>
      <w:rPr>
        <w:rFonts w:cs="Times New Roman"/>
      </w:rPr>
    </w:lvl>
    <w:lvl w:ilvl="6">
      <w:start w:val="1"/>
      <w:numFmt w:val="decimal"/>
      <w:pStyle w:val="Virsraksts7"/>
      <w:lvlText w:val="%1.%2.%3.%4.%5.%6.%7"/>
      <w:lvlJc w:val="left"/>
      <w:pPr>
        <w:tabs>
          <w:tab w:val="num" w:pos="1863"/>
        </w:tabs>
        <w:ind w:left="1863" w:hanging="1296"/>
      </w:pPr>
      <w:rPr>
        <w:rFonts w:cs="Times New Roman"/>
      </w:rPr>
    </w:lvl>
    <w:lvl w:ilvl="7">
      <w:start w:val="1"/>
      <w:numFmt w:val="decimal"/>
      <w:pStyle w:val="Virsraksts8"/>
      <w:lvlText w:val="%1.%2.%3.%4.%5.%6.%7.%8"/>
      <w:lvlJc w:val="left"/>
      <w:pPr>
        <w:tabs>
          <w:tab w:val="num" w:pos="2007"/>
        </w:tabs>
        <w:ind w:left="2007" w:hanging="1440"/>
      </w:pPr>
      <w:rPr>
        <w:rFonts w:cs="Times New Roman"/>
      </w:rPr>
    </w:lvl>
    <w:lvl w:ilvl="8">
      <w:start w:val="1"/>
      <w:numFmt w:val="decimal"/>
      <w:pStyle w:val="Virsraksts9"/>
      <w:lvlText w:val="%1.%2.%3.%4.%5.%6.%7.%8.%9"/>
      <w:lvlJc w:val="left"/>
      <w:pPr>
        <w:tabs>
          <w:tab w:val="num" w:pos="2151"/>
        </w:tabs>
        <w:ind w:left="2151" w:hanging="1584"/>
      </w:pPr>
      <w:rPr>
        <w:rFonts w:cs="Times New Roman"/>
      </w:rPr>
    </w:lvl>
  </w:abstractNum>
  <w:abstractNum w:abstractNumId="13" w15:restartNumberingAfterBreak="0">
    <w:nsid w:val="50811EFC"/>
    <w:multiLevelType w:val="multilevel"/>
    <w:tmpl w:val="C5ACFB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235043C"/>
    <w:multiLevelType w:val="hybridMultilevel"/>
    <w:tmpl w:val="5AE8D1F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9B515D"/>
    <w:multiLevelType w:val="hybridMultilevel"/>
    <w:tmpl w:val="72CA3522"/>
    <w:lvl w:ilvl="0" w:tplc="6A9E99D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EF4593"/>
    <w:multiLevelType w:val="multilevel"/>
    <w:tmpl w:val="9AFE6A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B7D1501"/>
    <w:multiLevelType w:val="hybridMultilevel"/>
    <w:tmpl w:val="62E420AA"/>
    <w:lvl w:ilvl="0" w:tplc="BF5A941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8C683A"/>
    <w:multiLevelType w:val="multilevel"/>
    <w:tmpl w:val="88245C7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tabs>
          <w:tab w:val="num" w:pos="0"/>
        </w:tabs>
        <w:ind w:left="716" w:hanging="432"/>
      </w:pPr>
      <w:rPr>
        <w:rFonts w:cs="Times New Roman"/>
        <w:i w:val="0"/>
        <w:iCs/>
        <w:strike w:val="0"/>
        <w:dstrike w:val="0"/>
        <w:color w:val="auto"/>
        <w:sz w:val="24"/>
        <w:szCs w:val="24"/>
      </w:rPr>
    </w:lvl>
    <w:lvl w:ilvl="2">
      <w:start w:val="1"/>
      <w:numFmt w:val="decimal"/>
      <w:pStyle w:val="naisf"/>
      <w:lvlText w:val="%1.%2.%3."/>
      <w:lvlJc w:val="left"/>
      <w:pPr>
        <w:tabs>
          <w:tab w:val="num" w:pos="1344"/>
        </w:tabs>
        <w:ind w:left="1344" w:hanging="504"/>
      </w:pPr>
      <w:rPr>
        <w:rFonts w:cs="Times New Roman"/>
        <w:i w:val="0"/>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624A01F3"/>
    <w:multiLevelType w:val="multilevel"/>
    <w:tmpl w:val="CED2E9B8"/>
    <w:lvl w:ilvl="0">
      <w:start w:val="1"/>
      <w:numFmt w:val="bullet"/>
      <w:pStyle w:val="Normalnumbered"/>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4A3112E"/>
    <w:multiLevelType w:val="multilevel"/>
    <w:tmpl w:val="DF545812"/>
    <w:lvl w:ilvl="0">
      <w:start w:val="9"/>
      <w:numFmt w:val="decimal"/>
      <w:lvlText w:val="%1."/>
      <w:lvlJc w:val="left"/>
      <w:pPr>
        <w:ind w:left="480" w:hanging="480"/>
      </w:pPr>
    </w:lvl>
    <w:lvl w:ilvl="1">
      <w:start w:val="12"/>
      <w:numFmt w:val="decimal"/>
      <w:lvlText w:val="%1.%2."/>
      <w:lvlJc w:val="left"/>
      <w:pPr>
        <w:ind w:left="960" w:hanging="480"/>
      </w:pPr>
    </w:lvl>
    <w:lvl w:ilvl="2">
      <w:start w:val="1"/>
      <w:numFmt w:val="decimal"/>
      <w:lvlText w:val="%1.%2.%3."/>
      <w:lvlJc w:val="left"/>
      <w:pPr>
        <w:ind w:left="1680" w:hanging="720"/>
      </w:pPr>
    </w:lvl>
    <w:lvl w:ilvl="3">
      <w:start w:val="1"/>
      <w:numFmt w:val="decimal"/>
      <w:lvlText w:val="%1.%2.%3.%4."/>
      <w:lvlJc w:val="left"/>
      <w:pPr>
        <w:ind w:left="2160" w:hanging="720"/>
      </w:pPr>
    </w:lvl>
    <w:lvl w:ilvl="4">
      <w:start w:val="1"/>
      <w:numFmt w:val="decimal"/>
      <w:lvlText w:val="%1.%2.%3.%4.%5."/>
      <w:lvlJc w:val="left"/>
      <w:pPr>
        <w:ind w:left="3000" w:hanging="1080"/>
      </w:pPr>
    </w:lvl>
    <w:lvl w:ilvl="5">
      <w:start w:val="1"/>
      <w:numFmt w:val="decimal"/>
      <w:lvlText w:val="%1.%2.%3.%4.%5.%6."/>
      <w:lvlJc w:val="left"/>
      <w:pPr>
        <w:ind w:left="3480" w:hanging="1080"/>
      </w:pPr>
    </w:lvl>
    <w:lvl w:ilvl="6">
      <w:start w:val="1"/>
      <w:numFmt w:val="decimal"/>
      <w:lvlText w:val="%1.%2.%3.%4.%5.%6.%7."/>
      <w:lvlJc w:val="left"/>
      <w:pPr>
        <w:ind w:left="4320" w:hanging="1440"/>
      </w:pPr>
    </w:lvl>
    <w:lvl w:ilvl="7">
      <w:start w:val="1"/>
      <w:numFmt w:val="decimal"/>
      <w:lvlText w:val="%1.%2.%3.%4.%5.%6.%7.%8."/>
      <w:lvlJc w:val="left"/>
      <w:pPr>
        <w:ind w:left="4800" w:hanging="1440"/>
      </w:pPr>
    </w:lvl>
    <w:lvl w:ilvl="8">
      <w:start w:val="1"/>
      <w:numFmt w:val="decimal"/>
      <w:lvlText w:val="%1.%2.%3.%4.%5.%6.%7.%8.%9."/>
      <w:lvlJc w:val="left"/>
      <w:pPr>
        <w:ind w:left="5640" w:hanging="1800"/>
      </w:pPr>
    </w:lvl>
  </w:abstractNum>
  <w:abstractNum w:abstractNumId="21" w15:restartNumberingAfterBreak="0">
    <w:nsid w:val="6D4D0102"/>
    <w:multiLevelType w:val="multilevel"/>
    <w:tmpl w:val="A66061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E2561F6"/>
    <w:multiLevelType w:val="multilevel"/>
    <w:tmpl w:val="E03030D4"/>
    <w:lvl w:ilvl="0">
      <w:start w:val="1"/>
      <w:numFmt w:val="decimal"/>
      <w:pStyle w:val="Virsraksts2"/>
      <w:lvlText w:val="%1."/>
      <w:lvlJc w:val="left"/>
      <w:pPr>
        <w:tabs>
          <w:tab w:val="num" w:pos="360"/>
        </w:tabs>
        <w:ind w:left="360" w:hanging="360"/>
      </w:pPr>
      <w:rPr>
        <w:rFonts w:cs="Times New Roman"/>
      </w:rPr>
    </w:lvl>
    <w:lvl w:ilvl="1">
      <w:start w:val="1"/>
      <w:numFmt w:val="decimal"/>
      <w:suff w:val="space"/>
      <w:lvlText w:val="%1.%2."/>
      <w:lvlJc w:val="left"/>
      <w:pPr>
        <w:tabs>
          <w:tab w:val="num" w:pos="0"/>
        </w:tabs>
        <w:ind w:left="858" w:hanging="432"/>
      </w:pPr>
      <w:rPr>
        <w:rFonts w:cs="Times New Roman"/>
        <w:i w:val="0"/>
        <w:strike w:val="0"/>
        <w:dstrike w:val="0"/>
        <w:color w:val="auto"/>
        <w:sz w:val="24"/>
        <w:szCs w:val="24"/>
      </w:rPr>
    </w:lvl>
    <w:lvl w:ilvl="2">
      <w:start w:val="1"/>
      <w:numFmt w:val="decimal"/>
      <w:lvlText w:val="%1.%2.%3."/>
      <w:lvlJc w:val="left"/>
      <w:pPr>
        <w:tabs>
          <w:tab w:val="num" w:pos="1781"/>
        </w:tabs>
        <w:ind w:left="1781" w:hanging="504"/>
      </w:pPr>
      <w:rPr>
        <w:rFonts w:cs="Times New Roman"/>
        <w:b w:val="0"/>
        <w:i w:val="0"/>
        <w:strike w:val="0"/>
        <w:dstrike w:val="0"/>
        <w:color w:val="auto"/>
        <w:sz w:val="24"/>
        <w:szCs w:val="24"/>
      </w:rPr>
    </w:lvl>
    <w:lvl w:ilvl="3">
      <w:start w:val="1"/>
      <w:numFmt w:val="decimal"/>
      <w:lvlText w:val="%1.%2.%3.%4."/>
      <w:lvlJc w:val="left"/>
      <w:pPr>
        <w:tabs>
          <w:tab w:val="num" w:pos="1997"/>
        </w:tabs>
        <w:ind w:left="1925" w:hanging="648"/>
      </w:pPr>
      <w:rPr>
        <w:rFonts w:cs="Times New Roman"/>
        <w:strike w:val="0"/>
        <w:dstrike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75214359"/>
    <w:multiLevelType w:val="hybridMultilevel"/>
    <w:tmpl w:val="4DA672E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7AB96E14"/>
    <w:multiLevelType w:val="multilevel"/>
    <w:tmpl w:val="7C84321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sz w:val="24"/>
        <w:szCs w:val="24"/>
      </w:rPr>
    </w:lvl>
    <w:lvl w:ilvl="2">
      <w:start w:val="1"/>
      <w:numFmt w:val="decimal"/>
      <w:lvlText w:val="%1.%2.%3."/>
      <w:lvlJc w:val="left"/>
      <w:pPr>
        <w:tabs>
          <w:tab w:val="num" w:pos="4265"/>
        </w:tabs>
        <w:ind w:left="4265" w:hanging="720"/>
      </w:pPr>
      <w:rPr>
        <w:rFonts w:ascii="Times New Roman" w:hAnsi="Times New Roman" w:cs="Times New Roman"/>
        <w:b w:val="0"/>
        <w:i w:val="0"/>
        <w:color w:val="auto"/>
        <w:sz w:val="24"/>
        <w:szCs w:val="24"/>
      </w:rPr>
    </w:lvl>
    <w:lvl w:ilvl="3">
      <w:start w:val="1"/>
      <w:numFmt w:val="decimal"/>
      <w:lvlText w:val="%1.%2.%3.%4."/>
      <w:lvlJc w:val="left"/>
      <w:pPr>
        <w:tabs>
          <w:tab w:val="num" w:pos="2705"/>
        </w:tabs>
        <w:ind w:left="2705" w:hanging="720"/>
      </w:pPr>
      <w:rPr>
        <w:b w:val="0"/>
        <w:sz w:val="24"/>
        <w:szCs w:val="24"/>
      </w:rPr>
    </w:lvl>
    <w:lvl w:ilvl="4">
      <w:start w:val="1"/>
      <w:numFmt w:val="decimal"/>
      <w:lvlText w:val="%1.%2.%3.%4.%5."/>
      <w:lvlJc w:val="left"/>
      <w:pPr>
        <w:tabs>
          <w:tab w:val="num" w:pos="2924"/>
        </w:tabs>
        <w:ind w:left="292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2"/>
  </w:num>
  <w:num w:numId="2">
    <w:abstractNumId w:val="19"/>
  </w:num>
  <w:num w:numId="3">
    <w:abstractNumId w:val="22"/>
  </w:num>
  <w:num w:numId="4">
    <w:abstractNumId w:val="18"/>
  </w:num>
  <w:num w:numId="5">
    <w:abstractNumId w:val="0"/>
  </w:num>
  <w:num w:numId="6">
    <w:abstractNumId w:val="25"/>
  </w:num>
  <w:num w:numId="7">
    <w:abstractNumId w:val="2"/>
  </w:num>
  <w:num w:numId="8">
    <w:abstractNumId w:val="3"/>
  </w:num>
  <w:num w:numId="9">
    <w:abstractNumId w:val="6"/>
  </w:num>
  <w:num w:numId="10">
    <w:abstractNumId w:val="7"/>
  </w:num>
  <w:num w:numId="11">
    <w:abstractNumId w:val="9"/>
  </w:num>
  <w:num w:numId="12">
    <w:abstractNumId w:val="4"/>
  </w:num>
  <w:num w:numId="13">
    <w:abstractNumId w:val="21"/>
  </w:num>
  <w:num w:numId="14">
    <w:abstractNumId w:val="16"/>
  </w:num>
  <w:num w:numId="15">
    <w:abstractNumId w:val="13"/>
  </w:num>
  <w:num w:numId="16">
    <w:abstractNumId w:val="1"/>
  </w:num>
  <w:num w:numId="17">
    <w:abstractNumId w:val="5"/>
  </w:num>
  <w:num w:numId="18">
    <w:abstractNumId w:val="22"/>
    <w:lvlOverride w:ilvl="0">
      <w:startOverride w:val="1"/>
    </w:lvlOverride>
    <w:lvlOverride w:ilvl="1">
      <w:startOverride w:val="1"/>
    </w:lvlOverride>
    <w:lvlOverride w:ilvl="2">
      <w:startOverride w:val="3"/>
    </w:lvlOverride>
  </w:num>
  <w:num w:numId="19">
    <w:abstractNumId w:val="4"/>
    <w:lvlOverride w:ilvl="0">
      <w:startOverride w:val="1"/>
    </w:lvlOverride>
  </w:num>
  <w:num w:numId="20">
    <w:abstractNumId w:val="15"/>
  </w:num>
  <w:num w:numId="21">
    <w:abstractNumId w:val="17"/>
  </w:num>
  <w:num w:numId="22">
    <w:abstractNumId w:val="1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9"/>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00"/>
    <w:rsid w:val="000075D1"/>
    <w:rsid w:val="0001244F"/>
    <w:rsid w:val="00084C01"/>
    <w:rsid w:val="00106C7D"/>
    <w:rsid w:val="00110120"/>
    <w:rsid w:val="001C1771"/>
    <w:rsid w:val="001F32F1"/>
    <w:rsid w:val="0022627D"/>
    <w:rsid w:val="002F52D5"/>
    <w:rsid w:val="00300B2E"/>
    <w:rsid w:val="00326800"/>
    <w:rsid w:val="00326902"/>
    <w:rsid w:val="003914A4"/>
    <w:rsid w:val="003B4690"/>
    <w:rsid w:val="003D7B2B"/>
    <w:rsid w:val="004E08EA"/>
    <w:rsid w:val="005746F3"/>
    <w:rsid w:val="005B7382"/>
    <w:rsid w:val="005C0DE4"/>
    <w:rsid w:val="005F17BB"/>
    <w:rsid w:val="005F49D2"/>
    <w:rsid w:val="00601925"/>
    <w:rsid w:val="00667221"/>
    <w:rsid w:val="007024E7"/>
    <w:rsid w:val="00715D31"/>
    <w:rsid w:val="007F16C4"/>
    <w:rsid w:val="007F425C"/>
    <w:rsid w:val="00890D6F"/>
    <w:rsid w:val="009128E2"/>
    <w:rsid w:val="00914D26"/>
    <w:rsid w:val="00950285"/>
    <w:rsid w:val="00964E4D"/>
    <w:rsid w:val="00970C88"/>
    <w:rsid w:val="00973B72"/>
    <w:rsid w:val="009A29E6"/>
    <w:rsid w:val="009D6D00"/>
    <w:rsid w:val="00A236D2"/>
    <w:rsid w:val="00AC3158"/>
    <w:rsid w:val="00AE377A"/>
    <w:rsid w:val="00B006ED"/>
    <w:rsid w:val="00B75DF9"/>
    <w:rsid w:val="00CD7B85"/>
    <w:rsid w:val="00CE5BCB"/>
    <w:rsid w:val="00D145EA"/>
    <w:rsid w:val="00D97AA3"/>
    <w:rsid w:val="00DD62AA"/>
    <w:rsid w:val="00DF4665"/>
    <w:rsid w:val="00E13958"/>
    <w:rsid w:val="00E93D82"/>
    <w:rsid w:val="00EA2E95"/>
    <w:rsid w:val="00F201D3"/>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BC0D"/>
  <w15:docId w15:val="{FB4DB80C-75B9-41DB-BA43-872DA261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425C"/>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235204"/>
    <w:pPr>
      <w:keepNext/>
      <w:keepLines/>
      <w:numPr>
        <w:numId w:val="6"/>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2937DD"/>
    <w:pPr>
      <w:keepNext/>
      <w:numPr>
        <w:numId w:val="3"/>
      </w:numPr>
      <w:spacing w:before="120" w:after="12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qFormat/>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qFormat/>
    <w:rsid w:val="002937DD"/>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qFormat/>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qFormat/>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qFormat/>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qFormat/>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qFormat/>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qFormat/>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qFormat/>
    <w:rsid w:val="00235204"/>
    <w:rPr>
      <w:rFonts w:ascii="Arial" w:eastAsia="Times New Roman" w:hAnsi="Arial" w:cs="Arial"/>
    </w:rPr>
  </w:style>
  <w:style w:type="character" w:customStyle="1" w:styleId="PamattekstsRakstz">
    <w:name w:val="Pamatteksts Rakstz."/>
    <w:basedOn w:val="Noklusjumarindkopasfonts"/>
    <w:link w:val="Pamatteksts"/>
    <w:uiPriority w:val="99"/>
    <w:qFormat/>
    <w:rsid w:val="00235204"/>
    <w:rPr>
      <w:rFonts w:ascii="Times New Roman" w:eastAsia="Times New Roman" w:hAnsi="Times New Roman" w:cs="Times New Roman"/>
      <w:b/>
      <w:bCs/>
      <w:sz w:val="24"/>
      <w:szCs w:val="24"/>
    </w:rPr>
  </w:style>
  <w:style w:type="character" w:customStyle="1" w:styleId="CharChar">
    <w:name w:val="Char Char"/>
    <w:uiPriority w:val="99"/>
    <w:qFormat/>
    <w:rsid w:val="00235204"/>
    <w:rPr>
      <w:b/>
      <w:sz w:val="24"/>
      <w:lang w:val="lv-LV" w:eastAsia="en-US"/>
    </w:rPr>
  </w:style>
  <w:style w:type="character" w:customStyle="1" w:styleId="Pamatteksts2Rakstz">
    <w:name w:val="Pamatteksts 2 Rakstz."/>
    <w:basedOn w:val="Noklusjumarindkopasfonts"/>
    <w:link w:val="Pamatteksts2"/>
    <w:uiPriority w:val="99"/>
    <w:qFormat/>
    <w:rsid w:val="00235204"/>
    <w:rPr>
      <w:rFonts w:ascii="Times New Roman" w:eastAsia="Times New Roman" w:hAnsi="Times New Roman" w:cs="Times New Roman"/>
      <w:i/>
      <w:iCs/>
      <w:sz w:val="24"/>
      <w:szCs w:val="24"/>
    </w:rPr>
  </w:style>
  <w:style w:type="character" w:customStyle="1" w:styleId="ParaststmeklisRakstz">
    <w:name w:val="Parasts (tīmeklis) Rakstz."/>
    <w:link w:val="Paraststmeklis"/>
    <w:uiPriority w:val="99"/>
    <w:qFormat/>
    <w:locked/>
    <w:rsid w:val="00235204"/>
    <w:rPr>
      <w:rFonts w:ascii="Times New Roman" w:eastAsia="Times New Roman" w:hAnsi="Times New Roman" w:cs="Times New Roman"/>
      <w:sz w:val="24"/>
      <w:szCs w:val="20"/>
      <w:lang w:val="en-GB"/>
    </w:rPr>
  </w:style>
  <w:style w:type="character" w:styleId="Hipersaite">
    <w:name w:val="Hyperlink"/>
    <w:uiPriority w:val="99"/>
    <w:rsid w:val="00235204"/>
    <w:rPr>
      <w:rFonts w:cs="Times New Roman"/>
      <w:color w:val="0000FF"/>
      <w:u w:val="single"/>
    </w:rPr>
  </w:style>
  <w:style w:type="character" w:customStyle="1" w:styleId="Pamatteksts3Rakstz">
    <w:name w:val="Pamatteksts 3 Rakstz."/>
    <w:basedOn w:val="Noklusjumarindkopasfonts"/>
    <w:link w:val="Pamatteksts3"/>
    <w:uiPriority w:val="99"/>
    <w:qFormat/>
    <w:rsid w:val="00235204"/>
    <w:rPr>
      <w:rFonts w:ascii="Times New Roman" w:eastAsia="Times New Roman" w:hAnsi="Times New Roman" w:cs="Times New Roman"/>
      <w:sz w:val="24"/>
      <w:szCs w:val="24"/>
    </w:rPr>
  </w:style>
  <w:style w:type="character" w:customStyle="1" w:styleId="Pamattekstaatkpe3Rakstz">
    <w:name w:val="Pamatteksta atkāpe 3 Rakstz."/>
    <w:basedOn w:val="Noklusjumarindkopasfonts"/>
    <w:link w:val="Pamattekstaatkpe3"/>
    <w:uiPriority w:val="99"/>
    <w:qFormat/>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qFormat/>
    <w:rsid w:val="00235204"/>
    <w:rPr>
      <w:rFonts w:cs="Times New Roman"/>
    </w:rPr>
  </w:style>
  <w:style w:type="character" w:customStyle="1" w:styleId="KjeneRakstz">
    <w:name w:val="Kājene Rakstz."/>
    <w:basedOn w:val="Noklusjumarindkopasfonts"/>
    <w:link w:val="Kjene"/>
    <w:qFormat/>
    <w:rsid w:val="00235204"/>
    <w:rPr>
      <w:rFonts w:ascii="Times New Roman" w:eastAsia="Times New Roman" w:hAnsi="Times New Roman" w:cs="Times New Roman"/>
      <w:sz w:val="24"/>
      <w:szCs w:val="20"/>
    </w:rPr>
  </w:style>
  <w:style w:type="character" w:customStyle="1" w:styleId="GalveneRakstz">
    <w:name w:val="Galvene Rakstz."/>
    <w:basedOn w:val="Noklusjumarindkopasfonts"/>
    <w:link w:val="Galvene"/>
    <w:uiPriority w:val="99"/>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character" w:customStyle="1" w:styleId="Pamattekstaatkpe2Rakstz">
    <w:name w:val="Pamatteksta atkāpe 2 Rakstz."/>
    <w:basedOn w:val="Noklusjumarindkopasfonts"/>
    <w:link w:val="Pamattekstaatkpe2"/>
    <w:uiPriority w:val="99"/>
    <w:qFormat/>
    <w:rsid w:val="00235204"/>
    <w:rPr>
      <w:rFonts w:ascii="Times New Roman" w:eastAsia="Times New Roman" w:hAnsi="Times New Roman" w:cs="Times New Roman"/>
      <w:sz w:val="24"/>
      <w:szCs w:val="24"/>
    </w:rPr>
  </w:style>
  <w:style w:type="character" w:customStyle="1" w:styleId="Heading31">
    <w:name w:val="Heading 31"/>
    <w:uiPriority w:val="99"/>
    <w:qFormat/>
    <w:rsid w:val="00235204"/>
    <w:rPr>
      <w:rFonts w:ascii="Times New Roman Bold" w:hAnsi="Times New Roman Bold"/>
      <w:b/>
      <w:sz w:val="24"/>
    </w:rPr>
  </w:style>
  <w:style w:type="character" w:customStyle="1" w:styleId="VrestekstsRakstz">
    <w:name w:val="Vēres teksts Rakstz."/>
    <w:basedOn w:val="Noklusjumarindkopasfonts"/>
    <w:link w:val="Vresteksts"/>
    <w:uiPriority w:val="99"/>
    <w:semiHidden/>
    <w:qFormat/>
    <w:rsid w:val="00235204"/>
    <w:rPr>
      <w:rFonts w:ascii="Times New Roman" w:eastAsia="Times New Roman" w:hAnsi="Times New Roman" w:cs="Times New Roman"/>
      <w:sz w:val="20"/>
      <w:szCs w:val="20"/>
      <w:lang w:val="en-US"/>
    </w:rPr>
  </w:style>
  <w:style w:type="character" w:customStyle="1" w:styleId="FootnoteCharacters">
    <w:name w:val="Footnote Characters"/>
    <w:uiPriority w:val="99"/>
    <w:semiHidden/>
    <w:qFormat/>
    <w:rsid w:val="00235204"/>
    <w:rPr>
      <w:rFonts w:cs="Times New Roman"/>
      <w:vertAlign w:val="superscript"/>
    </w:rPr>
  </w:style>
  <w:style w:type="character" w:styleId="Vresatsauce">
    <w:name w:val="footnote reference"/>
    <w:rPr>
      <w:rFonts w:cs="Times New Roman"/>
      <w:vertAlign w:val="superscript"/>
    </w:rPr>
  </w:style>
  <w:style w:type="character" w:customStyle="1" w:styleId="RakstzRakstz">
    <w:name w:val="Rakstz. Rakstz."/>
    <w:uiPriority w:val="99"/>
    <w:qFormat/>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qFormat/>
    <w:rsid w:val="00235204"/>
    <w:rPr>
      <w:rFonts w:cs="Times New Roman"/>
      <w:sz w:val="16"/>
    </w:rPr>
  </w:style>
  <w:style w:type="character" w:customStyle="1" w:styleId="KomentratekstsRakstz">
    <w:name w:val="Komentāra teksts Rakstz."/>
    <w:basedOn w:val="Noklusjumarindkopasfonts"/>
    <w:link w:val="Komentrateksts"/>
    <w:uiPriority w:val="99"/>
    <w:qFormat/>
    <w:rsid w:val="00235204"/>
    <w:rPr>
      <w:rFonts w:ascii="Times New Roman" w:eastAsia="Times New Roman" w:hAnsi="Times New Roman" w:cs="Times New Roman"/>
      <w:sz w:val="20"/>
      <w:szCs w:val="20"/>
      <w:lang w:eastAsia="lv-LV"/>
    </w:rPr>
  </w:style>
  <w:style w:type="character" w:customStyle="1" w:styleId="KomentratmaRakstz">
    <w:name w:val="Komentāra tēma Rakstz."/>
    <w:basedOn w:val="KomentratekstsRakstz"/>
    <w:link w:val="Komentratma"/>
    <w:uiPriority w:val="99"/>
    <w:qFormat/>
    <w:rsid w:val="00235204"/>
    <w:rPr>
      <w:rFonts w:ascii="Times New Roman" w:eastAsia="Times New Roman" w:hAnsi="Times New Roman" w:cs="Times New Roman"/>
      <w:b/>
      <w:bCs/>
      <w:sz w:val="20"/>
      <w:szCs w:val="20"/>
      <w:lang w:eastAsia="lv-LV"/>
    </w:rPr>
  </w:style>
  <w:style w:type="character" w:customStyle="1" w:styleId="BalontekstsRakstz">
    <w:name w:val="Balonteksts Rakstz."/>
    <w:basedOn w:val="Noklusjumarindkopasfonts"/>
    <w:link w:val="Balonteksts"/>
    <w:uiPriority w:val="99"/>
    <w:qFormat/>
    <w:rsid w:val="00235204"/>
    <w:rPr>
      <w:rFonts w:ascii="Tahoma" w:eastAsia="Times New Roman" w:hAnsi="Tahoma" w:cs="Times New Roman"/>
      <w:sz w:val="16"/>
      <w:szCs w:val="16"/>
      <w:lang w:eastAsia="lv-LV"/>
    </w:rPr>
  </w:style>
  <w:style w:type="character" w:customStyle="1" w:styleId="BeiguvrestekstsRakstz">
    <w:name w:val="Beigu vēres teksts Rakstz."/>
    <w:basedOn w:val="Noklusjumarindkopasfonts"/>
    <w:link w:val="Beiguvresteksts"/>
    <w:semiHidden/>
    <w:qFormat/>
    <w:rsid w:val="00235204"/>
    <w:rPr>
      <w:rFonts w:ascii="Times New Roman" w:eastAsia="Times New Roman" w:hAnsi="Times New Roman" w:cs="Times New Roman"/>
      <w:sz w:val="20"/>
      <w:szCs w:val="20"/>
    </w:rPr>
  </w:style>
  <w:style w:type="character" w:customStyle="1" w:styleId="EndnoteCharacters">
    <w:name w:val="Endnote Characters"/>
    <w:uiPriority w:val="99"/>
    <w:semiHidden/>
    <w:qFormat/>
    <w:rsid w:val="00235204"/>
    <w:rPr>
      <w:rFonts w:cs="Times New Roman"/>
      <w:vertAlign w:val="superscript"/>
    </w:rPr>
  </w:style>
  <w:style w:type="character" w:styleId="Beiguvresatsauce">
    <w:name w:val="endnote reference"/>
    <w:rPr>
      <w:rFonts w:cs="Times New Roman"/>
      <w:vertAlign w:val="superscript"/>
    </w:rPr>
  </w:style>
  <w:style w:type="character" w:customStyle="1" w:styleId="Neatrisintapieminana1">
    <w:name w:val="Neatrisināta pieminēšana1"/>
    <w:basedOn w:val="Noklusjumarindkopasfonts"/>
    <w:uiPriority w:val="99"/>
    <w:semiHidden/>
    <w:unhideWhenUsed/>
    <w:qFormat/>
    <w:rsid w:val="00235204"/>
    <w:rPr>
      <w:color w:val="808080"/>
      <w:shd w:val="clear" w:color="auto" w:fill="E6E6E6"/>
    </w:rPr>
  </w:style>
  <w:style w:type="character" w:customStyle="1" w:styleId="SarakstarindkopaRakstz">
    <w:name w:val="Saraksta rindkopa Rakstz."/>
    <w:link w:val="Sarakstarindkopa"/>
    <w:uiPriority w:val="1"/>
    <w:qFormat/>
    <w:locked/>
    <w:rsid w:val="00235204"/>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semiHidden/>
    <w:qFormat/>
    <w:rsid w:val="00235204"/>
    <w:rPr>
      <w:rFonts w:ascii="Times New Roman" w:eastAsia="Times New Roman" w:hAnsi="Times New Roman" w:cs="Times New Roman"/>
      <w:sz w:val="24"/>
      <w:szCs w:val="24"/>
    </w:rPr>
  </w:style>
  <w:style w:type="character" w:customStyle="1" w:styleId="FontStyle60">
    <w:name w:val="Font Style60"/>
    <w:qFormat/>
    <w:rsid w:val="00235204"/>
    <w:rPr>
      <w:rFonts w:ascii="Arial" w:hAnsi="Arial" w:cs="Arial"/>
      <w:b/>
      <w:bCs/>
      <w:sz w:val="18"/>
      <w:szCs w:val="18"/>
    </w:rPr>
  </w:style>
  <w:style w:type="character" w:customStyle="1" w:styleId="flextablevalue">
    <w:name w:val="flextable__value"/>
    <w:basedOn w:val="Noklusjumarindkopasfonts"/>
    <w:qFormat/>
    <w:rsid w:val="003B1F68"/>
  </w:style>
  <w:style w:type="character" w:customStyle="1" w:styleId="Neatrisintapieminana2">
    <w:name w:val="Neatrisināta pieminēšana2"/>
    <w:basedOn w:val="Noklusjumarindkopasfonts"/>
    <w:uiPriority w:val="99"/>
    <w:semiHidden/>
    <w:unhideWhenUsed/>
    <w:qFormat/>
    <w:rsid w:val="007F2734"/>
    <w:rPr>
      <w:color w:val="605E5C"/>
      <w:shd w:val="clear" w:color="auto" w:fill="E1DFDD"/>
    </w:rPr>
  </w:style>
  <w:style w:type="character" w:customStyle="1" w:styleId="Neatrisintapieminana3">
    <w:name w:val="Neatrisināta pieminēšana3"/>
    <w:basedOn w:val="Noklusjumarindkopasfonts"/>
    <w:uiPriority w:val="99"/>
    <w:semiHidden/>
    <w:unhideWhenUsed/>
    <w:qFormat/>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qFormat/>
    <w:rsid w:val="00FD4FF6"/>
    <w:rPr>
      <w:color w:val="605E5C"/>
      <w:shd w:val="clear" w:color="auto" w:fill="E1DFDD"/>
    </w:rPr>
  </w:style>
  <w:style w:type="character" w:customStyle="1" w:styleId="Noklusjumarindkopasfonts2">
    <w:name w:val="Noklusējuma rindkopas fonts2"/>
    <w:qFormat/>
    <w:rsid w:val="00D10D93"/>
  </w:style>
  <w:style w:type="character" w:customStyle="1" w:styleId="Vresatsauce1">
    <w:name w:val="Vēres atsauce1"/>
    <w:qFormat/>
    <w:rsid w:val="00D10D93"/>
    <w:rPr>
      <w:vertAlign w:val="superscript"/>
    </w:rPr>
  </w:style>
  <w:style w:type="character" w:customStyle="1" w:styleId="Vresrakstzmes">
    <w:name w:val="Vēres rakstzīmes"/>
    <w:qFormat/>
    <w:rsid w:val="00D10D93"/>
  </w:style>
  <w:style w:type="character" w:customStyle="1" w:styleId="v1characterstyle1">
    <w:name w:val="v1characterstyle1"/>
    <w:basedOn w:val="Noklusjumarindkopasfonts"/>
    <w:qFormat/>
    <w:rsid w:val="007521EC"/>
  </w:style>
  <w:style w:type="character" w:customStyle="1" w:styleId="NosaukumsRakstz">
    <w:name w:val="Nosaukums Rakstz."/>
    <w:basedOn w:val="Noklusjumarindkopasfonts"/>
    <w:link w:val="Nosaukums"/>
    <w:qFormat/>
    <w:rsid w:val="00CB2119"/>
    <w:rPr>
      <w:rFonts w:ascii="Times New Roman" w:eastAsia="Times New Roman" w:hAnsi="Times New Roman" w:cs="Times New Roman"/>
      <w:b/>
      <w:bCs/>
      <w:color w:val="000000"/>
      <w:sz w:val="24"/>
      <w:szCs w:val="24"/>
      <w:lang w:eastAsia="lv-LV"/>
    </w:rPr>
  </w:style>
  <w:style w:type="character" w:customStyle="1" w:styleId="CharacterStyle1">
    <w:name w:val="Character Style 1"/>
    <w:qFormat/>
    <w:rsid w:val="00CB2119"/>
    <w:rPr>
      <w:sz w:val="22"/>
      <w:szCs w:val="22"/>
    </w:rPr>
  </w:style>
  <w:style w:type="character" w:customStyle="1" w:styleId="Neatrisintapieminana5">
    <w:name w:val="Neatrisināta pieminēšana5"/>
    <w:basedOn w:val="Noklusjumarindkopasfonts"/>
    <w:uiPriority w:val="99"/>
    <w:semiHidden/>
    <w:unhideWhenUsed/>
    <w:qFormat/>
    <w:rsid w:val="00E21DB3"/>
    <w:rPr>
      <w:color w:val="605E5C"/>
      <w:shd w:val="clear" w:color="auto" w:fill="E1DFDD"/>
    </w:rPr>
  </w:style>
  <w:style w:type="paragraph" w:customStyle="1" w:styleId="Heading">
    <w:name w:val="Heading"/>
    <w:basedOn w:val="Parasts"/>
    <w:next w:val="Pamatteksts"/>
    <w:qFormat/>
    <w:pPr>
      <w:keepNext/>
      <w:spacing w:before="240" w:after="120"/>
    </w:pPr>
    <w:rPr>
      <w:rFonts w:ascii="Carlito" w:eastAsia="Noto Sans SC Regular" w:hAnsi="Carlito" w:cs="Noto Sans Devanagari"/>
      <w:sz w:val="28"/>
      <w:szCs w:val="28"/>
    </w:rPr>
  </w:style>
  <w:style w:type="paragraph" w:styleId="Pamatteksts">
    <w:name w:val="Body Text"/>
    <w:basedOn w:val="Parasts"/>
    <w:link w:val="PamattekstsRakstz"/>
    <w:uiPriority w:val="99"/>
    <w:rsid w:val="00235204"/>
    <w:pPr>
      <w:jc w:val="both"/>
    </w:pPr>
    <w:rPr>
      <w:b/>
      <w:bCs/>
    </w:rPr>
  </w:style>
  <w:style w:type="paragraph" w:styleId="Saraksts">
    <w:name w:val="List"/>
    <w:basedOn w:val="Parasts"/>
    <w:uiPriority w:val="99"/>
    <w:rsid w:val="00235204"/>
    <w:pPr>
      <w:tabs>
        <w:tab w:val="left" w:pos="360"/>
      </w:tabs>
      <w:spacing w:before="120"/>
      <w:ind w:left="360" w:hanging="360"/>
      <w:jc w:val="both"/>
    </w:pPr>
    <w:rPr>
      <w:szCs w:val="20"/>
    </w:rPr>
  </w:style>
  <w:style w:type="paragraph" w:styleId="Parakstszemobjekta">
    <w:name w:val="caption"/>
    <w:basedOn w:val="Parasts"/>
    <w:qFormat/>
    <w:pPr>
      <w:suppressLineNumbers/>
      <w:spacing w:before="120" w:after="120"/>
    </w:pPr>
    <w:rPr>
      <w:rFonts w:cs="Noto Sans Devanagari"/>
      <w:i/>
      <w:iCs/>
    </w:rPr>
  </w:style>
  <w:style w:type="paragraph" w:customStyle="1" w:styleId="Index">
    <w:name w:val="Index"/>
    <w:basedOn w:val="Parasts"/>
    <w:qFormat/>
    <w:pPr>
      <w:suppressLineNumbers/>
    </w:pPr>
    <w:rPr>
      <w:rFonts w:cs="Noto Sans Devanagari"/>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qFormat/>
    <w:rsid w:val="00235204"/>
    <w:pPr>
      <w:tabs>
        <w:tab w:val="left" w:pos="360"/>
      </w:tabs>
      <w:spacing w:before="120"/>
      <w:ind w:left="284" w:hanging="284"/>
      <w:jc w:val="both"/>
    </w:pPr>
  </w:style>
  <w:style w:type="paragraph" w:styleId="Pamatteksts2">
    <w:name w:val="Body Text 2"/>
    <w:basedOn w:val="Parasts"/>
    <w:link w:val="Pamatteksts2Rakstz"/>
    <w:uiPriority w:val="99"/>
    <w:qFormat/>
    <w:rsid w:val="00235204"/>
    <w:pPr>
      <w:jc w:val="both"/>
    </w:pPr>
    <w:rPr>
      <w:i/>
      <w:iCs/>
    </w:rPr>
  </w:style>
  <w:style w:type="paragraph" w:styleId="Paraststmeklis">
    <w:name w:val="Normal (Web)"/>
    <w:basedOn w:val="Parasts"/>
    <w:link w:val="ParaststmeklisRakstz"/>
    <w:uiPriority w:val="99"/>
    <w:qFormat/>
    <w:rsid w:val="00235204"/>
    <w:pPr>
      <w:spacing w:beforeAutospacing="1" w:afterAutospacing="1"/>
      <w:jc w:val="both"/>
    </w:pPr>
    <w:rPr>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qFormat/>
    <w:rsid w:val="00235204"/>
    <w:pPr>
      <w:jc w:val="center"/>
    </w:pPr>
  </w:style>
  <w:style w:type="paragraph" w:styleId="Pamattekstaatkpe3">
    <w:name w:val="Body Text Indent 3"/>
    <w:basedOn w:val="Parasts"/>
    <w:link w:val="Pamattekstaatkpe3Rakstz"/>
    <w:uiPriority w:val="99"/>
    <w:qFormat/>
    <w:rsid w:val="00235204"/>
    <w:pPr>
      <w:ind w:firstLine="720"/>
      <w:jc w:val="both"/>
    </w:pPr>
  </w:style>
  <w:style w:type="paragraph" w:customStyle="1" w:styleId="HeaderandFooter">
    <w:name w:val="Header and Footer"/>
    <w:basedOn w:val="Parasts"/>
    <w:qFormat/>
  </w:style>
  <w:style w:type="paragraph" w:styleId="Kjene">
    <w:name w:val="footer"/>
    <w:basedOn w:val="Parasts"/>
    <w:link w:val="KjeneRakstz"/>
    <w:rsid w:val="00235204"/>
    <w:pPr>
      <w:tabs>
        <w:tab w:val="center" w:pos="4320"/>
        <w:tab w:val="right" w:pos="8640"/>
      </w:tabs>
      <w:spacing w:before="120"/>
      <w:jc w:val="both"/>
    </w:pPr>
    <w:rPr>
      <w:szCs w:val="20"/>
    </w:rPr>
  </w:style>
  <w:style w:type="paragraph" w:styleId="Galvene">
    <w:name w:val="header"/>
    <w:basedOn w:val="Parasts"/>
    <w:link w:val="GalveneRakstz"/>
    <w:uiPriority w:val="99"/>
    <w:rsid w:val="00235204"/>
    <w:pPr>
      <w:tabs>
        <w:tab w:val="center" w:pos="4153"/>
        <w:tab w:val="right" w:pos="8306"/>
      </w:tabs>
    </w:pPr>
  </w:style>
  <w:style w:type="paragraph" w:styleId="Pamattekstaatkpe2">
    <w:name w:val="Body Text Indent 2"/>
    <w:basedOn w:val="Parasts"/>
    <w:link w:val="Pamattekstaatkpe2Rakstz"/>
    <w:uiPriority w:val="99"/>
    <w:qFormat/>
    <w:rsid w:val="00235204"/>
    <w:pPr>
      <w:spacing w:after="120" w:line="480" w:lineRule="auto"/>
      <w:ind w:left="283"/>
    </w:p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qFormat/>
    <w:rsid w:val="00235204"/>
    <w:pPr>
      <w:spacing w:before="240" w:after="240"/>
      <w:ind w:left="720"/>
    </w:pPr>
    <w:rPr>
      <w:b/>
      <w:sz w:val="28"/>
    </w:rPr>
  </w:style>
  <w:style w:type="paragraph" w:customStyle="1" w:styleId="Style4">
    <w:name w:val="Style4"/>
    <w:basedOn w:val="Parasts"/>
    <w:next w:val="Style3"/>
    <w:autoRedefine/>
    <w:uiPriority w:val="99"/>
    <w:qFormat/>
    <w:rsid w:val="00235204"/>
    <w:pPr>
      <w:spacing w:before="240" w:after="240"/>
      <w:ind w:left="720"/>
    </w:pPr>
    <w:rPr>
      <w:b/>
      <w:sz w:val="28"/>
    </w:rPr>
  </w:style>
  <w:style w:type="paragraph" w:customStyle="1" w:styleId="Style5">
    <w:name w:val="Style5"/>
    <w:basedOn w:val="Virsraksts3"/>
    <w:next w:val="Parasts"/>
    <w:autoRedefine/>
    <w:uiPriority w:val="99"/>
    <w:qFormat/>
    <w:rsid w:val="00235204"/>
    <w:pPr>
      <w:spacing w:before="360" w:after="240"/>
      <w:ind w:left="720"/>
    </w:pPr>
    <w:rPr>
      <w:b/>
    </w:rPr>
  </w:style>
  <w:style w:type="paragraph" w:customStyle="1" w:styleId="Style6">
    <w:name w:val="Style6"/>
    <w:basedOn w:val="Virsraksts3"/>
    <w:uiPriority w:val="99"/>
    <w:qFormat/>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rPr>
  </w:style>
  <w:style w:type="paragraph" w:customStyle="1" w:styleId="Style7">
    <w:name w:val="Style7"/>
    <w:basedOn w:val="Virsraksts3"/>
    <w:next w:val="Style5"/>
    <w:autoRedefine/>
    <w:uiPriority w:val="99"/>
    <w:qFormat/>
    <w:rsid w:val="00235204"/>
    <w:rPr>
      <w:b/>
      <w:sz w:val="24"/>
    </w:rPr>
  </w:style>
  <w:style w:type="paragraph" w:customStyle="1" w:styleId="Style8">
    <w:name w:val="Style8"/>
    <w:basedOn w:val="Virsraksts2"/>
    <w:uiPriority w:val="99"/>
    <w:qFormat/>
    <w:rsid w:val="00235204"/>
    <w:rPr>
      <w:b w:val="0"/>
    </w:rPr>
  </w:style>
  <w:style w:type="paragraph" w:styleId="Vresteksts">
    <w:name w:val="footnote text"/>
    <w:basedOn w:val="Parasts"/>
    <w:link w:val="VrestekstsRakstz"/>
    <w:uiPriority w:val="99"/>
    <w:semiHidden/>
    <w:rsid w:val="00235204"/>
    <w:rPr>
      <w:sz w:val="20"/>
      <w:szCs w:val="20"/>
      <w:lang w:val="en-US"/>
    </w:rPr>
  </w:style>
  <w:style w:type="paragraph" w:customStyle="1" w:styleId="Normalnumbered">
    <w:name w:val="Normal_numbered"/>
    <w:basedOn w:val="Parasts"/>
    <w:next w:val="Parasts"/>
    <w:autoRedefine/>
    <w:uiPriority w:val="99"/>
    <w:qFormat/>
    <w:rsid w:val="00235204"/>
    <w:pPr>
      <w:numPr>
        <w:numId w:val="2"/>
      </w:numPr>
      <w:tabs>
        <w:tab w:val="left" w:pos="0"/>
      </w:tabs>
      <w:spacing w:before="120"/>
      <w:ind w:left="1200" w:right="-1" w:firstLine="840"/>
      <w:jc w:val="both"/>
    </w:pPr>
    <w:rPr>
      <w:szCs w:val="20"/>
      <w:lang w:eastAsia="lv-LV"/>
    </w:rPr>
  </w:style>
  <w:style w:type="paragraph" w:styleId="Komentrateksts">
    <w:name w:val="annotation text"/>
    <w:basedOn w:val="Parasts"/>
    <w:link w:val="KomentratekstsRakstz"/>
    <w:uiPriority w:val="99"/>
    <w:qFormat/>
    <w:rsid w:val="00235204"/>
    <w:rPr>
      <w:sz w:val="20"/>
      <w:szCs w:val="20"/>
      <w:lang w:eastAsia="lv-LV"/>
    </w:rPr>
  </w:style>
  <w:style w:type="paragraph" w:styleId="Komentratma">
    <w:name w:val="annotation subject"/>
    <w:basedOn w:val="Komentrateksts"/>
    <w:next w:val="Komentrateksts"/>
    <w:link w:val="KomentratmaRakstz"/>
    <w:uiPriority w:val="99"/>
    <w:qFormat/>
    <w:rsid w:val="00235204"/>
    <w:rPr>
      <w:b/>
      <w:bCs/>
    </w:rPr>
  </w:style>
  <w:style w:type="paragraph" w:styleId="Balonteksts">
    <w:name w:val="Balloon Text"/>
    <w:basedOn w:val="Parasts"/>
    <w:link w:val="BalontekstsRakstz"/>
    <w:uiPriority w:val="99"/>
    <w:qFormat/>
    <w:rsid w:val="00235204"/>
    <w:rPr>
      <w:rFonts w:ascii="Tahoma" w:hAnsi="Tahoma"/>
      <w:sz w:val="16"/>
      <w:szCs w:val="16"/>
      <w:lang w:eastAsia="lv-LV"/>
    </w:rPr>
  </w:style>
  <w:style w:type="paragraph" w:styleId="Prskatjums">
    <w:name w:val="Revision"/>
    <w:uiPriority w:val="99"/>
    <w:semiHidden/>
    <w:qFormat/>
    <w:rsid w:val="00235204"/>
    <w:rPr>
      <w:rFonts w:ascii="Times New Roman" w:eastAsia="Times New Roman" w:hAnsi="Times New Roman" w:cs="Times New Roman"/>
      <w:sz w:val="24"/>
      <w:szCs w:val="24"/>
    </w:rPr>
  </w:style>
  <w:style w:type="paragraph" w:styleId="Sarakstarindkopa">
    <w:name w:val="List Paragraph"/>
    <w:basedOn w:val="Parasts"/>
    <w:link w:val="SarakstarindkopaRakstz"/>
    <w:uiPriority w:val="1"/>
    <w:qFormat/>
    <w:rsid w:val="00235204"/>
    <w:pPr>
      <w:ind w:left="720"/>
      <w:contextualSpacing/>
    </w:pPr>
  </w:style>
  <w:style w:type="paragraph" w:styleId="Beiguvresteksts">
    <w:name w:val="endnote text"/>
    <w:basedOn w:val="Parasts"/>
    <w:link w:val="BeiguvrestekstsRakstz"/>
    <w:semiHidden/>
    <w:rsid w:val="00235204"/>
    <w:rPr>
      <w:sz w:val="20"/>
      <w:szCs w:val="20"/>
    </w:rPr>
  </w:style>
  <w:style w:type="paragraph" w:customStyle="1" w:styleId="Default">
    <w:name w:val="Default"/>
    <w:qFormat/>
    <w:rsid w:val="00235204"/>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paragraph" w:customStyle="1" w:styleId="Style9">
    <w:name w:val="Style9"/>
    <w:basedOn w:val="Parasts"/>
    <w:qFormat/>
    <w:rsid w:val="00235204"/>
    <w:pPr>
      <w:widowControl w:val="0"/>
      <w:spacing w:line="230" w:lineRule="exact"/>
      <w:jc w:val="center"/>
    </w:pPr>
    <w:rPr>
      <w:rFonts w:ascii="Century Gothic" w:hAnsi="Century Gothic" w:cs="Century Gothic"/>
      <w:lang w:eastAsia="lv-LV"/>
    </w:rPr>
  </w:style>
  <w:style w:type="paragraph" w:customStyle="1" w:styleId="Parasts2">
    <w:name w:val="Parasts2"/>
    <w:qFormat/>
    <w:rsid w:val="00D10D93"/>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paragraph" w:styleId="Nosaukums">
    <w:name w:val="Title"/>
    <w:basedOn w:val="Parasts"/>
    <w:link w:val="NosaukumsRakstz"/>
    <w:qFormat/>
    <w:rsid w:val="00CB2119"/>
    <w:pPr>
      <w:jc w:val="center"/>
    </w:pPr>
    <w:rPr>
      <w:b/>
      <w:bCs/>
      <w:color w:val="000000"/>
      <w:lang w:eastAsia="lv-LV"/>
    </w:rPr>
  </w:style>
  <w:style w:type="paragraph" w:customStyle="1" w:styleId="Style2">
    <w:name w:val="Style 2"/>
    <w:qFormat/>
    <w:rsid w:val="00CB2119"/>
    <w:pPr>
      <w:widowControl w:val="0"/>
      <w:ind w:left="1440" w:hanging="432"/>
      <w:jc w:val="both"/>
    </w:pPr>
    <w:rPr>
      <w:rFonts w:ascii="Times New Roman" w:eastAsia="Times New Roman" w:hAnsi="Times New Roman" w:cs="Times New Roman"/>
      <w:lang w:eastAsia="lv-LV"/>
    </w:rPr>
  </w:style>
  <w:style w:type="paragraph" w:customStyle="1" w:styleId="FrameContents">
    <w:name w:val="Frame Contents"/>
    <w:basedOn w:val="Parasts"/>
    <w:qFormat/>
  </w:style>
  <w:style w:type="numbering" w:customStyle="1" w:styleId="List11">
    <w:name w:val="List 11"/>
    <w:qFormat/>
    <w:rsid w:val="00235204"/>
  </w:style>
  <w:style w:type="table" w:styleId="Reatabula">
    <w:name w:val="Table Grid"/>
    <w:basedOn w:val="Parastatabula"/>
    <w:uiPriority w:val="59"/>
    <w:rsid w:val="00235204"/>
    <w:rPr>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arastatabula"/>
    <w:uiPriority w:val="59"/>
    <w:rsid w:val="00235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uiPriority w:val="59"/>
    <w:rsid w:val="00235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ED302B"/>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59"/>
    <w:rsid w:val="005629D8"/>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59"/>
    <w:rsid w:val="00CC4ACF"/>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77700">
      <w:bodyDiv w:val="1"/>
      <w:marLeft w:val="0"/>
      <w:marRight w:val="0"/>
      <w:marTop w:val="0"/>
      <w:marBottom w:val="0"/>
      <w:divBdr>
        <w:top w:val="none" w:sz="0" w:space="0" w:color="auto"/>
        <w:left w:val="none" w:sz="0" w:space="0" w:color="auto"/>
        <w:bottom w:val="none" w:sz="0" w:space="0" w:color="auto"/>
        <w:right w:val="none" w:sz="0" w:space="0" w:color="auto"/>
      </w:divBdr>
    </w:div>
    <w:div w:id="422726797">
      <w:bodyDiv w:val="1"/>
      <w:marLeft w:val="0"/>
      <w:marRight w:val="0"/>
      <w:marTop w:val="0"/>
      <w:marBottom w:val="0"/>
      <w:divBdr>
        <w:top w:val="none" w:sz="0" w:space="0" w:color="auto"/>
        <w:left w:val="none" w:sz="0" w:space="0" w:color="auto"/>
        <w:bottom w:val="none" w:sz="0" w:space="0" w:color="auto"/>
        <w:right w:val="none" w:sz="0" w:space="0" w:color="auto"/>
      </w:divBdr>
    </w:div>
    <w:div w:id="680862193">
      <w:bodyDiv w:val="1"/>
      <w:marLeft w:val="0"/>
      <w:marRight w:val="0"/>
      <w:marTop w:val="0"/>
      <w:marBottom w:val="0"/>
      <w:divBdr>
        <w:top w:val="none" w:sz="0" w:space="0" w:color="auto"/>
        <w:left w:val="none" w:sz="0" w:space="0" w:color="auto"/>
        <w:bottom w:val="none" w:sz="0" w:space="0" w:color="auto"/>
        <w:right w:val="none" w:sz="0" w:space="0" w:color="auto"/>
      </w:divBdr>
    </w:div>
    <w:div w:id="830295077">
      <w:bodyDiv w:val="1"/>
      <w:marLeft w:val="0"/>
      <w:marRight w:val="0"/>
      <w:marTop w:val="0"/>
      <w:marBottom w:val="0"/>
      <w:divBdr>
        <w:top w:val="none" w:sz="0" w:space="0" w:color="auto"/>
        <w:left w:val="none" w:sz="0" w:space="0" w:color="auto"/>
        <w:bottom w:val="none" w:sz="0" w:space="0" w:color="auto"/>
        <w:right w:val="none" w:sz="0" w:space="0" w:color="auto"/>
      </w:divBdr>
    </w:div>
    <w:div w:id="836265750">
      <w:bodyDiv w:val="1"/>
      <w:marLeft w:val="0"/>
      <w:marRight w:val="0"/>
      <w:marTop w:val="0"/>
      <w:marBottom w:val="0"/>
      <w:divBdr>
        <w:top w:val="none" w:sz="0" w:space="0" w:color="auto"/>
        <w:left w:val="none" w:sz="0" w:space="0" w:color="auto"/>
        <w:bottom w:val="none" w:sz="0" w:space="0" w:color="auto"/>
        <w:right w:val="none" w:sz="0" w:space="0" w:color="auto"/>
      </w:divBdr>
    </w:div>
    <w:div w:id="1092358587">
      <w:bodyDiv w:val="1"/>
      <w:marLeft w:val="0"/>
      <w:marRight w:val="0"/>
      <w:marTop w:val="0"/>
      <w:marBottom w:val="0"/>
      <w:divBdr>
        <w:top w:val="none" w:sz="0" w:space="0" w:color="auto"/>
        <w:left w:val="none" w:sz="0" w:space="0" w:color="auto"/>
        <w:bottom w:val="none" w:sz="0" w:space="0" w:color="auto"/>
        <w:right w:val="none" w:sz="0" w:space="0" w:color="auto"/>
      </w:divBdr>
    </w:div>
    <w:div w:id="1365444520">
      <w:bodyDiv w:val="1"/>
      <w:marLeft w:val="0"/>
      <w:marRight w:val="0"/>
      <w:marTop w:val="0"/>
      <w:marBottom w:val="0"/>
      <w:divBdr>
        <w:top w:val="none" w:sz="0" w:space="0" w:color="auto"/>
        <w:left w:val="none" w:sz="0" w:space="0" w:color="auto"/>
        <w:bottom w:val="none" w:sz="0" w:space="0" w:color="auto"/>
        <w:right w:val="none" w:sz="0" w:space="0" w:color="auto"/>
      </w:divBdr>
    </w:div>
    <w:div w:id="1912882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 TargetMode="External"/><Relationship Id="rId18" Type="http://schemas.openxmlformats.org/officeDocument/2006/relationships/footer" Target="footer2.xml"/><Relationship Id="rId26" Type="http://schemas.openxmlformats.org/officeDocument/2006/relationships/header" Target="header6.xml"/><Relationship Id="rId21" Type="http://schemas.openxmlformats.org/officeDocument/2006/relationships/hyperlink" Target="http://www.bis.gov.lv/" TargetMode="External"/><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yperlink" Target="http://www.bis.gov.lv/" TargetMode="External"/><Relationship Id="rId36" Type="http://schemas.openxmlformats.org/officeDocument/2006/relationships/fontTable" Target="fontTable.xml"/><Relationship Id="rId10" Type="http://schemas.openxmlformats.org/officeDocument/2006/relationships/hyperlink" Target="http://www.limbazunovads.lv/" TargetMode="External"/><Relationship Id="rId19" Type="http://schemas.openxmlformats.org/officeDocument/2006/relationships/header" Target="header3.xm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oter" Target="footer9.xml"/><Relationship Id="rId8" Type="http://schemas.openxmlformats.org/officeDocument/2006/relationships/hyperlink" Target="mailto:iepirkumi@limbazunovads.lv" TargetMode="External"/><Relationship Id="rId3" Type="http://schemas.openxmlformats.org/officeDocument/2006/relationships/styles" Target="styles.xml"/></Relationships>
</file>

<file path=word/theme/theme1.xml><?xml version="1.0" encoding="utf-8"?>
<a:theme xmlns:a="http://schemas.openxmlformats.org/drawingml/2006/main" name="Office dizains">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0D8F3-AB12-42C9-9C16-CD147C988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16647</Words>
  <Characters>94889</Characters>
  <Application>Microsoft Office Word</Application>
  <DocSecurity>0</DocSecurity>
  <Lines>790</Lines>
  <Paragraphs>222</Paragraphs>
  <ScaleCrop>false</ScaleCrop>
  <HeadingPairs>
    <vt:vector size="2" baseType="variant">
      <vt:variant>
        <vt:lpstr>Nosaukums</vt:lpstr>
      </vt:variant>
      <vt:variant>
        <vt:i4>1</vt:i4>
      </vt:variant>
    </vt:vector>
  </HeadingPairs>
  <TitlesOfParts>
    <vt:vector size="1" baseType="lpstr">
      <vt:lpstr/>
    </vt:vector>
  </TitlesOfParts>
  <Company>Capital Inc</Company>
  <LinksUpToDate>false</LinksUpToDate>
  <CharactersWithSpaces>111314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Lāce</dc:creator>
  <cp:lastModifiedBy>Jana Lāce</cp:lastModifiedBy>
  <cp:revision>3</cp:revision>
  <cp:lastPrinted>2023-01-26T11:51:00Z</cp:lastPrinted>
  <dcterms:created xsi:type="dcterms:W3CDTF">2024-05-22T10:58:00Z</dcterms:created>
  <dcterms:modified xsi:type="dcterms:W3CDTF">2024-05-22T16:20:00Z</dcterms:modified>
  <dc:language>lv-LV</dc:language>
</cp:coreProperties>
</file>