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932B1" w14:textId="0A9A94F7" w:rsidR="005C4446" w:rsidRPr="00BF2F72" w:rsidRDefault="00ED235D" w:rsidP="005C4446">
      <w:pPr>
        <w:widowControl w:val="0"/>
        <w:autoSpaceDE w:val="0"/>
        <w:autoSpaceDN w:val="0"/>
        <w:adjustRightInd w:val="0"/>
        <w:jc w:val="center"/>
        <w:rPr>
          <w:b/>
          <w:bCs/>
          <w:sz w:val="24"/>
          <w:szCs w:val="24"/>
        </w:rPr>
      </w:pPr>
      <w:bookmarkStart w:id="0" w:name="_Hlk130377819"/>
      <w:r w:rsidRPr="009E6A1F">
        <w:rPr>
          <w:b/>
          <w:bCs/>
          <w:sz w:val="24"/>
          <w:szCs w:val="24"/>
        </w:rPr>
        <w:t xml:space="preserve">PUBLISKAIS PAKALPOJUMA LĪGUMS Nr. </w:t>
      </w:r>
      <w:r>
        <w:rPr>
          <w:b/>
          <w:bCs/>
          <w:sz w:val="24"/>
          <w:szCs w:val="24"/>
        </w:rPr>
        <w:t>__________</w:t>
      </w:r>
    </w:p>
    <w:p w14:paraId="46FA675F" w14:textId="77777777" w:rsidR="005C4446" w:rsidRPr="00BF2F72" w:rsidRDefault="00ED235D" w:rsidP="005C4446">
      <w:pPr>
        <w:widowControl w:val="0"/>
        <w:autoSpaceDE w:val="0"/>
        <w:autoSpaceDN w:val="0"/>
        <w:adjustRightInd w:val="0"/>
        <w:jc w:val="center"/>
        <w:rPr>
          <w:b/>
          <w:bCs/>
          <w:sz w:val="24"/>
          <w:szCs w:val="24"/>
        </w:rPr>
      </w:pPr>
      <w:r w:rsidRPr="00BF2F72">
        <w:rPr>
          <w:color w:val="000000"/>
          <w:sz w:val="24"/>
          <w:szCs w:val="24"/>
        </w:rPr>
        <w:t>Par konteinertipa sabiedrisko tualešu nom</w:t>
      </w:r>
      <w:r w:rsidR="003423D6">
        <w:rPr>
          <w:color w:val="000000"/>
          <w:sz w:val="24"/>
          <w:szCs w:val="24"/>
        </w:rPr>
        <w:t>u</w:t>
      </w:r>
      <w:r w:rsidRPr="00BF2F72">
        <w:rPr>
          <w:color w:val="000000"/>
          <w:sz w:val="24"/>
          <w:szCs w:val="24"/>
        </w:rPr>
        <w:t xml:space="preserve"> un apkalpošan</w:t>
      </w:r>
      <w:r w:rsidR="003423D6">
        <w:rPr>
          <w:color w:val="000000"/>
          <w:sz w:val="24"/>
          <w:szCs w:val="24"/>
        </w:rPr>
        <w:t>u</w:t>
      </w:r>
      <w:r w:rsidRPr="00BF2F72">
        <w:rPr>
          <w:color w:val="000000"/>
          <w:sz w:val="24"/>
          <w:szCs w:val="24"/>
        </w:rPr>
        <w:t xml:space="preserve"> Rīgas </w:t>
      </w:r>
      <w:proofErr w:type="spellStart"/>
      <w:r w:rsidRPr="00BF2F72">
        <w:rPr>
          <w:color w:val="000000"/>
          <w:sz w:val="24"/>
          <w:szCs w:val="24"/>
        </w:rPr>
        <w:t>valstspilsētā</w:t>
      </w:r>
      <w:proofErr w:type="spellEnd"/>
    </w:p>
    <w:p w14:paraId="0F5C94C3" w14:textId="77777777" w:rsidR="005C4446" w:rsidRDefault="005C4446" w:rsidP="005C4446">
      <w:pPr>
        <w:widowControl w:val="0"/>
        <w:autoSpaceDE w:val="0"/>
        <w:autoSpaceDN w:val="0"/>
        <w:adjustRightInd w:val="0"/>
        <w:rPr>
          <w:i/>
        </w:rPr>
      </w:pPr>
    </w:p>
    <w:p w14:paraId="6DC3A9DF" w14:textId="77777777" w:rsidR="005C4446" w:rsidRDefault="005C4446" w:rsidP="005C4446">
      <w:pPr>
        <w:widowControl w:val="0"/>
        <w:autoSpaceDE w:val="0"/>
        <w:autoSpaceDN w:val="0"/>
        <w:adjustRightInd w:val="0"/>
        <w:rPr>
          <w:i/>
        </w:rPr>
      </w:pPr>
    </w:p>
    <w:p w14:paraId="0658B039" w14:textId="77777777" w:rsidR="005C4446" w:rsidRPr="00540755" w:rsidRDefault="00ED235D" w:rsidP="005C4446">
      <w:pPr>
        <w:widowControl w:val="0"/>
        <w:autoSpaceDE w:val="0"/>
        <w:autoSpaceDN w:val="0"/>
        <w:adjustRightInd w:val="0"/>
        <w:rPr>
          <w:i/>
        </w:rPr>
      </w:pPr>
      <w:r w:rsidRPr="00540755">
        <w:rPr>
          <w:i/>
        </w:rPr>
        <w:t xml:space="preserve">Dokumenta parakstīšanas datums </w:t>
      </w:r>
    </w:p>
    <w:p w14:paraId="136D36E1" w14:textId="77777777" w:rsidR="005C4446" w:rsidRPr="00540755" w:rsidRDefault="00ED235D" w:rsidP="005C4446">
      <w:pPr>
        <w:rPr>
          <w:i/>
        </w:rPr>
      </w:pPr>
      <w:r w:rsidRPr="00540755">
        <w:rPr>
          <w:i/>
        </w:rPr>
        <w:t>ir pēdējā pievienotā droša elektroniskā</w:t>
      </w:r>
    </w:p>
    <w:p w14:paraId="5FDF03BE" w14:textId="77777777" w:rsidR="005C4446" w:rsidRPr="00540755" w:rsidRDefault="00ED235D" w:rsidP="005C4446">
      <w:pPr>
        <w:widowControl w:val="0"/>
        <w:autoSpaceDE w:val="0"/>
        <w:autoSpaceDN w:val="0"/>
        <w:adjustRightInd w:val="0"/>
        <w:ind w:right="30"/>
        <w:rPr>
          <w:i/>
        </w:rPr>
      </w:pPr>
      <w:r w:rsidRPr="00540755">
        <w:rPr>
          <w:i/>
        </w:rPr>
        <w:t xml:space="preserve"> paraksta un tā laika zīmoga datums </w:t>
      </w:r>
    </w:p>
    <w:p w14:paraId="099F7E19" w14:textId="77777777" w:rsidR="005C4446" w:rsidRPr="00A07454" w:rsidRDefault="005C4446" w:rsidP="005C4446">
      <w:pPr>
        <w:widowControl w:val="0"/>
        <w:autoSpaceDE w:val="0"/>
        <w:autoSpaceDN w:val="0"/>
        <w:adjustRightInd w:val="0"/>
        <w:ind w:right="30"/>
        <w:rPr>
          <w:i/>
        </w:rPr>
      </w:pPr>
    </w:p>
    <w:p w14:paraId="46B5320A" w14:textId="24474BAC" w:rsidR="00131757" w:rsidRPr="000A7071" w:rsidRDefault="00ED235D" w:rsidP="009E6A1F">
      <w:pPr>
        <w:tabs>
          <w:tab w:val="left" w:pos="900"/>
          <w:tab w:val="left" w:pos="1134"/>
        </w:tabs>
        <w:ind w:firstLine="709"/>
        <w:jc w:val="both"/>
        <w:rPr>
          <w:sz w:val="24"/>
          <w:szCs w:val="24"/>
        </w:rPr>
      </w:pPr>
      <w:r w:rsidRPr="000A7071">
        <w:rPr>
          <w:b/>
          <w:sz w:val="24"/>
          <w:szCs w:val="24"/>
        </w:rPr>
        <w:t xml:space="preserve">Rīgas </w:t>
      </w:r>
      <w:proofErr w:type="spellStart"/>
      <w:r w:rsidRPr="000A7071">
        <w:rPr>
          <w:b/>
          <w:sz w:val="24"/>
          <w:szCs w:val="24"/>
        </w:rPr>
        <w:t>valstspilsētas</w:t>
      </w:r>
      <w:proofErr w:type="spellEnd"/>
      <w:r w:rsidRPr="000A7071">
        <w:rPr>
          <w:b/>
          <w:sz w:val="24"/>
          <w:szCs w:val="24"/>
        </w:rPr>
        <w:t xml:space="preserve"> pašvaldības Mājokļu un vides departaments,</w:t>
      </w:r>
      <w:r w:rsidRPr="000A7071">
        <w:rPr>
          <w:sz w:val="24"/>
          <w:szCs w:val="24"/>
        </w:rPr>
        <w:t xml:space="preserve"> </w:t>
      </w:r>
      <w:r w:rsidRPr="000A7071">
        <w:rPr>
          <w:bCs/>
          <w:sz w:val="24"/>
          <w:szCs w:val="24"/>
        </w:rPr>
        <w:t>juridiskā adrese: Brīvības iela 49/53, Rīga, LV-1010, Latvija, nodokļu maksātāja reģistrācijas Nr.</w:t>
      </w:r>
      <w:r w:rsidRPr="000A7071">
        <w:rPr>
          <w:sz w:val="24"/>
          <w:szCs w:val="24"/>
        </w:rPr>
        <w:t xml:space="preserve"> </w:t>
      </w:r>
      <w:r w:rsidRPr="000A7071">
        <w:rPr>
          <w:bCs/>
          <w:sz w:val="24"/>
          <w:szCs w:val="24"/>
        </w:rPr>
        <w:t>90011524360</w:t>
      </w:r>
      <w:r w:rsidRPr="000A7071">
        <w:rPr>
          <w:sz w:val="24"/>
          <w:szCs w:val="24"/>
        </w:rPr>
        <w:t xml:space="preserve"> (turpmāk – </w:t>
      </w:r>
      <w:r w:rsidRPr="000A7071">
        <w:rPr>
          <w:b/>
          <w:bCs/>
          <w:sz w:val="24"/>
          <w:szCs w:val="24"/>
        </w:rPr>
        <w:t>Pasūtītājs</w:t>
      </w:r>
      <w:r w:rsidRPr="000A7071">
        <w:rPr>
          <w:sz w:val="24"/>
          <w:szCs w:val="24"/>
        </w:rPr>
        <w:t xml:space="preserve">) </w:t>
      </w:r>
      <w:r>
        <w:rPr>
          <w:sz w:val="24"/>
          <w:szCs w:val="24"/>
        </w:rPr>
        <w:t>[..]</w:t>
      </w:r>
      <w:r w:rsidR="008042C8" w:rsidRPr="008042C8">
        <w:rPr>
          <w:sz w:val="24"/>
          <w:szCs w:val="24"/>
        </w:rPr>
        <w:t xml:space="preserve">, </w:t>
      </w:r>
      <w:r w:rsidRPr="008042C8">
        <w:rPr>
          <w:sz w:val="24"/>
          <w:szCs w:val="24"/>
        </w:rPr>
        <w:t>no vienas puses un</w:t>
      </w:r>
      <w:r w:rsidRPr="000A7071">
        <w:rPr>
          <w:sz w:val="24"/>
          <w:szCs w:val="24"/>
        </w:rPr>
        <w:t xml:space="preserve"> </w:t>
      </w:r>
    </w:p>
    <w:p w14:paraId="304D82E0" w14:textId="6A47AC5F" w:rsidR="005C4446" w:rsidRPr="000A7071" w:rsidRDefault="00ED235D" w:rsidP="009E6A1F">
      <w:pPr>
        <w:widowControl w:val="0"/>
        <w:autoSpaceDE w:val="0"/>
        <w:autoSpaceDN w:val="0"/>
        <w:adjustRightInd w:val="0"/>
        <w:ind w:firstLine="709"/>
        <w:jc w:val="both"/>
        <w:rPr>
          <w:bCs/>
          <w:sz w:val="24"/>
          <w:szCs w:val="24"/>
        </w:rPr>
      </w:pPr>
      <w:r w:rsidRPr="000A7071">
        <w:rPr>
          <w:b/>
          <w:bCs/>
          <w:sz w:val="24"/>
          <w:szCs w:val="24"/>
        </w:rPr>
        <w:t xml:space="preserve">SIA </w:t>
      </w:r>
      <w:r w:rsidR="00504B6A" w:rsidRPr="000A7071">
        <w:rPr>
          <w:b/>
          <w:bCs/>
          <w:sz w:val="24"/>
          <w:szCs w:val="24"/>
        </w:rPr>
        <w:t>“</w:t>
      </w:r>
      <w:r w:rsidR="000A7071" w:rsidRPr="000A7071">
        <w:rPr>
          <w:b/>
          <w:sz w:val="24"/>
          <w:szCs w:val="24"/>
        </w:rPr>
        <w:t>T</w:t>
      </w:r>
      <w:r w:rsidR="008042C8">
        <w:rPr>
          <w:b/>
          <w:sz w:val="24"/>
          <w:szCs w:val="24"/>
        </w:rPr>
        <w:t>OI</w:t>
      </w:r>
      <w:r w:rsidR="000A7071" w:rsidRPr="000A7071">
        <w:rPr>
          <w:b/>
          <w:sz w:val="24"/>
          <w:szCs w:val="24"/>
        </w:rPr>
        <w:t xml:space="preserve"> </w:t>
      </w:r>
      <w:proofErr w:type="spellStart"/>
      <w:r w:rsidR="000A7071" w:rsidRPr="000A7071">
        <w:rPr>
          <w:b/>
          <w:sz w:val="24"/>
          <w:szCs w:val="24"/>
        </w:rPr>
        <w:t>T</w:t>
      </w:r>
      <w:r w:rsidR="008042C8">
        <w:rPr>
          <w:b/>
          <w:sz w:val="24"/>
          <w:szCs w:val="24"/>
        </w:rPr>
        <w:t>OI</w:t>
      </w:r>
      <w:proofErr w:type="spellEnd"/>
      <w:r w:rsidR="000A7071" w:rsidRPr="000A7071">
        <w:rPr>
          <w:b/>
          <w:sz w:val="24"/>
          <w:szCs w:val="24"/>
        </w:rPr>
        <w:t xml:space="preserve"> Latvija</w:t>
      </w:r>
      <w:r w:rsidR="00504B6A" w:rsidRPr="000A7071">
        <w:rPr>
          <w:b/>
          <w:bCs/>
          <w:sz w:val="24"/>
          <w:szCs w:val="24"/>
        </w:rPr>
        <w:t>”</w:t>
      </w:r>
      <w:r w:rsidRPr="000A7071">
        <w:rPr>
          <w:b/>
          <w:bCs/>
          <w:sz w:val="24"/>
          <w:szCs w:val="24"/>
        </w:rPr>
        <w:t xml:space="preserve">, </w:t>
      </w:r>
      <w:r w:rsidRPr="000A7071">
        <w:rPr>
          <w:sz w:val="24"/>
          <w:szCs w:val="24"/>
        </w:rPr>
        <w:t xml:space="preserve">juridiskā adrese: </w:t>
      </w:r>
      <w:r w:rsidR="000A7071" w:rsidRPr="007202BC">
        <w:rPr>
          <w:sz w:val="24"/>
          <w:szCs w:val="24"/>
        </w:rPr>
        <w:t>Matrožu iela 7</w:t>
      </w:r>
      <w:r w:rsidR="008042C8" w:rsidRPr="007202BC">
        <w:rPr>
          <w:sz w:val="24"/>
          <w:szCs w:val="24"/>
        </w:rPr>
        <w:t>A</w:t>
      </w:r>
      <w:r w:rsidR="000A7071" w:rsidRPr="007202BC">
        <w:rPr>
          <w:sz w:val="24"/>
          <w:szCs w:val="24"/>
        </w:rPr>
        <w:t xml:space="preserve"> Rīga, LV-1048, </w:t>
      </w:r>
      <w:r w:rsidRPr="007202BC">
        <w:rPr>
          <w:sz w:val="24"/>
          <w:szCs w:val="24"/>
        </w:rPr>
        <w:t>Latvija, reģistrācijas Nr.</w:t>
      </w:r>
      <w:r w:rsidR="000A7071" w:rsidRPr="007202BC">
        <w:rPr>
          <w:sz w:val="24"/>
          <w:szCs w:val="24"/>
        </w:rPr>
        <w:t xml:space="preserve"> 40003673092 </w:t>
      </w:r>
      <w:r w:rsidRPr="007202BC">
        <w:rPr>
          <w:sz w:val="24"/>
          <w:szCs w:val="24"/>
        </w:rPr>
        <w:t xml:space="preserve">(turpmāk – </w:t>
      </w:r>
      <w:r w:rsidRPr="007202BC">
        <w:rPr>
          <w:b/>
          <w:bCs/>
          <w:sz w:val="24"/>
          <w:szCs w:val="24"/>
        </w:rPr>
        <w:t>Pakalpojuma sniedzējs</w:t>
      </w:r>
      <w:r w:rsidRPr="007202BC">
        <w:rPr>
          <w:sz w:val="24"/>
          <w:szCs w:val="24"/>
        </w:rPr>
        <w:t xml:space="preserve">) </w:t>
      </w:r>
      <w:r>
        <w:rPr>
          <w:sz w:val="24"/>
          <w:szCs w:val="24"/>
        </w:rPr>
        <w:t>[..]</w:t>
      </w:r>
      <w:r w:rsidRPr="000A7071">
        <w:rPr>
          <w:sz w:val="24"/>
          <w:szCs w:val="24"/>
        </w:rPr>
        <w:t xml:space="preserve">,  </w:t>
      </w:r>
      <w:r w:rsidRPr="000A7071">
        <w:rPr>
          <w:bCs/>
          <w:sz w:val="24"/>
          <w:szCs w:val="24"/>
        </w:rPr>
        <w:t xml:space="preserve">no otras puses, bet abi kopā turpmāk tekstā – Puses, bet katrs atsevišķi – Puse, pamatojoties uz </w:t>
      </w:r>
      <w:r w:rsidRPr="000A7071">
        <w:rPr>
          <w:color w:val="000000"/>
          <w:sz w:val="24"/>
          <w:szCs w:val="24"/>
        </w:rPr>
        <w:t xml:space="preserve">Rīgas </w:t>
      </w:r>
      <w:proofErr w:type="spellStart"/>
      <w:r w:rsidRPr="000A7071">
        <w:rPr>
          <w:color w:val="000000"/>
          <w:sz w:val="24"/>
          <w:szCs w:val="24"/>
        </w:rPr>
        <w:t>valstspilsētas</w:t>
      </w:r>
      <w:proofErr w:type="spellEnd"/>
      <w:r w:rsidRPr="000A7071">
        <w:rPr>
          <w:color w:val="000000"/>
          <w:sz w:val="24"/>
          <w:szCs w:val="24"/>
        </w:rPr>
        <w:t xml:space="preserve"> pašvaldības Centrālās administrācijas Iepirkumu pārvaldes </w:t>
      </w:r>
      <w:r w:rsidR="003423D6" w:rsidRPr="000A7071">
        <w:rPr>
          <w:color w:val="000000"/>
          <w:sz w:val="24"/>
          <w:szCs w:val="24"/>
        </w:rPr>
        <w:t xml:space="preserve">atklātā konkursa </w:t>
      </w:r>
      <w:r w:rsidRPr="000A7071">
        <w:rPr>
          <w:color w:val="000000"/>
          <w:sz w:val="24"/>
          <w:szCs w:val="24"/>
        </w:rPr>
        <w:t>“</w:t>
      </w:r>
      <w:r w:rsidRPr="000A7071">
        <w:rPr>
          <w:b/>
          <w:bCs/>
          <w:color w:val="000000"/>
          <w:sz w:val="24"/>
          <w:szCs w:val="24"/>
        </w:rPr>
        <w:t xml:space="preserve">Konteinertipa sabiedrisko tualešu noma un apkalpošana Rīgas </w:t>
      </w:r>
      <w:proofErr w:type="spellStart"/>
      <w:r w:rsidRPr="000A7071">
        <w:rPr>
          <w:b/>
          <w:bCs/>
          <w:color w:val="000000"/>
          <w:sz w:val="24"/>
          <w:szCs w:val="24"/>
        </w:rPr>
        <w:t>valstspilsētā</w:t>
      </w:r>
      <w:proofErr w:type="spellEnd"/>
      <w:r w:rsidRPr="000A7071">
        <w:rPr>
          <w:b/>
          <w:bCs/>
          <w:color w:val="000000"/>
          <w:sz w:val="24"/>
          <w:szCs w:val="24"/>
        </w:rPr>
        <w:t>” (identifikācijas Nr.</w:t>
      </w:r>
      <w:r w:rsidRPr="000A7071">
        <w:rPr>
          <w:b/>
          <w:bCs/>
          <w:color w:val="000000"/>
          <w:sz w:val="24"/>
          <w:szCs w:val="24"/>
          <w:lang w:eastAsia="ar-SA"/>
        </w:rPr>
        <w:t xml:space="preserve"> CAIP 202</w:t>
      </w:r>
      <w:r w:rsidR="008E0A4D" w:rsidRPr="000A7071">
        <w:rPr>
          <w:b/>
          <w:bCs/>
          <w:color w:val="000000"/>
          <w:sz w:val="24"/>
          <w:szCs w:val="24"/>
          <w:lang w:eastAsia="ar-SA"/>
        </w:rPr>
        <w:t>4</w:t>
      </w:r>
      <w:r w:rsidRPr="000A7071">
        <w:rPr>
          <w:b/>
          <w:bCs/>
          <w:color w:val="000000"/>
          <w:sz w:val="24"/>
          <w:szCs w:val="24"/>
          <w:lang w:eastAsia="ar-SA"/>
        </w:rPr>
        <w:t>/</w:t>
      </w:r>
      <w:r w:rsidR="008E0A4D" w:rsidRPr="000A7071">
        <w:rPr>
          <w:b/>
          <w:bCs/>
          <w:color w:val="000000"/>
          <w:sz w:val="24"/>
          <w:szCs w:val="24"/>
          <w:lang w:eastAsia="ar-SA"/>
        </w:rPr>
        <w:t>76</w:t>
      </w:r>
      <w:r w:rsidRPr="000A7071">
        <w:rPr>
          <w:b/>
          <w:bCs/>
          <w:color w:val="000000"/>
          <w:sz w:val="24"/>
          <w:szCs w:val="24"/>
        </w:rPr>
        <w:t>)</w:t>
      </w:r>
      <w:r w:rsidRPr="000A7071">
        <w:rPr>
          <w:color w:val="000000"/>
          <w:sz w:val="24"/>
          <w:szCs w:val="24"/>
        </w:rPr>
        <w:t xml:space="preserve"> (turpmāk – Iepirkums)</w:t>
      </w:r>
      <w:r w:rsidR="003423D6" w:rsidRPr="000A7071">
        <w:rPr>
          <w:color w:val="000000"/>
          <w:sz w:val="24"/>
          <w:szCs w:val="24"/>
        </w:rPr>
        <w:t xml:space="preserve"> rezultātiem</w:t>
      </w:r>
      <w:r w:rsidRPr="000A7071">
        <w:rPr>
          <w:bCs/>
          <w:sz w:val="24"/>
          <w:szCs w:val="24"/>
        </w:rPr>
        <w:t>, Pakalpojuma sniedzēja iesniegto piedāvājumu Iepirkumā, bez viltus, maldības un spaidiem, ievērojot normatīvo aktu prasības, noslēdz šādu līgumu:</w:t>
      </w:r>
      <w:r w:rsidRPr="000A7071">
        <w:rPr>
          <w:color w:val="000000"/>
          <w:sz w:val="24"/>
          <w:szCs w:val="24"/>
        </w:rPr>
        <w:t xml:space="preserve"> </w:t>
      </w:r>
    </w:p>
    <w:p w14:paraId="28A28BAA" w14:textId="77777777" w:rsidR="00C91CA0" w:rsidRPr="000A7071" w:rsidRDefault="00C91CA0" w:rsidP="00C91CA0">
      <w:pPr>
        <w:tabs>
          <w:tab w:val="left" w:pos="142"/>
        </w:tabs>
        <w:rPr>
          <w:sz w:val="24"/>
          <w:szCs w:val="24"/>
        </w:rPr>
      </w:pPr>
    </w:p>
    <w:p w14:paraId="7ED4CCC0" w14:textId="77777777" w:rsidR="00C91CA0" w:rsidRPr="000A7071" w:rsidRDefault="00ED235D" w:rsidP="00C91CA0">
      <w:pPr>
        <w:numPr>
          <w:ilvl w:val="0"/>
          <w:numId w:val="1"/>
        </w:numPr>
        <w:tabs>
          <w:tab w:val="left" w:pos="142"/>
        </w:tabs>
        <w:ind w:left="0" w:firstLine="0"/>
        <w:jc w:val="center"/>
        <w:rPr>
          <w:b/>
          <w:sz w:val="24"/>
          <w:szCs w:val="24"/>
        </w:rPr>
      </w:pPr>
      <w:r w:rsidRPr="000A7071">
        <w:rPr>
          <w:b/>
          <w:sz w:val="24"/>
          <w:szCs w:val="24"/>
        </w:rPr>
        <w:t>Līguma priekšmets</w:t>
      </w:r>
    </w:p>
    <w:p w14:paraId="44BFD357" w14:textId="77777777" w:rsidR="00C91CA0" w:rsidRPr="007202BC" w:rsidRDefault="00ED235D" w:rsidP="00C91CA0">
      <w:pPr>
        <w:numPr>
          <w:ilvl w:val="1"/>
          <w:numId w:val="1"/>
        </w:numPr>
        <w:tabs>
          <w:tab w:val="left" w:pos="142"/>
          <w:tab w:val="num" w:pos="567"/>
          <w:tab w:val="left" w:pos="1134"/>
        </w:tabs>
        <w:ind w:left="0" w:firstLine="567"/>
        <w:jc w:val="both"/>
        <w:rPr>
          <w:sz w:val="24"/>
          <w:szCs w:val="24"/>
        </w:rPr>
      </w:pPr>
      <w:r w:rsidRPr="003624A9">
        <w:rPr>
          <w:sz w:val="24"/>
          <w:szCs w:val="24"/>
        </w:rPr>
        <w:t xml:space="preserve">Pasūtītājs uzdod, bet Pakalpojuma sniedzējs apņemas šajā līgumā noteiktajā apjomā, kvalitātē </w:t>
      </w:r>
      <w:r w:rsidRPr="007202BC">
        <w:rPr>
          <w:sz w:val="24"/>
          <w:szCs w:val="24"/>
        </w:rPr>
        <w:t xml:space="preserve">un termiņos veikt </w:t>
      </w:r>
      <w:r w:rsidR="005C4446" w:rsidRPr="007202BC">
        <w:rPr>
          <w:sz w:val="24"/>
          <w:szCs w:val="26"/>
        </w:rPr>
        <w:t>konteinertipa sabiedrisko tualešu</w:t>
      </w:r>
      <w:r w:rsidR="0025353E" w:rsidRPr="007202BC">
        <w:rPr>
          <w:sz w:val="24"/>
          <w:szCs w:val="26"/>
        </w:rPr>
        <w:t xml:space="preserve"> uzstādīšanu, </w:t>
      </w:r>
      <w:r w:rsidRPr="007202BC">
        <w:rPr>
          <w:sz w:val="24"/>
          <w:szCs w:val="26"/>
        </w:rPr>
        <w:t xml:space="preserve">nomu un apkalpošanu </w:t>
      </w:r>
      <w:r w:rsidR="00FF6AE5" w:rsidRPr="007202BC">
        <w:rPr>
          <w:sz w:val="24"/>
          <w:szCs w:val="26"/>
        </w:rPr>
        <w:t xml:space="preserve">Rīgas </w:t>
      </w:r>
      <w:proofErr w:type="spellStart"/>
      <w:r w:rsidR="00FF6AE5" w:rsidRPr="007202BC">
        <w:rPr>
          <w:sz w:val="24"/>
          <w:szCs w:val="26"/>
        </w:rPr>
        <w:t>valst</w:t>
      </w:r>
      <w:r w:rsidR="0025353E" w:rsidRPr="007202BC">
        <w:rPr>
          <w:sz w:val="24"/>
          <w:szCs w:val="26"/>
        </w:rPr>
        <w:t>s</w:t>
      </w:r>
      <w:r w:rsidR="00FF6AE5" w:rsidRPr="007202BC">
        <w:rPr>
          <w:sz w:val="24"/>
          <w:szCs w:val="26"/>
        </w:rPr>
        <w:t>pilsētā</w:t>
      </w:r>
      <w:proofErr w:type="spellEnd"/>
      <w:r w:rsidR="00710E25" w:rsidRPr="007202BC">
        <w:rPr>
          <w:sz w:val="24"/>
          <w:szCs w:val="26"/>
        </w:rPr>
        <w:t xml:space="preserve"> </w:t>
      </w:r>
      <w:r w:rsidRPr="007202BC">
        <w:rPr>
          <w:sz w:val="24"/>
          <w:szCs w:val="24"/>
        </w:rPr>
        <w:t>(turpmāk – Darbs), atbilstoši šī līguma noteikumiem.</w:t>
      </w:r>
    </w:p>
    <w:p w14:paraId="0E1B9889" w14:textId="77777777" w:rsidR="00C91CA0" w:rsidRPr="007202BC" w:rsidRDefault="00ED235D" w:rsidP="00C91CA0">
      <w:pPr>
        <w:numPr>
          <w:ilvl w:val="1"/>
          <w:numId w:val="1"/>
        </w:numPr>
        <w:tabs>
          <w:tab w:val="left" w:pos="142"/>
          <w:tab w:val="left" w:pos="1134"/>
        </w:tabs>
        <w:ind w:firstLine="207"/>
        <w:contextualSpacing/>
        <w:jc w:val="both"/>
        <w:rPr>
          <w:bCs/>
          <w:sz w:val="24"/>
          <w:szCs w:val="24"/>
        </w:rPr>
      </w:pPr>
      <w:r w:rsidRPr="007202BC">
        <w:rPr>
          <w:bCs/>
          <w:sz w:val="24"/>
          <w:szCs w:val="24"/>
        </w:rPr>
        <w:t xml:space="preserve">Šī </w:t>
      </w:r>
      <w:r w:rsidRPr="007202BC">
        <w:rPr>
          <w:bCs/>
          <w:sz w:val="24"/>
          <w:szCs w:val="24"/>
        </w:rPr>
        <w:t>līguma 1.1.apakšpunktā noteiktais Darbs tiek izpildīts saskaņā ar:</w:t>
      </w:r>
    </w:p>
    <w:p w14:paraId="53B770C6" w14:textId="77777777" w:rsidR="00000DFE" w:rsidRPr="003624A9" w:rsidRDefault="00ED235D" w:rsidP="00000DFE">
      <w:pPr>
        <w:numPr>
          <w:ilvl w:val="0"/>
          <w:numId w:val="2"/>
        </w:numPr>
        <w:tabs>
          <w:tab w:val="clear" w:pos="720"/>
          <w:tab w:val="num" w:pos="993"/>
        </w:tabs>
        <w:ind w:left="1276" w:firstLine="0"/>
        <w:jc w:val="both"/>
        <w:rPr>
          <w:bCs/>
          <w:i/>
          <w:iCs/>
          <w:sz w:val="24"/>
          <w:szCs w:val="24"/>
        </w:rPr>
      </w:pPr>
      <w:r w:rsidRPr="007202BC">
        <w:rPr>
          <w:bCs/>
          <w:sz w:val="24"/>
          <w:szCs w:val="24"/>
        </w:rPr>
        <w:t>pielikumu Nr.1 – “Tehniskā specifikācija</w:t>
      </w:r>
      <w:r w:rsidR="009F7DDA" w:rsidRPr="007202BC">
        <w:rPr>
          <w:bCs/>
          <w:sz w:val="24"/>
          <w:szCs w:val="24"/>
        </w:rPr>
        <w:t>/Tehniskais piedāvājums</w:t>
      </w:r>
      <w:r w:rsidR="00B0767E" w:rsidRPr="007202BC">
        <w:rPr>
          <w:bCs/>
          <w:sz w:val="24"/>
          <w:szCs w:val="24"/>
        </w:rPr>
        <w:t>”</w:t>
      </w:r>
      <w:r>
        <w:rPr>
          <w:bCs/>
          <w:sz w:val="24"/>
          <w:szCs w:val="24"/>
        </w:rPr>
        <w:t xml:space="preserve">, </w:t>
      </w:r>
      <w:r w:rsidR="00B0767E" w:rsidRPr="007202BC">
        <w:rPr>
          <w:bCs/>
          <w:sz w:val="24"/>
          <w:szCs w:val="24"/>
        </w:rPr>
        <w:t xml:space="preserve"> </w:t>
      </w:r>
      <w:r w:rsidRPr="003624A9">
        <w:rPr>
          <w:bCs/>
          <w:i/>
          <w:iCs/>
          <w:sz w:val="24"/>
          <w:szCs w:val="24"/>
        </w:rPr>
        <w:t>pievienots atsevišķā datnē;</w:t>
      </w:r>
    </w:p>
    <w:p w14:paraId="3F6E2DD4" w14:textId="77777777" w:rsidR="00000DFE" w:rsidRDefault="00ED235D" w:rsidP="00CF6D67">
      <w:pPr>
        <w:numPr>
          <w:ilvl w:val="0"/>
          <w:numId w:val="2"/>
        </w:numPr>
        <w:tabs>
          <w:tab w:val="clear" w:pos="720"/>
          <w:tab w:val="num" w:pos="1418"/>
        </w:tabs>
        <w:ind w:left="1276" w:firstLine="11"/>
        <w:jc w:val="both"/>
        <w:rPr>
          <w:bCs/>
          <w:sz w:val="24"/>
          <w:szCs w:val="24"/>
        </w:rPr>
      </w:pPr>
      <w:r w:rsidRPr="007202BC">
        <w:rPr>
          <w:bCs/>
          <w:sz w:val="24"/>
          <w:szCs w:val="24"/>
        </w:rPr>
        <w:t>pielikumu Nr.2 – “Finanšu piedāvājums”</w:t>
      </w:r>
      <w:r w:rsidR="00B0767E" w:rsidRPr="007202BC">
        <w:rPr>
          <w:bCs/>
          <w:sz w:val="24"/>
          <w:szCs w:val="24"/>
        </w:rPr>
        <w:t xml:space="preserve">, </w:t>
      </w:r>
      <w:r>
        <w:rPr>
          <w:bCs/>
          <w:sz w:val="24"/>
          <w:szCs w:val="24"/>
        </w:rPr>
        <w:t xml:space="preserve">pievienots atsevišķā datnē, </w:t>
      </w:r>
    </w:p>
    <w:p w14:paraId="00E0E5F3" w14:textId="77777777" w:rsidR="00C91CA0" w:rsidRPr="007202BC" w:rsidRDefault="00ED235D" w:rsidP="00000DFE">
      <w:pPr>
        <w:ind w:left="1287"/>
        <w:jc w:val="both"/>
        <w:rPr>
          <w:bCs/>
          <w:sz w:val="24"/>
          <w:szCs w:val="24"/>
        </w:rPr>
      </w:pPr>
      <w:r w:rsidRPr="007202BC">
        <w:rPr>
          <w:bCs/>
          <w:sz w:val="24"/>
          <w:szCs w:val="24"/>
        </w:rPr>
        <w:t>kas ir šī līguma neatņemamas sastāvdaļas</w:t>
      </w:r>
      <w:r w:rsidR="00000DFE">
        <w:rPr>
          <w:bCs/>
          <w:sz w:val="24"/>
          <w:szCs w:val="24"/>
        </w:rPr>
        <w:t xml:space="preserve">; </w:t>
      </w:r>
    </w:p>
    <w:p w14:paraId="4EE25D24" w14:textId="77777777" w:rsidR="00C91CA0" w:rsidRPr="007A0EA9" w:rsidRDefault="00ED235D" w:rsidP="00C91CA0">
      <w:pPr>
        <w:numPr>
          <w:ilvl w:val="1"/>
          <w:numId w:val="1"/>
        </w:numPr>
        <w:tabs>
          <w:tab w:val="left" w:pos="142"/>
          <w:tab w:val="num" w:pos="567"/>
          <w:tab w:val="left" w:pos="1080"/>
        </w:tabs>
        <w:ind w:left="0" w:firstLine="567"/>
        <w:jc w:val="both"/>
        <w:rPr>
          <w:sz w:val="24"/>
          <w:szCs w:val="24"/>
        </w:rPr>
      </w:pPr>
      <w:r w:rsidRPr="007202BC">
        <w:rPr>
          <w:sz w:val="24"/>
          <w:szCs w:val="24"/>
        </w:rPr>
        <w:t xml:space="preserve"> Darbi sevī ietver visus Darbus, kas norādīti šī līguma pielikumā Nr.1 “Tehniskā specifikācija</w:t>
      </w:r>
      <w:r w:rsidR="009F7DDA" w:rsidRPr="007202BC">
        <w:rPr>
          <w:sz w:val="24"/>
          <w:szCs w:val="24"/>
        </w:rPr>
        <w:t>/Tehniskais piedāvājums</w:t>
      </w:r>
      <w:r w:rsidRPr="007A0EA9">
        <w:rPr>
          <w:sz w:val="24"/>
          <w:szCs w:val="24"/>
        </w:rPr>
        <w:t xml:space="preserve">” un pielikumā Nr.2 “Finanšu piedāvājums”, Darbu vadību un organizēšanu, veikto Darbu nodošanu un dokumentācijas sagatavošanu par Darba izpildi, un citas darbības, kuras izriet no šī līguma un tā pielikumos noteiktajām prasībām. </w:t>
      </w:r>
    </w:p>
    <w:p w14:paraId="5D1BFAF4" w14:textId="77777777" w:rsidR="00E20D36" w:rsidRPr="007A0EA9" w:rsidRDefault="00ED235D" w:rsidP="00E20D36">
      <w:pPr>
        <w:numPr>
          <w:ilvl w:val="1"/>
          <w:numId w:val="1"/>
        </w:numPr>
        <w:tabs>
          <w:tab w:val="clear" w:pos="360"/>
          <w:tab w:val="left" w:pos="0"/>
          <w:tab w:val="left" w:pos="426"/>
          <w:tab w:val="num" w:pos="993"/>
        </w:tabs>
        <w:ind w:left="0" w:firstLine="567"/>
        <w:jc w:val="both"/>
        <w:rPr>
          <w:sz w:val="24"/>
          <w:szCs w:val="24"/>
        </w:rPr>
      </w:pPr>
      <w:r w:rsidRPr="007A0EA9">
        <w:rPr>
          <w:sz w:val="24"/>
          <w:szCs w:val="24"/>
        </w:rPr>
        <w:t xml:space="preserve">Jautājumos, kas nav atrunāti šajā līgumā, </w:t>
      </w:r>
      <w:r w:rsidRPr="007A0EA9">
        <w:rPr>
          <w:iCs/>
          <w:sz w:val="24"/>
          <w:szCs w:val="24"/>
        </w:rPr>
        <w:t xml:space="preserve">Pusēm </w:t>
      </w:r>
      <w:r w:rsidRPr="007A0EA9">
        <w:rPr>
          <w:sz w:val="24"/>
          <w:szCs w:val="24"/>
        </w:rPr>
        <w:t xml:space="preserve">ir saistošs </w:t>
      </w:r>
      <w:r w:rsidR="001B26BE" w:rsidRPr="007A0EA9">
        <w:rPr>
          <w:sz w:val="24"/>
          <w:szCs w:val="24"/>
        </w:rPr>
        <w:t>Iepirkuma</w:t>
      </w:r>
      <w:r w:rsidRPr="007A0EA9">
        <w:rPr>
          <w:sz w:val="24"/>
          <w:szCs w:val="24"/>
        </w:rPr>
        <w:t xml:space="preserve"> nolikums un tā pielikumi, </w:t>
      </w:r>
      <w:r w:rsidR="00E77925" w:rsidRPr="007A0EA9">
        <w:rPr>
          <w:sz w:val="24"/>
          <w:szCs w:val="24"/>
        </w:rPr>
        <w:t>Pakalpojuma sniedzēja</w:t>
      </w:r>
      <w:r w:rsidRPr="007A0EA9">
        <w:rPr>
          <w:sz w:val="24"/>
          <w:szCs w:val="24"/>
        </w:rPr>
        <w:t xml:space="preserve"> piedāvājuma un Latvijas Republikas normatīvo aktu prasības. </w:t>
      </w:r>
    </w:p>
    <w:p w14:paraId="157755E2" w14:textId="77777777" w:rsidR="00C91CA0" w:rsidRPr="007A0EA9" w:rsidRDefault="00C91CA0" w:rsidP="00C91CA0">
      <w:pPr>
        <w:tabs>
          <w:tab w:val="left" w:pos="142"/>
          <w:tab w:val="left" w:pos="1134"/>
        </w:tabs>
        <w:jc w:val="both"/>
        <w:rPr>
          <w:b/>
          <w:bCs/>
          <w:sz w:val="24"/>
          <w:szCs w:val="24"/>
        </w:rPr>
      </w:pPr>
    </w:p>
    <w:p w14:paraId="1E268084" w14:textId="77777777" w:rsidR="00C91CA0" w:rsidRPr="007A0EA9" w:rsidRDefault="00ED235D" w:rsidP="00C91CA0">
      <w:pPr>
        <w:widowControl w:val="0"/>
        <w:numPr>
          <w:ilvl w:val="0"/>
          <w:numId w:val="1"/>
        </w:numPr>
        <w:tabs>
          <w:tab w:val="left" w:pos="426"/>
        </w:tabs>
        <w:autoSpaceDE w:val="0"/>
        <w:autoSpaceDN w:val="0"/>
        <w:adjustRightInd w:val="0"/>
        <w:contextualSpacing/>
        <w:jc w:val="center"/>
        <w:rPr>
          <w:b/>
          <w:bCs/>
          <w:sz w:val="24"/>
          <w:szCs w:val="24"/>
        </w:rPr>
      </w:pPr>
      <w:r w:rsidRPr="007A0EA9">
        <w:rPr>
          <w:b/>
          <w:bCs/>
          <w:sz w:val="24"/>
          <w:szCs w:val="24"/>
        </w:rPr>
        <w:t>Pušu tiesības un pienākumi</w:t>
      </w:r>
    </w:p>
    <w:p w14:paraId="461D1162" w14:textId="77777777" w:rsidR="00C91CA0" w:rsidRPr="007A0EA9" w:rsidRDefault="00ED235D" w:rsidP="00C91CA0">
      <w:pPr>
        <w:widowControl w:val="0"/>
        <w:numPr>
          <w:ilvl w:val="1"/>
          <w:numId w:val="1"/>
        </w:numPr>
        <w:tabs>
          <w:tab w:val="num" w:pos="570"/>
          <w:tab w:val="left" w:pos="851"/>
          <w:tab w:val="left" w:pos="993"/>
        </w:tabs>
        <w:autoSpaceDE w:val="0"/>
        <w:autoSpaceDN w:val="0"/>
        <w:adjustRightInd w:val="0"/>
        <w:ind w:left="0" w:firstLine="567"/>
        <w:jc w:val="both"/>
        <w:rPr>
          <w:b/>
          <w:bCs/>
          <w:sz w:val="24"/>
          <w:szCs w:val="24"/>
        </w:rPr>
      </w:pPr>
      <w:r w:rsidRPr="007A0EA9">
        <w:rPr>
          <w:bCs/>
          <w:sz w:val="24"/>
          <w:szCs w:val="24"/>
        </w:rPr>
        <w:t>Pusēm savas šajā līgumā noteiktās tiesības jāizmanto un pienākumi jāpilda godprātīgi.</w:t>
      </w:r>
    </w:p>
    <w:p w14:paraId="6430B6BD" w14:textId="77777777" w:rsidR="00C91CA0" w:rsidRPr="007A0EA9" w:rsidRDefault="00ED235D" w:rsidP="00C91CA0">
      <w:pPr>
        <w:widowControl w:val="0"/>
        <w:numPr>
          <w:ilvl w:val="1"/>
          <w:numId w:val="1"/>
        </w:numPr>
        <w:tabs>
          <w:tab w:val="num" w:pos="570"/>
          <w:tab w:val="left" w:pos="851"/>
          <w:tab w:val="left" w:pos="993"/>
        </w:tabs>
        <w:autoSpaceDE w:val="0"/>
        <w:autoSpaceDN w:val="0"/>
        <w:adjustRightInd w:val="0"/>
        <w:ind w:left="0" w:firstLine="567"/>
        <w:jc w:val="both"/>
        <w:rPr>
          <w:b/>
          <w:bCs/>
          <w:sz w:val="24"/>
          <w:szCs w:val="24"/>
        </w:rPr>
      </w:pPr>
      <w:r w:rsidRPr="007A0EA9">
        <w:rPr>
          <w:sz w:val="24"/>
          <w:szCs w:val="24"/>
        </w:rPr>
        <w:t xml:space="preserve">Puses savstarpēji ir atbildīgas par otrai Pusei nodarītajiem </w:t>
      </w:r>
      <w:r w:rsidRPr="007A0EA9">
        <w:rPr>
          <w:sz w:val="24"/>
          <w:szCs w:val="24"/>
        </w:rPr>
        <w:t>zaudējumiem, ja tie radušies vienas Puses vai tās darbinieku, kā arī šīs Puses šī līguma izpildē iesaistīto trešo personu darbības vai bezdarbības, tai skaitā rupjas neuzmanības, ļaunā nolūkā izdarīto darbību vai nolaidības rezultātā.</w:t>
      </w:r>
    </w:p>
    <w:p w14:paraId="3BDF5E35" w14:textId="77777777" w:rsidR="00C91CA0" w:rsidRPr="007A0EA9" w:rsidRDefault="00ED235D" w:rsidP="00C91CA0">
      <w:pPr>
        <w:widowControl w:val="0"/>
        <w:numPr>
          <w:ilvl w:val="1"/>
          <w:numId w:val="1"/>
        </w:numPr>
        <w:tabs>
          <w:tab w:val="num" w:pos="570"/>
          <w:tab w:val="left" w:pos="851"/>
          <w:tab w:val="left" w:pos="993"/>
          <w:tab w:val="left" w:pos="1276"/>
        </w:tabs>
        <w:autoSpaceDE w:val="0"/>
        <w:autoSpaceDN w:val="0"/>
        <w:adjustRightInd w:val="0"/>
        <w:ind w:left="0" w:firstLine="567"/>
        <w:rPr>
          <w:b/>
          <w:bCs/>
          <w:sz w:val="24"/>
          <w:szCs w:val="24"/>
        </w:rPr>
      </w:pPr>
      <w:r w:rsidRPr="007A0EA9">
        <w:rPr>
          <w:b/>
          <w:sz w:val="24"/>
          <w:szCs w:val="24"/>
        </w:rPr>
        <w:t>Pakalpojuma sniedzēja tiesības un pienākumi:</w:t>
      </w:r>
    </w:p>
    <w:p w14:paraId="032DE02A" w14:textId="77777777" w:rsidR="00C91CA0" w:rsidRPr="007A0EA9" w:rsidRDefault="00ED235D" w:rsidP="00C91CA0">
      <w:pPr>
        <w:widowControl w:val="0"/>
        <w:numPr>
          <w:ilvl w:val="2"/>
          <w:numId w:val="1"/>
        </w:numPr>
        <w:tabs>
          <w:tab w:val="left" w:pos="851"/>
          <w:tab w:val="left" w:pos="993"/>
          <w:tab w:val="left" w:pos="1276"/>
        </w:tabs>
        <w:autoSpaceDE w:val="0"/>
        <w:autoSpaceDN w:val="0"/>
        <w:adjustRightInd w:val="0"/>
        <w:ind w:left="0" w:firstLine="567"/>
        <w:contextualSpacing/>
        <w:jc w:val="both"/>
        <w:rPr>
          <w:sz w:val="24"/>
          <w:szCs w:val="24"/>
        </w:rPr>
      </w:pPr>
      <w:r w:rsidRPr="007A0EA9">
        <w:rPr>
          <w:sz w:val="24"/>
          <w:szCs w:val="24"/>
        </w:rPr>
        <w:t>šī līguma ietvaros kvalitatīvi un savlaicīgi veikt visu Darbu ar saviem spēkiem, t.i. ar savām ierīcēm un instrumentiem, izmantojot savas profesionālās iemaņas, ar tādu rūpību, kādu var sagaidīt no krietna un rūpīga uzņēmēja;</w:t>
      </w:r>
    </w:p>
    <w:p w14:paraId="11FD549F" w14:textId="77777777" w:rsidR="00C91CA0" w:rsidRPr="007A0EA9" w:rsidRDefault="00ED235D" w:rsidP="00C91CA0">
      <w:pPr>
        <w:widowControl w:val="0"/>
        <w:numPr>
          <w:ilvl w:val="2"/>
          <w:numId w:val="1"/>
        </w:numPr>
        <w:tabs>
          <w:tab w:val="num" w:pos="567"/>
          <w:tab w:val="left" w:pos="851"/>
          <w:tab w:val="left" w:pos="993"/>
          <w:tab w:val="left" w:pos="1276"/>
        </w:tabs>
        <w:autoSpaceDE w:val="0"/>
        <w:autoSpaceDN w:val="0"/>
        <w:adjustRightInd w:val="0"/>
        <w:ind w:left="0" w:firstLine="567"/>
        <w:contextualSpacing/>
        <w:jc w:val="both"/>
        <w:rPr>
          <w:sz w:val="24"/>
          <w:szCs w:val="24"/>
        </w:rPr>
      </w:pPr>
      <w:r w:rsidRPr="007A0EA9">
        <w:rPr>
          <w:sz w:val="24"/>
          <w:szCs w:val="24"/>
        </w:rPr>
        <w:t>pirms Darba uzsākšanas saskaņot veicamos Darbus ar Pasūtītāj</w:t>
      </w:r>
      <w:r w:rsidR="0025353E" w:rsidRPr="007A0EA9">
        <w:rPr>
          <w:sz w:val="24"/>
          <w:szCs w:val="24"/>
        </w:rPr>
        <w:t>u</w:t>
      </w:r>
      <w:r w:rsidRPr="007A0EA9">
        <w:rPr>
          <w:sz w:val="24"/>
          <w:szCs w:val="24"/>
        </w:rPr>
        <w:t xml:space="preserve"> vai Pasūtīja šī līguma </w:t>
      </w:r>
      <w:r w:rsidR="006B4FA2" w:rsidRPr="007A0EA9">
        <w:rPr>
          <w:sz w:val="24"/>
          <w:szCs w:val="24"/>
        </w:rPr>
        <w:t>9</w:t>
      </w:r>
      <w:r w:rsidRPr="007A0EA9">
        <w:rPr>
          <w:sz w:val="24"/>
          <w:szCs w:val="24"/>
        </w:rPr>
        <w:t>.1.punktā norādīto pārstāvi</w:t>
      </w:r>
      <w:r w:rsidR="001F2733" w:rsidRPr="007A0EA9">
        <w:rPr>
          <w:sz w:val="24"/>
          <w:szCs w:val="24"/>
        </w:rPr>
        <w:t>.</w:t>
      </w:r>
      <w:r w:rsidR="00B97B38" w:rsidRPr="007A0EA9">
        <w:rPr>
          <w:sz w:val="24"/>
          <w:szCs w:val="24"/>
        </w:rPr>
        <w:t xml:space="preserve"> </w:t>
      </w:r>
      <w:r w:rsidR="003423D6" w:rsidRPr="007A0EA9">
        <w:rPr>
          <w:sz w:val="24"/>
          <w:szCs w:val="24"/>
        </w:rPr>
        <w:t>Konteinertipa sabiedrisko t</w:t>
      </w:r>
      <w:r w:rsidR="001F2733" w:rsidRPr="007A0EA9">
        <w:rPr>
          <w:sz w:val="24"/>
          <w:szCs w:val="24"/>
        </w:rPr>
        <w:t>ualešu uzstādīšanas darbi jāpaveic ne vēlāk kā 30 (trīsdesmit) kalendāro dienu laikā pēc šī līguma spēkā stāšanās;</w:t>
      </w:r>
    </w:p>
    <w:p w14:paraId="3EA4156E" w14:textId="77777777" w:rsidR="00C91CA0" w:rsidRPr="00532096" w:rsidRDefault="00ED235D" w:rsidP="00C91CA0">
      <w:pPr>
        <w:widowControl w:val="0"/>
        <w:numPr>
          <w:ilvl w:val="2"/>
          <w:numId w:val="1"/>
        </w:numPr>
        <w:tabs>
          <w:tab w:val="left" w:pos="567"/>
          <w:tab w:val="left" w:pos="1276"/>
        </w:tabs>
        <w:autoSpaceDE w:val="0"/>
        <w:autoSpaceDN w:val="0"/>
        <w:adjustRightInd w:val="0"/>
        <w:ind w:left="0" w:firstLine="567"/>
        <w:jc w:val="both"/>
        <w:rPr>
          <w:sz w:val="24"/>
          <w:szCs w:val="24"/>
        </w:rPr>
      </w:pPr>
      <w:r w:rsidRPr="007A0EA9">
        <w:rPr>
          <w:sz w:val="24"/>
          <w:szCs w:val="24"/>
        </w:rPr>
        <w:t>ievērot visas normatīvajos aktos noteiktās prasības, kā attiecībā</w:t>
      </w:r>
      <w:r w:rsidRPr="00532096">
        <w:rPr>
          <w:sz w:val="24"/>
          <w:szCs w:val="24"/>
        </w:rPr>
        <w:t xml:space="preserve"> uz Darba organizācijas un drošības tehnikas, tā arī attiecībā uz ugunsdrošības, apkārtējās vides aizsardzības un iekšējās kārtības (darba drošības) noteikumiem;</w:t>
      </w:r>
    </w:p>
    <w:p w14:paraId="37D6FA3F" w14:textId="77777777" w:rsidR="00C91CA0" w:rsidRPr="00532096" w:rsidRDefault="00ED235D" w:rsidP="00C91CA0">
      <w:pPr>
        <w:widowControl w:val="0"/>
        <w:numPr>
          <w:ilvl w:val="2"/>
          <w:numId w:val="1"/>
        </w:numPr>
        <w:tabs>
          <w:tab w:val="left" w:pos="1276"/>
          <w:tab w:val="num" w:pos="1701"/>
        </w:tabs>
        <w:autoSpaceDE w:val="0"/>
        <w:autoSpaceDN w:val="0"/>
        <w:adjustRightInd w:val="0"/>
        <w:ind w:left="0" w:firstLine="567"/>
        <w:jc w:val="both"/>
        <w:rPr>
          <w:sz w:val="24"/>
          <w:szCs w:val="24"/>
        </w:rPr>
      </w:pPr>
      <w:r w:rsidRPr="00532096">
        <w:rPr>
          <w:sz w:val="24"/>
          <w:szCs w:val="24"/>
        </w:rPr>
        <w:t xml:space="preserve">veikt Darbu saskaņā ar šī līguma noteikumiem un ievērot Latvijas Republikas likumu, Ministru kabineta noteikumu un citu normatīvo aktu, kas nosaka ar šo līgumu uzdotā Darba veikšanu prasības, kā arī Pasūtītāja ieteikumus un norādījumus attiecībā uz veicamo Darbu; </w:t>
      </w:r>
    </w:p>
    <w:p w14:paraId="4D4B2232" w14:textId="77777777" w:rsidR="00C91CA0" w:rsidRPr="00532096" w:rsidRDefault="00ED235D" w:rsidP="00C91CA0">
      <w:pPr>
        <w:widowControl w:val="0"/>
        <w:numPr>
          <w:ilvl w:val="2"/>
          <w:numId w:val="1"/>
        </w:numPr>
        <w:tabs>
          <w:tab w:val="left" w:pos="567"/>
          <w:tab w:val="left" w:pos="1276"/>
        </w:tabs>
        <w:autoSpaceDE w:val="0"/>
        <w:autoSpaceDN w:val="0"/>
        <w:adjustRightInd w:val="0"/>
        <w:ind w:left="0" w:firstLine="567"/>
        <w:jc w:val="both"/>
        <w:rPr>
          <w:sz w:val="24"/>
          <w:szCs w:val="24"/>
        </w:rPr>
      </w:pPr>
      <w:r w:rsidRPr="00532096">
        <w:rPr>
          <w:sz w:val="24"/>
          <w:szCs w:val="24"/>
        </w:rPr>
        <w:lastRenderedPageBreak/>
        <w:t>pēc Pasūtītāja pieprasījuma sniegt informāciju par Darba izpildes gaitu;</w:t>
      </w:r>
    </w:p>
    <w:p w14:paraId="566BB3CD" w14:textId="77777777" w:rsidR="00C91CA0" w:rsidRPr="00532096" w:rsidRDefault="00ED235D" w:rsidP="00C91CA0">
      <w:pPr>
        <w:widowControl w:val="0"/>
        <w:numPr>
          <w:ilvl w:val="2"/>
          <w:numId w:val="1"/>
        </w:numPr>
        <w:tabs>
          <w:tab w:val="left" w:pos="567"/>
          <w:tab w:val="left" w:pos="1276"/>
        </w:tabs>
        <w:autoSpaceDE w:val="0"/>
        <w:autoSpaceDN w:val="0"/>
        <w:adjustRightInd w:val="0"/>
        <w:ind w:left="0" w:firstLine="567"/>
        <w:jc w:val="both"/>
        <w:rPr>
          <w:sz w:val="24"/>
          <w:szCs w:val="24"/>
        </w:rPr>
      </w:pPr>
      <w:r w:rsidRPr="00532096">
        <w:rPr>
          <w:sz w:val="24"/>
          <w:szCs w:val="24"/>
        </w:rPr>
        <w:t>ja Darba veikšanas gaitā tiek atklāts, ka izpildītais Darbs veikts nepieņemamā kvalitātē un neatbilst Pasūtītāja prasībām, novērst norādītos trūkumus par saviem līdzekļiem un Pasūtītāja norādītājā termiņā. Ja Pakalpojuma sniedzējs trūkumus minētajā termiņā nenovērš, tad Pasūtītājam ir tiesības neapmaksāt Pakalpojuma sniedzēja iesniegto rēķinu;</w:t>
      </w:r>
    </w:p>
    <w:p w14:paraId="7CDD9EEE" w14:textId="77777777" w:rsidR="00C91CA0" w:rsidRPr="00532096" w:rsidRDefault="00ED235D" w:rsidP="00C91CA0">
      <w:pPr>
        <w:widowControl w:val="0"/>
        <w:numPr>
          <w:ilvl w:val="2"/>
          <w:numId w:val="1"/>
        </w:numPr>
        <w:tabs>
          <w:tab w:val="left" w:pos="567"/>
          <w:tab w:val="left" w:pos="1134"/>
          <w:tab w:val="left" w:pos="1276"/>
          <w:tab w:val="left" w:pos="1418"/>
        </w:tabs>
        <w:autoSpaceDE w:val="0"/>
        <w:autoSpaceDN w:val="0"/>
        <w:adjustRightInd w:val="0"/>
        <w:ind w:left="0" w:firstLine="567"/>
        <w:jc w:val="both"/>
        <w:rPr>
          <w:sz w:val="24"/>
          <w:szCs w:val="24"/>
        </w:rPr>
      </w:pPr>
      <w:r w:rsidRPr="00532096">
        <w:rPr>
          <w:sz w:val="24"/>
          <w:szCs w:val="24"/>
        </w:rPr>
        <w:t xml:space="preserve"> brīdināt Pasūtītāju pirms konkrēto darbu sākuma par šajā līgumā neparedzētiem apstākļiem, kas var ietekmēt Darba izpildi, vienlaicīgi iesniedzot savus priekšlikumus situācijas risinājumam. Pasūtītājs vienpersoniski izlemj jautājumu par risinājumu šajā punktā paredzētajās situācijās;</w:t>
      </w:r>
    </w:p>
    <w:p w14:paraId="5D26FA09" w14:textId="77777777" w:rsidR="00C91CA0" w:rsidRPr="00910D9C" w:rsidRDefault="00ED235D" w:rsidP="00C91CA0">
      <w:pPr>
        <w:widowControl w:val="0"/>
        <w:numPr>
          <w:ilvl w:val="2"/>
          <w:numId w:val="1"/>
        </w:numPr>
        <w:tabs>
          <w:tab w:val="num" w:pos="851"/>
          <w:tab w:val="num" w:pos="993"/>
          <w:tab w:val="left" w:pos="1134"/>
          <w:tab w:val="left" w:pos="1276"/>
        </w:tabs>
        <w:autoSpaceDE w:val="0"/>
        <w:autoSpaceDN w:val="0"/>
        <w:adjustRightInd w:val="0"/>
        <w:ind w:left="0" w:firstLine="567"/>
        <w:contextualSpacing/>
        <w:jc w:val="both"/>
        <w:rPr>
          <w:bCs/>
          <w:sz w:val="24"/>
          <w:szCs w:val="24"/>
        </w:rPr>
      </w:pPr>
      <w:r w:rsidRPr="00910D9C">
        <w:rPr>
          <w:bCs/>
          <w:sz w:val="24"/>
          <w:szCs w:val="24"/>
        </w:rPr>
        <w:t xml:space="preserve">5 (piecu) darba dienu laikā pēc šī līguma spēkā stāšanās dienas iesniegt Pasūtītājam līguma kopiju (kas </w:t>
      </w:r>
      <w:r w:rsidR="00A915AD" w:rsidRPr="00910D9C">
        <w:rPr>
          <w:bCs/>
          <w:sz w:val="24"/>
          <w:szCs w:val="24"/>
        </w:rPr>
        <w:t>ap</w:t>
      </w:r>
      <w:r w:rsidRPr="00910D9C">
        <w:rPr>
          <w:bCs/>
          <w:sz w:val="24"/>
          <w:szCs w:val="24"/>
        </w:rPr>
        <w:t>liecināta spēkā esošo normatīvo aktu noteiktā kārtībā), kas noslēgta starp Pakalpojuma sniedzēju un atkritumu apsaimniekošanas uzņēmumu (</w:t>
      </w:r>
      <w:r w:rsidRPr="00910D9C">
        <w:rPr>
          <w:sz w:val="24"/>
          <w:szCs w:val="24"/>
        </w:rPr>
        <w:t>kanalizācijas šķidro atkritumu nodošanu attīrīšanai)</w:t>
      </w:r>
      <w:r w:rsidRPr="00910D9C">
        <w:rPr>
          <w:bCs/>
          <w:sz w:val="24"/>
          <w:szCs w:val="24"/>
        </w:rPr>
        <w:t xml:space="preserve">; </w:t>
      </w:r>
    </w:p>
    <w:p w14:paraId="3B530290" w14:textId="77777777" w:rsidR="00C91CA0" w:rsidRPr="00A87F8C" w:rsidRDefault="00ED235D" w:rsidP="00C91CA0">
      <w:pPr>
        <w:widowControl w:val="0"/>
        <w:numPr>
          <w:ilvl w:val="2"/>
          <w:numId w:val="1"/>
        </w:numPr>
        <w:tabs>
          <w:tab w:val="left" w:pos="567"/>
          <w:tab w:val="left" w:pos="1134"/>
          <w:tab w:val="num" w:pos="1276"/>
          <w:tab w:val="left" w:pos="1418"/>
        </w:tabs>
        <w:autoSpaceDE w:val="0"/>
        <w:autoSpaceDN w:val="0"/>
        <w:adjustRightInd w:val="0"/>
        <w:ind w:left="0" w:firstLine="567"/>
        <w:contextualSpacing/>
        <w:jc w:val="both"/>
        <w:rPr>
          <w:bCs/>
          <w:sz w:val="24"/>
          <w:szCs w:val="24"/>
        </w:rPr>
      </w:pPr>
      <w:r w:rsidRPr="00A87F8C">
        <w:rPr>
          <w:sz w:val="24"/>
          <w:szCs w:val="24"/>
          <w:lang w:eastAsia="ru-RU"/>
        </w:rPr>
        <w:t>uzņemties atbildību par zaudējumiem, kuri radušies Pasūtītājam un/vai trešajai personai jebkāda iemesla (izņemot nepārvaramās varas apstākļus un Pasūtītāja prettiesiski rīcību) un/vai jebkādas Pakalpojuma sniedzēja rīcības dēļ, t.sk. arī par zaudējumiem, kuri ir nodarīti sakarā ar šī līguma noteikumu pārkāpumu;</w:t>
      </w:r>
    </w:p>
    <w:p w14:paraId="7A96193D" w14:textId="77777777" w:rsidR="00C91CA0" w:rsidRPr="004508EE" w:rsidRDefault="00ED235D" w:rsidP="00C91CA0">
      <w:pPr>
        <w:widowControl w:val="0"/>
        <w:numPr>
          <w:ilvl w:val="2"/>
          <w:numId w:val="1"/>
        </w:numPr>
        <w:tabs>
          <w:tab w:val="left" w:pos="567"/>
          <w:tab w:val="left" w:pos="1134"/>
          <w:tab w:val="num" w:pos="1276"/>
          <w:tab w:val="left" w:pos="1418"/>
        </w:tabs>
        <w:autoSpaceDE w:val="0"/>
        <w:autoSpaceDN w:val="0"/>
        <w:adjustRightInd w:val="0"/>
        <w:ind w:left="0" w:firstLine="567"/>
        <w:contextualSpacing/>
        <w:jc w:val="both"/>
        <w:rPr>
          <w:bCs/>
          <w:sz w:val="24"/>
          <w:szCs w:val="24"/>
        </w:rPr>
      </w:pPr>
      <w:r w:rsidRPr="004508EE">
        <w:rPr>
          <w:bCs/>
          <w:sz w:val="24"/>
          <w:szCs w:val="24"/>
        </w:rPr>
        <w:t xml:space="preserve">divu nedēļu laikā pēc sezonas beigām </w:t>
      </w:r>
      <w:r w:rsidR="005142E0" w:rsidRPr="004508EE">
        <w:rPr>
          <w:bCs/>
          <w:sz w:val="24"/>
          <w:szCs w:val="24"/>
        </w:rPr>
        <w:t>veikt konteiner</w:t>
      </w:r>
      <w:r w:rsidR="003423D6" w:rsidRPr="004508EE">
        <w:rPr>
          <w:bCs/>
          <w:sz w:val="24"/>
          <w:szCs w:val="24"/>
        </w:rPr>
        <w:t xml:space="preserve">tipa sabiedrisko tualešu </w:t>
      </w:r>
      <w:r w:rsidR="005142E0" w:rsidRPr="004508EE">
        <w:rPr>
          <w:bCs/>
          <w:sz w:val="24"/>
          <w:szCs w:val="24"/>
        </w:rPr>
        <w:t xml:space="preserve"> demontāžu</w:t>
      </w:r>
      <w:r w:rsidR="00325B33" w:rsidRPr="004508EE">
        <w:rPr>
          <w:bCs/>
          <w:sz w:val="24"/>
          <w:szCs w:val="24"/>
        </w:rPr>
        <w:t>, ja Puses par kādu objektu nav vienojušās savādāk</w:t>
      </w:r>
      <w:r w:rsidR="00017F3B" w:rsidRPr="004508EE">
        <w:rPr>
          <w:bCs/>
          <w:sz w:val="24"/>
          <w:szCs w:val="24"/>
        </w:rPr>
        <w:t>,</w:t>
      </w:r>
      <w:r w:rsidR="005142E0" w:rsidRPr="004508EE">
        <w:rPr>
          <w:bCs/>
          <w:sz w:val="24"/>
          <w:szCs w:val="24"/>
        </w:rPr>
        <w:t xml:space="preserve"> un teritorijas sakopšanu; </w:t>
      </w:r>
    </w:p>
    <w:p w14:paraId="6B532B93" w14:textId="77777777" w:rsidR="001F2733" w:rsidRPr="007A0EA9" w:rsidRDefault="00ED235D" w:rsidP="00C91CA0">
      <w:pPr>
        <w:widowControl w:val="0"/>
        <w:numPr>
          <w:ilvl w:val="2"/>
          <w:numId w:val="1"/>
        </w:numPr>
        <w:tabs>
          <w:tab w:val="left" w:pos="567"/>
          <w:tab w:val="left" w:pos="1134"/>
          <w:tab w:val="num" w:pos="1276"/>
          <w:tab w:val="left" w:pos="1418"/>
        </w:tabs>
        <w:autoSpaceDE w:val="0"/>
        <w:autoSpaceDN w:val="0"/>
        <w:adjustRightInd w:val="0"/>
        <w:ind w:left="0" w:firstLine="567"/>
        <w:contextualSpacing/>
        <w:jc w:val="both"/>
        <w:rPr>
          <w:bCs/>
          <w:sz w:val="24"/>
          <w:szCs w:val="24"/>
        </w:rPr>
      </w:pPr>
      <w:r w:rsidRPr="00821B69">
        <w:rPr>
          <w:sz w:val="24"/>
          <w:szCs w:val="24"/>
        </w:rPr>
        <w:t>iesn</w:t>
      </w:r>
      <w:r w:rsidRPr="007A0EA9">
        <w:rPr>
          <w:sz w:val="24"/>
          <w:szCs w:val="24"/>
        </w:rPr>
        <w:t>iegt ikmēneša pārskatu un attiecīgu dokumentāciju (piemēram, iekasēšanas aktu) par saņemtajiem ienākumiem, kopā ar Darbu pieņemšanas - nodošanas akt</w:t>
      </w:r>
      <w:r w:rsidR="00AB03E9" w:rsidRPr="007A0EA9">
        <w:rPr>
          <w:sz w:val="24"/>
          <w:szCs w:val="24"/>
        </w:rPr>
        <w:t>u</w:t>
      </w:r>
      <w:r w:rsidRPr="007A0EA9">
        <w:rPr>
          <w:sz w:val="24"/>
          <w:szCs w:val="24"/>
        </w:rPr>
        <w:t xml:space="preserve"> par mēnesī veiktajiem darbiem;</w:t>
      </w:r>
    </w:p>
    <w:p w14:paraId="70BB8E53" w14:textId="77777777" w:rsidR="005142E0" w:rsidRPr="007A0EA9" w:rsidRDefault="00ED235D" w:rsidP="00C91CA0">
      <w:pPr>
        <w:widowControl w:val="0"/>
        <w:numPr>
          <w:ilvl w:val="2"/>
          <w:numId w:val="1"/>
        </w:numPr>
        <w:tabs>
          <w:tab w:val="left" w:pos="567"/>
          <w:tab w:val="left" w:pos="1134"/>
          <w:tab w:val="num" w:pos="1276"/>
          <w:tab w:val="left" w:pos="1418"/>
        </w:tabs>
        <w:autoSpaceDE w:val="0"/>
        <w:autoSpaceDN w:val="0"/>
        <w:adjustRightInd w:val="0"/>
        <w:ind w:left="0" w:firstLine="567"/>
        <w:contextualSpacing/>
        <w:jc w:val="both"/>
        <w:rPr>
          <w:bCs/>
          <w:sz w:val="24"/>
          <w:szCs w:val="24"/>
        </w:rPr>
      </w:pPr>
      <w:r w:rsidRPr="007A0EA9">
        <w:rPr>
          <w:bCs/>
          <w:sz w:val="24"/>
          <w:szCs w:val="24"/>
        </w:rPr>
        <w:t>izpildīt citus šajā līgumā paredzētos noteikumus un pienākumus.</w:t>
      </w:r>
    </w:p>
    <w:p w14:paraId="665003F4" w14:textId="77777777" w:rsidR="00C91CA0" w:rsidRPr="007A0EA9" w:rsidRDefault="00ED235D" w:rsidP="00C91CA0">
      <w:pPr>
        <w:widowControl w:val="0"/>
        <w:numPr>
          <w:ilvl w:val="1"/>
          <w:numId w:val="1"/>
        </w:numPr>
        <w:tabs>
          <w:tab w:val="num" w:pos="567"/>
          <w:tab w:val="num" w:pos="709"/>
          <w:tab w:val="left" w:pos="851"/>
          <w:tab w:val="left" w:pos="993"/>
          <w:tab w:val="left" w:pos="1276"/>
        </w:tabs>
        <w:autoSpaceDE w:val="0"/>
        <w:autoSpaceDN w:val="0"/>
        <w:adjustRightInd w:val="0"/>
        <w:ind w:left="0" w:firstLine="567"/>
        <w:contextualSpacing/>
        <w:jc w:val="both"/>
        <w:rPr>
          <w:bCs/>
          <w:sz w:val="24"/>
          <w:szCs w:val="24"/>
        </w:rPr>
      </w:pPr>
      <w:r w:rsidRPr="007A0EA9">
        <w:rPr>
          <w:bCs/>
          <w:sz w:val="24"/>
          <w:szCs w:val="24"/>
        </w:rPr>
        <w:t xml:space="preserve">Pakalpojuma sniedzējs ir atbildīgs par jebkādu savu darbinieku rīcību, kuras rezultātā Pasūtītājam un/vai kādai trešajai personai  ir radušies zaudējumi. Pakalpojuma sniedzējam ir pienākums 10 (desmit) darba dienu laikā no brīža, kad Pasūtītājs un/vai trešā persona ir konstatējuši zaudējumus un par to informējuši Pakalpojuma sniedzēju, atlīdzināt Pasūtītājam un/vai trešajai personai radušos zaudējumus, kuru piedziņu pakalpojuma sniedzējs nevar vērst pret Pasūtītāju. </w:t>
      </w:r>
    </w:p>
    <w:p w14:paraId="26B4A6F2" w14:textId="77777777" w:rsidR="00C91CA0" w:rsidRPr="007F3E0B" w:rsidRDefault="00ED235D" w:rsidP="00FD47E9">
      <w:pPr>
        <w:numPr>
          <w:ilvl w:val="1"/>
          <w:numId w:val="1"/>
        </w:numPr>
        <w:tabs>
          <w:tab w:val="num" w:pos="993"/>
          <w:tab w:val="left" w:pos="1134"/>
          <w:tab w:val="left" w:pos="1843"/>
          <w:tab w:val="left" w:pos="2127"/>
        </w:tabs>
        <w:ind w:left="0" w:firstLine="567"/>
        <w:contextualSpacing/>
        <w:jc w:val="both"/>
        <w:rPr>
          <w:sz w:val="24"/>
          <w:szCs w:val="24"/>
        </w:rPr>
      </w:pPr>
      <w:r w:rsidRPr="002024EE">
        <w:rPr>
          <w:b/>
          <w:bCs/>
          <w:sz w:val="24"/>
          <w:szCs w:val="24"/>
        </w:rPr>
        <w:t>Pakalpojuma sniedzējs apņemas ievērot šī līguma pielikuma Nr.1 “Tehniskā specifikācija</w:t>
      </w:r>
      <w:r w:rsidR="009F7DDA" w:rsidRPr="002024EE">
        <w:rPr>
          <w:b/>
          <w:bCs/>
          <w:sz w:val="24"/>
          <w:szCs w:val="24"/>
        </w:rPr>
        <w:t>/Tehniskā piedāvājuma</w:t>
      </w:r>
      <w:r w:rsidRPr="002024EE">
        <w:rPr>
          <w:b/>
          <w:bCs/>
          <w:sz w:val="24"/>
          <w:szCs w:val="24"/>
        </w:rPr>
        <w:t xml:space="preserve">” Tabulā Nr.1 norādītās prasības attiecībā uz </w:t>
      </w:r>
      <w:r w:rsidR="007D687A" w:rsidRPr="002024EE">
        <w:rPr>
          <w:b/>
          <w:bCs/>
          <w:sz w:val="24"/>
          <w:szCs w:val="24"/>
        </w:rPr>
        <w:t xml:space="preserve">konteinertipa sabiedrisko tualešu </w:t>
      </w:r>
      <w:r w:rsidRPr="002024EE">
        <w:rPr>
          <w:b/>
          <w:bCs/>
          <w:sz w:val="24"/>
          <w:szCs w:val="24"/>
        </w:rPr>
        <w:t xml:space="preserve"> (turpmāk – </w:t>
      </w:r>
      <w:r w:rsidR="007D687A" w:rsidRPr="002024EE">
        <w:rPr>
          <w:b/>
          <w:bCs/>
          <w:sz w:val="24"/>
          <w:szCs w:val="24"/>
        </w:rPr>
        <w:t>O</w:t>
      </w:r>
      <w:r w:rsidRPr="002024EE">
        <w:rPr>
          <w:b/>
          <w:bCs/>
          <w:sz w:val="24"/>
          <w:szCs w:val="24"/>
        </w:rPr>
        <w:t xml:space="preserve">bjekti) </w:t>
      </w:r>
      <w:r w:rsidR="00EE5817" w:rsidRPr="002024EE">
        <w:rPr>
          <w:b/>
          <w:bCs/>
          <w:sz w:val="24"/>
          <w:szCs w:val="24"/>
        </w:rPr>
        <w:t>atrašanās vietu (izvietojumu) un daudzumu</w:t>
      </w:r>
      <w:r w:rsidR="00DB13B8" w:rsidRPr="007F3E0B">
        <w:rPr>
          <w:b/>
          <w:bCs/>
          <w:sz w:val="24"/>
          <w:szCs w:val="24"/>
        </w:rPr>
        <w:t>.</w:t>
      </w:r>
      <w:r w:rsidRPr="007F3E0B">
        <w:rPr>
          <w:b/>
          <w:bCs/>
          <w:sz w:val="24"/>
          <w:szCs w:val="24"/>
        </w:rPr>
        <w:t xml:space="preserve"> </w:t>
      </w:r>
      <w:bookmarkStart w:id="1" w:name="_Hlk175753349"/>
      <w:r w:rsidRPr="007F3E0B">
        <w:rPr>
          <w:b/>
          <w:bCs/>
          <w:sz w:val="24"/>
          <w:szCs w:val="24"/>
        </w:rPr>
        <w:t xml:space="preserve">Šī līguma izpildes laikā nomājamo Objektu </w:t>
      </w:r>
      <w:r w:rsidR="00FD47E9" w:rsidRPr="007F3E0B">
        <w:rPr>
          <w:b/>
          <w:bCs/>
          <w:sz w:val="24"/>
          <w:szCs w:val="24"/>
        </w:rPr>
        <w:t>atrašanās vietas (izvietojums), kā arī objektu skaits var tikt mainīt</w:t>
      </w:r>
      <w:r w:rsidR="00571626" w:rsidRPr="007F3E0B">
        <w:rPr>
          <w:b/>
          <w:bCs/>
          <w:sz w:val="24"/>
          <w:szCs w:val="24"/>
        </w:rPr>
        <w:t>s</w:t>
      </w:r>
      <w:r w:rsidR="00FD47E9" w:rsidRPr="007F3E0B">
        <w:rPr>
          <w:b/>
          <w:bCs/>
          <w:sz w:val="24"/>
          <w:szCs w:val="24"/>
        </w:rPr>
        <w:t xml:space="preserve"> </w:t>
      </w:r>
      <w:bookmarkEnd w:id="1"/>
      <w:r w:rsidR="00571626" w:rsidRPr="007F3E0B">
        <w:rPr>
          <w:b/>
          <w:bCs/>
          <w:sz w:val="24"/>
          <w:szCs w:val="24"/>
        </w:rPr>
        <w:t>vairākkārtīgi, noteiktās līgumcenas ievaros</w:t>
      </w:r>
      <w:r w:rsidR="001F2733" w:rsidRPr="007F3E0B">
        <w:rPr>
          <w:b/>
          <w:bCs/>
          <w:sz w:val="24"/>
          <w:szCs w:val="24"/>
        </w:rPr>
        <w:t>.</w:t>
      </w:r>
      <w:r w:rsidR="00901406" w:rsidRPr="007F3E0B">
        <w:rPr>
          <w:b/>
          <w:bCs/>
          <w:sz w:val="24"/>
          <w:szCs w:val="24"/>
        </w:rPr>
        <w:t xml:space="preserve"> </w:t>
      </w:r>
      <w:r w:rsidRPr="007F3E0B">
        <w:rPr>
          <w:sz w:val="24"/>
          <w:szCs w:val="24"/>
        </w:rPr>
        <w:t xml:space="preserve">Izmaiņas Pusēm savstarpēji saskaņojamas un noformējamas </w:t>
      </w:r>
      <w:proofErr w:type="spellStart"/>
      <w:r w:rsidRPr="007F3E0B">
        <w:rPr>
          <w:sz w:val="24"/>
          <w:szCs w:val="24"/>
        </w:rPr>
        <w:t>rakstveidā</w:t>
      </w:r>
      <w:proofErr w:type="spellEnd"/>
      <w:r w:rsidRPr="007F3E0B">
        <w:rPr>
          <w:sz w:val="24"/>
          <w:szCs w:val="24"/>
        </w:rPr>
        <w:t>.</w:t>
      </w:r>
    </w:p>
    <w:p w14:paraId="7B755CB0" w14:textId="77777777" w:rsidR="00DB13B8" w:rsidRPr="002024EE" w:rsidRDefault="00ED235D" w:rsidP="00DB13B8">
      <w:pPr>
        <w:pStyle w:val="Sarakstarindkopa"/>
        <w:widowControl w:val="0"/>
        <w:numPr>
          <w:ilvl w:val="1"/>
          <w:numId w:val="1"/>
        </w:numPr>
        <w:tabs>
          <w:tab w:val="clear" w:pos="360"/>
          <w:tab w:val="num" w:pos="993"/>
          <w:tab w:val="left" w:pos="1134"/>
        </w:tabs>
        <w:autoSpaceDE w:val="0"/>
        <w:autoSpaceDN w:val="0"/>
        <w:adjustRightInd w:val="0"/>
        <w:ind w:left="0" w:firstLine="567"/>
        <w:jc w:val="both"/>
        <w:rPr>
          <w:sz w:val="24"/>
          <w:szCs w:val="24"/>
        </w:rPr>
      </w:pPr>
      <w:r w:rsidRPr="002024EE">
        <w:rPr>
          <w:b/>
          <w:bCs/>
          <w:sz w:val="24"/>
          <w:szCs w:val="24"/>
        </w:rPr>
        <w:t xml:space="preserve">Pakalpojuma sniedzējs apņemas ievērot šī līguma pielikuma Nr.1 </w:t>
      </w:r>
      <w:r w:rsidRPr="002024EE">
        <w:rPr>
          <w:b/>
          <w:bCs/>
          <w:sz w:val="24"/>
          <w:szCs w:val="24"/>
        </w:rPr>
        <w:t>“Tehniskās specifikācijas</w:t>
      </w:r>
      <w:r w:rsidR="009F7DDA" w:rsidRPr="002024EE">
        <w:rPr>
          <w:b/>
          <w:bCs/>
          <w:sz w:val="24"/>
          <w:szCs w:val="24"/>
        </w:rPr>
        <w:t>/Tehniskā piedāvājuma</w:t>
      </w:r>
      <w:r w:rsidRPr="002024EE">
        <w:rPr>
          <w:b/>
          <w:bCs/>
          <w:sz w:val="24"/>
          <w:szCs w:val="24"/>
        </w:rPr>
        <w:t>” Tabula Nr.2 un norādīto attiecībā u</w:t>
      </w:r>
      <w:r w:rsidR="001664F6" w:rsidRPr="002024EE">
        <w:rPr>
          <w:b/>
          <w:bCs/>
          <w:sz w:val="24"/>
          <w:szCs w:val="24"/>
        </w:rPr>
        <w:t>z</w:t>
      </w:r>
      <w:r w:rsidRPr="002024EE">
        <w:rPr>
          <w:b/>
          <w:bCs/>
          <w:sz w:val="24"/>
          <w:szCs w:val="24"/>
        </w:rPr>
        <w:t xml:space="preserve"> Objektu apk</w:t>
      </w:r>
      <w:r w:rsidR="002B1D09" w:rsidRPr="002024EE">
        <w:rPr>
          <w:b/>
          <w:bCs/>
          <w:sz w:val="24"/>
          <w:szCs w:val="24"/>
        </w:rPr>
        <w:t>opšanu</w:t>
      </w:r>
      <w:r w:rsidR="001F2733" w:rsidRPr="002024EE">
        <w:rPr>
          <w:b/>
          <w:bCs/>
          <w:sz w:val="24"/>
          <w:szCs w:val="24"/>
        </w:rPr>
        <w:t>.</w:t>
      </w:r>
    </w:p>
    <w:p w14:paraId="6071D6C7" w14:textId="77777777" w:rsidR="001F2733" w:rsidRPr="002024EE" w:rsidRDefault="00ED235D" w:rsidP="001F2733">
      <w:pPr>
        <w:pStyle w:val="Sarakstarindkopa"/>
        <w:widowControl w:val="0"/>
        <w:numPr>
          <w:ilvl w:val="1"/>
          <w:numId w:val="1"/>
        </w:numPr>
        <w:tabs>
          <w:tab w:val="clear" w:pos="360"/>
          <w:tab w:val="num" w:pos="567"/>
          <w:tab w:val="left" w:pos="1134"/>
        </w:tabs>
        <w:autoSpaceDE w:val="0"/>
        <w:autoSpaceDN w:val="0"/>
        <w:adjustRightInd w:val="0"/>
        <w:ind w:left="0" w:firstLine="567"/>
        <w:jc w:val="both"/>
        <w:rPr>
          <w:sz w:val="24"/>
          <w:szCs w:val="24"/>
        </w:rPr>
      </w:pPr>
      <w:r w:rsidRPr="002024EE">
        <w:rPr>
          <w:b/>
          <w:bCs/>
          <w:sz w:val="24"/>
          <w:szCs w:val="24"/>
        </w:rPr>
        <w:t>Pakalpojuma sniedzējs apņemas ievērot šī līguma izpildes laikā šī līguma pielikumā Nr.1 “Tehniskās specifikācijas</w:t>
      </w:r>
      <w:r w:rsidR="009F7DDA" w:rsidRPr="002024EE">
        <w:rPr>
          <w:b/>
          <w:bCs/>
          <w:sz w:val="24"/>
          <w:szCs w:val="24"/>
        </w:rPr>
        <w:t>/Tehniskā piedāvājuma</w:t>
      </w:r>
      <w:r w:rsidRPr="002024EE">
        <w:rPr>
          <w:b/>
          <w:bCs/>
          <w:sz w:val="24"/>
          <w:szCs w:val="24"/>
        </w:rPr>
        <w:t xml:space="preserve">” Tabulā Nr.3 noradīto Objektu darba laiku, tajā skaitā, prasības uz darbu laiku </w:t>
      </w:r>
      <w:r w:rsidRPr="002024EE">
        <w:rPr>
          <w:sz w:val="24"/>
          <w:szCs w:val="24"/>
        </w:rPr>
        <w:t>v</w:t>
      </w:r>
      <w:r w:rsidRPr="002024EE">
        <w:rPr>
          <w:rStyle w:val="FontStyle21"/>
          <w:sz w:val="24"/>
          <w:szCs w:val="24"/>
          <w:lang w:eastAsia="lv-LV"/>
        </w:rPr>
        <w:t>alsts oficiālajās svētku dienās un masu pasākumu laikā atkarībā no pasākuma</w:t>
      </w:r>
      <w:r w:rsidR="00B97B38" w:rsidRPr="002024EE">
        <w:rPr>
          <w:rStyle w:val="FontStyle21"/>
          <w:sz w:val="24"/>
          <w:szCs w:val="24"/>
          <w:lang w:eastAsia="lv-LV"/>
        </w:rPr>
        <w:t xml:space="preserve"> un </w:t>
      </w:r>
      <w:r w:rsidRPr="002024EE">
        <w:rPr>
          <w:rStyle w:val="FontStyle21"/>
          <w:sz w:val="24"/>
          <w:szCs w:val="24"/>
          <w:lang w:eastAsia="lv-LV"/>
        </w:rPr>
        <w:t xml:space="preserve"> </w:t>
      </w:r>
      <w:r w:rsidR="00B97B38" w:rsidRPr="002024EE">
        <w:rPr>
          <w:b/>
          <w:bCs/>
          <w:sz w:val="24"/>
          <w:szCs w:val="24"/>
        </w:rPr>
        <w:t>dežuranta–apkopēja klātbūtni Objektā.</w:t>
      </w:r>
    </w:p>
    <w:p w14:paraId="0A498077" w14:textId="77777777" w:rsidR="001664F6" w:rsidRPr="00394BCA" w:rsidRDefault="00ED235D" w:rsidP="00DB13B8">
      <w:pPr>
        <w:pStyle w:val="Sarakstarindkopa"/>
        <w:widowControl w:val="0"/>
        <w:numPr>
          <w:ilvl w:val="1"/>
          <w:numId w:val="1"/>
        </w:numPr>
        <w:tabs>
          <w:tab w:val="clear" w:pos="360"/>
          <w:tab w:val="num" w:pos="993"/>
          <w:tab w:val="left" w:pos="1134"/>
        </w:tabs>
        <w:autoSpaceDE w:val="0"/>
        <w:autoSpaceDN w:val="0"/>
        <w:adjustRightInd w:val="0"/>
        <w:ind w:left="0" w:firstLine="567"/>
        <w:jc w:val="both"/>
        <w:rPr>
          <w:sz w:val="24"/>
          <w:szCs w:val="24"/>
        </w:rPr>
      </w:pPr>
      <w:r w:rsidRPr="002024EE">
        <w:rPr>
          <w:b/>
          <w:bCs/>
          <w:sz w:val="24"/>
          <w:szCs w:val="24"/>
        </w:rPr>
        <w:t>Pakalpojuma sniedzējs apņemas ievērot šī līguma</w:t>
      </w:r>
      <w:r w:rsidR="00F92BD7" w:rsidRPr="002024EE">
        <w:rPr>
          <w:b/>
          <w:bCs/>
          <w:sz w:val="24"/>
          <w:szCs w:val="24"/>
        </w:rPr>
        <w:t xml:space="preserve"> izpildes laikā</w:t>
      </w:r>
      <w:r w:rsidRPr="002024EE">
        <w:rPr>
          <w:b/>
          <w:bCs/>
          <w:sz w:val="24"/>
          <w:szCs w:val="24"/>
        </w:rPr>
        <w:t xml:space="preserve"> </w:t>
      </w:r>
      <w:r w:rsidR="00F92BD7" w:rsidRPr="002024EE">
        <w:rPr>
          <w:b/>
          <w:bCs/>
          <w:sz w:val="24"/>
          <w:szCs w:val="24"/>
        </w:rPr>
        <w:t xml:space="preserve">šī līguma </w:t>
      </w:r>
      <w:r w:rsidRPr="002024EE">
        <w:rPr>
          <w:b/>
          <w:bCs/>
          <w:sz w:val="24"/>
          <w:szCs w:val="24"/>
        </w:rPr>
        <w:t>“Tehniskās specifikācijas</w:t>
      </w:r>
      <w:r w:rsidR="009F7DDA" w:rsidRPr="002024EE">
        <w:rPr>
          <w:b/>
          <w:bCs/>
          <w:sz w:val="24"/>
          <w:szCs w:val="24"/>
        </w:rPr>
        <w:t>/Tehniskā piedāvājuma</w:t>
      </w:r>
      <w:r w:rsidRPr="002024EE">
        <w:rPr>
          <w:b/>
          <w:bCs/>
          <w:sz w:val="24"/>
          <w:szCs w:val="24"/>
        </w:rPr>
        <w:t xml:space="preserve">” </w:t>
      </w:r>
      <w:r w:rsidR="006D18F8" w:rsidRPr="002024EE">
        <w:rPr>
          <w:b/>
          <w:bCs/>
          <w:sz w:val="24"/>
          <w:szCs w:val="24"/>
        </w:rPr>
        <w:t>Informatīvajā attēlā</w:t>
      </w:r>
      <w:r w:rsidRPr="002024EE">
        <w:rPr>
          <w:b/>
          <w:bCs/>
          <w:sz w:val="24"/>
          <w:szCs w:val="24"/>
        </w:rPr>
        <w:t xml:space="preserve"> Nr.</w:t>
      </w:r>
      <w:r w:rsidR="006D18F8" w:rsidRPr="002024EE">
        <w:rPr>
          <w:b/>
          <w:bCs/>
          <w:sz w:val="24"/>
          <w:szCs w:val="24"/>
        </w:rPr>
        <w:t>1</w:t>
      </w:r>
      <w:r w:rsidR="00A87F8C" w:rsidRPr="002024EE">
        <w:rPr>
          <w:b/>
          <w:bCs/>
          <w:sz w:val="24"/>
          <w:szCs w:val="24"/>
        </w:rPr>
        <w:t xml:space="preserve"> </w:t>
      </w:r>
      <w:r w:rsidR="00F92BD7" w:rsidRPr="002024EE">
        <w:rPr>
          <w:b/>
          <w:bCs/>
          <w:sz w:val="24"/>
          <w:szCs w:val="24"/>
        </w:rPr>
        <w:t>noradīto pieļaujamo</w:t>
      </w:r>
      <w:r w:rsidR="00F92BD7" w:rsidRPr="00394BCA">
        <w:rPr>
          <w:b/>
          <w:bCs/>
          <w:sz w:val="24"/>
          <w:szCs w:val="24"/>
        </w:rPr>
        <w:t xml:space="preserve"> Objektu krāsu gammu</w:t>
      </w:r>
      <w:r w:rsidR="00A87F8C" w:rsidRPr="00394BCA">
        <w:rPr>
          <w:b/>
          <w:bCs/>
          <w:sz w:val="24"/>
          <w:szCs w:val="24"/>
        </w:rPr>
        <w:t>.</w:t>
      </w:r>
    </w:p>
    <w:p w14:paraId="40D2057C" w14:textId="77777777" w:rsidR="00F51AF3" w:rsidRPr="00BC20E2" w:rsidRDefault="00ED235D" w:rsidP="00F51AF3">
      <w:pPr>
        <w:pStyle w:val="Sarakstarindkopa"/>
        <w:numPr>
          <w:ilvl w:val="1"/>
          <w:numId w:val="1"/>
        </w:numPr>
        <w:tabs>
          <w:tab w:val="clear" w:pos="360"/>
          <w:tab w:val="num" w:pos="567"/>
          <w:tab w:val="left" w:pos="993"/>
        </w:tabs>
        <w:ind w:left="0" w:firstLine="567"/>
        <w:contextualSpacing w:val="0"/>
        <w:jc w:val="both"/>
        <w:rPr>
          <w:sz w:val="24"/>
          <w:szCs w:val="24"/>
        </w:rPr>
      </w:pPr>
      <w:r w:rsidRPr="00BC20E2">
        <w:rPr>
          <w:sz w:val="24"/>
          <w:szCs w:val="24"/>
        </w:rPr>
        <w:t>Ja šī līguma darbības laikā nomātā Objekt</w:t>
      </w:r>
      <w:r w:rsidR="005142E0">
        <w:rPr>
          <w:sz w:val="24"/>
          <w:szCs w:val="24"/>
        </w:rPr>
        <w:t>s</w:t>
      </w:r>
      <w:r w:rsidRPr="00BC20E2">
        <w:rPr>
          <w:sz w:val="24"/>
          <w:szCs w:val="24"/>
        </w:rPr>
        <w:t xml:space="preserve"> tiek bojāt</w:t>
      </w:r>
      <w:r w:rsidR="005142E0">
        <w:rPr>
          <w:sz w:val="24"/>
          <w:szCs w:val="24"/>
        </w:rPr>
        <w:t>s</w:t>
      </w:r>
      <w:r w:rsidRPr="00BC20E2">
        <w:rPr>
          <w:sz w:val="24"/>
          <w:szCs w:val="24"/>
        </w:rPr>
        <w:t>, tā remontu vai nomaiņu Pakalpojuma sniedzējs veic par saviem līdzekļiem.</w:t>
      </w:r>
    </w:p>
    <w:p w14:paraId="54293EFC" w14:textId="77777777" w:rsidR="002B18C6" w:rsidRPr="002B18C6" w:rsidRDefault="00ED235D" w:rsidP="002B18C6">
      <w:pPr>
        <w:pStyle w:val="Sarakstarindkopa"/>
        <w:widowControl w:val="0"/>
        <w:numPr>
          <w:ilvl w:val="1"/>
          <w:numId w:val="1"/>
        </w:numPr>
        <w:tabs>
          <w:tab w:val="left" w:pos="1134"/>
        </w:tabs>
        <w:autoSpaceDE w:val="0"/>
        <w:autoSpaceDN w:val="0"/>
        <w:adjustRightInd w:val="0"/>
        <w:ind w:left="0" w:firstLine="567"/>
        <w:jc w:val="both"/>
        <w:rPr>
          <w:b/>
          <w:bCs/>
          <w:sz w:val="24"/>
          <w:szCs w:val="24"/>
        </w:rPr>
      </w:pPr>
      <w:r w:rsidRPr="002B18C6">
        <w:rPr>
          <w:b/>
          <w:bCs/>
          <w:sz w:val="24"/>
          <w:szCs w:val="24"/>
        </w:rPr>
        <w:t xml:space="preserve">Citas </w:t>
      </w:r>
      <w:r w:rsidRPr="002B18C6">
        <w:rPr>
          <w:b/>
          <w:bCs/>
          <w:sz w:val="24"/>
          <w:szCs w:val="24"/>
        </w:rPr>
        <w:t>Pakalpojuma sniedzējas prasības:</w:t>
      </w:r>
    </w:p>
    <w:p w14:paraId="4D623AB0" w14:textId="77777777" w:rsidR="002B18C6" w:rsidRPr="002B18C6" w:rsidRDefault="00ED235D" w:rsidP="002B18C6">
      <w:pPr>
        <w:keepNext/>
        <w:numPr>
          <w:ilvl w:val="2"/>
          <w:numId w:val="1"/>
        </w:numPr>
        <w:tabs>
          <w:tab w:val="num" w:pos="0"/>
          <w:tab w:val="left" w:pos="1260"/>
        </w:tabs>
        <w:ind w:left="0" w:firstLine="567"/>
        <w:jc w:val="both"/>
        <w:rPr>
          <w:rFonts w:eastAsiaTheme="minorHAnsi"/>
          <w:b/>
          <w:sz w:val="24"/>
          <w:szCs w:val="24"/>
        </w:rPr>
      </w:pPr>
      <w:r w:rsidRPr="002B18C6">
        <w:rPr>
          <w:rFonts w:eastAsiaTheme="minorHAnsi"/>
          <w:sz w:val="24"/>
          <w:szCs w:val="24"/>
        </w:rPr>
        <w:t xml:space="preserve">garantē, ka Darbā izmantotie tīrīšanas līdzekļi ir sertificēti un atbilst visām Latvijas Republikas normatīvo aktu prasībām, kā arī uzņemas pilnu atbildību par līdzekļiem, kurus izmantos šajā līgumā paredzēto darbu </w:t>
      </w:r>
      <w:r w:rsidRPr="002B18C6">
        <w:rPr>
          <w:rFonts w:eastAsiaTheme="minorHAnsi"/>
          <w:sz w:val="24"/>
          <w:szCs w:val="24"/>
        </w:rPr>
        <w:t>veikšanai nosūtītie Pakalpojuma sniedzēja darbinieki, pareizu pielietojumu;</w:t>
      </w:r>
    </w:p>
    <w:p w14:paraId="4C72566A" w14:textId="77777777" w:rsidR="002B18C6" w:rsidRPr="002B18C6" w:rsidRDefault="00ED235D" w:rsidP="002B18C6">
      <w:pPr>
        <w:keepNext/>
        <w:numPr>
          <w:ilvl w:val="2"/>
          <w:numId w:val="1"/>
        </w:numPr>
        <w:tabs>
          <w:tab w:val="num" w:pos="851"/>
          <w:tab w:val="left" w:pos="1260"/>
        </w:tabs>
        <w:ind w:left="0" w:firstLine="567"/>
        <w:jc w:val="both"/>
        <w:rPr>
          <w:rFonts w:eastAsiaTheme="minorHAnsi"/>
          <w:b/>
          <w:sz w:val="24"/>
          <w:szCs w:val="24"/>
        </w:rPr>
      </w:pPr>
      <w:r w:rsidRPr="002B18C6">
        <w:rPr>
          <w:rFonts w:eastAsiaTheme="minorHAnsi"/>
          <w:sz w:val="24"/>
          <w:szCs w:val="24"/>
        </w:rPr>
        <w:t>tīrīšanas līdzekļiem jāatbilst šādām prasībām (atbilstoši Ministru kabineta 2017.gada 20.jūnija noteikumiem Nr.353 “Prasības zaļajam publiskajam iepirkumam un to piemērošanas kārtība”):</w:t>
      </w:r>
    </w:p>
    <w:p w14:paraId="596A1099" w14:textId="77777777" w:rsidR="002B18C6" w:rsidRPr="002B18C6" w:rsidRDefault="00ED235D" w:rsidP="002B18C6">
      <w:pPr>
        <w:pStyle w:val="Sarakstarindkopa"/>
        <w:keepNext/>
        <w:numPr>
          <w:ilvl w:val="3"/>
          <w:numId w:val="1"/>
        </w:numPr>
        <w:tabs>
          <w:tab w:val="left" w:pos="567"/>
        </w:tabs>
        <w:ind w:left="0" w:firstLine="567"/>
        <w:jc w:val="both"/>
        <w:rPr>
          <w:rFonts w:eastAsiaTheme="minorHAnsi"/>
          <w:b/>
          <w:sz w:val="24"/>
          <w:szCs w:val="24"/>
        </w:rPr>
      </w:pPr>
      <w:r w:rsidRPr="002B18C6">
        <w:rPr>
          <w:rFonts w:eastAsiaTheme="minorHAnsi"/>
          <w:sz w:val="24"/>
          <w:szCs w:val="24"/>
        </w:rPr>
        <w:t xml:space="preserve">ķīmiskās prasības: produkta etiķetē, drošības datu lapā un citās attiecīgās tehnisko datu lapās nav uzskaitīta neviena sastāvdaļa (viela), kas identificēta kā īpaši bīstama viela un iekļauta Eiropas Parlamenta un Padomes 2006. gada 18. decembra Regulas (EK) Nr. 1907/2006, kas attiecas uz </w:t>
      </w:r>
      <w:r w:rsidRPr="002B18C6">
        <w:rPr>
          <w:rFonts w:eastAsiaTheme="minorHAnsi"/>
          <w:sz w:val="24"/>
          <w:szCs w:val="24"/>
        </w:rPr>
        <w:lastRenderedPageBreak/>
        <w:t>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paredzētajā̄ sarakstā. Minētais vielu (</w:t>
      </w:r>
      <w:proofErr w:type="spellStart"/>
      <w:r w:rsidRPr="002B18C6">
        <w:rPr>
          <w:rFonts w:eastAsiaTheme="minorHAnsi"/>
          <w:sz w:val="24"/>
          <w:szCs w:val="24"/>
        </w:rPr>
        <w:t>kandidātvielu</w:t>
      </w:r>
      <w:proofErr w:type="spellEnd"/>
      <w:r w:rsidRPr="002B18C6">
        <w:rPr>
          <w:rFonts w:eastAsiaTheme="minorHAnsi"/>
          <w:sz w:val="24"/>
          <w:szCs w:val="24"/>
        </w:rPr>
        <w:t>) saraksts pieejams Eiropas Ķimikāliju aģentūras tīmekļvietnē, Licencēšanai pakļauto</w:t>
      </w:r>
      <w:r w:rsidRPr="002B18C6">
        <w:rPr>
          <w:rFonts w:eastAsiaTheme="minorHAnsi"/>
          <w:sz w:val="24"/>
          <w:szCs w:val="24"/>
        </w:rPr>
        <w:t xml:space="preserve"> īpaši bīstamo vielu kandidātu sarakstā.</w:t>
      </w:r>
    </w:p>
    <w:p w14:paraId="550BB398" w14:textId="77777777" w:rsidR="002B18C6" w:rsidRPr="002B18C6" w:rsidRDefault="00ED235D" w:rsidP="002B18C6">
      <w:pPr>
        <w:pStyle w:val="Sarakstarindkopa"/>
        <w:keepNext/>
        <w:numPr>
          <w:ilvl w:val="3"/>
          <w:numId w:val="1"/>
        </w:numPr>
        <w:tabs>
          <w:tab w:val="left" w:pos="567"/>
        </w:tabs>
        <w:ind w:left="0" w:firstLine="567"/>
        <w:jc w:val="both"/>
        <w:rPr>
          <w:rFonts w:eastAsiaTheme="minorHAnsi"/>
          <w:b/>
          <w:sz w:val="24"/>
          <w:szCs w:val="24"/>
        </w:rPr>
      </w:pPr>
      <w:r w:rsidRPr="002B18C6">
        <w:rPr>
          <w:rFonts w:eastAsiaTheme="minorHAnsi"/>
          <w:sz w:val="24"/>
          <w:szCs w:val="24"/>
        </w:rPr>
        <w:t>iepakojuma</w:t>
      </w:r>
      <w:r w:rsidRPr="002B18C6">
        <w:rPr>
          <w:rFonts w:eastAsiaTheme="minorHAnsi"/>
          <w:bCs/>
          <w:sz w:val="24"/>
          <w:szCs w:val="24"/>
        </w:rPr>
        <w:t xml:space="preserve"> prasības: v</w:t>
      </w:r>
      <w:r w:rsidRPr="002B18C6">
        <w:rPr>
          <w:rFonts w:eastAsiaTheme="minorHAnsi"/>
          <w:sz w:val="24"/>
          <w:szCs w:val="24"/>
        </w:rPr>
        <w:t xml:space="preserve">isi produkti ir ar precīziem norādījumiem par dozēšanu. Nedrīkst izmantot aerosola iepakojumu, kas satur </w:t>
      </w:r>
      <w:proofErr w:type="spellStart"/>
      <w:r w:rsidRPr="002B18C6">
        <w:rPr>
          <w:rFonts w:eastAsiaTheme="minorHAnsi"/>
          <w:sz w:val="24"/>
          <w:szCs w:val="24"/>
        </w:rPr>
        <w:t>propelentus</w:t>
      </w:r>
      <w:proofErr w:type="spellEnd"/>
      <w:r w:rsidRPr="002B18C6">
        <w:rPr>
          <w:rFonts w:eastAsiaTheme="minorHAnsi"/>
          <w:sz w:val="24"/>
          <w:szCs w:val="24"/>
        </w:rPr>
        <w:t>. Produktiem iepakojumā ar dozatoru jābūt pārdošanā kā atkārtotai uzpildīšanai paredzētas sistēmas daļai</w:t>
      </w:r>
      <w:r w:rsidR="00855084">
        <w:rPr>
          <w:rFonts w:eastAsiaTheme="minorHAnsi"/>
          <w:sz w:val="24"/>
          <w:szCs w:val="24"/>
        </w:rPr>
        <w:t>.</w:t>
      </w:r>
    </w:p>
    <w:p w14:paraId="3CF5AB48" w14:textId="77777777" w:rsidR="002B18C6" w:rsidRPr="002B18C6" w:rsidRDefault="00ED235D" w:rsidP="002B18C6">
      <w:pPr>
        <w:keepNext/>
        <w:numPr>
          <w:ilvl w:val="2"/>
          <w:numId w:val="1"/>
        </w:numPr>
        <w:tabs>
          <w:tab w:val="left" w:pos="567"/>
          <w:tab w:val="left" w:pos="1276"/>
        </w:tabs>
        <w:ind w:left="0" w:firstLine="567"/>
        <w:jc w:val="both"/>
        <w:rPr>
          <w:rFonts w:eastAsiaTheme="minorHAnsi"/>
          <w:sz w:val="24"/>
          <w:szCs w:val="24"/>
        </w:rPr>
      </w:pPr>
      <w:r w:rsidRPr="002B18C6">
        <w:rPr>
          <w:rFonts w:eastAsiaTheme="minorHAnsi"/>
          <w:sz w:val="24"/>
          <w:szCs w:val="24"/>
        </w:rPr>
        <w:t xml:space="preserve">Pakalpojuma sniedzējam saskaņā ar Ministru kabineta  2017.gada 20.jūnija noteikumiem Nr.353 “Prasības zaļajam publiskajam iepirkumam un to piemērošanas kārtība” 1.pielikuma </w:t>
      </w:r>
      <w:r w:rsidRPr="002B18C6">
        <w:rPr>
          <w:rFonts w:eastAsiaTheme="minorHAnsi"/>
          <w:sz w:val="24"/>
          <w:szCs w:val="24"/>
        </w:rPr>
        <w:t>5.6.punktu “</w:t>
      </w:r>
      <w:r w:rsidRPr="002B18C6">
        <w:rPr>
          <w:rFonts w:eastAsiaTheme="minorHAnsi"/>
          <w:sz w:val="24"/>
          <w:szCs w:val="24"/>
          <w:shd w:val="clear" w:color="auto" w:fill="FFFFFF"/>
        </w:rPr>
        <w:t>ZPI prasības un kritēriji tīrīšanas pakalpojumiem” ir pienākums:</w:t>
      </w:r>
    </w:p>
    <w:p w14:paraId="37B8B390" w14:textId="77777777" w:rsidR="002B18C6" w:rsidRPr="002B18C6" w:rsidRDefault="00ED235D" w:rsidP="002B18C6">
      <w:pPr>
        <w:keepNext/>
        <w:tabs>
          <w:tab w:val="left" w:pos="851"/>
          <w:tab w:val="left" w:pos="1276"/>
        </w:tabs>
        <w:ind w:firstLine="567"/>
        <w:jc w:val="both"/>
        <w:rPr>
          <w:rFonts w:eastAsiaTheme="minorHAnsi"/>
          <w:sz w:val="24"/>
          <w:szCs w:val="24"/>
          <w:shd w:val="clear" w:color="auto" w:fill="FFFFFF"/>
        </w:rPr>
      </w:pPr>
      <w:r w:rsidRPr="002B18C6">
        <w:rPr>
          <w:rFonts w:eastAsiaTheme="minorHAnsi"/>
          <w:sz w:val="24"/>
          <w:szCs w:val="24"/>
          <w:shd w:val="clear" w:color="auto" w:fill="FFFFFF"/>
        </w:rPr>
        <w:t>2.</w:t>
      </w:r>
      <w:r w:rsidR="00855084">
        <w:rPr>
          <w:rFonts w:eastAsiaTheme="minorHAnsi"/>
          <w:sz w:val="24"/>
          <w:szCs w:val="24"/>
          <w:shd w:val="clear" w:color="auto" w:fill="FFFFFF"/>
        </w:rPr>
        <w:t>1</w:t>
      </w:r>
      <w:r w:rsidR="00765626">
        <w:rPr>
          <w:rFonts w:eastAsiaTheme="minorHAnsi"/>
          <w:sz w:val="24"/>
          <w:szCs w:val="24"/>
          <w:shd w:val="clear" w:color="auto" w:fill="FFFFFF"/>
        </w:rPr>
        <w:t>1</w:t>
      </w:r>
      <w:r w:rsidRPr="002B18C6">
        <w:rPr>
          <w:rFonts w:eastAsiaTheme="minorHAnsi"/>
          <w:sz w:val="24"/>
          <w:szCs w:val="24"/>
          <w:shd w:val="clear" w:color="auto" w:fill="FFFFFF"/>
        </w:rPr>
        <w:t>.3.1. pēc pirmajiem  6 (sešiem) līguma darbības mēnešiem un vēlāk katra līguma darbības gada beigās rakstiski iesniegt Pasūtītajam pārskatu, norādot izmantoto tīrīšanas līdzekļu nosaukumus un daudzumu. Attiecībā uz produktiem, kas nav minēti sākotnējā piedāvājumā, Pakalpojuma sniedzējs iesniedz vajadzīgos pierādījumus par atbilstību tehniskajām specifikācijām.</w:t>
      </w:r>
    </w:p>
    <w:p w14:paraId="43CD5CF3" w14:textId="77777777" w:rsidR="002B18C6" w:rsidRPr="002B18C6" w:rsidRDefault="00ED235D" w:rsidP="002B18C6">
      <w:pPr>
        <w:keepNext/>
        <w:tabs>
          <w:tab w:val="left" w:pos="851"/>
          <w:tab w:val="left" w:pos="1276"/>
        </w:tabs>
        <w:ind w:firstLine="567"/>
        <w:jc w:val="both"/>
        <w:rPr>
          <w:rFonts w:eastAsiaTheme="minorHAnsi"/>
          <w:sz w:val="24"/>
          <w:szCs w:val="24"/>
          <w:shd w:val="clear" w:color="auto" w:fill="FFFFFF"/>
        </w:rPr>
      </w:pPr>
      <w:r w:rsidRPr="002B18C6">
        <w:rPr>
          <w:rFonts w:eastAsiaTheme="minorHAnsi"/>
          <w:sz w:val="24"/>
          <w:szCs w:val="24"/>
          <w:shd w:val="clear" w:color="auto" w:fill="FFFFFF"/>
        </w:rPr>
        <w:t>2.</w:t>
      </w:r>
      <w:r w:rsidR="00855084">
        <w:rPr>
          <w:rFonts w:eastAsiaTheme="minorHAnsi"/>
          <w:sz w:val="24"/>
          <w:szCs w:val="24"/>
          <w:shd w:val="clear" w:color="auto" w:fill="FFFFFF"/>
        </w:rPr>
        <w:t>1</w:t>
      </w:r>
      <w:r w:rsidR="00765626">
        <w:rPr>
          <w:rFonts w:eastAsiaTheme="minorHAnsi"/>
          <w:sz w:val="24"/>
          <w:szCs w:val="24"/>
          <w:shd w:val="clear" w:color="auto" w:fill="FFFFFF"/>
        </w:rPr>
        <w:t>1</w:t>
      </w:r>
      <w:r w:rsidRPr="002B18C6">
        <w:rPr>
          <w:rFonts w:eastAsiaTheme="minorHAnsi"/>
          <w:sz w:val="24"/>
          <w:szCs w:val="24"/>
          <w:shd w:val="clear" w:color="auto" w:fill="FFFFFF"/>
        </w:rPr>
        <w:t>.3.2. visam Pakalpojuma sniedzējam tīrīšanas pakalpojumu sniegšanā nodarbinātajam personālam jānodrošina regulāra kvalifikācijas celšana tādu darbu veikšanā, kas saistīti ar šī līguma priekšmetu. Kvalifikācijas celšanas pasākumiem jāaptver apmācības par tīrīšanas līdzekļiem, metodēm, aprīkojumu un izmantojamām ierīcēm, kā arī atkritumu apsaimniekošanas jautājumi un veselības, drošības un vides aizsardzības aspekti.</w:t>
      </w:r>
    </w:p>
    <w:p w14:paraId="3873B49D" w14:textId="77777777" w:rsidR="00C91CA0" w:rsidRPr="008C37E8" w:rsidRDefault="00ED235D" w:rsidP="00FE0520">
      <w:pPr>
        <w:pStyle w:val="Sarakstarindkopa"/>
        <w:widowControl w:val="0"/>
        <w:numPr>
          <w:ilvl w:val="1"/>
          <w:numId w:val="16"/>
        </w:numPr>
        <w:tabs>
          <w:tab w:val="left" w:pos="993"/>
          <w:tab w:val="left" w:pos="1134"/>
          <w:tab w:val="left" w:pos="1418"/>
        </w:tabs>
        <w:autoSpaceDE w:val="0"/>
        <w:autoSpaceDN w:val="0"/>
        <w:adjustRightInd w:val="0"/>
        <w:ind w:left="567" w:firstLine="0"/>
        <w:jc w:val="both"/>
        <w:rPr>
          <w:sz w:val="24"/>
          <w:szCs w:val="24"/>
        </w:rPr>
      </w:pPr>
      <w:r w:rsidRPr="008C37E8">
        <w:rPr>
          <w:b/>
          <w:sz w:val="24"/>
          <w:szCs w:val="24"/>
        </w:rPr>
        <w:t>Pasūtītāja tiesības un pienākumi:</w:t>
      </w:r>
    </w:p>
    <w:p w14:paraId="49E4B8CF" w14:textId="77777777" w:rsidR="00C91CA0" w:rsidRPr="00856B9E" w:rsidRDefault="00ED235D" w:rsidP="00765626">
      <w:pPr>
        <w:widowControl w:val="0"/>
        <w:numPr>
          <w:ilvl w:val="2"/>
          <w:numId w:val="16"/>
        </w:numPr>
        <w:tabs>
          <w:tab w:val="left" w:pos="567"/>
          <w:tab w:val="left" w:pos="993"/>
          <w:tab w:val="left" w:pos="1134"/>
          <w:tab w:val="left" w:pos="1418"/>
        </w:tabs>
        <w:autoSpaceDE w:val="0"/>
        <w:autoSpaceDN w:val="0"/>
        <w:adjustRightInd w:val="0"/>
        <w:ind w:left="0" w:firstLine="567"/>
        <w:jc w:val="both"/>
        <w:rPr>
          <w:sz w:val="24"/>
          <w:szCs w:val="24"/>
        </w:rPr>
      </w:pPr>
      <w:r w:rsidRPr="00856B9E">
        <w:rPr>
          <w:sz w:val="24"/>
          <w:szCs w:val="24"/>
        </w:rPr>
        <w:t>pēc Darba pabeigšanas pieņemt Darbu no Pakalpojuma sniedzēja šajā līgumā noteiktajā kārtībā;</w:t>
      </w:r>
    </w:p>
    <w:p w14:paraId="6692CBDE" w14:textId="77777777" w:rsidR="00C91CA0" w:rsidRPr="00856B9E" w:rsidRDefault="00ED235D" w:rsidP="00765626">
      <w:pPr>
        <w:numPr>
          <w:ilvl w:val="2"/>
          <w:numId w:val="16"/>
        </w:numPr>
        <w:tabs>
          <w:tab w:val="left" w:pos="1134"/>
        </w:tabs>
        <w:ind w:left="0" w:firstLine="567"/>
        <w:jc w:val="both"/>
        <w:rPr>
          <w:sz w:val="24"/>
          <w:szCs w:val="24"/>
        </w:rPr>
      </w:pPr>
      <w:r w:rsidRPr="00856B9E">
        <w:rPr>
          <w:sz w:val="24"/>
          <w:szCs w:val="24"/>
        </w:rPr>
        <w:t xml:space="preserve">norēķināties ar </w:t>
      </w:r>
      <w:r w:rsidRPr="00856B9E">
        <w:rPr>
          <w:sz w:val="24"/>
          <w:szCs w:val="24"/>
        </w:rPr>
        <w:t>Pakalpojuma sniedzēju par šajā līgumā paredzētu, kvalitatīvi izpildītu un pieņemtu Darbu; Ja Darbs tiek veikts nepienācīgā (neatbilst šī līguma nosacījumiem) kvalitātē un Pasūtītājs vai tā pilnvarotā vai par šī līguma izpildi atbildīgā persona par to rakstiski iesniedz pretenziju Pakalpojuma sniedzējam, tad Pasūtītājam ir tiesības neapmaksāt Pakalpojuma sniedzēja iesniegto rēķinu.</w:t>
      </w:r>
    </w:p>
    <w:p w14:paraId="28A3E85B" w14:textId="77777777" w:rsidR="00C91CA0" w:rsidRPr="00856B9E" w:rsidRDefault="00ED235D" w:rsidP="00765626">
      <w:pPr>
        <w:widowControl w:val="0"/>
        <w:numPr>
          <w:ilvl w:val="2"/>
          <w:numId w:val="16"/>
        </w:numPr>
        <w:tabs>
          <w:tab w:val="left" w:pos="567"/>
          <w:tab w:val="left" w:pos="1134"/>
        </w:tabs>
        <w:autoSpaceDE w:val="0"/>
        <w:autoSpaceDN w:val="0"/>
        <w:adjustRightInd w:val="0"/>
        <w:ind w:left="0" w:firstLine="567"/>
        <w:jc w:val="both"/>
        <w:rPr>
          <w:sz w:val="24"/>
          <w:szCs w:val="24"/>
        </w:rPr>
      </w:pPr>
      <w:r w:rsidRPr="00856B9E">
        <w:rPr>
          <w:sz w:val="24"/>
          <w:szCs w:val="24"/>
        </w:rPr>
        <w:t>Pasūtītājs nav atbildīgs par zaudējumiem, kas var rasties (radušies) trešajām personām Pakalpojuma sniedzēja vainas dēļ, ja Pakalpojuma sniedzējs neievēro šī līguma 2.3.3., 2.3.4. un 2.</w:t>
      </w:r>
      <w:r w:rsidR="00877675">
        <w:rPr>
          <w:sz w:val="24"/>
          <w:szCs w:val="24"/>
        </w:rPr>
        <w:t>11</w:t>
      </w:r>
      <w:r w:rsidRPr="00856B9E">
        <w:rPr>
          <w:sz w:val="24"/>
          <w:szCs w:val="24"/>
        </w:rPr>
        <w:t>.apakšpunktu noteikumus šī līguma darbības;</w:t>
      </w:r>
    </w:p>
    <w:p w14:paraId="3315A355" w14:textId="77777777" w:rsidR="00C91CA0" w:rsidRPr="00856B9E" w:rsidRDefault="00ED235D" w:rsidP="00765626">
      <w:pPr>
        <w:widowControl w:val="0"/>
        <w:numPr>
          <w:ilvl w:val="2"/>
          <w:numId w:val="16"/>
        </w:numPr>
        <w:tabs>
          <w:tab w:val="left" w:pos="567"/>
          <w:tab w:val="left" w:pos="1134"/>
        </w:tabs>
        <w:autoSpaceDE w:val="0"/>
        <w:autoSpaceDN w:val="0"/>
        <w:adjustRightInd w:val="0"/>
        <w:ind w:left="0" w:firstLine="567"/>
        <w:jc w:val="both"/>
        <w:rPr>
          <w:sz w:val="24"/>
          <w:szCs w:val="24"/>
        </w:rPr>
      </w:pPr>
      <w:r w:rsidRPr="00856B9E">
        <w:rPr>
          <w:sz w:val="24"/>
          <w:szCs w:val="24"/>
        </w:rPr>
        <w:t xml:space="preserve">Pasūtītājam ir tiesības </w:t>
      </w:r>
      <w:r w:rsidRPr="005074A9">
        <w:rPr>
          <w:sz w:val="24"/>
          <w:szCs w:val="24"/>
        </w:rPr>
        <w:t>5 (piecu</w:t>
      </w:r>
      <w:r w:rsidRPr="00856B9E">
        <w:rPr>
          <w:sz w:val="24"/>
          <w:szCs w:val="24"/>
        </w:rPr>
        <w:t xml:space="preserve">) darba dienu laikā izteikt Pakalpojuma sniedzējam pretenzijas attiecībā uz Darba izpildi un kvalitāti. </w:t>
      </w:r>
      <w:r w:rsidRPr="003E62C8">
        <w:rPr>
          <w:sz w:val="24"/>
          <w:szCs w:val="24"/>
        </w:rPr>
        <w:t xml:space="preserve">Pretenzijā Pasūtītājs vai tā </w:t>
      </w:r>
      <w:r w:rsidR="008F3E5C" w:rsidRPr="003E62C8">
        <w:rPr>
          <w:sz w:val="24"/>
          <w:szCs w:val="24"/>
        </w:rPr>
        <w:t>9</w:t>
      </w:r>
      <w:r w:rsidRPr="003E62C8">
        <w:rPr>
          <w:sz w:val="24"/>
          <w:szCs w:val="24"/>
        </w:rPr>
        <w:t>.1.apakšpunktā pilnvarotā</w:t>
      </w:r>
      <w:r w:rsidRPr="00856B9E">
        <w:rPr>
          <w:sz w:val="24"/>
          <w:szCs w:val="24"/>
        </w:rPr>
        <w:t xml:space="preserve"> persona:</w:t>
      </w:r>
    </w:p>
    <w:p w14:paraId="6027B72A" w14:textId="77777777" w:rsidR="00C91CA0" w:rsidRPr="00856B9E" w:rsidRDefault="00ED235D" w:rsidP="00765626">
      <w:pPr>
        <w:widowControl w:val="0"/>
        <w:numPr>
          <w:ilvl w:val="3"/>
          <w:numId w:val="16"/>
        </w:numPr>
        <w:tabs>
          <w:tab w:val="left" w:pos="567"/>
          <w:tab w:val="left" w:pos="1134"/>
        </w:tabs>
        <w:autoSpaceDE w:val="0"/>
        <w:autoSpaceDN w:val="0"/>
        <w:adjustRightInd w:val="0"/>
        <w:ind w:left="0" w:firstLine="567"/>
        <w:jc w:val="both"/>
        <w:rPr>
          <w:sz w:val="24"/>
          <w:szCs w:val="24"/>
        </w:rPr>
      </w:pPr>
      <w:r w:rsidRPr="00856B9E">
        <w:rPr>
          <w:sz w:val="24"/>
          <w:szCs w:val="24"/>
        </w:rPr>
        <w:t>norāda Darbā konstatētos trūkumus;</w:t>
      </w:r>
    </w:p>
    <w:p w14:paraId="6EAAA471" w14:textId="77777777" w:rsidR="00C91CA0" w:rsidRPr="00856B9E" w:rsidRDefault="00ED235D" w:rsidP="00765626">
      <w:pPr>
        <w:widowControl w:val="0"/>
        <w:numPr>
          <w:ilvl w:val="3"/>
          <w:numId w:val="16"/>
        </w:numPr>
        <w:tabs>
          <w:tab w:val="left" w:pos="567"/>
          <w:tab w:val="left" w:pos="1134"/>
        </w:tabs>
        <w:autoSpaceDE w:val="0"/>
        <w:autoSpaceDN w:val="0"/>
        <w:adjustRightInd w:val="0"/>
        <w:ind w:left="0" w:firstLine="567"/>
        <w:jc w:val="both"/>
        <w:rPr>
          <w:sz w:val="24"/>
          <w:szCs w:val="24"/>
        </w:rPr>
      </w:pPr>
      <w:r w:rsidRPr="00856B9E">
        <w:rPr>
          <w:sz w:val="24"/>
          <w:szCs w:val="24"/>
        </w:rPr>
        <w:t>nosaka termiņu, kurā Pakalpojuma sniedzējam ir pienākums novērst trūkumus Darbā par saviem finanšu līdzekļiem;</w:t>
      </w:r>
    </w:p>
    <w:p w14:paraId="23736941" w14:textId="77777777" w:rsidR="00C91CA0" w:rsidRPr="00856B9E" w:rsidRDefault="00ED235D" w:rsidP="00765626">
      <w:pPr>
        <w:widowControl w:val="0"/>
        <w:numPr>
          <w:ilvl w:val="2"/>
          <w:numId w:val="16"/>
        </w:numPr>
        <w:tabs>
          <w:tab w:val="left" w:pos="1134"/>
        </w:tabs>
        <w:autoSpaceDE w:val="0"/>
        <w:autoSpaceDN w:val="0"/>
        <w:adjustRightInd w:val="0"/>
        <w:ind w:left="0" w:firstLine="567"/>
        <w:jc w:val="both"/>
        <w:rPr>
          <w:sz w:val="24"/>
          <w:szCs w:val="24"/>
        </w:rPr>
      </w:pPr>
      <w:r w:rsidRPr="00856B9E">
        <w:rPr>
          <w:sz w:val="24"/>
          <w:szCs w:val="24"/>
        </w:rPr>
        <w:t xml:space="preserve">Pasūtītājs ir tiesīgs kontrolēt šī līguma noteikumu </w:t>
      </w:r>
      <w:r w:rsidRPr="00856B9E">
        <w:rPr>
          <w:sz w:val="24"/>
          <w:szCs w:val="24"/>
        </w:rPr>
        <w:t>izpildi</w:t>
      </w:r>
      <w:r w:rsidR="00FE0520">
        <w:rPr>
          <w:sz w:val="24"/>
          <w:szCs w:val="24"/>
        </w:rPr>
        <w:t xml:space="preserve"> un ir tiesīgs, ja tam ir pamatots iemesls apturēt šī līguma darbību;</w:t>
      </w:r>
    </w:p>
    <w:p w14:paraId="1D99B32A" w14:textId="77777777" w:rsidR="00C91CA0" w:rsidRPr="00856B9E" w:rsidRDefault="00ED235D" w:rsidP="00765626">
      <w:pPr>
        <w:widowControl w:val="0"/>
        <w:numPr>
          <w:ilvl w:val="2"/>
          <w:numId w:val="16"/>
        </w:numPr>
        <w:tabs>
          <w:tab w:val="left" w:pos="1276"/>
        </w:tabs>
        <w:autoSpaceDE w:val="0"/>
        <w:autoSpaceDN w:val="0"/>
        <w:adjustRightInd w:val="0"/>
        <w:ind w:left="0" w:firstLine="567"/>
        <w:jc w:val="both"/>
        <w:rPr>
          <w:sz w:val="24"/>
          <w:szCs w:val="24"/>
        </w:rPr>
      </w:pPr>
      <w:r w:rsidRPr="00856B9E">
        <w:rPr>
          <w:sz w:val="24"/>
          <w:szCs w:val="24"/>
        </w:rPr>
        <w:t xml:space="preserve">ir pienākumus savlaicīgi sniegt Pakalpojuma sniedzējam savā rīcībā esošo un Darba veikšanai nepieciešamo informāciju. </w:t>
      </w:r>
    </w:p>
    <w:p w14:paraId="2C7B0FDA" w14:textId="77777777" w:rsidR="00C91CA0" w:rsidRPr="005074A9" w:rsidRDefault="00ED235D" w:rsidP="00765626">
      <w:pPr>
        <w:widowControl w:val="0"/>
        <w:numPr>
          <w:ilvl w:val="1"/>
          <w:numId w:val="16"/>
        </w:numPr>
        <w:tabs>
          <w:tab w:val="left" w:pos="1134"/>
        </w:tabs>
        <w:autoSpaceDE w:val="0"/>
        <w:autoSpaceDN w:val="0"/>
        <w:adjustRightInd w:val="0"/>
        <w:ind w:left="142" w:firstLine="398"/>
        <w:jc w:val="both"/>
        <w:rPr>
          <w:bCs/>
          <w:sz w:val="24"/>
          <w:szCs w:val="24"/>
        </w:rPr>
      </w:pPr>
      <w:r w:rsidRPr="00856B9E">
        <w:rPr>
          <w:bCs/>
          <w:sz w:val="24"/>
          <w:szCs w:val="24"/>
        </w:rPr>
        <w:t xml:space="preserve">Puses nekavējoties, bet ne vēlāk </w:t>
      </w:r>
      <w:r w:rsidRPr="005074A9">
        <w:rPr>
          <w:bCs/>
          <w:sz w:val="24"/>
          <w:szCs w:val="24"/>
        </w:rPr>
        <w:t>kā 3 (trīs)</w:t>
      </w:r>
      <w:r w:rsidRPr="00856B9E">
        <w:rPr>
          <w:bCs/>
          <w:sz w:val="24"/>
          <w:szCs w:val="24"/>
        </w:rPr>
        <w:t xml:space="preserve"> darba dienu laikā no šādu apstākļu konstatēšanas dienas, informē viens otru, ja:</w:t>
      </w:r>
    </w:p>
    <w:p w14:paraId="081BDD83" w14:textId="77777777" w:rsidR="00C91CA0" w:rsidRPr="008456C2" w:rsidRDefault="00ED235D" w:rsidP="00765626">
      <w:pPr>
        <w:numPr>
          <w:ilvl w:val="2"/>
          <w:numId w:val="16"/>
        </w:numPr>
        <w:tabs>
          <w:tab w:val="left" w:pos="1276"/>
        </w:tabs>
        <w:ind w:left="142" w:firstLine="398"/>
        <w:rPr>
          <w:sz w:val="24"/>
          <w:szCs w:val="24"/>
        </w:rPr>
      </w:pPr>
      <w:r w:rsidRPr="008456C2">
        <w:rPr>
          <w:bCs/>
          <w:sz w:val="24"/>
          <w:szCs w:val="24"/>
        </w:rPr>
        <w:t>starp šī līguma dokumentiem ir pretrunas;</w:t>
      </w:r>
    </w:p>
    <w:p w14:paraId="300DB0B9" w14:textId="77777777" w:rsidR="00C91CA0" w:rsidRPr="008456C2" w:rsidRDefault="00ED235D" w:rsidP="00765626">
      <w:pPr>
        <w:numPr>
          <w:ilvl w:val="2"/>
          <w:numId w:val="16"/>
        </w:numPr>
        <w:tabs>
          <w:tab w:val="left" w:pos="993"/>
          <w:tab w:val="left" w:pos="1276"/>
        </w:tabs>
        <w:ind w:left="142" w:firstLine="398"/>
        <w:rPr>
          <w:sz w:val="24"/>
          <w:szCs w:val="24"/>
        </w:rPr>
      </w:pPr>
      <w:r w:rsidRPr="008456C2">
        <w:rPr>
          <w:bCs/>
          <w:sz w:val="24"/>
          <w:szCs w:val="24"/>
        </w:rPr>
        <w:t xml:space="preserve"> šī līguma dokumentos sniegtie dati atšķiras no reālajiem apstākļiem;</w:t>
      </w:r>
    </w:p>
    <w:p w14:paraId="184183A6" w14:textId="77777777" w:rsidR="00C91CA0" w:rsidRPr="008456C2" w:rsidRDefault="00ED235D" w:rsidP="00765626">
      <w:pPr>
        <w:numPr>
          <w:ilvl w:val="2"/>
          <w:numId w:val="16"/>
        </w:numPr>
        <w:tabs>
          <w:tab w:val="left" w:pos="993"/>
          <w:tab w:val="left" w:pos="1276"/>
        </w:tabs>
        <w:ind w:left="142" w:firstLine="398"/>
        <w:rPr>
          <w:sz w:val="24"/>
          <w:szCs w:val="24"/>
        </w:rPr>
      </w:pPr>
      <w:r w:rsidRPr="008456C2">
        <w:rPr>
          <w:bCs/>
          <w:sz w:val="24"/>
          <w:szCs w:val="24"/>
        </w:rPr>
        <w:t xml:space="preserve"> šī līguma dokumenti ir nepilnīgi vai kļūdaini;</w:t>
      </w:r>
    </w:p>
    <w:p w14:paraId="24643400" w14:textId="77777777" w:rsidR="00C91CA0" w:rsidRPr="008456C2" w:rsidRDefault="00ED235D" w:rsidP="00765626">
      <w:pPr>
        <w:numPr>
          <w:ilvl w:val="2"/>
          <w:numId w:val="16"/>
        </w:numPr>
        <w:tabs>
          <w:tab w:val="left" w:pos="993"/>
          <w:tab w:val="left" w:pos="1276"/>
        </w:tabs>
        <w:ind w:left="142" w:firstLine="398"/>
        <w:rPr>
          <w:sz w:val="24"/>
          <w:szCs w:val="24"/>
        </w:rPr>
      </w:pPr>
      <w:r w:rsidRPr="008456C2">
        <w:rPr>
          <w:bCs/>
          <w:sz w:val="24"/>
          <w:szCs w:val="24"/>
        </w:rPr>
        <w:t xml:space="preserve">ir mainījušies šī līguma izpildei nozīmīgi apstākļi vai radušies jauni. </w:t>
      </w:r>
    </w:p>
    <w:p w14:paraId="332B9C6C" w14:textId="77777777" w:rsidR="00C91CA0" w:rsidRPr="008456C2" w:rsidRDefault="00ED235D" w:rsidP="00765626">
      <w:pPr>
        <w:numPr>
          <w:ilvl w:val="1"/>
          <w:numId w:val="16"/>
        </w:numPr>
        <w:tabs>
          <w:tab w:val="left" w:pos="993"/>
          <w:tab w:val="left" w:pos="1260"/>
        </w:tabs>
        <w:ind w:left="0" w:firstLine="567"/>
        <w:jc w:val="both"/>
        <w:rPr>
          <w:sz w:val="24"/>
          <w:szCs w:val="24"/>
        </w:rPr>
      </w:pPr>
      <w:r w:rsidRPr="008456C2">
        <w:rPr>
          <w:bCs/>
          <w:sz w:val="24"/>
          <w:szCs w:val="24"/>
        </w:rPr>
        <w:t xml:space="preserve">Puses 5 (piecu) darba dienu laikā </w:t>
      </w:r>
      <w:proofErr w:type="spellStart"/>
      <w:r w:rsidRPr="008456C2">
        <w:rPr>
          <w:bCs/>
          <w:sz w:val="24"/>
          <w:szCs w:val="24"/>
        </w:rPr>
        <w:t>rakstveidā</w:t>
      </w:r>
      <w:proofErr w:type="spellEnd"/>
      <w:r w:rsidRPr="008456C2">
        <w:rPr>
          <w:bCs/>
          <w:sz w:val="24"/>
          <w:szCs w:val="24"/>
        </w:rPr>
        <w:t xml:space="preserve"> informē viena otru par apstākļiem (izmaiņām), kuri var ietekmēt šī līguma būtiskos noteikumus. Ja Pakalpojuma sniedzējs 14 (četrpadsmit) kalendāra dienu laikā no dienas, kad viņam ir kļuvuši zināmi apstākļi, kas ļauj prasīt šī līguma izpildes pagarinājumu vai papildus samaksu, nav iesniedzis Pasūtītājam motivētu pamatojumu, Pakalpojuma sniedzējs zaudē tiesības uz termiņa pagarinājumu vai papildu samaksu.</w:t>
      </w:r>
    </w:p>
    <w:p w14:paraId="2B1CAC75" w14:textId="77777777" w:rsidR="00C91CA0" w:rsidRPr="005D7898" w:rsidRDefault="00C91CA0" w:rsidP="00C91CA0">
      <w:pPr>
        <w:tabs>
          <w:tab w:val="num" w:pos="567"/>
        </w:tabs>
        <w:ind w:firstLine="567"/>
        <w:rPr>
          <w:highlight w:val="yellow"/>
        </w:rPr>
      </w:pPr>
    </w:p>
    <w:p w14:paraId="0610DA73" w14:textId="77777777" w:rsidR="00124461" w:rsidRPr="005D7898" w:rsidRDefault="00124461" w:rsidP="00C91CA0">
      <w:pPr>
        <w:tabs>
          <w:tab w:val="num" w:pos="567"/>
        </w:tabs>
        <w:ind w:firstLine="567"/>
        <w:rPr>
          <w:highlight w:val="yellow"/>
        </w:rPr>
      </w:pPr>
    </w:p>
    <w:p w14:paraId="4F992E5D" w14:textId="77777777" w:rsidR="00C91CA0" w:rsidRPr="003F7503" w:rsidRDefault="00ED235D" w:rsidP="00C91CA0">
      <w:pPr>
        <w:widowControl w:val="0"/>
        <w:tabs>
          <w:tab w:val="left" w:pos="426"/>
        </w:tabs>
        <w:autoSpaceDE w:val="0"/>
        <w:autoSpaceDN w:val="0"/>
        <w:adjustRightInd w:val="0"/>
        <w:ind w:firstLine="567"/>
        <w:jc w:val="center"/>
        <w:rPr>
          <w:b/>
          <w:bCs/>
          <w:sz w:val="24"/>
          <w:szCs w:val="24"/>
        </w:rPr>
      </w:pPr>
      <w:r w:rsidRPr="003F7503">
        <w:rPr>
          <w:b/>
          <w:bCs/>
          <w:sz w:val="24"/>
          <w:szCs w:val="24"/>
        </w:rPr>
        <w:t>3.Līguma summa un norēķinu kārtība</w:t>
      </w:r>
    </w:p>
    <w:p w14:paraId="429495A7" w14:textId="77777777" w:rsidR="00C91CA0" w:rsidRPr="001C6BA5" w:rsidRDefault="00ED235D" w:rsidP="00C91CA0">
      <w:pPr>
        <w:numPr>
          <w:ilvl w:val="1"/>
          <w:numId w:val="3"/>
        </w:numPr>
        <w:tabs>
          <w:tab w:val="left" w:pos="1134"/>
          <w:tab w:val="num" w:pos="1701"/>
        </w:tabs>
        <w:ind w:left="0" w:firstLine="567"/>
        <w:jc w:val="both"/>
        <w:rPr>
          <w:color w:val="000000"/>
          <w:sz w:val="24"/>
          <w:szCs w:val="24"/>
        </w:rPr>
      </w:pPr>
      <w:bookmarkStart w:id="2" w:name="_Hlk116573065"/>
      <w:r w:rsidRPr="001C6BA5">
        <w:rPr>
          <w:color w:val="000000"/>
          <w:sz w:val="24"/>
          <w:szCs w:val="24"/>
        </w:rPr>
        <w:t>Līguma summa:</w:t>
      </w:r>
    </w:p>
    <w:p w14:paraId="593E08C6" w14:textId="77777777" w:rsidR="001C6BA5" w:rsidRPr="00525ECD" w:rsidRDefault="00ED235D" w:rsidP="00E91345">
      <w:pPr>
        <w:numPr>
          <w:ilvl w:val="2"/>
          <w:numId w:val="3"/>
        </w:numPr>
        <w:tabs>
          <w:tab w:val="left" w:pos="1134"/>
          <w:tab w:val="num" w:pos="1701"/>
        </w:tabs>
        <w:ind w:left="0" w:firstLine="567"/>
        <w:jc w:val="both"/>
        <w:rPr>
          <w:color w:val="000000"/>
          <w:sz w:val="24"/>
          <w:szCs w:val="24"/>
        </w:rPr>
      </w:pPr>
      <w:r w:rsidRPr="00525ECD">
        <w:rPr>
          <w:b/>
          <w:bCs/>
          <w:color w:val="000000"/>
          <w:sz w:val="24"/>
          <w:szCs w:val="24"/>
        </w:rPr>
        <w:t>Kopējā atlīdzība mēnesī par 1 (viena) Objekta nomu</w:t>
      </w:r>
      <w:r w:rsidR="00E976E1" w:rsidRPr="00525ECD">
        <w:rPr>
          <w:b/>
          <w:bCs/>
          <w:color w:val="000000"/>
          <w:sz w:val="24"/>
          <w:szCs w:val="24"/>
        </w:rPr>
        <w:t xml:space="preserve"> tiek noteikta </w:t>
      </w:r>
      <w:r w:rsidR="006B757B" w:rsidRPr="00525ECD">
        <w:rPr>
          <w:b/>
          <w:bCs/>
          <w:color w:val="000000"/>
          <w:sz w:val="24"/>
          <w:szCs w:val="24"/>
        </w:rPr>
        <w:t>445,00</w:t>
      </w:r>
      <w:r w:rsidRPr="00525ECD">
        <w:rPr>
          <w:b/>
          <w:bCs/>
          <w:sz w:val="24"/>
          <w:szCs w:val="24"/>
        </w:rPr>
        <w:t xml:space="preserve"> EUR </w:t>
      </w:r>
      <w:r w:rsidR="00395033" w:rsidRPr="00525ECD">
        <w:rPr>
          <w:sz w:val="24"/>
          <w:szCs w:val="24"/>
        </w:rPr>
        <w:t>(</w:t>
      </w:r>
      <w:r w:rsidR="00AC5EB1" w:rsidRPr="00525ECD">
        <w:rPr>
          <w:sz w:val="24"/>
          <w:szCs w:val="24"/>
        </w:rPr>
        <w:t xml:space="preserve">četri simti četrdesmit pieci </w:t>
      </w:r>
      <w:proofErr w:type="spellStart"/>
      <w:r w:rsidR="00CB33BC" w:rsidRPr="00525ECD">
        <w:rPr>
          <w:i/>
          <w:iCs/>
          <w:sz w:val="24"/>
          <w:szCs w:val="24"/>
        </w:rPr>
        <w:t>euro</w:t>
      </w:r>
      <w:proofErr w:type="spellEnd"/>
      <w:r w:rsidR="009F7DDA" w:rsidRPr="00525ECD">
        <w:rPr>
          <w:sz w:val="24"/>
          <w:szCs w:val="24"/>
        </w:rPr>
        <w:t xml:space="preserve"> un </w:t>
      </w:r>
      <w:r w:rsidR="00AC5EB1" w:rsidRPr="00525ECD">
        <w:rPr>
          <w:sz w:val="24"/>
          <w:szCs w:val="24"/>
        </w:rPr>
        <w:t>00</w:t>
      </w:r>
      <w:r w:rsidR="009F7DDA" w:rsidRPr="00525ECD">
        <w:rPr>
          <w:sz w:val="24"/>
          <w:szCs w:val="24"/>
        </w:rPr>
        <w:t xml:space="preserve"> centi</w:t>
      </w:r>
      <w:r w:rsidRPr="00525ECD">
        <w:rPr>
          <w:sz w:val="24"/>
          <w:szCs w:val="24"/>
        </w:rPr>
        <w:t>)</w:t>
      </w:r>
      <w:r w:rsidR="00AC5EB1" w:rsidRPr="00525ECD">
        <w:rPr>
          <w:sz w:val="24"/>
          <w:szCs w:val="24"/>
        </w:rPr>
        <w:t xml:space="preserve"> bez </w:t>
      </w:r>
      <w:r w:rsidRPr="00525ECD">
        <w:rPr>
          <w:sz w:val="24"/>
          <w:szCs w:val="24"/>
        </w:rPr>
        <w:t>pievienotās vērtības nodok</w:t>
      </w:r>
      <w:r w:rsidR="00AC5EB1" w:rsidRPr="00525ECD">
        <w:rPr>
          <w:sz w:val="24"/>
          <w:szCs w:val="24"/>
        </w:rPr>
        <w:t>ļa (</w:t>
      </w:r>
      <w:r w:rsidRPr="00525ECD">
        <w:rPr>
          <w:sz w:val="24"/>
          <w:szCs w:val="24"/>
        </w:rPr>
        <w:t>turpmāk – PVN)</w:t>
      </w:r>
      <w:r w:rsidR="00AC5EB1" w:rsidRPr="00525ECD">
        <w:rPr>
          <w:sz w:val="24"/>
          <w:szCs w:val="24"/>
        </w:rPr>
        <w:t xml:space="preserve">, PVN 21 % apmērā ir 93,45 </w:t>
      </w:r>
      <w:r w:rsidR="009F7DDA" w:rsidRPr="00525ECD">
        <w:rPr>
          <w:sz w:val="24"/>
          <w:szCs w:val="24"/>
        </w:rPr>
        <w:t>EUR</w:t>
      </w:r>
      <w:r w:rsidRPr="00525ECD">
        <w:rPr>
          <w:sz w:val="24"/>
          <w:szCs w:val="24"/>
        </w:rPr>
        <w:t xml:space="preserve"> </w:t>
      </w:r>
      <w:r w:rsidR="009F7DDA" w:rsidRPr="00525ECD">
        <w:rPr>
          <w:sz w:val="24"/>
          <w:szCs w:val="24"/>
        </w:rPr>
        <w:t>(</w:t>
      </w:r>
      <w:r w:rsidR="00AC5EB1" w:rsidRPr="00525ECD">
        <w:rPr>
          <w:sz w:val="24"/>
          <w:szCs w:val="24"/>
        </w:rPr>
        <w:t xml:space="preserve">deviņdesmit trīs </w:t>
      </w:r>
      <w:proofErr w:type="spellStart"/>
      <w:r w:rsidR="00CB33BC" w:rsidRPr="00525ECD">
        <w:rPr>
          <w:i/>
          <w:iCs/>
          <w:sz w:val="24"/>
          <w:szCs w:val="24"/>
        </w:rPr>
        <w:t>euro</w:t>
      </w:r>
      <w:proofErr w:type="spellEnd"/>
      <w:r w:rsidR="009F7DDA" w:rsidRPr="00525ECD">
        <w:rPr>
          <w:i/>
          <w:iCs/>
          <w:sz w:val="24"/>
          <w:szCs w:val="24"/>
        </w:rPr>
        <w:t xml:space="preserve"> </w:t>
      </w:r>
      <w:r w:rsidR="009F7DDA" w:rsidRPr="00525ECD">
        <w:rPr>
          <w:sz w:val="24"/>
          <w:szCs w:val="24"/>
        </w:rPr>
        <w:t xml:space="preserve">un </w:t>
      </w:r>
      <w:r w:rsidR="00AC5EB1" w:rsidRPr="00525ECD">
        <w:rPr>
          <w:sz w:val="24"/>
          <w:szCs w:val="24"/>
        </w:rPr>
        <w:t xml:space="preserve">45 </w:t>
      </w:r>
      <w:r w:rsidR="009F7DDA" w:rsidRPr="00525ECD">
        <w:rPr>
          <w:sz w:val="24"/>
          <w:szCs w:val="24"/>
        </w:rPr>
        <w:t>centi</w:t>
      </w:r>
      <w:r w:rsidRPr="00525ECD">
        <w:rPr>
          <w:sz w:val="24"/>
          <w:szCs w:val="24"/>
        </w:rPr>
        <w:t xml:space="preserve">), kopā (t.sk. PVN 21%) </w:t>
      </w:r>
      <w:r w:rsidR="00AC5EB1" w:rsidRPr="00525ECD">
        <w:rPr>
          <w:sz w:val="24"/>
          <w:szCs w:val="24"/>
        </w:rPr>
        <w:t xml:space="preserve">538,45 </w:t>
      </w:r>
      <w:r w:rsidRPr="00525ECD">
        <w:rPr>
          <w:sz w:val="24"/>
          <w:szCs w:val="24"/>
        </w:rPr>
        <w:t xml:space="preserve">EUR </w:t>
      </w:r>
      <w:r w:rsidR="009F7DDA" w:rsidRPr="00525ECD">
        <w:rPr>
          <w:sz w:val="24"/>
          <w:szCs w:val="24"/>
        </w:rPr>
        <w:t>(</w:t>
      </w:r>
      <w:r w:rsidR="00AC5EB1" w:rsidRPr="00525ECD">
        <w:rPr>
          <w:sz w:val="24"/>
          <w:szCs w:val="24"/>
        </w:rPr>
        <w:t xml:space="preserve">pieci simti trīsdesmit astoņi </w:t>
      </w:r>
      <w:proofErr w:type="spellStart"/>
      <w:r w:rsidR="009F7DDA" w:rsidRPr="00525ECD">
        <w:rPr>
          <w:i/>
          <w:iCs/>
          <w:sz w:val="24"/>
          <w:szCs w:val="24"/>
        </w:rPr>
        <w:t>e</w:t>
      </w:r>
      <w:r w:rsidR="009C68E1" w:rsidRPr="00525ECD">
        <w:rPr>
          <w:i/>
          <w:iCs/>
          <w:sz w:val="24"/>
          <w:szCs w:val="24"/>
        </w:rPr>
        <w:t>u</w:t>
      </w:r>
      <w:r w:rsidR="009F7DDA" w:rsidRPr="00525ECD">
        <w:rPr>
          <w:i/>
          <w:iCs/>
          <w:sz w:val="24"/>
          <w:szCs w:val="24"/>
        </w:rPr>
        <w:t>ro</w:t>
      </w:r>
      <w:proofErr w:type="spellEnd"/>
      <w:r w:rsidR="009F7DDA" w:rsidRPr="00525ECD">
        <w:rPr>
          <w:i/>
          <w:iCs/>
          <w:sz w:val="24"/>
          <w:szCs w:val="24"/>
        </w:rPr>
        <w:t xml:space="preserve"> </w:t>
      </w:r>
      <w:r w:rsidR="009F7DDA" w:rsidRPr="00525ECD">
        <w:rPr>
          <w:sz w:val="24"/>
          <w:szCs w:val="24"/>
        </w:rPr>
        <w:t>un</w:t>
      </w:r>
      <w:r w:rsidR="00AC5EB1" w:rsidRPr="00525ECD">
        <w:rPr>
          <w:sz w:val="24"/>
          <w:szCs w:val="24"/>
        </w:rPr>
        <w:t xml:space="preserve"> 45</w:t>
      </w:r>
      <w:r w:rsidR="00F23C36" w:rsidRPr="00525ECD">
        <w:rPr>
          <w:sz w:val="24"/>
          <w:szCs w:val="24"/>
        </w:rPr>
        <w:t xml:space="preserve"> </w:t>
      </w:r>
      <w:r w:rsidR="009F7DDA" w:rsidRPr="00525ECD">
        <w:rPr>
          <w:sz w:val="24"/>
          <w:szCs w:val="24"/>
        </w:rPr>
        <w:t>centi</w:t>
      </w:r>
      <w:r w:rsidRPr="00525ECD">
        <w:rPr>
          <w:sz w:val="24"/>
          <w:szCs w:val="24"/>
        </w:rPr>
        <w:t>).</w:t>
      </w:r>
    </w:p>
    <w:p w14:paraId="3BE37D5B" w14:textId="77777777" w:rsidR="007F2874" w:rsidRPr="00525ECD" w:rsidRDefault="00ED235D" w:rsidP="00E91345">
      <w:pPr>
        <w:numPr>
          <w:ilvl w:val="2"/>
          <w:numId w:val="3"/>
        </w:numPr>
        <w:tabs>
          <w:tab w:val="left" w:pos="1134"/>
          <w:tab w:val="left" w:pos="1276"/>
          <w:tab w:val="num" w:pos="1701"/>
          <w:tab w:val="left" w:pos="1843"/>
        </w:tabs>
        <w:ind w:left="0" w:firstLine="567"/>
        <w:jc w:val="both"/>
        <w:rPr>
          <w:b/>
          <w:bCs/>
          <w:color w:val="000000"/>
          <w:sz w:val="24"/>
          <w:szCs w:val="24"/>
        </w:rPr>
      </w:pPr>
      <w:r w:rsidRPr="00525ECD">
        <w:rPr>
          <w:b/>
          <w:bCs/>
          <w:color w:val="000000"/>
          <w:sz w:val="24"/>
          <w:szCs w:val="24"/>
        </w:rPr>
        <w:t xml:space="preserve">Kopējā atlīdzība mēnesī par </w:t>
      </w:r>
      <w:r w:rsidR="001C6BA5" w:rsidRPr="00525ECD">
        <w:rPr>
          <w:b/>
          <w:bCs/>
          <w:color w:val="000000"/>
          <w:sz w:val="24"/>
          <w:szCs w:val="24"/>
        </w:rPr>
        <w:t xml:space="preserve">1 (viena) </w:t>
      </w:r>
      <w:r w:rsidRPr="00525ECD">
        <w:rPr>
          <w:b/>
          <w:bCs/>
          <w:color w:val="000000"/>
          <w:sz w:val="24"/>
          <w:szCs w:val="24"/>
        </w:rPr>
        <w:t>Objekt</w:t>
      </w:r>
      <w:r w:rsidR="001C6BA5" w:rsidRPr="00525ECD">
        <w:rPr>
          <w:b/>
          <w:bCs/>
          <w:color w:val="000000"/>
          <w:sz w:val="24"/>
          <w:szCs w:val="24"/>
        </w:rPr>
        <w:t>a</w:t>
      </w:r>
      <w:r w:rsidRPr="00525ECD">
        <w:rPr>
          <w:b/>
          <w:bCs/>
          <w:color w:val="000000"/>
          <w:sz w:val="24"/>
          <w:szCs w:val="24"/>
        </w:rPr>
        <w:t xml:space="preserve"> apkalpošanu</w:t>
      </w:r>
      <w:r w:rsidR="009B65D5" w:rsidRPr="00525ECD">
        <w:rPr>
          <w:b/>
          <w:bCs/>
          <w:color w:val="000000"/>
          <w:sz w:val="24"/>
          <w:szCs w:val="24"/>
        </w:rPr>
        <w:t xml:space="preserve"> tiek noteikt</w:t>
      </w:r>
      <w:r w:rsidRPr="00525ECD">
        <w:rPr>
          <w:b/>
          <w:bCs/>
          <w:color w:val="000000"/>
          <w:sz w:val="24"/>
          <w:szCs w:val="24"/>
        </w:rPr>
        <w:t>a</w:t>
      </w:r>
      <w:r w:rsidRPr="00525ECD">
        <w:rPr>
          <w:color w:val="000000"/>
          <w:sz w:val="24"/>
          <w:szCs w:val="24"/>
        </w:rPr>
        <w:t>:</w:t>
      </w:r>
    </w:p>
    <w:p w14:paraId="214CD557" w14:textId="77777777" w:rsidR="00AC5EB1" w:rsidRPr="00525ECD" w:rsidRDefault="00ED235D" w:rsidP="00E91345">
      <w:pPr>
        <w:pStyle w:val="Sarakstarindkopa"/>
        <w:numPr>
          <w:ilvl w:val="3"/>
          <w:numId w:val="3"/>
        </w:numPr>
        <w:tabs>
          <w:tab w:val="clear" w:pos="2700"/>
          <w:tab w:val="left" w:pos="1134"/>
          <w:tab w:val="left" w:pos="1276"/>
          <w:tab w:val="left" w:pos="1843"/>
          <w:tab w:val="num" w:pos="2552"/>
        </w:tabs>
        <w:ind w:left="1560" w:hanging="993"/>
        <w:jc w:val="both"/>
        <w:rPr>
          <w:color w:val="000000"/>
          <w:sz w:val="24"/>
          <w:szCs w:val="24"/>
        </w:rPr>
      </w:pPr>
      <w:r w:rsidRPr="00525ECD">
        <w:rPr>
          <w:color w:val="000000"/>
          <w:sz w:val="24"/>
          <w:szCs w:val="24"/>
        </w:rPr>
        <w:t xml:space="preserve">Objektā </w:t>
      </w:r>
      <w:r w:rsidRPr="00525ECD">
        <w:rPr>
          <w:color w:val="000000"/>
          <w:sz w:val="24"/>
          <w:szCs w:val="24"/>
        </w:rPr>
        <w:t>“Uzvaras parks”</w:t>
      </w:r>
      <w:r w:rsidR="007F2874" w:rsidRPr="00525ECD">
        <w:rPr>
          <w:color w:val="000000"/>
          <w:sz w:val="24"/>
          <w:szCs w:val="24"/>
        </w:rPr>
        <w:t xml:space="preserve"> – </w:t>
      </w:r>
      <w:r w:rsidR="007F2874" w:rsidRPr="00525ECD">
        <w:rPr>
          <w:b/>
          <w:bCs/>
          <w:color w:val="000000"/>
          <w:sz w:val="24"/>
          <w:szCs w:val="24"/>
        </w:rPr>
        <w:t xml:space="preserve">14 </w:t>
      </w:r>
      <w:r w:rsidR="00D9161A">
        <w:rPr>
          <w:b/>
          <w:bCs/>
          <w:color w:val="000000"/>
          <w:sz w:val="24"/>
          <w:szCs w:val="24"/>
        </w:rPr>
        <w:t>300</w:t>
      </w:r>
      <w:r w:rsidR="007F2874" w:rsidRPr="00525ECD">
        <w:rPr>
          <w:b/>
          <w:bCs/>
          <w:color w:val="000000"/>
          <w:sz w:val="24"/>
          <w:szCs w:val="24"/>
        </w:rPr>
        <w:t>,00</w:t>
      </w:r>
      <w:r w:rsidR="007F2874" w:rsidRPr="00525ECD">
        <w:rPr>
          <w:b/>
          <w:bCs/>
          <w:sz w:val="24"/>
          <w:szCs w:val="24"/>
        </w:rPr>
        <w:t xml:space="preserve"> EUR </w:t>
      </w:r>
      <w:r w:rsidR="007F2874" w:rsidRPr="00525ECD">
        <w:rPr>
          <w:sz w:val="24"/>
          <w:szCs w:val="24"/>
        </w:rPr>
        <w:t xml:space="preserve">(četrpadsmit tūkstoši </w:t>
      </w:r>
      <w:r w:rsidR="00D9161A">
        <w:rPr>
          <w:sz w:val="24"/>
          <w:szCs w:val="24"/>
        </w:rPr>
        <w:t>trīs simti</w:t>
      </w:r>
      <w:r w:rsidR="007F2874" w:rsidRPr="00525ECD">
        <w:rPr>
          <w:sz w:val="24"/>
          <w:szCs w:val="24"/>
        </w:rPr>
        <w:t xml:space="preserve"> </w:t>
      </w:r>
      <w:proofErr w:type="spellStart"/>
      <w:r w:rsidR="007F2874" w:rsidRPr="00525ECD">
        <w:rPr>
          <w:i/>
          <w:iCs/>
          <w:sz w:val="24"/>
          <w:szCs w:val="24"/>
        </w:rPr>
        <w:t>euro</w:t>
      </w:r>
      <w:proofErr w:type="spellEnd"/>
      <w:r w:rsidR="007F2874" w:rsidRPr="00525ECD">
        <w:rPr>
          <w:sz w:val="24"/>
          <w:szCs w:val="24"/>
        </w:rPr>
        <w:t xml:space="preserve"> un 00 centi) bez PVN, PVN 21 % apmērā ir </w:t>
      </w:r>
      <w:r w:rsidR="00D9161A">
        <w:rPr>
          <w:sz w:val="24"/>
          <w:szCs w:val="24"/>
        </w:rPr>
        <w:t>3003.00</w:t>
      </w:r>
      <w:r w:rsidR="007F2874" w:rsidRPr="00525ECD">
        <w:rPr>
          <w:sz w:val="24"/>
          <w:szCs w:val="24"/>
        </w:rPr>
        <w:t xml:space="preserve"> EUR (trīs tūkstoši </w:t>
      </w:r>
      <w:r w:rsidR="00D9161A">
        <w:rPr>
          <w:sz w:val="24"/>
          <w:szCs w:val="24"/>
        </w:rPr>
        <w:t>trīs</w:t>
      </w:r>
      <w:r w:rsidR="007F2874" w:rsidRPr="00525ECD">
        <w:rPr>
          <w:sz w:val="24"/>
          <w:szCs w:val="24"/>
        </w:rPr>
        <w:t xml:space="preserve"> </w:t>
      </w:r>
      <w:proofErr w:type="spellStart"/>
      <w:r w:rsidR="007F2874" w:rsidRPr="00525ECD">
        <w:rPr>
          <w:i/>
          <w:iCs/>
          <w:sz w:val="24"/>
          <w:szCs w:val="24"/>
        </w:rPr>
        <w:t>euro</w:t>
      </w:r>
      <w:proofErr w:type="spellEnd"/>
      <w:r w:rsidR="007F2874" w:rsidRPr="00525ECD">
        <w:rPr>
          <w:i/>
          <w:iCs/>
          <w:sz w:val="24"/>
          <w:szCs w:val="24"/>
        </w:rPr>
        <w:t xml:space="preserve"> </w:t>
      </w:r>
      <w:r w:rsidR="007F2874" w:rsidRPr="00525ECD">
        <w:rPr>
          <w:sz w:val="24"/>
          <w:szCs w:val="24"/>
        </w:rPr>
        <w:t xml:space="preserve">un </w:t>
      </w:r>
      <w:r w:rsidR="00D9161A">
        <w:rPr>
          <w:sz w:val="24"/>
          <w:szCs w:val="24"/>
        </w:rPr>
        <w:t>00</w:t>
      </w:r>
      <w:r w:rsidR="007F2874" w:rsidRPr="00525ECD">
        <w:rPr>
          <w:sz w:val="24"/>
          <w:szCs w:val="24"/>
        </w:rPr>
        <w:t xml:space="preserve"> centi), kopā (t.sk. PVN 21%) </w:t>
      </w:r>
      <w:r w:rsidR="00D9161A">
        <w:rPr>
          <w:sz w:val="24"/>
          <w:szCs w:val="24"/>
        </w:rPr>
        <w:t>17 303.00</w:t>
      </w:r>
      <w:r w:rsidR="007F2874" w:rsidRPr="00525ECD">
        <w:rPr>
          <w:sz w:val="24"/>
          <w:szCs w:val="24"/>
        </w:rPr>
        <w:t xml:space="preserve"> EUR (</w:t>
      </w:r>
      <w:r w:rsidR="00D9161A">
        <w:rPr>
          <w:sz w:val="24"/>
          <w:szCs w:val="24"/>
        </w:rPr>
        <w:t>septiņpadsmit</w:t>
      </w:r>
      <w:r w:rsidR="007F2874" w:rsidRPr="00525ECD">
        <w:rPr>
          <w:sz w:val="24"/>
          <w:szCs w:val="24"/>
        </w:rPr>
        <w:t xml:space="preserve"> tūkstoši </w:t>
      </w:r>
      <w:r w:rsidR="00D9161A">
        <w:rPr>
          <w:sz w:val="24"/>
          <w:szCs w:val="24"/>
        </w:rPr>
        <w:t>trīs simti</w:t>
      </w:r>
      <w:r w:rsidR="007F2874" w:rsidRPr="00525ECD">
        <w:rPr>
          <w:sz w:val="24"/>
          <w:szCs w:val="24"/>
        </w:rPr>
        <w:t xml:space="preserve"> trīs </w:t>
      </w:r>
      <w:proofErr w:type="spellStart"/>
      <w:r w:rsidR="007F2874" w:rsidRPr="00525ECD">
        <w:rPr>
          <w:i/>
          <w:iCs/>
          <w:sz w:val="24"/>
          <w:szCs w:val="24"/>
        </w:rPr>
        <w:t>euro</w:t>
      </w:r>
      <w:proofErr w:type="spellEnd"/>
      <w:r w:rsidR="007F2874" w:rsidRPr="00525ECD">
        <w:rPr>
          <w:i/>
          <w:iCs/>
          <w:sz w:val="24"/>
          <w:szCs w:val="24"/>
        </w:rPr>
        <w:t xml:space="preserve"> </w:t>
      </w:r>
      <w:r w:rsidR="007F2874" w:rsidRPr="00525ECD">
        <w:rPr>
          <w:sz w:val="24"/>
          <w:szCs w:val="24"/>
        </w:rPr>
        <w:t xml:space="preserve">un </w:t>
      </w:r>
      <w:r w:rsidR="00D9161A">
        <w:rPr>
          <w:sz w:val="24"/>
          <w:szCs w:val="24"/>
        </w:rPr>
        <w:t>00</w:t>
      </w:r>
      <w:r w:rsidR="00F23C36" w:rsidRPr="00525ECD">
        <w:rPr>
          <w:sz w:val="24"/>
          <w:szCs w:val="24"/>
        </w:rPr>
        <w:t xml:space="preserve"> </w:t>
      </w:r>
      <w:r w:rsidR="007F2874" w:rsidRPr="00525ECD">
        <w:rPr>
          <w:sz w:val="24"/>
          <w:szCs w:val="24"/>
        </w:rPr>
        <w:t>centi)</w:t>
      </w:r>
      <w:r w:rsidR="007F2874" w:rsidRPr="00525ECD">
        <w:rPr>
          <w:color w:val="000000"/>
          <w:sz w:val="24"/>
          <w:szCs w:val="24"/>
        </w:rPr>
        <w:t>;</w:t>
      </w:r>
    </w:p>
    <w:p w14:paraId="1BA136CF" w14:textId="77777777" w:rsidR="001C6BA5" w:rsidRPr="00525ECD" w:rsidRDefault="00ED235D" w:rsidP="00E91345">
      <w:pPr>
        <w:pStyle w:val="Sarakstarindkopa"/>
        <w:numPr>
          <w:ilvl w:val="3"/>
          <w:numId w:val="3"/>
        </w:numPr>
        <w:tabs>
          <w:tab w:val="clear" w:pos="2700"/>
          <w:tab w:val="left" w:pos="1134"/>
          <w:tab w:val="left" w:pos="1276"/>
          <w:tab w:val="left" w:pos="1843"/>
          <w:tab w:val="num" w:pos="2552"/>
        </w:tabs>
        <w:ind w:left="1560" w:hanging="993"/>
        <w:jc w:val="both"/>
        <w:rPr>
          <w:color w:val="000000"/>
          <w:sz w:val="24"/>
          <w:szCs w:val="24"/>
        </w:rPr>
      </w:pPr>
      <w:r w:rsidRPr="00525ECD">
        <w:rPr>
          <w:color w:val="000000"/>
          <w:sz w:val="24"/>
          <w:szCs w:val="24"/>
        </w:rPr>
        <w:t>Līgumā noteiktajos</w:t>
      </w:r>
      <w:r w:rsidR="007F2874" w:rsidRPr="00525ECD">
        <w:rPr>
          <w:color w:val="000000"/>
          <w:sz w:val="24"/>
          <w:szCs w:val="24"/>
        </w:rPr>
        <w:t xml:space="preserve"> pārējos </w:t>
      </w:r>
      <w:r w:rsidRPr="00525ECD">
        <w:rPr>
          <w:color w:val="000000"/>
          <w:sz w:val="24"/>
          <w:szCs w:val="24"/>
        </w:rPr>
        <w:t>Objektos</w:t>
      </w:r>
      <w:r w:rsidR="007F2874" w:rsidRPr="00525ECD">
        <w:rPr>
          <w:color w:val="000000"/>
          <w:sz w:val="24"/>
          <w:szCs w:val="24"/>
        </w:rPr>
        <w:t xml:space="preserve"> – </w:t>
      </w:r>
      <w:r w:rsidR="007F2874" w:rsidRPr="00525ECD">
        <w:rPr>
          <w:b/>
          <w:bCs/>
          <w:color w:val="000000"/>
          <w:sz w:val="24"/>
          <w:szCs w:val="24"/>
        </w:rPr>
        <w:t>4999,00</w:t>
      </w:r>
      <w:r w:rsidR="007F2874" w:rsidRPr="00525ECD">
        <w:rPr>
          <w:b/>
          <w:bCs/>
          <w:sz w:val="24"/>
          <w:szCs w:val="24"/>
        </w:rPr>
        <w:t xml:space="preserve"> EUR </w:t>
      </w:r>
      <w:r w:rsidR="007F2874" w:rsidRPr="00525ECD">
        <w:rPr>
          <w:sz w:val="24"/>
          <w:szCs w:val="24"/>
        </w:rPr>
        <w:t>(četri tūkstoši</w:t>
      </w:r>
      <w:r w:rsidR="00CA6CF4" w:rsidRPr="00525ECD">
        <w:rPr>
          <w:sz w:val="24"/>
          <w:szCs w:val="24"/>
        </w:rPr>
        <w:t xml:space="preserve"> </w:t>
      </w:r>
      <w:r w:rsidR="007F2874" w:rsidRPr="00525ECD">
        <w:rPr>
          <w:sz w:val="24"/>
          <w:szCs w:val="24"/>
        </w:rPr>
        <w:t>deviņi simti</w:t>
      </w:r>
      <w:r w:rsidR="00F23C36" w:rsidRPr="00525ECD">
        <w:rPr>
          <w:sz w:val="24"/>
          <w:szCs w:val="24"/>
        </w:rPr>
        <w:t xml:space="preserve"> deviņdesmit deviņi </w:t>
      </w:r>
      <w:proofErr w:type="spellStart"/>
      <w:r w:rsidR="007F2874" w:rsidRPr="00525ECD">
        <w:rPr>
          <w:i/>
          <w:iCs/>
          <w:sz w:val="24"/>
          <w:szCs w:val="24"/>
        </w:rPr>
        <w:t>euro</w:t>
      </w:r>
      <w:proofErr w:type="spellEnd"/>
      <w:r w:rsidR="007F2874" w:rsidRPr="00525ECD">
        <w:rPr>
          <w:sz w:val="24"/>
          <w:szCs w:val="24"/>
        </w:rPr>
        <w:t xml:space="preserve"> un 00 centi) bez PVN, PVN 21 % apmērā ir </w:t>
      </w:r>
      <w:r w:rsidR="00F23C36" w:rsidRPr="00525ECD">
        <w:rPr>
          <w:sz w:val="24"/>
          <w:szCs w:val="24"/>
        </w:rPr>
        <w:t>1049</w:t>
      </w:r>
      <w:r w:rsidR="007F2874" w:rsidRPr="00525ECD">
        <w:rPr>
          <w:sz w:val="24"/>
          <w:szCs w:val="24"/>
        </w:rPr>
        <w:t>,</w:t>
      </w:r>
      <w:r w:rsidR="00F23C36" w:rsidRPr="00525ECD">
        <w:rPr>
          <w:sz w:val="24"/>
          <w:szCs w:val="24"/>
        </w:rPr>
        <w:t>79</w:t>
      </w:r>
      <w:r w:rsidR="007F2874" w:rsidRPr="00525ECD">
        <w:rPr>
          <w:sz w:val="24"/>
          <w:szCs w:val="24"/>
        </w:rPr>
        <w:t xml:space="preserve"> EUR (</w:t>
      </w:r>
      <w:r w:rsidR="00F23C36" w:rsidRPr="00525ECD">
        <w:rPr>
          <w:sz w:val="24"/>
          <w:szCs w:val="24"/>
        </w:rPr>
        <w:t xml:space="preserve">viens tūkstotis četrdesmit deviņi </w:t>
      </w:r>
      <w:proofErr w:type="spellStart"/>
      <w:r w:rsidR="007F2874" w:rsidRPr="00525ECD">
        <w:rPr>
          <w:i/>
          <w:iCs/>
          <w:sz w:val="24"/>
          <w:szCs w:val="24"/>
        </w:rPr>
        <w:t>euro</w:t>
      </w:r>
      <w:proofErr w:type="spellEnd"/>
      <w:r w:rsidR="007F2874" w:rsidRPr="00525ECD">
        <w:rPr>
          <w:i/>
          <w:iCs/>
          <w:sz w:val="24"/>
          <w:szCs w:val="24"/>
        </w:rPr>
        <w:t xml:space="preserve"> </w:t>
      </w:r>
      <w:r w:rsidR="007F2874" w:rsidRPr="00525ECD">
        <w:rPr>
          <w:sz w:val="24"/>
          <w:szCs w:val="24"/>
        </w:rPr>
        <w:t xml:space="preserve">un </w:t>
      </w:r>
      <w:r w:rsidR="00F23C36" w:rsidRPr="00525ECD">
        <w:rPr>
          <w:sz w:val="24"/>
          <w:szCs w:val="24"/>
        </w:rPr>
        <w:t>79</w:t>
      </w:r>
      <w:r w:rsidR="007F2874" w:rsidRPr="00525ECD">
        <w:rPr>
          <w:sz w:val="24"/>
          <w:szCs w:val="24"/>
        </w:rPr>
        <w:t xml:space="preserve"> centi), kopā (t.sk. PVN 21%) </w:t>
      </w:r>
      <w:r w:rsidR="00F23C36" w:rsidRPr="00525ECD">
        <w:rPr>
          <w:sz w:val="24"/>
          <w:szCs w:val="24"/>
        </w:rPr>
        <w:t>6048,79</w:t>
      </w:r>
      <w:r w:rsidR="007F2874" w:rsidRPr="00525ECD">
        <w:rPr>
          <w:sz w:val="24"/>
          <w:szCs w:val="24"/>
        </w:rPr>
        <w:t xml:space="preserve"> EUR (</w:t>
      </w:r>
      <w:r w:rsidR="00F23C36" w:rsidRPr="00525ECD">
        <w:rPr>
          <w:sz w:val="24"/>
          <w:szCs w:val="24"/>
        </w:rPr>
        <w:t>seši t</w:t>
      </w:r>
      <w:r w:rsidR="007F2874" w:rsidRPr="00525ECD">
        <w:rPr>
          <w:sz w:val="24"/>
          <w:szCs w:val="24"/>
        </w:rPr>
        <w:t>ūkstoši</w:t>
      </w:r>
      <w:r w:rsidR="00F23C36" w:rsidRPr="00525ECD">
        <w:rPr>
          <w:sz w:val="24"/>
          <w:szCs w:val="24"/>
        </w:rPr>
        <w:t xml:space="preserve"> četrdesmit </w:t>
      </w:r>
      <w:r w:rsidR="007F2874" w:rsidRPr="00525ECD">
        <w:rPr>
          <w:sz w:val="24"/>
          <w:szCs w:val="24"/>
        </w:rPr>
        <w:t>astoņ</w:t>
      </w:r>
      <w:r w:rsidR="00F23C36" w:rsidRPr="00525ECD">
        <w:rPr>
          <w:sz w:val="24"/>
          <w:szCs w:val="24"/>
        </w:rPr>
        <w:t xml:space="preserve">i </w:t>
      </w:r>
      <w:proofErr w:type="spellStart"/>
      <w:r w:rsidR="007F2874" w:rsidRPr="00525ECD">
        <w:rPr>
          <w:i/>
          <w:iCs/>
          <w:sz w:val="24"/>
          <w:szCs w:val="24"/>
        </w:rPr>
        <w:t>euro</w:t>
      </w:r>
      <w:proofErr w:type="spellEnd"/>
      <w:r w:rsidR="007F2874" w:rsidRPr="00525ECD">
        <w:rPr>
          <w:i/>
          <w:iCs/>
          <w:sz w:val="24"/>
          <w:szCs w:val="24"/>
        </w:rPr>
        <w:t xml:space="preserve"> </w:t>
      </w:r>
      <w:r w:rsidR="007F2874" w:rsidRPr="00525ECD">
        <w:rPr>
          <w:sz w:val="24"/>
          <w:szCs w:val="24"/>
        </w:rPr>
        <w:t xml:space="preserve">un </w:t>
      </w:r>
      <w:r w:rsidR="00F23C36" w:rsidRPr="00525ECD">
        <w:rPr>
          <w:sz w:val="24"/>
          <w:szCs w:val="24"/>
        </w:rPr>
        <w:t xml:space="preserve">79 </w:t>
      </w:r>
      <w:r w:rsidR="007F2874" w:rsidRPr="00525ECD">
        <w:rPr>
          <w:sz w:val="24"/>
          <w:szCs w:val="24"/>
        </w:rPr>
        <w:t>centi)</w:t>
      </w:r>
      <w:r w:rsidR="00F23C36" w:rsidRPr="00525ECD">
        <w:rPr>
          <w:sz w:val="24"/>
          <w:szCs w:val="24"/>
        </w:rPr>
        <w:t>.</w:t>
      </w:r>
    </w:p>
    <w:p w14:paraId="12C072A0" w14:textId="77777777" w:rsidR="00F23C36" w:rsidRPr="00525ECD" w:rsidRDefault="00ED235D" w:rsidP="00F23C36">
      <w:pPr>
        <w:numPr>
          <w:ilvl w:val="2"/>
          <w:numId w:val="3"/>
        </w:numPr>
        <w:tabs>
          <w:tab w:val="left" w:pos="1134"/>
          <w:tab w:val="num" w:pos="1701"/>
        </w:tabs>
        <w:ind w:left="0" w:firstLine="567"/>
        <w:jc w:val="both"/>
        <w:rPr>
          <w:color w:val="000000"/>
          <w:sz w:val="24"/>
          <w:szCs w:val="24"/>
        </w:rPr>
      </w:pPr>
      <w:r w:rsidRPr="00525ECD">
        <w:rPr>
          <w:b/>
          <w:bCs/>
          <w:sz w:val="24"/>
          <w:szCs w:val="24"/>
        </w:rPr>
        <w:t xml:space="preserve">Kopējā atlīdzība par </w:t>
      </w:r>
      <w:r w:rsidR="001C6BA5" w:rsidRPr="00525ECD">
        <w:rPr>
          <w:b/>
          <w:bCs/>
          <w:sz w:val="24"/>
          <w:szCs w:val="24"/>
        </w:rPr>
        <w:t>1 (viena) O</w:t>
      </w:r>
      <w:r w:rsidRPr="00525ECD">
        <w:rPr>
          <w:b/>
          <w:bCs/>
          <w:sz w:val="24"/>
          <w:szCs w:val="24"/>
        </w:rPr>
        <w:t xml:space="preserve">bjekta uzstādīšanu </w:t>
      </w:r>
      <w:r w:rsidR="006B757B" w:rsidRPr="00525ECD">
        <w:rPr>
          <w:b/>
          <w:bCs/>
          <w:sz w:val="24"/>
          <w:szCs w:val="24"/>
        </w:rPr>
        <w:t xml:space="preserve">ir 200,00 </w:t>
      </w:r>
      <w:r w:rsidR="009F7DDA" w:rsidRPr="00525ECD">
        <w:rPr>
          <w:b/>
          <w:bCs/>
          <w:sz w:val="24"/>
          <w:szCs w:val="24"/>
        </w:rPr>
        <w:t xml:space="preserve">EUR </w:t>
      </w:r>
      <w:r w:rsidRPr="00525ECD">
        <w:rPr>
          <w:sz w:val="24"/>
          <w:szCs w:val="24"/>
        </w:rPr>
        <w:t xml:space="preserve">(divi simti </w:t>
      </w:r>
      <w:proofErr w:type="spellStart"/>
      <w:r w:rsidRPr="00525ECD">
        <w:rPr>
          <w:i/>
          <w:iCs/>
          <w:sz w:val="24"/>
          <w:szCs w:val="24"/>
        </w:rPr>
        <w:t>euro</w:t>
      </w:r>
      <w:proofErr w:type="spellEnd"/>
      <w:r w:rsidRPr="00525ECD">
        <w:rPr>
          <w:sz w:val="24"/>
          <w:szCs w:val="24"/>
        </w:rPr>
        <w:t xml:space="preserve"> un 00 centi) bez PVN, PVN 21 % apmērā ir 42,00 EUR (četrdesmit divi </w:t>
      </w:r>
      <w:proofErr w:type="spellStart"/>
      <w:r w:rsidRPr="00525ECD">
        <w:rPr>
          <w:i/>
          <w:iCs/>
          <w:sz w:val="24"/>
          <w:szCs w:val="24"/>
        </w:rPr>
        <w:t>euro</w:t>
      </w:r>
      <w:proofErr w:type="spellEnd"/>
      <w:r w:rsidRPr="00525ECD">
        <w:rPr>
          <w:i/>
          <w:iCs/>
          <w:sz w:val="24"/>
          <w:szCs w:val="24"/>
        </w:rPr>
        <w:t xml:space="preserve"> </w:t>
      </w:r>
      <w:r w:rsidRPr="00525ECD">
        <w:rPr>
          <w:sz w:val="24"/>
          <w:szCs w:val="24"/>
        </w:rPr>
        <w:t xml:space="preserve">un 00 centi), kopā (t.sk. PVN 21%) 242,00 EUR (divi simti četrdesmit divi </w:t>
      </w:r>
      <w:proofErr w:type="spellStart"/>
      <w:r w:rsidRPr="00525ECD">
        <w:rPr>
          <w:i/>
          <w:iCs/>
          <w:sz w:val="24"/>
          <w:szCs w:val="24"/>
        </w:rPr>
        <w:t>euro</w:t>
      </w:r>
      <w:proofErr w:type="spellEnd"/>
      <w:r w:rsidRPr="00525ECD">
        <w:rPr>
          <w:i/>
          <w:iCs/>
          <w:sz w:val="24"/>
          <w:szCs w:val="24"/>
        </w:rPr>
        <w:t xml:space="preserve"> </w:t>
      </w:r>
      <w:r w:rsidRPr="00525ECD">
        <w:rPr>
          <w:sz w:val="24"/>
          <w:szCs w:val="24"/>
        </w:rPr>
        <w:t>un 00 centi).</w:t>
      </w:r>
    </w:p>
    <w:p w14:paraId="7BFA2C47" w14:textId="77777777" w:rsidR="00395033" w:rsidRPr="00525ECD" w:rsidRDefault="00ED235D" w:rsidP="006B757B">
      <w:pPr>
        <w:tabs>
          <w:tab w:val="left" w:pos="1134"/>
          <w:tab w:val="num" w:pos="2846"/>
        </w:tabs>
        <w:ind w:left="567"/>
        <w:jc w:val="both"/>
        <w:rPr>
          <w:b/>
          <w:bCs/>
          <w:color w:val="000000"/>
          <w:sz w:val="24"/>
          <w:szCs w:val="24"/>
        </w:rPr>
      </w:pPr>
      <w:r w:rsidRPr="00525ECD">
        <w:rPr>
          <w:b/>
          <w:bCs/>
          <w:sz w:val="24"/>
          <w:szCs w:val="24"/>
        </w:rPr>
        <w:t>Līgumcenā iekļautas visas izmaksas, kas saistītas ar šī līguma izpildi. Avanss nav paredzēts.</w:t>
      </w:r>
    </w:p>
    <w:p w14:paraId="47819CEC" w14:textId="77777777" w:rsidR="00395033" w:rsidRPr="00525ECD" w:rsidRDefault="00ED235D" w:rsidP="007A1AEA">
      <w:pPr>
        <w:numPr>
          <w:ilvl w:val="2"/>
          <w:numId w:val="3"/>
        </w:numPr>
        <w:tabs>
          <w:tab w:val="left" w:pos="1134"/>
          <w:tab w:val="num" w:pos="1701"/>
        </w:tabs>
        <w:ind w:left="0" w:firstLine="567"/>
        <w:jc w:val="both"/>
        <w:rPr>
          <w:b/>
          <w:bCs/>
          <w:color w:val="000000"/>
          <w:sz w:val="24"/>
          <w:szCs w:val="24"/>
        </w:rPr>
      </w:pPr>
      <w:r w:rsidRPr="00525ECD">
        <w:rPr>
          <w:b/>
          <w:bCs/>
          <w:sz w:val="24"/>
          <w:szCs w:val="24"/>
        </w:rPr>
        <w:t xml:space="preserve">Līguma kopējā summa līguma darbības periodā nedrīkst pārsniegt </w:t>
      </w:r>
      <w:r w:rsidR="001C6BA5" w:rsidRPr="00525ECD">
        <w:rPr>
          <w:b/>
          <w:bCs/>
          <w:sz w:val="24"/>
          <w:szCs w:val="24"/>
        </w:rPr>
        <w:t>518 606</w:t>
      </w:r>
      <w:r w:rsidR="001C6BA5" w:rsidRPr="00525ECD">
        <w:rPr>
          <w:b/>
          <w:bCs/>
          <w:noProof/>
          <w:sz w:val="24"/>
          <w:szCs w:val="24"/>
        </w:rPr>
        <w:t xml:space="preserve">,00 </w:t>
      </w:r>
      <w:r w:rsidR="001C6BA5" w:rsidRPr="00525ECD">
        <w:rPr>
          <w:b/>
          <w:bCs/>
          <w:sz w:val="24"/>
          <w:szCs w:val="24"/>
        </w:rPr>
        <w:t>EUR</w:t>
      </w:r>
      <w:r w:rsidR="001C6BA5" w:rsidRPr="00525ECD">
        <w:rPr>
          <w:sz w:val="24"/>
          <w:szCs w:val="24"/>
        </w:rPr>
        <w:t xml:space="preserve"> (pieci simti astoņpadsmit tūkstoši seši simti seši </w:t>
      </w:r>
      <w:proofErr w:type="spellStart"/>
      <w:r w:rsidR="001C6BA5" w:rsidRPr="00525ECD">
        <w:rPr>
          <w:i/>
          <w:iCs/>
          <w:sz w:val="24"/>
          <w:szCs w:val="24"/>
        </w:rPr>
        <w:t>euro</w:t>
      </w:r>
      <w:proofErr w:type="spellEnd"/>
      <w:r w:rsidR="001C6BA5" w:rsidRPr="00525ECD">
        <w:rPr>
          <w:sz w:val="24"/>
          <w:szCs w:val="24"/>
        </w:rPr>
        <w:t xml:space="preserve"> 00 centi</w:t>
      </w:r>
      <w:r w:rsidR="001C6BA5" w:rsidRPr="00525ECD">
        <w:rPr>
          <w:noProof/>
          <w:sz w:val="24"/>
          <w:szCs w:val="24"/>
        </w:rPr>
        <w:t>)</w:t>
      </w:r>
      <w:r w:rsidR="001C6BA5" w:rsidRPr="00525ECD">
        <w:rPr>
          <w:sz w:val="24"/>
          <w:szCs w:val="24"/>
        </w:rPr>
        <w:t xml:space="preserve">, </w:t>
      </w:r>
      <w:r w:rsidR="001C6BA5" w:rsidRPr="00525ECD">
        <w:rPr>
          <w:b/>
          <w:bCs/>
          <w:sz w:val="24"/>
          <w:szCs w:val="24"/>
        </w:rPr>
        <w:t>bez PVN</w:t>
      </w:r>
      <w:r w:rsidR="001C6BA5" w:rsidRPr="00525ECD">
        <w:rPr>
          <w:sz w:val="24"/>
          <w:szCs w:val="24"/>
        </w:rPr>
        <w:t>.</w:t>
      </w:r>
    </w:p>
    <w:p w14:paraId="526DF0C3" w14:textId="77777777" w:rsidR="00C91CA0" w:rsidRPr="001C6BA5" w:rsidRDefault="00ED235D" w:rsidP="00C91CA0">
      <w:pPr>
        <w:widowControl w:val="0"/>
        <w:numPr>
          <w:ilvl w:val="1"/>
          <w:numId w:val="3"/>
        </w:numPr>
        <w:tabs>
          <w:tab w:val="left" w:pos="1080"/>
          <w:tab w:val="left" w:pos="1134"/>
        </w:tabs>
        <w:ind w:left="0" w:firstLine="567"/>
        <w:jc w:val="both"/>
        <w:rPr>
          <w:snapToGrid w:val="0"/>
          <w:sz w:val="24"/>
          <w:szCs w:val="24"/>
        </w:rPr>
      </w:pPr>
      <w:r w:rsidRPr="001C6BA5">
        <w:rPr>
          <w:sz w:val="24"/>
          <w:szCs w:val="24"/>
          <w:lang w:eastAsia="ru-RU"/>
        </w:rPr>
        <w:t xml:space="preserve">PVN tiek piemērots atbilstoši Latvijas Republikas normatīvajos aktos noteiktai kārtībai. Ja šī līguma darbības laikā, atbilstoši Latvijas Republikas normatīvajiem aktiem, mainās PVN likme, Pasūtītājs piemēros spēkā esošo PVN likmi, tādējādi mainot šī līguma kopējo summu ar PVN. </w:t>
      </w:r>
    </w:p>
    <w:p w14:paraId="5EBA3950" w14:textId="77777777" w:rsidR="00C91CA0" w:rsidRPr="003F7503" w:rsidRDefault="00ED235D" w:rsidP="00C91CA0">
      <w:pPr>
        <w:widowControl w:val="0"/>
        <w:numPr>
          <w:ilvl w:val="1"/>
          <w:numId w:val="3"/>
        </w:numPr>
        <w:tabs>
          <w:tab w:val="left" w:pos="993"/>
          <w:tab w:val="left" w:pos="1134"/>
          <w:tab w:val="num" w:pos="1985"/>
        </w:tabs>
        <w:autoSpaceDE w:val="0"/>
        <w:autoSpaceDN w:val="0"/>
        <w:adjustRightInd w:val="0"/>
        <w:ind w:left="0" w:firstLine="567"/>
        <w:contextualSpacing/>
        <w:jc w:val="both"/>
        <w:rPr>
          <w:sz w:val="24"/>
          <w:szCs w:val="24"/>
        </w:rPr>
      </w:pPr>
      <w:r w:rsidRPr="003F7503">
        <w:rPr>
          <w:sz w:val="24"/>
          <w:szCs w:val="24"/>
        </w:rPr>
        <w:t xml:space="preserve">Pakalpojuma sniedzējs Darba nodošanas – pieņemšanas aktu par Objektu nomu un iepriekšējā mēnesī faktiski paveiktajiem Darbiem iesniedz Pasūtītāja šī līguma </w:t>
      </w:r>
      <w:r w:rsidR="00124461" w:rsidRPr="003F7503">
        <w:rPr>
          <w:sz w:val="24"/>
          <w:szCs w:val="24"/>
        </w:rPr>
        <w:t>9</w:t>
      </w:r>
      <w:r w:rsidRPr="003F7503">
        <w:rPr>
          <w:sz w:val="24"/>
          <w:szCs w:val="24"/>
        </w:rPr>
        <w:t>.1.punktā norādītājam pārstāvim, kurš 5 (piecu) darba dienu laikā to pārbauda</w:t>
      </w:r>
      <w:r w:rsidR="00A432A7" w:rsidRPr="003F7503">
        <w:rPr>
          <w:sz w:val="24"/>
          <w:szCs w:val="24"/>
        </w:rPr>
        <w:t>,</w:t>
      </w:r>
      <w:r w:rsidRPr="003F7503">
        <w:rPr>
          <w:sz w:val="24"/>
          <w:szCs w:val="24"/>
        </w:rPr>
        <w:t xml:space="preserve"> un apliecina akta atbilstību, apliecinājuma rezultātu iepriekš saskaņojot ar Pakalpojuma sniedzēju.  </w:t>
      </w:r>
    </w:p>
    <w:p w14:paraId="29358F0D" w14:textId="77777777" w:rsidR="00C91CA0" w:rsidRPr="003F7503" w:rsidRDefault="00ED235D" w:rsidP="00C91CA0">
      <w:pPr>
        <w:widowControl w:val="0"/>
        <w:numPr>
          <w:ilvl w:val="1"/>
          <w:numId w:val="3"/>
        </w:numPr>
        <w:tabs>
          <w:tab w:val="left" w:pos="1134"/>
          <w:tab w:val="left" w:pos="1276"/>
          <w:tab w:val="num" w:pos="1985"/>
        </w:tabs>
        <w:autoSpaceDE w:val="0"/>
        <w:autoSpaceDN w:val="0"/>
        <w:adjustRightInd w:val="0"/>
        <w:ind w:left="0" w:firstLine="567"/>
        <w:contextualSpacing/>
        <w:jc w:val="both"/>
        <w:rPr>
          <w:sz w:val="24"/>
          <w:szCs w:val="24"/>
        </w:rPr>
      </w:pPr>
      <w:r w:rsidRPr="003F7503">
        <w:rPr>
          <w:sz w:val="24"/>
          <w:szCs w:val="24"/>
        </w:rPr>
        <w:t xml:space="preserve">Pakalpojuma sniedzējs, pamatojoties uz Pasūtītāja parakstītu Darba nodošanas - pieņemšanas aktu par iepriekšējā mēnesī faktiski paveiktajiem darbiem, sagatavo atbilstošu rēķinu un iesniedz to Pasūtītājam.  </w:t>
      </w:r>
    </w:p>
    <w:p w14:paraId="06BDA929" w14:textId="77777777" w:rsidR="00C91CA0" w:rsidRPr="003F7503" w:rsidRDefault="00ED235D" w:rsidP="00C91CA0">
      <w:pPr>
        <w:widowControl w:val="0"/>
        <w:numPr>
          <w:ilvl w:val="1"/>
          <w:numId w:val="3"/>
        </w:numPr>
        <w:tabs>
          <w:tab w:val="left" w:pos="1134"/>
          <w:tab w:val="left" w:pos="1276"/>
          <w:tab w:val="num" w:pos="1985"/>
        </w:tabs>
        <w:autoSpaceDE w:val="0"/>
        <w:autoSpaceDN w:val="0"/>
        <w:adjustRightInd w:val="0"/>
        <w:ind w:left="0" w:firstLine="567"/>
        <w:jc w:val="both"/>
        <w:rPr>
          <w:sz w:val="24"/>
          <w:szCs w:val="24"/>
        </w:rPr>
      </w:pPr>
      <w:r w:rsidRPr="003F7503">
        <w:rPr>
          <w:sz w:val="24"/>
          <w:szCs w:val="24"/>
        </w:rPr>
        <w:t xml:space="preserve">Pasūtītājs nodrošina samaksas veikšanu par faktiski izpildīto Darbu 21 (divdesmit vienas) kalendārās dienas laikā pēc Pušu </w:t>
      </w:r>
      <w:r w:rsidR="00A25687" w:rsidRPr="003F7503">
        <w:rPr>
          <w:sz w:val="24"/>
          <w:szCs w:val="24"/>
        </w:rPr>
        <w:t>abpusēji parakstītā</w:t>
      </w:r>
      <w:r w:rsidRPr="003F7503">
        <w:rPr>
          <w:sz w:val="24"/>
          <w:szCs w:val="24"/>
        </w:rPr>
        <w:t xml:space="preserve"> Darba </w:t>
      </w:r>
      <w:r w:rsidR="00A25687" w:rsidRPr="003F7503">
        <w:rPr>
          <w:sz w:val="24"/>
          <w:szCs w:val="24"/>
        </w:rPr>
        <w:t>nodošanas</w:t>
      </w:r>
      <w:r w:rsidR="00914752" w:rsidRPr="003F7503">
        <w:rPr>
          <w:sz w:val="24"/>
          <w:szCs w:val="24"/>
        </w:rPr>
        <w:t xml:space="preserve"> </w:t>
      </w:r>
      <w:r w:rsidR="00A25687" w:rsidRPr="003F7503">
        <w:rPr>
          <w:sz w:val="24"/>
          <w:szCs w:val="24"/>
        </w:rPr>
        <w:t xml:space="preserve">- </w:t>
      </w:r>
      <w:r w:rsidRPr="003F7503">
        <w:rPr>
          <w:sz w:val="24"/>
          <w:szCs w:val="24"/>
        </w:rPr>
        <w:t>pieņemšanas akta un uz tā pamata izrakstītā maksājuma dokumenta (rēķina) saņemšanas no Pakalpojuma sniedzēja.</w:t>
      </w:r>
    </w:p>
    <w:bookmarkEnd w:id="2"/>
    <w:p w14:paraId="350F4FA7" w14:textId="77777777" w:rsidR="00C91CA0" w:rsidRPr="003F7503" w:rsidRDefault="00ED235D" w:rsidP="00C91CA0">
      <w:pPr>
        <w:widowControl w:val="0"/>
        <w:numPr>
          <w:ilvl w:val="1"/>
          <w:numId w:val="3"/>
        </w:numPr>
        <w:tabs>
          <w:tab w:val="left" w:pos="1134"/>
          <w:tab w:val="num" w:pos="1701"/>
        </w:tabs>
        <w:autoSpaceDE w:val="0"/>
        <w:autoSpaceDN w:val="0"/>
        <w:adjustRightInd w:val="0"/>
        <w:ind w:left="0" w:firstLine="567"/>
        <w:contextualSpacing/>
        <w:jc w:val="both"/>
        <w:rPr>
          <w:sz w:val="24"/>
          <w:szCs w:val="24"/>
        </w:rPr>
      </w:pPr>
      <w:r w:rsidRPr="003F7503">
        <w:rPr>
          <w:sz w:val="24"/>
          <w:szCs w:val="24"/>
        </w:rPr>
        <w:t xml:space="preserve">Samaksu par izpildīto Darbu izdara, pārskaitot naudas līdzekļus Pakalpojuma sniedzēja bankas norēķinu kontā. Pierādījums attiecīgu norēķinu (samaksas) veikšanai, saskaņā ar šo līgumu, ir maksājuma uzdevums ar bankas atzīmi par atbilstošas naudas summas pārskaitīšanu uz </w:t>
      </w:r>
      <w:r w:rsidR="00CB2B27" w:rsidRPr="003F7503">
        <w:rPr>
          <w:sz w:val="24"/>
          <w:szCs w:val="24"/>
        </w:rPr>
        <w:t>Pakalpojuma sniedzēja</w:t>
      </w:r>
      <w:r w:rsidRPr="003F7503">
        <w:rPr>
          <w:sz w:val="24"/>
          <w:szCs w:val="24"/>
        </w:rPr>
        <w:t xml:space="preserve"> bankas kontu.</w:t>
      </w:r>
    </w:p>
    <w:p w14:paraId="276F97A1" w14:textId="77777777" w:rsidR="00C91CA0" w:rsidRPr="003F7503" w:rsidRDefault="00ED235D" w:rsidP="00C91CA0">
      <w:pPr>
        <w:widowControl w:val="0"/>
        <w:numPr>
          <w:ilvl w:val="1"/>
          <w:numId w:val="3"/>
        </w:numPr>
        <w:tabs>
          <w:tab w:val="left" w:pos="1134"/>
        </w:tabs>
        <w:autoSpaceDE w:val="0"/>
        <w:autoSpaceDN w:val="0"/>
        <w:adjustRightInd w:val="0"/>
        <w:ind w:left="0" w:firstLine="567"/>
        <w:jc w:val="both"/>
        <w:rPr>
          <w:b/>
          <w:bCs/>
          <w:sz w:val="24"/>
          <w:szCs w:val="24"/>
        </w:rPr>
      </w:pPr>
      <w:r w:rsidRPr="003F7503">
        <w:rPr>
          <w:b/>
          <w:bCs/>
          <w:sz w:val="24"/>
          <w:szCs w:val="24"/>
        </w:rPr>
        <w:t>Rēķina formāts un iesniegšanas kārtība:</w:t>
      </w:r>
    </w:p>
    <w:p w14:paraId="7F18CCC8" w14:textId="77777777" w:rsidR="00C91CA0" w:rsidRPr="003F7503" w:rsidRDefault="00ED235D" w:rsidP="00C91CA0">
      <w:pPr>
        <w:widowControl w:val="0"/>
        <w:numPr>
          <w:ilvl w:val="2"/>
          <w:numId w:val="3"/>
        </w:numPr>
        <w:tabs>
          <w:tab w:val="num" w:pos="567"/>
          <w:tab w:val="left" w:pos="1276"/>
          <w:tab w:val="num" w:pos="1440"/>
        </w:tabs>
        <w:autoSpaceDE w:val="0"/>
        <w:autoSpaceDN w:val="0"/>
        <w:adjustRightInd w:val="0"/>
        <w:ind w:left="0" w:firstLine="567"/>
        <w:jc w:val="both"/>
        <w:rPr>
          <w:sz w:val="24"/>
          <w:szCs w:val="24"/>
        </w:rPr>
      </w:pPr>
      <w:r w:rsidRPr="003F7503">
        <w:rPr>
          <w:sz w:val="24"/>
          <w:szCs w:val="24"/>
        </w:rPr>
        <w:t xml:space="preserve">Pakalpojuma sniedzējs sagatavo grāmatvedības attaisnojuma dokumentus elektroniskā formātā (turpmāk - elektronisks rēķins), atbilstoši Rīgas </w:t>
      </w:r>
      <w:proofErr w:type="spellStart"/>
      <w:r w:rsidRPr="003F7503">
        <w:rPr>
          <w:sz w:val="24"/>
          <w:szCs w:val="24"/>
        </w:rPr>
        <w:t>valstspilsētas</w:t>
      </w:r>
      <w:proofErr w:type="spellEnd"/>
      <w:r w:rsidRPr="003F7503">
        <w:rPr>
          <w:sz w:val="24"/>
          <w:szCs w:val="24"/>
        </w:rPr>
        <w:t xml:space="preserve"> pašvaldības portālā </w:t>
      </w:r>
      <w:r w:rsidRPr="003F7503">
        <w:rPr>
          <w:sz w:val="24"/>
          <w:szCs w:val="24"/>
          <w:u w:val="single"/>
        </w:rPr>
        <w:t>www.eriga.lv</w:t>
      </w:r>
      <w:r w:rsidRPr="003F7503">
        <w:rPr>
          <w:sz w:val="24"/>
          <w:szCs w:val="24"/>
        </w:rPr>
        <w:t>, sadaļā „Rēķinu iesniegšana” norādītajai informācijai par elektroniskā rēķina formātu;</w:t>
      </w:r>
    </w:p>
    <w:p w14:paraId="757517ED" w14:textId="77777777" w:rsidR="00C91CA0" w:rsidRPr="003F7503" w:rsidRDefault="00ED235D" w:rsidP="00C91CA0">
      <w:pPr>
        <w:widowControl w:val="0"/>
        <w:numPr>
          <w:ilvl w:val="2"/>
          <w:numId w:val="3"/>
        </w:numPr>
        <w:tabs>
          <w:tab w:val="num" w:pos="567"/>
          <w:tab w:val="left" w:pos="1276"/>
          <w:tab w:val="num" w:pos="1440"/>
        </w:tabs>
        <w:autoSpaceDE w:val="0"/>
        <w:autoSpaceDN w:val="0"/>
        <w:adjustRightInd w:val="0"/>
        <w:ind w:left="0" w:firstLine="567"/>
        <w:jc w:val="both"/>
        <w:rPr>
          <w:sz w:val="24"/>
          <w:szCs w:val="24"/>
        </w:rPr>
      </w:pPr>
      <w:r w:rsidRPr="003F7503">
        <w:rPr>
          <w:sz w:val="24"/>
          <w:szCs w:val="24"/>
        </w:rPr>
        <w:t>Elektroniskos rēķinus apmaksai Pakalpojuma sniedzējs iesniedz Pasūtītājam, izvēloties  vienu no sekojošiem rēķina piegādes kanāliem:</w:t>
      </w:r>
    </w:p>
    <w:p w14:paraId="2823E84B" w14:textId="77777777" w:rsidR="00C91CA0" w:rsidRPr="003F7503" w:rsidRDefault="00ED235D" w:rsidP="00C91CA0">
      <w:pPr>
        <w:widowControl w:val="0"/>
        <w:numPr>
          <w:ilvl w:val="3"/>
          <w:numId w:val="3"/>
        </w:numPr>
        <w:tabs>
          <w:tab w:val="left" w:pos="1276"/>
          <w:tab w:val="num" w:pos="1440"/>
        </w:tabs>
        <w:autoSpaceDE w:val="0"/>
        <w:autoSpaceDN w:val="0"/>
        <w:adjustRightInd w:val="0"/>
        <w:ind w:left="0" w:firstLine="567"/>
        <w:jc w:val="both"/>
        <w:rPr>
          <w:sz w:val="24"/>
          <w:szCs w:val="24"/>
        </w:rPr>
      </w:pPr>
      <w:r w:rsidRPr="003F7503">
        <w:rPr>
          <w:sz w:val="24"/>
          <w:szCs w:val="24"/>
        </w:rPr>
        <w:t>izveido programmatūru datu apmaiņai starp Pakalpojuma sniedzēja norēķinu sistēmu un pašvaldības vienoto informācijas sistēmu;</w:t>
      </w:r>
    </w:p>
    <w:p w14:paraId="04934F34" w14:textId="77777777" w:rsidR="00C91CA0" w:rsidRPr="003F7503" w:rsidRDefault="00ED235D" w:rsidP="00C91CA0">
      <w:pPr>
        <w:widowControl w:val="0"/>
        <w:numPr>
          <w:ilvl w:val="3"/>
          <w:numId w:val="3"/>
        </w:numPr>
        <w:tabs>
          <w:tab w:val="num" w:pos="567"/>
          <w:tab w:val="left" w:pos="1276"/>
          <w:tab w:val="num" w:pos="1440"/>
        </w:tabs>
        <w:autoSpaceDE w:val="0"/>
        <w:autoSpaceDN w:val="0"/>
        <w:adjustRightInd w:val="0"/>
        <w:ind w:left="0" w:firstLine="567"/>
        <w:jc w:val="both"/>
        <w:rPr>
          <w:sz w:val="24"/>
          <w:szCs w:val="24"/>
        </w:rPr>
      </w:pPr>
      <w:r w:rsidRPr="003F7503">
        <w:rPr>
          <w:sz w:val="24"/>
          <w:szCs w:val="24"/>
        </w:rPr>
        <w:t xml:space="preserve">augšupielādē rēķinu failus portālā </w:t>
      </w:r>
      <w:r w:rsidRPr="003F7503">
        <w:rPr>
          <w:sz w:val="24"/>
          <w:szCs w:val="24"/>
          <w:u w:val="single"/>
        </w:rPr>
        <w:t>www.eriga.lv</w:t>
      </w:r>
      <w:r w:rsidRPr="003F7503">
        <w:rPr>
          <w:sz w:val="24"/>
          <w:szCs w:val="24"/>
        </w:rPr>
        <w:t xml:space="preserve">, atbilstoši portālā </w:t>
      </w:r>
      <w:r w:rsidRPr="003F7503">
        <w:rPr>
          <w:sz w:val="24"/>
          <w:szCs w:val="24"/>
          <w:u w:val="single"/>
        </w:rPr>
        <w:t>www.eriga.lv</w:t>
      </w:r>
      <w:r w:rsidRPr="003F7503">
        <w:rPr>
          <w:sz w:val="24"/>
          <w:szCs w:val="24"/>
        </w:rPr>
        <w:t xml:space="preserve">, sadaļā </w:t>
      </w:r>
      <w:r w:rsidRPr="003F7503">
        <w:rPr>
          <w:sz w:val="24"/>
          <w:szCs w:val="24"/>
        </w:rPr>
        <w:t>„Rēķinu iesniegšana” norādītajai informācijai par elektroniskā rēķina formātu;</w:t>
      </w:r>
    </w:p>
    <w:p w14:paraId="22523C15" w14:textId="77777777" w:rsidR="00C91CA0" w:rsidRPr="003F7503" w:rsidRDefault="00ED235D" w:rsidP="00C91CA0">
      <w:pPr>
        <w:widowControl w:val="0"/>
        <w:numPr>
          <w:ilvl w:val="3"/>
          <w:numId w:val="3"/>
        </w:numPr>
        <w:tabs>
          <w:tab w:val="num" w:pos="567"/>
          <w:tab w:val="left" w:pos="1276"/>
          <w:tab w:val="num" w:pos="1440"/>
        </w:tabs>
        <w:autoSpaceDE w:val="0"/>
        <w:autoSpaceDN w:val="0"/>
        <w:adjustRightInd w:val="0"/>
        <w:ind w:left="0" w:firstLine="567"/>
        <w:jc w:val="both"/>
        <w:rPr>
          <w:sz w:val="24"/>
          <w:szCs w:val="24"/>
        </w:rPr>
      </w:pPr>
      <w:r w:rsidRPr="003F7503">
        <w:rPr>
          <w:sz w:val="24"/>
          <w:szCs w:val="24"/>
        </w:rPr>
        <w:t xml:space="preserve">izmanto </w:t>
      </w:r>
      <w:proofErr w:type="spellStart"/>
      <w:r w:rsidRPr="003F7503">
        <w:rPr>
          <w:sz w:val="24"/>
          <w:szCs w:val="24"/>
        </w:rPr>
        <w:t>Web</w:t>
      </w:r>
      <w:proofErr w:type="spellEnd"/>
      <w:r w:rsidRPr="003F7503">
        <w:rPr>
          <w:sz w:val="24"/>
          <w:szCs w:val="24"/>
        </w:rPr>
        <w:t xml:space="preserve"> formas portālā </w:t>
      </w:r>
      <w:r w:rsidRPr="003F7503">
        <w:rPr>
          <w:sz w:val="24"/>
          <w:szCs w:val="24"/>
          <w:u w:val="single"/>
        </w:rPr>
        <w:t>www.eriga.lv</w:t>
      </w:r>
      <w:r w:rsidRPr="003F7503">
        <w:rPr>
          <w:sz w:val="24"/>
          <w:szCs w:val="24"/>
        </w:rPr>
        <w:t>, sadaļā „Rēķinu iesniegšana” manuālai rēķinu ievadei.</w:t>
      </w:r>
    </w:p>
    <w:p w14:paraId="47D7C254" w14:textId="77777777" w:rsidR="00C91CA0" w:rsidRPr="003F7503" w:rsidRDefault="00ED235D"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3F7503">
        <w:rPr>
          <w:sz w:val="24"/>
          <w:szCs w:val="24"/>
        </w:rPr>
        <w:lastRenderedPageBreak/>
        <w:t xml:space="preserve"> Šajā līgumā noteiktā kārtībā iesniegts elektronisks rēķins nodrošina Pusēm elektroniskā rēķina izcelsmes autentiskumu un satura integritāti;</w:t>
      </w:r>
    </w:p>
    <w:p w14:paraId="3B46DC0B" w14:textId="77777777" w:rsidR="00C91CA0" w:rsidRPr="003F7503" w:rsidRDefault="00ED235D"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3F7503">
        <w:rPr>
          <w:sz w:val="24"/>
          <w:szCs w:val="24"/>
        </w:rPr>
        <w:t xml:space="preserve"> Elektroniskā rēķina apmaksas termiņš ir </w:t>
      </w:r>
      <w:r w:rsidRPr="00A10D95">
        <w:rPr>
          <w:sz w:val="24"/>
          <w:szCs w:val="24"/>
        </w:rPr>
        <w:t>21 (divdesmit vienas)</w:t>
      </w:r>
      <w:r w:rsidRPr="003F7503">
        <w:rPr>
          <w:sz w:val="24"/>
          <w:szCs w:val="24"/>
        </w:rPr>
        <w:t xml:space="preserve"> kalendārās dienas laikā no dienas, kad </w:t>
      </w:r>
      <w:r w:rsidR="00E77925" w:rsidRPr="003F7503">
        <w:rPr>
          <w:sz w:val="24"/>
          <w:szCs w:val="24"/>
        </w:rPr>
        <w:t>Pakalpojuma sniedzējs</w:t>
      </w:r>
      <w:r w:rsidRPr="003F7503">
        <w:rPr>
          <w:sz w:val="24"/>
          <w:szCs w:val="24"/>
        </w:rPr>
        <w:t xml:space="preserve"> iesniedzis Pasūtītājam elektronisku rēķinu, atbilstoši portālā </w:t>
      </w:r>
      <w:r w:rsidRPr="003F7503">
        <w:rPr>
          <w:sz w:val="24"/>
          <w:szCs w:val="24"/>
          <w:u w:val="single"/>
        </w:rPr>
        <w:t>www.eriga.lv</w:t>
      </w:r>
      <w:r w:rsidRPr="003F7503">
        <w:rPr>
          <w:sz w:val="24"/>
          <w:szCs w:val="24"/>
        </w:rPr>
        <w:t>, sadaļā „Rēķinu iesniegšana” norādītajai informācijai par elektroniskā rēķina formātu;</w:t>
      </w:r>
    </w:p>
    <w:p w14:paraId="28746F6F" w14:textId="77777777" w:rsidR="00C91CA0" w:rsidRPr="003F7503" w:rsidRDefault="00ED235D"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3F7503">
        <w:rPr>
          <w:sz w:val="24"/>
          <w:szCs w:val="24"/>
        </w:rPr>
        <w:t xml:space="preserve"> Elektroniskā rēķina apmaksas termiņu skaita no dienas, kad Pakalpojuma sniedzējs, atbilstoši pašvaldības portālā </w:t>
      </w:r>
      <w:r w:rsidRPr="003F7503">
        <w:rPr>
          <w:sz w:val="24"/>
          <w:szCs w:val="24"/>
          <w:u w:val="single"/>
        </w:rPr>
        <w:t>www.eriga.lv</w:t>
      </w:r>
      <w:r w:rsidRPr="003F7503">
        <w:rPr>
          <w:sz w:val="24"/>
          <w:szCs w:val="24"/>
        </w:rPr>
        <w:t>, sadaļā „Rēķinu iesniegšana” norādītajai informācijai par elektroniskā rēķina formātu, ir iesniedzis Pasūtītājam elektronisku rēķinu, ar nosacījumu, ka Pakalpojuma sniedzējs ir iesniedzis pareizi, atbilstoši šī līguma nosacījumiem, aizpildītu elektronisko rēķinu un Pasūtītājs to ir pieņēmis apmaksai;</w:t>
      </w:r>
    </w:p>
    <w:p w14:paraId="15E3BC36" w14:textId="77777777" w:rsidR="00C91CA0" w:rsidRPr="003F7503" w:rsidRDefault="00ED235D"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3F7503">
        <w:rPr>
          <w:sz w:val="24"/>
          <w:szCs w:val="24"/>
        </w:rPr>
        <w:t xml:space="preserve"> Pakalpojuma sniedzējam ir pienākums pašvaldības portālā </w:t>
      </w:r>
      <w:r w:rsidRPr="003F7503">
        <w:rPr>
          <w:sz w:val="24"/>
          <w:szCs w:val="24"/>
          <w:u w:val="single"/>
        </w:rPr>
        <w:t>www.eriga.lv</w:t>
      </w:r>
      <w:r w:rsidRPr="003F7503">
        <w:rPr>
          <w:sz w:val="24"/>
          <w:szCs w:val="24"/>
        </w:rPr>
        <w:t xml:space="preserve"> sekot līdzi iesniegtā elektroniskā rēķina apstrādes statusam;</w:t>
      </w:r>
    </w:p>
    <w:p w14:paraId="5CB810A6" w14:textId="77777777" w:rsidR="00C91CA0" w:rsidRPr="00F621A3" w:rsidRDefault="00ED235D"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F621A3">
        <w:rPr>
          <w:sz w:val="24"/>
          <w:szCs w:val="24"/>
        </w:rPr>
        <w:t xml:space="preserve"> Ja Pakalpojuma sniedzējs ir iesniedzis nepareizi aizpildītu un/vai šī līguma nosacījumiem neatbilstošu elektronisko rēķinu, Pasūtītājs šādu rēķinu apmaksai nepieņem un neakceptē. Pakalpojuma sniedzējam ir pienākums iesniegt atkārtoti pareizi un šī līguma nosacījumiem atbilstoši aizpildītu elektronisko rēķinu. Šādā situācijā, elektroniskā rēķina apmaksas termiņu skaita no dienas, kad Pakalpojuma sniedzējs ir iesniedzis atkārtoto elektronisko rēķinu.</w:t>
      </w:r>
    </w:p>
    <w:p w14:paraId="1C639084" w14:textId="77777777" w:rsidR="00C91CA0" w:rsidRPr="00FC2F64" w:rsidRDefault="00ED235D" w:rsidP="00C91CA0">
      <w:pPr>
        <w:widowControl w:val="0"/>
        <w:numPr>
          <w:ilvl w:val="1"/>
          <w:numId w:val="3"/>
        </w:numPr>
        <w:tabs>
          <w:tab w:val="left" w:pos="1134"/>
          <w:tab w:val="num" w:pos="1701"/>
        </w:tabs>
        <w:autoSpaceDE w:val="0"/>
        <w:autoSpaceDN w:val="0"/>
        <w:adjustRightInd w:val="0"/>
        <w:ind w:left="0" w:firstLine="567"/>
        <w:jc w:val="both"/>
        <w:rPr>
          <w:sz w:val="24"/>
          <w:szCs w:val="24"/>
        </w:rPr>
      </w:pPr>
      <w:r w:rsidRPr="00FC2F64">
        <w:rPr>
          <w:sz w:val="24"/>
          <w:szCs w:val="24"/>
        </w:rPr>
        <w:t>Nekvalitatīvi veikts Darbs netiek apmaksāts, un trūkumi Darbā, kas var tikt atklāti arī pēc Darba izpildes laikā, kā arī zaudējumi, kas radušies Pasūtītājam vai trešajai personai pieļauto Darba trūkumu rezultātā, Pakalpojuma sniedzējam jānovērš vai jāatlīdzina 15 (piecpadsmit) kalendāro dienu laikā no trūkumu konstatēšanas brīža par saviem finanšu līdzekļiem, un šo līdzekļu piedziņu pakalpojuma sniedzējs nevar vērst pret Pasūtītāju. Trūkumu Darbā novēršanas termiņa neievērošana tiek kompensēta no Pakalpojum</w:t>
      </w:r>
      <w:r w:rsidRPr="00FC2F64">
        <w:rPr>
          <w:sz w:val="24"/>
          <w:szCs w:val="24"/>
        </w:rPr>
        <w:t>a sniedzēja ar līgumsodu 0,1% apmērā no kopējās līgumcenas par katru nokavēto dienu, bet ne vairāk kā 10% no šī līguma līgumcenas. Līgumsoda samaksa neatbrīvo no pienākuma pienācīgi novērst trūkumus darbā.</w:t>
      </w:r>
    </w:p>
    <w:p w14:paraId="32ABD41F" w14:textId="77777777" w:rsidR="00C91CA0" w:rsidRPr="008F4B67" w:rsidRDefault="00C91CA0" w:rsidP="00C91CA0">
      <w:pPr>
        <w:widowControl w:val="0"/>
        <w:tabs>
          <w:tab w:val="left" w:pos="426"/>
          <w:tab w:val="num" w:pos="567"/>
        </w:tabs>
        <w:autoSpaceDE w:val="0"/>
        <w:autoSpaceDN w:val="0"/>
        <w:adjustRightInd w:val="0"/>
        <w:ind w:firstLine="567"/>
        <w:rPr>
          <w:bCs/>
          <w:sz w:val="24"/>
          <w:szCs w:val="24"/>
        </w:rPr>
      </w:pPr>
    </w:p>
    <w:p w14:paraId="04F57DA3" w14:textId="77777777" w:rsidR="00C91CA0" w:rsidRPr="008F4B67" w:rsidRDefault="00ED235D" w:rsidP="00C91CA0">
      <w:pPr>
        <w:widowControl w:val="0"/>
        <w:numPr>
          <w:ilvl w:val="0"/>
          <w:numId w:val="3"/>
        </w:numPr>
        <w:tabs>
          <w:tab w:val="left" w:pos="426"/>
          <w:tab w:val="num" w:pos="567"/>
          <w:tab w:val="left" w:pos="851"/>
        </w:tabs>
        <w:autoSpaceDE w:val="0"/>
        <w:autoSpaceDN w:val="0"/>
        <w:adjustRightInd w:val="0"/>
        <w:ind w:left="0" w:firstLine="567"/>
        <w:jc w:val="center"/>
        <w:rPr>
          <w:b/>
          <w:bCs/>
          <w:sz w:val="24"/>
          <w:szCs w:val="24"/>
        </w:rPr>
      </w:pPr>
      <w:r w:rsidRPr="008F4B67">
        <w:rPr>
          <w:b/>
          <w:bCs/>
          <w:sz w:val="24"/>
          <w:szCs w:val="24"/>
        </w:rPr>
        <w:t>Līguma izpildes termiņš, līguma grozījumi un tā pārtraukšanas kārtība</w:t>
      </w:r>
    </w:p>
    <w:p w14:paraId="58E1778F" w14:textId="77777777" w:rsidR="00C91CA0" w:rsidRPr="002024EE" w:rsidRDefault="00ED235D" w:rsidP="00C91CA0">
      <w:pPr>
        <w:widowControl w:val="0"/>
        <w:numPr>
          <w:ilvl w:val="1"/>
          <w:numId w:val="5"/>
        </w:numPr>
        <w:tabs>
          <w:tab w:val="num" w:pos="567"/>
          <w:tab w:val="left" w:pos="993"/>
          <w:tab w:val="left" w:pos="2127"/>
        </w:tabs>
        <w:autoSpaceDE w:val="0"/>
        <w:autoSpaceDN w:val="0"/>
        <w:adjustRightInd w:val="0"/>
        <w:ind w:left="0" w:firstLine="567"/>
        <w:jc w:val="both"/>
        <w:rPr>
          <w:sz w:val="24"/>
          <w:szCs w:val="24"/>
        </w:rPr>
      </w:pPr>
      <w:r w:rsidRPr="002024EE">
        <w:rPr>
          <w:b/>
          <w:sz w:val="24"/>
          <w:szCs w:val="24"/>
        </w:rPr>
        <w:t>Š</w:t>
      </w:r>
      <w:r w:rsidR="004D51D8" w:rsidRPr="002024EE">
        <w:rPr>
          <w:b/>
          <w:sz w:val="24"/>
          <w:szCs w:val="24"/>
        </w:rPr>
        <w:t xml:space="preserve">ī </w:t>
      </w:r>
      <w:r w:rsidRPr="002024EE">
        <w:rPr>
          <w:b/>
          <w:sz w:val="24"/>
          <w:szCs w:val="24"/>
        </w:rPr>
        <w:t>līgum</w:t>
      </w:r>
      <w:r w:rsidR="004D51D8" w:rsidRPr="002024EE">
        <w:rPr>
          <w:b/>
          <w:sz w:val="24"/>
          <w:szCs w:val="24"/>
        </w:rPr>
        <w:t>a</w:t>
      </w:r>
      <w:r w:rsidR="009C3EA2" w:rsidRPr="002024EE">
        <w:rPr>
          <w:b/>
          <w:sz w:val="24"/>
          <w:szCs w:val="24"/>
        </w:rPr>
        <w:t xml:space="preserve"> 1.1.apakšpunktā noteiktā Darba</w:t>
      </w:r>
      <w:r w:rsidR="004D51D8" w:rsidRPr="002024EE">
        <w:rPr>
          <w:b/>
          <w:sz w:val="24"/>
          <w:szCs w:val="24"/>
        </w:rPr>
        <w:t xml:space="preserve"> izpildes termiņš</w:t>
      </w:r>
      <w:r w:rsidR="00A65C65" w:rsidRPr="002024EE">
        <w:rPr>
          <w:b/>
          <w:sz w:val="24"/>
          <w:szCs w:val="24"/>
        </w:rPr>
        <w:t xml:space="preserve"> ir </w:t>
      </w:r>
      <w:r w:rsidR="00821B69" w:rsidRPr="002024EE">
        <w:rPr>
          <w:b/>
          <w:sz w:val="24"/>
          <w:szCs w:val="24"/>
        </w:rPr>
        <w:t xml:space="preserve">1 (viens) </w:t>
      </w:r>
      <w:r w:rsidR="00430670" w:rsidRPr="002024EE">
        <w:rPr>
          <w:b/>
          <w:sz w:val="24"/>
          <w:szCs w:val="24"/>
        </w:rPr>
        <w:t xml:space="preserve">kalendārais </w:t>
      </w:r>
      <w:r w:rsidR="00821B69" w:rsidRPr="002024EE">
        <w:rPr>
          <w:b/>
          <w:sz w:val="24"/>
          <w:szCs w:val="24"/>
        </w:rPr>
        <w:t>gads no šī līguma spēkā stāšanās dienas</w:t>
      </w:r>
      <w:r w:rsidR="00430670" w:rsidRPr="002024EE">
        <w:rPr>
          <w:b/>
          <w:sz w:val="24"/>
          <w:szCs w:val="24"/>
        </w:rPr>
        <w:t xml:space="preserve"> vai kamēr apgūts finansējums</w:t>
      </w:r>
      <w:r w:rsidR="00F94023">
        <w:rPr>
          <w:b/>
          <w:sz w:val="24"/>
          <w:szCs w:val="24"/>
        </w:rPr>
        <w:t>.</w:t>
      </w:r>
      <w:r w:rsidR="008C1CB4" w:rsidRPr="00E55F76">
        <w:t xml:space="preserve"> </w:t>
      </w:r>
      <w:r w:rsidR="00914752" w:rsidRPr="002024EE">
        <w:rPr>
          <w:b/>
          <w:sz w:val="24"/>
          <w:szCs w:val="24"/>
        </w:rPr>
        <w:t xml:space="preserve">Šis līgums stājas </w:t>
      </w:r>
      <w:r w:rsidR="00A432A7" w:rsidRPr="002024EE">
        <w:rPr>
          <w:b/>
          <w:sz w:val="24"/>
          <w:szCs w:val="24"/>
        </w:rPr>
        <w:t xml:space="preserve">pēc šī līguma abpusējas </w:t>
      </w:r>
      <w:r w:rsidR="00A432A7" w:rsidRPr="002024EE">
        <w:rPr>
          <w:b/>
          <w:color w:val="000000"/>
          <w:sz w:val="24"/>
          <w:szCs w:val="24"/>
        </w:rPr>
        <w:t xml:space="preserve">parakstīšanas un </w:t>
      </w:r>
      <w:r w:rsidR="00872993" w:rsidRPr="002024EE">
        <w:rPr>
          <w:b/>
          <w:color w:val="000000"/>
          <w:sz w:val="24"/>
          <w:szCs w:val="24"/>
        </w:rPr>
        <w:t>reģistrēšanas</w:t>
      </w:r>
      <w:r w:rsidR="00A432A7" w:rsidRPr="002024EE">
        <w:rPr>
          <w:b/>
          <w:color w:val="000000"/>
          <w:sz w:val="24"/>
          <w:szCs w:val="24"/>
        </w:rPr>
        <w:t xml:space="preserve"> </w:t>
      </w:r>
      <w:r w:rsidR="00A432A7" w:rsidRPr="00633967">
        <w:rPr>
          <w:b/>
          <w:color w:val="000000"/>
          <w:sz w:val="24"/>
          <w:szCs w:val="24"/>
        </w:rPr>
        <w:t>Rīgas</w:t>
      </w:r>
      <w:r w:rsidR="00BD7C1E" w:rsidRPr="00BD7C1E">
        <w:rPr>
          <w:b/>
          <w:sz w:val="24"/>
          <w:szCs w:val="24"/>
        </w:rPr>
        <w:t xml:space="preserve"> </w:t>
      </w:r>
      <w:proofErr w:type="spellStart"/>
      <w:r w:rsidR="00BD7C1E" w:rsidRPr="002024EE">
        <w:rPr>
          <w:b/>
          <w:sz w:val="24"/>
          <w:szCs w:val="24"/>
        </w:rPr>
        <w:t>valstspilsētas</w:t>
      </w:r>
      <w:proofErr w:type="spellEnd"/>
      <w:r w:rsidR="00BD7C1E" w:rsidRPr="002024EE">
        <w:rPr>
          <w:b/>
          <w:sz w:val="24"/>
          <w:szCs w:val="24"/>
        </w:rPr>
        <w:t xml:space="preserve"> pašvaldības</w:t>
      </w:r>
      <w:r w:rsidR="00A432A7" w:rsidRPr="002024EE">
        <w:rPr>
          <w:b/>
          <w:sz w:val="24"/>
          <w:szCs w:val="24"/>
        </w:rPr>
        <w:t xml:space="preserve"> Vienotās informācijas sistēmas lietojumprogrammā “Līgumi”.</w:t>
      </w:r>
      <w:r w:rsidR="00A432A7" w:rsidRPr="002024EE">
        <w:rPr>
          <w:bCs/>
          <w:sz w:val="24"/>
          <w:szCs w:val="24"/>
        </w:rPr>
        <w:t xml:space="preserve"> </w:t>
      </w:r>
      <w:r w:rsidRPr="002024EE">
        <w:rPr>
          <w:b/>
          <w:sz w:val="24"/>
          <w:szCs w:val="24"/>
        </w:rPr>
        <w:t xml:space="preserve"> Pasūtītājs informē Pakalpojuma sniedzēju par šī līguma reģistrēšanas dienu un reģistrācijas numuru, nosūtot informāciju uz Pakalpojuma sniedzēja šī līguma </w:t>
      </w:r>
      <w:r w:rsidR="005C0045" w:rsidRPr="002024EE">
        <w:rPr>
          <w:b/>
          <w:sz w:val="24"/>
          <w:szCs w:val="24"/>
        </w:rPr>
        <w:t>10</w:t>
      </w:r>
      <w:r w:rsidRPr="002024EE">
        <w:rPr>
          <w:b/>
          <w:sz w:val="24"/>
          <w:szCs w:val="24"/>
        </w:rPr>
        <w:t xml:space="preserve">.2.punktā norādīto e-pastu. </w:t>
      </w:r>
    </w:p>
    <w:p w14:paraId="5CB47C45" w14:textId="77777777" w:rsidR="00C91CA0" w:rsidRPr="002024EE" w:rsidRDefault="00ED235D" w:rsidP="00C91CA0">
      <w:pPr>
        <w:widowControl w:val="0"/>
        <w:numPr>
          <w:ilvl w:val="1"/>
          <w:numId w:val="5"/>
        </w:numPr>
        <w:tabs>
          <w:tab w:val="left" w:pos="993"/>
        </w:tabs>
        <w:autoSpaceDE w:val="0"/>
        <w:autoSpaceDN w:val="0"/>
        <w:adjustRightInd w:val="0"/>
        <w:ind w:left="0" w:firstLine="567"/>
        <w:jc w:val="both"/>
        <w:rPr>
          <w:bCs/>
          <w:sz w:val="24"/>
          <w:szCs w:val="24"/>
        </w:rPr>
      </w:pPr>
      <w:r w:rsidRPr="002024EE">
        <w:rPr>
          <w:bCs/>
          <w:sz w:val="24"/>
          <w:szCs w:val="24"/>
        </w:rPr>
        <w:t xml:space="preserve">Šī līguma termiņa beigas neietekmē Pušu atbildības pienākumu, proti, atbildība par šī līguma pārkāpumiem var iestāties pēc šī līguma darbības beigām.  </w:t>
      </w:r>
    </w:p>
    <w:p w14:paraId="13103C4F" w14:textId="77777777" w:rsidR="00804257" w:rsidRPr="00011931" w:rsidRDefault="00ED235D" w:rsidP="00804257">
      <w:pPr>
        <w:widowControl w:val="0"/>
        <w:numPr>
          <w:ilvl w:val="1"/>
          <w:numId w:val="5"/>
        </w:numPr>
        <w:tabs>
          <w:tab w:val="left" w:pos="993"/>
        </w:tabs>
        <w:autoSpaceDE w:val="0"/>
        <w:autoSpaceDN w:val="0"/>
        <w:adjustRightInd w:val="0"/>
        <w:ind w:left="0" w:firstLine="567"/>
        <w:jc w:val="both"/>
        <w:rPr>
          <w:sz w:val="24"/>
          <w:szCs w:val="24"/>
        </w:rPr>
      </w:pPr>
      <w:r w:rsidRPr="00011931">
        <w:rPr>
          <w:sz w:val="24"/>
          <w:szCs w:val="24"/>
        </w:rPr>
        <w:t xml:space="preserve">Darba izpildes termiņa neievērošana vai norēķina termiņa neievērošana tiek kompensēta ar līgumsodu no vainīgās Puses 0,1 % apmērā no kopējās līgumcenas par katru nokavēto dienu, bet ne vairāk, kā 10% no šī līguma </w:t>
      </w:r>
      <w:r w:rsidRPr="00011931">
        <w:rPr>
          <w:sz w:val="24"/>
          <w:szCs w:val="24"/>
        </w:rPr>
        <w:t>līgumcenas.</w:t>
      </w:r>
    </w:p>
    <w:p w14:paraId="70E662FC" w14:textId="77777777" w:rsidR="006B42E7" w:rsidRPr="00011931" w:rsidRDefault="00ED235D" w:rsidP="00804257">
      <w:pPr>
        <w:widowControl w:val="0"/>
        <w:numPr>
          <w:ilvl w:val="1"/>
          <w:numId w:val="5"/>
        </w:numPr>
        <w:tabs>
          <w:tab w:val="left" w:pos="993"/>
        </w:tabs>
        <w:autoSpaceDE w:val="0"/>
        <w:autoSpaceDN w:val="0"/>
        <w:adjustRightInd w:val="0"/>
        <w:ind w:left="0" w:firstLine="567"/>
        <w:jc w:val="both"/>
        <w:rPr>
          <w:sz w:val="24"/>
          <w:szCs w:val="24"/>
        </w:rPr>
      </w:pPr>
      <w:r w:rsidRPr="00011931">
        <w:rPr>
          <w:sz w:val="24"/>
          <w:szCs w:val="24"/>
        </w:rPr>
        <w:t xml:space="preserve">Šī līguma izpildes termiņš neparedzēto apstākļu iestāšanās gadījumā, ja tie </w:t>
      </w:r>
      <w:r w:rsidR="00804257" w:rsidRPr="00011931">
        <w:rPr>
          <w:sz w:val="24"/>
          <w:szCs w:val="24"/>
        </w:rPr>
        <w:t>Pakalpojuma sniedzējam</w:t>
      </w:r>
      <w:r w:rsidRPr="00011931">
        <w:rPr>
          <w:sz w:val="24"/>
          <w:szCs w:val="24"/>
        </w:rPr>
        <w:t xml:space="preserve"> pamatoti traucē šajā līgumā paredzētā Darba izpildei, pagarināms, Pusēm par to savstarpēji vienojoties. Termiņa pagarinājums Izpildītajam rakstiski jāprasa nekavējoties, bet ne vēlāk kā 5 (piecu) darba dienu laikā, tiklīdz attiecīgais neparedzētais/kavējošais apstāklis ir iestājies. Ja </w:t>
      </w:r>
      <w:r w:rsidR="00804257" w:rsidRPr="00011931">
        <w:rPr>
          <w:sz w:val="24"/>
          <w:szCs w:val="24"/>
        </w:rPr>
        <w:t>Pakalpojuma sniedzējam</w:t>
      </w:r>
      <w:r w:rsidRPr="00011931">
        <w:rPr>
          <w:sz w:val="24"/>
          <w:szCs w:val="24"/>
        </w:rPr>
        <w:t xml:space="preserve"> ir ziņas, ka neparedzētais/kavējošais apstāklis vēl tikai var iestāties, taču šāda notikuma iestāšanās ticamības pakāpe ir pietiekami augsta, Izpildītājs nekavējoties rakstiskā fo</w:t>
      </w:r>
      <w:r w:rsidRPr="00011931">
        <w:rPr>
          <w:sz w:val="24"/>
          <w:szCs w:val="24"/>
        </w:rPr>
        <w:t xml:space="preserve">rmā informē Pasūtītāju. Paziņojumā par termiņa pagarinājumu Izpildītājs norāda pamatojumu, kas ir būtiska līguma termiņa pagarinājuma nepieciešamībai. </w:t>
      </w:r>
    </w:p>
    <w:p w14:paraId="517057E7" w14:textId="77777777" w:rsidR="006B42E7" w:rsidRPr="00011931" w:rsidRDefault="00ED235D" w:rsidP="00F24234">
      <w:pPr>
        <w:widowControl w:val="0"/>
        <w:numPr>
          <w:ilvl w:val="1"/>
          <w:numId w:val="5"/>
        </w:numPr>
        <w:tabs>
          <w:tab w:val="left" w:pos="993"/>
        </w:tabs>
        <w:autoSpaceDE w:val="0"/>
        <w:autoSpaceDN w:val="0"/>
        <w:adjustRightInd w:val="0"/>
        <w:ind w:left="0" w:firstLine="567"/>
        <w:contextualSpacing/>
        <w:jc w:val="both"/>
        <w:rPr>
          <w:sz w:val="24"/>
          <w:szCs w:val="24"/>
        </w:rPr>
      </w:pPr>
      <w:r w:rsidRPr="00011931">
        <w:rPr>
          <w:sz w:val="24"/>
          <w:szCs w:val="24"/>
        </w:rPr>
        <w:t xml:space="preserve">Ja vien normatīvajos aktos nav norādīts tieši pretējais, jebkura šī līguma izpildes termiņa pagarinājuma pierādīšanas nasta gulstas uz </w:t>
      </w:r>
      <w:r w:rsidR="00804257" w:rsidRPr="00011931">
        <w:rPr>
          <w:sz w:val="24"/>
          <w:szCs w:val="24"/>
        </w:rPr>
        <w:t>Pakalpojuma sniedzēju</w:t>
      </w:r>
      <w:r w:rsidRPr="00011931">
        <w:rPr>
          <w:sz w:val="24"/>
          <w:szCs w:val="24"/>
        </w:rPr>
        <w:t>.</w:t>
      </w:r>
    </w:p>
    <w:p w14:paraId="5DE92A95" w14:textId="77777777" w:rsidR="00804257" w:rsidRPr="002024EE" w:rsidRDefault="00ED235D" w:rsidP="00804257">
      <w:pPr>
        <w:widowControl w:val="0"/>
        <w:numPr>
          <w:ilvl w:val="1"/>
          <w:numId w:val="5"/>
        </w:numPr>
        <w:tabs>
          <w:tab w:val="left" w:pos="993"/>
        </w:tabs>
        <w:autoSpaceDE w:val="0"/>
        <w:autoSpaceDN w:val="0"/>
        <w:adjustRightInd w:val="0"/>
        <w:ind w:left="0" w:firstLine="567"/>
        <w:contextualSpacing/>
        <w:jc w:val="both"/>
        <w:rPr>
          <w:sz w:val="24"/>
          <w:szCs w:val="24"/>
        </w:rPr>
      </w:pPr>
      <w:r w:rsidRPr="00011931">
        <w:rPr>
          <w:sz w:val="24"/>
          <w:szCs w:val="24"/>
        </w:rPr>
        <w:t xml:space="preserve">Pats par sevi termiņa pagarinājums nemaina nekādus citus </w:t>
      </w:r>
      <w:r w:rsidRPr="002024EE">
        <w:rPr>
          <w:sz w:val="24"/>
          <w:szCs w:val="24"/>
        </w:rPr>
        <w:t xml:space="preserve">šī līguma nosacījumus un jebkurā </w:t>
      </w:r>
      <w:r w:rsidRPr="00011931">
        <w:rPr>
          <w:sz w:val="24"/>
          <w:szCs w:val="24"/>
        </w:rPr>
        <w:t>gadījumā Pakalpojuma sniedzējam ir pienākums pildīt visas šī līguma saistības, kas, kavējošam apstāklim pastāvot, ir iespējamas un ciktāl tās ir iespējamas</w:t>
      </w:r>
      <w:r w:rsidRPr="002024EE">
        <w:rPr>
          <w:sz w:val="24"/>
          <w:szCs w:val="24"/>
        </w:rPr>
        <w:t>.</w:t>
      </w:r>
    </w:p>
    <w:p w14:paraId="55138506" w14:textId="77777777" w:rsidR="006B42E7" w:rsidRPr="002024EE" w:rsidRDefault="00ED235D" w:rsidP="00804257">
      <w:pPr>
        <w:widowControl w:val="0"/>
        <w:numPr>
          <w:ilvl w:val="1"/>
          <w:numId w:val="5"/>
        </w:numPr>
        <w:tabs>
          <w:tab w:val="left" w:pos="993"/>
        </w:tabs>
        <w:autoSpaceDE w:val="0"/>
        <w:autoSpaceDN w:val="0"/>
        <w:adjustRightInd w:val="0"/>
        <w:ind w:left="0" w:firstLine="567"/>
        <w:contextualSpacing/>
        <w:jc w:val="both"/>
        <w:rPr>
          <w:sz w:val="24"/>
          <w:szCs w:val="24"/>
        </w:rPr>
      </w:pPr>
      <w:r w:rsidRPr="002024EE">
        <w:rPr>
          <w:sz w:val="24"/>
          <w:szCs w:val="24"/>
        </w:rPr>
        <w:t xml:space="preserve">Šis līgums var tikt izbeigts tikai šajā līgumā noteiktajā kārtībā, vai Pusēm  savstarpēji </w:t>
      </w:r>
      <w:proofErr w:type="spellStart"/>
      <w:r w:rsidRPr="002024EE">
        <w:rPr>
          <w:sz w:val="24"/>
          <w:szCs w:val="24"/>
        </w:rPr>
        <w:lastRenderedPageBreak/>
        <w:t>rakstveidā</w:t>
      </w:r>
      <w:proofErr w:type="spellEnd"/>
      <w:r w:rsidRPr="002024EE">
        <w:rPr>
          <w:sz w:val="24"/>
          <w:szCs w:val="24"/>
        </w:rPr>
        <w:t xml:space="preserve"> vienojoties.</w:t>
      </w:r>
    </w:p>
    <w:p w14:paraId="68E30A6C" w14:textId="77777777" w:rsidR="00C91CA0" w:rsidRPr="00275A08" w:rsidRDefault="00ED235D" w:rsidP="00C91CA0">
      <w:pPr>
        <w:widowControl w:val="0"/>
        <w:numPr>
          <w:ilvl w:val="1"/>
          <w:numId w:val="5"/>
        </w:numPr>
        <w:tabs>
          <w:tab w:val="left" w:pos="993"/>
        </w:tabs>
        <w:autoSpaceDE w:val="0"/>
        <w:autoSpaceDN w:val="0"/>
        <w:adjustRightInd w:val="0"/>
        <w:ind w:left="0" w:firstLine="567"/>
        <w:jc w:val="both"/>
        <w:rPr>
          <w:sz w:val="24"/>
          <w:szCs w:val="24"/>
        </w:rPr>
      </w:pPr>
      <w:r w:rsidRPr="002024EE">
        <w:rPr>
          <w:sz w:val="24"/>
          <w:szCs w:val="24"/>
        </w:rPr>
        <w:t xml:space="preserve">Līdz </w:t>
      </w:r>
      <w:r w:rsidRPr="002024EE">
        <w:rPr>
          <w:sz w:val="24"/>
          <w:szCs w:val="24"/>
        </w:rPr>
        <w:t>Darba pieņemšanai</w:t>
      </w:r>
      <w:r w:rsidRPr="00275A08">
        <w:rPr>
          <w:sz w:val="24"/>
          <w:szCs w:val="24"/>
        </w:rPr>
        <w:t xml:space="preserve"> visus riskus par Darba veikšanu uzņemas </w:t>
      </w:r>
      <w:bookmarkStart w:id="3" w:name="_Hlk175752208"/>
      <w:r w:rsidRPr="00275A08">
        <w:rPr>
          <w:sz w:val="24"/>
          <w:szCs w:val="24"/>
        </w:rPr>
        <w:t>Pakalpojuma sniedzējs</w:t>
      </w:r>
      <w:bookmarkEnd w:id="3"/>
      <w:r w:rsidRPr="00275A08">
        <w:rPr>
          <w:sz w:val="24"/>
          <w:szCs w:val="24"/>
        </w:rPr>
        <w:t>.</w:t>
      </w:r>
    </w:p>
    <w:p w14:paraId="6913C9DE" w14:textId="77777777" w:rsidR="00C91CA0" w:rsidRPr="00275A08" w:rsidRDefault="00ED235D" w:rsidP="00C91CA0">
      <w:pPr>
        <w:widowControl w:val="0"/>
        <w:numPr>
          <w:ilvl w:val="1"/>
          <w:numId w:val="5"/>
        </w:numPr>
        <w:tabs>
          <w:tab w:val="num" w:pos="567"/>
          <w:tab w:val="left" w:pos="993"/>
          <w:tab w:val="left" w:pos="1080"/>
        </w:tabs>
        <w:autoSpaceDE w:val="0"/>
        <w:autoSpaceDN w:val="0"/>
        <w:adjustRightInd w:val="0"/>
        <w:ind w:left="0" w:firstLine="567"/>
        <w:jc w:val="both"/>
        <w:rPr>
          <w:sz w:val="24"/>
          <w:szCs w:val="24"/>
        </w:rPr>
      </w:pPr>
      <w:r w:rsidRPr="00275A08">
        <w:rPr>
          <w:sz w:val="24"/>
          <w:szCs w:val="24"/>
        </w:rPr>
        <w:t>Vienpusēja atkāpšanās no šī līguma nav pieļaujama, izņemot šajā līgumā un Latvijas Republikas normatīvajos aktos noteiktajos gadījumos.</w:t>
      </w:r>
    </w:p>
    <w:p w14:paraId="3734346C" w14:textId="77777777" w:rsidR="00C91CA0" w:rsidRPr="00872993" w:rsidRDefault="00ED235D" w:rsidP="00C91CA0">
      <w:pPr>
        <w:tabs>
          <w:tab w:val="left" w:pos="426"/>
          <w:tab w:val="left" w:pos="993"/>
        </w:tabs>
        <w:ind w:firstLine="567"/>
        <w:jc w:val="both"/>
        <w:rPr>
          <w:b/>
          <w:sz w:val="24"/>
          <w:szCs w:val="24"/>
        </w:rPr>
      </w:pPr>
      <w:r w:rsidRPr="00872993">
        <w:rPr>
          <w:b/>
          <w:sz w:val="24"/>
          <w:szCs w:val="24"/>
        </w:rPr>
        <w:t>4.</w:t>
      </w:r>
      <w:r w:rsidR="00CA02C5">
        <w:rPr>
          <w:b/>
          <w:sz w:val="24"/>
          <w:szCs w:val="24"/>
        </w:rPr>
        <w:t>10</w:t>
      </w:r>
      <w:r w:rsidRPr="00872993">
        <w:rPr>
          <w:b/>
          <w:sz w:val="24"/>
          <w:szCs w:val="24"/>
        </w:rPr>
        <w:t xml:space="preserve">. Pasūtītājs ir tiesīgs vienpusīgi lauzt šo līgumu pirms termiņa, rakstiski brīdinot otro Pusi vismaz </w:t>
      </w:r>
      <w:r w:rsidRPr="00B853E6">
        <w:rPr>
          <w:b/>
          <w:sz w:val="24"/>
          <w:szCs w:val="24"/>
        </w:rPr>
        <w:t>10 (desmit)</w:t>
      </w:r>
      <w:r w:rsidRPr="00872993">
        <w:rPr>
          <w:b/>
          <w:sz w:val="24"/>
          <w:szCs w:val="24"/>
        </w:rPr>
        <w:t xml:space="preserve"> kalendārās dienas iepriekš, ja Pakalpojuma sniedzējs:</w:t>
      </w:r>
    </w:p>
    <w:p w14:paraId="68CBE6DA" w14:textId="77777777" w:rsidR="00C91CA0" w:rsidRPr="00872993" w:rsidRDefault="00ED235D" w:rsidP="00C91CA0">
      <w:pPr>
        <w:tabs>
          <w:tab w:val="left" w:pos="993"/>
          <w:tab w:val="left" w:pos="1260"/>
        </w:tabs>
        <w:ind w:firstLine="567"/>
        <w:jc w:val="both"/>
        <w:rPr>
          <w:sz w:val="24"/>
          <w:szCs w:val="24"/>
        </w:rPr>
      </w:pPr>
      <w:r w:rsidRPr="00872993">
        <w:rPr>
          <w:bCs/>
          <w:sz w:val="24"/>
          <w:szCs w:val="24"/>
        </w:rPr>
        <w:t>4.</w:t>
      </w:r>
      <w:r w:rsidR="00CA02C5">
        <w:rPr>
          <w:bCs/>
          <w:sz w:val="24"/>
          <w:szCs w:val="24"/>
        </w:rPr>
        <w:t>10</w:t>
      </w:r>
      <w:r w:rsidRPr="00872993">
        <w:rPr>
          <w:bCs/>
          <w:sz w:val="24"/>
          <w:szCs w:val="24"/>
        </w:rPr>
        <w:t>.1. atkārtoti un/vai nepamatoti nepilda savus šajā līgumā noteiktos pienākumus;</w:t>
      </w:r>
    </w:p>
    <w:p w14:paraId="71642E4E" w14:textId="77777777" w:rsidR="00C91CA0" w:rsidRPr="00872993" w:rsidRDefault="00ED235D" w:rsidP="00C91CA0">
      <w:pPr>
        <w:tabs>
          <w:tab w:val="left" w:pos="993"/>
          <w:tab w:val="left" w:pos="1260"/>
        </w:tabs>
        <w:ind w:firstLine="567"/>
        <w:jc w:val="both"/>
        <w:rPr>
          <w:sz w:val="24"/>
          <w:szCs w:val="24"/>
        </w:rPr>
      </w:pPr>
      <w:r w:rsidRPr="00872993">
        <w:rPr>
          <w:sz w:val="24"/>
          <w:szCs w:val="24"/>
        </w:rPr>
        <w:t>4.</w:t>
      </w:r>
      <w:r w:rsidR="00CA02C5">
        <w:rPr>
          <w:sz w:val="24"/>
          <w:szCs w:val="24"/>
        </w:rPr>
        <w:t>10</w:t>
      </w:r>
      <w:r w:rsidRPr="00872993">
        <w:rPr>
          <w:sz w:val="24"/>
          <w:szCs w:val="24"/>
        </w:rPr>
        <w:t xml:space="preserve">.2. veic darbu </w:t>
      </w:r>
      <w:r w:rsidRPr="00872993">
        <w:rPr>
          <w:sz w:val="24"/>
          <w:szCs w:val="24"/>
        </w:rPr>
        <w:t>neatbilstoši norādītajam Darba uzdevumam, piedāvājumam vai šī līguma noteikumiem;</w:t>
      </w:r>
    </w:p>
    <w:p w14:paraId="2B5162DE" w14:textId="77777777" w:rsidR="00C91CA0" w:rsidRPr="00872993" w:rsidRDefault="00ED235D" w:rsidP="00C91CA0">
      <w:pPr>
        <w:tabs>
          <w:tab w:val="left" w:pos="993"/>
          <w:tab w:val="left" w:pos="1260"/>
        </w:tabs>
        <w:ind w:firstLine="567"/>
        <w:jc w:val="both"/>
        <w:rPr>
          <w:sz w:val="24"/>
          <w:szCs w:val="24"/>
        </w:rPr>
      </w:pPr>
      <w:r w:rsidRPr="00872993">
        <w:rPr>
          <w:sz w:val="24"/>
          <w:szCs w:val="24"/>
        </w:rPr>
        <w:t>4.</w:t>
      </w:r>
      <w:r w:rsidR="00CA02C5">
        <w:rPr>
          <w:sz w:val="24"/>
          <w:szCs w:val="24"/>
        </w:rPr>
        <w:t>10</w:t>
      </w:r>
      <w:r w:rsidRPr="00872993">
        <w:rPr>
          <w:sz w:val="24"/>
          <w:szCs w:val="24"/>
        </w:rPr>
        <w:t>.3. savus tiešos pienākumus nodevis ar Pasūtītāju neskaņotam apakšuzņēmējam;</w:t>
      </w:r>
    </w:p>
    <w:p w14:paraId="6C4AB44A" w14:textId="77777777" w:rsidR="00C91CA0" w:rsidRPr="00872993" w:rsidRDefault="00ED235D" w:rsidP="00C91CA0">
      <w:pPr>
        <w:tabs>
          <w:tab w:val="left" w:pos="1260"/>
        </w:tabs>
        <w:ind w:firstLine="567"/>
        <w:jc w:val="both"/>
        <w:rPr>
          <w:bCs/>
          <w:sz w:val="24"/>
          <w:szCs w:val="24"/>
        </w:rPr>
      </w:pPr>
      <w:r w:rsidRPr="00872993">
        <w:rPr>
          <w:sz w:val="24"/>
          <w:szCs w:val="24"/>
        </w:rPr>
        <w:t>4.</w:t>
      </w:r>
      <w:r w:rsidR="00CA02C5">
        <w:rPr>
          <w:sz w:val="24"/>
          <w:szCs w:val="24"/>
        </w:rPr>
        <w:t>10</w:t>
      </w:r>
      <w:r w:rsidRPr="00872993">
        <w:rPr>
          <w:sz w:val="24"/>
          <w:szCs w:val="24"/>
        </w:rPr>
        <w:t xml:space="preserve">.4. </w:t>
      </w:r>
      <w:r w:rsidRPr="00872993">
        <w:rPr>
          <w:bCs/>
          <w:sz w:val="24"/>
          <w:szCs w:val="24"/>
        </w:rPr>
        <w:t>savus pienākumus veic Pasūtītājam nepieņemamā kvalitātē;</w:t>
      </w:r>
    </w:p>
    <w:p w14:paraId="08F36C54" w14:textId="77777777" w:rsidR="00C91CA0" w:rsidRPr="00872993" w:rsidRDefault="00ED235D" w:rsidP="00C91CA0">
      <w:pPr>
        <w:tabs>
          <w:tab w:val="left" w:pos="1260"/>
        </w:tabs>
        <w:ind w:firstLine="567"/>
        <w:jc w:val="both"/>
        <w:rPr>
          <w:bCs/>
          <w:sz w:val="24"/>
          <w:szCs w:val="24"/>
        </w:rPr>
      </w:pPr>
      <w:r w:rsidRPr="00872993">
        <w:rPr>
          <w:bCs/>
          <w:sz w:val="24"/>
          <w:szCs w:val="24"/>
        </w:rPr>
        <w:t>4.</w:t>
      </w:r>
      <w:r w:rsidR="00CA02C5">
        <w:rPr>
          <w:bCs/>
          <w:sz w:val="24"/>
          <w:szCs w:val="24"/>
        </w:rPr>
        <w:t>10</w:t>
      </w:r>
      <w:r w:rsidRPr="00872993">
        <w:rPr>
          <w:bCs/>
          <w:sz w:val="24"/>
          <w:szCs w:val="24"/>
        </w:rPr>
        <w:t>.</w:t>
      </w:r>
      <w:r w:rsidR="00CA02C5">
        <w:rPr>
          <w:bCs/>
          <w:sz w:val="24"/>
          <w:szCs w:val="24"/>
        </w:rPr>
        <w:t>5</w:t>
      </w:r>
      <w:r w:rsidRPr="00872993">
        <w:rPr>
          <w:bCs/>
          <w:sz w:val="24"/>
          <w:szCs w:val="24"/>
        </w:rPr>
        <w:t>. normatīvajos aktos noteiktajā kārtībā ir atzīts par maksātnespējīgu vai pieņemts lēmums par Pakalpojuma sniedzēja likvidāciju, vai apturēta Pakalpojuma sniedzēja saimnieciskā darbība;</w:t>
      </w:r>
    </w:p>
    <w:p w14:paraId="7D8F864A" w14:textId="77777777" w:rsidR="00C91CA0" w:rsidRPr="00872993" w:rsidRDefault="00ED235D" w:rsidP="00C91CA0">
      <w:pPr>
        <w:tabs>
          <w:tab w:val="left" w:pos="1134"/>
        </w:tabs>
        <w:overflowPunct w:val="0"/>
        <w:autoSpaceDE w:val="0"/>
        <w:autoSpaceDN w:val="0"/>
        <w:adjustRightInd w:val="0"/>
        <w:ind w:firstLine="567"/>
        <w:jc w:val="both"/>
        <w:textAlignment w:val="baseline"/>
        <w:rPr>
          <w:sz w:val="24"/>
          <w:szCs w:val="24"/>
          <w:lang w:eastAsia="lv-LV"/>
        </w:rPr>
      </w:pPr>
      <w:r w:rsidRPr="00872993">
        <w:rPr>
          <w:bCs/>
          <w:sz w:val="24"/>
          <w:szCs w:val="24"/>
        </w:rPr>
        <w:t>4.</w:t>
      </w:r>
      <w:r w:rsidR="00CA02C5">
        <w:rPr>
          <w:bCs/>
          <w:sz w:val="24"/>
          <w:szCs w:val="24"/>
        </w:rPr>
        <w:t>10</w:t>
      </w:r>
      <w:r w:rsidRPr="00872993">
        <w:rPr>
          <w:bCs/>
          <w:sz w:val="24"/>
          <w:szCs w:val="24"/>
        </w:rPr>
        <w:t>.</w:t>
      </w:r>
      <w:r w:rsidR="00CA02C5">
        <w:rPr>
          <w:bCs/>
          <w:sz w:val="24"/>
          <w:szCs w:val="24"/>
        </w:rPr>
        <w:t>6</w:t>
      </w:r>
      <w:r w:rsidRPr="00872993">
        <w:rPr>
          <w:bCs/>
          <w:sz w:val="24"/>
          <w:szCs w:val="24"/>
        </w:rPr>
        <w:t xml:space="preserve">. </w:t>
      </w:r>
      <w:r w:rsidRPr="00872993">
        <w:rPr>
          <w:sz w:val="24"/>
          <w:szCs w:val="24"/>
        </w:rPr>
        <w:t xml:space="preserve">konstatēts, ka šo līgumu nav iespējams izpildīt tādēļ, ka šī līguma izpildes laikā Pakalpojuma Sniedzējam ir piemērotas starptautiskās vai nacionālās sankcijas vai būtiskas finanšu un kapitāla tirgus intereses ietekmējošas Eiropas Savienības vai Ziemeļatlantijas līguma organizācijas dalībvalsts noteiktās sankcijas, </w:t>
      </w:r>
      <w:r w:rsidRPr="00872993">
        <w:rPr>
          <w:sz w:val="24"/>
          <w:szCs w:val="24"/>
          <w:lang w:val="lv"/>
        </w:rPr>
        <w:t>kā arī gadījumā, ja pirms šī līguma noslēgšanas attiecīgie apstākļi bija pastāvējuši, bet Pasūtītājam nebija zināmi</w:t>
      </w:r>
      <w:r w:rsidRPr="00872993">
        <w:rPr>
          <w:sz w:val="24"/>
          <w:szCs w:val="24"/>
          <w:lang w:eastAsia="lv-LV"/>
        </w:rPr>
        <w:t>;</w:t>
      </w:r>
    </w:p>
    <w:p w14:paraId="061FB26F" w14:textId="77777777" w:rsidR="00C91CA0" w:rsidRPr="00872993" w:rsidRDefault="00ED235D" w:rsidP="00C91CA0">
      <w:pPr>
        <w:tabs>
          <w:tab w:val="left" w:pos="1134"/>
        </w:tabs>
        <w:overflowPunct w:val="0"/>
        <w:autoSpaceDE w:val="0"/>
        <w:autoSpaceDN w:val="0"/>
        <w:adjustRightInd w:val="0"/>
        <w:ind w:firstLine="567"/>
        <w:jc w:val="both"/>
        <w:textAlignment w:val="baseline"/>
        <w:rPr>
          <w:sz w:val="24"/>
          <w:szCs w:val="24"/>
          <w:lang w:eastAsia="lv-LV"/>
        </w:rPr>
      </w:pPr>
      <w:r w:rsidRPr="00872993">
        <w:rPr>
          <w:sz w:val="24"/>
          <w:szCs w:val="24"/>
          <w:lang w:eastAsia="lv-LV"/>
        </w:rPr>
        <w:t>4.</w:t>
      </w:r>
      <w:r w:rsidR="00CA02C5">
        <w:rPr>
          <w:sz w:val="24"/>
          <w:szCs w:val="24"/>
          <w:lang w:eastAsia="lv-LV"/>
        </w:rPr>
        <w:t>10</w:t>
      </w:r>
      <w:r w:rsidRPr="00872993">
        <w:rPr>
          <w:sz w:val="24"/>
          <w:szCs w:val="24"/>
          <w:lang w:eastAsia="lv-LV"/>
        </w:rPr>
        <w:t>.</w:t>
      </w:r>
      <w:r w:rsidR="00CA02C5">
        <w:rPr>
          <w:sz w:val="24"/>
          <w:szCs w:val="24"/>
          <w:lang w:eastAsia="lv-LV"/>
        </w:rPr>
        <w:t>7</w:t>
      </w:r>
      <w:r w:rsidRPr="00872993">
        <w:rPr>
          <w:sz w:val="24"/>
          <w:szCs w:val="24"/>
          <w:lang w:eastAsia="lv-LV"/>
        </w:rPr>
        <w:t>. ir nodarījis Pasūtītajam zaudējumus;</w:t>
      </w:r>
    </w:p>
    <w:p w14:paraId="090CEF05" w14:textId="77777777" w:rsidR="00C91CA0" w:rsidRPr="00872993" w:rsidRDefault="00ED235D" w:rsidP="00C91CA0">
      <w:pPr>
        <w:tabs>
          <w:tab w:val="left" w:pos="1134"/>
        </w:tabs>
        <w:overflowPunct w:val="0"/>
        <w:autoSpaceDE w:val="0"/>
        <w:autoSpaceDN w:val="0"/>
        <w:adjustRightInd w:val="0"/>
        <w:ind w:firstLine="567"/>
        <w:jc w:val="both"/>
        <w:textAlignment w:val="baseline"/>
        <w:rPr>
          <w:sz w:val="24"/>
          <w:szCs w:val="24"/>
          <w:lang w:eastAsia="lv-LV"/>
        </w:rPr>
      </w:pPr>
      <w:r w:rsidRPr="00872993">
        <w:rPr>
          <w:sz w:val="24"/>
          <w:szCs w:val="24"/>
          <w:lang w:eastAsia="lv-LV"/>
        </w:rPr>
        <w:t>4.</w:t>
      </w:r>
      <w:r w:rsidR="00CA02C5">
        <w:rPr>
          <w:sz w:val="24"/>
          <w:szCs w:val="24"/>
          <w:lang w:eastAsia="lv-LV"/>
        </w:rPr>
        <w:t>10</w:t>
      </w:r>
      <w:r w:rsidRPr="00872993">
        <w:rPr>
          <w:sz w:val="24"/>
          <w:szCs w:val="24"/>
          <w:lang w:eastAsia="lv-LV"/>
        </w:rPr>
        <w:t>.</w:t>
      </w:r>
      <w:r w:rsidR="00CA02C5">
        <w:rPr>
          <w:sz w:val="24"/>
          <w:szCs w:val="24"/>
          <w:lang w:eastAsia="lv-LV"/>
        </w:rPr>
        <w:t>8</w:t>
      </w:r>
      <w:r w:rsidRPr="00872993">
        <w:rPr>
          <w:sz w:val="24"/>
          <w:szCs w:val="24"/>
          <w:lang w:eastAsia="lv-LV"/>
        </w:rPr>
        <w:t>. ir patvarīgi pārtraucis šī līguma izpildi, tajā skaitā, Pakalpojuma sniedzējs nav sasniedzams juridiskajā adresē;</w:t>
      </w:r>
    </w:p>
    <w:p w14:paraId="503A4A1D" w14:textId="77777777" w:rsidR="00C91CA0" w:rsidRPr="00872993" w:rsidRDefault="00ED235D" w:rsidP="00C91CA0">
      <w:pPr>
        <w:tabs>
          <w:tab w:val="left" w:pos="1134"/>
        </w:tabs>
        <w:overflowPunct w:val="0"/>
        <w:autoSpaceDE w:val="0"/>
        <w:autoSpaceDN w:val="0"/>
        <w:adjustRightInd w:val="0"/>
        <w:ind w:firstLine="567"/>
        <w:jc w:val="both"/>
        <w:textAlignment w:val="baseline"/>
        <w:rPr>
          <w:sz w:val="24"/>
          <w:szCs w:val="24"/>
        </w:rPr>
      </w:pPr>
      <w:r w:rsidRPr="00872993">
        <w:rPr>
          <w:sz w:val="24"/>
          <w:szCs w:val="24"/>
          <w:lang w:eastAsia="lv-LV"/>
        </w:rPr>
        <w:t>4.</w:t>
      </w:r>
      <w:r w:rsidR="00CA02C5">
        <w:rPr>
          <w:sz w:val="24"/>
          <w:szCs w:val="24"/>
          <w:lang w:eastAsia="lv-LV"/>
        </w:rPr>
        <w:t>10</w:t>
      </w:r>
      <w:r w:rsidRPr="00872993">
        <w:rPr>
          <w:sz w:val="24"/>
          <w:szCs w:val="24"/>
          <w:lang w:eastAsia="lv-LV"/>
        </w:rPr>
        <w:t>.</w:t>
      </w:r>
      <w:r w:rsidR="00CA02C5">
        <w:rPr>
          <w:sz w:val="24"/>
          <w:szCs w:val="24"/>
          <w:lang w:eastAsia="lv-LV"/>
        </w:rPr>
        <w:t>9</w:t>
      </w:r>
      <w:r w:rsidRPr="00872993">
        <w:rPr>
          <w:sz w:val="24"/>
          <w:szCs w:val="24"/>
          <w:lang w:eastAsia="lv-LV"/>
        </w:rPr>
        <w:t xml:space="preserve">. </w:t>
      </w:r>
      <w:r w:rsidRPr="00872993">
        <w:rPr>
          <w:bCs/>
          <w:sz w:val="24"/>
          <w:szCs w:val="24"/>
        </w:rPr>
        <w:t xml:space="preserve">nespēj nodrošināt Darba izpildi šī līguma Pielikuma Nr.1 “Tehniskās </w:t>
      </w:r>
      <w:r w:rsidRPr="009F7DDA">
        <w:rPr>
          <w:bCs/>
          <w:sz w:val="24"/>
          <w:szCs w:val="24"/>
        </w:rPr>
        <w:t>specifikācija</w:t>
      </w:r>
      <w:r w:rsidR="009F7DDA" w:rsidRPr="009F7DDA">
        <w:rPr>
          <w:bCs/>
          <w:sz w:val="24"/>
          <w:szCs w:val="24"/>
        </w:rPr>
        <w:t>/Tehniskā piedāvājuma</w:t>
      </w:r>
      <w:r w:rsidRPr="009F7DDA">
        <w:rPr>
          <w:bCs/>
          <w:sz w:val="24"/>
          <w:szCs w:val="24"/>
        </w:rPr>
        <w:t>”</w:t>
      </w:r>
      <w:r w:rsidRPr="00872993">
        <w:rPr>
          <w:bCs/>
          <w:sz w:val="24"/>
          <w:szCs w:val="24"/>
        </w:rPr>
        <w:t xml:space="preserve"> </w:t>
      </w:r>
      <w:r w:rsidR="00872993" w:rsidRPr="00872993">
        <w:rPr>
          <w:bCs/>
          <w:sz w:val="24"/>
          <w:szCs w:val="24"/>
        </w:rPr>
        <w:t>prasības -</w:t>
      </w:r>
      <w:r w:rsidRPr="00872993">
        <w:rPr>
          <w:bCs/>
          <w:sz w:val="24"/>
          <w:szCs w:val="24"/>
        </w:rPr>
        <w:t xml:space="preserve"> Objektu</w:t>
      </w:r>
      <w:r w:rsidRPr="00872993">
        <w:rPr>
          <w:b/>
          <w:bCs/>
          <w:sz w:val="24"/>
          <w:szCs w:val="24"/>
        </w:rPr>
        <w:t xml:space="preserve"> </w:t>
      </w:r>
      <w:r w:rsidRPr="00872993">
        <w:rPr>
          <w:sz w:val="24"/>
          <w:szCs w:val="24"/>
        </w:rPr>
        <w:t xml:space="preserve">palielinājumu </w:t>
      </w:r>
      <w:r w:rsidR="0073530F">
        <w:rPr>
          <w:sz w:val="24"/>
          <w:szCs w:val="24"/>
        </w:rPr>
        <w:t>1</w:t>
      </w:r>
      <w:r w:rsidRPr="00872993">
        <w:rPr>
          <w:sz w:val="24"/>
          <w:szCs w:val="24"/>
        </w:rPr>
        <w:t xml:space="preserve"> </w:t>
      </w:r>
      <w:r w:rsidR="0073530F">
        <w:rPr>
          <w:sz w:val="24"/>
          <w:szCs w:val="24"/>
        </w:rPr>
        <w:t>gabala</w:t>
      </w:r>
      <w:r w:rsidRPr="00872993">
        <w:rPr>
          <w:sz w:val="24"/>
          <w:szCs w:val="24"/>
        </w:rPr>
        <w:t xml:space="preserve"> apmērā;</w:t>
      </w:r>
    </w:p>
    <w:p w14:paraId="673A1652" w14:textId="77777777" w:rsidR="00C91CA0" w:rsidRPr="008F4B67" w:rsidRDefault="00ED235D" w:rsidP="00C91CA0">
      <w:pPr>
        <w:tabs>
          <w:tab w:val="left" w:pos="900"/>
        </w:tabs>
        <w:ind w:firstLine="567"/>
        <w:jc w:val="both"/>
        <w:rPr>
          <w:bCs/>
          <w:sz w:val="24"/>
          <w:szCs w:val="24"/>
        </w:rPr>
      </w:pPr>
      <w:r w:rsidRPr="00872993">
        <w:rPr>
          <w:sz w:val="24"/>
          <w:szCs w:val="24"/>
        </w:rPr>
        <w:t>4.</w:t>
      </w:r>
      <w:r w:rsidR="00CA02C5">
        <w:rPr>
          <w:sz w:val="24"/>
          <w:szCs w:val="24"/>
        </w:rPr>
        <w:t>10</w:t>
      </w:r>
      <w:r w:rsidRPr="00872993">
        <w:rPr>
          <w:sz w:val="24"/>
          <w:szCs w:val="24"/>
        </w:rPr>
        <w:t>.1</w:t>
      </w:r>
      <w:r w:rsidR="00CA02C5">
        <w:rPr>
          <w:sz w:val="24"/>
          <w:szCs w:val="24"/>
        </w:rPr>
        <w:t>0</w:t>
      </w:r>
      <w:r w:rsidRPr="00872993">
        <w:rPr>
          <w:sz w:val="24"/>
          <w:szCs w:val="24"/>
        </w:rPr>
        <w:t xml:space="preserve">. šajā līgumā noteiktajā kārtībā aprēķinātais līgumsods Pakalpojuma </w:t>
      </w:r>
      <w:r w:rsidRPr="00872993">
        <w:rPr>
          <w:sz w:val="24"/>
          <w:szCs w:val="24"/>
        </w:rPr>
        <w:t>sniedzējam sasniedzis maksimālo apmēru, t.i., 10% (desmit procenti) no šī līguma 3.1.apakšpunktā norādītās šī līguma summas (bez PVN).</w:t>
      </w:r>
    </w:p>
    <w:p w14:paraId="3A77352F" w14:textId="77777777" w:rsidR="00C91CA0" w:rsidRPr="008F4B67" w:rsidRDefault="00ED235D" w:rsidP="00C91CA0">
      <w:pPr>
        <w:tabs>
          <w:tab w:val="left" w:pos="1260"/>
        </w:tabs>
        <w:ind w:firstLine="567"/>
        <w:jc w:val="both"/>
        <w:rPr>
          <w:sz w:val="24"/>
          <w:szCs w:val="24"/>
        </w:rPr>
      </w:pPr>
      <w:r w:rsidRPr="00872993">
        <w:rPr>
          <w:bCs/>
          <w:sz w:val="24"/>
          <w:szCs w:val="24"/>
        </w:rPr>
        <w:t>4.</w:t>
      </w:r>
      <w:r w:rsidR="00CA02C5">
        <w:rPr>
          <w:bCs/>
          <w:sz w:val="24"/>
          <w:szCs w:val="24"/>
        </w:rPr>
        <w:t>11</w:t>
      </w:r>
      <w:r w:rsidRPr="00872993">
        <w:rPr>
          <w:bCs/>
          <w:sz w:val="24"/>
          <w:szCs w:val="24"/>
        </w:rPr>
        <w:t>.</w:t>
      </w:r>
      <w:bookmarkStart w:id="4" w:name="OLE_LINK1"/>
      <w:r w:rsidRPr="00872993">
        <w:rPr>
          <w:sz w:val="24"/>
          <w:szCs w:val="24"/>
        </w:rPr>
        <w:t xml:space="preserve"> Pasūtītājs neatlīdzina Pakalpojumu sniedzējam zaudējumus un peļņas atrāvumu, kas radušies, Pasūtītājam izmantojot savas šī līguma 4.</w:t>
      </w:r>
      <w:r w:rsidR="00CA02C5">
        <w:rPr>
          <w:sz w:val="24"/>
          <w:szCs w:val="24"/>
        </w:rPr>
        <w:t>10</w:t>
      </w:r>
      <w:r w:rsidRPr="00872993">
        <w:rPr>
          <w:sz w:val="24"/>
          <w:szCs w:val="24"/>
        </w:rPr>
        <w:t>.apakšpunktā noteiktās tiesības, kā arī Pasūtītājs ir tiesīgs neapmaksāt jau paveikto Darbu, ja šis līgums ir lauzts, pamatojoties uz šī līguma 4.</w:t>
      </w:r>
      <w:r w:rsidR="00CA02C5">
        <w:rPr>
          <w:sz w:val="24"/>
          <w:szCs w:val="24"/>
        </w:rPr>
        <w:t>10</w:t>
      </w:r>
      <w:r w:rsidRPr="00872993">
        <w:rPr>
          <w:sz w:val="24"/>
          <w:szCs w:val="24"/>
        </w:rPr>
        <w:t>.apakšpunktu.</w:t>
      </w:r>
      <w:bookmarkEnd w:id="4"/>
    </w:p>
    <w:p w14:paraId="0A402D69" w14:textId="77777777" w:rsidR="00C91CA0" w:rsidRPr="00D16882" w:rsidRDefault="00ED235D" w:rsidP="00CA02C5">
      <w:pPr>
        <w:tabs>
          <w:tab w:val="left" w:pos="1080"/>
          <w:tab w:val="left" w:pos="1260"/>
        </w:tabs>
        <w:ind w:firstLine="567"/>
        <w:jc w:val="both"/>
        <w:rPr>
          <w:sz w:val="24"/>
          <w:szCs w:val="24"/>
        </w:rPr>
      </w:pPr>
      <w:r w:rsidRPr="00872993">
        <w:rPr>
          <w:sz w:val="24"/>
          <w:szCs w:val="24"/>
        </w:rPr>
        <w:t>4.</w:t>
      </w:r>
      <w:r w:rsidR="00CA02C5">
        <w:rPr>
          <w:sz w:val="24"/>
          <w:szCs w:val="24"/>
        </w:rPr>
        <w:t>12</w:t>
      </w:r>
      <w:r w:rsidRPr="00872993">
        <w:rPr>
          <w:sz w:val="24"/>
          <w:szCs w:val="24"/>
        </w:rPr>
        <w:t xml:space="preserve">. Visos gadījumos, kad šis līgums tiek izbeigts pirms termiņa neatkarīgi no iemesla, Pakalpojuma sniedzējs saņem samaksu par faktiski veiktajiem un kvalitatīvi izpildītajiem Darbiem, </w:t>
      </w:r>
      <w:r w:rsidRPr="00D16882">
        <w:rPr>
          <w:sz w:val="24"/>
          <w:szCs w:val="24"/>
        </w:rPr>
        <w:t xml:space="preserve">ievērojot noteikumus par Darbu izpildes dokumentācijas iesniegšanu. </w:t>
      </w:r>
    </w:p>
    <w:p w14:paraId="5B1AC6BF" w14:textId="77777777" w:rsidR="00C91CA0" w:rsidRPr="00D16882" w:rsidRDefault="00ED235D" w:rsidP="00CA02C5">
      <w:pPr>
        <w:tabs>
          <w:tab w:val="left" w:pos="567"/>
          <w:tab w:val="left" w:pos="1080"/>
        </w:tabs>
        <w:autoSpaceDE w:val="0"/>
        <w:autoSpaceDN w:val="0"/>
        <w:adjustRightInd w:val="0"/>
        <w:ind w:firstLine="567"/>
        <w:contextualSpacing/>
        <w:jc w:val="both"/>
        <w:rPr>
          <w:b/>
          <w:bCs/>
          <w:sz w:val="24"/>
          <w:szCs w:val="24"/>
          <w:lang w:eastAsia="lv-LV"/>
        </w:rPr>
      </w:pPr>
      <w:r>
        <w:rPr>
          <w:b/>
          <w:bCs/>
          <w:sz w:val="24"/>
          <w:szCs w:val="24"/>
          <w:lang w:eastAsia="lv-LV"/>
        </w:rPr>
        <w:t xml:space="preserve">4.13. </w:t>
      </w:r>
      <w:r w:rsidR="00860711" w:rsidRPr="00D16882">
        <w:rPr>
          <w:b/>
          <w:bCs/>
          <w:sz w:val="24"/>
          <w:szCs w:val="24"/>
          <w:lang w:eastAsia="lv-LV"/>
        </w:rPr>
        <w:t>Šo līgumu var papildināt, grozīt vai pārtraukt, Pasūtītājam un Pakalpojuma sniedzējam savstarpēji vienojoties, ievērojot Publisko iepirkumu likuma</w:t>
      </w:r>
      <w:r w:rsidR="00E73D9D" w:rsidRPr="00D16882">
        <w:rPr>
          <w:b/>
          <w:bCs/>
          <w:sz w:val="24"/>
          <w:szCs w:val="24"/>
          <w:lang w:eastAsia="lv-LV"/>
        </w:rPr>
        <w:t xml:space="preserve"> (turpmāk – PIL)</w:t>
      </w:r>
      <w:r w:rsidR="00860711" w:rsidRPr="00D16882">
        <w:rPr>
          <w:b/>
          <w:bCs/>
          <w:sz w:val="24"/>
          <w:szCs w:val="24"/>
          <w:lang w:eastAsia="lv-LV"/>
        </w:rPr>
        <w:t xml:space="preserve"> 61.panta noteikumus. </w:t>
      </w:r>
    </w:p>
    <w:p w14:paraId="2D4770AB" w14:textId="77777777" w:rsidR="00C91CA0" w:rsidRPr="00C55844" w:rsidRDefault="00ED235D" w:rsidP="00CA02C5">
      <w:pPr>
        <w:tabs>
          <w:tab w:val="left" w:pos="567"/>
          <w:tab w:val="left" w:pos="1080"/>
        </w:tabs>
        <w:autoSpaceDE w:val="0"/>
        <w:autoSpaceDN w:val="0"/>
        <w:adjustRightInd w:val="0"/>
        <w:ind w:firstLine="567"/>
        <w:contextualSpacing/>
        <w:jc w:val="both"/>
        <w:rPr>
          <w:b/>
          <w:sz w:val="24"/>
          <w:szCs w:val="24"/>
          <w:lang w:eastAsia="lv-LV"/>
        </w:rPr>
      </w:pPr>
      <w:r>
        <w:rPr>
          <w:sz w:val="24"/>
          <w:szCs w:val="24"/>
          <w:lang w:eastAsia="lv-LV"/>
        </w:rPr>
        <w:t xml:space="preserve">4.14. </w:t>
      </w:r>
      <w:r w:rsidR="00860711" w:rsidRPr="00C55844">
        <w:rPr>
          <w:sz w:val="24"/>
          <w:szCs w:val="24"/>
          <w:lang w:eastAsia="lv-LV"/>
        </w:rPr>
        <w:t xml:space="preserve">Jebkurus šī līguma grozījumus vai papildinājumus Puses noformē </w:t>
      </w:r>
      <w:proofErr w:type="spellStart"/>
      <w:r w:rsidR="00860711" w:rsidRPr="00C55844">
        <w:rPr>
          <w:sz w:val="24"/>
          <w:szCs w:val="24"/>
          <w:lang w:eastAsia="lv-LV"/>
        </w:rPr>
        <w:t>rakstveidā</w:t>
      </w:r>
      <w:proofErr w:type="spellEnd"/>
      <w:r w:rsidR="00860711" w:rsidRPr="00C55844">
        <w:rPr>
          <w:sz w:val="24"/>
          <w:szCs w:val="24"/>
          <w:lang w:eastAsia="lv-LV"/>
        </w:rPr>
        <w:t xml:space="preserve">, un tie kļūst par šī līguma neatņemamām sastāvdaļām. </w:t>
      </w:r>
    </w:p>
    <w:p w14:paraId="28BA1D73" w14:textId="77777777" w:rsidR="00C91CA0" w:rsidRPr="00C55844" w:rsidRDefault="00ED235D" w:rsidP="00CA02C5">
      <w:pPr>
        <w:tabs>
          <w:tab w:val="left" w:pos="567"/>
          <w:tab w:val="left" w:pos="1080"/>
          <w:tab w:val="left" w:pos="1276"/>
        </w:tabs>
        <w:autoSpaceDE w:val="0"/>
        <w:autoSpaceDN w:val="0"/>
        <w:adjustRightInd w:val="0"/>
        <w:ind w:firstLine="567"/>
        <w:jc w:val="both"/>
        <w:rPr>
          <w:b/>
          <w:sz w:val="24"/>
          <w:szCs w:val="24"/>
          <w:lang w:eastAsia="lv-LV"/>
        </w:rPr>
      </w:pPr>
      <w:r>
        <w:rPr>
          <w:sz w:val="24"/>
          <w:szCs w:val="24"/>
          <w:lang w:eastAsia="lv-LV"/>
        </w:rPr>
        <w:t xml:space="preserve">4.15. </w:t>
      </w:r>
      <w:r w:rsidR="00860711" w:rsidRPr="00C55844">
        <w:rPr>
          <w:sz w:val="24"/>
          <w:szCs w:val="24"/>
          <w:lang w:eastAsia="lv-LV"/>
        </w:rPr>
        <w:t>Šī līguma grozījumi ir pieļaujami, ja tie nemaina šī līguma vispārējo raksturu (veidu un iepirkuma procedūras dokumentos noteikto mērķi) un atbilst vienam no šādiem gadījumiem:</w:t>
      </w:r>
    </w:p>
    <w:p w14:paraId="070889A4" w14:textId="77777777" w:rsidR="00C91CA0" w:rsidRPr="00C55844" w:rsidRDefault="00ED235D" w:rsidP="00CA02C5">
      <w:pPr>
        <w:tabs>
          <w:tab w:val="left" w:pos="567"/>
          <w:tab w:val="left" w:pos="1080"/>
          <w:tab w:val="left" w:pos="1276"/>
        </w:tabs>
        <w:overflowPunct w:val="0"/>
        <w:autoSpaceDE w:val="0"/>
        <w:autoSpaceDN w:val="0"/>
        <w:adjustRightInd w:val="0"/>
        <w:ind w:firstLine="567"/>
        <w:jc w:val="both"/>
        <w:textAlignment w:val="baseline"/>
        <w:rPr>
          <w:sz w:val="24"/>
          <w:szCs w:val="24"/>
          <w:lang w:eastAsia="lv-LV"/>
        </w:rPr>
      </w:pPr>
      <w:r>
        <w:rPr>
          <w:sz w:val="24"/>
          <w:szCs w:val="24"/>
          <w:lang w:eastAsia="lv-LV"/>
        </w:rPr>
        <w:t xml:space="preserve">4.15.1. </w:t>
      </w:r>
      <w:r w:rsidR="00860711" w:rsidRPr="00C55844">
        <w:rPr>
          <w:sz w:val="24"/>
          <w:szCs w:val="24"/>
          <w:lang w:eastAsia="lv-LV"/>
        </w:rPr>
        <w:t>grozījumi ir nebūtiski;</w:t>
      </w:r>
    </w:p>
    <w:p w14:paraId="6D950947" w14:textId="77777777" w:rsidR="00C91CA0" w:rsidRPr="00C55844" w:rsidRDefault="00ED235D" w:rsidP="00CA02C5">
      <w:pPr>
        <w:tabs>
          <w:tab w:val="left" w:pos="1080"/>
          <w:tab w:val="left" w:pos="1276"/>
        </w:tabs>
        <w:overflowPunct w:val="0"/>
        <w:autoSpaceDE w:val="0"/>
        <w:autoSpaceDN w:val="0"/>
        <w:adjustRightInd w:val="0"/>
        <w:ind w:firstLine="567"/>
        <w:jc w:val="both"/>
        <w:textAlignment w:val="baseline"/>
        <w:rPr>
          <w:sz w:val="24"/>
          <w:szCs w:val="24"/>
          <w:lang w:eastAsia="lv-LV"/>
        </w:rPr>
      </w:pPr>
      <w:r>
        <w:rPr>
          <w:sz w:val="24"/>
          <w:szCs w:val="24"/>
          <w:lang w:eastAsia="lv-LV"/>
        </w:rPr>
        <w:t xml:space="preserve">4.15.2. </w:t>
      </w:r>
      <w:r w:rsidR="00860711" w:rsidRPr="00C55844">
        <w:rPr>
          <w:sz w:val="24"/>
          <w:szCs w:val="24"/>
          <w:lang w:eastAsia="lv-LV"/>
        </w:rPr>
        <w:t>grozījumi ir būtiski un tiek izdarīti tikai šī līguma 4.1</w:t>
      </w:r>
      <w:r>
        <w:rPr>
          <w:sz w:val="24"/>
          <w:szCs w:val="24"/>
          <w:lang w:eastAsia="lv-LV"/>
        </w:rPr>
        <w:t>6</w:t>
      </w:r>
      <w:r w:rsidR="00860711" w:rsidRPr="00C55844">
        <w:rPr>
          <w:sz w:val="24"/>
          <w:szCs w:val="24"/>
          <w:lang w:eastAsia="lv-LV"/>
        </w:rPr>
        <w:t>.apakšpunktā minētajos gadījumos;</w:t>
      </w:r>
    </w:p>
    <w:p w14:paraId="0991EB8C" w14:textId="77777777" w:rsidR="00C91CA0" w:rsidRPr="00C55844"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Pr>
          <w:sz w:val="24"/>
          <w:szCs w:val="24"/>
          <w:lang w:eastAsia="lv-LV"/>
        </w:rPr>
        <w:t xml:space="preserve">4.15.3. </w:t>
      </w:r>
      <w:r w:rsidR="00860711" w:rsidRPr="00C55844">
        <w:rPr>
          <w:sz w:val="24"/>
          <w:szCs w:val="24"/>
          <w:lang w:eastAsia="lv-LV"/>
        </w:rPr>
        <w:t>grozījumi tiek izdarīti šī līguma 4.1</w:t>
      </w:r>
      <w:r>
        <w:rPr>
          <w:sz w:val="24"/>
          <w:szCs w:val="24"/>
          <w:lang w:eastAsia="lv-LV"/>
        </w:rPr>
        <w:t>7</w:t>
      </w:r>
      <w:r w:rsidR="00860711" w:rsidRPr="00C55844">
        <w:rPr>
          <w:sz w:val="24"/>
          <w:szCs w:val="24"/>
          <w:lang w:eastAsia="lv-LV"/>
        </w:rPr>
        <w:t>. apakšpunktā minētajā gadījumā neatkarīgi no tā, vai tie ir būtiski vai nebūtiski.</w:t>
      </w:r>
    </w:p>
    <w:p w14:paraId="3E060BFD" w14:textId="77777777" w:rsidR="00C91CA0" w:rsidRPr="00D27C65"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Pr>
          <w:sz w:val="24"/>
          <w:szCs w:val="24"/>
        </w:rPr>
        <w:t xml:space="preserve">4.16. </w:t>
      </w:r>
      <w:r w:rsidR="00D27C65" w:rsidRPr="00D27C65">
        <w:rPr>
          <w:sz w:val="24"/>
          <w:szCs w:val="24"/>
        </w:rPr>
        <w:t>Šī līguma grozījumi ir būtiski un var tikt attiecināmi uz līguma 2.5.apakšpuktā noteikto jebkurā no šādiem gadījumiem</w:t>
      </w:r>
      <w:r w:rsidR="00860711" w:rsidRPr="00D27C65">
        <w:rPr>
          <w:sz w:val="24"/>
          <w:szCs w:val="24"/>
          <w:lang w:eastAsia="lv-LV"/>
        </w:rPr>
        <w:t>:</w:t>
      </w:r>
    </w:p>
    <w:p w14:paraId="0906B03F" w14:textId="77777777" w:rsidR="00C91CA0" w:rsidRPr="00C55844"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Pr>
          <w:sz w:val="24"/>
          <w:szCs w:val="24"/>
          <w:lang w:eastAsia="lv-LV"/>
        </w:rPr>
        <w:t xml:space="preserve">4.16.1. </w:t>
      </w:r>
      <w:r w:rsidR="00860711" w:rsidRPr="00C55844">
        <w:rPr>
          <w:sz w:val="24"/>
          <w:szCs w:val="24"/>
          <w:lang w:eastAsia="lv-LV"/>
        </w:rPr>
        <w:t xml:space="preserve">grozītie šī līguma noteikumi, ja tie būtu bijuši paredzēti </w:t>
      </w:r>
      <w:r w:rsidR="00BA4D93">
        <w:rPr>
          <w:sz w:val="24"/>
          <w:szCs w:val="24"/>
        </w:rPr>
        <w:t>Iepirkuma</w:t>
      </w:r>
      <w:r w:rsidR="00860711" w:rsidRPr="00C55844">
        <w:rPr>
          <w:sz w:val="24"/>
          <w:szCs w:val="24"/>
        </w:rPr>
        <w:t xml:space="preserve"> </w:t>
      </w:r>
      <w:r w:rsidR="00860711" w:rsidRPr="00C55844">
        <w:rPr>
          <w:sz w:val="24"/>
          <w:szCs w:val="24"/>
          <w:lang w:eastAsia="lv-LV"/>
        </w:rPr>
        <w:t>dokumentos, pieļautu atšķirīgu piedāvājumu iesniegšanu vai citu pretendentu dalību vai izvēli iepirkuma procedūrā;</w:t>
      </w:r>
    </w:p>
    <w:p w14:paraId="60A4115D" w14:textId="77777777" w:rsidR="00C91CA0" w:rsidRPr="00C55844"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Pr>
          <w:sz w:val="24"/>
          <w:szCs w:val="24"/>
          <w:lang w:eastAsia="lv-LV"/>
        </w:rPr>
        <w:t xml:space="preserve">4.16.2. </w:t>
      </w:r>
      <w:r w:rsidR="00860711" w:rsidRPr="00C55844">
        <w:rPr>
          <w:sz w:val="24"/>
          <w:szCs w:val="24"/>
          <w:lang w:eastAsia="lv-LV"/>
        </w:rPr>
        <w:t xml:space="preserve">ekonomiskais līdzsvars (piemēram, risku sadalījums un tos kompensējošie līdzekļi), ko paredz šis līgums, tiek mainīts </w:t>
      </w:r>
      <w:r w:rsidR="00BA4D93">
        <w:rPr>
          <w:sz w:val="24"/>
          <w:szCs w:val="24"/>
        </w:rPr>
        <w:t>Iepirkuma</w:t>
      </w:r>
      <w:r w:rsidR="00860711" w:rsidRPr="00C55844">
        <w:rPr>
          <w:sz w:val="24"/>
          <w:szCs w:val="24"/>
        </w:rPr>
        <w:t xml:space="preserve"> </w:t>
      </w:r>
      <w:r w:rsidR="00860711" w:rsidRPr="00C55844">
        <w:rPr>
          <w:sz w:val="24"/>
          <w:szCs w:val="24"/>
          <w:lang w:eastAsia="lv-LV"/>
        </w:rPr>
        <w:t>uzvarētāja – Pakalpojuma sniedzēja interesēs;</w:t>
      </w:r>
    </w:p>
    <w:p w14:paraId="113B0AA2" w14:textId="77777777" w:rsidR="00C91CA0" w:rsidRPr="00C55844"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Pr>
          <w:sz w:val="24"/>
          <w:szCs w:val="24"/>
          <w:lang w:eastAsia="lv-LV"/>
        </w:rPr>
        <w:t xml:space="preserve">4.16.3. </w:t>
      </w:r>
      <w:r w:rsidR="00860711" w:rsidRPr="00C55844">
        <w:rPr>
          <w:sz w:val="24"/>
          <w:szCs w:val="24"/>
          <w:lang w:eastAsia="lv-LV"/>
        </w:rPr>
        <w:t>Šī līguma priekšmetā ietver pakalpojumus, ko neparedz sākotnēji noslēgtais pakalpojuma līgums (šis līgums);</w:t>
      </w:r>
    </w:p>
    <w:p w14:paraId="2113A745" w14:textId="77777777" w:rsidR="00C91CA0" w:rsidRPr="00C55844"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Pr>
          <w:sz w:val="24"/>
          <w:szCs w:val="24"/>
          <w:lang w:eastAsia="lv-LV"/>
        </w:rPr>
        <w:t xml:space="preserve">4.16.4. </w:t>
      </w:r>
      <w:r w:rsidR="00860711" w:rsidRPr="00C55844">
        <w:rPr>
          <w:sz w:val="24"/>
          <w:szCs w:val="24"/>
          <w:lang w:eastAsia="lv-LV"/>
        </w:rPr>
        <w:t xml:space="preserve">Pakalpojuma sniedzēju  aizstāj ar citu </w:t>
      </w:r>
      <w:r w:rsidR="002957E6">
        <w:rPr>
          <w:sz w:val="24"/>
          <w:szCs w:val="24"/>
          <w:lang w:eastAsia="lv-LV"/>
        </w:rPr>
        <w:t>izpildītāj</w:t>
      </w:r>
      <w:r w:rsidR="00860711" w:rsidRPr="00C55844">
        <w:rPr>
          <w:sz w:val="24"/>
          <w:szCs w:val="24"/>
          <w:lang w:eastAsia="lv-LV"/>
        </w:rPr>
        <w:t>u.</w:t>
      </w:r>
    </w:p>
    <w:p w14:paraId="0A04C14F" w14:textId="77777777" w:rsidR="00C91CA0" w:rsidRPr="00C55844"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Pr>
          <w:sz w:val="24"/>
          <w:szCs w:val="24"/>
          <w:lang w:eastAsia="lv-LV"/>
        </w:rPr>
        <w:lastRenderedPageBreak/>
        <w:t xml:space="preserve">4.17. </w:t>
      </w:r>
      <w:r w:rsidR="00860711" w:rsidRPr="00C55844">
        <w:rPr>
          <w:sz w:val="24"/>
          <w:szCs w:val="24"/>
          <w:lang w:eastAsia="lv-LV"/>
        </w:rPr>
        <w:t xml:space="preserve"> Būtiski šī līguma grozījumi ir pieļaujami šādos gadījumos:</w:t>
      </w:r>
    </w:p>
    <w:p w14:paraId="7378B2DC" w14:textId="77777777" w:rsidR="00C91CA0" w:rsidRPr="00C55844"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Pr>
          <w:sz w:val="24"/>
          <w:szCs w:val="24"/>
        </w:rPr>
        <w:t xml:space="preserve">4.17.1. </w:t>
      </w:r>
      <w:r w:rsidR="00BA4D93">
        <w:rPr>
          <w:sz w:val="24"/>
          <w:szCs w:val="24"/>
        </w:rPr>
        <w:t>Iepirkuma</w:t>
      </w:r>
      <w:r w:rsidR="00860711" w:rsidRPr="00C55844">
        <w:rPr>
          <w:sz w:val="24"/>
          <w:szCs w:val="24"/>
          <w:lang w:eastAsia="lv-LV"/>
        </w:rPr>
        <w:t xml:space="preserve"> dokumenti un šis līgums skaidri un nepārprotami paredz grozījumu iespēju, nosacījumus, ar kādiem grozījumi ir pieļaujami, grozījumu apjomu un būtību. Šādi noteikumi par grozījumiem var attiekties uz līgumcenas pārskatīšanu, izvēles iespēju izmantošanu, kā arī uz citiem šī  līguma izpildes aspektiem;</w:t>
      </w:r>
    </w:p>
    <w:p w14:paraId="7872A6D7" w14:textId="77777777" w:rsidR="00C91CA0" w:rsidRPr="00C55844" w:rsidRDefault="00ED235D" w:rsidP="00CA02C5">
      <w:pPr>
        <w:overflowPunct w:val="0"/>
        <w:autoSpaceDE w:val="0"/>
        <w:autoSpaceDN w:val="0"/>
        <w:adjustRightInd w:val="0"/>
        <w:ind w:firstLine="567"/>
        <w:jc w:val="both"/>
        <w:textAlignment w:val="baseline"/>
        <w:rPr>
          <w:sz w:val="24"/>
          <w:szCs w:val="24"/>
          <w:lang w:eastAsia="lv-LV"/>
        </w:rPr>
      </w:pPr>
      <w:r>
        <w:rPr>
          <w:sz w:val="24"/>
          <w:szCs w:val="24"/>
          <w:lang w:eastAsia="lv-LV"/>
        </w:rPr>
        <w:t xml:space="preserve">4.17.2. </w:t>
      </w:r>
      <w:r w:rsidR="00860711" w:rsidRPr="00C55844">
        <w:rPr>
          <w:sz w:val="24"/>
          <w:szCs w:val="24"/>
          <w:lang w:eastAsia="lv-LV"/>
        </w:rPr>
        <w:t>Pasūtītājam ir nepieciešami papildu pakalpojumi, kas nebija iekļauti sākotnējā iepirkumā, un Pakalpojuma sniedzēja maiņa radītu būtisku izmaksu pieaugumu, un to nevar veikt tādu ekonomisku vai tehnisku iemeslu dēļ kā aizvietojamība vai savietojamība ar jau sākotnējā iepirkumā iegādāto aprīkojumu, pakalpojumiem, vai piegādātāja maiņa radītu ievērojamas grūtības;</w:t>
      </w:r>
    </w:p>
    <w:p w14:paraId="61778F4C" w14:textId="77777777" w:rsidR="00C91CA0" w:rsidRPr="00C55844" w:rsidRDefault="00ED235D" w:rsidP="00CA02C5">
      <w:pPr>
        <w:overflowPunct w:val="0"/>
        <w:autoSpaceDE w:val="0"/>
        <w:autoSpaceDN w:val="0"/>
        <w:adjustRightInd w:val="0"/>
        <w:ind w:firstLine="567"/>
        <w:jc w:val="both"/>
        <w:textAlignment w:val="baseline"/>
        <w:rPr>
          <w:sz w:val="24"/>
          <w:szCs w:val="24"/>
          <w:lang w:eastAsia="lv-LV"/>
        </w:rPr>
      </w:pPr>
      <w:r>
        <w:rPr>
          <w:sz w:val="24"/>
          <w:szCs w:val="24"/>
          <w:lang w:eastAsia="lv-LV"/>
        </w:rPr>
        <w:t xml:space="preserve">4.17.3. </w:t>
      </w:r>
      <w:r w:rsidR="00860711" w:rsidRPr="00C55844">
        <w:rPr>
          <w:sz w:val="24"/>
          <w:szCs w:val="24"/>
          <w:lang w:eastAsia="lv-LV"/>
        </w:rPr>
        <w:t>šī līguma grozījumi ir nepieciešami tādu iemeslu dēļ, kurus Pasūtītājs iepriekš nevarēja paredzēt;</w:t>
      </w:r>
    </w:p>
    <w:p w14:paraId="42C146ED" w14:textId="77777777" w:rsidR="00C91CA0" w:rsidRPr="002024EE"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Pr>
          <w:sz w:val="24"/>
          <w:szCs w:val="24"/>
          <w:lang w:eastAsia="lv-LV"/>
        </w:rPr>
        <w:t xml:space="preserve">4.17.4. </w:t>
      </w:r>
      <w:r w:rsidR="00860711" w:rsidRPr="008F4B67">
        <w:rPr>
          <w:sz w:val="24"/>
          <w:szCs w:val="24"/>
          <w:lang w:eastAsia="lv-LV"/>
        </w:rPr>
        <w:t xml:space="preserve">Pakalpojuma sniedzēju aizstāj ar citu izpildītāju atbilstoši komerctiesību jomas normatīvo aktu noteikumiem par komersantu reorganizāciju un uzņēmuma pāreju, un šis </w:t>
      </w:r>
      <w:r w:rsidR="00872993">
        <w:rPr>
          <w:sz w:val="24"/>
          <w:szCs w:val="24"/>
          <w:lang w:eastAsia="lv-LV"/>
        </w:rPr>
        <w:t>p</w:t>
      </w:r>
      <w:r w:rsidR="00860711" w:rsidRPr="008F4B67">
        <w:rPr>
          <w:sz w:val="24"/>
          <w:szCs w:val="24"/>
          <w:lang w:eastAsia="lv-LV"/>
        </w:rPr>
        <w:t xml:space="preserve">akalpojuma sniedzējs atbilst paziņojumā par līgumu vai </w:t>
      </w:r>
      <w:r w:rsidR="00BA4D93">
        <w:rPr>
          <w:sz w:val="24"/>
          <w:szCs w:val="24"/>
        </w:rPr>
        <w:t xml:space="preserve">Iepirkuma </w:t>
      </w:r>
      <w:r w:rsidR="00860711" w:rsidRPr="008F4B67">
        <w:rPr>
          <w:sz w:val="24"/>
          <w:szCs w:val="24"/>
          <w:lang w:eastAsia="lv-LV"/>
        </w:rPr>
        <w:t xml:space="preserve">dokumentos noteiktajām kvalifikācijas prasībām, un uz to neattiecas </w:t>
      </w:r>
      <w:r w:rsidR="00E73D9D">
        <w:rPr>
          <w:sz w:val="24"/>
          <w:szCs w:val="24"/>
          <w:lang w:eastAsia="lv-LV"/>
        </w:rPr>
        <w:t>PIL</w:t>
      </w:r>
      <w:r w:rsidR="00872993">
        <w:rPr>
          <w:sz w:val="24"/>
          <w:szCs w:val="24"/>
          <w:lang w:eastAsia="lv-LV"/>
        </w:rPr>
        <w:t xml:space="preserve"> </w:t>
      </w:r>
      <w:r w:rsidR="00860711" w:rsidRPr="008F4B67">
        <w:rPr>
          <w:sz w:val="24"/>
          <w:szCs w:val="24"/>
          <w:lang w:eastAsia="lv-LV"/>
        </w:rPr>
        <w:t>42.</w:t>
      </w:r>
      <w:r w:rsidR="00860711" w:rsidRPr="002024EE">
        <w:rPr>
          <w:sz w:val="24"/>
          <w:szCs w:val="24"/>
          <w:lang w:eastAsia="lv-LV"/>
        </w:rPr>
        <w:t xml:space="preserve">panta otrajā daļā paredzētie izslēgšanas </w:t>
      </w:r>
      <w:r w:rsidR="00C77ED6" w:rsidRPr="002024EE">
        <w:rPr>
          <w:sz w:val="24"/>
          <w:szCs w:val="24"/>
          <w:lang w:eastAsia="lv-LV"/>
        </w:rPr>
        <w:t>iemesli</w:t>
      </w:r>
      <w:r w:rsidR="00872993" w:rsidRPr="002024EE">
        <w:rPr>
          <w:sz w:val="24"/>
          <w:szCs w:val="24"/>
          <w:lang w:eastAsia="lv-LV"/>
        </w:rPr>
        <w:t xml:space="preserve">. </w:t>
      </w:r>
    </w:p>
    <w:p w14:paraId="0BCAD6A8" w14:textId="77777777" w:rsidR="00C91CA0" w:rsidRPr="002024EE" w:rsidRDefault="00ED235D" w:rsidP="00CA02C5">
      <w:pPr>
        <w:tabs>
          <w:tab w:val="left" w:pos="1276"/>
        </w:tabs>
        <w:ind w:firstLine="567"/>
        <w:jc w:val="both"/>
        <w:rPr>
          <w:sz w:val="24"/>
          <w:szCs w:val="24"/>
          <w:lang w:eastAsia="lv-LV"/>
        </w:rPr>
      </w:pPr>
      <w:r>
        <w:rPr>
          <w:sz w:val="24"/>
          <w:szCs w:val="24"/>
          <w:lang w:eastAsia="lv-LV"/>
        </w:rPr>
        <w:t xml:space="preserve">4.18. </w:t>
      </w:r>
      <w:r w:rsidR="00860711" w:rsidRPr="002024EE">
        <w:rPr>
          <w:sz w:val="24"/>
          <w:szCs w:val="24"/>
          <w:lang w:eastAsia="lv-LV"/>
        </w:rPr>
        <w:t>Šī līguma līgumcenas grozījumi ir pieļaujami, ja šī līguma grozījumu vērtība, ko noteic kā visu secīgi veikto grozījumu naudas vērtību summu, vienlaikus nepārsniedz:</w:t>
      </w:r>
    </w:p>
    <w:p w14:paraId="7F99955D" w14:textId="77777777" w:rsidR="00C91CA0" w:rsidRPr="002024EE" w:rsidRDefault="00ED235D" w:rsidP="00CA02C5">
      <w:pPr>
        <w:tabs>
          <w:tab w:val="left" w:pos="1276"/>
        </w:tabs>
        <w:ind w:firstLine="567"/>
        <w:jc w:val="both"/>
        <w:rPr>
          <w:sz w:val="24"/>
          <w:szCs w:val="24"/>
          <w:lang w:eastAsia="lv-LV"/>
        </w:rPr>
      </w:pPr>
      <w:r>
        <w:rPr>
          <w:sz w:val="24"/>
          <w:szCs w:val="24"/>
          <w:lang w:eastAsia="lv-LV"/>
        </w:rPr>
        <w:t xml:space="preserve">4.18.1. </w:t>
      </w:r>
      <w:r w:rsidR="00860711" w:rsidRPr="002024EE">
        <w:rPr>
          <w:sz w:val="24"/>
          <w:szCs w:val="24"/>
          <w:lang w:eastAsia="lv-LV"/>
        </w:rPr>
        <w:t xml:space="preserve"> saskaņā ar </w:t>
      </w:r>
      <w:r w:rsidR="00E73D9D" w:rsidRPr="002024EE">
        <w:rPr>
          <w:sz w:val="24"/>
          <w:szCs w:val="24"/>
          <w:lang w:eastAsia="lv-LV"/>
        </w:rPr>
        <w:t>PIL</w:t>
      </w:r>
      <w:r w:rsidR="00860711" w:rsidRPr="002024EE">
        <w:rPr>
          <w:sz w:val="24"/>
          <w:szCs w:val="24"/>
          <w:lang w:eastAsia="lv-LV"/>
        </w:rPr>
        <w:t xml:space="preserve"> 8.panta noteiktās līgumcenu robežas;</w:t>
      </w:r>
    </w:p>
    <w:p w14:paraId="420402AD" w14:textId="77777777" w:rsidR="00C91CA0" w:rsidRPr="002024EE" w:rsidRDefault="00ED235D" w:rsidP="00CA02C5">
      <w:pPr>
        <w:tabs>
          <w:tab w:val="left" w:pos="1276"/>
        </w:tabs>
        <w:ind w:firstLine="567"/>
        <w:jc w:val="both"/>
        <w:rPr>
          <w:sz w:val="24"/>
          <w:szCs w:val="24"/>
          <w:lang w:eastAsia="lv-LV"/>
        </w:rPr>
      </w:pPr>
      <w:r>
        <w:rPr>
          <w:sz w:val="24"/>
          <w:szCs w:val="24"/>
          <w:lang w:eastAsia="lv-LV"/>
        </w:rPr>
        <w:t xml:space="preserve">4.18.2. </w:t>
      </w:r>
      <w:r w:rsidR="00860711" w:rsidRPr="002024EE">
        <w:rPr>
          <w:sz w:val="24"/>
          <w:szCs w:val="24"/>
          <w:lang w:eastAsia="lv-LV"/>
        </w:rPr>
        <w:t xml:space="preserve"> 10 %  (desmit procenti) no sākotnējās šī līguma līgumcenas.</w:t>
      </w:r>
    </w:p>
    <w:p w14:paraId="2EE78449" w14:textId="77777777" w:rsidR="00C91CA0" w:rsidRPr="008F4B67"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sidRPr="008F4B67">
        <w:rPr>
          <w:sz w:val="24"/>
          <w:szCs w:val="24"/>
          <w:lang w:eastAsia="lv-LV"/>
        </w:rPr>
        <w:t>4.</w:t>
      </w:r>
      <w:r w:rsidR="00CA02C5">
        <w:rPr>
          <w:sz w:val="24"/>
          <w:szCs w:val="24"/>
          <w:lang w:eastAsia="lv-LV"/>
        </w:rPr>
        <w:t>19</w:t>
      </w:r>
      <w:r w:rsidRPr="008F4B67">
        <w:rPr>
          <w:sz w:val="24"/>
          <w:szCs w:val="24"/>
          <w:lang w:eastAsia="lv-LV"/>
        </w:rPr>
        <w:t xml:space="preserve">. Puses var veikt būtiskus šī līguma grozījumus, kuru veikšana ir pieļaujama saskaņā ar </w:t>
      </w:r>
      <w:r w:rsidR="00E73D9D">
        <w:rPr>
          <w:sz w:val="24"/>
          <w:szCs w:val="24"/>
          <w:lang w:eastAsia="lv-LV"/>
        </w:rPr>
        <w:t>PIL</w:t>
      </w:r>
      <w:r w:rsidRPr="008F4B67">
        <w:rPr>
          <w:sz w:val="24"/>
          <w:szCs w:val="24"/>
          <w:lang w:eastAsia="lv-LV"/>
        </w:rPr>
        <w:t xml:space="preserve"> 61.pantu, ja šī līguma izpildes gaitā radusies un iepriekš objektīvi neparedzama nepieciešamība:</w:t>
      </w:r>
    </w:p>
    <w:p w14:paraId="02CAAB68" w14:textId="77777777" w:rsidR="00C91CA0" w:rsidRPr="008F4B67" w:rsidRDefault="00ED235D" w:rsidP="00CA02C5">
      <w:pPr>
        <w:tabs>
          <w:tab w:val="left" w:pos="1276"/>
        </w:tabs>
        <w:overflowPunct w:val="0"/>
        <w:autoSpaceDE w:val="0"/>
        <w:autoSpaceDN w:val="0"/>
        <w:adjustRightInd w:val="0"/>
        <w:ind w:firstLine="567"/>
        <w:jc w:val="both"/>
        <w:textAlignment w:val="baseline"/>
        <w:rPr>
          <w:sz w:val="24"/>
          <w:szCs w:val="24"/>
          <w:lang w:eastAsia="lv-LV"/>
        </w:rPr>
      </w:pPr>
      <w:r w:rsidRPr="008F4B67">
        <w:rPr>
          <w:sz w:val="24"/>
          <w:szCs w:val="24"/>
          <w:lang w:eastAsia="lv-LV"/>
        </w:rPr>
        <w:t>4.1</w:t>
      </w:r>
      <w:r w:rsidR="00CA02C5">
        <w:rPr>
          <w:sz w:val="24"/>
          <w:szCs w:val="24"/>
          <w:lang w:eastAsia="lv-LV"/>
        </w:rPr>
        <w:t>9</w:t>
      </w:r>
      <w:r w:rsidRPr="008F4B67">
        <w:rPr>
          <w:sz w:val="24"/>
          <w:szCs w:val="24"/>
          <w:lang w:eastAsia="lv-LV"/>
        </w:rPr>
        <w:t>.1. izslēgt Darbus, kas sākotnēji tika iekļauti tehniskajā specifikācijā, bet kuru apjoms ir samazinājies, piemēram, nepilnību dēļ tehniskajā specifikācijā;</w:t>
      </w:r>
    </w:p>
    <w:p w14:paraId="341E61D0" w14:textId="77777777" w:rsidR="00C91CA0" w:rsidRPr="008F4B67" w:rsidRDefault="00ED235D" w:rsidP="00C91CA0">
      <w:pPr>
        <w:tabs>
          <w:tab w:val="left" w:pos="1276"/>
        </w:tabs>
        <w:overflowPunct w:val="0"/>
        <w:autoSpaceDE w:val="0"/>
        <w:autoSpaceDN w:val="0"/>
        <w:adjustRightInd w:val="0"/>
        <w:ind w:firstLine="567"/>
        <w:jc w:val="both"/>
        <w:textAlignment w:val="baseline"/>
        <w:rPr>
          <w:sz w:val="24"/>
          <w:szCs w:val="24"/>
          <w:lang w:eastAsia="lv-LV"/>
        </w:rPr>
      </w:pPr>
      <w:r w:rsidRPr="008F4B67">
        <w:rPr>
          <w:sz w:val="24"/>
          <w:szCs w:val="24"/>
          <w:lang w:eastAsia="lv-LV"/>
        </w:rPr>
        <w:t>4.1</w:t>
      </w:r>
      <w:r w:rsidR="00CA02C5">
        <w:rPr>
          <w:sz w:val="24"/>
          <w:szCs w:val="24"/>
          <w:lang w:eastAsia="lv-LV"/>
        </w:rPr>
        <w:t>9</w:t>
      </w:r>
      <w:r w:rsidRPr="008F4B67">
        <w:rPr>
          <w:sz w:val="24"/>
          <w:szCs w:val="24"/>
          <w:lang w:eastAsia="lv-LV"/>
        </w:rPr>
        <w:t>.2. iekļaut Darbus, tajā skaitā tādus, kas jau sākotnēji tika iekļauti tehniskajā specifikācijā, bet kuru apjoms ir palielinājies, piemēram, nepilnību dēļ tehniskajā specifikācijā. Šādu Darbu izmaksas var tik segtas papildus šī līguma pamatsummai, neveicot jaunu iepirkumu.</w:t>
      </w:r>
    </w:p>
    <w:p w14:paraId="0C9B48C7" w14:textId="77777777" w:rsidR="00C91CA0" w:rsidRPr="008F4B67" w:rsidRDefault="00C91CA0" w:rsidP="00C91CA0">
      <w:pPr>
        <w:ind w:left="567"/>
        <w:jc w:val="both"/>
        <w:rPr>
          <w:b/>
          <w:sz w:val="24"/>
          <w:szCs w:val="24"/>
        </w:rPr>
      </w:pPr>
    </w:p>
    <w:p w14:paraId="3C43A71A" w14:textId="77777777" w:rsidR="00E73D9D" w:rsidRDefault="00ED235D" w:rsidP="00E73D9D">
      <w:pPr>
        <w:pStyle w:val="Sarakstarindkopa"/>
        <w:widowControl w:val="0"/>
        <w:numPr>
          <w:ilvl w:val="0"/>
          <w:numId w:val="6"/>
        </w:numPr>
        <w:spacing w:after="120"/>
        <w:jc w:val="center"/>
        <w:rPr>
          <w:b/>
          <w:bCs/>
          <w:sz w:val="24"/>
          <w:szCs w:val="24"/>
        </w:rPr>
      </w:pPr>
      <w:r>
        <w:rPr>
          <w:b/>
          <w:bCs/>
          <w:sz w:val="24"/>
          <w:szCs w:val="24"/>
        </w:rPr>
        <w:t>Līguma izpildē iesaistītā personāla un apakšuzņēmēju nomaiņa</w:t>
      </w:r>
    </w:p>
    <w:p w14:paraId="0A6E5BC0" w14:textId="77777777" w:rsidR="00E73D9D" w:rsidRPr="00C51999" w:rsidRDefault="00ED235D" w:rsidP="000C0949">
      <w:pPr>
        <w:pStyle w:val="Sarakstarindkopa"/>
        <w:widowControl w:val="0"/>
        <w:numPr>
          <w:ilvl w:val="1"/>
          <w:numId w:val="6"/>
        </w:numPr>
        <w:tabs>
          <w:tab w:val="left" w:pos="851"/>
        </w:tabs>
        <w:spacing w:after="120"/>
        <w:ind w:left="0" w:firstLine="426"/>
        <w:jc w:val="both"/>
        <w:rPr>
          <w:sz w:val="24"/>
          <w:szCs w:val="24"/>
        </w:rPr>
      </w:pPr>
      <w:r>
        <w:rPr>
          <w:sz w:val="24"/>
          <w:szCs w:val="24"/>
        </w:rPr>
        <w:t xml:space="preserve"> </w:t>
      </w:r>
      <w:r w:rsidR="00AB65F5">
        <w:rPr>
          <w:sz w:val="24"/>
          <w:szCs w:val="24"/>
        </w:rPr>
        <w:t>Pakalpojuma sniedzēj</w:t>
      </w:r>
      <w:r w:rsidRPr="007F5404">
        <w:rPr>
          <w:sz w:val="24"/>
          <w:szCs w:val="24"/>
        </w:rPr>
        <w:t xml:space="preserve">s nodrošina, ka Līguma izpildē piedalās </w:t>
      </w:r>
      <w:r w:rsidR="00AB65F5">
        <w:rPr>
          <w:sz w:val="24"/>
          <w:szCs w:val="24"/>
        </w:rPr>
        <w:t>Pakalpojuma sniedzēj</w:t>
      </w:r>
      <w:r w:rsidRPr="007F5404">
        <w:rPr>
          <w:sz w:val="24"/>
          <w:szCs w:val="24"/>
        </w:rPr>
        <w:t xml:space="preserve">a piedāvājumā norādītais personāls, kura kvalifikācijas atbilstību izvirzītajām prasībām Pasūtītājs ir vērtējis, kā arī apakšuzņēmēji, t.sk. tie, uz kuru iespējām </w:t>
      </w:r>
      <w:r w:rsidR="00AB65F5">
        <w:rPr>
          <w:sz w:val="24"/>
          <w:szCs w:val="24"/>
        </w:rPr>
        <w:t>Pakalpojuma sniedzēj</w:t>
      </w:r>
      <w:r w:rsidRPr="007F5404">
        <w:rPr>
          <w:sz w:val="24"/>
          <w:szCs w:val="24"/>
        </w:rPr>
        <w:t>s balstījies, lai apliecinātu savas kvalifikācijas atbilstību paziņojumā par līgumu un Iepirkuma procedūras dokumentos noteiktajām prasībām.</w:t>
      </w:r>
      <w:bookmarkStart w:id="5" w:name="_Hlk135225767"/>
    </w:p>
    <w:bookmarkEnd w:id="5"/>
    <w:p w14:paraId="46C29D48" w14:textId="77777777" w:rsidR="00E73D9D" w:rsidRPr="007F5404" w:rsidRDefault="00ED235D" w:rsidP="000C0949">
      <w:pPr>
        <w:pStyle w:val="Sarakstarindkopa"/>
        <w:numPr>
          <w:ilvl w:val="1"/>
          <w:numId w:val="6"/>
        </w:numPr>
        <w:tabs>
          <w:tab w:val="left" w:pos="851"/>
        </w:tabs>
        <w:ind w:left="0" w:firstLine="426"/>
        <w:jc w:val="both"/>
        <w:rPr>
          <w:sz w:val="24"/>
          <w:szCs w:val="24"/>
        </w:rPr>
      </w:pPr>
      <w:r>
        <w:rPr>
          <w:sz w:val="24"/>
          <w:szCs w:val="24"/>
        </w:rPr>
        <w:t>Pakalpojuma sniedzēj</w:t>
      </w:r>
      <w:r w:rsidRPr="007F5404">
        <w:rPr>
          <w:sz w:val="24"/>
          <w:szCs w:val="24"/>
        </w:rPr>
        <w:t>s veic Līguma izpildē piesaistītā personāla vai apakšuzņēmēju nomaiņu, vai jauna apakšuzņēmēja piesaisti PIL 62. pantā noteiktajā kārtībā un gadījumos.</w:t>
      </w:r>
    </w:p>
    <w:p w14:paraId="3318A667" w14:textId="77777777" w:rsidR="00E73D9D" w:rsidRDefault="00ED235D" w:rsidP="000C0949">
      <w:pPr>
        <w:pStyle w:val="Sarakstarindkopa"/>
        <w:widowControl w:val="0"/>
        <w:numPr>
          <w:ilvl w:val="1"/>
          <w:numId w:val="6"/>
        </w:numPr>
        <w:tabs>
          <w:tab w:val="left" w:pos="851"/>
        </w:tabs>
        <w:spacing w:after="120"/>
        <w:ind w:left="0" w:firstLine="426"/>
        <w:jc w:val="both"/>
        <w:rPr>
          <w:sz w:val="24"/>
          <w:szCs w:val="24"/>
        </w:rPr>
      </w:pPr>
      <w:r w:rsidRPr="007F5404">
        <w:rPr>
          <w:sz w:val="24"/>
          <w:szCs w:val="24"/>
        </w:rPr>
        <w:t xml:space="preserve">Gadījumā, ja Līguma izpildē piesaistīto personālu vai apakšuzņēmēju personisku piedalīšanos nav iespējams nodrošināt (atvaļinājumi, darba attiecību pārtraukšana u.c. gadījumi), </w:t>
      </w:r>
      <w:r w:rsidR="00AB65F5">
        <w:rPr>
          <w:sz w:val="24"/>
          <w:szCs w:val="24"/>
        </w:rPr>
        <w:t>Pakalpojuma sniedzēj</w:t>
      </w:r>
      <w:r w:rsidRPr="007F5404">
        <w:rPr>
          <w:sz w:val="24"/>
          <w:szCs w:val="24"/>
        </w:rPr>
        <w:t>am ir pienākums nodrošināt līdzvērtīgas vai augstākas kvalifikācijas personāla vai apakšuzņēmēju piesaisti Līguma izpildē, iepriekš to saskaņojot ar Pasūtītāju.</w:t>
      </w:r>
    </w:p>
    <w:p w14:paraId="53B48FB0" w14:textId="77777777" w:rsidR="00E73D9D" w:rsidRPr="007F5404" w:rsidRDefault="00ED235D" w:rsidP="000C0949">
      <w:pPr>
        <w:pStyle w:val="Sarakstarindkopa"/>
        <w:numPr>
          <w:ilvl w:val="1"/>
          <w:numId w:val="6"/>
        </w:numPr>
        <w:tabs>
          <w:tab w:val="left" w:pos="851"/>
        </w:tabs>
        <w:ind w:left="0" w:firstLine="426"/>
        <w:jc w:val="both"/>
        <w:rPr>
          <w:sz w:val="24"/>
          <w:szCs w:val="24"/>
        </w:rPr>
      </w:pPr>
      <w:r w:rsidRPr="007F5404">
        <w:rPr>
          <w:sz w:val="24"/>
          <w:szCs w:val="24"/>
        </w:rPr>
        <w:t>Pasūtītājs ir tiesīgs atteikt apakšuzņēmēja nomaiņu, ja pastāv kāds no PIL 62. panta trešās daļas nosacījumiem.</w:t>
      </w:r>
    </w:p>
    <w:p w14:paraId="50F93DB6" w14:textId="77777777" w:rsidR="00E73D9D" w:rsidRPr="007F5404" w:rsidRDefault="00ED235D" w:rsidP="000C0949">
      <w:pPr>
        <w:pStyle w:val="Sarakstarindkopa"/>
        <w:numPr>
          <w:ilvl w:val="1"/>
          <w:numId w:val="6"/>
        </w:numPr>
        <w:tabs>
          <w:tab w:val="left" w:pos="851"/>
        </w:tabs>
        <w:ind w:left="0" w:firstLine="426"/>
        <w:jc w:val="both"/>
        <w:rPr>
          <w:sz w:val="24"/>
          <w:szCs w:val="24"/>
        </w:rPr>
      </w:pPr>
      <w:r w:rsidRPr="007F5404">
        <w:rPr>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4C142BE" w14:textId="77777777" w:rsidR="00E73D9D" w:rsidRPr="007F5404" w:rsidRDefault="00ED235D" w:rsidP="000C0949">
      <w:pPr>
        <w:pStyle w:val="Sarakstarindkopa"/>
        <w:numPr>
          <w:ilvl w:val="1"/>
          <w:numId w:val="6"/>
        </w:numPr>
        <w:tabs>
          <w:tab w:val="left" w:pos="851"/>
        </w:tabs>
        <w:ind w:left="0" w:firstLine="426"/>
        <w:jc w:val="both"/>
        <w:rPr>
          <w:sz w:val="24"/>
          <w:szCs w:val="24"/>
        </w:rPr>
      </w:pPr>
      <w:r>
        <w:rPr>
          <w:sz w:val="24"/>
          <w:szCs w:val="24"/>
        </w:rPr>
        <w:t>Pakalpojuma sniedzēj</w:t>
      </w:r>
      <w:r w:rsidRPr="007F5404">
        <w:rPr>
          <w:sz w:val="24"/>
          <w:szCs w:val="24"/>
        </w:rPr>
        <w:t xml:space="preserve">s drīkst veikt tā piedāvājumā norādīto apakšuzņēmēju nomaiņu, uz kuru neattiecas Līguma </w:t>
      </w:r>
      <w:r>
        <w:rPr>
          <w:sz w:val="24"/>
          <w:szCs w:val="24"/>
        </w:rPr>
        <w:t>6</w:t>
      </w:r>
      <w:r w:rsidRPr="007F5404">
        <w:rPr>
          <w:sz w:val="24"/>
          <w:szCs w:val="24"/>
        </w:rPr>
        <w:t xml:space="preserve">.4. apakšpunkta nosacījumi, ja </w:t>
      </w:r>
      <w:r>
        <w:rPr>
          <w:sz w:val="24"/>
          <w:szCs w:val="24"/>
        </w:rPr>
        <w:t>Pakalpojuma sniedzēj</w:t>
      </w:r>
      <w:r w:rsidRPr="007F5404">
        <w:rPr>
          <w:sz w:val="24"/>
          <w:szCs w:val="24"/>
        </w:rPr>
        <w:t>s par to paziņojis Pasūtītājam un saņēmis Pasūtītāja rakstveida piekrišanu apakšuzņēmēja nomaiņai vai jauna apakšuzņēmēja iesaistīšanai Līguma izpildē.</w:t>
      </w:r>
    </w:p>
    <w:p w14:paraId="052A1B6A" w14:textId="77777777" w:rsidR="00E73D9D" w:rsidRPr="007F5404" w:rsidRDefault="00ED235D" w:rsidP="000C0949">
      <w:pPr>
        <w:pStyle w:val="Sarakstarindkopa"/>
        <w:numPr>
          <w:ilvl w:val="1"/>
          <w:numId w:val="6"/>
        </w:numPr>
        <w:tabs>
          <w:tab w:val="left" w:pos="851"/>
        </w:tabs>
        <w:ind w:left="0" w:firstLine="426"/>
        <w:jc w:val="both"/>
        <w:rPr>
          <w:sz w:val="24"/>
          <w:szCs w:val="24"/>
        </w:rPr>
      </w:pPr>
      <w:r w:rsidRPr="007F5404">
        <w:rPr>
          <w:sz w:val="24"/>
          <w:szCs w:val="24"/>
        </w:rPr>
        <w:t xml:space="preserve">Lai veiktu personāla un apakšuzņēmēju nomaiņu, </w:t>
      </w:r>
      <w:r w:rsidR="00AB65F5">
        <w:rPr>
          <w:sz w:val="24"/>
          <w:szCs w:val="24"/>
        </w:rPr>
        <w:t>Pakalpojuma sniedzēj</w:t>
      </w:r>
      <w:r w:rsidRPr="007F5404">
        <w:rPr>
          <w:sz w:val="24"/>
          <w:szCs w:val="24"/>
        </w:rPr>
        <w:t>s informē Pasūtītāju par attiecīgo aizvietotāju un iesniedz dokumentus, kas nepieciešami lēmuma pieņemšanai (piem., sertifikātu un apliecinājumu apliecinātās kopijas).</w:t>
      </w:r>
    </w:p>
    <w:p w14:paraId="3B6A6150" w14:textId="77777777" w:rsidR="00E73D9D" w:rsidRPr="007F5404" w:rsidRDefault="00ED235D" w:rsidP="000C0949">
      <w:pPr>
        <w:pStyle w:val="Sarakstarindkopa"/>
        <w:numPr>
          <w:ilvl w:val="1"/>
          <w:numId w:val="6"/>
        </w:numPr>
        <w:tabs>
          <w:tab w:val="left" w:pos="851"/>
          <w:tab w:val="left" w:pos="993"/>
        </w:tabs>
        <w:ind w:left="0" w:firstLine="426"/>
        <w:jc w:val="both"/>
        <w:rPr>
          <w:sz w:val="24"/>
          <w:szCs w:val="24"/>
        </w:rPr>
      </w:pPr>
      <w:r w:rsidRPr="007F5404">
        <w:rPr>
          <w:sz w:val="24"/>
          <w:szCs w:val="24"/>
        </w:rPr>
        <w:t xml:space="preserve">Pārbaudot jaunā apakšuzņēmēja atbilstību, Pasūtītājs piemēro PIL 42. panta nosacījumus. </w:t>
      </w:r>
    </w:p>
    <w:p w14:paraId="7B240F8D" w14:textId="77777777" w:rsidR="00E73D9D" w:rsidRPr="007F5404" w:rsidRDefault="00ED235D" w:rsidP="000C0949">
      <w:pPr>
        <w:pStyle w:val="Sarakstarindkopa"/>
        <w:numPr>
          <w:ilvl w:val="1"/>
          <w:numId w:val="6"/>
        </w:numPr>
        <w:tabs>
          <w:tab w:val="left" w:pos="851"/>
          <w:tab w:val="left" w:pos="993"/>
        </w:tabs>
        <w:ind w:left="0" w:firstLine="426"/>
        <w:jc w:val="both"/>
        <w:rPr>
          <w:sz w:val="24"/>
          <w:szCs w:val="24"/>
        </w:rPr>
      </w:pPr>
      <w:r w:rsidRPr="007F5404">
        <w:rPr>
          <w:sz w:val="24"/>
          <w:szCs w:val="24"/>
        </w:rPr>
        <w:lastRenderedPageBreak/>
        <w:t xml:space="preserve">Pasūtītājs pieņem lēmumu atļaut vai atteikt iepirkuma līguma izpildē iesaistītā </w:t>
      </w:r>
      <w:r w:rsidR="00AB65F5">
        <w:rPr>
          <w:sz w:val="24"/>
          <w:szCs w:val="24"/>
        </w:rPr>
        <w:t>Pakalpojuma sniedzēj</w:t>
      </w:r>
      <w:r w:rsidRPr="007F5404">
        <w:rPr>
          <w:sz w:val="24"/>
          <w:szCs w:val="24"/>
        </w:rPr>
        <w:t>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31759E18" w14:textId="77777777" w:rsidR="00E73D9D" w:rsidRDefault="00ED235D" w:rsidP="000C0949">
      <w:pPr>
        <w:pStyle w:val="Sarakstarindkopa"/>
        <w:numPr>
          <w:ilvl w:val="1"/>
          <w:numId w:val="6"/>
        </w:numPr>
        <w:tabs>
          <w:tab w:val="left" w:pos="851"/>
          <w:tab w:val="left" w:pos="993"/>
        </w:tabs>
        <w:ind w:left="0" w:firstLine="426"/>
        <w:jc w:val="both"/>
        <w:rPr>
          <w:sz w:val="24"/>
          <w:szCs w:val="24"/>
        </w:rPr>
      </w:pPr>
      <w:r w:rsidRPr="007F5404">
        <w:rPr>
          <w:sz w:val="24"/>
          <w:szCs w:val="24"/>
        </w:rPr>
        <w:t xml:space="preserve">Gadījumā, ja tiek mainīts normatīvais </w:t>
      </w:r>
      <w:r w:rsidRPr="007F5404">
        <w:rPr>
          <w:sz w:val="24"/>
          <w:szCs w:val="24"/>
        </w:rPr>
        <w:t>regulējums, kas nosaka iepirkuma procedūrā izraudzītā personāla vai apakšuzņēmēju nomaiņu, tā notiek atbilstoši spēkā esošajos normatīvajos aktos noteiktajām.</w:t>
      </w:r>
    </w:p>
    <w:p w14:paraId="083EBA97" w14:textId="77777777" w:rsidR="00C91CA0" w:rsidRDefault="00ED235D" w:rsidP="000C0949">
      <w:pPr>
        <w:pStyle w:val="Sarakstarindkopa"/>
        <w:numPr>
          <w:ilvl w:val="1"/>
          <w:numId w:val="6"/>
        </w:numPr>
        <w:tabs>
          <w:tab w:val="left" w:pos="851"/>
          <w:tab w:val="left" w:pos="993"/>
        </w:tabs>
        <w:ind w:left="0" w:firstLine="426"/>
        <w:jc w:val="both"/>
        <w:rPr>
          <w:sz w:val="24"/>
          <w:szCs w:val="24"/>
        </w:rPr>
      </w:pPr>
      <w:r w:rsidRPr="007F5404">
        <w:rPr>
          <w:sz w:val="24"/>
          <w:szCs w:val="24"/>
        </w:rPr>
        <w:t xml:space="preserve">Gadījumā, ja Starptautisko un Latvijas Republikas nacionālo sankciju likuma 11.¹ pantā noteiktās sankcijas ir piemērotas attiecībā uz apakšuzņēmēju vai personu, uz kuras iespējām </w:t>
      </w:r>
      <w:r w:rsidR="00AB65F5">
        <w:rPr>
          <w:sz w:val="24"/>
          <w:szCs w:val="24"/>
        </w:rPr>
        <w:t>Pakalpojuma sniedzēj</w:t>
      </w:r>
      <w:r w:rsidRPr="007F5404">
        <w:rPr>
          <w:sz w:val="24"/>
          <w:szCs w:val="24"/>
        </w:rPr>
        <w:t xml:space="preserve">s ir balstījies, lai apliecinātu savu atbilstību iepirkuma procedūras dokumentācijā norādītajām kvalifikācijas prasībām, </w:t>
      </w:r>
      <w:r w:rsidR="00AB65F5">
        <w:rPr>
          <w:sz w:val="24"/>
          <w:szCs w:val="24"/>
        </w:rPr>
        <w:t>Pakalpojuma sniedzēj</w:t>
      </w:r>
      <w:r w:rsidRPr="007F5404">
        <w:rPr>
          <w:sz w:val="24"/>
          <w:szCs w:val="24"/>
        </w:rPr>
        <w:t>am ir pienākums apakšuzņēmēju vai minēto personu nomainīt 10 (desmit) darba dienu laikā no attiecīga Pasūtītāja pieprasījuma nosūtīšanas dienas</w:t>
      </w:r>
      <w:r w:rsidRPr="00196C91">
        <w:rPr>
          <w:sz w:val="24"/>
          <w:szCs w:val="24"/>
        </w:rPr>
        <w:t>.</w:t>
      </w:r>
    </w:p>
    <w:p w14:paraId="6988EB59" w14:textId="77777777" w:rsidR="00196C91" w:rsidRPr="00196C91" w:rsidRDefault="00196C91" w:rsidP="00196C91">
      <w:pPr>
        <w:pStyle w:val="Sarakstarindkopa"/>
        <w:ind w:left="360"/>
        <w:jc w:val="both"/>
        <w:rPr>
          <w:sz w:val="24"/>
          <w:szCs w:val="24"/>
        </w:rPr>
      </w:pPr>
    </w:p>
    <w:p w14:paraId="44B9B3E3" w14:textId="77777777" w:rsidR="00C91CA0" w:rsidRPr="00872993" w:rsidRDefault="00ED235D" w:rsidP="00B2623F">
      <w:pPr>
        <w:widowControl w:val="0"/>
        <w:tabs>
          <w:tab w:val="left" w:pos="1134"/>
        </w:tabs>
        <w:autoSpaceDE w:val="0"/>
        <w:autoSpaceDN w:val="0"/>
        <w:adjustRightInd w:val="0"/>
        <w:contextualSpacing/>
        <w:jc w:val="center"/>
        <w:rPr>
          <w:b/>
          <w:sz w:val="24"/>
          <w:szCs w:val="24"/>
        </w:rPr>
      </w:pPr>
      <w:r>
        <w:rPr>
          <w:b/>
          <w:sz w:val="24"/>
          <w:szCs w:val="24"/>
        </w:rPr>
        <w:t xml:space="preserve">6. </w:t>
      </w:r>
      <w:r w:rsidRPr="00872993">
        <w:rPr>
          <w:b/>
          <w:sz w:val="24"/>
          <w:szCs w:val="24"/>
        </w:rPr>
        <w:t>Nepārvarama vara</w:t>
      </w:r>
    </w:p>
    <w:p w14:paraId="2336DD4A" w14:textId="77777777" w:rsidR="00C91CA0" w:rsidRPr="00872993" w:rsidRDefault="00ED235D" w:rsidP="004B4E2E">
      <w:pPr>
        <w:pStyle w:val="Sarakstarindkopa"/>
        <w:widowControl w:val="0"/>
        <w:numPr>
          <w:ilvl w:val="1"/>
          <w:numId w:val="11"/>
        </w:numPr>
        <w:tabs>
          <w:tab w:val="left" w:pos="1080"/>
        </w:tabs>
        <w:autoSpaceDE w:val="0"/>
        <w:autoSpaceDN w:val="0"/>
        <w:adjustRightInd w:val="0"/>
        <w:ind w:left="0" w:firstLine="567"/>
        <w:jc w:val="both"/>
        <w:rPr>
          <w:sz w:val="24"/>
          <w:szCs w:val="24"/>
        </w:rPr>
      </w:pPr>
      <w:r w:rsidRPr="00872993">
        <w:rPr>
          <w:sz w:val="24"/>
          <w:szCs w:val="24"/>
        </w:rPr>
        <w:t>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w:t>
      </w:r>
      <w:r w:rsidRPr="00872993">
        <w:rPr>
          <w:sz w:val="24"/>
          <w:szCs w:val="24"/>
        </w:rPr>
        <w:t xml:space="preserve">n aizskar Pušu tiesības un ietekmē uzņemtās saistības, pieņemšanā un šādu normatīvo aktu stāšanās spēkā. </w:t>
      </w:r>
    </w:p>
    <w:p w14:paraId="0AD420D9" w14:textId="77777777" w:rsidR="00C91CA0" w:rsidRPr="00872993" w:rsidRDefault="00ED235D" w:rsidP="004B4E2E">
      <w:pPr>
        <w:widowControl w:val="0"/>
        <w:numPr>
          <w:ilvl w:val="1"/>
          <w:numId w:val="11"/>
        </w:numPr>
        <w:tabs>
          <w:tab w:val="left" w:pos="1080"/>
        </w:tabs>
        <w:autoSpaceDE w:val="0"/>
        <w:autoSpaceDN w:val="0"/>
        <w:adjustRightInd w:val="0"/>
        <w:ind w:left="0" w:firstLine="567"/>
        <w:jc w:val="both"/>
        <w:rPr>
          <w:sz w:val="24"/>
          <w:szCs w:val="24"/>
        </w:rPr>
      </w:pPr>
      <w:r w:rsidRPr="00872993">
        <w:rPr>
          <w:sz w:val="24"/>
          <w:szCs w:val="24"/>
        </w:rPr>
        <w:t xml:space="preserve">Pusei, kas atsaucas uz nepārvaramas varas vai ārkārtēja rakstura apstākļu darbību, nekavējoties par šādiem apstākļiem </w:t>
      </w:r>
      <w:proofErr w:type="spellStart"/>
      <w:r w:rsidRPr="00872993">
        <w:rPr>
          <w:sz w:val="24"/>
          <w:szCs w:val="24"/>
        </w:rPr>
        <w:t>rakstveidā</w:t>
      </w:r>
      <w:proofErr w:type="spellEnd"/>
      <w:r w:rsidRPr="00872993">
        <w:rPr>
          <w:sz w:val="24"/>
          <w:szCs w:val="24"/>
        </w:rPr>
        <w:t xml:space="preserve">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Pr="00872993">
          <w:rPr>
            <w:sz w:val="24"/>
            <w:szCs w:val="24"/>
          </w:rPr>
          <w:t>izziņa</w:t>
        </w:r>
      </w:smartTag>
      <w:r w:rsidRPr="00872993">
        <w:rPr>
          <w:sz w:val="24"/>
          <w:szCs w:val="24"/>
        </w:rPr>
        <w:t>, kuru izsniegusi kompetenta institūcija un kura satur ārkārtējo apstākļu darbības apstiprinājumu un to raksturojumu.</w:t>
      </w:r>
    </w:p>
    <w:p w14:paraId="06FCEAD2" w14:textId="77777777" w:rsidR="00C91CA0" w:rsidRPr="00872993" w:rsidRDefault="00ED235D" w:rsidP="004B4E2E">
      <w:pPr>
        <w:widowControl w:val="0"/>
        <w:numPr>
          <w:ilvl w:val="1"/>
          <w:numId w:val="11"/>
        </w:numPr>
        <w:tabs>
          <w:tab w:val="left" w:pos="1080"/>
        </w:tabs>
        <w:autoSpaceDE w:val="0"/>
        <w:autoSpaceDN w:val="0"/>
        <w:adjustRightInd w:val="0"/>
        <w:ind w:left="0" w:firstLine="567"/>
        <w:jc w:val="both"/>
        <w:rPr>
          <w:sz w:val="24"/>
          <w:szCs w:val="24"/>
        </w:rPr>
      </w:pPr>
      <w:r w:rsidRPr="00872993">
        <w:rPr>
          <w:sz w:val="24"/>
          <w:szCs w:val="24"/>
        </w:rPr>
        <w:t xml:space="preserve">Ja šī līguma 6.1.apakšpunktā minētie apstākļi turpinās ilgāk kā </w:t>
      </w:r>
      <w:r w:rsidRPr="005074A9">
        <w:rPr>
          <w:sz w:val="24"/>
          <w:szCs w:val="24"/>
        </w:rPr>
        <w:t>2 (divus)</w:t>
      </w:r>
      <w:r w:rsidRPr="00872993">
        <w:rPr>
          <w:sz w:val="24"/>
          <w:szCs w:val="24"/>
        </w:rPr>
        <w:t xml:space="preserve"> mēnešus, jebkura Puse ir tiesīga atteikties no šajā līgumā noteiktām saistībām, un neviena no Pusēm nav tiesīga prasīt zaudējuma atlīdzināšanu. </w:t>
      </w:r>
    </w:p>
    <w:p w14:paraId="2FC9206E" w14:textId="77777777" w:rsidR="00C91CA0" w:rsidRPr="00872993" w:rsidRDefault="00ED235D" w:rsidP="004B4E2E">
      <w:pPr>
        <w:widowControl w:val="0"/>
        <w:numPr>
          <w:ilvl w:val="1"/>
          <w:numId w:val="11"/>
        </w:numPr>
        <w:tabs>
          <w:tab w:val="left" w:pos="1080"/>
        </w:tabs>
        <w:autoSpaceDE w:val="0"/>
        <w:autoSpaceDN w:val="0"/>
        <w:adjustRightInd w:val="0"/>
        <w:ind w:left="0" w:firstLine="567"/>
        <w:jc w:val="both"/>
        <w:rPr>
          <w:sz w:val="24"/>
          <w:szCs w:val="24"/>
        </w:rPr>
      </w:pPr>
      <w:r w:rsidRPr="00872993">
        <w:rPr>
          <w:sz w:val="24"/>
          <w:szCs w:val="24"/>
        </w:rPr>
        <w:t xml:space="preserve">Pusēm ir pienākums vienoties par rīcību, lai mazināta šī līguma 6.1.apakšpunktā minēto apstākļu rezultātā radītās nelabvēlīgās sekas katrai Pusei. </w:t>
      </w:r>
    </w:p>
    <w:p w14:paraId="51EDE0E5" w14:textId="77777777" w:rsidR="00C91CA0" w:rsidRPr="008F4B67" w:rsidRDefault="00C91CA0" w:rsidP="00C91CA0">
      <w:pPr>
        <w:widowControl w:val="0"/>
        <w:tabs>
          <w:tab w:val="left" w:pos="1080"/>
        </w:tabs>
        <w:autoSpaceDE w:val="0"/>
        <w:autoSpaceDN w:val="0"/>
        <w:adjustRightInd w:val="0"/>
        <w:ind w:left="567"/>
        <w:jc w:val="both"/>
        <w:rPr>
          <w:sz w:val="24"/>
          <w:szCs w:val="24"/>
        </w:rPr>
      </w:pPr>
    </w:p>
    <w:p w14:paraId="2DD98F3A" w14:textId="77777777" w:rsidR="00C91CA0" w:rsidRPr="00872993" w:rsidRDefault="00ED235D" w:rsidP="00C91CA0">
      <w:pPr>
        <w:widowControl w:val="0"/>
        <w:tabs>
          <w:tab w:val="left" w:pos="426"/>
        </w:tabs>
        <w:autoSpaceDE w:val="0"/>
        <w:autoSpaceDN w:val="0"/>
        <w:adjustRightInd w:val="0"/>
        <w:ind w:firstLine="567"/>
        <w:jc w:val="center"/>
        <w:rPr>
          <w:b/>
          <w:bCs/>
          <w:sz w:val="24"/>
          <w:szCs w:val="24"/>
        </w:rPr>
      </w:pPr>
      <w:r w:rsidRPr="00872993">
        <w:rPr>
          <w:b/>
          <w:bCs/>
          <w:sz w:val="24"/>
          <w:szCs w:val="24"/>
        </w:rPr>
        <w:t>7. Vispārīgie noteikumi</w:t>
      </w:r>
    </w:p>
    <w:p w14:paraId="0E587C57" w14:textId="77777777" w:rsidR="00C91CA0" w:rsidRPr="00872993" w:rsidRDefault="00ED235D" w:rsidP="00C91CA0">
      <w:pPr>
        <w:widowControl w:val="0"/>
        <w:tabs>
          <w:tab w:val="left" w:pos="1080"/>
        </w:tabs>
        <w:autoSpaceDE w:val="0"/>
        <w:autoSpaceDN w:val="0"/>
        <w:adjustRightInd w:val="0"/>
        <w:ind w:firstLine="567"/>
        <w:jc w:val="both"/>
        <w:rPr>
          <w:sz w:val="24"/>
          <w:szCs w:val="24"/>
        </w:rPr>
      </w:pPr>
      <w:r w:rsidRPr="00872993">
        <w:rPr>
          <w:sz w:val="24"/>
          <w:szCs w:val="24"/>
        </w:rPr>
        <w:t>7.1. Šis līgums ir saistošs Pušu administratoriem, darbiniekiem un juridiskajiem tiesību pārņēmējiem.</w:t>
      </w:r>
    </w:p>
    <w:p w14:paraId="73A6C808" w14:textId="77777777" w:rsidR="00C91CA0" w:rsidRPr="00872993" w:rsidRDefault="00ED235D" w:rsidP="00C91CA0">
      <w:pPr>
        <w:widowControl w:val="0"/>
        <w:tabs>
          <w:tab w:val="left" w:pos="1080"/>
        </w:tabs>
        <w:autoSpaceDE w:val="0"/>
        <w:autoSpaceDN w:val="0"/>
        <w:adjustRightInd w:val="0"/>
        <w:ind w:firstLine="567"/>
        <w:jc w:val="both"/>
        <w:rPr>
          <w:sz w:val="24"/>
          <w:szCs w:val="24"/>
        </w:rPr>
      </w:pPr>
      <w:r w:rsidRPr="00872993">
        <w:rPr>
          <w:sz w:val="24"/>
          <w:szCs w:val="24"/>
        </w:rPr>
        <w:t>7.2. Visi pielikumi, papildinājumi un grozījumi šim līgumam stājas spēkā tikai tad, ja tie noformēti rakstiski un tos parakstījušas abas šī līguma Puses vai to pilnvarotās personas.</w:t>
      </w:r>
    </w:p>
    <w:p w14:paraId="6054BE1C" w14:textId="77777777" w:rsidR="00C91CA0" w:rsidRPr="00872993" w:rsidRDefault="00ED235D" w:rsidP="00C91CA0">
      <w:pPr>
        <w:widowControl w:val="0"/>
        <w:tabs>
          <w:tab w:val="left" w:pos="1080"/>
        </w:tabs>
        <w:autoSpaceDE w:val="0"/>
        <w:autoSpaceDN w:val="0"/>
        <w:adjustRightInd w:val="0"/>
        <w:ind w:firstLine="567"/>
        <w:jc w:val="both"/>
        <w:rPr>
          <w:sz w:val="24"/>
          <w:szCs w:val="24"/>
        </w:rPr>
      </w:pPr>
      <w:r w:rsidRPr="00872993">
        <w:rPr>
          <w:sz w:val="24"/>
          <w:szCs w:val="24"/>
        </w:rPr>
        <w:t>7.3. Visus jautājumus, kas nav atrunāti šajā līgumā, Puses risina, savstarpēji vienojoties, ievērojot spēkā esošo Latvijas Republikas normatīvu aktu prasības.</w:t>
      </w:r>
    </w:p>
    <w:p w14:paraId="2E0E24E5" w14:textId="77777777" w:rsidR="00C91CA0" w:rsidRPr="00872993" w:rsidRDefault="00ED235D" w:rsidP="00C91CA0">
      <w:pPr>
        <w:widowControl w:val="0"/>
        <w:tabs>
          <w:tab w:val="left" w:pos="993"/>
          <w:tab w:val="left" w:pos="1080"/>
        </w:tabs>
        <w:autoSpaceDE w:val="0"/>
        <w:autoSpaceDN w:val="0"/>
        <w:adjustRightInd w:val="0"/>
        <w:ind w:firstLine="567"/>
        <w:jc w:val="both"/>
        <w:rPr>
          <w:spacing w:val="-4"/>
          <w:sz w:val="24"/>
          <w:szCs w:val="24"/>
        </w:rPr>
      </w:pPr>
      <w:r w:rsidRPr="00872993">
        <w:rPr>
          <w:spacing w:val="-4"/>
          <w:sz w:val="24"/>
          <w:szCs w:val="24"/>
        </w:rPr>
        <w:t xml:space="preserve"> 7.4. Pušu strīdi tiek izskatīti savstarpēji vienojoties, bet, ja vienošanās netiek panākta – tiesā Latvijas Republikas spēkā esošajos normatīvajos aktos noteiktajā kārtībā.</w:t>
      </w:r>
    </w:p>
    <w:p w14:paraId="6FAA2E2B" w14:textId="77777777" w:rsidR="00C91CA0" w:rsidRPr="00872993" w:rsidRDefault="00ED235D" w:rsidP="00C91CA0">
      <w:pPr>
        <w:widowControl w:val="0"/>
        <w:tabs>
          <w:tab w:val="left" w:pos="1080"/>
          <w:tab w:val="left" w:pos="1134"/>
        </w:tabs>
        <w:autoSpaceDE w:val="0"/>
        <w:autoSpaceDN w:val="0"/>
        <w:adjustRightInd w:val="0"/>
        <w:ind w:firstLine="567"/>
        <w:jc w:val="both"/>
        <w:rPr>
          <w:spacing w:val="-4"/>
          <w:sz w:val="24"/>
          <w:szCs w:val="24"/>
        </w:rPr>
      </w:pPr>
      <w:r w:rsidRPr="00872993">
        <w:rPr>
          <w:spacing w:val="-4"/>
          <w:sz w:val="24"/>
          <w:szCs w:val="24"/>
        </w:rPr>
        <w:t xml:space="preserve">7.5. Pušu rekvizītu, juridiskās adreses vai kādas citas informācijas, kas var ietekmēt šajā līgumā paredzēto saistību izpildi, izmaiņu gadījumā attiecīgai </w:t>
      </w:r>
      <w:r w:rsidRPr="00C2672B">
        <w:rPr>
          <w:spacing w:val="-4"/>
          <w:sz w:val="24"/>
          <w:szCs w:val="24"/>
        </w:rPr>
        <w:t xml:space="preserve">Pusei </w:t>
      </w:r>
      <w:r w:rsidRPr="005074A9">
        <w:rPr>
          <w:spacing w:val="-4"/>
          <w:sz w:val="24"/>
          <w:szCs w:val="24"/>
        </w:rPr>
        <w:t>3 (trīs) darba dienu</w:t>
      </w:r>
      <w:r w:rsidRPr="00872993">
        <w:rPr>
          <w:spacing w:val="-4"/>
          <w:sz w:val="24"/>
          <w:szCs w:val="24"/>
        </w:rPr>
        <w:t xml:space="preserve"> laikā </w:t>
      </w:r>
      <w:proofErr w:type="spellStart"/>
      <w:r w:rsidRPr="00872993">
        <w:rPr>
          <w:spacing w:val="-4"/>
          <w:sz w:val="24"/>
          <w:szCs w:val="24"/>
        </w:rPr>
        <w:t>rakstveidā</w:t>
      </w:r>
      <w:proofErr w:type="spellEnd"/>
      <w:r w:rsidRPr="00872993">
        <w:rPr>
          <w:spacing w:val="-4"/>
          <w:sz w:val="24"/>
          <w:szCs w:val="24"/>
        </w:rPr>
        <w:t xml:space="preserve"> jāpaziņo otrai Pusei par notikušām izmaiņām.</w:t>
      </w:r>
    </w:p>
    <w:p w14:paraId="6EBA24AD" w14:textId="77777777" w:rsidR="00C91CA0" w:rsidRPr="00872993" w:rsidRDefault="00ED235D" w:rsidP="00C91CA0">
      <w:pPr>
        <w:widowControl w:val="0"/>
        <w:tabs>
          <w:tab w:val="left" w:pos="1080"/>
          <w:tab w:val="left" w:pos="1134"/>
        </w:tabs>
        <w:autoSpaceDE w:val="0"/>
        <w:autoSpaceDN w:val="0"/>
        <w:adjustRightInd w:val="0"/>
        <w:ind w:firstLine="567"/>
        <w:jc w:val="both"/>
        <w:rPr>
          <w:sz w:val="24"/>
          <w:szCs w:val="24"/>
        </w:rPr>
      </w:pPr>
      <w:r w:rsidRPr="00872993">
        <w:rPr>
          <w:sz w:val="24"/>
          <w:szCs w:val="24"/>
        </w:rPr>
        <w:t xml:space="preserve">7.6. Ja kāds no šī līguma noteikumiem zaudē spēku, kļūst nelikumīgs vai neīstenojams, tas nekādā veidā neietekmē pārējo šī līguma noteikumu spēkā esamību, likumību vai </w:t>
      </w:r>
      <w:proofErr w:type="spellStart"/>
      <w:r w:rsidRPr="00872993">
        <w:rPr>
          <w:sz w:val="24"/>
          <w:szCs w:val="24"/>
        </w:rPr>
        <w:t>īstenojamību</w:t>
      </w:r>
      <w:proofErr w:type="spellEnd"/>
      <w:r w:rsidRPr="00872993">
        <w:rPr>
          <w:sz w:val="24"/>
          <w:szCs w:val="24"/>
        </w:rPr>
        <w:t>.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761DE0D4" w14:textId="77777777" w:rsidR="00C91CA0" w:rsidRPr="00872993" w:rsidRDefault="00ED235D" w:rsidP="00C91CA0">
      <w:pPr>
        <w:widowControl w:val="0"/>
        <w:tabs>
          <w:tab w:val="left" w:pos="1080"/>
          <w:tab w:val="left" w:pos="1134"/>
        </w:tabs>
        <w:autoSpaceDE w:val="0"/>
        <w:autoSpaceDN w:val="0"/>
        <w:adjustRightInd w:val="0"/>
        <w:ind w:firstLine="567"/>
        <w:jc w:val="both"/>
        <w:rPr>
          <w:sz w:val="24"/>
          <w:szCs w:val="24"/>
        </w:rPr>
      </w:pPr>
      <w:r w:rsidRPr="00872993">
        <w:rPr>
          <w:sz w:val="24"/>
          <w:szCs w:val="24"/>
        </w:rPr>
        <w:t>7.7. Šī līguma sadaļu (punktu) virsraksti lietoti tikai teksta labākai pārskatāmībai un tādēļ nevar tikt izmantoti šī līguma interpretācijai.</w:t>
      </w:r>
    </w:p>
    <w:p w14:paraId="73471914" w14:textId="77777777" w:rsidR="00C91CA0" w:rsidRPr="00872993" w:rsidRDefault="00ED235D" w:rsidP="00C91CA0">
      <w:pPr>
        <w:widowControl w:val="0"/>
        <w:tabs>
          <w:tab w:val="left" w:pos="1080"/>
          <w:tab w:val="left" w:pos="1134"/>
        </w:tabs>
        <w:autoSpaceDE w:val="0"/>
        <w:autoSpaceDN w:val="0"/>
        <w:adjustRightInd w:val="0"/>
        <w:ind w:firstLine="567"/>
        <w:jc w:val="both"/>
        <w:rPr>
          <w:sz w:val="24"/>
          <w:szCs w:val="24"/>
        </w:rPr>
      </w:pPr>
      <w:r w:rsidRPr="00872993">
        <w:rPr>
          <w:sz w:val="24"/>
          <w:szCs w:val="24"/>
        </w:rPr>
        <w:t xml:space="preserve">7.8. Nevienai no Pusēm nav tiesību pārjaunot šo līgumu, mainot saistības dalībnieku bez pārējo </w:t>
      </w:r>
      <w:r w:rsidRPr="00872993">
        <w:rPr>
          <w:sz w:val="24"/>
          <w:szCs w:val="24"/>
        </w:rPr>
        <w:lastRenderedPageBreak/>
        <w:t>Pušu piekrišanas.</w:t>
      </w:r>
    </w:p>
    <w:p w14:paraId="0999FC0C" w14:textId="77777777" w:rsidR="00C91CA0" w:rsidRPr="00872993" w:rsidRDefault="00ED235D" w:rsidP="00C91CA0">
      <w:pPr>
        <w:widowControl w:val="0"/>
        <w:tabs>
          <w:tab w:val="left" w:pos="1134"/>
        </w:tabs>
        <w:autoSpaceDE w:val="0"/>
        <w:autoSpaceDN w:val="0"/>
        <w:adjustRightInd w:val="0"/>
        <w:ind w:firstLine="567"/>
        <w:jc w:val="both"/>
        <w:rPr>
          <w:sz w:val="24"/>
          <w:szCs w:val="24"/>
        </w:rPr>
      </w:pPr>
      <w:r w:rsidRPr="00872993">
        <w:rPr>
          <w:sz w:val="24"/>
          <w:szCs w:val="24"/>
        </w:rPr>
        <w:t>7.9. Puses iesniedz viena otrai paziņojumus un informāciju, kā arī atbild uz tiem rakstiski šī līgumā noteiktajā termiņā. Gadījumos, kad šajā līgumā nav noteikts konkrēts termiņš, viena Puse apņemas atbildēt otrai Pusei uz rakstiskiem paziņojumiem un dot vai pamatoti atteikt savu piekrišanu 7 (septiņu) darba dienu laikā no attiecīgā paziņojuma saņemšanas. Ja noteiktajos termiņos netiek saņemta atbilde un attiecīgā Puse 1 (vienas) darba dienas laikā nav devusi atbildi arī uz tai izteikto atgādinājumu, uzskat</w:t>
      </w:r>
      <w:r w:rsidRPr="00872993">
        <w:rPr>
          <w:sz w:val="24"/>
          <w:szCs w:val="24"/>
        </w:rPr>
        <w:t>āms, ka šī Puse piekritusi izteiktajiem priekšlikumiem un apstiprina iesniegtos dokumentus. Atgādinājums izsakāms līdz ar atbildes termiņa izbeigšanos.</w:t>
      </w:r>
    </w:p>
    <w:p w14:paraId="7366FB7F" w14:textId="77777777" w:rsidR="00C91CA0" w:rsidRPr="00872993" w:rsidRDefault="00ED235D" w:rsidP="00C91CA0">
      <w:pPr>
        <w:widowControl w:val="0"/>
        <w:tabs>
          <w:tab w:val="left" w:pos="1134"/>
        </w:tabs>
        <w:autoSpaceDE w:val="0"/>
        <w:autoSpaceDN w:val="0"/>
        <w:adjustRightInd w:val="0"/>
        <w:ind w:firstLine="567"/>
        <w:jc w:val="both"/>
        <w:rPr>
          <w:sz w:val="24"/>
          <w:szCs w:val="24"/>
        </w:rPr>
      </w:pPr>
      <w:r w:rsidRPr="00872993">
        <w:rPr>
          <w:sz w:val="24"/>
          <w:szCs w:val="24"/>
        </w:rPr>
        <w:t>7.10. Rakstisku paziņojumu nosūtīšana tiek veikta elektroniski, nosūtot paziņojumus no attiecīgās Puses e-pasta uz otras Puses e-pastiem, kas norādīti šī līguma 9. punktā.</w:t>
      </w:r>
    </w:p>
    <w:p w14:paraId="50CB3E9B" w14:textId="77777777" w:rsidR="00C91CA0" w:rsidRPr="00872993" w:rsidRDefault="00ED235D" w:rsidP="00C91CA0">
      <w:pPr>
        <w:widowControl w:val="0"/>
        <w:tabs>
          <w:tab w:val="left" w:pos="1134"/>
        </w:tabs>
        <w:autoSpaceDE w:val="0"/>
        <w:autoSpaceDN w:val="0"/>
        <w:adjustRightInd w:val="0"/>
        <w:ind w:firstLine="567"/>
        <w:jc w:val="both"/>
        <w:rPr>
          <w:sz w:val="24"/>
          <w:szCs w:val="24"/>
        </w:rPr>
      </w:pPr>
      <w:r w:rsidRPr="00872993">
        <w:rPr>
          <w:sz w:val="24"/>
          <w:szCs w:val="24"/>
        </w:rPr>
        <w:t>7.11. Jebkuri sūtījumi Pusēm uzskatāmi par saņemtiem šādos termiņos:</w:t>
      </w:r>
    </w:p>
    <w:p w14:paraId="202DA9BC" w14:textId="77777777" w:rsidR="00C91CA0" w:rsidRPr="00872993" w:rsidRDefault="00ED235D" w:rsidP="00C91CA0">
      <w:pPr>
        <w:widowControl w:val="0"/>
        <w:numPr>
          <w:ilvl w:val="2"/>
          <w:numId w:val="7"/>
        </w:numPr>
        <w:tabs>
          <w:tab w:val="left" w:pos="1276"/>
        </w:tabs>
        <w:autoSpaceDE w:val="0"/>
        <w:autoSpaceDN w:val="0"/>
        <w:adjustRightInd w:val="0"/>
        <w:ind w:left="0" w:firstLine="567"/>
        <w:jc w:val="both"/>
        <w:rPr>
          <w:sz w:val="24"/>
          <w:szCs w:val="24"/>
        </w:rPr>
      </w:pPr>
      <w:r>
        <w:rPr>
          <w:sz w:val="24"/>
          <w:szCs w:val="24"/>
        </w:rPr>
        <w:t>5</w:t>
      </w:r>
      <w:r w:rsidRPr="00872993">
        <w:rPr>
          <w:sz w:val="24"/>
          <w:szCs w:val="24"/>
        </w:rPr>
        <w:t>.</w:t>
      </w:r>
      <w:r w:rsidR="00B77033">
        <w:rPr>
          <w:sz w:val="24"/>
          <w:szCs w:val="24"/>
        </w:rPr>
        <w:t xml:space="preserve"> </w:t>
      </w:r>
      <w:r w:rsidRPr="00872993">
        <w:rPr>
          <w:sz w:val="24"/>
          <w:szCs w:val="24"/>
        </w:rPr>
        <w:t>(</w:t>
      </w:r>
      <w:r>
        <w:rPr>
          <w:sz w:val="24"/>
          <w:szCs w:val="24"/>
        </w:rPr>
        <w:t>piektajā</w:t>
      </w:r>
      <w:r w:rsidRPr="00872993">
        <w:rPr>
          <w:sz w:val="24"/>
          <w:szCs w:val="24"/>
        </w:rPr>
        <w:t xml:space="preserve">) dienā pēc nosūtīšanas, ja nosūtīts pa pastu </w:t>
      </w:r>
      <w:r w:rsidR="00C644FD" w:rsidRPr="00872993">
        <w:rPr>
          <w:sz w:val="24"/>
          <w:szCs w:val="24"/>
        </w:rPr>
        <w:t xml:space="preserve">ierakstītā </w:t>
      </w:r>
      <w:r w:rsidRPr="00872993">
        <w:rPr>
          <w:sz w:val="24"/>
          <w:szCs w:val="24"/>
        </w:rPr>
        <w:t>sūtījumā;</w:t>
      </w:r>
    </w:p>
    <w:p w14:paraId="12D55A94" w14:textId="77777777" w:rsidR="00C91CA0" w:rsidRPr="00872993" w:rsidRDefault="00ED235D" w:rsidP="00C91CA0">
      <w:pPr>
        <w:widowControl w:val="0"/>
        <w:numPr>
          <w:ilvl w:val="2"/>
          <w:numId w:val="7"/>
        </w:numPr>
        <w:tabs>
          <w:tab w:val="left" w:pos="1276"/>
        </w:tabs>
        <w:autoSpaceDE w:val="0"/>
        <w:autoSpaceDN w:val="0"/>
        <w:adjustRightInd w:val="0"/>
        <w:ind w:left="0" w:firstLine="567"/>
        <w:jc w:val="both"/>
        <w:rPr>
          <w:sz w:val="24"/>
          <w:szCs w:val="24"/>
        </w:rPr>
      </w:pPr>
      <w:r>
        <w:rPr>
          <w:sz w:val="24"/>
          <w:szCs w:val="24"/>
        </w:rPr>
        <w:t>7</w:t>
      </w:r>
      <w:r w:rsidRPr="00872993">
        <w:rPr>
          <w:sz w:val="24"/>
          <w:szCs w:val="24"/>
        </w:rPr>
        <w:t>.</w:t>
      </w:r>
      <w:r w:rsidR="00B77033">
        <w:rPr>
          <w:sz w:val="24"/>
          <w:szCs w:val="24"/>
        </w:rPr>
        <w:t xml:space="preserve"> </w:t>
      </w:r>
      <w:r w:rsidRPr="00872993">
        <w:rPr>
          <w:sz w:val="24"/>
          <w:szCs w:val="24"/>
        </w:rPr>
        <w:t>(</w:t>
      </w:r>
      <w:r>
        <w:rPr>
          <w:sz w:val="24"/>
          <w:szCs w:val="24"/>
        </w:rPr>
        <w:t>septītajā</w:t>
      </w:r>
      <w:r w:rsidRPr="00872993">
        <w:rPr>
          <w:sz w:val="24"/>
          <w:szCs w:val="24"/>
        </w:rPr>
        <w:t xml:space="preserve">) dienā pēc nosūtīšanas, ja nosūtīts pa pastu </w:t>
      </w:r>
      <w:r w:rsidR="00C644FD" w:rsidRPr="00872993">
        <w:rPr>
          <w:sz w:val="24"/>
          <w:szCs w:val="24"/>
        </w:rPr>
        <w:t>parastajā</w:t>
      </w:r>
      <w:r w:rsidRPr="00872993">
        <w:rPr>
          <w:sz w:val="24"/>
          <w:szCs w:val="24"/>
        </w:rPr>
        <w:t xml:space="preserve"> sūtījumā;</w:t>
      </w:r>
    </w:p>
    <w:p w14:paraId="1E00ABF8" w14:textId="77777777" w:rsidR="00C91CA0" w:rsidRPr="00872993" w:rsidRDefault="00ED235D" w:rsidP="00C91CA0">
      <w:pPr>
        <w:widowControl w:val="0"/>
        <w:numPr>
          <w:ilvl w:val="2"/>
          <w:numId w:val="7"/>
        </w:numPr>
        <w:tabs>
          <w:tab w:val="left" w:pos="1276"/>
        </w:tabs>
        <w:autoSpaceDE w:val="0"/>
        <w:autoSpaceDN w:val="0"/>
        <w:adjustRightInd w:val="0"/>
        <w:ind w:left="0" w:firstLine="567"/>
        <w:jc w:val="both"/>
        <w:rPr>
          <w:sz w:val="24"/>
          <w:szCs w:val="24"/>
        </w:rPr>
      </w:pPr>
      <w:r w:rsidRPr="00872993">
        <w:rPr>
          <w:sz w:val="24"/>
          <w:szCs w:val="24"/>
        </w:rPr>
        <w:t xml:space="preserve"> saņemts iesniegšanas dienā, ja iesniegts personīgi pret parakstu;</w:t>
      </w:r>
    </w:p>
    <w:p w14:paraId="1AD21885" w14:textId="77777777" w:rsidR="00C91CA0" w:rsidRPr="005142E0" w:rsidRDefault="00ED235D" w:rsidP="00C91CA0">
      <w:pPr>
        <w:widowControl w:val="0"/>
        <w:numPr>
          <w:ilvl w:val="2"/>
          <w:numId w:val="7"/>
        </w:numPr>
        <w:tabs>
          <w:tab w:val="left" w:pos="1276"/>
        </w:tabs>
        <w:autoSpaceDE w:val="0"/>
        <w:autoSpaceDN w:val="0"/>
        <w:adjustRightInd w:val="0"/>
        <w:ind w:left="0" w:firstLine="567"/>
        <w:jc w:val="both"/>
        <w:rPr>
          <w:sz w:val="24"/>
          <w:szCs w:val="24"/>
        </w:rPr>
      </w:pPr>
      <w:r w:rsidRPr="005142E0">
        <w:rPr>
          <w:sz w:val="24"/>
          <w:szCs w:val="24"/>
        </w:rPr>
        <w:t>saņemts nākošajā darba dienā pēc nosūtīšanas, ja nosūtīts uz šī līgumā norādīto attiecīgās Puses e-pastu.</w:t>
      </w:r>
    </w:p>
    <w:p w14:paraId="09036E7A" w14:textId="77777777" w:rsidR="00C91CA0" w:rsidRPr="004C6F4E" w:rsidRDefault="00ED235D" w:rsidP="00C91CA0">
      <w:pPr>
        <w:widowControl w:val="0"/>
        <w:numPr>
          <w:ilvl w:val="1"/>
          <w:numId w:val="7"/>
        </w:numPr>
        <w:tabs>
          <w:tab w:val="left" w:pos="1134"/>
        </w:tabs>
        <w:autoSpaceDE w:val="0"/>
        <w:autoSpaceDN w:val="0"/>
        <w:adjustRightInd w:val="0"/>
        <w:ind w:left="0" w:firstLine="567"/>
        <w:jc w:val="both"/>
        <w:rPr>
          <w:sz w:val="24"/>
          <w:szCs w:val="24"/>
        </w:rPr>
      </w:pPr>
      <w:r w:rsidRPr="005142E0">
        <w:rPr>
          <w:sz w:val="24"/>
          <w:szCs w:val="24"/>
        </w:rPr>
        <w:t>Šis līgums (</w:t>
      </w:r>
      <w:r w:rsidRPr="00F410E4">
        <w:rPr>
          <w:i/>
          <w:iCs/>
          <w:sz w:val="24"/>
          <w:szCs w:val="24"/>
        </w:rPr>
        <w:t>bez pielikumiem</w:t>
      </w:r>
      <w:r w:rsidRPr="005142E0">
        <w:rPr>
          <w:sz w:val="24"/>
          <w:szCs w:val="24"/>
        </w:rPr>
        <w:t xml:space="preserve">) sastādīts </w:t>
      </w:r>
      <w:r w:rsidRPr="008F15E2">
        <w:rPr>
          <w:sz w:val="24"/>
          <w:szCs w:val="24"/>
        </w:rPr>
        <w:t xml:space="preserve">latviešu valodā uz </w:t>
      </w:r>
      <w:r w:rsidR="007659BA" w:rsidRPr="008F15E2">
        <w:rPr>
          <w:b/>
          <w:bCs/>
          <w:sz w:val="24"/>
          <w:szCs w:val="24"/>
        </w:rPr>
        <w:t>10</w:t>
      </w:r>
      <w:r w:rsidRPr="008F15E2">
        <w:rPr>
          <w:sz w:val="24"/>
          <w:szCs w:val="24"/>
        </w:rPr>
        <w:t xml:space="preserve"> </w:t>
      </w:r>
      <w:r w:rsidRPr="008F15E2">
        <w:rPr>
          <w:b/>
          <w:bCs/>
          <w:sz w:val="24"/>
          <w:szCs w:val="24"/>
        </w:rPr>
        <w:t>(</w:t>
      </w:r>
      <w:r w:rsidR="007659BA" w:rsidRPr="008F15E2">
        <w:rPr>
          <w:b/>
          <w:bCs/>
          <w:sz w:val="24"/>
          <w:szCs w:val="24"/>
        </w:rPr>
        <w:t>desmit</w:t>
      </w:r>
      <w:r w:rsidRPr="008F15E2">
        <w:rPr>
          <w:b/>
          <w:bCs/>
          <w:sz w:val="24"/>
          <w:szCs w:val="24"/>
        </w:rPr>
        <w:t>)</w:t>
      </w:r>
      <w:r w:rsidRPr="008F15E2">
        <w:rPr>
          <w:sz w:val="24"/>
          <w:szCs w:val="24"/>
        </w:rPr>
        <w:t xml:space="preserve"> lapām</w:t>
      </w:r>
      <w:r w:rsidRPr="005142E0">
        <w:rPr>
          <w:sz w:val="24"/>
          <w:szCs w:val="24"/>
        </w:rPr>
        <w:t>. Šis līgums ir parakstīts,</w:t>
      </w:r>
      <w:r w:rsidRPr="00872993">
        <w:rPr>
          <w:sz w:val="24"/>
          <w:szCs w:val="24"/>
        </w:rPr>
        <w:t xml:space="preserve"> izmantojot drošus elektroniskos parakstus, kas satur laika zīmogus. Elektroniskais dokuments glabājas pie abām pusēm</w:t>
      </w:r>
      <w:r w:rsidRPr="004C6F4E">
        <w:rPr>
          <w:sz w:val="24"/>
          <w:szCs w:val="24"/>
        </w:rPr>
        <w:t>.</w:t>
      </w:r>
    </w:p>
    <w:p w14:paraId="63B1EEB9" w14:textId="77777777" w:rsidR="00A36EFB" w:rsidRPr="008F4B67" w:rsidRDefault="00A36EFB" w:rsidP="00A36EFB">
      <w:pPr>
        <w:widowControl w:val="0"/>
        <w:tabs>
          <w:tab w:val="left" w:pos="1134"/>
        </w:tabs>
        <w:autoSpaceDE w:val="0"/>
        <w:autoSpaceDN w:val="0"/>
        <w:adjustRightInd w:val="0"/>
        <w:ind w:left="567"/>
        <w:jc w:val="both"/>
        <w:rPr>
          <w:sz w:val="24"/>
          <w:szCs w:val="24"/>
        </w:rPr>
      </w:pPr>
    </w:p>
    <w:p w14:paraId="3C201616" w14:textId="77777777" w:rsidR="00A36EFB" w:rsidRPr="00872993" w:rsidRDefault="00ED235D" w:rsidP="00A36EFB">
      <w:pPr>
        <w:tabs>
          <w:tab w:val="left" w:pos="1134"/>
        </w:tabs>
        <w:ind w:firstLine="567"/>
        <w:contextualSpacing/>
        <w:jc w:val="center"/>
        <w:rPr>
          <w:b/>
          <w:bCs/>
          <w:sz w:val="24"/>
          <w:szCs w:val="24"/>
          <w:lang w:eastAsia="hi-IN"/>
        </w:rPr>
      </w:pPr>
      <w:r w:rsidRPr="00872993">
        <w:rPr>
          <w:b/>
          <w:bCs/>
          <w:sz w:val="24"/>
          <w:szCs w:val="24"/>
          <w:lang w:eastAsia="hi-IN"/>
        </w:rPr>
        <w:t>8. Konfidencialitāte</w:t>
      </w:r>
    </w:p>
    <w:p w14:paraId="35FC0C88" w14:textId="77777777" w:rsidR="00A36EFB" w:rsidRPr="00872993" w:rsidRDefault="00ED235D" w:rsidP="0062465E">
      <w:pPr>
        <w:tabs>
          <w:tab w:val="left" w:pos="1134"/>
        </w:tabs>
        <w:ind w:firstLine="567"/>
        <w:contextualSpacing/>
        <w:jc w:val="both"/>
        <w:rPr>
          <w:rFonts w:eastAsia="Calibri"/>
          <w:sz w:val="24"/>
          <w:szCs w:val="24"/>
          <w:lang w:eastAsia="hi-IN"/>
        </w:rPr>
      </w:pPr>
      <w:r w:rsidRPr="00872993">
        <w:rPr>
          <w:sz w:val="24"/>
          <w:szCs w:val="24"/>
          <w:lang w:eastAsia="hi-IN"/>
        </w:rPr>
        <w:t>8.1. Pakalpojuma sniedzējs apņemas ievērot konfidencialitāti, tajā skaitā:</w:t>
      </w:r>
    </w:p>
    <w:p w14:paraId="21797C46" w14:textId="77777777" w:rsidR="00A36EFB" w:rsidRPr="00872993" w:rsidRDefault="00ED235D" w:rsidP="0062465E">
      <w:pPr>
        <w:numPr>
          <w:ilvl w:val="2"/>
          <w:numId w:val="9"/>
        </w:numPr>
        <w:tabs>
          <w:tab w:val="left" w:pos="1134"/>
        </w:tabs>
        <w:ind w:left="0" w:firstLine="567"/>
        <w:contextualSpacing/>
        <w:jc w:val="both"/>
        <w:rPr>
          <w:sz w:val="24"/>
          <w:szCs w:val="24"/>
          <w:lang w:eastAsia="hi-IN"/>
        </w:rPr>
      </w:pPr>
      <w:r w:rsidRPr="00872993">
        <w:rPr>
          <w:sz w:val="24"/>
          <w:szCs w:val="24"/>
          <w:lang w:eastAsia="hi-IN"/>
        </w:rPr>
        <w:t xml:space="preserve">nodrošināt šajā līgumā minētās </w:t>
      </w:r>
      <w:r w:rsidRPr="00872993">
        <w:rPr>
          <w:sz w:val="24"/>
          <w:szCs w:val="24"/>
          <w:lang w:eastAsia="hi-IN"/>
        </w:rPr>
        <w:t>informācijas neizpaušanu, tajā skaitā no trešo personu puses, kas piedalās vai ir iesaistītas šī līguma izpildē;</w:t>
      </w:r>
    </w:p>
    <w:p w14:paraId="4CA14C1E" w14:textId="77777777" w:rsidR="00A36EFB" w:rsidRPr="00872993" w:rsidRDefault="00ED235D" w:rsidP="0062465E">
      <w:pPr>
        <w:numPr>
          <w:ilvl w:val="2"/>
          <w:numId w:val="9"/>
        </w:numPr>
        <w:tabs>
          <w:tab w:val="left" w:pos="1134"/>
        </w:tabs>
        <w:ind w:left="0" w:firstLine="567"/>
        <w:contextualSpacing/>
        <w:jc w:val="both"/>
        <w:rPr>
          <w:sz w:val="24"/>
          <w:szCs w:val="24"/>
          <w:lang w:eastAsia="hi-IN"/>
        </w:rPr>
      </w:pPr>
      <w:r w:rsidRPr="00872993">
        <w:rPr>
          <w:sz w:val="24"/>
          <w:szCs w:val="24"/>
          <w:lang w:eastAsia="hi-IN"/>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Pakalpojuma sniedzējam pieejama šī līguma izpildes gaitā.</w:t>
      </w:r>
    </w:p>
    <w:p w14:paraId="62F1E7B3" w14:textId="77777777" w:rsidR="00A36EFB" w:rsidRPr="00872993" w:rsidRDefault="00ED235D" w:rsidP="0062465E">
      <w:pPr>
        <w:tabs>
          <w:tab w:val="left" w:pos="1134"/>
        </w:tabs>
        <w:ind w:firstLine="567"/>
        <w:contextualSpacing/>
        <w:jc w:val="both"/>
        <w:rPr>
          <w:sz w:val="24"/>
          <w:szCs w:val="24"/>
          <w:lang w:eastAsia="hi-IN"/>
        </w:rPr>
      </w:pPr>
      <w:r>
        <w:rPr>
          <w:sz w:val="24"/>
          <w:szCs w:val="24"/>
          <w:lang w:eastAsia="hi-IN"/>
        </w:rPr>
        <w:t xml:space="preserve">8.2. </w:t>
      </w:r>
      <w:r w:rsidR="00860711" w:rsidRPr="00872993">
        <w:rPr>
          <w:sz w:val="24"/>
          <w:szCs w:val="24"/>
          <w:lang w:eastAsia="hi-IN"/>
        </w:rPr>
        <w:t>Pasūtītājs apņemas ievērot konfidencialitāti un bez Pakalpojuma sniedzēja rakstiskas atļaujas saņemšanas neizpaust trešajām personām pilnīgi vai daļēji ar šo līgumu vai citu ar to izpildi saistītu dokumentu, kurus pirms šī līguma noslēgšanas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w:t>
      </w:r>
    </w:p>
    <w:p w14:paraId="75529ED5" w14:textId="77777777" w:rsidR="00A36EFB" w:rsidRPr="00872993" w:rsidRDefault="00ED235D" w:rsidP="0062465E">
      <w:pPr>
        <w:numPr>
          <w:ilvl w:val="1"/>
          <w:numId w:val="10"/>
        </w:numPr>
        <w:tabs>
          <w:tab w:val="left" w:pos="1134"/>
        </w:tabs>
        <w:ind w:left="0" w:firstLine="567"/>
        <w:contextualSpacing/>
        <w:jc w:val="both"/>
        <w:rPr>
          <w:sz w:val="24"/>
          <w:szCs w:val="24"/>
          <w:lang w:eastAsia="hi-IN"/>
        </w:rPr>
      </w:pPr>
      <w:r w:rsidRPr="00872993">
        <w:rPr>
          <w:sz w:val="24"/>
          <w:szCs w:val="24"/>
          <w:lang w:eastAsia="hi-IN"/>
        </w:rPr>
        <w:t>Konfidencialitātes ierobežojumi neattiecas uz publiski un vispārpieejamu informāciju, kā arī uz informāciju, kuru saskaņā ar šī līguma noteikumiem ir paredzēts darīt zināmu trešajām personām.</w:t>
      </w:r>
    </w:p>
    <w:p w14:paraId="7DA4454A" w14:textId="77777777" w:rsidR="00A36EFB" w:rsidRPr="00872993" w:rsidRDefault="00ED235D" w:rsidP="0062465E">
      <w:pPr>
        <w:numPr>
          <w:ilvl w:val="1"/>
          <w:numId w:val="10"/>
        </w:numPr>
        <w:tabs>
          <w:tab w:val="left" w:pos="1134"/>
        </w:tabs>
        <w:ind w:left="0" w:firstLine="567"/>
        <w:contextualSpacing/>
        <w:jc w:val="both"/>
        <w:rPr>
          <w:sz w:val="24"/>
          <w:szCs w:val="24"/>
          <w:lang w:eastAsia="hi-IN"/>
        </w:rPr>
      </w:pPr>
      <w:r w:rsidRPr="00872993">
        <w:rPr>
          <w:sz w:val="24"/>
          <w:szCs w:val="24"/>
          <w:lang w:eastAsia="hi-IN"/>
        </w:rPr>
        <w:t>Konfidencialitātes noteikumi neattiecas uz gadījumiem, kad informāciju pieprasa valsts vai pašvaldību iestādes un kurām šādas tiesības ir noteiktas Latvijas Republikas normatīvajos aktos.</w:t>
      </w:r>
    </w:p>
    <w:p w14:paraId="22032816" w14:textId="77777777" w:rsidR="00A36EFB" w:rsidRPr="002024EE" w:rsidRDefault="00ED235D" w:rsidP="0062465E">
      <w:pPr>
        <w:numPr>
          <w:ilvl w:val="1"/>
          <w:numId w:val="10"/>
        </w:numPr>
        <w:tabs>
          <w:tab w:val="left" w:pos="1134"/>
        </w:tabs>
        <w:ind w:left="0" w:firstLine="567"/>
        <w:contextualSpacing/>
        <w:jc w:val="both"/>
        <w:rPr>
          <w:sz w:val="24"/>
          <w:szCs w:val="24"/>
          <w:lang w:eastAsia="hi-IN"/>
        </w:rPr>
      </w:pPr>
      <w:r w:rsidRPr="00872993">
        <w:rPr>
          <w:sz w:val="24"/>
          <w:szCs w:val="24"/>
        </w:rPr>
        <w:t xml:space="preserve">Puses veic visus nepieciešamos pasākumus, lai aizsargātu konfidenciālu informāciju, tajā skaitā par nepieciešamību nodrošināt konfidenciālas informācijas aizsardzību informē </w:t>
      </w:r>
      <w:r w:rsidRPr="002024EE">
        <w:rPr>
          <w:sz w:val="24"/>
          <w:szCs w:val="24"/>
        </w:rPr>
        <w:t>savus darbiniekus un citas šī līguma izpildē iesaistītās personas.</w:t>
      </w:r>
    </w:p>
    <w:p w14:paraId="6E25A5BD" w14:textId="77777777" w:rsidR="00A36EFB" w:rsidRPr="002024EE" w:rsidRDefault="00ED235D" w:rsidP="00A36EFB">
      <w:pPr>
        <w:numPr>
          <w:ilvl w:val="1"/>
          <w:numId w:val="10"/>
        </w:numPr>
        <w:tabs>
          <w:tab w:val="left" w:pos="1134"/>
        </w:tabs>
        <w:ind w:left="0" w:firstLine="567"/>
        <w:contextualSpacing/>
        <w:jc w:val="both"/>
        <w:rPr>
          <w:sz w:val="24"/>
          <w:szCs w:val="24"/>
          <w:lang w:eastAsia="hi-IN"/>
        </w:rPr>
      </w:pPr>
      <w:r w:rsidRPr="002024EE">
        <w:rPr>
          <w:sz w:val="24"/>
          <w:szCs w:val="24"/>
          <w:lang w:eastAsia="hi-IN"/>
        </w:rPr>
        <w:t>Puses vienojas, ka konfidencialitātes noteikumu neievērošana ir šī līguma pārkāpums, kas dod cietušajai Pusei tiesības prasīt no vainīgās Puses konfidencialitātes noteikumu neievērošanas rezultātā radušos zaudējumu atlīdzināšanu.</w:t>
      </w:r>
    </w:p>
    <w:p w14:paraId="35542405" w14:textId="77777777" w:rsidR="00A36EFB" w:rsidRPr="002024EE" w:rsidRDefault="00ED235D" w:rsidP="00A36EFB">
      <w:pPr>
        <w:numPr>
          <w:ilvl w:val="1"/>
          <w:numId w:val="10"/>
        </w:numPr>
        <w:tabs>
          <w:tab w:val="left" w:pos="1134"/>
        </w:tabs>
        <w:ind w:left="0" w:firstLine="567"/>
        <w:contextualSpacing/>
        <w:rPr>
          <w:sz w:val="24"/>
          <w:szCs w:val="24"/>
        </w:rPr>
      </w:pPr>
      <w:r w:rsidRPr="002024EE">
        <w:rPr>
          <w:bCs/>
          <w:iCs/>
          <w:sz w:val="24"/>
          <w:szCs w:val="24"/>
        </w:rPr>
        <w:t xml:space="preserve">Konfidencialitātes aizsardzības noteikumiem ir neierobežots laiks. </w:t>
      </w:r>
    </w:p>
    <w:p w14:paraId="77F69E11" w14:textId="77777777" w:rsidR="00C91CA0" w:rsidRPr="002024EE" w:rsidRDefault="00C91CA0" w:rsidP="00C91CA0">
      <w:pPr>
        <w:widowControl w:val="0"/>
        <w:tabs>
          <w:tab w:val="left" w:pos="1080"/>
          <w:tab w:val="left" w:pos="1134"/>
        </w:tabs>
        <w:autoSpaceDE w:val="0"/>
        <w:autoSpaceDN w:val="0"/>
        <w:adjustRightInd w:val="0"/>
        <w:jc w:val="both"/>
        <w:rPr>
          <w:sz w:val="24"/>
          <w:szCs w:val="24"/>
        </w:rPr>
      </w:pPr>
    </w:p>
    <w:p w14:paraId="4B1AF29A" w14:textId="77777777" w:rsidR="00C91CA0" w:rsidRPr="002024EE" w:rsidRDefault="00ED235D" w:rsidP="00C91CA0">
      <w:pPr>
        <w:widowControl w:val="0"/>
        <w:tabs>
          <w:tab w:val="left" w:pos="426"/>
        </w:tabs>
        <w:autoSpaceDE w:val="0"/>
        <w:autoSpaceDN w:val="0"/>
        <w:adjustRightInd w:val="0"/>
        <w:jc w:val="center"/>
        <w:rPr>
          <w:b/>
          <w:bCs/>
          <w:sz w:val="24"/>
          <w:szCs w:val="24"/>
        </w:rPr>
      </w:pPr>
      <w:r w:rsidRPr="002024EE">
        <w:rPr>
          <w:b/>
          <w:bCs/>
          <w:sz w:val="24"/>
          <w:szCs w:val="24"/>
        </w:rPr>
        <w:t>9. Citi noteikumi</w:t>
      </w:r>
    </w:p>
    <w:p w14:paraId="63D9E4AC" w14:textId="7997F2F6" w:rsidR="00DA3AAD" w:rsidRPr="0062465E" w:rsidRDefault="00ED235D" w:rsidP="00C91CA0">
      <w:pPr>
        <w:widowControl w:val="0"/>
        <w:tabs>
          <w:tab w:val="left" w:pos="1080"/>
        </w:tabs>
        <w:autoSpaceDE w:val="0"/>
        <w:autoSpaceDN w:val="0"/>
        <w:adjustRightInd w:val="0"/>
        <w:ind w:firstLine="567"/>
        <w:jc w:val="both"/>
        <w:rPr>
          <w:sz w:val="24"/>
          <w:szCs w:val="24"/>
          <w:lang w:eastAsia="lv-LV"/>
        </w:rPr>
      </w:pPr>
      <w:r w:rsidRPr="009D419B">
        <w:rPr>
          <w:sz w:val="24"/>
          <w:szCs w:val="24"/>
        </w:rPr>
        <w:t>9</w:t>
      </w:r>
      <w:r w:rsidR="00C91CA0" w:rsidRPr="009D419B">
        <w:rPr>
          <w:sz w:val="24"/>
          <w:szCs w:val="24"/>
        </w:rPr>
        <w:t xml:space="preserve">.1. Pasūtītājs par atbildīgo šī līguma saistību izpildes organizēšanai norīko Rīgas </w:t>
      </w:r>
      <w:proofErr w:type="spellStart"/>
      <w:r w:rsidR="006559CA" w:rsidRPr="009D419B">
        <w:rPr>
          <w:sz w:val="24"/>
          <w:szCs w:val="24"/>
        </w:rPr>
        <w:t>valstspilsētas</w:t>
      </w:r>
      <w:proofErr w:type="spellEnd"/>
      <w:r w:rsidR="006559CA" w:rsidRPr="009D419B">
        <w:rPr>
          <w:sz w:val="24"/>
          <w:szCs w:val="24"/>
        </w:rPr>
        <w:t xml:space="preserve"> pašvaldības </w:t>
      </w:r>
      <w:r w:rsidR="00C91CA0" w:rsidRPr="009D419B">
        <w:rPr>
          <w:sz w:val="24"/>
          <w:szCs w:val="24"/>
          <w:lang w:eastAsia="lv-LV"/>
        </w:rPr>
        <w:t>Mājokļu un vides departamenta</w:t>
      </w:r>
      <w:r>
        <w:rPr>
          <w:sz w:val="24"/>
          <w:szCs w:val="24"/>
          <w:lang w:eastAsia="lv-LV"/>
        </w:rPr>
        <w:t xml:space="preserve"> [..]</w:t>
      </w:r>
      <w:r w:rsidRPr="0062465E">
        <w:rPr>
          <w:sz w:val="24"/>
          <w:szCs w:val="24"/>
          <w:lang w:eastAsia="lv-LV"/>
        </w:rPr>
        <w:t>.</w:t>
      </w:r>
      <w:r w:rsidR="0062465E" w:rsidRPr="0062465E">
        <w:rPr>
          <w:sz w:val="24"/>
          <w:szCs w:val="24"/>
          <w:lang w:eastAsia="lv-LV"/>
        </w:rPr>
        <w:t xml:space="preserve"> </w:t>
      </w:r>
      <w:r w:rsidR="0062465E" w:rsidRPr="0062465E">
        <w:rPr>
          <w:sz w:val="24"/>
          <w:szCs w:val="24"/>
        </w:rPr>
        <w:t>Pasūtītāja pārstāvja prombūtnē šajā līgumā atrunātos aktus ir tiesīgs parakstīts cits Pasūtītāja norīkots pārstāvis.</w:t>
      </w:r>
    </w:p>
    <w:p w14:paraId="39267573" w14:textId="77777777" w:rsidR="00C91CA0" w:rsidRPr="000D2330" w:rsidRDefault="00ED235D" w:rsidP="00C91CA0">
      <w:pPr>
        <w:widowControl w:val="0"/>
        <w:tabs>
          <w:tab w:val="left" w:pos="1080"/>
        </w:tabs>
        <w:autoSpaceDE w:val="0"/>
        <w:autoSpaceDN w:val="0"/>
        <w:adjustRightInd w:val="0"/>
        <w:ind w:firstLine="567"/>
        <w:jc w:val="both"/>
        <w:rPr>
          <w:bCs/>
          <w:sz w:val="24"/>
          <w:szCs w:val="24"/>
        </w:rPr>
      </w:pPr>
      <w:r w:rsidRPr="0062465E">
        <w:rPr>
          <w:sz w:val="24"/>
          <w:szCs w:val="24"/>
        </w:rPr>
        <w:t xml:space="preserve">Pasūtītāja pārstāvim ir tiesības, nepārkāpjot šī līguma robežas, risināt visus ar šī līguma izpildi saistītos operatīvos jautājumus, organizēt un kontrolēt šī līguma izpildes gaitu, tajā skaitā, bet ne tikai veikt komunikāciju ar Pakalpojuma sniedzēju, pieprasīt no Pakalpojuma sniedzēja informāciju, sniegt </w:t>
      </w:r>
      <w:r w:rsidRPr="0062465E">
        <w:rPr>
          <w:sz w:val="24"/>
          <w:szCs w:val="24"/>
        </w:rPr>
        <w:lastRenderedPageBreak/>
        <w:t>informāciju</w:t>
      </w:r>
      <w:r w:rsidRPr="002024EE">
        <w:rPr>
          <w:sz w:val="24"/>
          <w:szCs w:val="24"/>
        </w:rPr>
        <w:t xml:space="preserve"> Pakalpojuma sniedzējam, nodrošināt ar šī līgumu saistītās dokumentācijas (nodošanu/ </w:t>
      </w:r>
      <w:r w:rsidRPr="000D2330">
        <w:rPr>
          <w:sz w:val="24"/>
          <w:szCs w:val="24"/>
        </w:rPr>
        <w:t>pieņemšanu), organizēt Darba pieņemšanu, dot norādījumus par šī līgumā noteiktā Darba izpildi, kā arī veikt citas darbības, kas saistītas ar pienācīgu šajā līgumā paredzēto saistību izpildi, bet tas nav pilnvarots, izdarīt grozījumus un papildinājumus šajā līgumā, ieskaitot, grozīt šī līguma līgumcenu un/vai termiņus.</w:t>
      </w:r>
    </w:p>
    <w:p w14:paraId="137483E3" w14:textId="655051EC" w:rsidR="00003E84" w:rsidRPr="000D2330" w:rsidRDefault="00ED235D" w:rsidP="00C91CA0">
      <w:pPr>
        <w:widowControl w:val="0"/>
        <w:tabs>
          <w:tab w:val="left" w:pos="1080"/>
        </w:tabs>
        <w:autoSpaceDE w:val="0"/>
        <w:autoSpaceDN w:val="0"/>
        <w:adjustRightInd w:val="0"/>
        <w:ind w:firstLine="567"/>
        <w:jc w:val="both"/>
        <w:rPr>
          <w:sz w:val="24"/>
          <w:szCs w:val="24"/>
        </w:rPr>
      </w:pPr>
      <w:r w:rsidRPr="000D2330">
        <w:rPr>
          <w:sz w:val="24"/>
          <w:szCs w:val="24"/>
        </w:rPr>
        <w:t>9</w:t>
      </w:r>
      <w:r w:rsidR="00C91CA0" w:rsidRPr="000D2330">
        <w:rPr>
          <w:sz w:val="24"/>
          <w:szCs w:val="24"/>
        </w:rPr>
        <w:t xml:space="preserve">.2. Pakalpojuma sniedzējs par atbildīgo līguma saistību izpildes organizēšanai un nodrošināšanai </w:t>
      </w:r>
      <w:r w:rsidRPr="000D2330">
        <w:rPr>
          <w:sz w:val="24"/>
          <w:szCs w:val="24"/>
        </w:rPr>
        <w:t>norīko SIA “</w:t>
      </w:r>
      <w:r w:rsidR="000866C6" w:rsidRPr="000D2330">
        <w:rPr>
          <w:sz w:val="24"/>
          <w:szCs w:val="24"/>
        </w:rPr>
        <w:t>T</w:t>
      </w:r>
      <w:r w:rsidR="0062465E" w:rsidRPr="000D2330">
        <w:rPr>
          <w:sz w:val="24"/>
          <w:szCs w:val="24"/>
        </w:rPr>
        <w:t>OI</w:t>
      </w:r>
      <w:r w:rsidR="000866C6" w:rsidRPr="000D2330">
        <w:rPr>
          <w:sz w:val="24"/>
          <w:szCs w:val="24"/>
        </w:rPr>
        <w:t xml:space="preserve"> </w:t>
      </w:r>
      <w:proofErr w:type="spellStart"/>
      <w:r w:rsidR="000866C6" w:rsidRPr="000D2330">
        <w:rPr>
          <w:sz w:val="24"/>
          <w:szCs w:val="24"/>
        </w:rPr>
        <w:t>T</w:t>
      </w:r>
      <w:r w:rsidR="0062465E" w:rsidRPr="000D2330">
        <w:rPr>
          <w:sz w:val="24"/>
          <w:szCs w:val="24"/>
        </w:rPr>
        <w:t>O</w:t>
      </w:r>
      <w:r w:rsidR="00D27C65" w:rsidRPr="000D2330">
        <w:rPr>
          <w:sz w:val="24"/>
          <w:szCs w:val="24"/>
        </w:rPr>
        <w:t>I</w:t>
      </w:r>
      <w:proofErr w:type="spellEnd"/>
      <w:r w:rsidR="000866C6" w:rsidRPr="000D2330">
        <w:rPr>
          <w:sz w:val="24"/>
          <w:szCs w:val="24"/>
        </w:rPr>
        <w:t xml:space="preserve"> Latvija</w:t>
      </w:r>
      <w:r w:rsidRPr="000D2330">
        <w:rPr>
          <w:sz w:val="24"/>
          <w:szCs w:val="24"/>
        </w:rPr>
        <w:t>” pārstāvi</w:t>
      </w:r>
      <w:r>
        <w:rPr>
          <w:sz w:val="24"/>
          <w:szCs w:val="24"/>
        </w:rPr>
        <w:t xml:space="preserve"> [..].</w:t>
      </w:r>
      <w:r w:rsidRPr="000D2330">
        <w:rPr>
          <w:i/>
          <w:iCs/>
          <w:color w:val="5B9BD5" w:themeColor="accent5"/>
          <w:sz w:val="24"/>
          <w:szCs w:val="24"/>
        </w:rPr>
        <w:t xml:space="preserve"> </w:t>
      </w:r>
    </w:p>
    <w:p w14:paraId="77F45D66" w14:textId="77777777" w:rsidR="00C91CA0" w:rsidRPr="000D2330" w:rsidRDefault="00ED235D" w:rsidP="00C91CA0">
      <w:pPr>
        <w:widowControl w:val="0"/>
        <w:tabs>
          <w:tab w:val="left" w:pos="1080"/>
        </w:tabs>
        <w:autoSpaceDE w:val="0"/>
        <w:autoSpaceDN w:val="0"/>
        <w:adjustRightInd w:val="0"/>
        <w:ind w:firstLine="567"/>
        <w:jc w:val="both"/>
        <w:rPr>
          <w:sz w:val="24"/>
          <w:szCs w:val="24"/>
        </w:rPr>
      </w:pPr>
      <w:r w:rsidRPr="000D2330">
        <w:rPr>
          <w:sz w:val="24"/>
          <w:szCs w:val="24"/>
        </w:rPr>
        <w:t>9.3. Pušu pārstāvji ir atbildīgi par Puses saistību izpildes nodrošināšanu, tai skaitā, par Darba nodošanas aktu noformēšanu, iesniegšanu un parakstīšanu atbilstoši šī līguma prasībām, savlaicīgu rēķinu iesniegšanu un pieņemšanu, apstiprināšanu un nodošanu apmaksai.</w:t>
      </w:r>
    </w:p>
    <w:p w14:paraId="74B00C43" w14:textId="77777777" w:rsidR="00C91CA0" w:rsidRPr="008F4B67" w:rsidRDefault="00ED235D" w:rsidP="00C91CA0">
      <w:pPr>
        <w:widowControl w:val="0"/>
        <w:tabs>
          <w:tab w:val="left" w:pos="1080"/>
        </w:tabs>
        <w:autoSpaceDE w:val="0"/>
        <w:autoSpaceDN w:val="0"/>
        <w:adjustRightInd w:val="0"/>
        <w:ind w:firstLine="567"/>
        <w:jc w:val="both"/>
        <w:rPr>
          <w:bCs/>
          <w:sz w:val="24"/>
          <w:szCs w:val="24"/>
        </w:rPr>
      </w:pPr>
      <w:r w:rsidRPr="000D2330">
        <w:rPr>
          <w:sz w:val="24"/>
          <w:szCs w:val="24"/>
        </w:rPr>
        <w:t>9.</w:t>
      </w:r>
      <w:r w:rsidRPr="000D2330">
        <w:rPr>
          <w:bCs/>
          <w:sz w:val="24"/>
          <w:szCs w:val="24"/>
        </w:rPr>
        <w:t xml:space="preserve">4. </w:t>
      </w:r>
      <w:r w:rsidRPr="000D2330">
        <w:rPr>
          <w:sz w:val="24"/>
          <w:szCs w:val="24"/>
          <w:lang w:eastAsia="lv-LV"/>
        </w:rPr>
        <w:t>Katrai no Pusēm ir tiesības</w:t>
      </w:r>
      <w:r w:rsidRPr="00872993">
        <w:rPr>
          <w:sz w:val="24"/>
          <w:szCs w:val="24"/>
          <w:lang w:eastAsia="lv-LV"/>
        </w:rPr>
        <w:t xml:space="preserve">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w:t>
      </w:r>
      <w:r w:rsidRPr="00872993">
        <w:rPr>
          <w:sz w:val="24"/>
          <w:szCs w:val="24"/>
          <w:lang w:eastAsia="lv-LV"/>
        </w:rPr>
        <w:t>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p>
    <w:p w14:paraId="20D34A12" w14:textId="77777777" w:rsidR="00C91CA0" w:rsidRPr="008F4B67" w:rsidRDefault="00C91CA0" w:rsidP="00C91CA0">
      <w:pPr>
        <w:widowControl w:val="0"/>
        <w:tabs>
          <w:tab w:val="left" w:pos="1080"/>
        </w:tabs>
        <w:autoSpaceDE w:val="0"/>
        <w:autoSpaceDN w:val="0"/>
        <w:adjustRightInd w:val="0"/>
        <w:ind w:left="567"/>
        <w:jc w:val="both"/>
        <w:rPr>
          <w:bCs/>
          <w:sz w:val="24"/>
          <w:szCs w:val="24"/>
        </w:rPr>
      </w:pPr>
    </w:p>
    <w:p w14:paraId="64CD6563" w14:textId="77777777" w:rsidR="00C91CA0" w:rsidRPr="002024EE" w:rsidRDefault="00ED235D" w:rsidP="00C91CA0">
      <w:pPr>
        <w:ind w:left="660" w:right="-285"/>
        <w:jc w:val="center"/>
        <w:rPr>
          <w:b/>
          <w:sz w:val="24"/>
          <w:szCs w:val="24"/>
        </w:rPr>
      </w:pPr>
      <w:r w:rsidRPr="002024EE">
        <w:rPr>
          <w:b/>
          <w:sz w:val="24"/>
          <w:szCs w:val="24"/>
        </w:rPr>
        <w:t>10. Pušu rekvizīti un paraksti</w:t>
      </w:r>
    </w:p>
    <w:tbl>
      <w:tblPr>
        <w:tblW w:w="9606" w:type="dxa"/>
        <w:tblLayout w:type="fixed"/>
        <w:tblLook w:val="0000" w:firstRow="0" w:lastRow="0" w:firstColumn="0" w:lastColumn="0" w:noHBand="0" w:noVBand="0"/>
      </w:tblPr>
      <w:tblGrid>
        <w:gridCol w:w="5148"/>
        <w:gridCol w:w="4458"/>
      </w:tblGrid>
      <w:tr w:rsidR="001C2F89" w14:paraId="4699932A" w14:textId="77777777" w:rsidTr="00832C18">
        <w:tc>
          <w:tcPr>
            <w:tcW w:w="5148" w:type="dxa"/>
          </w:tcPr>
          <w:p w14:paraId="36B7606E" w14:textId="77777777" w:rsidR="00C91CA0" w:rsidRPr="002024EE" w:rsidRDefault="00ED235D" w:rsidP="00832C18">
            <w:pPr>
              <w:jc w:val="center"/>
              <w:rPr>
                <w:b/>
                <w:bCs/>
                <w:i/>
                <w:sz w:val="24"/>
                <w:szCs w:val="24"/>
              </w:rPr>
            </w:pPr>
            <w:r w:rsidRPr="002024EE">
              <w:rPr>
                <w:b/>
                <w:bCs/>
                <w:i/>
                <w:sz w:val="24"/>
                <w:szCs w:val="24"/>
              </w:rPr>
              <w:t>PASŪTĪTĀJS</w:t>
            </w:r>
          </w:p>
        </w:tc>
        <w:tc>
          <w:tcPr>
            <w:tcW w:w="4458" w:type="dxa"/>
          </w:tcPr>
          <w:p w14:paraId="33FB3128" w14:textId="77777777" w:rsidR="00C91CA0" w:rsidRPr="002024EE" w:rsidRDefault="00ED235D" w:rsidP="00832C18">
            <w:pPr>
              <w:jc w:val="center"/>
              <w:rPr>
                <w:b/>
                <w:bCs/>
                <w:i/>
                <w:sz w:val="24"/>
                <w:szCs w:val="24"/>
              </w:rPr>
            </w:pPr>
            <w:r w:rsidRPr="002024EE">
              <w:rPr>
                <w:b/>
                <w:bCs/>
                <w:i/>
                <w:sz w:val="24"/>
                <w:szCs w:val="24"/>
              </w:rPr>
              <w:t>PAKALPOJUMA SNIEDZĒJS</w:t>
            </w:r>
          </w:p>
        </w:tc>
      </w:tr>
      <w:tr w:rsidR="001C2F89" w14:paraId="0A3BDE75" w14:textId="77777777" w:rsidTr="009F7DDA">
        <w:trPr>
          <w:trHeight w:val="5103"/>
        </w:trPr>
        <w:tc>
          <w:tcPr>
            <w:tcW w:w="5148" w:type="dxa"/>
          </w:tcPr>
          <w:p w14:paraId="0CAF7E9D" w14:textId="77777777" w:rsidR="006559CA" w:rsidRPr="00D27C65" w:rsidRDefault="00ED235D" w:rsidP="00832C18">
            <w:pPr>
              <w:rPr>
                <w:b/>
                <w:sz w:val="24"/>
                <w:szCs w:val="24"/>
              </w:rPr>
            </w:pPr>
            <w:r w:rsidRPr="00D27C65">
              <w:rPr>
                <w:b/>
                <w:sz w:val="24"/>
                <w:szCs w:val="24"/>
              </w:rPr>
              <w:t xml:space="preserve">Rīgas </w:t>
            </w:r>
            <w:proofErr w:type="spellStart"/>
            <w:r w:rsidRPr="00D27C65">
              <w:rPr>
                <w:b/>
                <w:sz w:val="24"/>
                <w:szCs w:val="24"/>
              </w:rPr>
              <w:t>valstspilsētas</w:t>
            </w:r>
            <w:proofErr w:type="spellEnd"/>
            <w:r w:rsidRPr="00D27C65">
              <w:rPr>
                <w:b/>
                <w:sz w:val="24"/>
                <w:szCs w:val="24"/>
              </w:rPr>
              <w:t xml:space="preserve"> pašvaldības  </w:t>
            </w:r>
          </w:p>
          <w:p w14:paraId="43990408" w14:textId="77777777" w:rsidR="00C91CA0" w:rsidRPr="00D27C65" w:rsidRDefault="00ED235D" w:rsidP="00832C18">
            <w:pPr>
              <w:rPr>
                <w:b/>
                <w:sz w:val="24"/>
                <w:szCs w:val="24"/>
              </w:rPr>
            </w:pPr>
            <w:r w:rsidRPr="00D27C65">
              <w:rPr>
                <w:b/>
                <w:sz w:val="24"/>
                <w:szCs w:val="24"/>
              </w:rPr>
              <w:t>Mājokļu un vides departaments</w:t>
            </w:r>
          </w:p>
          <w:p w14:paraId="71635F99" w14:textId="44759B89" w:rsidR="00C91CA0" w:rsidRPr="009D419B" w:rsidRDefault="00ED235D" w:rsidP="00832C18">
            <w:pPr>
              <w:rPr>
                <w:sz w:val="24"/>
                <w:szCs w:val="24"/>
                <w:highlight w:val="yellow"/>
                <w:lang w:eastAsia="lv-LV"/>
              </w:rPr>
            </w:pPr>
            <w:r>
              <w:rPr>
                <w:sz w:val="24"/>
                <w:szCs w:val="24"/>
              </w:rPr>
              <w:t>[..]</w:t>
            </w:r>
          </w:p>
        </w:tc>
        <w:tc>
          <w:tcPr>
            <w:tcW w:w="4458" w:type="dxa"/>
          </w:tcPr>
          <w:p w14:paraId="0C576DDE" w14:textId="77777777" w:rsidR="000866C6" w:rsidRPr="00DB002F" w:rsidRDefault="00ED235D" w:rsidP="00DA3AAD">
            <w:pPr>
              <w:rPr>
                <w:b/>
                <w:sz w:val="24"/>
                <w:szCs w:val="24"/>
              </w:rPr>
            </w:pPr>
            <w:r w:rsidRPr="00DB002F">
              <w:rPr>
                <w:b/>
                <w:sz w:val="24"/>
                <w:szCs w:val="24"/>
              </w:rPr>
              <w:t>SIA “T</w:t>
            </w:r>
            <w:r w:rsidR="00D27C65" w:rsidRPr="00DB002F">
              <w:rPr>
                <w:b/>
                <w:sz w:val="24"/>
                <w:szCs w:val="24"/>
              </w:rPr>
              <w:t>OI</w:t>
            </w:r>
            <w:r w:rsidRPr="00DB002F">
              <w:rPr>
                <w:b/>
                <w:sz w:val="24"/>
                <w:szCs w:val="24"/>
              </w:rPr>
              <w:t xml:space="preserve"> </w:t>
            </w:r>
            <w:proofErr w:type="spellStart"/>
            <w:r w:rsidRPr="00DB002F">
              <w:rPr>
                <w:b/>
                <w:sz w:val="24"/>
                <w:szCs w:val="24"/>
              </w:rPr>
              <w:t>T</w:t>
            </w:r>
            <w:r w:rsidR="00D27C65" w:rsidRPr="00DB002F">
              <w:rPr>
                <w:b/>
                <w:sz w:val="24"/>
                <w:szCs w:val="24"/>
              </w:rPr>
              <w:t>OI</w:t>
            </w:r>
            <w:proofErr w:type="spellEnd"/>
            <w:r w:rsidRPr="00DB002F">
              <w:rPr>
                <w:b/>
                <w:sz w:val="24"/>
                <w:szCs w:val="24"/>
              </w:rPr>
              <w:t xml:space="preserve"> Latvija”</w:t>
            </w:r>
          </w:p>
          <w:p w14:paraId="1E464E70" w14:textId="75C9056F" w:rsidR="00C91CA0" w:rsidRPr="000866C6" w:rsidRDefault="00ED235D" w:rsidP="00DA3AAD">
            <w:pPr>
              <w:jc w:val="both"/>
              <w:rPr>
                <w:sz w:val="24"/>
                <w:szCs w:val="24"/>
                <w:lang w:val="en-US"/>
              </w:rPr>
            </w:pPr>
            <w:r>
              <w:rPr>
                <w:sz w:val="24"/>
                <w:szCs w:val="24"/>
              </w:rPr>
              <w:t>[..]</w:t>
            </w:r>
          </w:p>
        </w:tc>
      </w:tr>
      <w:bookmarkEnd w:id="0"/>
    </w:tbl>
    <w:p w14:paraId="35D1D1B9" w14:textId="77777777" w:rsidR="00C91CA0" w:rsidRDefault="00C91CA0" w:rsidP="00ED235D">
      <w:pPr>
        <w:widowControl w:val="0"/>
        <w:autoSpaceDE w:val="0"/>
        <w:autoSpaceDN w:val="0"/>
        <w:adjustRightInd w:val="0"/>
        <w:jc w:val="both"/>
        <w:rPr>
          <w:b/>
          <w:bCs/>
          <w:sz w:val="24"/>
          <w:szCs w:val="24"/>
        </w:rPr>
      </w:pPr>
    </w:p>
    <w:sectPr w:rsidR="00C91CA0" w:rsidSect="000C0949">
      <w:footerReference w:type="default" r:id="rId8"/>
      <w:footerReference w:type="first" r:id="rId9"/>
      <w:pgSz w:w="11906" w:h="16838"/>
      <w:pgMar w:top="1021" w:right="907" w:bottom="90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02C82" w14:textId="77777777" w:rsidR="00ED235D" w:rsidRDefault="00ED235D">
      <w:r>
        <w:separator/>
      </w:r>
    </w:p>
  </w:endnote>
  <w:endnote w:type="continuationSeparator" w:id="0">
    <w:p w14:paraId="119BB935" w14:textId="77777777" w:rsidR="00ED235D" w:rsidRDefault="00ED2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728734"/>
      <w:docPartObj>
        <w:docPartGallery w:val="Page Numbers (Bottom of Page)"/>
        <w:docPartUnique/>
      </w:docPartObj>
    </w:sdtPr>
    <w:sdtEndPr/>
    <w:sdtContent>
      <w:p w14:paraId="5358526D" w14:textId="77777777" w:rsidR="00DA3AAD" w:rsidRDefault="00ED235D">
        <w:pPr>
          <w:pStyle w:val="Kjene"/>
          <w:jc w:val="right"/>
        </w:pPr>
        <w:r>
          <w:fldChar w:fldCharType="begin"/>
        </w:r>
        <w:r>
          <w:instrText>PAGE   \* MERGEFORMAT</w:instrText>
        </w:r>
        <w:r>
          <w:fldChar w:fldCharType="separate"/>
        </w:r>
        <w:r>
          <w:t>2</w:t>
        </w:r>
        <w:r>
          <w:fldChar w:fldCharType="end"/>
        </w:r>
      </w:p>
    </w:sdtContent>
  </w:sdt>
  <w:p w14:paraId="7E5EF29D" w14:textId="77777777" w:rsidR="00DA3AAD" w:rsidRDefault="00DA3AAD">
    <w:pPr>
      <w:pStyle w:val="Kjene"/>
    </w:pPr>
  </w:p>
  <w:p w14:paraId="1B8E7B21" w14:textId="77777777" w:rsidR="001C2F89" w:rsidRDefault="00ED235D">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F835" w14:textId="77777777" w:rsidR="00AC2720" w:rsidRDefault="00ED235D">
    <w:pPr>
      <w:jc w:val="center"/>
    </w:pPr>
    <w:r>
      <w:t xml:space="preserve">Šis dokuments ir parakstīts ar drošu </w:t>
    </w:r>
    <w:r>
      <w:t>elektronisko parakstu un satur laika zīmogu</w:t>
    </w:r>
  </w:p>
  <w:p w14:paraId="7B53DE72" w14:textId="77777777" w:rsidR="002B6D62" w:rsidRDefault="00ED235D">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C4E4A" w14:textId="77777777" w:rsidR="00ED235D" w:rsidRDefault="00ED235D">
      <w:r>
        <w:separator/>
      </w:r>
    </w:p>
  </w:footnote>
  <w:footnote w:type="continuationSeparator" w:id="0">
    <w:p w14:paraId="5E281BE4" w14:textId="77777777" w:rsidR="00ED235D" w:rsidRDefault="00ED23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877"/>
    <w:multiLevelType w:val="multilevel"/>
    <w:tmpl w:val="EBCA261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bCs/>
      </w:rPr>
    </w:lvl>
    <w:lvl w:ilvl="3">
      <w:start w:val="1"/>
      <w:numFmt w:val="decimal"/>
      <w:isLgl/>
      <w:lvlText w:val="%1.%2.%3.%4."/>
      <w:lvlJc w:val="left"/>
      <w:pPr>
        <w:tabs>
          <w:tab w:val="num" w:pos="720"/>
        </w:tabs>
        <w:ind w:left="72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6E363A3"/>
    <w:multiLevelType w:val="multilevel"/>
    <w:tmpl w:val="7478B3D8"/>
    <w:lvl w:ilvl="0">
      <w:start w:val="4"/>
      <w:numFmt w:val="decimal"/>
      <w:lvlText w:val="%1."/>
      <w:lvlJc w:val="left"/>
      <w:pPr>
        <w:ind w:left="480" w:hanging="480"/>
      </w:pPr>
      <w:rPr>
        <w:rFonts w:hint="default"/>
        <w:b/>
        <w:bCs/>
      </w:rPr>
    </w:lvl>
    <w:lvl w:ilvl="1">
      <w:start w:val="9"/>
      <w:numFmt w:val="decimal"/>
      <w:lvlText w:val="%1.%2."/>
      <w:lvlJc w:val="left"/>
      <w:pPr>
        <w:ind w:left="1615" w:hanging="480"/>
      </w:pPr>
      <w:rPr>
        <w:rFonts w:hint="default"/>
        <w:b w:val="0"/>
        <w:sz w:val="24"/>
        <w:szCs w:val="24"/>
      </w:rPr>
    </w:lvl>
    <w:lvl w:ilvl="2">
      <w:start w:val="1"/>
      <w:numFmt w:val="decimal"/>
      <w:lvlText w:val="%1.%2.%3."/>
      <w:lvlJc w:val="left"/>
      <w:pPr>
        <w:ind w:left="1713"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 w15:restartNumberingAfterBreak="0">
    <w:nsid w:val="0CDA3BA0"/>
    <w:multiLevelType w:val="multilevel"/>
    <w:tmpl w:val="42F07DD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E03B78"/>
    <w:multiLevelType w:val="multilevel"/>
    <w:tmpl w:val="E5A6927E"/>
    <w:styleLink w:val="Style21"/>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C1C2799"/>
    <w:multiLevelType w:val="multilevel"/>
    <w:tmpl w:val="A5ECC690"/>
    <w:lvl w:ilvl="0">
      <w:start w:val="8"/>
      <w:numFmt w:val="decimal"/>
      <w:lvlText w:val="%1."/>
      <w:lvlJc w:val="left"/>
      <w:pPr>
        <w:ind w:left="360" w:hanging="360"/>
      </w:pPr>
      <w:rPr>
        <w:rFonts w:hint="default"/>
      </w:rPr>
    </w:lvl>
    <w:lvl w:ilvl="1">
      <w:start w:val="3"/>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5" w15:restartNumberingAfterBreak="0">
    <w:nsid w:val="21EB6900"/>
    <w:multiLevelType w:val="multilevel"/>
    <w:tmpl w:val="B3EE39C0"/>
    <w:lvl w:ilvl="0">
      <w:start w:val="4"/>
      <w:numFmt w:val="decimal"/>
      <w:lvlText w:val="%1."/>
      <w:lvlJc w:val="left"/>
      <w:pPr>
        <w:ind w:left="975" w:hanging="975"/>
      </w:pPr>
      <w:rPr>
        <w:rFonts w:hint="default"/>
      </w:rPr>
    </w:lvl>
    <w:lvl w:ilvl="1">
      <w:start w:val="2"/>
      <w:numFmt w:val="decimal"/>
      <w:lvlText w:val="%1.%2."/>
      <w:lvlJc w:val="left"/>
      <w:pPr>
        <w:ind w:left="1136" w:hanging="975"/>
      </w:pPr>
      <w:rPr>
        <w:rFonts w:hint="default"/>
        <w:b/>
        <w:bCs/>
      </w:rPr>
    </w:lvl>
    <w:lvl w:ilvl="2">
      <w:start w:val="1"/>
      <w:numFmt w:val="decimal"/>
      <w:lvlText w:val="%1.%2.%3."/>
      <w:lvlJc w:val="left"/>
      <w:pPr>
        <w:ind w:left="1297" w:hanging="975"/>
      </w:pPr>
      <w:rPr>
        <w:rFonts w:hint="default"/>
      </w:rPr>
    </w:lvl>
    <w:lvl w:ilvl="3">
      <w:start w:val="1"/>
      <w:numFmt w:val="decimal"/>
      <w:lvlText w:val="%1.%2.%3.%4."/>
      <w:lvlJc w:val="left"/>
      <w:pPr>
        <w:ind w:left="1563" w:hanging="108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2245" w:hanging="1440"/>
      </w:pPr>
      <w:rPr>
        <w:rFonts w:hint="default"/>
      </w:rPr>
    </w:lvl>
    <w:lvl w:ilvl="6">
      <w:start w:val="1"/>
      <w:numFmt w:val="decimal"/>
      <w:lvlText w:val="%1.%2.%3.%4.%5.%6.%7."/>
      <w:lvlJc w:val="left"/>
      <w:pPr>
        <w:ind w:left="2406" w:hanging="1440"/>
      </w:pPr>
      <w:rPr>
        <w:rFonts w:hint="default"/>
      </w:rPr>
    </w:lvl>
    <w:lvl w:ilvl="7">
      <w:start w:val="1"/>
      <w:numFmt w:val="decimal"/>
      <w:lvlText w:val="%1.%2.%3.%4.%5.%6.%7.%8."/>
      <w:lvlJc w:val="left"/>
      <w:pPr>
        <w:ind w:left="2927" w:hanging="1800"/>
      </w:pPr>
      <w:rPr>
        <w:rFonts w:hint="default"/>
      </w:rPr>
    </w:lvl>
    <w:lvl w:ilvl="8">
      <w:start w:val="1"/>
      <w:numFmt w:val="decimal"/>
      <w:lvlText w:val="%1.%2.%3.%4.%5.%6.%7.%8.%9."/>
      <w:lvlJc w:val="left"/>
      <w:pPr>
        <w:ind w:left="3088" w:hanging="1800"/>
      </w:pPr>
      <w:rPr>
        <w:rFonts w:hint="default"/>
      </w:rPr>
    </w:lvl>
  </w:abstractNum>
  <w:abstractNum w:abstractNumId="6" w15:restartNumberingAfterBreak="0">
    <w:nsid w:val="23900D39"/>
    <w:multiLevelType w:val="multilevel"/>
    <w:tmpl w:val="F410A45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7C9109B"/>
    <w:multiLevelType w:val="hybridMultilevel"/>
    <w:tmpl w:val="793A4108"/>
    <w:lvl w:ilvl="0" w:tplc="467C6754">
      <w:start w:val="1"/>
      <w:numFmt w:val="decimal"/>
      <w:lvlText w:val="%1."/>
      <w:lvlJc w:val="left"/>
      <w:pPr>
        <w:ind w:left="644" w:hanging="360"/>
      </w:pPr>
    </w:lvl>
    <w:lvl w:ilvl="1" w:tplc="61ECFB3E" w:tentative="1">
      <w:start w:val="1"/>
      <w:numFmt w:val="lowerLetter"/>
      <w:lvlText w:val="%2."/>
      <w:lvlJc w:val="left"/>
      <w:pPr>
        <w:ind w:left="1364" w:hanging="360"/>
      </w:pPr>
    </w:lvl>
    <w:lvl w:ilvl="2" w:tplc="10FE4D9A" w:tentative="1">
      <w:start w:val="1"/>
      <w:numFmt w:val="lowerRoman"/>
      <w:lvlText w:val="%3."/>
      <w:lvlJc w:val="right"/>
      <w:pPr>
        <w:ind w:left="2084" w:hanging="180"/>
      </w:pPr>
    </w:lvl>
    <w:lvl w:ilvl="3" w:tplc="89589BE2" w:tentative="1">
      <w:start w:val="1"/>
      <w:numFmt w:val="decimal"/>
      <w:lvlText w:val="%4."/>
      <w:lvlJc w:val="left"/>
      <w:pPr>
        <w:ind w:left="2804" w:hanging="360"/>
      </w:pPr>
    </w:lvl>
    <w:lvl w:ilvl="4" w:tplc="98743366" w:tentative="1">
      <w:start w:val="1"/>
      <w:numFmt w:val="lowerLetter"/>
      <w:lvlText w:val="%5."/>
      <w:lvlJc w:val="left"/>
      <w:pPr>
        <w:ind w:left="3524" w:hanging="360"/>
      </w:pPr>
    </w:lvl>
    <w:lvl w:ilvl="5" w:tplc="49245B82" w:tentative="1">
      <w:start w:val="1"/>
      <w:numFmt w:val="lowerRoman"/>
      <w:lvlText w:val="%6."/>
      <w:lvlJc w:val="right"/>
      <w:pPr>
        <w:ind w:left="4244" w:hanging="180"/>
      </w:pPr>
    </w:lvl>
    <w:lvl w:ilvl="6" w:tplc="1DDE5450" w:tentative="1">
      <w:start w:val="1"/>
      <w:numFmt w:val="decimal"/>
      <w:lvlText w:val="%7."/>
      <w:lvlJc w:val="left"/>
      <w:pPr>
        <w:ind w:left="4964" w:hanging="360"/>
      </w:pPr>
    </w:lvl>
    <w:lvl w:ilvl="7" w:tplc="F71C8024" w:tentative="1">
      <w:start w:val="1"/>
      <w:numFmt w:val="lowerLetter"/>
      <w:lvlText w:val="%8."/>
      <w:lvlJc w:val="left"/>
      <w:pPr>
        <w:ind w:left="5684" w:hanging="360"/>
      </w:pPr>
    </w:lvl>
    <w:lvl w:ilvl="8" w:tplc="84D2CEE8" w:tentative="1">
      <w:start w:val="1"/>
      <w:numFmt w:val="lowerRoman"/>
      <w:lvlText w:val="%9."/>
      <w:lvlJc w:val="right"/>
      <w:pPr>
        <w:ind w:left="6404" w:hanging="180"/>
      </w:pPr>
    </w:lvl>
  </w:abstractNum>
  <w:abstractNum w:abstractNumId="8" w15:restartNumberingAfterBreak="0">
    <w:nsid w:val="29D043D6"/>
    <w:multiLevelType w:val="multilevel"/>
    <w:tmpl w:val="9244E13A"/>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2846"/>
        </w:tabs>
        <w:ind w:left="2846" w:hanging="720"/>
      </w:pPr>
      <w:rPr>
        <w:rFonts w:hint="default"/>
        <w:b w:val="0"/>
        <w:bCs w:val="0"/>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9" w15:restartNumberingAfterBreak="0">
    <w:nsid w:val="2CE178EC"/>
    <w:multiLevelType w:val="multilevel"/>
    <w:tmpl w:val="04CA2054"/>
    <w:lvl w:ilvl="0">
      <w:start w:val="2"/>
      <w:numFmt w:val="decimal"/>
      <w:lvlText w:val="%1."/>
      <w:lvlJc w:val="left"/>
      <w:pPr>
        <w:ind w:left="390" w:hanging="390"/>
      </w:pPr>
      <w:rPr>
        <w:rFonts w:hint="default"/>
        <w:b/>
        <w:bCs/>
        <w:sz w:val="26"/>
      </w:rPr>
    </w:lvl>
    <w:lvl w:ilvl="1">
      <w:start w:val="1"/>
      <w:numFmt w:val="decimal"/>
      <w:lvlText w:val="%1.%2."/>
      <w:lvlJc w:val="left"/>
      <w:pPr>
        <w:ind w:left="390" w:hanging="390"/>
      </w:pPr>
      <w:rPr>
        <w:rFonts w:hint="default"/>
        <w:b/>
        <w:bCs w:val="0"/>
        <w:sz w:val="26"/>
      </w:rPr>
    </w:lvl>
    <w:lvl w:ilvl="2">
      <w:start w:val="1"/>
      <w:numFmt w:val="decimal"/>
      <w:lvlText w:val="%1.%2.%3."/>
      <w:lvlJc w:val="left"/>
      <w:pPr>
        <w:ind w:left="720" w:hanging="720"/>
      </w:pPr>
      <w:rPr>
        <w:rFonts w:hint="default"/>
        <w:b/>
        <w:bCs/>
        <w:sz w:val="22"/>
        <w:szCs w:val="22"/>
      </w:rPr>
    </w:lvl>
    <w:lvl w:ilvl="3">
      <w:start w:val="1"/>
      <w:numFmt w:val="decimal"/>
      <w:lvlText w:val="%1.%2.%3.%4."/>
      <w:lvlJc w:val="left"/>
      <w:pPr>
        <w:ind w:left="720" w:hanging="720"/>
      </w:pPr>
      <w:rPr>
        <w:rFonts w:hint="default"/>
        <w:b/>
        <w:bCs w:val="0"/>
        <w:sz w:val="22"/>
        <w:szCs w:val="22"/>
      </w:rPr>
    </w:lvl>
    <w:lvl w:ilvl="4">
      <w:start w:val="1"/>
      <w:numFmt w:val="decimal"/>
      <w:lvlText w:val="%1.%2.%3.%4.%5."/>
      <w:lvlJc w:val="left"/>
      <w:pPr>
        <w:ind w:left="1080" w:hanging="1080"/>
      </w:pPr>
      <w:rPr>
        <w:rFonts w:hint="default"/>
        <w:b/>
        <w:bCs/>
        <w:sz w:val="22"/>
        <w:szCs w:val="22"/>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10" w15:restartNumberingAfterBreak="0">
    <w:nsid w:val="337259F3"/>
    <w:multiLevelType w:val="multilevel"/>
    <w:tmpl w:val="2AA20B74"/>
    <w:lvl w:ilvl="0">
      <w:start w:val="8"/>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11" w15:restartNumberingAfterBreak="0">
    <w:nsid w:val="3DD271E0"/>
    <w:multiLevelType w:val="multilevel"/>
    <w:tmpl w:val="AA342E26"/>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ascii="Times New Roman" w:hAnsi="Times New Roman" w:cs="Times New Roman" w:hint="default"/>
        <w:b w:val="0"/>
        <w:bCs w:val="0"/>
        <w:sz w:val="26"/>
        <w:szCs w:val="26"/>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2" w15:restartNumberingAfterBreak="0">
    <w:nsid w:val="3F5A17D5"/>
    <w:multiLevelType w:val="hybridMultilevel"/>
    <w:tmpl w:val="66C6564E"/>
    <w:lvl w:ilvl="0" w:tplc="69D6AAB6">
      <w:start w:val="12"/>
      <w:numFmt w:val="bullet"/>
      <w:lvlText w:val="-"/>
      <w:lvlJc w:val="left"/>
      <w:pPr>
        <w:tabs>
          <w:tab w:val="num" w:pos="720"/>
        </w:tabs>
        <w:ind w:left="720" w:hanging="360"/>
      </w:pPr>
      <w:rPr>
        <w:rFonts w:ascii="Times New Roman" w:eastAsia="Times New Roman" w:hAnsi="Times New Roman" w:cs="Times New Roman" w:hint="default"/>
      </w:rPr>
    </w:lvl>
    <w:lvl w:ilvl="1" w:tplc="8AFA4066" w:tentative="1">
      <w:start w:val="1"/>
      <w:numFmt w:val="bullet"/>
      <w:lvlText w:val="o"/>
      <w:lvlJc w:val="left"/>
      <w:pPr>
        <w:tabs>
          <w:tab w:val="num" w:pos="1440"/>
        </w:tabs>
        <w:ind w:left="1440" w:hanging="360"/>
      </w:pPr>
      <w:rPr>
        <w:rFonts w:ascii="Courier New" w:hAnsi="Courier New" w:cs="Courier New" w:hint="default"/>
      </w:rPr>
    </w:lvl>
    <w:lvl w:ilvl="2" w:tplc="E7E6EE22" w:tentative="1">
      <w:start w:val="1"/>
      <w:numFmt w:val="bullet"/>
      <w:lvlText w:val=""/>
      <w:lvlJc w:val="left"/>
      <w:pPr>
        <w:tabs>
          <w:tab w:val="num" w:pos="2160"/>
        </w:tabs>
        <w:ind w:left="2160" w:hanging="360"/>
      </w:pPr>
      <w:rPr>
        <w:rFonts w:ascii="Wingdings" w:hAnsi="Wingdings" w:hint="default"/>
      </w:rPr>
    </w:lvl>
    <w:lvl w:ilvl="3" w:tplc="4AA87D16" w:tentative="1">
      <w:start w:val="1"/>
      <w:numFmt w:val="bullet"/>
      <w:lvlText w:val=""/>
      <w:lvlJc w:val="left"/>
      <w:pPr>
        <w:tabs>
          <w:tab w:val="num" w:pos="2880"/>
        </w:tabs>
        <w:ind w:left="2880" w:hanging="360"/>
      </w:pPr>
      <w:rPr>
        <w:rFonts w:ascii="Symbol" w:hAnsi="Symbol" w:hint="default"/>
      </w:rPr>
    </w:lvl>
    <w:lvl w:ilvl="4" w:tplc="3480792A" w:tentative="1">
      <w:start w:val="1"/>
      <w:numFmt w:val="bullet"/>
      <w:lvlText w:val="o"/>
      <w:lvlJc w:val="left"/>
      <w:pPr>
        <w:tabs>
          <w:tab w:val="num" w:pos="3600"/>
        </w:tabs>
        <w:ind w:left="3600" w:hanging="360"/>
      </w:pPr>
      <w:rPr>
        <w:rFonts w:ascii="Courier New" w:hAnsi="Courier New" w:cs="Courier New" w:hint="default"/>
      </w:rPr>
    </w:lvl>
    <w:lvl w:ilvl="5" w:tplc="BEBA7792" w:tentative="1">
      <w:start w:val="1"/>
      <w:numFmt w:val="bullet"/>
      <w:lvlText w:val=""/>
      <w:lvlJc w:val="left"/>
      <w:pPr>
        <w:tabs>
          <w:tab w:val="num" w:pos="4320"/>
        </w:tabs>
        <w:ind w:left="4320" w:hanging="360"/>
      </w:pPr>
      <w:rPr>
        <w:rFonts w:ascii="Wingdings" w:hAnsi="Wingdings" w:hint="default"/>
      </w:rPr>
    </w:lvl>
    <w:lvl w:ilvl="6" w:tplc="B404959A" w:tentative="1">
      <w:start w:val="1"/>
      <w:numFmt w:val="bullet"/>
      <w:lvlText w:val=""/>
      <w:lvlJc w:val="left"/>
      <w:pPr>
        <w:tabs>
          <w:tab w:val="num" w:pos="5040"/>
        </w:tabs>
        <w:ind w:left="5040" w:hanging="360"/>
      </w:pPr>
      <w:rPr>
        <w:rFonts w:ascii="Symbol" w:hAnsi="Symbol" w:hint="default"/>
      </w:rPr>
    </w:lvl>
    <w:lvl w:ilvl="7" w:tplc="DF1A7F46" w:tentative="1">
      <w:start w:val="1"/>
      <w:numFmt w:val="bullet"/>
      <w:lvlText w:val="o"/>
      <w:lvlJc w:val="left"/>
      <w:pPr>
        <w:tabs>
          <w:tab w:val="num" w:pos="5760"/>
        </w:tabs>
        <w:ind w:left="5760" w:hanging="360"/>
      </w:pPr>
      <w:rPr>
        <w:rFonts w:ascii="Courier New" w:hAnsi="Courier New" w:cs="Courier New" w:hint="default"/>
      </w:rPr>
    </w:lvl>
    <w:lvl w:ilvl="8" w:tplc="1BB09F4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E167B9"/>
    <w:multiLevelType w:val="multilevel"/>
    <w:tmpl w:val="BD529164"/>
    <w:lvl w:ilvl="0">
      <w:start w:val="1"/>
      <w:numFmt w:val="decimal"/>
      <w:lvlText w:val="%1."/>
      <w:lvlJc w:val="left"/>
      <w:pPr>
        <w:ind w:left="107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146" w:hanging="720"/>
      </w:pPr>
      <w:rPr>
        <w:rFonts w:ascii="Times New Roman" w:hAnsi="Times New Roman" w:cs="Times New Roman" w:hint="default"/>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20C0658"/>
    <w:multiLevelType w:val="multilevel"/>
    <w:tmpl w:val="B92408DA"/>
    <w:lvl w:ilvl="0">
      <w:start w:val="2"/>
      <w:numFmt w:val="decimal"/>
      <w:lvlText w:val="%1."/>
      <w:lvlJc w:val="left"/>
      <w:pPr>
        <w:ind w:left="480" w:hanging="480"/>
      </w:pPr>
      <w:rPr>
        <w:rFonts w:hint="default"/>
        <w:b/>
      </w:rPr>
    </w:lvl>
    <w:lvl w:ilvl="1">
      <w:start w:val="12"/>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4A12469B"/>
    <w:multiLevelType w:val="multilevel"/>
    <w:tmpl w:val="4E9E81D4"/>
    <w:lvl w:ilvl="0">
      <w:start w:val="3"/>
      <w:numFmt w:val="decimal"/>
      <w:lvlText w:val="%1."/>
      <w:lvlJc w:val="left"/>
      <w:pPr>
        <w:ind w:left="360" w:hanging="360"/>
      </w:pPr>
      <w:rPr>
        <w:b/>
        <w:color w:val="000000"/>
      </w:rPr>
    </w:lvl>
    <w:lvl w:ilvl="1">
      <w:start w:val="1"/>
      <w:numFmt w:val="decimal"/>
      <w:lvlText w:val="%1.%2."/>
      <w:lvlJc w:val="left"/>
      <w:pPr>
        <w:ind w:left="927" w:hanging="360"/>
      </w:pPr>
      <w:rPr>
        <w:b w:val="0"/>
        <w:bCs w:val="0"/>
        <w:strike w:val="0"/>
        <w:dstrike w:val="0"/>
        <w:color w:val="000000"/>
        <w:u w:val="none"/>
        <w:effect w:val="none"/>
      </w:rPr>
    </w:lvl>
    <w:lvl w:ilvl="2">
      <w:start w:val="1"/>
      <w:numFmt w:val="decimal"/>
      <w:lvlText w:val="%1.%2.%3."/>
      <w:lvlJc w:val="left"/>
      <w:pPr>
        <w:ind w:left="862" w:hanging="720"/>
      </w:pPr>
      <w:rPr>
        <w:b w:val="0"/>
        <w:bCs w:val="0"/>
        <w:color w:val="000000"/>
      </w:rPr>
    </w:lvl>
    <w:lvl w:ilvl="3">
      <w:start w:val="1"/>
      <w:numFmt w:val="decimal"/>
      <w:lvlText w:val="%1.%2.%3.%4."/>
      <w:lvlJc w:val="left"/>
      <w:pPr>
        <w:ind w:left="2421" w:hanging="720"/>
      </w:pPr>
      <w:rPr>
        <w:b/>
        <w:color w:val="000000"/>
      </w:rPr>
    </w:lvl>
    <w:lvl w:ilvl="4">
      <w:start w:val="1"/>
      <w:numFmt w:val="decimal"/>
      <w:lvlText w:val="%1.%2.%3.%4.%5."/>
      <w:lvlJc w:val="left"/>
      <w:pPr>
        <w:ind w:left="3348" w:hanging="1080"/>
      </w:pPr>
      <w:rPr>
        <w:b/>
        <w:color w:val="000000"/>
      </w:rPr>
    </w:lvl>
    <w:lvl w:ilvl="5">
      <w:start w:val="1"/>
      <w:numFmt w:val="decimal"/>
      <w:lvlText w:val="%1.%2.%3.%4.%5.%6."/>
      <w:lvlJc w:val="left"/>
      <w:pPr>
        <w:ind w:left="3915" w:hanging="1080"/>
      </w:pPr>
      <w:rPr>
        <w:b/>
        <w:color w:val="000000"/>
      </w:rPr>
    </w:lvl>
    <w:lvl w:ilvl="6">
      <w:start w:val="1"/>
      <w:numFmt w:val="decimal"/>
      <w:lvlText w:val="%1.%2.%3.%4.%5.%6.%7."/>
      <w:lvlJc w:val="left"/>
      <w:pPr>
        <w:ind w:left="4842" w:hanging="1440"/>
      </w:pPr>
      <w:rPr>
        <w:b/>
        <w:color w:val="000000"/>
      </w:rPr>
    </w:lvl>
    <w:lvl w:ilvl="7">
      <w:start w:val="1"/>
      <w:numFmt w:val="decimal"/>
      <w:lvlText w:val="%1.%2.%3.%4.%5.%6.%7.%8."/>
      <w:lvlJc w:val="left"/>
      <w:pPr>
        <w:ind w:left="5409" w:hanging="1440"/>
      </w:pPr>
      <w:rPr>
        <w:b/>
        <w:color w:val="000000"/>
      </w:rPr>
    </w:lvl>
    <w:lvl w:ilvl="8">
      <w:start w:val="1"/>
      <w:numFmt w:val="decimal"/>
      <w:lvlText w:val="%1.%2.%3.%4.%5.%6.%7.%8.%9."/>
      <w:lvlJc w:val="left"/>
      <w:pPr>
        <w:ind w:left="6336" w:hanging="1800"/>
      </w:pPr>
      <w:rPr>
        <w:b/>
        <w:color w:val="000000"/>
      </w:rPr>
    </w:lvl>
  </w:abstractNum>
  <w:abstractNum w:abstractNumId="16" w15:restartNumberingAfterBreak="0">
    <w:nsid w:val="4C620928"/>
    <w:multiLevelType w:val="multilevel"/>
    <w:tmpl w:val="D0664F7A"/>
    <w:lvl w:ilvl="0">
      <w:start w:val="7"/>
      <w:numFmt w:val="decimal"/>
      <w:lvlText w:val="%1."/>
      <w:lvlJc w:val="left"/>
      <w:pPr>
        <w:ind w:left="555" w:hanging="555"/>
      </w:pPr>
      <w:rPr>
        <w:rFonts w:hint="default"/>
      </w:rPr>
    </w:lvl>
    <w:lvl w:ilvl="1">
      <w:start w:val="11"/>
      <w:numFmt w:val="decimal"/>
      <w:lvlText w:val="%1.%2."/>
      <w:lvlJc w:val="left"/>
      <w:pPr>
        <w:ind w:left="840" w:hanging="555"/>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17" w15:restartNumberingAfterBreak="0">
    <w:nsid w:val="501444A4"/>
    <w:multiLevelType w:val="multilevel"/>
    <w:tmpl w:val="20AE2462"/>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8" w15:restartNumberingAfterBreak="0">
    <w:nsid w:val="54DE1C6F"/>
    <w:multiLevelType w:val="multilevel"/>
    <w:tmpl w:val="9A867E80"/>
    <w:lvl w:ilvl="0">
      <w:start w:val="5"/>
      <w:numFmt w:val="decimal"/>
      <w:lvlText w:val="%1."/>
      <w:lvlJc w:val="left"/>
      <w:pPr>
        <w:ind w:left="360" w:hanging="360"/>
      </w:pPr>
      <w:rPr>
        <w:rFonts w:hint="default"/>
        <w:b/>
        <w:bCs/>
      </w:rPr>
    </w:lvl>
    <w:lvl w:ilvl="1">
      <w:start w:val="4"/>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9" w15:restartNumberingAfterBreak="0">
    <w:nsid w:val="5B3669B8"/>
    <w:multiLevelType w:val="multilevel"/>
    <w:tmpl w:val="ED50A260"/>
    <w:lvl w:ilvl="0">
      <w:start w:val="2"/>
      <w:numFmt w:val="decimal"/>
      <w:lvlText w:val="%1."/>
      <w:lvlJc w:val="left"/>
      <w:pPr>
        <w:ind w:left="780" w:hanging="780"/>
      </w:pPr>
      <w:rPr>
        <w:rFonts w:hint="default"/>
        <w:b w:val="0"/>
      </w:rPr>
    </w:lvl>
    <w:lvl w:ilvl="1">
      <w:start w:val="8"/>
      <w:numFmt w:val="decimal"/>
      <w:lvlText w:val="%1.%2."/>
      <w:lvlJc w:val="left"/>
      <w:pPr>
        <w:ind w:left="1020" w:hanging="780"/>
      </w:pPr>
      <w:rPr>
        <w:rFonts w:hint="default"/>
        <w:b w:val="0"/>
      </w:rPr>
    </w:lvl>
    <w:lvl w:ilvl="2">
      <w:start w:val="2"/>
      <w:numFmt w:val="decimal"/>
      <w:lvlText w:val="%1.%2.%3."/>
      <w:lvlJc w:val="left"/>
      <w:pPr>
        <w:ind w:left="1260" w:hanging="780"/>
      </w:pPr>
      <w:rPr>
        <w:rFonts w:hint="default"/>
        <w:b w:val="0"/>
      </w:rPr>
    </w:lvl>
    <w:lvl w:ilvl="3">
      <w:start w:val="2"/>
      <w:numFmt w:val="decimal"/>
      <w:lvlText w:val="%1.%2.%3.%4."/>
      <w:lvlJc w:val="left"/>
      <w:pPr>
        <w:ind w:left="1800" w:hanging="1080"/>
      </w:pPr>
      <w:rPr>
        <w:rFonts w:hint="default"/>
        <w:b w:val="0"/>
      </w:rPr>
    </w:lvl>
    <w:lvl w:ilvl="4">
      <w:start w:val="1"/>
      <w:numFmt w:val="decimal"/>
      <w:lvlText w:val="%1.%2.%3.%4.%5."/>
      <w:lvlJc w:val="left"/>
      <w:pPr>
        <w:ind w:left="2040" w:hanging="1080"/>
      </w:pPr>
      <w:rPr>
        <w:rFonts w:hint="default"/>
        <w:b w:val="0"/>
      </w:rPr>
    </w:lvl>
    <w:lvl w:ilvl="5">
      <w:start w:val="1"/>
      <w:numFmt w:val="decimal"/>
      <w:lvlText w:val="%1.%2.%3.%4.%5.%6."/>
      <w:lvlJc w:val="left"/>
      <w:pPr>
        <w:ind w:left="2640" w:hanging="144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480" w:hanging="1800"/>
      </w:pPr>
      <w:rPr>
        <w:rFonts w:hint="default"/>
        <w:b w:val="0"/>
      </w:rPr>
    </w:lvl>
    <w:lvl w:ilvl="8">
      <w:start w:val="1"/>
      <w:numFmt w:val="decimal"/>
      <w:lvlText w:val="%1.%2.%3.%4.%5.%6.%7.%8.%9."/>
      <w:lvlJc w:val="left"/>
      <w:pPr>
        <w:ind w:left="3720" w:hanging="1800"/>
      </w:pPr>
      <w:rPr>
        <w:rFonts w:hint="default"/>
        <w:b w:val="0"/>
      </w:rPr>
    </w:lvl>
  </w:abstractNum>
  <w:abstractNum w:abstractNumId="20" w15:restartNumberingAfterBreak="0">
    <w:nsid w:val="60FD10F9"/>
    <w:multiLevelType w:val="hybridMultilevel"/>
    <w:tmpl w:val="B7F24318"/>
    <w:lvl w:ilvl="0" w:tplc="E1BA36C2">
      <w:start w:val="1"/>
      <w:numFmt w:val="decimal"/>
      <w:lvlText w:val="%1."/>
      <w:lvlJc w:val="left"/>
      <w:pPr>
        <w:ind w:left="720" w:hanging="360"/>
      </w:pPr>
      <w:rPr>
        <w:rFonts w:hint="default"/>
        <w:b w:val="0"/>
        <w:sz w:val="22"/>
      </w:rPr>
    </w:lvl>
    <w:lvl w:ilvl="1" w:tplc="04C07FD6" w:tentative="1">
      <w:start w:val="1"/>
      <w:numFmt w:val="lowerLetter"/>
      <w:lvlText w:val="%2."/>
      <w:lvlJc w:val="left"/>
      <w:pPr>
        <w:ind w:left="1440" w:hanging="360"/>
      </w:pPr>
    </w:lvl>
    <w:lvl w:ilvl="2" w:tplc="B46E982C" w:tentative="1">
      <w:start w:val="1"/>
      <w:numFmt w:val="lowerRoman"/>
      <w:lvlText w:val="%3."/>
      <w:lvlJc w:val="right"/>
      <w:pPr>
        <w:ind w:left="2160" w:hanging="180"/>
      </w:pPr>
    </w:lvl>
    <w:lvl w:ilvl="3" w:tplc="4948C866" w:tentative="1">
      <w:start w:val="1"/>
      <w:numFmt w:val="decimal"/>
      <w:lvlText w:val="%4."/>
      <w:lvlJc w:val="left"/>
      <w:pPr>
        <w:ind w:left="2880" w:hanging="360"/>
      </w:pPr>
    </w:lvl>
    <w:lvl w:ilvl="4" w:tplc="6F66217A" w:tentative="1">
      <w:start w:val="1"/>
      <w:numFmt w:val="lowerLetter"/>
      <w:lvlText w:val="%5."/>
      <w:lvlJc w:val="left"/>
      <w:pPr>
        <w:ind w:left="3600" w:hanging="360"/>
      </w:pPr>
    </w:lvl>
    <w:lvl w:ilvl="5" w:tplc="9C026FFC" w:tentative="1">
      <w:start w:val="1"/>
      <w:numFmt w:val="lowerRoman"/>
      <w:lvlText w:val="%6."/>
      <w:lvlJc w:val="right"/>
      <w:pPr>
        <w:ind w:left="4320" w:hanging="180"/>
      </w:pPr>
    </w:lvl>
    <w:lvl w:ilvl="6" w:tplc="7E2C0328" w:tentative="1">
      <w:start w:val="1"/>
      <w:numFmt w:val="decimal"/>
      <w:lvlText w:val="%7."/>
      <w:lvlJc w:val="left"/>
      <w:pPr>
        <w:ind w:left="5040" w:hanging="360"/>
      </w:pPr>
    </w:lvl>
    <w:lvl w:ilvl="7" w:tplc="6AB2ACC4" w:tentative="1">
      <w:start w:val="1"/>
      <w:numFmt w:val="lowerLetter"/>
      <w:lvlText w:val="%8."/>
      <w:lvlJc w:val="left"/>
      <w:pPr>
        <w:ind w:left="5760" w:hanging="360"/>
      </w:pPr>
    </w:lvl>
    <w:lvl w:ilvl="8" w:tplc="89089C98" w:tentative="1">
      <w:start w:val="1"/>
      <w:numFmt w:val="lowerRoman"/>
      <w:lvlText w:val="%9."/>
      <w:lvlJc w:val="right"/>
      <w:pPr>
        <w:ind w:left="6480" w:hanging="180"/>
      </w:pPr>
    </w:lvl>
  </w:abstractNum>
  <w:abstractNum w:abstractNumId="21" w15:restartNumberingAfterBreak="0">
    <w:nsid w:val="637A078C"/>
    <w:multiLevelType w:val="multilevel"/>
    <w:tmpl w:val="6AF82942"/>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66EE06D0"/>
    <w:multiLevelType w:val="multilevel"/>
    <w:tmpl w:val="034E094E"/>
    <w:lvl w:ilvl="0">
      <w:start w:val="2"/>
      <w:numFmt w:val="decimal"/>
      <w:lvlText w:val="%1"/>
      <w:lvlJc w:val="left"/>
      <w:pPr>
        <w:ind w:left="720" w:hanging="720"/>
      </w:pPr>
      <w:rPr>
        <w:rFonts w:hint="default"/>
        <w:b w:val="0"/>
      </w:rPr>
    </w:lvl>
    <w:lvl w:ilvl="1">
      <w:start w:val="8"/>
      <w:numFmt w:val="decimal"/>
      <w:lvlText w:val="%1.%2"/>
      <w:lvlJc w:val="left"/>
      <w:pPr>
        <w:ind w:left="960" w:hanging="720"/>
      </w:pPr>
      <w:rPr>
        <w:rFonts w:hint="default"/>
        <w:b w:val="0"/>
      </w:rPr>
    </w:lvl>
    <w:lvl w:ilvl="2">
      <w:start w:val="2"/>
      <w:numFmt w:val="decimal"/>
      <w:lvlText w:val="%1.%2.%3"/>
      <w:lvlJc w:val="left"/>
      <w:pPr>
        <w:ind w:left="1200" w:hanging="720"/>
      </w:pPr>
      <w:rPr>
        <w:rFonts w:hint="default"/>
        <w:b w:val="0"/>
      </w:rPr>
    </w:lvl>
    <w:lvl w:ilvl="3">
      <w:start w:val="1"/>
      <w:numFmt w:val="decimal"/>
      <w:lvlText w:val="%1.%2.%3.%4"/>
      <w:lvlJc w:val="left"/>
      <w:pPr>
        <w:ind w:left="1440" w:hanging="720"/>
      </w:pPr>
      <w:rPr>
        <w:rFonts w:hint="default"/>
        <w:b w:val="0"/>
      </w:rPr>
    </w:lvl>
    <w:lvl w:ilvl="4">
      <w:start w:val="1"/>
      <w:numFmt w:val="decimal"/>
      <w:lvlText w:val="%1.%2.%3.%4.%5"/>
      <w:lvlJc w:val="left"/>
      <w:pPr>
        <w:ind w:left="2040" w:hanging="1080"/>
      </w:pPr>
      <w:rPr>
        <w:rFonts w:hint="default"/>
        <w:b w:val="0"/>
      </w:rPr>
    </w:lvl>
    <w:lvl w:ilvl="5">
      <w:start w:val="1"/>
      <w:numFmt w:val="decimal"/>
      <w:lvlText w:val="%1.%2.%3.%4.%5.%6"/>
      <w:lvlJc w:val="left"/>
      <w:pPr>
        <w:ind w:left="2640" w:hanging="144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480" w:hanging="1800"/>
      </w:pPr>
      <w:rPr>
        <w:rFonts w:hint="default"/>
        <w:b w:val="0"/>
      </w:rPr>
    </w:lvl>
    <w:lvl w:ilvl="8">
      <w:start w:val="1"/>
      <w:numFmt w:val="decimal"/>
      <w:lvlText w:val="%1.%2.%3.%4.%5.%6.%7.%8.%9"/>
      <w:lvlJc w:val="left"/>
      <w:pPr>
        <w:ind w:left="3720" w:hanging="1800"/>
      </w:pPr>
      <w:rPr>
        <w:rFonts w:hint="default"/>
        <w:b w:val="0"/>
      </w:rPr>
    </w:lvl>
  </w:abstractNum>
  <w:abstractNum w:abstractNumId="23" w15:restartNumberingAfterBreak="0">
    <w:nsid w:val="6E2D795D"/>
    <w:multiLevelType w:val="multilevel"/>
    <w:tmpl w:val="0A20AC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DB49CC"/>
    <w:multiLevelType w:val="multilevel"/>
    <w:tmpl w:val="BD783628"/>
    <w:lvl w:ilvl="0">
      <w:start w:val="2"/>
      <w:numFmt w:val="decimal"/>
      <w:lvlText w:val="%1."/>
      <w:lvlJc w:val="left"/>
      <w:pPr>
        <w:ind w:left="480" w:hanging="480"/>
      </w:pPr>
      <w:rPr>
        <w:rFonts w:hint="default"/>
        <w:b/>
      </w:rPr>
    </w:lvl>
    <w:lvl w:ilvl="1">
      <w:start w:val="12"/>
      <w:numFmt w:val="decimal"/>
      <w:lvlText w:val="%1.%2."/>
      <w:lvlJc w:val="left"/>
      <w:pPr>
        <w:ind w:left="840" w:hanging="48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7F0B25D0"/>
    <w:multiLevelType w:val="multilevel"/>
    <w:tmpl w:val="F7A869A0"/>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75517963">
    <w:abstractNumId w:val="0"/>
  </w:num>
  <w:num w:numId="2" w16cid:durableId="792016466">
    <w:abstractNumId w:val="12"/>
  </w:num>
  <w:num w:numId="3" w16cid:durableId="1683125324">
    <w:abstractNumId w:val="8"/>
  </w:num>
  <w:num w:numId="4" w16cid:durableId="1979140966">
    <w:abstractNumId w:val="1"/>
  </w:num>
  <w:num w:numId="5" w16cid:durableId="2043630925">
    <w:abstractNumId w:val="17"/>
  </w:num>
  <w:num w:numId="6" w16cid:durableId="977565912">
    <w:abstractNumId w:val="23"/>
  </w:num>
  <w:num w:numId="7" w16cid:durableId="1444495572">
    <w:abstractNumId w:val="16"/>
  </w:num>
  <w:num w:numId="8" w16cid:durableId="1018002055">
    <w:abstractNumId w:val="18"/>
  </w:num>
  <w:num w:numId="9" w16cid:durableId="347945759">
    <w:abstractNumId w:val="10"/>
  </w:num>
  <w:num w:numId="10" w16cid:durableId="799303955">
    <w:abstractNumId w:val="4"/>
  </w:num>
  <w:num w:numId="11" w16cid:durableId="1605503520">
    <w:abstractNumId w:val="6"/>
  </w:num>
  <w:num w:numId="12" w16cid:durableId="1424229600">
    <w:abstractNumId w:val="11"/>
  </w:num>
  <w:num w:numId="13" w16cid:durableId="1809518188">
    <w:abstractNumId w:val="22"/>
  </w:num>
  <w:num w:numId="14" w16cid:durableId="1414426561">
    <w:abstractNumId w:val="19"/>
  </w:num>
  <w:num w:numId="15" w16cid:durableId="348796359">
    <w:abstractNumId w:val="14"/>
  </w:num>
  <w:num w:numId="16" w16cid:durableId="378171684">
    <w:abstractNumId w:val="24"/>
  </w:num>
  <w:num w:numId="17" w16cid:durableId="1875657428">
    <w:abstractNumId w:val="2"/>
  </w:num>
  <w:num w:numId="18" w16cid:durableId="174661537">
    <w:abstractNumId w:val="3"/>
  </w:num>
  <w:num w:numId="19" w16cid:durableId="578902023">
    <w:abstractNumId w:val="13"/>
  </w:num>
  <w:num w:numId="20" w16cid:durableId="1801221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5393118">
    <w:abstractNumId w:val="20"/>
  </w:num>
  <w:num w:numId="22" w16cid:durableId="654266591">
    <w:abstractNumId w:val="7"/>
  </w:num>
  <w:num w:numId="23" w16cid:durableId="1938440382">
    <w:abstractNumId w:val="9"/>
  </w:num>
  <w:num w:numId="24" w16cid:durableId="774440082">
    <w:abstractNumId w:val="21"/>
  </w:num>
  <w:num w:numId="25" w16cid:durableId="1263683416">
    <w:abstractNumId w:val="25"/>
  </w:num>
  <w:num w:numId="26" w16cid:durableId="1403193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CA0"/>
    <w:rsid w:val="00000DFE"/>
    <w:rsid w:val="00002519"/>
    <w:rsid w:val="00003E84"/>
    <w:rsid w:val="000061F0"/>
    <w:rsid w:val="00011931"/>
    <w:rsid w:val="00017F3B"/>
    <w:rsid w:val="00020A1D"/>
    <w:rsid w:val="0004093E"/>
    <w:rsid w:val="00041935"/>
    <w:rsid w:val="00057B03"/>
    <w:rsid w:val="000737E6"/>
    <w:rsid w:val="000739FA"/>
    <w:rsid w:val="000866C6"/>
    <w:rsid w:val="00093250"/>
    <w:rsid w:val="000A2F4D"/>
    <w:rsid w:val="000A7071"/>
    <w:rsid w:val="000C0949"/>
    <w:rsid w:val="000C42FA"/>
    <w:rsid w:val="000D2330"/>
    <w:rsid w:val="000D70DF"/>
    <w:rsid w:val="000E2089"/>
    <w:rsid w:val="00112E46"/>
    <w:rsid w:val="00124461"/>
    <w:rsid w:val="00127A23"/>
    <w:rsid w:val="00127D4A"/>
    <w:rsid w:val="00131757"/>
    <w:rsid w:val="001664F6"/>
    <w:rsid w:val="00166891"/>
    <w:rsid w:val="00196273"/>
    <w:rsid w:val="00196C91"/>
    <w:rsid w:val="001B26BE"/>
    <w:rsid w:val="001C2F89"/>
    <w:rsid w:val="001C6BA5"/>
    <w:rsid w:val="001D5520"/>
    <w:rsid w:val="001E2A34"/>
    <w:rsid w:val="001E2DAB"/>
    <w:rsid w:val="001F2733"/>
    <w:rsid w:val="00201A4A"/>
    <w:rsid w:val="002024EE"/>
    <w:rsid w:val="00214E36"/>
    <w:rsid w:val="00233399"/>
    <w:rsid w:val="0025353E"/>
    <w:rsid w:val="00263BFD"/>
    <w:rsid w:val="00265724"/>
    <w:rsid w:val="00275A08"/>
    <w:rsid w:val="00286684"/>
    <w:rsid w:val="002957E6"/>
    <w:rsid w:val="002B18C6"/>
    <w:rsid w:val="002B1D09"/>
    <w:rsid w:val="002B6D62"/>
    <w:rsid w:val="002C2004"/>
    <w:rsid w:val="002D205C"/>
    <w:rsid w:val="002E624F"/>
    <w:rsid w:val="002F5DFB"/>
    <w:rsid w:val="00325B33"/>
    <w:rsid w:val="00326127"/>
    <w:rsid w:val="003423D6"/>
    <w:rsid w:val="00352099"/>
    <w:rsid w:val="00356127"/>
    <w:rsid w:val="003624A9"/>
    <w:rsid w:val="0038325B"/>
    <w:rsid w:val="00391860"/>
    <w:rsid w:val="00394BCA"/>
    <w:rsid w:val="00395033"/>
    <w:rsid w:val="003D38C2"/>
    <w:rsid w:val="003D5F51"/>
    <w:rsid w:val="003E62C8"/>
    <w:rsid w:val="003F7503"/>
    <w:rsid w:val="00422AC3"/>
    <w:rsid w:val="0042581F"/>
    <w:rsid w:val="00430670"/>
    <w:rsid w:val="00440F01"/>
    <w:rsid w:val="00441840"/>
    <w:rsid w:val="004508EE"/>
    <w:rsid w:val="00464C81"/>
    <w:rsid w:val="004710E4"/>
    <w:rsid w:val="00484358"/>
    <w:rsid w:val="0048602F"/>
    <w:rsid w:val="00497D24"/>
    <w:rsid w:val="004B4E2E"/>
    <w:rsid w:val="004C6F4E"/>
    <w:rsid w:val="004D51D8"/>
    <w:rsid w:val="00504B6A"/>
    <w:rsid w:val="005074A9"/>
    <w:rsid w:val="00510CD6"/>
    <w:rsid w:val="005142E0"/>
    <w:rsid w:val="0051632F"/>
    <w:rsid w:val="00525ECD"/>
    <w:rsid w:val="00532096"/>
    <w:rsid w:val="005373F7"/>
    <w:rsid w:val="00540755"/>
    <w:rsid w:val="00544452"/>
    <w:rsid w:val="00546F97"/>
    <w:rsid w:val="0056638D"/>
    <w:rsid w:val="00571626"/>
    <w:rsid w:val="005B6EF7"/>
    <w:rsid w:val="005C0045"/>
    <w:rsid w:val="005C4446"/>
    <w:rsid w:val="005D7898"/>
    <w:rsid w:val="005F514B"/>
    <w:rsid w:val="005F7FF9"/>
    <w:rsid w:val="00600285"/>
    <w:rsid w:val="006022EF"/>
    <w:rsid w:val="0060646C"/>
    <w:rsid w:val="00617CFD"/>
    <w:rsid w:val="0062465E"/>
    <w:rsid w:val="00633967"/>
    <w:rsid w:val="006366F7"/>
    <w:rsid w:val="006559CA"/>
    <w:rsid w:val="00662906"/>
    <w:rsid w:val="00687700"/>
    <w:rsid w:val="006B42E7"/>
    <w:rsid w:val="006B4FA2"/>
    <w:rsid w:val="006B757B"/>
    <w:rsid w:val="006D18F8"/>
    <w:rsid w:val="006D1989"/>
    <w:rsid w:val="006E2329"/>
    <w:rsid w:val="006E3964"/>
    <w:rsid w:val="006F64C3"/>
    <w:rsid w:val="00710E25"/>
    <w:rsid w:val="007202BC"/>
    <w:rsid w:val="0073530F"/>
    <w:rsid w:val="007356DC"/>
    <w:rsid w:val="0074309D"/>
    <w:rsid w:val="00765626"/>
    <w:rsid w:val="007659BA"/>
    <w:rsid w:val="007A0EA9"/>
    <w:rsid w:val="007A1AEA"/>
    <w:rsid w:val="007A75AA"/>
    <w:rsid w:val="007A7F1B"/>
    <w:rsid w:val="007C0455"/>
    <w:rsid w:val="007D687A"/>
    <w:rsid w:val="007E0333"/>
    <w:rsid w:val="007F2874"/>
    <w:rsid w:val="007F3E0B"/>
    <w:rsid w:val="007F5404"/>
    <w:rsid w:val="007F7445"/>
    <w:rsid w:val="00804257"/>
    <w:rsid w:val="008042C8"/>
    <w:rsid w:val="00821B69"/>
    <w:rsid w:val="00824496"/>
    <w:rsid w:val="00832A22"/>
    <w:rsid w:val="00832C18"/>
    <w:rsid w:val="008456C2"/>
    <w:rsid w:val="00855084"/>
    <w:rsid w:val="00856B9E"/>
    <w:rsid w:val="00860711"/>
    <w:rsid w:val="00872993"/>
    <w:rsid w:val="008744CF"/>
    <w:rsid w:val="00877675"/>
    <w:rsid w:val="00880CB9"/>
    <w:rsid w:val="008A138A"/>
    <w:rsid w:val="008A4733"/>
    <w:rsid w:val="008A79F8"/>
    <w:rsid w:val="008B0F61"/>
    <w:rsid w:val="008B67DA"/>
    <w:rsid w:val="008C0B64"/>
    <w:rsid w:val="008C1CB4"/>
    <w:rsid w:val="008C37E8"/>
    <w:rsid w:val="008D0370"/>
    <w:rsid w:val="008E0A4D"/>
    <w:rsid w:val="008E2216"/>
    <w:rsid w:val="008F15E2"/>
    <w:rsid w:val="008F3E5C"/>
    <w:rsid w:val="008F4B67"/>
    <w:rsid w:val="008F4C50"/>
    <w:rsid w:val="00901406"/>
    <w:rsid w:val="00910D9C"/>
    <w:rsid w:val="00914752"/>
    <w:rsid w:val="009328B4"/>
    <w:rsid w:val="00954461"/>
    <w:rsid w:val="00980867"/>
    <w:rsid w:val="009B65D5"/>
    <w:rsid w:val="009C3EA2"/>
    <w:rsid w:val="009C68E1"/>
    <w:rsid w:val="009D266F"/>
    <w:rsid w:val="009D419B"/>
    <w:rsid w:val="009D75F9"/>
    <w:rsid w:val="009E6A1F"/>
    <w:rsid w:val="009F5F30"/>
    <w:rsid w:val="009F7DDA"/>
    <w:rsid w:val="00A01CCF"/>
    <w:rsid w:val="00A07454"/>
    <w:rsid w:val="00A07EFA"/>
    <w:rsid w:val="00A10D95"/>
    <w:rsid w:val="00A25687"/>
    <w:rsid w:val="00A36EFB"/>
    <w:rsid w:val="00A432A7"/>
    <w:rsid w:val="00A52973"/>
    <w:rsid w:val="00A65C65"/>
    <w:rsid w:val="00A87F8C"/>
    <w:rsid w:val="00A915AD"/>
    <w:rsid w:val="00AA3419"/>
    <w:rsid w:val="00AB03E9"/>
    <w:rsid w:val="00AB3524"/>
    <w:rsid w:val="00AB65F5"/>
    <w:rsid w:val="00AB6EED"/>
    <w:rsid w:val="00AC2720"/>
    <w:rsid w:val="00AC5EB1"/>
    <w:rsid w:val="00AF50A1"/>
    <w:rsid w:val="00B046B7"/>
    <w:rsid w:val="00B0767E"/>
    <w:rsid w:val="00B23460"/>
    <w:rsid w:val="00B2623F"/>
    <w:rsid w:val="00B51B05"/>
    <w:rsid w:val="00B65C39"/>
    <w:rsid w:val="00B660EC"/>
    <w:rsid w:val="00B77033"/>
    <w:rsid w:val="00B81FD5"/>
    <w:rsid w:val="00B853E6"/>
    <w:rsid w:val="00B91105"/>
    <w:rsid w:val="00B97B38"/>
    <w:rsid w:val="00BA4D93"/>
    <w:rsid w:val="00BC20E2"/>
    <w:rsid w:val="00BD7C1E"/>
    <w:rsid w:val="00BF2F72"/>
    <w:rsid w:val="00C11316"/>
    <w:rsid w:val="00C2672B"/>
    <w:rsid w:val="00C425D4"/>
    <w:rsid w:val="00C44F2D"/>
    <w:rsid w:val="00C475CD"/>
    <w:rsid w:val="00C51999"/>
    <w:rsid w:val="00C55844"/>
    <w:rsid w:val="00C63F73"/>
    <w:rsid w:val="00C644FD"/>
    <w:rsid w:val="00C77ED6"/>
    <w:rsid w:val="00C91CA0"/>
    <w:rsid w:val="00CA02C5"/>
    <w:rsid w:val="00CA6CF4"/>
    <w:rsid w:val="00CB2B27"/>
    <w:rsid w:val="00CB33BC"/>
    <w:rsid w:val="00CC35C4"/>
    <w:rsid w:val="00CE0523"/>
    <w:rsid w:val="00CF6D67"/>
    <w:rsid w:val="00D046DE"/>
    <w:rsid w:val="00D16882"/>
    <w:rsid w:val="00D17ADA"/>
    <w:rsid w:val="00D20305"/>
    <w:rsid w:val="00D27C65"/>
    <w:rsid w:val="00D31484"/>
    <w:rsid w:val="00D44201"/>
    <w:rsid w:val="00D83441"/>
    <w:rsid w:val="00D9161A"/>
    <w:rsid w:val="00DA3AAD"/>
    <w:rsid w:val="00DB002F"/>
    <w:rsid w:val="00DB13B8"/>
    <w:rsid w:val="00DB5D56"/>
    <w:rsid w:val="00DC4477"/>
    <w:rsid w:val="00DC510B"/>
    <w:rsid w:val="00DE0F07"/>
    <w:rsid w:val="00DE3135"/>
    <w:rsid w:val="00DE32BD"/>
    <w:rsid w:val="00E1130A"/>
    <w:rsid w:val="00E20D36"/>
    <w:rsid w:val="00E54DF5"/>
    <w:rsid w:val="00E55F76"/>
    <w:rsid w:val="00E655BC"/>
    <w:rsid w:val="00E73D9D"/>
    <w:rsid w:val="00E77925"/>
    <w:rsid w:val="00E91345"/>
    <w:rsid w:val="00E95C19"/>
    <w:rsid w:val="00E976E1"/>
    <w:rsid w:val="00EA539F"/>
    <w:rsid w:val="00EA679D"/>
    <w:rsid w:val="00EC0993"/>
    <w:rsid w:val="00ED235D"/>
    <w:rsid w:val="00EE5817"/>
    <w:rsid w:val="00EE6975"/>
    <w:rsid w:val="00EF0DA3"/>
    <w:rsid w:val="00EF2F91"/>
    <w:rsid w:val="00F21CD9"/>
    <w:rsid w:val="00F23C36"/>
    <w:rsid w:val="00F24234"/>
    <w:rsid w:val="00F31946"/>
    <w:rsid w:val="00F410E4"/>
    <w:rsid w:val="00F51AF3"/>
    <w:rsid w:val="00F548ED"/>
    <w:rsid w:val="00F57D54"/>
    <w:rsid w:val="00F621A3"/>
    <w:rsid w:val="00F6708A"/>
    <w:rsid w:val="00F8199C"/>
    <w:rsid w:val="00F92BD7"/>
    <w:rsid w:val="00F94023"/>
    <w:rsid w:val="00FA0F5E"/>
    <w:rsid w:val="00FA1C8E"/>
    <w:rsid w:val="00FB6A18"/>
    <w:rsid w:val="00FC2F64"/>
    <w:rsid w:val="00FD47E9"/>
    <w:rsid w:val="00FE0520"/>
    <w:rsid w:val="00FE3934"/>
    <w:rsid w:val="00FF5F67"/>
    <w:rsid w:val="00FF6A74"/>
    <w:rsid w:val="00FF6AE5"/>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43B346A"/>
  <w15:chartTrackingRefBased/>
  <w15:docId w15:val="{B64699EE-F10A-4918-9FDF-8ABFCFF44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91CA0"/>
    <w:pPr>
      <w:spacing w:after="0" w:line="240" w:lineRule="auto"/>
    </w:pPr>
    <w:rPr>
      <w:rFonts w:ascii="Times New Roman" w:eastAsia="Times New Roman" w:hAnsi="Times New Roman" w:cs="Times New Roman"/>
      <w:sz w:val="20"/>
      <w:szCs w:val="20"/>
    </w:rPr>
  </w:style>
  <w:style w:type="paragraph" w:styleId="Virsraksts1">
    <w:name w:val="heading 1"/>
    <w:aliases w:val="H1"/>
    <w:basedOn w:val="Parasts"/>
    <w:next w:val="Parasts"/>
    <w:link w:val="Virsraksts1Rakstz"/>
    <w:qFormat/>
    <w:rsid w:val="003D5F51"/>
    <w:pPr>
      <w:keepNext/>
      <w:jc w:val="center"/>
      <w:outlineLvl w:val="0"/>
    </w:pPr>
    <w:rPr>
      <w:b/>
      <w:b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EY,Bullet list,Citation List,Colorful List - Accent 12,ERP-List Paragraph,H&amp;P List Paragraph,Normal bullet 2,Numbered Para 1,Numurets,PPS_Bullet,Saistīto dokumentu saraksts,Strip,Syle 1,Table of contents numbered,Virsraksti"/>
    <w:basedOn w:val="Parasts"/>
    <w:link w:val="SarakstarindkopaRakstz"/>
    <w:uiPriority w:val="34"/>
    <w:qFormat/>
    <w:rsid w:val="004B4E2E"/>
    <w:pPr>
      <w:ind w:left="720"/>
      <w:contextualSpacing/>
    </w:pPr>
  </w:style>
  <w:style w:type="character" w:styleId="Komentraatsauce">
    <w:name w:val="annotation reference"/>
    <w:basedOn w:val="Noklusjumarindkopasfonts"/>
    <w:uiPriority w:val="99"/>
    <w:semiHidden/>
    <w:unhideWhenUsed/>
    <w:rsid w:val="00F548ED"/>
    <w:rPr>
      <w:sz w:val="16"/>
      <w:szCs w:val="16"/>
    </w:rPr>
  </w:style>
  <w:style w:type="paragraph" w:styleId="Komentrateksts">
    <w:name w:val="annotation text"/>
    <w:basedOn w:val="Parasts"/>
    <w:link w:val="KomentratekstsRakstz"/>
    <w:uiPriority w:val="99"/>
    <w:unhideWhenUsed/>
    <w:rsid w:val="00F548ED"/>
  </w:style>
  <w:style w:type="character" w:customStyle="1" w:styleId="KomentratekstsRakstz">
    <w:name w:val="Komentāra teksts Rakstz."/>
    <w:basedOn w:val="Noklusjumarindkopasfonts"/>
    <w:link w:val="Komentrateksts"/>
    <w:uiPriority w:val="99"/>
    <w:rsid w:val="00F548E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F548ED"/>
    <w:rPr>
      <w:b/>
      <w:bCs/>
    </w:rPr>
  </w:style>
  <w:style w:type="character" w:customStyle="1" w:styleId="KomentratmaRakstz">
    <w:name w:val="Komentāra tēma Rakstz."/>
    <w:basedOn w:val="KomentratekstsRakstz"/>
    <w:link w:val="Komentratma"/>
    <w:uiPriority w:val="99"/>
    <w:semiHidden/>
    <w:rsid w:val="00F548ED"/>
    <w:rPr>
      <w:rFonts w:ascii="Times New Roman" w:eastAsia="Times New Roman" w:hAnsi="Times New Roman" w:cs="Times New Roman"/>
      <w:b/>
      <w:bCs/>
      <w:sz w:val="20"/>
      <w:szCs w:val="20"/>
    </w:rPr>
  </w:style>
  <w:style w:type="character" w:customStyle="1" w:styleId="SarakstarindkopaRakstz">
    <w:name w:val="Saraksta rindkopa Rakstz."/>
    <w:aliases w:val="2 Rakstz.,Bullet EY Rakstz.,Bullet list Rakstz.,Citation List Rakstz.,Colorful List - Accent 12 Rakstz.,ERP-List Paragraph Rakstz.,H&amp;P List Paragraph Rakstz.,Normal bullet 2 Rakstz.,Numbered Para 1 Rakstz.,Numurets Rakstz."/>
    <w:link w:val="Sarakstarindkopa"/>
    <w:uiPriority w:val="34"/>
    <w:qFormat/>
    <w:locked/>
    <w:rsid w:val="00DB13B8"/>
    <w:rPr>
      <w:rFonts w:ascii="Times New Roman" w:eastAsia="Times New Roman" w:hAnsi="Times New Roman" w:cs="Times New Roman"/>
      <w:sz w:val="20"/>
      <w:szCs w:val="20"/>
    </w:rPr>
  </w:style>
  <w:style w:type="character" w:styleId="Hipersaite">
    <w:name w:val="Hyperlink"/>
    <w:basedOn w:val="Noklusjumarindkopasfonts"/>
    <w:uiPriority w:val="99"/>
    <w:unhideWhenUsed/>
    <w:rsid w:val="00872993"/>
    <w:rPr>
      <w:color w:val="0000FF"/>
      <w:u w:val="single"/>
    </w:rPr>
  </w:style>
  <w:style w:type="character" w:customStyle="1" w:styleId="FontStyle21">
    <w:name w:val="Font Style21"/>
    <w:rsid w:val="001F2733"/>
    <w:rPr>
      <w:rFonts w:ascii="Times New Roman" w:hAnsi="Times New Roman" w:cs="Times New Roman"/>
      <w:b/>
      <w:bCs/>
      <w:sz w:val="26"/>
      <w:szCs w:val="26"/>
    </w:rPr>
  </w:style>
  <w:style w:type="paragraph" w:styleId="Prskatjums">
    <w:name w:val="Revision"/>
    <w:hidden/>
    <w:uiPriority w:val="99"/>
    <w:semiHidden/>
    <w:rsid w:val="003423D6"/>
    <w:pPr>
      <w:spacing w:after="0" w:line="240" w:lineRule="auto"/>
    </w:pPr>
    <w:rPr>
      <w:rFonts w:ascii="Times New Roman" w:eastAsia="Times New Roman" w:hAnsi="Times New Roman" w:cs="Times New Roman"/>
      <w:sz w:val="20"/>
      <w:szCs w:val="20"/>
    </w:rPr>
  </w:style>
  <w:style w:type="numbering" w:customStyle="1" w:styleId="Style21">
    <w:name w:val="Style21"/>
    <w:uiPriority w:val="99"/>
    <w:rsid w:val="00E73D9D"/>
    <w:pPr>
      <w:numPr>
        <w:numId w:val="18"/>
      </w:numPr>
    </w:pPr>
  </w:style>
  <w:style w:type="character" w:customStyle="1" w:styleId="Neatrisintapieminana1">
    <w:name w:val="Neatrisināta pieminēšana1"/>
    <w:basedOn w:val="Noklusjumarindkopasfonts"/>
    <w:uiPriority w:val="99"/>
    <w:semiHidden/>
    <w:unhideWhenUsed/>
    <w:rsid w:val="00DA3AAD"/>
    <w:rPr>
      <w:color w:val="605E5C"/>
      <w:shd w:val="clear" w:color="auto" w:fill="E1DFDD"/>
    </w:rPr>
  </w:style>
  <w:style w:type="paragraph" w:styleId="Galvene">
    <w:name w:val="header"/>
    <w:basedOn w:val="Parasts"/>
    <w:link w:val="GalveneRakstz"/>
    <w:uiPriority w:val="99"/>
    <w:unhideWhenUsed/>
    <w:rsid w:val="00DA3AAD"/>
    <w:pPr>
      <w:tabs>
        <w:tab w:val="center" w:pos="4153"/>
        <w:tab w:val="right" w:pos="8306"/>
      </w:tabs>
    </w:pPr>
  </w:style>
  <w:style w:type="character" w:customStyle="1" w:styleId="GalveneRakstz">
    <w:name w:val="Galvene Rakstz."/>
    <w:basedOn w:val="Noklusjumarindkopasfonts"/>
    <w:link w:val="Galvene"/>
    <w:uiPriority w:val="99"/>
    <w:rsid w:val="00DA3AAD"/>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DA3AAD"/>
    <w:pPr>
      <w:tabs>
        <w:tab w:val="center" w:pos="4153"/>
        <w:tab w:val="right" w:pos="8306"/>
      </w:tabs>
    </w:pPr>
  </w:style>
  <w:style w:type="character" w:customStyle="1" w:styleId="KjeneRakstz">
    <w:name w:val="Kājene Rakstz."/>
    <w:basedOn w:val="Noklusjumarindkopasfonts"/>
    <w:link w:val="Kjene"/>
    <w:uiPriority w:val="99"/>
    <w:rsid w:val="00DA3AAD"/>
    <w:rPr>
      <w:rFonts w:ascii="Times New Roman" w:eastAsia="Times New Roman" w:hAnsi="Times New Roman" w:cs="Times New Roman"/>
      <w:sz w:val="20"/>
      <w:szCs w:val="20"/>
    </w:rPr>
  </w:style>
  <w:style w:type="character" w:styleId="Neatrisintapieminana">
    <w:name w:val="Unresolved Mention"/>
    <w:basedOn w:val="Noklusjumarindkopasfonts"/>
    <w:uiPriority w:val="99"/>
    <w:rsid w:val="006559CA"/>
    <w:rPr>
      <w:color w:val="605E5C"/>
      <w:shd w:val="clear" w:color="auto" w:fill="E1DFDD"/>
    </w:rPr>
  </w:style>
  <w:style w:type="paragraph" w:customStyle="1" w:styleId="elementtoproof">
    <w:name w:val="elementtoproof"/>
    <w:basedOn w:val="Parasts"/>
    <w:rsid w:val="00FD47E9"/>
    <w:rPr>
      <w:rFonts w:ascii="Calibri" w:eastAsiaTheme="minorHAnsi" w:hAnsi="Calibri" w:cs="Calibri"/>
      <w:sz w:val="22"/>
      <w:szCs w:val="22"/>
      <w:lang w:eastAsia="lv-LV"/>
    </w:rPr>
  </w:style>
  <w:style w:type="character" w:customStyle="1" w:styleId="Virsraksts1Rakstz">
    <w:name w:val="Virsraksts 1 Rakstz."/>
    <w:aliases w:val="H1 Rakstz."/>
    <w:basedOn w:val="Noklusjumarindkopasfonts"/>
    <w:link w:val="Virsraksts1"/>
    <w:rsid w:val="003D5F51"/>
    <w:rPr>
      <w:rFonts w:ascii="Times New Roman" w:eastAsia="Times New Roman" w:hAnsi="Times New Roman" w:cs="Times New Roman"/>
      <w:b/>
      <w:bCs/>
      <w:sz w:val="24"/>
      <w:szCs w:val="24"/>
    </w:rPr>
  </w:style>
  <w:style w:type="character" w:customStyle="1" w:styleId="FontStyle16">
    <w:name w:val="Font Style16"/>
    <w:rsid w:val="003D5F51"/>
    <w:rPr>
      <w:rFonts w:ascii="Times New Roman" w:hAnsi="Times New Roman" w:cs="Times New Roman"/>
      <w:b/>
      <w:bCs/>
      <w:sz w:val="22"/>
      <w:szCs w:val="22"/>
    </w:rPr>
  </w:style>
  <w:style w:type="character" w:customStyle="1" w:styleId="FontStyle20">
    <w:name w:val="Font Style20"/>
    <w:rsid w:val="003D5F51"/>
    <w:rPr>
      <w:rFonts w:ascii="Times New Roman" w:hAnsi="Times New Roman" w:cs="Times New Roman"/>
      <w:sz w:val="22"/>
      <w:szCs w:val="22"/>
    </w:rPr>
  </w:style>
  <w:style w:type="paragraph" w:customStyle="1" w:styleId="Style7">
    <w:name w:val="Style7"/>
    <w:basedOn w:val="Parasts"/>
    <w:rsid w:val="003D5F51"/>
    <w:pPr>
      <w:widowControl w:val="0"/>
      <w:autoSpaceDE w:val="0"/>
      <w:autoSpaceDN w:val="0"/>
      <w:adjustRightInd w:val="0"/>
      <w:spacing w:line="298" w:lineRule="exact"/>
      <w:ind w:firstLine="2645"/>
    </w:pPr>
    <w:rPr>
      <w:rFonts w:ascii="Consolas" w:hAnsi="Consolas"/>
      <w:sz w:val="24"/>
      <w:szCs w:val="24"/>
      <w:lang w:eastAsia="lv-LV"/>
    </w:rPr>
  </w:style>
  <w:style w:type="paragraph" w:customStyle="1" w:styleId="Style1">
    <w:name w:val="Style1"/>
    <w:basedOn w:val="Parasts"/>
    <w:rsid w:val="003D5F51"/>
    <w:pPr>
      <w:widowControl w:val="0"/>
      <w:autoSpaceDE w:val="0"/>
      <w:autoSpaceDN w:val="0"/>
      <w:adjustRightInd w:val="0"/>
      <w:spacing w:line="413" w:lineRule="exact"/>
      <w:jc w:val="center"/>
    </w:pPr>
    <w:rPr>
      <w:sz w:val="24"/>
      <w:szCs w:val="24"/>
      <w:lang w:eastAsia="lv-LV"/>
    </w:rPr>
  </w:style>
  <w:style w:type="character" w:styleId="Izclums">
    <w:name w:val="Emphasis"/>
    <w:basedOn w:val="Noklusjumarindkopasfonts"/>
    <w:uiPriority w:val="20"/>
    <w:qFormat/>
    <w:rsid w:val="003D5F51"/>
    <w:rPr>
      <w:i/>
      <w:iCs/>
    </w:rPr>
  </w:style>
  <w:style w:type="table" w:styleId="Reatabula">
    <w:name w:val="Table Grid"/>
    <w:basedOn w:val="Parastatabula"/>
    <w:uiPriority w:val="59"/>
    <w:rsid w:val="003D5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D3B70-63C2-4DD6-911B-EB1CCC5CB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10</Pages>
  <Words>24308</Words>
  <Characters>13856</Characters>
  <Application>Microsoft Office Word</Application>
  <DocSecurity>0</DocSecurity>
  <Lines>115</Lines>
  <Paragraphs>76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Evija Nagle</cp:lastModifiedBy>
  <cp:revision>27</cp:revision>
  <cp:lastPrinted>2025-01-29T12:16:00Z</cp:lastPrinted>
  <dcterms:created xsi:type="dcterms:W3CDTF">2025-01-17T07:06:00Z</dcterms:created>
  <dcterms:modified xsi:type="dcterms:W3CDTF">2025-02-17T09:34:00Z</dcterms:modified>
</cp:coreProperties>
</file>