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A2528" w14:textId="77777777" w:rsidR="00E33DC0" w:rsidRDefault="00E33DC0" w:rsidP="00E33DC0">
      <w:pPr>
        <w:rPr>
          <w:i/>
          <w:iCs/>
          <w:sz w:val="20"/>
          <w:szCs w:val="20"/>
        </w:rPr>
      </w:pPr>
    </w:p>
    <w:p w14:paraId="0F803897" w14:textId="77777777" w:rsidR="00E33DC0" w:rsidRDefault="00E33DC0" w:rsidP="00E33DC0">
      <w:pPr>
        <w:rPr>
          <w:i/>
          <w:iCs/>
          <w:sz w:val="20"/>
          <w:szCs w:val="20"/>
        </w:rPr>
      </w:pPr>
    </w:p>
    <w:p w14:paraId="4507B027" w14:textId="77777777" w:rsidR="00E33DC0" w:rsidRPr="00916E47" w:rsidRDefault="00E33DC0" w:rsidP="00E33DC0">
      <w:pPr>
        <w:jc w:val="right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4</w:t>
      </w:r>
      <w:r w:rsidRPr="00916E47">
        <w:rPr>
          <w:bCs/>
          <w:i/>
          <w:iCs/>
          <w:sz w:val="20"/>
          <w:szCs w:val="20"/>
        </w:rPr>
        <w:t>.pielikums</w:t>
      </w:r>
    </w:p>
    <w:p w14:paraId="52FDA3F4" w14:textId="77777777" w:rsidR="00E33DC0" w:rsidRPr="00916E47" w:rsidRDefault="00E33DC0" w:rsidP="00E33DC0">
      <w:pPr>
        <w:jc w:val="right"/>
        <w:rPr>
          <w:bCs/>
          <w:i/>
          <w:iCs/>
          <w:sz w:val="20"/>
          <w:szCs w:val="20"/>
        </w:rPr>
      </w:pPr>
      <w:r w:rsidRPr="00916E47">
        <w:rPr>
          <w:bCs/>
          <w:i/>
          <w:iCs/>
          <w:sz w:val="20"/>
          <w:szCs w:val="20"/>
        </w:rPr>
        <w:t>atklāta konkursa, identifikācijas</w:t>
      </w:r>
    </w:p>
    <w:p w14:paraId="6787B509" w14:textId="77777777" w:rsidR="00E33DC0" w:rsidRPr="00916E47" w:rsidRDefault="00E33DC0" w:rsidP="00E33DC0">
      <w:pPr>
        <w:jc w:val="right"/>
        <w:rPr>
          <w:bCs/>
          <w:i/>
          <w:iCs/>
          <w:sz w:val="20"/>
          <w:szCs w:val="20"/>
        </w:rPr>
      </w:pPr>
      <w:r w:rsidRPr="00916E47">
        <w:rPr>
          <w:bCs/>
          <w:i/>
          <w:iCs/>
          <w:sz w:val="20"/>
          <w:szCs w:val="20"/>
        </w:rPr>
        <w:t>Nr. CAIP 2024/</w:t>
      </w:r>
      <w:r>
        <w:rPr>
          <w:bCs/>
          <w:i/>
          <w:iCs/>
          <w:sz w:val="20"/>
          <w:szCs w:val="20"/>
        </w:rPr>
        <w:t>76</w:t>
      </w:r>
      <w:r w:rsidRPr="00916E47">
        <w:rPr>
          <w:bCs/>
          <w:i/>
          <w:iCs/>
          <w:sz w:val="20"/>
          <w:szCs w:val="20"/>
        </w:rPr>
        <w:t>, nolikumam</w:t>
      </w:r>
    </w:p>
    <w:p w14:paraId="5C38FB9A" w14:textId="77777777" w:rsidR="00E33DC0" w:rsidRPr="00916E47" w:rsidRDefault="00E33DC0" w:rsidP="00E33DC0">
      <w:pPr>
        <w:jc w:val="right"/>
        <w:rPr>
          <w:bCs/>
          <w:i/>
          <w:iCs/>
          <w:sz w:val="20"/>
          <w:szCs w:val="20"/>
        </w:rPr>
      </w:pPr>
      <w:r w:rsidRPr="00916E47">
        <w:rPr>
          <w:bCs/>
          <w:i/>
          <w:iCs/>
          <w:sz w:val="20"/>
          <w:szCs w:val="20"/>
        </w:rPr>
        <w:t>VEIDLAPA</w:t>
      </w:r>
    </w:p>
    <w:p w14:paraId="11191AEA" w14:textId="77777777" w:rsidR="00E33DC0" w:rsidRPr="00916E47" w:rsidRDefault="00E33DC0" w:rsidP="00E33DC0">
      <w:pPr>
        <w:jc w:val="right"/>
        <w:rPr>
          <w:i/>
          <w:sz w:val="20"/>
          <w:szCs w:val="20"/>
        </w:rPr>
      </w:pPr>
    </w:p>
    <w:p w14:paraId="0B2A3FEE" w14:textId="77777777" w:rsidR="00E33DC0" w:rsidRPr="00916E47" w:rsidRDefault="00E33DC0" w:rsidP="00E33DC0">
      <w:pPr>
        <w:ind w:right="-386"/>
        <w:jc w:val="center"/>
        <w:outlineLvl w:val="0"/>
        <w:rPr>
          <w:b/>
          <w:sz w:val="24"/>
          <w:szCs w:val="24"/>
          <w:lang w:eastAsia="en-US"/>
        </w:rPr>
      </w:pPr>
      <w:r w:rsidRPr="00916E47">
        <w:rPr>
          <w:b/>
          <w:sz w:val="24"/>
          <w:szCs w:val="24"/>
          <w:lang w:eastAsia="en-US"/>
        </w:rPr>
        <w:t>FINANŠU PIEDĀVĀJUM</w:t>
      </w:r>
      <w:r>
        <w:rPr>
          <w:b/>
          <w:sz w:val="24"/>
          <w:szCs w:val="24"/>
          <w:lang w:eastAsia="en-US"/>
        </w:rPr>
        <w:t>S</w:t>
      </w:r>
    </w:p>
    <w:p w14:paraId="6EE3346C" w14:textId="77777777" w:rsidR="00E33DC0" w:rsidRPr="00916E47" w:rsidRDefault="00E33DC0" w:rsidP="00E33DC0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sz w:val="24"/>
          <w:szCs w:val="24"/>
        </w:rPr>
      </w:pPr>
      <w:r w:rsidRPr="00916E47">
        <w:rPr>
          <w:sz w:val="24"/>
          <w:szCs w:val="24"/>
        </w:rPr>
        <w:t>atklātam konkursam</w:t>
      </w:r>
    </w:p>
    <w:p w14:paraId="1D5EFE76" w14:textId="77777777" w:rsidR="00E33DC0" w:rsidRPr="00D1665C" w:rsidRDefault="00E33DC0" w:rsidP="00E33DC0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b/>
          <w:bCs/>
          <w:sz w:val="24"/>
          <w:szCs w:val="24"/>
        </w:rPr>
      </w:pPr>
      <w:r w:rsidRPr="00916E47">
        <w:rPr>
          <w:b/>
          <w:bCs/>
          <w:sz w:val="24"/>
          <w:szCs w:val="24"/>
        </w:rPr>
        <w:t>“</w:t>
      </w:r>
      <w:r w:rsidRPr="00DF264B">
        <w:rPr>
          <w:b/>
          <w:bCs/>
          <w:sz w:val="24"/>
          <w:szCs w:val="24"/>
        </w:rPr>
        <w:t xml:space="preserve">Konteinertipa sabiedrisko tualešu noma un apkalpošana Rīgas </w:t>
      </w:r>
      <w:proofErr w:type="spellStart"/>
      <w:r w:rsidRPr="00DF264B">
        <w:rPr>
          <w:b/>
          <w:bCs/>
          <w:sz w:val="24"/>
          <w:szCs w:val="24"/>
        </w:rPr>
        <w:t>valstspilsētā</w:t>
      </w:r>
      <w:proofErr w:type="spellEnd"/>
      <w:r w:rsidRPr="00D1665C">
        <w:rPr>
          <w:b/>
          <w:bCs/>
          <w:sz w:val="24"/>
          <w:szCs w:val="24"/>
        </w:rPr>
        <w:t>”</w:t>
      </w:r>
    </w:p>
    <w:p w14:paraId="6054A5A5" w14:textId="77777777" w:rsidR="00E33DC0" w:rsidRPr="00D1665C" w:rsidRDefault="00E33DC0" w:rsidP="00E33DC0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sz w:val="24"/>
          <w:szCs w:val="24"/>
        </w:rPr>
      </w:pPr>
      <w:r w:rsidRPr="00D1665C">
        <w:rPr>
          <w:sz w:val="24"/>
          <w:szCs w:val="24"/>
        </w:rPr>
        <w:t>identifikācijas Nr. CAIP 2024/</w:t>
      </w:r>
      <w:r>
        <w:rPr>
          <w:sz w:val="24"/>
          <w:szCs w:val="24"/>
        </w:rPr>
        <w:t>76</w:t>
      </w:r>
    </w:p>
    <w:p w14:paraId="2A638E4C" w14:textId="77777777" w:rsidR="00E33DC0" w:rsidRPr="00916E47" w:rsidRDefault="00E33DC0" w:rsidP="00E33DC0">
      <w:pPr>
        <w:suppressAutoHyphens/>
        <w:jc w:val="center"/>
        <w:rPr>
          <w:lang w:eastAsia="zh-CN"/>
        </w:rPr>
      </w:pPr>
    </w:p>
    <w:p w14:paraId="32DA930C" w14:textId="77777777" w:rsidR="00E33DC0" w:rsidRDefault="00E33DC0" w:rsidP="00E33DC0">
      <w:pPr>
        <w:jc w:val="both"/>
        <w:rPr>
          <w:sz w:val="24"/>
          <w:szCs w:val="24"/>
        </w:rPr>
      </w:pPr>
    </w:p>
    <w:p w14:paraId="0370CFF8" w14:textId="77777777" w:rsidR="00BD053F" w:rsidRPr="00675F68" w:rsidRDefault="00BD053F" w:rsidP="00E33DC0">
      <w:pPr>
        <w:jc w:val="both"/>
        <w:rPr>
          <w:sz w:val="24"/>
          <w:szCs w:val="24"/>
        </w:rPr>
      </w:pPr>
    </w:p>
    <w:tbl>
      <w:tblPr>
        <w:tblW w:w="934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17"/>
        <w:gridCol w:w="567"/>
        <w:gridCol w:w="567"/>
        <w:gridCol w:w="709"/>
        <w:gridCol w:w="709"/>
        <w:gridCol w:w="709"/>
        <w:gridCol w:w="573"/>
        <w:gridCol w:w="564"/>
        <w:gridCol w:w="564"/>
      </w:tblGrid>
      <w:tr w:rsidR="00E33DC0" w:rsidRPr="00214427" w14:paraId="786BBA91" w14:textId="77777777" w:rsidTr="00BD053F">
        <w:tc>
          <w:tcPr>
            <w:tcW w:w="568" w:type="dxa"/>
          </w:tcPr>
          <w:p w14:paraId="06480689" w14:textId="77777777" w:rsidR="00E33DC0" w:rsidRPr="00214427" w:rsidRDefault="00E33DC0" w:rsidP="00FF0742">
            <w:pPr>
              <w:pStyle w:val="Default"/>
              <w:rPr>
                <w:b/>
                <w:bCs/>
              </w:rPr>
            </w:pPr>
            <w:r w:rsidRPr="00214427">
              <w:rPr>
                <w:b/>
                <w:bCs/>
              </w:rPr>
              <w:t>Nr.</w:t>
            </w:r>
          </w:p>
        </w:tc>
        <w:tc>
          <w:tcPr>
            <w:tcW w:w="3817" w:type="dxa"/>
            <w:vAlign w:val="center"/>
          </w:tcPr>
          <w:p w14:paraId="142F5AB6" w14:textId="77777777" w:rsidR="00E33DC0" w:rsidRPr="00214427" w:rsidRDefault="00E33DC0" w:rsidP="00FF0742">
            <w:pPr>
              <w:pStyle w:val="Default"/>
              <w:ind w:left="360"/>
              <w:jc w:val="center"/>
              <w:rPr>
                <w:b/>
                <w:bCs/>
              </w:rPr>
            </w:pPr>
            <w:r w:rsidRPr="00214427">
              <w:rPr>
                <w:b/>
                <w:bCs/>
              </w:rPr>
              <w:t>Piegāde/pakalpojums</w:t>
            </w:r>
          </w:p>
        </w:tc>
        <w:tc>
          <w:tcPr>
            <w:tcW w:w="4962" w:type="dxa"/>
            <w:gridSpan w:val="8"/>
          </w:tcPr>
          <w:p w14:paraId="1B6E9CE5" w14:textId="77777777" w:rsidR="00E33DC0" w:rsidRDefault="00E33DC0" w:rsidP="00E33DC0">
            <w:pPr>
              <w:pStyle w:val="Default"/>
              <w:ind w:left="360"/>
              <w:jc w:val="center"/>
              <w:rPr>
                <w:b/>
                <w:bCs/>
              </w:rPr>
            </w:pPr>
            <w:r w:rsidRPr="00214427">
              <w:rPr>
                <w:b/>
                <w:bCs/>
              </w:rPr>
              <w:t>EUR</w:t>
            </w:r>
          </w:p>
          <w:p w14:paraId="697880C8" w14:textId="7D85B1B6" w:rsidR="00E33DC0" w:rsidRPr="00214427" w:rsidRDefault="00E33DC0" w:rsidP="00E33DC0">
            <w:pPr>
              <w:pStyle w:val="Default"/>
              <w:ind w:lef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Pr="00214427">
              <w:rPr>
                <w:b/>
                <w:bCs/>
              </w:rPr>
              <w:t>bez PVN</w:t>
            </w:r>
            <w:r>
              <w:rPr>
                <w:b/>
                <w:bCs/>
              </w:rPr>
              <w:t>)</w:t>
            </w:r>
          </w:p>
        </w:tc>
      </w:tr>
      <w:tr w:rsidR="00E33DC0" w:rsidRPr="00214427" w14:paraId="5B1AE0CA" w14:textId="77777777" w:rsidTr="00BD053F">
        <w:trPr>
          <w:cantSplit/>
          <w:trHeight w:val="4572"/>
        </w:trPr>
        <w:tc>
          <w:tcPr>
            <w:tcW w:w="568" w:type="dxa"/>
          </w:tcPr>
          <w:p w14:paraId="57E13E6A" w14:textId="77777777" w:rsidR="00E33DC0" w:rsidRPr="00214427" w:rsidRDefault="00E33DC0" w:rsidP="00FF0742">
            <w:pPr>
              <w:pStyle w:val="Default"/>
              <w:rPr>
                <w:b/>
                <w:bCs/>
              </w:rPr>
            </w:pPr>
          </w:p>
        </w:tc>
        <w:tc>
          <w:tcPr>
            <w:tcW w:w="3817" w:type="dxa"/>
            <w:vAlign w:val="center"/>
          </w:tcPr>
          <w:p w14:paraId="77245E84" w14:textId="77777777" w:rsidR="00E33DC0" w:rsidRPr="00214427" w:rsidRDefault="00E33DC0" w:rsidP="00FF0742">
            <w:pPr>
              <w:pStyle w:val="Default"/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extDirection w:val="btLr"/>
          </w:tcPr>
          <w:p w14:paraId="6D044139" w14:textId="56FA7242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sz w:val="22"/>
                <w:szCs w:val="22"/>
              </w:rPr>
              <w:t>Rīga, Saules aleja (pie Māras dīķa parka)</w:t>
            </w:r>
          </w:p>
        </w:tc>
        <w:tc>
          <w:tcPr>
            <w:tcW w:w="567" w:type="dxa"/>
            <w:textDirection w:val="btLr"/>
          </w:tcPr>
          <w:p w14:paraId="39795AD8" w14:textId="4E7C1B67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sz w:val="22"/>
                <w:szCs w:val="22"/>
              </w:rPr>
              <w:t xml:space="preserve">Lucavsala     </w:t>
            </w:r>
          </w:p>
        </w:tc>
        <w:tc>
          <w:tcPr>
            <w:tcW w:w="709" w:type="dxa"/>
            <w:textDirection w:val="btLr"/>
          </w:tcPr>
          <w:p w14:paraId="2693550C" w14:textId="7888262D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sz w:val="22"/>
                <w:szCs w:val="22"/>
              </w:rPr>
              <w:t>Ķengaraga/Daugavas promenāde (pie Mazjumpravas muižas)</w:t>
            </w:r>
          </w:p>
        </w:tc>
        <w:tc>
          <w:tcPr>
            <w:tcW w:w="709" w:type="dxa"/>
            <w:textDirection w:val="btLr"/>
          </w:tcPr>
          <w:p w14:paraId="3FF4CA17" w14:textId="4EB073F3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color w:val="000000" w:themeColor="text1"/>
                <w:sz w:val="22"/>
                <w:szCs w:val="22"/>
                <w:lang w:eastAsia="en-US"/>
              </w:rPr>
              <w:t>Ķengaraga/Daugavas promenāde (pie Rumbulas peldvietas)</w:t>
            </w:r>
          </w:p>
        </w:tc>
        <w:tc>
          <w:tcPr>
            <w:tcW w:w="709" w:type="dxa"/>
            <w:textDirection w:val="btLr"/>
          </w:tcPr>
          <w:p w14:paraId="7EAA9475" w14:textId="7109EC79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sz w:val="22"/>
                <w:szCs w:val="22"/>
              </w:rPr>
              <w:t>Latgales parks (pie bērnu rotaļu laukuma, tuvumā no Balvu ielas puses)</w:t>
            </w:r>
          </w:p>
        </w:tc>
        <w:tc>
          <w:tcPr>
            <w:tcW w:w="573" w:type="dxa"/>
            <w:textDirection w:val="btLr"/>
          </w:tcPr>
          <w:p w14:paraId="12FC2545" w14:textId="2683F751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color w:val="0E0E0E"/>
                <w:kern w:val="36"/>
                <w:sz w:val="22"/>
                <w:szCs w:val="22"/>
              </w:rPr>
              <w:t>Mārupītes akmeņu skulptūru parks</w:t>
            </w:r>
          </w:p>
        </w:tc>
        <w:tc>
          <w:tcPr>
            <w:tcW w:w="564" w:type="dxa"/>
            <w:textDirection w:val="btLr"/>
          </w:tcPr>
          <w:p w14:paraId="30182A5F" w14:textId="299CEE12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color w:val="0E0E0E"/>
                <w:kern w:val="36"/>
                <w:sz w:val="22"/>
                <w:szCs w:val="22"/>
              </w:rPr>
              <w:t>Ēbelmuižas parks</w:t>
            </w:r>
          </w:p>
        </w:tc>
        <w:tc>
          <w:tcPr>
            <w:tcW w:w="564" w:type="dxa"/>
            <w:textDirection w:val="btLr"/>
          </w:tcPr>
          <w:p w14:paraId="1FBC4CD9" w14:textId="57216474" w:rsidR="00E33DC0" w:rsidRPr="00214427" w:rsidRDefault="00E33DC0" w:rsidP="00E33DC0">
            <w:pPr>
              <w:pStyle w:val="Default"/>
              <w:numPr>
                <w:ilvl w:val="0"/>
                <w:numId w:val="1"/>
              </w:numPr>
              <w:ind w:right="113"/>
              <w:rPr>
                <w:b/>
                <w:bCs/>
              </w:rPr>
            </w:pPr>
            <w:r w:rsidRPr="00A835BD">
              <w:rPr>
                <w:noProof/>
                <w:color w:val="0E0E0E"/>
                <w:kern w:val="36"/>
                <w:sz w:val="22"/>
                <w:szCs w:val="22"/>
              </w:rPr>
              <w:t>Uzvaras parks</w:t>
            </w:r>
          </w:p>
        </w:tc>
      </w:tr>
      <w:tr w:rsidR="00E33DC0" w:rsidRPr="00214427" w14:paraId="5BB80DB0" w14:textId="77777777" w:rsidTr="00BD053F">
        <w:trPr>
          <w:trHeight w:val="522"/>
        </w:trPr>
        <w:tc>
          <w:tcPr>
            <w:tcW w:w="568" w:type="dxa"/>
          </w:tcPr>
          <w:p w14:paraId="4C448970" w14:textId="77777777" w:rsidR="00E33DC0" w:rsidRPr="00214427" w:rsidRDefault="00E33DC0" w:rsidP="00FF0742">
            <w:pPr>
              <w:pStyle w:val="Default"/>
            </w:pPr>
            <w:r w:rsidRPr="00214427">
              <w:t>1.</w:t>
            </w:r>
          </w:p>
        </w:tc>
        <w:tc>
          <w:tcPr>
            <w:tcW w:w="3817" w:type="dxa"/>
            <w:vAlign w:val="center"/>
          </w:tcPr>
          <w:p w14:paraId="7C5978D5" w14:textId="77777777" w:rsidR="00E33DC0" w:rsidRPr="00214427" w:rsidRDefault="00E33DC0" w:rsidP="00FF0742">
            <w:pPr>
              <w:pStyle w:val="Default"/>
            </w:pPr>
            <w:r w:rsidRPr="00214427">
              <w:t>Konteineru uzstādīšanas cena</w:t>
            </w:r>
          </w:p>
        </w:tc>
        <w:tc>
          <w:tcPr>
            <w:tcW w:w="567" w:type="dxa"/>
          </w:tcPr>
          <w:p w14:paraId="3A7FCFCB" w14:textId="77777777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567" w:type="dxa"/>
          </w:tcPr>
          <w:p w14:paraId="1D0466B8" w14:textId="77777777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709" w:type="dxa"/>
          </w:tcPr>
          <w:p w14:paraId="187F9EB0" w14:textId="77777777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709" w:type="dxa"/>
          </w:tcPr>
          <w:p w14:paraId="4508BF5C" w14:textId="77777777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709" w:type="dxa"/>
          </w:tcPr>
          <w:p w14:paraId="5A387B47" w14:textId="77777777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573" w:type="dxa"/>
          </w:tcPr>
          <w:p w14:paraId="40007856" w14:textId="7DF279D2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564" w:type="dxa"/>
          </w:tcPr>
          <w:p w14:paraId="14E55190" w14:textId="1510C91F" w:rsidR="00E33DC0" w:rsidRPr="00214427" w:rsidRDefault="00E33DC0" w:rsidP="00FF0742">
            <w:pPr>
              <w:pStyle w:val="Default"/>
              <w:ind w:left="360"/>
            </w:pPr>
          </w:p>
        </w:tc>
        <w:tc>
          <w:tcPr>
            <w:tcW w:w="564" w:type="dxa"/>
          </w:tcPr>
          <w:p w14:paraId="3C8A7ABD" w14:textId="404E3F75" w:rsidR="00E33DC0" w:rsidRPr="00214427" w:rsidRDefault="00E33DC0" w:rsidP="00FF0742">
            <w:pPr>
              <w:pStyle w:val="Default"/>
              <w:ind w:left="360"/>
            </w:pPr>
          </w:p>
        </w:tc>
      </w:tr>
      <w:tr w:rsidR="00E33DC0" w:rsidRPr="00214427" w14:paraId="68290F7A" w14:textId="77777777" w:rsidTr="00BD053F">
        <w:tc>
          <w:tcPr>
            <w:tcW w:w="568" w:type="dxa"/>
          </w:tcPr>
          <w:p w14:paraId="3EF1F7F2" w14:textId="77777777" w:rsidR="00E33DC0" w:rsidRPr="00214427" w:rsidRDefault="00E33DC0" w:rsidP="00FF0742">
            <w:pPr>
              <w:rPr>
                <w:sz w:val="24"/>
                <w:szCs w:val="24"/>
              </w:rPr>
            </w:pPr>
            <w:r w:rsidRPr="00214427">
              <w:rPr>
                <w:sz w:val="24"/>
                <w:szCs w:val="24"/>
              </w:rPr>
              <w:t>2.</w:t>
            </w:r>
          </w:p>
        </w:tc>
        <w:tc>
          <w:tcPr>
            <w:tcW w:w="3817" w:type="dxa"/>
            <w:vAlign w:val="center"/>
          </w:tcPr>
          <w:p w14:paraId="623448DD" w14:textId="209791C7" w:rsidR="00E33DC0" w:rsidRDefault="00E33DC0" w:rsidP="00FF0742">
            <w:pPr>
              <w:rPr>
                <w:sz w:val="24"/>
                <w:szCs w:val="24"/>
              </w:rPr>
            </w:pPr>
            <w:r w:rsidRPr="00214427">
              <w:rPr>
                <w:sz w:val="24"/>
                <w:szCs w:val="24"/>
              </w:rPr>
              <w:t>Konteineru nomas cena vienā mēnesī</w:t>
            </w:r>
          </w:p>
          <w:p w14:paraId="63C1E50A" w14:textId="77777777" w:rsidR="00BD053F" w:rsidRPr="00214427" w:rsidRDefault="00BD053F" w:rsidP="00FF074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2319990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95E6BBC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F5AB6BF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169CEEE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E99868E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73" w:type="dxa"/>
          </w:tcPr>
          <w:p w14:paraId="67FA8674" w14:textId="43DE34B9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</w:tcPr>
          <w:p w14:paraId="30F9DB72" w14:textId="6D155F6B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</w:tcPr>
          <w:p w14:paraId="5E777C8B" w14:textId="3C76B490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</w:tr>
      <w:tr w:rsidR="00E33DC0" w:rsidRPr="00214427" w14:paraId="2B6E1C6D" w14:textId="77777777" w:rsidTr="00BD053F">
        <w:tc>
          <w:tcPr>
            <w:tcW w:w="568" w:type="dxa"/>
          </w:tcPr>
          <w:p w14:paraId="0A43A0A1" w14:textId="77777777" w:rsidR="00E33DC0" w:rsidRPr="00214427" w:rsidRDefault="00E33DC0" w:rsidP="00FF0742">
            <w:pPr>
              <w:rPr>
                <w:sz w:val="24"/>
                <w:szCs w:val="24"/>
              </w:rPr>
            </w:pPr>
            <w:r w:rsidRPr="00214427">
              <w:rPr>
                <w:sz w:val="24"/>
                <w:szCs w:val="24"/>
              </w:rPr>
              <w:t>3.</w:t>
            </w:r>
          </w:p>
        </w:tc>
        <w:tc>
          <w:tcPr>
            <w:tcW w:w="3817" w:type="dxa"/>
            <w:vAlign w:val="center"/>
          </w:tcPr>
          <w:p w14:paraId="5F75E3C7" w14:textId="77777777" w:rsidR="00E33DC0" w:rsidRPr="00214427" w:rsidRDefault="00E33DC0" w:rsidP="00FF0742">
            <w:pPr>
              <w:rPr>
                <w:sz w:val="24"/>
                <w:szCs w:val="24"/>
              </w:rPr>
            </w:pPr>
            <w:r w:rsidRPr="00214427">
              <w:rPr>
                <w:sz w:val="24"/>
                <w:szCs w:val="24"/>
              </w:rPr>
              <w:t>Tualešu apkalpošanas cena vienā mēnesī</w:t>
            </w:r>
          </w:p>
        </w:tc>
        <w:tc>
          <w:tcPr>
            <w:tcW w:w="567" w:type="dxa"/>
          </w:tcPr>
          <w:p w14:paraId="2C177729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F5B424E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C7D99BF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2520CB35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21A80AB" w14:textId="7777777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73" w:type="dxa"/>
          </w:tcPr>
          <w:p w14:paraId="058288FF" w14:textId="22CBDE43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</w:tcPr>
          <w:p w14:paraId="3255A2F0" w14:textId="1104F047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</w:tcPr>
          <w:p w14:paraId="5FD08105" w14:textId="7C6463CD" w:rsidR="00E33DC0" w:rsidRPr="00214427" w:rsidRDefault="00E33DC0" w:rsidP="00FF0742">
            <w:pPr>
              <w:rPr>
                <w:sz w:val="24"/>
                <w:szCs w:val="24"/>
              </w:rPr>
            </w:pPr>
          </w:p>
        </w:tc>
      </w:tr>
      <w:tr w:rsidR="00E33DC0" w:rsidRPr="00214427" w14:paraId="0E616A02" w14:textId="77777777" w:rsidTr="00BD053F">
        <w:trPr>
          <w:trHeight w:val="548"/>
        </w:trPr>
        <w:tc>
          <w:tcPr>
            <w:tcW w:w="568" w:type="dxa"/>
          </w:tcPr>
          <w:p w14:paraId="3A454BA1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817" w:type="dxa"/>
            <w:vAlign w:val="center"/>
          </w:tcPr>
          <w:p w14:paraId="0F7324A6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  <w:r w:rsidRPr="00214427">
              <w:rPr>
                <w:b/>
                <w:bCs/>
                <w:sz w:val="24"/>
                <w:szCs w:val="24"/>
              </w:rPr>
              <w:t>Kopā</w:t>
            </w:r>
            <w:r w:rsidRPr="00675F68">
              <w:rPr>
                <w:sz w:val="24"/>
                <w:szCs w:val="24"/>
              </w:rPr>
              <w:t>:</w:t>
            </w:r>
          </w:p>
        </w:tc>
        <w:tc>
          <w:tcPr>
            <w:tcW w:w="567" w:type="dxa"/>
          </w:tcPr>
          <w:p w14:paraId="77E62E32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391BC792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457CE177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54510696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5E1278E1" w14:textId="77777777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3" w:type="dxa"/>
          </w:tcPr>
          <w:p w14:paraId="34FD3689" w14:textId="4DC6C8CF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4" w:type="dxa"/>
          </w:tcPr>
          <w:p w14:paraId="5621C32A" w14:textId="7BCE50C3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4" w:type="dxa"/>
          </w:tcPr>
          <w:p w14:paraId="5FB2DAB0" w14:textId="1A58A795" w:rsidR="00E33DC0" w:rsidRPr="00214427" w:rsidRDefault="00E33DC0" w:rsidP="00FF074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D053F" w:rsidRPr="00214427" w14:paraId="0E6730ED" w14:textId="77777777" w:rsidTr="004516EB">
        <w:tc>
          <w:tcPr>
            <w:tcW w:w="568" w:type="dxa"/>
          </w:tcPr>
          <w:p w14:paraId="714A8835" w14:textId="77777777" w:rsidR="00BD053F" w:rsidRDefault="00BD053F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17" w:type="dxa"/>
            <w:vAlign w:val="center"/>
          </w:tcPr>
          <w:p w14:paraId="413EFBEA" w14:textId="254D4231" w:rsidR="00BD053F" w:rsidRPr="009D03B0" w:rsidRDefault="00BD053F" w:rsidP="00FF0742">
            <w:pPr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KOPĀ  EUR bez PVN </w:t>
            </w:r>
            <w:r w:rsidR="00D0549E" w:rsidRPr="009D03B0">
              <w:rPr>
                <w:i/>
                <w:iCs/>
                <w:sz w:val="20"/>
                <w:szCs w:val="20"/>
              </w:rPr>
              <w:t>(</w:t>
            </w:r>
            <w:r w:rsidR="009D03B0" w:rsidRPr="009D03B0">
              <w:rPr>
                <w:i/>
                <w:iCs/>
                <w:sz w:val="20"/>
                <w:szCs w:val="20"/>
              </w:rPr>
              <w:t xml:space="preserve">4.punkta aiļu </w:t>
            </w:r>
            <w:r w:rsidR="00D0549E" w:rsidRPr="009D03B0">
              <w:rPr>
                <w:i/>
                <w:iCs/>
                <w:sz w:val="20"/>
                <w:szCs w:val="20"/>
              </w:rPr>
              <w:t>1.</w:t>
            </w:r>
            <w:r w:rsidR="009D03B0" w:rsidRPr="009D03B0">
              <w:rPr>
                <w:i/>
                <w:iCs/>
                <w:sz w:val="20"/>
                <w:szCs w:val="20"/>
              </w:rPr>
              <w:t>+2.+3.+4+5.+</w:t>
            </w:r>
            <w:r w:rsidR="00A726C6">
              <w:rPr>
                <w:i/>
                <w:iCs/>
                <w:sz w:val="20"/>
                <w:szCs w:val="20"/>
              </w:rPr>
              <w:t>6</w:t>
            </w:r>
            <w:r w:rsidR="009D03B0" w:rsidRPr="009D03B0">
              <w:rPr>
                <w:i/>
                <w:iCs/>
                <w:sz w:val="20"/>
                <w:szCs w:val="20"/>
              </w:rPr>
              <w:t>.+7.+8. summa bez PVN, kas arī jānorāda EIS sistēmā)</w:t>
            </w:r>
          </w:p>
          <w:p w14:paraId="53585CFA" w14:textId="22766ED9" w:rsidR="00BD053F" w:rsidRPr="00214427" w:rsidRDefault="00BD053F" w:rsidP="00FF0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8"/>
          </w:tcPr>
          <w:p w14:paraId="48BCCF3D" w14:textId="77777777" w:rsidR="00BD053F" w:rsidRPr="00214427" w:rsidRDefault="00BD053F" w:rsidP="00FF0742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A2C8247" w14:textId="77777777" w:rsidR="00E33DC0" w:rsidRDefault="00E33DC0" w:rsidP="00E33DC0">
      <w:pPr>
        <w:jc w:val="both"/>
        <w:rPr>
          <w:sz w:val="24"/>
          <w:szCs w:val="24"/>
        </w:rPr>
      </w:pPr>
    </w:p>
    <w:p w14:paraId="4321029B" w14:textId="77777777" w:rsidR="00BD053F" w:rsidRDefault="00BD053F" w:rsidP="00E33DC0">
      <w:pPr>
        <w:jc w:val="both"/>
        <w:rPr>
          <w:sz w:val="24"/>
          <w:szCs w:val="24"/>
        </w:rPr>
      </w:pPr>
    </w:p>
    <w:p w14:paraId="288EB66F" w14:textId="77777777" w:rsidR="00E33DC0" w:rsidRDefault="00E33DC0" w:rsidP="00E33DC0">
      <w:pPr>
        <w:jc w:val="both"/>
        <w:rPr>
          <w:sz w:val="24"/>
          <w:szCs w:val="24"/>
        </w:rPr>
      </w:pPr>
    </w:p>
    <w:p w14:paraId="05F99599" w14:textId="77777777" w:rsidR="00E33DC0" w:rsidRPr="00675F68" w:rsidRDefault="00E33DC0" w:rsidP="00E33DC0">
      <w:pPr>
        <w:jc w:val="both"/>
        <w:rPr>
          <w:sz w:val="24"/>
          <w:szCs w:val="24"/>
        </w:rPr>
      </w:pPr>
      <w:r w:rsidRPr="00675F68">
        <w:rPr>
          <w:sz w:val="24"/>
          <w:szCs w:val="24"/>
        </w:rPr>
        <w:t>Ar šo _____ (pretendenta nosaukums) apliecina, ka visi dokumenti, kas iesniegti kopā ar šo Finanšu piedāvājumu, ir patiesi un var tikt pārbaudīti attiecīgās institūcijās, bankās un pie pretendenta klientiem.</w:t>
      </w:r>
    </w:p>
    <w:p w14:paraId="52ECB6D1" w14:textId="77777777" w:rsidR="00E33DC0" w:rsidRPr="00675F68" w:rsidRDefault="00E33DC0" w:rsidP="00E33DC0">
      <w:pPr>
        <w:jc w:val="both"/>
        <w:rPr>
          <w:sz w:val="24"/>
          <w:szCs w:val="24"/>
        </w:rPr>
      </w:pPr>
    </w:p>
    <w:p w14:paraId="5E2E5E85" w14:textId="77777777" w:rsidR="00E33DC0" w:rsidRDefault="00E33DC0" w:rsidP="00E33DC0">
      <w:pPr>
        <w:suppressAutoHyphens/>
        <w:ind w:firstLine="720"/>
        <w:jc w:val="both"/>
        <w:rPr>
          <w:color w:val="FF0000"/>
          <w:sz w:val="22"/>
          <w:szCs w:val="22"/>
          <w:lang w:eastAsia="zh-CN"/>
        </w:rPr>
      </w:pPr>
    </w:p>
    <w:p w14:paraId="7E35A6D6" w14:textId="77777777" w:rsidR="00E33DC0" w:rsidRPr="00B63470" w:rsidRDefault="00E33DC0" w:rsidP="00E33DC0">
      <w:pPr>
        <w:widowControl w:val="0"/>
        <w:tabs>
          <w:tab w:val="left" w:pos="8975"/>
        </w:tabs>
        <w:ind w:left="922" w:hanging="780"/>
        <w:jc w:val="right"/>
        <w:rPr>
          <w:b/>
          <w:sz w:val="22"/>
          <w:szCs w:val="22"/>
        </w:rPr>
      </w:pPr>
    </w:p>
    <w:p w14:paraId="6B4E6D81" w14:textId="77777777" w:rsidR="00E33DC0" w:rsidRPr="00B63470" w:rsidRDefault="00E33DC0" w:rsidP="00E33DC0">
      <w:pPr>
        <w:widowControl w:val="0"/>
        <w:spacing w:after="160" w:line="254" w:lineRule="auto"/>
        <w:ind w:right="-1"/>
        <w:jc w:val="both"/>
        <w:rPr>
          <w:rFonts w:eastAsia="Calibri"/>
          <w:sz w:val="22"/>
          <w:szCs w:val="22"/>
        </w:rPr>
      </w:pPr>
      <w:r w:rsidRPr="00B63470">
        <w:rPr>
          <w:sz w:val="22"/>
          <w:szCs w:val="22"/>
        </w:rPr>
        <w:tab/>
      </w:r>
      <w:r w:rsidRPr="00B63470">
        <w:rPr>
          <w:rFonts w:eastAsia="Calibri"/>
          <w:sz w:val="22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E33DC0" w:rsidRPr="00B63470" w14:paraId="6B17BFE5" w14:textId="77777777" w:rsidTr="00FF0742">
        <w:trPr>
          <w:trHeight w:val="300"/>
        </w:trPr>
        <w:tc>
          <w:tcPr>
            <w:tcW w:w="964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BE12E" w14:textId="77777777" w:rsidR="00E33DC0" w:rsidRPr="00B63470" w:rsidRDefault="00E33DC0" w:rsidP="00FF0742">
            <w:pPr>
              <w:widowControl w:val="0"/>
              <w:spacing w:after="160" w:line="254" w:lineRule="auto"/>
              <w:ind w:left="284" w:right="-1"/>
              <w:rPr>
                <w:rFonts w:eastAsia="Calibri"/>
                <w:sz w:val="22"/>
                <w:szCs w:val="22"/>
              </w:rPr>
            </w:pPr>
            <w:r w:rsidRPr="00B63470">
              <w:rPr>
                <w:rFonts w:eastAsia="Calibri"/>
                <w:i/>
                <w:iCs/>
                <w:sz w:val="22"/>
                <w:szCs w:val="22"/>
              </w:rPr>
              <w:t>Pretendenta likumiskā vai pilnvarotā pārstāvja amats, vārds, uzvārds un paraksts* un datums*</w:t>
            </w:r>
            <w:r w:rsidRPr="00B63470">
              <w:rPr>
                <w:rFonts w:eastAsia="Calibri"/>
                <w:sz w:val="22"/>
                <w:szCs w:val="22"/>
              </w:rPr>
              <w:t> </w:t>
            </w:r>
          </w:p>
          <w:p w14:paraId="3A8A6A2B" w14:textId="77777777" w:rsidR="00E33DC0" w:rsidRPr="00B63470" w:rsidRDefault="00E33DC0" w:rsidP="00FF0742">
            <w:pPr>
              <w:widowControl w:val="0"/>
              <w:spacing w:after="160" w:line="254" w:lineRule="auto"/>
              <w:ind w:left="284" w:right="-1"/>
              <w:rPr>
                <w:rFonts w:eastAsia="Calibri"/>
                <w:sz w:val="22"/>
                <w:szCs w:val="22"/>
              </w:rPr>
            </w:pPr>
          </w:p>
        </w:tc>
      </w:tr>
    </w:tbl>
    <w:p w14:paraId="0929B0F3" w14:textId="77777777" w:rsidR="00E33DC0" w:rsidRPr="00B63470" w:rsidRDefault="00E33DC0" w:rsidP="00E33DC0">
      <w:pPr>
        <w:jc w:val="right"/>
        <w:rPr>
          <w:bCs/>
          <w:i/>
          <w:iCs/>
        </w:rPr>
      </w:pPr>
    </w:p>
    <w:p w14:paraId="1F761E64" w14:textId="77777777" w:rsidR="00E33DC0" w:rsidRPr="00B63470" w:rsidRDefault="00E33DC0" w:rsidP="00E33DC0">
      <w:pPr>
        <w:jc w:val="both"/>
        <w:rPr>
          <w:bCs/>
          <w:sz w:val="22"/>
          <w:szCs w:val="22"/>
        </w:rPr>
      </w:pPr>
    </w:p>
    <w:p w14:paraId="11789A14" w14:textId="77777777" w:rsidR="00E33DC0" w:rsidRPr="00B63470" w:rsidRDefault="00E33DC0" w:rsidP="00E33DC0">
      <w:pPr>
        <w:jc w:val="center"/>
        <w:rPr>
          <w:b/>
          <w:sz w:val="22"/>
          <w:szCs w:val="22"/>
        </w:rPr>
      </w:pPr>
    </w:p>
    <w:p w14:paraId="5ABBAA23" w14:textId="77777777" w:rsidR="00E33DC0" w:rsidRPr="00B63470" w:rsidRDefault="00E33DC0" w:rsidP="00E33DC0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</w:rPr>
      </w:pPr>
      <w:r w:rsidRPr="00B63470">
        <w:rPr>
          <w:rFonts w:eastAsia="Calibri"/>
          <w:i/>
          <w:iCs/>
          <w:sz w:val="22"/>
          <w:szCs w:val="22"/>
        </w:rPr>
        <w:t>*Rekvizītus “paraksts” un “datums” neaizpilda, ja dokuments parakstīts elektroniski ar drošu elektronisko parakstu un satur laika zīmogu.</w:t>
      </w:r>
    </w:p>
    <w:p w14:paraId="6C7AD562" w14:textId="77777777" w:rsidR="00E33DC0" w:rsidRPr="00B63470" w:rsidRDefault="00E33DC0" w:rsidP="00E33DC0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</w:rPr>
      </w:pPr>
    </w:p>
    <w:p w14:paraId="3F58F42E" w14:textId="77777777" w:rsidR="00E33DC0" w:rsidRPr="00B63470" w:rsidRDefault="00E33DC0" w:rsidP="00E33DC0">
      <w:pPr>
        <w:tabs>
          <w:tab w:val="left" w:pos="426"/>
          <w:tab w:val="left" w:pos="709"/>
        </w:tabs>
        <w:spacing w:line="259" w:lineRule="auto"/>
        <w:jc w:val="both"/>
        <w:rPr>
          <w:rFonts w:eastAsia="Calibri"/>
          <w:i/>
          <w:iCs/>
          <w:sz w:val="22"/>
          <w:szCs w:val="22"/>
        </w:rPr>
      </w:pPr>
    </w:p>
    <w:p w14:paraId="529C71FC" w14:textId="77777777" w:rsidR="00E33DC0" w:rsidRPr="00B63470" w:rsidRDefault="00E33DC0" w:rsidP="00E33DC0">
      <w:pPr>
        <w:jc w:val="both"/>
        <w:rPr>
          <w:b/>
          <w:sz w:val="22"/>
          <w:szCs w:val="22"/>
        </w:rPr>
      </w:pPr>
    </w:p>
    <w:p w14:paraId="61B292C7" w14:textId="77777777" w:rsidR="00E33DC0" w:rsidRDefault="00E33DC0"/>
    <w:sectPr w:rsidR="00E33DC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D10F9"/>
    <w:multiLevelType w:val="hybridMultilevel"/>
    <w:tmpl w:val="B7F24318"/>
    <w:lvl w:ilvl="0" w:tplc="D49AD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347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0"/>
    <w:rsid w:val="000B24F9"/>
    <w:rsid w:val="003A7B9E"/>
    <w:rsid w:val="006C43E0"/>
    <w:rsid w:val="009D03B0"/>
    <w:rsid w:val="00A726C6"/>
    <w:rsid w:val="00BD053F"/>
    <w:rsid w:val="00C561F9"/>
    <w:rsid w:val="00D0549E"/>
    <w:rsid w:val="00E3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D91CD4"/>
  <w15:chartTrackingRefBased/>
  <w15:docId w15:val="{58EBEADC-09FE-4613-B5ED-FE470C11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33DC0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uiPriority w:val="99"/>
    <w:rsid w:val="00E33D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Oļesja Tukacinska</dc:creator>
  <cp:keywords/>
  <dc:description/>
  <cp:lastModifiedBy>Kristīne Ķipsna</cp:lastModifiedBy>
  <cp:revision>5</cp:revision>
  <dcterms:created xsi:type="dcterms:W3CDTF">2024-08-28T13:33:00Z</dcterms:created>
  <dcterms:modified xsi:type="dcterms:W3CDTF">2024-08-29T09:27:00Z</dcterms:modified>
</cp:coreProperties>
</file>