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80D9E" w14:textId="69201465" w:rsidR="00775757" w:rsidRPr="00287379" w:rsidRDefault="00775757" w:rsidP="00775757">
      <w:pPr>
        <w:tabs>
          <w:tab w:val="left" w:pos="4100"/>
        </w:tabs>
        <w:spacing w:after="120" w:line="259" w:lineRule="auto"/>
        <w:rPr>
          <w:rFonts w:eastAsia="Calibri" w:cs="Times New Roman"/>
          <w:b/>
          <w:bCs/>
        </w:rPr>
      </w:pPr>
    </w:p>
    <w:tbl>
      <w:tblPr>
        <w:tblStyle w:val="PwCTableText"/>
        <w:tblW w:w="0" w:type="auto"/>
        <w:tblBorders>
          <w:insideH w:val="none" w:sz="0" w:space="0" w:color="auto"/>
        </w:tblBorders>
        <w:tblLook w:val="04A0" w:firstRow="1" w:lastRow="0" w:firstColumn="1" w:lastColumn="0" w:noHBand="0" w:noVBand="1"/>
      </w:tblPr>
      <w:tblGrid>
        <w:gridCol w:w="5284"/>
        <w:gridCol w:w="4580"/>
      </w:tblGrid>
      <w:tr w:rsidR="00775757" w:rsidRPr="00287379" w14:paraId="3D6ED761" w14:textId="77777777" w:rsidTr="00775757">
        <w:trPr>
          <w:cnfStyle w:val="100000000000" w:firstRow="1" w:lastRow="0" w:firstColumn="0" w:lastColumn="0" w:oddVBand="0" w:evenVBand="0" w:oddHBand="0" w:evenHBand="0" w:firstRowFirstColumn="0" w:firstRowLastColumn="0" w:lastRowFirstColumn="0" w:lastRowLastColumn="0"/>
        </w:trPr>
        <w:tc>
          <w:tcPr>
            <w:tcW w:w="9854" w:type="dxa"/>
            <w:gridSpan w:val="2"/>
            <w:tcBorders>
              <w:top w:val="none" w:sz="0" w:space="0" w:color="auto"/>
              <w:bottom w:val="none" w:sz="0" w:space="0" w:color="auto"/>
            </w:tcBorders>
          </w:tcPr>
          <w:p w14:paraId="181A20F3" w14:textId="5C075C66" w:rsidR="00775757" w:rsidRPr="00287379" w:rsidRDefault="00775757" w:rsidP="00147D0D">
            <w:pPr>
              <w:tabs>
                <w:tab w:val="left" w:pos="4100"/>
              </w:tabs>
              <w:spacing w:before="0" w:after="240" w:line="259" w:lineRule="auto"/>
              <w:jc w:val="center"/>
              <w:rPr>
                <w:rFonts w:eastAsia="Calibri" w:cs="Times New Roman"/>
              </w:rPr>
            </w:pPr>
            <w:r w:rsidRPr="00287379">
              <w:rPr>
                <w:rFonts w:eastAsia="Calibri" w:cs="Times New Roman"/>
              </w:rPr>
              <w:t>Iepirkuma procedūras dokumentāciju apstiprinu:</w:t>
            </w:r>
          </w:p>
        </w:tc>
      </w:tr>
      <w:tr w:rsidR="00775757" w:rsidRPr="00287379" w14:paraId="679BDDB7" w14:textId="77777777" w:rsidTr="00775757">
        <w:trPr>
          <w:cnfStyle w:val="000000100000" w:firstRow="0" w:lastRow="0" w:firstColumn="0" w:lastColumn="0" w:oddVBand="0" w:evenVBand="0" w:oddHBand="1" w:evenHBand="0" w:firstRowFirstColumn="0" w:firstRowLastColumn="0" w:lastRowFirstColumn="0" w:lastRowLastColumn="0"/>
          <w:trHeight w:val="440"/>
        </w:trPr>
        <w:tc>
          <w:tcPr>
            <w:tcW w:w="5395" w:type="dxa"/>
            <w:tcBorders>
              <w:bottom w:val="none" w:sz="0" w:space="0" w:color="auto"/>
            </w:tcBorders>
          </w:tcPr>
          <w:p w14:paraId="2E76B6FD" w14:textId="6BB468EF" w:rsidR="00775757" w:rsidRPr="00E83EED" w:rsidRDefault="00775757" w:rsidP="00147D0D">
            <w:pPr>
              <w:tabs>
                <w:tab w:val="left" w:pos="4100"/>
              </w:tabs>
              <w:spacing w:before="0" w:after="120" w:line="259" w:lineRule="auto"/>
              <w:jc w:val="right"/>
              <w:rPr>
                <w:rFonts w:eastAsia="Calibri" w:cs="Times New Roman"/>
              </w:rPr>
            </w:pPr>
            <w:r w:rsidRPr="00E83EED">
              <w:rPr>
                <w:rFonts w:eastAsia="Calibri" w:cs="Times New Roman"/>
              </w:rPr>
              <w:t>Iepirkuma</w:t>
            </w:r>
            <w:r w:rsidR="00924577" w:rsidRPr="00E83EED">
              <w:rPr>
                <w:rFonts w:eastAsia="Calibri" w:cs="Times New Roman"/>
              </w:rPr>
              <w:t xml:space="preserve"> </w:t>
            </w:r>
            <w:r w:rsidRPr="00E83EED">
              <w:rPr>
                <w:rFonts w:eastAsia="Calibri" w:cs="Times New Roman"/>
              </w:rPr>
              <w:t>komisijas priekšsēdētājs:</w:t>
            </w:r>
          </w:p>
          <w:p w14:paraId="1F247C7E" w14:textId="0F1BCE78" w:rsidR="00775757" w:rsidRPr="00E83EED" w:rsidRDefault="00775757" w:rsidP="00147D0D">
            <w:pPr>
              <w:tabs>
                <w:tab w:val="left" w:pos="4100"/>
              </w:tabs>
              <w:spacing w:before="0" w:after="120" w:line="259" w:lineRule="auto"/>
              <w:jc w:val="right"/>
              <w:rPr>
                <w:rFonts w:eastAsia="Calibri" w:cs="Times New Roman"/>
              </w:rPr>
            </w:pPr>
            <w:r w:rsidRPr="00E83EED">
              <w:rPr>
                <w:rFonts w:eastAsia="Calibri" w:cs="Times New Roman"/>
              </w:rPr>
              <w:t>Saskaņā ar rīkojumu</w:t>
            </w:r>
            <w:r w:rsidR="00924577" w:rsidRPr="00E83EED">
              <w:rPr>
                <w:rFonts w:eastAsia="Calibri" w:cs="Times New Roman"/>
              </w:rPr>
              <w:t xml:space="preserve"> </w:t>
            </w:r>
            <w:r w:rsidRPr="00E83EED">
              <w:rPr>
                <w:rFonts w:eastAsia="Calibri" w:cs="Times New Roman"/>
              </w:rPr>
              <w:t>un protokolu:</w:t>
            </w:r>
          </w:p>
          <w:p w14:paraId="5368AACE" w14:textId="77777777" w:rsidR="00394621" w:rsidRPr="00E83EED" w:rsidRDefault="00394621" w:rsidP="00147D0D">
            <w:pPr>
              <w:tabs>
                <w:tab w:val="left" w:pos="4100"/>
              </w:tabs>
              <w:spacing w:before="0" w:after="120" w:line="259" w:lineRule="auto"/>
              <w:jc w:val="right"/>
              <w:rPr>
                <w:rFonts w:eastAsia="Calibri" w:cs="Times New Roman"/>
              </w:rPr>
            </w:pPr>
          </w:p>
          <w:p w14:paraId="70BB59BC" w14:textId="77777777" w:rsidR="00394621" w:rsidRPr="00E83EED" w:rsidRDefault="00394621" w:rsidP="00147D0D">
            <w:pPr>
              <w:tabs>
                <w:tab w:val="left" w:pos="4100"/>
              </w:tabs>
              <w:spacing w:before="0" w:after="120" w:line="259" w:lineRule="auto"/>
              <w:jc w:val="right"/>
              <w:rPr>
                <w:rFonts w:eastAsia="Calibri" w:cs="Times New Roman"/>
              </w:rPr>
            </w:pPr>
          </w:p>
          <w:p w14:paraId="55C8A3CC" w14:textId="021813C7" w:rsidR="00775757" w:rsidRPr="00E83EED" w:rsidRDefault="00775757" w:rsidP="00147D0D">
            <w:pPr>
              <w:tabs>
                <w:tab w:val="left" w:pos="4100"/>
              </w:tabs>
              <w:spacing w:before="0" w:after="120" w:line="259" w:lineRule="auto"/>
              <w:jc w:val="right"/>
              <w:rPr>
                <w:rFonts w:eastAsia="Calibri" w:cs="Times New Roman"/>
              </w:rPr>
            </w:pPr>
            <w:r w:rsidRPr="00E83EED">
              <w:rPr>
                <w:rFonts w:eastAsia="Calibri" w:cs="Times New Roman"/>
              </w:rPr>
              <w:t xml:space="preserve">Paraksts: </w:t>
            </w:r>
          </w:p>
          <w:p w14:paraId="442B3BD1" w14:textId="0D40A187" w:rsidR="00775757" w:rsidRPr="00E83EED" w:rsidRDefault="00775757" w:rsidP="00147D0D">
            <w:pPr>
              <w:tabs>
                <w:tab w:val="left" w:pos="4100"/>
              </w:tabs>
              <w:spacing w:before="0" w:after="120" w:line="259" w:lineRule="auto"/>
              <w:jc w:val="right"/>
              <w:rPr>
                <w:rFonts w:eastAsia="Calibri" w:cs="Times New Roman"/>
              </w:rPr>
            </w:pPr>
            <w:r w:rsidRPr="00E83EED">
              <w:rPr>
                <w:rFonts w:eastAsia="Calibri" w:cs="Times New Roman"/>
              </w:rPr>
              <w:t>Vieta, datums:</w:t>
            </w:r>
          </w:p>
        </w:tc>
        <w:tc>
          <w:tcPr>
            <w:tcW w:w="4459" w:type="dxa"/>
            <w:tcBorders>
              <w:bottom w:val="none" w:sz="0" w:space="0" w:color="auto"/>
            </w:tcBorders>
          </w:tcPr>
          <w:p w14:paraId="18F508BF" w14:textId="40C1B917" w:rsidR="00775757" w:rsidRPr="00E83EED" w:rsidRDefault="00464291" w:rsidP="00147D0D">
            <w:pPr>
              <w:tabs>
                <w:tab w:val="left" w:pos="4100"/>
              </w:tabs>
              <w:spacing w:before="0" w:after="120" w:line="259" w:lineRule="auto"/>
              <w:rPr>
                <w:rFonts w:eastAsia="Calibri" w:cs="Times New Roman"/>
              </w:rPr>
            </w:pPr>
            <w:r w:rsidRPr="00E83EED">
              <w:rPr>
                <w:rFonts w:eastAsia="Calibri" w:cs="Times New Roman"/>
              </w:rPr>
              <w:t>Mārtiņš Pakalniņš</w:t>
            </w:r>
          </w:p>
          <w:p w14:paraId="526AB54A" w14:textId="7A5128E5" w:rsidR="00464291" w:rsidRPr="00E83EED" w:rsidRDefault="009F252D" w:rsidP="00464291">
            <w:pPr>
              <w:tabs>
                <w:tab w:val="left" w:pos="4100"/>
              </w:tabs>
              <w:spacing w:before="0" w:after="120" w:line="259" w:lineRule="auto"/>
              <w:rPr>
                <w:rFonts w:eastAsia="Calibri" w:cs="Times New Roman"/>
              </w:rPr>
            </w:pPr>
            <w:r w:rsidRPr="00E83EED">
              <w:rPr>
                <w:rFonts w:eastAsia="Calibri" w:cs="Times New Roman"/>
              </w:rPr>
              <w:t>Rīkojums</w:t>
            </w:r>
            <w:r w:rsidR="006D78BC" w:rsidRPr="00E83EED">
              <w:rPr>
                <w:rFonts w:eastAsia="Calibri" w:cs="Times New Roman"/>
              </w:rPr>
              <w:t xml:space="preserve"> Nr. </w:t>
            </w:r>
            <w:r w:rsidR="00E83EED" w:rsidRPr="00E83EED">
              <w:rPr>
                <w:rFonts w:eastAsia="Calibri" w:cs="Times New Roman"/>
              </w:rPr>
              <w:t>1</w:t>
            </w:r>
            <w:r w:rsidR="006D78BC" w:rsidRPr="00E83EED">
              <w:rPr>
                <w:rFonts w:eastAsia="Calibri" w:cs="Times New Roman"/>
              </w:rPr>
              <w:t>-</w:t>
            </w:r>
            <w:r w:rsidR="00E83EED" w:rsidRPr="00E83EED">
              <w:rPr>
                <w:rFonts w:eastAsia="Calibri" w:cs="Times New Roman"/>
              </w:rPr>
              <w:t>5</w:t>
            </w:r>
            <w:r w:rsidR="006D78BC" w:rsidRPr="00E83EED">
              <w:rPr>
                <w:rFonts w:eastAsia="Calibri" w:cs="Times New Roman"/>
              </w:rPr>
              <w:t>/</w:t>
            </w:r>
            <w:r w:rsidR="00E83EED" w:rsidRPr="00E83EED">
              <w:rPr>
                <w:rFonts w:eastAsia="Calibri" w:cs="Times New Roman"/>
              </w:rPr>
              <w:t>1</w:t>
            </w:r>
            <w:r w:rsidR="006D78BC" w:rsidRPr="00E83EED">
              <w:rPr>
                <w:rFonts w:eastAsia="Calibri" w:cs="Times New Roman"/>
              </w:rPr>
              <w:t>-</w:t>
            </w:r>
            <w:r w:rsidR="00E83EED" w:rsidRPr="00E83EED">
              <w:rPr>
                <w:rFonts w:eastAsia="Calibri" w:cs="Times New Roman"/>
              </w:rPr>
              <w:t>7</w:t>
            </w:r>
            <w:r w:rsidR="006D78BC" w:rsidRPr="00E83EED">
              <w:rPr>
                <w:rFonts w:eastAsia="Calibri" w:cs="Times New Roman"/>
              </w:rPr>
              <w:t>, Protokols Nr.1</w:t>
            </w:r>
          </w:p>
          <w:p w14:paraId="253D1F0B" w14:textId="77777777" w:rsidR="00775757" w:rsidRPr="00E83EED" w:rsidRDefault="00775757" w:rsidP="00147D0D">
            <w:pPr>
              <w:tabs>
                <w:tab w:val="left" w:pos="4100"/>
              </w:tabs>
              <w:spacing w:before="0" w:after="120" w:line="259" w:lineRule="auto"/>
              <w:rPr>
                <w:rFonts w:eastAsia="Calibri" w:cs="Times New Roman"/>
              </w:rPr>
            </w:pPr>
          </w:p>
          <w:p w14:paraId="6E4D0AB9" w14:textId="5F5862C4" w:rsidR="00775757" w:rsidRPr="00E83EED" w:rsidRDefault="00775757" w:rsidP="00147D0D">
            <w:pPr>
              <w:tabs>
                <w:tab w:val="left" w:pos="4100"/>
              </w:tabs>
              <w:spacing w:before="0" w:after="120" w:line="259" w:lineRule="auto"/>
              <w:rPr>
                <w:rFonts w:eastAsia="Calibri" w:cs="Times New Roman"/>
              </w:rPr>
            </w:pPr>
          </w:p>
          <w:p w14:paraId="60E08388" w14:textId="77777777" w:rsidR="00157D1A" w:rsidRPr="00E83EED" w:rsidRDefault="00157D1A" w:rsidP="00147D0D">
            <w:pPr>
              <w:tabs>
                <w:tab w:val="left" w:pos="4100"/>
              </w:tabs>
              <w:spacing w:before="0" w:after="120" w:line="259" w:lineRule="auto"/>
              <w:rPr>
                <w:rFonts w:eastAsia="Calibri" w:cs="Times New Roman"/>
              </w:rPr>
            </w:pPr>
          </w:p>
          <w:p w14:paraId="7DEF7D03" w14:textId="4D116F55" w:rsidR="00775757" w:rsidRPr="00E83EED" w:rsidRDefault="00157D1A" w:rsidP="00147D0D">
            <w:pPr>
              <w:tabs>
                <w:tab w:val="left" w:pos="4100"/>
              </w:tabs>
              <w:spacing w:before="0" w:after="120" w:line="259" w:lineRule="auto"/>
              <w:rPr>
                <w:rFonts w:eastAsia="Calibri" w:cs="Times New Roman"/>
              </w:rPr>
            </w:pPr>
            <w:r w:rsidRPr="00E83EED">
              <w:rPr>
                <w:rFonts w:eastAsia="Calibri" w:cs="Times New Roman"/>
              </w:rPr>
              <w:t>Rīga, 202</w:t>
            </w:r>
            <w:r w:rsidR="00F169F2" w:rsidRPr="00E83EED">
              <w:rPr>
                <w:rFonts w:eastAsia="Calibri" w:cs="Times New Roman"/>
              </w:rPr>
              <w:t>4</w:t>
            </w:r>
            <w:r w:rsidRPr="00E83EED">
              <w:rPr>
                <w:rFonts w:eastAsia="Calibri" w:cs="Times New Roman"/>
              </w:rPr>
              <w:t xml:space="preserve">. gada </w:t>
            </w:r>
            <w:r w:rsidR="007152A3" w:rsidRPr="00E83EED">
              <w:rPr>
                <w:rFonts w:eastAsia="Calibri" w:cs="Times New Roman"/>
              </w:rPr>
              <w:t>2</w:t>
            </w:r>
            <w:r w:rsidR="00E83EED" w:rsidRPr="00E83EED">
              <w:rPr>
                <w:rFonts w:eastAsia="Calibri" w:cs="Times New Roman"/>
              </w:rPr>
              <w:t>7</w:t>
            </w:r>
            <w:r w:rsidR="007152A3" w:rsidRPr="00E83EED">
              <w:rPr>
                <w:rFonts w:eastAsia="Calibri" w:cs="Times New Roman"/>
              </w:rPr>
              <w:t>.maijā</w:t>
            </w:r>
          </w:p>
        </w:tc>
      </w:tr>
      <w:tr w:rsidR="00775757" w:rsidRPr="00287379" w14:paraId="0315A367" w14:textId="77777777" w:rsidTr="00775757">
        <w:trPr>
          <w:trHeight w:val="440"/>
        </w:trPr>
        <w:tc>
          <w:tcPr>
            <w:tcW w:w="5395" w:type="dxa"/>
          </w:tcPr>
          <w:p w14:paraId="4BBC5FA2" w14:textId="77777777" w:rsidR="00775757" w:rsidRPr="00287379" w:rsidRDefault="00775757" w:rsidP="00147D0D">
            <w:pPr>
              <w:tabs>
                <w:tab w:val="left" w:pos="4100"/>
              </w:tabs>
              <w:spacing w:before="0" w:after="120" w:line="259" w:lineRule="auto"/>
              <w:jc w:val="right"/>
              <w:rPr>
                <w:rFonts w:eastAsia="Calibri" w:cs="Times New Roman"/>
              </w:rPr>
            </w:pPr>
          </w:p>
          <w:p w14:paraId="64620F7D" w14:textId="77777777" w:rsidR="00775757" w:rsidRPr="00287379" w:rsidRDefault="00775757" w:rsidP="00147D0D">
            <w:pPr>
              <w:tabs>
                <w:tab w:val="left" w:pos="4100"/>
              </w:tabs>
              <w:spacing w:before="0" w:after="120" w:line="259" w:lineRule="auto"/>
              <w:jc w:val="right"/>
              <w:rPr>
                <w:rFonts w:eastAsia="Calibri" w:cs="Times New Roman"/>
              </w:rPr>
            </w:pPr>
          </w:p>
          <w:p w14:paraId="0F257540" w14:textId="77777777" w:rsidR="00775757" w:rsidRPr="00287379" w:rsidRDefault="00775757" w:rsidP="00147D0D">
            <w:pPr>
              <w:tabs>
                <w:tab w:val="left" w:pos="4100"/>
              </w:tabs>
              <w:spacing w:before="0" w:after="120" w:line="259" w:lineRule="auto"/>
              <w:jc w:val="right"/>
              <w:rPr>
                <w:rFonts w:eastAsia="Calibri" w:cs="Times New Roman"/>
              </w:rPr>
            </w:pPr>
          </w:p>
          <w:p w14:paraId="3BDB3E45" w14:textId="201F768A" w:rsidR="00775757" w:rsidRPr="00287379" w:rsidRDefault="00775757" w:rsidP="00147D0D">
            <w:pPr>
              <w:tabs>
                <w:tab w:val="left" w:pos="4100"/>
              </w:tabs>
              <w:spacing w:before="0" w:after="120" w:line="259" w:lineRule="auto"/>
              <w:jc w:val="right"/>
              <w:rPr>
                <w:rFonts w:eastAsia="Calibri" w:cs="Times New Roman"/>
              </w:rPr>
            </w:pPr>
            <w:r w:rsidRPr="00287379">
              <w:rPr>
                <w:rFonts w:eastAsia="Calibri" w:cs="Times New Roman"/>
              </w:rPr>
              <w:t>Zīmoga vieta:</w:t>
            </w:r>
          </w:p>
        </w:tc>
        <w:tc>
          <w:tcPr>
            <w:tcW w:w="4459" w:type="dxa"/>
          </w:tcPr>
          <w:p w14:paraId="64F0C07F" w14:textId="6E19B6F9" w:rsidR="00775757" w:rsidRPr="00287379" w:rsidRDefault="00775757" w:rsidP="00147D0D">
            <w:pPr>
              <w:tabs>
                <w:tab w:val="left" w:pos="4100"/>
              </w:tabs>
              <w:spacing w:before="0" w:after="120" w:line="259" w:lineRule="auto"/>
              <w:rPr>
                <w:rFonts w:eastAsia="Calibri" w:cs="Times New Roman"/>
                <w:highlight w:val="yellow"/>
              </w:rPr>
            </w:pPr>
            <w:r w:rsidRPr="00287379">
              <w:rPr>
                <w:rFonts w:eastAsia="Calibri" w:cs="Times New Roman"/>
                <w:noProof/>
              </w:rPr>
              <mc:AlternateContent>
                <mc:Choice Requires="wpc">
                  <w:drawing>
                    <wp:inline distT="0" distB="0" distL="0" distR="0" wp14:anchorId="6B8D685D" wp14:editId="5A12FB14">
                      <wp:extent cx="2771504" cy="1616710"/>
                      <wp:effectExtent l="0" t="0" r="0" b="21590"/>
                      <wp:docPr id="3"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4" name="Rectangle 4"/>
                              <wps:cNvSpPr/>
                              <wps:spPr bwMode="ltGray">
                                <a:xfrm>
                                  <a:off x="454765" y="16510"/>
                                  <a:ext cx="1905000" cy="16002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787A2702" w14:textId="77777777" w:rsidR="009E62FB" w:rsidRDefault="009E62FB" w:rsidP="007757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6B8D685D" id="Canvas 3" o:spid="_x0000_s1026" editas="canvas" style="width:218.25pt;height:127.3pt;mso-position-horizontal-relative:char;mso-position-vertical-relative:line" coordsize="27711,1616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7711;height:16167;visibility:visible;mso-wrap-style:square" filled="t">
                        <v:fill o:detectmouseclick="t"/>
                        <v:path o:connecttype="none"/>
                      </v:shape>
                      <v:rect id="Rectangle 4" o:spid="_x0000_s1028" style="position:absolute;left:4547;top:165;width:19050;height:16002;visibility:visible;mso-wrap-style:square;v-text-anchor:middle" o:bwmode="lightGraySca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" fillcolor="white [3201]" strokecolor="black [3200]">
                        <v:textbox>
                          <w:txbxContent>
                            <w:p w14:paraId="787A2702" w14:textId="77777777" w:rsidR="009E62FB" w:rsidRDefault="009E62FB" w:rsidP="00775757">
                              <w:pPr>
                                <w:jc w:val="center"/>
                              </w:pPr>
                            </w:p>
                          </w:txbxContent>
                        </v:textbox>
                      </v:rect>
                      <w10:anchorlock/>
                    </v:group>
                  </w:pict>
                </mc:Fallback>
              </mc:AlternateContent>
            </w:r>
          </w:p>
        </w:tc>
      </w:tr>
    </w:tbl>
    <w:p w14:paraId="3ED112E0" w14:textId="654C035E" w:rsidR="008D29FC" w:rsidRPr="00287379" w:rsidRDefault="008D29FC" w:rsidP="00775757">
      <w:pPr>
        <w:tabs>
          <w:tab w:val="left" w:pos="4100"/>
        </w:tabs>
        <w:spacing w:after="120" w:line="259" w:lineRule="auto"/>
        <w:rPr>
          <w:rFonts w:eastAsia="Calibri" w:cs="Times New Roman"/>
          <w:highlight w:val="yellow"/>
        </w:rPr>
      </w:pPr>
    </w:p>
    <w:p w14:paraId="755F1B56" w14:textId="77777777" w:rsidR="00775757" w:rsidRPr="00287379" w:rsidRDefault="00775757" w:rsidP="008D29FC">
      <w:pPr>
        <w:spacing w:after="0" w:line="259" w:lineRule="auto"/>
        <w:jc w:val="center"/>
        <w:rPr>
          <w:rFonts w:eastAsia="Calibri" w:cs="Times New Roman"/>
          <w:b/>
          <w:caps/>
          <w:highlight w:val="yellow"/>
        </w:rPr>
      </w:pPr>
    </w:p>
    <w:p w14:paraId="5343D247" w14:textId="10ECB35C" w:rsidR="00527034" w:rsidRPr="00287379" w:rsidRDefault="00527034" w:rsidP="00527034">
      <w:pPr>
        <w:spacing w:after="0" w:line="259" w:lineRule="auto"/>
        <w:jc w:val="center"/>
        <w:rPr>
          <w:rFonts w:eastAsia="Calibri" w:cs="Times New Roman"/>
          <w:b/>
          <w:caps/>
        </w:rPr>
      </w:pPr>
      <w:r w:rsidRPr="00287379">
        <w:rPr>
          <w:rFonts w:eastAsia="Calibri" w:cs="Times New Roman"/>
          <w:b/>
          <w:caps/>
        </w:rPr>
        <w:t>Latvijas OlimpiskāS komitejaS</w:t>
      </w:r>
    </w:p>
    <w:p w14:paraId="528BC514" w14:textId="57C72DEE" w:rsidR="008D29FC" w:rsidRPr="00287379" w:rsidRDefault="00D94B19" w:rsidP="008D29FC">
      <w:pPr>
        <w:spacing w:line="259" w:lineRule="auto"/>
        <w:jc w:val="center"/>
        <w:rPr>
          <w:rFonts w:eastAsia="Calibri" w:cs="Times New Roman"/>
          <w:caps/>
        </w:rPr>
      </w:pPr>
      <w:r>
        <w:rPr>
          <w:rFonts w:eastAsia="Calibri" w:cs="Times New Roman"/>
          <w:caps/>
        </w:rPr>
        <w:t>IEPIRKUMA PROCEDŪRAS</w:t>
      </w:r>
      <w:r w:rsidR="008D29FC" w:rsidRPr="00287379">
        <w:rPr>
          <w:rFonts w:eastAsia="Calibri" w:cs="Times New Roman"/>
          <w:caps/>
        </w:rPr>
        <w:t xml:space="preserve"> </w:t>
      </w:r>
    </w:p>
    <w:p w14:paraId="57146083" w14:textId="77777777" w:rsidR="008D29FC" w:rsidRPr="00287379" w:rsidRDefault="008D29FC" w:rsidP="008D29FC">
      <w:pPr>
        <w:spacing w:line="259" w:lineRule="auto"/>
        <w:jc w:val="center"/>
        <w:rPr>
          <w:rFonts w:eastAsia="Calibri" w:cs="Times New Roman"/>
          <w:caps/>
          <w:highlight w:val="yellow"/>
        </w:rPr>
      </w:pPr>
    </w:p>
    <w:p w14:paraId="43C77009" w14:textId="77777777" w:rsidR="008D29FC" w:rsidRPr="00287379" w:rsidRDefault="008D29FC" w:rsidP="008D29FC">
      <w:pPr>
        <w:spacing w:line="259" w:lineRule="auto"/>
        <w:jc w:val="center"/>
        <w:rPr>
          <w:rFonts w:eastAsia="Calibri" w:cs="Times New Roman"/>
          <w:caps/>
          <w:highlight w:val="yellow"/>
        </w:rPr>
      </w:pPr>
    </w:p>
    <w:p w14:paraId="5521D911" w14:textId="77777777" w:rsidR="008D29FC" w:rsidRPr="00287379" w:rsidRDefault="008D29FC" w:rsidP="008D29FC">
      <w:pPr>
        <w:spacing w:line="259" w:lineRule="auto"/>
        <w:jc w:val="center"/>
        <w:rPr>
          <w:rFonts w:eastAsia="Calibri" w:cs="Times New Roman"/>
          <w:caps/>
          <w:highlight w:val="yellow"/>
        </w:rPr>
      </w:pPr>
    </w:p>
    <w:p w14:paraId="0E914C2D" w14:textId="48DD6C95" w:rsidR="008D29FC" w:rsidRPr="00D70D3C" w:rsidRDefault="008D29FC" w:rsidP="008D29FC">
      <w:pPr>
        <w:spacing w:before="120" w:line="400" w:lineRule="exact"/>
        <w:jc w:val="center"/>
        <w:rPr>
          <w:rFonts w:eastAsia="Times New Roman" w:cs="Times New Roman"/>
          <w:b/>
          <w:caps/>
          <w:sz w:val="38"/>
          <w:lang w:eastAsia="lv-LV"/>
          <w14:shadow w14:blurRad="50800" w14:dist="38100" w14:dir="2700000" w14:sx="100000" w14:sy="100000" w14:kx="0" w14:ky="0" w14:algn="tl">
            <w14:srgbClr w14:val="000000">
              <w14:alpha w14:val="60000"/>
            </w14:srgbClr>
          </w14:shadow>
        </w:rPr>
      </w:pPr>
      <w:r w:rsidRPr="00D70D3C">
        <w:rPr>
          <w:rFonts w:eastAsia="Times New Roman" w:cs="Times New Roman"/>
          <w:b/>
          <w:caps/>
          <w:sz w:val="38"/>
          <w:lang w:eastAsia="lv-LV"/>
          <w14:shadow w14:blurRad="50800" w14:dist="38100" w14:dir="2700000" w14:sx="100000" w14:sy="100000" w14:kx="0" w14:ky="0" w14:algn="tl">
            <w14:srgbClr w14:val="000000">
              <w14:alpha w14:val="60000"/>
            </w14:srgbClr>
          </w14:shadow>
        </w:rPr>
        <w:t>nolikums</w:t>
      </w:r>
    </w:p>
    <w:p w14:paraId="77241C82" w14:textId="02205A94" w:rsidR="008D29FC" w:rsidRPr="00D70D3C" w:rsidRDefault="00642A16" w:rsidP="00775757">
      <w:pPr>
        <w:spacing w:after="0" w:line="259" w:lineRule="auto"/>
        <w:jc w:val="center"/>
        <w:rPr>
          <w:rFonts w:eastAsia="Calibri" w:cs="Times New Roman"/>
          <w:i/>
        </w:rPr>
      </w:pPr>
      <w:r w:rsidRPr="00D70D3C">
        <w:rPr>
          <w:rFonts w:eastAsia="Calibri" w:cs="Times New Roman"/>
          <w:i/>
        </w:rPr>
        <w:t>P</w:t>
      </w:r>
      <w:r w:rsidR="008D29FC" w:rsidRPr="00D70D3C">
        <w:rPr>
          <w:rFonts w:eastAsia="Calibri" w:cs="Times New Roman"/>
          <w:i/>
        </w:rPr>
        <w:t xml:space="preserve">ar </w:t>
      </w:r>
      <w:r w:rsidR="007152A3" w:rsidRPr="00D70D3C">
        <w:rPr>
          <w:rFonts w:eastAsia="Calibri" w:cs="Times New Roman"/>
          <w:i/>
        </w:rPr>
        <w:t xml:space="preserve">svinīgā sporta </w:t>
      </w:r>
      <w:r w:rsidR="002E61A3" w:rsidRPr="00D70D3C">
        <w:rPr>
          <w:rFonts w:eastAsia="Calibri" w:cs="Times New Roman"/>
          <w:i/>
        </w:rPr>
        <w:t xml:space="preserve">pasākuma </w:t>
      </w:r>
      <w:r w:rsidR="003A6E15" w:rsidRPr="00D70D3C">
        <w:rPr>
          <w:rFonts w:eastAsia="Calibri" w:cs="Times New Roman"/>
          <w:i/>
        </w:rPr>
        <w:t xml:space="preserve">“Trīs Zvaigžņu balva” </w:t>
      </w:r>
      <w:r w:rsidR="006F4174" w:rsidRPr="00D70D3C">
        <w:rPr>
          <w:rFonts w:eastAsia="Calibri" w:cs="Times New Roman"/>
          <w:i/>
        </w:rPr>
        <w:t>organizēšanu</w:t>
      </w:r>
      <w:r w:rsidR="00F169F2" w:rsidRPr="00D70D3C">
        <w:rPr>
          <w:rFonts w:eastAsia="Calibri" w:cs="Times New Roman"/>
          <w:i/>
        </w:rPr>
        <w:t xml:space="preserve"> 2025.gadā, 2026.gadā un 2027.gadā</w:t>
      </w:r>
    </w:p>
    <w:p w14:paraId="3F668FFA" w14:textId="282311BF" w:rsidR="008D29FC" w:rsidRPr="00D70D3C" w:rsidRDefault="008D29FC" w:rsidP="008D29FC">
      <w:pPr>
        <w:spacing w:after="160" w:line="259" w:lineRule="auto"/>
        <w:jc w:val="center"/>
        <w:rPr>
          <w:rFonts w:eastAsia="Calibri" w:cs="Times New Roman"/>
          <w:i/>
        </w:rPr>
      </w:pPr>
      <w:r w:rsidRPr="00D70D3C">
        <w:rPr>
          <w:rFonts w:eastAsia="Calibri" w:cs="Times New Roman"/>
          <w:i/>
        </w:rPr>
        <w:t xml:space="preserve">Iepirkuma identifikācijas numurs: </w:t>
      </w:r>
      <w:r w:rsidR="00775757" w:rsidRPr="00D70D3C">
        <w:rPr>
          <w:rFonts w:eastAsia="Calibri" w:cs="Times New Roman"/>
          <w:i/>
        </w:rPr>
        <w:t>LOK-</w:t>
      </w:r>
      <w:r w:rsidR="00464291" w:rsidRPr="00D70D3C">
        <w:rPr>
          <w:rFonts w:eastAsia="Calibri" w:cs="Times New Roman"/>
          <w:i/>
        </w:rPr>
        <w:t>202</w:t>
      </w:r>
      <w:r w:rsidR="00F169F2" w:rsidRPr="00D70D3C">
        <w:rPr>
          <w:rFonts w:eastAsia="Calibri" w:cs="Times New Roman"/>
          <w:i/>
        </w:rPr>
        <w:t>4</w:t>
      </w:r>
      <w:r w:rsidR="00775757" w:rsidRPr="00D70D3C">
        <w:rPr>
          <w:rFonts w:eastAsia="Calibri" w:cs="Times New Roman"/>
          <w:i/>
        </w:rPr>
        <w:t>/0</w:t>
      </w:r>
      <w:r w:rsidR="00F169F2" w:rsidRPr="00D70D3C">
        <w:rPr>
          <w:rFonts w:eastAsia="Calibri" w:cs="Times New Roman"/>
          <w:i/>
        </w:rPr>
        <w:t>1</w:t>
      </w:r>
    </w:p>
    <w:p w14:paraId="5CAE4143" w14:textId="77777777" w:rsidR="008D29FC" w:rsidRPr="00D70D3C" w:rsidRDefault="008D29FC" w:rsidP="008D29FC">
      <w:pPr>
        <w:spacing w:after="160" w:line="259" w:lineRule="auto"/>
        <w:jc w:val="center"/>
        <w:rPr>
          <w:rFonts w:eastAsia="Calibri" w:cs="Times New Roman"/>
        </w:rPr>
      </w:pPr>
    </w:p>
    <w:p w14:paraId="240A8035" w14:textId="77777777" w:rsidR="008D29FC" w:rsidRPr="00D70D3C" w:rsidRDefault="008D29FC" w:rsidP="008D29FC">
      <w:pPr>
        <w:spacing w:after="160" w:line="259" w:lineRule="auto"/>
        <w:jc w:val="center"/>
        <w:rPr>
          <w:rFonts w:eastAsia="Calibri" w:cs="Times New Roman"/>
        </w:rPr>
      </w:pPr>
    </w:p>
    <w:p w14:paraId="41E53510" w14:textId="77777777" w:rsidR="008D29FC" w:rsidRPr="00D70D3C" w:rsidRDefault="008D29FC" w:rsidP="008D29FC">
      <w:pPr>
        <w:spacing w:after="160" w:line="259" w:lineRule="auto"/>
        <w:jc w:val="center"/>
        <w:rPr>
          <w:rFonts w:eastAsia="Calibri" w:cs="Times New Roman"/>
        </w:rPr>
      </w:pPr>
    </w:p>
    <w:p w14:paraId="223190E0" w14:textId="77777777" w:rsidR="008D29FC" w:rsidRPr="00D70D3C" w:rsidRDefault="008D29FC" w:rsidP="008D29FC">
      <w:pPr>
        <w:spacing w:after="160" w:line="259" w:lineRule="auto"/>
        <w:jc w:val="center"/>
        <w:rPr>
          <w:rFonts w:eastAsia="Calibri" w:cs="Times New Roman"/>
        </w:rPr>
      </w:pPr>
    </w:p>
    <w:p w14:paraId="0BA4EAC9" w14:textId="77777777" w:rsidR="008D29FC" w:rsidRPr="00D70D3C" w:rsidRDefault="008D29FC" w:rsidP="008D29FC">
      <w:pPr>
        <w:spacing w:after="160" w:line="259" w:lineRule="auto"/>
        <w:jc w:val="center"/>
        <w:rPr>
          <w:rFonts w:eastAsia="Calibri" w:cs="Times New Roman"/>
        </w:rPr>
      </w:pPr>
    </w:p>
    <w:p w14:paraId="4FD2E0E9" w14:textId="77777777" w:rsidR="008D29FC" w:rsidRPr="00D70D3C" w:rsidRDefault="008D29FC" w:rsidP="008D29FC">
      <w:pPr>
        <w:spacing w:after="160" w:line="259" w:lineRule="auto"/>
        <w:jc w:val="center"/>
        <w:rPr>
          <w:rFonts w:eastAsia="Calibri" w:cs="Times New Roman"/>
        </w:rPr>
      </w:pPr>
    </w:p>
    <w:p w14:paraId="680B3A36" w14:textId="77777777" w:rsidR="008D29FC" w:rsidRPr="00D70D3C" w:rsidRDefault="008D29FC" w:rsidP="008D29FC">
      <w:pPr>
        <w:spacing w:after="160" w:line="259" w:lineRule="auto"/>
        <w:jc w:val="center"/>
        <w:rPr>
          <w:rFonts w:eastAsia="Calibri" w:cs="Times New Roman"/>
        </w:rPr>
      </w:pPr>
    </w:p>
    <w:p w14:paraId="11C51538" w14:textId="77777777" w:rsidR="008D29FC" w:rsidRPr="00D70D3C" w:rsidRDefault="008D29FC" w:rsidP="008D29FC">
      <w:pPr>
        <w:spacing w:after="160" w:line="259" w:lineRule="auto"/>
        <w:jc w:val="center"/>
        <w:rPr>
          <w:rFonts w:eastAsia="Calibri" w:cs="Times New Roman"/>
        </w:rPr>
      </w:pPr>
    </w:p>
    <w:p w14:paraId="318CACD3" w14:textId="797FB3AE" w:rsidR="008D29FC" w:rsidRPr="00287379" w:rsidRDefault="008D29FC" w:rsidP="005015D3">
      <w:pPr>
        <w:spacing w:after="160" w:line="259" w:lineRule="auto"/>
        <w:jc w:val="center"/>
        <w:rPr>
          <w:rFonts w:eastAsia="Calibri" w:cs="Times New Roman"/>
        </w:rPr>
      </w:pPr>
      <w:r w:rsidRPr="00D70D3C">
        <w:rPr>
          <w:rFonts w:eastAsia="Calibri" w:cs="Times New Roman"/>
          <w:caps/>
        </w:rPr>
        <w:t>R</w:t>
      </w:r>
      <w:r w:rsidR="00775757" w:rsidRPr="00D70D3C">
        <w:rPr>
          <w:rFonts w:eastAsia="Calibri" w:cs="Times New Roman"/>
          <w:caps/>
        </w:rPr>
        <w:t>Ī</w:t>
      </w:r>
      <w:r w:rsidRPr="00D70D3C">
        <w:rPr>
          <w:rFonts w:eastAsia="Calibri" w:cs="Times New Roman"/>
          <w:caps/>
        </w:rPr>
        <w:t>ga</w:t>
      </w:r>
      <w:r w:rsidRPr="00D70D3C">
        <w:rPr>
          <w:rFonts w:eastAsia="Calibri" w:cs="Times New Roman"/>
        </w:rPr>
        <w:t xml:space="preserve">, </w:t>
      </w:r>
      <w:r w:rsidR="00097C03" w:rsidRPr="00D70D3C">
        <w:rPr>
          <w:rFonts w:eastAsia="Calibri" w:cs="Times New Roman"/>
        </w:rPr>
        <w:t>202</w:t>
      </w:r>
      <w:r w:rsidR="00F169F2" w:rsidRPr="00D70D3C">
        <w:rPr>
          <w:rFonts w:eastAsia="Calibri" w:cs="Times New Roman"/>
        </w:rPr>
        <w:t>4</w:t>
      </w:r>
    </w:p>
    <w:sdt>
      <w:sdtPr>
        <w:rPr>
          <w:rFonts w:ascii="Georgia" w:eastAsiaTheme="minorHAnsi" w:hAnsi="Georgia" w:cstheme="minorBidi"/>
          <w:b w:val="0"/>
          <w:bCs w:val="0"/>
          <w:i w:val="0"/>
          <w:sz w:val="20"/>
          <w:szCs w:val="20"/>
          <w:highlight w:val="yellow"/>
          <w:lang w:val="lv-LV"/>
        </w:rPr>
        <w:id w:val="-1851331360"/>
        <w:docPartObj>
          <w:docPartGallery w:val="Table of Contents"/>
          <w:docPartUnique/>
        </w:docPartObj>
      </w:sdtPr>
      <w:sdtEndPr>
        <w:rPr>
          <w:noProof/>
        </w:rPr>
      </w:sdtEndPr>
      <w:sdtContent>
        <w:p w14:paraId="2A9796AC" w14:textId="77777777" w:rsidR="008D29FC" w:rsidRPr="00287379" w:rsidRDefault="008D29FC">
          <w:pPr>
            <w:pStyle w:val="TOCHeading"/>
            <w:rPr>
              <w:lang w:val="lv-LV"/>
            </w:rPr>
          </w:pPr>
          <w:r w:rsidRPr="00287379">
            <w:rPr>
              <w:lang w:val="lv-LV"/>
            </w:rPr>
            <w:t>Saturs</w:t>
          </w:r>
        </w:p>
        <w:p w14:paraId="0A544744" w14:textId="6E2FCB98" w:rsidR="00D843BA" w:rsidRDefault="008D29FC">
          <w:pPr>
            <w:pStyle w:val="TOC1"/>
            <w:tabs>
              <w:tab w:val="right" w:leader="dot" w:pos="9854"/>
            </w:tabs>
            <w:rPr>
              <w:rFonts w:asciiTheme="minorHAnsi" w:eastAsiaTheme="minorEastAsia" w:hAnsiTheme="minorHAnsi"/>
              <w:noProof/>
              <w:sz w:val="22"/>
              <w:szCs w:val="22"/>
              <w:lang w:val="en-US"/>
            </w:rPr>
          </w:pPr>
          <w:r w:rsidRPr="00287379">
            <w:rPr>
              <w:b/>
              <w:bCs/>
              <w:noProof/>
            </w:rPr>
            <w:fldChar w:fldCharType="begin"/>
          </w:r>
          <w:r w:rsidRPr="00287379">
            <w:rPr>
              <w:b/>
              <w:bCs/>
              <w:noProof/>
            </w:rPr>
            <w:instrText xml:space="preserve"> TOC \o "1-3" \h \z \u </w:instrText>
          </w:r>
          <w:r w:rsidRPr="00287379">
            <w:rPr>
              <w:b/>
              <w:bCs/>
              <w:noProof/>
            </w:rPr>
            <w:fldChar w:fldCharType="separate"/>
          </w:r>
          <w:hyperlink w:anchor="_Toc86314353" w:history="1">
            <w:r w:rsidR="00D843BA" w:rsidRPr="00532B24">
              <w:rPr>
                <w:rStyle w:val="Hyperlink"/>
                <w:rFonts w:eastAsia="Calibri"/>
                <w:noProof/>
              </w:rPr>
              <w:t>1.</w:t>
            </w:r>
            <w:r w:rsidR="00D843BA">
              <w:rPr>
                <w:rFonts w:asciiTheme="minorHAnsi" w:eastAsiaTheme="minorEastAsia" w:hAnsiTheme="minorHAnsi"/>
                <w:noProof/>
                <w:sz w:val="22"/>
                <w:szCs w:val="22"/>
                <w:lang w:val="en-US"/>
              </w:rPr>
              <w:tab/>
            </w:r>
            <w:r w:rsidR="00D843BA" w:rsidRPr="00532B24">
              <w:rPr>
                <w:rStyle w:val="Hyperlink"/>
                <w:rFonts w:eastAsia="Calibri"/>
                <w:noProof/>
              </w:rPr>
              <w:t>Informācij</w:t>
            </w:r>
            <w:r w:rsidR="00D843BA" w:rsidRPr="00532B24">
              <w:rPr>
                <w:rStyle w:val="Hyperlink"/>
                <w:rFonts w:eastAsia="Calibri"/>
                <w:noProof/>
              </w:rPr>
              <w:t>a</w:t>
            </w:r>
            <w:r w:rsidR="00D843BA" w:rsidRPr="00532B24">
              <w:rPr>
                <w:rStyle w:val="Hyperlink"/>
                <w:rFonts w:eastAsia="Calibri"/>
                <w:noProof/>
              </w:rPr>
              <w:t xml:space="preserve"> par pasūtītāju</w:t>
            </w:r>
            <w:r w:rsidR="00D843BA">
              <w:rPr>
                <w:noProof/>
                <w:webHidden/>
              </w:rPr>
              <w:tab/>
            </w:r>
            <w:r w:rsidR="00D843BA">
              <w:rPr>
                <w:noProof/>
                <w:webHidden/>
              </w:rPr>
              <w:fldChar w:fldCharType="begin"/>
            </w:r>
            <w:r w:rsidR="00D843BA">
              <w:rPr>
                <w:noProof/>
                <w:webHidden/>
              </w:rPr>
              <w:instrText xml:space="preserve"> PAGEREF _Toc86314353 \h </w:instrText>
            </w:r>
            <w:r w:rsidR="00D843BA">
              <w:rPr>
                <w:noProof/>
                <w:webHidden/>
              </w:rPr>
            </w:r>
            <w:r w:rsidR="00D843BA">
              <w:rPr>
                <w:noProof/>
                <w:webHidden/>
              </w:rPr>
              <w:fldChar w:fldCharType="separate"/>
            </w:r>
            <w:r w:rsidR="00D843BA">
              <w:rPr>
                <w:noProof/>
                <w:webHidden/>
              </w:rPr>
              <w:t>3</w:t>
            </w:r>
            <w:r w:rsidR="00D843BA">
              <w:rPr>
                <w:noProof/>
                <w:webHidden/>
              </w:rPr>
              <w:fldChar w:fldCharType="end"/>
            </w:r>
          </w:hyperlink>
        </w:p>
        <w:p w14:paraId="5E3EB5D9" w14:textId="19845A2F" w:rsidR="00D843BA" w:rsidRDefault="00000000">
          <w:pPr>
            <w:pStyle w:val="TOC1"/>
            <w:tabs>
              <w:tab w:val="right" w:leader="dot" w:pos="9854"/>
            </w:tabs>
            <w:rPr>
              <w:rFonts w:asciiTheme="minorHAnsi" w:eastAsiaTheme="minorEastAsia" w:hAnsiTheme="minorHAnsi"/>
              <w:noProof/>
              <w:sz w:val="22"/>
              <w:szCs w:val="22"/>
              <w:lang w:val="en-US"/>
            </w:rPr>
          </w:pPr>
          <w:hyperlink w:anchor="_Toc86314354" w:history="1">
            <w:r w:rsidR="00D843BA" w:rsidRPr="00532B24">
              <w:rPr>
                <w:rStyle w:val="Hyperlink"/>
                <w:rFonts w:eastAsia="Calibri"/>
                <w:noProof/>
              </w:rPr>
              <w:t>2.</w:t>
            </w:r>
            <w:r w:rsidR="00D843BA">
              <w:rPr>
                <w:rFonts w:asciiTheme="minorHAnsi" w:eastAsiaTheme="minorEastAsia" w:hAnsiTheme="minorHAnsi"/>
                <w:noProof/>
                <w:sz w:val="22"/>
                <w:szCs w:val="22"/>
                <w:lang w:val="en-US"/>
              </w:rPr>
              <w:tab/>
            </w:r>
            <w:r w:rsidR="00D843BA" w:rsidRPr="00532B24">
              <w:rPr>
                <w:rStyle w:val="Hyperlink"/>
                <w:rFonts w:eastAsia="Calibri"/>
                <w:noProof/>
              </w:rPr>
              <w:t>Informācija par iepirkumu</w:t>
            </w:r>
            <w:r w:rsidR="00D843BA">
              <w:rPr>
                <w:noProof/>
                <w:webHidden/>
              </w:rPr>
              <w:tab/>
            </w:r>
            <w:r w:rsidR="00D843BA">
              <w:rPr>
                <w:noProof/>
                <w:webHidden/>
              </w:rPr>
              <w:fldChar w:fldCharType="begin"/>
            </w:r>
            <w:r w:rsidR="00D843BA">
              <w:rPr>
                <w:noProof/>
                <w:webHidden/>
              </w:rPr>
              <w:instrText xml:space="preserve"> PAGEREF _Toc86314354 \h </w:instrText>
            </w:r>
            <w:r w:rsidR="00D843BA">
              <w:rPr>
                <w:noProof/>
                <w:webHidden/>
              </w:rPr>
            </w:r>
            <w:r w:rsidR="00D843BA">
              <w:rPr>
                <w:noProof/>
                <w:webHidden/>
              </w:rPr>
              <w:fldChar w:fldCharType="separate"/>
            </w:r>
            <w:r w:rsidR="00D843BA">
              <w:rPr>
                <w:noProof/>
                <w:webHidden/>
              </w:rPr>
              <w:t>4</w:t>
            </w:r>
            <w:r w:rsidR="00D843BA">
              <w:rPr>
                <w:noProof/>
                <w:webHidden/>
              </w:rPr>
              <w:fldChar w:fldCharType="end"/>
            </w:r>
          </w:hyperlink>
        </w:p>
        <w:p w14:paraId="26D31DE0" w14:textId="0130EDCD" w:rsidR="00D843BA" w:rsidRDefault="00000000">
          <w:pPr>
            <w:pStyle w:val="TOC1"/>
            <w:tabs>
              <w:tab w:val="right" w:leader="dot" w:pos="9854"/>
            </w:tabs>
            <w:rPr>
              <w:rFonts w:asciiTheme="minorHAnsi" w:eastAsiaTheme="minorEastAsia" w:hAnsiTheme="minorHAnsi"/>
              <w:noProof/>
              <w:sz w:val="22"/>
              <w:szCs w:val="22"/>
              <w:lang w:val="en-US"/>
            </w:rPr>
          </w:pPr>
          <w:hyperlink w:anchor="_Toc86314355" w:history="1">
            <w:r w:rsidR="00D843BA" w:rsidRPr="00532B24">
              <w:rPr>
                <w:rStyle w:val="Hyperlink"/>
                <w:rFonts w:eastAsia="Calibri"/>
                <w:noProof/>
              </w:rPr>
              <w:t>3.</w:t>
            </w:r>
            <w:r w:rsidR="00D843BA">
              <w:rPr>
                <w:rFonts w:asciiTheme="minorHAnsi" w:eastAsiaTheme="minorEastAsia" w:hAnsiTheme="minorHAnsi"/>
                <w:noProof/>
                <w:sz w:val="22"/>
                <w:szCs w:val="22"/>
                <w:lang w:val="en-US"/>
              </w:rPr>
              <w:tab/>
            </w:r>
            <w:r w:rsidR="00D843BA" w:rsidRPr="00532B24">
              <w:rPr>
                <w:rStyle w:val="Hyperlink"/>
                <w:rFonts w:eastAsia="Calibri"/>
                <w:noProof/>
              </w:rPr>
              <w:t>Informācija par Iepirkuma procedūras nolikumu</w:t>
            </w:r>
            <w:r w:rsidR="00D843BA">
              <w:rPr>
                <w:noProof/>
                <w:webHidden/>
              </w:rPr>
              <w:tab/>
            </w:r>
            <w:r w:rsidR="00D843BA">
              <w:rPr>
                <w:noProof/>
                <w:webHidden/>
              </w:rPr>
              <w:fldChar w:fldCharType="begin"/>
            </w:r>
            <w:r w:rsidR="00D843BA">
              <w:rPr>
                <w:noProof/>
                <w:webHidden/>
              </w:rPr>
              <w:instrText xml:space="preserve"> PAGEREF _Toc86314355 \h </w:instrText>
            </w:r>
            <w:r w:rsidR="00D843BA">
              <w:rPr>
                <w:noProof/>
                <w:webHidden/>
              </w:rPr>
            </w:r>
            <w:r w:rsidR="00D843BA">
              <w:rPr>
                <w:noProof/>
                <w:webHidden/>
              </w:rPr>
              <w:fldChar w:fldCharType="separate"/>
            </w:r>
            <w:r w:rsidR="00D843BA">
              <w:rPr>
                <w:noProof/>
                <w:webHidden/>
              </w:rPr>
              <w:t>5</w:t>
            </w:r>
            <w:r w:rsidR="00D843BA">
              <w:rPr>
                <w:noProof/>
                <w:webHidden/>
              </w:rPr>
              <w:fldChar w:fldCharType="end"/>
            </w:r>
          </w:hyperlink>
        </w:p>
        <w:p w14:paraId="0C2DDE43" w14:textId="5BDE9299" w:rsidR="00D843BA" w:rsidRDefault="00000000">
          <w:pPr>
            <w:pStyle w:val="TOC1"/>
            <w:tabs>
              <w:tab w:val="right" w:leader="dot" w:pos="9854"/>
            </w:tabs>
            <w:rPr>
              <w:rFonts w:asciiTheme="minorHAnsi" w:eastAsiaTheme="minorEastAsia" w:hAnsiTheme="minorHAnsi"/>
              <w:noProof/>
              <w:sz w:val="22"/>
              <w:szCs w:val="22"/>
              <w:lang w:val="en-US"/>
            </w:rPr>
          </w:pPr>
          <w:hyperlink w:anchor="_Toc86314356" w:history="1">
            <w:r w:rsidR="00D843BA" w:rsidRPr="00532B24">
              <w:rPr>
                <w:rStyle w:val="Hyperlink"/>
                <w:rFonts w:eastAsia="Calibri"/>
                <w:noProof/>
              </w:rPr>
              <w:t>4.</w:t>
            </w:r>
            <w:r w:rsidR="00D843BA">
              <w:rPr>
                <w:rFonts w:asciiTheme="minorHAnsi" w:eastAsiaTheme="minorEastAsia" w:hAnsiTheme="minorHAnsi"/>
                <w:noProof/>
                <w:sz w:val="22"/>
                <w:szCs w:val="22"/>
                <w:lang w:val="en-US"/>
              </w:rPr>
              <w:tab/>
            </w:r>
            <w:r w:rsidR="00D843BA" w:rsidRPr="00532B24">
              <w:rPr>
                <w:rStyle w:val="Hyperlink"/>
                <w:rFonts w:eastAsia="Calibri"/>
                <w:noProof/>
              </w:rPr>
              <w:t>Piedāvājumu iesniegšana un izvērtēšana</w:t>
            </w:r>
            <w:r w:rsidR="00D843BA">
              <w:rPr>
                <w:noProof/>
                <w:webHidden/>
              </w:rPr>
              <w:tab/>
            </w:r>
            <w:r w:rsidR="00D843BA">
              <w:rPr>
                <w:noProof/>
                <w:webHidden/>
              </w:rPr>
              <w:fldChar w:fldCharType="begin"/>
            </w:r>
            <w:r w:rsidR="00D843BA">
              <w:rPr>
                <w:noProof/>
                <w:webHidden/>
              </w:rPr>
              <w:instrText xml:space="preserve"> PAGEREF _Toc86314356 \h </w:instrText>
            </w:r>
            <w:r w:rsidR="00D843BA">
              <w:rPr>
                <w:noProof/>
                <w:webHidden/>
              </w:rPr>
            </w:r>
            <w:r w:rsidR="00D843BA">
              <w:rPr>
                <w:noProof/>
                <w:webHidden/>
              </w:rPr>
              <w:fldChar w:fldCharType="separate"/>
            </w:r>
            <w:r w:rsidR="00D843BA">
              <w:rPr>
                <w:noProof/>
                <w:webHidden/>
              </w:rPr>
              <w:t>6</w:t>
            </w:r>
            <w:r w:rsidR="00D843BA">
              <w:rPr>
                <w:noProof/>
                <w:webHidden/>
              </w:rPr>
              <w:fldChar w:fldCharType="end"/>
            </w:r>
          </w:hyperlink>
        </w:p>
        <w:p w14:paraId="56B4798B" w14:textId="08B84A74" w:rsidR="00D843BA" w:rsidRDefault="00000000">
          <w:pPr>
            <w:pStyle w:val="TOC1"/>
            <w:tabs>
              <w:tab w:val="right" w:leader="dot" w:pos="9854"/>
            </w:tabs>
            <w:rPr>
              <w:rFonts w:asciiTheme="minorHAnsi" w:eastAsiaTheme="minorEastAsia" w:hAnsiTheme="minorHAnsi"/>
              <w:noProof/>
              <w:sz w:val="22"/>
              <w:szCs w:val="22"/>
              <w:lang w:val="en-US"/>
            </w:rPr>
          </w:pPr>
          <w:hyperlink w:anchor="_Toc86314357" w:history="1">
            <w:r w:rsidR="00D843BA" w:rsidRPr="00532B24">
              <w:rPr>
                <w:rStyle w:val="Hyperlink"/>
                <w:rFonts w:eastAsia="Calibri" w:cs="Times New Roman"/>
                <w:noProof/>
              </w:rPr>
              <w:t>5.</w:t>
            </w:r>
            <w:r w:rsidR="00D843BA">
              <w:rPr>
                <w:rFonts w:asciiTheme="minorHAnsi" w:eastAsiaTheme="minorEastAsia" w:hAnsiTheme="minorHAnsi"/>
                <w:noProof/>
                <w:sz w:val="22"/>
                <w:szCs w:val="22"/>
                <w:lang w:val="en-US"/>
              </w:rPr>
              <w:tab/>
            </w:r>
            <w:r w:rsidR="00D843BA" w:rsidRPr="00532B24">
              <w:rPr>
                <w:rStyle w:val="Hyperlink"/>
                <w:rFonts w:eastAsia="Calibri" w:cs="Times New Roman"/>
                <w:noProof/>
              </w:rPr>
              <w:t xml:space="preserve">Piedāvājuma </w:t>
            </w:r>
            <w:r w:rsidR="00D843BA" w:rsidRPr="00532B24">
              <w:rPr>
                <w:rStyle w:val="Hyperlink"/>
                <w:rFonts w:eastAsia="Calibri"/>
                <w:noProof/>
              </w:rPr>
              <w:t>noformējums</w:t>
            </w:r>
            <w:r w:rsidR="00D843BA" w:rsidRPr="00532B24">
              <w:rPr>
                <w:rStyle w:val="Hyperlink"/>
                <w:rFonts w:eastAsia="Calibri" w:cs="Times New Roman"/>
                <w:noProof/>
              </w:rPr>
              <w:t xml:space="preserve"> un iesniegšanas </w:t>
            </w:r>
            <w:r w:rsidR="00D843BA" w:rsidRPr="00532B24">
              <w:rPr>
                <w:rStyle w:val="Hyperlink"/>
                <w:rFonts w:eastAsia="Calibri"/>
                <w:noProof/>
              </w:rPr>
              <w:t>prasības</w:t>
            </w:r>
            <w:r w:rsidR="00D843BA">
              <w:rPr>
                <w:noProof/>
                <w:webHidden/>
              </w:rPr>
              <w:tab/>
            </w:r>
            <w:r w:rsidR="00D843BA">
              <w:rPr>
                <w:noProof/>
                <w:webHidden/>
              </w:rPr>
              <w:fldChar w:fldCharType="begin"/>
            </w:r>
            <w:r w:rsidR="00D843BA">
              <w:rPr>
                <w:noProof/>
                <w:webHidden/>
              </w:rPr>
              <w:instrText xml:space="preserve"> PAGEREF _Toc86314357 \h </w:instrText>
            </w:r>
            <w:r w:rsidR="00D843BA">
              <w:rPr>
                <w:noProof/>
                <w:webHidden/>
              </w:rPr>
            </w:r>
            <w:r w:rsidR="00D843BA">
              <w:rPr>
                <w:noProof/>
                <w:webHidden/>
              </w:rPr>
              <w:fldChar w:fldCharType="separate"/>
            </w:r>
            <w:r w:rsidR="00D843BA">
              <w:rPr>
                <w:noProof/>
                <w:webHidden/>
              </w:rPr>
              <w:t>7</w:t>
            </w:r>
            <w:r w:rsidR="00D843BA">
              <w:rPr>
                <w:noProof/>
                <w:webHidden/>
              </w:rPr>
              <w:fldChar w:fldCharType="end"/>
            </w:r>
          </w:hyperlink>
        </w:p>
        <w:p w14:paraId="64A7B517" w14:textId="3DA465AC" w:rsidR="00D843BA" w:rsidRDefault="00000000">
          <w:pPr>
            <w:pStyle w:val="TOC1"/>
            <w:tabs>
              <w:tab w:val="right" w:leader="dot" w:pos="9854"/>
            </w:tabs>
            <w:rPr>
              <w:rFonts w:asciiTheme="minorHAnsi" w:eastAsiaTheme="minorEastAsia" w:hAnsiTheme="minorHAnsi"/>
              <w:noProof/>
              <w:sz w:val="22"/>
              <w:szCs w:val="22"/>
              <w:lang w:val="en-US"/>
            </w:rPr>
          </w:pPr>
          <w:hyperlink w:anchor="_Toc86314358" w:history="1">
            <w:r w:rsidR="00D843BA" w:rsidRPr="00532B24">
              <w:rPr>
                <w:rStyle w:val="Hyperlink"/>
                <w:rFonts w:eastAsia="Calibri"/>
                <w:noProof/>
              </w:rPr>
              <w:t>6.</w:t>
            </w:r>
            <w:r w:rsidR="00D843BA">
              <w:rPr>
                <w:rFonts w:asciiTheme="minorHAnsi" w:eastAsiaTheme="minorEastAsia" w:hAnsiTheme="minorHAnsi"/>
                <w:noProof/>
                <w:sz w:val="22"/>
                <w:szCs w:val="22"/>
                <w:lang w:val="en-US"/>
              </w:rPr>
              <w:tab/>
            </w:r>
            <w:r w:rsidR="00D843BA" w:rsidRPr="00532B24">
              <w:rPr>
                <w:rStyle w:val="Hyperlink"/>
                <w:rFonts w:eastAsia="Calibri"/>
                <w:noProof/>
              </w:rPr>
              <w:t>Prasības pretendentiem</w:t>
            </w:r>
            <w:r w:rsidR="00D843BA">
              <w:rPr>
                <w:noProof/>
                <w:webHidden/>
              </w:rPr>
              <w:tab/>
            </w:r>
            <w:r w:rsidR="00D843BA">
              <w:rPr>
                <w:noProof/>
                <w:webHidden/>
              </w:rPr>
              <w:fldChar w:fldCharType="begin"/>
            </w:r>
            <w:r w:rsidR="00D843BA">
              <w:rPr>
                <w:noProof/>
                <w:webHidden/>
              </w:rPr>
              <w:instrText xml:space="preserve"> PAGEREF _Toc86314358 \h </w:instrText>
            </w:r>
            <w:r w:rsidR="00D843BA">
              <w:rPr>
                <w:noProof/>
                <w:webHidden/>
              </w:rPr>
            </w:r>
            <w:r w:rsidR="00D843BA">
              <w:rPr>
                <w:noProof/>
                <w:webHidden/>
              </w:rPr>
              <w:fldChar w:fldCharType="separate"/>
            </w:r>
            <w:r w:rsidR="00D843BA">
              <w:rPr>
                <w:noProof/>
                <w:webHidden/>
              </w:rPr>
              <w:t>9</w:t>
            </w:r>
            <w:r w:rsidR="00D843BA">
              <w:rPr>
                <w:noProof/>
                <w:webHidden/>
              </w:rPr>
              <w:fldChar w:fldCharType="end"/>
            </w:r>
          </w:hyperlink>
        </w:p>
        <w:p w14:paraId="10DB2D44" w14:textId="76039AD2" w:rsidR="00D843BA" w:rsidRDefault="00000000">
          <w:pPr>
            <w:pStyle w:val="TOC1"/>
            <w:tabs>
              <w:tab w:val="right" w:leader="dot" w:pos="9854"/>
            </w:tabs>
            <w:rPr>
              <w:rFonts w:asciiTheme="minorHAnsi" w:eastAsiaTheme="minorEastAsia" w:hAnsiTheme="minorHAnsi"/>
              <w:noProof/>
              <w:sz w:val="22"/>
              <w:szCs w:val="22"/>
              <w:lang w:val="en-US"/>
            </w:rPr>
          </w:pPr>
          <w:hyperlink w:anchor="_Toc86314359" w:history="1">
            <w:r w:rsidR="00D843BA" w:rsidRPr="00532B24">
              <w:rPr>
                <w:rStyle w:val="Hyperlink"/>
                <w:rFonts w:eastAsia="Calibri"/>
                <w:noProof/>
              </w:rPr>
              <w:t>7.</w:t>
            </w:r>
            <w:r w:rsidR="00D843BA">
              <w:rPr>
                <w:rFonts w:asciiTheme="minorHAnsi" w:eastAsiaTheme="minorEastAsia" w:hAnsiTheme="minorHAnsi"/>
                <w:noProof/>
                <w:sz w:val="22"/>
                <w:szCs w:val="22"/>
                <w:lang w:val="en-US"/>
              </w:rPr>
              <w:tab/>
            </w:r>
            <w:r w:rsidR="00D843BA" w:rsidRPr="00532B24">
              <w:rPr>
                <w:rStyle w:val="Hyperlink"/>
                <w:rFonts w:eastAsia="Calibri"/>
                <w:noProof/>
              </w:rPr>
              <w:t>Piedāvājuma izvēles kārtība</w:t>
            </w:r>
            <w:r w:rsidR="00D843BA">
              <w:rPr>
                <w:noProof/>
                <w:webHidden/>
              </w:rPr>
              <w:tab/>
            </w:r>
            <w:r w:rsidR="00D843BA">
              <w:rPr>
                <w:noProof/>
                <w:webHidden/>
              </w:rPr>
              <w:fldChar w:fldCharType="begin"/>
            </w:r>
            <w:r w:rsidR="00D843BA">
              <w:rPr>
                <w:noProof/>
                <w:webHidden/>
              </w:rPr>
              <w:instrText xml:space="preserve"> PAGEREF _Toc86314359 \h </w:instrText>
            </w:r>
            <w:r w:rsidR="00D843BA">
              <w:rPr>
                <w:noProof/>
                <w:webHidden/>
              </w:rPr>
            </w:r>
            <w:r w:rsidR="00D843BA">
              <w:rPr>
                <w:noProof/>
                <w:webHidden/>
              </w:rPr>
              <w:fldChar w:fldCharType="separate"/>
            </w:r>
            <w:r w:rsidR="00D843BA">
              <w:rPr>
                <w:noProof/>
                <w:webHidden/>
              </w:rPr>
              <w:t>19</w:t>
            </w:r>
            <w:r w:rsidR="00D843BA">
              <w:rPr>
                <w:noProof/>
                <w:webHidden/>
              </w:rPr>
              <w:fldChar w:fldCharType="end"/>
            </w:r>
          </w:hyperlink>
        </w:p>
        <w:p w14:paraId="4364517C" w14:textId="339086E4" w:rsidR="00D843BA" w:rsidRDefault="00000000">
          <w:pPr>
            <w:pStyle w:val="TOC1"/>
            <w:tabs>
              <w:tab w:val="right" w:leader="dot" w:pos="9854"/>
            </w:tabs>
            <w:rPr>
              <w:rFonts w:asciiTheme="minorHAnsi" w:eastAsiaTheme="minorEastAsia" w:hAnsiTheme="minorHAnsi"/>
              <w:noProof/>
              <w:sz w:val="22"/>
              <w:szCs w:val="22"/>
              <w:lang w:val="en-US"/>
            </w:rPr>
          </w:pPr>
          <w:hyperlink w:anchor="_Toc86314360" w:history="1">
            <w:r w:rsidR="00D843BA" w:rsidRPr="00532B24">
              <w:rPr>
                <w:rStyle w:val="Hyperlink"/>
                <w:rFonts w:eastAsia="Calibri" w:cs="Times New Roman"/>
                <w:noProof/>
              </w:rPr>
              <w:t>8.</w:t>
            </w:r>
            <w:r w:rsidR="00D843BA">
              <w:rPr>
                <w:rFonts w:asciiTheme="minorHAnsi" w:eastAsiaTheme="minorEastAsia" w:hAnsiTheme="minorHAnsi"/>
                <w:noProof/>
                <w:sz w:val="22"/>
                <w:szCs w:val="22"/>
                <w:lang w:val="en-US"/>
              </w:rPr>
              <w:tab/>
            </w:r>
            <w:r w:rsidR="00D843BA" w:rsidRPr="00532B24">
              <w:rPr>
                <w:rStyle w:val="Hyperlink"/>
                <w:rFonts w:eastAsia="Calibri" w:cs="Times New Roman"/>
                <w:noProof/>
              </w:rPr>
              <w:t>Pielikumi nolikumam</w:t>
            </w:r>
            <w:r w:rsidR="00D843BA">
              <w:rPr>
                <w:noProof/>
                <w:webHidden/>
              </w:rPr>
              <w:tab/>
            </w:r>
            <w:r w:rsidR="00D843BA">
              <w:rPr>
                <w:noProof/>
                <w:webHidden/>
              </w:rPr>
              <w:fldChar w:fldCharType="begin"/>
            </w:r>
            <w:r w:rsidR="00D843BA">
              <w:rPr>
                <w:noProof/>
                <w:webHidden/>
              </w:rPr>
              <w:instrText xml:space="preserve"> PAGEREF _Toc86314360 \h </w:instrText>
            </w:r>
            <w:r w:rsidR="00D843BA">
              <w:rPr>
                <w:noProof/>
                <w:webHidden/>
              </w:rPr>
            </w:r>
            <w:r w:rsidR="00D843BA">
              <w:rPr>
                <w:noProof/>
                <w:webHidden/>
              </w:rPr>
              <w:fldChar w:fldCharType="separate"/>
            </w:r>
            <w:r w:rsidR="00D843BA">
              <w:rPr>
                <w:noProof/>
                <w:webHidden/>
              </w:rPr>
              <w:t>23</w:t>
            </w:r>
            <w:r w:rsidR="00D843BA">
              <w:rPr>
                <w:noProof/>
                <w:webHidden/>
              </w:rPr>
              <w:fldChar w:fldCharType="end"/>
            </w:r>
          </w:hyperlink>
        </w:p>
        <w:p w14:paraId="428A672B" w14:textId="7A96DC55" w:rsidR="008D29FC" w:rsidRPr="00287379" w:rsidRDefault="008D29FC">
          <w:pPr>
            <w:rPr>
              <w:highlight w:val="yellow"/>
            </w:rPr>
          </w:pPr>
          <w:r w:rsidRPr="00287379">
            <w:rPr>
              <w:b/>
              <w:bCs/>
              <w:noProof/>
            </w:rPr>
            <w:fldChar w:fldCharType="end"/>
          </w:r>
        </w:p>
      </w:sdtContent>
    </w:sdt>
    <w:p w14:paraId="52A4A959" w14:textId="77777777" w:rsidR="008D29FC" w:rsidRPr="00287379" w:rsidRDefault="008D29FC" w:rsidP="008D29FC">
      <w:pPr>
        <w:jc w:val="center"/>
        <w:rPr>
          <w:highlight w:val="yellow"/>
        </w:rPr>
      </w:pPr>
    </w:p>
    <w:p w14:paraId="1201952D" w14:textId="77777777" w:rsidR="008D29FC" w:rsidRPr="00287379" w:rsidRDefault="008D29FC">
      <w:pPr>
        <w:rPr>
          <w:highlight w:val="yellow"/>
        </w:rPr>
      </w:pPr>
      <w:r w:rsidRPr="00287379">
        <w:rPr>
          <w:highlight w:val="yellow"/>
        </w:rPr>
        <w:br w:type="page"/>
      </w:r>
    </w:p>
    <w:p w14:paraId="61C48AA8" w14:textId="77777777" w:rsidR="008D29FC" w:rsidRPr="00287379" w:rsidRDefault="008D29FC" w:rsidP="00EC715B">
      <w:pPr>
        <w:pStyle w:val="Heading1"/>
        <w:numPr>
          <w:ilvl w:val="0"/>
          <w:numId w:val="6"/>
        </w:numPr>
        <w:spacing w:before="240" w:after="240"/>
        <w:ind w:left="714" w:hanging="357"/>
        <w:rPr>
          <w:rFonts w:eastAsia="Calibri"/>
        </w:rPr>
      </w:pPr>
      <w:bookmarkStart w:id="0" w:name="_Toc86314353"/>
      <w:r w:rsidRPr="00287379">
        <w:rPr>
          <w:rFonts w:eastAsia="Calibri"/>
        </w:rPr>
        <w:lastRenderedPageBreak/>
        <w:t>Informācija par pasūtītāju</w:t>
      </w:r>
      <w:bookmarkEnd w:id="0"/>
    </w:p>
    <w:p w14:paraId="4C08286C" w14:textId="77417BF1" w:rsidR="008D29FC" w:rsidRPr="00287379" w:rsidRDefault="008D29FC" w:rsidP="00EC715B">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b/>
        </w:rPr>
        <w:t>Pasūtītāja nosaukums</w:t>
      </w:r>
      <w:r w:rsidR="00F21061" w:rsidRPr="00287379">
        <w:rPr>
          <w:rFonts w:asciiTheme="majorHAnsi" w:eastAsia="Calibri" w:hAnsiTheme="majorHAnsi" w:cs="Times New Roman"/>
          <w:b/>
        </w:rPr>
        <w:t>, reģistrācijas numurs</w:t>
      </w:r>
      <w:r w:rsidRPr="00287379">
        <w:rPr>
          <w:rFonts w:asciiTheme="majorHAnsi" w:eastAsia="Calibri" w:hAnsiTheme="majorHAnsi" w:cs="Times New Roman"/>
          <w:b/>
        </w:rPr>
        <w:t>:</w:t>
      </w:r>
      <w:r w:rsidRPr="00287379">
        <w:rPr>
          <w:rFonts w:asciiTheme="majorHAnsi" w:eastAsia="Calibri" w:hAnsiTheme="majorHAnsi" w:cs="Times New Roman"/>
        </w:rPr>
        <w:t xml:space="preserve"> </w:t>
      </w:r>
      <w:r w:rsidR="007112F1" w:rsidRPr="00287379">
        <w:rPr>
          <w:rFonts w:asciiTheme="majorHAnsi" w:eastAsia="Calibri" w:hAnsiTheme="majorHAnsi" w:cs="Times New Roman"/>
        </w:rPr>
        <w:t>Biedrība “</w:t>
      </w:r>
      <w:r w:rsidR="00527034" w:rsidRPr="00287379">
        <w:rPr>
          <w:rFonts w:asciiTheme="majorHAnsi" w:eastAsia="Calibri" w:hAnsiTheme="majorHAnsi" w:cs="Times New Roman"/>
        </w:rPr>
        <w:t>Latvijas Olimpiskā komiteja</w:t>
      </w:r>
      <w:r w:rsidR="007112F1" w:rsidRPr="00287379">
        <w:rPr>
          <w:rFonts w:asciiTheme="majorHAnsi" w:eastAsia="Calibri" w:hAnsiTheme="majorHAnsi" w:cs="Times New Roman"/>
        </w:rPr>
        <w:t>”</w:t>
      </w:r>
      <w:r w:rsidR="00F21061" w:rsidRPr="00287379">
        <w:rPr>
          <w:rFonts w:asciiTheme="majorHAnsi" w:eastAsia="Calibri" w:hAnsiTheme="majorHAnsi" w:cs="Times New Roman"/>
        </w:rPr>
        <w:t>, reģistrācijas numurs:</w:t>
      </w:r>
      <w:r w:rsidR="00F21061" w:rsidRPr="00287379">
        <w:t xml:space="preserve"> </w:t>
      </w:r>
      <w:r w:rsidR="00527034" w:rsidRPr="00287379">
        <w:rPr>
          <w:rFonts w:asciiTheme="majorHAnsi" w:eastAsia="Calibri" w:hAnsiTheme="majorHAnsi" w:cs="Times New Roman"/>
        </w:rPr>
        <w:t>50008022421</w:t>
      </w:r>
      <w:r w:rsidR="00E437B2" w:rsidRPr="00287379">
        <w:rPr>
          <w:rFonts w:asciiTheme="majorHAnsi" w:eastAsia="Calibri" w:hAnsiTheme="majorHAnsi" w:cs="Times New Roman"/>
        </w:rPr>
        <w:t xml:space="preserve"> (turpmāk tekstā – “</w:t>
      </w:r>
      <w:r w:rsidR="009E2BD3" w:rsidRPr="00287379">
        <w:rPr>
          <w:rFonts w:asciiTheme="majorHAnsi" w:eastAsia="Calibri" w:hAnsiTheme="majorHAnsi" w:cs="Times New Roman"/>
          <w:b/>
        </w:rPr>
        <w:t>Pasūtītājs</w:t>
      </w:r>
      <w:r w:rsidR="00E437B2" w:rsidRPr="00287379">
        <w:rPr>
          <w:rFonts w:asciiTheme="majorHAnsi" w:eastAsia="Calibri" w:hAnsiTheme="majorHAnsi" w:cs="Times New Roman"/>
        </w:rPr>
        <w:t>”)</w:t>
      </w:r>
      <w:r w:rsidR="00AD0FDE">
        <w:rPr>
          <w:rFonts w:asciiTheme="majorHAnsi" w:eastAsia="Calibri" w:hAnsiTheme="majorHAnsi" w:cs="Times New Roman"/>
        </w:rPr>
        <w:t>.</w:t>
      </w:r>
    </w:p>
    <w:p w14:paraId="70038575" w14:textId="0BE229FB" w:rsidR="00F21061" w:rsidRPr="00D70D3C" w:rsidRDefault="008D29FC" w:rsidP="00EC715B">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D70D3C">
        <w:rPr>
          <w:rFonts w:asciiTheme="majorHAnsi" w:eastAsia="Calibri" w:hAnsiTheme="majorHAnsi" w:cs="Times New Roman"/>
          <w:b/>
        </w:rPr>
        <w:t>Pasūtītāja adrese:</w:t>
      </w:r>
      <w:r w:rsidR="00527034" w:rsidRPr="00D70D3C">
        <w:t xml:space="preserve"> </w:t>
      </w:r>
      <w:r w:rsidR="00AC09BE" w:rsidRPr="00D70D3C">
        <w:t>Grostonas iela 6b</w:t>
      </w:r>
      <w:r w:rsidR="00527034" w:rsidRPr="00D70D3C">
        <w:t>, Rīga, LV-101</w:t>
      </w:r>
      <w:r w:rsidR="00AC09BE" w:rsidRPr="00D70D3C">
        <w:t>3</w:t>
      </w:r>
      <w:r w:rsidR="00527034" w:rsidRPr="00D70D3C">
        <w:t>, Latvija</w:t>
      </w:r>
      <w:r w:rsidR="00AD0FDE" w:rsidRPr="00D70D3C">
        <w:t>.</w:t>
      </w:r>
    </w:p>
    <w:p w14:paraId="39170B0F" w14:textId="356DC28D" w:rsidR="00405DFB" w:rsidRPr="00287379" w:rsidRDefault="00405DFB" w:rsidP="00EC715B">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b/>
        </w:rPr>
        <w:t>Pasūtītāja kontaktinformācija:</w:t>
      </w:r>
    </w:p>
    <w:p w14:paraId="0064F94A" w14:textId="263CC45D" w:rsidR="00405DFB" w:rsidRPr="00287379" w:rsidRDefault="00405DFB" w:rsidP="00E36C96">
      <w:pPr>
        <w:pStyle w:val="ListParagraph"/>
        <w:numPr>
          <w:ilvl w:val="2"/>
          <w:numId w:val="6"/>
        </w:numPr>
        <w:spacing w:after="120" w:line="259" w:lineRule="auto"/>
        <w:contextualSpacing w:val="0"/>
        <w:jc w:val="both"/>
        <w:rPr>
          <w:rFonts w:asciiTheme="majorHAnsi" w:eastAsia="Calibri" w:hAnsiTheme="majorHAnsi" w:cs="Times New Roman"/>
        </w:rPr>
      </w:pPr>
      <w:r w:rsidRPr="00287379">
        <w:rPr>
          <w:rFonts w:asciiTheme="majorHAnsi" w:eastAsia="Calibri" w:hAnsiTheme="majorHAnsi" w:cs="Times New Roman"/>
        </w:rPr>
        <w:t xml:space="preserve">Tālrunis: </w:t>
      </w:r>
      <w:r w:rsidR="00527034" w:rsidRPr="00287379">
        <w:rPr>
          <w:rFonts w:asciiTheme="majorHAnsi" w:eastAsia="Calibri" w:hAnsiTheme="majorHAnsi" w:cs="Times New Roman"/>
        </w:rPr>
        <w:t>+37167282461</w:t>
      </w:r>
      <w:r w:rsidR="00AD0FDE">
        <w:rPr>
          <w:rFonts w:asciiTheme="majorHAnsi" w:eastAsia="Calibri" w:hAnsiTheme="majorHAnsi" w:cs="Times New Roman"/>
        </w:rPr>
        <w:t>;</w:t>
      </w:r>
    </w:p>
    <w:p w14:paraId="3CBC462D" w14:textId="0445E859" w:rsidR="00405DFB" w:rsidRPr="00287379" w:rsidRDefault="00405DFB" w:rsidP="00E36C96">
      <w:pPr>
        <w:pStyle w:val="ListParagraph"/>
        <w:numPr>
          <w:ilvl w:val="2"/>
          <w:numId w:val="6"/>
        </w:numPr>
        <w:spacing w:after="120" w:line="259" w:lineRule="auto"/>
        <w:contextualSpacing w:val="0"/>
        <w:jc w:val="both"/>
        <w:rPr>
          <w:rFonts w:asciiTheme="majorHAnsi" w:eastAsia="Calibri" w:hAnsiTheme="majorHAnsi" w:cs="Times New Roman"/>
        </w:rPr>
      </w:pPr>
      <w:r w:rsidRPr="00287379">
        <w:rPr>
          <w:rFonts w:asciiTheme="majorHAnsi" w:eastAsia="Calibri" w:hAnsiTheme="majorHAnsi" w:cs="Times New Roman"/>
        </w:rPr>
        <w:t xml:space="preserve">Fakss: </w:t>
      </w:r>
      <w:r w:rsidR="00527034" w:rsidRPr="00287379">
        <w:rPr>
          <w:rFonts w:asciiTheme="majorHAnsi" w:eastAsia="Calibri" w:hAnsiTheme="majorHAnsi" w:cs="Times New Roman"/>
        </w:rPr>
        <w:t>+37167282123</w:t>
      </w:r>
      <w:r w:rsidR="00AD0FDE">
        <w:rPr>
          <w:rFonts w:asciiTheme="majorHAnsi" w:eastAsia="Calibri" w:hAnsiTheme="majorHAnsi" w:cs="Times New Roman"/>
        </w:rPr>
        <w:t>;</w:t>
      </w:r>
    </w:p>
    <w:p w14:paraId="4ECD7429" w14:textId="08EF5987" w:rsidR="00405DFB" w:rsidRPr="00287379" w:rsidRDefault="00405DFB" w:rsidP="00E36C96">
      <w:pPr>
        <w:pStyle w:val="ListParagraph"/>
        <w:numPr>
          <w:ilvl w:val="2"/>
          <w:numId w:val="6"/>
        </w:numPr>
        <w:spacing w:after="120" w:line="259" w:lineRule="auto"/>
        <w:contextualSpacing w:val="0"/>
        <w:jc w:val="both"/>
        <w:rPr>
          <w:rFonts w:asciiTheme="majorHAnsi" w:eastAsia="Calibri" w:hAnsiTheme="majorHAnsi" w:cs="Times New Roman"/>
        </w:rPr>
      </w:pPr>
      <w:r w:rsidRPr="00287379">
        <w:rPr>
          <w:rFonts w:asciiTheme="majorHAnsi" w:eastAsia="Calibri" w:hAnsiTheme="majorHAnsi" w:cs="Times New Roman"/>
        </w:rPr>
        <w:t xml:space="preserve">E-pasta adrese: </w:t>
      </w:r>
      <w:r w:rsidR="00527034" w:rsidRPr="00287379">
        <w:rPr>
          <w:rFonts w:asciiTheme="majorHAnsi" w:eastAsia="Calibri" w:hAnsiTheme="majorHAnsi" w:cs="Times New Roman"/>
        </w:rPr>
        <w:t>lok@olimpiade.lv</w:t>
      </w:r>
      <w:r w:rsidR="00AD0FDE">
        <w:rPr>
          <w:rFonts w:asciiTheme="majorHAnsi" w:eastAsia="Calibri" w:hAnsiTheme="majorHAnsi" w:cs="Times New Roman"/>
        </w:rPr>
        <w:t>.</w:t>
      </w:r>
    </w:p>
    <w:p w14:paraId="5223CB9E" w14:textId="7CC214CF" w:rsidR="00F21061" w:rsidRPr="00287379" w:rsidRDefault="009E2BD3" w:rsidP="00EC715B">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b/>
        </w:rPr>
        <w:t>Pasūtītāja k</w:t>
      </w:r>
      <w:r w:rsidR="008116DA" w:rsidRPr="00287379">
        <w:rPr>
          <w:rFonts w:asciiTheme="majorHAnsi" w:eastAsia="Calibri" w:hAnsiTheme="majorHAnsi" w:cs="Times New Roman"/>
          <w:b/>
        </w:rPr>
        <w:t>ontaktpersonas dati</w:t>
      </w:r>
      <w:r w:rsidR="008116DA" w:rsidRPr="00287379">
        <w:rPr>
          <w:rFonts w:asciiTheme="majorHAnsi" w:eastAsia="Calibri" w:hAnsiTheme="majorHAnsi" w:cs="Times New Roman"/>
        </w:rPr>
        <w:t>:</w:t>
      </w:r>
    </w:p>
    <w:p w14:paraId="42475ED0" w14:textId="728BCC59" w:rsidR="008116DA" w:rsidRPr="00287379" w:rsidRDefault="00405DFB" w:rsidP="00E36C96">
      <w:pPr>
        <w:pStyle w:val="ListParagraph"/>
        <w:numPr>
          <w:ilvl w:val="2"/>
          <w:numId w:val="6"/>
        </w:numPr>
        <w:spacing w:after="120" w:line="259" w:lineRule="auto"/>
        <w:contextualSpacing w:val="0"/>
        <w:jc w:val="both"/>
        <w:rPr>
          <w:rFonts w:asciiTheme="majorHAnsi" w:eastAsia="Calibri" w:hAnsiTheme="majorHAnsi" w:cs="Times New Roman"/>
        </w:rPr>
      </w:pPr>
      <w:r w:rsidRPr="00287379">
        <w:rPr>
          <w:rFonts w:asciiTheme="majorHAnsi" w:eastAsia="Calibri" w:hAnsiTheme="majorHAnsi" w:cs="Times New Roman"/>
        </w:rPr>
        <w:t xml:space="preserve">Vārds, Uzvārds: </w:t>
      </w:r>
      <w:r w:rsidR="00BC3304">
        <w:rPr>
          <w:rFonts w:asciiTheme="majorHAnsi" w:eastAsia="Calibri" w:hAnsiTheme="majorHAnsi" w:cs="Times New Roman"/>
        </w:rPr>
        <w:t>Ivars Pauska</w:t>
      </w:r>
      <w:r w:rsidR="004E19AF">
        <w:rPr>
          <w:rFonts w:asciiTheme="majorHAnsi" w:eastAsia="Calibri" w:hAnsiTheme="majorHAnsi" w:cs="Times New Roman"/>
        </w:rPr>
        <w:t>;</w:t>
      </w:r>
      <w:r w:rsidR="008116DA" w:rsidRPr="00287379">
        <w:rPr>
          <w:rFonts w:asciiTheme="majorHAnsi" w:eastAsia="Calibri" w:hAnsiTheme="majorHAnsi" w:cs="Times New Roman"/>
        </w:rPr>
        <w:t xml:space="preserve"> </w:t>
      </w:r>
    </w:p>
    <w:p w14:paraId="470D396A" w14:textId="782B72E8" w:rsidR="008116DA" w:rsidRPr="00287379" w:rsidRDefault="004E19AF" w:rsidP="00E36C96">
      <w:pPr>
        <w:pStyle w:val="ListParagraph"/>
        <w:numPr>
          <w:ilvl w:val="2"/>
          <w:numId w:val="6"/>
        </w:numPr>
        <w:spacing w:after="120" w:line="259" w:lineRule="auto"/>
        <w:contextualSpacing w:val="0"/>
        <w:jc w:val="both"/>
        <w:rPr>
          <w:rFonts w:asciiTheme="majorHAnsi" w:eastAsia="Calibri" w:hAnsiTheme="majorHAnsi" w:cs="Times New Roman"/>
        </w:rPr>
      </w:pPr>
      <w:r>
        <w:rPr>
          <w:rFonts w:asciiTheme="majorHAnsi" w:eastAsia="Calibri" w:hAnsiTheme="majorHAnsi" w:cs="Times New Roman"/>
        </w:rPr>
        <w:t>T</w:t>
      </w:r>
      <w:r w:rsidR="008116DA" w:rsidRPr="00287379">
        <w:rPr>
          <w:rFonts w:asciiTheme="majorHAnsi" w:eastAsia="Calibri" w:hAnsiTheme="majorHAnsi" w:cs="Times New Roman"/>
        </w:rPr>
        <w:t xml:space="preserve">elefona numurs: </w:t>
      </w:r>
      <w:r w:rsidR="00527034" w:rsidRPr="00287379">
        <w:t>+371</w:t>
      </w:r>
      <w:r>
        <w:t xml:space="preserve"> </w:t>
      </w:r>
      <w:r w:rsidR="00BC3304" w:rsidRPr="00FF081A">
        <w:t>67282</w:t>
      </w:r>
      <w:r w:rsidR="00BC3304">
        <w:t>461</w:t>
      </w:r>
      <w:r>
        <w:t>;</w:t>
      </w:r>
    </w:p>
    <w:p w14:paraId="4A7F054C" w14:textId="68BF2EA3" w:rsidR="008116DA" w:rsidRPr="00287379" w:rsidRDefault="009E2BD3" w:rsidP="00E36C96">
      <w:pPr>
        <w:pStyle w:val="ListParagraph"/>
        <w:numPr>
          <w:ilvl w:val="2"/>
          <w:numId w:val="6"/>
        </w:numPr>
        <w:spacing w:after="120" w:line="259" w:lineRule="auto"/>
        <w:contextualSpacing w:val="0"/>
        <w:jc w:val="both"/>
        <w:rPr>
          <w:rFonts w:asciiTheme="majorHAnsi" w:eastAsia="Calibri" w:hAnsiTheme="majorHAnsi" w:cs="Times New Roman"/>
        </w:rPr>
      </w:pPr>
      <w:r w:rsidRPr="00287379">
        <w:rPr>
          <w:rFonts w:asciiTheme="majorHAnsi" w:eastAsia="Calibri" w:hAnsiTheme="majorHAnsi" w:cs="Times New Roman"/>
        </w:rPr>
        <w:t>E</w:t>
      </w:r>
      <w:r w:rsidR="008116DA" w:rsidRPr="00287379">
        <w:rPr>
          <w:rFonts w:asciiTheme="majorHAnsi" w:eastAsia="Calibri" w:hAnsiTheme="majorHAnsi" w:cs="Times New Roman"/>
        </w:rPr>
        <w:t>-pasta adrese</w:t>
      </w:r>
      <w:r w:rsidR="00BC3304">
        <w:rPr>
          <w:rFonts w:asciiTheme="majorHAnsi" w:eastAsia="Calibri" w:hAnsiTheme="majorHAnsi" w:cs="Times New Roman"/>
        </w:rPr>
        <w:t>ivars.pauska</w:t>
      </w:r>
      <w:r w:rsidR="00527034" w:rsidRPr="00287379">
        <w:rPr>
          <w:rFonts w:asciiTheme="majorHAnsi" w:eastAsia="Calibri" w:hAnsiTheme="majorHAnsi" w:cs="Times New Roman"/>
        </w:rPr>
        <w:t>@olimpiade.lv</w:t>
      </w:r>
    </w:p>
    <w:p w14:paraId="05FB2288" w14:textId="77777777" w:rsidR="005D203C" w:rsidRPr="00D70D3C" w:rsidRDefault="005D203C" w:rsidP="00EC715B">
      <w:pPr>
        <w:pStyle w:val="ListParagraph"/>
        <w:numPr>
          <w:ilvl w:val="1"/>
          <w:numId w:val="6"/>
        </w:numPr>
        <w:spacing w:after="120" w:line="259" w:lineRule="auto"/>
        <w:ind w:left="697"/>
        <w:contextualSpacing w:val="0"/>
        <w:jc w:val="both"/>
        <w:rPr>
          <w:rFonts w:asciiTheme="majorHAnsi" w:eastAsia="Calibri" w:hAnsiTheme="majorHAnsi" w:cs="Times New Roman"/>
          <w:b/>
        </w:rPr>
      </w:pPr>
      <w:r w:rsidRPr="00D70D3C">
        <w:rPr>
          <w:rFonts w:asciiTheme="majorHAnsi" w:eastAsia="Calibri" w:hAnsiTheme="majorHAnsi" w:cs="Times New Roman"/>
          <w:b/>
        </w:rPr>
        <w:t>Pasūtītāja interneta adreses:</w:t>
      </w:r>
    </w:p>
    <w:p w14:paraId="0E6880CB" w14:textId="7D9DEEC5" w:rsidR="005D203C" w:rsidRPr="00D70D3C" w:rsidRDefault="005D203C" w:rsidP="00E36C96">
      <w:pPr>
        <w:pStyle w:val="ListParagraph"/>
        <w:numPr>
          <w:ilvl w:val="2"/>
          <w:numId w:val="6"/>
        </w:numPr>
        <w:spacing w:after="120" w:line="259" w:lineRule="auto"/>
        <w:contextualSpacing w:val="0"/>
        <w:jc w:val="both"/>
        <w:rPr>
          <w:rFonts w:asciiTheme="majorHAnsi" w:eastAsia="Calibri" w:hAnsiTheme="majorHAnsi" w:cs="Times New Roman"/>
          <w:b/>
        </w:rPr>
      </w:pPr>
      <w:r w:rsidRPr="00D70D3C">
        <w:rPr>
          <w:rFonts w:asciiTheme="majorHAnsi" w:eastAsia="Calibri" w:hAnsiTheme="majorHAnsi" w:cs="Times New Roman"/>
        </w:rPr>
        <w:t>Vispārējā interneta adrese:</w:t>
      </w:r>
      <w:r w:rsidRPr="00D70D3C">
        <w:rPr>
          <w:rFonts w:asciiTheme="majorHAnsi" w:eastAsia="Calibri" w:hAnsiTheme="majorHAnsi" w:cs="Times New Roman"/>
          <w:b/>
        </w:rPr>
        <w:t xml:space="preserve"> </w:t>
      </w:r>
      <w:hyperlink r:id="rId11" w:history="1">
        <w:r w:rsidR="00F169F2" w:rsidRPr="00D70D3C">
          <w:rPr>
            <w:rStyle w:val="Hyperlink"/>
          </w:rPr>
          <w:t>www.olimpiade.lv</w:t>
        </w:r>
      </w:hyperlink>
      <w:r w:rsidR="00F169F2" w:rsidRPr="00D70D3C">
        <w:t xml:space="preserve"> </w:t>
      </w:r>
    </w:p>
    <w:p w14:paraId="5DBCC819" w14:textId="0CC686DB" w:rsidR="00F01990" w:rsidRPr="00287379" w:rsidRDefault="009E2BD3" w:rsidP="003D425E">
      <w:pPr>
        <w:pStyle w:val="ListParagraph"/>
        <w:numPr>
          <w:ilvl w:val="2"/>
          <w:numId w:val="6"/>
        </w:numPr>
        <w:spacing w:after="120" w:line="259" w:lineRule="auto"/>
        <w:contextualSpacing w:val="0"/>
        <w:jc w:val="both"/>
        <w:rPr>
          <w:rFonts w:asciiTheme="majorHAnsi" w:eastAsia="Calibri" w:hAnsiTheme="majorHAnsi" w:cs="Times New Roman"/>
        </w:rPr>
      </w:pPr>
      <w:r w:rsidRPr="00D70D3C">
        <w:rPr>
          <w:rFonts w:asciiTheme="majorHAnsi" w:eastAsia="Calibri" w:hAnsiTheme="majorHAnsi" w:cs="Times New Roman"/>
        </w:rPr>
        <w:t>Pasūtītāja p</w:t>
      </w:r>
      <w:r w:rsidR="005D203C" w:rsidRPr="00D70D3C">
        <w:rPr>
          <w:rFonts w:asciiTheme="majorHAnsi" w:eastAsia="Calibri" w:hAnsiTheme="majorHAnsi" w:cs="Times New Roman"/>
        </w:rPr>
        <w:t>ircēja profila adrese:</w:t>
      </w:r>
      <w:r w:rsidR="005D203C" w:rsidRPr="00D70D3C">
        <w:rPr>
          <w:rFonts w:asciiTheme="majorHAnsi" w:eastAsia="Calibri" w:hAnsiTheme="majorHAnsi" w:cs="Times New Roman"/>
          <w:b/>
        </w:rPr>
        <w:t xml:space="preserve"> </w:t>
      </w:r>
      <w:hyperlink r:id="rId12" w:history="1">
        <w:r w:rsidR="0033277A" w:rsidRPr="00D70D3C">
          <w:rPr>
            <w:rStyle w:val="Hyperlink"/>
          </w:rPr>
          <w:t>https://www.eis.gov.lv/EKEIS</w:t>
        </w:r>
        <w:r w:rsidR="0033277A" w:rsidRPr="00D70D3C">
          <w:rPr>
            <w:rStyle w:val="Hyperlink"/>
          </w:rPr>
          <w:t>/</w:t>
        </w:r>
        <w:r w:rsidR="0033277A" w:rsidRPr="00D70D3C">
          <w:rPr>
            <w:rStyle w:val="Hyperlink"/>
          </w:rPr>
          <w:t>Supplier/Organizer/1628</w:t>
        </w:r>
      </w:hyperlink>
      <w:r w:rsidR="0033277A" w:rsidRPr="00287379">
        <w:t xml:space="preserve"> </w:t>
      </w:r>
      <w:r w:rsidR="00F01990" w:rsidRPr="00287379">
        <w:rPr>
          <w:rFonts w:asciiTheme="majorHAnsi" w:eastAsia="Calibri" w:hAnsiTheme="majorHAnsi" w:cs="Times New Roman"/>
        </w:rPr>
        <w:br w:type="page"/>
      </w:r>
    </w:p>
    <w:p w14:paraId="2E553C94" w14:textId="30AA744A" w:rsidR="008D29FC" w:rsidRPr="00287379" w:rsidRDefault="008D29FC" w:rsidP="00EC715B">
      <w:pPr>
        <w:pStyle w:val="Heading1"/>
        <w:numPr>
          <w:ilvl w:val="0"/>
          <w:numId w:val="6"/>
        </w:numPr>
        <w:spacing w:before="240" w:after="240"/>
        <w:ind w:left="714" w:hanging="357"/>
        <w:jc w:val="both"/>
        <w:rPr>
          <w:rFonts w:eastAsia="Calibri"/>
        </w:rPr>
      </w:pPr>
      <w:bookmarkStart w:id="1" w:name="_Toc86314354"/>
      <w:r w:rsidRPr="00287379">
        <w:rPr>
          <w:rFonts w:eastAsia="Calibri"/>
        </w:rPr>
        <w:lastRenderedPageBreak/>
        <w:t>Informācija par iepirkum</w:t>
      </w:r>
      <w:r w:rsidR="002D7D39" w:rsidRPr="00287379">
        <w:rPr>
          <w:rFonts w:eastAsia="Calibri"/>
        </w:rPr>
        <w:t>u</w:t>
      </w:r>
      <w:bookmarkEnd w:id="1"/>
    </w:p>
    <w:p w14:paraId="250050BB" w14:textId="1CAAC098" w:rsidR="00EA70D3" w:rsidRPr="0073000F" w:rsidRDefault="008D29FC" w:rsidP="00EC715B">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b/>
        </w:rPr>
        <w:t>Iepirkuma identifikācijas numurs</w:t>
      </w:r>
      <w:r w:rsidRPr="00D70D3C">
        <w:rPr>
          <w:rFonts w:asciiTheme="majorHAnsi" w:eastAsia="Calibri" w:hAnsiTheme="majorHAnsi" w:cs="Times New Roman"/>
          <w:b/>
        </w:rPr>
        <w:t>:</w:t>
      </w:r>
      <w:r w:rsidR="002B0873" w:rsidRPr="00D70D3C">
        <w:rPr>
          <w:rFonts w:asciiTheme="majorHAnsi" w:eastAsia="Calibri" w:hAnsiTheme="majorHAnsi" w:cs="Times New Roman"/>
          <w:b/>
        </w:rPr>
        <w:t xml:space="preserve"> </w:t>
      </w:r>
      <w:bookmarkStart w:id="2" w:name="_Hlk22493388"/>
      <w:r w:rsidR="00D82D0B" w:rsidRPr="00D70D3C">
        <w:rPr>
          <w:rFonts w:asciiTheme="majorHAnsi" w:eastAsia="Calibri" w:hAnsiTheme="majorHAnsi" w:cs="Times New Roman"/>
        </w:rPr>
        <w:t>LOK-202</w:t>
      </w:r>
      <w:r w:rsidR="00F169F2" w:rsidRPr="00D70D3C">
        <w:rPr>
          <w:rFonts w:asciiTheme="majorHAnsi" w:eastAsia="Calibri" w:hAnsiTheme="majorHAnsi" w:cs="Times New Roman"/>
        </w:rPr>
        <w:t>4</w:t>
      </w:r>
      <w:r w:rsidR="00D82D0B" w:rsidRPr="00D70D3C">
        <w:rPr>
          <w:rFonts w:asciiTheme="majorHAnsi" w:eastAsia="Calibri" w:hAnsiTheme="majorHAnsi" w:cs="Times New Roman"/>
        </w:rPr>
        <w:t>/0</w:t>
      </w:r>
      <w:r w:rsidR="00F169F2" w:rsidRPr="00D70D3C">
        <w:rPr>
          <w:rFonts w:asciiTheme="majorHAnsi" w:eastAsia="Calibri" w:hAnsiTheme="majorHAnsi" w:cs="Times New Roman"/>
        </w:rPr>
        <w:t>1</w:t>
      </w:r>
      <w:r w:rsidR="00AD0FDE" w:rsidRPr="00D70D3C">
        <w:rPr>
          <w:rFonts w:asciiTheme="majorHAnsi" w:eastAsia="Calibri" w:hAnsiTheme="majorHAnsi" w:cs="Times New Roman"/>
        </w:rPr>
        <w:t>.</w:t>
      </w:r>
    </w:p>
    <w:bookmarkEnd w:id="2"/>
    <w:p w14:paraId="5FCAC534" w14:textId="6526937C" w:rsidR="00B962F5" w:rsidRPr="00CE195E" w:rsidRDefault="00F01990" w:rsidP="00B962F5">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73000F">
        <w:rPr>
          <w:rFonts w:asciiTheme="majorHAnsi" w:eastAsia="Calibri" w:hAnsiTheme="majorHAnsi" w:cs="Times New Roman"/>
          <w:b/>
        </w:rPr>
        <w:t xml:space="preserve">Iepirkuma </w:t>
      </w:r>
      <w:r w:rsidR="00B962F5" w:rsidRPr="0073000F">
        <w:rPr>
          <w:rFonts w:asciiTheme="majorHAnsi" w:eastAsia="Calibri" w:hAnsiTheme="majorHAnsi" w:cs="Times New Roman"/>
          <w:b/>
        </w:rPr>
        <w:t>procedūra</w:t>
      </w:r>
      <w:r w:rsidRPr="0073000F">
        <w:rPr>
          <w:rFonts w:asciiTheme="majorHAnsi" w:eastAsia="Calibri" w:hAnsiTheme="majorHAnsi" w:cs="Times New Roman"/>
          <w:b/>
        </w:rPr>
        <w:t>:</w:t>
      </w:r>
      <w:r w:rsidRPr="0073000F">
        <w:rPr>
          <w:rFonts w:asciiTheme="majorHAnsi" w:eastAsia="Calibri" w:hAnsiTheme="majorHAnsi" w:cs="Times New Roman"/>
        </w:rPr>
        <w:t xml:space="preserve"> Iepirkuma procedūra tiek rīkota </w:t>
      </w:r>
      <w:r w:rsidRPr="00010AF8">
        <w:rPr>
          <w:rFonts w:asciiTheme="majorHAnsi" w:eastAsia="Calibri" w:hAnsiTheme="majorHAnsi" w:cs="Times New Roman"/>
        </w:rPr>
        <w:t xml:space="preserve">kā </w:t>
      </w:r>
      <w:r w:rsidR="00D94B19" w:rsidRPr="00010AF8">
        <w:rPr>
          <w:rFonts w:asciiTheme="majorHAnsi" w:eastAsia="Calibri" w:hAnsiTheme="majorHAnsi" w:cs="Times New Roman"/>
        </w:rPr>
        <w:t>iepirkums Publisko iepirkumu likuma 10. panta kārtībā</w:t>
      </w:r>
      <w:r w:rsidR="00B962F5" w:rsidRPr="00010AF8">
        <w:rPr>
          <w:rFonts w:asciiTheme="majorHAnsi" w:eastAsia="Calibri" w:hAnsiTheme="majorHAnsi" w:cs="Times New Roman"/>
        </w:rPr>
        <w:t xml:space="preserve"> (turpmāk tekstā – “</w:t>
      </w:r>
      <w:r w:rsidR="00D94B19" w:rsidRPr="00010AF8">
        <w:rPr>
          <w:rFonts w:asciiTheme="majorHAnsi" w:eastAsia="Calibri" w:hAnsiTheme="majorHAnsi" w:cs="Times New Roman"/>
          <w:b/>
        </w:rPr>
        <w:t>Iepirkuma procedūra</w:t>
      </w:r>
      <w:r w:rsidR="00B962F5" w:rsidRPr="00010AF8">
        <w:rPr>
          <w:rFonts w:asciiTheme="majorHAnsi" w:eastAsia="Calibri" w:hAnsiTheme="majorHAnsi" w:cs="Times New Roman"/>
        </w:rPr>
        <w:t>”)</w:t>
      </w:r>
      <w:r w:rsidRPr="00010AF8">
        <w:rPr>
          <w:rFonts w:asciiTheme="majorHAnsi" w:eastAsia="Calibri" w:hAnsiTheme="majorHAnsi" w:cs="Times New Roman"/>
        </w:rPr>
        <w:t xml:space="preserve"> “</w:t>
      </w:r>
      <w:r w:rsidR="003A6E15" w:rsidRPr="00010AF8">
        <w:rPr>
          <w:rFonts w:asciiTheme="majorHAnsi" w:eastAsia="Calibri" w:hAnsiTheme="majorHAnsi" w:cs="Times New Roman"/>
          <w:i/>
        </w:rPr>
        <w:t xml:space="preserve">Par </w:t>
      </w:r>
      <w:r w:rsidR="007152A3" w:rsidRPr="00010AF8">
        <w:rPr>
          <w:rFonts w:asciiTheme="majorHAnsi" w:eastAsia="Calibri" w:hAnsiTheme="majorHAnsi" w:cs="Times New Roman"/>
          <w:i/>
        </w:rPr>
        <w:t xml:space="preserve">svinīgā sporta </w:t>
      </w:r>
      <w:r w:rsidR="002E61A3" w:rsidRPr="00010AF8">
        <w:rPr>
          <w:rFonts w:asciiTheme="majorHAnsi" w:eastAsia="Calibri" w:hAnsiTheme="majorHAnsi" w:cs="Times New Roman"/>
          <w:i/>
        </w:rPr>
        <w:t xml:space="preserve">pasākuma </w:t>
      </w:r>
      <w:r w:rsidR="003A6E15" w:rsidRPr="00010AF8">
        <w:rPr>
          <w:rFonts w:asciiTheme="majorHAnsi" w:eastAsia="Calibri" w:hAnsiTheme="majorHAnsi" w:cs="Times New Roman"/>
          <w:i/>
        </w:rPr>
        <w:t>“Trīs Zvaigžņu balva” organizēšanu</w:t>
      </w:r>
      <w:r w:rsidR="00F169F2" w:rsidRPr="00010AF8">
        <w:rPr>
          <w:rFonts w:asciiTheme="majorHAnsi" w:eastAsia="Calibri" w:hAnsiTheme="majorHAnsi" w:cs="Times New Roman"/>
          <w:i/>
        </w:rPr>
        <w:t xml:space="preserve"> 2025.gadā, 2026.gadā un 2027.gadā</w:t>
      </w:r>
      <w:r w:rsidRPr="00010AF8">
        <w:rPr>
          <w:rFonts w:asciiTheme="majorHAnsi" w:eastAsia="Calibri" w:hAnsiTheme="majorHAnsi" w:cs="Times New Roman"/>
        </w:rPr>
        <w:t>”</w:t>
      </w:r>
      <w:r w:rsidR="003D425E" w:rsidRPr="00010AF8">
        <w:rPr>
          <w:rFonts w:asciiTheme="majorHAnsi" w:eastAsia="Calibri" w:hAnsiTheme="majorHAnsi" w:cs="Times New Roman"/>
        </w:rPr>
        <w:t xml:space="preserve">, saskaņā ar Publisko iepirkumu likuma </w:t>
      </w:r>
      <w:r w:rsidR="004B0997" w:rsidRPr="00010AF8">
        <w:rPr>
          <w:rFonts w:asciiTheme="majorHAnsi" w:eastAsia="Calibri" w:hAnsiTheme="majorHAnsi" w:cs="Times New Roman"/>
        </w:rPr>
        <w:t>10</w:t>
      </w:r>
      <w:r w:rsidR="00A450BC" w:rsidRPr="00010AF8">
        <w:rPr>
          <w:rFonts w:asciiTheme="majorHAnsi" w:eastAsia="Calibri" w:hAnsiTheme="majorHAnsi" w:cs="Times New Roman"/>
        </w:rPr>
        <w:t xml:space="preserve">.panta </w:t>
      </w:r>
      <w:r w:rsidR="004B0997" w:rsidRPr="00010AF8">
        <w:rPr>
          <w:rFonts w:asciiTheme="majorHAnsi" w:eastAsia="Calibri" w:hAnsiTheme="majorHAnsi" w:cs="Times New Roman"/>
        </w:rPr>
        <w:t>pirmo daļu</w:t>
      </w:r>
      <w:r w:rsidR="00A450BC" w:rsidRPr="00010AF8">
        <w:rPr>
          <w:rFonts w:asciiTheme="majorHAnsi" w:eastAsia="Calibri" w:hAnsiTheme="majorHAnsi" w:cs="Times New Roman"/>
        </w:rPr>
        <w:t>.</w:t>
      </w:r>
    </w:p>
    <w:p w14:paraId="7A2C66A6" w14:textId="27F55C23" w:rsidR="0073000F" w:rsidRPr="00010AF8" w:rsidRDefault="004B0997" w:rsidP="00076DDA">
      <w:pPr>
        <w:pStyle w:val="ListParagraph"/>
        <w:numPr>
          <w:ilvl w:val="1"/>
          <w:numId w:val="6"/>
        </w:numPr>
        <w:spacing w:after="0" w:line="259" w:lineRule="auto"/>
        <w:ind w:left="697"/>
        <w:contextualSpacing w:val="0"/>
        <w:jc w:val="both"/>
        <w:rPr>
          <w:rFonts w:asciiTheme="majorHAnsi" w:eastAsia="Calibri" w:hAnsiTheme="majorHAnsi" w:cs="Times New Roman"/>
        </w:rPr>
      </w:pPr>
      <w:r w:rsidRPr="00010AF8">
        <w:rPr>
          <w:rFonts w:asciiTheme="majorHAnsi" w:eastAsia="Calibri" w:hAnsiTheme="majorHAnsi" w:cs="Times New Roman"/>
          <w:b/>
        </w:rPr>
        <w:t xml:space="preserve">Iepirkuma procedūras </w:t>
      </w:r>
      <w:r w:rsidR="00F01990" w:rsidRPr="00010AF8">
        <w:rPr>
          <w:rFonts w:asciiTheme="majorHAnsi" w:eastAsia="Calibri" w:hAnsiTheme="majorHAnsi" w:cs="Times New Roman"/>
          <w:b/>
        </w:rPr>
        <w:t>mērķis:</w:t>
      </w:r>
      <w:r w:rsidR="00F01990" w:rsidRPr="00010AF8">
        <w:rPr>
          <w:rFonts w:asciiTheme="majorHAnsi" w:eastAsia="Calibri" w:hAnsiTheme="majorHAnsi" w:cs="Times New Roman"/>
        </w:rPr>
        <w:t xml:space="preserve"> izvēlēties saimnieciski visizdevīgāko piedāvājumu</w:t>
      </w:r>
      <w:r w:rsidR="003A6E15" w:rsidRPr="00010AF8">
        <w:rPr>
          <w:rFonts w:asciiTheme="majorHAnsi" w:eastAsia="Calibri" w:hAnsiTheme="majorHAnsi" w:cs="Times New Roman"/>
        </w:rPr>
        <w:t xml:space="preserve"> </w:t>
      </w:r>
      <w:r w:rsidRPr="00010AF8">
        <w:rPr>
          <w:rFonts w:asciiTheme="majorHAnsi" w:eastAsia="Calibri" w:hAnsiTheme="majorHAnsi" w:cs="Times New Roman"/>
        </w:rPr>
        <w:t xml:space="preserve">sporta </w:t>
      </w:r>
      <w:r w:rsidR="003A6E15" w:rsidRPr="00010AF8">
        <w:rPr>
          <w:rFonts w:asciiTheme="majorHAnsi" w:eastAsia="Calibri" w:hAnsiTheme="majorHAnsi" w:cs="Times New Roman"/>
        </w:rPr>
        <w:t>pasākuma</w:t>
      </w:r>
      <w:r w:rsidR="00076DDA" w:rsidRPr="00CE195E">
        <w:rPr>
          <w:rFonts w:asciiTheme="majorHAnsi" w:eastAsia="Calibri" w:hAnsiTheme="majorHAnsi" w:cs="Times New Roman"/>
        </w:rPr>
        <w:t xml:space="preserve"> </w:t>
      </w:r>
      <w:r w:rsidR="003A6E15" w:rsidRPr="00CE195E">
        <w:rPr>
          <w:rFonts w:asciiTheme="majorHAnsi" w:eastAsia="Calibri" w:hAnsiTheme="majorHAnsi" w:cs="Times New Roman"/>
        </w:rPr>
        <w:t>“Trīs Zvaigžņu balva”</w:t>
      </w:r>
      <w:r w:rsidR="00076DDA" w:rsidRPr="00CE195E">
        <w:rPr>
          <w:rFonts w:asciiTheme="majorHAnsi" w:eastAsia="Calibri" w:hAnsiTheme="majorHAnsi" w:cs="Times New Roman"/>
        </w:rPr>
        <w:t xml:space="preserve"> </w:t>
      </w:r>
      <w:r w:rsidR="003A6E15" w:rsidRPr="00CE195E">
        <w:rPr>
          <w:rFonts w:asciiTheme="majorHAnsi" w:eastAsia="Calibri" w:hAnsiTheme="majorHAnsi" w:cs="Times New Roman"/>
        </w:rPr>
        <w:t>organizēšan</w:t>
      </w:r>
      <w:r w:rsidRPr="00CE195E">
        <w:rPr>
          <w:rFonts w:asciiTheme="majorHAnsi" w:eastAsia="Calibri" w:hAnsiTheme="majorHAnsi" w:cs="Times New Roman"/>
        </w:rPr>
        <w:t>ai</w:t>
      </w:r>
      <w:r w:rsidR="00076DDA" w:rsidRPr="00CE195E">
        <w:rPr>
          <w:rFonts w:asciiTheme="majorHAnsi" w:eastAsia="Calibri" w:hAnsiTheme="majorHAnsi" w:cs="Times New Roman"/>
        </w:rPr>
        <w:t xml:space="preserve"> </w:t>
      </w:r>
      <w:r w:rsidR="00B04947" w:rsidRPr="00CE195E">
        <w:rPr>
          <w:rFonts w:asciiTheme="majorHAnsi" w:eastAsia="Calibri" w:hAnsiTheme="majorHAnsi" w:cs="Times New Roman"/>
        </w:rPr>
        <w:t>(turpmāk tekstā – “</w:t>
      </w:r>
      <w:r w:rsidR="00076DDA" w:rsidRPr="00CE195E">
        <w:rPr>
          <w:rFonts w:asciiTheme="majorHAnsi" w:eastAsia="Calibri" w:hAnsiTheme="majorHAnsi" w:cs="Times New Roman"/>
          <w:b/>
          <w:bCs/>
        </w:rPr>
        <w:t>Pasākums</w:t>
      </w:r>
      <w:r w:rsidR="00B04947" w:rsidRPr="00010AF8">
        <w:rPr>
          <w:rFonts w:asciiTheme="majorHAnsi" w:eastAsia="Calibri" w:hAnsiTheme="majorHAnsi" w:cs="Times New Roman"/>
        </w:rPr>
        <w:t>”)</w:t>
      </w:r>
      <w:r w:rsidR="00817258" w:rsidRPr="00010AF8">
        <w:rPr>
          <w:rFonts w:asciiTheme="majorHAnsi" w:eastAsia="Calibri" w:hAnsiTheme="majorHAnsi" w:cs="Times New Roman"/>
        </w:rPr>
        <w:t xml:space="preserve"> 202</w:t>
      </w:r>
      <w:r w:rsidR="00F169F2" w:rsidRPr="00010AF8">
        <w:rPr>
          <w:rFonts w:asciiTheme="majorHAnsi" w:eastAsia="Calibri" w:hAnsiTheme="majorHAnsi" w:cs="Times New Roman"/>
        </w:rPr>
        <w:t>5</w:t>
      </w:r>
      <w:r w:rsidR="00817258" w:rsidRPr="00010AF8">
        <w:rPr>
          <w:rFonts w:asciiTheme="majorHAnsi" w:eastAsia="Calibri" w:hAnsiTheme="majorHAnsi" w:cs="Times New Roman"/>
        </w:rPr>
        <w:t>.gadā, 202</w:t>
      </w:r>
      <w:r w:rsidR="00F169F2" w:rsidRPr="00010AF8">
        <w:rPr>
          <w:rFonts w:asciiTheme="majorHAnsi" w:eastAsia="Calibri" w:hAnsiTheme="majorHAnsi" w:cs="Times New Roman"/>
        </w:rPr>
        <w:t>6</w:t>
      </w:r>
      <w:r w:rsidR="00817258" w:rsidRPr="00010AF8">
        <w:rPr>
          <w:rFonts w:asciiTheme="majorHAnsi" w:eastAsia="Calibri" w:hAnsiTheme="majorHAnsi" w:cs="Times New Roman"/>
        </w:rPr>
        <w:t>.gadā un 202</w:t>
      </w:r>
      <w:r w:rsidR="00F169F2" w:rsidRPr="00010AF8">
        <w:rPr>
          <w:rFonts w:asciiTheme="majorHAnsi" w:eastAsia="Calibri" w:hAnsiTheme="majorHAnsi" w:cs="Times New Roman"/>
        </w:rPr>
        <w:t>7</w:t>
      </w:r>
      <w:r w:rsidR="00817258" w:rsidRPr="00010AF8">
        <w:rPr>
          <w:rFonts w:asciiTheme="majorHAnsi" w:eastAsia="Calibri" w:hAnsiTheme="majorHAnsi" w:cs="Times New Roman"/>
        </w:rPr>
        <w:t>.gadā.</w:t>
      </w:r>
    </w:p>
    <w:p w14:paraId="198DBF67" w14:textId="1FCA0DA8" w:rsidR="0073000F" w:rsidRPr="00D52B75" w:rsidRDefault="008D29FC" w:rsidP="0073000F">
      <w:pPr>
        <w:pStyle w:val="ListParagraph"/>
        <w:numPr>
          <w:ilvl w:val="1"/>
          <w:numId w:val="6"/>
        </w:numPr>
        <w:spacing w:before="120" w:after="120" w:line="259" w:lineRule="auto"/>
        <w:ind w:left="697"/>
        <w:contextualSpacing w:val="0"/>
        <w:jc w:val="both"/>
        <w:rPr>
          <w:rFonts w:asciiTheme="majorHAnsi" w:eastAsia="Calibri" w:hAnsiTheme="majorHAnsi" w:cs="Times New Roman"/>
          <w:b/>
        </w:rPr>
      </w:pPr>
      <w:bookmarkStart w:id="3" w:name="_Hlk21614165"/>
      <w:r w:rsidRPr="00D52B75">
        <w:rPr>
          <w:rFonts w:asciiTheme="majorHAnsi" w:eastAsia="Calibri" w:hAnsiTheme="majorHAnsi" w:cs="Times New Roman"/>
          <w:b/>
        </w:rPr>
        <w:t>Iepirkuma priekšmeta apraksts:</w:t>
      </w:r>
      <w:bookmarkStart w:id="4" w:name="_Hlk21514444"/>
      <w:bookmarkEnd w:id="3"/>
    </w:p>
    <w:p w14:paraId="0142D262" w14:textId="483A5194" w:rsidR="00BC3304" w:rsidRPr="00FF192A" w:rsidRDefault="005D292F" w:rsidP="00FF192A">
      <w:pPr>
        <w:pStyle w:val="ListParagraph"/>
        <w:numPr>
          <w:ilvl w:val="1"/>
          <w:numId w:val="6"/>
        </w:numPr>
        <w:spacing w:after="0" w:line="259" w:lineRule="auto"/>
        <w:ind w:left="697"/>
        <w:contextualSpacing w:val="0"/>
        <w:jc w:val="both"/>
        <w:rPr>
          <w:rFonts w:asciiTheme="majorHAnsi" w:eastAsia="Calibri" w:hAnsiTheme="majorHAnsi" w:cs="Times New Roman"/>
        </w:rPr>
      </w:pPr>
      <w:r w:rsidRPr="00D52B75">
        <w:rPr>
          <w:rFonts w:asciiTheme="majorHAnsi" w:eastAsia="Calibri" w:hAnsiTheme="majorHAnsi" w:cs="Times New Roman"/>
          <w:b/>
          <w:bCs/>
        </w:rPr>
        <w:t>Iepirkuma priekšmets</w:t>
      </w:r>
      <w:r w:rsidR="00D421CB" w:rsidRPr="00D52B75">
        <w:rPr>
          <w:rFonts w:asciiTheme="majorHAnsi" w:eastAsia="Calibri" w:hAnsiTheme="majorHAnsi" w:cs="Times New Roman"/>
          <w:b/>
          <w:bCs/>
        </w:rPr>
        <w:t>:</w:t>
      </w:r>
      <w:r w:rsidRPr="00D52B75">
        <w:rPr>
          <w:rFonts w:asciiTheme="majorHAnsi" w:eastAsia="Calibri" w:hAnsiTheme="majorHAnsi" w:cs="Times New Roman"/>
        </w:rPr>
        <w:t xml:space="preserve"> </w:t>
      </w:r>
      <w:r w:rsidR="007152A3">
        <w:rPr>
          <w:rFonts w:asciiTheme="majorHAnsi" w:eastAsia="Calibri" w:hAnsiTheme="majorHAnsi" w:cs="Times New Roman"/>
        </w:rPr>
        <w:t>Svinīgā s</w:t>
      </w:r>
      <w:r w:rsidR="004B0997" w:rsidRPr="00D52B75">
        <w:rPr>
          <w:rFonts w:asciiTheme="majorHAnsi" w:eastAsia="Calibri" w:hAnsiTheme="majorHAnsi" w:cs="Times New Roman"/>
        </w:rPr>
        <w:t xml:space="preserve">porta pasākuma “Trīs Zvaigžņu balva” </w:t>
      </w:r>
      <w:r w:rsidR="00076DDA" w:rsidRPr="00D52B75">
        <w:rPr>
          <w:rFonts w:asciiTheme="majorHAnsi" w:eastAsia="Calibri" w:hAnsiTheme="majorHAnsi" w:cs="Times New Roman"/>
        </w:rPr>
        <w:t xml:space="preserve">organizēšana Biedrības „Latvijas Olimpiskā komiteja” </w:t>
      </w:r>
      <w:r w:rsidR="00076DDA" w:rsidRPr="00010AF8">
        <w:rPr>
          <w:rFonts w:asciiTheme="majorHAnsi" w:eastAsia="Calibri" w:hAnsiTheme="majorHAnsi" w:cs="Times New Roman"/>
        </w:rPr>
        <w:t>vajadzībām</w:t>
      </w:r>
      <w:r w:rsidR="00FF192A" w:rsidRPr="00010AF8">
        <w:rPr>
          <w:rFonts w:asciiTheme="majorHAnsi" w:eastAsia="Calibri" w:hAnsiTheme="majorHAnsi" w:cs="Times New Roman"/>
        </w:rPr>
        <w:t xml:space="preserve"> 202</w:t>
      </w:r>
      <w:r w:rsidR="00F169F2" w:rsidRPr="00010AF8">
        <w:rPr>
          <w:rFonts w:asciiTheme="majorHAnsi" w:eastAsia="Calibri" w:hAnsiTheme="majorHAnsi" w:cs="Times New Roman"/>
        </w:rPr>
        <w:t>5</w:t>
      </w:r>
      <w:r w:rsidR="00FF192A" w:rsidRPr="00010AF8">
        <w:rPr>
          <w:rFonts w:asciiTheme="majorHAnsi" w:eastAsia="Calibri" w:hAnsiTheme="majorHAnsi" w:cs="Times New Roman"/>
        </w:rPr>
        <w:t>.gadā, 202</w:t>
      </w:r>
      <w:r w:rsidR="00F169F2" w:rsidRPr="00010AF8">
        <w:rPr>
          <w:rFonts w:asciiTheme="majorHAnsi" w:eastAsia="Calibri" w:hAnsiTheme="majorHAnsi" w:cs="Times New Roman"/>
        </w:rPr>
        <w:t>6</w:t>
      </w:r>
      <w:r w:rsidR="00FF192A" w:rsidRPr="00010AF8">
        <w:rPr>
          <w:rFonts w:asciiTheme="majorHAnsi" w:eastAsia="Calibri" w:hAnsiTheme="majorHAnsi" w:cs="Times New Roman"/>
        </w:rPr>
        <w:t>.gadā un 202</w:t>
      </w:r>
      <w:r w:rsidR="00F169F2" w:rsidRPr="00010AF8">
        <w:rPr>
          <w:rFonts w:asciiTheme="majorHAnsi" w:eastAsia="Calibri" w:hAnsiTheme="majorHAnsi" w:cs="Times New Roman"/>
        </w:rPr>
        <w:t>7</w:t>
      </w:r>
      <w:r w:rsidR="00FF192A" w:rsidRPr="00010AF8">
        <w:rPr>
          <w:rFonts w:asciiTheme="majorHAnsi" w:eastAsia="Calibri" w:hAnsiTheme="majorHAnsi" w:cs="Times New Roman"/>
        </w:rPr>
        <w:t>.gadā.</w:t>
      </w:r>
    </w:p>
    <w:bookmarkEnd w:id="4"/>
    <w:p w14:paraId="689B3680" w14:textId="062CC0BD" w:rsidR="00907216" w:rsidRPr="00D52B75" w:rsidRDefault="005D292F" w:rsidP="00E36C96">
      <w:pPr>
        <w:pStyle w:val="ListParagraph"/>
        <w:numPr>
          <w:ilvl w:val="2"/>
          <w:numId w:val="6"/>
        </w:numPr>
        <w:spacing w:after="120" w:line="259" w:lineRule="auto"/>
        <w:contextualSpacing w:val="0"/>
        <w:jc w:val="both"/>
        <w:rPr>
          <w:rFonts w:asciiTheme="majorHAnsi" w:eastAsia="Calibri" w:hAnsiTheme="majorHAnsi" w:cs="Times New Roman"/>
          <w:b/>
        </w:rPr>
      </w:pPr>
      <w:r w:rsidRPr="00D52B75">
        <w:rPr>
          <w:rFonts w:asciiTheme="majorHAnsi" w:eastAsia="Calibri" w:hAnsiTheme="majorHAnsi" w:cs="Times New Roman"/>
          <w:b/>
          <w:bCs/>
        </w:rPr>
        <w:t xml:space="preserve">Iepirkuma </w:t>
      </w:r>
      <w:r w:rsidR="00D421CB" w:rsidRPr="00D52B75">
        <w:rPr>
          <w:rFonts w:asciiTheme="majorHAnsi" w:eastAsia="Calibri" w:hAnsiTheme="majorHAnsi" w:cs="Times New Roman"/>
          <w:b/>
          <w:bCs/>
        </w:rPr>
        <w:t xml:space="preserve">pamata </w:t>
      </w:r>
      <w:r w:rsidRPr="00D52B75">
        <w:rPr>
          <w:rFonts w:asciiTheme="majorHAnsi" w:eastAsia="Calibri" w:hAnsiTheme="majorHAnsi" w:cs="Times New Roman"/>
          <w:b/>
          <w:bCs/>
        </w:rPr>
        <w:t>priekšmets</w:t>
      </w:r>
      <w:r w:rsidRPr="00D52B75">
        <w:rPr>
          <w:rFonts w:asciiTheme="majorHAnsi" w:eastAsia="Calibri" w:hAnsiTheme="majorHAnsi" w:cs="Times New Roman"/>
        </w:rPr>
        <w:t xml:space="preserve"> </w:t>
      </w:r>
      <w:r w:rsidRPr="00D52B75">
        <w:rPr>
          <w:rFonts w:asciiTheme="majorHAnsi" w:eastAsia="Calibri" w:hAnsiTheme="majorHAnsi" w:cs="Times New Roman"/>
          <w:b/>
          <w:bCs/>
        </w:rPr>
        <w:t>atbilstoši CPV klasifikatoram:</w:t>
      </w:r>
      <w:r w:rsidRPr="00D52B75">
        <w:rPr>
          <w:rFonts w:asciiTheme="majorHAnsi" w:eastAsia="Calibri" w:hAnsiTheme="majorHAnsi" w:cs="Times New Roman"/>
        </w:rPr>
        <w:t xml:space="preserve"> </w:t>
      </w:r>
      <w:r w:rsidR="00076DDA" w:rsidRPr="00D52B75">
        <w:rPr>
          <w:rFonts w:asciiTheme="majorHAnsi" w:eastAsia="Calibri" w:hAnsiTheme="majorHAnsi" w:cs="Times New Roman"/>
        </w:rPr>
        <w:t xml:space="preserve">92622000-7 </w:t>
      </w:r>
      <w:r w:rsidR="00B119BC" w:rsidRPr="00D52B75">
        <w:rPr>
          <w:rFonts w:asciiTheme="majorHAnsi" w:eastAsia="Calibri" w:hAnsiTheme="majorHAnsi" w:cs="Times New Roman"/>
        </w:rPr>
        <w:t>(</w:t>
      </w:r>
      <w:r w:rsidR="00076DDA" w:rsidRPr="00D52B75">
        <w:rPr>
          <w:rFonts w:asciiTheme="majorHAnsi" w:eastAsia="Calibri" w:hAnsiTheme="majorHAnsi" w:cs="Times New Roman"/>
        </w:rPr>
        <w:t>Sporta pasākumu organizēšanas pakalpojumi</w:t>
      </w:r>
      <w:r w:rsidR="00B119BC" w:rsidRPr="00D52B75">
        <w:rPr>
          <w:rFonts w:asciiTheme="majorHAnsi" w:eastAsia="Calibri" w:hAnsiTheme="majorHAnsi" w:cs="Times New Roman"/>
        </w:rPr>
        <w:t>);</w:t>
      </w:r>
    </w:p>
    <w:p w14:paraId="5405B252" w14:textId="1CC2E51B" w:rsidR="00961ECA" w:rsidRPr="00D52B75" w:rsidRDefault="00D421CB" w:rsidP="006D78BC">
      <w:pPr>
        <w:pStyle w:val="ListParagraph"/>
        <w:numPr>
          <w:ilvl w:val="2"/>
          <w:numId w:val="6"/>
        </w:numPr>
        <w:spacing w:after="120" w:line="259" w:lineRule="auto"/>
        <w:ind w:left="1077"/>
        <w:jc w:val="both"/>
      </w:pPr>
      <w:r w:rsidRPr="00D52B75">
        <w:rPr>
          <w:rFonts w:asciiTheme="majorHAnsi" w:eastAsia="Calibri" w:hAnsiTheme="majorHAnsi" w:cs="Times New Roman"/>
          <w:b/>
          <w:bCs/>
        </w:rPr>
        <w:t>Iepirkuma papildus priekšmeti</w:t>
      </w:r>
      <w:r w:rsidRPr="00D52B75">
        <w:rPr>
          <w:rFonts w:asciiTheme="majorHAnsi" w:eastAsia="Calibri" w:hAnsiTheme="majorHAnsi" w:cs="Times New Roman"/>
        </w:rPr>
        <w:t xml:space="preserve"> </w:t>
      </w:r>
      <w:r w:rsidRPr="00D52B75">
        <w:rPr>
          <w:rFonts w:asciiTheme="majorHAnsi" w:eastAsia="Calibri" w:hAnsiTheme="majorHAnsi" w:cs="Times New Roman"/>
          <w:b/>
          <w:bCs/>
        </w:rPr>
        <w:t>atbilstoši CPV klasifikatoram</w:t>
      </w:r>
      <w:r w:rsidR="00B962F5" w:rsidRPr="00D52B75">
        <w:rPr>
          <w:rFonts w:asciiTheme="majorHAnsi" w:eastAsia="Calibri" w:hAnsiTheme="majorHAnsi" w:cs="Times New Roman"/>
        </w:rPr>
        <w:t>:</w:t>
      </w:r>
      <w:r w:rsidR="00B6246C" w:rsidRPr="00D52B75">
        <w:t xml:space="preserve"> </w:t>
      </w:r>
      <w:r w:rsidR="004B0997" w:rsidRPr="00D52B75">
        <w:t>92621000-0 (Sporta pasākumu reklamēšanas pakalpojumi).</w:t>
      </w:r>
    </w:p>
    <w:p w14:paraId="6D00E5F9" w14:textId="0E1D8145" w:rsidR="008F6769" w:rsidRPr="00287379" w:rsidRDefault="008F6769" w:rsidP="008F6769">
      <w:pPr>
        <w:pStyle w:val="ListParagraph"/>
        <w:numPr>
          <w:ilvl w:val="1"/>
          <w:numId w:val="6"/>
        </w:numPr>
        <w:spacing w:before="120" w:after="120" w:line="259" w:lineRule="auto"/>
        <w:ind w:left="697"/>
        <w:contextualSpacing w:val="0"/>
        <w:jc w:val="both"/>
        <w:rPr>
          <w:rFonts w:asciiTheme="majorHAnsi" w:eastAsia="Calibri" w:hAnsiTheme="majorHAnsi" w:cs="Times New Roman"/>
          <w:b/>
        </w:rPr>
      </w:pPr>
      <w:r w:rsidRPr="00287379">
        <w:rPr>
          <w:rFonts w:asciiTheme="majorHAnsi" w:eastAsia="Calibri" w:hAnsiTheme="majorHAnsi" w:cs="Times New Roman"/>
          <w:b/>
        </w:rPr>
        <w:t>Iepirkuma līguma apraksts:</w:t>
      </w:r>
    </w:p>
    <w:p w14:paraId="1CF4DD0E" w14:textId="00AFEB1C" w:rsidR="008F6769" w:rsidRPr="00287379" w:rsidRDefault="004B0997" w:rsidP="008F6769">
      <w:pPr>
        <w:pStyle w:val="ListParagraph"/>
        <w:numPr>
          <w:ilvl w:val="2"/>
          <w:numId w:val="6"/>
        </w:numPr>
        <w:spacing w:after="120" w:line="259" w:lineRule="auto"/>
        <w:ind w:left="1077"/>
        <w:contextualSpacing w:val="0"/>
        <w:jc w:val="both"/>
        <w:rPr>
          <w:rFonts w:asciiTheme="majorHAnsi" w:eastAsia="Calibri" w:hAnsiTheme="majorHAnsi" w:cs="Times New Roman"/>
          <w:bCs/>
        </w:rPr>
      </w:pPr>
      <w:r>
        <w:rPr>
          <w:rFonts w:asciiTheme="majorHAnsi" w:eastAsia="Calibri" w:hAnsiTheme="majorHAnsi" w:cs="Times New Roman"/>
          <w:bCs/>
        </w:rPr>
        <w:t>Iepirkuma procedūras rezultātā</w:t>
      </w:r>
      <w:r w:rsidRPr="00287379">
        <w:rPr>
          <w:rFonts w:asciiTheme="majorHAnsi" w:eastAsia="Calibri" w:hAnsiTheme="majorHAnsi" w:cs="Times New Roman"/>
          <w:bCs/>
        </w:rPr>
        <w:t xml:space="preserve"> </w:t>
      </w:r>
      <w:r w:rsidR="008F6769" w:rsidRPr="00287379">
        <w:rPr>
          <w:rFonts w:asciiTheme="majorHAnsi" w:eastAsia="Calibri" w:hAnsiTheme="majorHAnsi" w:cs="Times New Roman"/>
          <w:bCs/>
        </w:rPr>
        <w:t>ar uzvarējušo pretendentu tiks noslēgts iepirkuma līgums (turpmāk tekstā – “</w:t>
      </w:r>
      <w:r w:rsidR="008F6769" w:rsidRPr="00287379">
        <w:rPr>
          <w:rFonts w:asciiTheme="majorHAnsi" w:eastAsia="Calibri" w:hAnsiTheme="majorHAnsi" w:cs="Times New Roman"/>
          <w:b/>
          <w:bCs/>
        </w:rPr>
        <w:t>Iepirkuma</w:t>
      </w:r>
      <w:r w:rsidR="008F6769" w:rsidRPr="00287379">
        <w:rPr>
          <w:rFonts w:asciiTheme="majorHAnsi" w:eastAsia="Calibri" w:hAnsiTheme="majorHAnsi" w:cs="Times New Roman"/>
          <w:b/>
        </w:rPr>
        <w:t xml:space="preserve"> līgums</w:t>
      </w:r>
      <w:r w:rsidR="008F6769" w:rsidRPr="00287379">
        <w:rPr>
          <w:rFonts w:asciiTheme="majorHAnsi" w:eastAsia="Calibri" w:hAnsiTheme="majorHAnsi" w:cs="Times New Roman"/>
          <w:bCs/>
        </w:rPr>
        <w:t>”)</w:t>
      </w:r>
      <w:r w:rsidR="00805B1B" w:rsidRPr="00287379">
        <w:rPr>
          <w:rFonts w:asciiTheme="majorHAnsi" w:eastAsia="Calibri" w:hAnsiTheme="majorHAnsi" w:cs="Times New Roman"/>
          <w:bCs/>
        </w:rPr>
        <w:t>;</w:t>
      </w:r>
    </w:p>
    <w:p w14:paraId="12EC40BC" w14:textId="2D5D3D2E" w:rsidR="008F6769" w:rsidRPr="00287379" w:rsidRDefault="008F6769" w:rsidP="008F6769">
      <w:pPr>
        <w:pStyle w:val="ListParagraph"/>
        <w:numPr>
          <w:ilvl w:val="2"/>
          <w:numId w:val="6"/>
        </w:numPr>
        <w:spacing w:after="120" w:line="259" w:lineRule="auto"/>
        <w:ind w:left="1077"/>
        <w:contextualSpacing w:val="0"/>
        <w:jc w:val="both"/>
        <w:rPr>
          <w:rFonts w:asciiTheme="majorHAnsi" w:eastAsia="Calibri" w:hAnsiTheme="majorHAnsi" w:cs="Times New Roman"/>
          <w:b/>
        </w:rPr>
      </w:pPr>
      <w:r w:rsidRPr="00287379">
        <w:rPr>
          <w:rFonts w:asciiTheme="majorHAnsi" w:eastAsia="Calibri" w:hAnsiTheme="majorHAnsi" w:cs="Times New Roman"/>
          <w:b/>
          <w:bCs/>
        </w:rPr>
        <w:t>Iepirkuma līguma izpildes vieta:</w:t>
      </w:r>
      <w:r w:rsidRPr="00287379">
        <w:rPr>
          <w:rFonts w:asciiTheme="majorHAnsi" w:eastAsia="Calibri" w:hAnsiTheme="majorHAnsi" w:cs="Times New Roman"/>
        </w:rPr>
        <w:t xml:space="preserve"> Latvijas Republika;</w:t>
      </w:r>
    </w:p>
    <w:p w14:paraId="7477FB73" w14:textId="77777777" w:rsidR="00EC2D66" w:rsidRPr="00010AF8" w:rsidRDefault="008F6769" w:rsidP="006D78BC">
      <w:pPr>
        <w:pStyle w:val="ListParagraph"/>
        <w:numPr>
          <w:ilvl w:val="2"/>
          <w:numId w:val="6"/>
        </w:numPr>
        <w:spacing w:after="120" w:line="259" w:lineRule="auto"/>
        <w:ind w:left="1077"/>
        <w:contextualSpacing w:val="0"/>
        <w:jc w:val="both"/>
      </w:pPr>
      <w:r w:rsidRPr="00010AF8">
        <w:rPr>
          <w:rFonts w:asciiTheme="majorHAnsi" w:eastAsia="Calibri" w:hAnsiTheme="majorHAnsi" w:cs="Times New Roman"/>
          <w:b/>
          <w:bCs/>
        </w:rPr>
        <w:t>Iepirkuma</w:t>
      </w:r>
      <w:r w:rsidRPr="00010AF8">
        <w:rPr>
          <w:b/>
          <w:bCs/>
        </w:rPr>
        <w:t xml:space="preserve"> līguma izpildes termiņš:</w:t>
      </w:r>
    </w:p>
    <w:p w14:paraId="37A728A8" w14:textId="096D00CE" w:rsidR="00EC2D66" w:rsidRPr="00010AF8" w:rsidRDefault="008F6769" w:rsidP="00EC2D66">
      <w:pPr>
        <w:pStyle w:val="ListParagraph"/>
        <w:numPr>
          <w:ilvl w:val="0"/>
          <w:numId w:val="82"/>
        </w:numPr>
        <w:spacing w:after="120" w:line="259" w:lineRule="auto"/>
        <w:contextualSpacing w:val="0"/>
        <w:jc w:val="both"/>
      </w:pPr>
      <w:r w:rsidRPr="00010AF8">
        <w:t>ne vēlāk kā līdz 202</w:t>
      </w:r>
      <w:r w:rsidR="00157AFF" w:rsidRPr="00010AF8">
        <w:t>5</w:t>
      </w:r>
      <w:r w:rsidRPr="00010AF8">
        <w:t>.</w:t>
      </w:r>
      <w:r w:rsidR="000C23B2" w:rsidRPr="00010AF8">
        <w:t xml:space="preserve"> </w:t>
      </w:r>
      <w:r w:rsidRPr="00010AF8">
        <w:t xml:space="preserve">gada </w:t>
      </w:r>
      <w:r w:rsidR="000950BB" w:rsidRPr="00010AF8">
        <w:t>3</w:t>
      </w:r>
      <w:r w:rsidR="00157AFF" w:rsidRPr="00010AF8">
        <w:t>0</w:t>
      </w:r>
      <w:r w:rsidR="00A06CF4" w:rsidRPr="00010AF8">
        <w:t>. janvārim</w:t>
      </w:r>
      <w:r w:rsidR="002E2C9F" w:rsidRPr="00010AF8">
        <w:t xml:space="preserve"> (</w:t>
      </w:r>
      <w:r w:rsidR="00EC2D66" w:rsidRPr="00010AF8">
        <w:t>Pasākums 202</w:t>
      </w:r>
      <w:r w:rsidR="000C51BC" w:rsidRPr="00010AF8">
        <w:t>5</w:t>
      </w:r>
      <w:r w:rsidR="00EC2D66" w:rsidRPr="00010AF8">
        <w:t>.gadā</w:t>
      </w:r>
      <w:r w:rsidR="002E2C9F" w:rsidRPr="00010AF8">
        <w:t>)</w:t>
      </w:r>
      <w:r w:rsidR="00545E8F" w:rsidRPr="00010AF8">
        <w:t>;</w:t>
      </w:r>
    </w:p>
    <w:p w14:paraId="59035B89" w14:textId="35C48D4B" w:rsidR="00EC2D66" w:rsidRPr="00010AF8" w:rsidRDefault="00EC2D66" w:rsidP="00EC2D66">
      <w:pPr>
        <w:pStyle w:val="ListParagraph"/>
        <w:numPr>
          <w:ilvl w:val="0"/>
          <w:numId w:val="82"/>
        </w:numPr>
        <w:spacing w:after="120" w:line="259" w:lineRule="auto"/>
        <w:contextualSpacing w:val="0"/>
        <w:jc w:val="both"/>
      </w:pPr>
      <w:r w:rsidRPr="00010AF8">
        <w:t>Pasākum</w:t>
      </w:r>
      <w:r w:rsidR="00E043C4" w:rsidRPr="00010AF8">
        <w:t>iem</w:t>
      </w:r>
      <w:r w:rsidRPr="00010AF8">
        <w:t xml:space="preserve"> 202</w:t>
      </w:r>
      <w:r w:rsidR="000C51BC" w:rsidRPr="00010AF8">
        <w:t>6</w:t>
      </w:r>
      <w:r w:rsidRPr="00010AF8">
        <w:t xml:space="preserve">.gadā </w:t>
      </w:r>
      <w:r w:rsidR="00E043C4" w:rsidRPr="00010AF8">
        <w:t>un</w:t>
      </w:r>
      <w:r w:rsidRPr="00010AF8">
        <w:t xml:space="preserve"> 202</w:t>
      </w:r>
      <w:r w:rsidR="000C51BC" w:rsidRPr="00010AF8">
        <w:t>7</w:t>
      </w:r>
      <w:r w:rsidRPr="00010AF8">
        <w:t xml:space="preserve">.gadā izpildes termiņš tiks norādīts </w:t>
      </w:r>
      <w:r w:rsidR="000950BB" w:rsidRPr="00010AF8">
        <w:t>6</w:t>
      </w:r>
      <w:r w:rsidR="007152A3" w:rsidRPr="00010AF8">
        <w:t xml:space="preserve"> (sešus)</w:t>
      </w:r>
      <w:r w:rsidRPr="00010AF8">
        <w:t xml:space="preserve"> mēnešus pirms </w:t>
      </w:r>
      <w:r w:rsidR="001116BE" w:rsidRPr="00010AF8">
        <w:t xml:space="preserve">konkrētā </w:t>
      </w:r>
      <w:r w:rsidRPr="00010AF8">
        <w:t>Pasākuma izpildes.</w:t>
      </w:r>
    </w:p>
    <w:p w14:paraId="70A8F62B" w14:textId="12738E1A" w:rsidR="009F7253" w:rsidRPr="00287379" w:rsidRDefault="009F7253" w:rsidP="006D78BC">
      <w:pPr>
        <w:pStyle w:val="ListParagraph"/>
        <w:numPr>
          <w:ilvl w:val="2"/>
          <w:numId w:val="6"/>
        </w:numPr>
        <w:spacing w:after="120" w:line="259" w:lineRule="auto"/>
        <w:ind w:left="1077"/>
        <w:contextualSpacing w:val="0"/>
        <w:jc w:val="both"/>
      </w:pPr>
      <w:r w:rsidRPr="00545E8F">
        <w:rPr>
          <w:b/>
          <w:bCs/>
        </w:rPr>
        <w:t>Norēķinu kārtība:</w:t>
      </w:r>
      <w:r w:rsidRPr="00287379">
        <w:t xml:space="preserve"> </w:t>
      </w:r>
      <w:r w:rsidR="00A06CF4">
        <w:t>avansa maksājums ne vairāk kā 30% (trīsdesmit procentu) apmērā no pilnas līgumcenas</w:t>
      </w:r>
      <w:r w:rsidR="00805B1B" w:rsidRPr="00287379">
        <w:t>;</w:t>
      </w:r>
    </w:p>
    <w:p w14:paraId="36ED29ED" w14:textId="4CB079FF" w:rsidR="00545E8F" w:rsidRDefault="00545E8F" w:rsidP="006D78BC">
      <w:pPr>
        <w:pStyle w:val="ListParagraph"/>
        <w:numPr>
          <w:ilvl w:val="2"/>
          <w:numId w:val="6"/>
        </w:numPr>
      </w:pPr>
      <w:r w:rsidRPr="00545E8F">
        <w:rPr>
          <w:b/>
          <w:bCs/>
        </w:rPr>
        <w:t>Paredzamā līgumcena:</w:t>
      </w:r>
      <w:r w:rsidRPr="00545E8F">
        <w:t xml:space="preserve"> </w:t>
      </w:r>
      <w:r w:rsidRPr="00010AF8">
        <w:t xml:space="preserve">Līdz EUR </w:t>
      </w:r>
      <w:r w:rsidR="00157AFF" w:rsidRPr="00010AF8">
        <w:t>30</w:t>
      </w:r>
      <w:r w:rsidR="00287C76" w:rsidRPr="00010AF8">
        <w:t>0</w:t>
      </w:r>
      <w:r w:rsidRPr="00010AF8">
        <w:t>’000,00</w:t>
      </w:r>
      <w:r w:rsidR="00287C76" w:rsidRPr="00010AF8">
        <w:t xml:space="preserve"> (</w:t>
      </w:r>
      <w:r w:rsidR="00157AFF" w:rsidRPr="00010AF8">
        <w:t xml:space="preserve">trīs </w:t>
      </w:r>
      <w:r w:rsidR="00287C76" w:rsidRPr="00010AF8">
        <w:t xml:space="preserve">simti tūkstoši </w:t>
      </w:r>
      <w:r w:rsidR="00287C76" w:rsidRPr="00010AF8">
        <w:rPr>
          <w:i/>
          <w:iCs/>
        </w:rPr>
        <w:t xml:space="preserve">eiro </w:t>
      </w:r>
      <w:r w:rsidR="00287C76" w:rsidRPr="00010AF8">
        <w:t>un 00 centi)</w:t>
      </w:r>
      <w:r w:rsidRPr="00010AF8">
        <w:t>;</w:t>
      </w:r>
    </w:p>
    <w:p w14:paraId="513ABC14" w14:textId="77777777" w:rsidR="003C507A" w:rsidRPr="006D78BC" w:rsidRDefault="003C507A" w:rsidP="003C507A">
      <w:pPr>
        <w:pStyle w:val="ListParagraph"/>
        <w:ind w:left="1080"/>
      </w:pPr>
    </w:p>
    <w:p w14:paraId="11A53D23" w14:textId="3BF27ED8" w:rsidR="00722E1C" w:rsidRDefault="004F2776" w:rsidP="00A33E47">
      <w:pPr>
        <w:pStyle w:val="ListParagraph"/>
        <w:numPr>
          <w:ilvl w:val="2"/>
          <w:numId w:val="6"/>
        </w:numPr>
        <w:spacing w:after="120" w:line="259" w:lineRule="auto"/>
        <w:contextualSpacing w:val="0"/>
        <w:jc w:val="both"/>
      </w:pPr>
      <w:r w:rsidRPr="00A33E47">
        <w:rPr>
          <w:b/>
          <w:bCs/>
        </w:rPr>
        <w:t>Pamatojums iepirkuma nedalīšanai daļās:</w:t>
      </w:r>
      <w:r w:rsidRPr="00A33E47">
        <w:t xml:space="preserve"> </w:t>
      </w:r>
      <w:r w:rsidR="00A06CF4">
        <w:t>Pakalpojumus</w:t>
      </w:r>
      <w:r w:rsidR="00A06CF4" w:rsidRPr="00A33E47">
        <w:t xml:space="preserve"> </w:t>
      </w:r>
      <w:r w:rsidR="001B4B16" w:rsidRPr="00A33E47">
        <w:t xml:space="preserve">nepieciešams </w:t>
      </w:r>
      <w:r w:rsidR="00A06CF4">
        <w:t xml:space="preserve">sniegt </w:t>
      </w:r>
      <w:r w:rsidR="00722E1C">
        <w:t xml:space="preserve">vienam pretendentam, lai nodrošinātu vienotu Pasākuma </w:t>
      </w:r>
      <w:r w:rsidR="00A06CF4">
        <w:t xml:space="preserve">organizēšanas </w:t>
      </w:r>
      <w:r w:rsidR="00722E1C">
        <w:t xml:space="preserve">un </w:t>
      </w:r>
      <w:r w:rsidR="00A06CF4">
        <w:t>īstenošanas koncepciju</w:t>
      </w:r>
      <w:r w:rsidR="00722E1C">
        <w:t xml:space="preserve">. </w:t>
      </w:r>
      <w:r w:rsidR="00722E1C" w:rsidRPr="00A33E47">
        <w:t>Sadalot</w:t>
      </w:r>
      <w:r w:rsidR="00722E1C">
        <w:t xml:space="preserve"> </w:t>
      </w:r>
      <w:r w:rsidR="00722E1C" w:rsidRPr="00A33E47">
        <w:t xml:space="preserve">šo </w:t>
      </w:r>
      <w:r w:rsidR="00A06CF4">
        <w:t>Iepirkuma procedūru</w:t>
      </w:r>
      <w:r w:rsidR="00A06CF4" w:rsidRPr="00A33E47">
        <w:t xml:space="preserve"> </w:t>
      </w:r>
      <w:r w:rsidR="00722E1C" w:rsidRPr="00A33E47">
        <w:t xml:space="preserve">daļās, potenciālajiem pretendentiem nebūtu iespējams izstrādāt pilnu </w:t>
      </w:r>
      <w:r w:rsidR="00722E1C">
        <w:t xml:space="preserve">piedāvājumu </w:t>
      </w:r>
      <w:r w:rsidR="00A06CF4">
        <w:t xml:space="preserve">attiecībā uz </w:t>
      </w:r>
      <w:r w:rsidR="00722E1C">
        <w:t xml:space="preserve">Pasākuma organizēšanu un </w:t>
      </w:r>
      <w:r w:rsidR="00A06CF4">
        <w:t>īstenošanu</w:t>
      </w:r>
      <w:r w:rsidR="00722E1C">
        <w:t>.</w:t>
      </w:r>
      <w:r w:rsidR="00CA3B6B">
        <w:t xml:space="preserve"> </w:t>
      </w:r>
    </w:p>
    <w:p w14:paraId="2BE67418" w14:textId="77777777" w:rsidR="00722E1C" w:rsidRDefault="00722E1C" w:rsidP="00722E1C">
      <w:pPr>
        <w:spacing w:after="120" w:line="259" w:lineRule="auto"/>
        <w:ind w:left="360"/>
        <w:jc w:val="both"/>
      </w:pPr>
    </w:p>
    <w:p w14:paraId="7DB15120" w14:textId="77777777" w:rsidR="000369C2" w:rsidRDefault="000369C2">
      <w:r>
        <w:br w:type="page"/>
      </w:r>
    </w:p>
    <w:p w14:paraId="76E01FC6" w14:textId="1598A1F0" w:rsidR="00883245" w:rsidRPr="00A33E47" w:rsidRDefault="00883245" w:rsidP="00A33E47">
      <w:pPr>
        <w:pStyle w:val="Heading1"/>
        <w:numPr>
          <w:ilvl w:val="0"/>
          <w:numId w:val="6"/>
        </w:numPr>
        <w:spacing w:before="240" w:after="240"/>
        <w:ind w:left="714" w:hanging="357"/>
        <w:jc w:val="both"/>
        <w:rPr>
          <w:rFonts w:eastAsia="Calibri"/>
        </w:rPr>
      </w:pPr>
      <w:bookmarkStart w:id="5" w:name="_Toc86314355"/>
      <w:r w:rsidRPr="00A33E47">
        <w:rPr>
          <w:rFonts w:eastAsia="Calibri"/>
        </w:rPr>
        <w:lastRenderedPageBreak/>
        <w:t xml:space="preserve">Informācija par </w:t>
      </w:r>
      <w:r w:rsidR="00A06CF4">
        <w:rPr>
          <w:rFonts w:eastAsia="Calibri"/>
        </w:rPr>
        <w:t>Iepirkuma procedūras</w:t>
      </w:r>
      <w:r w:rsidR="00A06CF4" w:rsidRPr="00A33E47">
        <w:rPr>
          <w:rFonts w:eastAsia="Calibri"/>
        </w:rPr>
        <w:t xml:space="preserve"> </w:t>
      </w:r>
      <w:r w:rsidRPr="00A33E47">
        <w:rPr>
          <w:rFonts w:eastAsia="Calibri"/>
        </w:rPr>
        <w:t>nolikumu</w:t>
      </w:r>
      <w:bookmarkEnd w:id="5"/>
    </w:p>
    <w:p w14:paraId="39FBAD78" w14:textId="4088E136" w:rsidR="00883245" w:rsidRPr="000C51BC" w:rsidRDefault="00A06CF4" w:rsidP="00E11D71">
      <w:pPr>
        <w:pStyle w:val="ListParagraph"/>
        <w:numPr>
          <w:ilvl w:val="1"/>
          <w:numId w:val="6"/>
        </w:numPr>
        <w:spacing w:after="120" w:line="259" w:lineRule="auto"/>
        <w:ind w:left="697"/>
        <w:contextualSpacing w:val="0"/>
        <w:jc w:val="both"/>
      </w:pPr>
      <w:r w:rsidRPr="000C51BC">
        <w:t xml:space="preserve">Iepirkuma procedūras </w:t>
      </w:r>
      <w:r w:rsidR="00883245" w:rsidRPr="000C51BC">
        <w:rPr>
          <w:rFonts w:asciiTheme="majorHAnsi" w:eastAsia="Calibri" w:hAnsiTheme="majorHAnsi" w:cs="Times New Roman"/>
        </w:rPr>
        <w:t>nolikums</w:t>
      </w:r>
      <w:r w:rsidR="00883245" w:rsidRPr="000C51BC">
        <w:t xml:space="preserve"> </w:t>
      </w:r>
      <w:r w:rsidR="00883245" w:rsidRPr="000C51BC">
        <w:rPr>
          <w:rFonts w:asciiTheme="majorHAnsi" w:eastAsia="Calibri" w:hAnsiTheme="majorHAnsi" w:cs="Times New Roman"/>
        </w:rPr>
        <w:t>sagatavots</w:t>
      </w:r>
      <w:r w:rsidR="00883245" w:rsidRPr="000C51BC">
        <w:t xml:space="preserve"> latviešu valodā un sastāv no nolikuma teksta uz</w:t>
      </w:r>
      <w:r w:rsidR="00E11D71" w:rsidRPr="000C51BC">
        <w:t xml:space="preserve"> 2</w:t>
      </w:r>
      <w:r w:rsidR="00981F5A" w:rsidRPr="000C51BC">
        <w:t>2</w:t>
      </w:r>
      <w:r w:rsidR="00883245" w:rsidRPr="000C51BC">
        <w:t xml:space="preserve"> (</w:t>
      </w:r>
      <w:r w:rsidR="00E11D71" w:rsidRPr="000C51BC">
        <w:t xml:space="preserve">divdesmit </w:t>
      </w:r>
      <w:r w:rsidR="00981F5A" w:rsidRPr="000C51BC">
        <w:t>divām</w:t>
      </w:r>
      <w:r w:rsidR="00883245" w:rsidRPr="000C51BC">
        <w:t xml:space="preserve">) lapām un no </w:t>
      </w:r>
      <w:r w:rsidR="00981F5A" w:rsidRPr="000C51BC">
        <w:t>5</w:t>
      </w:r>
      <w:r w:rsidR="00883245" w:rsidRPr="000C51BC">
        <w:t xml:space="preserve"> (</w:t>
      </w:r>
      <w:r w:rsidR="00981F5A" w:rsidRPr="000C51BC">
        <w:t>piec</w:t>
      </w:r>
      <w:r w:rsidR="007B1D47" w:rsidRPr="000C51BC">
        <w:t>iem</w:t>
      </w:r>
      <w:r w:rsidR="00883245" w:rsidRPr="000C51BC">
        <w:t xml:space="preserve">) pielikumiem uz </w:t>
      </w:r>
      <w:r w:rsidR="00981F5A" w:rsidRPr="000C51BC">
        <w:t>8</w:t>
      </w:r>
      <w:r w:rsidR="007B1D47" w:rsidRPr="000C51BC">
        <w:t xml:space="preserve"> </w:t>
      </w:r>
      <w:r w:rsidR="00883245" w:rsidRPr="000C51BC">
        <w:t>(</w:t>
      </w:r>
      <w:r w:rsidR="00981F5A" w:rsidRPr="000C51BC">
        <w:t>astoņām</w:t>
      </w:r>
      <w:r w:rsidR="00883245" w:rsidRPr="000C51BC">
        <w:t>) lapām;</w:t>
      </w:r>
    </w:p>
    <w:p w14:paraId="4C47CA44" w14:textId="023D239E" w:rsidR="00883245" w:rsidRPr="00287379" w:rsidRDefault="00A06CF4" w:rsidP="00A33E47">
      <w:pPr>
        <w:pStyle w:val="ListParagraph"/>
        <w:numPr>
          <w:ilvl w:val="1"/>
          <w:numId w:val="6"/>
        </w:numPr>
        <w:spacing w:after="120" w:line="259" w:lineRule="auto"/>
        <w:ind w:left="697"/>
        <w:contextualSpacing w:val="0"/>
        <w:jc w:val="both"/>
      </w:pPr>
      <w:r>
        <w:t>Iepirkuma procedūras</w:t>
      </w:r>
      <w:r w:rsidRPr="00287379">
        <w:t xml:space="preserve"> </w:t>
      </w:r>
      <w:r w:rsidR="00883245" w:rsidRPr="00A33E47">
        <w:rPr>
          <w:rFonts w:asciiTheme="majorHAnsi" w:eastAsia="Calibri" w:hAnsiTheme="majorHAnsi" w:cs="Times New Roman"/>
        </w:rPr>
        <w:t>nolikuma</w:t>
      </w:r>
      <w:r w:rsidR="00883245" w:rsidRPr="00287379">
        <w:t xml:space="preserve"> pielikumi ir </w:t>
      </w:r>
      <w:r>
        <w:t>Iepirkuma procedūras</w:t>
      </w:r>
      <w:r w:rsidRPr="00287379">
        <w:t xml:space="preserve"> </w:t>
      </w:r>
      <w:r w:rsidR="00883245" w:rsidRPr="00287379">
        <w:t xml:space="preserve">nolikuma neatņemama sastāvdaļa. </w:t>
      </w:r>
      <w:r>
        <w:t>Iepirkuma procedūras</w:t>
      </w:r>
      <w:r w:rsidRPr="00287379">
        <w:t xml:space="preserve"> </w:t>
      </w:r>
      <w:r w:rsidR="00883245" w:rsidRPr="00287379">
        <w:t xml:space="preserve">nolikumam </w:t>
      </w:r>
      <w:r w:rsidR="00883245" w:rsidRPr="00287379">
        <w:rPr>
          <w:rFonts w:asciiTheme="majorHAnsi" w:eastAsia="Calibri" w:hAnsiTheme="majorHAnsi" w:cs="Times New Roman"/>
        </w:rPr>
        <w:t>pievienoti</w:t>
      </w:r>
      <w:r w:rsidR="00883245" w:rsidRPr="00287379">
        <w:t xml:space="preserve"> šādi pielikumi</w:t>
      </w:r>
      <w:r w:rsidR="00E36C96" w:rsidRPr="00287379">
        <w:t>:</w:t>
      </w:r>
    </w:p>
    <w:p w14:paraId="4A7E38E9" w14:textId="19E45CCD" w:rsidR="00883245" w:rsidRPr="00287379" w:rsidRDefault="00883245" w:rsidP="006E6AC5">
      <w:pPr>
        <w:pStyle w:val="ListParagraph"/>
        <w:numPr>
          <w:ilvl w:val="0"/>
          <w:numId w:val="11"/>
        </w:numPr>
        <w:spacing w:after="120" w:line="259" w:lineRule="auto"/>
        <w:ind w:left="1800"/>
        <w:contextualSpacing w:val="0"/>
        <w:jc w:val="both"/>
      </w:pPr>
      <w:r w:rsidRPr="00A33E47">
        <w:rPr>
          <w:rFonts w:asciiTheme="majorHAnsi" w:eastAsia="Calibri" w:hAnsiTheme="majorHAnsi" w:cs="Times New Roman"/>
        </w:rPr>
        <w:t>Pielikums</w:t>
      </w:r>
      <w:r w:rsidRPr="00287379">
        <w:t xml:space="preserve"> Nr.1: </w:t>
      </w:r>
      <w:r w:rsidR="00B14990" w:rsidRPr="00287379">
        <w:t>“</w:t>
      </w:r>
      <w:r w:rsidR="00DC62EB" w:rsidRPr="00287379">
        <w:rPr>
          <w:i/>
          <w:iCs/>
        </w:rPr>
        <w:t>Pretendenta pieteikums</w:t>
      </w:r>
      <w:r w:rsidR="00B14990" w:rsidRPr="00287379">
        <w:t xml:space="preserve">” </w:t>
      </w:r>
      <w:r w:rsidRPr="00287379">
        <w:t>(turpmāk tekstā – “</w:t>
      </w:r>
      <w:r w:rsidRPr="00287379">
        <w:rPr>
          <w:b/>
        </w:rPr>
        <w:t>1.Pielikums</w:t>
      </w:r>
      <w:r w:rsidRPr="00287379">
        <w:t>”);</w:t>
      </w:r>
    </w:p>
    <w:p w14:paraId="6E1B3285" w14:textId="77777777" w:rsidR="00A46D6E" w:rsidRDefault="005A4FFA" w:rsidP="00A46D6E">
      <w:pPr>
        <w:pStyle w:val="ListParagraph"/>
        <w:numPr>
          <w:ilvl w:val="0"/>
          <w:numId w:val="11"/>
        </w:numPr>
        <w:spacing w:after="120" w:line="259" w:lineRule="auto"/>
        <w:ind w:left="1800"/>
        <w:contextualSpacing w:val="0"/>
        <w:jc w:val="both"/>
      </w:pPr>
      <w:r>
        <w:t>Pielikums Nr.2: “</w:t>
      </w:r>
      <w:r w:rsidRPr="000C0379">
        <w:rPr>
          <w:i/>
          <w:iCs/>
        </w:rPr>
        <w:t>Apakšuzņēmēju apliecinājuma forma</w:t>
      </w:r>
      <w:r>
        <w:t xml:space="preserve">” </w:t>
      </w:r>
      <w:r w:rsidRPr="00287379">
        <w:t xml:space="preserve">(turpmāk tekstā – </w:t>
      </w:r>
      <w:r w:rsidRPr="00F60B25">
        <w:t>“</w:t>
      </w:r>
      <w:r w:rsidRPr="00F60B25">
        <w:rPr>
          <w:b/>
        </w:rPr>
        <w:t>2.Pielikums</w:t>
      </w:r>
      <w:r w:rsidRPr="00F60B25">
        <w:t>”)</w:t>
      </w:r>
      <w:r w:rsidR="000C0379" w:rsidRPr="00F60B25">
        <w:t>;</w:t>
      </w:r>
    </w:p>
    <w:p w14:paraId="1334D70F" w14:textId="71587EAF" w:rsidR="00A46D6E" w:rsidRPr="00F60B25" w:rsidRDefault="00A46D6E" w:rsidP="00A46D6E">
      <w:pPr>
        <w:pStyle w:val="ListParagraph"/>
        <w:numPr>
          <w:ilvl w:val="0"/>
          <w:numId w:val="11"/>
        </w:numPr>
        <w:spacing w:after="120" w:line="259" w:lineRule="auto"/>
        <w:ind w:left="1800"/>
        <w:contextualSpacing w:val="0"/>
        <w:jc w:val="both"/>
      </w:pPr>
      <w:r w:rsidRPr="00A46D6E">
        <w:t xml:space="preserve">Pielikums Nr.3: </w:t>
      </w:r>
      <w:r w:rsidRPr="004C5FA5">
        <w:rPr>
          <w:i/>
          <w:iCs/>
        </w:rPr>
        <w:t>“Pretendenta pieredze”</w:t>
      </w:r>
      <w:r w:rsidRPr="00A46D6E">
        <w:t xml:space="preserve"> (turpmāk tekstā – “</w:t>
      </w:r>
      <w:r w:rsidRPr="0073000F">
        <w:rPr>
          <w:b/>
          <w:bCs/>
        </w:rPr>
        <w:t>3.Pielikums</w:t>
      </w:r>
      <w:r w:rsidRPr="00A46D6E">
        <w:t>”);</w:t>
      </w:r>
    </w:p>
    <w:p w14:paraId="075AD0D5" w14:textId="5BF58701" w:rsidR="00883245" w:rsidRPr="00F60B25" w:rsidRDefault="00883245" w:rsidP="006E6AC5">
      <w:pPr>
        <w:pStyle w:val="ListParagraph"/>
        <w:numPr>
          <w:ilvl w:val="0"/>
          <w:numId w:val="11"/>
        </w:numPr>
        <w:spacing w:after="120" w:line="259" w:lineRule="auto"/>
        <w:ind w:left="1800"/>
        <w:contextualSpacing w:val="0"/>
        <w:jc w:val="both"/>
      </w:pPr>
      <w:r w:rsidRPr="00F60B25">
        <w:rPr>
          <w:rFonts w:asciiTheme="majorHAnsi" w:eastAsia="Calibri" w:hAnsiTheme="majorHAnsi" w:cs="Times New Roman"/>
        </w:rPr>
        <w:t>Pielikums</w:t>
      </w:r>
      <w:r w:rsidRPr="00F60B25">
        <w:t xml:space="preserve"> Nr.</w:t>
      </w:r>
      <w:r w:rsidR="007B1D47">
        <w:t>4</w:t>
      </w:r>
      <w:r w:rsidRPr="00F60B25">
        <w:t xml:space="preserve">: </w:t>
      </w:r>
      <w:r w:rsidR="00B14990" w:rsidRPr="00F60B25">
        <w:t>“</w:t>
      </w:r>
      <w:r w:rsidR="00DC62EB" w:rsidRPr="00F60B25">
        <w:rPr>
          <w:i/>
          <w:iCs/>
        </w:rPr>
        <w:t>Iepirkuma tehniskā specifikācija/tehniskais piedāvājums</w:t>
      </w:r>
      <w:r w:rsidR="00B14990" w:rsidRPr="00F60B25">
        <w:t xml:space="preserve">” </w:t>
      </w:r>
      <w:r w:rsidRPr="00F60B25">
        <w:t>(turpmāk tekstā – “</w:t>
      </w:r>
      <w:r w:rsidR="00A46D6E">
        <w:rPr>
          <w:b/>
        </w:rPr>
        <w:t>4</w:t>
      </w:r>
      <w:r w:rsidRPr="00F60B25">
        <w:rPr>
          <w:b/>
        </w:rPr>
        <w:t>.Pielikums</w:t>
      </w:r>
      <w:r w:rsidRPr="00F60B25">
        <w:t>”);</w:t>
      </w:r>
    </w:p>
    <w:p w14:paraId="25635A33" w14:textId="7E8C2429" w:rsidR="00883245" w:rsidRPr="00F60B25" w:rsidRDefault="00883245" w:rsidP="006E6AC5">
      <w:pPr>
        <w:pStyle w:val="ListParagraph"/>
        <w:numPr>
          <w:ilvl w:val="0"/>
          <w:numId w:val="11"/>
        </w:numPr>
        <w:spacing w:after="120" w:line="259" w:lineRule="auto"/>
        <w:ind w:left="1800"/>
        <w:contextualSpacing w:val="0"/>
        <w:jc w:val="both"/>
      </w:pPr>
      <w:r w:rsidRPr="00F60B25">
        <w:rPr>
          <w:rFonts w:asciiTheme="majorHAnsi" w:eastAsia="Calibri" w:hAnsiTheme="majorHAnsi" w:cs="Times New Roman"/>
        </w:rPr>
        <w:t>Pielikums</w:t>
      </w:r>
      <w:r w:rsidRPr="00F60B25">
        <w:t xml:space="preserve"> Nr.</w:t>
      </w:r>
      <w:r w:rsidR="007B1D47">
        <w:t>5</w:t>
      </w:r>
      <w:r w:rsidRPr="00F60B25">
        <w:t xml:space="preserve">: </w:t>
      </w:r>
      <w:r w:rsidR="00B14990" w:rsidRPr="00F60B25">
        <w:t>“</w:t>
      </w:r>
      <w:r w:rsidR="00DC62EB" w:rsidRPr="00F60B25">
        <w:rPr>
          <w:i/>
          <w:iCs/>
        </w:rPr>
        <w:t>Finanšu piedāvājums</w:t>
      </w:r>
      <w:r w:rsidR="00B14990" w:rsidRPr="00F60B25">
        <w:t xml:space="preserve">” </w:t>
      </w:r>
      <w:r w:rsidRPr="00F60B25">
        <w:t>(turpmāk tekstā – “</w:t>
      </w:r>
      <w:r w:rsidR="00A46D6E">
        <w:rPr>
          <w:b/>
        </w:rPr>
        <w:t>5</w:t>
      </w:r>
      <w:r w:rsidRPr="00F60B25">
        <w:rPr>
          <w:b/>
        </w:rPr>
        <w:t>.Pielikums</w:t>
      </w:r>
      <w:r w:rsidRPr="00F60B25">
        <w:t>”)</w:t>
      </w:r>
      <w:r w:rsidR="001F14C1">
        <w:t>.</w:t>
      </w:r>
    </w:p>
    <w:p w14:paraId="502ACE56" w14:textId="5473AE20" w:rsidR="00D630E2" w:rsidRPr="00287379" w:rsidRDefault="00A06CF4" w:rsidP="00A33E47">
      <w:pPr>
        <w:pStyle w:val="ListParagraph"/>
        <w:numPr>
          <w:ilvl w:val="1"/>
          <w:numId w:val="6"/>
        </w:numPr>
        <w:spacing w:after="120" w:line="259" w:lineRule="auto"/>
        <w:ind w:left="697"/>
        <w:contextualSpacing w:val="0"/>
        <w:jc w:val="both"/>
        <w:rPr>
          <w:rFonts w:asciiTheme="majorHAnsi" w:eastAsia="Calibri" w:hAnsiTheme="majorHAnsi" w:cs="Times New Roman"/>
        </w:rPr>
      </w:pPr>
      <w:r>
        <w:rPr>
          <w:rFonts w:asciiTheme="majorHAnsi" w:eastAsia="Calibri" w:hAnsiTheme="majorHAnsi" w:cs="Times New Roman"/>
        </w:rPr>
        <w:t>Iepirkuma procedūras</w:t>
      </w:r>
      <w:r w:rsidRPr="00287379">
        <w:rPr>
          <w:rFonts w:asciiTheme="majorHAnsi" w:eastAsia="Calibri" w:hAnsiTheme="majorHAnsi" w:cs="Times New Roman"/>
        </w:rPr>
        <w:t xml:space="preserve"> </w:t>
      </w:r>
      <w:r w:rsidR="00805B1B" w:rsidRPr="00287379">
        <w:t>nolikums</w:t>
      </w:r>
      <w:r w:rsidR="00805B1B" w:rsidRPr="00287379">
        <w:rPr>
          <w:rFonts w:asciiTheme="majorHAnsi" w:eastAsia="Calibri" w:hAnsiTheme="majorHAnsi" w:cs="Times New Roman"/>
        </w:rPr>
        <w:t xml:space="preserve"> ar tā pielikumiem ir brīvi un bez maksas pieejams</w:t>
      </w:r>
      <w:r w:rsidR="00805B1B" w:rsidRPr="00287379">
        <w:t xml:space="preserve"> </w:t>
      </w:r>
      <w:r w:rsidR="00805B1B" w:rsidRPr="00287379">
        <w:rPr>
          <w:rFonts w:asciiTheme="majorHAnsi" w:eastAsia="Calibri" w:hAnsiTheme="majorHAnsi" w:cs="Times New Roman"/>
        </w:rPr>
        <w:t xml:space="preserve">Elektronisko iepirkumu sistēmā pircēja profilā, kas norādīts </w:t>
      </w:r>
      <w:r>
        <w:rPr>
          <w:rFonts w:asciiTheme="majorHAnsi" w:eastAsia="Calibri" w:hAnsiTheme="majorHAnsi" w:cs="Times New Roman"/>
        </w:rPr>
        <w:t>Iepirkuma procedūras</w:t>
      </w:r>
      <w:r w:rsidR="00805B1B" w:rsidRPr="00287379">
        <w:rPr>
          <w:rFonts w:asciiTheme="majorHAnsi" w:eastAsia="Calibri" w:hAnsiTheme="majorHAnsi" w:cs="Times New Roman"/>
        </w:rPr>
        <w:t xml:space="preserve"> nolikuma 1.5.</w:t>
      </w:r>
      <w:r w:rsidR="008F78E7" w:rsidRPr="00287379">
        <w:rPr>
          <w:rFonts w:asciiTheme="majorHAnsi" w:eastAsia="Calibri" w:hAnsiTheme="majorHAnsi" w:cs="Times New Roman"/>
        </w:rPr>
        <w:t>2.</w:t>
      </w:r>
      <w:r w:rsidR="00805B1B" w:rsidRPr="00287379">
        <w:rPr>
          <w:rFonts w:asciiTheme="majorHAnsi" w:eastAsia="Calibri" w:hAnsiTheme="majorHAnsi" w:cs="Times New Roman"/>
        </w:rPr>
        <w:t xml:space="preserve">punktā. </w:t>
      </w:r>
      <w:r w:rsidR="00D630E2" w:rsidRPr="00287379">
        <w:rPr>
          <w:rFonts w:asciiTheme="majorHAnsi" w:eastAsia="Calibri" w:hAnsiTheme="majorHAnsi" w:cs="Times New Roman"/>
        </w:rPr>
        <w:t xml:space="preserve">Elektroniski </w:t>
      </w:r>
      <w:r>
        <w:rPr>
          <w:rFonts w:asciiTheme="majorHAnsi" w:eastAsia="Calibri" w:hAnsiTheme="majorHAnsi" w:cs="Times New Roman"/>
        </w:rPr>
        <w:t>Iepirkuma procedūras</w:t>
      </w:r>
      <w:r w:rsidR="00D630E2" w:rsidRPr="00287379">
        <w:rPr>
          <w:rFonts w:asciiTheme="majorHAnsi" w:eastAsia="Calibri" w:hAnsiTheme="majorHAnsi" w:cs="Times New Roman"/>
        </w:rPr>
        <w:t xml:space="preserve"> nolikumu var saņemt</w:t>
      </w:r>
      <w:r w:rsidR="00DC62EB" w:rsidRPr="00287379">
        <w:rPr>
          <w:rFonts w:asciiTheme="majorHAnsi" w:eastAsia="Calibri" w:hAnsiTheme="majorHAnsi" w:cs="Times New Roman"/>
        </w:rPr>
        <w:t xml:space="preserve"> arī</w:t>
      </w:r>
      <w:r w:rsidR="00D630E2" w:rsidRPr="00287379">
        <w:rPr>
          <w:rFonts w:asciiTheme="majorHAnsi" w:eastAsia="Calibri" w:hAnsiTheme="majorHAnsi" w:cs="Times New Roman"/>
        </w:rPr>
        <w:t xml:space="preserve"> pieprasot to </w:t>
      </w:r>
      <w:r>
        <w:rPr>
          <w:rFonts w:asciiTheme="majorHAnsi" w:eastAsia="Calibri" w:hAnsiTheme="majorHAnsi" w:cs="Times New Roman"/>
        </w:rPr>
        <w:t>Iepirkuma procedūras</w:t>
      </w:r>
      <w:r w:rsidR="00D630E2" w:rsidRPr="00287379">
        <w:rPr>
          <w:rFonts w:asciiTheme="majorHAnsi" w:eastAsia="Calibri" w:hAnsiTheme="majorHAnsi" w:cs="Times New Roman"/>
        </w:rPr>
        <w:t xml:space="preserve"> nolikuma 1.4.punktā norādītajai personai.</w:t>
      </w:r>
    </w:p>
    <w:p w14:paraId="5A4FC52F" w14:textId="7253FE45" w:rsidR="00805B1B" w:rsidRPr="00287379" w:rsidRDefault="00805B1B" w:rsidP="00A33E47">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rPr>
        <w:t>Ar</w:t>
      </w:r>
      <w:r w:rsidR="0023467D">
        <w:rPr>
          <w:rFonts w:asciiTheme="majorHAnsi" w:eastAsia="Calibri" w:hAnsiTheme="majorHAnsi" w:cs="Times New Roman"/>
        </w:rPr>
        <w:t xml:space="preserve"> Pasūtītāja</w:t>
      </w:r>
      <w:r w:rsidRPr="00287379">
        <w:rPr>
          <w:rFonts w:asciiTheme="majorHAnsi" w:eastAsia="Calibri" w:hAnsiTheme="majorHAnsi" w:cs="Times New Roman"/>
        </w:rPr>
        <w:t xml:space="preserve"> iepirkuma komisijas apstiprināto </w:t>
      </w:r>
      <w:r w:rsidR="00A06CF4">
        <w:rPr>
          <w:rFonts w:asciiTheme="majorHAnsi" w:eastAsia="Calibri" w:hAnsiTheme="majorHAnsi" w:cs="Times New Roman"/>
        </w:rPr>
        <w:t>Iepirkuma procedūras</w:t>
      </w:r>
      <w:r w:rsidR="0073540B" w:rsidRPr="00287379">
        <w:rPr>
          <w:rFonts w:asciiTheme="majorHAnsi" w:eastAsia="Calibri" w:hAnsiTheme="majorHAnsi" w:cs="Times New Roman"/>
        </w:rPr>
        <w:t xml:space="preserve"> </w:t>
      </w:r>
      <w:r w:rsidRPr="00287379">
        <w:rPr>
          <w:rFonts w:asciiTheme="majorHAnsi" w:eastAsia="Calibri" w:hAnsiTheme="majorHAnsi" w:cs="Times New Roman"/>
        </w:rPr>
        <w:t>nolikumu izdrukātā veidā</w:t>
      </w:r>
      <w:r w:rsidR="00D630E2" w:rsidRPr="00287379">
        <w:rPr>
          <w:rFonts w:asciiTheme="majorHAnsi" w:eastAsia="Calibri" w:hAnsiTheme="majorHAnsi" w:cs="Times New Roman"/>
        </w:rPr>
        <w:t xml:space="preserve"> līdz piedāvājumu iesniegšanas termiņa beigām</w:t>
      </w:r>
      <w:r w:rsidRPr="00287379">
        <w:rPr>
          <w:rFonts w:asciiTheme="majorHAnsi" w:eastAsia="Calibri" w:hAnsiTheme="majorHAnsi" w:cs="Times New Roman"/>
        </w:rPr>
        <w:t xml:space="preserve"> </w:t>
      </w:r>
      <w:r w:rsidR="0073540B" w:rsidRPr="00287379">
        <w:rPr>
          <w:rFonts w:asciiTheme="majorHAnsi" w:eastAsia="Calibri" w:hAnsiTheme="majorHAnsi" w:cs="Times New Roman"/>
        </w:rPr>
        <w:t>pretendenti</w:t>
      </w:r>
      <w:r w:rsidRPr="00287379">
        <w:rPr>
          <w:rFonts w:asciiTheme="majorHAnsi" w:eastAsia="Calibri" w:hAnsiTheme="majorHAnsi" w:cs="Times New Roman"/>
        </w:rPr>
        <w:t xml:space="preserve"> var iepazīties</w:t>
      </w:r>
      <w:r w:rsidR="00D630E2" w:rsidRPr="00287379">
        <w:rPr>
          <w:rFonts w:asciiTheme="majorHAnsi" w:eastAsia="Calibri" w:hAnsiTheme="majorHAnsi" w:cs="Times New Roman"/>
        </w:rPr>
        <w:t xml:space="preserve"> darba dienās no plkst.09:00 līdz 17:00</w:t>
      </w:r>
      <w:r w:rsidRPr="00287379">
        <w:rPr>
          <w:rFonts w:asciiTheme="majorHAnsi" w:eastAsia="Calibri" w:hAnsiTheme="majorHAnsi" w:cs="Times New Roman"/>
        </w:rPr>
        <w:t xml:space="preserve">, ierodoties Pasūtītāja telpās </w:t>
      </w:r>
      <w:r w:rsidR="00A06CF4">
        <w:rPr>
          <w:rFonts w:asciiTheme="majorHAnsi" w:eastAsia="Calibri" w:hAnsiTheme="majorHAnsi" w:cs="Times New Roman"/>
        </w:rPr>
        <w:t>Iepirkuma procedūras</w:t>
      </w:r>
      <w:r w:rsidR="0073540B" w:rsidRPr="00287379">
        <w:rPr>
          <w:rFonts w:asciiTheme="majorHAnsi" w:eastAsia="Calibri" w:hAnsiTheme="majorHAnsi" w:cs="Times New Roman"/>
        </w:rPr>
        <w:t xml:space="preserve"> nolikuma 1.2.punktā norādītajā adresē,</w:t>
      </w:r>
      <w:r w:rsidR="0073540B" w:rsidRPr="00287379">
        <w:t xml:space="preserve"> </w:t>
      </w:r>
      <w:r w:rsidR="0073540B" w:rsidRPr="00287379">
        <w:rPr>
          <w:rFonts w:asciiTheme="majorHAnsi" w:eastAsia="Calibri" w:hAnsiTheme="majorHAnsi" w:cs="Times New Roman"/>
        </w:rPr>
        <w:t>iepriekš piesakot ierašanās laiku pa tālruni</w:t>
      </w:r>
      <w:r w:rsidR="008F78E7" w:rsidRPr="00287379">
        <w:rPr>
          <w:rFonts w:asciiTheme="majorHAnsi" w:eastAsia="Calibri" w:hAnsiTheme="majorHAnsi" w:cs="Times New Roman"/>
        </w:rPr>
        <w:t xml:space="preserve">, kas norādīts </w:t>
      </w:r>
      <w:r w:rsidR="00A06CF4">
        <w:rPr>
          <w:rFonts w:asciiTheme="majorHAnsi" w:eastAsia="Calibri" w:hAnsiTheme="majorHAnsi" w:cs="Times New Roman"/>
        </w:rPr>
        <w:t>Iepirkuma procedūras</w:t>
      </w:r>
      <w:r w:rsidR="008F78E7" w:rsidRPr="00287379">
        <w:rPr>
          <w:rFonts w:asciiTheme="majorHAnsi" w:eastAsia="Calibri" w:hAnsiTheme="majorHAnsi" w:cs="Times New Roman"/>
        </w:rPr>
        <w:t xml:space="preserve"> nolikuma 1.4.2.punktā</w:t>
      </w:r>
      <w:r w:rsidR="00AE222A">
        <w:rPr>
          <w:rFonts w:asciiTheme="majorHAnsi" w:eastAsia="Calibri" w:hAnsiTheme="majorHAnsi" w:cs="Times New Roman"/>
        </w:rPr>
        <w:t>, un ievērojot attiecināmos epidemioloģiskās drošības pasākumus</w:t>
      </w:r>
      <w:r w:rsidR="008F78E7" w:rsidRPr="00287379">
        <w:rPr>
          <w:rFonts w:asciiTheme="majorHAnsi" w:eastAsia="Calibri" w:hAnsiTheme="majorHAnsi" w:cs="Times New Roman"/>
        </w:rPr>
        <w:t>.</w:t>
      </w:r>
    </w:p>
    <w:p w14:paraId="414C7B9C" w14:textId="1B4E80B9" w:rsidR="00805B1B" w:rsidRPr="00287379" w:rsidRDefault="00A06CF4" w:rsidP="00A33E47">
      <w:pPr>
        <w:pStyle w:val="ListParagraph"/>
        <w:numPr>
          <w:ilvl w:val="1"/>
          <w:numId w:val="6"/>
        </w:numPr>
        <w:spacing w:after="120" w:line="259" w:lineRule="auto"/>
        <w:ind w:left="697"/>
        <w:contextualSpacing w:val="0"/>
        <w:jc w:val="both"/>
        <w:rPr>
          <w:rFonts w:asciiTheme="majorHAnsi" w:eastAsia="Calibri" w:hAnsiTheme="majorHAnsi" w:cs="Times New Roman"/>
        </w:rPr>
      </w:pPr>
      <w:r>
        <w:rPr>
          <w:rFonts w:asciiTheme="majorHAnsi" w:eastAsia="Calibri" w:hAnsiTheme="majorHAnsi" w:cs="Times New Roman"/>
        </w:rPr>
        <w:t>Iepirkuma procedūras</w:t>
      </w:r>
      <w:r w:rsidR="00805B1B" w:rsidRPr="00287379">
        <w:rPr>
          <w:rFonts w:asciiTheme="majorHAnsi" w:eastAsia="Calibri" w:hAnsiTheme="majorHAnsi" w:cs="Times New Roman"/>
        </w:rPr>
        <w:t xml:space="preserve"> nolikuma grozījumi un papildus informācija tiek publicēta Elektronisko iepirkumu sistēmā </w:t>
      </w:r>
      <w:r w:rsidR="008F78E7" w:rsidRPr="00287379">
        <w:rPr>
          <w:rFonts w:asciiTheme="majorHAnsi" w:eastAsia="Calibri" w:hAnsiTheme="majorHAnsi" w:cs="Times New Roman"/>
        </w:rPr>
        <w:t xml:space="preserve">Pasūtītāja </w:t>
      </w:r>
      <w:r w:rsidR="00805B1B" w:rsidRPr="00287379">
        <w:rPr>
          <w:rFonts w:asciiTheme="majorHAnsi" w:eastAsia="Calibri" w:hAnsiTheme="majorHAnsi" w:cs="Times New Roman"/>
        </w:rPr>
        <w:t xml:space="preserve">pircēja profilā. </w:t>
      </w:r>
      <w:r w:rsidR="0073540B" w:rsidRPr="00287379">
        <w:rPr>
          <w:rFonts w:asciiTheme="majorHAnsi" w:eastAsia="Calibri" w:hAnsiTheme="majorHAnsi" w:cs="Times New Roman"/>
        </w:rPr>
        <w:t>Pretendenta</w:t>
      </w:r>
      <w:r w:rsidR="00805B1B" w:rsidRPr="00287379">
        <w:rPr>
          <w:rFonts w:asciiTheme="majorHAnsi" w:eastAsia="Calibri" w:hAnsiTheme="majorHAnsi" w:cs="Times New Roman"/>
        </w:rPr>
        <w:t xml:space="preserve"> pienākums ir patstāvīgi sekot interneta vietnē,</w:t>
      </w:r>
      <w:r w:rsidR="00805B1B" w:rsidRPr="00287379">
        <w:t xml:space="preserve"> </w:t>
      </w:r>
      <w:r w:rsidR="00805B1B" w:rsidRPr="00287379">
        <w:rPr>
          <w:rFonts w:asciiTheme="majorHAnsi" w:eastAsia="Calibri" w:hAnsiTheme="majorHAnsi" w:cs="Times New Roman"/>
        </w:rPr>
        <w:t>Pasūtītāja</w:t>
      </w:r>
      <w:r w:rsidR="00805B1B" w:rsidRPr="00287379">
        <w:t xml:space="preserve"> </w:t>
      </w:r>
      <w:r w:rsidR="00805B1B" w:rsidRPr="00287379">
        <w:rPr>
          <w:rFonts w:asciiTheme="majorHAnsi" w:eastAsia="Calibri" w:hAnsiTheme="majorHAnsi" w:cs="Times New Roman"/>
        </w:rPr>
        <w:t>pircēja profilā pie attiecīgā iepirkuma publicētajai informācijai un ņemt to vērā savā pie</w:t>
      </w:r>
      <w:r w:rsidR="0073540B" w:rsidRPr="00287379">
        <w:rPr>
          <w:rFonts w:asciiTheme="majorHAnsi" w:eastAsia="Calibri" w:hAnsiTheme="majorHAnsi" w:cs="Times New Roman"/>
        </w:rPr>
        <w:t>dāvājum</w:t>
      </w:r>
      <w:r w:rsidR="00805B1B" w:rsidRPr="00287379">
        <w:rPr>
          <w:rFonts w:asciiTheme="majorHAnsi" w:eastAsia="Calibri" w:hAnsiTheme="majorHAnsi" w:cs="Times New Roman"/>
        </w:rPr>
        <w:t>ā.</w:t>
      </w:r>
    </w:p>
    <w:p w14:paraId="5668534A" w14:textId="2DAD032A" w:rsidR="00805B1B" w:rsidRPr="00287379" w:rsidRDefault="00805B1B" w:rsidP="00A33E47">
      <w:pPr>
        <w:pStyle w:val="ListParagraph"/>
        <w:numPr>
          <w:ilvl w:val="1"/>
          <w:numId w:val="6"/>
        </w:numPr>
        <w:spacing w:after="120" w:line="259" w:lineRule="auto"/>
        <w:ind w:left="697"/>
        <w:contextualSpacing w:val="0"/>
        <w:jc w:val="both"/>
      </w:pPr>
      <w:r w:rsidRPr="00287379">
        <w:t xml:space="preserve">Lejupielādējot </w:t>
      </w:r>
      <w:r w:rsidR="00A06CF4">
        <w:rPr>
          <w:rFonts w:asciiTheme="majorHAnsi" w:eastAsia="Calibri" w:hAnsiTheme="majorHAnsi" w:cs="Times New Roman"/>
        </w:rPr>
        <w:t>Iepirkuma procedūras</w:t>
      </w:r>
      <w:r w:rsidRPr="00287379">
        <w:t xml:space="preserve"> nolikumu vai saņemot to drukātā veidā, </w:t>
      </w:r>
      <w:r w:rsidR="0073540B" w:rsidRPr="00287379">
        <w:rPr>
          <w:rFonts w:asciiTheme="majorHAnsi" w:eastAsia="Calibri" w:hAnsiTheme="majorHAnsi" w:cs="Times New Roman"/>
        </w:rPr>
        <w:t>pretendents</w:t>
      </w:r>
      <w:r w:rsidRPr="00287379">
        <w:t xml:space="preserve"> uzņemas atbildību sekot līdzi </w:t>
      </w:r>
      <w:r w:rsidR="0073540B" w:rsidRPr="00287379">
        <w:t xml:space="preserve">Pasūtītāja </w:t>
      </w:r>
      <w:r w:rsidRPr="00287379">
        <w:t>iepirkum</w:t>
      </w:r>
      <w:r w:rsidR="00E14072">
        <w:t>a</w:t>
      </w:r>
      <w:r w:rsidRPr="00287379">
        <w:t xml:space="preserve"> komisijas sniegtajai papildus informācijai, kas tiek publicēta </w:t>
      </w:r>
      <w:r w:rsidR="0073540B" w:rsidRPr="00287379">
        <w:t xml:space="preserve">Pasūtītāja </w:t>
      </w:r>
      <w:r w:rsidRPr="00A33E47">
        <w:rPr>
          <w:rFonts w:asciiTheme="majorHAnsi" w:eastAsia="Calibri" w:hAnsiTheme="majorHAnsi" w:cs="Times New Roman"/>
        </w:rPr>
        <w:t>pircēja</w:t>
      </w:r>
      <w:r w:rsidRPr="00287379">
        <w:t xml:space="preserve"> profilā pie attiecīgā iepirkuma.</w:t>
      </w:r>
    </w:p>
    <w:p w14:paraId="7B502894" w14:textId="682D81CA" w:rsidR="00805B1B" w:rsidRPr="00287379" w:rsidRDefault="0073540B" w:rsidP="00A33E47">
      <w:pPr>
        <w:pStyle w:val="ListParagraph"/>
        <w:numPr>
          <w:ilvl w:val="1"/>
          <w:numId w:val="6"/>
        </w:numPr>
        <w:spacing w:after="120" w:line="259" w:lineRule="auto"/>
        <w:ind w:left="697"/>
        <w:contextualSpacing w:val="0"/>
        <w:jc w:val="both"/>
      </w:pPr>
      <w:r w:rsidRPr="00A33E47">
        <w:rPr>
          <w:rFonts w:asciiTheme="majorHAnsi" w:eastAsia="Calibri" w:hAnsiTheme="majorHAnsi" w:cs="Times New Roman"/>
        </w:rPr>
        <w:t>Pretendents</w:t>
      </w:r>
      <w:r w:rsidR="00805B1B" w:rsidRPr="00287379">
        <w:t xml:space="preserve"> var pieprasīt papildu informāciju par </w:t>
      </w:r>
      <w:r w:rsidR="00A06CF4">
        <w:rPr>
          <w:rFonts w:asciiTheme="majorHAnsi" w:eastAsia="Calibri" w:hAnsiTheme="majorHAnsi" w:cs="Times New Roman"/>
        </w:rPr>
        <w:t>Iepirkuma procedūras</w:t>
      </w:r>
      <w:r w:rsidR="00805B1B" w:rsidRPr="00287379">
        <w:t xml:space="preserve"> nolikumā iekļautajām prasībām, adresējot </w:t>
      </w:r>
      <w:r w:rsidR="00805B1B" w:rsidRPr="00287379">
        <w:rPr>
          <w:rFonts w:asciiTheme="majorHAnsi" w:eastAsia="Calibri" w:hAnsiTheme="majorHAnsi" w:cs="Times New Roman"/>
        </w:rPr>
        <w:t>rakstiskus</w:t>
      </w:r>
      <w:r w:rsidR="00805B1B" w:rsidRPr="00287379">
        <w:t xml:space="preserve"> jautājumus </w:t>
      </w:r>
      <w:r w:rsidRPr="00287379">
        <w:t>Pasūtītāja</w:t>
      </w:r>
      <w:r w:rsidR="00805B1B" w:rsidRPr="00287379">
        <w:t xml:space="preserve"> iepirkum</w:t>
      </w:r>
      <w:r w:rsidR="00E14072">
        <w:t>a</w:t>
      </w:r>
      <w:r w:rsidR="00805B1B" w:rsidRPr="00287379">
        <w:t xml:space="preserve"> komisijai pa pastu: </w:t>
      </w:r>
      <w:r w:rsidRPr="00287379">
        <w:t>I</w:t>
      </w:r>
      <w:r w:rsidR="00805B1B" w:rsidRPr="00287379">
        <w:t>epirkum</w:t>
      </w:r>
      <w:r w:rsidR="00E14072">
        <w:t>a</w:t>
      </w:r>
      <w:r w:rsidR="00805B1B" w:rsidRPr="00287379">
        <w:t xml:space="preserve"> komisija</w:t>
      </w:r>
      <w:r w:rsidRPr="00287379">
        <w:t>i</w:t>
      </w:r>
      <w:r w:rsidR="00805B1B" w:rsidRPr="00287379">
        <w:t xml:space="preserve">, </w:t>
      </w:r>
      <w:r w:rsidRPr="00287379">
        <w:t>Biedrība “Latvijas Olimpiskā komiteja”</w:t>
      </w:r>
      <w:r w:rsidR="00805B1B" w:rsidRPr="00287379">
        <w:t xml:space="preserve">, </w:t>
      </w:r>
      <w:r w:rsidR="00AC09BE">
        <w:t>Grostonas iela 6b</w:t>
      </w:r>
      <w:r w:rsidR="008F78E7" w:rsidRPr="00287379">
        <w:t>, Rīga, LV-101</w:t>
      </w:r>
      <w:r w:rsidR="00AC09BE">
        <w:t>3</w:t>
      </w:r>
      <w:r w:rsidR="008F78E7" w:rsidRPr="00287379">
        <w:t>, Latvija</w:t>
      </w:r>
      <w:r w:rsidR="006F0779" w:rsidRPr="00287379">
        <w:t>;</w:t>
      </w:r>
      <w:r w:rsidR="00805B1B" w:rsidRPr="00287379">
        <w:t xml:space="preserve"> </w:t>
      </w:r>
      <w:r w:rsidR="00CD5995">
        <w:t>telefona numuru</w:t>
      </w:r>
      <w:r w:rsidR="00805B1B" w:rsidRPr="00287379">
        <w:t xml:space="preserve">: </w:t>
      </w:r>
      <w:r w:rsidR="008F78E7" w:rsidRPr="00287379">
        <w:t>+371</w:t>
      </w:r>
      <w:r w:rsidR="004E19AF">
        <w:t xml:space="preserve"> </w:t>
      </w:r>
      <w:r w:rsidR="00CD5995" w:rsidRPr="00287379">
        <w:rPr>
          <w:rFonts w:asciiTheme="majorHAnsi" w:eastAsia="Calibri" w:hAnsiTheme="majorHAnsi" w:cs="Times New Roman"/>
        </w:rPr>
        <w:t>67282461</w:t>
      </w:r>
      <w:r w:rsidR="00805B1B" w:rsidRPr="00287379">
        <w:t xml:space="preserve"> vai e-pastu</w:t>
      </w:r>
      <w:r w:rsidR="00525D73">
        <w:t>:</w:t>
      </w:r>
      <w:r w:rsidR="00805B1B" w:rsidRPr="00287379">
        <w:t xml:space="preserve"> </w:t>
      </w:r>
      <w:hyperlink r:id="rId13" w:history="1">
        <w:r w:rsidR="00437075">
          <w:rPr>
            <w:rStyle w:val="Hyperlink"/>
          </w:rPr>
          <w:t>ivars.pauska@olimpiade.lv</w:t>
        </w:r>
      </w:hyperlink>
      <w:r w:rsidR="00805B1B" w:rsidRPr="00287379">
        <w:t>.</w:t>
      </w:r>
    </w:p>
    <w:p w14:paraId="2B1E119E" w14:textId="196CAC7A" w:rsidR="000369C2" w:rsidRDefault="00805B1B" w:rsidP="00A33E47">
      <w:pPr>
        <w:pStyle w:val="ListParagraph"/>
        <w:numPr>
          <w:ilvl w:val="1"/>
          <w:numId w:val="6"/>
        </w:numPr>
        <w:spacing w:line="259" w:lineRule="auto"/>
        <w:ind w:left="697"/>
        <w:contextualSpacing w:val="0"/>
        <w:jc w:val="both"/>
      </w:pPr>
      <w:r w:rsidRPr="00287379">
        <w:t xml:space="preserve">Ja </w:t>
      </w:r>
      <w:r w:rsidR="008F78E7" w:rsidRPr="00287379">
        <w:rPr>
          <w:rFonts w:asciiTheme="majorHAnsi" w:eastAsia="Calibri" w:hAnsiTheme="majorHAnsi" w:cs="Times New Roman"/>
        </w:rPr>
        <w:t>pretendents</w:t>
      </w:r>
      <w:r w:rsidRPr="00287379">
        <w:t xml:space="preserve"> ir laikus pieprasījis papildu informāciju par </w:t>
      </w:r>
      <w:r w:rsidR="00A06CF4">
        <w:rPr>
          <w:rFonts w:asciiTheme="majorHAnsi" w:eastAsia="Calibri" w:hAnsiTheme="majorHAnsi" w:cs="Times New Roman"/>
        </w:rPr>
        <w:t>Iepirkuma procedūras</w:t>
      </w:r>
      <w:r w:rsidRPr="00287379">
        <w:t xml:space="preserve"> nolikumā iekļautajām prasībām, </w:t>
      </w:r>
      <w:r w:rsidR="008F78E7" w:rsidRPr="00287379">
        <w:rPr>
          <w:rFonts w:asciiTheme="majorHAnsi" w:eastAsia="Calibri" w:hAnsiTheme="majorHAnsi" w:cs="Times New Roman"/>
        </w:rPr>
        <w:t>P</w:t>
      </w:r>
      <w:r w:rsidRPr="00287379">
        <w:rPr>
          <w:rFonts w:asciiTheme="majorHAnsi" w:eastAsia="Calibri" w:hAnsiTheme="majorHAnsi" w:cs="Times New Roman"/>
        </w:rPr>
        <w:t>asūtītājs</w:t>
      </w:r>
      <w:r w:rsidRPr="00287379">
        <w:t xml:space="preserve"> to sniedz 5 (piecu) darbdienu laikā, bet ne vēlāk kā 6 (sešas) dienas pirms </w:t>
      </w:r>
      <w:r w:rsidRPr="00287379">
        <w:rPr>
          <w:rFonts w:asciiTheme="majorHAnsi" w:eastAsia="Calibri" w:hAnsiTheme="majorHAnsi" w:cs="Times New Roman"/>
        </w:rPr>
        <w:t>pie</w:t>
      </w:r>
      <w:r w:rsidR="008F78E7" w:rsidRPr="00287379">
        <w:rPr>
          <w:rFonts w:asciiTheme="majorHAnsi" w:eastAsia="Calibri" w:hAnsiTheme="majorHAnsi" w:cs="Times New Roman"/>
        </w:rPr>
        <w:t>dāvājuma</w:t>
      </w:r>
      <w:r w:rsidRPr="00287379">
        <w:t xml:space="preserve"> iesniegšanas termiņa beigām. Papildu informāciju Pasūtītājs nosūta </w:t>
      </w:r>
      <w:r w:rsidR="008F78E7" w:rsidRPr="00287379">
        <w:rPr>
          <w:rFonts w:asciiTheme="majorHAnsi" w:eastAsia="Calibri" w:hAnsiTheme="majorHAnsi" w:cs="Times New Roman"/>
        </w:rPr>
        <w:t>pretendentam</w:t>
      </w:r>
      <w:r w:rsidRPr="00287379">
        <w:t xml:space="preserve">, kas uzdevis jautājumu, un vienlaikus ievieto šo informāciju </w:t>
      </w:r>
      <w:r w:rsidR="008F78E7" w:rsidRPr="00287379">
        <w:t xml:space="preserve">Pasūtītāja </w:t>
      </w:r>
      <w:r w:rsidRPr="00287379">
        <w:t>pircēja profilā, norādot arī uzdoto jautājumu.</w:t>
      </w:r>
    </w:p>
    <w:p w14:paraId="3433D986" w14:textId="77777777" w:rsidR="000369C2" w:rsidRDefault="000369C2">
      <w:r>
        <w:br w:type="page"/>
      </w:r>
    </w:p>
    <w:p w14:paraId="3DDC5399" w14:textId="520728C7" w:rsidR="008F5F34" w:rsidRPr="00A33E47" w:rsidRDefault="008F5F34" w:rsidP="00A33E47">
      <w:pPr>
        <w:pStyle w:val="Heading1"/>
        <w:numPr>
          <w:ilvl w:val="0"/>
          <w:numId w:val="6"/>
        </w:numPr>
        <w:spacing w:before="240" w:after="240"/>
        <w:ind w:left="714" w:hanging="357"/>
        <w:rPr>
          <w:rFonts w:eastAsia="Calibri"/>
        </w:rPr>
      </w:pPr>
      <w:bookmarkStart w:id="6" w:name="_Toc86314356"/>
      <w:r w:rsidRPr="00287379">
        <w:rPr>
          <w:rFonts w:eastAsia="Calibri"/>
        </w:rPr>
        <w:lastRenderedPageBreak/>
        <w:t>Piedāvājumu iesniegšana</w:t>
      </w:r>
      <w:r w:rsidR="00A33E47">
        <w:rPr>
          <w:rFonts w:eastAsia="Calibri"/>
        </w:rPr>
        <w:t xml:space="preserve"> un izvērtēšana</w:t>
      </w:r>
      <w:bookmarkEnd w:id="6"/>
    </w:p>
    <w:p w14:paraId="487FF204" w14:textId="2F937539" w:rsidR="008F5F34" w:rsidRPr="008408F0" w:rsidRDefault="008F5F34" w:rsidP="008F5F34">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rPr>
        <w:t>Piedāvājumu (</w:t>
      </w:r>
      <w:r w:rsidR="00A06CF4">
        <w:rPr>
          <w:rFonts w:asciiTheme="majorHAnsi" w:eastAsia="Calibri" w:hAnsiTheme="majorHAnsi" w:cs="Times New Roman"/>
        </w:rPr>
        <w:t>Iepirkuma procedūras</w:t>
      </w:r>
      <w:r w:rsidRPr="00287379">
        <w:rPr>
          <w:rFonts w:asciiTheme="majorHAnsi" w:eastAsia="Calibri" w:hAnsiTheme="majorHAnsi" w:cs="Times New Roman"/>
        </w:rPr>
        <w:t xml:space="preserve"> nolikumā minētos dokumentus)</w:t>
      </w:r>
      <w:r w:rsidR="00A33E47">
        <w:rPr>
          <w:rFonts w:asciiTheme="majorHAnsi" w:eastAsia="Calibri" w:hAnsiTheme="majorHAnsi" w:cs="Times New Roman"/>
        </w:rPr>
        <w:t xml:space="preserve">, ievērojot </w:t>
      </w:r>
      <w:r w:rsidR="00A06CF4">
        <w:rPr>
          <w:rFonts w:asciiTheme="majorHAnsi" w:eastAsia="Calibri" w:hAnsiTheme="majorHAnsi" w:cs="Times New Roman"/>
        </w:rPr>
        <w:t>Iepirkuma procedūras</w:t>
      </w:r>
      <w:r w:rsidR="00A33E47">
        <w:rPr>
          <w:rFonts w:asciiTheme="majorHAnsi" w:eastAsia="Calibri" w:hAnsiTheme="majorHAnsi" w:cs="Times New Roman"/>
        </w:rPr>
        <w:t xml:space="preserve"> nolikuma 5.sadaļas </w:t>
      </w:r>
      <w:r w:rsidR="00A33E47" w:rsidRPr="00010AF8">
        <w:rPr>
          <w:rFonts w:asciiTheme="majorHAnsi" w:eastAsia="Calibri" w:hAnsiTheme="majorHAnsi" w:cs="Times New Roman"/>
        </w:rPr>
        <w:t>prasības,</w:t>
      </w:r>
      <w:r w:rsidRPr="00010AF8">
        <w:rPr>
          <w:rFonts w:asciiTheme="majorHAnsi" w:eastAsia="Calibri" w:hAnsiTheme="majorHAnsi" w:cs="Times New Roman"/>
        </w:rPr>
        <w:t xml:space="preserve"> iesniedz elektroniski, izmantojot Elektronisko iepirkumu sistēmas e-konkursu apakšsistēmu, kas pieejama </w:t>
      </w:r>
      <w:hyperlink r:id="rId14" w:history="1">
        <w:r w:rsidR="00B365D8" w:rsidRPr="00010AF8">
          <w:rPr>
            <w:rStyle w:val="Hyperlink"/>
            <w:rFonts w:asciiTheme="majorHAnsi" w:eastAsia="Calibri" w:hAnsiTheme="majorHAnsi" w:cs="Times New Roman"/>
          </w:rPr>
          <w:t>https://www.eis.gov.lv/EKEIS/Supplier</w:t>
        </w:r>
      </w:hyperlink>
      <w:r w:rsidRPr="00010AF8">
        <w:rPr>
          <w:rFonts w:asciiTheme="majorHAnsi" w:eastAsia="Calibri" w:hAnsiTheme="majorHAnsi" w:cs="Times New Roman"/>
        </w:rPr>
        <w:t xml:space="preserve"> līdz </w:t>
      </w:r>
      <w:r w:rsidR="00AE222A" w:rsidRPr="00010AF8">
        <w:rPr>
          <w:rFonts w:asciiTheme="majorHAnsi" w:eastAsia="Calibri" w:hAnsiTheme="majorHAnsi" w:cs="Times New Roman"/>
        </w:rPr>
        <w:t>202</w:t>
      </w:r>
      <w:r w:rsidR="00CD5995" w:rsidRPr="00010AF8">
        <w:rPr>
          <w:rFonts w:asciiTheme="majorHAnsi" w:eastAsia="Calibri" w:hAnsiTheme="majorHAnsi" w:cs="Times New Roman"/>
        </w:rPr>
        <w:t>4</w:t>
      </w:r>
      <w:r w:rsidRPr="00010AF8">
        <w:rPr>
          <w:rFonts w:asciiTheme="majorHAnsi" w:eastAsia="Calibri" w:hAnsiTheme="majorHAnsi" w:cs="Times New Roman"/>
        </w:rPr>
        <w:t>.gada</w:t>
      </w:r>
      <w:r w:rsidR="00B365D8" w:rsidRPr="00010AF8">
        <w:rPr>
          <w:rFonts w:asciiTheme="majorHAnsi" w:eastAsia="Calibri" w:hAnsiTheme="majorHAnsi" w:cs="Times New Roman"/>
        </w:rPr>
        <w:t xml:space="preserve"> </w:t>
      </w:r>
      <w:r w:rsidR="007152A3" w:rsidRPr="00010AF8">
        <w:rPr>
          <w:rFonts w:asciiTheme="majorHAnsi" w:eastAsia="Calibri" w:hAnsiTheme="majorHAnsi" w:cs="Times New Roman"/>
        </w:rPr>
        <w:t>1</w:t>
      </w:r>
      <w:r w:rsidR="00010AF8" w:rsidRPr="00010AF8">
        <w:rPr>
          <w:rFonts w:asciiTheme="majorHAnsi" w:eastAsia="Calibri" w:hAnsiTheme="majorHAnsi" w:cs="Times New Roman"/>
        </w:rPr>
        <w:t>2</w:t>
      </w:r>
      <w:r w:rsidR="00506BC3" w:rsidRPr="00010AF8">
        <w:rPr>
          <w:rFonts w:asciiTheme="majorHAnsi" w:eastAsia="Calibri" w:hAnsiTheme="majorHAnsi" w:cs="Times New Roman"/>
        </w:rPr>
        <w:t xml:space="preserve">. </w:t>
      </w:r>
      <w:r w:rsidR="007152A3" w:rsidRPr="00010AF8">
        <w:rPr>
          <w:rFonts w:asciiTheme="majorHAnsi" w:eastAsia="Calibri" w:hAnsiTheme="majorHAnsi" w:cs="Times New Roman"/>
        </w:rPr>
        <w:t xml:space="preserve">jūnijam </w:t>
      </w:r>
      <w:r w:rsidRPr="00010AF8">
        <w:rPr>
          <w:rFonts w:asciiTheme="majorHAnsi" w:eastAsia="Calibri" w:hAnsiTheme="majorHAnsi" w:cs="Times New Roman"/>
        </w:rPr>
        <w:t>plkst.</w:t>
      </w:r>
      <w:r w:rsidR="004F2776" w:rsidRPr="00010AF8">
        <w:t xml:space="preserve"> </w:t>
      </w:r>
      <w:r w:rsidR="007E2349" w:rsidRPr="00010AF8">
        <w:t>13</w:t>
      </w:r>
      <w:r w:rsidR="00525D73" w:rsidRPr="00010AF8">
        <w:t>:</w:t>
      </w:r>
      <w:r w:rsidR="007E2349" w:rsidRPr="00010AF8">
        <w:t>00</w:t>
      </w:r>
      <w:r w:rsidR="004F2776" w:rsidRPr="00010AF8">
        <w:rPr>
          <w:rFonts w:asciiTheme="majorHAnsi" w:eastAsia="Calibri" w:hAnsiTheme="majorHAnsi" w:cs="Times New Roman"/>
        </w:rPr>
        <w:t xml:space="preserve"> </w:t>
      </w:r>
      <w:r w:rsidR="00B82D03" w:rsidRPr="00010AF8">
        <w:rPr>
          <w:rFonts w:asciiTheme="majorHAnsi" w:eastAsia="Calibri" w:hAnsiTheme="majorHAnsi" w:cs="Times New Roman"/>
        </w:rPr>
        <w:t>(Rīgas laiks)</w:t>
      </w:r>
      <w:r w:rsidRPr="00010AF8">
        <w:rPr>
          <w:rFonts w:asciiTheme="majorHAnsi" w:eastAsia="Calibri" w:hAnsiTheme="majorHAnsi" w:cs="Times New Roman"/>
        </w:rPr>
        <w:t>.</w:t>
      </w:r>
    </w:p>
    <w:p w14:paraId="6F7470B2" w14:textId="5FB9212C" w:rsidR="008F5F34" w:rsidRPr="00287379" w:rsidRDefault="003843E1" w:rsidP="003843E1">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rPr>
        <w:t>Pretendents</w:t>
      </w:r>
      <w:r w:rsidR="008F5F34" w:rsidRPr="00287379">
        <w:rPr>
          <w:rFonts w:asciiTheme="majorHAnsi" w:eastAsia="Calibri" w:hAnsiTheme="majorHAnsi" w:cs="Times New Roman"/>
        </w:rPr>
        <w:t xml:space="preserve"> var atsaukt vai grozīt savu iesniegto </w:t>
      </w:r>
      <w:r w:rsidRPr="00287379">
        <w:rPr>
          <w:rFonts w:asciiTheme="majorHAnsi" w:eastAsia="Calibri" w:hAnsiTheme="majorHAnsi" w:cs="Times New Roman"/>
        </w:rPr>
        <w:t>piedāvājumu</w:t>
      </w:r>
      <w:r w:rsidR="008F5F34" w:rsidRPr="00287379">
        <w:rPr>
          <w:rFonts w:asciiTheme="majorHAnsi" w:eastAsia="Calibri" w:hAnsiTheme="majorHAnsi" w:cs="Times New Roman"/>
        </w:rPr>
        <w:t xml:space="preserve"> līdz </w:t>
      </w:r>
      <w:r w:rsidRPr="00287379">
        <w:rPr>
          <w:rFonts w:asciiTheme="majorHAnsi" w:eastAsia="Calibri" w:hAnsiTheme="majorHAnsi" w:cs="Times New Roman"/>
        </w:rPr>
        <w:t>piedāvājumu</w:t>
      </w:r>
      <w:r w:rsidR="008F5F34" w:rsidRPr="00287379">
        <w:rPr>
          <w:rFonts w:asciiTheme="majorHAnsi" w:eastAsia="Calibri" w:hAnsiTheme="majorHAnsi" w:cs="Times New Roman"/>
        </w:rPr>
        <w:t xml:space="preserve"> iesniegšanas termiņa beigām, izmantojot Elektronisko iepirkumu sistēmas e-konkursu apakšsistēmu.</w:t>
      </w:r>
    </w:p>
    <w:p w14:paraId="6114566C" w14:textId="394EA795" w:rsidR="008F5F34" w:rsidRPr="00287379" w:rsidRDefault="008F5F34" w:rsidP="008F5F34">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rPr>
        <w:t>Tikai Elektronisko iepirkumu sistēmas e-konkursu apakšsistēmā iesniegtie pie</w:t>
      </w:r>
      <w:r w:rsidR="003843E1" w:rsidRPr="00287379">
        <w:rPr>
          <w:rFonts w:asciiTheme="majorHAnsi" w:eastAsia="Calibri" w:hAnsiTheme="majorHAnsi" w:cs="Times New Roman"/>
        </w:rPr>
        <w:t xml:space="preserve">dāvājumi </w:t>
      </w:r>
      <w:r w:rsidRPr="00287379">
        <w:rPr>
          <w:rFonts w:asciiTheme="majorHAnsi" w:eastAsia="Calibri" w:hAnsiTheme="majorHAnsi" w:cs="Times New Roman"/>
        </w:rPr>
        <w:t xml:space="preserve">tiks pieņemti un izvērtēti dalībai </w:t>
      </w:r>
      <w:r w:rsidR="00506BC3">
        <w:rPr>
          <w:rFonts w:asciiTheme="majorHAnsi" w:eastAsia="Calibri" w:hAnsiTheme="majorHAnsi" w:cs="Times New Roman"/>
        </w:rPr>
        <w:t>Iepirkuma procedūrā</w:t>
      </w:r>
      <w:r w:rsidRPr="00287379">
        <w:rPr>
          <w:rFonts w:asciiTheme="majorHAnsi" w:eastAsia="Calibri" w:hAnsiTheme="majorHAnsi" w:cs="Times New Roman"/>
        </w:rPr>
        <w:t xml:space="preserve">. </w:t>
      </w:r>
      <w:r w:rsidRPr="00287379">
        <w:rPr>
          <w:rFonts w:asciiTheme="majorHAnsi" w:eastAsia="Calibri" w:hAnsiTheme="majorHAnsi" w:cs="Times New Roman"/>
          <w:u w:val="single"/>
        </w:rPr>
        <w:t>Ārpus Elektronisko iepirkumu sistēmas e-konkursu apakšsistēmas iesniegtie piedāvājumi</w:t>
      </w:r>
      <w:r w:rsidR="003843E1" w:rsidRPr="00287379">
        <w:rPr>
          <w:rFonts w:asciiTheme="majorHAnsi" w:eastAsia="Calibri" w:hAnsiTheme="majorHAnsi" w:cs="Times New Roman"/>
          <w:u w:val="single"/>
        </w:rPr>
        <w:t xml:space="preserve"> vai piedāvājumi, kas iesniegti pēc </w:t>
      </w:r>
      <w:r w:rsidR="00506BC3">
        <w:rPr>
          <w:rFonts w:asciiTheme="majorHAnsi" w:eastAsia="Calibri" w:hAnsiTheme="majorHAnsi" w:cs="Times New Roman"/>
        </w:rPr>
        <w:t>Iepirkuma procedūras</w:t>
      </w:r>
      <w:r w:rsidR="003843E1" w:rsidRPr="00287379">
        <w:rPr>
          <w:rFonts w:asciiTheme="majorHAnsi" w:eastAsia="Calibri" w:hAnsiTheme="majorHAnsi" w:cs="Times New Roman"/>
          <w:u w:val="single"/>
        </w:rPr>
        <w:t xml:space="preserve"> nolikuma </w:t>
      </w:r>
      <w:r w:rsidR="0023467D">
        <w:rPr>
          <w:rFonts w:asciiTheme="majorHAnsi" w:eastAsia="Calibri" w:hAnsiTheme="majorHAnsi" w:cs="Times New Roman"/>
          <w:u w:val="single"/>
        </w:rPr>
        <w:t>4</w:t>
      </w:r>
      <w:r w:rsidR="003843E1" w:rsidRPr="00287379">
        <w:rPr>
          <w:rFonts w:asciiTheme="majorHAnsi" w:eastAsia="Calibri" w:hAnsiTheme="majorHAnsi" w:cs="Times New Roman"/>
          <w:u w:val="single"/>
        </w:rPr>
        <w:t>.1.punktā noteiktā termiņa</w:t>
      </w:r>
      <w:r w:rsidRPr="00287379">
        <w:rPr>
          <w:rFonts w:asciiTheme="majorHAnsi" w:eastAsia="Calibri" w:hAnsiTheme="majorHAnsi" w:cs="Times New Roman"/>
          <w:u w:val="single"/>
        </w:rPr>
        <w:t xml:space="preserve"> tiks atzīti par neatbilstošiem </w:t>
      </w:r>
      <w:r w:rsidR="00506BC3">
        <w:rPr>
          <w:rFonts w:asciiTheme="majorHAnsi" w:eastAsia="Calibri" w:hAnsiTheme="majorHAnsi" w:cs="Times New Roman"/>
        </w:rPr>
        <w:t>Iepirkuma procedūras</w:t>
      </w:r>
      <w:r w:rsidRPr="00287379">
        <w:rPr>
          <w:rFonts w:asciiTheme="majorHAnsi" w:eastAsia="Calibri" w:hAnsiTheme="majorHAnsi" w:cs="Times New Roman"/>
          <w:u w:val="single"/>
        </w:rPr>
        <w:t xml:space="preserve"> nolikuma prasībām </w:t>
      </w:r>
      <w:r w:rsidR="003843E1" w:rsidRPr="00287379">
        <w:rPr>
          <w:rFonts w:asciiTheme="majorHAnsi" w:eastAsia="Calibri" w:hAnsiTheme="majorHAnsi" w:cs="Times New Roman"/>
          <w:u w:val="single"/>
        </w:rPr>
        <w:t>un netiks pieņemti</w:t>
      </w:r>
      <w:r w:rsidRPr="00287379">
        <w:rPr>
          <w:rFonts w:asciiTheme="majorHAnsi" w:eastAsia="Calibri" w:hAnsiTheme="majorHAnsi" w:cs="Times New Roman"/>
          <w:u w:val="single"/>
        </w:rPr>
        <w:t>.</w:t>
      </w:r>
    </w:p>
    <w:p w14:paraId="64444D84" w14:textId="1D74B0BF" w:rsidR="008F5F34" w:rsidRPr="00010AF8" w:rsidRDefault="008F5F34" w:rsidP="008F5F34">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rPr>
        <w:t>Pie</w:t>
      </w:r>
      <w:r w:rsidR="003843E1" w:rsidRPr="00287379">
        <w:rPr>
          <w:rFonts w:asciiTheme="majorHAnsi" w:eastAsia="Calibri" w:hAnsiTheme="majorHAnsi" w:cs="Times New Roman"/>
        </w:rPr>
        <w:t>dāvājumu</w:t>
      </w:r>
      <w:r w:rsidRPr="00287379">
        <w:rPr>
          <w:rFonts w:asciiTheme="majorHAnsi" w:eastAsia="Calibri" w:hAnsiTheme="majorHAnsi" w:cs="Times New Roman"/>
        </w:rPr>
        <w:t xml:space="preserve"> atvēršana notiks Elektronisko iepirkumu sistēmas e-</w:t>
      </w:r>
      <w:r w:rsidRPr="004F2776">
        <w:rPr>
          <w:rFonts w:asciiTheme="majorHAnsi" w:eastAsia="Calibri" w:hAnsiTheme="majorHAnsi" w:cs="Times New Roman"/>
        </w:rPr>
        <w:t xml:space="preserve">konkursu </w:t>
      </w:r>
      <w:r w:rsidRPr="00010AF8">
        <w:rPr>
          <w:rFonts w:asciiTheme="majorHAnsi" w:eastAsia="Calibri" w:hAnsiTheme="majorHAnsi" w:cs="Times New Roman"/>
        </w:rPr>
        <w:t>apakšsistēmā 20</w:t>
      </w:r>
      <w:r w:rsidR="00E93409" w:rsidRPr="00010AF8">
        <w:rPr>
          <w:rFonts w:asciiTheme="majorHAnsi" w:eastAsia="Calibri" w:hAnsiTheme="majorHAnsi" w:cs="Times New Roman"/>
        </w:rPr>
        <w:t>2</w:t>
      </w:r>
      <w:r w:rsidR="00CD5995" w:rsidRPr="00010AF8">
        <w:rPr>
          <w:rFonts w:asciiTheme="majorHAnsi" w:eastAsia="Calibri" w:hAnsiTheme="majorHAnsi" w:cs="Times New Roman"/>
        </w:rPr>
        <w:t>4</w:t>
      </w:r>
      <w:r w:rsidRPr="00010AF8">
        <w:rPr>
          <w:rFonts w:asciiTheme="majorHAnsi" w:eastAsia="Calibri" w:hAnsiTheme="majorHAnsi" w:cs="Times New Roman"/>
        </w:rPr>
        <w:t xml:space="preserve">.gada </w:t>
      </w:r>
      <w:r w:rsidR="007152A3" w:rsidRPr="00010AF8">
        <w:rPr>
          <w:rFonts w:asciiTheme="majorHAnsi" w:eastAsia="Calibri" w:hAnsiTheme="majorHAnsi" w:cs="Times New Roman"/>
        </w:rPr>
        <w:t>1</w:t>
      </w:r>
      <w:r w:rsidR="00010AF8" w:rsidRPr="00010AF8">
        <w:rPr>
          <w:rFonts w:asciiTheme="majorHAnsi" w:eastAsia="Calibri" w:hAnsiTheme="majorHAnsi" w:cs="Times New Roman"/>
        </w:rPr>
        <w:t>2</w:t>
      </w:r>
      <w:r w:rsidR="00506BC3" w:rsidRPr="00010AF8">
        <w:rPr>
          <w:rFonts w:asciiTheme="majorHAnsi" w:eastAsia="Calibri" w:hAnsiTheme="majorHAnsi" w:cs="Times New Roman"/>
        </w:rPr>
        <w:t xml:space="preserve">. </w:t>
      </w:r>
      <w:r w:rsidR="007152A3" w:rsidRPr="00010AF8">
        <w:rPr>
          <w:rFonts w:asciiTheme="majorHAnsi" w:eastAsia="Calibri" w:hAnsiTheme="majorHAnsi" w:cs="Times New Roman"/>
        </w:rPr>
        <w:t>jūnijā</w:t>
      </w:r>
      <w:r w:rsidR="00506BC3" w:rsidRPr="00010AF8">
        <w:rPr>
          <w:rFonts w:asciiTheme="majorHAnsi" w:eastAsia="Calibri" w:hAnsiTheme="majorHAnsi" w:cs="Times New Roman"/>
        </w:rPr>
        <w:t xml:space="preserve"> </w:t>
      </w:r>
      <w:r w:rsidR="007E2349" w:rsidRPr="00010AF8">
        <w:t>plkst. 13</w:t>
      </w:r>
      <w:r w:rsidR="00525D73" w:rsidRPr="00010AF8">
        <w:t>:</w:t>
      </w:r>
      <w:r w:rsidR="007E2349" w:rsidRPr="00010AF8">
        <w:t xml:space="preserve">00 </w:t>
      </w:r>
      <w:r w:rsidRPr="00010AF8">
        <w:rPr>
          <w:rFonts w:asciiTheme="majorHAnsi" w:eastAsia="Calibri" w:hAnsiTheme="majorHAnsi" w:cs="Times New Roman"/>
        </w:rPr>
        <w:t xml:space="preserve">(Rīgas laiks) atklātas sanāksmes laikā. Iesniegto </w:t>
      </w:r>
      <w:r w:rsidR="00B82D03" w:rsidRPr="00010AF8">
        <w:rPr>
          <w:rFonts w:asciiTheme="majorHAnsi" w:eastAsia="Calibri" w:hAnsiTheme="majorHAnsi" w:cs="Times New Roman"/>
        </w:rPr>
        <w:t>piedāvājumu</w:t>
      </w:r>
      <w:r w:rsidRPr="00010AF8">
        <w:rPr>
          <w:rFonts w:asciiTheme="majorHAnsi" w:eastAsia="Calibri" w:hAnsiTheme="majorHAnsi" w:cs="Times New Roman"/>
        </w:rPr>
        <w:t xml:space="preserve"> atvēršanas procesam var sekot līdzi tiešsaistes režīmā Elektronisko iepirkumu sistēmas e-konkursu apakšsistēmā.</w:t>
      </w:r>
    </w:p>
    <w:p w14:paraId="2B5EAA74" w14:textId="261B65BB" w:rsidR="008F5F34" w:rsidRPr="00287379" w:rsidRDefault="00B82D03" w:rsidP="008F5F34">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rPr>
        <w:t>Piedāvājumi</w:t>
      </w:r>
      <w:r w:rsidR="008F5F34" w:rsidRPr="00287379">
        <w:rPr>
          <w:rFonts w:asciiTheme="majorHAnsi" w:eastAsia="Calibri" w:hAnsiTheme="majorHAnsi" w:cs="Times New Roman"/>
        </w:rPr>
        <w:t xml:space="preserve"> tiek atvērti, izmantojot Elektronisko iepirkumu sistēmas e-konkursu apakšsistēm</w:t>
      </w:r>
      <w:r w:rsidR="00437075">
        <w:rPr>
          <w:rFonts w:asciiTheme="majorHAnsi" w:eastAsia="Calibri" w:hAnsiTheme="majorHAnsi" w:cs="Times New Roman"/>
        </w:rPr>
        <w:t>u</w:t>
      </w:r>
      <w:r w:rsidR="008F5F34" w:rsidRPr="00287379">
        <w:rPr>
          <w:rFonts w:asciiTheme="majorHAnsi" w:eastAsia="Calibri" w:hAnsiTheme="majorHAnsi" w:cs="Times New Roman"/>
        </w:rPr>
        <w:t>, publisko informāciju publicējot Elektronisko iepirkumu sistēmas e-konkursu apakšsistēmā.</w:t>
      </w:r>
    </w:p>
    <w:p w14:paraId="69BDF463" w14:textId="197FE209" w:rsidR="008F5F34" w:rsidRPr="00287379" w:rsidRDefault="008F5F34" w:rsidP="008F5F34">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rPr>
        <w:t>Pie</w:t>
      </w:r>
      <w:r w:rsidR="00B82D03" w:rsidRPr="00287379">
        <w:rPr>
          <w:rFonts w:asciiTheme="majorHAnsi" w:eastAsia="Calibri" w:hAnsiTheme="majorHAnsi" w:cs="Times New Roman"/>
        </w:rPr>
        <w:t>dāvājumu</w:t>
      </w:r>
      <w:r w:rsidRPr="00287379">
        <w:rPr>
          <w:rFonts w:asciiTheme="majorHAnsi" w:eastAsia="Calibri" w:hAnsiTheme="majorHAnsi" w:cs="Times New Roman"/>
        </w:rPr>
        <w:t xml:space="preserve"> atvēršanas sēdes laikā iepirkuma komisija sagatavo </w:t>
      </w:r>
      <w:r w:rsidR="00B82D03" w:rsidRPr="00287379">
        <w:rPr>
          <w:rFonts w:asciiTheme="majorHAnsi" w:eastAsia="Calibri" w:hAnsiTheme="majorHAnsi" w:cs="Times New Roman"/>
        </w:rPr>
        <w:t>piedāvājumu</w:t>
      </w:r>
      <w:r w:rsidRPr="00287379">
        <w:rPr>
          <w:rFonts w:asciiTheme="majorHAnsi" w:eastAsia="Calibri" w:hAnsiTheme="majorHAnsi" w:cs="Times New Roman"/>
        </w:rPr>
        <w:t xml:space="preserve"> atvēršanas </w:t>
      </w:r>
      <w:r w:rsidR="00A47395" w:rsidRPr="00287379">
        <w:rPr>
          <w:rFonts w:asciiTheme="majorHAnsi" w:eastAsia="Calibri" w:hAnsiTheme="majorHAnsi" w:cs="Times New Roman"/>
        </w:rPr>
        <w:t>protokolu</w:t>
      </w:r>
      <w:r w:rsidRPr="00287379">
        <w:rPr>
          <w:rFonts w:asciiTheme="majorHAnsi" w:eastAsia="Calibri" w:hAnsiTheme="majorHAnsi" w:cs="Times New Roman"/>
        </w:rPr>
        <w:t xml:space="preserve">, kurā fiksē </w:t>
      </w:r>
      <w:r w:rsidR="00B82D03" w:rsidRPr="00287379">
        <w:rPr>
          <w:rFonts w:asciiTheme="majorHAnsi" w:eastAsia="Calibri" w:hAnsiTheme="majorHAnsi" w:cs="Times New Roman"/>
        </w:rPr>
        <w:t>pretendentus</w:t>
      </w:r>
      <w:r w:rsidRPr="00287379">
        <w:rPr>
          <w:rFonts w:asciiTheme="majorHAnsi" w:eastAsia="Calibri" w:hAnsiTheme="majorHAnsi" w:cs="Times New Roman"/>
        </w:rPr>
        <w:t xml:space="preserve">, kuri iesnieguši </w:t>
      </w:r>
      <w:r w:rsidR="00B82D03" w:rsidRPr="00287379">
        <w:rPr>
          <w:rFonts w:asciiTheme="majorHAnsi" w:eastAsia="Calibri" w:hAnsiTheme="majorHAnsi" w:cs="Times New Roman"/>
        </w:rPr>
        <w:t>piedāvājumus</w:t>
      </w:r>
      <w:r w:rsidRPr="00287379">
        <w:rPr>
          <w:rFonts w:asciiTheme="majorHAnsi" w:eastAsia="Calibri" w:hAnsiTheme="majorHAnsi" w:cs="Times New Roman"/>
        </w:rPr>
        <w:t xml:space="preserve"> un to iesniegšanas laiku. Pie</w:t>
      </w:r>
      <w:r w:rsidR="00B82D03" w:rsidRPr="00287379">
        <w:rPr>
          <w:rFonts w:asciiTheme="majorHAnsi" w:eastAsia="Calibri" w:hAnsiTheme="majorHAnsi" w:cs="Times New Roman"/>
        </w:rPr>
        <w:t>dāvājuma</w:t>
      </w:r>
      <w:r w:rsidRPr="00287379">
        <w:rPr>
          <w:rFonts w:asciiTheme="majorHAnsi" w:eastAsia="Calibri" w:hAnsiTheme="majorHAnsi" w:cs="Times New Roman"/>
        </w:rPr>
        <w:t xml:space="preserve"> atvēršanas </w:t>
      </w:r>
      <w:r w:rsidR="00A47395" w:rsidRPr="00287379">
        <w:rPr>
          <w:rFonts w:asciiTheme="majorHAnsi" w:eastAsia="Calibri" w:hAnsiTheme="majorHAnsi" w:cs="Times New Roman"/>
        </w:rPr>
        <w:t>protokol</w:t>
      </w:r>
      <w:r w:rsidR="00E101B6" w:rsidRPr="00287379">
        <w:rPr>
          <w:rFonts w:asciiTheme="majorHAnsi" w:eastAsia="Calibri" w:hAnsiTheme="majorHAnsi" w:cs="Times New Roman"/>
        </w:rPr>
        <w:t>u</w:t>
      </w:r>
      <w:r w:rsidRPr="00287379">
        <w:rPr>
          <w:rFonts w:asciiTheme="majorHAnsi" w:eastAsia="Calibri" w:hAnsiTheme="majorHAnsi" w:cs="Times New Roman"/>
        </w:rPr>
        <w:t xml:space="preserve"> pēc </w:t>
      </w:r>
      <w:r w:rsidR="00B82D03" w:rsidRPr="00287379">
        <w:rPr>
          <w:rFonts w:asciiTheme="majorHAnsi" w:eastAsia="Calibri" w:hAnsiTheme="majorHAnsi" w:cs="Times New Roman"/>
        </w:rPr>
        <w:t>piedāvājumu</w:t>
      </w:r>
      <w:r w:rsidRPr="00287379">
        <w:rPr>
          <w:rFonts w:asciiTheme="majorHAnsi" w:eastAsia="Calibri" w:hAnsiTheme="majorHAnsi" w:cs="Times New Roman"/>
        </w:rPr>
        <w:t xml:space="preserve"> atvēršanas sēdes publicē Elektronisko iepirkumu sistēmas e-konkursu apakšsistēmā šīs </w:t>
      </w:r>
      <w:r w:rsidR="00506BC3">
        <w:rPr>
          <w:rFonts w:asciiTheme="majorHAnsi" w:eastAsia="Calibri" w:hAnsiTheme="majorHAnsi" w:cs="Times New Roman"/>
        </w:rPr>
        <w:t>Iepirkuma procedūras</w:t>
      </w:r>
      <w:r w:rsidR="00506BC3" w:rsidRPr="00287379">
        <w:rPr>
          <w:rFonts w:asciiTheme="majorHAnsi" w:eastAsia="Calibri" w:hAnsiTheme="majorHAnsi" w:cs="Times New Roman"/>
        </w:rPr>
        <w:t xml:space="preserve"> </w:t>
      </w:r>
      <w:r w:rsidRPr="00287379">
        <w:rPr>
          <w:rFonts w:asciiTheme="majorHAnsi" w:eastAsia="Calibri" w:hAnsiTheme="majorHAnsi" w:cs="Times New Roman"/>
        </w:rPr>
        <w:t>sadaļā.</w:t>
      </w:r>
    </w:p>
    <w:p w14:paraId="37556869" w14:textId="7DBF8A5D" w:rsidR="008F5F34" w:rsidRPr="00287379" w:rsidRDefault="008F5F34" w:rsidP="008F5F34">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rPr>
        <w:t>Iepirkuma komisija pēc pie</w:t>
      </w:r>
      <w:r w:rsidR="00B80D95" w:rsidRPr="00287379">
        <w:rPr>
          <w:rFonts w:asciiTheme="majorHAnsi" w:eastAsia="Calibri" w:hAnsiTheme="majorHAnsi" w:cs="Times New Roman"/>
        </w:rPr>
        <w:t xml:space="preserve">dāvājumu </w:t>
      </w:r>
      <w:r w:rsidRPr="00287379">
        <w:rPr>
          <w:rFonts w:asciiTheme="majorHAnsi" w:eastAsia="Calibri" w:hAnsiTheme="majorHAnsi" w:cs="Times New Roman"/>
        </w:rPr>
        <w:t xml:space="preserve">iesniegšanas termiņa beigām, slēgtās sēdēs, </w:t>
      </w:r>
      <w:r w:rsidR="00B80D95" w:rsidRPr="00287379">
        <w:rPr>
          <w:rFonts w:asciiTheme="majorHAnsi" w:eastAsia="Calibri" w:hAnsiTheme="majorHAnsi" w:cs="Times New Roman"/>
        </w:rPr>
        <w:t>izvērtē iesniegtos piedāvājumus</w:t>
      </w:r>
      <w:r w:rsidRPr="00287379">
        <w:rPr>
          <w:rFonts w:asciiTheme="majorHAnsi" w:eastAsia="Calibri" w:hAnsiTheme="majorHAnsi" w:cs="Times New Roman"/>
        </w:rPr>
        <w:t xml:space="preserve"> saskaņā ar šajā nolikumā noteiktajām</w:t>
      </w:r>
      <w:r w:rsidR="00B80D95" w:rsidRPr="00287379">
        <w:rPr>
          <w:rFonts w:asciiTheme="majorHAnsi" w:eastAsia="Calibri" w:hAnsiTheme="majorHAnsi" w:cs="Times New Roman"/>
        </w:rPr>
        <w:t xml:space="preserve"> pretendentu un</w:t>
      </w:r>
      <w:r w:rsidRPr="00287379">
        <w:rPr>
          <w:rFonts w:asciiTheme="majorHAnsi" w:eastAsia="Calibri" w:hAnsiTheme="majorHAnsi" w:cs="Times New Roman"/>
        </w:rPr>
        <w:t xml:space="preserve"> </w:t>
      </w:r>
      <w:r w:rsidR="00B80D95" w:rsidRPr="00287379">
        <w:rPr>
          <w:rFonts w:asciiTheme="majorHAnsi" w:eastAsia="Calibri" w:hAnsiTheme="majorHAnsi" w:cs="Times New Roman"/>
        </w:rPr>
        <w:t>piedāvājumu</w:t>
      </w:r>
      <w:r w:rsidRPr="00287379">
        <w:rPr>
          <w:rFonts w:asciiTheme="majorHAnsi" w:eastAsia="Calibri" w:hAnsiTheme="majorHAnsi" w:cs="Times New Roman"/>
        </w:rPr>
        <w:t xml:space="preserve"> prasībām. </w:t>
      </w:r>
    </w:p>
    <w:p w14:paraId="22B52CF1" w14:textId="1E497B92" w:rsidR="000369C2" w:rsidRDefault="008F5F34" w:rsidP="00B36494">
      <w:pPr>
        <w:pStyle w:val="ListParagraph"/>
        <w:numPr>
          <w:ilvl w:val="1"/>
          <w:numId w:val="6"/>
        </w:numPr>
        <w:spacing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Ja Pasūtītājs konstatē, ka </w:t>
      </w:r>
      <w:r w:rsidR="000C70CA" w:rsidRPr="00287379">
        <w:rPr>
          <w:rFonts w:asciiTheme="majorHAnsi" w:eastAsia="Calibri" w:hAnsiTheme="majorHAnsi" w:cs="Times New Roman"/>
        </w:rPr>
        <w:t>piedāvājumā</w:t>
      </w:r>
      <w:r w:rsidRPr="00287379">
        <w:rPr>
          <w:rFonts w:asciiTheme="majorHAnsi" w:eastAsia="Calibri" w:hAnsiTheme="majorHAnsi" w:cs="Times New Roman"/>
        </w:rPr>
        <w:t xml:space="preserve"> ietvertā vai </w:t>
      </w:r>
      <w:r w:rsidR="000C70CA" w:rsidRPr="00287379">
        <w:rPr>
          <w:rFonts w:asciiTheme="majorHAnsi" w:eastAsia="Calibri" w:hAnsiTheme="majorHAnsi" w:cs="Times New Roman"/>
        </w:rPr>
        <w:t xml:space="preserve">pretendenta </w:t>
      </w:r>
      <w:r w:rsidRPr="00287379">
        <w:rPr>
          <w:rFonts w:asciiTheme="majorHAnsi" w:eastAsia="Calibri" w:hAnsiTheme="majorHAnsi" w:cs="Times New Roman"/>
        </w:rPr>
        <w:t xml:space="preserve">iesniegtā informācija vai dokuments ir neskaidrs vai nepilnīgs, Pasūtītājs pieprasa, lai </w:t>
      </w:r>
      <w:r w:rsidR="000C70CA" w:rsidRPr="00287379">
        <w:rPr>
          <w:rFonts w:asciiTheme="majorHAnsi" w:eastAsia="Calibri" w:hAnsiTheme="majorHAnsi" w:cs="Times New Roman"/>
        </w:rPr>
        <w:t>pretendents</w:t>
      </w:r>
      <w:r w:rsidRPr="00287379">
        <w:rPr>
          <w:rFonts w:asciiTheme="majorHAnsi" w:eastAsia="Calibri" w:hAnsiTheme="majorHAnsi" w:cs="Times New Roman"/>
        </w:rPr>
        <w:t xml:space="preserve">, vai kompetenta institūcija samērīgā laikā izskaidro vai papildina minēto informāciju vai dokumentu vai iesniedz trūkstošo dokumentu, nodrošinot vienlīdzīgu attieksmi pret visiem </w:t>
      </w:r>
      <w:r w:rsidR="000C70CA" w:rsidRPr="00287379">
        <w:rPr>
          <w:rFonts w:asciiTheme="majorHAnsi" w:eastAsia="Calibri" w:hAnsiTheme="majorHAnsi" w:cs="Times New Roman"/>
        </w:rPr>
        <w:t>pretendentiem</w:t>
      </w:r>
      <w:r w:rsidRPr="00287379">
        <w:rPr>
          <w:rFonts w:asciiTheme="majorHAnsi" w:eastAsia="Calibri" w:hAnsiTheme="majorHAnsi" w:cs="Times New Roman"/>
        </w:rPr>
        <w:t>.</w:t>
      </w:r>
    </w:p>
    <w:p w14:paraId="04164E3C" w14:textId="77777777" w:rsidR="000369C2" w:rsidRDefault="000369C2">
      <w:pPr>
        <w:rPr>
          <w:rFonts w:asciiTheme="majorHAnsi" w:eastAsia="Calibri" w:hAnsiTheme="majorHAnsi" w:cs="Times New Roman"/>
        </w:rPr>
      </w:pPr>
      <w:r>
        <w:rPr>
          <w:rFonts w:asciiTheme="majorHAnsi" w:eastAsia="Calibri" w:hAnsiTheme="majorHAnsi" w:cs="Times New Roman"/>
        </w:rPr>
        <w:br w:type="page"/>
      </w:r>
    </w:p>
    <w:p w14:paraId="5A14F662" w14:textId="1E97C0DA" w:rsidR="008F5F34" w:rsidRPr="00287379" w:rsidRDefault="000C70CA" w:rsidP="00A73227">
      <w:pPr>
        <w:pStyle w:val="Heading1"/>
        <w:numPr>
          <w:ilvl w:val="0"/>
          <w:numId w:val="6"/>
        </w:numPr>
        <w:spacing w:before="240" w:after="240"/>
        <w:ind w:left="714" w:hanging="357"/>
        <w:jc w:val="both"/>
        <w:rPr>
          <w:rFonts w:eastAsia="Calibri" w:cs="Times New Roman"/>
        </w:rPr>
      </w:pPr>
      <w:bookmarkStart w:id="7" w:name="_Toc86314357"/>
      <w:r w:rsidRPr="00287379">
        <w:rPr>
          <w:rFonts w:eastAsia="Calibri" w:cs="Times New Roman"/>
        </w:rPr>
        <w:lastRenderedPageBreak/>
        <w:t>Piedāvājum</w:t>
      </w:r>
      <w:r w:rsidR="008F5F34" w:rsidRPr="00287379">
        <w:rPr>
          <w:rFonts w:eastAsia="Calibri" w:cs="Times New Roman"/>
        </w:rPr>
        <w:t xml:space="preserve">a </w:t>
      </w:r>
      <w:r w:rsidR="008F5F34" w:rsidRPr="00287379">
        <w:rPr>
          <w:rFonts w:eastAsia="Calibri"/>
        </w:rPr>
        <w:t>noformējums</w:t>
      </w:r>
      <w:r w:rsidR="008F5F34" w:rsidRPr="00287379">
        <w:rPr>
          <w:rFonts w:eastAsia="Calibri" w:cs="Times New Roman"/>
        </w:rPr>
        <w:t xml:space="preserve"> un iesniegšanas </w:t>
      </w:r>
      <w:r w:rsidR="008F5F34" w:rsidRPr="00287379">
        <w:rPr>
          <w:rFonts w:eastAsia="Calibri"/>
        </w:rPr>
        <w:t>prasības</w:t>
      </w:r>
      <w:bookmarkEnd w:id="7"/>
    </w:p>
    <w:p w14:paraId="713CF659" w14:textId="5A0F441E" w:rsidR="008F5F34" w:rsidRPr="00287379" w:rsidRDefault="00506BC3" w:rsidP="008F5F34">
      <w:pPr>
        <w:pStyle w:val="ListParagraph"/>
        <w:numPr>
          <w:ilvl w:val="1"/>
          <w:numId w:val="6"/>
        </w:numPr>
        <w:spacing w:after="120" w:line="259" w:lineRule="auto"/>
        <w:ind w:left="697"/>
        <w:contextualSpacing w:val="0"/>
        <w:jc w:val="both"/>
      </w:pPr>
      <w:r>
        <w:rPr>
          <w:rFonts w:asciiTheme="majorHAnsi" w:eastAsia="Calibri" w:hAnsiTheme="majorHAnsi" w:cs="Times New Roman"/>
        </w:rPr>
        <w:t>Iepirkuma procedūrā</w:t>
      </w:r>
      <w:r w:rsidR="008F5F34" w:rsidRPr="00287379">
        <w:rPr>
          <w:rFonts w:asciiTheme="majorHAnsi" w:eastAsia="Calibri" w:hAnsiTheme="majorHAnsi" w:cs="Times New Roman"/>
        </w:rPr>
        <w:t xml:space="preserve"> tiks pieņemts un izskatīts </w:t>
      </w:r>
      <w:bookmarkStart w:id="8" w:name="_Hlk45532358"/>
      <w:r w:rsidR="000C70CA" w:rsidRPr="00287379">
        <w:rPr>
          <w:rFonts w:asciiTheme="majorHAnsi" w:eastAsia="Calibri" w:hAnsiTheme="majorHAnsi" w:cs="Times New Roman"/>
        </w:rPr>
        <w:t>piedāvājum</w:t>
      </w:r>
      <w:bookmarkEnd w:id="8"/>
      <w:r w:rsidR="000C70CA" w:rsidRPr="00287379">
        <w:rPr>
          <w:rFonts w:asciiTheme="majorHAnsi" w:eastAsia="Calibri" w:hAnsiTheme="majorHAnsi" w:cs="Times New Roman"/>
        </w:rPr>
        <w:t>s</w:t>
      </w:r>
      <w:r w:rsidR="008F5F34" w:rsidRPr="00287379">
        <w:rPr>
          <w:rFonts w:asciiTheme="majorHAnsi" w:eastAsia="Calibri" w:hAnsiTheme="majorHAnsi" w:cs="Times New Roman"/>
        </w:rPr>
        <w:t xml:space="preserve"> no tāda </w:t>
      </w:r>
      <w:r w:rsidR="00A73227" w:rsidRPr="00287379">
        <w:rPr>
          <w:rFonts w:asciiTheme="majorHAnsi" w:eastAsia="Calibri" w:hAnsiTheme="majorHAnsi" w:cs="Times New Roman"/>
        </w:rPr>
        <w:t>pretendenta</w:t>
      </w:r>
      <w:r w:rsidR="008F5F34" w:rsidRPr="00287379">
        <w:rPr>
          <w:rFonts w:asciiTheme="majorHAnsi" w:eastAsia="Calibri" w:hAnsiTheme="majorHAnsi" w:cs="Times New Roman"/>
        </w:rPr>
        <w:t xml:space="preserve">, kurš būs noformējis un iesniedzis </w:t>
      </w:r>
      <w:r w:rsidR="000C70CA" w:rsidRPr="00287379">
        <w:rPr>
          <w:rFonts w:asciiTheme="majorHAnsi" w:eastAsia="Calibri" w:hAnsiTheme="majorHAnsi" w:cs="Times New Roman"/>
        </w:rPr>
        <w:t>piedāvājum</w:t>
      </w:r>
      <w:r w:rsidR="008F5F34" w:rsidRPr="00287379">
        <w:rPr>
          <w:rFonts w:asciiTheme="majorHAnsi" w:eastAsia="Calibri" w:hAnsiTheme="majorHAnsi" w:cs="Times New Roman"/>
        </w:rPr>
        <w:t>u atbilstoši normatīvo aktu un</w:t>
      </w:r>
      <w:r w:rsidR="00A73227" w:rsidRPr="00287379">
        <w:rPr>
          <w:rFonts w:asciiTheme="majorHAnsi" w:eastAsia="Calibri" w:hAnsiTheme="majorHAnsi" w:cs="Times New Roman"/>
        </w:rPr>
        <w:t xml:space="preserve"> šī</w:t>
      </w:r>
      <w:r w:rsidR="008F5F34" w:rsidRPr="00287379">
        <w:rPr>
          <w:rFonts w:asciiTheme="majorHAnsi" w:eastAsia="Calibri" w:hAnsiTheme="majorHAnsi" w:cs="Times New Roman"/>
        </w:rPr>
        <w:t xml:space="preserve"> nolikuma prasībām. </w:t>
      </w:r>
    </w:p>
    <w:p w14:paraId="4AC3B1FD" w14:textId="482729CF" w:rsidR="008F5F34" w:rsidRPr="00287379" w:rsidRDefault="008F5F34" w:rsidP="008F5F34">
      <w:pPr>
        <w:pStyle w:val="ListParagraph"/>
        <w:numPr>
          <w:ilvl w:val="1"/>
          <w:numId w:val="6"/>
        </w:numPr>
        <w:spacing w:after="120" w:line="259" w:lineRule="auto"/>
        <w:ind w:left="697"/>
        <w:contextualSpacing w:val="0"/>
        <w:jc w:val="both"/>
        <w:rPr>
          <w:rFonts w:asciiTheme="majorHAnsi" w:eastAsia="Times New Roman" w:hAnsiTheme="majorHAnsi" w:cs="Times New Roman"/>
          <w:kern w:val="24"/>
        </w:rPr>
      </w:pPr>
      <w:r w:rsidRPr="00287379">
        <w:rPr>
          <w:rFonts w:asciiTheme="majorHAnsi" w:eastAsia="Times New Roman" w:hAnsiTheme="majorHAnsi" w:cs="Times New Roman"/>
          <w:kern w:val="24"/>
        </w:rPr>
        <w:t>P</w:t>
      </w:r>
      <w:r w:rsidR="000C70CA" w:rsidRPr="00287379">
        <w:rPr>
          <w:rFonts w:asciiTheme="majorHAnsi" w:eastAsia="Times New Roman" w:hAnsiTheme="majorHAnsi" w:cs="Times New Roman"/>
          <w:kern w:val="24"/>
        </w:rPr>
        <w:t>iedāvājum</w:t>
      </w:r>
      <w:r w:rsidRPr="00287379">
        <w:rPr>
          <w:rFonts w:asciiTheme="majorHAnsi" w:eastAsia="Times New Roman" w:hAnsiTheme="majorHAnsi" w:cs="Times New Roman"/>
          <w:kern w:val="24"/>
        </w:rPr>
        <w:t>a sagatavošana:</w:t>
      </w:r>
    </w:p>
    <w:p w14:paraId="509001EA" w14:textId="484F8FE6" w:rsidR="008F5F34" w:rsidRPr="00287379" w:rsidRDefault="008F5F34" w:rsidP="008F5F34">
      <w:pPr>
        <w:pStyle w:val="ListParagraph"/>
        <w:numPr>
          <w:ilvl w:val="2"/>
          <w:numId w:val="6"/>
        </w:numPr>
        <w:spacing w:after="120" w:line="259" w:lineRule="auto"/>
        <w:contextualSpacing w:val="0"/>
        <w:jc w:val="both"/>
        <w:rPr>
          <w:rFonts w:asciiTheme="majorHAnsi" w:eastAsia="Times New Roman" w:hAnsiTheme="majorHAnsi" w:cs="Times New Roman"/>
          <w:kern w:val="24"/>
        </w:rPr>
      </w:pPr>
      <w:r w:rsidRPr="00287379">
        <w:rPr>
          <w:rFonts w:asciiTheme="majorHAnsi" w:eastAsia="Calibri" w:hAnsiTheme="majorHAnsi" w:cs="Times New Roman"/>
        </w:rPr>
        <w:t>P</w:t>
      </w:r>
      <w:r w:rsidR="000C70CA" w:rsidRPr="00287379">
        <w:rPr>
          <w:rFonts w:asciiTheme="majorHAnsi" w:eastAsia="Calibri" w:hAnsiTheme="majorHAnsi" w:cs="Times New Roman"/>
        </w:rPr>
        <w:t>iedāvājum</w:t>
      </w:r>
      <w:r w:rsidRPr="00287379">
        <w:rPr>
          <w:rFonts w:asciiTheme="majorHAnsi" w:eastAsia="Calibri" w:hAnsiTheme="majorHAnsi" w:cs="Times New Roman"/>
        </w:rPr>
        <w:t>s</w:t>
      </w:r>
      <w:r w:rsidRPr="00287379">
        <w:rPr>
          <w:rFonts w:asciiTheme="majorHAnsi" w:eastAsia="Times New Roman" w:hAnsiTheme="majorHAnsi" w:cs="Times New Roman"/>
          <w:kern w:val="24"/>
        </w:rPr>
        <w:t xml:space="preserve"> </w:t>
      </w:r>
      <w:r w:rsidRPr="00CD5995">
        <w:rPr>
          <w:rFonts w:asciiTheme="majorHAnsi" w:eastAsia="Calibri" w:hAnsiTheme="majorHAnsi" w:cs="Times New Roman"/>
        </w:rPr>
        <w:t>jāsagatavo</w:t>
      </w:r>
      <w:r w:rsidRPr="00CD5995">
        <w:rPr>
          <w:rFonts w:asciiTheme="majorHAnsi" w:eastAsia="Times New Roman" w:hAnsiTheme="majorHAnsi" w:cs="Times New Roman"/>
          <w:kern w:val="24"/>
        </w:rPr>
        <w:t xml:space="preserve"> latviešu</w:t>
      </w:r>
      <w:r w:rsidR="00FB5755" w:rsidRPr="00CD5995">
        <w:rPr>
          <w:rFonts w:asciiTheme="majorHAnsi" w:eastAsia="Times New Roman" w:hAnsiTheme="majorHAnsi" w:cs="Times New Roman"/>
          <w:kern w:val="24"/>
        </w:rPr>
        <w:t xml:space="preserve"> valodā,</w:t>
      </w:r>
      <w:r w:rsidRPr="00287379">
        <w:rPr>
          <w:rFonts w:asciiTheme="majorHAnsi" w:eastAsia="Times New Roman" w:hAnsiTheme="majorHAnsi" w:cs="Times New Roman"/>
          <w:kern w:val="24"/>
        </w:rPr>
        <w:t xml:space="preserve"> vienā oriģināleksemplārā. Citā valodā sagatavotiem </w:t>
      </w:r>
      <w:r w:rsidR="000C70CA" w:rsidRPr="00287379">
        <w:rPr>
          <w:rFonts w:asciiTheme="majorHAnsi" w:eastAsia="Times New Roman" w:hAnsiTheme="majorHAnsi" w:cs="Times New Roman"/>
          <w:kern w:val="24"/>
        </w:rPr>
        <w:t>piedāvājum</w:t>
      </w:r>
      <w:r w:rsidRPr="00287379">
        <w:rPr>
          <w:rFonts w:asciiTheme="majorHAnsi" w:eastAsia="Times New Roman" w:hAnsiTheme="majorHAnsi" w:cs="Times New Roman"/>
          <w:kern w:val="24"/>
        </w:rPr>
        <w:t xml:space="preserve">a dokumentiem jāpievieno </w:t>
      </w:r>
      <w:r w:rsidR="00A73227" w:rsidRPr="00287379">
        <w:rPr>
          <w:rFonts w:asciiTheme="majorHAnsi" w:eastAsia="Times New Roman" w:hAnsiTheme="majorHAnsi" w:cs="Times New Roman"/>
          <w:kern w:val="24"/>
        </w:rPr>
        <w:t>pretendenta</w:t>
      </w:r>
      <w:r w:rsidRPr="00287379">
        <w:rPr>
          <w:rFonts w:asciiTheme="majorHAnsi" w:eastAsia="Times New Roman" w:hAnsiTheme="majorHAnsi" w:cs="Times New Roman"/>
          <w:kern w:val="24"/>
        </w:rPr>
        <w:t xml:space="preserve"> apliecināts tulkojums latviešu valodā.</w:t>
      </w:r>
    </w:p>
    <w:p w14:paraId="3FA64107" w14:textId="424F4DDE" w:rsidR="008F5F34" w:rsidRPr="00287379" w:rsidRDefault="00B44596" w:rsidP="008F5F34">
      <w:pPr>
        <w:pStyle w:val="ListParagraph"/>
        <w:numPr>
          <w:ilvl w:val="2"/>
          <w:numId w:val="6"/>
        </w:numPr>
        <w:spacing w:after="120" w:line="259" w:lineRule="auto"/>
        <w:contextualSpacing w:val="0"/>
        <w:jc w:val="both"/>
        <w:rPr>
          <w:rFonts w:asciiTheme="majorHAnsi" w:eastAsia="Times New Roman" w:hAnsiTheme="majorHAnsi" w:cs="Times New Roman"/>
          <w:kern w:val="24"/>
        </w:rPr>
      </w:pPr>
      <w:r>
        <w:rPr>
          <w:rFonts w:asciiTheme="majorHAnsi" w:eastAsia="Calibri" w:hAnsiTheme="majorHAnsi" w:cs="Times New Roman"/>
        </w:rPr>
        <w:t>Pretendents</w:t>
      </w:r>
      <w:r w:rsidR="008F5F34" w:rsidRPr="00287379">
        <w:rPr>
          <w:rFonts w:asciiTheme="majorHAnsi" w:eastAsia="Times New Roman" w:hAnsiTheme="majorHAnsi" w:cs="Times New Roman"/>
          <w:kern w:val="24"/>
        </w:rPr>
        <w:t xml:space="preserve"> </w:t>
      </w:r>
      <w:r w:rsidR="008F5F34" w:rsidRPr="00287379">
        <w:rPr>
          <w:rFonts w:asciiTheme="majorHAnsi" w:eastAsia="Calibri" w:hAnsiTheme="majorHAnsi" w:cs="Times New Roman"/>
        </w:rPr>
        <w:t>iesniedz</w:t>
      </w:r>
      <w:r w:rsidR="008F5F34" w:rsidRPr="00287379">
        <w:rPr>
          <w:rFonts w:asciiTheme="majorHAnsi" w:eastAsia="Times New Roman" w:hAnsiTheme="majorHAnsi" w:cs="Times New Roman"/>
          <w:kern w:val="24"/>
        </w:rPr>
        <w:t xml:space="preserve"> tikai vienu </w:t>
      </w:r>
      <w:r w:rsidR="000C70CA" w:rsidRPr="00287379">
        <w:rPr>
          <w:rFonts w:asciiTheme="majorHAnsi" w:eastAsia="Times New Roman" w:hAnsiTheme="majorHAnsi" w:cs="Times New Roman"/>
          <w:kern w:val="24"/>
        </w:rPr>
        <w:t>piedāvājum</w:t>
      </w:r>
      <w:r w:rsidR="008F5F34" w:rsidRPr="00287379">
        <w:rPr>
          <w:rFonts w:asciiTheme="majorHAnsi" w:eastAsia="Times New Roman" w:hAnsiTheme="majorHAnsi" w:cs="Times New Roman"/>
          <w:kern w:val="24"/>
        </w:rPr>
        <w:t>a variantu par visu iepirkuma priekšmeta apjomu.</w:t>
      </w:r>
    </w:p>
    <w:p w14:paraId="68198D45" w14:textId="19210E8F" w:rsidR="008F5F34" w:rsidRPr="00287379" w:rsidRDefault="008F5F34" w:rsidP="008F5F34">
      <w:pPr>
        <w:pStyle w:val="ListParagraph"/>
        <w:numPr>
          <w:ilvl w:val="2"/>
          <w:numId w:val="6"/>
        </w:numPr>
        <w:spacing w:after="120" w:line="259" w:lineRule="auto"/>
        <w:contextualSpacing w:val="0"/>
        <w:jc w:val="both"/>
        <w:rPr>
          <w:rFonts w:asciiTheme="majorHAnsi" w:eastAsia="Times New Roman" w:hAnsiTheme="majorHAnsi" w:cs="Times New Roman"/>
          <w:kern w:val="24"/>
        </w:rPr>
      </w:pPr>
      <w:r w:rsidRPr="00287379">
        <w:rPr>
          <w:rFonts w:asciiTheme="majorHAnsi" w:eastAsia="Times New Roman" w:hAnsiTheme="majorHAnsi" w:cs="Times New Roman"/>
          <w:kern w:val="24"/>
        </w:rPr>
        <w:t xml:space="preserve">Visām </w:t>
      </w:r>
      <w:r w:rsidR="000C70CA" w:rsidRPr="00287379">
        <w:rPr>
          <w:rFonts w:asciiTheme="majorHAnsi" w:eastAsia="Calibri" w:hAnsiTheme="majorHAnsi" w:cs="Times New Roman"/>
        </w:rPr>
        <w:t>piedāvājum</w:t>
      </w:r>
      <w:r w:rsidRPr="00287379">
        <w:rPr>
          <w:rFonts w:asciiTheme="majorHAnsi" w:eastAsia="Calibri" w:hAnsiTheme="majorHAnsi" w:cs="Times New Roman"/>
        </w:rPr>
        <w:t>a</w:t>
      </w:r>
      <w:r w:rsidRPr="00287379">
        <w:rPr>
          <w:rFonts w:asciiTheme="majorHAnsi" w:eastAsia="Times New Roman" w:hAnsiTheme="majorHAnsi" w:cs="Times New Roman"/>
          <w:kern w:val="24"/>
        </w:rPr>
        <w:t xml:space="preserve"> lapām ir jābūt sanumurētām, lapu numerācijai ir jāatbilst pievienotajam satura rādītājam.</w:t>
      </w:r>
    </w:p>
    <w:p w14:paraId="374D8734" w14:textId="470A1BAA" w:rsidR="008F5F34" w:rsidRPr="00287379" w:rsidRDefault="008F5F34" w:rsidP="008F5F34">
      <w:pPr>
        <w:pStyle w:val="ListParagraph"/>
        <w:numPr>
          <w:ilvl w:val="2"/>
          <w:numId w:val="6"/>
        </w:numPr>
        <w:spacing w:after="120" w:line="259" w:lineRule="auto"/>
        <w:contextualSpacing w:val="0"/>
        <w:jc w:val="both"/>
        <w:rPr>
          <w:rFonts w:asciiTheme="majorHAnsi" w:eastAsia="Times New Roman" w:hAnsiTheme="majorHAnsi" w:cs="Times New Roman"/>
          <w:kern w:val="24"/>
        </w:rPr>
      </w:pPr>
      <w:r w:rsidRPr="00287379">
        <w:rPr>
          <w:rFonts w:asciiTheme="majorHAnsi" w:eastAsia="Calibri" w:hAnsiTheme="majorHAnsi" w:cs="Times New Roman"/>
        </w:rPr>
        <w:t>P</w:t>
      </w:r>
      <w:r w:rsidR="000C70CA" w:rsidRPr="00287379">
        <w:rPr>
          <w:rFonts w:asciiTheme="majorHAnsi" w:eastAsia="Calibri" w:hAnsiTheme="majorHAnsi" w:cs="Times New Roman"/>
        </w:rPr>
        <w:t>iedāvājum</w:t>
      </w:r>
      <w:r w:rsidRPr="00287379">
        <w:rPr>
          <w:rFonts w:asciiTheme="majorHAnsi" w:eastAsia="Calibri" w:hAnsiTheme="majorHAnsi" w:cs="Times New Roman"/>
        </w:rPr>
        <w:t>ā</w:t>
      </w:r>
      <w:r w:rsidRPr="00287379">
        <w:rPr>
          <w:rFonts w:asciiTheme="majorHAnsi" w:eastAsia="Times New Roman" w:hAnsiTheme="majorHAnsi" w:cs="Times New Roman"/>
          <w:kern w:val="24"/>
        </w:rPr>
        <w:t xml:space="preserve"> iekļautajiem dokumentiem jābūt skaidri salasāmiem, lai izvairītos no jebkādām šaubām un </w:t>
      </w:r>
      <w:r w:rsidRPr="00287379">
        <w:rPr>
          <w:rFonts w:asciiTheme="majorHAnsi" w:hAnsiTheme="majorHAnsi"/>
        </w:rPr>
        <w:t>pārpratumiem</w:t>
      </w:r>
      <w:r w:rsidRPr="00287379">
        <w:rPr>
          <w:rFonts w:asciiTheme="majorHAnsi" w:eastAsia="Times New Roman" w:hAnsiTheme="majorHAnsi" w:cs="Times New Roman"/>
          <w:kern w:val="24"/>
        </w:rPr>
        <w:t xml:space="preserve">, kas </w:t>
      </w:r>
      <w:r w:rsidRPr="00287379">
        <w:rPr>
          <w:rFonts w:asciiTheme="majorHAnsi" w:eastAsia="Calibri" w:hAnsiTheme="majorHAnsi" w:cs="Times New Roman"/>
        </w:rPr>
        <w:t>attiecas</w:t>
      </w:r>
      <w:r w:rsidRPr="00287379">
        <w:rPr>
          <w:rFonts w:asciiTheme="majorHAnsi" w:eastAsia="Times New Roman" w:hAnsiTheme="majorHAnsi" w:cs="Times New Roman"/>
          <w:kern w:val="24"/>
        </w:rPr>
        <w:t xml:space="preserve"> uz vārdiem un skaitļiem, un bez iestarpinājumiem, labojumiem, dzēsumiem vai aritmētiskajām kļūdām. Ja būs pretrunas starp skaitlisko vērtību apzīmējumiem ar vārdiem un skaitļiem, noteicošais būs apzīmējums ar vārdiem.</w:t>
      </w:r>
    </w:p>
    <w:p w14:paraId="3AFA8048" w14:textId="5533508C" w:rsidR="00B71FD1" w:rsidRPr="00287379" w:rsidRDefault="008F5F34" w:rsidP="00B71FD1">
      <w:pPr>
        <w:pStyle w:val="ListParagraph"/>
        <w:numPr>
          <w:ilvl w:val="2"/>
          <w:numId w:val="6"/>
        </w:numPr>
        <w:spacing w:after="120" w:line="259" w:lineRule="auto"/>
        <w:contextualSpacing w:val="0"/>
        <w:jc w:val="both"/>
        <w:rPr>
          <w:rFonts w:asciiTheme="majorHAnsi" w:eastAsia="Times New Roman" w:hAnsiTheme="majorHAnsi" w:cs="Times New Roman"/>
          <w:kern w:val="24"/>
        </w:rPr>
      </w:pPr>
      <w:r w:rsidRPr="00287379">
        <w:rPr>
          <w:rFonts w:asciiTheme="majorHAnsi" w:eastAsia="Times New Roman" w:hAnsiTheme="majorHAnsi" w:cs="Times New Roman"/>
          <w:kern w:val="24"/>
        </w:rPr>
        <w:t xml:space="preserve">Visi </w:t>
      </w:r>
      <w:r w:rsidR="000C70CA" w:rsidRPr="00287379">
        <w:rPr>
          <w:rFonts w:asciiTheme="majorHAnsi" w:eastAsia="Calibri" w:hAnsiTheme="majorHAnsi" w:cs="Times New Roman"/>
        </w:rPr>
        <w:t>piedāvājum</w:t>
      </w:r>
      <w:r w:rsidRPr="00287379">
        <w:rPr>
          <w:rFonts w:asciiTheme="majorHAnsi" w:eastAsia="Calibri" w:hAnsiTheme="majorHAnsi" w:cs="Times New Roman"/>
        </w:rPr>
        <w:t>ā</w:t>
      </w:r>
      <w:r w:rsidRPr="00287379">
        <w:rPr>
          <w:rFonts w:asciiTheme="majorHAnsi" w:eastAsia="Times New Roman" w:hAnsiTheme="majorHAnsi" w:cs="Times New Roman"/>
          <w:kern w:val="24"/>
        </w:rPr>
        <w:t xml:space="preserve"> iekļautie dokumenti ir jāsagatavo atbilstoši šī nolikuma prasībām. </w:t>
      </w:r>
      <w:r w:rsidR="00B71FD1" w:rsidRPr="00287379">
        <w:rPr>
          <w:rFonts w:asciiTheme="majorHAnsi" w:eastAsia="Times New Roman" w:hAnsiTheme="majorHAnsi" w:cs="Times New Roman"/>
          <w:kern w:val="24"/>
        </w:rPr>
        <w:t xml:space="preserve">Ja pretendents iesniedz dokumentu kopijas, katra dokumenta kopija jāapliecina saskaņā ar Latvijas Republikas Ministru kabineta 2018.gada 4.septembra noteikumu Nr. </w:t>
      </w:r>
      <w:r w:rsidR="00631488">
        <w:rPr>
          <w:rFonts w:asciiTheme="majorHAnsi" w:eastAsia="Times New Roman" w:hAnsiTheme="majorHAnsi" w:cs="Times New Roman"/>
          <w:kern w:val="24"/>
        </w:rPr>
        <w:t>558</w:t>
      </w:r>
      <w:r w:rsidR="00B71FD1" w:rsidRPr="00287379">
        <w:rPr>
          <w:rFonts w:asciiTheme="majorHAnsi" w:eastAsia="Times New Roman" w:hAnsiTheme="majorHAnsi" w:cs="Times New Roman"/>
          <w:kern w:val="24"/>
        </w:rPr>
        <w:t xml:space="preserve"> “</w:t>
      </w:r>
      <w:r w:rsidR="00B71FD1" w:rsidRPr="00287379">
        <w:rPr>
          <w:rFonts w:asciiTheme="majorHAnsi" w:eastAsia="Times New Roman" w:hAnsiTheme="majorHAnsi" w:cs="Times New Roman"/>
          <w:i/>
          <w:iCs/>
          <w:kern w:val="24"/>
        </w:rPr>
        <w:t>Dokumentu izstrādāšanas un noformēšanas kārtība</w:t>
      </w:r>
      <w:r w:rsidR="00B71FD1" w:rsidRPr="00287379">
        <w:rPr>
          <w:rFonts w:asciiTheme="majorHAnsi" w:eastAsia="Times New Roman" w:hAnsiTheme="majorHAnsi" w:cs="Times New Roman"/>
          <w:kern w:val="24"/>
        </w:rPr>
        <w:t>” prasībām.</w:t>
      </w:r>
      <w:r w:rsidR="00FF7EF8" w:rsidRPr="00287379">
        <w:t xml:space="preserve"> </w:t>
      </w:r>
      <w:r w:rsidR="00FF7EF8" w:rsidRPr="00287379">
        <w:rPr>
          <w:rFonts w:asciiTheme="majorHAnsi" w:eastAsia="Times New Roman" w:hAnsiTheme="majorHAnsi" w:cs="Times New Roman"/>
          <w:kern w:val="24"/>
        </w:rPr>
        <w:t>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270B747" w14:textId="5E0A9F90" w:rsidR="008F5F34" w:rsidRPr="00287379" w:rsidRDefault="008F5F34" w:rsidP="008F5F34">
      <w:pPr>
        <w:pStyle w:val="ListParagraph"/>
        <w:numPr>
          <w:ilvl w:val="2"/>
          <w:numId w:val="6"/>
        </w:numPr>
        <w:spacing w:after="120" w:line="259" w:lineRule="auto"/>
        <w:contextualSpacing w:val="0"/>
        <w:jc w:val="both"/>
        <w:rPr>
          <w:rFonts w:asciiTheme="majorHAnsi" w:eastAsia="Times New Roman" w:hAnsiTheme="majorHAnsi" w:cs="Times New Roman"/>
          <w:kern w:val="24"/>
        </w:rPr>
      </w:pPr>
      <w:r w:rsidRPr="00287379">
        <w:rPr>
          <w:rFonts w:asciiTheme="majorHAnsi" w:eastAsia="Times New Roman" w:hAnsiTheme="majorHAnsi" w:cs="Times New Roman"/>
          <w:kern w:val="24"/>
        </w:rPr>
        <w:t>P</w:t>
      </w:r>
      <w:r w:rsidR="000C70CA" w:rsidRPr="00287379">
        <w:rPr>
          <w:rFonts w:asciiTheme="majorHAnsi" w:eastAsia="Times New Roman" w:hAnsiTheme="majorHAnsi" w:cs="Times New Roman"/>
          <w:kern w:val="24"/>
        </w:rPr>
        <w:t>iedāvājum</w:t>
      </w:r>
      <w:r w:rsidRPr="00287379">
        <w:rPr>
          <w:rFonts w:asciiTheme="majorHAnsi" w:eastAsia="Times New Roman" w:hAnsiTheme="majorHAnsi" w:cs="Times New Roman"/>
          <w:kern w:val="24"/>
        </w:rPr>
        <w:t xml:space="preserve">ā </w:t>
      </w:r>
      <w:r w:rsidR="00AE79E6">
        <w:rPr>
          <w:rFonts w:asciiTheme="majorHAnsi" w:eastAsia="Times New Roman" w:hAnsiTheme="majorHAnsi" w:cs="Times New Roman"/>
          <w:kern w:val="24"/>
        </w:rPr>
        <w:t>p</w:t>
      </w:r>
      <w:r w:rsidR="00B44596">
        <w:rPr>
          <w:rFonts w:asciiTheme="majorHAnsi" w:eastAsia="Times New Roman" w:hAnsiTheme="majorHAnsi" w:cs="Times New Roman"/>
          <w:kern w:val="24"/>
        </w:rPr>
        <w:t>retendents</w:t>
      </w:r>
      <w:r w:rsidRPr="00287379">
        <w:rPr>
          <w:rFonts w:asciiTheme="majorHAnsi" w:eastAsia="Times New Roman" w:hAnsiTheme="majorHAnsi" w:cs="Times New Roman"/>
          <w:kern w:val="24"/>
        </w:rPr>
        <w:t xml:space="preserve"> norāda tās </w:t>
      </w:r>
      <w:r w:rsidR="000C70CA" w:rsidRPr="00287379">
        <w:rPr>
          <w:rFonts w:asciiTheme="majorHAnsi" w:eastAsia="Times New Roman" w:hAnsiTheme="majorHAnsi" w:cs="Times New Roman"/>
          <w:kern w:val="24"/>
        </w:rPr>
        <w:t>piedāvājum</w:t>
      </w:r>
      <w:r w:rsidRPr="00287379">
        <w:rPr>
          <w:rFonts w:asciiTheme="majorHAnsi" w:eastAsia="Times New Roman" w:hAnsiTheme="majorHAnsi" w:cs="Times New Roman"/>
          <w:kern w:val="24"/>
        </w:rPr>
        <w:t>a daļas, kuras satur komercnoslēpumu, ja tas ir nepieciešams.</w:t>
      </w:r>
    </w:p>
    <w:p w14:paraId="0A9FBB89" w14:textId="59C8F1E1" w:rsidR="00B2502C" w:rsidRPr="00010AF8" w:rsidRDefault="00B2502C" w:rsidP="00B2502C">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rPr>
      </w:pPr>
      <w:r w:rsidRPr="00010AF8">
        <w:rPr>
          <w:rFonts w:asciiTheme="majorHAnsi" w:eastAsia="Times New Roman" w:hAnsiTheme="majorHAnsi" w:cs="Times New Roman"/>
          <w:kern w:val="24"/>
        </w:rPr>
        <w:t>Piedāvājuma pieteikuma veidlapa, tehniskais un finanšu piedāvājums jāaizpilda tikai elektroniski, atsevišķā elektroniskā dokumentā ar Microsoft Office 20</w:t>
      </w:r>
      <w:r w:rsidR="00AA5E8C" w:rsidRPr="00010AF8">
        <w:rPr>
          <w:rFonts w:asciiTheme="majorHAnsi" w:eastAsia="Times New Roman" w:hAnsiTheme="majorHAnsi" w:cs="Times New Roman"/>
          <w:kern w:val="24"/>
        </w:rPr>
        <w:t>1</w:t>
      </w:r>
      <w:r w:rsidR="00D30577" w:rsidRPr="00010AF8">
        <w:rPr>
          <w:rFonts w:asciiTheme="majorHAnsi" w:eastAsia="Times New Roman" w:hAnsiTheme="majorHAnsi" w:cs="Times New Roman"/>
          <w:kern w:val="24"/>
        </w:rPr>
        <w:t>6</w:t>
      </w:r>
      <w:r w:rsidRPr="00010AF8">
        <w:rPr>
          <w:rFonts w:asciiTheme="majorHAnsi" w:eastAsia="Times New Roman" w:hAnsiTheme="majorHAnsi" w:cs="Times New Roman"/>
          <w:kern w:val="24"/>
        </w:rPr>
        <w:t xml:space="preserve"> (vai jaunākas programmatūras versijas) rīkiem lasāmā formātā.</w:t>
      </w:r>
    </w:p>
    <w:p w14:paraId="4C9F90D2" w14:textId="1761C3D3" w:rsidR="00B2502C" w:rsidRPr="00287379" w:rsidRDefault="00B2502C" w:rsidP="00B2502C">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rPr>
      </w:pPr>
      <w:r w:rsidRPr="00287379">
        <w:rPr>
          <w:rFonts w:asciiTheme="majorHAnsi" w:eastAsia="Times New Roman" w:hAnsiTheme="majorHAnsi" w:cs="Times New Roman"/>
          <w:kern w:val="24"/>
        </w:rPr>
        <w:t xml:space="preserve">Iesniedzot piedāvājumu, pretendents </w:t>
      </w:r>
      <w:r w:rsidRPr="006029AA">
        <w:rPr>
          <w:rFonts w:asciiTheme="majorHAnsi" w:eastAsia="Times New Roman" w:hAnsiTheme="majorHAnsi" w:cs="Times New Roman"/>
          <w:kern w:val="24"/>
        </w:rPr>
        <w:t>ar Elektronisko iepirkumu sistēmas piedāvāto parakstu (sistēmas parakstu)</w:t>
      </w:r>
      <w:r w:rsidRPr="00287379">
        <w:rPr>
          <w:rFonts w:asciiTheme="majorHAnsi" w:eastAsia="Times New Roman" w:hAnsiTheme="majorHAnsi" w:cs="Times New Roman"/>
          <w:kern w:val="24"/>
        </w:rPr>
        <w:t xml:space="preserve"> vai drošu elektronisko parakstu paraksta pretendenta pieteikumu, finanšu piedāvājumu, tehnisko piedāvājumu. Minētos dokumentus pretendenta vārdā paraksta persona ar paraksta tiesībām vai tās pilnvarotā persona. Ja pieteikumu paraksta pilnvarotā persona,</w:t>
      </w:r>
      <w:r w:rsidR="00924577">
        <w:rPr>
          <w:rFonts w:asciiTheme="majorHAnsi" w:eastAsia="Times New Roman" w:hAnsiTheme="majorHAnsi" w:cs="Times New Roman"/>
          <w:kern w:val="24"/>
        </w:rPr>
        <w:t xml:space="preserve"> </w:t>
      </w:r>
      <w:r w:rsidRPr="00287379">
        <w:rPr>
          <w:rFonts w:asciiTheme="majorHAnsi" w:eastAsia="Times New Roman" w:hAnsiTheme="majorHAnsi" w:cs="Times New Roman"/>
          <w:kern w:val="24"/>
        </w:rPr>
        <w:t>dokumentiem jāpievieno personas ar paraksta tiesībām izdota pilnvara (skenēts dokumenta oriģināls “</w:t>
      </w:r>
      <w:proofErr w:type="spellStart"/>
      <w:r w:rsidRPr="00287379">
        <w:rPr>
          <w:rFonts w:asciiTheme="majorHAnsi" w:eastAsia="Times New Roman" w:hAnsiTheme="majorHAnsi" w:cs="Times New Roman"/>
          <w:i/>
          <w:iCs/>
          <w:kern w:val="24"/>
        </w:rPr>
        <w:t>pdf</w:t>
      </w:r>
      <w:proofErr w:type="spellEnd"/>
      <w:r w:rsidRPr="00287379">
        <w:rPr>
          <w:rFonts w:asciiTheme="majorHAnsi" w:eastAsia="Times New Roman" w:hAnsiTheme="majorHAnsi" w:cs="Times New Roman"/>
          <w:kern w:val="24"/>
        </w:rPr>
        <w:t>” formātā). Pārējos dokumentus paraksta persona, kura tos sagatavojusi.</w:t>
      </w:r>
    </w:p>
    <w:p w14:paraId="19340C6A" w14:textId="1CE4E46F" w:rsidR="008F5F34" w:rsidRPr="005C4EF8" w:rsidRDefault="008F5F34" w:rsidP="000369C2">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rPr>
      </w:pPr>
      <w:r w:rsidRPr="005C4EF8">
        <w:rPr>
          <w:rFonts w:asciiTheme="majorHAnsi" w:eastAsia="Times New Roman" w:hAnsiTheme="majorHAnsi" w:cs="Times New Roman"/>
          <w:kern w:val="24"/>
        </w:rPr>
        <w:t>P</w:t>
      </w:r>
      <w:r w:rsidR="000C70CA" w:rsidRPr="005C4EF8">
        <w:rPr>
          <w:rFonts w:asciiTheme="majorHAnsi" w:eastAsia="Times New Roman" w:hAnsiTheme="majorHAnsi" w:cs="Times New Roman"/>
          <w:kern w:val="24"/>
        </w:rPr>
        <w:t>iedāvājum</w:t>
      </w:r>
      <w:r w:rsidRPr="005C4EF8">
        <w:rPr>
          <w:rFonts w:asciiTheme="majorHAnsi" w:eastAsia="Times New Roman" w:hAnsiTheme="majorHAnsi" w:cs="Times New Roman"/>
          <w:kern w:val="24"/>
        </w:rPr>
        <w:t xml:space="preserve">ā </w:t>
      </w:r>
      <w:r w:rsidRPr="005C4EF8">
        <w:rPr>
          <w:rFonts w:asciiTheme="majorHAnsi" w:eastAsia="Calibri" w:hAnsiTheme="majorHAnsi" w:cs="Times New Roman"/>
        </w:rPr>
        <w:t>jāiesniedz</w:t>
      </w:r>
      <w:r w:rsidRPr="005C4EF8">
        <w:rPr>
          <w:rFonts w:asciiTheme="majorHAnsi" w:eastAsia="Times New Roman" w:hAnsiTheme="majorHAnsi" w:cs="Times New Roman"/>
          <w:kern w:val="24"/>
        </w:rPr>
        <w:t xml:space="preserve"> šādi dokumenti un tie jāsakārto šādā secībā:</w:t>
      </w:r>
    </w:p>
    <w:p w14:paraId="7CCD0E61" w14:textId="77777777" w:rsidR="008F5F34" w:rsidRPr="005C4EF8" w:rsidRDefault="008F5F34" w:rsidP="006E6AC5">
      <w:pPr>
        <w:pStyle w:val="ListParagraph"/>
        <w:numPr>
          <w:ilvl w:val="0"/>
          <w:numId w:val="11"/>
        </w:numPr>
        <w:spacing w:before="120" w:after="120" w:line="259" w:lineRule="auto"/>
        <w:ind w:left="1800"/>
        <w:contextualSpacing w:val="0"/>
        <w:jc w:val="both"/>
        <w:rPr>
          <w:rFonts w:asciiTheme="majorHAnsi" w:eastAsia="Times New Roman" w:hAnsiTheme="majorHAnsi" w:cs="Times New Roman"/>
          <w:kern w:val="24"/>
        </w:rPr>
      </w:pPr>
      <w:r w:rsidRPr="005C4EF8">
        <w:rPr>
          <w:rFonts w:asciiTheme="majorHAnsi" w:eastAsia="Calibri" w:hAnsiTheme="majorHAnsi" w:cs="Times New Roman"/>
        </w:rPr>
        <w:t>titullapa</w:t>
      </w:r>
      <w:r w:rsidRPr="005C4EF8">
        <w:rPr>
          <w:rFonts w:asciiTheme="majorHAnsi" w:eastAsia="Times New Roman" w:hAnsiTheme="majorHAnsi" w:cs="Times New Roman"/>
          <w:kern w:val="24"/>
        </w:rPr>
        <w:t>;</w:t>
      </w:r>
    </w:p>
    <w:p w14:paraId="61AD9134" w14:textId="77777777" w:rsidR="008F5F34" w:rsidRPr="005C4EF8" w:rsidRDefault="008F5F34" w:rsidP="006E6AC5">
      <w:pPr>
        <w:pStyle w:val="ListParagraph"/>
        <w:numPr>
          <w:ilvl w:val="0"/>
          <w:numId w:val="11"/>
        </w:numPr>
        <w:spacing w:before="120" w:after="120" w:line="259" w:lineRule="auto"/>
        <w:ind w:left="1800"/>
        <w:contextualSpacing w:val="0"/>
        <w:jc w:val="both"/>
        <w:rPr>
          <w:rFonts w:asciiTheme="majorHAnsi" w:eastAsia="Times New Roman" w:hAnsiTheme="majorHAnsi" w:cs="Times New Roman"/>
          <w:kern w:val="24"/>
        </w:rPr>
      </w:pPr>
      <w:r w:rsidRPr="005C4EF8">
        <w:rPr>
          <w:rFonts w:asciiTheme="majorHAnsi" w:eastAsia="Times New Roman" w:hAnsiTheme="majorHAnsi" w:cs="Times New Roman"/>
          <w:kern w:val="24"/>
        </w:rPr>
        <w:t xml:space="preserve">satura </w:t>
      </w:r>
      <w:r w:rsidRPr="005C4EF8">
        <w:rPr>
          <w:rFonts w:asciiTheme="majorHAnsi" w:eastAsia="Calibri" w:hAnsiTheme="majorHAnsi" w:cs="Times New Roman"/>
        </w:rPr>
        <w:t>rādītājs</w:t>
      </w:r>
      <w:r w:rsidRPr="005C4EF8">
        <w:rPr>
          <w:rFonts w:asciiTheme="majorHAnsi" w:eastAsia="Times New Roman" w:hAnsiTheme="majorHAnsi" w:cs="Times New Roman"/>
          <w:kern w:val="24"/>
        </w:rPr>
        <w:t>;</w:t>
      </w:r>
    </w:p>
    <w:p w14:paraId="5AA85C5E" w14:textId="0F7ED839" w:rsidR="008F5F34" w:rsidRPr="005C4EF8" w:rsidRDefault="00982BAF" w:rsidP="006E6AC5">
      <w:pPr>
        <w:pStyle w:val="ListParagraph"/>
        <w:numPr>
          <w:ilvl w:val="0"/>
          <w:numId w:val="11"/>
        </w:numPr>
        <w:spacing w:before="120" w:after="120" w:line="259" w:lineRule="auto"/>
        <w:ind w:left="1800"/>
        <w:contextualSpacing w:val="0"/>
        <w:jc w:val="both"/>
        <w:rPr>
          <w:rFonts w:asciiTheme="majorHAnsi" w:eastAsia="Times New Roman" w:hAnsiTheme="majorHAnsi" w:cs="Times New Roman"/>
          <w:kern w:val="24"/>
        </w:rPr>
      </w:pPr>
      <w:r w:rsidRPr="005C4EF8">
        <w:rPr>
          <w:rFonts w:asciiTheme="majorHAnsi" w:eastAsia="Times New Roman" w:hAnsiTheme="majorHAnsi" w:cs="Times New Roman"/>
          <w:kern w:val="24"/>
        </w:rPr>
        <w:t>A</w:t>
      </w:r>
      <w:r w:rsidR="008F5F34" w:rsidRPr="005C4EF8">
        <w:rPr>
          <w:rFonts w:asciiTheme="majorHAnsi" w:eastAsia="Times New Roman" w:hAnsiTheme="majorHAnsi" w:cs="Times New Roman"/>
          <w:kern w:val="24"/>
        </w:rPr>
        <w:t>izpildīts 1.Pielikums;</w:t>
      </w:r>
    </w:p>
    <w:p w14:paraId="0B930EE1" w14:textId="3AA6DBD4" w:rsidR="00595B8E" w:rsidRPr="005C4EF8" w:rsidRDefault="00982BAF" w:rsidP="006E6AC5">
      <w:pPr>
        <w:pStyle w:val="ListParagraph"/>
        <w:numPr>
          <w:ilvl w:val="0"/>
          <w:numId w:val="11"/>
        </w:numPr>
        <w:spacing w:before="120" w:after="120" w:line="259" w:lineRule="auto"/>
        <w:ind w:left="1797" w:hanging="357"/>
        <w:contextualSpacing w:val="0"/>
        <w:jc w:val="both"/>
        <w:rPr>
          <w:rFonts w:asciiTheme="majorHAnsi" w:eastAsia="Times New Roman" w:hAnsiTheme="majorHAnsi" w:cs="Times New Roman"/>
          <w:kern w:val="24"/>
        </w:rPr>
      </w:pPr>
      <w:r w:rsidRPr="005C4EF8">
        <w:rPr>
          <w:rFonts w:asciiTheme="majorHAnsi" w:eastAsia="Times New Roman" w:hAnsiTheme="majorHAnsi" w:cs="Times New Roman"/>
          <w:kern w:val="24"/>
        </w:rPr>
        <w:t>A</w:t>
      </w:r>
      <w:r w:rsidR="00595B8E" w:rsidRPr="005C4EF8">
        <w:rPr>
          <w:rFonts w:asciiTheme="majorHAnsi" w:eastAsia="Times New Roman" w:hAnsiTheme="majorHAnsi" w:cs="Times New Roman"/>
          <w:kern w:val="24"/>
        </w:rPr>
        <w:t>izpildīts 2.Pielikums</w:t>
      </w:r>
      <w:r w:rsidR="005A4FFA" w:rsidRPr="005C4EF8">
        <w:rPr>
          <w:rFonts w:asciiTheme="majorHAnsi" w:eastAsia="Times New Roman" w:hAnsiTheme="majorHAnsi" w:cs="Times New Roman"/>
          <w:kern w:val="24"/>
        </w:rPr>
        <w:t xml:space="preserve"> (ja attiecināms)</w:t>
      </w:r>
      <w:r w:rsidR="00595B8E" w:rsidRPr="005C4EF8">
        <w:rPr>
          <w:rFonts w:asciiTheme="majorHAnsi" w:eastAsia="Times New Roman" w:hAnsiTheme="majorHAnsi" w:cs="Times New Roman"/>
          <w:kern w:val="24"/>
        </w:rPr>
        <w:t>;</w:t>
      </w:r>
    </w:p>
    <w:p w14:paraId="23D7413A" w14:textId="4AF71843" w:rsidR="00595B8E" w:rsidRPr="005C4EF8" w:rsidRDefault="00982BAF" w:rsidP="006E6AC5">
      <w:pPr>
        <w:pStyle w:val="ListParagraph"/>
        <w:numPr>
          <w:ilvl w:val="0"/>
          <w:numId w:val="11"/>
        </w:numPr>
        <w:spacing w:before="120" w:after="120" w:line="259" w:lineRule="auto"/>
        <w:ind w:left="1797" w:hanging="357"/>
        <w:contextualSpacing w:val="0"/>
        <w:jc w:val="both"/>
        <w:rPr>
          <w:rFonts w:asciiTheme="majorHAnsi" w:eastAsia="Times New Roman" w:hAnsiTheme="majorHAnsi" w:cs="Times New Roman"/>
          <w:kern w:val="24"/>
        </w:rPr>
      </w:pPr>
      <w:r w:rsidRPr="005C4EF8">
        <w:rPr>
          <w:rFonts w:asciiTheme="majorHAnsi" w:eastAsia="Times New Roman" w:hAnsiTheme="majorHAnsi" w:cs="Times New Roman"/>
          <w:kern w:val="24"/>
        </w:rPr>
        <w:t>A</w:t>
      </w:r>
      <w:r w:rsidR="00595B8E" w:rsidRPr="005C4EF8">
        <w:rPr>
          <w:rFonts w:asciiTheme="majorHAnsi" w:eastAsia="Times New Roman" w:hAnsiTheme="majorHAnsi" w:cs="Times New Roman"/>
          <w:kern w:val="24"/>
        </w:rPr>
        <w:t>izpildīts 3.Pielikums;</w:t>
      </w:r>
    </w:p>
    <w:p w14:paraId="1FBEF97F" w14:textId="45553D2D" w:rsidR="00A46D6E" w:rsidRDefault="00982BAF" w:rsidP="00A46D6E">
      <w:pPr>
        <w:pStyle w:val="ListParagraph"/>
        <w:numPr>
          <w:ilvl w:val="0"/>
          <w:numId w:val="11"/>
        </w:numPr>
        <w:spacing w:before="120" w:after="120" w:line="259" w:lineRule="auto"/>
        <w:ind w:left="1797" w:hanging="357"/>
        <w:contextualSpacing w:val="0"/>
        <w:jc w:val="both"/>
        <w:rPr>
          <w:rFonts w:asciiTheme="majorHAnsi" w:eastAsia="Times New Roman" w:hAnsiTheme="majorHAnsi" w:cs="Times New Roman"/>
          <w:kern w:val="24"/>
        </w:rPr>
      </w:pPr>
      <w:r w:rsidRPr="005C4EF8">
        <w:rPr>
          <w:rFonts w:asciiTheme="majorHAnsi" w:eastAsia="Times New Roman" w:hAnsiTheme="majorHAnsi" w:cs="Times New Roman"/>
          <w:kern w:val="24"/>
        </w:rPr>
        <w:t>A</w:t>
      </w:r>
      <w:r w:rsidR="00595B8E" w:rsidRPr="005C4EF8">
        <w:rPr>
          <w:rFonts w:asciiTheme="majorHAnsi" w:eastAsia="Times New Roman" w:hAnsiTheme="majorHAnsi" w:cs="Times New Roman"/>
          <w:kern w:val="24"/>
        </w:rPr>
        <w:t>izpildīts 4.Pielikums</w:t>
      </w:r>
      <w:r w:rsidR="00A46D6E">
        <w:rPr>
          <w:rFonts w:asciiTheme="majorHAnsi" w:eastAsia="Times New Roman" w:hAnsiTheme="majorHAnsi" w:cs="Times New Roman"/>
          <w:kern w:val="24"/>
        </w:rPr>
        <w:t>;</w:t>
      </w:r>
    </w:p>
    <w:p w14:paraId="0D4C3D64" w14:textId="1BC3E5D8" w:rsidR="00595B8E" w:rsidRPr="0073000F" w:rsidRDefault="00A46D6E" w:rsidP="00A46D6E">
      <w:pPr>
        <w:pStyle w:val="ListParagraph"/>
        <w:numPr>
          <w:ilvl w:val="0"/>
          <w:numId w:val="11"/>
        </w:numPr>
        <w:spacing w:before="120" w:after="120" w:line="259" w:lineRule="auto"/>
        <w:ind w:left="1797" w:hanging="357"/>
        <w:contextualSpacing w:val="0"/>
        <w:jc w:val="both"/>
        <w:rPr>
          <w:rFonts w:asciiTheme="majorHAnsi" w:eastAsia="Times New Roman" w:hAnsiTheme="majorHAnsi" w:cs="Times New Roman"/>
          <w:kern w:val="24"/>
        </w:rPr>
      </w:pPr>
      <w:r w:rsidRPr="0073000F">
        <w:rPr>
          <w:rFonts w:asciiTheme="majorHAnsi" w:eastAsia="Times New Roman" w:hAnsiTheme="majorHAnsi" w:cs="Times New Roman"/>
          <w:kern w:val="24"/>
        </w:rPr>
        <w:t xml:space="preserve">Aizpildīts </w:t>
      </w:r>
      <w:r>
        <w:rPr>
          <w:rFonts w:asciiTheme="majorHAnsi" w:eastAsia="Times New Roman" w:hAnsiTheme="majorHAnsi" w:cs="Times New Roman"/>
          <w:kern w:val="24"/>
        </w:rPr>
        <w:t>5</w:t>
      </w:r>
      <w:r w:rsidRPr="0073000F">
        <w:rPr>
          <w:rFonts w:asciiTheme="majorHAnsi" w:eastAsia="Times New Roman" w:hAnsiTheme="majorHAnsi" w:cs="Times New Roman"/>
          <w:kern w:val="24"/>
        </w:rPr>
        <w:t>.Pielikums</w:t>
      </w:r>
      <w:r w:rsidR="00AE79E6" w:rsidRPr="0073000F">
        <w:rPr>
          <w:rFonts w:asciiTheme="majorHAnsi" w:eastAsia="Times New Roman" w:hAnsiTheme="majorHAnsi" w:cs="Times New Roman"/>
          <w:kern w:val="24"/>
        </w:rPr>
        <w:t>.</w:t>
      </w:r>
    </w:p>
    <w:p w14:paraId="14469273" w14:textId="3753F2C2" w:rsidR="00A73227" w:rsidRPr="00287379" w:rsidRDefault="00A47395" w:rsidP="00B71FD1">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rPr>
      </w:pPr>
      <w:r w:rsidRPr="00287379">
        <w:rPr>
          <w:rFonts w:asciiTheme="majorHAnsi" w:eastAsia="Times New Roman" w:hAnsiTheme="majorHAnsi" w:cs="Times New Roman"/>
          <w:kern w:val="24"/>
        </w:rPr>
        <w:t>Iesniedzot piedāvājumu, pretendents ir tiesīgs ar vienu drošu elektronisko parakstu parakstīt visus dokumentus kā vienu kopumu</w:t>
      </w:r>
      <w:r w:rsidR="00A73227" w:rsidRPr="00287379">
        <w:rPr>
          <w:rFonts w:asciiTheme="majorHAnsi" w:eastAsia="Times New Roman" w:hAnsiTheme="majorHAnsi" w:cs="Times New Roman"/>
          <w:kern w:val="24"/>
        </w:rPr>
        <w:t>.</w:t>
      </w:r>
    </w:p>
    <w:p w14:paraId="744517D5" w14:textId="0E44C87A" w:rsidR="008A01D5" w:rsidRPr="008A01D5" w:rsidRDefault="008A01D5" w:rsidP="008A01D5">
      <w:pPr>
        <w:pStyle w:val="ListParagraph"/>
        <w:numPr>
          <w:ilvl w:val="1"/>
          <w:numId w:val="6"/>
        </w:numPr>
        <w:spacing w:after="120" w:line="259" w:lineRule="auto"/>
        <w:ind w:left="697"/>
        <w:contextualSpacing w:val="0"/>
        <w:jc w:val="both"/>
        <w:rPr>
          <w:rFonts w:asciiTheme="majorHAnsi" w:eastAsia="Times New Roman" w:hAnsiTheme="majorHAnsi" w:cs="Times New Roman"/>
          <w:kern w:val="24"/>
        </w:rPr>
      </w:pPr>
      <w:r w:rsidRPr="008A01D5">
        <w:rPr>
          <w:rFonts w:asciiTheme="majorHAnsi" w:eastAsia="Times New Roman" w:hAnsiTheme="majorHAnsi" w:cs="Times New Roman"/>
          <w:kern w:val="24"/>
        </w:rPr>
        <w:t>Pretendentam piedāvājums jāiesniedz elektroniski EIS e-konkursu apakšsistēmā, vienā no turpmāk minētajiem formātiem. Katra iesniedzamā dokumenta formāts var atšķirties, bet ir jāievēro šādi iespējamie veidi:</w:t>
      </w:r>
    </w:p>
    <w:p w14:paraId="19B0386C" w14:textId="124A1FD6" w:rsidR="008A01D5" w:rsidRPr="008A01D5" w:rsidRDefault="008A01D5" w:rsidP="008A01D5">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rPr>
      </w:pPr>
      <w:r w:rsidRPr="008A01D5">
        <w:rPr>
          <w:rFonts w:asciiTheme="majorHAnsi" w:eastAsia="Times New Roman" w:hAnsiTheme="majorHAnsi" w:cs="Times New Roman"/>
          <w:kern w:val="24"/>
        </w:rPr>
        <w:lastRenderedPageBreak/>
        <w:t>izmantojot EIS e-konkursu apakšsistēmas piedāvātos rīkus, aizpildot EIS e-konkursu apakšsistēmā š</w:t>
      </w:r>
      <w:r>
        <w:rPr>
          <w:rFonts w:asciiTheme="majorHAnsi" w:eastAsia="Times New Roman" w:hAnsiTheme="majorHAnsi" w:cs="Times New Roman"/>
          <w:kern w:val="24"/>
        </w:rPr>
        <w:t>ī</w:t>
      </w:r>
      <w:r w:rsidRPr="008A01D5">
        <w:rPr>
          <w:rFonts w:asciiTheme="majorHAnsi" w:eastAsia="Times New Roman" w:hAnsiTheme="majorHAnsi" w:cs="Times New Roman"/>
          <w:kern w:val="24"/>
        </w:rPr>
        <w:t xml:space="preserve"> </w:t>
      </w:r>
      <w:r>
        <w:rPr>
          <w:rFonts w:asciiTheme="majorHAnsi" w:eastAsia="Times New Roman" w:hAnsiTheme="majorHAnsi" w:cs="Times New Roman"/>
          <w:kern w:val="24"/>
        </w:rPr>
        <w:t>i</w:t>
      </w:r>
      <w:r w:rsidRPr="008A01D5">
        <w:rPr>
          <w:rFonts w:asciiTheme="majorHAnsi" w:eastAsia="Times New Roman" w:hAnsiTheme="majorHAnsi" w:cs="Times New Roman"/>
          <w:kern w:val="24"/>
        </w:rPr>
        <w:t>epirkuma sadaļā ievietotās formas;</w:t>
      </w:r>
    </w:p>
    <w:p w14:paraId="18714C65" w14:textId="063B7D5C" w:rsidR="008A01D5" w:rsidRPr="008A01D5" w:rsidRDefault="008A01D5" w:rsidP="008A01D5">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rPr>
      </w:pPr>
      <w:r w:rsidRPr="008A01D5">
        <w:rPr>
          <w:rFonts w:asciiTheme="majorHAnsi" w:eastAsia="Times New Roman" w:hAnsiTheme="majorHAnsi" w:cs="Times New Roman"/>
          <w:kern w:val="24"/>
        </w:rPr>
        <w:t xml:space="preserve">elektroniski aizpildāmos dokumentus, sagatavojot ārpus EIS e-konkursu apakšsistēmas un augšupielādējot sistēmas attiecīgajās vietnēs aizpildītas PDF formas, t.sk. ar formā integrētajiem failiem (šādā gadījumā </w:t>
      </w:r>
      <w:r w:rsidR="00AE79E6">
        <w:rPr>
          <w:rFonts w:asciiTheme="majorHAnsi" w:eastAsia="Times New Roman" w:hAnsiTheme="majorHAnsi" w:cs="Times New Roman"/>
          <w:kern w:val="24"/>
        </w:rPr>
        <w:t>p</w:t>
      </w:r>
      <w:r w:rsidRPr="008A01D5">
        <w:rPr>
          <w:rFonts w:asciiTheme="majorHAnsi" w:eastAsia="Times New Roman" w:hAnsiTheme="majorHAnsi" w:cs="Times New Roman"/>
          <w:kern w:val="24"/>
        </w:rPr>
        <w:t>retendents ir atbildīgs par aizpildāmo formu atbilstību dokumentācijas prasībām un formu paraugiem, kā arī dokumenta atvēršanas un nolasīšanas iespējām);</w:t>
      </w:r>
    </w:p>
    <w:p w14:paraId="4D8C8B45" w14:textId="7753C1C8" w:rsidR="008A01D5" w:rsidRPr="008A01D5" w:rsidRDefault="008A01D5" w:rsidP="008A01D5">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rPr>
      </w:pPr>
      <w:r w:rsidRPr="008A01D5">
        <w:rPr>
          <w:rFonts w:asciiTheme="majorHAnsi" w:eastAsia="Times New Roman" w:hAnsiTheme="majorHAnsi" w:cs="Times New Roman"/>
          <w:kern w:val="24"/>
        </w:rPr>
        <w:t xml:space="preserve">elektroniski sagatavoto piedāvājumu šifrējot ārpus EIS e-konkursu apakšsistēmas ar trešās personas piedāvātiem datu aizsardzības rīkiem un aizsargājot ar elektronisku atslēgu un paroli (šādā gadījumā </w:t>
      </w:r>
      <w:r w:rsidR="00AE79E6">
        <w:rPr>
          <w:rFonts w:asciiTheme="majorHAnsi" w:eastAsia="Times New Roman" w:hAnsiTheme="majorHAnsi" w:cs="Times New Roman"/>
          <w:kern w:val="24"/>
        </w:rPr>
        <w:t>p</w:t>
      </w:r>
      <w:r w:rsidRPr="008A01D5">
        <w:rPr>
          <w:rFonts w:asciiTheme="majorHAnsi" w:eastAsia="Times New Roman" w:hAnsiTheme="majorHAnsi" w:cs="Times New Roman"/>
          <w:kern w:val="24"/>
        </w:rPr>
        <w:t>retendents ir atbildīgs par aizpildāmo formu atbilstību dokumentācijas prasībām un formu paraugiem, kā arī dokumenta atvēršanas un nolasīšanas iespējām).</w:t>
      </w:r>
    </w:p>
    <w:p w14:paraId="14E7842D" w14:textId="16B50C5E" w:rsidR="008F5F34" w:rsidRPr="00287379" w:rsidRDefault="00B44596" w:rsidP="008F5F34">
      <w:pPr>
        <w:pStyle w:val="ListParagraph"/>
        <w:numPr>
          <w:ilvl w:val="1"/>
          <w:numId w:val="6"/>
        </w:numPr>
        <w:spacing w:after="120" w:line="259" w:lineRule="auto"/>
        <w:ind w:left="697"/>
        <w:contextualSpacing w:val="0"/>
        <w:jc w:val="both"/>
      </w:pPr>
      <w:r>
        <w:rPr>
          <w:rFonts w:asciiTheme="majorHAnsi" w:hAnsiTheme="majorHAnsi"/>
        </w:rPr>
        <w:t>Pretendentam</w:t>
      </w:r>
      <w:r w:rsidR="008F5F34" w:rsidRPr="00287379">
        <w:rPr>
          <w:rFonts w:asciiTheme="majorHAnsi" w:eastAsia="Times New Roman" w:hAnsiTheme="majorHAnsi" w:cs="Times New Roman"/>
          <w:kern w:val="24"/>
        </w:rPr>
        <w:t xml:space="preserve"> ir pilnībā jāsedz </w:t>
      </w:r>
      <w:r w:rsidR="000C70CA" w:rsidRPr="00287379">
        <w:rPr>
          <w:rFonts w:asciiTheme="majorHAnsi" w:eastAsia="Times New Roman" w:hAnsiTheme="majorHAnsi" w:cs="Times New Roman"/>
          <w:kern w:val="24"/>
        </w:rPr>
        <w:t>piedāvājum</w:t>
      </w:r>
      <w:r w:rsidR="008F5F34" w:rsidRPr="00287379">
        <w:rPr>
          <w:rFonts w:asciiTheme="majorHAnsi" w:eastAsia="Times New Roman" w:hAnsiTheme="majorHAnsi" w:cs="Times New Roman"/>
          <w:kern w:val="24"/>
        </w:rPr>
        <w:t xml:space="preserve">a sagatavošanas un iesniegšanas izmaksas. Pasūtītājs neuzņemas nekādas saistības par šīm izmaksām neatkarīgi no </w:t>
      </w:r>
      <w:r w:rsidR="00506BC3" w:rsidRPr="00506BC3">
        <w:rPr>
          <w:rFonts w:asciiTheme="majorHAnsi" w:eastAsia="Times New Roman" w:hAnsiTheme="majorHAnsi" w:cs="Times New Roman"/>
          <w:kern w:val="24"/>
        </w:rPr>
        <w:t>Iepirkuma procedūras</w:t>
      </w:r>
      <w:r w:rsidR="008F5F34" w:rsidRPr="00287379">
        <w:rPr>
          <w:rFonts w:asciiTheme="majorHAnsi" w:eastAsia="Times New Roman" w:hAnsiTheme="majorHAnsi" w:cs="Times New Roman"/>
          <w:kern w:val="24"/>
        </w:rPr>
        <w:t xml:space="preserve"> rezultāta.</w:t>
      </w:r>
    </w:p>
    <w:p w14:paraId="68DAC3E9" w14:textId="3197E52F" w:rsidR="000369C2" w:rsidRDefault="00A47395" w:rsidP="00A47395">
      <w:pPr>
        <w:pStyle w:val="ListParagraph"/>
        <w:numPr>
          <w:ilvl w:val="1"/>
          <w:numId w:val="6"/>
        </w:numPr>
        <w:spacing w:after="120" w:line="259" w:lineRule="auto"/>
        <w:ind w:left="697"/>
        <w:contextualSpacing w:val="0"/>
        <w:jc w:val="both"/>
        <w:rPr>
          <w:bCs/>
        </w:rPr>
      </w:pPr>
      <w:r w:rsidRPr="00287379">
        <w:rPr>
          <w:bCs/>
        </w:rPr>
        <w:t xml:space="preserve">Piedāvājums jāsagatavo tā, lai nekādā veidā netiktu apdraudēta Elektronisko iepirkumu sistēmas e-konkursu apakšsistēmas darbība un nebūtu ierobežota piekļuve piedāvājumā ietvertajai informācijai, tostarp </w:t>
      </w:r>
      <w:r w:rsidRPr="00287379">
        <w:rPr>
          <w:rFonts w:asciiTheme="majorHAnsi" w:eastAsia="Times New Roman" w:hAnsiTheme="majorHAnsi" w:cs="Times New Roman"/>
          <w:kern w:val="24"/>
        </w:rPr>
        <w:t>piedāvājums</w:t>
      </w:r>
      <w:r w:rsidRPr="00287379">
        <w:rPr>
          <w:bCs/>
        </w:rPr>
        <w:t xml:space="preserve">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2B3FFE2A" w14:textId="77777777" w:rsidR="000369C2" w:rsidRDefault="000369C2">
      <w:pPr>
        <w:rPr>
          <w:bCs/>
        </w:rPr>
      </w:pPr>
      <w:r>
        <w:rPr>
          <w:bCs/>
        </w:rPr>
        <w:br w:type="page"/>
      </w:r>
    </w:p>
    <w:p w14:paraId="634A78AE" w14:textId="381D539C" w:rsidR="008D29FC" w:rsidRPr="00287379" w:rsidRDefault="008D29FC" w:rsidP="008F6769">
      <w:pPr>
        <w:pStyle w:val="Heading1"/>
        <w:numPr>
          <w:ilvl w:val="0"/>
          <w:numId w:val="6"/>
        </w:numPr>
        <w:spacing w:before="240" w:after="240"/>
        <w:ind w:left="714" w:hanging="357"/>
        <w:jc w:val="both"/>
        <w:rPr>
          <w:rFonts w:eastAsia="Calibri"/>
        </w:rPr>
      </w:pPr>
      <w:bookmarkStart w:id="9" w:name="_Toc24477251"/>
      <w:bookmarkStart w:id="10" w:name="_Toc24477252"/>
      <w:bookmarkStart w:id="11" w:name="_Toc86314358"/>
      <w:bookmarkEnd w:id="9"/>
      <w:bookmarkEnd w:id="10"/>
      <w:r w:rsidRPr="00287379">
        <w:rPr>
          <w:rFonts w:eastAsia="Calibri"/>
        </w:rPr>
        <w:lastRenderedPageBreak/>
        <w:t xml:space="preserve">Prasības </w:t>
      </w:r>
      <w:r w:rsidR="006F0779" w:rsidRPr="00287379">
        <w:rPr>
          <w:rFonts w:eastAsia="Calibri"/>
        </w:rPr>
        <w:t>pretendentiem</w:t>
      </w:r>
      <w:bookmarkEnd w:id="11"/>
    </w:p>
    <w:p w14:paraId="3B049B74" w14:textId="65AC7B1F" w:rsidR="00E437B2" w:rsidRPr="00287379" w:rsidRDefault="00E223B1" w:rsidP="008F6769">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b/>
        </w:rPr>
        <w:t>Pie</w:t>
      </w:r>
      <w:r w:rsidR="006F0779" w:rsidRPr="00287379">
        <w:rPr>
          <w:rFonts w:asciiTheme="majorHAnsi" w:eastAsia="Calibri" w:hAnsiTheme="majorHAnsi" w:cs="Times New Roman"/>
          <w:b/>
        </w:rPr>
        <w:t>dāvājumu</w:t>
      </w:r>
      <w:r w:rsidRPr="00287379">
        <w:rPr>
          <w:rFonts w:asciiTheme="majorHAnsi" w:eastAsia="Calibri" w:hAnsiTheme="majorHAnsi" w:cs="Times New Roman"/>
          <w:b/>
        </w:rPr>
        <w:t xml:space="preserve"> </w:t>
      </w:r>
      <w:r w:rsidR="00D67F4C" w:rsidRPr="00287379">
        <w:rPr>
          <w:rFonts w:asciiTheme="majorHAnsi" w:eastAsia="Calibri" w:hAnsiTheme="majorHAnsi" w:cs="Times New Roman"/>
          <w:b/>
        </w:rPr>
        <w:t>var</w:t>
      </w:r>
      <w:r w:rsidRPr="00287379">
        <w:rPr>
          <w:rFonts w:asciiTheme="majorHAnsi" w:eastAsia="Calibri" w:hAnsiTheme="majorHAnsi" w:cs="Times New Roman"/>
          <w:b/>
        </w:rPr>
        <w:t xml:space="preserve"> iesniegt:</w:t>
      </w:r>
    </w:p>
    <w:p w14:paraId="3ACC8EBA" w14:textId="4D5D09D5" w:rsidR="008D29FC" w:rsidRPr="00287379" w:rsidRDefault="006F0779" w:rsidP="008F6769">
      <w:pPr>
        <w:pStyle w:val="ListParagraph"/>
        <w:numPr>
          <w:ilvl w:val="2"/>
          <w:numId w:val="6"/>
        </w:numPr>
        <w:spacing w:after="120" w:line="259" w:lineRule="auto"/>
        <w:contextualSpacing w:val="0"/>
        <w:jc w:val="both"/>
        <w:rPr>
          <w:rFonts w:asciiTheme="majorHAnsi" w:eastAsia="Calibri" w:hAnsiTheme="majorHAnsi" w:cs="Times New Roman"/>
        </w:rPr>
      </w:pPr>
      <w:r w:rsidRPr="00287379">
        <w:rPr>
          <w:rFonts w:asciiTheme="majorHAnsi" w:eastAsia="Calibri" w:hAnsiTheme="majorHAnsi" w:cs="Times New Roman"/>
        </w:rPr>
        <w:t>Pretendents</w:t>
      </w:r>
      <w:r w:rsidR="00E437B2" w:rsidRPr="00287379">
        <w:t>, kas ir juridiska persona (turpmāk tekstā – “</w:t>
      </w:r>
      <w:r w:rsidRPr="00287379">
        <w:rPr>
          <w:b/>
        </w:rPr>
        <w:t>Pretendents</w:t>
      </w:r>
      <w:r w:rsidR="00E437B2" w:rsidRPr="00287379">
        <w:t>”);</w:t>
      </w:r>
    </w:p>
    <w:p w14:paraId="548C4A63" w14:textId="3AA820FB" w:rsidR="00E437B2" w:rsidRPr="00287379" w:rsidRDefault="00624D26" w:rsidP="008F6769">
      <w:pPr>
        <w:pStyle w:val="ListParagraph"/>
        <w:numPr>
          <w:ilvl w:val="2"/>
          <w:numId w:val="6"/>
        </w:numPr>
        <w:spacing w:after="120" w:line="259" w:lineRule="auto"/>
        <w:contextualSpacing w:val="0"/>
        <w:jc w:val="both"/>
        <w:rPr>
          <w:rFonts w:asciiTheme="majorHAnsi" w:eastAsia="Calibri" w:hAnsiTheme="majorHAnsi" w:cs="Times New Roman"/>
        </w:rPr>
      </w:pPr>
      <w:r w:rsidRPr="00287379">
        <w:rPr>
          <w:rFonts w:asciiTheme="majorHAnsi" w:eastAsia="Calibri" w:hAnsiTheme="majorHAnsi" w:cs="Times New Roman"/>
        </w:rPr>
        <w:t>Piegādātāju grupa, kas ir izveidojusi personu apvienību</w:t>
      </w:r>
      <w:r w:rsidR="00E437B2" w:rsidRPr="00287379">
        <w:rPr>
          <w:rFonts w:asciiTheme="majorHAnsi" w:eastAsia="Calibri" w:hAnsiTheme="majorHAnsi" w:cs="Times New Roman"/>
        </w:rPr>
        <w:t xml:space="preserve"> (turpmāk tekstā arī – “</w:t>
      </w:r>
      <w:r w:rsidR="006F0779" w:rsidRPr="00287379">
        <w:rPr>
          <w:b/>
        </w:rPr>
        <w:t>Pretendents</w:t>
      </w:r>
      <w:r w:rsidR="00E437B2" w:rsidRPr="00287379">
        <w:rPr>
          <w:rFonts w:asciiTheme="majorHAnsi" w:eastAsia="Calibri" w:hAnsiTheme="majorHAnsi" w:cs="Times New Roman"/>
        </w:rPr>
        <w:t>”)</w:t>
      </w:r>
      <w:r w:rsidR="00D67F4C" w:rsidRPr="00287379">
        <w:rPr>
          <w:rFonts w:asciiTheme="majorHAnsi" w:eastAsia="Calibri" w:hAnsiTheme="majorHAnsi" w:cs="Times New Roman"/>
        </w:rPr>
        <w:t xml:space="preserve"> </w:t>
      </w:r>
      <w:r w:rsidR="00506BC3" w:rsidRPr="00506BC3">
        <w:rPr>
          <w:rFonts w:asciiTheme="majorHAnsi" w:eastAsia="Calibri" w:hAnsiTheme="majorHAnsi" w:cs="Times New Roman"/>
        </w:rPr>
        <w:t>Iepirkuma procedūra</w:t>
      </w:r>
      <w:r w:rsidR="00506BC3">
        <w:rPr>
          <w:rFonts w:asciiTheme="majorHAnsi" w:eastAsia="Calibri" w:hAnsiTheme="majorHAnsi" w:cs="Times New Roman"/>
        </w:rPr>
        <w:t>i</w:t>
      </w:r>
      <w:r w:rsidRPr="00287379">
        <w:rPr>
          <w:rFonts w:asciiTheme="majorHAnsi" w:eastAsia="Calibri" w:hAnsiTheme="majorHAnsi" w:cs="Times New Roman"/>
        </w:rPr>
        <w:t xml:space="preserve">. Šādā gadījumā visus partnerības dalībniekus uzskaita </w:t>
      </w:r>
      <w:r w:rsidR="00883245" w:rsidRPr="00287379">
        <w:rPr>
          <w:rFonts w:asciiTheme="majorHAnsi" w:eastAsia="Calibri" w:hAnsiTheme="majorHAnsi" w:cs="Times New Roman"/>
        </w:rPr>
        <w:t>1.P</w:t>
      </w:r>
      <w:r w:rsidRPr="00287379">
        <w:rPr>
          <w:rFonts w:asciiTheme="majorHAnsi" w:eastAsia="Calibri" w:hAnsiTheme="majorHAnsi" w:cs="Times New Roman"/>
        </w:rPr>
        <w:t xml:space="preserve">ielikumā. Ja tiks pieņemts lēmums </w:t>
      </w:r>
      <w:r w:rsidRPr="00287379">
        <w:t>piešķirt</w:t>
      </w:r>
      <w:r w:rsidRPr="00287379">
        <w:rPr>
          <w:rFonts w:asciiTheme="majorHAnsi" w:eastAsia="Calibri" w:hAnsiTheme="majorHAnsi" w:cs="Times New Roman"/>
        </w:rPr>
        <w:t xml:space="preserve"> līgumtiesības šādai personu apvienībai, tad pirms </w:t>
      </w:r>
      <w:r w:rsidR="00AE79E6">
        <w:rPr>
          <w:rFonts w:asciiTheme="majorHAnsi" w:eastAsia="Calibri" w:hAnsiTheme="majorHAnsi" w:cs="Times New Roman"/>
        </w:rPr>
        <w:t>I</w:t>
      </w:r>
      <w:r w:rsidRPr="00287379">
        <w:rPr>
          <w:rFonts w:asciiTheme="majorHAnsi" w:eastAsia="Calibri" w:hAnsiTheme="majorHAnsi" w:cs="Times New Roman"/>
        </w:rPr>
        <w:t>epirkuma līguma noslēgšanas personu apvienība pēc saviem ieskatiem vai nu noslēdz sadarbības līgumu (Latvijas Republikas Civillikuma izpratnē, 2241. pants līdz 2280.pantam) un iesniedz vienu</w:t>
      </w:r>
      <w:r w:rsidR="00D32D66">
        <w:rPr>
          <w:rFonts w:asciiTheme="majorHAnsi" w:eastAsia="Calibri" w:hAnsiTheme="majorHAnsi" w:cs="Times New Roman"/>
        </w:rPr>
        <w:t xml:space="preserve"> no</w:t>
      </w:r>
      <w:r w:rsidRPr="00287379">
        <w:rPr>
          <w:rFonts w:asciiTheme="majorHAnsi" w:eastAsia="Calibri" w:hAnsiTheme="majorHAnsi" w:cs="Times New Roman"/>
        </w:rPr>
        <w:t xml:space="preserve"> šā līguma eksemplār</w:t>
      </w:r>
      <w:r w:rsidR="006F0779" w:rsidRPr="00287379">
        <w:rPr>
          <w:rFonts w:asciiTheme="majorHAnsi" w:eastAsia="Calibri" w:hAnsiTheme="majorHAnsi" w:cs="Times New Roman"/>
        </w:rPr>
        <w:t>iem</w:t>
      </w:r>
      <w:r w:rsidRPr="00287379">
        <w:rPr>
          <w:rFonts w:asciiTheme="majorHAnsi" w:eastAsia="Calibri" w:hAnsiTheme="majorHAnsi" w:cs="Times New Roman"/>
        </w:rPr>
        <w:t xml:space="preserve"> Pasūtītājam vai izveido pilnsabiedrību vai komandītsabiedrību (Latvijas Republikas Komerclikuma IX un X nodaļas izpratnē) un rakstiski paziņo par to Pasūtītājam</w:t>
      </w:r>
      <w:r w:rsidR="00D67F4C" w:rsidRPr="00287379">
        <w:rPr>
          <w:rFonts w:asciiTheme="majorHAnsi" w:eastAsia="Calibri" w:hAnsiTheme="majorHAnsi" w:cs="Times New Roman"/>
        </w:rPr>
        <w:t>;</w:t>
      </w:r>
    </w:p>
    <w:p w14:paraId="250EA97C" w14:textId="0BD5883D" w:rsidR="00E437B2" w:rsidRPr="00287379" w:rsidRDefault="00E437B2" w:rsidP="008F6769">
      <w:pPr>
        <w:pStyle w:val="ListParagraph"/>
        <w:numPr>
          <w:ilvl w:val="2"/>
          <w:numId w:val="6"/>
        </w:numPr>
        <w:spacing w:after="120" w:line="259" w:lineRule="auto"/>
        <w:contextualSpacing w:val="0"/>
        <w:jc w:val="both"/>
        <w:rPr>
          <w:rFonts w:asciiTheme="majorHAnsi" w:eastAsia="Calibri" w:hAnsiTheme="majorHAnsi" w:cs="Times New Roman"/>
        </w:rPr>
      </w:pPr>
      <w:r w:rsidRPr="00287379">
        <w:t>personālsabiedrība</w:t>
      </w:r>
      <w:r w:rsidRPr="00287379">
        <w:rPr>
          <w:rFonts w:asciiTheme="majorHAnsi" w:eastAsia="Calibri" w:hAnsiTheme="majorHAnsi" w:cs="Times New Roman"/>
        </w:rPr>
        <w:t xml:space="preserve"> (pilnsabiedrība vai komandītsabiedrība)</w:t>
      </w:r>
      <w:r w:rsidR="00D67F4C" w:rsidRPr="00287379">
        <w:rPr>
          <w:rFonts w:asciiTheme="majorHAnsi" w:eastAsia="Calibri" w:hAnsiTheme="majorHAnsi" w:cs="Times New Roman"/>
        </w:rPr>
        <w:t xml:space="preserve">, kas atbilst </w:t>
      </w:r>
      <w:r w:rsidR="006700AE" w:rsidRPr="00287379">
        <w:rPr>
          <w:rFonts w:asciiTheme="majorHAnsi" w:eastAsia="Calibri" w:hAnsiTheme="majorHAnsi" w:cs="Times New Roman"/>
        </w:rPr>
        <w:t>pretendentu</w:t>
      </w:r>
      <w:r w:rsidR="00D67F4C" w:rsidRPr="00287379">
        <w:rPr>
          <w:rFonts w:asciiTheme="majorHAnsi" w:eastAsia="Calibri" w:hAnsiTheme="majorHAnsi" w:cs="Times New Roman"/>
        </w:rPr>
        <w:t xml:space="preserve"> atlases kritērijiem</w:t>
      </w:r>
      <w:r w:rsidRPr="00287379">
        <w:rPr>
          <w:rFonts w:asciiTheme="majorHAnsi" w:eastAsia="Calibri" w:hAnsiTheme="majorHAnsi" w:cs="Times New Roman"/>
        </w:rPr>
        <w:t xml:space="preserve"> (turpmāk tekstā arī –</w:t>
      </w:r>
      <w:r w:rsidR="0034430D" w:rsidRPr="00287379">
        <w:rPr>
          <w:rFonts w:asciiTheme="majorHAnsi" w:eastAsia="Calibri" w:hAnsiTheme="majorHAnsi" w:cs="Times New Roman"/>
        </w:rPr>
        <w:t xml:space="preserve"> </w:t>
      </w:r>
      <w:r w:rsidRPr="00287379">
        <w:rPr>
          <w:rFonts w:asciiTheme="majorHAnsi" w:eastAsia="Calibri" w:hAnsiTheme="majorHAnsi" w:cs="Times New Roman"/>
        </w:rPr>
        <w:t>“</w:t>
      </w:r>
      <w:r w:rsidR="006700AE" w:rsidRPr="00287379">
        <w:rPr>
          <w:b/>
        </w:rPr>
        <w:t>Pretendents</w:t>
      </w:r>
      <w:r w:rsidRPr="00287379">
        <w:rPr>
          <w:rFonts w:asciiTheme="majorHAnsi" w:eastAsia="Calibri" w:hAnsiTheme="majorHAnsi" w:cs="Times New Roman"/>
        </w:rPr>
        <w:t>”)</w:t>
      </w:r>
      <w:r w:rsidR="00D67F4C" w:rsidRPr="00287379">
        <w:rPr>
          <w:rFonts w:asciiTheme="majorHAnsi" w:eastAsia="Calibri" w:hAnsiTheme="majorHAnsi" w:cs="Times New Roman"/>
        </w:rPr>
        <w:t>.</w:t>
      </w:r>
    </w:p>
    <w:p w14:paraId="19D84170" w14:textId="1A12AD31" w:rsidR="00B36494" w:rsidRPr="000369C2" w:rsidRDefault="00B36494" w:rsidP="00AE79E6">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0369C2">
        <w:rPr>
          <w:rFonts w:asciiTheme="majorHAnsi" w:eastAsia="Calibri" w:hAnsiTheme="majorHAnsi" w:cs="Times New Roman"/>
        </w:rPr>
        <w:t>Pretendentam un tā apakšuzņēmējiem, atbilstoši 1.Pielikumā noteiktajai formai, jāsniedz informācija par to atbilstību mazā vai vidējā uzņēmuma statusam.</w:t>
      </w:r>
    </w:p>
    <w:p w14:paraId="709C53C6" w14:textId="77777777" w:rsidR="00C57DAB" w:rsidRPr="00287379" w:rsidRDefault="00C57DAB" w:rsidP="00C57DAB">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b/>
        </w:rPr>
        <w:t xml:space="preserve">Eiropas vienotā iepirkuma procedūras dokuments: </w:t>
      </w:r>
    </w:p>
    <w:p w14:paraId="7AF7D86D" w14:textId="72733414" w:rsidR="00D554FB" w:rsidRPr="0073000F" w:rsidRDefault="00D554FB" w:rsidP="00D554FB">
      <w:pPr>
        <w:pStyle w:val="ListParagraph"/>
        <w:numPr>
          <w:ilvl w:val="2"/>
          <w:numId w:val="6"/>
        </w:numPr>
        <w:spacing w:after="120" w:line="259" w:lineRule="auto"/>
        <w:contextualSpacing w:val="0"/>
        <w:jc w:val="both"/>
        <w:rPr>
          <w:rFonts w:asciiTheme="majorHAnsi" w:eastAsia="Calibri" w:hAnsiTheme="majorHAnsi" w:cs="Times New Roman"/>
        </w:rPr>
      </w:pPr>
      <w:r w:rsidRPr="0073000F">
        <w:rPr>
          <w:rFonts w:asciiTheme="majorHAnsi" w:eastAsia="Calibri" w:hAnsiTheme="majorHAnsi" w:cs="Times New Roman"/>
        </w:rPr>
        <w:t xml:space="preserve">Pasūtītājs pieņem Eiropas vienoto iepirkuma procedūras dokumentu kā sākotnējo pierādījumu atbilstībai šajā nolikumā noteiktajām pretendentu atlases prasībām. Ja Pretendents izvēlējies iesniegt Eiropas vienoto iepirkuma procedūras dokumentu, lai apliecinātu, ka tas atbilst noteiktajām pretendentu atlases prasībām, tas iesniedz šo dokumentu arī par katru personu, uz kuras iespējām </w:t>
      </w:r>
      <w:r w:rsidR="00AE79E6" w:rsidRPr="0073000F">
        <w:t>P</w:t>
      </w:r>
      <w:r w:rsidRPr="0073000F">
        <w:rPr>
          <w:rFonts w:asciiTheme="majorHAnsi" w:eastAsia="Calibri" w:hAnsiTheme="majorHAnsi" w:cs="Times New Roman"/>
        </w:rPr>
        <w:t xml:space="preserve">retendents balstās, lai apliecinātu, ka tā kvalifikācija atbilst noteiktajām prasībām, un par tā norādīto apakšuzņēmēju, kura sniedzamo pakalpojumu vērtība ir vismaz 10 % no </w:t>
      </w:r>
      <w:r w:rsidR="00AE79E6" w:rsidRPr="0073000F">
        <w:rPr>
          <w:rFonts w:asciiTheme="majorHAnsi" w:eastAsia="Calibri" w:hAnsiTheme="majorHAnsi" w:cs="Times New Roman"/>
        </w:rPr>
        <w:t>I</w:t>
      </w:r>
      <w:r w:rsidRPr="0073000F">
        <w:rPr>
          <w:rFonts w:asciiTheme="majorHAnsi" w:eastAsia="Calibri" w:hAnsiTheme="majorHAnsi" w:cs="Times New Roman"/>
        </w:rPr>
        <w:t>epirkuma līguma vērtības. Piegādātāju apvienība iesniedz atsevišķu Eiropas vienoto iepirkuma procedūras dokumentu par katru tās dalībnieku.</w:t>
      </w:r>
    </w:p>
    <w:p w14:paraId="0F671F22" w14:textId="22BC6D1D" w:rsidR="00D554FB" w:rsidRPr="007E71CF" w:rsidRDefault="00BC7CEF" w:rsidP="00D554FB">
      <w:pPr>
        <w:pStyle w:val="ListParagraph"/>
        <w:numPr>
          <w:ilvl w:val="2"/>
          <w:numId w:val="6"/>
        </w:numPr>
        <w:spacing w:after="120" w:line="259" w:lineRule="auto"/>
        <w:contextualSpacing w:val="0"/>
        <w:jc w:val="both"/>
        <w:rPr>
          <w:rFonts w:asciiTheme="majorHAnsi" w:eastAsia="Calibri" w:hAnsiTheme="majorHAnsi" w:cs="Times New Roman"/>
        </w:rPr>
      </w:pPr>
      <w:r w:rsidRPr="0073000F">
        <w:rPr>
          <w:rFonts w:asciiTheme="majorHAnsi" w:eastAsia="Calibri" w:hAnsiTheme="majorHAnsi" w:cs="Times New Roman"/>
        </w:rPr>
        <w:t xml:space="preserve">Apakšuzņēmējiem, kuru sniedzamo pakalpojumu vērtība ir vismaz 10% no </w:t>
      </w:r>
      <w:r w:rsidR="00AE79E6" w:rsidRPr="0073000F">
        <w:rPr>
          <w:rFonts w:asciiTheme="majorHAnsi" w:eastAsia="Calibri" w:hAnsiTheme="majorHAnsi" w:cs="Times New Roman"/>
        </w:rPr>
        <w:t>I</w:t>
      </w:r>
      <w:r w:rsidRPr="0073000F">
        <w:rPr>
          <w:rFonts w:asciiTheme="majorHAnsi" w:eastAsia="Calibri" w:hAnsiTheme="majorHAnsi" w:cs="Times New Roman"/>
        </w:rPr>
        <w:t>epirkuma</w:t>
      </w:r>
      <w:r w:rsidRPr="007E71CF">
        <w:rPr>
          <w:rFonts w:asciiTheme="majorHAnsi" w:eastAsia="Calibri" w:hAnsiTheme="majorHAnsi" w:cs="Times New Roman"/>
        </w:rPr>
        <w:t xml:space="preserve"> līguma vērtības, ir jāaizpilda tikai tā Eiropas vienoto iepirkuma procedūras dokumentu daļa, kas attiecas uz izslēgšanas noteikumiem. Personām, uz kuru spējām Pretendents balstās, ir jāaizpilda Eiropas vienoto iepirkuma procedūras dokumenta sadaļa par izslēgšanas noteikumiem, kā arī jānorāda informācija attiecībā uz tiem atlases kritērijiem, par kuriem Pretendents uz konkrēto personu ir balstījies.</w:t>
      </w:r>
    </w:p>
    <w:p w14:paraId="1136C736" w14:textId="50A4593D" w:rsidR="00D554FB" w:rsidRPr="00287379" w:rsidRDefault="00D554FB" w:rsidP="00D554FB">
      <w:pPr>
        <w:pStyle w:val="ListParagraph"/>
        <w:numPr>
          <w:ilvl w:val="2"/>
          <w:numId w:val="6"/>
        </w:numPr>
        <w:spacing w:after="120" w:line="259" w:lineRule="auto"/>
        <w:contextualSpacing w:val="0"/>
        <w:jc w:val="both"/>
        <w:rPr>
          <w:rFonts w:asciiTheme="majorHAnsi" w:eastAsia="Calibri" w:hAnsiTheme="majorHAnsi" w:cs="Times New Roman"/>
        </w:rPr>
      </w:pPr>
      <w:r w:rsidRPr="00287379">
        <w:rPr>
          <w:rFonts w:asciiTheme="majorHAnsi" w:eastAsia="Calibri" w:hAnsiTheme="majorHAnsi" w:cs="Times New Roman"/>
        </w:rPr>
        <w:t>Pretendents var iesniegt Eiropas vienoto iepirkuma procedūras dokumentu, kas ir bijis iesniegts citā iepirkuma procedūrā, ja tas apliecina, ka tajā iekļautā informācija ir pareiza.</w:t>
      </w:r>
    </w:p>
    <w:p w14:paraId="7D850E99" w14:textId="7B2900E2" w:rsidR="00D554FB" w:rsidRPr="00683CC4" w:rsidRDefault="00D554FB" w:rsidP="00D554FB">
      <w:pPr>
        <w:pStyle w:val="ListParagraph"/>
        <w:numPr>
          <w:ilvl w:val="2"/>
          <w:numId w:val="6"/>
        </w:numPr>
        <w:spacing w:after="120" w:line="259" w:lineRule="auto"/>
        <w:contextualSpacing w:val="0"/>
        <w:jc w:val="both"/>
        <w:rPr>
          <w:rFonts w:asciiTheme="majorHAnsi" w:eastAsia="Calibri" w:hAnsiTheme="majorHAnsi" w:cs="Times New Roman"/>
        </w:rPr>
      </w:pPr>
      <w:r w:rsidRPr="00287379">
        <w:rPr>
          <w:rFonts w:asciiTheme="majorHAnsi" w:eastAsia="Calibri" w:hAnsiTheme="majorHAnsi" w:cs="Times New Roman"/>
        </w:rPr>
        <w:t>Eiropas vienotais iepirkuma procedūras dokuments ir pieejams aizpildīšanai</w:t>
      </w:r>
      <w:r w:rsidRPr="00287379">
        <w:rPr>
          <w:rFonts w:asciiTheme="majorHAnsi" w:eastAsia="Calibri" w:hAnsiTheme="majorHAnsi" w:cs="Times New Roman"/>
          <w:b/>
          <w:bCs/>
        </w:rPr>
        <w:t xml:space="preserve">: </w:t>
      </w:r>
      <w:hyperlink r:id="rId15" w:history="1">
        <w:r w:rsidRPr="00683CC4">
          <w:rPr>
            <w:rStyle w:val="Hyperlink"/>
            <w:rFonts w:asciiTheme="majorHAnsi" w:eastAsia="Calibri" w:hAnsiTheme="majorHAnsi" w:cs="Times New Roman"/>
          </w:rPr>
          <w:t>http://espd.eis.gov.lv/</w:t>
        </w:r>
      </w:hyperlink>
      <w:r w:rsidRPr="00683CC4">
        <w:rPr>
          <w:rFonts w:asciiTheme="majorHAnsi" w:eastAsia="Calibri" w:hAnsiTheme="majorHAnsi" w:cs="Times New Roman"/>
        </w:rPr>
        <w:t xml:space="preserve"> </w:t>
      </w:r>
    </w:p>
    <w:p w14:paraId="4C205194" w14:textId="04F39248" w:rsidR="00D554FB" w:rsidRPr="00287379" w:rsidRDefault="00D554FB" w:rsidP="00506218">
      <w:pPr>
        <w:pStyle w:val="ListParagraph"/>
        <w:numPr>
          <w:ilvl w:val="2"/>
          <w:numId w:val="6"/>
        </w:numPr>
        <w:spacing w:before="120" w:after="120" w:line="259" w:lineRule="auto"/>
        <w:ind w:left="107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Ja Pretendents, kuram </w:t>
      </w:r>
      <w:r w:rsidR="00506BC3" w:rsidRPr="00506BC3">
        <w:rPr>
          <w:rFonts w:asciiTheme="majorHAnsi" w:eastAsia="Calibri" w:hAnsiTheme="majorHAnsi" w:cs="Times New Roman"/>
        </w:rPr>
        <w:t>Iepirkuma procedūr</w:t>
      </w:r>
      <w:r w:rsidR="00506BC3">
        <w:rPr>
          <w:rFonts w:asciiTheme="majorHAnsi" w:eastAsia="Calibri" w:hAnsiTheme="majorHAnsi" w:cs="Times New Roman"/>
        </w:rPr>
        <w:t>ā</w:t>
      </w:r>
      <w:r w:rsidRPr="00287379">
        <w:rPr>
          <w:rFonts w:asciiTheme="majorHAnsi" w:eastAsia="Calibri" w:hAnsiTheme="majorHAnsi" w:cs="Times New Roman"/>
        </w:rPr>
        <w:t xml:space="preserve"> būtu piešķiramas </w:t>
      </w:r>
      <w:r w:rsidR="00AE79E6">
        <w:rPr>
          <w:rFonts w:asciiTheme="majorHAnsi" w:eastAsia="Calibri" w:hAnsiTheme="majorHAnsi" w:cs="Times New Roman"/>
        </w:rPr>
        <w:t>I</w:t>
      </w:r>
      <w:r w:rsidRPr="00287379">
        <w:rPr>
          <w:rFonts w:asciiTheme="majorHAnsi" w:eastAsia="Calibri" w:hAnsiTheme="majorHAnsi" w:cs="Times New Roman"/>
        </w:rPr>
        <w:t xml:space="preserve">epirkuma līguma slēgšanas tiesības, ir iesniedzis Eiropas vienoto iepirkuma procedūras dokumentu kā sākotnējo pierādījumu atbilstībai pretendentu atlases prasībām, kas noteiktas nolikumā, iepirkuma komisija pirms lēmuma pieņemšanas par </w:t>
      </w:r>
      <w:r w:rsidR="00AE79E6">
        <w:rPr>
          <w:rFonts w:asciiTheme="majorHAnsi" w:eastAsia="Calibri" w:hAnsiTheme="majorHAnsi" w:cs="Times New Roman"/>
        </w:rPr>
        <w:t>I</w:t>
      </w:r>
      <w:r w:rsidRPr="00287379">
        <w:rPr>
          <w:rFonts w:asciiTheme="majorHAnsi" w:eastAsia="Calibri" w:hAnsiTheme="majorHAnsi" w:cs="Times New Roman"/>
        </w:rPr>
        <w:t>epirkuma līguma slēgšanas tiesību piešķiršanu pieprasa iesniegt dokumentus, kas apliecina Pretendenta atbilstību pretendentu atlases prasībām.</w:t>
      </w:r>
    </w:p>
    <w:p w14:paraId="61E3E23C" w14:textId="0F3F8B28" w:rsidR="00780BDC" w:rsidRPr="00287379" w:rsidRDefault="00780BDC" w:rsidP="008F6769">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b/>
        </w:rPr>
        <w:t xml:space="preserve">Pasūtītājs izslēdz </w:t>
      </w:r>
      <w:r w:rsidR="00FF7EF8" w:rsidRPr="00287379">
        <w:rPr>
          <w:rFonts w:asciiTheme="majorHAnsi" w:eastAsia="Calibri" w:hAnsiTheme="majorHAnsi" w:cs="Times New Roman"/>
          <w:b/>
        </w:rPr>
        <w:t xml:space="preserve">Pretendentu </w:t>
      </w:r>
      <w:r w:rsidRPr="00287379">
        <w:rPr>
          <w:rFonts w:asciiTheme="majorHAnsi" w:eastAsia="Calibri" w:hAnsiTheme="majorHAnsi" w:cs="Times New Roman"/>
          <w:b/>
        </w:rPr>
        <w:t xml:space="preserve">no dalības </w:t>
      </w:r>
      <w:r w:rsidR="00506BC3" w:rsidRPr="00506BC3">
        <w:rPr>
          <w:rFonts w:asciiTheme="majorHAnsi" w:eastAsia="Calibri" w:hAnsiTheme="majorHAnsi" w:cs="Times New Roman"/>
          <w:b/>
        </w:rPr>
        <w:t>Iepirkuma procedūr</w:t>
      </w:r>
      <w:r w:rsidR="00506BC3">
        <w:rPr>
          <w:rFonts w:asciiTheme="majorHAnsi" w:eastAsia="Calibri" w:hAnsiTheme="majorHAnsi" w:cs="Times New Roman"/>
          <w:b/>
        </w:rPr>
        <w:t>ā</w:t>
      </w:r>
      <w:r w:rsidRPr="00287379">
        <w:rPr>
          <w:rFonts w:asciiTheme="majorHAnsi" w:eastAsia="Calibri" w:hAnsiTheme="majorHAnsi" w:cs="Times New Roman"/>
          <w:b/>
        </w:rPr>
        <w:t xml:space="preserve"> jebkurā no šādiem gadījumiem:</w:t>
      </w:r>
      <w:r w:rsidRPr="00287379">
        <w:rPr>
          <w:rFonts w:asciiTheme="majorHAnsi" w:eastAsia="Calibri" w:hAnsiTheme="majorHAnsi" w:cs="Times New Roman"/>
        </w:rPr>
        <w:t xml:space="preserve"> </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4384"/>
        <w:gridCol w:w="3335"/>
      </w:tblGrid>
      <w:tr w:rsidR="00780BDC" w:rsidRPr="00287379" w14:paraId="543D5B73" w14:textId="77777777" w:rsidTr="00B448E4">
        <w:trPr>
          <w:cnfStyle w:val="100000000000" w:firstRow="1" w:lastRow="0" w:firstColumn="0" w:lastColumn="0" w:oddVBand="0" w:evenVBand="0" w:oddHBand="0" w:evenHBand="0" w:firstRowFirstColumn="0" w:firstRowLastColumn="0" w:lastRowFirstColumn="0" w:lastRowLastColumn="0"/>
        </w:trPr>
        <w:tc>
          <w:tcPr>
            <w:tcW w:w="1432" w:type="dxa"/>
            <w:vAlign w:val="center"/>
          </w:tcPr>
          <w:p w14:paraId="716F4996" w14:textId="77777777" w:rsidR="00780BDC" w:rsidRPr="00287379" w:rsidRDefault="00780BDC" w:rsidP="00B448E4">
            <w:pPr>
              <w:pStyle w:val="ListParagraph"/>
              <w:spacing w:before="120" w:after="120" w:line="259" w:lineRule="auto"/>
              <w:ind w:left="0"/>
              <w:contextualSpacing w:val="0"/>
              <w:rPr>
                <w:rFonts w:asciiTheme="majorHAnsi" w:eastAsia="Calibri" w:hAnsiTheme="majorHAnsi" w:cs="Times New Roman"/>
                <w:b w:val="0"/>
              </w:rPr>
            </w:pPr>
            <w:r w:rsidRPr="00287379">
              <w:rPr>
                <w:rFonts w:asciiTheme="majorHAnsi" w:eastAsia="Calibri" w:hAnsiTheme="majorHAnsi" w:cs="Times New Roman"/>
                <w:b w:val="0"/>
              </w:rPr>
              <w:t>Apakšpunkts:</w:t>
            </w:r>
          </w:p>
        </w:tc>
        <w:tc>
          <w:tcPr>
            <w:tcW w:w="4384" w:type="dxa"/>
            <w:vAlign w:val="center"/>
          </w:tcPr>
          <w:p w14:paraId="5566E9E4" w14:textId="77777777" w:rsidR="00780BDC" w:rsidRPr="00287379" w:rsidRDefault="00780BDC" w:rsidP="00B448E4">
            <w:pPr>
              <w:pStyle w:val="ListParagraph"/>
              <w:spacing w:before="120" w:after="120" w:line="259" w:lineRule="auto"/>
              <w:ind w:left="0"/>
              <w:contextualSpacing w:val="0"/>
              <w:rPr>
                <w:rFonts w:asciiTheme="majorHAnsi" w:eastAsia="Calibri" w:hAnsiTheme="majorHAnsi" w:cs="Times New Roman"/>
                <w:b w:val="0"/>
              </w:rPr>
            </w:pPr>
            <w:r w:rsidRPr="00287379">
              <w:rPr>
                <w:rFonts w:asciiTheme="majorHAnsi" w:eastAsia="Calibri" w:hAnsiTheme="majorHAnsi" w:cs="Times New Roman"/>
                <w:b w:val="0"/>
              </w:rPr>
              <w:t>Prasība:</w:t>
            </w:r>
          </w:p>
        </w:tc>
        <w:tc>
          <w:tcPr>
            <w:tcW w:w="3335" w:type="dxa"/>
            <w:vAlign w:val="center"/>
          </w:tcPr>
          <w:p w14:paraId="6827A6F8" w14:textId="77777777" w:rsidR="00780BDC" w:rsidRPr="00287379" w:rsidRDefault="00780BDC" w:rsidP="00B448E4">
            <w:pPr>
              <w:pStyle w:val="ListParagraph"/>
              <w:spacing w:before="120" w:after="120" w:line="259" w:lineRule="auto"/>
              <w:ind w:left="0"/>
              <w:contextualSpacing w:val="0"/>
              <w:rPr>
                <w:rFonts w:asciiTheme="majorHAnsi" w:eastAsia="Calibri" w:hAnsiTheme="majorHAnsi" w:cs="Times New Roman"/>
              </w:rPr>
            </w:pPr>
            <w:r w:rsidRPr="00287379">
              <w:rPr>
                <w:rFonts w:asciiTheme="majorHAnsi" w:eastAsia="Calibri" w:hAnsiTheme="majorHAnsi" w:cs="Times New Roman"/>
                <w:b w:val="0"/>
              </w:rPr>
              <w:t>Iesniedzamā informācija un dokumenti:</w:t>
            </w:r>
          </w:p>
        </w:tc>
      </w:tr>
      <w:tr w:rsidR="00780BDC" w:rsidRPr="00121698" w14:paraId="2A8A501E" w14:textId="77777777" w:rsidTr="00907216">
        <w:trPr>
          <w:cnfStyle w:val="000000100000" w:firstRow="0" w:lastRow="0" w:firstColumn="0" w:lastColumn="0" w:oddVBand="0" w:evenVBand="0" w:oddHBand="1" w:evenHBand="0" w:firstRowFirstColumn="0" w:firstRowLastColumn="0" w:lastRowFirstColumn="0" w:lastRowLastColumn="0"/>
        </w:trPr>
        <w:tc>
          <w:tcPr>
            <w:tcW w:w="1432" w:type="dxa"/>
          </w:tcPr>
          <w:p w14:paraId="798633AE" w14:textId="0A331CBF" w:rsidR="00780BDC" w:rsidRPr="00287379" w:rsidRDefault="00780BDC"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84" w:type="dxa"/>
          </w:tcPr>
          <w:p w14:paraId="5CA74396" w14:textId="6C7A1C0E" w:rsidR="00780BDC" w:rsidRPr="00287379" w:rsidRDefault="001159C7" w:rsidP="00016BAB">
            <w:pPr>
              <w:pStyle w:val="ListParagraph"/>
              <w:spacing w:before="120" w:after="120" w:line="259" w:lineRule="auto"/>
              <w:ind w:left="0"/>
              <w:contextualSpacing w:val="0"/>
              <w:jc w:val="both"/>
              <w:rPr>
                <w:rFonts w:asciiTheme="majorHAnsi" w:eastAsia="Calibri" w:hAnsiTheme="majorHAnsi" w:cs="Times New Roman"/>
              </w:rPr>
            </w:pPr>
            <w:r w:rsidRPr="00287379">
              <w:rPr>
                <w:rFonts w:asciiTheme="majorHAnsi" w:eastAsia="Calibri" w:hAnsiTheme="majorHAnsi" w:cs="Times New Roman"/>
              </w:rPr>
              <w:t xml:space="preserve">Iepriekšējo 3 (trīs) gadu laikā līdz piedāvājuma iesniegšanas brīdim </w:t>
            </w:r>
            <w:r w:rsidR="00FF7EF8" w:rsidRPr="00287379">
              <w:rPr>
                <w:rFonts w:asciiTheme="majorHAnsi" w:eastAsia="Calibri" w:hAnsiTheme="majorHAnsi" w:cs="Times New Roman"/>
              </w:rPr>
              <w:t>Pretendent</w:t>
            </w:r>
            <w:r w:rsidR="00780BDC" w:rsidRPr="00287379">
              <w:rPr>
                <w:rFonts w:asciiTheme="majorHAnsi" w:eastAsia="Calibri" w:hAnsiTheme="majorHAnsi" w:cs="Times New Roman"/>
              </w:rPr>
              <w:t xml:space="preserve">s vai persona, kura ir </w:t>
            </w:r>
            <w:r w:rsidR="00FF7EF8" w:rsidRPr="00287379">
              <w:rPr>
                <w:rFonts w:asciiTheme="majorHAnsi" w:eastAsia="Calibri" w:hAnsiTheme="majorHAnsi" w:cs="Times New Roman"/>
              </w:rPr>
              <w:t>Pretendent</w:t>
            </w:r>
            <w:r w:rsidR="00780BDC" w:rsidRPr="00287379">
              <w:rPr>
                <w:rFonts w:asciiTheme="majorHAnsi" w:eastAsia="Calibri" w:hAnsiTheme="majorHAnsi" w:cs="Times New Roman"/>
              </w:rPr>
              <w:t xml:space="preserve">a valdes vai padomes loceklis, </w:t>
            </w:r>
            <w:proofErr w:type="spellStart"/>
            <w:r w:rsidR="00780BDC" w:rsidRPr="00287379">
              <w:rPr>
                <w:rFonts w:asciiTheme="majorHAnsi" w:eastAsia="Calibri" w:hAnsiTheme="majorHAnsi" w:cs="Times New Roman"/>
              </w:rPr>
              <w:t>pārstāvēttiesīgā</w:t>
            </w:r>
            <w:proofErr w:type="spellEnd"/>
            <w:r w:rsidR="00780BDC" w:rsidRPr="00287379">
              <w:rPr>
                <w:rFonts w:asciiTheme="majorHAnsi" w:eastAsia="Calibri" w:hAnsiTheme="majorHAnsi" w:cs="Times New Roman"/>
              </w:rPr>
              <w:t xml:space="preserve"> persona vai prokūrists, vai persona, kura ir pilnvarota pārstāvēt </w:t>
            </w:r>
            <w:r w:rsidR="00FF7EF8" w:rsidRPr="00287379">
              <w:rPr>
                <w:rFonts w:asciiTheme="majorHAnsi" w:eastAsia="Calibri" w:hAnsiTheme="majorHAnsi" w:cs="Times New Roman"/>
              </w:rPr>
              <w:t>Pretendent</w:t>
            </w:r>
            <w:r w:rsidR="00780BDC" w:rsidRPr="00287379">
              <w:rPr>
                <w:rFonts w:asciiTheme="majorHAnsi" w:eastAsia="Calibri" w:hAnsiTheme="majorHAnsi" w:cs="Times New Roman"/>
              </w:rPr>
              <w:t xml:space="preserve">u vai </w:t>
            </w:r>
            <w:r w:rsidR="00FF7EF8" w:rsidRPr="00287379">
              <w:rPr>
                <w:rFonts w:asciiTheme="majorHAnsi" w:eastAsia="Calibri" w:hAnsiTheme="majorHAnsi" w:cs="Times New Roman"/>
              </w:rPr>
              <w:t>Pretendent</w:t>
            </w:r>
            <w:r w:rsidR="00780BDC" w:rsidRPr="00287379">
              <w:rPr>
                <w:rFonts w:asciiTheme="majorHAnsi" w:eastAsia="Calibri" w:hAnsiTheme="majorHAnsi" w:cs="Times New Roman"/>
              </w:rPr>
              <w:t xml:space="preserve">u </w:t>
            </w:r>
            <w:r w:rsidR="00780BDC" w:rsidRPr="00287379">
              <w:rPr>
                <w:rFonts w:asciiTheme="majorHAnsi" w:eastAsia="Calibri" w:hAnsiTheme="majorHAnsi" w:cs="Times New Roman"/>
              </w:rPr>
              <w:lastRenderedPageBreak/>
              <w:t>darbībās, kas saistītas ar filiāli, ar tādu prokurora priekšrakstu par sodu vai tiesas spriedumu, kas stājies spēkā un kļuvis neapstrīdams un nepārsūdzams, ir atzīta par vainīgu vai tai ir piemērots piespiedu ietekmēšanas līdzeklis par jebkuru no šādiem noziedzīgiem nodarījumiem:</w:t>
            </w:r>
          </w:p>
          <w:p w14:paraId="17D8BD77" w14:textId="20CD9D69" w:rsidR="00780BDC" w:rsidRPr="00287379" w:rsidRDefault="00780BDC" w:rsidP="00C86210">
            <w:pPr>
              <w:pStyle w:val="ListParagraph"/>
              <w:numPr>
                <w:ilvl w:val="0"/>
                <w:numId w:val="8"/>
              </w:numPr>
              <w:spacing w:after="120" w:line="259" w:lineRule="auto"/>
              <w:ind w:left="487" w:hanging="357"/>
              <w:contextualSpacing w:val="0"/>
              <w:jc w:val="both"/>
              <w:rPr>
                <w:rFonts w:asciiTheme="majorHAnsi" w:eastAsia="Calibri" w:hAnsiTheme="majorHAnsi" w:cs="Times New Roman"/>
              </w:rPr>
            </w:pPr>
            <w:r w:rsidRPr="00287379">
              <w:rPr>
                <w:rFonts w:asciiTheme="majorHAnsi" w:eastAsia="Calibri" w:hAnsiTheme="majorHAnsi" w:cs="Times New Roman"/>
              </w:rPr>
              <w:t>noziedzīgas organizācijas izveidošana, vadīšana, iesaistīšanās tajā vai tās sastāvā ietilpstošā organizētā grupā vai citā noziedzīgā formējumā vai piedalīšanās šādas organizācijas izdarītos noziedzīgos nodarījumos;</w:t>
            </w:r>
          </w:p>
          <w:p w14:paraId="70E94E40" w14:textId="62DB48ED" w:rsidR="00780BDC" w:rsidRPr="00287379" w:rsidRDefault="00780BDC" w:rsidP="00C86210">
            <w:pPr>
              <w:pStyle w:val="ListParagraph"/>
              <w:numPr>
                <w:ilvl w:val="0"/>
                <w:numId w:val="8"/>
              </w:numPr>
              <w:spacing w:after="120" w:line="259" w:lineRule="auto"/>
              <w:ind w:left="487" w:hanging="357"/>
              <w:contextualSpacing w:val="0"/>
              <w:jc w:val="both"/>
              <w:rPr>
                <w:rFonts w:asciiTheme="majorHAnsi" w:eastAsia="Calibri" w:hAnsiTheme="majorHAnsi" w:cs="Times New Roman"/>
              </w:rPr>
            </w:pPr>
            <w:r w:rsidRPr="00287379">
              <w:rPr>
                <w:rFonts w:asciiTheme="majorHAnsi" w:eastAsia="Calibri" w:hAnsiTheme="majorHAnsi" w:cs="Times New Roman"/>
              </w:rPr>
              <w:t>kukuļņemšana, kukuļdošana, kukuļa piesavināšanās, starpniecība kukuļošanā, neatļauta piedalīšanās mantiskos darījumos, neatļauta labumu pieņemšana, komerciāla uzpirkšana, prettiesiska labuma pieprasīšana, pieņemšana vai došana, tirgošanās ar ietekmi;</w:t>
            </w:r>
          </w:p>
          <w:p w14:paraId="416BED27" w14:textId="1FDE8347" w:rsidR="00780BDC" w:rsidRPr="00287379" w:rsidRDefault="00780BDC" w:rsidP="00C86210">
            <w:pPr>
              <w:pStyle w:val="ListParagraph"/>
              <w:numPr>
                <w:ilvl w:val="0"/>
                <w:numId w:val="8"/>
              </w:numPr>
              <w:spacing w:after="120" w:line="259" w:lineRule="auto"/>
              <w:ind w:left="487" w:hanging="357"/>
              <w:contextualSpacing w:val="0"/>
              <w:jc w:val="both"/>
              <w:rPr>
                <w:rFonts w:asciiTheme="majorHAnsi" w:eastAsia="Calibri" w:hAnsiTheme="majorHAnsi" w:cs="Times New Roman"/>
              </w:rPr>
            </w:pPr>
            <w:r w:rsidRPr="00287379">
              <w:rPr>
                <w:rFonts w:asciiTheme="majorHAnsi" w:eastAsia="Calibri" w:hAnsiTheme="majorHAnsi" w:cs="Times New Roman"/>
              </w:rPr>
              <w:t>krāpšana, piesavināšanās vai noziedzīgi iegūtu līdzekļu legalizēšana</w:t>
            </w:r>
            <w:r w:rsidR="0034741B" w:rsidRPr="00287379">
              <w:rPr>
                <w:rFonts w:asciiTheme="majorHAnsi" w:eastAsia="Calibri" w:hAnsiTheme="majorHAnsi" w:cs="Times New Roman"/>
              </w:rPr>
              <w:t>;</w:t>
            </w:r>
          </w:p>
          <w:p w14:paraId="6475CD67" w14:textId="6F13DA8E" w:rsidR="00780BDC" w:rsidRPr="00287379" w:rsidRDefault="00780BDC" w:rsidP="00C86210">
            <w:pPr>
              <w:pStyle w:val="ListParagraph"/>
              <w:numPr>
                <w:ilvl w:val="0"/>
                <w:numId w:val="8"/>
              </w:numPr>
              <w:spacing w:after="120" w:line="259" w:lineRule="auto"/>
              <w:ind w:left="487" w:hanging="357"/>
              <w:contextualSpacing w:val="0"/>
              <w:jc w:val="both"/>
              <w:rPr>
                <w:rFonts w:asciiTheme="majorHAnsi" w:eastAsia="Calibri" w:hAnsiTheme="majorHAnsi" w:cs="Times New Roman"/>
              </w:rPr>
            </w:pPr>
            <w:r w:rsidRPr="00287379">
              <w:rPr>
                <w:rFonts w:asciiTheme="majorHAnsi" w:eastAsia="Calibri" w:hAnsiTheme="majorHAnsi" w:cs="Times New Roman"/>
              </w:rPr>
              <w:t>terorisms, terorisma finansēšana, teroristu grupas izveide vai organizēšana, ceļošana terorisma nolūkā, terorisma attaisnošana, aicinājums uz terorismu, terorisma draudi vai personas vervēšana vai apmācīšana terora aktu veikšanai</w:t>
            </w:r>
            <w:r w:rsidR="003E297C">
              <w:rPr>
                <w:rFonts w:asciiTheme="majorHAnsi" w:eastAsia="Calibri" w:hAnsiTheme="majorHAnsi" w:cs="Times New Roman"/>
              </w:rPr>
              <w:t>;</w:t>
            </w:r>
          </w:p>
          <w:p w14:paraId="09B96FB1" w14:textId="77777777" w:rsidR="00780BDC" w:rsidRPr="00287379" w:rsidRDefault="00780BDC" w:rsidP="00C86210">
            <w:pPr>
              <w:pStyle w:val="ListParagraph"/>
              <w:numPr>
                <w:ilvl w:val="0"/>
                <w:numId w:val="8"/>
              </w:numPr>
              <w:spacing w:after="120" w:line="259" w:lineRule="auto"/>
              <w:ind w:left="487" w:hanging="357"/>
              <w:contextualSpacing w:val="0"/>
              <w:jc w:val="both"/>
              <w:rPr>
                <w:rFonts w:asciiTheme="majorHAnsi" w:eastAsia="Calibri" w:hAnsiTheme="majorHAnsi" w:cs="Times New Roman"/>
              </w:rPr>
            </w:pPr>
            <w:r w:rsidRPr="00287379">
              <w:rPr>
                <w:rFonts w:asciiTheme="majorHAnsi" w:eastAsia="Calibri" w:hAnsiTheme="majorHAnsi" w:cs="Times New Roman"/>
              </w:rPr>
              <w:t>cilvēku tirdzniecība;</w:t>
            </w:r>
          </w:p>
          <w:p w14:paraId="2C798463" w14:textId="6346F555" w:rsidR="00780BDC" w:rsidRPr="00287379" w:rsidRDefault="00780BDC" w:rsidP="00C86210">
            <w:pPr>
              <w:pStyle w:val="ListParagraph"/>
              <w:numPr>
                <w:ilvl w:val="0"/>
                <w:numId w:val="8"/>
              </w:numPr>
              <w:spacing w:after="120" w:line="259" w:lineRule="auto"/>
              <w:ind w:left="487" w:hanging="357"/>
              <w:contextualSpacing w:val="0"/>
              <w:jc w:val="both"/>
              <w:rPr>
                <w:rFonts w:asciiTheme="majorHAnsi" w:eastAsia="Calibri" w:hAnsiTheme="majorHAnsi" w:cs="Times New Roman"/>
              </w:rPr>
            </w:pPr>
            <w:r w:rsidRPr="00287379">
              <w:rPr>
                <w:rFonts w:asciiTheme="majorHAnsi" w:eastAsia="Calibri" w:hAnsiTheme="majorHAnsi" w:cs="Times New Roman"/>
              </w:rPr>
              <w:t>izvairīšanās no nodokļu vai tiem pielīdzināto maksājumu samaksas.</w:t>
            </w:r>
          </w:p>
        </w:tc>
        <w:tc>
          <w:tcPr>
            <w:tcW w:w="3335" w:type="dxa"/>
          </w:tcPr>
          <w:p w14:paraId="208A6E5C" w14:textId="61F2805C" w:rsidR="00780BDC" w:rsidRPr="00287379" w:rsidRDefault="00780BDC"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lastRenderedPageBreak/>
              <w:t xml:space="preserve">Attiecībā uz Latvijā reģistrētu un pastāvīgi dzīvojošu </w:t>
            </w:r>
            <w:r w:rsidR="00FF7EF8" w:rsidRPr="00287379">
              <w:rPr>
                <w:rFonts w:asciiTheme="majorHAnsi" w:eastAsia="Calibri" w:hAnsiTheme="majorHAnsi" w:cs="Times New Roman"/>
              </w:rPr>
              <w:t>Pretendent</w:t>
            </w:r>
            <w:r w:rsidRPr="00287379">
              <w:rPr>
                <w:rFonts w:asciiTheme="majorHAnsi" w:eastAsia="Calibri" w:hAnsiTheme="majorHAnsi" w:cs="Times New Roman"/>
              </w:rPr>
              <w:t xml:space="preserve">u un personu, kura ir </w:t>
            </w:r>
            <w:r w:rsidR="00FF7EF8" w:rsidRPr="00287379">
              <w:rPr>
                <w:rFonts w:asciiTheme="majorHAnsi" w:eastAsia="Calibri" w:hAnsiTheme="majorHAnsi" w:cs="Times New Roman"/>
              </w:rPr>
              <w:t>Pretendent</w:t>
            </w:r>
            <w:r w:rsidRPr="00287379">
              <w:rPr>
                <w:rFonts w:asciiTheme="majorHAnsi" w:eastAsia="Calibri" w:hAnsiTheme="majorHAnsi" w:cs="Times New Roman"/>
              </w:rPr>
              <w:t xml:space="preserve">a valdes vai padomes loceklis, </w:t>
            </w:r>
            <w:proofErr w:type="spellStart"/>
            <w:r w:rsidRPr="00287379">
              <w:rPr>
                <w:rFonts w:asciiTheme="majorHAnsi" w:eastAsia="Calibri" w:hAnsiTheme="majorHAnsi" w:cs="Times New Roman"/>
              </w:rPr>
              <w:t>pārstāvēttiesīgā</w:t>
            </w:r>
            <w:proofErr w:type="spellEnd"/>
            <w:r w:rsidRPr="00287379">
              <w:rPr>
                <w:rFonts w:asciiTheme="majorHAnsi" w:eastAsia="Calibri" w:hAnsiTheme="majorHAnsi" w:cs="Times New Roman"/>
              </w:rPr>
              <w:t xml:space="preserve"> persona vai </w:t>
            </w:r>
            <w:r w:rsidRPr="00287379">
              <w:rPr>
                <w:rFonts w:asciiTheme="majorHAnsi" w:eastAsia="Calibri" w:hAnsiTheme="majorHAnsi" w:cs="Times New Roman"/>
              </w:rPr>
              <w:lastRenderedPageBreak/>
              <w:t xml:space="preserve">prokūrists, vai persona, kura ir pilnvarota pārstāvēt </w:t>
            </w:r>
            <w:r w:rsidR="00FF7EF8" w:rsidRPr="00287379">
              <w:rPr>
                <w:rFonts w:asciiTheme="majorHAnsi" w:eastAsia="Calibri" w:hAnsiTheme="majorHAnsi" w:cs="Times New Roman"/>
              </w:rPr>
              <w:t>Pretendent</w:t>
            </w:r>
            <w:r w:rsidRPr="00287379">
              <w:rPr>
                <w:rFonts w:asciiTheme="majorHAnsi" w:eastAsia="Calibri" w:hAnsiTheme="majorHAnsi" w:cs="Times New Roman"/>
              </w:rPr>
              <w:t>u darbībās, kas saistītas ar filiāli, Pasūtītājs pārbauda publiskās datu bāzēs pieejamo informāciju.</w:t>
            </w:r>
          </w:p>
          <w:p w14:paraId="4CD88C47" w14:textId="4A359DFB" w:rsidR="00780BDC" w:rsidRPr="00287379" w:rsidRDefault="00780BDC"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Ārvalstī reģistrētam vai pastāvīgi dzīvojošam </w:t>
            </w:r>
            <w:r w:rsidR="00FF7EF8" w:rsidRPr="00287379">
              <w:rPr>
                <w:rFonts w:asciiTheme="majorHAnsi" w:eastAsia="Calibri" w:hAnsiTheme="majorHAnsi" w:cs="Times New Roman"/>
              </w:rPr>
              <w:t>Pretendent</w:t>
            </w:r>
            <w:r w:rsidRPr="00287379">
              <w:rPr>
                <w:rFonts w:asciiTheme="majorHAnsi" w:eastAsia="Calibri" w:hAnsiTheme="majorHAnsi" w:cs="Times New Roman"/>
              </w:rPr>
              <w:t xml:space="preserve">am un personai, kura ir </w:t>
            </w:r>
            <w:r w:rsidR="00FF7EF8" w:rsidRPr="00287379">
              <w:rPr>
                <w:rFonts w:asciiTheme="majorHAnsi" w:eastAsia="Calibri" w:hAnsiTheme="majorHAnsi" w:cs="Times New Roman"/>
              </w:rPr>
              <w:t>Pretendent</w:t>
            </w:r>
            <w:r w:rsidRPr="00287379">
              <w:rPr>
                <w:rFonts w:asciiTheme="majorHAnsi" w:eastAsia="Calibri" w:hAnsiTheme="majorHAnsi" w:cs="Times New Roman"/>
              </w:rPr>
              <w:t xml:space="preserve">a valdes vai padomes loceklis, </w:t>
            </w:r>
            <w:proofErr w:type="spellStart"/>
            <w:r w:rsidRPr="00287379">
              <w:rPr>
                <w:rFonts w:asciiTheme="majorHAnsi" w:eastAsia="Calibri" w:hAnsiTheme="majorHAnsi" w:cs="Times New Roman"/>
              </w:rPr>
              <w:t>pārstāvēttiesīgā</w:t>
            </w:r>
            <w:proofErr w:type="spellEnd"/>
            <w:r w:rsidRPr="00287379">
              <w:rPr>
                <w:rFonts w:asciiTheme="majorHAnsi" w:eastAsia="Calibri" w:hAnsiTheme="majorHAnsi" w:cs="Times New Roman"/>
              </w:rPr>
              <w:t xml:space="preserve"> persona vai prokūrists, vai persona, kura ir pilnvarota pārstāvēt </w:t>
            </w:r>
            <w:r w:rsidR="00FF7EF8" w:rsidRPr="00287379">
              <w:rPr>
                <w:rFonts w:asciiTheme="majorHAnsi" w:eastAsia="Calibri" w:hAnsiTheme="majorHAnsi" w:cs="Times New Roman"/>
              </w:rPr>
              <w:t>Pretendent</w:t>
            </w:r>
            <w:r w:rsidRPr="00287379">
              <w:rPr>
                <w:rFonts w:asciiTheme="majorHAnsi" w:eastAsia="Calibri" w:hAnsiTheme="majorHAnsi" w:cs="Times New Roman"/>
              </w:rPr>
              <w:t>u darbībās, kas saistītas ar filiāli, jāiesniedz attiecīga konkrētās ārvalsts kompetentas institūcijas izdota izziņa.</w:t>
            </w:r>
          </w:p>
        </w:tc>
      </w:tr>
      <w:tr w:rsidR="00E42A8C" w:rsidRPr="00121698" w14:paraId="2006322F" w14:textId="77777777" w:rsidTr="00907216">
        <w:tc>
          <w:tcPr>
            <w:tcW w:w="1432" w:type="dxa"/>
          </w:tcPr>
          <w:p w14:paraId="42C2EB92" w14:textId="77777777" w:rsidR="00E42A8C" w:rsidRPr="00287379" w:rsidRDefault="00E42A8C"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84" w:type="dxa"/>
          </w:tcPr>
          <w:p w14:paraId="4AD42724" w14:textId="0D52F73F" w:rsidR="00E42A8C" w:rsidRPr="00287379" w:rsidRDefault="00E42A8C" w:rsidP="00780BDC">
            <w:pPr>
              <w:pStyle w:val="ListParagraph"/>
              <w:spacing w:before="120" w:after="120" w:line="259" w:lineRule="auto"/>
              <w:ind w:left="0"/>
              <w:contextualSpacing w:val="0"/>
              <w:jc w:val="both"/>
              <w:rPr>
                <w:rFonts w:asciiTheme="majorHAnsi" w:eastAsia="Calibri" w:hAnsiTheme="majorHAnsi" w:cs="Times New Roman"/>
              </w:rPr>
            </w:pPr>
            <w:r w:rsidRPr="00287379">
              <w:rPr>
                <w:rFonts w:asciiTheme="majorHAnsi" w:eastAsia="Calibri" w:hAnsiTheme="majorHAnsi" w:cs="Times New Roman"/>
              </w:rPr>
              <w:t>Ir konstatēts, ka pie</w:t>
            </w:r>
            <w:r w:rsidR="0034741B" w:rsidRPr="00287379">
              <w:rPr>
                <w:rFonts w:asciiTheme="majorHAnsi" w:eastAsia="Calibri" w:hAnsiTheme="majorHAnsi" w:cs="Times New Roman"/>
              </w:rPr>
              <w:t>dāvājumu</w:t>
            </w:r>
            <w:r w:rsidRPr="00287379">
              <w:rPr>
                <w:rFonts w:asciiTheme="majorHAnsi" w:eastAsia="Calibri" w:hAnsiTheme="majorHAnsi" w:cs="Times New Roman"/>
              </w:rPr>
              <w:t xml:space="preserve"> iesniegšanas termiņa pēdējā dienā vai dienā, kad pieņemts lēmums par iespējamu</w:t>
            </w:r>
            <w:r w:rsidR="0034741B" w:rsidRPr="00287379">
              <w:rPr>
                <w:rFonts w:asciiTheme="majorHAnsi" w:eastAsia="Calibri" w:hAnsiTheme="majorHAnsi" w:cs="Times New Roman"/>
              </w:rPr>
              <w:t xml:space="preserve"> </w:t>
            </w:r>
            <w:r w:rsidR="00AE79E6">
              <w:rPr>
                <w:rFonts w:asciiTheme="majorHAnsi" w:eastAsia="Calibri" w:hAnsiTheme="majorHAnsi" w:cs="Times New Roman"/>
              </w:rPr>
              <w:t>I</w:t>
            </w:r>
            <w:r w:rsidR="0034741B" w:rsidRPr="00287379">
              <w:rPr>
                <w:rFonts w:asciiTheme="majorHAnsi" w:eastAsia="Calibri" w:hAnsiTheme="majorHAnsi" w:cs="Times New Roman"/>
              </w:rPr>
              <w:t>epirkuma</w:t>
            </w:r>
            <w:r w:rsidRPr="00287379">
              <w:rPr>
                <w:rFonts w:asciiTheme="majorHAnsi" w:eastAsia="Calibri" w:hAnsiTheme="majorHAnsi" w:cs="Times New Roman"/>
              </w:rPr>
              <w:t xml:space="preserve"> līguma slēgšanas tiesību piešķiršanu, Latvijā vai valstī, kurā tas reģistrēts vai kurā atrodas tā pastāvīgā dzīvesvieta, </w:t>
            </w:r>
            <w:r w:rsidR="0034741B" w:rsidRPr="00287379">
              <w:rPr>
                <w:rFonts w:asciiTheme="majorHAnsi" w:eastAsia="Calibri" w:hAnsiTheme="majorHAnsi" w:cs="Times New Roman"/>
              </w:rPr>
              <w:t xml:space="preserve">Pretendentam </w:t>
            </w:r>
            <w:r w:rsidRPr="00287379">
              <w:rPr>
                <w:rFonts w:asciiTheme="majorHAnsi" w:eastAsia="Calibri" w:hAnsiTheme="majorHAnsi" w:cs="Times New Roman"/>
              </w:rPr>
              <w:t>ir nodokļu parādi, tai skaitā valsts sociālās apdrošināšanas obligāto iemaksu parādi, kas kopsummā kādā no valstīm pārsniedz 150 euro.</w:t>
            </w:r>
          </w:p>
        </w:tc>
        <w:tc>
          <w:tcPr>
            <w:tcW w:w="3335" w:type="dxa"/>
          </w:tcPr>
          <w:p w14:paraId="423ED5A7" w14:textId="15FF34EF" w:rsidR="00E42A8C" w:rsidRPr="00287379" w:rsidRDefault="00803513"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Attiecībā uz Latvijā reģistrētiem Pretendentiem Pasūtītājs ņem vērā informāciju, kas ievietota Ministru kabineta noteiktajā informācijas sistēmā Valsts ieņēmumu dienesta publiskās nodokļu parādnieku datubāzes un Nekustamā īpašuma nodokļa administrēšanas sistēmas pēdējās datu aktualizācijas datumā;</w:t>
            </w:r>
          </w:p>
          <w:p w14:paraId="47EE6785" w14:textId="73A7A408" w:rsidR="00E42A8C" w:rsidRPr="00287379" w:rsidRDefault="00E42A8C"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Ārvalstī reģistrētiem vai pastāvīgi dzīvojošiem </w:t>
            </w:r>
            <w:r w:rsidR="00FF7EF8" w:rsidRPr="00287379">
              <w:rPr>
                <w:rFonts w:asciiTheme="majorHAnsi" w:eastAsia="Calibri" w:hAnsiTheme="majorHAnsi" w:cs="Times New Roman"/>
              </w:rPr>
              <w:t>Pretendent</w:t>
            </w:r>
            <w:r w:rsidRPr="00287379">
              <w:rPr>
                <w:rFonts w:asciiTheme="majorHAnsi" w:eastAsia="Calibri" w:hAnsiTheme="majorHAnsi" w:cs="Times New Roman"/>
              </w:rPr>
              <w:t>iem jāiesniedz attiecīga konkrētās ārvalsts kompetentas institūcijas izdota izziņa.</w:t>
            </w:r>
          </w:p>
        </w:tc>
      </w:tr>
      <w:tr w:rsidR="00E42A8C" w:rsidRPr="00121698" w14:paraId="0A42FC57" w14:textId="77777777" w:rsidTr="00907216">
        <w:trPr>
          <w:cnfStyle w:val="000000100000" w:firstRow="0" w:lastRow="0" w:firstColumn="0" w:lastColumn="0" w:oddVBand="0" w:evenVBand="0" w:oddHBand="1" w:evenHBand="0" w:firstRowFirstColumn="0" w:firstRowLastColumn="0" w:lastRowFirstColumn="0" w:lastRowLastColumn="0"/>
        </w:trPr>
        <w:tc>
          <w:tcPr>
            <w:tcW w:w="1432" w:type="dxa"/>
          </w:tcPr>
          <w:p w14:paraId="6710A21F" w14:textId="77777777" w:rsidR="00E42A8C" w:rsidRPr="00287379" w:rsidRDefault="00E42A8C"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84" w:type="dxa"/>
          </w:tcPr>
          <w:p w14:paraId="0428773A" w14:textId="408FFA21" w:rsidR="00E42A8C" w:rsidRPr="00287379" w:rsidRDefault="00E42A8C" w:rsidP="00780BDC">
            <w:pPr>
              <w:pStyle w:val="ListParagraph"/>
              <w:spacing w:before="120" w:after="120" w:line="259" w:lineRule="auto"/>
              <w:ind w:left="0"/>
              <w:contextualSpacing w:val="0"/>
              <w:jc w:val="both"/>
              <w:rPr>
                <w:rFonts w:asciiTheme="majorHAnsi" w:eastAsia="Calibri" w:hAnsiTheme="majorHAnsi" w:cs="Times New Roman"/>
              </w:rPr>
            </w:pPr>
            <w:r w:rsidRPr="00287379">
              <w:rPr>
                <w:rFonts w:asciiTheme="majorHAnsi" w:eastAsia="Calibri" w:hAnsiTheme="majorHAnsi" w:cs="Times New Roman"/>
              </w:rPr>
              <w:t xml:space="preserve">Ir pasludināts </w:t>
            </w:r>
            <w:r w:rsidR="00FF7EF8" w:rsidRPr="00287379">
              <w:rPr>
                <w:rFonts w:asciiTheme="majorHAnsi" w:eastAsia="Calibri" w:hAnsiTheme="majorHAnsi" w:cs="Times New Roman"/>
              </w:rPr>
              <w:t>Pretendent</w:t>
            </w:r>
            <w:r w:rsidRPr="00287379">
              <w:rPr>
                <w:rFonts w:asciiTheme="majorHAnsi" w:eastAsia="Calibri" w:hAnsiTheme="majorHAnsi" w:cs="Times New Roman"/>
              </w:rPr>
              <w:t xml:space="preserve">a maksātnespējas process, apturēta </w:t>
            </w:r>
            <w:r w:rsidR="00FF7EF8" w:rsidRPr="00287379">
              <w:rPr>
                <w:rFonts w:asciiTheme="majorHAnsi" w:eastAsia="Calibri" w:hAnsiTheme="majorHAnsi" w:cs="Times New Roman"/>
              </w:rPr>
              <w:t>Pretendent</w:t>
            </w:r>
            <w:r w:rsidRPr="00287379">
              <w:rPr>
                <w:rFonts w:asciiTheme="majorHAnsi" w:eastAsia="Calibri" w:hAnsiTheme="majorHAnsi" w:cs="Times New Roman"/>
              </w:rPr>
              <w:t xml:space="preserve">a saimnieciskā darbība, </w:t>
            </w:r>
            <w:r w:rsidR="00FF7EF8" w:rsidRPr="00287379">
              <w:rPr>
                <w:rFonts w:asciiTheme="majorHAnsi" w:eastAsia="Calibri" w:hAnsiTheme="majorHAnsi" w:cs="Times New Roman"/>
              </w:rPr>
              <w:t>Pretendent</w:t>
            </w:r>
            <w:r w:rsidRPr="00287379">
              <w:rPr>
                <w:rFonts w:asciiTheme="majorHAnsi" w:eastAsia="Calibri" w:hAnsiTheme="majorHAnsi" w:cs="Times New Roman"/>
              </w:rPr>
              <w:t>s tiek likvidēts.</w:t>
            </w:r>
          </w:p>
        </w:tc>
        <w:tc>
          <w:tcPr>
            <w:tcW w:w="3335" w:type="dxa"/>
          </w:tcPr>
          <w:p w14:paraId="5BD5B8FC" w14:textId="45B154B8" w:rsidR="00E42A8C" w:rsidRPr="00287379" w:rsidRDefault="00E42A8C"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Attiecībā uz Latvijā reģistrētiem un pastāvīgi dzīvojošiem </w:t>
            </w:r>
            <w:r w:rsidR="00FF7EF8" w:rsidRPr="00287379">
              <w:rPr>
                <w:rFonts w:asciiTheme="majorHAnsi" w:eastAsia="Calibri" w:hAnsiTheme="majorHAnsi" w:cs="Times New Roman"/>
              </w:rPr>
              <w:t>Pretendent</w:t>
            </w:r>
            <w:r w:rsidRPr="00287379">
              <w:rPr>
                <w:rFonts w:asciiTheme="majorHAnsi" w:eastAsia="Calibri" w:hAnsiTheme="majorHAnsi" w:cs="Times New Roman"/>
              </w:rPr>
              <w:t>iem Pasūtītājs pārbauda publiskās datu bāzēs pieejamo informāciju.</w:t>
            </w:r>
          </w:p>
          <w:p w14:paraId="1F729821" w14:textId="12FA4352" w:rsidR="00E42A8C" w:rsidRPr="00287379" w:rsidRDefault="00E42A8C"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Ārvalstī reģistrētiem vai pastāvīgi dzīvojošiem </w:t>
            </w:r>
            <w:r w:rsidR="00FF7EF8" w:rsidRPr="00287379">
              <w:rPr>
                <w:rFonts w:asciiTheme="majorHAnsi" w:eastAsia="Calibri" w:hAnsiTheme="majorHAnsi" w:cs="Times New Roman"/>
              </w:rPr>
              <w:t>Pretendent</w:t>
            </w:r>
            <w:r w:rsidRPr="00287379">
              <w:rPr>
                <w:rFonts w:asciiTheme="majorHAnsi" w:eastAsia="Calibri" w:hAnsiTheme="majorHAnsi" w:cs="Times New Roman"/>
              </w:rPr>
              <w:t>iem jāiesniedz attiecīga konkrētās ārvalsts kompetentas institūcijas izdota izziņa.</w:t>
            </w:r>
          </w:p>
        </w:tc>
      </w:tr>
      <w:tr w:rsidR="00E42A8C" w:rsidRPr="00121698" w14:paraId="067914E6" w14:textId="77777777" w:rsidTr="00907216">
        <w:tc>
          <w:tcPr>
            <w:tcW w:w="1432" w:type="dxa"/>
          </w:tcPr>
          <w:p w14:paraId="7A8732E5" w14:textId="77777777" w:rsidR="00E42A8C" w:rsidRPr="00287379" w:rsidRDefault="00E42A8C"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84" w:type="dxa"/>
          </w:tcPr>
          <w:p w14:paraId="63281522" w14:textId="6F342E53" w:rsidR="00E42A8C" w:rsidRPr="00287379" w:rsidRDefault="00506BC3" w:rsidP="00016BAB">
            <w:pPr>
              <w:pStyle w:val="ListParagraph"/>
              <w:spacing w:before="120" w:after="120" w:line="259" w:lineRule="auto"/>
              <w:ind w:left="0"/>
              <w:contextualSpacing w:val="0"/>
              <w:jc w:val="both"/>
              <w:rPr>
                <w:rFonts w:asciiTheme="majorHAnsi" w:eastAsia="Calibri" w:hAnsiTheme="majorHAnsi" w:cs="Times New Roman"/>
              </w:rPr>
            </w:pPr>
            <w:bookmarkStart w:id="12" w:name="_Hlk22825901"/>
            <w:r w:rsidRPr="00506BC3">
              <w:rPr>
                <w:rFonts w:asciiTheme="majorHAnsi" w:eastAsia="Calibri" w:hAnsiTheme="majorHAnsi" w:cs="Times New Roman"/>
              </w:rPr>
              <w:t>Iepirkuma procedūras</w:t>
            </w:r>
            <w:bookmarkEnd w:id="12"/>
            <w:r w:rsidR="00E42A8C" w:rsidRPr="00287379">
              <w:rPr>
                <w:rFonts w:asciiTheme="majorHAnsi" w:eastAsia="Calibri" w:hAnsiTheme="majorHAnsi" w:cs="Times New Roman"/>
              </w:rPr>
              <w:t xml:space="preserve"> dokumentu sagatavotājs (Pasūtītāja amatpersona vai darbinieks), </w:t>
            </w:r>
            <w:r w:rsidR="00803513" w:rsidRPr="00287379">
              <w:rPr>
                <w:rFonts w:asciiTheme="majorHAnsi" w:eastAsia="Calibri" w:hAnsiTheme="majorHAnsi" w:cs="Times New Roman"/>
              </w:rPr>
              <w:t>Pasūtītāja i</w:t>
            </w:r>
            <w:r w:rsidR="00E42A8C" w:rsidRPr="00287379">
              <w:rPr>
                <w:rFonts w:asciiTheme="majorHAnsi" w:eastAsia="Calibri" w:hAnsiTheme="majorHAnsi" w:cs="Times New Roman"/>
              </w:rPr>
              <w:t xml:space="preserve">epirkuma komisijas loceklis vai eksperts ir saistīts ar </w:t>
            </w:r>
            <w:r w:rsidR="00FF7EF8" w:rsidRPr="00287379">
              <w:rPr>
                <w:rFonts w:asciiTheme="majorHAnsi" w:eastAsia="Calibri" w:hAnsiTheme="majorHAnsi" w:cs="Times New Roman"/>
              </w:rPr>
              <w:t>Pretendent</w:t>
            </w:r>
            <w:r w:rsidR="00E42A8C" w:rsidRPr="00287379">
              <w:rPr>
                <w:rFonts w:asciiTheme="majorHAnsi" w:eastAsia="Calibri" w:hAnsiTheme="majorHAnsi" w:cs="Times New Roman"/>
              </w:rPr>
              <w:t xml:space="preserve">u vai ir ieinteresēts kāda </w:t>
            </w:r>
            <w:r w:rsidR="00FF7EF8" w:rsidRPr="00287379">
              <w:rPr>
                <w:rFonts w:asciiTheme="majorHAnsi" w:eastAsia="Calibri" w:hAnsiTheme="majorHAnsi" w:cs="Times New Roman"/>
              </w:rPr>
              <w:t>Pretendent</w:t>
            </w:r>
            <w:r w:rsidR="00E42A8C" w:rsidRPr="00287379">
              <w:rPr>
                <w:rFonts w:asciiTheme="majorHAnsi" w:eastAsia="Calibri" w:hAnsiTheme="majorHAnsi" w:cs="Times New Roman"/>
              </w:rPr>
              <w:t xml:space="preserve">a izvēlē, un Pasūtītājam nav iespējams novērst šo situāciju ar </w:t>
            </w:r>
            <w:r w:rsidR="00FF7EF8" w:rsidRPr="00287379">
              <w:rPr>
                <w:rFonts w:asciiTheme="majorHAnsi" w:eastAsia="Calibri" w:hAnsiTheme="majorHAnsi" w:cs="Times New Roman"/>
              </w:rPr>
              <w:t>Pretendent</w:t>
            </w:r>
            <w:r w:rsidR="00E42A8C" w:rsidRPr="00287379">
              <w:rPr>
                <w:rFonts w:asciiTheme="majorHAnsi" w:eastAsia="Calibri" w:hAnsiTheme="majorHAnsi" w:cs="Times New Roman"/>
              </w:rPr>
              <w:t xml:space="preserve">u mazāk ierobežojošiem pasākumiem. </w:t>
            </w:r>
            <w:r w:rsidRPr="00506BC3">
              <w:rPr>
                <w:rFonts w:asciiTheme="majorHAnsi" w:eastAsia="Calibri" w:hAnsiTheme="majorHAnsi" w:cs="Times New Roman"/>
              </w:rPr>
              <w:t>Iepirkuma procedūras</w:t>
            </w:r>
            <w:r w:rsidR="002B12B5" w:rsidRPr="00287379">
              <w:rPr>
                <w:rFonts w:asciiTheme="majorHAnsi" w:eastAsia="Calibri" w:hAnsiTheme="majorHAnsi" w:cs="Times New Roman"/>
              </w:rPr>
              <w:t xml:space="preserve"> </w:t>
            </w:r>
            <w:r w:rsidR="00E42A8C" w:rsidRPr="00287379">
              <w:rPr>
                <w:rFonts w:asciiTheme="majorHAnsi" w:eastAsia="Calibri" w:hAnsiTheme="majorHAnsi" w:cs="Times New Roman"/>
              </w:rPr>
              <w:t xml:space="preserve">dokumentu sagatavotājs (Pasūtītāja amatpersona vai darbinieks), </w:t>
            </w:r>
            <w:r w:rsidR="002B12B5" w:rsidRPr="00287379">
              <w:rPr>
                <w:rFonts w:asciiTheme="majorHAnsi" w:eastAsia="Calibri" w:hAnsiTheme="majorHAnsi" w:cs="Times New Roman"/>
              </w:rPr>
              <w:t>i</w:t>
            </w:r>
            <w:r w:rsidR="00E42A8C" w:rsidRPr="00287379">
              <w:rPr>
                <w:rFonts w:asciiTheme="majorHAnsi" w:eastAsia="Calibri" w:hAnsiTheme="majorHAnsi" w:cs="Times New Roman"/>
              </w:rPr>
              <w:t xml:space="preserve">epirkuma komisijas loceklis un eksperts ir saistīts ar </w:t>
            </w:r>
            <w:r w:rsidR="00FF7EF8" w:rsidRPr="00287379">
              <w:rPr>
                <w:rFonts w:asciiTheme="majorHAnsi" w:eastAsia="Calibri" w:hAnsiTheme="majorHAnsi" w:cs="Times New Roman"/>
              </w:rPr>
              <w:t>Pretendent</w:t>
            </w:r>
            <w:r w:rsidR="00E42A8C" w:rsidRPr="00287379">
              <w:rPr>
                <w:rFonts w:asciiTheme="majorHAnsi" w:eastAsia="Calibri" w:hAnsiTheme="majorHAnsi" w:cs="Times New Roman"/>
              </w:rPr>
              <w:t>u, ja viņš ir:</w:t>
            </w:r>
          </w:p>
          <w:p w14:paraId="13BF92BE" w14:textId="64933EEA" w:rsidR="00E42A8C" w:rsidRPr="00287379" w:rsidRDefault="00E42A8C" w:rsidP="006E6AC5">
            <w:pPr>
              <w:pStyle w:val="ListParagraph"/>
              <w:numPr>
                <w:ilvl w:val="0"/>
                <w:numId w:val="16"/>
              </w:numPr>
              <w:spacing w:after="120" w:line="259" w:lineRule="auto"/>
              <w:ind w:left="461"/>
              <w:contextualSpacing w:val="0"/>
              <w:jc w:val="both"/>
              <w:rPr>
                <w:rFonts w:asciiTheme="majorHAnsi" w:eastAsia="Calibri" w:hAnsiTheme="majorHAnsi" w:cs="Times New Roman"/>
              </w:rPr>
            </w:pPr>
            <w:r w:rsidRPr="00287379">
              <w:rPr>
                <w:rFonts w:asciiTheme="majorHAnsi" w:eastAsia="Calibri" w:hAnsiTheme="majorHAnsi" w:cs="Times New Roman"/>
              </w:rPr>
              <w:t xml:space="preserve">juridiskās personas – </w:t>
            </w:r>
            <w:r w:rsidR="00FF7EF8" w:rsidRPr="00287379">
              <w:rPr>
                <w:rFonts w:asciiTheme="majorHAnsi" w:eastAsia="Calibri" w:hAnsiTheme="majorHAnsi" w:cs="Times New Roman"/>
              </w:rPr>
              <w:t>Pretendent</w:t>
            </w:r>
            <w:r w:rsidRPr="00287379">
              <w:rPr>
                <w:rFonts w:asciiTheme="majorHAnsi" w:eastAsia="Calibri" w:hAnsiTheme="majorHAnsi" w:cs="Times New Roman"/>
              </w:rPr>
              <w:t>a vai apakšuzņēmēja – pašreizējais vai bijušais darbinieks, amatpersona, dalībnieks, akcionārs, prokūrists vai biedrs un ja šī saistība ar juridisko personu izbeigusies pēdējo 24 mēnešu laikā;</w:t>
            </w:r>
          </w:p>
          <w:p w14:paraId="3B145C2F" w14:textId="50538E42" w:rsidR="00E42A8C" w:rsidRPr="00287379" w:rsidRDefault="00E42A8C" w:rsidP="006E6AC5">
            <w:pPr>
              <w:pStyle w:val="ListParagraph"/>
              <w:numPr>
                <w:ilvl w:val="0"/>
                <w:numId w:val="16"/>
              </w:numPr>
              <w:spacing w:after="120" w:line="259" w:lineRule="auto"/>
              <w:ind w:left="487"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juridiskās personas – </w:t>
            </w:r>
            <w:r w:rsidR="00FF7EF8" w:rsidRPr="00287379">
              <w:rPr>
                <w:rFonts w:asciiTheme="majorHAnsi" w:eastAsia="Calibri" w:hAnsiTheme="majorHAnsi" w:cs="Times New Roman"/>
              </w:rPr>
              <w:t>Pretendent</w:t>
            </w:r>
            <w:r w:rsidRPr="00287379">
              <w:rPr>
                <w:rFonts w:asciiTheme="majorHAnsi" w:eastAsia="Calibri" w:hAnsiTheme="majorHAnsi" w:cs="Times New Roman"/>
              </w:rPr>
              <w:t>a vai apakšuzņēmēja – akcionāra, kuram pieder vismaz 10% akciju, dalībnieka, prokūrista vai amatpersonas radinieks – tēvs, māte, vecāmāte, vecaistēvs, bērns, mazbērns, adoptētais, adoptētājs, brālis, māsa, pusbrālis, pusmāsa, laulātais;</w:t>
            </w:r>
          </w:p>
          <w:p w14:paraId="0CF57714" w14:textId="3DA9928C" w:rsidR="00E42A8C" w:rsidRPr="00287379" w:rsidRDefault="00E42A8C" w:rsidP="006E6AC5">
            <w:pPr>
              <w:pStyle w:val="ListParagraph"/>
              <w:numPr>
                <w:ilvl w:val="0"/>
                <w:numId w:val="16"/>
              </w:numPr>
              <w:spacing w:after="120" w:line="259" w:lineRule="auto"/>
              <w:ind w:left="487"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fiziskās personas – </w:t>
            </w:r>
            <w:r w:rsidR="00FF7EF8" w:rsidRPr="00287379">
              <w:rPr>
                <w:rFonts w:asciiTheme="majorHAnsi" w:eastAsia="Calibri" w:hAnsiTheme="majorHAnsi" w:cs="Times New Roman"/>
              </w:rPr>
              <w:t>Pretendent</w:t>
            </w:r>
            <w:r w:rsidRPr="00287379">
              <w:rPr>
                <w:rFonts w:asciiTheme="majorHAnsi" w:eastAsia="Calibri" w:hAnsiTheme="majorHAnsi" w:cs="Times New Roman"/>
              </w:rPr>
              <w:t xml:space="preserve">a vai apakšuzņēmēja – radinieks. </w:t>
            </w:r>
          </w:p>
          <w:p w14:paraId="2FB87121" w14:textId="62547376" w:rsidR="00370B84" w:rsidRPr="00287379" w:rsidRDefault="00506BC3" w:rsidP="00016BAB">
            <w:pPr>
              <w:spacing w:after="120" w:line="259" w:lineRule="auto"/>
              <w:jc w:val="both"/>
              <w:rPr>
                <w:rFonts w:asciiTheme="majorHAnsi" w:eastAsia="Calibri" w:hAnsiTheme="majorHAnsi" w:cs="Times New Roman"/>
              </w:rPr>
            </w:pPr>
            <w:r w:rsidRPr="00506BC3">
              <w:rPr>
                <w:rFonts w:asciiTheme="majorHAnsi" w:eastAsia="Calibri" w:hAnsiTheme="majorHAnsi" w:cs="Times New Roman"/>
              </w:rPr>
              <w:t>Iepirkuma procedūras</w:t>
            </w:r>
            <w:r w:rsidR="00370B84" w:rsidRPr="00287379">
              <w:rPr>
                <w:rFonts w:asciiTheme="majorHAnsi" w:eastAsia="Calibri" w:hAnsiTheme="majorHAnsi" w:cs="Times New Roman"/>
              </w:rPr>
              <w:t xml:space="preserve"> dokumentu sagatavotāja (Pasūtītāja amatpersonas vai darbinieka), </w:t>
            </w:r>
            <w:r w:rsidR="00F853D8" w:rsidRPr="00287379">
              <w:rPr>
                <w:rFonts w:asciiTheme="majorHAnsi" w:eastAsia="Calibri" w:hAnsiTheme="majorHAnsi" w:cs="Times New Roman"/>
              </w:rPr>
              <w:t xml:space="preserve">Pasūtītāja </w:t>
            </w:r>
            <w:r w:rsidR="00370B84" w:rsidRPr="00287379">
              <w:rPr>
                <w:rFonts w:asciiTheme="majorHAnsi" w:eastAsia="Calibri" w:hAnsiTheme="majorHAnsi" w:cs="Times New Roman"/>
              </w:rPr>
              <w:t xml:space="preserve">iepirkuma komisijas locekļu un ekspertu saistība ar </w:t>
            </w:r>
            <w:r w:rsidR="00FF7EF8" w:rsidRPr="00287379">
              <w:rPr>
                <w:rFonts w:asciiTheme="majorHAnsi" w:eastAsia="Calibri" w:hAnsiTheme="majorHAnsi" w:cs="Times New Roman"/>
              </w:rPr>
              <w:t>Pretendent</w:t>
            </w:r>
            <w:r w:rsidR="00370B84" w:rsidRPr="00287379">
              <w:rPr>
                <w:rFonts w:asciiTheme="majorHAnsi" w:eastAsia="Calibri" w:hAnsiTheme="majorHAnsi" w:cs="Times New Roman"/>
              </w:rPr>
              <w:t xml:space="preserve">u attiecas arī uz gadījumiem, kad </w:t>
            </w:r>
            <w:r w:rsidR="00FF7EF8" w:rsidRPr="00287379">
              <w:rPr>
                <w:rFonts w:asciiTheme="majorHAnsi" w:eastAsia="Calibri" w:hAnsiTheme="majorHAnsi" w:cs="Times New Roman"/>
              </w:rPr>
              <w:t>Pretendent</w:t>
            </w:r>
            <w:r w:rsidR="00370B84" w:rsidRPr="00287379">
              <w:rPr>
                <w:rFonts w:asciiTheme="majorHAnsi" w:eastAsia="Calibri" w:hAnsiTheme="majorHAnsi" w:cs="Times New Roman"/>
              </w:rPr>
              <w:t xml:space="preserve">s ir personu apvienība, kuras dalībnieki ir fiziskās vai juridiskās personas, ar kurām </w:t>
            </w:r>
            <w:r w:rsidRPr="00506BC3">
              <w:rPr>
                <w:rFonts w:asciiTheme="majorHAnsi" w:eastAsia="Calibri" w:hAnsiTheme="majorHAnsi" w:cs="Times New Roman"/>
              </w:rPr>
              <w:t xml:space="preserve">Iepirkuma procedūras </w:t>
            </w:r>
            <w:r w:rsidR="00370B84" w:rsidRPr="00287379">
              <w:rPr>
                <w:rFonts w:asciiTheme="majorHAnsi" w:eastAsia="Calibri" w:hAnsiTheme="majorHAnsi" w:cs="Times New Roman"/>
              </w:rPr>
              <w:t xml:space="preserve">dokumentu sagatavotājam (Pasūtītāja amatpersonai vai darbiniekam) vai komisijas loceklim, vai ekspertam ir šajā </w:t>
            </w:r>
            <w:r w:rsidR="00803513" w:rsidRPr="00287379">
              <w:rPr>
                <w:rFonts w:asciiTheme="majorHAnsi" w:eastAsia="Calibri" w:hAnsiTheme="majorHAnsi" w:cs="Times New Roman"/>
              </w:rPr>
              <w:t>apakšpunktā</w:t>
            </w:r>
            <w:r w:rsidR="00370B84" w:rsidRPr="00287379">
              <w:rPr>
                <w:rFonts w:asciiTheme="majorHAnsi" w:eastAsia="Calibri" w:hAnsiTheme="majorHAnsi" w:cs="Times New Roman"/>
              </w:rPr>
              <w:t xml:space="preserve"> minētā saistība.</w:t>
            </w:r>
          </w:p>
        </w:tc>
        <w:tc>
          <w:tcPr>
            <w:tcW w:w="3335" w:type="dxa"/>
          </w:tcPr>
          <w:p w14:paraId="51D8D53B" w14:textId="49CB5F87" w:rsidR="00E42A8C" w:rsidRPr="00287379" w:rsidRDefault="00FF7EF8"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Pretendent</w:t>
            </w:r>
            <w:r w:rsidR="00577BFB" w:rsidRPr="00287379">
              <w:rPr>
                <w:rFonts w:asciiTheme="majorHAnsi" w:eastAsia="Calibri" w:hAnsiTheme="majorHAnsi" w:cs="Times New Roman"/>
              </w:rPr>
              <w:t>am informāciju vai dokumentus nepieciešams sniegt tikai pēc iepirkuma komisijas atsevišķa pieprasījuma.</w:t>
            </w:r>
          </w:p>
        </w:tc>
      </w:tr>
      <w:tr w:rsidR="00E42A8C" w:rsidRPr="00121698" w14:paraId="6D6256F8" w14:textId="77777777" w:rsidTr="00907216">
        <w:trPr>
          <w:cnfStyle w:val="000000100000" w:firstRow="0" w:lastRow="0" w:firstColumn="0" w:lastColumn="0" w:oddVBand="0" w:evenVBand="0" w:oddHBand="1" w:evenHBand="0" w:firstRowFirstColumn="0" w:firstRowLastColumn="0" w:lastRowFirstColumn="0" w:lastRowLastColumn="0"/>
        </w:trPr>
        <w:tc>
          <w:tcPr>
            <w:tcW w:w="1432" w:type="dxa"/>
          </w:tcPr>
          <w:p w14:paraId="2F973C8D" w14:textId="77777777" w:rsidR="00E42A8C" w:rsidRPr="00287379" w:rsidRDefault="00E42A8C"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84" w:type="dxa"/>
          </w:tcPr>
          <w:p w14:paraId="57FACACF" w14:textId="6F503FDB" w:rsidR="00E42A8C" w:rsidRPr="00287379" w:rsidRDefault="00FF7EF8" w:rsidP="00E42A8C">
            <w:pPr>
              <w:pStyle w:val="ListParagraph"/>
              <w:spacing w:before="120" w:after="120" w:line="259" w:lineRule="auto"/>
              <w:ind w:left="0"/>
              <w:contextualSpacing w:val="0"/>
              <w:jc w:val="both"/>
              <w:rPr>
                <w:rFonts w:asciiTheme="majorHAnsi" w:eastAsia="Calibri" w:hAnsiTheme="majorHAnsi" w:cs="Times New Roman"/>
              </w:rPr>
            </w:pPr>
            <w:r w:rsidRPr="00287379">
              <w:rPr>
                <w:rFonts w:asciiTheme="majorHAnsi" w:eastAsia="Calibri" w:hAnsiTheme="majorHAnsi" w:cs="Times New Roman"/>
              </w:rPr>
              <w:t>Pretendent</w:t>
            </w:r>
            <w:r w:rsidR="00E42A8C" w:rsidRPr="00287379">
              <w:rPr>
                <w:rFonts w:asciiTheme="majorHAnsi" w:eastAsia="Calibri" w:hAnsiTheme="majorHAnsi" w:cs="Times New Roman"/>
              </w:rPr>
              <w:t xml:space="preserve">am ir konkurenci ierobežojošas priekšrocības </w:t>
            </w:r>
            <w:r w:rsidR="00506BC3" w:rsidRPr="00506BC3">
              <w:rPr>
                <w:rFonts w:asciiTheme="majorHAnsi" w:eastAsia="Calibri" w:hAnsiTheme="majorHAnsi" w:cs="Times New Roman"/>
              </w:rPr>
              <w:t>Iepirkuma procedūr</w:t>
            </w:r>
            <w:r w:rsidR="00506BC3">
              <w:rPr>
                <w:rFonts w:asciiTheme="majorHAnsi" w:eastAsia="Calibri" w:hAnsiTheme="majorHAnsi" w:cs="Times New Roman"/>
              </w:rPr>
              <w:t>ā</w:t>
            </w:r>
            <w:r w:rsidR="00E42A8C" w:rsidRPr="00287379">
              <w:rPr>
                <w:rFonts w:asciiTheme="majorHAnsi" w:eastAsia="Calibri" w:hAnsiTheme="majorHAnsi" w:cs="Times New Roman"/>
              </w:rPr>
              <w:t>, ja tas vai ar to saistīt</w:t>
            </w:r>
            <w:r w:rsidR="00F853D8" w:rsidRPr="00287379">
              <w:rPr>
                <w:rFonts w:asciiTheme="majorHAnsi" w:eastAsia="Calibri" w:hAnsiTheme="majorHAnsi" w:cs="Times New Roman"/>
              </w:rPr>
              <w:t>a</w:t>
            </w:r>
            <w:r w:rsidR="00E42A8C" w:rsidRPr="00287379">
              <w:rPr>
                <w:rFonts w:asciiTheme="majorHAnsi" w:eastAsia="Calibri" w:hAnsiTheme="majorHAnsi" w:cs="Times New Roman"/>
              </w:rPr>
              <w:t xml:space="preserve"> juridiskā persona iesaistījās </w:t>
            </w:r>
            <w:r w:rsidR="00506BC3" w:rsidRPr="00506BC3">
              <w:rPr>
                <w:rFonts w:asciiTheme="majorHAnsi" w:eastAsia="Calibri" w:hAnsiTheme="majorHAnsi" w:cs="Times New Roman"/>
              </w:rPr>
              <w:t>Iepirkuma procedūras</w:t>
            </w:r>
            <w:r w:rsidR="00E42A8C" w:rsidRPr="00287379">
              <w:rPr>
                <w:rFonts w:asciiTheme="majorHAnsi" w:eastAsia="Calibri" w:hAnsiTheme="majorHAnsi" w:cs="Times New Roman"/>
              </w:rPr>
              <w:t xml:space="preserve"> sagatavošanā </w:t>
            </w:r>
            <w:r w:rsidR="00F853D8" w:rsidRPr="00287379">
              <w:rPr>
                <w:rFonts w:asciiTheme="majorHAnsi" w:eastAsia="Calibri" w:hAnsiTheme="majorHAnsi" w:cs="Times New Roman"/>
              </w:rPr>
              <w:t xml:space="preserve">saskaņā ar Publisko iepirkumu likuma 18.panta ceturto daļu </w:t>
            </w:r>
            <w:r w:rsidR="00E42A8C" w:rsidRPr="00287379">
              <w:rPr>
                <w:rFonts w:asciiTheme="majorHAnsi" w:eastAsia="Calibri" w:hAnsiTheme="majorHAnsi" w:cs="Times New Roman"/>
              </w:rPr>
              <w:t xml:space="preserve">un šīs priekšrocības nevar novērst ar mazāk ierobežojošiem pasākumiem, un </w:t>
            </w:r>
            <w:r w:rsidRPr="00287379">
              <w:rPr>
                <w:rFonts w:asciiTheme="majorHAnsi" w:eastAsia="Calibri" w:hAnsiTheme="majorHAnsi" w:cs="Times New Roman"/>
              </w:rPr>
              <w:t>Pretendent</w:t>
            </w:r>
            <w:r w:rsidR="00E42A8C" w:rsidRPr="00287379">
              <w:rPr>
                <w:rFonts w:asciiTheme="majorHAnsi" w:eastAsia="Calibri" w:hAnsiTheme="majorHAnsi" w:cs="Times New Roman"/>
              </w:rPr>
              <w:t xml:space="preserve">s nevar pierādīt, ka tā vai ar to saistītas juridiskas personas dalība </w:t>
            </w:r>
            <w:r w:rsidR="00506BC3" w:rsidRPr="00506BC3">
              <w:rPr>
                <w:rFonts w:asciiTheme="majorHAnsi" w:eastAsia="Calibri" w:hAnsiTheme="majorHAnsi" w:cs="Times New Roman"/>
              </w:rPr>
              <w:t>Iepirkuma procedūras</w:t>
            </w:r>
            <w:r w:rsidR="00E42A8C" w:rsidRPr="00287379">
              <w:rPr>
                <w:rFonts w:asciiTheme="majorHAnsi" w:eastAsia="Calibri" w:hAnsiTheme="majorHAnsi" w:cs="Times New Roman"/>
              </w:rPr>
              <w:t xml:space="preserve"> sagatavošanā neierobežo konkurenci.</w:t>
            </w:r>
          </w:p>
        </w:tc>
        <w:tc>
          <w:tcPr>
            <w:tcW w:w="3335" w:type="dxa"/>
          </w:tcPr>
          <w:p w14:paraId="4B433C05" w14:textId="7C110EAE" w:rsidR="00E42A8C" w:rsidRPr="00287379" w:rsidRDefault="00FF7EF8"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Pretendent</w:t>
            </w:r>
            <w:r w:rsidR="00577BFB" w:rsidRPr="00287379">
              <w:rPr>
                <w:rFonts w:asciiTheme="majorHAnsi" w:eastAsia="Calibri" w:hAnsiTheme="majorHAnsi" w:cs="Times New Roman"/>
              </w:rPr>
              <w:t>am informāciju vai d</w:t>
            </w:r>
            <w:r w:rsidR="00C02853" w:rsidRPr="00287379">
              <w:rPr>
                <w:rFonts w:asciiTheme="majorHAnsi" w:eastAsia="Calibri" w:hAnsiTheme="majorHAnsi" w:cs="Times New Roman"/>
              </w:rPr>
              <w:t>okumentus nepieciešams sniegt tikai pēc iepirkuma komisijas</w:t>
            </w:r>
            <w:r w:rsidR="00577BFB" w:rsidRPr="00287379">
              <w:rPr>
                <w:rFonts w:asciiTheme="majorHAnsi" w:eastAsia="Calibri" w:hAnsiTheme="majorHAnsi" w:cs="Times New Roman"/>
              </w:rPr>
              <w:t xml:space="preserve"> atsevišķa</w:t>
            </w:r>
            <w:r w:rsidR="00C02853" w:rsidRPr="00287379">
              <w:rPr>
                <w:rFonts w:asciiTheme="majorHAnsi" w:eastAsia="Calibri" w:hAnsiTheme="majorHAnsi" w:cs="Times New Roman"/>
              </w:rPr>
              <w:t xml:space="preserve"> pieprasījuma.</w:t>
            </w:r>
          </w:p>
        </w:tc>
      </w:tr>
      <w:tr w:rsidR="00E42A8C" w:rsidRPr="00121698" w14:paraId="3187E5F6" w14:textId="77777777" w:rsidTr="00907216">
        <w:tc>
          <w:tcPr>
            <w:tcW w:w="1432" w:type="dxa"/>
          </w:tcPr>
          <w:p w14:paraId="007C772D" w14:textId="77777777" w:rsidR="00E42A8C" w:rsidRPr="00287379" w:rsidRDefault="00E42A8C"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84" w:type="dxa"/>
          </w:tcPr>
          <w:p w14:paraId="41F4AACD" w14:textId="726E9401" w:rsidR="00E42A8C" w:rsidRPr="00287379" w:rsidRDefault="00E42A8C" w:rsidP="00E42A8C">
            <w:pPr>
              <w:pStyle w:val="ListParagraph"/>
              <w:spacing w:before="120" w:after="120" w:line="259" w:lineRule="auto"/>
              <w:ind w:left="0"/>
              <w:contextualSpacing w:val="0"/>
              <w:jc w:val="both"/>
              <w:rPr>
                <w:rFonts w:asciiTheme="majorHAnsi" w:eastAsia="Calibri" w:hAnsiTheme="majorHAnsi" w:cs="Times New Roman"/>
              </w:rPr>
            </w:pPr>
            <w:r w:rsidRPr="00287379">
              <w:rPr>
                <w:rFonts w:asciiTheme="majorHAnsi" w:eastAsia="Calibri" w:hAnsiTheme="majorHAnsi" w:cs="Times New Roman"/>
              </w:rPr>
              <w:t xml:space="preserve">Iepriekšējo 12 (divpadsmit) mēnešu laikā līdz </w:t>
            </w:r>
            <w:r w:rsidR="00AE79E6">
              <w:rPr>
                <w:rFonts w:asciiTheme="majorHAnsi" w:eastAsia="Calibri" w:hAnsiTheme="majorHAnsi" w:cs="Times New Roman"/>
              </w:rPr>
              <w:t>piedāvājuma</w:t>
            </w:r>
            <w:r w:rsidRPr="00287379">
              <w:rPr>
                <w:rFonts w:asciiTheme="majorHAnsi" w:eastAsia="Calibri" w:hAnsiTheme="majorHAnsi" w:cs="Times New Roman"/>
              </w:rPr>
              <w:t xml:space="preserve"> iesniegšanas brīdim </w:t>
            </w:r>
            <w:r w:rsidR="00FF7EF8" w:rsidRPr="00287379">
              <w:rPr>
                <w:rFonts w:asciiTheme="majorHAnsi" w:eastAsia="Calibri" w:hAnsiTheme="majorHAnsi" w:cs="Times New Roman"/>
              </w:rPr>
              <w:t>Pretendent</w:t>
            </w:r>
            <w:r w:rsidRPr="00287379">
              <w:rPr>
                <w:rFonts w:asciiTheme="majorHAnsi" w:eastAsia="Calibri" w:hAnsiTheme="majorHAnsi" w:cs="Times New Roman"/>
              </w:rPr>
              <w:t xml:space="preserve">s ar tādu kompetentas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ir </w:t>
            </w:r>
            <w:r w:rsidR="00FF7EF8" w:rsidRPr="00287379">
              <w:rPr>
                <w:rFonts w:asciiTheme="majorHAnsi" w:eastAsia="Calibri" w:hAnsiTheme="majorHAnsi" w:cs="Times New Roman"/>
              </w:rPr>
              <w:t>Pretendent</w:t>
            </w:r>
            <w:r w:rsidRPr="00287379">
              <w:rPr>
                <w:rFonts w:asciiTheme="majorHAnsi" w:eastAsia="Calibri" w:hAnsiTheme="majorHAnsi" w:cs="Times New Roman"/>
              </w:rPr>
              <w:t>u atbrīvojusi no naudas soda vai naudas sodu samazinājusi.</w:t>
            </w:r>
          </w:p>
        </w:tc>
        <w:tc>
          <w:tcPr>
            <w:tcW w:w="3335" w:type="dxa"/>
          </w:tcPr>
          <w:p w14:paraId="008ABF9D" w14:textId="181FDC1E" w:rsidR="00E42A8C" w:rsidRPr="00287379" w:rsidRDefault="00E42A8C"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Attiecībā uz Latvijā reģistrētiem un pastāvīgi dzīvojošiem </w:t>
            </w:r>
            <w:r w:rsidR="00FF7EF8" w:rsidRPr="00287379">
              <w:rPr>
                <w:rFonts w:asciiTheme="majorHAnsi" w:eastAsia="Calibri" w:hAnsiTheme="majorHAnsi" w:cs="Times New Roman"/>
              </w:rPr>
              <w:t>Pretendent</w:t>
            </w:r>
            <w:r w:rsidRPr="00287379">
              <w:rPr>
                <w:rFonts w:asciiTheme="majorHAnsi" w:eastAsia="Calibri" w:hAnsiTheme="majorHAnsi" w:cs="Times New Roman"/>
              </w:rPr>
              <w:t>iem Pasūtītājs pārbauda publiskās datu bāzēs pieejamo informāciju.</w:t>
            </w:r>
          </w:p>
          <w:p w14:paraId="62494FD1" w14:textId="607D05CA" w:rsidR="00E42A8C" w:rsidRPr="00287379" w:rsidRDefault="00E42A8C"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Ārvalstī reģistrētiem vai pastāvīgi dzīvojošiem </w:t>
            </w:r>
            <w:r w:rsidR="00FF7EF8" w:rsidRPr="00287379">
              <w:rPr>
                <w:rFonts w:asciiTheme="majorHAnsi" w:eastAsia="Calibri" w:hAnsiTheme="majorHAnsi" w:cs="Times New Roman"/>
              </w:rPr>
              <w:t>Pretendent</w:t>
            </w:r>
            <w:r w:rsidRPr="00287379">
              <w:rPr>
                <w:rFonts w:asciiTheme="majorHAnsi" w:eastAsia="Calibri" w:hAnsiTheme="majorHAnsi" w:cs="Times New Roman"/>
              </w:rPr>
              <w:t>iem jāiesniedz attiecīgs pierādījums, ko izdevusi konkrētās ārvalsts kompetenta institūcija.</w:t>
            </w:r>
          </w:p>
        </w:tc>
      </w:tr>
      <w:tr w:rsidR="00E42A8C" w:rsidRPr="00121698" w14:paraId="1E35FD57" w14:textId="77777777" w:rsidTr="00907216">
        <w:trPr>
          <w:cnfStyle w:val="000000100000" w:firstRow="0" w:lastRow="0" w:firstColumn="0" w:lastColumn="0" w:oddVBand="0" w:evenVBand="0" w:oddHBand="1" w:evenHBand="0" w:firstRowFirstColumn="0" w:firstRowLastColumn="0" w:lastRowFirstColumn="0" w:lastRowLastColumn="0"/>
        </w:trPr>
        <w:tc>
          <w:tcPr>
            <w:tcW w:w="1432" w:type="dxa"/>
          </w:tcPr>
          <w:p w14:paraId="66689F59" w14:textId="77777777" w:rsidR="00E42A8C" w:rsidRPr="00287379" w:rsidRDefault="00E42A8C"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84" w:type="dxa"/>
          </w:tcPr>
          <w:p w14:paraId="56B6071A" w14:textId="2A0AE699" w:rsidR="00F853D8" w:rsidRPr="00287379" w:rsidRDefault="00E42A8C" w:rsidP="00E262EB">
            <w:pPr>
              <w:pStyle w:val="ListParagraph"/>
              <w:spacing w:before="120" w:after="120" w:line="259" w:lineRule="auto"/>
              <w:ind w:left="0"/>
              <w:contextualSpacing w:val="0"/>
              <w:jc w:val="both"/>
              <w:rPr>
                <w:rFonts w:asciiTheme="majorHAnsi" w:eastAsia="Calibri" w:hAnsiTheme="majorHAnsi" w:cs="Times New Roman"/>
              </w:rPr>
            </w:pPr>
            <w:r w:rsidRPr="00287379">
              <w:rPr>
                <w:rFonts w:asciiTheme="majorHAnsi" w:eastAsia="Calibri" w:hAnsiTheme="majorHAnsi" w:cs="Times New Roman"/>
              </w:rPr>
              <w:t xml:space="preserve">Iepriekšējo 3 (trīs) gadu laikā līdz </w:t>
            </w:r>
            <w:r w:rsidR="00AE79E6">
              <w:rPr>
                <w:rFonts w:asciiTheme="majorHAnsi" w:eastAsia="Calibri" w:hAnsiTheme="majorHAnsi" w:cs="Times New Roman"/>
              </w:rPr>
              <w:t>piedāvājuma</w:t>
            </w:r>
            <w:r w:rsidRPr="00287379">
              <w:rPr>
                <w:rFonts w:asciiTheme="majorHAnsi" w:eastAsia="Calibri" w:hAnsiTheme="majorHAnsi" w:cs="Times New Roman"/>
              </w:rPr>
              <w:t xml:space="preserve"> iesniegšanas brīdim </w:t>
            </w:r>
            <w:r w:rsidR="0034741B" w:rsidRPr="00287379">
              <w:rPr>
                <w:rFonts w:asciiTheme="majorHAnsi" w:eastAsia="Calibri" w:hAnsiTheme="majorHAnsi" w:cs="Times New Roman"/>
              </w:rPr>
              <w:t>Pretendent</w:t>
            </w:r>
            <w:r w:rsidRPr="00287379">
              <w:rPr>
                <w:rFonts w:asciiTheme="majorHAnsi" w:eastAsia="Calibri" w:hAnsiTheme="majorHAnsi" w:cs="Times New Roman"/>
              </w:rPr>
              <w:t>s ar kompetentas institūcijas lēmumu vai tiesas spriedumu, kas stājies spēkā un kļuvis neapstrīdams un nepārsūdzams, ir atzīts par vainīgu</w:t>
            </w:r>
            <w:r w:rsidR="00F853D8" w:rsidRPr="00287379">
              <w:rPr>
                <w:rFonts w:asciiTheme="majorHAnsi" w:eastAsia="Calibri" w:hAnsiTheme="majorHAnsi" w:cs="Times New Roman"/>
              </w:rPr>
              <w:t xml:space="preserve"> un sodīts par pārkāpumu, kurš izpaužas kā</w:t>
            </w:r>
            <w:r w:rsidR="00E262EB" w:rsidRPr="00287379">
              <w:rPr>
                <w:rFonts w:asciiTheme="majorHAnsi" w:eastAsia="Calibri" w:hAnsiTheme="majorHAnsi" w:cs="Times New Roman"/>
              </w:rPr>
              <w:t xml:space="preserve"> </w:t>
            </w:r>
            <w:r w:rsidRPr="00287379">
              <w:rPr>
                <w:rFonts w:asciiTheme="majorHAnsi" w:eastAsia="Calibri" w:hAnsiTheme="majorHAnsi" w:cs="Times New Roman"/>
              </w:rPr>
              <w:t>vienas vai vairāku personu nodarbināšan</w:t>
            </w:r>
            <w:r w:rsidR="00F853D8" w:rsidRPr="00287379">
              <w:rPr>
                <w:rFonts w:asciiTheme="majorHAnsi" w:eastAsia="Calibri" w:hAnsiTheme="majorHAnsi" w:cs="Times New Roman"/>
              </w:rPr>
              <w:t>a</w:t>
            </w:r>
            <w:r w:rsidRPr="00287379">
              <w:rPr>
                <w:rFonts w:asciiTheme="majorHAnsi" w:eastAsia="Calibri" w:hAnsiTheme="majorHAnsi" w:cs="Times New Roman"/>
              </w:rPr>
              <w:t>, ja tām nav nepieciešamās darba atļaujas vai ja tās nav tiesīgas uzturēties Eiropas Savienības dalībvalstī.</w:t>
            </w:r>
          </w:p>
        </w:tc>
        <w:tc>
          <w:tcPr>
            <w:tcW w:w="3335" w:type="dxa"/>
          </w:tcPr>
          <w:p w14:paraId="2B034196" w14:textId="6D588A6A" w:rsidR="00E42A8C" w:rsidRPr="00287379" w:rsidRDefault="00E42A8C"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Attiecībā uz Latvijā reģistrētiem un pastāvīgi dzīvojošiem </w:t>
            </w:r>
            <w:r w:rsidR="0034741B" w:rsidRPr="00287379">
              <w:rPr>
                <w:rFonts w:asciiTheme="majorHAnsi" w:eastAsia="Calibri" w:hAnsiTheme="majorHAnsi" w:cs="Times New Roman"/>
              </w:rPr>
              <w:t>Pretendent</w:t>
            </w:r>
            <w:r w:rsidRPr="00287379">
              <w:rPr>
                <w:rFonts w:asciiTheme="majorHAnsi" w:eastAsia="Calibri" w:hAnsiTheme="majorHAnsi" w:cs="Times New Roman"/>
              </w:rPr>
              <w:t>iem Pasūtītājs pārbauda publiskās datu bāzēs pieejamo informāciju.</w:t>
            </w:r>
          </w:p>
          <w:p w14:paraId="203B4E42" w14:textId="01AA52BE" w:rsidR="00E42A8C" w:rsidRPr="00287379" w:rsidRDefault="00E42A8C"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Ārvalstī reģistrētiem vai pastāvīgi dzīvojošiem </w:t>
            </w:r>
            <w:r w:rsidR="0034741B" w:rsidRPr="00287379">
              <w:rPr>
                <w:rFonts w:asciiTheme="majorHAnsi" w:eastAsia="Calibri" w:hAnsiTheme="majorHAnsi" w:cs="Times New Roman"/>
              </w:rPr>
              <w:t>Pretendent</w:t>
            </w:r>
            <w:r w:rsidRPr="00287379">
              <w:rPr>
                <w:rFonts w:asciiTheme="majorHAnsi" w:eastAsia="Calibri" w:hAnsiTheme="majorHAnsi" w:cs="Times New Roman"/>
              </w:rPr>
              <w:t>iem jāiesniedz attiecīgs pierādījums, ko izdevusi konkrētās ārvalsts kompetenta institūcija.</w:t>
            </w:r>
          </w:p>
        </w:tc>
      </w:tr>
      <w:tr w:rsidR="00E262EB" w:rsidRPr="00121698" w14:paraId="66F1FC49" w14:textId="77777777" w:rsidTr="00907216">
        <w:tc>
          <w:tcPr>
            <w:tcW w:w="1432" w:type="dxa"/>
          </w:tcPr>
          <w:p w14:paraId="48C67ADA" w14:textId="77777777" w:rsidR="00E262EB" w:rsidRPr="00287379" w:rsidRDefault="00E262EB" w:rsidP="00E262EB">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84" w:type="dxa"/>
          </w:tcPr>
          <w:p w14:paraId="0163DC49" w14:textId="75CE06E2" w:rsidR="00E262EB" w:rsidRPr="00287379" w:rsidRDefault="00E262EB" w:rsidP="00E262EB">
            <w:pPr>
              <w:pStyle w:val="ListParagraph"/>
              <w:spacing w:before="120" w:after="120" w:line="259" w:lineRule="auto"/>
              <w:ind w:left="0"/>
              <w:contextualSpacing w:val="0"/>
              <w:jc w:val="both"/>
              <w:rPr>
                <w:rFonts w:asciiTheme="majorHAnsi" w:eastAsia="Calibri" w:hAnsiTheme="majorHAnsi" w:cs="Times New Roman"/>
              </w:rPr>
            </w:pPr>
            <w:r w:rsidRPr="00287379">
              <w:rPr>
                <w:rFonts w:asciiTheme="majorHAnsi" w:eastAsia="Calibri" w:hAnsiTheme="majorHAnsi" w:cs="Times New Roman"/>
              </w:rPr>
              <w:t xml:space="preserve">Iepriekšējo 12 (divpadsmit) mēnešu laikā līdz </w:t>
            </w:r>
            <w:r w:rsidR="004530FE" w:rsidRPr="00287379">
              <w:rPr>
                <w:rFonts w:asciiTheme="majorHAnsi" w:eastAsia="Calibri" w:hAnsiTheme="majorHAnsi" w:cs="Times New Roman"/>
              </w:rPr>
              <w:t>piedāvājuma</w:t>
            </w:r>
            <w:r w:rsidRPr="00287379">
              <w:rPr>
                <w:rFonts w:asciiTheme="majorHAnsi" w:eastAsia="Calibri" w:hAnsiTheme="majorHAnsi" w:cs="Times New Roman"/>
              </w:rPr>
              <w:t xml:space="preserve"> iesniegšanas brīdim </w:t>
            </w:r>
            <w:r w:rsidR="00B44596">
              <w:rPr>
                <w:rFonts w:asciiTheme="majorHAnsi" w:eastAsia="Calibri" w:hAnsiTheme="majorHAnsi" w:cs="Times New Roman"/>
              </w:rPr>
              <w:t>Pretendents</w:t>
            </w:r>
            <w:r w:rsidRPr="00287379">
              <w:rPr>
                <w:rFonts w:asciiTheme="majorHAnsi" w:eastAsia="Calibri" w:hAnsiTheme="majorHAnsi" w:cs="Times New Roman"/>
              </w:rPr>
              <w:t xml:space="preserve"> ar kompetentas institūcijas lēmumu vai tiesas spriedumu, kas stājies spēkā un kļuvis neapstrīdams un nepārsūdzams, ir atzīts par vainīgu personas nodarbināšanā bez rakstveidā noslēgta darba līguma, nodokļu normatīvajos aktos noteiktajā termiņā neiesniedzot par šo personu informatīvo deklarāciju par darbiniekiem, kas iesniedzama par personām, kuras uzsāk darbu.</w:t>
            </w:r>
          </w:p>
        </w:tc>
        <w:tc>
          <w:tcPr>
            <w:tcW w:w="3335" w:type="dxa"/>
          </w:tcPr>
          <w:p w14:paraId="2D01DAB2" w14:textId="169782F2" w:rsidR="00E262EB" w:rsidRPr="00287379" w:rsidRDefault="00E262EB"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Attiecībā uz Latvijā reģistrētiem un pastāvīgi dzīvojošiem </w:t>
            </w:r>
            <w:r w:rsidR="00B44596">
              <w:rPr>
                <w:rFonts w:asciiTheme="majorHAnsi" w:eastAsia="Calibri" w:hAnsiTheme="majorHAnsi" w:cs="Times New Roman"/>
              </w:rPr>
              <w:t>Pretendentiem</w:t>
            </w:r>
            <w:r w:rsidRPr="00287379">
              <w:rPr>
                <w:rFonts w:asciiTheme="majorHAnsi" w:eastAsia="Calibri" w:hAnsiTheme="majorHAnsi" w:cs="Times New Roman"/>
              </w:rPr>
              <w:t xml:space="preserve"> Pasūtītājs pārbauda publiskās datu bāzēs pieejamo informāciju.</w:t>
            </w:r>
          </w:p>
          <w:p w14:paraId="6F067CE3" w14:textId="611FEF28" w:rsidR="00E262EB" w:rsidRPr="00287379" w:rsidRDefault="00E262EB"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Ārvalstī reģistrētiem vai pastāvīgi dzīvojošiem </w:t>
            </w:r>
            <w:r w:rsidR="00B44596">
              <w:rPr>
                <w:rFonts w:asciiTheme="majorHAnsi" w:eastAsia="Calibri" w:hAnsiTheme="majorHAnsi" w:cs="Times New Roman"/>
              </w:rPr>
              <w:t>Pretendentiem</w:t>
            </w:r>
            <w:r w:rsidRPr="00287379">
              <w:rPr>
                <w:rFonts w:asciiTheme="majorHAnsi" w:eastAsia="Calibri" w:hAnsiTheme="majorHAnsi" w:cs="Times New Roman"/>
              </w:rPr>
              <w:t xml:space="preserve"> jāiesniedz attiecīgs pierādījums, ko izdevusi konkrētās ārvalsts kompetenta institūcija.</w:t>
            </w:r>
          </w:p>
        </w:tc>
      </w:tr>
      <w:tr w:rsidR="00E42A8C" w:rsidRPr="00121698" w14:paraId="5B768DD1" w14:textId="77777777" w:rsidTr="00907216">
        <w:trPr>
          <w:cnfStyle w:val="000000100000" w:firstRow="0" w:lastRow="0" w:firstColumn="0" w:lastColumn="0" w:oddVBand="0" w:evenVBand="0" w:oddHBand="1" w:evenHBand="0" w:firstRowFirstColumn="0" w:firstRowLastColumn="0" w:lastRowFirstColumn="0" w:lastRowLastColumn="0"/>
        </w:trPr>
        <w:tc>
          <w:tcPr>
            <w:tcW w:w="1432" w:type="dxa"/>
          </w:tcPr>
          <w:p w14:paraId="56463136" w14:textId="77777777" w:rsidR="00E42A8C" w:rsidRPr="00287379" w:rsidRDefault="00E42A8C"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84" w:type="dxa"/>
          </w:tcPr>
          <w:p w14:paraId="5DDAC69F" w14:textId="554E9ED8" w:rsidR="00E42A8C" w:rsidRPr="00287379" w:rsidRDefault="0034741B" w:rsidP="00E42A8C">
            <w:pPr>
              <w:pStyle w:val="ListParagraph"/>
              <w:spacing w:before="120" w:after="120" w:line="259" w:lineRule="auto"/>
              <w:ind w:left="0"/>
              <w:contextualSpacing w:val="0"/>
              <w:jc w:val="both"/>
              <w:rPr>
                <w:rFonts w:asciiTheme="majorHAnsi" w:eastAsia="Calibri" w:hAnsiTheme="majorHAnsi" w:cs="Times New Roman"/>
              </w:rPr>
            </w:pPr>
            <w:r w:rsidRPr="00287379">
              <w:rPr>
                <w:rFonts w:asciiTheme="majorHAnsi" w:eastAsia="Calibri" w:hAnsiTheme="majorHAnsi" w:cs="Times New Roman"/>
              </w:rPr>
              <w:t>Pretendent</w:t>
            </w:r>
            <w:r w:rsidR="00E42A8C" w:rsidRPr="00287379">
              <w:rPr>
                <w:rFonts w:asciiTheme="majorHAnsi" w:eastAsia="Calibri" w:hAnsiTheme="majorHAnsi" w:cs="Times New Roman"/>
              </w:rPr>
              <w:t xml:space="preserve">s ir sniedzis nepatiesu informāciju, lai </w:t>
            </w:r>
            <w:r w:rsidR="00F853D8" w:rsidRPr="00287379">
              <w:rPr>
                <w:rFonts w:asciiTheme="majorHAnsi" w:eastAsia="Calibri" w:hAnsiTheme="majorHAnsi" w:cs="Times New Roman"/>
              </w:rPr>
              <w:t xml:space="preserve">apliecinātu </w:t>
            </w:r>
            <w:r w:rsidR="00E42A8C" w:rsidRPr="00287379">
              <w:rPr>
                <w:rFonts w:asciiTheme="majorHAnsi" w:eastAsia="Calibri" w:hAnsiTheme="majorHAnsi" w:cs="Times New Roman"/>
              </w:rPr>
              <w:t xml:space="preserve">atbilstību šīs </w:t>
            </w:r>
            <w:r w:rsidR="00F853D8" w:rsidRPr="00287379">
              <w:rPr>
                <w:rFonts w:asciiTheme="majorHAnsi" w:eastAsia="Calibri" w:hAnsiTheme="majorHAnsi" w:cs="Times New Roman"/>
              </w:rPr>
              <w:t xml:space="preserve">nolikuma </w:t>
            </w:r>
            <w:r w:rsidR="00E42A8C" w:rsidRPr="00287379">
              <w:rPr>
                <w:rFonts w:asciiTheme="majorHAnsi" w:eastAsia="Calibri" w:hAnsiTheme="majorHAnsi" w:cs="Times New Roman"/>
              </w:rPr>
              <w:t xml:space="preserve">sadaļas noteikumiem vai </w:t>
            </w:r>
            <w:r w:rsidR="00F853D8" w:rsidRPr="00287379">
              <w:rPr>
                <w:rFonts w:asciiTheme="majorHAnsi" w:eastAsia="Calibri" w:hAnsiTheme="majorHAnsi" w:cs="Times New Roman"/>
              </w:rPr>
              <w:t xml:space="preserve">saskaņā ar Publisko </w:t>
            </w:r>
            <w:r w:rsidR="00F853D8" w:rsidRPr="00287379">
              <w:rPr>
                <w:rFonts w:asciiTheme="majorHAnsi" w:eastAsia="Calibri" w:hAnsiTheme="majorHAnsi" w:cs="Times New Roman"/>
              </w:rPr>
              <w:lastRenderedPageBreak/>
              <w:t xml:space="preserve">iepirkumu likumu noteiktajām Pretendentu </w:t>
            </w:r>
            <w:r w:rsidR="00E42A8C" w:rsidRPr="00287379">
              <w:rPr>
                <w:rFonts w:asciiTheme="majorHAnsi" w:eastAsia="Calibri" w:hAnsiTheme="majorHAnsi" w:cs="Times New Roman"/>
              </w:rPr>
              <w:t xml:space="preserve">kvalifikācijas </w:t>
            </w:r>
            <w:r w:rsidR="00F853D8" w:rsidRPr="00287379">
              <w:rPr>
                <w:rFonts w:asciiTheme="majorHAnsi" w:eastAsia="Calibri" w:hAnsiTheme="majorHAnsi" w:cs="Times New Roman"/>
              </w:rPr>
              <w:t>prasībām</w:t>
            </w:r>
            <w:r w:rsidR="00E42A8C" w:rsidRPr="00287379">
              <w:rPr>
                <w:rFonts w:asciiTheme="majorHAnsi" w:eastAsia="Calibri" w:hAnsiTheme="majorHAnsi" w:cs="Times New Roman"/>
              </w:rPr>
              <w:t>, vai nav sniedzis prasīto informāciju.</w:t>
            </w:r>
          </w:p>
        </w:tc>
        <w:tc>
          <w:tcPr>
            <w:tcW w:w="3335" w:type="dxa"/>
          </w:tcPr>
          <w:p w14:paraId="2D02B215" w14:textId="5632984C" w:rsidR="00E42A8C" w:rsidRPr="00287379" w:rsidRDefault="0034741B"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lastRenderedPageBreak/>
              <w:t>Pretendent</w:t>
            </w:r>
            <w:r w:rsidR="00577BFB" w:rsidRPr="00287379">
              <w:rPr>
                <w:rFonts w:asciiTheme="majorHAnsi" w:eastAsia="Calibri" w:hAnsiTheme="majorHAnsi" w:cs="Times New Roman"/>
              </w:rPr>
              <w:t xml:space="preserve">am informāciju vai dokumentus nepieciešams sniegt tikai pēc iepirkuma </w:t>
            </w:r>
            <w:r w:rsidR="00577BFB" w:rsidRPr="00287379">
              <w:rPr>
                <w:rFonts w:asciiTheme="majorHAnsi" w:eastAsia="Calibri" w:hAnsiTheme="majorHAnsi" w:cs="Times New Roman"/>
              </w:rPr>
              <w:lastRenderedPageBreak/>
              <w:t>komisijas atsevišķa pieprasījuma.</w:t>
            </w:r>
          </w:p>
        </w:tc>
      </w:tr>
      <w:tr w:rsidR="00E42A8C" w:rsidRPr="00121698" w14:paraId="18DCAE73" w14:textId="77777777" w:rsidTr="00907216">
        <w:tc>
          <w:tcPr>
            <w:tcW w:w="1432" w:type="dxa"/>
          </w:tcPr>
          <w:p w14:paraId="7A00BEFF" w14:textId="77777777" w:rsidR="00E42A8C" w:rsidRPr="00287379" w:rsidRDefault="00E42A8C"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84" w:type="dxa"/>
          </w:tcPr>
          <w:p w14:paraId="09AC3786" w14:textId="06A49E60" w:rsidR="00E42A8C" w:rsidRPr="00287379" w:rsidRDefault="0034741B" w:rsidP="00E42A8C">
            <w:pPr>
              <w:pStyle w:val="ListParagraph"/>
              <w:spacing w:before="120" w:after="120" w:line="259" w:lineRule="auto"/>
              <w:ind w:left="0"/>
              <w:contextualSpacing w:val="0"/>
              <w:jc w:val="both"/>
              <w:rPr>
                <w:rFonts w:asciiTheme="majorHAnsi" w:eastAsia="Calibri" w:hAnsiTheme="majorHAnsi" w:cs="Times New Roman"/>
              </w:rPr>
            </w:pPr>
            <w:r w:rsidRPr="00287379">
              <w:rPr>
                <w:rFonts w:asciiTheme="majorHAnsi" w:eastAsia="Calibri" w:hAnsiTheme="majorHAnsi" w:cs="Times New Roman"/>
              </w:rPr>
              <w:t>Pretendent</w:t>
            </w:r>
            <w:r w:rsidR="00E42A8C" w:rsidRPr="00287379">
              <w:rPr>
                <w:rFonts w:asciiTheme="majorHAnsi" w:eastAsia="Calibri" w:hAnsiTheme="majorHAnsi" w:cs="Times New Roman"/>
              </w:rPr>
              <w:t>s ir ārzonā</w:t>
            </w:r>
            <w:r w:rsidR="0017269B" w:rsidRPr="00287379">
              <w:rPr>
                <w:rStyle w:val="FootnoteReference"/>
                <w:rFonts w:asciiTheme="majorHAnsi" w:eastAsia="Calibri" w:hAnsiTheme="majorHAnsi"/>
              </w:rPr>
              <w:footnoteReference w:id="1"/>
            </w:r>
            <w:r w:rsidR="00E42A8C" w:rsidRPr="00287379">
              <w:rPr>
                <w:rFonts w:asciiTheme="majorHAnsi" w:eastAsia="Calibri" w:hAnsiTheme="majorHAnsi" w:cs="Times New Roman"/>
              </w:rPr>
              <w:t xml:space="preserve"> reģistrēta juridiskā persona vai personu apvienība.</w:t>
            </w:r>
          </w:p>
        </w:tc>
        <w:tc>
          <w:tcPr>
            <w:tcW w:w="3335" w:type="dxa"/>
          </w:tcPr>
          <w:p w14:paraId="30EF178E" w14:textId="612BD360" w:rsidR="00D72B24" w:rsidRPr="00287379" w:rsidRDefault="00D72B24"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Attiecībā uz Latvijā reģistrētiem </w:t>
            </w:r>
            <w:r w:rsidR="0034741B" w:rsidRPr="00287379">
              <w:rPr>
                <w:rFonts w:asciiTheme="majorHAnsi" w:eastAsia="Calibri" w:hAnsiTheme="majorHAnsi" w:cs="Times New Roman"/>
              </w:rPr>
              <w:t>Pretendent</w:t>
            </w:r>
            <w:r w:rsidRPr="00287379">
              <w:rPr>
                <w:rFonts w:asciiTheme="majorHAnsi" w:eastAsia="Calibri" w:hAnsiTheme="majorHAnsi" w:cs="Times New Roman"/>
              </w:rPr>
              <w:t>iem Pasūtītājs pārbauda publiskās datu bāzēs pieejamo informāciju.</w:t>
            </w:r>
          </w:p>
          <w:p w14:paraId="2EDABEF6" w14:textId="5BCDB04D" w:rsidR="00E42A8C" w:rsidRPr="00287379" w:rsidRDefault="00D72B24"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Ārvalstī reģistrētiem </w:t>
            </w:r>
            <w:r w:rsidR="0034741B" w:rsidRPr="00287379">
              <w:rPr>
                <w:rFonts w:asciiTheme="majorHAnsi" w:eastAsia="Calibri" w:hAnsiTheme="majorHAnsi" w:cs="Times New Roman"/>
              </w:rPr>
              <w:t>Pretendent</w:t>
            </w:r>
            <w:r w:rsidRPr="00287379">
              <w:rPr>
                <w:rFonts w:asciiTheme="majorHAnsi" w:eastAsia="Calibri" w:hAnsiTheme="majorHAnsi" w:cs="Times New Roman"/>
              </w:rPr>
              <w:t>iem ir jāiesniedz derīgas reģistrācijas apliecības vai ekvivalenta dokumenta kopija, ko izdevusi kompetenta institūcija un no kuras secināms vismaz fakts par reģistrācijas valsti.</w:t>
            </w:r>
          </w:p>
        </w:tc>
      </w:tr>
      <w:tr w:rsidR="00D72B24" w:rsidRPr="00121698" w14:paraId="110803D6" w14:textId="77777777" w:rsidTr="00907216">
        <w:trPr>
          <w:cnfStyle w:val="000000100000" w:firstRow="0" w:lastRow="0" w:firstColumn="0" w:lastColumn="0" w:oddVBand="0" w:evenVBand="0" w:oddHBand="1" w:evenHBand="0" w:firstRowFirstColumn="0" w:firstRowLastColumn="0" w:lastRowFirstColumn="0" w:lastRowLastColumn="0"/>
        </w:trPr>
        <w:tc>
          <w:tcPr>
            <w:tcW w:w="1432" w:type="dxa"/>
          </w:tcPr>
          <w:p w14:paraId="2B149AF6" w14:textId="77777777" w:rsidR="00D72B24" w:rsidRPr="00287379" w:rsidRDefault="00D72B24"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84" w:type="dxa"/>
          </w:tcPr>
          <w:p w14:paraId="5089A9A8" w14:textId="2E6990B7" w:rsidR="00D72B24" w:rsidRPr="00287379" w:rsidRDefault="00D72B24" w:rsidP="00E42A8C">
            <w:pPr>
              <w:pStyle w:val="ListParagraph"/>
              <w:spacing w:before="120" w:after="120" w:line="259" w:lineRule="auto"/>
              <w:ind w:left="0"/>
              <w:contextualSpacing w:val="0"/>
              <w:jc w:val="both"/>
              <w:rPr>
                <w:rFonts w:asciiTheme="majorHAnsi" w:eastAsia="Calibri" w:hAnsiTheme="majorHAnsi" w:cs="Times New Roman"/>
              </w:rPr>
            </w:pPr>
            <w:r w:rsidRPr="00287379">
              <w:rPr>
                <w:rFonts w:asciiTheme="majorHAnsi" w:eastAsia="Calibri" w:hAnsiTheme="majorHAnsi" w:cs="Times New Roman"/>
              </w:rPr>
              <w:t xml:space="preserve">Latvijā reģistrēta </w:t>
            </w:r>
            <w:r w:rsidR="0034741B" w:rsidRPr="00287379">
              <w:rPr>
                <w:rFonts w:asciiTheme="majorHAnsi" w:eastAsia="Calibri" w:hAnsiTheme="majorHAnsi" w:cs="Times New Roman"/>
              </w:rPr>
              <w:t>Pretendent</w:t>
            </w:r>
            <w:r w:rsidRPr="00287379">
              <w:rPr>
                <w:rFonts w:asciiTheme="majorHAnsi" w:eastAsia="Calibri" w:hAnsiTheme="majorHAnsi" w:cs="Times New Roman"/>
              </w:rPr>
              <w:t>a vairāk nekā 25% kapitāla daļu (akciju) īpašnieks vai turētājs ir ārzonā reģistrēta juridiskā persona vai personu apvienība.</w:t>
            </w:r>
          </w:p>
        </w:tc>
        <w:tc>
          <w:tcPr>
            <w:tcW w:w="3335" w:type="dxa"/>
          </w:tcPr>
          <w:p w14:paraId="349C91B9" w14:textId="2C5D483B" w:rsidR="00D72B24" w:rsidRPr="00287379" w:rsidRDefault="00D72B24" w:rsidP="00016BAB">
            <w:pPr>
              <w:spacing w:after="120" w:line="259" w:lineRule="auto"/>
              <w:jc w:val="both"/>
              <w:rPr>
                <w:rFonts w:asciiTheme="majorHAnsi" w:eastAsia="Calibri" w:hAnsiTheme="majorHAnsi" w:cs="Times New Roman"/>
              </w:rPr>
            </w:pPr>
            <w:r w:rsidRPr="00287379">
              <w:rPr>
                <w:rFonts w:asciiTheme="majorHAnsi" w:eastAsia="Calibri" w:hAnsiTheme="majorHAnsi" w:cs="Times New Roman"/>
              </w:rPr>
              <w:t xml:space="preserve">Attiecībā uz Latvijā reģistrētiem </w:t>
            </w:r>
            <w:r w:rsidR="0034741B" w:rsidRPr="00287379">
              <w:rPr>
                <w:rFonts w:asciiTheme="majorHAnsi" w:eastAsia="Calibri" w:hAnsiTheme="majorHAnsi" w:cs="Times New Roman"/>
              </w:rPr>
              <w:t>Pretendent</w:t>
            </w:r>
            <w:r w:rsidRPr="00287379">
              <w:rPr>
                <w:rFonts w:asciiTheme="majorHAnsi" w:eastAsia="Calibri" w:hAnsiTheme="majorHAnsi" w:cs="Times New Roman"/>
              </w:rPr>
              <w:t>iem:</w:t>
            </w:r>
          </w:p>
          <w:p w14:paraId="758F2B4A" w14:textId="5456F38A" w:rsidR="00D72B24" w:rsidRPr="00287379" w:rsidRDefault="00D72B24"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Pasūtītājs pārbauda informāciju publiski pieejamās datubāzēs;</w:t>
            </w:r>
          </w:p>
          <w:p w14:paraId="4C3E6726" w14:textId="7F27BAA9" w:rsidR="00D72B24" w:rsidRPr="00287379" w:rsidRDefault="00D72B24"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ja šāda informācija publiski pieejamās datu bāzēs netiek sniegta, </w:t>
            </w:r>
            <w:r w:rsidR="0034741B" w:rsidRPr="00287379">
              <w:rPr>
                <w:rFonts w:asciiTheme="majorHAnsi" w:eastAsia="Calibri" w:hAnsiTheme="majorHAnsi" w:cs="Times New Roman"/>
              </w:rPr>
              <w:t>Pretendent</w:t>
            </w:r>
            <w:r w:rsidRPr="00287379">
              <w:rPr>
                <w:rFonts w:asciiTheme="majorHAnsi" w:eastAsia="Calibri" w:hAnsiTheme="majorHAnsi" w:cs="Times New Roman"/>
              </w:rPr>
              <w:t xml:space="preserve">s iesniedz </w:t>
            </w:r>
            <w:proofErr w:type="spellStart"/>
            <w:r w:rsidRPr="00287379">
              <w:rPr>
                <w:rFonts w:asciiTheme="majorHAnsi" w:eastAsia="Calibri" w:hAnsiTheme="majorHAnsi" w:cs="Times New Roman"/>
              </w:rPr>
              <w:t>pašdeklarāciju</w:t>
            </w:r>
            <w:proofErr w:type="spellEnd"/>
            <w:r w:rsidRPr="00287379">
              <w:rPr>
                <w:rFonts w:asciiTheme="majorHAnsi" w:eastAsia="Calibri" w:hAnsiTheme="majorHAnsi" w:cs="Times New Roman"/>
              </w:rPr>
              <w:t xml:space="preserve">, kas apstiprina faktu, ka nav neviena reģistrēta </w:t>
            </w:r>
            <w:r w:rsidR="0034741B" w:rsidRPr="00287379">
              <w:rPr>
                <w:rFonts w:asciiTheme="majorHAnsi" w:eastAsia="Calibri" w:hAnsiTheme="majorHAnsi" w:cs="Times New Roman"/>
              </w:rPr>
              <w:t>Pretendent</w:t>
            </w:r>
            <w:r w:rsidRPr="00287379">
              <w:rPr>
                <w:rFonts w:asciiTheme="majorHAnsi" w:eastAsia="Calibri" w:hAnsiTheme="majorHAnsi" w:cs="Times New Roman"/>
              </w:rPr>
              <w:t>a (ar vairāk nekā 25% no pamatkapitāla) īpašnieka vai akcionāra, kas reģistrēts ārvalstī.</w:t>
            </w:r>
          </w:p>
        </w:tc>
      </w:tr>
      <w:tr w:rsidR="00D72B24" w:rsidRPr="00121698" w14:paraId="4AEA15FB" w14:textId="77777777" w:rsidTr="00016BAB">
        <w:tc>
          <w:tcPr>
            <w:tcW w:w="1432" w:type="dxa"/>
            <w:tcBorders>
              <w:bottom w:val="single" w:sz="6" w:space="0" w:color="968C6D" w:themeColor="text2"/>
            </w:tcBorders>
          </w:tcPr>
          <w:p w14:paraId="7320917B" w14:textId="77777777" w:rsidR="00D72B24" w:rsidRPr="00287379" w:rsidRDefault="00D72B24"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84" w:type="dxa"/>
            <w:tcBorders>
              <w:bottom w:val="single" w:sz="6" w:space="0" w:color="968C6D" w:themeColor="text2"/>
            </w:tcBorders>
          </w:tcPr>
          <w:p w14:paraId="437A03FC" w14:textId="0CEF74A6" w:rsidR="00D72B24" w:rsidRPr="00287379" w:rsidRDefault="00D72B24" w:rsidP="00E42A8C">
            <w:pPr>
              <w:pStyle w:val="ListParagraph"/>
              <w:spacing w:before="120" w:after="120" w:line="259" w:lineRule="auto"/>
              <w:ind w:left="0"/>
              <w:contextualSpacing w:val="0"/>
              <w:jc w:val="both"/>
              <w:rPr>
                <w:rFonts w:asciiTheme="majorHAnsi" w:eastAsia="Calibri" w:hAnsiTheme="majorHAnsi" w:cs="Times New Roman"/>
              </w:rPr>
            </w:pPr>
            <w:r w:rsidRPr="00287379">
              <w:rPr>
                <w:rFonts w:asciiTheme="majorHAnsi" w:eastAsia="Calibri" w:hAnsiTheme="majorHAnsi" w:cs="Times New Roman"/>
              </w:rPr>
              <w:t xml:space="preserve">Kāds no </w:t>
            </w:r>
            <w:r w:rsidR="0034741B" w:rsidRPr="00287379">
              <w:rPr>
                <w:rFonts w:asciiTheme="majorHAnsi" w:eastAsia="Calibri" w:hAnsiTheme="majorHAnsi" w:cs="Times New Roman"/>
              </w:rPr>
              <w:t>Pretendent</w:t>
            </w:r>
            <w:r w:rsidR="00370B84" w:rsidRPr="00287379">
              <w:rPr>
                <w:rFonts w:asciiTheme="majorHAnsi" w:eastAsia="Calibri" w:hAnsiTheme="majorHAnsi" w:cs="Times New Roman"/>
              </w:rPr>
              <w:t>a</w:t>
            </w:r>
            <w:r w:rsidRPr="00287379">
              <w:rPr>
                <w:rFonts w:asciiTheme="majorHAnsi" w:eastAsia="Calibri" w:hAnsiTheme="majorHAnsi" w:cs="Times New Roman"/>
              </w:rPr>
              <w:t xml:space="preserve"> norādītajiem apakšuzņēmējiem, kura veicamo būvdarbu vai sniedzamo pakalpojumu vērtība ir vismaz 10% no kopējās publiska būvdarbu, pakalpojuma vai piegādes līguma vērtības, vai kāda no personām, uz kuras iespējam </w:t>
            </w:r>
            <w:r w:rsidR="0034741B" w:rsidRPr="00287379">
              <w:rPr>
                <w:rFonts w:asciiTheme="majorHAnsi" w:eastAsia="Calibri" w:hAnsiTheme="majorHAnsi" w:cs="Times New Roman"/>
              </w:rPr>
              <w:t>Pretendent</w:t>
            </w:r>
            <w:r w:rsidR="00370B84" w:rsidRPr="00287379">
              <w:rPr>
                <w:rFonts w:asciiTheme="majorHAnsi" w:eastAsia="Calibri" w:hAnsiTheme="majorHAnsi" w:cs="Times New Roman"/>
              </w:rPr>
              <w:t>s</w:t>
            </w:r>
            <w:r w:rsidRPr="00287379">
              <w:rPr>
                <w:rFonts w:asciiTheme="majorHAnsi" w:eastAsia="Calibri" w:hAnsiTheme="majorHAnsi" w:cs="Times New Roman"/>
              </w:rPr>
              <w:t xml:space="preserve"> balstās, ir ārzonā reģistrēta juridiskā persona vai personu apvienība.</w:t>
            </w:r>
          </w:p>
        </w:tc>
        <w:tc>
          <w:tcPr>
            <w:tcW w:w="3335" w:type="dxa"/>
            <w:tcBorders>
              <w:bottom w:val="single" w:sz="6" w:space="0" w:color="968C6D" w:themeColor="text2"/>
            </w:tcBorders>
          </w:tcPr>
          <w:p w14:paraId="5E895792" w14:textId="66FFCE81" w:rsidR="00D72B24" w:rsidRPr="00287379" w:rsidRDefault="00D72B24"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Attiecībā uz Latvijā reģistrētiem </w:t>
            </w:r>
            <w:r w:rsidR="0034741B" w:rsidRPr="00287379">
              <w:rPr>
                <w:rFonts w:asciiTheme="majorHAnsi" w:eastAsia="Calibri" w:hAnsiTheme="majorHAnsi" w:cs="Times New Roman"/>
              </w:rPr>
              <w:t>Pretendent</w:t>
            </w:r>
            <w:r w:rsidRPr="00287379">
              <w:rPr>
                <w:rFonts w:asciiTheme="majorHAnsi" w:eastAsia="Calibri" w:hAnsiTheme="majorHAnsi" w:cs="Times New Roman"/>
              </w:rPr>
              <w:t>a apakšuzņēmējiem un personām, uz kuru iespējām tas balstās, Pasūtītājs pārbauda publiskās datu bāzēs pieejamo informāciju.</w:t>
            </w:r>
          </w:p>
          <w:p w14:paraId="3AF7AE64" w14:textId="5E86F0D4" w:rsidR="00D72B24" w:rsidRPr="00287379" w:rsidRDefault="0034741B"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Pretendent</w:t>
            </w:r>
            <w:r w:rsidR="00D72B24" w:rsidRPr="00287379">
              <w:rPr>
                <w:rFonts w:asciiTheme="majorHAnsi" w:eastAsia="Calibri" w:hAnsiTheme="majorHAnsi" w:cs="Times New Roman"/>
              </w:rPr>
              <w:t>am par ārvalstī reģistrētiem</w:t>
            </w:r>
            <w:r w:rsidR="001159C7" w:rsidRPr="00287379">
              <w:rPr>
                <w:rFonts w:asciiTheme="majorHAnsi" w:eastAsia="Calibri" w:hAnsiTheme="majorHAnsi" w:cs="Times New Roman"/>
              </w:rPr>
              <w:t xml:space="preserve"> </w:t>
            </w:r>
            <w:r w:rsidR="00D72B24" w:rsidRPr="00287379">
              <w:rPr>
                <w:rFonts w:asciiTheme="majorHAnsi" w:eastAsia="Calibri" w:hAnsiTheme="majorHAnsi" w:cs="Times New Roman"/>
              </w:rPr>
              <w:t xml:space="preserve">apakšuzņēmējiem un personām, uz kuru iespējām tas balstās, jāiesniedz derīgas reģistrācijas apliecības vai ekvivalenta dokumenta kopija, ko izdevusi konkrētās ārvalsts kompetenta institūcija un no kuras </w:t>
            </w:r>
            <w:r w:rsidR="00D72B24" w:rsidRPr="00287379">
              <w:rPr>
                <w:rFonts w:asciiTheme="majorHAnsi" w:eastAsia="Calibri" w:hAnsiTheme="majorHAnsi" w:cs="Times New Roman"/>
              </w:rPr>
              <w:lastRenderedPageBreak/>
              <w:t>secināms vismaz fakts par reģistrācijas valsti.</w:t>
            </w:r>
          </w:p>
        </w:tc>
      </w:tr>
      <w:tr w:rsidR="00D72B24" w:rsidRPr="00121698" w14:paraId="3420AF63" w14:textId="77777777" w:rsidTr="00016BAB">
        <w:trPr>
          <w:cnfStyle w:val="000000100000" w:firstRow="0" w:lastRow="0" w:firstColumn="0" w:lastColumn="0" w:oddVBand="0" w:evenVBand="0" w:oddHBand="1" w:evenHBand="0" w:firstRowFirstColumn="0" w:firstRowLastColumn="0" w:lastRowFirstColumn="0" w:lastRowLastColumn="0"/>
        </w:trPr>
        <w:tc>
          <w:tcPr>
            <w:tcW w:w="1432" w:type="dxa"/>
            <w:tcBorders>
              <w:bottom w:val="single" w:sz="6" w:space="0" w:color="968C6D" w:themeColor="text2"/>
            </w:tcBorders>
          </w:tcPr>
          <w:p w14:paraId="5CE2DE1F" w14:textId="77777777" w:rsidR="00D72B24" w:rsidRPr="00287379" w:rsidRDefault="00D72B24"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84" w:type="dxa"/>
            <w:tcBorders>
              <w:bottom w:val="single" w:sz="6" w:space="0" w:color="968C6D" w:themeColor="text2"/>
            </w:tcBorders>
          </w:tcPr>
          <w:p w14:paraId="6C068592" w14:textId="77777777" w:rsidR="00D72B24" w:rsidRPr="00287379" w:rsidRDefault="00D72B24" w:rsidP="00016BAB">
            <w:pPr>
              <w:pStyle w:val="ListParagraph"/>
              <w:spacing w:before="120" w:after="120" w:line="259" w:lineRule="auto"/>
              <w:ind w:left="0"/>
              <w:contextualSpacing w:val="0"/>
              <w:jc w:val="both"/>
              <w:rPr>
                <w:rFonts w:asciiTheme="majorHAnsi" w:eastAsia="Calibri" w:hAnsiTheme="majorHAnsi" w:cs="Times New Roman"/>
              </w:rPr>
            </w:pPr>
            <w:r w:rsidRPr="00287379">
              <w:rPr>
                <w:rFonts w:asciiTheme="majorHAnsi" w:eastAsia="Calibri" w:hAnsiTheme="majorHAnsi" w:cs="Times New Roman"/>
              </w:rPr>
              <w:t>Starptautiskās vai nacionālās sankcijas vai būtiskas Eiropas Savienības (ES) vai Ziemeļatlantijas līguma organizācijas (NATO) dalībvalsts sankcijas, kas skar finanšu un kapitāla tirgus intereses, ir noteiktas:</w:t>
            </w:r>
          </w:p>
          <w:p w14:paraId="513F1F49" w14:textId="5EB7F9D3" w:rsidR="00D72B24" w:rsidRPr="00287379" w:rsidRDefault="0034741B" w:rsidP="006E6AC5">
            <w:pPr>
              <w:pStyle w:val="ListParagraph"/>
              <w:numPr>
                <w:ilvl w:val="0"/>
                <w:numId w:val="17"/>
              </w:numPr>
              <w:spacing w:after="120" w:line="259" w:lineRule="auto"/>
              <w:ind w:left="461"/>
              <w:contextualSpacing w:val="0"/>
              <w:jc w:val="both"/>
              <w:rPr>
                <w:rFonts w:asciiTheme="majorHAnsi" w:eastAsia="Calibri" w:hAnsiTheme="majorHAnsi" w:cs="Times New Roman"/>
              </w:rPr>
            </w:pPr>
            <w:r w:rsidRPr="00287379">
              <w:rPr>
                <w:rFonts w:asciiTheme="majorHAnsi" w:eastAsia="Calibri" w:hAnsiTheme="majorHAnsi" w:cs="Times New Roman"/>
              </w:rPr>
              <w:t>Pretendent</w:t>
            </w:r>
            <w:r w:rsidR="00D72B24" w:rsidRPr="00287379">
              <w:rPr>
                <w:rFonts w:asciiTheme="majorHAnsi" w:eastAsia="Calibri" w:hAnsiTheme="majorHAnsi" w:cs="Times New Roman"/>
              </w:rPr>
              <w:t xml:space="preserve">am vai personai, kas ir </w:t>
            </w:r>
            <w:r w:rsidRPr="00287379">
              <w:rPr>
                <w:rFonts w:asciiTheme="majorHAnsi" w:eastAsia="Calibri" w:hAnsiTheme="majorHAnsi" w:cs="Times New Roman"/>
              </w:rPr>
              <w:t>Pretendent</w:t>
            </w:r>
            <w:r w:rsidR="00D72B24" w:rsidRPr="00287379">
              <w:rPr>
                <w:rFonts w:asciiTheme="majorHAnsi" w:eastAsia="Calibri" w:hAnsiTheme="majorHAnsi" w:cs="Times New Roman"/>
              </w:rPr>
              <w:t>a valdes vai padomes loceklis,</w:t>
            </w:r>
            <w:r w:rsidR="00F92A7A" w:rsidRPr="00287379">
              <w:rPr>
                <w:rFonts w:asciiTheme="majorHAnsi" w:eastAsia="Calibri" w:hAnsiTheme="majorHAnsi" w:cs="Times New Roman"/>
              </w:rPr>
              <w:t xml:space="preserve"> patiesais labuma guvējs,</w:t>
            </w:r>
            <w:r w:rsidR="00D72B24" w:rsidRPr="00287379">
              <w:rPr>
                <w:rFonts w:asciiTheme="majorHAnsi" w:eastAsia="Calibri" w:hAnsiTheme="majorHAnsi" w:cs="Times New Roman"/>
              </w:rPr>
              <w:t xml:space="preserve"> persona ar pārstāvības tiesībām vai </w:t>
            </w:r>
            <w:proofErr w:type="spellStart"/>
            <w:r w:rsidR="00D72B24" w:rsidRPr="00287379">
              <w:rPr>
                <w:rFonts w:asciiTheme="majorHAnsi" w:eastAsia="Calibri" w:hAnsiTheme="majorHAnsi" w:cs="Times New Roman"/>
              </w:rPr>
              <w:t>prokūras</w:t>
            </w:r>
            <w:proofErr w:type="spellEnd"/>
            <w:r w:rsidR="00D72B24" w:rsidRPr="00287379">
              <w:rPr>
                <w:rFonts w:asciiTheme="majorHAnsi" w:eastAsia="Calibri" w:hAnsiTheme="majorHAnsi" w:cs="Times New Roman"/>
              </w:rPr>
              <w:t xml:space="preserve"> turētājs, vai persona, kas ir pilnvarota pārstāvēt </w:t>
            </w:r>
            <w:r w:rsidRPr="00287379">
              <w:rPr>
                <w:rFonts w:asciiTheme="majorHAnsi" w:eastAsia="Calibri" w:hAnsiTheme="majorHAnsi" w:cs="Times New Roman"/>
              </w:rPr>
              <w:t>Pretendent</w:t>
            </w:r>
            <w:r w:rsidR="00D72B24" w:rsidRPr="00287379">
              <w:rPr>
                <w:rFonts w:asciiTheme="majorHAnsi" w:eastAsia="Calibri" w:hAnsiTheme="majorHAnsi" w:cs="Times New Roman"/>
              </w:rPr>
              <w:t>u darbībās saistībā ar filiāli;</w:t>
            </w:r>
          </w:p>
          <w:p w14:paraId="7DA00710" w14:textId="72E78CAE" w:rsidR="00D72B24" w:rsidRPr="00287379" w:rsidRDefault="005B0296" w:rsidP="006E6AC5">
            <w:pPr>
              <w:pStyle w:val="ListParagraph"/>
              <w:numPr>
                <w:ilvl w:val="0"/>
                <w:numId w:val="17"/>
              </w:numPr>
              <w:spacing w:after="120" w:line="259" w:lineRule="auto"/>
              <w:ind w:left="461"/>
              <w:contextualSpacing w:val="0"/>
              <w:jc w:val="both"/>
              <w:rPr>
                <w:rFonts w:asciiTheme="majorHAnsi" w:eastAsia="Calibri" w:hAnsiTheme="majorHAnsi" w:cs="Times New Roman"/>
              </w:rPr>
            </w:pPr>
            <w:r w:rsidRPr="00287379">
              <w:rPr>
                <w:rFonts w:asciiTheme="majorHAnsi" w:eastAsia="Calibri" w:hAnsiTheme="majorHAnsi" w:cs="Times New Roman"/>
              </w:rPr>
              <w:t>Personālsabiedrības b</w:t>
            </w:r>
            <w:r w:rsidR="00F92A7A" w:rsidRPr="00287379">
              <w:rPr>
                <w:rFonts w:asciiTheme="majorHAnsi" w:eastAsia="Calibri" w:hAnsiTheme="majorHAnsi" w:cs="Times New Roman"/>
              </w:rPr>
              <w:t xml:space="preserve">iedram, valdes vai padomes loceklim, patiesā labuma guvējam, personai ar pārstāvības tiesībām vai </w:t>
            </w:r>
            <w:proofErr w:type="spellStart"/>
            <w:r w:rsidR="00F92A7A" w:rsidRPr="00287379">
              <w:rPr>
                <w:rFonts w:asciiTheme="majorHAnsi" w:eastAsia="Calibri" w:hAnsiTheme="majorHAnsi" w:cs="Times New Roman"/>
              </w:rPr>
              <w:t>prokūras</w:t>
            </w:r>
            <w:proofErr w:type="spellEnd"/>
            <w:r w:rsidR="00F92A7A" w:rsidRPr="00287379">
              <w:rPr>
                <w:rFonts w:asciiTheme="majorHAnsi" w:eastAsia="Calibri" w:hAnsiTheme="majorHAnsi" w:cs="Times New Roman"/>
              </w:rPr>
              <w:t xml:space="preserve"> turētājam, ja </w:t>
            </w:r>
            <w:r w:rsidR="0034741B" w:rsidRPr="00287379">
              <w:rPr>
                <w:rFonts w:asciiTheme="majorHAnsi" w:eastAsia="Calibri" w:hAnsiTheme="majorHAnsi" w:cs="Times New Roman"/>
              </w:rPr>
              <w:t>Pretendent</w:t>
            </w:r>
            <w:r w:rsidR="00F92A7A" w:rsidRPr="00287379">
              <w:rPr>
                <w:rFonts w:asciiTheme="majorHAnsi" w:eastAsia="Calibri" w:hAnsiTheme="majorHAnsi" w:cs="Times New Roman"/>
              </w:rPr>
              <w:t>s ir personālsabiedrība</w:t>
            </w:r>
            <w:r w:rsidR="00262A60" w:rsidRPr="00287379">
              <w:rPr>
                <w:rFonts w:asciiTheme="majorHAnsi" w:eastAsia="Calibri" w:hAnsiTheme="majorHAnsi" w:cs="Times New Roman"/>
              </w:rPr>
              <w:t>;</w:t>
            </w:r>
          </w:p>
          <w:p w14:paraId="06702DF2" w14:textId="3A394D40" w:rsidR="00D72B24" w:rsidRPr="00287379" w:rsidRDefault="00D72B24" w:rsidP="00D72B24">
            <w:pPr>
              <w:pStyle w:val="ListParagraph"/>
              <w:spacing w:before="120" w:after="120" w:line="259" w:lineRule="auto"/>
              <w:ind w:left="0"/>
              <w:contextualSpacing w:val="0"/>
              <w:jc w:val="both"/>
              <w:rPr>
                <w:rFonts w:asciiTheme="majorHAnsi" w:eastAsia="Calibri" w:hAnsiTheme="majorHAnsi" w:cs="Times New Roman"/>
              </w:rPr>
            </w:pPr>
            <w:r w:rsidRPr="00287379">
              <w:rPr>
                <w:rFonts w:asciiTheme="majorHAnsi" w:eastAsia="Calibri" w:hAnsiTheme="majorHAnsi" w:cs="Times New Roman"/>
              </w:rPr>
              <w:t xml:space="preserve">un šādas sankcijas var ietekmēt </w:t>
            </w:r>
            <w:r w:rsidR="00AE79E6">
              <w:rPr>
                <w:rFonts w:asciiTheme="majorHAnsi" w:eastAsia="Calibri" w:hAnsiTheme="majorHAnsi" w:cs="Times New Roman"/>
              </w:rPr>
              <w:t>I</w:t>
            </w:r>
            <w:r w:rsidRPr="00287379">
              <w:rPr>
                <w:rFonts w:asciiTheme="majorHAnsi" w:eastAsia="Calibri" w:hAnsiTheme="majorHAnsi" w:cs="Times New Roman"/>
              </w:rPr>
              <w:t>epirkuma līguma izpildi.</w:t>
            </w:r>
          </w:p>
        </w:tc>
        <w:tc>
          <w:tcPr>
            <w:tcW w:w="3335" w:type="dxa"/>
            <w:tcBorders>
              <w:bottom w:val="single" w:sz="6" w:space="0" w:color="968C6D" w:themeColor="text2"/>
            </w:tcBorders>
          </w:tcPr>
          <w:p w14:paraId="289ED028" w14:textId="77A13A09" w:rsidR="0060395C" w:rsidRPr="00287379" w:rsidRDefault="0060395C"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Attiecībā uz Latvijā reģistrētiem </w:t>
            </w:r>
            <w:r w:rsidR="0034741B" w:rsidRPr="00287379">
              <w:rPr>
                <w:rFonts w:asciiTheme="majorHAnsi" w:eastAsia="Calibri" w:hAnsiTheme="majorHAnsi" w:cs="Times New Roman"/>
              </w:rPr>
              <w:t>Pretendent</w:t>
            </w:r>
            <w:r w:rsidRPr="00287379">
              <w:rPr>
                <w:rFonts w:asciiTheme="majorHAnsi" w:eastAsia="Calibri" w:hAnsiTheme="majorHAnsi" w:cs="Times New Roman"/>
              </w:rPr>
              <w:t>iem, Pasūtītājs pārbauda publiskās datu bāzēs pieejamo informāciju.</w:t>
            </w:r>
          </w:p>
          <w:p w14:paraId="189F58DC" w14:textId="0107CF24" w:rsidR="00D72B24" w:rsidRPr="00287379" w:rsidRDefault="0060395C"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Ārvalstu </w:t>
            </w:r>
            <w:r w:rsidR="0034741B" w:rsidRPr="00287379">
              <w:rPr>
                <w:rFonts w:asciiTheme="majorHAnsi" w:eastAsia="Calibri" w:hAnsiTheme="majorHAnsi" w:cs="Times New Roman"/>
              </w:rPr>
              <w:t>Pretendent</w:t>
            </w:r>
            <w:r w:rsidR="00577BFB" w:rsidRPr="00287379">
              <w:rPr>
                <w:rFonts w:asciiTheme="majorHAnsi" w:eastAsia="Calibri" w:hAnsiTheme="majorHAnsi" w:cs="Times New Roman"/>
              </w:rPr>
              <w:t>am informāciju vai dokumentus nepieciešams sniegt tikai pēc iepirkuma komisijas atsevišķa pieprasījuma.</w:t>
            </w:r>
          </w:p>
        </w:tc>
      </w:tr>
    </w:tbl>
    <w:p w14:paraId="7D1AEBA6" w14:textId="72BD705A" w:rsidR="004F2776" w:rsidRPr="00287379" w:rsidRDefault="004F2776" w:rsidP="004F2776">
      <w:pPr>
        <w:pStyle w:val="ListParagraph"/>
        <w:numPr>
          <w:ilvl w:val="1"/>
          <w:numId w:val="6"/>
        </w:numPr>
        <w:spacing w:before="240"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b/>
        </w:rPr>
        <w:t xml:space="preserve">Pasūtītājs </w:t>
      </w:r>
      <w:r>
        <w:rPr>
          <w:rFonts w:asciiTheme="majorHAnsi" w:eastAsia="Calibri" w:hAnsiTheme="majorHAnsi" w:cs="Times New Roman"/>
          <w:b/>
        </w:rPr>
        <w:t xml:space="preserve">var </w:t>
      </w:r>
      <w:r w:rsidRPr="00287379">
        <w:rPr>
          <w:rFonts w:asciiTheme="majorHAnsi" w:eastAsia="Calibri" w:hAnsiTheme="majorHAnsi" w:cs="Times New Roman"/>
          <w:b/>
        </w:rPr>
        <w:t>izslē</w:t>
      </w:r>
      <w:r>
        <w:rPr>
          <w:rFonts w:asciiTheme="majorHAnsi" w:eastAsia="Calibri" w:hAnsiTheme="majorHAnsi" w:cs="Times New Roman"/>
          <w:b/>
        </w:rPr>
        <w:t>gt</w:t>
      </w:r>
      <w:r w:rsidRPr="00287379">
        <w:rPr>
          <w:rFonts w:asciiTheme="majorHAnsi" w:eastAsia="Calibri" w:hAnsiTheme="majorHAnsi" w:cs="Times New Roman"/>
          <w:b/>
        </w:rPr>
        <w:t xml:space="preserve"> Pretendentu no dalības </w:t>
      </w:r>
      <w:r w:rsidR="00506BC3" w:rsidRPr="00506BC3">
        <w:rPr>
          <w:rFonts w:asciiTheme="majorHAnsi" w:eastAsia="Calibri" w:hAnsiTheme="majorHAnsi" w:cs="Times New Roman"/>
          <w:b/>
        </w:rPr>
        <w:t>Iepirkuma procedūr</w:t>
      </w:r>
      <w:r w:rsidR="00506BC3">
        <w:rPr>
          <w:rFonts w:asciiTheme="majorHAnsi" w:eastAsia="Calibri" w:hAnsiTheme="majorHAnsi" w:cs="Times New Roman"/>
          <w:b/>
        </w:rPr>
        <w:t>ā</w:t>
      </w:r>
      <w:r w:rsidRPr="00287379">
        <w:rPr>
          <w:rFonts w:asciiTheme="majorHAnsi" w:eastAsia="Calibri" w:hAnsiTheme="majorHAnsi" w:cs="Times New Roman"/>
          <w:b/>
        </w:rPr>
        <w:t xml:space="preserve"> jebkurā no šādiem gadījumiem:</w:t>
      </w:r>
      <w:r w:rsidRPr="00287379">
        <w:rPr>
          <w:rFonts w:asciiTheme="majorHAnsi" w:eastAsia="Calibri" w:hAnsiTheme="majorHAnsi" w:cs="Times New Roman"/>
        </w:rPr>
        <w:t xml:space="preserve"> </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4384"/>
        <w:gridCol w:w="3335"/>
      </w:tblGrid>
      <w:tr w:rsidR="004F2776" w:rsidRPr="00287379" w14:paraId="3329BED8" w14:textId="77777777" w:rsidTr="00674EAE">
        <w:trPr>
          <w:cnfStyle w:val="100000000000" w:firstRow="1" w:lastRow="0" w:firstColumn="0" w:lastColumn="0" w:oddVBand="0" w:evenVBand="0" w:oddHBand="0" w:evenHBand="0" w:firstRowFirstColumn="0" w:firstRowLastColumn="0" w:lastRowFirstColumn="0" w:lastRowLastColumn="0"/>
        </w:trPr>
        <w:tc>
          <w:tcPr>
            <w:tcW w:w="1432" w:type="dxa"/>
            <w:vAlign w:val="center"/>
          </w:tcPr>
          <w:p w14:paraId="23F46764" w14:textId="77777777" w:rsidR="004F2776" w:rsidRPr="00287379" w:rsidRDefault="004F2776" w:rsidP="00674EAE">
            <w:pPr>
              <w:pStyle w:val="ListParagraph"/>
              <w:spacing w:before="120" w:after="120" w:line="259" w:lineRule="auto"/>
              <w:ind w:left="0"/>
              <w:contextualSpacing w:val="0"/>
              <w:rPr>
                <w:rFonts w:asciiTheme="majorHAnsi" w:eastAsia="Calibri" w:hAnsiTheme="majorHAnsi" w:cs="Times New Roman"/>
                <w:b w:val="0"/>
              </w:rPr>
            </w:pPr>
            <w:r w:rsidRPr="00287379">
              <w:rPr>
                <w:rFonts w:asciiTheme="majorHAnsi" w:eastAsia="Calibri" w:hAnsiTheme="majorHAnsi" w:cs="Times New Roman"/>
                <w:b w:val="0"/>
              </w:rPr>
              <w:t>Apakšpunkts:</w:t>
            </w:r>
          </w:p>
        </w:tc>
        <w:tc>
          <w:tcPr>
            <w:tcW w:w="4384" w:type="dxa"/>
            <w:vAlign w:val="center"/>
          </w:tcPr>
          <w:p w14:paraId="722F2DD5" w14:textId="77777777" w:rsidR="004F2776" w:rsidRPr="00287379" w:rsidRDefault="004F2776" w:rsidP="00674EAE">
            <w:pPr>
              <w:pStyle w:val="ListParagraph"/>
              <w:spacing w:before="120" w:after="120" w:line="259" w:lineRule="auto"/>
              <w:ind w:left="0"/>
              <w:contextualSpacing w:val="0"/>
              <w:rPr>
                <w:rFonts w:asciiTheme="majorHAnsi" w:eastAsia="Calibri" w:hAnsiTheme="majorHAnsi" w:cs="Times New Roman"/>
                <w:b w:val="0"/>
              </w:rPr>
            </w:pPr>
            <w:r w:rsidRPr="00287379">
              <w:rPr>
                <w:rFonts w:asciiTheme="majorHAnsi" w:eastAsia="Calibri" w:hAnsiTheme="majorHAnsi" w:cs="Times New Roman"/>
                <w:b w:val="0"/>
              </w:rPr>
              <w:t>Prasība:</w:t>
            </w:r>
          </w:p>
        </w:tc>
        <w:tc>
          <w:tcPr>
            <w:tcW w:w="3335" w:type="dxa"/>
            <w:vAlign w:val="center"/>
          </w:tcPr>
          <w:p w14:paraId="16FE41A9" w14:textId="77777777" w:rsidR="004F2776" w:rsidRPr="00287379" w:rsidRDefault="004F2776" w:rsidP="00674EAE">
            <w:pPr>
              <w:pStyle w:val="ListParagraph"/>
              <w:spacing w:before="120" w:after="120" w:line="259" w:lineRule="auto"/>
              <w:ind w:left="0"/>
              <w:contextualSpacing w:val="0"/>
              <w:rPr>
                <w:rFonts w:asciiTheme="majorHAnsi" w:eastAsia="Calibri" w:hAnsiTheme="majorHAnsi" w:cs="Times New Roman"/>
              </w:rPr>
            </w:pPr>
            <w:r w:rsidRPr="00287379">
              <w:rPr>
                <w:rFonts w:asciiTheme="majorHAnsi" w:eastAsia="Calibri" w:hAnsiTheme="majorHAnsi" w:cs="Times New Roman"/>
                <w:b w:val="0"/>
              </w:rPr>
              <w:t>Iesniedzamā informācija un dokumenti:</w:t>
            </w:r>
          </w:p>
        </w:tc>
      </w:tr>
      <w:tr w:rsidR="004F2776" w:rsidRPr="00121698" w14:paraId="4413398A" w14:textId="77777777" w:rsidTr="00674EAE">
        <w:trPr>
          <w:cnfStyle w:val="000000100000" w:firstRow="0" w:lastRow="0" w:firstColumn="0" w:lastColumn="0" w:oddVBand="0" w:evenVBand="0" w:oddHBand="1" w:evenHBand="0" w:firstRowFirstColumn="0" w:firstRowLastColumn="0" w:lastRowFirstColumn="0" w:lastRowLastColumn="0"/>
        </w:trPr>
        <w:tc>
          <w:tcPr>
            <w:tcW w:w="1432" w:type="dxa"/>
          </w:tcPr>
          <w:p w14:paraId="638B4520" w14:textId="77777777" w:rsidR="004F2776" w:rsidRPr="00287379" w:rsidRDefault="004F2776" w:rsidP="00674E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84" w:type="dxa"/>
          </w:tcPr>
          <w:p w14:paraId="79A922E3" w14:textId="79D127CF" w:rsidR="004F2776" w:rsidRPr="004F2776" w:rsidRDefault="00805437" w:rsidP="004F2776">
            <w:pPr>
              <w:pStyle w:val="ListParagraph"/>
              <w:spacing w:before="120" w:after="120" w:line="259" w:lineRule="auto"/>
              <w:ind w:left="0"/>
              <w:contextualSpacing w:val="0"/>
              <w:jc w:val="both"/>
              <w:rPr>
                <w:rFonts w:asciiTheme="majorHAnsi" w:eastAsia="Calibri" w:hAnsiTheme="majorHAnsi" w:cs="Times New Roman"/>
              </w:rPr>
            </w:pPr>
            <w:r>
              <w:rPr>
                <w:rFonts w:asciiTheme="majorHAnsi" w:eastAsia="Calibri" w:hAnsiTheme="majorHAnsi" w:cs="Times New Roman"/>
              </w:rPr>
              <w:t>P</w:t>
            </w:r>
            <w:r w:rsidR="007E71CF" w:rsidRPr="007E71CF">
              <w:rPr>
                <w:rFonts w:asciiTheme="majorHAnsi" w:eastAsia="Calibri" w:hAnsiTheme="majorHAnsi" w:cs="Times New Roman"/>
              </w:rPr>
              <w:t xml:space="preserve">retendents (kā līgumslēdzēja puse vai līgumslēdzējas puses dalībnieks vai biedrs, ja līgumslēdzēja puse ir bijusi piegādātāju apvienība vai personālsabiedrība), tā dalībnieks vai biedrs (ja </w:t>
            </w:r>
            <w:r>
              <w:rPr>
                <w:rFonts w:asciiTheme="majorHAnsi" w:eastAsia="Calibri" w:hAnsiTheme="majorHAnsi" w:cs="Times New Roman"/>
              </w:rPr>
              <w:t>P</w:t>
            </w:r>
            <w:r w:rsidR="007E71CF" w:rsidRPr="007E71CF">
              <w:rPr>
                <w:rFonts w:asciiTheme="majorHAnsi" w:eastAsia="Calibri" w:hAnsiTheme="majorHAnsi" w:cs="Times New Roman"/>
              </w:rPr>
              <w:t xml:space="preserve">retendents ir piegādātāju apvienība vai personālsabiedrība) nav pildījis ar </w:t>
            </w:r>
            <w:r w:rsidR="00C12BBC">
              <w:rPr>
                <w:rFonts w:asciiTheme="majorHAnsi" w:eastAsia="Calibri" w:hAnsiTheme="majorHAnsi" w:cs="Times New Roman"/>
              </w:rPr>
              <w:t>P</w:t>
            </w:r>
            <w:r w:rsidR="007E71CF" w:rsidRPr="007E71CF">
              <w:rPr>
                <w:rFonts w:asciiTheme="majorHAnsi" w:eastAsia="Calibri" w:hAnsiTheme="majorHAnsi" w:cs="Times New Roman"/>
              </w:rPr>
              <w:t xml:space="preserve">asūtītāju noslēgtu iepirkuma līgumu, vispārīgo vienošanos vai koncesijas līgumu un tādēļ </w:t>
            </w:r>
            <w:r w:rsidR="00C12BBC">
              <w:rPr>
                <w:rFonts w:asciiTheme="majorHAnsi" w:eastAsia="Calibri" w:hAnsiTheme="majorHAnsi" w:cs="Times New Roman"/>
              </w:rPr>
              <w:t>P</w:t>
            </w:r>
            <w:r w:rsidR="007E71CF" w:rsidRPr="007E71CF">
              <w:rPr>
                <w:rFonts w:asciiTheme="majorHAnsi" w:eastAsia="Calibri" w:hAnsiTheme="majorHAnsi" w:cs="Times New Roman"/>
              </w:rPr>
              <w:t>asūtītājs ir izmantojis iepirkuma līgumā, vispārīgās vienošanās noteikumos vai koncesijas līgumā paredzētās tiesības vienpusēji atkāpties no iepirkuma līguma, vispārīgās vienošanās vai koncesijas līguma</w:t>
            </w:r>
            <w:r w:rsidR="00525D73">
              <w:rPr>
                <w:rFonts w:asciiTheme="majorHAnsi" w:eastAsia="Calibri" w:hAnsiTheme="majorHAnsi" w:cs="Times New Roman"/>
              </w:rPr>
              <w:t>.</w:t>
            </w:r>
          </w:p>
        </w:tc>
        <w:tc>
          <w:tcPr>
            <w:tcW w:w="3335" w:type="dxa"/>
          </w:tcPr>
          <w:p w14:paraId="34E158AA" w14:textId="16502B00" w:rsidR="004F2776" w:rsidRPr="004F2776" w:rsidRDefault="00BB7261"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BB7261">
              <w:rPr>
                <w:rFonts w:asciiTheme="majorHAnsi" w:eastAsia="Calibri" w:hAnsiTheme="majorHAnsi" w:cs="Times New Roman"/>
              </w:rPr>
              <w:t>Pretendentam informāciju vai dokumentus nepieciešams sniegt tikai pēc iepirkuma komisijas atsevišķa pieprasījuma.</w:t>
            </w:r>
          </w:p>
        </w:tc>
      </w:tr>
      <w:tr w:rsidR="007E71CF" w:rsidRPr="00121698" w14:paraId="6EB9A7B5" w14:textId="77777777" w:rsidTr="00674EAE">
        <w:tc>
          <w:tcPr>
            <w:tcW w:w="1432" w:type="dxa"/>
          </w:tcPr>
          <w:p w14:paraId="69004010" w14:textId="77777777" w:rsidR="007E71CF" w:rsidRPr="00287379" w:rsidRDefault="007E71CF" w:rsidP="00674E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84" w:type="dxa"/>
          </w:tcPr>
          <w:p w14:paraId="66DD4432" w14:textId="77777777" w:rsidR="00AD07CF" w:rsidRDefault="00C12BBC" w:rsidP="00C12BBC">
            <w:pPr>
              <w:pStyle w:val="ListParagraph"/>
              <w:spacing w:before="120" w:after="120" w:line="259" w:lineRule="auto"/>
              <w:ind w:left="0"/>
              <w:contextualSpacing w:val="0"/>
              <w:jc w:val="both"/>
              <w:rPr>
                <w:rFonts w:asciiTheme="majorHAnsi" w:eastAsia="Calibri" w:hAnsiTheme="majorHAnsi" w:cs="Times New Roman"/>
              </w:rPr>
            </w:pPr>
            <w:r>
              <w:rPr>
                <w:rFonts w:asciiTheme="majorHAnsi" w:eastAsia="Calibri" w:hAnsiTheme="majorHAnsi" w:cs="Times New Roman"/>
              </w:rPr>
              <w:t>P</w:t>
            </w:r>
            <w:r w:rsidR="007E71CF" w:rsidRPr="007E71CF">
              <w:rPr>
                <w:rFonts w:asciiTheme="majorHAnsi" w:eastAsia="Calibri" w:hAnsiTheme="majorHAnsi" w:cs="Times New Roman"/>
              </w:rPr>
              <w:t xml:space="preserve">retendents ir izdarījis smagu profesionālās darbības pārkāpumu, kas liek apšaubīt tā godīgumu, vai nav pildījis ar </w:t>
            </w:r>
            <w:r>
              <w:rPr>
                <w:rFonts w:asciiTheme="majorHAnsi" w:eastAsia="Calibri" w:hAnsiTheme="majorHAnsi" w:cs="Times New Roman"/>
              </w:rPr>
              <w:t>P</w:t>
            </w:r>
            <w:r w:rsidR="007E71CF" w:rsidRPr="007E71CF">
              <w:rPr>
                <w:rFonts w:asciiTheme="majorHAnsi" w:eastAsia="Calibri" w:hAnsiTheme="majorHAnsi" w:cs="Times New Roman"/>
              </w:rPr>
              <w:t>asūtītāju noslēgto iepirkuma līgumu, vispārīgo vienošanos vai koncesijas līgumu, un šis fakts ir atzīts ar tādu kompetentas institūcijas lēmumu, tiesas spriedumu vai prokurora priekšrakstu par sodu, kas stājies spēkā un kļuvis neapstrīdams un nepārsūdzams</w:t>
            </w:r>
            <w:r w:rsidR="00BB7261">
              <w:rPr>
                <w:rFonts w:asciiTheme="majorHAnsi" w:eastAsia="Calibri" w:hAnsiTheme="majorHAnsi" w:cs="Times New Roman"/>
              </w:rPr>
              <w:t>.</w:t>
            </w:r>
            <w:r w:rsidR="00AD07CF">
              <w:rPr>
                <w:rFonts w:asciiTheme="majorHAnsi" w:eastAsia="Calibri" w:hAnsiTheme="majorHAnsi" w:cs="Times New Roman"/>
              </w:rPr>
              <w:t xml:space="preserve"> </w:t>
            </w:r>
          </w:p>
          <w:p w14:paraId="5DF74822" w14:textId="688C15F8" w:rsidR="007E71CF" w:rsidRDefault="00AD07CF" w:rsidP="00C12BBC">
            <w:pPr>
              <w:pStyle w:val="ListParagraph"/>
              <w:spacing w:before="120" w:after="120" w:line="259" w:lineRule="auto"/>
              <w:ind w:left="0"/>
              <w:contextualSpacing w:val="0"/>
              <w:jc w:val="both"/>
              <w:rPr>
                <w:rFonts w:asciiTheme="majorHAnsi" w:eastAsia="Calibri" w:hAnsiTheme="majorHAnsi" w:cs="Times New Roman"/>
              </w:rPr>
            </w:pPr>
            <w:r>
              <w:rPr>
                <w:rFonts w:asciiTheme="majorHAnsi" w:eastAsia="Calibri" w:hAnsiTheme="majorHAnsi" w:cs="Times New Roman"/>
              </w:rPr>
              <w:t xml:space="preserve">Pretendentu izslēgšana no dalības </w:t>
            </w:r>
            <w:r w:rsidR="00506BC3" w:rsidRPr="00506BC3">
              <w:rPr>
                <w:rFonts w:asciiTheme="majorHAnsi" w:eastAsia="Calibri" w:hAnsiTheme="majorHAnsi" w:cs="Times New Roman"/>
              </w:rPr>
              <w:t>Iepirkuma procedūr</w:t>
            </w:r>
            <w:r w:rsidR="0061032A">
              <w:rPr>
                <w:rFonts w:asciiTheme="majorHAnsi" w:eastAsia="Calibri" w:hAnsiTheme="majorHAnsi" w:cs="Times New Roman"/>
              </w:rPr>
              <w:t>ā</w:t>
            </w:r>
            <w:r>
              <w:rPr>
                <w:rFonts w:asciiTheme="majorHAnsi" w:eastAsia="Calibri" w:hAnsiTheme="majorHAnsi" w:cs="Times New Roman"/>
              </w:rPr>
              <w:t xml:space="preserve"> paredzēta par:</w:t>
            </w:r>
          </w:p>
          <w:p w14:paraId="6C513913" w14:textId="39D6C3D8" w:rsidR="00AD07CF" w:rsidRPr="00AD07CF" w:rsidRDefault="00AD07CF" w:rsidP="006E6AC5">
            <w:pPr>
              <w:pStyle w:val="ListParagraph"/>
              <w:numPr>
                <w:ilvl w:val="0"/>
                <w:numId w:val="57"/>
              </w:numPr>
              <w:spacing w:after="120" w:line="259" w:lineRule="auto"/>
              <w:ind w:left="461"/>
              <w:contextualSpacing w:val="0"/>
              <w:jc w:val="both"/>
              <w:rPr>
                <w:rFonts w:asciiTheme="majorHAnsi" w:eastAsia="Calibri" w:hAnsiTheme="majorHAnsi" w:cs="Times New Roman"/>
              </w:rPr>
            </w:pPr>
            <w:r w:rsidRPr="00AD07CF">
              <w:rPr>
                <w:rFonts w:asciiTheme="majorHAnsi" w:eastAsia="Calibri" w:hAnsiTheme="majorHAnsi" w:cs="Times New Roman"/>
              </w:rPr>
              <w:lastRenderedPageBreak/>
              <w:t>Preces un pakalpojuma kvalitātes nenodrošināšan</w:t>
            </w:r>
            <w:r>
              <w:rPr>
                <w:rFonts w:asciiTheme="majorHAnsi" w:eastAsia="Calibri" w:hAnsiTheme="majorHAnsi" w:cs="Times New Roman"/>
              </w:rPr>
              <w:t xml:space="preserve">u (Latvijas Republikas Krimināllikuma </w:t>
            </w:r>
            <w:r w:rsidRPr="00AD07CF">
              <w:rPr>
                <w:rFonts w:asciiTheme="majorHAnsi" w:eastAsia="Calibri" w:hAnsiTheme="majorHAnsi" w:cs="Times New Roman"/>
              </w:rPr>
              <w:t>202. pants</w:t>
            </w:r>
            <w:r>
              <w:rPr>
                <w:rFonts w:asciiTheme="majorHAnsi" w:eastAsia="Calibri" w:hAnsiTheme="majorHAnsi" w:cs="Times New Roman"/>
              </w:rPr>
              <w:t>);</w:t>
            </w:r>
          </w:p>
          <w:p w14:paraId="03077169" w14:textId="12830FA8" w:rsidR="00AD07CF" w:rsidRPr="00AD07CF" w:rsidRDefault="00AD07CF" w:rsidP="006E6AC5">
            <w:pPr>
              <w:pStyle w:val="ListParagraph"/>
              <w:numPr>
                <w:ilvl w:val="0"/>
                <w:numId w:val="57"/>
              </w:numPr>
              <w:spacing w:after="120" w:line="259" w:lineRule="auto"/>
              <w:ind w:left="461"/>
              <w:contextualSpacing w:val="0"/>
              <w:jc w:val="both"/>
              <w:rPr>
                <w:rFonts w:asciiTheme="majorHAnsi" w:eastAsia="Calibri" w:hAnsiTheme="majorHAnsi" w:cs="Times New Roman"/>
              </w:rPr>
            </w:pPr>
            <w:r w:rsidRPr="00AD07CF">
              <w:rPr>
                <w:rFonts w:asciiTheme="majorHAnsi" w:eastAsia="Calibri" w:hAnsiTheme="majorHAnsi" w:cs="Times New Roman"/>
              </w:rPr>
              <w:t>Preces un pakalpojuma drošuma prasību neievērošan</w:t>
            </w:r>
            <w:r>
              <w:rPr>
                <w:rFonts w:asciiTheme="majorHAnsi" w:eastAsia="Calibri" w:hAnsiTheme="majorHAnsi" w:cs="Times New Roman"/>
              </w:rPr>
              <w:t>u (</w:t>
            </w:r>
            <w:r w:rsidRPr="00AD07CF">
              <w:rPr>
                <w:rFonts w:asciiTheme="majorHAnsi" w:eastAsia="Calibri" w:hAnsiTheme="majorHAnsi" w:cs="Times New Roman"/>
              </w:rPr>
              <w:t>Latvijas Republikas Krimināllikuma 203. pants</w:t>
            </w:r>
            <w:r>
              <w:rPr>
                <w:rFonts w:asciiTheme="majorHAnsi" w:eastAsia="Calibri" w:hAnsiTheme="majorHAnsi" w:cs="Times New Roman"/>
              </w:rPr>
              <w:t>);</w:t>
            </w:r>
          </w:p>
          <w:p w14:paraId="4F968503" w14:textId="511EA2DE" w:rsidR="00AD07CF" w:rsidRPr="00AD07CF" w:rsidRDefault="00AD07CF" w:rsidP="006E6AC5">
            <w:pPr>
              <w:pStyle w:val="ListParagraph"/>
              <w:numPr>
                <w:ilvl w:val="0"/>
                <w:numId w:val="57"/>
              </w:numPr>
              <w:spacing w:after="120" w:line="259" w:lineRule="auto"/>
              <w:ind w:left="461"/>
              <w:contextualSpacing w:val="0"/>
              <w:jc w:val="both"/>
              <w:rPr>
                <w:rFonts w:asciiTheme="majorHAnsi" w:eastAsia="Calibri" w:hAnsiTheme="majorHAnsi" w:cs="Times New Roman"/>
              </w:rPr>
            </w:pPr>
            <w:r w:rsidRPr="00AD07CF">
              <w:rPr>
                <w:rFonts w:asciiTheme="majorHAnsi" w:eastAsia="Calibri" w:hAnsiTheme="majorHAnsi" w:cs="Times New Roman"/>
              </w:rPr>
              <w:t>Preču zīmes, citas atšķirības zīmes un dizainparauga nelikumīg</w:t>
            </w:r>
            <w:r>
              <w:rPr>
                <w:rFonts w:asciiTheme="majorHAnsi" w:eastAsia="Calibri" w:hAnsiTheme="majorHAnsi" w:cs="Times New Roman"/>
              </w:rPr>
              <w:t>u</w:t>
            </w:r>
            <w:r w:rsidRPr="00AD07CF">
              <w:rPr>
                <w:rFonts w:asciiTheme="majorHAnsi" w:eastAsia="Calibri" w:hAnsiTheme="majorHAnsi" w:cs="Times New Roman"/>
              </w:rPr>
              <w:t xml:space="preserve"> izmantošan</w:t>
            </w:r>
            <w:r>
              <w:rPr>
                <w:rFonts w:asciiTheme="majorHAnsi" w:eastAsia="Calibri" w:hAnsiTheme="majorHAnsi" w:cs="Times New Roman"/>
              </w:rPr>
              <w:t>u (</w:t>
            </w:r>
            <w:r w:rsidRPr="00AD07CF">
              <w:rPr>
                <w:rFonts w:asciiTheme="majorHAnsi" w:eastAsia="Calibri" w:hAnsiTheme="majorHAnsi" w:cs="Times New Roman"/>
              </w:rPr>
              <w:t>Latvijas Republikas Krimināllikuma 206. pants</w:t>
            </w:r>
            <w:r>
              <w:rPr>
                <w:rFonts w:asciiTheme="majorHAnsi" w:eastAsia="Calibri" w:hAnsiTheme="majorHAnsi" w:cs="Times New Roman"/>
              </w:rPr>
              <w:t>);</w:t>
            </w:r>
          </w:p>
          <w:p w14:paraId="5C79A2F3" w14:textId="702E9AFB" w:rsidR="00AD07CF" w:rsidRPr="00AD07CF" w:rsidRDefault="00AD07CF" w:rsidP="006E6AC5">
            <w:pPr>
              <w:pStyle w:val="ListParagraph"/>
              <w:numPr>
                <w:ilvl w:val="0"/>
                <w:numId w:val="57"/>
              </w:numPr>
              <w:spacing w:after="120" w:line="259" w:lineRule="auto"/>
              <w:ind w:left="461"/>
              <w:contextualSpacing w:val="0"/>
              <w:jc w:val="both"/>
              <w:rPr>
                <w:rFonts w:asciiTheme="majorHAnsi" w:eastAsia="Calibri" w:hAnsiTheme="majorHAnsi" w:cs="Times New Roman"/>
              </w:rPr>
            </w:pPr>
            <w:r w:rsidRPr="00AD07CF">
              <w:rPr>
                <w:rFonts w:asciiTheme="majorHAnsi" w:eastAsia="Calibri" w:hAnsiTheme="majorHAnsi" w:cs="Times New Roman"/>
              </w:rPr>
              <w:t>Uzņēmējdarbīb</w:t>
            </w:r>
            <w:r>
              <w:rPr>
                <w:rFonts w:asciiTheme="majorHAnsi" w:eastAsia="Calibri" w:hAnsiTheme="majorHAnsi" w:cs="Times New Roman"/>
              </w:rPr>
              <w:t>u</w:t>
            </w:r>
            <w:r w:rsidRPr="00AD07CF">
              <w:rPr>
                <w:rFonts w:asciiTheme="majorHAnsi" w:eastAsia="Calibri" w:hAnsiTheme="majorHAnsi" w:cs="Times New Roman"/>
              </w:rPr>
              <w:t xml:space="preserve"> bez reģistrēšanas un bez atļaujas (licences)</w:t>
            </w:r>
            <w:r w:rsidRPr="00AD07CF">
              <w:rPr>
                <w:rFonts w:asciiTheme="majorHAnsi" w:eastAsia="Calibri" w:hAnsiTheme="majorHAnsi" w:cs="Times New Roman"/>
              </w:rPr>
              <w:tab/>
            </w:r>
            <w:r>
              <w:rPr>
                <w:rFonts w:asciiTheme="majorHAnsi" w:eastAsia="Calibri" w:hAnsiTheme="majorHAnsi" w:cs="Times New Roman"/>
              </w:rPr>
              <w:t>(</w:t>
            </w:r>
            <w:r w:rsidRPr="00AD07CF">
              <w:rPr>
                <w:rFonts w:asciiTheme="majorHAnsi" w:eastAsia="Calibri" w:hAnsiTheme="majorHAnsi" w:cs="Times New Roman"/>
              </w:rPr>
              <w:t>Latvijas</w:t>
            </w:r>
            <w:r>
              <w:rPr>
                <w:rFonts w:asciiTheme="majorHAnsi" w:eastAsia="Calibri" w:hAnsiTheme="majorHAnsi" w:cs="Times New Roman"/>
              </w:rPr>
              <w:t xml:space="preserve"> </w:t>
            </w:r>
            <w:r w:rsidRPr="00AD07CF">
              <w:rPr>
                <w:rFonts w:asciiTheme="majorHAnsi" w:eastAsia="Calibri" w:hAnsiTheme="majorHAnsi" w:cs="Times New Roman"/>
              </w:rPr>
              <w:t>Republikas Krimināllikuma 207. pants</w:t>
            </w:r>
            <w:r>
              <w:rPr>
                <w:rFonts w:asciiTheme="majorHAnsi" w:eastAsia="Calibri" w:hAnsiTheme="majorHAnsi" w:cs="Times New Roman"/>
              </w:rPr>
              <w:t>)</w:t>
            </w:r>
            <w:r w:rsidR="0007366B">
              <w:rPr>
                <w:rFonts w:asciiTheme="majorHAnsi" w:eastAsia="Calibri" w:hAnsiTheme="majorHAnsi" w:cs="Times New Roman"/>
              </w:rPr>
              <w:t>;</w:t>
            </w:r>
          </w:p>
          <w:p w14:paraId="75B7D0DF" w14:textId="5E1C087E" w:rsidR="00AD07CF" w:rsidRDefault="00AD07CF" w:rsidP="006E6AC5">
            <w:pPr>
              <w:pStyle w:val="ListParagraph"/>
              <w:numPr>
                <w:ilvl w:val="0"/>
                <w:numId w:val="57"/>
              </w:numPr>
              <w:spacing w:after="120" w:line="259" w:lineRule="auto"/>
              <w:ind w:left="461"/>
              <w:contextualSpacing w:val="0"/>
              <w:jc w:val="both"/>
              <w:rPr>
                <w:rFonts w:asciiTheme="majorHAnsi" w:eastAsia="Calibri" w:hAnsiTheme="majorHAnsi" w:cs="Times New Roman"/>
              </w:rPr>
            </w:pPr>
            <w:r w:rsidRPr="00AD07CF">
              <w:rPr>
                <w:rFonts w:asciiTheme="majorHAnsi" w:eastAsia="Calibri" w:hAnsiTheme="majorHAnsi" w:cs="Times New Roman"/>
              </w:rPr>
              <w:t>Negodīg</w:t>
            </w:r>
            <w:r>
              <w:rPr>
                <w:rFonts w:asciiTheme="majorHAnsi" w:eastAsia="Calibri" w:hAnsiTheme="majorHAnsi" w:cs="Times New Roman"/>
              </w:rPr>
              <w:t>u</w:t>
            </w:r>
            <w:r w:rsidRPr="00AD07CF">
              <w:rPr>
                <w:rFonts w:asciiTheme="majorHAnsi" w:eastAsia="Calibri" w:hAnsiTheme="majorHAnsi" w:cs="Times New Roman"/>
              </w:rPr>
              <w:t xml:space="preserve"> konkurenc</w:t>
            </w:r>
            <w:r>
              <w:rPr>
                <w:rFonts w:asciiTheme="majorHAnsi" w:eastAsia="Calibri" w:hAnsiTheme="majorHAnsi" w:cs="Times New Roman"/>
              </w:rPr>
              <w:t>i</w:t>
            </w:r>
            <w:r w:rsidRPr="00AD07CF">
              <w:rPr>
                <w:rFonts w:asciiTheme="majorHAnsi" w:eastAsia="Calibri" w:hAnsiTheme="majorHAnsi" w:cs="Times New Roman"/>
              </w:rPr>
              <w:t>, maldinoš</w:t>
            </w:r>
            <w:r>
              <w:rPr>
                <w:rFonts w:asciiTheme="majorHAnsi" w:eastAsia="Calibri" w:hAnsiTheme="majorHAnsi" w:cs="Times New Roman"/>
              </w:rPr>
              <w:t>u</w:t>
            </w:r>
            <w:r w:rsidRPr="00AD07CF">
              <w:rPr>
                <w:rFonts w:asciiTheme="majorHAnsi" w:eastAsia="Calibri" w:hAnsiTheme="majorHAnsi" w:cs="Times New Roman"/>
              </w:rPr>
              <w:t xml:space="preserve"> reklām</w:t>
            </w:r>
            <w:r>
              <w:rPr>
                <w:rFonts w:asciiTheme="majorHAnsi" w:eastAsia="Calibri" w:hAnsiTheme="majorHAnsi" w:cs="Times New Roman"/>
              </w:rPr>
              <w:t>u</w:t>
            </w:r>
            <w:r w:rsidRPr="00AD07CF">
              <w:rPr>
                <w:rFonts w:asciiTheme="majorHAnsi" w:eastAsia="Calibri" w:hAnsiTheme="majorHAnsi" w:cs="Times New Roman"/>
              </w:rPr>
              <w:t xml:space="preserve"> un negodīg</w:t>
            </w:r>
            <w:r>
              <w:rPr>
                <w:rFonts w:asciiTheme="majorHAnsi" w:eastAsia="Calibri" w:hAnsiTheme="majorHAnsi" w:cs="Times New Roman"/>
              </w:rPr>
              <w:t>u</w:t>
            </w:r>
            <w:r w:rsidRPr="00AD07CF">
              <w:rPr>
                <w:rFonts w:asciiTheme="majorHAnsi" w:eastAsia="Calibri" w:hAnsiTheme="majorHAnsi" w:cs="Times New Roman"/>
              </w:rPr>
              <w:t xml:space="preserve"> </w:t>
            </w:r>
            <w:proofErr w:type="spellStart"/>
            <w:r w:rsidRPr="00AD07CF">
              <w:rPr>
                <w:rFonts w:asciiTheme="majorHAnsi" w:eastAsia="Calibri" w:hAnsiTheme="majorHAnsi" w:cs="Times New Roman"/>
              </w:rPr>
              <w:t>komercpraks</w:t>
            </w:r>
            <w:r>
              <w:rPr>
                <w:rFonts w:asciiTheme="majorHAnsi" w:eastAsia="Calibri" w:hAnsiTheme="majorHAnsi" w:cs="Times New Roman"/>
              </w:rPr>
              <w:t>i</w:t>
            </w:r>
            <w:proofErr w:type="spellEnd"/>
            <w:r w:rsidR="005B0A1F">
              <w:rPr>
                <w:rFonts w:asciiTheme="majorHAnsi" w:eastAsia="Calibri" w:hAnsiTheme="majorHAnsi" w:cs="Times New Roman"/>
              </w:rPr>
              <w:t xml:space="preserve"> </w:t>
            </w:r>
            <w:r w:rsidRPr="00AD07CF">
              <w:rPr>
                <w:rFonts w:asciiTheme="majorHAnsi" w:eastAsia="Calibri" w:hAnsiTheme="majorHAnsi" w:cs="Times New Roman"/>
              </w:rPr>
              <w:t>(Latvijas</w:t>
            </w:r>
            <w:r w:rsidR="005B0A1F">
              <w:rPr>
                <w:rFonts w:asciiTheme="majorHAnsi" w:eastAsia="Calibri" w:hAnsiTheme="majorHAnsi" w:cs="Times New Roman"/>
              </w:rPr>
              <w:t xml:space="preserve"> </w:t>
            </w:r>
            <w:r w:rsidRPr="00AD07CF">
              <w:rPr>
                <w:rFonts w:asciiTheme="majorHAnsi" w:eastAsia="Calibri" w:hAnsiTheme="majorHAnsi" w:cs="Times New Roman"/>
              </w:rPr>
              <w:t>Republikas Krimināllikuma 211. pants</w:t>
            </w:r>
            <w:r>
              <w:rPr>
                <w:rFonts w:asciiTheme="majorHAnsi" w:eastAsia="Calibri" w:hAnsiTheme="majorHAnsi" w:cs="Times New Roman"/>
              </w:rPr>
              <w:t>)</w:t>
            </w:r>
            <w:r w:rsidR="0007366B">
              <w:rPr>
                <w:rFonts w:asciiTheme="majorHAnsi" w:eastAsia="Calibri" w:hAnsiTheme="majorHAnsi" w:cs="Times New Roman"/>
              </w:rPr>
              <w:t>;</w:t>
            </w:r>
          </w:p>
          <w:p w14:paraId="49A68B74" w14:textId="78A8543D" w:rsidR="004776B8" w:rsidRPr="007E71CF" w:rsidRDefault="004776B8" w:rsidP="006E6AC5">
            <w:pPr>
              <w:pStyle w:val="ListParagraph"/>
              <w:numPr>
                <w:ilvl w:val="0"/>
                <w:numId w:val="57"/>
              </w:numPr>
              <w:spacing w:after="120" w:line="259" w:lineRule="auto"/>
              <w:ind w:left="461"/>
              <w:contextualSpacing w:val="0"/>
              <w:jc w:val="both"/>
              <w:rPr>
                <w:rFonts w:asciiTheme="majorHAnsi" w:eastAsia="Calibri" w:hAnsiTheme="majorHAnsi" w:cs="Times New Roman"/>
              </w:rPr>
            </w:pPr>
            <w:r w:rsidRPr="004776B8">
              <w:rPr>
                <w:rFonts w:asciiTheme="majorHAnsi" w:eastAsia="Calibri" w:hAnsiTheme="majorHAnsi" w:cs="Times New Roman"/>
              </w:rPr>
              <w:t>Darba samaksas noteikumu pārkāpšan</w:t>
            </w:r>
            <w:r>
              <w:rPr>
                <w:rFonts w:asciiTheme="majorHAnsi" w:eastAsia="Calibri" w:hAnsiTheme="majorHAnsi" w:cs="Times New Roman"/>
              </w:rPr>
              <w:t>u</w:t>
            </w:r>
            <w:r w:rsidRPr="006A25A2">
              <w:t xml:space="preserve"> (</w:t>
            </w:r>
            <w:r w:rsidRPr="004776B8">
              <w:rPr>
                <w:rFonts w:asciiTheme="majorHAnsi" w:eastAsia="Calibri" w:hAnsiTheme="majorHAnsi" w:cs="Times New Roman"/>
              </w:rPr>
              <w:t>Latvijas Republikas Krimināllikuma</w:t>
            </w:r>
            <w:r>
              <w:rPr>
                <w:rFonts w:asciiTheme="majorHAnsi" w:eastAsia="Calibri" w:hAnsiTheme="majorHAnsi" w:cs="Times New Roman"/>
              </w:rPr>
              <w:t xml:space="preserve"> </w:t>
            </w:r>
            <w:r w:rsidRPr="004776B8">
              <w:rPr>
                <w:rFonts w:asciiTheme="majorHAnsi" w:eastAsia="Calibri" w:hAnsiTheme="majorHAnsi" w:cs="Times New Roman"/>
              </w:rPr>
              <w:t>217.</w:t>
            </w:r>
            <w:r w:rsidRPr="004776B8">
              <w:rPr>
                <w:rFonts w:asciiTheme="majorHAnsi" w:eastAsia="Calibri" w:hAnsiTheme="majorHAnsi" w:cs="Times New Roman"/>
                <w:vertAlign w:val="superscript"/>
              </w:rPr>
              <w:t>1</w:t>
            </w:r>
            <w:r w:rsidRPr="004776B8">
              <w:rPr>
                <w:rFonts w:asciiTheme="majorHAnsi" w:eastAsia="Calibri" w:hAnsiTheme="majorHAnsi" w:cs="Times New Roman"/>
              </w:rPr>
              <w:t xml:space="preserve"> pants</w:t>
            </w:r>
            <w:r>
              <w:rPr>
                <w:rFonts w:asciiTheme="majorHAnsi" w:eastAsia="Calibri" w:hAnsiTheme="majorHAnsi" w:cs="Times New Roman"/>
              </w:rPr>
              <w:t>).</w:t>
            </w:r>
          </w:p>
        </w:tc>
        <w:tc>
          <w:tcPr>
            <w:tcW w:w="3335" w:type="dxa"/>
          </w:tcPr>
          <w:p w14:paraId="150E83A2" w14:textId="77777777" w:rsidR="00BB7261" w:rsidRPr="00BB7261" w:rsidRDefault="00BB7261" w:rsidP="00BB7261">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BB7261">
              <w:rPr>
                <w:rFonts w:asciiTheme="majorHAnsi" w:eastAsia="Calibri" w:hAnsiTheme="majorHAnsi" w:cs="Times New Roman"/>
              </w:rPr>
              <w:lastRenderedPageBreak/>
              <w:t>Attiecībā uz Latvijā reģistrētiem Pretendentiem, Pasūtītājs pārbauda publiskās datu bāzēs pieejamo informāciju.</w:t>
            </w:r>
          </w:p>
          <w:p w14:paraId="1540B703" w14:textId="340758D1" w:rsidR="007E71CF" w:rsidRPr="00287379" w:rsidRDefault="00BB7261" w:rsidP="00BB7261">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BB7261">
              <w:rPr>
                <w:rFonts w:asciiTheme="majorHAnsi" w:eastAsia="Calibri" w:hAnsiTheme="majorHAnsi" w:cs="Times New Roman"/>
              </w:rPr>
              <w:t>Ārvalstu Pretendentam informāciju vai dokumentus nepieciešams sniegt tikai pēc iepirkuma</w:t>
            </w:r>
            <w:r w:rsidR="00AD07CF">
              <w:rPr>
                <w:rFonts w:asciiTheme="majorHAnsi" w:eastAsia="Calibri" w:hAnsiTheme="majorHAnsi" w:cs="Times New Roman"/>
              </w:rPr>
              <w:t xml:space="preserve"> </w:t>
            </w:r>
            <w:r w:rsidRPr="00BB7261">
              <w:rPr>
                <w:rFonts w:asciiTheme="majorHAnsi" w:eastAsia="Calibri" w:hAnsiTheme="majorHAnsi" w:cs="Times New Roman"/>
              </w:rPr>
              <w:t>komisijas atsevišķa pieprasījuma.</w:t>
            </w:r>
          </w:p>
        </w:tc>
      </w:tr>
    </w:tbl>
    <w:p w14:paraId="7A419EBB" w14:textId="2366161A" w:rsidR="00D72B24" w:rsidRPr="00287379" w:rsidRDefault="00D72B24" w:rsidP="004530FE">
      <w:pPr>
        <w:pStyle w:val="ListParagraph"/>
        <w:numPr>
          <w:ilvl w:val="1"/>
          <w:numId w:val="6"/>
        </w:numPr>
        <w:spacing w:before="240" w:after="120" w:line="259" w:lineRule="auto"/>
        <w:ind w:left="697"/>
        <w:contextualSpacing w:val="0"/>
        <w:jc w:val="both"/>
        <w:rPr>
          <w:rFonts w:asciiTheme="majorHAnsi" w:eastAsia="Calibri" w:hAnsiTheme="majorHAnsi" w:cs="Times New Roman"/>
          <w:b/>
        </w:rPr>
      </w:pPr>
      <w:r w:rsidRPr="00287379">
        <w:rPr>
          <w:rFonts w:asciiTheme="majorHAnsi" w:eastAsia="Calibri" w:hAnsiTheme="majorHAnsi" w:cs="Times New Roman"/>
          <w:b/>
        </w:rPr>
        <w:t xml:space="preserve">Izslēgšanas nosacījumu pārbaude: </w:t>
      </w:r>
      <w:r w:rsidRPr="00287379">
        <w:rPr>
          <w:rFonts w:asciiTheme="majorHAnsi" w:eastAsia="Calibri" w:hAnsiTheme="majorHAnsi" w:cs="Times New Roman"/>
        </w:rPr>
        <w:t>Izslēgšanas nosacījumi tiks pārbaudīti saskaņā ar Publisko iepirkumu likuma 42. pantā un Starptautisko un Latvijas Republikas nacionālo sankciju likuma 11.</w:t>
      </w:r>
      <w:r w:rsidRPr="00287379">
        <w:rPr>
          <w:rFonts w:asciiTheme="majorHAnsi" w:eastAsia="Calibri" w:hAnsiTheme="majorHAnsi" w:cs="Times New Roman"/>
          <w:vertAlign w:val="superscript"/>
        </w:rPr>
        <w:t>1</w:t>
      </w:r>
      <w:r w:rsidRPr="00287379">
        <w:rPr>
          <w:rFonts w:asciiTheme="majorHAnsi" w:eastAsia="Calibri" w:hAnsiTheme="majorHAnsi" w:cs="Times New Roman"/>
        </w:rPr>
        <w:t xml:space="preserve"> pantā noteikto regulējumu.</w:t>
      </w:r>
    </w:p>
    <w:p w14:paraId="60B7A151" w14:textId="75600AFC" w:rsidR="00D039DD" w:rsidRPr="00287379" w:rsidRDefault="00D039DD" w:rsidP="008F6769">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Izziņas un citus dokumentus, ko izsniegušas Latvijas kompetentās institūcijas, iepirkuma komisija pieņem un atzīst, ja tie </w:t>
      </w:r>
      <w:r w:rsidRPr="00AA5E8C">
        <w:rPr>
          <w:rFonts w:asciiTheme="majorHAnsi" w:eastAsia="Calibri" w:hAnsiTheme="majorHAnsi" w:cs="Times New Roman"/>
          <w:b/>
          <w:bCs/>
          <w:u w:val="single"/>
        </w:rPr>
        <w:t>ir izdoti ne agrāk kā 1 (vienu) mēnesi pirms</w:t>
      </w:r>
      <w:r w:rsidRPr="00287379">
        <w:rPr>
          <w:rFonts w:asciiTheme="majorHAnsi" w:eastAsia="Calibri" w:hAnsiTheme="majorHAnsi" w:cs="Times New Roman"/>
        </w:rPr>
        <w:t xml:space="preserve"> to iesniegšanas, ja izziņas vai dokumenta izdevējs nav norādījis īsāku tā derīguma laiku. Izziņas un citus dokumentus, ko izdevušas ārvalstu kompetentās institūcijas, iepirkuma komisija pieņem un atzīst, ja tie ir izdoti ne agrāk kā 6 (sešus) mēnešus pirms to iesniegšanas, ja izziņas vai dokumenta izdevējs nav norādījis īsāku tā derīguma laiku. Šis noteikums neattiecas uz reģistrācijas apliecinošo dokumentu kopij</w:t>
      </w:r>
      <w:r w:rsidR="0007366B">
        <w:rPr>
          <w:rFonts w:asciiTheme="majorHAnsi" w:eastAsia="Calibri" w:hAnsiTheme="majorHAnsi" w:cs="Times New Roman"/>
        </w:rPr>
        <w:t xml:space="preserve">ām </w:t>
      </w:r>
      <w:r w:rsidRPr="00287379">
        <w:rPr>
          <w:rFonts w:asciiTheme="majorHAnsi" w:eastAsia="Calibri" w:hAnsiTheme="majorHAnsi" w:cs="Times New Roman"/>
        </w:rPr>
        <w:t xml:space="preserve">vai </w:t>
      </w:r>
      <w:r w:rsidR="0034741B" w:rsidRPr="00287379">
        <w:rPr>
          <w:rFonts w:asciiTheme="majorHAnsi" w:eastAsia="Calibri" w:hAnsiTheme="majorHAnsi" w:cs="Times New Roman"/>
        </w:rPr>
        <w:t>Pretendent</w:t>
      </w:r>
      <w:r w:rsidRPr="00287379">
        <w:rPr>
          <w:rFonts w:asciiTheme="majorHAnsi" w:eastAsia="Calibri" w:hAnsiTheme="majorHAnsi" w:cs="Times New Roman"/>
        </w:rPr>
        <w:t>a ekonomisko stāvokli apliecinoš</w:t>
      </w:r>
      <w:r w:rsidR="0007366B">
        <w:rPr>
          <w:rFonts w:asciiTheme="majorHAnsi" w:eastAsia="Calibri" w:hAnsiTheme="majorHAnsi" w:cs="Times New Roman"/>
        </w:rPr>
        <w:t>iem</w:t>
      </w:r>
      <w:r w:rsidRPr="00287379">
        <w:rPr>
          <w:rFonts w:asciiTheme="majorHAnsi" w:eastAsia="Calibri" w:hAnsiTheme="majorHAnsi" w:cs="Times New Roman"/>
        </w:rPr>
        <w:t xml:space="preserve"> dokument</w:t>
      </w:r>
      <w:r w:rsidR="0007366B">
        <w:rPr>
          <w:rFonts w:asciiTheme="majorHAnsi" w:eastAsia="Calibri" w:hAnsiTheme="majorHAnsi" w:cs="Times New Roman"/>
        </w:rPr>
        <w:t>iem</w:t>
      </w:r>
      <w:r w:rsidRPr="00287379">
        <w:rPr>
          <w:rFonts w:asciiTheme="majorHAnsi" w:eastAsia="Calibri" w:hAnsiTheme="majorHAnsi" w:cs="Times New Roman"/>
        </w:rPr>
        <w:t>.</w:t>
      </w:r>
    </w:p>
    <w:p w14:paraId="18045BC7" w14:textId="6133ACE0" w:rsidR="00D72B24" w:rsidRPr="00287379" w:rsidRDefault="00D039DD" w:rsidP="008F6769">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Ja dokumenti, ar kuriem </w:t>
      </w:r>
      <w:r w:rsidR="0034741B" w:rsidRPr="00287379">
        <w:rPr>
          <w:rFonts w:asciiTheme="majorHAnsi" w:eastAsia="Calibri" w:hAnsiTheme="majorHAnsi" w:cs="Times New Roman"/>
        </w:rPr>
        <w:t>Pretendent</w:t>
      </w:r>
      <w:r w:rsidRPr="00287379">
        <w:rPr>
          <w:rFonts w:asciiTheme="majorHAnsi" w:eastAsia="Calibri" w:hAnsiTheme="majorHAnsi" w:cs="Times New Roman"/>
        </w:rPr>
        <w:t xml:space="preserve">s, kas reģistrēts vai pastāvīgi uzturas ārvalstīs (ārpus Latvijas), var apliecināt savu atbilstību </w:t>
      </w:r>
      <w:r w:rsidR="004724C8" w:rsidRPr="00287379">
        <w:rPr>
          <w:rFonts w:asciiTheme="majorHAnsi" w:eastAsia="Calibri" w:hAnsiTheme="majorHAnsi" w:cs="Times New Roman"/>
        </w:rPr>
        <w:t xml:space="preserve">šī </w:t>
      </w:r>
      <w:r w:rsidR="0061032A" w:rsidRPr="0061032A">
        <w:rPr>
          <w:rFonts w:asciiTheme="majorHAnsi" w:eastAsia="Calibri" w:hAnsiTheme="majorHAnsi" w:cs="Times New Roman"/>
        </w:rPr>
        <w:t>Iepirkuma procedūras</w:t>
      </w:r>
      <w:r w:rsidR="0023467D">
        <w:rPr>
          <w:rFonts w:asciiTheme="majorHAnsi" w:eastAsia="Calibri" w:hAnsiTheme="majorHAnsi" w:cs="Times New Roman"/>
        </w:rPr>
        <w:t xml:space="preserve"> </w:t>
      </w:r>
      <w:r w:rsidR="004724C8" w:rsidRPr="00287379">
        <w:rPr>
          <w:rFonts w:asciiTheme="majorHAnsi" w:eastAsia="Calibri" w:hAnsiTheme="majorHAnsi" w:cs="Times New Roman"/>
        </w:rPr>
        <w:t>n</w:t>
      </w:r>
      <w:r w:rsidRPr="00287379">
        <w:rPr>
          <w:rFonts w:asciiTheme="majorHAnsi" w:eastAsia="Calibri" w:hAnsiTheme="majorHAnsi" w:cs="Times New Roman"/>
        </w:rPr>
        <w:t>olikuma</w:t>
      </w:r>
      <w:r w:rsidR="004530FE" w:rsidRPr="00287379">
        <w:rPr>
          <w:rFonts w:asciiTheme="majorHAnsi" w:eastAsia="Calibri" w:hAnsiTheme="majorHAnsi" w:cs="Times New Roman"/>
        </w:rPr>
        <w:t xml:space="preserve"> </w:t>
      </w:r>
      <w:r w:rsidR="00AE79E6">
        <w:rPr>
          <w:rFonts w:asciiTheme="majorHAnsi" w:eastAsia="Calibri" w:hAnsiTheme="majorHAnsi" w:cs="Times New Roman"/>
        </w:rPr>
        <w:t>6.4</w:t>
      </w:r>
      <w:r w:rsidRPr="00287379">
        <w:rPr>
          <w:rFonts w:asciiTheme="majorHAnsi" w:eastAsia="Calibri" w:hAnsiTheme="majorHAnsi" w:cs="Times New Roman"/>
        </w:rPr>
        <w:t xml:space="preserve">.punkta prasībām, netiek izdoti vai ar tiem nepietiek, tos var aizstāt ar zvērestu vai ar paša </w:t>
      </w:r>
      <w:r w:rsidR="0034741B" w:rsidRPr="00287379">
        <w:rPr>
          <w:rFonts w:asciiTheme="majorHAnsi" w:eastAsia="Calibri" w:hAnsiTheme="majorHAnsi" w:cs="Times New Roman"/>
        </w:rPr>
        <w:t>Pretendent</w:t>
      </w:r>
      <w:r w:rsidRPr="00287379">
        <w:rPr>
          <w:rFonts w:asciiTheme="majorHAnsi" w:eastAsia="Calibri" w:hAnsiTheme="majorHAnsi" w:cs="Times New Roman"/>
        </w:rPr>
        <w:t xml:space="preserve">a apliecinājumu kompetentai izpildvaras vai tiesu varas iestādei, zvērinātam notāram vai kompetentai attiecīgās nozares organizācijai to reģistrācijas (pastāvīgās dzīvesvietas) valstī. Iesniedzot zvērestu, </w:t>
      </w:r>
      <w:r w:rsidR="0034741B" w:rsidRPr="00287379">
        <w:rPr>
          <w:rFonts w:asciiTheme="majorHAnsi" w:eastAsia="Calibri" w:hAnsiTheme="majorHAnsi" w:cs="Times New Roman"/>
        </w:rPr>
        <w:t>Pretendent</w:t>
      </w:r>
      <w:r w:rsidRPr="00287379">
        <w:rPr>
          <w:rFonts w:asciiTheme="majorHAnsi" w:eastAsia="Calibri" w:hAnsiTheme="majorHAnsi" w:cs="Times New Roman"/>
        </w:rPr>
        <w:t>am ir jānorāda tā likumības juridiskais pamats.</w:t>
      </w:r>
    </w:p>
    <w:p w14:paraId="46450CB1" w14:textId="793D006D" w:rsidR="0046585A" w:rsidRPr="00287379" w:rsidRDefault="0046585A" w:rsidP="008F6769">
      <w:pPr>
        <w:pStyle w:val="ListParagraph"/>
        <w:numPr>
          <w:ilvl w:val="1"/>
          <w:numId w:val="6"/>
        </w:numPr>
        <w:spacing w:after="120" w:line="259" w:lineRule="auto"/>
        <w:ind w:left="697"/>
        <w:contextualSpacing w:val="0"/>
        <w:jc w:val="both"/>
        <w:rPr>
          <w:rFonts w:asciiTheme="majorHAnsi" w:eastAsia="Calibri" w:hAnsiTheme="majorHAnsi" w:cs="Times New Roman"/>
        </w:rPr>
      </w:pPr>
      <w:r w:rsidRPr="00287379">
        <w:rPr>
          <w:rFonts w:asciiTheme="majorHAnsi" w:eastAsia="Calibri" w:hAnsiTheme="majorHAnsi" w:cs="Times New Roman"/>
        </w:rPr>
        <w:t xml:space="preserve">Ja </w:t>
      </w:r>
      <w:r w:rsidR="00AE79E6">
        <w:t>P</w:t>
      </w:r>
      <w:r w:rsidRPr="00287379">
        <w:rPr>
          <w:rFonts w:asciiTheme="majorHAnsi" w:eastAsia="Calibri" w:hAnsiTheme="majorHAnsi" w:cs="Times New Roman"/>
        </w:rPr>
        <w:t xml:space="preserve">retendents atbilst šī nolikuma </w:t>
      </w:r>
      <w:r w:rsidR="00AE79E6">
        <w:rPr>
          <w:rFonts w:asciiTheme="majorHAnsi" w:eastAsia="Calibri" w:hAnsiTheme="majorHAnsi" w:cs="Times New Roman"/>
        </w:rPr>
        <w:t>6</w:t>
      </w:r>
      <w:r w:rsidRPr="00287379">
        <w:rPr>
          <w:rFonts w:asciiTheme="majorHAnsi" w:eastAsia="Calibri" w:hAnsiTheme="majorHAnsi" w:cs="Times New Roman"/>
        </w:rPr>
        <w:t>.</w:t>
      </w:r>
      <w:r w:rsidR="00AE79E6">
        <w:rPr>
          <w:rFonts w:asciiTheme="majorHAnsi" w:eastAsia="Calibri" w:hAnsiTheme="majorHAnsi" w:cs="Times New Roman"/>
        </w:rPr>
        <w:t>4</w:t>
      </w:r>
      <w:r w:rsidRPr="00287379">
        <w:rPr>
          <w:rFonts w:asciiTheme="majorHAnsi" w:eastAsia="Calibri" w:hAnsiTheme="majorHAnsi" w:cs="Times New Roman"/>
        </w:rPr>
        <w:t xml:space="preserve">.1.; </w:t>
      </w:r>
      <w:r w:rsidR="00AE79E6">
        <w:rPr>
          <w:rFonts w:asciiTheme="majorHAnsi" w:eastAsia="Calibri" w:hAnsiTheme="majorHAnsi" w:cs="Times New Roman"/>
        </w:rPr>
        <w:t>6</w:t>
      </w:r>
      <w:r w:rsidRPr="00287379">
        <w:rPr>
          <w:rFonts w:asciiTheme="majorHAnsi" w:eastAsia="Calibri" w:hAnsiTheme="majorHAnsi" w:cs="Times New Roman"/>
        </w:rPr>
        <w:t>.</w:t>
      </w:r>
      <w:r w:rsidR="00AE79E6">
        <w:rPr>
          <w:rFonts w:asciiTheme="majorHAnsi" w:eastAsia="Calibri" w:hAnsiTheme="majorHAnsi" w:cs="Times New Roman"/>
        </w:rPr>
        <w:t>4</w:t>
      </w:r>
      <w:r w:rsidRPr="00287379">
        <w:rPr>
          <w:rFonts w:asciiTheme="majorHAnsi" w:eastAsia="Calibri" w:hAnsiTheme="majorHAnsi" w:cs="Times New Roman"/>
        </w:rPr>
        <w:t xml:space="preserve">.3.; </w:t>
      </w:r>
      <w:r w:rsidR="00AE79E6">
        <w:rPr>
          <w:rFonts w:asciiTheme="majorHAnsi" w:eastAsia="Calibri" w:hAnsiTheme="majorHAnsi" w:cs="Times New Roman"/>
        </w:rPr>
        <w:t>6</w:t>
      </w:r>
      <w:r w:rsidRPr="00287379">
        <w:rPr>
          <w:rFonts w:asciiTheme="majorHAnsi" w:eastAsia="Calibri" w:hAnsiTheme="majorHAnsi" w:cs="Times New Roman"/>
        </w:rPr>
        <w:t>.</w:t>
      </w:r>
      <w:r w:rsidR="00AE79E6">
        <w:rPr>
          <w:rFonts w:asciiTheme="majorHAnsi" w:eastAsia="Calibri" w:hAnsiTheme="majorHAnsi" w:cs="Times New Roman"/>
        </w:rPr>
        <w:t>4</w:t>
      </w:r>
      <w:r w:rsidRPr="00287379">
        <w:rPr>
          <w:rFonts w:asciiTheme="majorHAnsi" w:eastAsia="Calibri" w:hAnsiTheme="majorHAnsi" w:cs="Times New Roman"/>
        </w:rPr>
        <w:t xml:space="preserve">.4.; </w:t>
      </w:r>
      <w:r w:rsidR="00AE79E6">
        <w:rPr>
          <w:rFonts w:asciiTheme="majorHAnsi" w:eastAsia="Calibri" w:hAnsiTheme="majorHAnsi" w:cs="Times New Roman"/>
        </w:rPr>
        <w:t>6</w:t>
      </w:r>
      <w:r w:rsidRPr="00287379">
        <w:rPr>
          <w:rFonts w:asciiTheme="majorHAnsi" w:eastAsia="Calibri" w:hAnsiTheme="majorHAnsi" w:cs="Times New Roman"/>
        </w:rPr>
        <w:t>.</w:t>
      </w:r>
      <w:r w:rsidR="00AE79E6">
        <w:rPr>
          <w:rFonts w:asciiTheme="majorHAnsi" w:eastAsia="Calibri" w:hAnsiTheme="majorHAnsi" w:cs="Times New Roman"/>
        </w:rPr>
        <w:t>4</w:t>
      </w:r>
      <w:r w:rsidRPr="00287379">
        <w:rPr>
          <w:rFonts w:asciiTheme="majorHAnsi" w:eastAsia="Calibri" w:hAnsiTheme="majorHAnsi" w:cs="Times New Roman"/>
        </w:rPr>
        <w:t xml:space="preserve">.5.; </w:t>
      </w:r>
      <w:r w:rsidR="00AE79E6">
        <w:rPr>
          <w:rFonts w:asciiTheme="majorHAnsi" w:eastAsia="Calibri" w:hAnsiTheme="majorHAnsi" w:cs="Times New Roman"/>
        </w:rPr>
        <w:t>6</w:t>
      </w:r>
      <w:r w:rsidRPr="00287379">
        <w:rPr>
          <w:rFonts w:asciiTheme="majorHAnsi" w:eastAsia="Calibri" w:hAnsiTheme="majorHAnsi" w:cs="Times New Roman"/>
        </w:rPr>
        <w:t>.</w:t>
      </w:r>
      <w:r w:rsidR="00AE79E6">
        <w:rPr>
          <w:rFonts w:asciiTheme="majorHAnsi" w:eastAsia="Calibri" w:hAnsiTheme="majorHAnsi" w:cs="Times New Roman"/>
        </w:rPr>
        <w:t>4</w:t>
      </w:r>
      <w:r w:rsidRPr="00287379">
        <w:rPr>
          <w:rFonts w:asciiTheme="majorHAnsi" w:eastAsia="Calibri" w:hAnsiTheme="majorHAnsi" w:cs="Times New Roman"/>
        </w:rPr>
        <w:t xml:space="preserve">.6.; </w:t>
      </w:r>
      <w:r w:rsidR="00AE79E6">
        <w:rPr>
          <w:rFonts w:asciiTheme="majorHAnsi" w:eastAsia="Calibri" w:hAnsiTheme="majorHAnsi" w:cs="Times New Roman"/>
        </w:rPr>
        <w:t>6</w:t>
      </w:r>
      <w:r w:rsidRPr="00287379">
        <w:rPr>
          <w:rFonts w:asciiTheme="majorHAnsi" w:eastAsia="Calibri" w:hAnsiTheme="majorHAnsi" w:cs="Times New Roman"/>
        </w:rPr>
        <w:t>.</w:t>
      </w:r>
      <w:r w:rsidR="00AE79E6">
        <w:rPr>
          <w:rFonts w:asciiTheme="majorHAnsi" w:eastAsia="Calibri" w:hAnsiTheme="majorHAnsi" w:cs="Times New Roman"/>
        </w:rPr>
        <w:t>4</w:t>
      </w:r>
      <w:r w:rsidRPr="00287379">
        <w:rPr>
          <w:rFonts w:asciiTheme="majorHAnsi" w:eastAsia="Calibri" w:hAnsiTheme="majorHAnsi" w:cs="Times New Roman"/>
        </w:rPr>
        <w:t xml:space="preserve">.7. un </w:t>
      </w:r>
      <w:r w:rsidR="00AE79E6">
        <w:rPr>
          <w:rFonts w:asciiTheme="majorHAnsi" w:eastAsia="Calibri" w:hAnsiTheme="majorHAnsi" w:cs="Times New Roman"/>
        </w:rPr>
        <w:t>6</w:t>
      </w:r>
      <w:r w:rsidRPr="00287379">
        <w:rPr>
          <w:rFonts w:asciiTheme="majorHAnsi" w:eastAsia="Calibri" w:hAnsiTheme="majorHAnsi" w:cs="Times New Roman"/>
        </w:rPr>
        <w:t>.</w:t>
      </w:r>
      <w:r w:rsidR="00AE79E6">
        <w:rPr>
          <w:rFonts w:asciiTheme="majorHAnsi" w:eastAsia="Calibri" w:hAnsiTheme="majorHAnsi" w:cs="Times New Roman"/>
        </w:rPr>
        <w:t>4</w:t>
      </w:r>
      <w:r w:rsidRPr="00287379">
        <w:rPr>
          <w:rFonts w:asciiTheme="majorHAnsi" w:eastAsia="Calibri" w:hAnsiTheme="majorHAnsi" w:cs="Times New Roman"/>
        </w:rPr>
        <w:t xml:space="preserve">.8.apakšpunktos </w:t>
      </w:r>
      <w:r w:rsidR="0007366B">
        <w:rPr>
          <w:rFonts w:asciiTheme="majorHAnsi" w:eastAsia="Calibri" w:hAnsiTheme="majorHAnsi" w:cs="Times New Roman"/>
        </w:rPr>
        <w:t xml:space="preserve">vai 6.5.1. un 6.5.2.apakšpunktos </w:t>
      </w:r>
      <w:r w:rsidRPr="00287379">
        <w:rPr>
          <w:rFonts w:asciiTheme="majorHAnsi" w:eastAsia="Calibri" w:hAnsiTheme="majorHAnsi" w:cs="Times New Roman"/>
        </w:rPr>
        <w:t>noteiktajiem izslēgšanas gadījumiem, piemērojami Publisko iepirkumu likuma 43.panta otrās daļas noteikumi.</w:t>
      </w:r>
    </w:p>
    <w:p w14:paraId="27C4489E" w14:textId="6EBC5E45" w:rsidR="00E2122F" w:rsidRPr="00287379" w:rsidRDefault="0034741B" w:rsidP="004724C8">
      <w:pPr>
        <w:pStyle w:val="ListParagraph"/>
        <w:numPr>
          <w:ilvl w:val="1"/>
          <w:numId w:val="6"/>
        </w:numPr>
        <w:spacing w:line="259" w:lineRule="auto"/>
        <w:ind w:left="697"/>
        <w:contextualSpacing w:val="0"/>
        <w:jc w:val="both"/>
        <w:rPr>
          <w:rFonts w:asciiTheme="majorHAnsi" w:eastAsia="Calibri" w:hAnsiTheme="majorHAnsi" w:cs="Times New Roman"/>
          <w:b/>
        </w:rPr>
      </w:pPr>
      <w:r w:rsidRPr="00287379">
        <w:rPr>
          <w:rFonts w:asciiTheme="majorHAnsi" w:eastAsia="Calibri" w:hAnsiTheme="majorHAnsi" w:cs="Times New Roman"/>
          <w:b/>
        </w:rPr>
        <w:t>Pretendent</w:t>
      </w:r>
      <w:r w:rsidR="009E2783" w:rsidRPr="00287379">
        <w:rPr>
          <w:rFonts w:asciiTheme="majorHAnsi" w:eastAsia="Calibri" w:hAnsiTheme="majorHAnsi" w:cs="Times New Roman"/>
          <w:b/>
        </w:rPr>
        <w:t xml:space="preserve">u </w:t>
      </w:r>
      <w:r w:rsidR="000B5B4B" w:rsidRPr="00287379">
        <w:rPr>
          <w:rFonts w:asciiTheme="majorHAnsi" w:eastAsia="Calibri" w:hAnsiTheme="majorHAnsi" w:cs="Times New Roman"/>
          <w:b/>
        </w:rPr>
        <w:t>atbilstība profesionālās darbības veikšanai:</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4384"/>
        <w:gridCol w:w="3335"/>
      </w:tblGrid>
      <w:tr w:rsidR="000B5B4B" w:rsidRPr="00287379" w14:paraId="55334602" w14:textId="77777777" w:rsidTr="00B448E4">
        <w:trPr>
          <w:cnfStyle w:val="100000000000" w:firstRow="1" w:lastRow="0" w:firstColumn="0" w:lastColumn="0" w:oddVBand="0" w:evenVBand="0" w:oddHBand="0" w:evenHBand="0" w:firstRowFirstColumn="0" w:firstRowLastColumn="0" w:lastRowFirstColumn="0" w:lastRowLastColumn="0"/>
        </w:trPr>
        <w:tc>
          <w:tcPr>
            <w:tcW w:w="1432" w:type="dxa"/>
            <w:tcBorders>
              <w:top w:val="none" w:sz="0" w:space="0" w:color="auto"/>
              <w:bottom w:val="none" w:sz="0" w:space="0" w:color="auto"/>
            </w:tcBorders>
            <w:vAlign w:val="center"/>
          </w:tcPr>
          <w:p w14:paraId="0C3EB237" w14:textId="1C9AECAA" w:rsidR="000B5B4B" w:rsidRPr="00287379" w:rsidRDefault="000B5B4B" w:rsidP="00B448E4">
            <w:pPr>
              <w:pStyle w:val="ListParagraph"/>
              <w:spacing w:before="120" w:after="120" w:line="259" w:lineRule="auto"/>
              <w:ind w:left="0"/>
              <w:contextualSpacing w:val="0"/>
              <w:rPr>
                <w:rFonts w:asciiTheme="majorHAnsi" w:eastAsia="Calibri" w:hAnsiTheme="majorHAnsi" w:cs="Times New Roman"/>
                <w:b w:val="0"/>
              </w:rPr>
            </w:pPr>
            <w:bookmarkStart w:id="14" w:name="_Hlk22561696"/>
            <w:bookmarkStart w:id="15" w:name="_Hlk21606086"/>
            <w:r w:rsidRPr="00287379">
              <w:rPr>
                <w:rFonts w:asciiTheme="majorHAnsi" w:eastAsia="Calibri" w:hAnsiTheme="majorHAnsi" w:cs="Times New Roman"/>
                <w:b w:val="0"/>
              </w:rPr>
              <w:t>Apakšpunkts:</w:t>
            </w:r>
          </w:p>
        </w:tc>
        <w:tc>
          <w:tcPr>
            <w:tcW w:w="4384" w:type="dxa"/>
            <w:tcBorders>
              <w:top w:val="none" w:sz="0" w:space="0" w:color="auto"/>
              <w:bottom w:val="none" w:sz="0" w:space="0" w:color="auto"/>
            </w:tcBorders>
            <w:vAlign w:val="center"/>
          </w:tcPr>
          <w:p w14:paraId="5C47A6EB" w14:textId="4D179423" w:rsidR="000B5B4B" w:rsidRPr="00287379" w:rsidRDefault="000B5B4B" w:rsidP="00B448E4">
            <w:pPr>
              <w:pStyle w:val="ListParagraph"/>
              <w:spacing w:before="120" w:after="120" w:line="259" w:lineRule="auto"/>
              <w:ind w:left="0"/>
              <w:contextualSpacing w:val="0"/>
              <w:rPr>
                <w:rFonts w:asciiTheme="majorHAnsi" w:eastAsia="Calibri" w:hAnsiTheme="majorHAnsi" w:cs="Times New Roman"/>
                <w:b w:val="0"/>
              </w:rPr>
            </w:pPr>
            <w:r w:rsidRPr="00287379">
              <w:rPr>
                <w:rFonts w:asciiTheme="majorHAnsi" w:eastAsia="Calibri" w:hAnsiTheme="majorHAnsi" w:cs="Times New Roman"/>
                <w:b w:val="0"/>
              </w:rPr>
              <w:t>Prasība:</w:t>
            </w:r>
          </w:p>
        </w:tc>
        <w:tc>
          <w:tcPr>
            <w:tcW w:w="3335" w:type="dxa"/>
            <w:tcBorders>
              <w:top w:val="none" w:sz="0" w:space="0" w:color="auto"/>
              <w:bottom w:val="none" w:sz="0" w:space="0" w:color="auto"/>
            </w:tcBorders>
            <w:vAlign w:val="center"/>
          </w:tcPr>
          <w:p w14:paraId="43DB7564" w14:textId="0B6853DF" w:rsidR="000B5B4B" w:rsidRPr="00287379" w:rsidRDefault="000B5B4B" w:rsidP="00B448E4">
            <w:pPr>
              <w:pStyle w:val="ListParagraph"/>
              <w:spacing w:before="120" w:after="120" w:line="259" w:lineRule="auto"/>
              <w:ind w:left="0"/>
              <w:contextualSpacing w:val="0"/>
              <w:rPr>
                <w:rFonts w:asciiTheme="majorHAnsi" w:eastAsia="Calibri" w:hAnsiTheme="majorHAnsi" w:cs="Times New Roman"/>
              </w:rPr>
            </w:pPr>
            <w:r w:rsidRPr="00287379">
              <w:rPr>
                <w:rFonts w:asciiTheme="majorHAnsi" w:eastAsia="Calibri" w:hAnsiTheme="majorHAnsi" w:cs="Times New Roman"/>
                <w:b w:val="0"/>
              </w:rPr>
              <w:t>Iesniedzam</w:t>
            </w:r>
            <w:r w:rsidR="00187386" w:rsidRPr="00287379">
              <w:rPr>
                <w:rFonts w:asciiTheme="majorHAnsi" w:eastAsia="Calibri" w:hAnsiTheme="majorHAnsi" w:cs="Times New Roman"/>
                <w:b w:val="0"/>
              </w:rPr>
              <w:t>ā informācija</w:t>
            </w:r>
            <w:r w:rsidR="00EA6A26" w:rsidRPr="00287379">
              <w:rPr>
                <w:rFonts w:asciiTheme="majorHAnsi" w:eastAsia="Calibri" w:hAnsiTheme="majorHAnsi" w:cs="Times New Roman"/>
                <w:b w:val="0"/>
              </w:rPr>
              <w:t xml:space="preserve"> un dokumenti</w:t>
            </w:r>
            <w:r w:rsidRPr="00287379">
              <w:rPr>
                <w:rFonts w:asciiTheme="majorHAnsi" w:eastAsia="Calibri" w:hAnsiTheme="majorHAnsi" w:cs="Times New Roman"/>
                <w:b w:val="0"/>
              </w:rPr>
              <w:t>:</w:t>
            </w:r>
          </w:p>
        </w:tc>
      </w:tr>
      <w:bookmarkEnd w:id="14"/>
      <w:tr w:rsidR="000B5B4B" w:rsidRPr="00121698" w14:paraId="6C501E4D" w14:textId="77777777" w:rsidTr="00EA6A26">
        <w:trPr>
          <w:cnfStyle w:val="000000100000" w:firstRow="0" w:lastRow="0" w:firstColumn="0" w:lastColumn="0" w:oddVBand="0" w:evenVBand="0" w:oddHBand="1" w:evenHBand="0" w:firstRowFirstColumn="0" w:firstRowLastColumn="0" w:lastRowFirstColumn="0" w:lastRowLastColumn="0"/>
        </w:trPr>
        <w:tc>
          <w:tcPr>
            <w:tcW w:w="1432" w:type="dxa"/>
            <w:tcBorders>
              <w:bottom w:val="none" w:sz="0" w:space="0" w:color="auto"/>
            </w:tcBorders>
          </w:tcPr>
          <w:p w14:paraId="2B119BE9" w14:textId="77777777" w:rsidR="000B5B4B" w:rsidRPr="00287379" w:rsidRDefault="000B5B4B"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rPr>
            </w:pPr>
          </w:p>
        </w:tc>
        <w:tc>
          <w:tcPr>
            <w:tcW w:w="4384" w:type="dxa"/>
            <w:tcBorders>
              <w:bottom w:val="none" w:sz="0" w:space="0" w:color="auto"/>
            </w:tcBorders>
          </w:tcPr>
          <w:p w14:paraId="5D9703AC" w14:textId="0364489C" w:rsidR="000B5B4B" w:rsidRPr="00287379" w:rsidRDefault="004724C8" w:rsidP="0018468F">
            <w:pPr>
              <w:pStyle w:val="ListParagraph"/>
              <w:spacing w:before="120" w:after="120" w:line="259" w:lineRule="auto"/>
              <w:ind w:left="0"/>
              <w:contextualSpacing w:val="0"/>
              <w:jc w:val="both"/>
              <w:rPr>
                <w:rFonts w:asciiTheme="majorHAnsi" w:eastAsia="Calibri" w:hAnsiTheme="majorHAnsi" w:cs="Times New Roman"/>
              </w:rPr>
            </w:pPr>
            <w:r w:rsidRPr="00287379">
              <w:rPr>
                <w:rFonts w:asciiTheme="majorHAnsi" w:eastAsia="Calibri" w:hAnsiTheme="majorHAnsi" w:cs="Times New Roman"/>
              </w:rPr>
              <w:t>Pretendent</w:t>
            </w:r>
            <w:r w:rsidR="000B5B4B" w:rsidRPr="00287379">
              <w:rPr>
                <w:rFonts w:asciiTheme="majorHAnsi" w:eastAsia="Calibri" w:hAnsiTheme="majorHAnsi" w:cs="Times New Roman"/>
              </w:rPr>
              <w:t xml:space="preserve">s ir reģistrēts Latvijas Republikas </w:t>
            </w:r>
            <w:r w:rsidRPr="00287379">
              <w:rPr>
                <w:rFonts w:asciiTheme="majorHAnsi" w:eastAsia="Calibri" w:hAnsiTheme="majorHAnsi" w:cs="Times New Roman"/>
              </w:rPr>
              <w:t>Uzņēmumu</w:t>
            </w:r>
            <w:r w:rsidR="000B5B4B" w:rsidRPr="00287379">
              <w:rPr>
                <w:rFonts w:asciiTheme="majorHAnsi" w:eastAsia="Calibri" w:hAnsiTheme="majorHAnsi" w:cs="Times New Roman"/>
              </w:rPr>
              <w:t xml:space="preserve"> reģistrā vai līdzvērtīgā reģistrā ārvalstīs, vai </w:t>
            </w:r>
            <w:r w:rsidRPr="00287379">
              <w:rPr>
                <w:rFonts w:asciiTheme="majorHAnsi" w:eastAsia="Calibri" w:hAnsiTheme="majorHAnsi" w:cs="Times New Roman"/>
              </w:rPr>
              <w:t>Pretendent</w:t>
            </w:r>
            <w:r w:rsidR="000B5B4B" w:rsidRPr="00287379">
              <w:rPr>
                <w:rFonts w:asciiTheme="majorHAnsi" w:eastAsia="Calibri" w:hAnsiTheme="majorHAnsi" w:cs="Times New Roman"/>
              </w:rPr>
              <w:t xml:space="preserve">am ir kompetentas institūcijas izsniegta licence, sertifikāts vai cits līdzvērtīgs dokuments, kas apliecina, ka attiecīgais </w:t>
            </w:r>
            <w:r w:rsidRPr="00287379">
              <w:rPr>
                <w:rFonts w:asciiTheme="majorHAnsi" w:eastAsia="Calibri" w:hAnsiTheme="majorHAnsi" w:cs="Times New Roman"/>
              </w:rPr>
              <w:t>Pretendent</w:t>
            </w:r>
            <w:r w:rsidR="000B5B4B" w:rsidRPr="00287379">
              <w:rPr>
                <w:rFonts w:asciiTheme="majorHAnsi" w:eastAsia="Calibri" w:hAnsiTheme="majorHAnsi" w:cs="Times New Roman"/>
              </w:rPr>
              <w:t xml:space="preserve">s ir reģistrēts, licencēts vai sertificēts atbilstoši attiecīgās valsts </w:t>
            </w:r>
            <w:r w:rsidR="000B5B4B" w:rsidRPr="00287379">
              <w:rPr>
                <w:rFonts w:asciiTheme="majorHAnsi" w:eastAsia="Calibri" w:hAnsiTheme="majorHAnsi" w:cs="Times New Roman"/>
              </w:rPr>
              <w:lastRenderedPageBreak/>
              <w:t>normatīvo aktu prasībām,</w:t>
            </w:r>
            <w:r w:rsidR="00961ECA" w:rsidRPr="00287379">
              <w:rPr>
                <w:rFonts w:asciiTheme="majorHAnsi" w:eastAsia="Calibri" w:hAnsiTheme="majorHAnsi" w:cs="Times New Roman"/>
              </w:rPr>
              <w:t xml:space="preserve"> </w:t>
            </w:r>
            <w:r w:rsidR="000B5B4B" w:rsidRPr="00287379">
              <w:rPr>
                <w:rFonts w:asciiTheme="majorHAnsi" w:eastAsia="Calibri" w:hAnsiTheme="majorHAnsi" w:cs="Times New Roman"/>
              </w:rPr>
              <w:t xml:space="preserve">ja šāda reģistrācija ir nepieciešama saskaņā ar </w:t>
            </w:r>
            <w:r w:rsidRPr="00287379">
              <w:rPr>
                <w:rFonts w:asciiTheme="majorHAnsi" w:eastAsia="Calibri" w:hAnsiTheme="majorHAnsi" w:cs="Times New Roman"/>
              </w:rPr>
              <w:t>Pretendent</w:t>
            </w:r>
            <w:r w:rsidR="000B5B4B" w:rsidRPr="00287379">
              <w:rPr>
                <w:rFonts w:asciiTheme="majorHAnsi" w:eastAsia="Calibri" w:hAnsiTheme="majorHAnsi" w:cs="Times New Roman"/>
              </w:rPr>
              <w:t>a reģistrācijas valsts normatīvajiem aktiem.</w:t>
            </w:r>
          </w:p>
        </w:tc>
        <w:tc>
          <w:tcPr>
            <w:tcW w:w="3335" w:type="dxa"/>
            <w:tcBorders>
              <w:bottom w:val="none" w:sz="0" w:space="0" w:color="auto"/>
            </w:tcBorders>
          </w:tcPr>
          <w:p w14:paraId="2DF1FF53" w14:textId="10B3EBD4" w:rsidR="00886FE2" w:rsidRPr="00287379" w:rsidRDefault="004724C8" w:rsidP="00C86210">
            <w:pPr>
              <w:pStyle w:val="ListParagraph"/>
              <w:numPr>
                <w:ilvl w:val="0"/>
                <w:numId w:val="7"/>
              </w:numPr>
              <w:spacing w:before="120" w:after="120" w:line="259" w:lineRule="auto"/>
              <w:ind w:left="459" w:hanging="357"/>
              <w:contextualSpacing w:val="0"/>
              <w:jc w:val="both"/>
              <w:rPr>
                <w:rFonts w:asciiTheme="majorHAnsi" w:eastAsia="Calibri" w:hAnsiTheme="majorHAnsi" w:cs="Times New Roman"/>
              </w:rPr>
            </w:pPr>
            <w:r w:rsidRPr="00287379">
              <w:rPr>
                <w:rFonts w:asciiTheme="majorHAnsi" w:eastAsia="Calibri" w:hAnsiTheme="majorHAnsi" w:cs="Times New Roman"/>
              </w:rPr>
              <w:lastRenderedPageBreak/>
              <w:t>Pretendent</w:t>
            </w:r>
            <w:r w:rsidR="003A4F9B" w:rsidRPr="00287379">
              <w:rPr>
                <w:rFonts w:asciiTheme="majorHAnsi" w:eastAsia="Calibri" w:hAnsiTheme="majorHAnsi" w:cs="Times New Roman"/>
              </w:rPr>
              <w:t xml:space="preserve">a, kas reģistrēts Latvijas Republikas Uzņēmumu reģistrā, reģistrācijas faktu iepirkuma komisija pārbauda </w:t>
            </w:r>
            <w:r w:rsidR="003A4F9B" w:rsidRPr="00287379">
              <w:rPr>
                <w:rFonts w:asciiTheme="majorHAnsi" w:eastAsia="Calibri" w:hAnsiTheme="majorHAnsi" w:cs="Times New Roman"/>
              </w:rPr>
              <w:lastRenderedPageBreak/>
              <w:t>Uzņēmumu reģistra mājaslapā (www.ur.gov.lv).</w:t>
            </w:r>
          </w:p>
          <w:p w14:paraId="0574C903" w14:textId="55862556" w:rsidR="000B5B4B" w:rsidRPr="00287379" w:rsidRDefault="000B5B4B" w:rsidP="00C86210">
            <w:pPr>
              <w:pStyle w:val="ListParagraph"/>
              <w:numPr>
                <w:ilvl w:val="0"/>
                <w:numId w:val="7"/>
              </w:numPr>
              <w:spacing w:before="120" w:after="120" w:line="259" w:lineRule="auto"/>
              <w:ind w:left="459" w:hanging="357"/>
              <w:contextualSpacing w:val="0"/>
              <w:jc w:val="both"/>
              <w:rPr>
                <w:rFonts w:asciiTheme="majorHAnsi" w:eastAsia="Calibri" w:hAnsiTheme="majorHAnsi" w:cs="Times New Roman"/>
                <w:b/>
              </w:rPr>
            </w:pPr>
            <w:r w:rsidRPr="00287379">
              <w:rPr>
                <w:rFonts w:asciiTheme="majorHAnsi" w:eastAsia="Calibri" w:hAnsiTheme="majorHAnsi" w:cs="Times New Roman"/>
              </w:rPr>
              <w:t xml:space="preserve">Ārvalstī reģistrētam </w:t>
            </w:r>
            <w:r w:rsidR="004724C8" w:rsidRPr="00287379">
              <w:rPr>
                <w:rFonts w:asciiTheme="majorHAnsi" w:eastAsia="Calibri" w:hAnsiTheme="majorHAnsi" w:cs="Times New Roman"/>
              </w:rPr>
              <w:t>Pretendent</w:t>
            </w:r>
            <w:r w:rsidR="00886FE2" w:rsidRPr="00287379">
              <w:rPr>
                <w:rFonts w:asciiTheme="majorHAnsi" w:eastAsia="Calibri" w:hAnsiTheme="majorHAnsi" w:cs="Times New Roman"/>
              </w:rPr>
              <w:t>a</w:t>
            </w:r>
            <w:r w:rsidR="00961ECA" w:rsidRPr="00287379">
              <w:rPr>
                <w:rFonts w:asciiTheme="majorHAnsi" w:eastAsia="Calibri" w:hAnsiTheme="majorHAnsi" w:cs="Times New Roman"/>
              </w:rPr>
              <w:t>m</w:t>
            </w:r>
            <w:r w:rsidRPr="00287379">
              <w:rPr>
                <w:rFonts w:asciiTheme="majorHAnsi" w:eastAsia="Calibri" w:hAnsiTheme="majorHAnsi" w:cs="Times New Roman"/>
              </w:rPr>
              <w:t>, kas nav reģistrēts Latvijas Republikas Uzņēmumu reģistrā, pie</w:t>
            </w:r>
            <w:r w:rsidR="00886FE2" w:rsidRPr="00287379">
              <w:rPr>
                <w:rFonts w:asciiTheme="majorHAnsi" w:eastAsia="Calibri" w:hAnsiTheme="majorHAnsi" w:cs="Times New Roman"/>
              </w:rPr>
              <w:t>teikumam</w:t>
            </w:r>
            <w:r w:rsidRPr="00287379">
              <w:rPr>
                <w:rFonts w:asciiTheme="majorHAnsi" w:eastAsia="Calibri" w:hAnsiTheme="majorHAnsi" w:cs="Times New Roman"/>
              </w:rPr>
              <w:t xml:space="preserve"> jāpievieno attiecīgos reģistrācijas faktus apliecinoši dokumenti</w:t>
            </w:r>
            <w:r w:rsidR="005347E5" w:rsidRPr="00287379">
              <w:rPr>
                <w:rFonts w:asciiTheme="majorHAnsi" w:eastAsia="Calibri" w:hAnsiTheme="majorHAnsi" w:cs="Times New Roman"/>
              </w:rPr>
              <w:t>, kas apliecina, ka komersants ir reģistrēts</w:t>
            </w:r>
            <w:r w:rsidR="004724C8" w:rsidRPr="00287379">
              <w:rPr>
                <w:rFonts w:asciiTheme="majorHAnsi" w:eastAsia="Calibri" w:hAnsiTheme="majorHAnsi" w:cs="Times New Roman"/>
              </w:rPr>
              <w:t xml:space="preserve"> </w:t>
            </w:r>
            <w:r w:rsidR="005347E5" w:rsidRPr="00287379">
              <w:rPr>
                <w:rFonts w:asciiTheme="majorHAnsi" w:eastAsia="Calibri" w:hAnsiTheme="majorHAnsi" w:cs="Times New Roman"/>
              </w:rPr>
              <w:t>Latvijas Republikas</w:t>
            </w:r>
            <w:r w:rsidR="00AF25CC" w:rsidRPr="00287379">
              <w:rPr>
                <w:rFonts w:asciiTheme="majorHAnsi" w:eastAsia="Calibri" w:hAnsiTheme="majorHAnsi" w:cs="Times New Roman"/>
              </w:rPr>
              <w:t xml:space="preserve"> Uzņēmumu reģistra Komercreģistram</w:t>
            </w:r>
            <w:r w:rsidR="005347E5" w:rsidRPr="00287379">
              <w:rPr>
                <w:rFonts w:asciiTheme="majorHAnsi" w:eastAsia="Calibri" w:hAnsiTheme="majorHAnsi" w:cs="Times New Roman"/>
              </w:rPr>
              <w:t xml:space="preserve"> līdzvērtīgā reģistrā ārvalstīs.</w:t>
            </w:r>
          </w:p>
        </w:tc>
      </w:tr>
      <w:bookmarkEnd w:id="15"/>
    </w:tbl>
    <w:p w14:paraId="6FA5ACF1" w14:textId="77777777" w:rsidR="000B5B4B" w:rsidRPr="00287379" w:rsidRDefault="000B5B4B" w:rsidP="00016BAB">
      <w:pPr>
        <w:spacing w:after="120" w:line="259" w:lineRule="auto"/>
        <w:jc w:val="both"/>
        <w:rPr>
          <w:rFonts w:asciiTheme="majorHAnsi" w:eastAsia="Calibri" w:hAnsiTheme="majorHAnsi" w:cs="Times New Roman"/>
          <w:b/>
          <w:highlight w:val="yellow"/>
        </w:rPr>
      </w:pPr>
    </w:p>
    <w:p w14:paraId="1D86D311" w14:textId="290AB520" w:rsidR="009E2783" w:rsidRPr="00287379" w:rsidRDefault="004724C8" w:rsidP="008F6769">
      <w:pPr>
        <w:pStyle w:val="ListParagraph"/>
        <w:numPr>
          <w:ilvl w:val="1"/>
          <w:numId w:val="6"/>
        </w:numPr>
        <w:spacing w:before="240" w:after="120" w:line="259" w:lineRule="auto"/>
        <w:ind w:left="697"/>
        <w:contextualSpacing w:val="0"/>
        <w:jc w:val="both"/>
        <w:rPr>
          <w:rFonts w:asciiTheme="majorHAnsi" w:eastAsia="Calibri" w:hAnsiTheme="majorHAnsi" w:cs="Times New Roman"/>
          <w:b/>
        </w:rPr>
      </w:pPr>
      <w:r w:rsidRPr="00287379">
        <w:rPr>
          <w:rFonts w:asciiTheme="majorHAnsi" w:eastAsia="Calibri" w:hAnsiTheme="majorHAnsi" w:cs="Times New Roman"/>
          <w:b/>
        </w:rPr>
        <w:t>Pretendent</w:t>
      </w:r>
      <w:r w:rsidR="009E2783" w:rsidRPr="00287379">
        <w:rPr>
          <w:rFonts w:asciiTheme="majorHAnsi" w:eastAsia="Calibri" w:hAnsiTheme="majorHAnsi" w:cs="Times New Roman"/>
          <w:b/>
        </w:rPr>
        <w:t>a</w:t>
      </w:r>
      <w:r w:rsidR="00187386" w:rsidRPr="00287379">
        <w:rPr>
          <w:rFonts w:asciiTheme="majorHAnsi" w:eastAsia="Calibri" w:hAnsiTheme="majorHAnsi" w:cs="Times New Roman"/>
          <w:b/>
        </w:rPr>
        <w:t xml:space="preserve"> saimnieciskais un finansiālais stāvoklis:</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4320"/>
        <w:gridCol w:w="3399"/>
      </w:tblGrid>
      <w:tr w:rsidR="00B327AB" w:rsidRPr="00287379" w14:paraId="4D67338F" w14:textId="77777777" w:rsidTr="00B448E4">
        <w:trPr>
          <w:cnfStyle w:val="100000000000" w:firstRow="1" w:lastRow="0" w:firstColumn="0" w:lastColumn="0" w:oddVBand="0" w:evenVBand="0" w:oddHBand="0" w:evenHBand="0" w:firstRowFirstColumn="0" w:firstRowLastColumn="0" w:lastRowFirstColumn="0" w:lastRowLastColumn="0"/>
        </w:trPr>
        <w:tc>
          <w:tcPr>
            <w:tcW w:w="1432" w:type="dxa"/>
            <w:vAlign w:val="center"/>
          </w:tcPr>
          <w:p w14:paraId="6E76C8EC" w14:textId="77777777" w:rsidR="00187386" w:rsidRPr="00287379" w:rsidRDefault="00187386" w:rsidP="00B448E4">
            <w:pPr>
              <w:pStyle w:val="ListParagraph"/>
              <w:spacing w:before="120" w:after="120" w:line="259" w:lineRule="auto"/>
              <w:ind w:left="0"/>
              <w:contextualSpacing w:val="0"/>
              <w:rPr>
                <w:rFonts w:asciiTheme="majorHAnsi" w:eastAsia="Calibri" w:hAnsiTheme="majorHAnsi" w:cs="Times New Roman"/>
                <w:b w:val="0"/>
              </w:rPr>
            </w:pPr>
            <w:r w:rsidRPr="00287379">
              <w:rPr>
                <w:rFonts w:asciiTheme="majorHAnsi" w:eastAsia="Calibri" w:hAnsiTheme="majorHAnsi" w:cs="Times New Roman"/>
                <w:b w:val="0"/>
              </w:rPr>
              <w:t>Apakšpunkts:</w:t>
            </w:r>
          </w:p>
        </w:tc>
        <w:tc>
          <w:tcPr>
            <w:tcW w:w="4320" w:type="dxa"/>
            <w:vAlign w:val="center"/>
          </w:tcPr>
          <w:p w14:paraId="5E0707BC" w14:textId="77777777" w:rsidR="00187386" w:rsidRPr="00287379" w:rsidRDefault="00187386" w:rsidP="00B448E4">
            <w:pPr>
              <w:pStyle w:val="ListParagraph"/>
              <w:spacing w:before="120" w:after="120" w:line="259" w:lineRule="auto"/>
              <w:ind w:left="0"/>
              <w:contextualSpacing w:val="0"/>
              <w:rPr>
                <w:rFonts w:asciiTheme="majorHAnsi" w:eastAsia="Calibri" w:hAnsiTheme="majorHAnsi" w:cs="Times New Roman"/>
                <w:b w:val="0"/>
              </w:rPr>
            </w:pPr>
            <w:r w:rsidRPr="00287379">
              <w:rPr>
                <w:rFonts w:asciiTheme="majorHAnsi" w:eastAsia="Calibri" w:hAnsiTheme="majorHAnsi" w:cs="Times New Roman"/>
                <w:b w:val="0"/>
              </w:rPr>
              <w:t>Prasība:</w:t>
            </w:r>
          </w:p>
        </w:tc>
        <w:tc>
          <w:tcPr>
            <w:tcW w:w="3399" w:type="dxa"/>
            <w:vAlign w:val="center"/>
          </w:tcPr>
          <w:p w14:paraId="4EC096D4" w14:textId="14BA4BA6" w:rsidR="00187386" w:rsidRPr="00287379" w:rsidRDefault="00187386" w:rsidP="00B448E4">
            <w:pPr>
              <w:pStyle w:val="ListParagraph"/>
              <w:spacing w:before="120" w:after="120" w:line="259" w:lineRule="auto"/>
              <w:ind w:left="0"/>
              <w:contextualSpacing w:val="0"/>
              <w:rPr>
                <w:rFonts w:asciiTheme="majorHAnsi" w:eastAsia="Calibri" w:hAnsiTheme="majorHAnsi" w:cs="Times New Roman"/>
              </w:rPr>
            </w:pPr>
            <w:r w:rsidRPr="00287379">
              <w:rPr>
                <w:rFonts w:asciiTheme="majorHAnsi" w:eastAsia="Calibri" w:hAnsiTheme="majorHAnsi" w:cs="Times New Roman"/>
                <w:b w:val="0"/>
              </w:rPr>
              <w:t>Iesniedzamā informācija</w:t>
            </w:r>
            <w:r w:rsidR="00EA6A26" w:rsidRPr="00287379">
              <w:rPr>
                <w:rFonts w:asciiTheme="majorHAnsi" w:eastAsia="Calibri" w:hAnsiTheme="majorHAnsi" w:cs="Times New Roman"/>
                <w:b w:val="0"/>
              </w:rPr>
              <w:t xml:space="preserve"> un dokumenti</w:t>
            </w:r>
            <w:r w:rsidRPr="00287379">
              <w:rPr>
                <w:rFonts w:asciiTheme="majorHAnsi" w:eastAsia="Calibri" w:hAnsiTheme="majorHAnsi" w:cs="Times New Roman"/>
                <w:b w:val="0"/>
              </w:rPr>
              <w:t>:</w:t>
            </w:r>
          </w:p>
        </w:tc>
      </w:tr>
      <w:tr w:rsidR="00B327AB" w:rsidRPr="003E297C" w14:paraId="7F53AEE5" w14:textId="77777777" w:rsidTr="003F4435">
        <w:trPr>
          <w:cnfStyle w:val="000000100000" w:firstRow="0" w:lastRow="0" w:firstColumn="0" w:lastColumn="0" w:oddVBand="0" w:evenVBand="0" w:oddHBand="1" w:evenHBand="0" w:firstRowFirstColumn="0" w:firstRowLastColumn="0" w:lastRowFirstColumn="0" w:lastRowLastColumn="0"/>
          <w:trHeight w:val="8148"/>
        </w:trPr>
        <w:tc>
          <w:tcPr>
            <w:tcW w:w="1432" w:type="dxa"/>
            <w:tcBorders>
              <w:bottom w:val="single" w:sz="6" w:space="0" w:color="968C6D" w:themeColor="text2"/>
            </w:tcBorders>
          </w:tcPr>
          <w:p w14:paraId="0B31C80C" w14:textId="77777777" w:rsidR="00187386" w:rsidRPr="00287379" w:rsidRDefault="00187386"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20" w:type="dxa"/>
            <w:tcBorders>
              <w:bottom w:val="single" w:sz="6" w:space="0" w:color="968C6D" w:themeColor="text2"/>
            </w:tcBorders>
          </w:tcPr>
          <w:p w14:paraId="734F64DD" w14:textId="3D1A805A" w:rsidR="00187386" w:rsidRPr="0073000F" w:rsidRDefault="004724C8" w:rsidP="0018468F">
            <w:pPr>
              <w:pStyle w:val="ListParagraph"/>
              <w:spacing w:before="120" w:after="120" w:line="259" w:lineRule="auto"/>
              <w:ind w:left="0"/>
              <w:contextualSpacing w:val="0"/>
              <w:jc w:val="both"/>
              <w:rPr>
                <w:rFonts w:asciiTheme="majorHAnsi" w:eastAsia="Calibri" w:hAnsiTheme="majorHAnsi" w:cs="Times New Roman"/>
              </w:rPr>
            </w:pPr>
            <w:r w:rsidRPr="00287379">
              <w:rPr>
                <w:rFonts w:asciiTheme="majorHAnsi" w:eastAsia="Calibri" w:hAnsiTheme="majorHAnsi" w:cs="Times New Roman"/>
              </w:rPr>
              <w:t>Pretendent</w:t>
            </w:r>
            <w:r w:rsidR="00411CFF" w:rsidRPr="00287379">
              <w:rPr>
                <w:rFonts w:asciiTheme="majorHAnsi" w:eastAsia="Calibri" w:hAnsiTheme="majorHAnsi" w:cs="Times New Roman"/>
              </w:rPr>
              <w:t>am</w:t>
            </w:r>
            <w:r w:rsidR="00187386" w:rsidRPr="00287379">
              <w:rPr>
                <w:rFonts w:asciiTheme="majorHAnsi" w:eastAsia="Calibri" w:hAnsiTheme="majorHAnsi" w:cs="Times New Roman"/>
              </w:rPr>
              <w:t xml:space="preserve"> ir stabili finanšu un saimnieciskās darbības rādītāji, kurus, piemērojot vispārpieņemtos finanšu analīzes paņēmienus, kā arī pamatojoties uz auditētiem un apstiprinātiem gada pārskatu rezultātiem, raksturo</w:t>
            </w:r>
            <w:r w:rsidR="00187386" w:rsidRPr="0073000F">
              <w:rPr>
                <w:rFonts w:asciiTheme="majorHAnsi" w:eastAsia="Calibri" w:hAnsiTheme="majorHAnsi" w:cs="Times New Roman"/>
              </w:rPr>
              <w:t>:</w:t>
            </w:r>
          </w:p>
          <w:p w14:paraId="5BA6CD16" w14:textId="4EB91546" w:rsidR="00187386" w:rsidRPr="00010AF8" w:rsidRDefault="004724C8" w:rsidP="006E6AC5">
            <w:pPr>
              <w:pStyle w:val="ListParagraph"/>
              <w:numPr>
                <w:ilvl w:val="0"/>
                <w:numId w:val="15"/>
              </w:numPr>
              <w:spacing w:after="120" w:line="259" w:lineRule="auto"/>
              <w:ind w:left="459" w:hanging="357"/>
              <w:contextualSpacing w:val="0"/>
              <w:jc w:val="both"/>
              <w:rPr>
                <w:rFonts w:asciiTheme="majorHAnsi" w:eastAsia="Calibri" w:hAnsiTheme="majorHAnsi" w:cs="Times New Roman"/>
              </w:rPr>
            </w:pPr>
            <w:r w:rsidRPr="00010AF8">
              <w:rPr>
                <w:rFonts w:asciiTheme="majorHAnsi" w:eastAsia="Calibri" w:hAnsiTheme="majorHAnsi" w:cs="Times New Roman"/>
              </w:rPr>
              <w:t>Pretendent</w:t>
            </w:r>
            <w:r w:rsidR="00187386" w:rsidRPr="00010AF8">
              <w:rPr>
                <w:rFonts w:asciiTheme="majorHAnsi" w:eastAsia="Calibri" w:hAnsiTheme="majorHAnsi" w:cs="Times New Roman"/>
              </w:rPr>
              <w:t xml:space="preserve">a vidējais gada (neto) finanšu apgrozījums iepriekšējos </w:t>
            </w:r>
            <w:r w:rsidR="00296CB4" w:rsidRPr="00010AF8">
              <w:rPr>
                <w:rFonts w:asciiTheme="majorHAnsi" w:eastAsia="Calibri" w:hAnsiTheme="majorHAnsi" w:cs="Times New Roman"/>
              </w:rPr>
              <w:t>3 (trīs)</w:t>
            </w:r>
            <w:r w:rsidR="00187386" w:rsidRPr="00010AF8">
              <w:rPr>
                <w:rFonts w:asciiTheme="majorHAnsi" w:eastAsia="Calibri" w:hAnsiTheme="majorHAnsi" w:cs="Times New Roman"/>
              </w:rPr>
              <w:t xml:space="preserve"> finanšu gados (t.i., 20</w:t>
            </w:r>
            <w:r w:rsidR="00AA5E8C" w:rsidRPr="00010AF8">
              <w:rPr>
                <w:rFonts w:asciiTheme="majorHAnsi" w:eastAsia="Calibri" w:hAnsiTheme="majorHAnsi" w:cs="Times New Roman"/>
              </w:rPr>
              <w:t>21</w:t>
            </w:r>
            <w:r w:rsidR="00187386" w:rsidRPr="00010AF8">
              <w:rPr>
                <w:rFonts w:asciiTheme="majorHAnsi" w:eastAsia="Calibri" w:hAnsiTheme="majorHAnsi" w:cs="Times New Roman"/>
              </w:rPr>
              <w:t>., 20</w:t>
            </w:r>
            <w:r w:rsidR="00AA5E8C" w:rsidRPr="00010AF8">
              <w:rPr>
                <w:rFonts w:asciiTheme="majorHAnsi" w:eastAsia="Calibri" w:hAnsiTheme="majorHAnsi" w:cs="Times New Roman"/>
              </w:rPr>
              <w:t>22</w:t>
            </w:r>
            <w:r w:rsidR="00187386" w:rsidRPr="00010AF8">
              <w:rPr>
                <w:rFonts w:asciiTheme="majorHAnsi" w:eastAsia="Calibri" w:hAnsiTheme="majorHAnsi" w:cs="Times New Roman"/>
              </w:rPr>
              <w:t>. un 20</w:t>
            </w:r>
            <w:r w:rsidR="008826FB" w:rsidRPr="00010AF8">
              <w:rPr>
                <w:rFonts w:asciiTheme="majorHAnsi" w:eastAsia="Calibri" w:hAnsiTheme="majorHAnsi" w:cs="Times New Roman"/>
              </w:rPr>
              <w:t>2</w:t>
            </w:r>
            <w:r w:rsidR="00AA5E8C" w:rsidRPr="00010AF8">
              <w:rPr>
                <w:rFonts w:asciiTheme="majorHAnsi" w:eastAsia="Calibri" w:hAnsiTheme="majorHAnsi" w:cs="Times New Roman"/>
              </w:rPr>
              <w:t>3</w:t>
            </w:r>
            <w:r w:rsidR="00187386" w:rsidRPr="00010AF8">
              <w:rPr>
                <w:rFonts w:asciiTheme="majorHAnsi" w:eastAsia="Calibri" w:hAnsiTheme="majorHAnsi" w:cs="Times New Roman"/>
              </w:rPr>
              <w:t xml:space="preserve"> gadā), ir ne mazāks kā </w:t>
            </w:r>
            <w:r w:rsidR="00411CFF" w:rsidRPr="00010AF8">
              <w:rPr>
                <w:rFonts w:asciiTheme="majorHAnsi" w:eastAsia="Calibri" w:hAnsiTheme="majorHAnsi" w:cs="Times New Roman"/>
              </w:rPr>
              <w:t xml:space="preserve">EUR </w:t>
            </w:r>
            <w:r w:rsidR="00AA5E8C" w:rsidRPr="00010AF8">
              <w:rPr>
                <w:rFonts w:asciiTheme="majorHAnsi" w:eastAsia="Calibri" w:hAnsiTheme="majorHAnsi" w:cs="Times New Roman"/>
              </w:rPr>
              <w:t>3</w:t>
            </w:r>
            <w:r w:rsidR="001E7894" w:rsidRPr="00010AF8">
              <w:rPr>
                <w:rFonts w:asciiTheme="majorHAnsi" w:eastAsia="Calibri" w:hAnsiTheme="majorHAnsi" w:cs="Times New Roman"/>
              </w:rPr>
              <w:t>0</w:t>
            </w:r>
            <w:r w:rsidR="009B55A7" w:rsidRPr="00010AF8">
              <w:rPr>
                <w:rFonts w:asciiTheme="majorHAnsi" w:eastAsia="Calibri" w:hAnsiTheme="majorHAnsi" w:cs="Times New Roman"/>
              </w:rPr>
              <w:t>0’</w:t>
            </w:r>
            <w:r w:rsidR="008A5999" w:rsidRPr="00010AF8">
              <w:rPr>
                <w:rFonts w:asciiTheme="majorHAnsi" w:eastAsia="Calibri" w:hAnsiTheme="majorHAnsi" w:cs="Times New Roman"/>
              </w:rPr>
              <w:t>000</w:t>
            </w:r>
            <w:r w:rsidR="004E66C7" w:rsidRPr="00010AF8">
              <w:rPr>
                <w:rFonts w:asciiTheme="majorHAnsi" w:eastAsia="Calibri" w:hAnsiTheme="majorHAnsi" w:cs="Times New Roman"/>
              </w:rPr>
              <w:t>.</w:t>
            </w:r>
            <w:r w:rsidR="00187386" w:rsidRPr="00010AF8">
              <w:rPr>
                <w:rFonts w:asciiTheme="majorHAnsi" w:eastAsia="Calibri" w:hAnsiTheme="majorHAnsi" w:cs="Times New Roman"/>
              </w:rPr>
              <w:t>00 (</w:t>
            </w:r>
            <w:r w:rsidR="00AA5E8C" w:rsidRPr="00010AF8">
              <w:rPr>
                <w:rFonts w:asciiTheme="majorHAnsi" w:eastAsia="Calibri" w:hAnsiTheme="majorHAnsi" w:cs="Times New Roman"/>
              </w:rPr>
              <w:t>trīs</w:t>
            </w:r>
            <w:r w:rsidR="009B55A7" w:rsidRPr="00010AF8">
              <w:rPr>
                <w:rFonts w:asciiTheme="majorHAnsi" w:eastAsia="Calibri" w:hAnsiTheme="majorHAnsi" w:cs="Times New Roman"/>
              </w:rPr>
              <w:t xml:space="preserve"> simt</w:t>
            </w:r>
            <w:r w:rsidR="001E7894" w:rsidRPr="00010AF8">
              <w:rPr>
                <w:rFonts w:asciiTheme="majorHAnsi" w:eastAsia="Calibri" w:hAnsiTheme="majorHAnsi" w:cs="Times New Roman"/>
              </w:rPr>
              <w:t>i</w:t>
            </w:r>
            <w:r w:rsidR="009B55A7" w:rsidRPr="00010AF8">
              <w:rPr>
                <w:rFonts w:asciiTheme="majorHAnsi" w:eastAsia="Calibri" w:hAnsiTheme="majorHAnsi" w:cs="Times New Roman"/>
              </w:rPr>
              <w:t xml:space="preserve"> </w:t>
            </w:r>
            <w:r w:rsidR="008A5999" w:rsidRPr="00010AF8">
              <w:rPr>
                <w:rFonts w:asciiTheme="majorHAnsi" w:eastAsia="Calibri" w:hAnsiTheme="majorHAnsi" w:cs="Times New Roman"/>
              </w:rPr>
              <w:t>tūkstoši</w:t>
            </w:r>
            <w:r w:rsidR="00187386" w:rsidRPr="00010AF8">
              <w:rPr>
                <w:rFonts w:asciiTheme="majorHAnsi" w:eastAsia="Calibri" w:hAnsiTheme="majorHAnsi" w:cs="Times New Roman"/>
              </w:rPr>
              <w:t xml:space="preserve"> euro un 00 centi).</w:t>
            </w:r>
          </w:p>
          <w:p w14:paraId="3AAC7208" w14:textId="2FD81085" w:rsidR="00187386" w:rsidRPr="005A4FFA" w:rsidRDefault="00187386" w:rsidP="008A5999">
            <w:pPr>
              <w:pStyle w:val="ListParagraph"/>
              <w:spacing w:after="120" w:line="259" w:lineRule="auto"/>
              <w:ind w:left="459"/>
              <w:contextualSpacing w:val="0"/>
              <w:jc w:val="both"/>
              <w:rPr>
                <w:rFonts w:asciiTheme="majorHAnsi" w:eastAsia="Calibri" w:hAnsiTheme="majorHAnsi" w:cs="Times New Roman"/>
              </w:rPr>
            </w:pPr>
            <w:r w:rsidRPr="005A4FFA">
              <w:rPr>
                <w:rFonts w:asciiTheme="majorHAnsi" w:eastAsia="Calibri" w:hAnsiTheme="majorHAnsi" w:cs="Times New Roman"/>
              </w:rPr>
              <w:t xml:space="preserve">Ja </w:t>
            </w:r>
            <w:r w:rsidR="004724C8" w:rsidRPr="005A4FFA">
              <w:rPr>
                <w:rFonts w:asciiTheme="majorHAnsi" w:eastAsia="Calibri" w:hAnsiTheme="majorHAnsi" w:cs="Times New Roman"/>
              </w:rPr>
              <w:t>Pretendent</w:t>
            </w:r>
            <w:r w:rsidRPr="005A4FFA">
              <w:rPr>
                <w:rFonts w:asciiTheme="majorHAnsi" w:eastAsia="Calibri" w:hAnsiTheme="majorHAnsi" w:cs="Times New Roman"/>
              </w:rPr>
              <w:t xml:space="preserve">s ir dibināts vēlāk, tad </w:t>
            </w:r>
            <w:r w:rsidR="004724C8" w:rsidRPr="005A4FFA">
              <w:rPr>
                <w:rFonts w:asciiTheme="majorHAnsi" w:eastAsia="Calibri" w:hAnsiTheme="majorHAnsi" w:cs="Times New Roman"/>
              </w:rPr>
              <w:t>Pretendent</w:t>
            </w:r>
            <w:r w:rsidRPr="005A4FFA">
              <w:rPr>
                <w:rFonts w:asciiTheme="majorHAnsi" w:eastAsia="Calibri" w:hAnsiTheme="majorHAnsi" w:cs="Times New Roman"/>
              </w:rPr>
              <w:t>a finanšu apgrozījumam jāatbilst iepriekš minētajai prasībai attiecīgi īsākā laika periodā.</w:t>
            </w:r>
          </w:p>
          <w:p w14:paraId="26D163D4" w14:textId="30A97784" w:rsidR="00187386" w:rsidRPr="005A4FFA" w:rsidRDefault="00187386" w:rsidP="008A5999">
            <w:pPr>
              <w:pStyle w:val="ListParagraph"/>
              <w:spacing w:after="120" w:line="259" w:lineRule="auto"/>
              <w:ind w:left="459"/>
              <w:contextualSpacing w:val="0"/>
              <w:jc w:val="both"/>
              <w:rPr>
                <w:rFonts w:asciiTheme="majorHAnsi" w:eastAsia="Calibri" w:hAnsiTheme="majorHAnsi" w:cs="Times New Roman"/>
              </w:rPr>
            </w:pPr>
            <w:r w:rsidRPr="005A4FFA">
              <w:rPr>
                <w:rFonts w:asciiTheme="majorHAnsi" w:eastAsia="Calibri" w:hAnsiTheme="majorHAnsi" w:cs="Times New Roman"/>
              </w:rPr>
              <w:t xml:space="preserve">Ja </w:t>
            </w:r>
            <w:r w:rsidR="00C57DAB" w:rsidRPr="005A4FFA">
              <w:rPr>
                <w:rFonts w:asciiTheme="majorHAnsi" w:eastAsia="Calibri" w:hAnsiTheme="majorHAnsi" w:cs="Times New Roman"/>
              </w:rPr>
              <w:t>piedāvājumu</w:t>
            </w:r>
            <w:r w:rsidRPr="005A4FFA">
              <w:rPr>
                <w:rFonts w:asciiTheme="majorHAnsi" w:eastAsia="Calibri" w:hAnsiTheme="majorHAnsi" w:cs="Times New Roman"/>
              </w:rPr>
              <w:t xml:space="preserve"> iesniedz piegādātāju apvienība, tad vismaz vienam no piegādātāju apvienības dalībniekiem ir šajā punktā minētais atbilstošs apgrozījums</w:t>
            </w:r>
            <w:r w:rsidR="008A5999" w:rsidRPr="005A4FFA">
              <w:rPr>
                <w:rFonts w:asciiTheme="majorHAnsi" w:eastAsia="Calibri" w:hAnsiTheme="majorHAnsi" w:cs="Times New Roman"/>
              </w:rPr>
              <w:t>;</w:t>
            </w:r>
          </w:p>
          <w:p w14:paraId="11E32B90" w14:textId="5B5C3F4A" w:rsidR="00187386" w:rsidRPr="005A4FFA" w:rsidRDefault="00187386" w:rsidP="006E6AC5">
            <w:pPr>
              <w:pStyle w:val="ListParagraph"/>
              <w:numPr>
                <w:ilvl w:val="0"/>
                <w:numId w:val="15"/>
              </w:numPr>
              <w:spacing w:after="120" w:line="259" w:lineRule="auto"/>
              <w:ind w:left="459" w:hanging="357"/>
              <w:contextualSpacing w:val="0"/>
              <w:jc w:val="both"/>
              <w:rPr>
                <w:rFonts w:asciiTheme="majorHAnsi" w:eastAsia="Calibri" w:hAnsiTheme="majorHAnsi" w:cs="Times New Roman"/>
              </w:rPr>
            </w:pPr>
            <w:r w:rsidRPr="005A4FFA">
              <w:rPr>
                <w:rFonts w:asciiTheme="majorHAnsi" w:eastAsia="Calibri" w:hAnsiTheme="majorHAnsi" w:cs="Times New Roman"/>
              </w:rPr>
              <w:t>uz pēdējā auditētā pārskata gada 31. decembri ir pozitīvs pašu kapitāls</w:t>
            </w:r>
            <w:r w:rsidR="008A5999" w:rsidRPr="005A4FFA">
              <w:rPr>
                <w:rFonts w:asciiTheme="majorHAnsi" w:eastAsia="Calibri" w:hAnsiTheme="majorHAnsi" w:cs="Times New Roman"/>
              </w:rPr>
              <w:t>;</w:t>
            </w:r>
          </w:p>
          <w:p w14:paraId="0FD438B2" w14:textId="4EDBE3CE" w:rsidR="00B327AB" w:rsidRPr="00287379" w:rsidRDefault="00187386" w:rsidP="006E6AC5">
            <w:pPr>
              <w:pStyle w:val="ListParagraph"/>
              <w:numPr>
                <w:ilvl w:val="0"/>
                <w:numId w:val="15"/>
              </w:numPr>
              <w:spacing w:after="120" w:line="259" w:lineRule="auto"/>
              <w:ind w:left="459"/>
              <w:jc w:val="both"/>
              <w:rPr>
                <w:rFonts w:asciiTheme="majorHAnsi" w:eastAsia="Calibri" w:hAnsiTheme="majorHAnsi" w:cs="Times New Roman"/>
              </w:rPr>
            </w:pPr>
            <w:r w:rsidRPr="005A4FFA">
              <w:rPr>
                <w:rFonts w:asciiTheme="majorHAnsi" w:eastAsia="Calibri" w:hAnsiTheme="majorHAnsi" w:cs="Times New Roman"/>
              </w:rPr>
              <w:t>likviditātes koeficients saskaņā ar pēdējā auditētā pārskata gada datiem (apgrozāmie</w:t>
            </w:r>
            <w:r w:rsidR="00411CFF" w:rsidRPr="005A4FFA">
              <w:rPr>
                <w:rFonts w:asciiTheme="majorHAnsi" w:eastAsia="Calibri" w:hAnsiTheme="majorHAnsi" w:cs="Times New Roman"/>
              </w:rPr>
              <w:t xml:space="preserve"> </w:t>
            </w:r>
            <w:r w:rsidRPr="005A4FFA">
              <w:rPr>
                <w:rFonts w:asciiTheme="majorHAnsi" w:eastAsia="Calibri" w:hAnsiTheme="majorHAnsi" w:cs="Times New Roman"/>
              </w:rPr>
              <w:t>līdzekļi/īstermiņa</w:t>
            </w:r>
            <w:r w:rsidR="00411CFF" w:rsidRPr="005A4FFA">
              <w:rPr>
                <w:rFonts w:asciiTheme="majorHAnsi" w:eastAsia="Calibri" w:hAnsiTheme="majorHAnsi" w:cs="Times New Roman"/>
              </w:rPr>
              <w:t xml:space="preserve"> </w:t>
            </w:r>
            <w:r w:rsidRPr="005A4FFA">
              <w:rPr>
                <w:rFonts w:asciiTheme="majorHAnsi" w:eastAsia="Calibri" w:hAnsiTheme="majorHAnsi" w:cs="Times New Roman"/>
              </w:rPr>
              <w:t>saistība</w:t>
            </w:r>
            <w:r w:rsidR="00411CFF" w:rsidRPr="005A4FFA">
              <w:rPr>
                <w:rFonts w:asciiTheme="majorHAnsi" w:eastAsia="Calibri" w:hAnsiTheme="majorHAnsi" w:cs="Times New Roman"/>
              </w:rPr>
              <w:t>s)</w:t>
            </w:r>
            <w:r w:rsidRPr="005A4FFA">
              <w:rPr>
                <w:rFonts w:asciiTheme="majorHAnsi" w:eastAsia="Calibri" w:hAnsiTheme="majorHAnsi" w:cs="Times New Roman"/>
              </w:rPr>
              <w:t xml:space="preserve"> nav mazāks kā 1,00 (viens).</w:t>
            </w:r>
          </w:p>
        </w:tc>
        <w:tc>
          <w:tcPr>
            <w:tcW w:w="3399" w:type="dxa"/>
            <w:tcBorders>
              <w:bottom w:val="single" w:sz="6" w:space="0" w:color="968C6D" w:themeColor="text2"/>
            </w:tcBorders>
          </w:tcPr>
          <w:p w14:paraId="42334DF9" w14:textId="0A5ADF25" w:rsidR="00187386" w:rsidRPr="004776B8" w:rsidRDefault="008A345B" w:rsidP="0018468F">
            <w:pPr>
              <w:spacing w:before="120" w:after="120" w:line="259" w:lineRule="auto"/>
              <w:jc w:val="both"/>
              <w:rPr>
                <w:rFonts w:asciiTheme="majorHAnsi" w:eastAsia="Calibri" w:hAnsiTheme="majorHAnsi" w:cs="Times New Roman"/>
              </w:rPr>
            </w:pPr>
            <w:r w:rsidRPr="004776B8">
              <w:rPr>
                <w:rFonts w:asciiTheme="majorHAnsi" w:eastAsia="Calibri" w:hAnsiTheme="majorHAnsi" w:cs="Times New Roman"/>
              </w:rPr>
              <w:t>1)</w:t>
            </w:r>
            <w:r w:rsidR="004776B8" w:rsidRPr="004776B8">
              <w:rPr>
                <w:rFonts w:asciiTheme="majorHAnsi" w:eastAsia="Calibri" w:hAnsiTheme="majorHAnsi" w:cs="Times New Roman"/>
              </w:rPr>
              <w:t xml:space="preserve"> Ja Pretendenta darbības laiks ir pietiekami ilgs, kā rezultātā ir iespējams iesniegt apstiprinātu gada pārskatu par vienu vai vairākiem finanšu gadiem, </w:t>
            </w:r>
            <w:r w:rsidR="004724C8" w:rsidRPr="004776B8">
              <w:rPr>
                <w:rFonts w:asciiTheme="majorHAnsi" w:eastAsia="Calibri" w:hAnsiTheme="majorHAnsi" w:cs="Times New Roman"/>
              </w:rPr>
              <w:t>Pretendent</w:t>
            </w:r>
            <w:r w:rsidR="004776B8" w:rsidRPr="004776B8">
              <w:rPr>
                <w:rFonts w:asciiTheme="majorHAnsi" w:eastAsia="Calibri" w:hAnsiTheme="majorHAnsi" w:cs="Times New Roman"/>
              </w:rPr>
              <w:t>s iesniedz</w:t>
            </w:r>
            <w:r w:rsidR="00187386" w:rsidRPr="004776B8">
              <w:rPr>
                <w:rFonts w:asciiTheme="majorHAnsi" w:eastAsia="Calibri" w:hAnsiTheme="majorHAnsi" w:cs="Times New Roman"/>
              </w:rPr>
              <w:t xml:space="preserve"> apliecinājum</w:t>
            </w:r>
            <w:r w:rsidR="004776B8" w:rsidRPr="004776B8">
              <w:rPr>
                <w:rFonts w:asciiTheme="majorHAnsi" w:eastAsia="Calibri" w:hAnsiTheme="majorHAnsi" w:cs="Times New Roman"/>
              </w:rPr>
              <w:t>u</w:t>
            </w:r>
            <w:r w:rsidR="00187386" w:rsidRPr="004776B8">
              <w:rPr>
                <w:rFonts w:asciiTheme="majorHAnsi" w:eastAsia="Calibri" w:hAnsiTheme="majorHAnsi" w:cs="Times New Roman"/>
              </w:rPr>
              <w:t xml:space="preserve"> par pozitīvu pašu kapitālu un likviditātes koeficientu, tam pievienojot:</w:t>
            </w:r>
          </w:p>
          <w:p w14:paraId="1B28742D" w14:textId="7AD111AB" w:rsidR="00EE1DAD" w:rsidRPr="004776B8" w:rsidRDefault="00187386"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4776B8">
              <w:rPr>
                <w:rFonts w:asciiTheme="majorHAnsi" w:eastAsia="Calibri" w:hAnsiTheme="majorHAnsi" w:cs="Times New Roman"/>
              </w:rPr>
              <w:t xml:space="preserve">Valsts ieņēmumu dienestā vai attiecīgajā ārvalsts iestādē iesniegto finanšu pārskatu bilanci; </w:t>
            </w:r>
          </w:p>
          <w:p w14:paraId="7765D44F" w14:textId="151B00A4" w:rsidR="00187386" w:rsidRPr="004776B8" w:rsidRDefault="00187386"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4776B8">
              <w:rPr>
                <w:rFonts w:asciiTheme="majorHAnsi" w:eastAsia="Calibri" w:hAnsiTheme="majorHAnsi" w:cs="Times New Roman"/>
              </w:rPr>
              <w:t>Valsts ieņēmumu dienestā vai attiecīgajā ārvalsts iestādē iesniegto finanšu pārskatu peļņas un zaudējumu aprēķinu;</w:t>
            </w:r>
          </w:p>
          <w:p w14:paraId="6D8AEF2C" w14:textId="389D3E0D" w:rsidR="00187386" w:rsidRPr="004776B8" w:rsidRDefault="00187386"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4776B8">
              <w:rPr>
                <w:rFonts w:asciiTheme="majorHAnsi" w:eastAsia="Calibri" w:hAnsiTheme="majorHAnsi" w:cs="Times New Roman"/>
              </w:rPr>
              <w:t>zvērināta revidenta atzinuma kopiju par katru norādīto finanšu gadu</w:t>
            </w:r>
            <w:r w:rsidR="000B50C8" w:rsidRPr="004776B8">
              <w:rPr>
                <w:rFonts w:asciiTheme="majorHAnsi" w:eastAsia="Calibri" w:hAnsiTheme="majorHAnsi" w:cs="Times New Roman"/>
              </w:rPr>
              <w:t>;</w:t>
            </w:r>
          </w:p>
          <w:p w14:paraId="03623C50" w14:textId="30819387" w:rsidR="008A345B" w:rsidRPr="004776B8" w:rsidRDefault="008A345B" w:rsidP="004776B8">
            <w:pPr>
              <w:spacing w:before="120" w:after="120" w:line="259" w:lineRule="auto"/>
              <w:jc w:val="both"/>
              <w:rPr>
                <w:rFonts w:asciiTheme="majorHAnsi" w:eastAsia="Calibri" w:hAnsiTheme="majorHAnsi" w:cs="Times New Roman"/>
              </w:rPr>
            </w:pPr>
            <w:r w:rsidRPr="004776B8">
              <w:rPr>
                <w:rFonts w:asciiTheme="majorHAnsi" w:eastAsia="Calibri" w:hAnsiTheme="majorHAnsi" w:cs="Times New Roman"/>
              </w:rPr>
              <w:t>2)</w:t>
            </w:r>
            <w:r w:rsidR="004776B8" w:rsidRPr="004776B8">
              <w:t xml:space="preserve"> </w:t>
            </w:r>
            <w:r w:rsidR="004776B8" w:rsidRPr="004776B8">
              <w:rPr>
                <w:rFonts w:asciiTheme="majorHAnsi" w:eastAsia="Calibri" w:hAnsiTheme="majorHAnsi" w:cs="Times New Roman"/>
              </w:rPr>
              <w:t>Ja Pretendenta darbības laiks ir neilgs, kā rezultātā nav iespējams iesniegt apstiprinātu gada pārskatu, Pretendents iesniedz apliecinājumu par pozitīvu pašu kapitālu un likviditātes koeficientu, tam pievienojot:</w:t>
            </w:r>
          </w:p>
          <w:p w14:paraId="5D5ACC12" w14:textId="41CDCC44" w:rsidR="000B50C8" w:rsidRPr="004776B8" w:rsidRDefault="000B50C8" w:rsidP="00C86210">
            <w:pPr>
              <w:pStyle w:val="ListParagraph"/>
              <w:numPr>
                <w:ilvl w:val="0"/>
                <w:numId w:val="9"/>
              </w:numPr>
              <w:spacing w:after="120" w:line="259" w:lineRule="auto"/>
              <w:ind w:left="496" w:hanging="357"/>
              <w:contextualSpacing w:val="0"/>
              <w:jc w:val="both"/>
              <w:rPr>
                <w:rFonts w:asciiTheme="majorHAnsi" w:eastAsia="Calibri" w:hAnsiTheme="majorHAnsi" w:cs="Times New Roman"/>
              </w:rPr>
            </w:pPr>
            <w:r w:rsidRPr="004776B8">
              <w:rPr>
                <w:rFonts w:asciiTheme="majorHAnsi" w:eastAsia="Calibri" w:hAnsiTheme="majorHAnsi" w:cs="Times New Roman"/>
              </w:rPr>
              <w:t>zvērināta revidenta apstiprinātu operatīvo bilanci</w:t>
            </w:r>
            <w:r w:rsidR="003E297C">
              <w:rPr>
                <w:rFonts w:asciiTheme="majorHAnsi" w:eastAsia="Calibri" w:hAnsiTheme="majorHAnsi" w:cs="Times New Roman"/>
              </w:rPr>
              <w:t>.</w:t>
            </w:r>
          </w:p>
        </w:tc>
      </w:tr>
    </w:tbl>
    <w:p w14:paraId="034AD328" w14:textId="35B74D90" w:rsidR="0018468F" w:rsidRPr="00287379" w:rsidRDefault="004724C8" w:rsidP="008F6769">
      <w:pPr>
        <w:pStyle w:val="ListParagraph"/>
        <w:numPr>
          <w:ilvl w:val="1"/>
          <w:numId w:val="6"/>
        </w:numPr>
        <w:spacing w:before="240" w:after="120" w:line="259" w:lineRule="auto"/>
        <w:ind w:left="697"/>
        <w:contextualSpacing w:val="0"/>
        <w:jc w:val="both"/>
        <w:rPr>
          <w:rFonts w:asciiTheme="majorHAnsi" w:eastAsia="Calibri" w:hAnsiTheme="majorHAnsi" w:cs="Times New Roman"/>
          <w:b/>
        </w:rPr>
      </w:pPr>
      <w:bookmarkStart w:id="16" w:name="_Hlk21607983"/>
      <w:r w:rsidRPr="00287379">
        <w:rPr>
          <w:rFonts w:asciiTheme="majorHAnsi" w:eastAsia="Calibri" w:hAnsiTheme="majorHAnsi" w:cs="Times New Roman"/>
          <w:b/>
        </w:rPr>
        <w:lastRenderedPageBreak/>
        <w:t>Pretendent</w:t>
      </w:r>
      <w:r w:rsidR="0018468F" w:rsidRPr="00287379">
        <w:rPr>
          <w:rFonts w:asciiTheme="majorHAnsi" w:eastAsia="Calibri" w:hAnsiTheme="majorHAnsi" w:cs="Times New Roman"/>
          <w:b/>
        </w:rPr>
        <w:t>a tehniskās un profesionālās spējas:</w:t>
      </w:r>
    </w:p>
    <w:tbl>
      <w:tblPr>
        <w:tblStyle w:val="PwCTableText"/>
        <w:tblW w:w="9145" w:type="dxa"/>
        <w:tblInd w:w="703"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4"/>
        <w:gridCol w:w="3890"/>
        <w:gridCol w:w="3821"/>
      </w:tblGrid>
      <w:tr w:rsidR="00284857" w:rsidRPr="00287379" w14:paraId="1A6702AE" w14:textId="3E95F99A" w:rsidTr="0073000F">
        <w:trPr>
          <w:cnfStyle w:val="100000000000" w:firstRow="1" w:lastRow="0" w:firstColumn="0" w:lastColumn="0" w:oddVBand="0" w:evenVBand="0" w:oddHBand="0" w:evenHBand="0" w:firstRowFirstColumn="0" w:firstRowLastColumn="0" w:lastRowFirstColumn="0" w:lastRowLastColumn="0"/>
        </w:trPr>
        <w:tc>
          <w:tcPr>
            <w:tcW w:w="1434" w:type="dxa"/>
            <w:vAlign w:val="center"/>
          </w:tcPr>
          <w:p w14:paraId="19ADF768" w14:textId="05684375" w:rsidR="0018468F" w:rsidRPr="00287379" w:rsidRDefault="0018468F" w:rsidP="00B448E4">
            <w:pPr>
              <w:pStyle w:val="ListParagraph"/>
              <w:spacing w:before="120" w:after="120" w:line="259" w:lineRule="auto"/>
              <w:ind w:left="0"/>
              <w:contextualSpacing w:val="0"/>
              <w:rPr>
                <w:rFonts w:asciiTheme="majorHAnsi" w:eastAsia="Calibri" w:hAnsiTheme="majorHAnsi" w:cs="Times New Roman"/>
                <w:b w:val="0"/>
              </w:rPr>
            </w:pPr>
            <w:bookmarkStart w:id="17" w:name="_Hlk45881763"/>
            <w:bookmarkEnd w:id="16"/>
            <w:r w:rsidRPr="00287379">
              <w:rPr>
                <w:rFonts w:asciiTheme="majorHAnsi" w:eastAsia="Calibri" w:hAnsiTheme="majorHAnsi" w:cs="Times New Roman"/>
                <w:b w:val="0"/>
              </w:rPr>
              <w:t>Apakšpunkts:</w:t>
            </w:r>
          </w:p>
        </w:tc>
        <w:tc>
          <w:tcPr>
            <w:tcW w:w="3890" w:type="dxa"/>
            <w:vAlign w:val="center"/>
          </w:tcPr>
          <w:p w14:paraId="41F91FAE" w14:textId="27FE5073" w:rsidR="0018468F" w:rsidRPr="00287379" w:rsidRDefault="0018468F" w:rsidP="00B448E4">
            <w:pPr>
              <w:pStyle w:val="ListParagraph"/>
              <w:spacing w:before="120" w:after="120" w:line="259" w:lineRule="auto"/>
              <w:ind w:left="0"/>
              <w:contextualSpacing w:val="0"/>
              <w:rPr>
                <w:rFonts w:asciiTheme="majorHAnsi" w:eastAsia="Calibri" w:hAnsiTheme="majorHAnsi" w:cs="Times New Roman"/>
                <w:b w:val="0"/>
              </w:rPr>
            </w:pPr>
            <w:r w:rsidRPr="00287379">
              <w:rPr>
                <w:rFonts w:asciiTheme="majorHAnsi" w:eastAsia="Calibri" w:hAnsiTheme="majorHAnsi" w:cs="Times New Roman"/>
                <w:b w:val="0"/>
              </w:rPr>
              <w:t>Prasība:</w:t>
            </w:r>
          </w:p>
        </w:tc>
        <w:tc>
          <w:tcPr>
            <w:tcW w:w="3821" w:type="dxa"/>
            <w:vAlign w:val="center"/>
          </w:tcPr>
          <w:p w14:paraId="0D413A52" w14:textId="43F58FAF" w:rsidR="0018468F" w:rsidRPr="00287379" w:rsidRDefault="0018468F" w:rsidP="00B448E4">
            <w:pPr>
              <w:pStyle w:val="ListParagraph"/>
              <w:spacing w:before="120" w:after="120" w:line="259" w:lineRule="auto"/>
              <w:ind w:left="0"/>
              <w:contextualSpacing w:val="0"/>
              <w:rPr>
                <w:rFonts w:asciiTheme="majorHAnsi" w:eastAsia="Calibri" w:hAnsiTheme="majorHAnsi" w:cs="Times New Roman"/>
                <w:highlight w:val="yellow"/>
              </w:rPr>
            </w:pPr>
            <w:r w:rsidRPr="00287379">
              <w:rPr>
                <w:rFonts w:asciiTheme="majorHAnsi" w:eastAsia="Calibri" w:hAnsiTheme="majorHAnsi" w:cs="Times New Roman"/>
                <w:b w:val="0"/>
              </w:rPr>
              <w:t>Iesniedzamā informācija:</w:t>
            </w:r>
          </w:p>
        </w:tc>
      </w:tr>
      <w:tr w:rsidR="00284857" w:rsidRPr="00121698" w14:paraId="4FB87249" w14:textId="4C96AF25" w:rsidTr="00082A85">
        <w:trPr>
          <w:cnfStyle w:val="000000100000" w:firstRow="0" w:lastRow="0" w:firstColumn="0" w:lastColumn="0" w:oddVBand="0" w:evenVBand="0" w:oddHBand="1" w:evenHBand="0" w:firstRowFirstColumn="0" w:firstRowLastColumn="0" w:lastRowFirstColumn="0" w:lastRowLastColumn="0"/>
        </w:trPr>
        <w:tc>
          <w:tcPr>
            <w:tcW w:w="1434" w:type="dxa"/>
            <w:tcBorders>
              <w:bottom w:val="none" w:sz="0" w:space="0" w:color="auto"/>
            </w:tcBorders>
          </w:tcPr>
          <w:p w14:paraId="7CDE8B19" w14:textId="1A95584C" w:rsidR="0018468F" w:rsidRPr="0073000F" w:rsidRDefault="0018468F"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3890" w:type="dxa"/>
            <w:tcBorders>
              <w:bottom w:val="none" w:sz="0" w:space="0" w:color="auto"/>
            </w:tcBorders>
          </w:tcPr>
          <w:p w14:paraId="08963C6A" w14:textId="41DA8A2C" w:rsidR="00C57DAB" w:rsidRPr="000B0CDC" w:rsidRDefault="001E7894" w:rsidP="00224845">
            <w:pPr>
              <w:pStyle w:val="ListParagraph"/>
              <w:spacing w:before="120" w:after="120" w:line="259" w:lineRule="auto"/>
              <w:ind w:left="0"/>
              <w:contextualSpacing w:val="0"/>
              <w:jc w:val="both"/>
              <w:rPr>
                <w:rFonts w:asciiTheme="majorHAnsi" w:eastAsia="Calibri" w:hAnsiTheme="majorHAnsi" w:cs="Times New Roman"/>
              </w:rPr>
            </w:pPr>
            <w:r w:rsidRPr="00010AF8">
              <w:rPr>
                <w:rFonts w:asciiTheme="majorHAnsi" w:eastAsia="Calibri" w:hAnsiTheme="majorHAnsi" w:cs="Times New Roman"/>
              </w:rPr>
              <w:t>Pretendents iepriekšējo trīs gadu laikā (20</w:t>
            </w:r>
            <w:r w:rsidR="00294894" w:rsidRPr="00010AF8">
              <w:rPr>
                <w:rFonts w:asciiTheme="majorHAnsi" w:eastAsia="Calibri" w:hAnsiTheme="majorHAnsi" w:cs="Times New Roman"/>
              </w:rPr>
              <w:t>21</w:t>
            </w:r>
            <w:r w:rsidRPr="00010AF8">
              <w:rPr>
                <w:rFonts w:asciiTheme="majorHAnsi" w:eastAsia="Calibri" w:hAnsiTheme="majorHAnsi" w:cs="Times New Roman"/>
              </w:rPr>
              <w:t>., 20</w:t>
            </w:r>
            <w:r w:rsidR="00294894" w:rsidRPr="00010AF8">
              <w:rPr>
                <w:rFonts w:asciiTheme="majorHAnsi" w:eastAsia="Calibri" w:hAnsiTheme="majorHAnsi" w:cs="Times New Roman"/>
              </w:rPr>
              <w:t>22</w:t>
            </w:r>
            <w:r w:rsidRPr="00010AF8">
              <w:rPr>
                <w:rFonts w:asciiTheme="majorHAnsi" w:eastAsia="Calibri" w:hAnsiTheme="majorHAnsi" w:cs="Times New Roman"/>
              </w:rPr>
              <w:t>. un 202</w:t>
            </w:r>
            <w:r w:rsidR="00294894" w:rsidRPr="00010AF8">
              <w:rPr>
                <w:rFonts w:asciiTheme="majorHAnsi" w:eastAsia="Calibri" w:hAnsiTheme="majorHAnsi" w:cs="Times New Roman"/>
              </w:rPr>
              <w:t>3</w:t>
            </w:r>
            <w:r w:rsidRPr="00010AF8">
              <w:rPr>
                <w:rFonts w:asciiTheme="majorHAnsi" w:eastAsia="Calibri" w:hAnsiTheme="majorHAnsi" w:cs="Times New Roman"/>
              </w:rPr>
              <w:t xml:space="preserve">. gadā līdz piedāvājuma iesniegšanas dienai) ir sekmīgi organizējis vismaz </w:t>
            </w:r>
            <w:r w:rsidR="0061032A" w:rsidRPr="00010AF8">
              <w:rPr>
                <w:rFonts w:asciiTheme="majorHAnsi" w:eastAsia="Calibri" w:hAnsiTheme="majorHAnsi" w:cs="Times New Roman"/>
              </w:rPr>
              <w:t xml:space="preserve">3 (trīs) </w:t>
            </w:r>
            <w:r w:rsidRPr="00010AF8">
              <w:rPr>
                <w:rFonts w:asciiTheme="majorHAnsi" w:eastAsia="Calibri" w:hAnsiTheme="majorHAnsi" w:cs="Times New Roman"/>
              </w:rPr>
              <w:t>sporta,</w:t>
            </w:r>
            <w:r w:rsidR="00294894" w:rsidRPr="00010AF8">
              <w:rPr>
                <w:rFonts w:asciiTheme="majorHAnsi" w:eastAsia="Calibri" w:hAnsiTheme="majorHAnsi" w:cs="Times New Roman"/>
              </w:rPr>
              <w:t xml:space="preserve"> izklaides, </w:t>
            </w:r>
            <w:r w:rsidRPr="00010AF8">
              <w:rPr>
                <w:rFonts w:asciiTheme="majorHAnsi" w:eastAsia="Calibri" w:hAnsiTheme="majorHAnsi" w:cs="Times New Roman"/>
              </w:rPr>
              <w:t>kultūras vai izglītības pasākumu</w:t>
            </w:r>
            <w:r w:rsidR="0061032A" w:rsidRPr="00010AF8">
              <w:rPr>
                <w:rFonts w:asciiTheme="majorHAnsi" w:eastAsia="Calibri" w:hAnsiTheme="majorHAnsi" w:cs="Times New Roman"/>
              </w:rPr>
              <w:t>s</w:t>
            </w:r>
            <w:r w:rsidRPr="00010AF8">
              <w:rPr>
                <w:rFonts w:asciiTheme="majorHAnsi" w:eastAsia="Calibri" w:hAnsiTheme="majorHAnsi" w:cs="Times New Roman"/>
              </w:rPr>
              <w:t>.</w:t>
            </w:r>
            <w:r w:rsidR="0061032A" w:rsidRPr="00010AF8">
              <w:rPr>
                <w:rFonts w:asciiTheme="majorHAnsi" w:eastAsia="Calibri" w:hAnsiTheme="majorHAnsi" w:cs="Times New Roman"/>
              </w:rPr>
              <w:t xml:space="preserve"> Vismaz 1 (viens) no šiem pasākumiem translēts kādā no nacionālās apraides televīzijas kanāliem, sasniedzot vismaz </w:t>
            </w:r>
            <w:r w:rsidR="00294894" w:rsidRPr="00010AF8">
              <w:rPr>
                <w:rFonts w:asciiTheme="majorHAnsi" w:eastAsia="Calibri" w:hAnsiTheme="majorHAnsi" w:cs="Times New Roman"/>
              </w:rPr>
              <w:t>10</w:t>
            </w:r>
            <w:r w:rsidR="0061032A" w:rsidRPr="00010AF8">
              <w:rPr>
                <w:rFonts w:asciiTheme="majorHAnsi" w:eastAsia="Calibri" w:hAnsiTheme="majorHAnsi" w:cs="Times New Roman"/>
              </w:rPr>
              <w:t>0’000 (</w:t>
            </w:r>
            <w:r w:rsidR="00294894" w:rsidRPr="00010AF8">
              <w:rPr>
                <w:rFonts w:asciiTheme="majorHAnsi" w:eastAsia="Calibri" w:hAnsiTheme="majorHAnsi" w:cs="Times New Roman"/>
              </w:rPr>
              <w:t>viens simts tūkstotis</w:t>
            </w:r>
            <w:r w:rsidR="0061032A" w:rsidRPr="00010AF8">
              <w:rPr>
                <w:rFonts w:asciiTheme="majorHAnsi" w:eastAsia="Calibri" w:hAnsiTheme="majorHAnsi" w:cs="Times New Roman"/>
              </w:rPr>
              <w:t>) skatītāju auditoriju.</w:t>
            </w:r>
          </w:p>
          <w:p w14:paraId="008B3FA3" w14:textId="069864E9" w:rsidR="00545E8F" w:rsidRPr="000B0CDC" w:rsidRDefault="00545E8F" w:rsidP="00224845">
            <w:pPr>
              <w:pStyle w:val="ListParagraph"/>
              <w:spacing w:before="120" w:after="120" w:line="259" w:lineRule="auto"/>
              <w:ind w:left="0"/>
              <w:contextualSpacing w:val="0"/>
              <w:jc w:val="both"/>
              <w:rPr>
                <w:rFonts w:asciiTheme="majorHAnsi" w:eastAsia="Calibri" w:hAnsiTheme="majorHAnsi" w:cs="Times New Roman"/>
              </w:rPr>
            </w:pPr>
            <w:r w:rsidRPr="000B0CDC">
              <w:rPr>
                <w:rFonts w:asciiTheme="majorHAnsi" w:eastAsia="Calibri" w:hAnsiTheme="majorHAnsi" w:cs="Times New Roman"/>
              </w:rPr>
              <w:t>Ja piedāvājumu iesniedz piegādātāju apvienība, tad vismaz vienam no piegādātāju apvienības dalībniekiem ir šajā punktā minētā pieredze.</w:t>
            </w:r>
          </w:p>
        </w:tc>
        <w:tc>
          <w:tcPr>
            <w:tcW w:w="3821" w:type="dxa"/>
            <w:tcBorders>
              <w:bottom w:val="none" w:sz="0" w:space="0" w:color="auto"/>
            </w:tcBorders>
          </w:tcPr>
          <w:p w14:paraId="72CD796E" w14:textId="013D4D4F" w:rsidR="0018468F" w:rsidRPr="00287379" w:rsidRDefault="00545E8F" w:rsidP="00224845">
            <w:pPr>
              <w:spacing w:before="120" w:after="120" w:line="259" w:lineRule="auto"/>
              <w:jc w:val="both"/>
              <w:rPr>
                <w:rFonts w:asciiTheme="majorHAnsi" w:eastAsia="Calibri" w:hAnsiTheme="majorHAnsi" w:cs="Times New Roman"/>
                <w:highlight w:val="yellow"/>
              </w:rPr>
            </w:pPr>
            <w:r w:rsidRPr="006C6934">
              <w:rPr>
                <w:rFonts w:asciiTheme="majorHAnsi" w:eastAsia="Calibri" w:hAnsiTheme="majorHAnsi" w:cs="Times New Roman"/>
              </w:rPr>
              <w:t xml:space="preserve">Pretendenta sagatavots pieredzes saraksts saskaņā ar 3.Pielikumā pievienoto formu, par katru pieredzi apliecinošo </w:t>
            </w:r>
            <w:r>
              <w:rPr>
                <w:rFonts w:asciiTheme="majorHAnsi" w:eastAsia="Calibri" w:hAnsiTheme="majorHAnsi" w:cs="Times New Roman"/>
              </w:rPr>
              <w:t>pasākumu</w:t>
            </w:r>
            <w:r w:rsidRPr="006C6934">
              <w:rPr>
                <w:rFonts w:asciiTheme="majorHAnsi" w:eastAsia="Calibri" w:hAnsiTheme="majorHAnsi" w:cs="Times New Roman"/>
              </w:rPr>
              <w:t xml:space="preserve"> klāt pievienojot attiecīgā pasūtītāja </w:t>
            </w:r>
            <w:r>
              <w:rPr>
                <w:rFonts w:asciiTheme="majorHAnsi" w:eastAsia="Calibri" w:hAnsiTheme="majorHAnsi" w:cs="Times New Roman"/>
              </w:rPr>
              <w:t xml:space="preserve">pozitīvu </w:t>
            </w:r>
            <w:r w:rsidRPr="006C6934">
              <w:rPr>
                <w:rFonts w:asciiTheme="majorHAnsi" w:eastAsia="Calibri" w:hAnsiTheme="majorHAnsi" w:cs="Times New Roman"/>
              </w:rPr>
              <w:t xml:space="preserve">atsauksmi, kas apliecina </w:t>
            </w:r>
            <w:r>
              <w:rPr>
                <w:rFonts w:asciiTheme="majorHAnsi" w:eastAsia="Calibri" w:hAnsiTheme="majorHAnsi" w:cs="Times New Roman"/>
              </w:rPr>
              <w:t xml:space="preserve">atbilstošu </w:t>
            </w:r>
            <w:r w:rsidRPr="006C6934">
              <w:rPr>
                <w:rFonts w:asciiTheme="majorHAnsi" w:eastAsia="Calibri" w:hAnsiTheme="majorHAnsi" w:cs="Times New Roman"/>
              </w:rPr>
              <w:t>līguma izpildi.</w:t>
            </w:r>
          </w:p>
        </w:tc>
      </w:tr>
      <w:tr w:rsidR="00082A85" w:rsidRPr="00121698" w14:paraId="66F696F7" w14:textId="77777777" w:rsidTr="0073000F">
        <w:tc>
          <w:tcPr>
            <w:tcW w:w="1434" w:type="dxa"/>
            <w:tcBorders>
              <w:bottom w:val="single" w:sz="6" w:space="0" w:color="968C6D" w:themeColor="text2"/>
            </w:tcBorders>
          </w:tcPr>
          <w:p w14:paraId="5961C995" w14:textId="77777777" w:rsidR="00082A85" w:rsidRPr="0073000F" w:rsidRDefault="00082A85"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3890" w:type="dxa"/>
            <w:tcBorders>
              <w:bottom w:val="single" w:sz="6" w:space="0" w:color="968C6D" w:themeColor="text2"/>
            </w:tcBorders>
          </w:tcPr>
          <w:p w14:paraId="177F34C5" w14:textId="03E1E6AB" w:rsidR="00082A85" w:rsidRPr="000B0CDC" w:rsidRDefault="00082A85" w:rsidP="00224845">
            <w:pPr>
              <w:pStyle w:val="ListParagraph"/>
              <w:spacing w:before="120" w:after="120" w:line="259" w:lineRule="auto"/>
              <w:ind w:left="0"/>
              <w:contextualSpacing w:val="0"/>
              <w:jc w:val="both"/>
              <w:rPr>
                <w:rFonts w:asciiTheme="majorHAnsi" w:eastAsia="Calibri" w:hAnsiTheme="majorHAnsi" w:cs="Times New Roman"/>
              </w:rPr>
            </w:pPr>
            <w:r w:rsidRPr="00010AF8">
              <w:rPr>
                <w:rFonts w:asciiTheme="majorHAnsi" w:eastAsia="Calibri" w:hAnsiTheme="majorHAnsi" w:cs="Times New Roman"/>
              </w:rPr>
              <w:t>Pretendentam jāspēj iesniegt piedāvājumu par Pasākuma organizēšanu 202</w:t>
            </w:r>
            <w:r w:rsidR="00294894" w:rsidRPr="00010AF8">
              <w:rPr>
                <w:rFonts w:asciiTheme="majorHAnsi" w:eastAsia="Calibri" w:hAnsiTheme="majorHAnsi" w:cs="Times New Roman"/>
              </w:rPr>
              <w:t>5</w:t>
            </w:r>
            <w:r w:rsidRPr="00010AF8">
              <w:rPr>
                <w:rFonts w:asciiTheme="majorHAnsi" w:eastAsia="Calibri" w:hAnsiTheme="majorHAnsi" w:cs="Times New Roman"/>
              </w:rPr>
              <w:t>.gadā, 202</w:t>
            </w:r>
            <w:r w:rsidR="00294894" w:rsidRPr="00010AF8">
              <w:rPr>
                <w:rFonts w:asciiTheme="majorHAnsi" w:eastAsia="Calibri" w:hAnsiTheme="majorHAnsi" w:cs="Times New Roman"/>
              </w:rPr>
              <w:t>6</w:t>
            </w:r>
            <w:r w:rsidRPr="00010AF8">
              <w:rPr>
                <w:rFonts w:asciiTheme="majorHAnsi" w:eastAsia="Calibri" w:hAnsiTheme="majorHAnsi" w:cs="Times New Roman"/>
              </w:rPr>
              <w:t>.gadā un 202</w:t>
            </w:r>
            <w:r w:rsidR="00294894" w:rsidRPr="00010AF8">
              <w:rPr>
                <w:rFonts w:asciiTheme="majorHAnsi" w:eastAsia="Calibri" w:hAnsiTheme="majorHAnsi" w:cs="Times New Roman"/>
              </w:rPr>
              <w:t>7</w:t>
            </w:r>
            <w:r w:rsidRPr="00010AF8">
              <w:rPr>
                <w:rFonts w:asciiTheme="majorHAnsi" w:eastAsia="Calibri" w:hAnsiTheme="majorHAnsi" w:cs="Times New Roman"/>
              </w:rPr>
              <w:t>.gadā. P</w:t>
            </w:r>
            <w:r w:rsidR="00D95990" w:rsidRPr="00010AF8">
              <w:rPr>
                <w:rFonts w:asciiTheme="majorHAnsi" w:eastAsia="Calibri" w:hAnsiTheme="majorHAnsi" w:cs="Times New Roman"/>
              </w:rPr>
              <w:t xml:space="preserve">asākuma </w:t>
            </w:r>
            <w:r w:rsidR="00EB09C6" w:rsidRPr="00010AF8">
              <w:rPr>
                <w:rFonts w:asciiTheme="majorHAnsi" w:eastAsia="Calibri" w:hAnsiTheme="majorHAnsi" w:cs="Times New Roman"/>
              </w:rPr>
              <w:t xml:space="preserve">saturam </w:t>
            </w:r>
            <w:r w:rsidR="00D95990" w:rsidRPr="00010AF8">
              <w:rPr>
                <w:rFonts w:asciiTheme="majorHAnsi" w:eastAsia="Calibri" w:hAnsiTheme="majorHAnsi" w:cs="Times New Roman"/>
              </w:rPr>
              <w:t>202</w:t>
            </w:r>
            <w:r w:rsidR="00294894" w:rsidRPr="00010AF8">
              <w:rPr>
                <w:rFonts w:asciiTheme="majorHAnsi" w:eastAsia="Calibri" w:hAnsiTheme="majorHAnsi" w:cs="Times New Roman"/>
              </w:rPr>
              <w:t>6</w:t>
            </w:r>
            <w:r w:rsidR="00D95990" w:rsidRPr="00010AF8">
              <w:rPr>
                <w:rFonts w:asciiTheme="majorHAnsi" w:eastAsia="Calibri" w:hAnsiTheme="majorHAnsi" w:cs="Times New Roman"/>
              </w:rPr>
              <w:t>.gadā un 202</w:t>
            </w:r>
            <w:r w:rsidR="00294894" w:rsidRPr="00010AF8">
              <w:rPr>
                <w:rFonts w:asciiTheme="majorHAnsi" w:eastAsia="Calibri" w:hAnsiTheme="majorHAnsi" w:cs="Times New Roman"/>
              </w:rPr>
              <w:t>7</w:t>
            </w:r>
            <w:r w:rsidR="00D95990" w:rsidRPr="00010AF8">
              <w:rPr>
                <w:rFonts w:asciiTheme="majorHAnsi" w:eastAsia="Calibri" w:hAnsiTheme="majorHAnsi" w:cs="Times New Roman"/>
              </w:rPr>
              <w:t>.gadā ir jābalstās uz Pasākuma organizēšanu un Pasākuma saturu 202</w:t>
            </w:r>
            <w:r w:rsidR="00294894" w:rsidRPr="00010AF8">
              <w:rPr>
                <w:rFonts w:asciiTheme="majorHAnsi" w:eastAsia="Calibri" w:hAnsiTheme="majorHAnsi" w:cs="Times New Roman"/>
              </w:rPr>
              <w:t>5</w:t>
            </w:r>
            <w:r w:rsidR="00D95990" w:rsidRPr="00010AF8">
              <w:rPr>
                <w:rFonts w:asciiTheme="majorHAnsi" w:eastAsia="Calibri" w:hAnsiTheme="majorHAnsi" w:cs="Times New Roman"/>
              </w:rPr>
              <w:t>.gadā.</w:t>
            </w:r>
          </w:p>
        </w:tc>
        <w:tc>
          <w:tcPr>
            <w:tcW w:w="3821" w:type="dxa"/>
            <w:tcBorders>
              <w:bottom w:val="single" w:sz="6" w:space="0" w:color="968C6D" w:themeColor="text2"/>
            </w:tcBorders>
          </w:tcPr>
          <w:p w14:paraId="061822AA" w14:textId="77777777" w:rsidR="00082A85" w:rsidRPr="006C6934" w:rsidRDefault="00082A85" w:rsidP="00224845">
            <w:pPr>
              <w:spacing w:before="120" w:after="120" w:line="259" w:lineRule="auto"/>
              <w:jc w:val="both"/>
              <w:rPr>
                <w:rFonts w:asciiTheme="majorHAnsi" w:eastAsia="Calibri" w:hAnsiTheme="majorHAnsi" w:cs="Times New Roman"/>
              </w:rPr>
            </w:pPr>
          </w:p>
        </w:tc>
      </w:tr>
    </w:tbl>
    <w:bookmarkEnd w:id="17"/>
    <w:p w14:paraId="5AC4CB80" w14:textId="4BCA0624" w:rsidR="00363EE2" w:rsidRPr="004F2CEC" w:rsidRDefault="00363EE2" w:rsidP="00363EE2">
      <w:pPr>
        <w:pStyle w:val="ListParagraph"/>
        <w:numPr>
          <w:ilvl w:val="1"/>
          <w:numId w:val="6"/>
        </w:numPr>
        <w:spacing w:before="240" w:after="120" w:line="259" w:lineRule="auto"/>
        <w:ind w:left="697"/>
        <w:contextualSpacing w:val="0"/>
        <w:jc w:val="both"/>
      </w:pPr>
      <w:r w:rsidRPr="00363EE2">
        <w:tab/>
      </w:r>
      <w:r w:rsidRPr="005A4FFA">
        <w:rPr>
          <w:rFonts w:asciiTheme="majorHAnsi" w:eastAsia="Calibri" w:hAnsiTheme="majorHAnsi" w:cs="Times New Roman"/>
          <w:b/>
        </w:rPr>
        <w:t>Balstīšanās uz citu personu spējām:</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4349"/>
        <w:gridCol w:w="3370"/>
      </w:tblGrid>
      <w:tr w:rsidR="004F2CEC" w:rsidRPr="00287379" w14:paraId="37A9835F" w14:textId="77777777" w:rsidTr="003A64D5">
        <w:trPr>
          <w:cnfStyle w:val="100000000000" w:firstRow="1" w:lastRow="0" w:firstColumn="0" w:lastColumn="0" w:oddVBand="0" w:evenVBand="0" w:oddHBand="0" w:evenHBand="0" w:firstRowFirstColumn="0" w:firstRowLastColumn="0" w:lastRowFirstColumn="0" w:lastRowLastColumn="0"/>
        </w:trPr>
        <w:tc>
          <w:tcPr>
            <w:tcW w:w="1432" w:type="dxa"/>
            <w:vAlign w:val="center"/>
          </w:tcPr>
          <w:p w14:paraId="48947E47" w14:textId="77777777" w:rsidR="004F2CEC" w:rsidRPr="00287379" w:rsidRDefault="004F2CEC" w:rsidP="003A64D5">
            <w:pPr>
              <w:pStyle w:val="ListParagraph"/>
              <w:spacing w:before="120" w:after="120" w:line="259" w:lineRule="auto"/>
              <w:ind w:left="0"/>
              <w:contextualSpacing w:val="0"/>
              <w:rPr>
                <w:rFonts w:asciiTheme="majorHAnsi" w:eastAsia="Calibri" w:hAnsiTheme="majorHAnsi" w:cs="Times New Roman"/>
                <w:b w:val="0"/>
              </w:rPr>
            </w:pPr>
            <w:bookmarkStart w:id="18" w:name="_Hlk45882008"/>
            <w:r w:rsidRPr="00287379">
              <w:rPr>
                <w:rFonts w:asciiTheme="majorHAnsi" w:eastAsia="Calibri" w:hAnsiTheme="majorHAnsi" w:cs="Times New Roman"/>
                <w:b w:val="0"/>
              </w:rPr>
              <w:t>Apakšpunkts:</w:t>
            </w:r>
          </w:p>
        </w:tc>
        <w:tc>
          <w:tcPr>
            <w:tcW w:w="4349" w:type="dxa"/>
            <w:vAlign w:val="center"/>
          </w:tcPr>
          <w:p w14:paraId="03BD4BA7" w14:textId="77777777" w:rsidR="004F2CEC" w:rsidRPr="00287379" w:rsidRDefault="004F2CEC" w:rsidP="003A64D5">
            <w:pPr>
              <w:pStyle w:val="ListParagraph"/>
              <w:spacing w:before="120" w:after="120" w:line="259" w:lineRule="auto"/>
              <w:ind w:left="0"/>
              <w:contextualSpacing w:val="0"/>
              <w:rPr>
                <w:rFonts w:asciiTheme="majorHAnsi" w:eastAsia="Calibri" w:hAnsiTheme="majorHAnsi" w:cs="Times New Roman"/>
                <w:b w:val="0"/>
              </w:rPr>
            </w:pPr>
            <w:r w:rsidRPr="00287379">
              <w:rPr>
                <w:rFonts w:asciiTheme="majorHAnsi" w:eastAsia="Calibri" w:hAnsiTheme="majorHAnsi" w:cs="Times New Roman"/>
                <w:b w:val="0"/>
              </w:rPr>
              <w:t>Prasība:</w:t>
            </w:r>
          </w:p>
        </w:tc>
        <w:tc>
          <w:tcPr>
            <w:tcW w:w="3370" w:type="dxa"/>
            <w:vAlign w:val="center"/>
          </w:tcPr>
          <w:p w14:paraId="100C01B0" w14:textId="77777777" w:rsidR="004F2CEC" w:rsidRPr="00287379" w:rsidRDefault="004F2CEC" w:rsidP="003A64D5">
            <w:pPr>
              <w:pStyle w:val="ListParagraph"/>
              <w:spacing w:before="120" w:after="120" w:line="259" w:lineRule="auto"/>
              <w:ind w:left="0"/>
              <w:contextualSpacing w:val="0"/>
              <w:rPr>
                <w:rFonts w:asciiTheme="majorHAnsi" w:eastAsia="Calibri" w:hAnsiTheme="majorHAnsi" w:cs="Times New Roman"/>
                <w:highlight w:val="yellow"/>
              </w:rPr>
            </w:pPr>
            <w:r w:rsidRPr="00287379">
              <w:rPr>
                <w:rFonts w:asciiTheme="majorHAnsi" w:eastAsia="Calibri" w:hAnsiTheme="majorHAnsi" w:cs="Times New Roman"/>
                <w:b w:val="0"/>
              </w:rPr>
              <w:t>Iesniedzamā informācija:</w:t>
            </w:r>
          </w:p>
        </w:tc>
      </w:tr>
      <w:tr w:rsidR="004F2CEC" w:rsidRPr="00121698" w14:paraId="0F6FD240" w14:textId="77777777" w:rsidTr="003A64D5">
        <w:trPr>
          <w:cnfStyle w:val="000000100000" w:firstRow="0" w:lastRow="0" w:firstColumn="0" w:lastColumn="0" w:oddVBand="0" w:evenVBand="0" w:oddHBand="1" w:evenHBand="0" w:firstRowFirstColumn="0" w:firstRowLastColumn="0" w:lastRowFirstColumn="0" w:lastRowLastColumn="0"/>
        </w:trPr>
        <w:tc>
          <w:tcPr>
            <w:tcW w:w="1432" w:type="dxa"/>
            <w:tcBorders>
              <w:bottom w:val="single" w:sz="6" w:space="0" w:color="968C6D" w:themeColor="text2"/>
            </w:tcBorders>
          </w:tcPr>
          <w:p w14:paraId="7D21A375" w14:textId="77777777" w:rsidR="004F2CEC" w:rsidRPr="00287379" w:rsidRDefault="004F2CEC" w:rsidP="003A64D5">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49" w:type="dxa"/>
            <w:tcBorders>
              <w:bottom w:val="single" w:sz="6" w:space="0" w:color="968C6D" w:themeColor="text2"/>
            </w:tcBorders>
          </w:tcPr>
          <w:p w14:paraId="19239E41" w14:textId="18CD8CF8" w:rsidR="004F2CEC" w:rsidRPr="004F2CEC" w:rsidRDefault="004F2CEC" w:rsidP="004F2CEC">
            <w:pPr>
              <w:spacing w:before="120" w:after="120" w:line="259" w:lineRule="auto"/>
              <w:jc w:val="both"/>
              <w:rPr>
                <w:rFonts w:asciiTheme="majorHAnsi" w:eastAsia="Calibri" w:hAnsiTheme="majorHAnsi" w:cs="Times New Roman"/>
              </w:rPr>
            </w:pPr>
            <w:r w:rsidRPr="004F2CEC">
              <w:rPr>
                <w:rFonts w:asciiTheme="majorHAnsi" w:eastAsia="Calibri" w:hAnsiTheme="majorHAnsi" w:cs="Times New Roman"/>
              </w:rPr>
              <w:t xml:space="preserve">Pretendents, lai izpildītu kvalifikācijas prasības attiecībā uz </w:t>
            </w:r>
            <w:r w:rsidR="00924577">
              <w:rPr>
                <w:rFonts w:asciiTheme="majorHAnsi" w:eastAsia="Calibri" w:hAnsiTheme="majorHAnsi" w:cs="Times New Roman"/>
              </w:rPr>
              <w:t>P</w:t>
            </w:r>
            <w:r w:rsidRPr="004F2CEC">
              <w:rPr>
                <w:rFonts w:asciiTheme="majorHAnsi" w:eastAsia="Calibri" w:hAnsiTheme="majorHAnsi" w:cs="Times New Roman"/>
              </w:rPr>
              <w:t>retendenta finansiālo un saimniecisko stāvokli, ir tiesīgs balstīties uz citu personu iespējām, neatkarīgi no savstarpējo attiecību tiesiskā rakstura.</w:t>
            </w:r>
          </w:p>
          <w:p w14:paraId="2E18811F" w14:textId="4082F2A1" w:rsidR="004F2CEC" w:rsidRPr="00287379" w:rsidRDefault="004F2CEC" w:rsidP="004F2CEC">
            <w:pPr>
              <w:pStyle w:val="ListParagraph"/>
              <w:spacing w:before="120" w:after="120" w:line="259" w:lineRule="auto"/>
              <w:ind w:left="0"/>
              <w:contextualSpacing w:val="0"/>
              <w:jc w:val="both"/>
              <w:rPr>
                <w:rFonts w:asciiTheme="majorHAnsi" w:eastAsia="Calibri" w:hAnsiTheme="majorHAnsi" w:cs="Times New Roman"/>
              </w:rPr>
            </w:pPr>
            <w:r w:rsidRPr="004F2CEC">
              <w:rPr>
                <w:rFonts w:asciiTheme="majorHAnsi" w:eastAsia="Calibri" w:hAnsiTheme="majorHAnsi" w:cs="Times New Roman"/>
              </w:rPr>
              <w:t xml:space="preserve">Ja Pretendents balstās uz citas personas finanšu iespējām vai saimniecisko stāvokli, tad Pretendentam un attiecīgajai personai ir jāuzņemas solidāra atbildība par visa </w:t>
            </w:r>
            <w:r w:rsidR="00AE79E6">
              <w:rPr>
                <w:rFonts w:asciiTheme="majorHAnsi" w:eastAsia="Calibri" w:hAnsiTheme="majorHAnsi" w:cs="Times New Roman"/>
              </w:rPr>
              <w:t>I</w:t>
            </w:r>
            <w:r w:rsidRPr="004F2CEC">
              <w:rPr>
                <w:rFonts w:asciiTheme="majorHAnsi" w:eastAsia="Calibri" w:hAnsiTheme="majorHAnsi" w:cs="Times New Roman"/>
              </w:rPr>
              <w:t>epirkuma līguma izpildi.</w:t>
            </w:r>
          </w:p>
        </w:tc>
        <w:tc>
          <w:tcPr>
            <w:tcW w:w="3370" w:type="dxa"/>
            <w:tcBorders>
              <w:bottom w:val="single" w:sz="6" w:space="0" w:color="968C6D" w:themeColor="text2"/>
            </w:tcBorders>
          </w:tcPr>
          <w:p w14:paraId="1E4BE811" w14:textId="13E36426" w:rsidR="004F2CEC" w:rsidRPr="004F2CEC" w:rsidRDefault="004F2CEC" w:rsidP="006E6AC5">
            <w:pPr>
              <w:pStyle w:val="ListParagraph"/>
              <w:numPr>
                <w:ilvl w:val="0"/>
                <w:numId w:val="59"/>
              </w:numPr>
              <w:spacing w:before="120" w:after="120" w:line="259" w:lineRule="auto"/>
              <w:ind w:left="459" w:hanging="357"/>
              <w:contextualSpacing w:val="0"/>
              <w:jc w:val="both"/>
              <w:rPr>
                <w:rFonts w:asciiTheme="majorHAnsi" w:eastAsia="Calibri" w:hAnsiTheme="majorHAnsi" w:cs="Times New Roman"/>
              </w:rPr>
            </w:pPr>
            <w:r w:rsidRPr="004F2CEC">
              <w:rPr>
                <w:rFonts w:asciiTheme="majorHAnsi" w:eastAsia="Calibri" w:hAnsiTheme="majorHAnsi" w:cs="Times New Roman"/>
              </w:rPr>
              <w:t xml:space="preserve">Ja Pretendents balstās uz citu personu iespējām, lai izpildītu kvalifikācijas prasības attiecībā uz </w:t>
            </w:r>
            <w:r w:rsidR="00924577">
              <w:rPr>
                <w:rFonts w:asciiTheme="majorHAnsi" w:eastAsia="Calibri" w:hAnsiTheme="majorHAnsi" w:cs="Times New Roman"/>
              </w:rPr>
              <w:t>P</w:t>
            </w:r>
            <w:r w:rsidRPr="004F2CEC">
              <w:rPr>
                <w:rFonts w:asciiTheme="majorHAnsi" w:eastAsia="Calibri" w:hAnsiTheme="majorHAnsi" w:cs="Times New Roman"/>
              </w:rPr>
              <w:t>retendenta finansiālo un saimniecisko stāvokli, Pretendents piedāvājumā norāda visas personas, uz kuru iespējām savas kvalifikācijas pierādīšanai tas balstās, aizpildot tabulu, kas pievienota 1.Pielikumā.</w:t>
            </w:r>
          </w:p>
          <w:p w14:paraId="6112A4DF" w14:textId="48B41336" w:rsidR="004F2CEC" w:rsidRPr="004F2CEC" w:rsidRDefault="004F2CEC" w:rsidP="006E6AC5">
            <w:pPr>
              <w:pStyle w:val="ListParagraph"/>
              <w:numPr>
                <w:ilvl w:val="0"/>
                <w:numId w:val="59"/>
              </w:numPr>
              <w:spacing w:before="120" w:after="120" w:line="259" w:lineRule="auto"/>
              <w:ind w:left="459" w:hanging="357"/>
              <w:contextualSpacing w:val="0"/>
              <w:jc w:val="both"/>
              <w:rPr>
                <w:rFonts w:asciiTheme="majorHAnsi" w:eastAsia="Calibri" w:hAnsiTheme="majorHAnsi" w:cs="Times New Roman"/>
              </w:rPr>
            </w:pPr>
            <w:r w:rsidRPr="004F2CEC">
              <w:rPr>
                <w:rFonts w:asciiTheme="majorHAnsi" w:eastAsia="Calibri" w:hAnsiTheme="majorHAnsi" w:cs="Times New Roman"/>
              </w:rPr>
              <w:t xml:space="preserve">Ja Pretendents balstās uz citu personu spējām, lai izpildītu kvalifikācijas prasības attiecībā uz </w:t>
            </w:r>
            <w:r w:rsidR="00924577">
              <w:rPr>
                <w:rFonts w:asciiTheme="majorHAnsi" w:eastAsia="Calibri" w:hAnsiTheme="majorHAnsi" w:cs="Times New Roman"/>
              </w:rPr>
              <w:t>P</w:t>
            </w:r>
            <w:r w:rsidRPr="004F2CEC">
              <w:rPr>
                <w:rFonts w:asciiTheme="majorHAnsi" w:eastAsia="Calibri" w:hAnsiTheme="majorHAnsi" w:cs="Times New Roman"/>
              </w:rPr>
              <w:t xml:space="preserve">retendenta finansiālo un saimniecisko stāvokli, piedāvājumam jāpievieno dokumenti, kas pierāda, ka </w:t>
            </w:r>
            <w:r w:rsidR="00AE79E6">
              <w:rPr>
                <w:rFonts w:asciiTheme="majorHAnsi" w:eastAsia="Calibri" w:hAnsiTheme="majorHAnsi" w:cs="Times New Roman"/>
              </w:rPr>
              <w:t>I</w:t>
            </w:r>
            <w:r w:rsidRPr="004F2CEC">
              <w:rPr>
                <w:rFonts w:asciiTheme="majorHAnsi" w:eastAsia="Calibri" w:hAnsiTheme="majorHAnsi" w:cs="Times New Roman"/>
              </w:rPr>
              <w:t xml:space="preserve">epirkuma līguma slēgšanas gadījumā personas, uz kuru iespējām Pretendents balstās, kopā ar Pretendentu </w:t>
            </w:r>
            <w:r w:rsidRPr="004F2CEC">
              <w:rPr>
                <w:rFonts w:asciiTheme="majorHAnsi" w:eastAsia="Calibri" w:hAnsiTheme="majorHAnsi" w:cs="Times New Roman"/>
              </w:rPr>
              <w:lastRenderedPageBreak/>
              <w:t xml:space="preserve">uzņemsies solidāru atbildību par līguma izpildi, iesniedzot, piemēram, katras attiecīgās personas apliecinājumu vai vienošanos par sadarbību konkrēta līguma izpildē, kurā konkrēti norādīts sadarbības un atbildības apjoms, joma un sadalījums, lai Pasūtītājs gūtu objektīvu pārliecību par trešās personas gatavību un iespēju nodot Pretendentam konkrētas finansiālās un saimnieciskās spējas, uzņemties solidāru atbildību par visa </w:t>
            </w:r>
            <w:r w:rsidR="00AE79E6">
              <w:rPr>
                <w:rFonts w:asciiTheme="majorHAnsi" w:eastAsia="Calibri" w:hAnsiTheme="majorHAnsi" w:cs="Times New Roman"/>
              </w:rPr>
              <w:t>I</w:t>
            </w:r>
            <w:r w:rsidRPr="004F2CEC">
              <w:rPr>
                <w:rFonts w:asciiTheme="majorHAnsi" w:eastAsia="Calibri" w:hAnsiTheme="majorHAnsi" w:cs="Times New Roman"/>
              </w:rPr>
              <w:t>epirkuma līguma izpildi.</w:t>
            </w:r>
          </w:p>
          <w:p w14:paraId="7D1E5355" w14:textId="234BF0E8" w:rsidR="004F2CEC" w:rsidRPr="004F2CEC" w:rsidRDefault="004F2CEC" w:rsidP="006E6AC5">
            <w:pPr>
              <w:pStyle w:val="ListParagraph"/>
              <w:numPr>
                <w:ilvl w:val="0"/>
                <w:numId w:val="59"/>
              </w:numPr>
              <w:spacing w:before="120" w:after="120" w:line="259" w:lineRule="auto"/>
              <w:ind w:left="459" w:hanging="357"/>
              <w:contextualSpacing w:val="0"/>
              <w:jc w:val="both"/>
              <w:rPr>
                <w:rFonts w:asciiTheme="majorHAnsi" w:eastAsia="Calibri" w:hAnsiTheme="majorHAnsi" w:cs="Times New Roman"/>
              </w:rPr>
            </w:pPr>
            <w:r w:rsidRPr="004F2CEC">
              <w:rPr>
                <w:rFonts w:asciiTheme="majorHAnsi" w:eastAsia="Calibri" w:hAnsiTheme="majorHAnsi" w:cs="Times New Roman"/>
              </w:rPr>
              <w:t>Ja personai, kas paraksta apliecinājumu nav pārstāvības tiesības (saskaņā ar Latvijas Republikas Uzņēmuma reģistra informāciju vai, ja Pretendents vai attiecīgā persona ir reģistrēta ārvalstīs, - saskaņā ar attiecīgās valsts kompetentas institūcijas izsniegtu dokumentu), piedāvājumam jāpievieno dokuments, kas apliecina šīs personas pārstāvības tiesības.</w:t>
            </w:r>
          </w:p>
        </w:tc>
      </w:tr>
    </w:tbl>
    <w:bookmarkEnd w:id="18"/>
    <w:p w14:paraId="1BB27690" w14:textId="0FE54849" w:rsidR="00B36494" w:rsidRPr="005A4FFA" w:rsidRDefault="00B36494" w:rsidP="00B36494">
      <w:pPr>
        <w:pStyle w:val="ListParagraph"/>
        <w:numPr>
          <w:ilvl w:val="1"/>
          <w:numId w:val="6"/>
        </w:numPr>
        <w:spacing w:before="240" w:after="120" w:line="259" w:lineRule="auto"/>
        <w:ind w:left="697"/>
        <w:contextualSpacing w:val="0"/>
        <w:jc w:val="both"/>
        <w:rPr>
          <w:b/>
          <w:bCs/>
        </w:rPr>
      </w:pPr>
      <w:r w:rsidRPr="005A4FFA">
        <w:rPr>
          <w:b/>
          <w:bCs/>
        </w:rPr>
        <w:lastRenderedPageBreak/>
        <w:t>Prasības attiecībā uz apakšuzņēmējiem:</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4349"/>
        <w:gridCol w:w="3370"/>
      </w:tblGrid>
      <w:tr w:rsidR="005A4FFA" w:rsidRPr="00287379" w14:paraId="56B496E8" w14:textId="77777777" w:rsidTr="003A64D5">
        <w:trPr>
          <w:cnfStyle w:val="100000000000" w:firstRow="1" w:lastRow="0" w:firstColumn="0" w:lastColumn="0" w:oddVBand="0" w:evenVBand="0" w:oddHBand="0" w:evenHBand="0" w:firstRowFirstColumn="0" w:firstRowLastColumn="0" w:lastRowFirstColumn="0" w:lastRowLastColumn="0"/>
        </w:trPr>
        <w:tc>
          <w:tcPr>
            <w:tcW w:w="1432" w:type="dxa"/>
            <w:vAlign w:val="center"/>
          </w:tcPr>
          <w:p w14:paraId="7412AED0" w14:textId="77777777" w:rsidR="005A4FFA" w:rsidRPr="00287379" w:rsidRDefault="005A4FFA" w:rsidP="003A64D5">
            <w:pPr>
              <w:pStyle w:val="ListParagraph"/>
              <w:spacing w:before="120" w:after="120" w:line="259" w:lineRule="auto"/>
              <w:ind w:left="0"/>
              <w:contextualSpacing w:val="0"/>
              <w:rPr>
                <w:rFonts w:asciiTheme="majorHAnsi" w:eastAsia="Calibri" w:hAnsiTheme="majorHAnsi" w:cs="Times New Roman"/>
                <w:b w:val="0"/>
              </w:rPr>
            </w:pPr>
            <w:r w:rsidRPr="00287379">
              <w:rPr>
                <w:rFonts w:asciiTheme="majorHAnsi" w:eastAsia="Calibri" w:hAnsiTheme="majorHAnsi" w:cs="Times New Roman"/>
                <w:b w:val="0"/>
              </w:rPr>
              <w:t>Apakšpunkts:</w:t>
            </w:r>
          </w:p>
        </w:tc>
        <w:tc>
          <w:tcPr>
            <w:tcW w:w="4349" w:type="dxa"/>
            <w:vAlign w:val="center"/>
          </w:tcPr>
          <w:p w14:paraId="0BC94C57" w14:textId="77777777" w:rsidR="005A4FFA" w:rsidRPr="00287379" w:rsidRDefault="005A4FFA" w:rsidP="003A64D5">
            <w:pPr>
              <w:pStyle w:val="ListParagraph"/>
              <w:spacing w:before="120" w:after="120" w:line="259" w:lineRule="auto"/>
              <w:ind w:left="0"/>
              <w:contextualSpacing w:val="0"/>
              <w:rPr>
                <w:rFonts w:asciiTheme="majorHAnsi" w:eastAsia="Calibri" w:hAnsiTheme="majorHAnsi" w:cs="Times New Roman"/>
                <w:b w:val="0"/>
              </w:rPr>
            </w:pPr>
            <w:r w:rsidRPr="00287379">
              <w:rPr>
                <w:rFonts w:asciiTheme="majorHAnsi" w:eastAsia="Calibri" w:hAnsiTheme="majorHAnsi" w:cs="Times New Roman"/>
                <w:b w:val="0"/>
              </w:rPr>
              <w:t>Prasība:</w:t>
            </w:r>
          </w:p>
        </w:tc>
        <w:tc>
          <w:tcPr>
            <w:tcW w:w="3370" w:type="dxa"/>
            <w:vAlign w:val="center"/>
          </w:tcPr>
          <w:p w14:paraId="448252F0" w14:textId="77777777" w:rsidR="005A4FFA" w:rsidRPr="00287379" w:rsidRDefault="005A4FFA" w:rsidP="003A64D5">
            <w:pPr>
              <w:pStyle w:val="ListParagraph"/>
              <w:spacing w:before="120" w:after="120" w:line="259" w:lineRule="auto"/>
              <w:ind w:left="0"/>
              <w:contextualSpacing w:val="0"/>
              <w:rPr>
                <w:rFonts w:asciiTheme="majorHAnsi" w:eastAsia="Calibri" w:hAnsiTheme="majorHAnsi" w:cs="Times New Roman"/>
                <w:highlight w:val="yellow"/>
              </w:rPr>
            </w:pPr>
            <w:r w:rsidRPr="00287379">
              <w:rPr>
                <w:rFonts w:asciiTheme="majorHAnsi" w:eastAsia="Calibri" w:hAnsiTheme="majorHAnsi" w:cs="Times New Roman"/>
                <w:b w:val="0"/>
              </w:rPr>
              <w:t>Iesniedzamā informācija:</w:t>
            </w:r>
          </w:p>
        </w:tc>
      </w:tr>
      <w:tr w:rsidR="005A4FFA" w:rsidRPr="00121698" w14:paraId="34B9E736" w14:textId="77777777" w:rsidTr="003A64D5">
        <w:trPr>
          <w:cnfStyle w:val="000000100000" w:firstRow="0" w:lastRow="0" w:firstColumn="0" w:lastColumn="0" w:oddVBand="0" w:evenVBand="0" w:oddHBand="1" w:evenHBand="0" w:firstRowFirstColumn="0" w:firstRowLastColumn="0" w:lastRowFirstColumn="0" w:lastRowLastColumn="0"/>
        </w:trPr>
        <w:tc>
          <w:tcPr>
            <w:tcW w:w="1432" w:type="dxa"/>
            <w:tcBorders>
              <w:bottom w:val="single" w:sz="6" w:space="0" w:color="968C6D" w:themeColor="text2"/>
            </w:tcBorders>
          </w:tcPr>
          <w:p w14:paraId="690E1453" w14:textId="77777777" w:rsidR="005A4FFA" w:rsidRPr="00287379" w:rsidRDefault="005A4FFA" w:rsidP="003A64D5">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4349" w:type="dxa"/>
            <w:tcBorders>
              <w:bottom w:val="single" w:sz="6" w:space="0" w:color="968C6D" w:themeColor="text2"/>
            </w:tcBorders>
          </w:tcPr>
          <w:p w14:paraId="06317F97" w14:textId="77F6ED29" w:rsidR="005A4FFA" w:rsidRPr="00287379" w:rsidRDefault="005A4FFA" w:rsidP="003A64D5">
            <w:pPr>
              <w:pStyle w:val="ListParagraph"/>
              <w:spacing w:before="120" w:after="120" w:line="259" w:lineRule="auto"/>
              <w:ind w:left="0"/>
              <w:contextualSpacing w:val="0"/>
              <w:jc w:val="both"/>
              <w:rPr>
                <w:rFonts w:asciiTheme="majorHAnsi" w:eastAsia="Calibri" w:hAnsiTheme="majorHAnsi" w:cs="Times New Roman"/>
              </w:rPr>
            </w:pPr>
            <w:r w:rsidRPr="005A4FFA">
              <w:rPr>
                <w:rFonts w:asciiTheme="majorHAnsi" w:eastAsia="Calibri" w:hAnsiTheme="majorHAnsi" w:cs="Times New Roman"/>
              </w:rPr>
              <w:t xml:space="preserve">Pretendents </w:t>
            </w:r>
            <w:r w:rsidR="00AE79E6">
              <w:rPr>
                <w:rFonts w:asciiTheme="majorHAnsi" w:eastAsia="Calibri" w:hAnsiTheme="majorHAnsi" w:cs="Times New Roman"/>
              </w:rPr>
              <w:t>I</w:t>
            </w:r>
            <w:r w:rsidRPr="005A4FFA">
              <w:rPr>
                <w:rFonts w:asciiTheme="majorHAnsi" w:eastAsia="Calibri" w:hAnsiTheme="majorHAnsi" w:cs="Times New Roman"/>
              </w:rPr>
              <w:t>epirkuma līguma izpildei ir tiesīgs piesaistīt apakšuzņēmējus.</w:t>
            </w:r>
          </w:p>
        </w:tc>
        <w:tc>
          <w:tcPr>
            <w:tcW w:w="3370" w:type="dxa"/>
            <w:tcBorders>
              <w:bottom w:val="single" w:sz="6" w:space="0" w:color="968C6D" w:themeColor="text2"/>
            </w:tcBorders>
          </w:tcPr>
          <w:p w14:paraId="3429CBF2" w14:textId="78FAF59B" w:rsidR="005A4FFA" w:rsidRDefault="005A4FFA" w:rsidP="005A4FFA">
            <w:pPr>
              <w:spacing w:before="120" w:after="120" w:line="259" w:lineRule="auto"/>
              <w:jc w:val="both"/>
              <w:rPr>
                <w:rFonts w:asciiTheme="majorHAnsi" w:eastAsia="Calibri" w:hAnsiTheme="majorHAnsi" w:cs="Times New Roman"/>
              </w:rPr>
            </w:pPr>
            <w:r w:rsidRPr="005A4FFA">
              <w:rPr>
                <w:rFonts w:asciiTheme="majorHAnsi" w:eastAsia="Calibri" w:hAnsiTheme="majorHAnsi" w:cs="Times New Roman"/>
              </w:rPr>
              <w:t>Ja Pretendents plāno piesaistīt apakšuzņēmējus</w:t>
            </w:r>
            <w:r>
              <w:rPr>
                <w:rFonts w:asciiTheme="majorHAnsi" w:eastAsia="Calibri" w:hAnsiTheme="majorHAnsi" w:cs="Times New Roman"/>
              </w:rPr>
              <w:t xml:space="preserve"> </w:t>
            </w:r>
            <w:r w:rsidRPr="005A4FFA">
              <w:rPr>
                <w:rFonts w:asciiTheme="majorHAnsi" w:eastAsia="Calibri" w:hAnsiTheme="majorHAnsi" w:cs="Times New Roman"/>
              </w:rPr>
              <w:t>līguma</w:t>
            </w:r>
            <w:r>
              <w:rPr>
                <w:rFonts w:asciiTheme="majorHAnsi" w:eastAsia="Calibri" w:hAnsiTheme="majorHAnsi" w:cs="Times New Roman"/>
              </w:rPr>
              <w:t xml:space="preserve"> </w:t>
            </w:r>
            <w:r w:rsidRPr="005A4FFA">
              <w:rPr>
                <w:rFonts w:asciiTheme="majorHAnsi" w:eastAsia="Calibri" w:hAnsiTheme="majorHAnsi" w:cs="Times New Roman"/>
              </w:rPr>
              <w:t>izpildei, Pretendentam</w:t>
            </w:r>
            <w:r w:rsidRPr="005A4FFA">
              <w:rPr>
                <w:rFonts w:asciiTheme="majorHAnsi" w:eastAsia="Calibri" w:hAnsiTheme="majorHAnsi" w:cs="Times New Roman"/>
              </w:rPr>
              <w:tab/>
              <w:t>jāiesnied</w:t>
            </w:r>
            <w:r>
              <w:rPr>
                <w:rFonts w:asciiTheme="majorHAnsi" w:eastAsia="Calibri" w:hAnsiTheme="majorHAnsi" w:cs="Times New Roman"/>
              </w:rPr>
              <w:t xml:space="preserve">z </w:t>
            </w:r>
            <w:r w:rsidRPr="005A4FFA">
              <w:rPr>
                <w:rFonts w:asciiTheme="majorHAnsi" w:eastAsia="Calibri" w:hAnsiTheme="majorHAnsi" w:cs="Times New Roman"/>
              </w:rPr>
              <w:t xml:space="preserve">visu apakšuzņēmēju un apakšuzņēmēju saraksts, kas sagatavots atbilstoši EIS e-konkursu apakšsistēmā Iepirkuma sadaļā publicētajai formai </w:t>
            </w:r>
            <w:r>
              <w:rPr>
                <w:rFonts w:asciiTheme="majorHAnsi" w:eastAsia="Calibri" w:hAnsiTheme="majorHAnsi" w:cs="Times New Roman"/>
              </w:rPr>
              <w:t>(1.Pielikums)</w:t>
            </w:r>
            <w:r w:rsidRPr="005A4FFA">
              <w:rPr>
                <w:rFonts w:asciiTheme="majorHAnsi" w:eastAsia="Calibri" w:hAnsiTheme="majorHAnsi" w:cs="Times New Roman"/>
              </w:rPr>
              <w:t xml:space="preserve">. </w:t>
            </w:r>
          </w:p>
          <w:p w14:paraId="50D2D0B5" w14:textId="18A41F1C" w:rsidR="005A4FFA" w:rsidRPr="005A4FFA" w:rsidRDefault="005A4FFA" w:rsidP="005A4FFA">
            <w:pPr>
              <w:spacing w:before="120" w:after="120" w:line="259" w:lineRule="auto"/>
              <w:jc w:val="both"/>
              <w:rPr>
                <w:rFonts w:asciiTheme="majorHAnsi" w:eastAsia="Calibri" w:hAnsiTheme="majorHAnsi" w:cs="Times New Roman"/>
              </w:rPr>
            </w:pPr>
            <w:r>
              <w:rPr>
                <w:rFonts w:asciiTheme="majorHAnsi" w:eastAsia="Calibri" w:hAnsiTheme="majorHAnsi" w:cs="Times New Roman"/>
              </w:rPr>
              <w:t xml:space="preserve">Pretendents pievieno </w:t>
            </w:r>
            <w:r w:rsidRPr="005A4FFA">
              <w:rPr>
                <w:rFonts w:asciiTheme="majorHAnsi" w:eastAsia="Calibri" w:hAnsiTheme="majorHAnsi" w:cs="Times New Roman"/>
              </w:rPr>
              <w:t>katra apakšuzņēmēja apliecinājum</w:t>
            </w:r>
            <w:r>
              <w:rPr>
                <w:rFonts w:asciiTheme="majorHAnsi" w:eastAsia="Calibri" w:hAnsiTheme="majorHAnsi" w:cs="Times New Roman"/>
              </w:rPr>
              <w:t>u</w:t>
            </w:r>
            <w:r w:rsidRPr="005A4FFA">
              <w:rPr>
                <w:rFonts w:asciiTheme="majorHAnsi" w:eastAsia="Calibri" w:hAnsiTheme="majorHAnsi" w:cs="Times New Roman"/>
              </w:rPr>
              <w:t xml:space="preserve"> par tā gatavību veikt tam izpildei nododamo </w:t>
            </w:r>
            <w:r w:rsidR="00AE79E6">
              <w:rPr>
                <w:rFonts w:asciiTheme="majorHAnsi" w:eastAsia="Calibri" w:hAnsiTheme="majorHAnsi" w:cs="Times New Roman"/>
              </w:rPr>
              <w:t>I</w:t>
            </w:r>
            <w:r w:rsidRPr="005A4FFA">
              <w:rPr>
                <w:rFonts w:asciiTheme="majorHAnsi" w:eastAsia="Calibri" w:hAnsiTheme="majorHAnsi" w:cs="Times New Roman"/>
              </w:rPr>
              <w:t>epirkuma līguma daļu (</w:t>
            </w:r>
            <w:r>
              <w:rPr>
                <w:rFonts w:asciiTheme="majorHAnsi" w:eastAsia="Calibri" w:hAnsiTheme="majorHAnsi" w:cs="Times New Roman"/>
              </w:rPr>
              <w:t>2</w:t>
            </w:r>
            <w:r w:rsidRPr="005A4FFA">
              <w:rPr>
                <w:rFonts w:asciiTheme="majorHAnsi" w:eastAsia="Calibri" w:hAnsiTheme="majorHAnsi" w:cs="Times New Roman"/>
              </w:rPr>
              <w:t>.</w:t>
            </w:r>
            <w:r>
              <w:rPr>
                <w:rFonts w:asciiTheme="majorHAnsi" w:eastAsia="Calibri" w:hAnsiTheme="majorHAnsi" w:cs="Times New Roman"/>
              </w:rPr>
              <w:t>P</w:t>
            </w:r>
            <w:r w:rsidRPr="005A4FFA">
              <w:rPr>
                <w:rFonts w:asciiTheme="majorHAnsi" w:eastAsia="Calibri" w:hAnsiTheme="majorHAnsi" w:cs="Times New Roman"/>
              </w:rPr>
              <w:t>ielikums).</w:t>
            </w:r>
            <w:r>
              <w:rPr>
                <w:rFonts w:asciiTheme="majorHAnsi" w:eastAsia="Calibri" w:hAnsiTheme="majorHAnsi" w:cs="Times New Roman"/>
              </w:rPr>
              <w:t xml:space="preserve"> </w:t>
            </w:r>
            <w:r w:rsidRPr="005A4FFA">
              <w:rPr>
                <w:rFonts w:asciiTheme="majorHAnsi" w:eastAsia="Calibri" w:hAnsiTheme="majorHAnsi" w:cs="Times New Roman"/>
              </w:rPr>
              <w:t>Apakšuzņēmēja sniedzamo pakalpojumu vērtību nosaka, ņemot vērā apakšuzņēmēja un Iepirkuma ietvaros visu tā saistīto uzņēmumu sniedzamo pakalpojumu vērtību. Par saistīto</w:t>
            </w:r>
            <w:r>
              <w:rPr>
                <w:rFonts w:asciiTheme="majorHAnsi" w:eastAsia="Calibri" w:hAnsiTheme="majorHAnsi" w:cs="Times New Roman"/>
              </w:rPr>
              <w:t xml:space="preserve"> </w:t>
            </w:r>
            <w:r w:rsidRPr="005A4FFA">
              <w:rPr>
                <w:rFonts w:asciiTheme="majorHAnsi" w:eastAsia="Calibri" w:hAnsiTheme="majorHAnsi" w:cs="Times New Roman"/>
              </w:rPr>
              <w:t>uzņēmumu</w:t>
            </w:r>
            <w:r>
              <w:rPr>
                <w:rFonts w:asciiTheme="majorHAnsi" w:eastAsia="Calibri" w:hAnsiTheme="majorHAnsi" w:cs="Times New Roman"/>
              </w:rPr>
              <w:t xml:space="preserve"> </w:t>
            </w:r>
            <w:r w:rsidRPr="005A4FFA">
              <w:rPr>
                <w:rFonts w:asciiTheme="majorHAnsi" w:eastAsia="Calibri" w:hAnsiTheme="majorHAnsi" w:cs="Times New Roman"/>
              </w:rPr>
              <w:t>uzskata</w:t>
            </w:r>
            <w:r>
              <w:rPr>
                <w:rFonts w:asciiTheme="majorHAnsi" w:eastAsia="Calibri" w:hAnsiTheme="majorHAnsi" w:cs="Times New Roman"/>
              </w:rPr>
              <w:t xml:space="preserve"> </w:t>
            </w:r>
            <w:r>
              <w:rPr>
                <w:rFonts w:asciiTheme="majorHAnsi" w:eastAsia="Calibri" w:hAnsiTheme="majorHAnsi" w:cs="Times New Roman"/>
              </w:rPr>
              <w:lastRenderedPageBreak/>
              <w:t>k</w:t>
            </w:r>
            <w:r w:rsidRPr="005A4FFA">
              <w:rPr>
                <w:rFonts w:asciiTheme="majorHAnsi" w:eastAsia="Calibri" w:hAnsiTheme="majorHAnsi" w:cs="Times New Roman"/>
              </w:rPr>
              <w:t>apitālsabiedrību, kurā saskaņā ar Koncernu likumu apakšuzņēmējam ir izšķirošā ietekme vai kurai ir izšķirošā ietekme</w:t>
            </w:r>
            <w:r>
              <w:rPr>
                <w:rFonts w:asciiTheme="majorHAnsi" w:eastAsia="Calibri" w:hAnsiTheme="majorHAnsi" w:cs="Times New Roman"/>
              </w:rPr>
              <w:t xml:space="preserve"> </w:t>
            </w:r>
            <w:r w:rsidRPr="005A4FFA">
              <w:rPr>
                <w:rFonts w:asciiTheme="majorHAnsi" w:eastAsia="Calibri" w:hAnsiTheme="majorHAnsi" w:cs="Times New Roman"/>
              </w:rPr>
              <w:t>apakšuzņēmējā,</w:t>
            </w:r>
            <w:r>
              <w:rPr>
                <w:rFonts w:asciiTheme="majorHAnsi" w:eastAsia="Calibri" w:hAnsiTheme="majorHAnsi" w:cs="Times New Roman"/>
              </w:rPr>
              <w:t xml:space="preserve"> </w:t>
            </w:r>
            <w:r w:rsidRPr="005A4FFA">
              <w:rPr>
                <w:rFonts w:asciiTheme="majorHAnsi" w:eastAsia="Calibri" w:hAnsiTheme="majorHAnsi" w:cs="Times New Roman"/>
              </w:rPr>
              <w:t>vai kapitālsabiedrību, kurā izšķirošā ietekme ir citai kapitālsabiedrībai, kurai vienlaikus ir izšķirošā ietekme attiecīgajā apakšuzņēmējā;</w:t>
            </w:r>
          </w:p>
          <w:p w14:paraId="0E999370" w14:textId="44033D27" w:rsidR="005A4FFA" w:rsidRPr="005A4FFA" w:rsidRDefault="005A4FFA" w:rsidP="005A4FFA">
            <w:pPr>
              <w:spacing w:before="120" w:after="120" w:line="259" w:lineRule="auto"/>
              <w:jc w:val="both"/>
              <w:rPr>
                <w:rFonts w:asciiTheme="majorHAnsi" w:eastAsia="Calibri" w:hAnsiTheme="majorHAnsi" w:cs="Times New Roman"/>
              </w:rPr>
            </w:pPr>
            <w:r w:rsidRPr="005A4FFA">
              <w:rPr>
                <w:rFonts w:asciiTheme="majorHAnsi" w:eastAsia="Calibri" w:hAnsiTheme="majorHAnsi" w:cs="Times New Roman"/>
              </w:rPr>
              <w:t>Pretendentam par ārvalstu apakšuzņēmēju jāiesniedz kompetentas attiecīgās ārvalsts institūcijas izsniegta dokumenta oriģināls vai kopija, kas apliecina, ka apakšuzņēmēja amatpersonai, kas parakstījusi apliecinājumu vai izdevusi pilnvaru parakstīt apliecinājumu, ir paraksta (pārstāvības) tiesības. Ja apliecinājumu paraksta persona, kurai nav paraksta (pārstāvības) tiesības, Pretendentam jāiesniedz apakšuzņēmēja amatpersonas ar paraksta tiesībām izdots pilnvarojums citai personai parakstīt apliecinājumu, ja to parakstīs šī pilnvarotā persona.</w:t>
            </w:r>
          </w:p>
        </w:tc>
      </w:tr>
    </w:tbl>
    <w:p w14:paraId="258CA8D8" w14:textId="19E89CE4" w:rsidR="000369C2" w:rsidRDefault="000369C2">
      <w:pPr>
        <w:rPr>
          <w:highlight w:val="cyan"/>
        </w:rPr>
      </w:pPr>
    </w:p>
    <w:p w14:paraId="11888FCC" w14:textId="39C2A869" w:rsidR="001D1943" w:rsidRPr="00010AF8" w:rsidRDefault="001D1943" w:rsidP="001D1943">
      <w:pPr>
        <w:pStyle w:val="Heading1"/>
        <w:numPr>
          <w:ilvl w:val="0"/>
          <w:numId w:val="6"/>
        </w:numPr>
        <w:spacing w:before="240" w:after="240"/>
        <w:ind w:left="714" w:hanging="357"/>
        <w:jc w:val="both"/>
        <w:rPr>
          <w:rFonts w:eastAsia="Calibri"/>
        </w:rPr>
      </w:pPr>
      <w:bookmarkStart w:id="19" w:name="_Toc86314359"/>
      <w:r w:rsidRPr="00010AF8">
        <w:rPr>
          <w:rFonts w:eastAsia="Calibri"/>
        </w:rPr>
        <w:t>Piedāvājuma izvēles kārtība</w:t>
      </w:r>
      <w:bookmarkEnd w:id="19"/>
    </w:p>
    <w:p w14:paraId="1BFAE860" w14:textId="17485701" w:rsidR="001D1943" w:rsidRPr="00010AF8" w:rsidRDefault="001D1943" w:rsidP="00BE0820">
      <w:pPr>
        <w:pStyle w:val="ListParagraph"/>
        <w:numPr>
          <w:ilvl w:val="1"/>
          <w:numId w:val="6"/>
        </w:numPr>
        <w:spacing w:before="240" w:after="120" w:line="259" w:lineRule="auto"/>
        <w:ind w:left="697"/>
        <w:contextualSpacing w:val="0"/>
        <w:jc w:val="both"/>
        <w:rPr>
          <w:bCs/>
        </w:rPr>
      </w:pPr>
      <w:r w:rsidRPr="00010AF8">
        <w:rPr>
          <w:b/>
          <w:bCs/>
        </w:rPr>
        <w:t>Piedāvājuma</w:t>
      </w:r>
      <w:r w:rsidRPr="00010AF8">
        <w:rPr>
          <w:b/>
        </w:rPr>
        <w:t xml:space="preserve"> izvēles kritērijs: </w:t>
      </w:r>
      <w:r w:rsidRPr="00010AF8">
        <w:rPr>
          <w:bCs/>
        </w:rPr>
        <w:t xml:space="preserve">Pasūtītājs piešķir </w:t>
      </w:r>
      <w:r w:rsidR="00AE79E6" w:rsidRPr="00010AF8">
        <w:rPr>
          <w:rFonts w:asciiTheme="majorHAnsi" w:eastAsia="Calibri" w:hAnsiTheme="majorHAnsi" w:cs="Times New Roman"/>
        </w:rPr>
        <w:t>I</w:t>
      </w:r>
      <w:r w:rsidRPr="00010AF8">
        <w:rPr>
          <w:bCs/>
        </w:rPr>
        <w:t>epirkuma līguma slēgšanas tiesības saimnieciski visizdevīgākajam piedāvājumam, ko nosaka salīdzinot cenu kopā ar kvalitātes kritērijiem, kas saistīti ar iepirkuma priekšmetu</w:t>
      </w:r>
      <w:r w:rsidR="008D44FB" w:rsidRPr="00010AF8">
        <w:rPr>
          <w:bCs/>
        </w:rPr>
        <w:t xml:space="preserve"> un kas atbilst visām šī nolikuma prasībām.</w:t>
      </w:r>
    </w:p>
    <w:p w14:paraId="73519BC9" w14:textId="1B6A0454" w:rsidR="00BE0820" w:rsidRPr="00287379" w:rsidRDefault="00BE0820" w:rsidP="005B108F">
      <w:pPr>
        <w:pStyle w:val="ListParagraph"/>
        <w:numPr>
          <w:ilvl w:val="1"/>
          <w:numId w:val="6"/>
        </w:numPr>
        <w:spacing w:before="120" w:after="120" w:line="259" w:lineRule="auto"/>
        <w:ind w:left="697"/>
        <w:contextualSpacing w:val="0"/>
        <w:jc w:val="both"/>
        <w:rPr>
          <w:b/>
          <w:bCs/>
        </w:rPr>
      </w:pPr>
      <w:r w:rsidRPr="00287379">
        <w:rPr>
          <w:bCs/>
        </w:rPr>
        <w:t>Vērtējot</w:t>
      </w:r>
      <w:r w:rsidRPr="00287379">
        <w:rPr>
          <w:b/>
          <w:bCs/>
        </w:rPr>
        <w:t xml:space="preserve"> </w:t>
      </w:r>
      <w:r w:rsidRPr="00287379">
        <w:t>piedāvājumu, Pasūtītāja iepirkuma komisija ņem vērā vērtēšanas kritērijus, vērtēšanas metodiku un tiem atbilstošas maksimālās punktu vērtības, par saimnieciski visizdevīgāko atzīstot to piedāvājumu, kurš saņēmis visaugstāko vērtējuma punktu skaitu, pie kam augstākais iespējamais summārais piedāvājuma vērtējums ir 100 (simts) punkti.</w:t>
      </w:r>
    </w:p>
    <w:p w14:paraId="6C5A9BA6" w14:textId="5722587B" w:rsidR="00EE03FA" w:rsidRPr="00EE03FA" w:rsidRDefault="008D44FB" w:rsidP="00EE03FA">
      <w:pPr>
        <w:pStyle w:val="ListParagraph"/>
        <w:numPr>
          <w:ilvl w:val="1"/>
          <w:numId w:val="6"/>
        </w:numPr>
        <w:spacing w:before="120" w:after="120" w:line="259" w:lineRule="auto"/>
        <w:ind w:left="697"/>
        <w:contextualSpacing w:val="0"/>
        <w:jc w:val="both"/>
        <w:rPr>
          <w:b/>
          <w:bCs/>
        </w:rPr>
      </w:pPr>
      <w:r w:rsidRPr="00287379">
        <w:t xml:space="preserve">Pretendenti, kuri nebūs iesnieguši visus obligāti pieprasītos dokumentus, tiks izslēgti no </w:t>
      </w:r>
      <w:r w:rsidR="00545E8F">
        <w:t>I</w:t>
      </w:r>
      <w:r w:rsidRPr="00287379">
        <w:t>epirkuma procedūras.</w:t>
      </w:r>
    </w:p>
    <w:p w14:paraId="19C794C7" w14:textId="77777777" w:rsidR="00E87508" w:rsidRPr="00E20BB2" w:rsidRDefault="00E87508" w:rsidP="00E87508">
      <w:pPr>
        <w:pStyle w:val="ListParagraph"/>
        <w:numPr>
          <w:ilvl w:val="1"/>
          <w:numId w:val="6"/>
        </w:numPr>
        <w:spacing w:before="120" w:after="120" w:line="259" w:lineRule="auto"/>
        <w:ind w:left="697"/>
        <w:contextualSpacing w:val="0"/>
        <w:jc w:val="both"/>
        <w:rPr>
          <w:b/>
          <w:bCs/>
        </w:rPr>
      </w:pPr>
      <w:r>
        <w:t>P</w:t>
      </w:r>
      <w:r w:rsidRPr="004F2776">
        <w:t>retendenta piedāvājums tiks noraidīts</w:t>
      </w:r>
      <w:r>
        <w:t>:</w:t>
      </w:r>
    </w:p>
    <w:p w14:paraId="18A360C6" w14:textId="602470BC" w:rsidR="00E87508" w:rsidRPr="00616C65" w:rsidRDefault="00E87508" w:rsidP="00E87508">
      <w:pPr>
        <w:pStyle w:val="ListParagraph"/>
        <w:numPr>
          <w:ilvl w:val="2"/>
          <w:numId w:val="6"/>
        </w:numPr>
        <w:spacing w:before="120" w:after="120" w:line="259" w:lineRule="auto"/>
        <w:contextualSpacing w:val="0"/>
        <w:jc w:val="both"/>
        <w:rPr>
          <w:b/>
          <w:bCs/>
        </w:rPr>
      </w:pPr>
      <w:r w:rsidRPr="00616C65">
        <w:t xml:space="preserve">Ja Pretendenta piedāvātā līgumcena pārsniegs </w:t>
      </w:r>
      <w:r w:rsidR="00545E8F">
        <w:t>I</w:t>
      </w:r>
      <w:r w:rsidR="00545E8F" w:rsidRPr="00287379">
        <w:t>epirkuma procedūras</w:t>
      </w:r>
      <w:r w:rsidRPr="00616C65">
        <w:t xml:space="preserve"> nolikuma 2.</w:t>
      </w:r>
      <w:r w:rsidR="00491148">
        <w:t>6</w:t>
      </w:r>
      <w:r w:rsidRPr="00616C65">
        <w:t>.</w:t>
      </w:r>
      <w:r w:rsidR="0043259F">
        <w:t>5</w:t>
      </w:r>
      <w:r w:rsidRPr="00616C65">
        <w:t>.apakšpunktā norādīto līgumcenu, Pretendenta piedāvājums tiks noraidīts;</w:t>
      </w:r>
    </w:p>
    <w:p w14:paraId="2B1919FB" w14:textId="2D5032BA" w:rsidR="005B108F" w:rsidRPr="00287379" w:rsidRDefault="005B108F" w:rsidP="005B108F">
      <w:pPr>
        <w:pStyle w:val="ListParagraph"/>
        <w:numPr>
          <w:ilvl w:val="1"/>
          <w:numId w:val="6"/>
        </w:numPr>
        <w:spacing w:before="120" w:after="120" w:line="259" w:lineRule="auto"/>
        <w:ind w:left="697"/>
        <w:contextualSpacing w:val="0"/>
        <w:jc w:val="both"/>
        <w:rPr>
          <w:bCs/>
        </w:rPr>
      </w:pPr>
      <w:r w:rsidRPr="00287379">
        <w:rPr>
          <w:bCs/>
        </w:rPr>
        <w:t>Piedāvājumu izvērtēšanas kārtība:</w:t>
      </w:r>
    </w:p>
    <w:p w14:paraId="1B23F789" w14:textId="4F74C2B6" w:rsidR="005B108F" w:rsidRPr="00287379" w:rsidRDefault="005B108F" w:rsidP="005B108F">
      <w:pPr>
        <w:pStyle w:val="ListParagraph"/>
        <w:numPr>
          <w:ilvl w:val="2"/>
          <w:numId w:val="6"/>
        </w:numPr>
        <w:spacing w:after="120" w:line="259" w:lineRule="auto"/>
        <w:contextualSpacing w:val="0"/>
        <w:jc w:val="both"/>
      </w:pPr>
      <w:r w:rsidRPr="00287379">
        <w:t>Pasūtītāja iepirkum</w:t>
      </w:r>
      <w:r w:rsidR="00E14072">
        <w:t>a</w:t>
      </w:r>
      <w:r w:rsidRPr="00287379">
        <w:t xml:space="preserve"> komisijas locekļi vērtē iesniegtos piedāvājumus individuāli;</w:t>
      </w:r>
    </w:p>
    <w:p w14:paraId="4DDBFB7D" w14:textId="4D5EAB90" w:rsidR="005B108F" w:rsidRPr="00287379" w:rsidRDefault="005B108F" w:rsidP="005B108F">
      <w:pPr>
        <w:pStyle w:val="ListParagraph"/>
        <w:numPr>
          <w:ilvl w:val="2"/>
          <w:numId w:val="6"/>
        </w:numPr>
        <w:spacing w:after="120" w:line="259" w:lineRule="auto"/>
        <w:contextualSpacing w:val="0"/>
        <w:jc w:val="both"/>
      </w:pPr>
      <w:r w:rsidRPr="00287379">
        <w:t>Piedāvājuma vērtējumu punktos veido katra Pasūtītāja iepirkum</w:t>
      </w:r>
      <w:r w:rsidR="00E14072">
        <w:t>a</w:t>
      </w:r>
      <w:r w:rsidRPr="00287379">
        <w:t xml:space="preserve"> komisijas locekļa piešķirto punktu skaits atbilstoši piedāvājuma vērtēšanas kritērijiem, novērtējot katru atsevišķo sadaļu ar punktiem un summējot katrā sadaļā piešķirtos punktus;</w:t>
      </w:r>
    </w:p>
    <w:p w14:paraId="0B4BD782" w14:textId="43E89F49" w:rsidR="005B108F" w:rsidRPr="00287379" w:rsidRDefault="005B108F" w:rsidP="005B108F">
      <w:pPr>
        <w:pStyle w:val="ListParagraph"/>
        <w:numPr>
          <w:ilvl w:val="2"/>
          <w:numId w:val="6"/>
        </w:numPr>
        <w:spacing w:after="120" w:line="259" w:lineRule="auto"/>
        <w:contextualSpacing w:val="0"/>
        <w:jc w:val="both"/>
      </w:pPr>
      <w:r w:rsidRPr="00287379">
        <w:t>Pasūtītāja iepirkum</w:t>
      </w:r>
      <w:r w:rsidR="00E14072">
        <w:t>a</w:t>
      </w:r>
      <w:r w:rsidRPr="00287379">
        <w:t xml:space="preserve"> komisijas locekļu individuālie piedāvājumu vērtējumi tiek apkopoti kopējā piedāvājumu</w:t>
      </w:r>
      <w:r w:rsidR="00924577">
        <w:t xml:space="preserve"> </w:t>
      </w:r>
      <w:r w:rsidRPr="00287379">
        <w:t>vērtēšanas</w:t>
      </w:r>
      <w:r w:rsidR="00924577">
        <w:t xml:space="preserve"> </w:t>
      </w:r>
      <w:r w:rsidRPr="00287379">
        <w:t>tabulā;</w:t>
      </w:r>
    </w:p>
    <w:p w14:paraId="77975BAF" w14:textId="294A450A" w:rsidR="005B108F" w:rsidRPr="00287379" w:rsidRDefault="005B108F" w:rsidP="005B108F">
      <w:pPr>
        <w:pStyle w:val="ListParagraph"/>
        <w:numPr>
          <w:ilvl w:val="2"/>
          <w:numId w:val="6"/>
        </w:numPr>
        <w:spacing w:after="120" w:line="259" w:lineRule="auto"/>
        <w:contextualSpacing w:val="0"/>
        <w:jc w:val="both"/>
      </w:pPr>
      <w:r w:rsidRPr="00287379">
        <w:lastRenderedPageBreak/>
        <w:t>Kopējo punktu skaitu katram piedāvājumam Pasūtītāja iepirkum</w:t>
      </w:r>
      <w:r w:rsidR="00E14072">
        <w:t>a</w:t>
      </w:r>
      <w:r w:rsidRPr="00287379">
        <w:t xml:space="preserve"> komisija aprēķina, summējot vērtējamajam piedāvājumam katra Pasūtītāja iepirkum</w:t>
      </w:r>
      <w:r w:rsidR="00E14072">
        <w:t>a</w:t>
      </w:r>
      <w:r w:rsidRPr="00287379">
        <w:t xml:space="preserve"> komisijas locekļa piešķirtos punktus un izdalot tos ar Pasūtītāja komisijas locekļu skaitu. Iegūtais skaitlis tiek noapaļots līdz desmitdaļām;</w:t>
      </w:r>
    </w:p>
    <w:p w14:paraId="04A53107" w14:textId="18660032" w:rsidR="005B108F" w:rsidRPr="00287379" w:rsidRDefault="005B108F" w:rsidP="005B108F">
      <w:pPr>
        <w:pStyle w:val="ListParagraph"/>
        <w:numPr>
          <w:ilvl w:val="2"/>
          <w:numId w:val="6"/>
        </w:numPr>
        <w:spacing w:after="120" w:line="259" w:lineRule="auto"/>
        <w:contextualSpacing w:val="0"/>
        <w:jc w:val="both"/>
      </w:pPr>
      <w:r w:rsidRPr="00287379">
        <w:t>Pretendenta piedāvājuma vērtējums punktos ir visu iepirkum</w:t>
      </w:r>
      <w:r w:rsidR="00E14072">
        <w:t>a</w:t>
      </w:r>
      <w:r w:rsidRPr="00287379">
        <w:t xml:space="preserve"> komisijas locekļu individuālo vērtējumu vidējā vērtība</w:t>
      </w:r>
      <w:r w:rsidR="006249B8">
        <w:t>.</w:t>
      </w:r>
    </w:p>
    <w:p w14:paraId="2555A2FE" w14:textId="4B7C8578" w:rsidR="005B108F" w:rsidRPr="00287379" w:rsidRDefault="005B108F" w:rsidP="005B108F">
      <w:pPr>
        <w:pStyle w:val="ListParagraph"/>
        <w:numPr>
          <w:ilvl w:val="1"/>
          <w:numId w:val="6"/>
        </w:numPr>
        <w:spacing w:before="120" w:after="120" w:line="259" w:lineRule="auto"/>
        <w:ind w:left="697"/>
        <w:contextualSpacing w:val="0"/>
        <w:jc w:val="both"/>
      </w:pPr>
      <w:r w:rsidRPr="00287379">
        <w:t>Ja Pasūtītāja iepirkum</w:t>
      </w:r>
      <w:r w:rsidR="00E14072">
        <w:t>a</w:t>
      </w:r>
      <w:r w:rsidRPr="00287379">
        <w:t xml:space="preserve"> komisijas izvēlētais </w:t>
      </w:r>
      <w:r w:rsidR="00AE79E6">
        <w:t>P</w:t>
      </w:r>
      <w:r w:rsidRPr="00287379">
        <w:t xml:space="preserve">retendents atsakās no </w:t>
      </w:r>
      <w:r w:rsidR="00AE79E6">
        <w:rPr>
          <w:rFonts w:asciiTheme="majorHAnsi" w:eastAsia="Calibri" w:hAnsiTheme="majorHAnsi" w:cs="Times New Roman"/>
        </w:rPr>
        <w:t>I</w:t>
      </w:r>
      <w:r w:rsidRPr="00287379">
        <w:t>epirkuma līguma slēgšanas, tad Pasūtītāja iepirkum</w:t>
      </w:r>
      <w:r w:rsidR="00E14072">
        <w:t>a</w:t>
      </w:r>
      <w:r w:rsidRPr="00287379">
        <w:t xml:space="preserve"> komisija pieņem lēmumu un atzīst </w:t>
      </w:r>
      <w:r w:rsidRPr="00287379">
        <w:rPr>
          <w:bCs/>
        </w:rPr>
        <w:t>par</w:t>
      </w:r>
      <w:r w:rsidRPr="00287379">
        <w:t xml:space="preserve"> uzvarētāju Pretendentu, kurš iesniedzis nākamo saimnieciski izdevīgāko piedāvājumu, iepriekš izvērtējot, vai tas nav uzskatāms par vienu tirgus dalībnieku kopā ar sākotnēji izraudzīto Pretendentu, kurš atteicās slēgt </w:t>
      </w:r>
      <w:r w:rsidR="00AE79E6">
        <w:rPr>
          <w:rFonts w:asciiTheme="majorHAnsi" w:eastAsia="Calibri" w:hAnsiTheme="majorHAnsi" w:cs="Times New Roman"/>
        </w:rPr>
        <w:t>I</w:t>
      </w:r>
      <w:r w:rsidRPr="00287379">
        <w:t>epirkuma līgumu ar Pasūtītāju.</w:t>
      </w:r>
    </w:p>
    <w:p w14:paraId="2877FD2A" w14:textId="4BB089DB" w:rsidR="005B108F" w:rsidRPr="00287379" w:rsidRDefault="005B108F" w:rsidP="005B108F">
      <w:pPr>
        <w:pStyle w:val="ListParagraph"/>
        <w:numPr>
          <w:ilvl w:val="1"/>
          <w:numId w:val="6"/>
        </w:numPr>
        <w:spacing w:before="120" w:after="120" w:line="259" w:lineRule="auto"/>
        <w:ind w:left="697"/>
        <w:contextualSpacing w:val="0"/>
        <w:jc w:val="both"/>
      </w:pPr>
      <w:r w:rsidRPr="00287379">
        <w:rPr>
          <w:bCs/>
        </w:rPr>
        <w:t>Pasūtītājs</w:t>
      </w:r>
      <w:r w:rsidRPr="00287379">
        <w:t xml:space="preserve"> ir tiesīgs pārtraukt iepirkumu procedūru jebkurā tās posmā.</w:t>
      </w:r>
    </w:p>
    <w:p w14:paraId="58B5EDE7" w14:textId="441EDE2A" w:rsidR="00FB4A04" w:rsidRDefault="00FB4A04" w:rsidP="001D1943">
      <w:pPr>
        <w:pStyle w:val="ListParagraph"/>
        <w:numPr>
          <w:ilvl w:val="1"/>
          <w:numId w:val="6"/>
        </w:numPr>
        <w:spacing w:before="120" w:line="259" w:lineRule="auto"/>
        <w:ind w:left="697"/>
        <w:contextualSpacing w:val="0"/>
        <w:jc w:val="both"/>
        <w:rPr>
          <w:bCs/>
        </w:rPr>
      </w:pPr>
      <w:r w:rsidRPr="00287379">
        <w:rPr>
          <w:bCs/>
        </w:rPr>
        <w:t>Izvērtēšanas kritēriji un to maksimālās punktu vērtības:</w:t>
      </w:r>
    </w:p>
    <w:p w14:paraId="6F3DCD31" w14:textId="77777777" w:rsidR="007C4833" w:rsidRDefault="007C4833" w:rsidP="007C4833">
      <w:pPr>
        <w:pStyle w:val="ListParagraph"/>
        <w:spacing w:before="120" w:line="259" w:lineRule="auto"/>
        <w:ind w:left="697"/>
        <w:contextualSpacing w:val="0"/>
        <w:jc w:val="both"/>
        <w:rPr>
          <w:bCs/>
        </w:rPr>
      </w:pPr>
    </w:p>
    <w:tbl>
      <w:tblPr>
        <w:tblStyle w:val="PwCTableText"/>
        <w:tblW w:w="0" w:type="auto"/>
        <w:tblInd w:w="705" w:type="dxa"/>
        <w:tblLook w:val="04A0" w:firstRow="1" w:lastRow="0" w:firstColumn="1" w:lastColumn="0" w:noHBand="0" w:noVBand="1"/>
      </w:tblPr>
      <w:tblGrid>
        <w:gridCol w:w="1459"/>
        <w:gridCol w:w="6334"/>
        <w:gridCol w:w="1366"/>
      </w:tblGrid>
      <w:tr w:rsidR="002908AE" w:rsidRPr="00287379" w14:paraId="3D683C9C" w14:textId="77777777" w:rsidTr="00C87ABE">
        <w:trPr>
          <w:cnfStyle w:val="100000000000" w:firstRow="1" w:lastRow="0" w:firstColumn="0" w:lastColumn="0" w:oddVBand="0" w:evenVBand="0" w:oddHBand="0" w:evenHBand="0" w:firstRowFirstColumn="0" w:firstRowLastColumn="0" w:lastRowFirstColumn="0" w:lastRowLastColumn="0"/>
        </w:trPr>
        <w:tc>
          <w:tcPr>
            <w:tcW w:w="1459" w:type="dxa"/>
          </w:tcPr>
          <w:p w14:paraId="27084030" w14:textId="77777777" w:rsidR="002908AE" w:rsidRPr="006F38F4" w:rsidRDefault="002908AE" w:rsidP="002908AE">
            <w:pPr>
              <w:pStyle w:val="ListParagraph"/>
              <w:spacing w:before="120" w:after="120" w:line="259" w:lineRule="auto"/>
              <w:ind w:left="0"/>
              <w:contextualSpacing w:val="0"/>
              <w:jc w:val="center"/>
              <w:rPr>
                <w:rFonts w:asciiTheme="majorHAnsi" w:eastAsia="Calibri" w:hAnsiTheme="majorHAnsi" w:cs="Times New Roman"/>
                <w:b w:val="0"/>
                <w:i/>
                <w:iCs/>
              </w:rPr>
            </w:pPr>
            <w:r w:rsidRPr="006F38F4">
              <w:rPr>
                <w:rFonts w:asciiTheme="majorHAnsi" w:eastAsia="Calibri" w:hAnsiTheme="majorHAnsi" w:cs="Times New Roman"/>
                <w:b w:val="0"/>
                <w:i/>
                <w:iCs/>
              </w:rPr>
              <w:t>Apakšpunkts:</w:t>
            </w:r>
          </w:p>
        </w:tc>
        <w:tc>
          <w:tcPr>
            <w:tcW w:w="6334" w:type="dxa"/>
          </w:tcPr>
          <w:p w14:paraId="02932E82" w14:textId="77777777" w:rsidR="002908AE" w:rsidRPr="006F38F4" w:rsidRDefault="002908AE" w:rsidP="002908AE">
            <w:pPr>
              <w:pStyle w:val="ListParagraph"/>
              <w:spacing w:before="120" w:after="120" w:line="259" w:lineRule="auto"/>
              <w:ind w:left="0"/>
              <w:contextualSpacing w:val="0"/>
              <w:jc w:val="center"/>
              <w:rPr>
                <w:rFonts w:asciiTheme="majorHAnsi" w:eastAsia="Calibri" w:hAnsiTheme="majorHAnsi" w:cs="Times New Roman"/>
                <w:b w:val="0"/>
                <w:i/>
                <w:iCs/>
              </w:rPr>
            </w:pPr>
            <w:r w:rsidRPr="006F38F4">
              <w:rPr>
                <w:rFonts w:asciiTheme="majorHAnsi" w:eastAsia="Calibri" w:hAnsiTheme="majorHAnsi" w:cs="Times New Roman"/>
                <w:b w:val="0"/>
                <w:i/>
                <w:iCs/>
              </w:rPr>
              <w:t>Kritērijs:</w:t>
            </w:r>
          </w:p>
        </w:tc>
        <w:tc>
          <w:tcPr>
            <w:tcW w:w="1366" w:type="dxa"/>
          </w:tcPr>
          <w:p w14:paraId="636BE620" w14:textId="77777777" w:rsidR="002908AE" w:rsidRPr="006F38F4" w:rsidRDefault="002908AE" w:rsidP="002908AE">
            <w:pPr>
              <w:pStyle w:val="ListParagraph"/>
              <w:spacing w:before="120" w:after="120" w:line="259" w:lineRule="auto"/>
              <w:ind w:left="0"/>
              <w:contextualSpacing w:val="0"/>
              <w:jc w:val="center"/>
              <w:rPr>
                <w:rFonts w:asciiTheme="majorHAnsi" w:eastAsia="Calibri" w:hAnsiTheme="majorHAnsi" w:cs="Times New Roman"/>
                <w:i/>
                <w:iCs/>
              </w:rPr>
            </w:pPr>
            <w:r w:rsidRPr="006F38F4">
              <w:rPr>
                <w:rFonts w:asciiTheme="majorHAnsi" w:eastAsia="Calibri" w:hAnsiTheme="majorHAnsi" w:cs="Times New Roman"/>
                <w:b w:val="0"/>
                <w:i/>
                <w:iCs/>
              </w:rPr>
              <w:t>Iespējamais maksimālais novērtējums punktos:</w:t>
            </w:r>
          </w:p>
        </w:tc>
      </w:tr>
      <w:tr w:rsidR="002908AE" w:rsidRPr="00287379" w14:paraId="414F6A18" w14:textId="77777777" w:rsidTr="00C87ABE">
        <w:trPr>
          <w:gridAfter w:val="1"/>
          <w:cnfStyle w:val="000000100000" w:firstRow="0" w:lastRow="0" w:firstColumn="0" w:lastColumn="0" w:oddVBand="0" w:evenVBand="0" w:oddHBand="1" w:evenHBand="0" w:firstRowFirstColumn="0" w:firstRowLastColumn="0" w:lastRowFirstColumn="0" w:lastRowLastColumn="0"/>
          <w:wAfter w:w="1366" w:type="dxa"/>
          <w:trHeight w:val="367"/>
        </w:trPr>
        <w:tc>
          <w:tcPr>
            <w:tcW w:w="1459" w:type="dxa"/>
            <w:vMerge w:val="restart"/>
          </w:tcPr>
          <w:p w14:paraId="62E9F520" w14:textId="77777777" w:rsidR="002908AE" w:rsidRPr="00287379"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rPr>
            </w:pPr>
          </w:p>
        </w:tc>
        <w:tc>
          <w:tcPr>
            <w:tcW w:w="6334" w:type="dxa"/>
          </w:tcPr>
          <w:p w14:paraId="446DBF44" w14:textId="6293E36A" w:rsidR="002908AE" w:rsidRPr="00287379" w:rsidRDefault="006249B8" w:rsidP="002908AE">
            <w:pPr>
              <w:spacing w:before="120" w:after="120" w:line="259" w:lineRule="auto"/>
              <w:jc w:val="center"/>
              <w:rPr>
                <w:rFonts w:asciiTheme="majorHAnsi" w:eastAsia="Calibri" w:hAnsiTheme="majorHAnsi" w:cs="Times New Roman"/>
                <w:b/>
              </w:rPr>
            </w:pPr>
            <w:r>
              <w:rPr>
                <w:b/>
                <w:bCs/>
                <w:szCs w:val="22"/>
                <w:lang w:eastAsia="ar-SA"/>
              </w:rPr>
              <w:t>Pasākuma</w:t>
            </w:r>
            <w:r w:rsidR="002908AE" w:rsidRPr="00287379">
              <w:rPr>
                <w:b/>
                <w:bCs/>
                <w:szCs w:val="22"/>
                <w:lang w:eastAsia="ar-SA"/>
              </w:rPr>
              <w:t xml:space="preserve"> cena:</w:t>
            </w:r>
          </w:p>
        </w:tc>
      </w:tr>
      <w:tr w:rsidR="002908AE" w:rsidRPr="00287379" w14:paraId="0F0DA625" w14:textId="77777777" w:rsidTr="00C87ABE">
        <w:trPr>
          <w:trHeight w:val="516"/>
        </w:trPr>
        <w:tc>
          <w:tcPr>
            <w:tcW w:w="1459" w:type="dxa"/>
            <w:vMerge/>
          </w:tcPr>
          <w:p w14:paraId="65706CFD" w14:textId="77777777" w:rsidR="002908AE" w:rsidRPr="00287379"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rPr>
            </w:pPr>
          </w:p>
        </w:tc>
        <w:tc>
          <w:tcPr>
            <w:tcW w:w="6334" w:type="dxa"/>
          </w:tcPr>
          <w:p w14:paraId="251223B7" w14:textId="050ACE11" w:rsidR="002908AE" w:rsidRPr="00287379" w:rsidRDefault="002908AE" w:rsidP="002908AE">
            <w:pPr>
              <w:pStyle w:val="ListParagraph"/>
              <w:numPr>
                <w:ilvl w:val="0"/>
                <w:numId w:val="18"/>
              </w:numPr>
              <w:spacing w:before="120" w:after="120" w:line="259" w:lineRule="auto"/>
              <w:ind w:left="392"/>
              <w:contextualSpacing w:val="0"/>
              <w:rPr>
                <w:rFonts w:asciiTheme="majorHAnsi" w:eastAsia="Calibri" w:hAnsiTheme="majorHAnsi" w:cs="Times New Roman"/>
              </w:rPr>
            </w:pPr>
            <w:r w:rsidRPr="00287379">
              <w:rPr>
                <w:rFonts w:asciiTheme="majorHAnsi" w:eastAsia="Calibri" w:hAnsiTheme="majorHAnsi" w:cs="Times New Roman"/>
              </w:rPr>
              <w:t>Kopējā piedāvātā līgumcena</w:t>
            </w:r>
          </w:p>
        </w:tc>
        <w:tc>
          <w:tcPr>
            <w:tcW w:w="1366" w:type="dxa"/>
          </w:tcPr>
          <w:p w14:paraId="43F0FC58" w14:textId="43F1362A" w:rsidR="002908AE" w:rsidRPr="0081324D" w:rsidRDefault="006D13C1" w:rsidP="002908AE">
            <w:pPr>
              <w:pStyle w:val="ListParagraph"/>
              <w:spacing w:before="120" w:after="120" w:line="259" w:lineRule="auto"/>
              <w:ind w:left="21"/>
              <w:contextualSpacing w:val="0"/>
              <w:jc w:val="center"/>
              <w:rPr>
                <w:szCs w:val="22"/>
                <w:lang w:eastAsia="ar-SA"/>
              </w:rPr>
            </w:pPr>
            <w:r>
              <w:rPr>
                <w:szCs w:val="22"/>
                <w:lang w:eastAsia="ar-SA"/>
              </w:rPr>
              <w:t>20</w:t>
            </w:r>
          </w:p>
        </w:tc>
      </w:tr>
      <w:tr w:rsidR="002908AE" w:rsidRPr="0081324D" w14:paraId="3B142CD9" w14:textId="77777777" w:rsidTr="00C87ABE">
        <w:trPr>
          <w:gridAfter w:val="1"/>
          <w:cnfStyle w:val="000000100000" w:firstRow="0" w:lastRow="0" w:firstColumn="0" w:lastColumn="0" w:oddVBand="0" w:evenVBand="0" w:oddHBand="1" w:evenHBand="0" w:firstRowFirstColumn="0" w:firstRowLastColumn="0" w:lastRowFirstColumn="0" w:lastRowLastColumn="0"/>
          <w:wAfter w:w="1366" w:type="dxa"/>
          <w:trHeight w:val="516"/>
        </w:trPr>
        <w:tc>
          <w:tcPr>
            <w:tcW w:w="1459" w:type="dxa"/>
            <w:vMerge w:val="restart"/>
          </w:tcPr>
          <w:p w14:paraId="19AB9BAE" w14:textId="77777777" w:rsidR="002908AE" w:rsidRPr="00287379"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rPr>
            </w:pPr>
          </w:p>
        </w:tc>
        <w:tc>
          <w:tcPr>
            <w:tcW w:w="6334" w:type="dxa"/>
          </w:tcPr>
          <w:p w14:paraId="67802B90" w14:textId="2A45DCE0" w:rsidR="002908AE" w:rsidRPr="00287379" w:rsidRDefault="006249B8" w:rsidP="002908AE">
            <w:pPr>
              <w:spacing w:before="120" w:after="120" w:line="259" w:lineRule="auto"/>
              <w:jc w:val="center"/>
              <w:rPr>
                <w:szCs w:val="22"/>
                <w:lang w:eastAsia="ar-SA"/>
              </w:rPr>
            </w:pPr>
            <w:r>
              <w:rPr>
                <w:rFonts w:asciiTheme="majorHAnsi" w:eastAsia="Calibri" w:hAnsiTheme="majorHAnsi" w:cs="Times New Roman"/>
                <w:b/>
              </w:rPr>
              <w:t>Pasākuma organizēšana</w:t>
            </w:r>
          </w:p>
        </w:tc>
      </w:tr>
      <w:tr w:rsidR="002908AE" w:rsidRPr="00287379" w14:paraId="412199A0" w14:textId="77777777" w:rsidTr="00C87ABE">
        <w:trPr>
          <w:trHeight w:val="563"/>
        </w:trPr>
        <w:tc>
          <w:tcPr>
            <w:tcW w:w="1459" w:type="dxa"/>
            <w:vMerge/>
          </w:tcPr>
          <w:p w14:paraId="10094C23" w14:textId="77777777" w:rsidR="002908AE" w:rsidRPr="00287379"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rPr>
            </w:pPr>
          </w:p>
        </w:tc>
        <w:tc>
          <w:tcPr>
            <w:tcW w:w="6334" w:type="dxa"/>
          </w:tcPr>
          <w:p w14:paraId="4FBAA33F" w14:textId="5AEF1176" w:rsidR="002908AE" w:rsidRPr="00287379" w:rsidRDefault="006249B8" w:rsidP="002908AE">
            <w:pPr>
              <w:pStyle w:val="ListParagraph"/>
              <w:numPr>
                <w:ilvl w:val="0"/>
                <w:numId w:val="18"/>
              </w:numPr>
              <w:spacing w:before="120" w:after="120" w:line="259" w:lineRule="auto"/>
              <w:ind w:left="392"/>
              <w:contextualSpacing w:val="0"/>
              <w:rPr>
                <w:rFonts w:asciiTheme="majorHAnsi" w:eastAsia="Calibri" w:hAnsiTheme="majorHAnsi" w:cs="Times New Roman"/>
              </w:rPr>
            </w:pPr>
            <w:r>
              <w:rPr>
                <w:rFonts w:asciiTheme="majorHAnsi" w:eastAsia="Calibri" w:hAnsiTheme="majorHAnsi" w:cs="Times New Roman"/>
              </w:rPr>
              <w:t xml:space="preserve">Pasākuma plānošana, organizēšana un </w:t>
            </w:r>
            <w:r w:rsidR="0043259F">
              <w:rPr>
                <w:rFonts w:asciiTheme="majorHAnsi" w:eastAsia="Calibri" w:hAnsiTheme="majorHAnsi" w:cs="Times New Roman"/>
              </w:rPr>
              <w:t>īstenošana</w:t>
            </w:r>
          </w:p>
        </w:tc>
        <w:tc>
          <w:tcPr>
            <w:tcW w:w="1366" w:type="dxa"/>
          </w:tcPr>
          <w:p w14:paraId="46157B22" w14:textId="423571A2" w:rsidR="002908AE" w:rsidRPr="0081324D" w:rsidRDefault="006D13C1" w:rsidP="002908AE">
            <w:pPr>
              <w:pStyle w:val="ListParagraph"/>
              <w:spacing w:before="120" w:after="120" w:line="259" w:lineRule="auto"/>
              <w:ind w:left="21"/>
              <w:contextualSpacing w:val="0"/>
              <w:jc w:val="center"/>
              <w:rPr>
                <w:szCs w:val="22"/>
                <w:lang w:eastAsia="ar-SA"/>
              </w:rPr>
            </w:pPr>
            <w:r>
              <w:rPr>
                <w:szCs w:val="22"/>
                <w:lang w:eastAsia="ar-SA"/>
              </w:rPr>
              <w:t>80</w:t>
            </w:r>
          </w:p>
        </w:tc>
      </w:tr>
    </w:tbl>
    <w:p w14:paraId="38374FD7" w14:textId="73766142" w:rsidR="00FB4A04" w:rsidRPr="005665B6" w:rsidRDefault="00B448E4" w:rsidP="00B448E4">
      <w:pPr>
        <w:pStyle w:val="ListParagraph"/>
        <w:numPr>
          <w:ilvl w:val="1"/>
          <w:numId w:val="6"/>
        </w:numPr>
        <w:spacing w:before="240" w:line="259" w:lineRule="auto"/>
        <w:ind w:left="697"/>
        <w:contextualSpacing w:val="0"/>
        <w:jc w:val="both"/>
        <w:rPr>
          <w:bCs/>
        </w:rPr>
      </w:pPr>
      <w:r w:rsidRPr="005665B6">
        <w:rPr>
          <w:bCs/>
        </w:rPr>
        <w:t>Izvērtēšanas kritērijiem piemērojamā vērtēšanas metodika:</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1876"/>
        <w:gridCol w:w="4458"/>
        <w:gridCol w:w="1385"/>
      </w:tblGrid>
      <w:tr w:rsidR="00B448E4" w:rsidRPr="005665B6" w14:paraId="3782ACE1" w14:textId="77777777" w:rsidTr="0040567B">
        <w:trPr>
          <w:cnfStyle w:val="100000000000" w:firstRow="1" w:lastRow="0" w:firstColumn="0" w:lastColumn="0" w:oddVBand="0" w:evenVBand="0" w:oddHBand="0" w:evenHBand="0" w:firstRowFirstColumn="0" w:firstRowLastColumn="0" w:lastRowFirstColumn="0" w:lastRowLastColumn="0"/>
        </w:trPr>
        <w:tc>
          <w:tcPr>
            <w:tcW w:w="1432" w:type="dxa"/>
            <w:tcBorders>
              <w:top w:val="none" w:sz="0" w:space="0" w:color="auto"/>
              <w:bottom w:val="none" w:sz="0" w:space="0" w:color="auto"/>
            </w:tcBorders>
            <w:vAlign w:val="center"/>
          </w:tcPr>
          <w:p w14:paraId="6745AA42" w14:textId="77777777" w:rsidR="00B448E4" w:rsidRPr="005665B6" w:rsidRDefault="00B448E4" w:rsidP="00B448E4">
            <w:pPr>
              <w:pStyle w:val="ListParagraph"/>
              <w:spacing w:before="120" w:after="120" w:line="259" w:lineRule="auto"/>
              <w:ind w:left="0"/>
              <w:contextualSpacing w:val="0"/>
              <w:rPr>
                <w:rFonts w:asciiTheme="majorHAnsi" w:eastAsia="Calibri" w:hAnsiTheme="majorHAnsi" w:cs="Times New Roman"/>
                <w:b w:val="0"/>
              </w:rPr>
            </w:pPr>
            <w:r w:rsidRPr="005665B6">
              <w:rPr>
                <w:rFonts w:asciiTheme="majorHAnsi" w:eastAsia="Calibri" w:hAnsiTheme="majorHAnsi" w:cs="Times New Roman"/>
                <w:b w:val="0"/>
              </w:rPr>
              <w:t>Apakšpunkts:</w:t>
            </w:r>
          </w:p>
        </w:tc>
        <w:tc>
          <w:tcPr>
            <w:tcW w:w="1876" w:type="dxa"/>
            <w:tcBorders>
              <w:top w:val="none" w:sz="0" w:space="0" w:color="auto"/>
              <w:bottom w:val="none" w:sz="0" w:space="0" w:color="auto"/>
            </w:tcBorders>
            <w:vAlign w:val="center"/>
          </w:tcPr>
          <w:p w14:paraId="76A186C8" w14:textId="77777777" w:rsidR="00B448E4" w:rsidRPr="005665B6" w:rsidRDefault="00B448E4" w:rsidP="00B448E4">
            <w:pPr>
              <w:pStyle w:val="ListParagraph"/>
              <w:spacing w:before="120" w:after="120" w:line="259" w:lineRule="auto"/>
              <w:ind w:left="0"/>
              <w:contextualSpacing w:val="0"/>
              <w:rPr>
                <w:rFonts w:asciiTheme="majorHAnsi" w:eastAsia="Calibri" w:hAnsiTheme="majorHAnsi" w:cs="Times New Roman"/>
                <w:b w:val="0"/>
              </w:rPr>
            </w:pPr>
            <w:r w:rsidRPr="005665B6">
              <w:rPr>
                <w:rFonts w:asciiTheme="majorHAnsi" w:eastAsia="Calibri" w:hAnsiTheme="majorHAnsi" w:cs="Times New Roman"/>
                <w:b w:val="0"/>
              </w:rPr>
              <w:t>Kritērijs:</w:t>
            </w:r>
          </w:p>
        </w:tc>
        <w:tc>
          <w:tcPr>
            <w:tcW w:w="4458" w:type="dxa"/>
            <w:tcBorders>
              <w:top w:val="none" w:sz="0" w:space="0" w:color="auto"/>
              <w:bottom w:val="none" w:sz="0" w:space="0" w:color="auto"/>
            </w:tcBorders>
            <w:vAlign w:val="center"/>
          </w:tcPr>
          <w:p w14:paraId="71B06E0F" w14:textId="0AACBC1B" w:rsidR="00B448E4" w:rsidRPr="005665B6" w:rsidRDefault="00B448E4" w:rsidP="00B448E4">
            <w:pPr>
              <w:pStyle w:val="ListParagraph"/>
              <w:spacing w:before="120" w:after="120" w:line="259" w:lineRule="auto"/>
              <w:ind w:left="0"/>
              <w:contextualSpacing w:val="0"/>
              <w:rPr>
                <w:rFonts w:asciiTheme="majorHAnsi" w:eastAsia="Calibri" w:hAnsiTheme="majorHAnsi" w:cs="Times New Roman"/>
                <w:b w:val="0"/>
              </w:rPr>
            </w:pPr>
            <w:r w:rsidRPr="005665B6">
              <w:rPr>
                <w:rFonts w:asciiTheme="majorHAnsi" w:eastAsia="Calibri" w:hAnsiTheme="majorHAnsi" w:cs="Times New Roman"/>
                <w:b w:val="0"/>
              </w:rPr>
              <w:t>Punktu piešķiršanas pamatojums:</w:t>
            </w:r>
          </w:p>
        </w:tc>
        <w:tc>
          <w:tcPr>
            <w:tcW w:w="1385" w:type="dxa"/>
            <w:tcBorders>
              <w:top w:val="none" w:sz="0" w:space="0" w:color="auto"/>
              <w:bottom w:val="none" w:sz="0" w:space="0" w:color="auto"/>
            </w:tcBorders>
            <w:vAlign w:val="center"/>
          </w:tcPr>
          <w:p w14:paraId="2DBC9A92" w14:textId="7256EFF3" w:rsidR="00B448E4" w:rsidRPr="005665B6" w:rsidRDefault="00B448E4" w:rsidP="00B448E4">
            <w:pPr>
              <w:pStyle w:val="ListParagraph"/>
              <w:spacing w:before="120" w:after="120" w:line="259" w:lineRule="auto"/>
              <w:ind w:left="0"/>
              <w:contextualSpacing w:val="0"/>
              <w:rPr>
                <w:rFonts w:asciiTheme="majorHAnsi" w:eastAsia="Calibri" w:hAnsiTheme="majorHAnsi" w:cs="Times New Roman"/>
              </w:rPr>
            </w:pPr>
            <w:r w:rsidRPr="005665B6">
              <w:rPr>
                <w:rFonts w:asciiTheme="majorHAnsi" w:eastAsia="Calibri" w:hAnsiTheme="majorHAnsi" w:cs="Times New Roman"/>
                <w:b w:val="0"/>
              </w:rPr>
              <w:t>Ieteicamais novērtējums</w:t>
            </w:r>
            <w:r w:rsidR="001F5449" w:rsidRPr="005665B6">
              <w:rPr>
                <w:rFonts w:asciiTheme="majorHAnsi" w:eastAsia="Calibri" w:hAnsiTheme="majorHAnsi" w:cs="Times New Roman"/>
                <w:b w:val="0"/>
              </w:rPr>
              <w:t>:</w:t>
            </w:r>
          </w:p>
        </w:tc>
      </w:tr>
      <w:tr w:rsidR="002908AE" w:rsidRPr="005665B6" w14:paraId="4E07BD94" w14:textId="77777777" w:rsidTr="0040567B">
        <w:trPr>
          <w:cnfStyle w:val="000000100000" w:firstRow="0" w:lastRow="0" w:firstColumn="0" w:lastColumn="0" w:oddVBand="0" w:evenVBand="0" w:oddHBand="1" w:evenHBand="0" w:firstRowFirstColumn="0" w:firstRowLastColumn="0" w:lastRowFirstColumn="0" w:lastRowLastColumn="0"/>
        </w:trPr>
        <w:tc>
          <w:tcPr>
            <w:tcW w:w="1432" w:type="dxa"/>
            <w:vAlign w:val="center"/>
          </w:tcPr>
          <w:p w14:paraId="288F08B6" w14:textId="77777777" w:rsidR="002908AE" w:rsidRPr="005665B6"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rPr>
            </w:pPr>
          </w:p>
        </w:tc>
        <w:tc>
          <w:tcPr>
            <w:tcW w:w="1876" w:type="dxa"/>
            <w:vAlign w:val="center"/>
          </w:tcPr>
          <w:p w14:paraId="124DFCF2" w14:textId="68722C84" w:rsidR="002908AE" w:rsidRPr="002908AE" w:rsidRDefault="002908AE" w:rsidP="00B448E4">
            <w:pPr>
              <w:pStyle w:val="ListParagraph"/>
              <w:spacing w:before="120" w:after="120" w:line="259" w:lineRule="auto"/>
              <w:ind w:left="0"/>
              <w:contextualSpacing w:val="0"/>
              <w:rPr>
                <w:rFonts w:asciiTheme="majorHAnsi" w:eastAsia="Calibri" w:hAnsiTheme="majorHAnsi" w:cs="Times New Roman"/>
                <w:i/>
                <w:iCs/>
              </w:rPr>
            </w:pPr>
            <w:r w:rsidRPr="002908AE">
              <w:rPr>
                <w:rFonts w:asciiTheme="majorHAnsi" w:eastAsia="Calibri" w:hAnsiTheme="majorHAnsi" w:cs="Times New Roman"/>
                <w:i/>
                <w:iCs/>
              </w:rPr>
              <w:t>“1.Kopējā piedāvātā līgumcena”</w:t>
            </w:r>
          </w:p>
        </w:tc>
        <w:tc>
          <w:tcPr>
            <w:tcW w:w="5843" w:type="dxa"/>
            <w:gridSpan w:val="2"/>
            <w:vAlign w:val="center"/>
          </w:tcPr>
          <w:p w14:paraId="6297E492" w14:textId="39EC1AC2" w:rsidR="002908AE" w:rsidRPr="00EE3FB8" w:rsidRDefault="002908AE" w:rsidP="002908AE">
            <w:pPr>
              <w:pStyle w:val="ListParagraph"/>
              <w:spacing w:before="120" w:after="120" w:line="259" w:lineRule="auto"/>
              <w:ind w:left="21"/>
              <w:contextualSpacing w:val="0"/>
              <w:jc w:val="both"/>
              <w:rPr>
                <w:szCs w:val="22"/>
                <w:lang w:eastAsia="ar-SA"/>
              </w:rPr>
            </w:pPr>
            <w:r w:rsidRPr="005665B6">
              <w:rPr>
                <w:szCs w:val="22"/>
                <w:lang w:eastAsia="ar-SA"/>
              </w:rPr>
              <w:t>Pretendenta piedāvātās kopējās līgumcenas vērtējumu punktos (</w:t>
            </w:r>
            <w:r w:rsidRPr="0081324D">
              <w:rPr>
                <w:szCs w:val="22"/>
                <w:lang w:eastAsia="ar-SA"/>
              </w:rPr>
              <w:t xml:space="preserve">maksimāli </w:t>
            </w:r>
            <w:r w:rsidR="006D13C1" w:rsidRPr="00EE3FB8">
              <w:rPr>
                <w:szCs w:val="22"/>
                <w:lang w:eastAsia="ar-SA"/>
              </w:rPr>
              <w:t>2</w:t>
            </w:r>
            <w:r w:rsidR="00B249CB" w:rsidRPr="00EE3FB8">
              <w:rPr>
                <w:szCs w:val="22"/>
                <w:lang w:eastAsia="ar-SA"/>
              </w:rPr>
              <w:t>0</w:t>
            </w:r>
            <w:r w:rsidRPr="00EE3FB8">
              <w:rPr>
                <w:szCs w:val="22"/>
                <w:lang w:eastAsia="ar-SA"/>
              </w:rPr>
              <w:t xml:space="preserve"> punkti) nosaka izmantojot šādu</w:t>
            </w:r>
            <w:r w:rsidR="0040567B" w:rsidRPr="00EE3FB8">
              <w:rPr>
                <w:szCs w:val="22"/>
                <w:lang w:eastAsia="ar-SA"/>
              </w:rPr>
              <w:t xml:space="preserve"> formulu</w:t>
            </w:r>
            <w:r w:rsidRPr="00EE3FB8">
              <w:rPr>
                <w:szCs w:val="22"/>
                <w:lang w:eastAsia="ar-SA"/>
              </w:rPr>
              <w:t>:</w:t>
            </w:r>
          </w:p>
          <w:p w14:paraId="7828AFEB" w14:textId="77777777" w:rsidR="002908AE" w:rsidRPr="00EE3FB8" w:rsidRDefault="002908AE" w:rsidP="002908AE">
            <w:pPr>
              <w:pStyle w:val="ListParagraph"/>
              <w:spacing w:before="120" w:after="120" w:line="259" w:lineRule="auto"/>
              <w:ind w:left="21"/>
              <w:contextualSpacing w:val="0"/>
              <w:jc w:val="both"/>
              <w:rPr>
                <w:szCs w:val="22"/>
                <w:lang w:eastAsia="ar-SA"/>
              </w:rPr>
            </w:pPr>
            <w:r w:rsidRPr="00EE3FB8">
              <w:rPr>
                <w:szCs w:val="22"/>
                <w:lang w:eastAsia="ar-SA"/>
              </w:rPr>
              <w:t>Viszemākajai piedāvātajai līgumcenai tiks piešķirts maksimālais punktu skaits, bet pārējiem piedāvājumiem punkti tiks aprēķināti proporcionāli attiecībā pret lētāko, piemērojot šādu formulu:</w:t>
            </w:r>
          </w:p>
          <w:p w14:paraId="4BF1C661" w14:textId="5E61C3F7" w:rsidR="002908AE" w:rsidRPr="005665B6" w:rsidRDefault="002908AE" w:rsidP="002908AE">
            <w:pPr>
              <w:pStyle w:val="ListParagraph"/>
              <w:spacing w:before="120" w:after="120" w:line="259" w:lineRule="auto"/>
              <w:ind w:left="21"/>
              <w:jc w:val="both"/>
              <w:rPr>
                <w:szCs w:val="22"/>
                <w:lang w:eastAsia="ar-SA"/>
              </w:rPr>
            </w:pPr>
            <w:r w:rsidRPr="00EE3FB8">
              <w:rPr>
                <w:szCs w:val="22"/>
                <w:lang w:eastAsia="ar-SA"/>
              </w:rPr>
              <w:t>Punkti = (</w:t>
            </w:r>
            <w:proofErr w:type="spellStart"/>
            <w:r w:rsidRPr="00EE3FB8">
              <w:rPr>
                <w:szCs w:val="22"/>
                <w:lang w:eastAsia="ar-SA"/>
              </w:rPr>
              <w:t>Fx</w:t>
            </w:r>
            <w:proofErr w:type="spellEnd"/>
            <w:r w:rsidRPr="00EE3FB8">
              <w:rPr>
                <w:szCs w:val="22"/>
                <w:lang w:eastAsia="ar-SA"/>
              </w:rPr>
              <w:t xml:space="preserve"> / </w:t>
            </w:r>
            <w:proofErr w:type="spellStart"/>
            <w:r w:rsidRPr="00EE3FB8">
              <w:rPr>
                <w:szCs w:val="22"/>
                <w:lang w:eastAsia="ar-SA"/>
              </w:rPr>
              <w:t>Fy</w:t>
            </w:r>
            <w:proofErr w:type="spellEnd"/>
            <w:r w:rsidRPr="00EE3FB8">
              <w:rPr>
                <w:szCs w:val="22"/>
                <w:lang w:eastAsia="ar-SA"/>
              </w:rPr>
              <w:t>)*</w:t>
            </w:r>
            <w:r w:rsidR="006D13C1" w:rsidRPr="00EE3FB8">
              <w:rPr>
                <w:szCs w:val="22"/>
                <w:lang w:eastAsia="ar-SA"/>
              </w:rPr>
              <w:t>2</w:t>
            </w:r>
            <w:r w:rsidR="00B249CB" w:rsidRPr="00EE3FB8">
              <w:rPr>
                <w:szCs w:val="22"/>
                <w:lang w:eastAsia="ar-SA"/>
              </w:rPr>
              <w:t>0</w:t>
            </w:r>
            <w:r w:rsidRPr="00EE3FB8">
              <w:rPr>
                <w:szCs w:val="22"/>
                <w:lang w:eastAsia="ar-SA"/>
              </w:rPr>
              <w:t>, kur</w:t>
            </w:r>
          </w:p>
          <w:p w14:paraId="15544265" w14:textId="77777777" w:rsidR="002908AE" w:rsidRPr="005665B6" w:rsidRDefault="002908AE" w:rsidP="002908AE">
            <w:pPr>
              <w:pStyle w:val="ListParagraph"/>
              <w:spacing w:before="120" w:after="120" w:line="259" w:lineRule="auto"/>
              <w:ind w:left="21"/>
              <w:jc w:val="both"/>
              <w:rPr>
                <w:szCs w:val="22"/>
                <w:lang w:eastAsia="ar-SA"/>
              </w:rPr>
            </w:pPr>
            <w:proofErr w:type="spellStart"/>
            <w:r w:rsidRPr="005665B6">
              <w:rPr>
                <w:szCs w:val="22"/>
                <w:lang w:eastAsia="ar-SA"/>
              </w:rPr>
              <w:t>Fx</w:t>
            </w:r>
            <w:proofErr w:type="spellEnd"/>
            <w:r w:rsidRPr="005665B6">
              <w:rPr>
                <w:szCs w:val="22"/>
                <w:lang w:eastAsia="ar-SA"/>
              </w:rPr>
              <w:t xml:space="preserve"> - lētākā piedāvājuma līgumcena;</w:t>
            </w:r>
          </w:p>
          <w:p w14:paraId="3754DF4F" w14:textId="5C83D749" w:rsidR="002908AE" w:rsidRPr="005665B6" w:rsidRDefault="002908AE" w:rsidP="00B448E4">
            <w:pPr>
              <w:pStyle w:val="ListParagraph"/>
              <w:spacing w:before="120" w:after="120" w:line="259" w:lineRule="auto"/>
              <w:ind w:left="0"/>
              <w:contextualSpacing w:val="0"/>
              <w:rPr>
                <w:rFonts w:asciiTheme="majorHAnsi" w:eastAsia="Calibri" w:hAnsiTheme="majorHAnsi" w:cs="Times New Roman"/>
              </w:rPr>
            </w:pPr>
            <w:proofErr w:type="spellStart"/>
            <w:r w:rsidRPr="005665B6">
              <w:rPr>
                <w:szCs w:val="22"/>
                <w:lang w:eastAsia="ar-SA"/>
              </w:rPr>
              <w:t>Fy</w:t>
            </w:r>
            <w:proofErr w:type="spellEnd"/>
            <w:r w:rsidRPr="005665B6">
              <w:rPr>
                <w:szCs w:val="22"/>
                <w:lang w:eastAsia="ar-SA"/>
              </w:rPr>
              <w:t xml:space="preserve"> - vērtējamā piedāvājuma līgumcena.</w:t>
            </w:r>
          </w:p>
        </w:tc>
      </w:tr>
      <w:tr w:rsidR="0040567B" w:rsidRPr="005665B6" w14:paraId="7DFD106E" w14:textId="77777777" w:rsidTr="0040567B">
        <w:trPr>
          <w:trHeight w:val="610"/>
        </w:trPr>
        <w:tc>
          <w:tcPr>
            <w:tcW w:w="1432" w:type="dxa"/>
            <w:vMerge w:val="restart"/>
          </w:tcPr>
          <w:p w14:paraId="354B08B1" w14:textId="77777777" w:rsidR="0040567B" w:rsidRPr="005665B6" w:rsidRDefault="0040567B" w:rsidP="006605D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rPr>
            </w:pPr>
          </w:p>
        </w:tc>
        <w:tc>
          <w:tcPr>
            <w:tcW w:w="1876" w:type="dxa"/>
            <w:vMerge w:val="restart"/>
          </w:tcPr>
          <w:p w14:paraId="1A9940CD" w14:textId="207DB316" w:rsidR="0040567B" w:rsidRPr="005665B6" w:rsidRDefault="0040567B" w:rsidP="00B448E4">
            <w:pPr>
              <w:spacing w:before="120" w:after="120" w:line="259" w:lineRule="auto"/>
              <w:jc w:val="both"/>
              <w:rPr>
                <w:rFonts w:asciiTheme="majorHAnsi" w:eastAsia="Calibri" w:hAnsiTheme="majorHAnsi" w:cs="Times New Roman"/>
              </w:rPr>
            </w:pPr>
            <w:r w:rsidRPr="005665B6">
              <w:rPr>
                <w:rFonts w:asciiTheme="majorHAnsi" w:eastAsia="Calibri" w:hAnsiTheme="majorHAnsi" w:cs="Times New Roman"/>
              </w:rPr>
              <w:t>“</w:t>
            </w:r>
            <w:r w:rsidR="00173CF1">
              <w:rPr>
                <w:rFonts w:asciiTheme="majorHAnsi" w:eastAsia="Calibri" w:hAnsiTheme="majorHAnsi" w:cs="Times New Roman"/>
              </w:rPr>
              <w:t>2</w:t>
            </w:r>
            <w:r w:rsidRPr="005665B6">
              <w:rPr>
                <w:rFonts w:asciiTheme="majorHAnsi" w:eastAsia="Calibri" w:hAnsiTheme="majorHAnsi" w:cs="Times New Roman"/>
                <w:i/>
                <w:iCs/>
              </w:rPr>
              <w:t>.</w:t>
            </w:r>
            <w:r w:rsidR="00B249CB" w:rsidRPr="00B249CB">
              <w:rPr>
                <w:rFonts w:asciiTheme="majorHAnsi" w:eastAsia="Calibri" w:hAnsiTheme="majorHAnsi" w:cs="Times New Roman"/>
                <w:i/>
                <w:iCs/>
              </w:rPr>
              <w:t xml:space="preserve">Pasākuma plānošana, organizēšana un </w:t>
            </w:r>
            <w:r w:rsidR="0043259F">
              <w:rPr>
                <w:rFonts w:asciiTheme="majorHAnsi" w:eastAsia="Calibri" w:hAnsiTheme="majorHAnsi" w:cs="Times New Roman"/>
                <w:i/>
                <w:iCs/>
              </w:rPr>
              <w:t>īstenošana</w:t>
            </w:r>
            <w:r w:rsidRPr="005665B6">
              <w:rPr>
                <w:rFonts w:asciiTheme="majorHAnsi" w:eastAsia="Calibri" w:hAnsiTheme="majorHAnsi" w:cs="Times New Roman"/>
                <w:i/>
                <w:iCs/>
              </w:rPr>
              <w:t>”</w:t>
            </w:r>
          </w:p>
        </w:tc>
        <w:tc>
          <w:tcPr>
            <w:tcW w:w="4458" w:type="dxa"/>
            <w:vAlign w:val="center"/>
          </w:tcPr>
          <w:p w14:paraId="423A999A" w14:textId="2F195ED1" w:rsidR="00B249CB" w:rsidRPr="00B249CB" w:rsidRDefault="00B249CB" w:rsidP="00B249CB">
            <w:pPr>
              <w:pStyle w:val="ListParagraph"/>
              <w:numPr>
                <w:ilvl w:val="0"/>
                <w:numId w:val="63"/>
              </w:numPr>
              <w:spacing w:before="120" w:after="120" w:line="259" w:lineRule="auto"/>
              <w:jc w:val="both"/>
              <w:rPr>
                <w:szCs w:val="22"/>
                <w:lang w:eastAsia="ar-SA"/>
              </w:rPr>
            </w:pPr>
            <w:r>
              <w:rPr>
                <w:szCs w:val="22"/>
                <w:lang w:eastAsia="ar-SA"/>
              </w:rPr>
              <w:t>S</w:t>
            </w:r>
            <w:r w:rsidRPr="00B249CB">
              <w:rPr>
                <w:szCs w:val="22"/>
                <w:lang w:eastAsia="ar-SA"/>
              </w:rPr>
              <w:t xml:space="preserve">kaidri un precīzi formulē </w:t>
            </w:r>
            <w:r w:rsidR="0043259F">
              <w:rPr>
                <w:szCs w:val="22"/>
                <w:lang w:eastAsia="ar-SA"/>
              </w:rPr>
              <w:t xml:space="preserve">Pasākuma plānošanas, organizēšanas un </w:t>
            </w:r>
            <w:r w:rsidRPr="00B249CB">
              <w:rPr>
                <w:szCs w:val="22"/>
                <w:lang w:eastAsia="ar-SA"/>
              </w:rPr>
              <w:t>īstenošanas, un ar to saistītās komunikācijas galvenos izaicinājumus;</w:t>
            </w:r>
          </w:p>
          <w:p w14:paraId="5D237D3D" w14:textId="7B573909" w:rsidR="00B249CB" w:rsidRPr="00B249CB" w:rsidRDefault="00B249CB" w:rsidP="00B249CB">
            <w:pPr>
              <w:pStyle w:val="ListParagraph"/>
              <w:numPr>
                <w:ilvl w:val="0"/>
                <w:numId w:val="63"/>
              </w:numPr>
              <w:spacing w:before="120" w:after="120" w:line="259" w:lineRule="auto"/>
              <w:jc w:val="both"/>
              <w:rPr>
                <w:szCs w:val="22"/>
                <w:lang w:eastAsia="ar-SA"/>
              </w:rPr>
            </w:pPr>
            <w:r>
              <w:rPr>
                <w:szCs w:val="22"/>
                <w:lang w:eastAsia="ar-SA"/>
              </w:rPr>
              <w:t>A</w:t>
            </w:r>
            <w:r w:rsidRPr="00B249CB">
              <w:rPr>
                <w:szCs w:val="22"/>
                <w:lang w:eastAsia="ar-SA"/>
              </w:rPr>
              <w:t xml:space="preserve">tspoguļo pretendenta pilnīgu izpratni par pasūtītāja darbības un </w:t>
            </w:r>
            <w:r w:rsidR="0043259F">
              <w:rPr>
                <w:szCs w:val="22"/>
                <w:lang w:eastAsia="ar-SA"/>
              </w:rPr>
              <w:t>Pasākuma</w:t>
            </w:r>
            <w:r w:rsidR="0043259F" w:rsidRPr="00B249CB">
              <w:rPr>
                <w:szCs w:val="22"/>
                <w:lang w:eastAsia="ar-SA"/>
              </w:rPr>
              <w:t xml:space="preserve"> </w:t>
            </w:r>
            <w:r w:rsidRPr="00B249CB">
              <w:rPr>
                <w:szCs w:val="22"/>
                <w:lang w:eastAsia="ar-SA"/>
              </w:rPr>
              <w:t>specifiku;</w:t>
            </w:r>
          </w:p>
          <w:p w14:paraId="35887443" w14:textId="5338F3D8" w:rsidR="00B249CB" w:rsidRPr="00B249CB" w:rsidRDefault="00B249CB" w:rsidP="00B249CB">
            <w:pPr>
              <w:pStyle w:val="ListParagraph"/>
              <w:numPr>
                <w:ilvl w:val="0"/>
                <w:numId w:val="63"/>
              </w:numPr>
              <w:spacing w:before="120" w:after="120" w:line="259" w:lineRule="auto"/>
              <w:jc w:val="both"/>
              <w:rPr>
                <w:szCs w:val="22"/>
                <w:lang w:eastAsia="ar-SA"/>
              </w:rPr>
            </w:pPr>
            <w:r>
              <w:rPr>
                <w:szCs w:val="22"/>
                <w:lang w:eastAsia="ar-SA"/>
              </w:rPr>
              <w:t>A</w:t>
            </w:r>
            <w:r w:rsidRPr="00B249CB">
              <w:rPr>
                <w:szCs w:val="22"/>
                <w:lang w:eastAsia="ar-SA"/>
              </w:rPr>
              <w:t xml:space="preserve">tspoguļo pretendenta pilnīgu izpratni par </w:t>
            </w:r>
            <w:r w:rsidR="0043259F">
              <w:rPr>
                <w:szCs w:val="22"/>
                <w:lang w:eastAsia="ar-SA"/>
              </w:rPr>
              <w:t>Pasākumā</w:t>
            </w:r>
            <w:r w:rsidR="0043259F" w:rsidRPr="00B249CB">
              <w:rPr>
                <w:szCs w:val="22"/>
                <w:lang w:eastAsia="ar-SA"/>
              </w:rPr>
              <w:t xml:space="preserve"> </w:t>
            </w:r>
            <w:r w:rsidRPr="00B249CB">
              <w:rPr>
                <w:szCs w:val="22"/>
                <w:lang w:eastAsia="ar-SA"/>
              </w:rPr>
              <w:t xml:space="preserve">iesaistītajiem </w:t>
            </w:r>
            <w:r w:rsidRPr="00B249CB">
              <w:rPr>
                <w:szCs w:val="22"/>
                <w:lang w:eastAsia="ar-SA"/>
              </w:rPr>
              <w:lastRenderedPageBreak/>
              <w:t xml:space="preserve">dalībniekiem, organizācijām un institūcijām, tai </w:t>
            </w:r>
            <w:r w:rsidR="0043259F">
              <w:rPr>
                <w:szCs w:val="22"/>
                <w:lang w:eastAsia="ar-SA"/>
              </w:rPr>
              <w:t>skaitā Pasākuma</w:t>
            </w:r>
            <w:r w:rsidR="0043259F" w:rsidRPr="00B249CB">
              <w:rPr>
                <w:szCs w:val="22"/>
                <w:lang w:eastAsia="ar-SA"/>
              </w:rPr>
              <w:t xml:space="preserve"> </w:t>
            </w:r>
            <w:r w:rsidRPr="00B249CB">
              <w:rPr>
                <w:szCs w:val="22"/>
                <w:lang w:eastAsia="ar-SA"/>
              </w:rPr>
              <w:t>atbalstītājiem;</w:t>
            </w:r>
          </w:p>
          <w:p w14:paraId="0457AB6E" w14:textId="63AE4BF1" w:rsidR="0040567B" w:rsidRPr="005665B6" w:rsidRDefault="00B249CB" w:rsidP="00B249CB">
            <w:pPr>
              <w:pStyle w:val="ListParagraph"/>
              <w:numPr>
                <w:ilvl w:val="0"/>
                <w:numId w:val="63"/>
              </w:numPr>
              <w:spacing w:before="120" w:after="120" w:line="259" w:lineRule="auto"/>
              <w:contextualSpacing w:val="0"/>
              <w:jc w:val="both"/>
              <w:rPr>
                <w:szCs w:val="22"/>
                <w:lang w:eastAsia="ar-SA"/>
              </w:rPr>
            </w:pPr>
            <w:r>
              <w:rPr>
                <w:szCs w:val="22"/>
                <w:lang w:eastAsia="ar-SA"/>
              </w:rPr>
              <w:t>P</w:t>
            </w:r>
            <w:r w:rsidRPr="00B249CB">
              <w:rPr>
                <w:szCs w:val="22"/>
                <w:lang w:eastAsia="ar-SA"/>
              </w:rPr>
              <w:t xml:space="preserve">amatoti identificē </w:t>
            </w:r>
            <w:r w:rsidR="0043259F">
              <w:rPr>
                <w:szCs w:val="22"/>
                <w:lang w:eastAsia="ar-SA"/>
              </w:rPr>
              <w:t>Pasākuma</w:t>
            </w:r>
            <w:r w:rsidR="0043259F" w:rsidRPr="00B249CB">
              <w:rPr>
                <w:szCs w:val="22"/>
                <w:lang w:eastAsia="ar-SA"/>
              </w:rPr>
              <w:t xml:space="preserve"> </w:t>
            </w:r>
            <w:r w:rsidR="0043259F">
              <w:rPr>
                <w:szCs w:val="22"/>
                <w:lang w:eastAsia="ar-SA"/>
              </w:rPr>
              <w:t xml:space="preserve">organizēšanas norises </w:t>
            </w:r>
            <w:r w:rsidRPr="00B249CB">
              <w:rPr>
                <w:szCs w:val="22"/>
                <w:lang w:eastAsia="ar-SA"/>
              </w:rPr>
              <w:t>un ar to saistītās komunikācijas galvenos virzienus un tajos nepieciešamās korekcijas, ja tādas nosakāmas.</w:t>
            </w:r>
          </w:p>
        </w:tc>
        <w:tc>
          <w:tcPr>
            <w:tcW w:w="1385" w:type="dxa"/>
            <w:vAlign w:val="center"/>
          </w:tcPr>
          <w:p w14:paraId="32583BDB" w14:textId="27655B1C" w:rsidR="0040567B" w:rsidRPr="005665B6" w:rsidRDefault="006D13C1" w:rsidP="006605DF">
            <w:pPr>
              <w:pStyle w:val="ListParagraph"/>
              <w:spacing w:before="120" w:after="120" w:line="259" w:lineRule="auto"/>
              <w:ind w:left="21"/>
              <w:contextualSpacing w:val="0"/>
              <w:jc w:val="center"/>
              <w:rPr>
                <w:szCs w:val="22"/>
                <w:lang w:eastAsia="ar-SA"/>
              </w:rPr>
            </w:pPr>
            <w:r w:rsidRPr="00EE3FB8">
              <w:rPr>
                <w:szCs w:val="22"/>
                <w:lang w:eastAsia="ar-SA"/>
              </w:rPr>
              <w:lastRenderedPageBreak/>
              <w:t>8</w:t>
            </w:r>
            <w:r w:rsidR="00B249CB" w:rsidRPr="00EE3FB8">
              <w:rPr>
                <w:szCs w:val="22"/>
                <w:lang w:eastAsia="ar-SA"/>
              </w:rPr>
              <w:t>0</w:t>
            </w:r>
          </w:p>
        </w:tc>
      </w:tr>
      <w:tr w:rsidR="0040567B" w:rsidRPr="005665B6" w14:paraId="7EF6B178" w14:textId="77777777" w:rsidTr="0040567B">
        <w:trPr>
          <w:cnfStyle w:val="000000100000" w:firstRow="0" w:lastRow="0" w:firstColumn="0" w:lastColumn="0" w:oddVBand="0" w:evenVBand="0" w:oddHBand="1" w:evenHBand="0" w:firstRowFirstColumn="0" w:firstRowLastColumn="0" w:lastRowFirstColumn="0" w:lastRowLastColumn="0"/>
          <w:trHeight w:val="610"/>
        </w:trPr>
        <w:tc>
          <w:tcPr>
            <w:tcW w:w="1432" w:type="dxa"/>
            <w:vMerge/>
          </w:tcPr>
          <w:p w14:paraId="184CAA99" w14:textId="77777777" w:rsidR="0040567B" w:rsidRPr="005665B6" w:rsidRDefault="0040567B" w:rsidP="006605D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rPr>
            </w:pPr>
          </w:p>
        </w:tc>
        <w:tc>
          <w:tcPr>
            <w:tcW w:w="1876" w:type="dxa"/>
            <w:vMerge/>
          </w:tcPr>
          <w:p w14:paraId="50396288" w14:textId="77777777" w:rsidR="0040567B" w:rsidRPr="005665B6" w:rsidRDefault="0040567B" w:rsidP="00B448E4">
            <w:pPr>
              <w:spacing w:before="120" w:after="120" w:line="259" w:lineRule="auto"/>
              <w:jc w:val="both"/>
              <w:rPr>
                <w:rFonts w:asciiTheme="majorHAnsi" w:eastAsia="Calibri" w:hAnsiTheme="majorHAnsi" w:cs="Times New Roman"/>
              </w:rPr>
            </w:pPr>
          </w:p>
        </w:tc>
        <w:tc>
          <w:tcPr>
            <w:tcW w:w="4458" w:type="dxa"/>
            <w:vAlign w:val="center"/>
          </w:tcPr>
          <w:p w14:paraId="1CD5C9FC" w14:textId="2BDD916B" w:rsidR="00B249CB" w:rsidRPr="00B249CB" w:rsidRDefault="00B249CB" w:rsidP="00B249CB">
            <w:pPr>
              <w:pStyle w:val="ListParagraph"/>
              <w:numPr>
                <w:ilvl w:val="0"/>
                <w:numId w:val="64"/>
              </w:numPr>
              <w:spacing w:before="120" w:after="120" w:line="259" w:lineRule="auto"/>
              <w:jc w:val="both"/>
              <w:rPr>
                <w:szCs w:val="22"/>
                <w:lang w:eastAsia="ar-SA"/>
              </w:rPr>
            </w:pPr>
            <w:r>
              <w:rPr>
                <w:szCs w:val="22"/>
                <w:lang w:eastAsia="ar-SA"/>
              </w:rPr>
              <w:t>Daļēji</w:t>
            </w:r>
            <w:r w:rsidRPr="00B249CB">
              <w:rPr>
                <w:szCs w:val="22"/>
                <w:lang w:eastAsia="ar-SA"/>
              </w:rPr>
              <w:t xml:space="preserve"> formulē </w:t>
            </w:r>
            <w:r w:rsidR="00D1196C" w:rsidRPr="00D1196C">
              <w:rPr>
                <w:szCs w:val="22"/>
                <w:lang w:eastAsia="ar-SA"/>
              </w:rPr>
              <w:t>Pasākuma plānošanas, organizēšanas un</w:t>
            </w:r>
            <w:r w:rsidRPr="00B249CB">
              <w:rPr>
                <w:szCs w:val="22"/>
                <w:lang w:eastAsia="ar-SA"/>
              </w:rPr>
              <w:t xml:space="preserve"> īstenošanas</w:t>
            </w:r>
            <w:r w:rsidR="00D1196C">
              <w:rPr>
                <w:szCs w:val="22"/>
                <w:lang w:eastAsia="ar-SA"/>
              </w:rPr>
              <w:t xml:space="preserve">, </w:t>
            </w:r>
            <w:r w:rsidRPr="00B249CB">
              <w:rPr>
                <w:szCs w:val="22"/>
                <w:lang w:eastAsia="ar-SA"/>
              </w:rPr>
              <w:t>un ar to saistītās komunikācijas galvenos izaicinājumus;</w:t>
            </w:r>
          </w:p>
          <w:p w14:paraId="50B288AF" w14:textId="6E2075DB" w:rsidR="00B249CB" w:rsidRPr="00B249CB" w:rsidRDefault="00B249CB" w:rsidP="00B249CB">
            <w:pPr>
              <w:pStyle w:val="ListParagraph"/>
              <w:numPr>
                <w:ilvl w:val="0"/>
                <w:numId w:val="64"/>
              </w:numPr>
              <w:spacing w:before="120" w:after="120" w:line="259" w:lineRule="auto"/>
              <w:jc w:val="both"/>
              <w:rPr>
                <w:szCs w:val="22"/>
                <w:lang w:eastAsia="ar-SA"/>
              </w:rPr>
            </w:pPr>
            <w:r w:rsidRPr="00B249CB">
              <w:rPr>
                <w:szCs w:val="22"/>
                <w:lang w:eastAsia="ar-SA"/>
              </w:rPr>
              <w:t xml:space="preserve">Atspoguļo pretendenta </w:t>
            </w:r>
            <w:r>
              <w:rPr>
                <w:szCs w:val="22"/>
                <w:lang w:eastAsia="ar-SA"/>
              </w:rPr>
              <w:t>daļēju</w:t>
            </w:r>
            <w:r w:rsidRPr="00B249CB">
              <w:rPr>
                <w:szCs w:val="22"/>
                <w:lang w:eastAsia="ar-SA"/>
              </w:rPr>
              <w:t xml:space="preserve"> izpratni par pasūtītāja darbības un </w:t>
            </w:r>
            <w:r w:rsidR="00D1196C">
              <w:rPr>
                <w:szCs w:val="22"/>
                <w:lang w:eastAsia="ar-SA"/>
              </w:rPr>
              <w:t>Pasākuma</w:t>
            </w:r>
            <w:r w:rsidR="00D1196C" w:rsidRPr="00B249CB">
              <w:rPr>
                <w:szCs w:val="22"/>
                <w:lang w:eastAsia="ar-SA"/>
              </w:rPr>
              <w:t xml:space="preserve"> </w:t>
            </w:r>
            <w:r w:rsidRPr="00B249CB">
              <w:rPr>
                <w:szCs w:val="22"/>
                <w:lang w:eastAsia="ar-SA"/>
              </w:rPr>
              <w:t>specifiku;</w:t>
            </w:r>
          </w:p>
          <w:p w14:paraId="6C328DFE" w14:textId="01640C93" w:rsidR="00B249CB" w:rsidRPr="00B249CB" w:rsidRDefault="00B249CB" w:rsidP="00B249CB">
            <w:pPr>
              <w:pStyle w:val="ListParagraph"/>
              <w:numPr>
                <w:ilvl w:val="0"/>
                <w:numId w:val="64"/>
              </w:numPr>
              <w:spacing w:before="120" w:after="120" w:line="259" w:lineRule="auto"/>
              <w:jc w:val="both"/>
              <w:rPr>
                <w:szCs w:val="22"/>
                <w:lang w:eastAsia="ar-SA"/>
              </w:rPr>
            </w:pPr>
            <w:r w:rsidRPr="00B249CB">
              <w:rPr>
                <w:szCs w:val="22"/>
                <w:lang w:eastAsia="ar-SA"/>
              </w:rPr>
              <w:t xml:space="preserve">Atspoguļo pretendenta </w:t>
            </w:r>
            <w:r>
              <w:rPr>
                <w:szCs w:val="22"/>
                <w:lang w:eastAsia="ar-SA"/>
              </w:rPr>
              <w:t>daļēju</w:t>
            </w:r>
            <w:r w:rsidRPr="00B249CB">
              <w:rPr>
                <w:szCs w:val="22"/>
                <w:lang w:eastAsia="ar-SA"/>
              </w:rPr>
              <w:t xml:space="preserve"> izpratni par </w:t>
            </w:r>
            <w:r w:rsidR="00D1196C">
              <w:rPr>
                <w:szCs w:val="22"/>
                <w:lang w:eastAsia="ar-SA"/>
              </w:rPr>
              <w:t>Pasākumā</w:t>
            </w:r>
            <w:r w:rsidR="00D1196C" w:rsidRPr="00B249CB">
              <w:rPr>
                <w:szCs w:val="22"/>
                <w:lang w:eastAsia="ar-SA"/>
              </w:rPr>
              <w:t xml:space="preserve"> </w:t>
            </w:r>
            <w:r w:rsidRPr="00B249CB">
              <w:rPr>
                <w:szCs w:val="22"/>
                <w:lang w:eastAsia="ar-SA"/>
              </w:rPr>
              <w:t xml:space="preserve">iesaistītajiem dalībniekiem, organizācijām un institūcijām, tai </w:t>
            </w:r>
            <w:r w:rsidR="00D1196C">
              <w:rPr>
                <w:szCs w:val="22"/>
                <w:lang w:eastAsia="ar-SA"/>
              </w:rPr>
              <w:t>skaitā Pasākuma</w:t>
            </w:r>
            <w:r w:rsidR="00D1196C" w:rsidRPr="00B249CB">
              <w:rPr>
                <w:szCs w:val="22"/>
                <w:lang w:eastAsia="ar-SA"/>
              </w:rPr>
              <w:t xml:space="preserve"> </w:t>
            </w:r>
            <w:r w:rsidRPr="00B249CB">
              <w:rPr>
                <w:szCs w:val="22"/>
                <w:lang w:eastAsia="ar-SA"/>
              </w:rPr>
              <w:t>atbalstītājiem;</w:t>
            </w:r>
          </w:p>
          <w:p w14:paraId="4485E907" w14:textId="0402E7BF" w:rsidR="0040567B" w:rsidRPr="005665B6" w:rsidRDefault="00B249CB" w:rsidP="00B249CB">
            <w:pPr>
              <w:pStyle w:val="ListParagraph"/>
              <w:numPr>
                <w:ilvl w:val="0"/>
                <w:numId w:val="64"/>
              </w:numPr>
              <w:spacing w:before="120" w:after="120" w:line="259" w:lineRule="auto"/>
              <w:contextualSpacing w:val="0"/>
              <w:jc w:val="both"/>
              <w:rPr>
                <w:szCs w:val="22"/>
                <w:lang w:eastAsia="ar-SA"/>
              </w:rPr>
            </w:pPr>
            <w:r>
              <w:rPr>
                <w:szCs w:val="22"/>
                <w:lang w:eastAsia="ar-SA"/>
              </w:rPr>
              <w:t>Daļēji</w:t>
            </w:r>
            <w:r w:rsidRPr="00B249CB">
              <w:rPr>
                <w:szCs w:val="22"/>
                <w:lang w:eastAsia="ar-SA"/>
              </w:rPr>
              <w:t xml:space="preserve"> identificē </w:t>
            </w:r>
            <w:r w:rsidR="00D1196C">
              <w:rPr>
                <w:szCs w:val="22"/>
                <w:lang w:eastAsia="ar-SA"/>
              </w:rPr>
              <w:t xml:space="preserve">Pasākuma organizēšanas norises </w:t>
            </w:r>
            <w:r w:rsidRPr="00B249CB">
              <w:rPr>
                <w:szCs w:val="22"/>
                <w:lang w:eastAsia="ar-SA"/>
              </w:rPr>
              <w:t>un ar to saistītās komunikācijas galvenos virzienus un tajos nepieciešamās korekcijas, ja tādas nosakāmas.</w:t>
            </w:r>
          </w:p>
        </w:tc>
        <w:tc>
          <w:tcPr>
            <w:tcW w:w="1385" w:type="dxa"/>
            <w:vAlign w:val="center"/>
          </w:tcPr>
          <w:p w14:paraId="6049816A" w14:textId="1DB92B8F" w:rsidR="0040567B" w:rsidRPr="005665B6" w:rsidRDefault="006D13C1" w:rsidP="006605DF">
            <w:pPr>
              <w:pStyle w:val="ListParagraph"/>
              <w:spacing w:before="120" w:after="120" w:line="259" w:lineRule="auto"/>
              <w:ind w:left="21"/>
              <w:contextualSpacing w:val="0"/>
              <w:jc w:val="center"/>
              <w:rPr>
                <w:szCs w:val="22"/>
                <w:lang w:eastAsia="ar-SA"/>
              </w:rPr>
            </w:pPr>
            <w:r w:rsidRPr="00EE3FB8">
              <w:rPr>
                <w:szCs w:val="22"/>
                <w:lang w:eastAsia="ar-SA"/>
              </w:rPr>
              <w:t>4</w:t>
            </w:r>
            <w:r w:rsidR="00B249CB" w:rsidRPr="00EE3FB8">
              <w:rPr>
                <w:szCs w:val="22"/>
                <w:lang w:eastAsia="ar-SA"/>
              </w:rPr>
              <w:t>0</w:t>
            </w:r>
          </w:p>
        </w:tc>
      </w:tr>
      <w:tr w:rsidR="0040567B" w:rsidRPr="0040567B" w14:paraId="0486DF06" w14:textId="77777777" w:rsidTr="0040567B">
        <w:trPr>
          <w:trHeight w:val="610"/>
        </w:trPr>
        <w:tc>
          <w:tcPr>
            <w:tcW w:w="1432" w:type="dxa"/>
            <w:vMerge/>
          </w:tcPr>
          <w:p w14:paraId="3B509BA6" w14:textId="77777777" w:rsidR="0040567B" w:rsidRPr="005665B6" w:rsidRDefault="0040567B" w:rsidP="006605D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rPr>
            </w:pPr>
          </w:p>
        </w:tc>
        <w:tc>
          <w:tcPr>
            <w:tcW w:w="1876" w:type="dxa"/>
          </w:tcPr>
          <w:p w14:paraId="1E6FF0A5" w14:textId="77777777" w:rsidR="0040567B" w:rsidRPr="005665B6" w:rsidRDefault="0040567B" w:rsidP="00B448E4">
            <w:pPr>
              <w:spacing w:before="120" w:after="120" w:line="259" w:lineRule="auto"/>
              <w:jc w:val="both"/>
              <w:rPr>
                <w:rFonts w:asciiTheme="majorHAnsi" w:eastAsia="Calibri" w:hAnsiTheme="majorHAnsi" w:cs="Times New Roman"/>
              </w:rPr>
            </w:pPr>
          </w:p>
        </w:tc>
        <w:tc>
          <w:tcPr>
            <w:tcW w:w="4458" w:type="dxa"/>
            <w:vAlign w:val="center"/>
          </w:tcPr>
          <w:p w14:paraId="26AC9E17" w14:textId="4003CF63" w:rsidR="00B249CB" w:rsidRPr="00B249CB" w:rsidRDefault="00B249CB" w:rsidP="00B249CB">
            <w:pPr>
              <w:pStyle w:val="ListParagraph"/>
              <w:numPr>
                <w:ilvl w:val="0"/>
                <w:numId w:val="74"/>
              </w:numPr>
              <w:spacing w:before="120" w:after="120" w:line="259" w:lineRule="auto"/>
              <w:jc w:val="both"/>
              <w:rPr>
                <w:szCs w:val="22"/>
                <w:lang w:eastAsia="ar-SA"/>
              </w:rPr>
            </w:pPr>
            <w:r>
              <w:rPr>
                <w:szCs w:val="22"/>
                <w:lang w:eastAsia="ar-SA"/>
              </w:rPr>
              <w:t xml:space="preserve">Neprecīzi </w:t>
            </w:r>
            <w:r w:rsidRPr="00B249CB">
              <w:rPr>
                <w:szCs w:val="22"/>
                <w:lang w:eastAsia="ar-SA"/>
              </w:rPr>
              <w:t xml:space="preserve">formulē </w:t>
            </w:r>
            <w:r w:rsidR="00D1196C" w:rsidRPr="00D1196C">
              <w:rPr>
                <w:szCs w:val="22"/>
                <w:lang w:eastAsia="ar-SA"/>
              </w:rPr>
              <w:t>Pasākuma plānošanas, organizēšanas un</w:t>
            </w:r>
            <w:r w:rsidRPr="00B249CB">
              <w:rPr>
                <w:szCs w:val="22"/>
                <w:lang w:eastAsia="ar-SA"/>
              </w:rPr>
              <w:t xml:space="preserve"> īstenošanas, un ar to saistītās komunikācijas galvenos izaicinājumus;</w:t>
            </w:r>
          </w:p>
          <w:p w14:paraId="4739A156" w14:textId="6D37E44D" w:rsidR="00B249CB" w:rsidRPr="00B249CB" w:rsidRDefault="00B249CB" w:rsidP="00B249CB">
            <w:pPr>
              <w:pStyle w:val="ListParagraph"/>
              <w:numPr>
                <w:ilvl w:val="0"/>
                <w:numId w:val="74"/>
              </w:numPr>
              <w:spacing w:before="120" w:after="120" w:line="259" w:lineRule="auto"/>
              <w:jc w:val="both"/>
              <w:rPr>
                <w:szCs w:val="22"/>
                <w:lang w:eastAsia="ar-SA"/>
              </w:rPr>
            </w:pPr>
            <w:r>
              <w:rPr>
                <w:szCs w:val="22"/>
                <w:lang w:eastAsia="ar-SA"/>
              </w:rPr>
              <w:t>Nea</w:t>
            </w:r>
            <w:r w:rsidRPr="00B249CB">
              <w:rPr>
                <w:szCs w:val="22"/>
                <w:lang w:eastAsia="ar-SA"/>
              </w:rPr>
              <w:t xml:space="preserve">tspoguļo pretendenta izpratni par pasūtītāja darbības un </w:t>
            </w:r>
            <w:r w:rsidR="00D1196C">
              <w:rPr>
                <w:szCs w:val="22"/>
                <w:lang w:eastAsia="ar-SA"/>
              </w:rPr>
              <w:t>Pasākuma</w:t>
            </w:r>
            <w:r w:rsidR="00D1196C" w:rsidRPr="00B249CB">
              <w:rPr>
                <w:szCs w:val="22"/>
                <w:lang w:eastAsia="ar-SA"/>
              </w:rPr>
              <w:t xml:space="preserve"> </w:t>
            </w:r>
            <w:r w:rsidRPr="00B249CB">
              <w:rPr>
                <w:szCs w:val="22"/>
                <w:lang w:eastAsia="ar-SA"/>
              </w:rPr>
              <w:t>specifiku;</w:t>
            </w:r>
          </w:p>
          <w:p w14:paraId="08EF36F0" w14:textId="3459FC95" w:rsidR="00B249CB" w:rsidRPr="00B249CB" w:rsidRDefault="00B249CB" w:rsidP="00B249CB">
            <w:pPr>
              <w:pStyle w:val="ListParagraph"/>
              <w:numPr>
                <w:ilvl w:val="0"/>
                <w:numId w:val="74"/>
              </w:numPr>
              <w:spacing w:before="120" w:after="120" w:line="259" w:lineRule="auto"/>
              <w:jc w:val="both"/>
              <w:rPr>
                <w:szCs w:val="22"/>
                <w:lang w:eastAsia="ar-SA"/>
              </w:rPr>
            </w:pPr>
            <w:r>
              <w:rPr>
                <w:szCs w:val="22"/>
                <w:lang w:eastAsia="ar-SA"/>
              </w:rPr>
              <w:t>Nea</w:t>
            </w:r>
            <w:r w:rsidRPr="00B249CB">
              <w:rPr>
                <w:szCs w:val="22"/>
                <w:lang w:eastAsia="ar-SA"/>
              </w:rPr>
              <w:t xml:space="preserve">tspoguļo pretendenta izpratni par </w:t>
            </w:r>
            <w:r w:rsidR="00D1196C">
              <w:rPr>
                <w:szCs w:val="22"/>
                <w:lang w:eastAsia="ar-SA"/>
              </w:rPr>
              <w:t>Pasākumā</w:t>
            </w:r>
            <w:r w:rsidR="00D1196C" w:rsidRPr="00B249CB">
              <w:rPr>
                <w:szCs w:val="22"/>
                <w:lang w:eastAsia="ar-SA"/>
              </w:rPr>
              <w:t xml:space="preserve"> </w:t>
            </w:r>
            <w:r w:rsidRPr="00B249CB">
              <w:rPr>
                <w:szCs w:val="22"/>
                <w:lang w:eastAsia="ar-SA"/>
              </w:rPr>
              <w:t xml:space="preserve">iesaistītajiem dalībniekiem, organizācijām un institūcijām, tai </w:t>
            </w:r>
            <w:r w:rsidR="00D1196C">
              <w:rPr>
                <w:szCs w:val="22"/>
                <w:lang w:eastAsia="ar-SA"/>
              </w:rPr>
              <w:t>skaitā Pasākuma</w:t>
            </w:r>
            <w:r w:rsidR="00D1196C" w:rsidRPr="00B249CB">
              <w:rPr>
                <w:szCs w:val="22"/>
                <w:lang w:eastAsia="ar-SA"/>
              </w:rPr>
              <w:t xml:space="preserve"> </w:t>
            </w:r>
            <w:r w:rsidRPr="00B249CB">
              <w:rPr>
                <w:szCs w:val="22"/>
                <w:lang w:eastAsia="ar-SA"/>
              </w:rPr>
              <w:t>atbalstītājiem;</w:t>
            </w:r>
          </w:p>
          <w:p w14:paraId="476FAC67" w14:textId="7B3B9D6B" w:rsidR="0040567B" w:rsidRPr="0040567B" w:rsidRDefault="00B249CB" w:rsidP="00B249CB">
            <w:pPr>
              <w:pStyle w:val="ListParagraph"/>
              <w:numPr>
                <w:ilvl w:val="0"/>
                <w:numId w:val="74"/>
              </w:numPr>
              <w:spacing w:before="120" w:after="120" w:line="259" w:lineRule="auto"/>
              <w:contextualSpacing w:val="0"/>
              <w:jc w:val="both"/>
              <w:rPr>
                <w:szCs w:val="22"/>
                <w:lang w:eastAsia="ar-SA"/>
              </w:rPr>
            </w:pPr>
            <w:r>
              <w:rPr>
                <w:szCs w:val="22"/>
                <w:lang w:eastAsia="ar-SA"/>
              </w:rPr>
              <w:t>Ne</w:t>
            </w:r>
            <w:r w:rsidRPr="00B249CB">
              <w:rPr>
                <w:szCs w:val="22"/>
                <w:lang w:eastAsia="ar-SA"/>
              </w:rPr>
              <w:t xml:space="preserve">identificē </w:t>
            </w:r>
            <w:r w:rsidR="00D1196C" w:rsidRPr="00D1196C">
              <w:rPr>
                <w:szCs w:val="22"/>
                <w:lang w:eastAsia="ar-SA"/>
              </w:rPr>
              <w:t>Pasākuma organizēšanas norises</w:t>
            </w:r>
            <w:r w:rsidR="00D1196C" w:rsidRPr="00D1196C" w:rsidDel="00D1196C">
              <w:rPr>
                <w:szCs w:val="22"/>
                <w:lang w:eastAsia="ar-SA"/>
              </w:rPr>
              <w:t xml:space="preserve"> </w:t>
            </w:r>
            <w:r w:rsidRPr="00B249CB">
              <w:rPr>
                <w:szCs w:val="22"/>
                <w:lang w:eastAsia="ar-SA"/>
              </w:rPr>
              <w:t>un ar to saistītās komunikācijas galvenos virzienus un tajos nepieciešamās korekcijas, ja tādas nosakāmas.</w:t>
            </w:r>
          </w:p>
        </w:tc>
        <w:tc>
          <w:tcPr>
            <w:tcW w:w="1385" w:type="dxa"/>
            <w:vAlign w:val="center"/>
          </w:tcPr>
          <w:p w14:paraId="2235C9AE" w14:textId="7E203EDD" w:rsidR="0040567B" w:rsidRPr="005665B6" w:rsidRDefault="004D6F4C" w:rsidP="006605DF">
            <w:pPr>
              <w:pStyle w:val="ListParagraph"/>
              <w:spacing w:before="120" w:after="120" w:line="259" w:lineRule="auto"/>
              <w:ind w:left="21"/>
              <w:contextualSpacing w:val="0"/>
              <w:jc w:val="center"/>
              <w:rPr>
                <w:szCs w:val="22"/>
                <w:lang w:eastAsia="ar-SA"/>
              </w:rPr>
            </w:pPr>
            <w:r>
              <w:rPr>
                <w:szCs w:val="22"/>
                <w:lang w:eastAsia="ar-SA"/>
              </w:rPr>
              <w:t>0</w:t>
            </w:r>
          </w:p>
        </w:tc>
      </w:tr>
    </w:tbl>
    <w:p w14:paraId="4F0CDA68" w14:textId="67A5F333" w:rsidR="00323132" w:rsidRPr="000B6B5E" w:rsidRDefault="00323132" w:rsidP="00323132">
      <w:pPr>
        <w:pStyle w:val="ListParagraph"/>
        <w:numPr>
          <w:ilvl w:val="1"/>
          <w:numId w:val="6"/>
        </w:numPr>
        <w:spacing w:before="120" w:after="120" w:line="259" w:lineRule="auto"/>
        <w:ind w:left="1077"/>
        <w:contextualSpacing w:val="0"/>
        <w:jc w:val="both"/>
        <w:rPr>
          <w:bCs/>
        </w:rPr>
      </w:pPr>
      <w:r w:rsidRPr="000B6B5E">
        <w:rPr>
          <w:bCs/>
        </w:rPr>
        <w:t xml:space="preserve">Ja pirms lēmuma pieņemšanas par </w:t>
      </w:r>
      <w:r w:rsidR="00AE79E6">
        <w:rPr>
          <w:rFonts w:asciiTheme="majorHAnsi" w:eastAsia="Calibri" w:hAnsiTheme="majorHAnsi" w:cs="Times New Roman"/>
        </w:rPr>
        <w:t>I</w:t>
      </w:r>
      <w:r w:rsidRPr="000B6B5E">
        <w:rPr>
          <w:bCs/>
        </w:rPr>
        <w:t>epirkuma līguma slēgšanas tiesību piešķiršanu, Pasūtītājs konstatēs, ka Pretendentu piedāvājumu novērtējums atbilstoši piedāvājuma izvēles kritērijam ir vienāds, Pasūtītājs kā izšķirošos piedāvājuma izvēles kritērijus, norādītajā secībā piemēros šādus kritērijus:</w:t>
      </w:r>
    </w:p>
    <w:tbl>
      <w:tblPr>
        <w:tblStyle w:val="PwCTableText"/>
        <w:tblW w:w="0" w:type="auto"/>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2"/>
        <w:gridCol w:w="7719"/>
      </w:tblGrid>
      <w:tr w:rsidR="00323132" w:rsidRPr="00287379" w14:paraId="66B88D81" w14:textId="77777777" w:rsidTr="00E039F9">
        <w:trPr>
          <w:cnfStyle w:val="100000000000" w:firstRow="1" w:lastRow="0" w:firstColumn="0" w:lastColumn="0" w:oddVBand="0" w:evenVBand="0" w:oddHBand="0" w:evenHBand="0" w:firstRowFirstColumn="0" w:firstRowLastColumn="0" w:lastRowFirstColumn="0" w:lastRowLastColumn="0"/>
        </w:trPr>
        <w:tc>
          <w:tcPr>
            <w:tcW w:w="1432" w:type="dxa"/>
            <w:tcBorders>
              <w:left w:val="single" w:sz="6" w:space="0" w:color="968C6D" w:themeColor="text2"/>
              <w:right w:val="single" w:sz="6" w:space="0" w:color="968C6D" w:themeColor="text2"/>
            </w:tcBorders>
            <w:vAlign w:val="center"/>
          </w:tcPr>
          <w:p w14:paraId="3B23B4F4" w14:textId="77777777" w:rsidR="00323132" w:rsidRPr="00287379" w:rsidRDefault="00323132" w:rsidP="00506218">
            <w:pPr>
              <w:pStyle w:val="ListParagraph"/>
              <w:spacing w:before="120" w:after="120" w:line="259" w:lineRule="auto"/>
              <w:ind w:left="0"/>
              <w:contextualSpacing w:val="0"/>
              <w:rPr>
                <w:rFonts w:asciiTheme="majorHAnsi" w:eastAsia="Calibri" w:hAnsiTheme="majorHAnsi" w:cs="Times New Roman"/>
                <w:b w:val="0"/>
              </w:rPr>
            </w:pPr>
            <w:r w:rsidRPr="00287379">
              <w:rPr>
                <w:rFonts w:asciiTheme="majorHAnsi" w:eastAsia="Calibri" w:hAnsiTheme="majorHAnsi" w:cs="Times New Roman"/>
                <w:b w:val="0"/>
              </w:rPr>
              <w:t>Apakšpunkts:</w:t>
            </w:r>
          </w:p>
        </w:tc>
        <w:tc>
          <w:tcPr>
            <w:tcW w:w="7719" w:type="dxa"/>
            <w:tcBorders>
              <w:left w:val="single" w:sz="6" w:space="0" w:color="968C6D" w:themeColor="text2"/>
              <w:right w:val="single" w:sz="6" w:space="0" w:color="968C6D" w:themeColor="text2"/>
            </w:tcBorders>
            <w:vAlign w:val="center"/>
          </w:tcPr>
          <w:p w14:paraId="63E1C111" w14:textId="77777777" w:rsidR="00323132" w:rsidRPr="00287379" w:rsidRDefault="00323132" w:rsidP="00506218">
            <w:pPr>
              <w:pStyle w:val="ListParagraph"/>
              <w:spacing w:before="120" w:after="120" w:line="259" w:lineRule="auto"/>
              <w:ind w:left="0"/>
              <w:contextualSpacing w:val="0"/>
              <w:rPr>
                <w:rFonts w:asciiTheme="majorHAnsi" w:eastAsia="Calibri" w:hAnsiTheme="majorHAnsi" w:cs="Times New Roman"/>
              </w:rPr>
            </w:pPr>
            <w:r w:rsidRPr="00287379">
              <w:rPr>
                <w:rFonts w:asciiTheme="majorHAnsi" w:eastAsia="Calibri" w:hAnsiTheme="majorHAnsi" w:cs="Times New Roman"/>
                <w:b w:val="0"/>
              </w:rPr>
              <w:t>Kritērijs:</w:t>
            </w:r>
          </w:p>
        </w:tc>
      </w:tr>
      <w:tr w:rsidR="00323132" w:rsidRPr="00121698" w14:paraId="782AC710" w14:textId="77777777" w:rsidTr="00E039F9">
        <w:trPr>
          <w:cnfStyle w:val="000000100000" w:firstRow="0" w:lastRow="0" w:firstColumn="0" w:lastColumn="0" w:oddVBand="0" w:evenVBand="0" w:oddHBand="1" w:evenHBand="0" w:firstRowFirstColumn="0" w:firstRowLastColumn="0" w:lastRowFirstColumn="0" w:lastRowLastColumn="0"/>
          <w:trHeight w:val="367"/>
        </w:trPr>
        <w:tc>
          <w:tcPr>
            <w:tcW w:w="1432"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1197005" w14:textId="77777777" w:rsidR="00323132" w:rsidRPr="00287379" w:rsidRDefault="00323132" w:rsidP="00506218">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rPr>
            </w:pPr>
          </w:p>
        </w:tc>
        <w:tc>
          <w:tcPr>
            <w:tcW w:w="7719"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57EB47B5" w14:textId="77777777" w:rsidR="00323132" w:rsidRPr="004776B8" w:rsidRDefault="00323132" w:rsidP="00506218">
            <w:pPr>
              <w:spacing w:before="120" w:after="120" w:line="259" w:lineRule="auto"/>
              <w:jc w:val="both"/>
              <w:rPr>
                <w:rFonts w:asciiTheme="majorHAnsi" w:eastAsia="Calibri" w:hAnsiTheme="majorHAnsi" w:cs="Times New Roman"/>
                <w:bCs/>
              </w:rPr>
            </w:pPr>
            <w:r>
              <w:rPr>
                <w:rFonts w:asciiTheme="majorHAnsi" w:eastAsia="Calibri" w:hAnsiTheme="majorHAnsi" w:cs="Times New Roman"/>
                <w:bCs/>
              </w:rPr>
              <w:t xml:space="preserve">Piedāvājumu ir iesniedzis Pretendents, kas </w:t>
            </w:r>
            <w:r w:rsidRPr="00323132">
              <w:rPr>
                <w:rFonts w:asciiTheme="majorHAnsi" w:eastAsia="Calibri" w:hAnsiTheme="majorHAnsi" w:cs="Times New Roman"/>
                <w:bCs/>
              </w:rPr>
              <w:t xml:space="preserve">ir nacionāla līmeņa darba devēju organizācijas biedrs un ir noslēdzis koplīgumu ar arodbiedrību, kas ir nacionāla līmeņa arodbiedrības biedre (ja piedāvājumu iesniegusi personālsabiedrība vai </w:t>
            </w:r>
            <w:r w:rsidRPr="00323132">
              <w:rPr>
                <w:rFonts w:asciiTheme="majorHAnsi" w:eastAsia="Calibri" w:hAnsiTheme="majorHAnsi" w:cs="Times New Roman"/>
                <w:bCs/>
              </w:rPr>
              <w:lastRenderedPageBreak/>
              <w:t>personu apvienība, koplīgumam jābūt noslēgtam ar katru personālsabiedrības biedru un katru personu apvienības dalībnieku).</w:t>
            </w:r>
          </w:p>
        </w:tc>
      </w:tr>
      <w:tr w:rsidR="00323132" w:rsidRPr="00121698" w14:paraId="66A79B81" w14:textId="77777777" w:rsidTr="00E039F9">
        <w:trPr>
          <w:trHeight w:val="367"/>
        </w:trPr>
        <w:tc>
          <w:tcPr>
            <w:tcW w:w="1432"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188C33F" w14:textId="77777777" w:rsidR="00323132" w:rsidRPr="00287379" w:rsidRDefault="00323132" w:rsidP="00506218">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rPr>
            </w:pPr>
          </w:p>
        </w:tc>
        <w:tc>
          <w:tcPr>
            <w:tcW w:w="7719" w:type="dxa"/>
            <w:tcBorders>
              <w:top w:val="single" w:sz="6" w:space="0" w:color="968C6D" w:themeColor="text2"/>
              <w:left w:val="single" w:sz="6" w:space="0" w:color="968C6D" w:themeColor="text2"/>
              <w:bottom w:val="single" w:sz="6" w:space="0" w:color="968C6D" w:themeColor="text2"/>
            </w:tcBorders>
            <w:vAlign w:val="center"/>
          </w:tcPr>
          <w:p w14:paraId="76B7077F" w14:textId="3913020A" w:rsidR="00323132" w:rsidRPr="000B6B5E" w:rsidRDefault="00323132" w:rsidP="00506218">
            <w:pPr>
              <w:spacing w:before="120" w:after="120" w:line="259" w:lineRule="auto"/>
              <w:jc w:val="both"/>
              <w:rPr>
                <w:rFonts w:asciiTheme="majorHAnsi" w:eastAsia="Calibri" w:hAnsiTheme="majorHAnsi" w:cs="Times New Roman"/>
                <w:bCs/>
              </w:rPr>
            </w:pPr>
            <w:r w:rsidRPr="000B6B5E">
              <w:rPr>
                <w:rFonts w:asciiTheme="majorHAnsi" w:eastAsia="Calibri" w:hAnsiTheme="majorHAnsi" w:cs="Times New Roman"/>
                <w:bCs/>
              </w:rPr>
              <w:t>Ja piedāvājumu nebūs iespējams izvēlēties izmantojot iepriekšminētajā apakšpunktā minēt</w:t>
            </w:r>
            <w:r>
              <w:rPr>
                <w:rFonts w:asciiTheme="majorHAnsi" w:eastAsia="Calibri" w:hAnsiTheme="majorHAnsi" w:cs="Times New Roman"/>
                <w:bCs/>
              </w:rPr>
              <w:t>ajā kārtībā</w:t>
            </w:r>
            <w:r w:rsidRPr="000B6B5E">
              <w:rPr>
                <w:rFonts w:asciiTheme="majorHAnsi" w:eastAsia="Calibri" w:hAnsiTheme="majorHAnsi" w:cs="Times New Roman"/>
                <w:bCs/>
              </w:rPr>
              <w:t>, izšķirošais kritērijs būs</w:t>
            </w:r>
            <w:r w:rsidRPr="000B6B5E">
              <w:t xml:space="preserve"> </w:t>
            </w:r>
            <w:r w:rsidRPr="000B6B5E">
              <w:rPr>
                <w:rFonts w:asciiTheme="majorHAnsi" w:eastAsia="Calibri" w:hAnsiTheme="majorHAnsi" w:cs="Times New Roman"/>
                <w:bCs/>
              </w:rPr>
              <w:t>saņemto punktu skaits par kritēriju</w:t>
            </w:r>
            <w:r>
              <w:rPr>
                <w:rFonts w:asciiTheme="majorHAnsi" w:eastAsia="Calibri" w:hAnsiTheme="majorHAnsi" w:cs="Times New Roman"/>
                <w:bCs/>
              </w:rPr>
              <w:t xml:space="preserve"> </w:t>
            </w:r>
            <w:r w:rsidR="0095350F" w:rsidRPr="0095350F">
              <w:rPr>
                <w:rFonts w:asciiTheme="majorHAnsi" w:eastAsia="Calibri" w:hAnsiTheme="majorHAnsi" w:cs="Times New Roman"/>
                <w:bCs/>
                <w:i/>
                <w:iCs/>
              </w:rPr>
              <w:t xml:space="preserve">“2.Pasākuma plānošana, organizēšana un </w:t>
            </w:r>
            <w:r w:rsidR="00D1196C">
              <w:rPr>
                <w:rFonts w:asciiTheme="majorHAnsi" w:eastAsia="Calibri" w:hAnsiTheme="majorHAnsi" w:cs="Times New Roman"/>
                <w:bCs/>
                <w:i/>
                <w:iCs/>
              </w:rPr>
              <w:t>īstenošana</w:t>
            </w:r>
            <w:r w:rsidR="0095350F" w:rsidRPr="0095350F">
              <w:rPr>
                <w:rFonts w:asciiTheme="majorHAnsi" w:eastAsia="Calibri" w:hAnsiTheme="majorHAnsi" w:cs="Times New Roman"/>
                <w:bCs/>
                <w:i/>
                <w:iCs/>
              </w:rPr>
              <w:t>”</w:t>
            </w:r>
            <w:r w:rsidR="0095350F">
              <w:rPr>
                <w:rFonts w:asciiTheme="majorHAnsi" w:eastAsia="Calibri" w:hAnsiTheme="majorHAnsi" w:cs="Times New Roman"/>
                <w:bCs/>
                <w:i/>
                <w:iCs/>
              </w:rPr>
              <w:t>.</w:t>
            </w:r>
          </w:p>
        </w:tc>
      </w:tr>
      <w:tr w:rsidR="0007366B" w:rsidRPr="00121698" w14:paraId="5A90A2AF" w14:textId="77777777" w:rsidTr="00E039F9">
        <w:trPr>
          <w:cnfStyle w:val="000000100000" w:firstRow="0" w:lastRow="0" w:firstColumn="0" w:lastColumn="0" w:oddVBand="0" w:evenVBand="0" w:oddHBand="1" w:evenHBand="0" w:firstRowFirstColumn="0" w:firstRowLastColumn="0" w:lastRowFirstColumn="0" w:lastRowLastColumn="0"/>
          <w:trHeight w:val="367"/>
        </w:trPr>
        <w:tc>
          <w:tcPr>
            <w:tcW w:w="1432"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2A41E3F" w14:textId="77777777" w:rsidR="0007366B" w:rsidRPr="00287379" w:rsidRDefault="0007366B" w:rsidP="00506218">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rPr>
            </w:pPr>
          </w:p>
        </w:tc>
        <w:tc>
          <w:tcPr>
            <w:tcW w:w="7719" w:type="dxa"/>
            <w:tcBorders>
              <w:top w:val="single" w:sz="6" w:space="0" w:color="968C6D" w:themeColor="text2"/>
              <w:left w:val="single" w:sz="6" w:space="0" w:color="968C6D" w:themeColor="text2"/>
              <w:bottom w:val="single" w:sz="6" w:space="0" w:color="968C6D" w:themeColor="text2"/>
            </w:tcBorders>
            <w:vAlign w:val="center"/>
          </w:tcPr>
          <w:p w14:paraId="6D290ACF" w14:textId="4FDFB612" w:rsidR="0007366B" w:rsidRPr="000B6B5E" w:rsidRDefault="0007366B" w:rsidP="00506218">
            <w:pPr>
              <w:spacing w:before="120" w:after="120" w:line="259" w:lineRule="auto"/>
              <w:jc w:val="both"/>
              <w:rPr>
                <w:rFonts w:asciiTheme="majorHAnsi" w:eastAsia="Calibri" w:hAnsiTheme="majorHAnsi" w:cs="Times New Roman"/>
                <w:bCs/>
              </w:rPr>
            </w:pPr>
            <w:r w:rsidRPr="0007366B">
              <w:rPr>
                <w:rFonts w:asciiTheme="majorHAnsi" w:eastAsia="Calibri" w:hAnsiTheme="majorHAnsi" w:cs="Times New Roman"/>
                <w:bCs/>
              </w:rPr>
              <w:t xml:space="preserve">Ja piedāvājumu nebūs iespējams izvēlēties izmantojot iepriekšminētajā apakšpunktā minētajā kārtībā, izšķirošais kritērijs būs saņemto punktu skaits par kritēriju </w:t>
            </w:r>
            <w:r w:rsidR="00B939E4" w:rsidRPr="0040567B">
              <w:rPr>
                <w:rFonts w:asciiTheme="majorHAnsi" w:eastAsia="Calibri" w:hAnsiTheme="majorHAnsi" w:cs="Times New Roman"/>
                <w:bCs/>
                <w:i/>
                <w:iCs/>
              </w:rPr>
              <w:t>“1.Kopējā piedāvātā līgumcena</w:t>
            </w:r>
            <w:r w:rsidRPr="0007366B">
              <w:rPr>
                <w:rFonts w:asciiTheme="majorHAnsi" w:eastAsia="Calibri" w:hAnsiTheme="majorHAnsi" w:cs="Times New Roman"/>
                <w:bCs/>
                <w:i/>
                <w:iCs/>
              </w:rPr>
              <w:t>”</w:t>
            </w:r>
            <w:r w:rsidRPr="0007366B">
              <w:rPr>
                <w:rFonts w:asciiTheme="majorHAnsi" w:eastAsia="Calibri" w:hAnsiTheme="majorHAnsi" w:cs="Times New Roman"/>
                <w:bCs/>
              </w:rPr>
              <w:t>.</w:t>
            </w:r>
          </w:p>
        </w:tc>
      </w:tr>
    </w:tbl>
    <w:p w14:paraId="1F7E25D4" w14:textId="33F87720" w:rsidR="00AA71A7" w:rsidRDefault="00323132" w:rsidP="00323132">
      <w:pPr>
        <w:pStyle w:val="ListParagraph"/>
        <w:numPr>
          <w:ilvl w:val="1"/>
          <w:numId w:val="6"/>
        </w:numPr>
        <w:spacing w:before="120" w:after="120" w:line="259" w:lineRule="auto"/>
        <w:ind w:left="697"/>
        <w:contextualSpacing w:val="0"/>
        <w:jc w:val="both"/>
        <w:rPr>
          <w:bCs/>
        </w:rPr>
      </w:pPr>
      <w:r w:rsidRPr="00323132">
        <w:rPr>
          <w:bCs/>
        </w:rPr>
        <w:t>Gadījumā, ja starp Pretendentiem nav neviena, kurš atbilst iepriekš minētajam kritērijam, vai šim kritērijam atbilst vairāki Pretendenti, Pasūtītājs rīkos atklātu izlozi, pieaicinot tos Pretendentus, kuri iesnieguši līdzvērtīgos piedāvājumus.</w:t>
      </w:r>
    </w:p>
    <w:p w14:paraId="5DA19007" w14:textId="77777777" w:rsidR="00B939E4" w:rsidRDefault="00B939E4">
      <w:pPr>
        <w:rPr>
          <w:bCs/>
          <w:highlight w:val="yellow"/>
        </w:rPr>
      </w:pPr>
      <w:r>
        <w:rPr>
          <w:bCs/>
          <w:highlight w:val="yellow"/>
        </w:rPr>
        <w:br w:type="page"/>
      </w:r>
    </w:p>
    <w:p w14:paraId="19DE1566" w14:textId="7FF2889E" w:rsidR="004B1E6F" w:rsidRPr="00287379" w:rsidRDefault="00B503AA" w:rsidP="008F6769">
      <w:pPr>
        <w:pStyle w:val="Heading1"/>
        <w:numPr>
          <w:ilvl w:val="0"/>
          <w:numId w:val="6"/>
        </w:numPr>
        <w:spacing w:before="240" w:after="240"/>
        <w:rPr>
          <w:rFonts w:eastAsia="Calibri" w:cs="Times New Roman"/>
        </w:rPr>
      </w:pPr>
      <w:bookmarkStart w:id="20" w:name="_Toc22580666"/>
      <w:bookmarkStart w:id="21" w:name="_Toc86314360"/>
      <w:bookmarkEnd w:id="20"/>
      <w:r w:rsidRPr="00287379">
        <w:rPr>
          <w:rFonts w:eastAsia="Calibri" w:cs="Times New Roman"/>
        </w:rPr>
        <w:lastRenderedPageBreak/>
        <w:t>Pielikumi</w:t>
      </w:r>
      <w:r w:rsidR="00A7622F" w:rsidRPr="00287379">
        <w:rPr>
          <w:rFonts w:eastAsia="Calibri" w:cs="Times New Roman"/>
        </w:rPr>
        <w:t xml:space="preserve"> nolikumam</w:t>
      </w:r>
      <w:bookmarkEnd w:id="21"/>
    </w:p>
    <w:p w14:paraId="37466AE5" w14:textId="39B49390" w:rsidR="004B1E6F" w:rsidRPr="00287379" w:rsidRDefault="008D33BA" w:rsidP="004B1E6F">
      <w:pPr>
        <w:jc w:val="right"/>
        <w:rPr>
          <w:rFonts w:asciiTheme="majorHAnsi" w:eastAsia="Times New Roman" w:hAnsiTheme="majorHAnsi" w:cs="Times New Roman"/>
          <w:caps/>
          <w:color w:val="000000"/>
        </w:rPr>
      </w:pPr>
      <w:bookmarkStart w:id="22" w:name="_Hlk21704827"/>
      <w:bookmarkStart w:id="23" w:name="_Hlk45880489"/>
      <w:r w:rsidRPr="00287379">
        <w:rPr>
          <w:rFonts w:asciiTheme="majorHAnsi" w:eastAsia="Times New Roman" w:hAnsiTheme="majorHAnsi" w:cs="Times New Roman"/>
          <w:caps/>
          <w:color w:val="000000"/>
        </w:rPr>
        <w:t>1.</w:t>
      </w:r>
      <w:r w:rsidR="004B1E6F" w:rsidRPr="00287379">
        <w:rPr>
          <w:rFonts w:asciiTheme="majorHAnsi" w:eastAsia="Times New Roman" w:hAnsiTheme="majorHAnsi" w:cs="Times New Roman"/>
          <w:caps/>
          <w:color w:val="000000"/>
        </w:rPr>
        <w:t>Pielikums</w:t>
      </w:r>
    </w:p>
    <w:p w14:paraId="237F980D" w14:textId="6679200F" w:rsidR="004B1E6F" w:rsidRPr="00616C65" w:rsidRDefault="00D1196C" w:rsidP="004B1E6F">
      <w:pPr>
        <w:spacing w:after="0" w:line="240" w:lineRule="auto"/>
        <w:jc w:val="right"/>
        <w:rPr>
          <w:rFonts w:asciiTheme="majorHAnsi" w:eastAsia="Times New Roman" w:hAnsiTheme="majorHAnsi" w:cs="Times New Roman"/>
          <w:color w:val="000000"/>
        </w:rPr>
      </w:pPr>
      <w:r>
        <w:rPr>
          <w:rFonts w:asciiTheme="majorHAnsi" w:eastAsia="Times New Roman" w:hAnsiTheme="majorHAnsi" w:cs="Times New Roman"/>
          <w:color w:val="000000"/>
        </w:rPr>
        <w:t>Iepirkuma procedūras</w:t>
      </w:r>
      <w:r w:rsidRPr="00616C65">
        <w:rPr>
          <w:rFonts w:asciiTheme="majorHAnsi" w:eastAsia="Times New Roman" w:hAnsiTheme="majorHAnsi" w:cs="Times New Roman"/>
          <w:color w:val="000000"/>
        </w:rPr>
        <w:t xml:space="preserve"> </w:t>
      </w:r>
      <w:r w:rsidR="004B1E6F" w:rsidRPr="00616C65">
        <w:rPr>
          <w:rFonts w:asciiTheme="majorHAnsi" w:eastAsia="Times New Roman" w:hAnsiTheme="majorHAnsi" w:cs="Times New Roman"/>
          <w:color w:val="000000"/>
        </w:rPr>
        <w:t>nolikumam</w:t>
      </w:r>
    </w:p>
    <w:p w14:paraId="1BC67EC6" w14:textId="0C993AE2" w:rsidR="004B1E6F" w:rsidRPr="00616C65" w:rsidRDefault="00503029" w:rsidP="00FB4A04">
      <w:pPr>
        <w:spacing w:line="240" w:lineRule="auto"/>
        <w:jc w:val="right"/>
        <w:rPr>
          <w:rFonts w:asciiTheme="majorHAnsi" w:eastAsia="Times New Roman" w:hAnsiTheme="majorHAnsi" w:cs="Times New Roman"/>
          <w:b/>
          <w:caps/>
        </w:rPr>
      </w:pPr>
      <w:r w:rsidRPr="00616C65">
        <w:rPr>
          <w:rFonts w:asciiTheme="majorHAnsi" w:eastAsia="Times New Roman" w:hAnsiTheme="majorHAnsi" w:cs="Times New Roman"/>
          <w:color w:val="000000"/>
        </w:rPr>
        <w:t>I</w:t>
      </w:r>
      <w:r w:rsidR="006B3F35" w:rsidRPr="00616C65">
        <w:rPr>
          <w:rFonts w:asciiTheme="majorHAnsi" w:eastAsia="Times New Roman" w:hAnsiTheme="majorHAnsi" w:cs="Times New Roman"/>
          <w:color w:val="000000"/>
        </w:rPr>
        <w:t>epirkuma</w:t>
      </w:r>
      <w:r w:rsidR="00FB4A04" w:rsidRPr="00616C65">
        <w:rPr>
          <w:rFonts w:asciiTheme="majorHAnsi" w:eastAsia="Times New Roman" w:hAnsiTheme="majorHAnsi" w:cs="Times New Roman"/>
          <w:color w:val="000000"/>
        </w:rPr>
        <w:t xml:space="preserve"> identifikācijas</w:t>
      </w:r>
      <w:r w:rsidR="006B3F35" w:rsidRPr="00616C65">
        <w:rPr>
          <w:rFonts w:asciiTheme="majorHAnsi" w:eastAsia="Times New Roman" w:hAnsiTheme="majorHAnsi" w:cs="Times New Roman"/>
          <w:color w:val="000000"/>
        </w:rPr>
        <w:t xml:space="preserve"> </w:t>
      </w:r>
      <w:r w:rsidR="006B3F35" w:rsidRPr="00EE3FB8">
        <w:rPr>
          <w:rFonts w:asciiTheme="majorHAnsi" w:eastAsia="Times New Roman" w:hAnsiTheme="majorHAnsi" w:cs="Times New Roman"/>
          <w:color w:val="000000"/>
        </w:rPr>
        <w:t>numurs</w:t>
      </w:r>
      <w:r w:rsidR="00036E02" w:rsidRPr="00EE3FB8">
        <w:rPr>
          <w:rFonts w:asciiTheme="majorHAnsi" w:eastAsia="Times New Roman" w:hAnsiTheme="majorHAnsi" w:cs="Times New Roman"/>
          <w:color w:val="000000"/>
        </w:rPr>
        <w:t>:</w:t>
      </w:r>
      <w:r w:rsidR="004B1E6F" w:rsidRPr="00EE3FB8">
        <w:rPr>
          <w:rFonts w:asciiTheme="majorHAnsi" w:eastAsia="Times New Roman" w:hAnsiTheme="majorHAnsi" w:cs="Times New Roman"/>
          <w:color w:val="000000"/>
        </w:rPr>
        <w:t xml:space="preserve"> </w:t>
      </w:r>
      <w:bookmarkEnd w:id="22"/>
      <w:r w:rsidR="00FB4A04" w:rsidRPr="00EE3FB8">
        <w:rPr>
          <w:rFonts w:asciiTheme="majorHAnsi" w:eastAsia="Times New Roman" w:hAnsiTheme="majorHAnsi" w:cs="Times New Roman"/>
          <w:color w:val="000000"/>
        </w:rPr>
        <w:t>LOK-202</w:t>
      </w:r>
      <w:r w:rsidR="001D5EAB" w:rsidRPr="00EE3FB8">
        <w:rPr>
          <w:rFonts w:asciiTheme="majorHAnsi" w:eastAsia="Times New Roman" w:hAnsiTheme="majorHAnsi" w:cs="Times New Roman"/>
          <w:color w:val="000000"/>
        </w:rPr>
        <w:t>4</w:t>
      </w:r>
      <w:r w:rsidR="00FB4A04" w:rsidRPr="00EE3FB8">
        <w:rPr>
          <w:rFonts w:asciiTheme="majorHAnsi" w:eastAsia="Times New Roman" w:hAnsiTheme="majorHAnsi" w:cs="Times New Roman"/>
          <w:color w:val="000000"/>
        </w:rPr>
        <w:t>/0</w:t>
      </w:r>
      <w:r w:rsidR="001D5EAB" w:rsidRPr="00EE3FB8">
        <w:rPr>
          <w:rFonts w:asciiTheme="majorHAnsi" w:eastAsia="Times New Roman" w:hAnsiTheme="majorHAnsi" w:cs="Times New Roman"/>
          <w:color w:val="000000"/>
        </w:rPr>
        <w:t>1</w:t>
      </w:r>
    </w:p>
    <w:p w14:paraId="1DA5B082" w14:textId="599CA578" w:rsidR="00FF0BC4" w:rsidRPr="00616C65" w:rsidRDefault="00FB4A04" w:rsidP="004B1E6F">
      <w:pPr>
        <w:tabs>
          <w:tab w:val="center" w:pos="567"/>
        </w:tabs>
        <w:spacing w:after="0" w:line="240" w:lineRule="auto"/>
        <w:jc w:val="center"/>
        <w:rPr>
          <w:rFonts w:asciiTheme="majorHAnsi" w:eastAsia="Calibri" w:hAnsiTheme="majorHAnsi" w:cs="Times New Roman"/>
          <w:b/>
        </w:rPr>
      </w:pPr>
      <w:r w:rsidRPr="00616C65">
        <w:rPr>
          <w:rFonts w:asciiTheme="majorHAnsi" w:eastAsia="Times New Roman" w:hAnsiTheme="majorHAnsi" w:cs="Times New Roman"/>
          <w:b/>
          <w:caps/>
        </w:rPr>
        <w:t xml:space="preserve">PRETENDENTA </w:t>
      </w:r>
      <w:r w:rsidR="004B1E6F" w:rsidRPr="00616C65">
        <w:rPr>
          <w:rFonts w:asciiTheme="majorHAnsi" w:eastAsia="Times New Roman" w:hAnsiTheme="majorHAnsi" w:cs="Times New Roman"/>
          <w:b/>
          <w:caps/>
        </w:rPr>
        <w:t>P</w:t>
      </w:r>
      <w:r w:rsidR="004B1E6F" w:rsidRPr="00616C65">
        <w:rPr>
          <w:rFonts w:asciiTheme="majorHAnsi" w:eastAsia="Calibri" w:hAnsiTheme="majorHAnsi" w:cs="Times New Roman"/>
          <w:b/>
        </w:rPr>
        <w:t xml:space="preserve">IETEIKUMS </w:t>
      </w:r>
    </w:p>
    <w:p w14:paraId="09A392FC" w14:textId="57FB688A" w:rsidR="004B1E6F" w:rsidRPr="00036BD9" w:rsidRDefault="00D1196C" w:rsidP="00036BD9">
      <w:pPr>
        <w:tabs>
          <w:tab w:val="center" w:pos="567"/>
        </w:tabs>
        <w:spacing w:line="240" w:lineRule="auto"/>
        <w:jc w:val="center"/>
        <w:rPr>
          <w:rFonts w:asciiTheme="majorHAnsi" w:eastAsia="Calibri" w:hAnsiTheme="majorHAnsi" w:cs="Times New Roman"/>
          <w:i/>
        </w:rPr>
      </w:pPr>
      <w:r w:rsidRPr="00EE3FB8">
        <w:rPr>
          <w:rFonts w:asciiTheme="majorHAnsi" w:eastAsia="Calibri" w:hAnsiTheme="majorHAnsi" w:cs="Times New Roman"/>
          <w:i/>
        </w:rPr>
        <w:t xml:space="preserve">Iepirkuma procedūras </w:t>
      </w:r>
      <w:r w:rsidR="00036BD9" w:rsidRPr="00EE3FB8">
        <w:rPr>
          <w:rFonts w:asciiTheme="majorHAnsi" w:eastAsia="Calibri" w:hAnsiTheme="majorHAnsi" w:cs="Times New Roman"/>
          <w:i/>
        </w:rPr>
        <w:t>“</w:t>
      </w:r>
      <w:bookmarkStart w:id="24" w:name="_Hlk85032121"/>
      <w:r w:rsidR="00036BD9" w:rsidRPr="00EE3FB8">
        <w:rPr>
          <w:rFonts w:asciiTheme="majorHAnsi" w:eastAsia="Calibri" w:hAnsiTheme="majorHAnsi" w:cs="Times New Roman"/>
          <w:i/>
        </w:rPr>
        <w:t xml:space="preserve">Par </w:t>
      </w:r>
      <w:r w:rsidR="006D13C1" w:rsidRPr="00EE3FB8">
        <w:rPr>
          <w:rFonts w:asciiTheme="majorHAnsi" w:eastAsia="Calibri" w:hAnsiTheme="majorHAnsi" w:cs="Times New Roman"/>
          <w:i/>
        </w:rPr>
        <w:t xml:space="preserve">svinīgā sporta </w:t>
      </w:r>
      <w:r w:rsidR="00CE5525" w:rsidRPr="00EE3FB8">
        <w:rPr>
          <w:rFonts w:asciiTheme="majorHAnsi" w:eastAsia="Calibri" w:hAnsiTheme="majorHAnsi" w:cs="Times New Roman"/>
          <w:i/>
        </w:rPr>
        <w:t xml:space="preserve">pasākuma </w:t>
      </w:r>
      <w:r w:rsidR="00036BD9" w:rsidRPr="00EE3FB8">
        <w:rPr>
          <w:rFonts w:asciiTheme="majorHAnsi" w:eastAsia="Calibri" w:hAnsiTheme="majorHAnsi" w:cs="Times New Roman"/>
          <w:i/>
        </w:rPr>
        <w:t>“Trīs Zvaigžņu balva” organizēšanu</w:t>
      </w:r>
      <w:bookmarkEnd w:id="24"/>
      <w:r w:rsidR="001D5EAB" w:rsidRPr="00EE3FB8">
        <w:rPr>
          <w:rFonts w:asciiTheme="majorHAnsi" w:eastAsia="Calibri" w:hAnsiTheme="majorHAnsi" w:cs="Times New Roman"/>
          <w:i/>
        </w:rPr>
        <w:t xml:space="preserve"> 2025.gadā, 2026.gadā un 2027.gadā</w:t>
      </w:r>
      <w:r w:rsidR="00036BD9" w:rsidRPr="00EE3FB8">
        <w:rPr>
          <w:rFonts w:asciiTheme="majorHAnsi" w:eastAsia="Calibri" w:hAnsiTheme="majorHAnsi" w:cs="Times New Roman"/>
          <w:i/>
        </w:rPr>
        <w:t xml:space="preserve">” </w:t>
      </w:r>
      <w:r w:rsidR="00FB4A04" w:rsidRPr="00EE3FB8">
        <w:rPr>
          <w:rFonts w:asciiTheme="majorHAnsi" w:eastAsia="Calibri" w:hAnsiTheme="majorHAnsi" w:cs="Times New Roman"/>
          <w:i/>
        </w:rPr>
        <w:t>Iepirkuma identifikācijas numurs: LOK-202</w:t>
      </w:r>
      <w:r w:rsidR="001D5EAB" w:rsidRPr="00EE3FB8">
        <w:rPr>
          <w:rFonts w:asciiTheme="majorHAnsi" w:eastAsia="Calibri" w:hAnsiTheme="majorHAnsi" w:cs="Times New Roman"/>
          <w:i/>
        </w:rPr>
        <w:t>4</w:t>
      </w:r>
      <w:r w:rsidR="00FB4A04" w:rsidRPr="00EE3FB8">
        <w:rPr>
          <w:rFonts w:asciiTheme="majorHAnsi" w:eastAsia="Calibri" w:hAnsiTheme="majorHAnsi" w:cs="Times New Roman"/>
          <w:i/>
        </w:rPr>
        <w:t>/0</w:t>
      </w:r>
      <w:r w:rsidR="001D5EAB" w:rsidRPr="00EE3FB8">
        <w:rPr>
          <w:rFonts w:asciiTheme="majorHAnsi" w:eastAsia="Calibri" w:hAnsiTheme="majorHAnsi" w:cs="Times New Roman"/>
          <w:i/>
        </w:rPr>
        <w:t>1</w:t>
      </w:r>
      <w:r w:rsidR="00FF0BC4" w:rsidRPr="00EE3FB8">
        <w:rPr>
          <w:rFonts w:asciiTheme="majorHAnsi" w:eastAsia="Calibri" w:hAnsiTheme="majorHAnsi" w:cs="Times New Roman"/>
          <w:i/>
        </w:rPr>
        <w:t>”</w:t>
      </w:r>
      <w:r w:rsidR="00FF0BC4" w:rsidRPr="00EE3FB8">
        <w:rPr>
          <w:rFonts w:asciiTheme="majorHAnsi" w:eastAsia="Times New Roman" w:hAnsiTheme="majorHAnsi" w:cs="Times New Roman"/>
          <w:i/>
        </w:rPr>
        <w:t xml:space="preserve"> </w:t>
      </w:r>
      <w:r w:rsidR="00FB4A04" w:rsidRPr="00EE3FB8">
        <w:rPr>
          <w:rFonts w:asciiTheme="majorHAnsi" w:eastAsia="Times New Roman" w:hAnsiTheme="majorHAnsi" w:cs="Times New Roman"/>
          <w:i/>
        </w:rPr>
        <w:t>pretendentu</w:t>
      </w:r>
      <w:r w:rsidR="00FF0BC4" w:rsidRPr="00EE3FB8">
        <w:rPr>
          <w:rFonts w:asciiTheme="majorHAnsi" w:eastAsia="Times New Roman" w:hAnsiTheme="majorHAnsi" w:cs="Times New Roman"/>
          <w:i/>
        </w:rPr>
        <w:t xml:space="preserve"> atlasei</w:t>
      </w:r>
    </w:p>
    <w:bookmarkEnd w:id="23"/>
    <w:p w14:paraId="6115B4D4" w14:textId="0D0DF667" w:rsidR="0061534D" w:rsidRDefault="0061534D" w:rsidP="0061534D">
      <w:pPr>
        <w:tabs>
          <w:tab w:val="center" w:pos="567"/>
        </w:tabs>
        <w:spacing w:line="240" w:lineRule="auto"/>
        <w:rPr>
          <w:rFonts w:asciiTheme="majorHAnsi" w:eastAsia="Times New Roman" w:hAnsiTheme="majorHAnsi" w:cs="Times New Roman"/>
          <w:bCs/>
        </w:rPr>
      </w:pPr>
      <w:r w:rsidRPr="0061534D">
        <w:rPr>
          <w:rFonts w:asciiTheme="majorHAnsi" w:eastAsia="Times New Roman" w:hAnsiTheme="majorHAnsi" w:cs="Times New Roman"/>
          <w:bCs/>
        </w:rPr>
        <w:t>[</w:t>
      </w:r>
      <w:r w:rsidRPr="0061534D">
        <w:rPr>
          <w:rFonts w:asciiTheme="majorHAnsi" w:eastAsia="Times New Roman" w:hAnsiTheme="majorHAnsi" w:cs="Times New Roman"/>
          <w:bCs/>
          <w:highlight w:val="yellow"/>
        </w:rPr>
        <w:t>Dokumenta sagatavošanas vieta</w:t>
      </w:r>
      <w:r>
        <w:rPr>
          <w:rFonts w:asciiTheme="majorHAnsi" w:eastAsia="Times New Roman" w:hAnsiTheme="majorHAnsi" w:cs="Times New Roman"/>
          <w:bCs/>
        </w:rPr>
        <w:t>], [</w:t>
      </w:r>
      <w:r>
        <w:rPr>
          <w:rFonts w:asciiTheme="majorHAnsi" w:eastAsia="Times New Roman" w:hAnsiTheme="majorHAnsi" w:cs="Times New Roman"/>
          <w:bCs/>
          <w:highlight w:val="yellow"/>
        </w:rPr>
        <w:t>Dokumenta</w:t>
      </w:r>
      <w:r w:rsidRPr="0061534D">
        <w:rPr>
          <w:rFonts w:asciiTheme="majorHAnsi" w:eastAsia="Times New Roman" w:hAnsiTheme="majorHAnsi" w:cs="Times New Roman"/>
          <w:bCs/>
          <w:highlight w:val="yellow"/>
        </w:rPr>
        <w:t xml:space="preserve"> sagatavošana datums</w:t>
      </w:r>
      <w:r>
        <w:rPr>
          <w:rFonts w:asciiTheme="majorHAnsi" w:eastAsia="Times New Roman" w:hAnsiTheme="majorHAnsi" w:cs="Times New Roman"/>
          <w:bCs/>
        </w:rPr>
        <w:t>]</w:t>
      </w:r>
    </w:p>
    <w:p w14:paraId="634A8BF6" w14:textId="1B20A7CF" w:rsidR="004B1E6F" w:rsidRPr="00287379" w:rsidRDefault="00FB4A04" w:rsidP="00FF0BC4">
      <w:pPr>
        <w:spacing w:line="240" w:lineRule="auto"/>
        <w:jc w:val="both"/>
        <w:rPr>
          <w:rFonts w:asciiTheme="majorHAnsi" w:eastAsia="Times New Roman" w:hAnsiTheme="majorHAnsi" w:cs="Times New Roman"/>
          <w:color w:val="000000"/>
          <w:highlight w:val="yellow"/>
        </w:rPr>
      </w:pPr>
      <w:r w:rsidRPr="00287379">
        <w:rPr>
          <w:rFonts w:asciiTheme="majorHAnsi" w:eastAsia="Times New Roman" w:hAnsiTheme="majorHAnsi" w:cs="Times New Roman"/>
        </w:rPr>
        <w:t>Pretendents</w:t>
      </w:r>
      <w:r w:rsidR="00FF0BC4" w:rsidRPr="00287379">
        <w:rPr>
          <w:rFonts w:asciiTheme="majorHAnsi" w:eastAsia="Times New Roman" w:hAnsiTheme="majorHAnsi" w:cs="Times New Roman"/>
        </w:rPr>
        <w:t xml:space="preserve">, </w:t>
      </w:r>
      <w:r w:rsidR="00FF0BC4" w:rsidRPr="00287379">
        <w:rPr>
          <w:rFonts w:asciiTheme="majorHAnsi" w:eastAsia="Times New Roman" w:hAnsiTheme="majorHAnsi" w:cs="Times New Roman"/>
          <w:highlight w:val="yellow"/>
        </w:rPr>
        <w:t>[</w:t>
      </w:r>
      <w:r w:rsidRPr="00287379">
        <w:rPr>
          <w:rFonts w:asciiTheme="majorHAnsi" w:eastAsia="Times New Roman" w:hAnsiTheme="majorHAnsi" w:cs="Times New Roman"/>
          <w:highlight w:val="yellow"/>
        </w:rPr>
        <w:t>Pretendenta</w:t>
      </w:r>
      <w:r w:rsidR="004B1E6F" w:rsidRPr="00287379">
        <w:rPr>
          <w:rFonts w:asciiTheme="majorHAnsi" w:eastAsia="Times New Roman" w:hAnsiTheme="majorHAnsi" w:cs="Times New Roman"/>
          <w:highlight w:val="yellow"/>
        </w:rPr>
        <w:t xml:space="preserve"> nosaukums</w:t>
      </w:r>
      <w:r w:rsidR="00FF0BC4" w:rsidRPr="00287379">
        <w:rPr>
          <w:rFonts w:asciiTheme="majorHAnsi" w:eastAsia="Times New Roman" w:hAnsiTheme="majorHAnsi" w:cs="Times New Roman"/>
          <w:highlight w:val="yellow"/>
        </w:rPr>
        <w:t>]</w:t>
      </w:r>
      <w:r w:rsidR="00FF0BC4" w:rsidRPr="00287379">
        <w:rPr>
          <w:rFonts w:asciiTheme="majorHAnsi" w:eastAsia="Times New Roman" w:hAnsiTheme="majorHAnsi" w:cs="Times New Roman"/>
        </w:rPr>
        <w:t xml:space="preserve">, </w:t>
      </w:r>
      <w:r w:rsidR="00FF0BC4" w:rsidRPr="00287379">
        <w:rPr>
          <w:rFonts w:asciiTheme="majorHAnsi" w:eastAsia="Times New Roman" w:hAnsiTheme="majorHAnsi" w:cs="Times New Roman"/>
          <w:highlight w:val="yellow"/>
        </w:rPr>
        <w:t>[</w:t>
      </w:r>
      <w:r w:rsidR="004B1E6F" w:rsidRPr="00287379">
        <w:rPr>
          <w:rFonts w:asciiTheme="majorHAnsi" w:eastAsia="Times New Roman" w:hAnsiTheme="majorHAnsi" w:cs="Times New Roman"/>
          <w:highlight w:val="yellow"/>
        </w:rPr>
        <w:t>reģistrācijas numurs</w:t>
      </w:r>
      <w:r w:rsidR="00FF0BC4" w:rsidRPr="00287379">
        <w:rPr>
          <w:rFonts w:asciiTheme="majorHAnsi" w:eastAsia="Times New Roman" w:hAnsiTheme="majorHAnsi" w:cs="Times New Roman"/>
          <w:highlight w:val="yellow"/>
        </w:rPr>
        <w:t>]</w:t>
      </w:r>
      <w:r w:rsidR="00FF0BC4" w:rsidRPr="00287379">
        <w:rPr>
          <w:rFonts w:asciiTheme="majorHAnsi" w:eastAsia="Times New Roman" w:hAnsiTheme="majorHAnsi" w:cs="Times New Roman"/>
        </w:rPr>
        <w:t xml:space="preserve">, </w:t>
      </w:r>
      <w:r w:rsidR="00FF0BC4" w:rsidRPr="00287379">
        <w:rPr>
          <w:rFonts w:asciiTheme="majorHAnsi" w:eastAsia="Times New Roman" w:hAnsiTheme="majorHAnsi" w:cs="Times New Roman"/>
          <w:highlight w:val="yellow"/>
        </w:rPr>
        <w:t>[juridiskā adrese</w:t>
      </w:r>
      <w:r w:rsidR="00FF0BC4" w:rsidRPr="00287379">
        <w:rPr>
          <w:rFonts w:asciiTheme="majorHAnsi" w:eastAsia="Times New Roman" w:hAnsiTheme="majorHAnsi" w:cs="Times New Roman"/>
        </w:rPr>
        <w:t>] (turpmāk tekstā – “</w:t>
      </w:r>
      <w:r w:rsidRPr="00287379">
        <w:rPr>
          <w:rFonts w:asciiTheme="majorHAnsi" w:eastAsia="Times New Roman" w:hAnsiTheme="majorHAnsi" w:cs="Times New Roman"/>
          <w:b/>
        </w:rPr>
        <w:t>Pretendents</w:t>
      </w:r>
      <w:r w:rsidR="00FF0BC4" w:rsidRPr="00287379">
        <w:rPr>
          <w:rFonts w:asciiTheme="majorHAnsi" w:eastAsia="Times New Roman" w:hAnsiTheme="majorHAnsi" w:cs="Times New Roman"/>
        </w:rPr>
        <w:t>”)</w:t>
      </w:r>
      <w:r w:rsidR="0007366B">
        <w:rPr>
          <w:rFonts w:asciiTheme="majorHAnsi" w:eastAsia="Times New Roman" w:hAnsiTheme="majorHAnsi" w:cs="Times New Roman"/>
        </w:rPr>
        <w:t>,</w:t>
      </w:r>
      <w:r w:rsidR="004B1E6F" w:rsidRPr="00287379">
        <w:rPr>
          <w:rFonts w:asciiTheme="majorHAnsi" w:eastAsia="Times New Roman" w:hAnsiTheme="majorHAnsi" w:cs="Times New Roman"/>
        </w:rPr>
        <w:t xml:space="preserve"> tā</w:t>
      </w:r>
      <w:r w:rsidR="00FF0BC4" w:rsidRPr="00287379">
        <w:rPr>
          <w:rFonts w:asciiTheme="majorHAnsi" w:eastAsia="Times New Roman" w:hAnsiTheme="majorHAnsi" w:cs="Times New Roman"/>
        </w:rPr>
        <w:t xml:space="preserve"> </w:t>
      </w:r>
      <w:r w:rsidR="00FF0BC4" w:rsidRPr="00287379">
        <w:rPr>
          <w:rFonts w:asciiTheme="majorHAnsi" w:eastAsia="Times New Roman" w:hAnsiTheme="majorHAnsi" w:cs="Times New Roman"/>
          <w:highlight w:val="yellow"/>
        </w:rPr>
        <w:t>[</w:t>
      </w:r>
      <w:r w:rsidR="0007366B">
        <w:rPr>
          <w:rFonts w:asciiTheme="majorHAnsi" w:eastAsia="Times New Roman" w:hAnsiTheme="majorHAnsi" w:cs="Times New Roman"/>
          <w:highlight w:val="yellow"/>
        </w:rPr>
        <w:t>v</w:t>
      </w:r>
      <w:r w:rsidR="00FF0BC4" w:rsidRPr="00287379">
        <w:rPr>
          <w:rFonts w:asciiTheme="majorHAnsi" w:eastAsia="Times New Roman" w:hAnsiTheme="majorHAnsi" w:cs="Times New Roman"/>
          <w:highlight w:val="yellow"/>
        </w:rPr>
        <w:t>adītāja vai pilnvarotās personas vārds un uzvārds]</w:t>
      </w:r>
      <w:r w:rsidR="00FF0BC4" w:rsidRPr="00287379">
        <w:rPr>
          <w:rFonts w:asciiTheme="majorHAnsi" w:eastAsia="Times New Roman" w:hAnsiTheme="majorHAnsi" w:cs="Times New Roman"/>
        </w:rPr>
        <w:t xml:space="preserve"> p</w:t>
      </w:r>
      <w:r w:rsidR="004B1E6F" w:rsidRPr="00287379">
        <w:rPr>
          <w:rFonts w:asciiTheme="majorHAnsi" w:eastAsia="Times New Roman" w:hAnsiTheme="majorHAnsi" w:cs="Times New Roman"/>
        </w:rPr>
        <w:t xml:space="preserve">ersonā </w:t>
      </w:r>
      <w:r w:rsidR="004B1E6F" w:rsidRPr="00287379">
        <w:rPr>
          <w:rFonts w:asciiTheme="majorHAnsi" w:eastAsia="Times New Roman" w:hAnsiTheme="majorHAnsi" w:cs="Times New Roman"/>
          <w:color w:val="000000"/>
        </w:rPr>
        <w:t>ar šī pieteikuma iesniegšanu apliecina, ka:</w:t>
      </w:r>
    </w:p>
    <w:p w14:paraId="3DE841F8" w14:textId="3C6FE775" w:rsidR="004B1E6F" w:rsidRPr="00287379" w:rsidRDefault="004B1E6F" w:rsidP="006E6AC5">
      <w:pPr>
        <w:numPr>
          <w:ilvl w:val="0"/>
          <w:numId w:val="12"/>
        </w:numPr>
        <w:spacing w:after="120" w:line="240" w:lineRule="auto"/>
        <w:ind w:left="714" w:hanging="357"/>
        <w:jc w:val="both"/>
        <w:rPr>
          <w:rFonts w:asciiTheme="majorHAnsi" w:eastAsia="Times New Roman" w:hAnsiTheme="majorHAnsi" w:cs="Times New Roman"/>
          <w:b/>
          <w:color w:val="000000"/>
        </w:rPr>
      </w:pPr>
      <w:r w:rsidRPr="00287379">
        <w:rPr>
          <w:rFonts w:asciiTheme="majorHAnsi" w:eastAsia="Times New Roman" w:hAnsiTheme="majorHAnsi" w:cs="Times New Roman"/>
          <w:color w:val="000000"/>
        </w:rPr>
        <w:t>piekrīt piedalīties iepirku</w:t>
      </w:r>
      <w:r w:rsidRPr="00EE3FB8">
        <w:rPr>
          <w:rFonts w:asciiTheme="majorHAnsi" w:eastAsia="Times New Roman" w:hAnsiTheme="majorHAnsi" w:cs="Times New Roman"/>
          <w:color w:val="000000"/>
        </w:rPr>
        <w:t xml:space="preserve">mā </w:t>
      </w:r>
      <w:r w:rsidR="00FF0BC4" w:rsidRPr="00EE3FB8">
        <w:rPr>
          <w:rFonts w:asciiTheme="majorHAnsi" w:eastAsia="Times New Roman" w:hAnsiTheme="majorHAnsi" w:cs="Times New Roman"/>
          <w:b/>
          <w:color w:val="000000"/>
        </w:rPr>
        <w:t>“</w:t>
      </w:r>
      <w:r w:rsidR="00036BD9" w:rsidRPr="00EE3FB8">
        <w:rPr>
          <w:rFonts w:asciiTheme="majorHAnsi" w:eastAsia="Times New Roman" w:hAnsiTheme="majorHAnsi" w:cs="Times New Roman"/>
          <w:b/>
          <w:color w:val="000000"/>
        </w:rPr>
        <w:t xml:space="preserve">Par </w:t>
      </w:r>
      <w:r w:rsidR="006D13C1" w:rsidRPr="00EE3FB8">
        <w:rPr>
          <w:rFonts w:asciiTheme="majorHAnsi" w:eastAsia="Times New Roman" w:hAnsiTheme="majorHAnsi" w:cs="Times New Roman"/>
          <w:b/>
          <w:color w:val="000000"/>
        </w:rPr>
        <w:t xml:space="preserve">svinīgā sporta </w:t>
      </w:r>
      <w:r w:rsidR="00CE5525" w:rsidRPr="00EE3FB8">
        <w:rPr>
          <w:rFonts w:asciiTheme="majorHAnsi" w:eastAsia="Times New Roman" w:hAnsiTheme="majorHAnsi" w:cs="Times New Roman"/>
          <w:b/>
          <w:color w:val="000000"/>
        </w:rPr>
        <w:t xml:space="preserve">pasākuma </w:t>
      </w:r>
      <w:r w:rsidR="00036BD9" w:rsidRPr="00EE3FB8">
        <w:rPr>
          <w:rFonts w:asciiTheme="majorHAnsi" w:eastAsia="Times New Roman" w:hAnsiTheme="majorHAnsi" w:cs="Times New Roman"/>
          <w:b/>
          <w:color w:val="000000"/>
        </w:rPr>
        <w:t>“Trīs Zvaigžņu balva” organizēšanu</w:t>
      </w:r>
      <w:r w:rsidR="001D5EAB" w:rsidRPr="00EE3FB8">
        <w:rPr>
          <w:rFonts w:asciiTheme="majorHAnsi" w:eastAsia="Times New Roman" w:hAnsiTheme="majorHAnsi" w:cs="Times New Roman"/>
          <w:b/>
          <w:color w:val="000000"/>
        </w:rPr>
        <w:t xml:space="preserve"> 2025.gadā, 2026.gadā un 2027.gadā</w:t>
      </w:r>
      <w:r w:rsidR="00E908B1" w:rsidRPr="00EE3FB8">
        <w:rPr>
          <w:rFonts w:asciiTheme="majorHAnsi" w:eastAsia="Times New Roman" w:hAnsiTheme="majorHAnsi" w:cs="Times New Roman"/>
          <w:b/>
          <w:color w:val="000000"/>
        </w:rPr>
        <w:t>”,</w:t>
      </w:r>
      <w:r w:rsidR="00C33419" w:rsidRPr="00EE3FB8">
        <w:rPr>
          <w:rFonts w:asciiTheme="majorHAnsi" w:eastAsia="Times New Roman" w:hAnsiTheme="majorHAnsi" w:cs="Times New Roman"/>
          <w:b/>
          <w:color w:val="000000"/>
        </w:rPr>
        <w:t xml:space="preserve"> </w:t>
      </w:r>
      <w:r w:rsidR="00C33419" w:rsidRPr="00EE3FB8">
        <w:rPr>
          <w:rFonts w:asciiTheme="majorHAnsi" w:eastAsia="Times New Roman" w:hAnsiTheme="majorHAnsi" w:cs="Times New Roman"/>
          <w:bCs/>
          <w:color w:val="000000"/>
        </w:rPr>
        <w:t>Iepirkuma identifikācijas numurs: LOK-202</w:t>
      </w:r>
      <w:r w:rsidR="001D5EAB" w:rsidRPr="00EE3FB8">
        <w:rPr>
          <w:rFonts w:asciiTheme="majorHAnsi" w:eastAsia="Times New Roman" w:hAnsiTheme="majorHAnsi" w:cs="Times New Roman"/>
          <w:bCs/>
          <w:color w:val="000000"/>
        </w:rPr>
        <w:t>4</w:t>
      </w:r>
      <w:r w:rsidR="00C33419" w:rsidRPr="00EE3FB8">
        <w:rPr>
          <w:rFonts w:asciiTheme="majorHAnsi" w:eastAsia="Times New Roman" w:hAnsiTheme="majorHAnsi" w:cs="Times New Roman"/>
          <w:bCs/>
          <w:color w:val="000000"/>
        </w:rPr>
        <w:t>/0</w:t>
      </w:r>
      <w:r w:rsidR="001D5EAB" w:rsidRPr="00EE3FB8">
        <w:rPr>
          <w:rFonts w:asciiTheme="majorHAnsi" w:eastAsia="Times New Roman" w:hAnsiTheme="majorHAnsi" w:cs="Times New Roman"/>
          <w:bCs/>
          <w:color w:val="000000"/>
        </w:rPr>
        <w:t>1</w:t>
      </w:r>
      <w:r w:rsidRPr="00EE3FB8">
        <w:rPr>
          <w:rFonts w:asciiTheme="majorHAnsi" w:eastAsia="Times New Roman" w:hAnsiTheme="majorHAnsi" w:cs="Times New Roman"/>
          <w:color w:val="000000"/>
        </w:rPr>
        <w:t xml:space="preserve">, ievērojot </w:t>
      </w:r>
      <w:r w:rsidR="00D1196C" w:rsidRPr="00EE3FB8">
        <w:rPr>
          <w:rFonts w:asciiTheme="majorHAnsi" w:eastAsia="Times New Roman" w:hAnsiTheme="majorHAnsi" w:cs="Times New Roman"/>
          <w:color w:val="000000"/>
        </w:rPr>
        <w:t>Iepirkuma procedūras</w:t>
      </w:r>
      <w:r w:rsidRPr="00EE3FB8">
        <w:rPr>
          <w:rFonts w:asciiTheme="majorHAnsi" w:eastAsia="Times New Roman" w:hAnsiTheme="majorHAnsi" w:cs="Times New Roman"/>
          <w:color w:val="000000"/>
        </w:rPr>
        <w:t xml:space="preserve"> nolikuma prasības;</w:t>
      </w:r>
    </w:p>
    <w:p w14:paraId="1237ACA0" w14:textId="66699F9B" w:rsidR="004B1E6F" w:rsidRDefault="00FF0BC4" w:rsidP="006E6AC5">
      <w:pPr>
        <w:numPr>
          <w:ilvl w:val="0"/>
          <w:numId w:val="12"/>
        </w:numPr>
        <w:spacing w:after="120" w:line="240" w:lineRule="auto"/>
        <w:ind w:left="714" w:hanging="357"/>
        <w:jc w:val="both"/>
        <w:rPr>
          <w:rFonts w:asciiTheme="majorHAnsi" w:eastAsia="Times New Roman" w:hAnsiTheme="majorHAnsi" w:cs="Times New Roman"/>
          <w:color w:val="000000"/>
        </w:rPr>
      </w:pPr>
      <w:r w:rsidRPr="00287379">
        <w:rPr>
          <w:rFonts w:asciiTheme="majorHAnsi" w:eastAsia="Times New Roman" w:hAnsiTheme="majorHAnsi" w:cs="Times New Roman"/>
          <w:color w:val="000000"/>
        </w:rPr>
        <w:t>ir</w:t>
      </w:r>
      <w:r w:rsidR="004B1E6F" w:rsidRPr="00287379">
        <w:rPr>
          <w:rFonts w:asciiTheme="majorHAnsi" w:eastAsia="Times New Roman" w:hAnsiTheme="majorHAnsi" w:cs="Times New Roman"/>
          <w:color w:val="000000"/>
        </w:rPr>
        <w:t xml:space="preserve"> reģistrēt</w:t>
      </w:r>
      <w:r w:rsidRPr="00287379">
        <w:rPr>
          <w:rFonts w:asciiTheme="majorHAnsi" w:eastAsia="Times New Roman" w:hAnsiTheme="majorHAnsi" w:cs="Times New Roman"/>
          <w:color w:val="000000"/>
        </w:rPr>
        <w:t>s</w:t>
      </w:r>
      <w:r w:rsidR="004B1E6F" w:rsidRPr="00287379">
        <w:rPr>
          <w:rFonts w:asciiTheme="majorHAnsi" w:eastAsia="Times New Roman" w:hAnsiTheme="majorHAnsi" w:cs="Times New Roman"/>
          <w:color w:val="000000"/>
        </w:rPr>
        <w:t xml:space="preserve"> normatīvajos aktos noteiktajos gadījumos un kārtībā un </w:t>
      </w:r>
      <w:r w:rsidRPr="00287379">
        <w:rPr>
          <w:rFonts w:asciiTheme="majorHAnsi" w:eastAsia="Times New Roman" w:hAnsiTheme="majorHAnsi" w:cs="Times New Roman"/>
          <w:color w:val="000000"/>
        </w:rPr>
        <w:t>ir</w:t>
      </w:r>
      <w:r w:rsidR="004B1E6F" w:rsidRPr="00287379">
        <w:rPr>
          <w:rFonts w:asciiTheme="majorHAnsi" w:eastAsia="Times New Roman" w:hAnsiTheme="majorHAnsi" w:cs="Times New Roman"/>
          <w:color w:val="000000"/>
        </w:rPr>
        <w:t xml:space="preserve"> licencēt</w:t>
      </w:r>
      <w:r w:rsidRPr="00287379">
        <w:rPr>
          <w:rFonts w:asciiTheme="majorHAnsi" w:eastAsia="Times New Roman" w:hAnsiTheme="majorHAnsi" w:cs="Times New Roman"/>
          <w:color w:val="000000"/>
        </w:rPr>
        <w:t>s</w:t>
      </w:r>
      <w:r w:rsidR="004B1E6F" w:rsidRPr="00287379">
        <w:rPr>
          <w:rFonts w:asciiTheme="majorHAnsi" w:eastAsia="Times New Roman" w:hAnsiTheme="majorHAnsi" w:cs="Times New Roman"/>
          <w:color w:val="000000"/>
        </w:rPr>
        <w:t xml:space="preserve"> vai sertificēt</w:t>
      </w:r>
      <w:r w:rsidRPr="00287379">
        <w:rPr>
          <w:rFonts w:asciiTheme="majorHAnsi" w:eastAsia="Times New Roman" w:hAnsiTheme="majorHAnsi" w:cs="Times New Roman"/>
          <w:color w:val="000000"/>
        </w:rPr>
        <w:t>s</w:t>
      </w:r>
      <w:r w:rsidR="004B1E6F" w:rsidRPr="00287379">
        <w:rPr>
          <w:rFonts w:asciiTheme="majorHAnsi" w:eastAsia="Times New Roman" w:hAnsiTheme="majorHAnsi" w:cs="Times New Roman"/>
          <w:color w:val="000000"/>
        </w:rPr>
        <w:t xml:space="preserve"> atbilstoši </w:t>
      </w:r>
      <w:r w:rsidRPr="00287379">
        <w:rPr>
          <w:rFonts w:asciiTheme="majorHAnsi" w:eastAsia="Times New Roman" w:hAnsiTheme="majorHAnsi" w:cs="Times New Roman"/>
          <w:color w:val="000000"/>
        </w:rPr>
        <w:t xml:space="preserve">Latvijas Republikas normatīvo aktu prasībām vai </w:t>
      </w:r>
      <w:r w:rsidR="004B1E6F" w:rsidRPr="00287379">
        <w:rPr>
          <w:rFonts w:asciiTheme="majorHAnsi" w:eastAsia="Times New Roman" w:hAnsiTheme="majorHAnsi" w:cs="Times New Roman"/>
          <w:color w:val="000000"/>
        </w:rPr>
        <w:t xml:space="preserve">attiecīgās </w:t>
      </w:r>
      <w:r w:rsidRPr="00287379">
        <w:rPr>
          <w:rFonts w:asciiTheme="majorHAnsi" w:eastAsia="Times New Roman" w:hAnsiTheme="majorHAnsi" w:cs="Times New Roman"/>
          <w:color w:val="000000"/>
        </w:rPr>
        <w:t>ār</w:t>
      </w:r>
      <w:r w:rsidR="004B1E6F" w:rsidRPr="00287379">
        <w:rPr>
          <w:rFonts w:asciiTheme="majorHAnsi" w:eastAsia="Times New Roman" w:hAnsiTheme="majorHAnsi" w:cs="Times New Roman"/>
          <w:color w:val="000000"/>
        </w:rPr>
        <w:t>valsts normatīvo aktu prasībām;</w:t>
      </w:r>
    </w:p>
    <w:p w14:paraId="7D1CF4BE" w14:textId="47836942" w:rsidR="00683CC4" w:rsidRPr="00287379" w:rsidRDefault="00683CC4" w:rsidP="006E6AC5">
      <w:pPr>
        <w:numPr>
          <w:ilvl w:val="0"/>
          <w:numId w:val="12"/>
        </w:numPr>
        <w:spacing w:after="120" w:line="240" w:lineRule="auto"/>
        <w:ind w:left="714" w:hanging="357"/>
        <w:jc w:val="both"/>
        <w:rPr>
          <w:rFonts w:asciiTheme="majorHAnsi" w:eastAsia="Times New Roman" w:hAnsiTheme="majorHAnsi" w:cs="Times New Roman"/>
          <w:color w:val="000000"/>
        </w:rPr>
      </w:pPr>
      <w:r>
        <w:rPr>
          <w:rFonts w:asciiTheme="majorHAnsi" w:eastAsia="Times New Roman" w:hAnsiTheme="majorHAnsi" w:cs="Times New Roman"/>
          <w:color w:val="000000"/>
        </w:rPr>
        <w:t>uz Pretendentu vai likumā noteiktajos gadījumos tā apakšuzņēmējam [</w:t>
      </w:r>
      <w:r w:rsidRPr="00683CC4">
        <w:rPr>
          <w:rFonts w:asciiTheme="majorHAnsi" w:eastAsia="Times New Roman" w:hAnsiTheme="majorHAnsi" w:cs="Times New Roman"/>
          <w:color w:val="000000"/>
          <w:highlight w:val="yellow"/>
        </w:rPr>
        <w:t>ir/nav</w:t>
      </w:r>
      <w:r>
        <w:rPr>
          <w:rFonts w:asciiTheme="majorHAnsi" w:eastAsia="Times New Roman" w:hAnsiTheme="majorHAnsi" w:cs="Times New Roman"/>
          <w:color w:val="000000"/>
        </w:rPr>
        <w:t>] attiecināms kāds no Latvijas Republikas Publisko iepirkumu likuma 42.panta pirmajā daļā norādītajiem izslēgšanas nosacījumiem;</w:t>
      </w:r>
    </w:p>
    <w:p w14:paraId="7CE62E51" w14:textId="4C711915" w:rsidR="004B1E6F" w:rsidRPr="00287379" w:rsidRDefault="00D1196C" w:rsidP="006E6AC5">
      <w:pPr>
        <w:numPr>
          <w:ilvl w:val="0"/>
          <w:numId w:val="12"/>
        </w:numPr>
        <w:spacing w:after="120" w:line="240" w:lineRule="auto"/>
        <w:ind w:left="714" w:hanging="357"/>
        <w:jc w:val="both"/>
        <w:rPr>
          <w:rFonts w:asciiTheme="majorHAnsi" w:eastAsia="Times New Roman" w:hAnsiTheme="majorHAnsi" w:cs="Times New Roman"/>
          <w:color w:val="000000"/>
        </w:rPr>
      </w:pPr>
      <w:r w:rsidRPr="00D1196C">
        <w:rPr>
          <w:rFonts w:asciiTheme="majorHAnsi" w:eastAsia="Times New Roman" w:hAnsiTheme="majorHAnsi" w:cs="Times New Roman"/>
          <w:color w:val="000000"/>
        </w:rPr>
        <w:t>Iepirkuma procedūras</w:t>
      </w:r>
      <w:r w:rsidR="004B1E6F" w:rsidRPr="00287379">
        <w:rPr>
          <w:rFonts w:asciiTheme="majorHAnsi" w:eastAsia="Times New Roman" w:hAnsiTheme="majorHAnsi" w:cs="Times New Roman"/>
          <w:color w:val="000000"/>
        </w:rPr>
        <w:t xml:space="preserve"> nolikuma prasības ir zināmas un saprotamas pilnībā, iebildumu un pretenziju nav;</w:t>
      </w:r>
    </w:p>
    <w:p w14:paraId="258BE279" w14:textId="7B660D20" w:rsidR="004B1E6F" w:rsidRPr="00287379" w:rsidRDefault="004B1E6F" w:rsidP="006E6AC5">
      <w:pPr>
        <w:numPr>
          <w:ilvl w:val="0"/>
          <w:numId w:val="12"/>
        </w:numPr>
        <w:spacing w:after="120" w:line="240" w:lineRule="auto"/>
        <w:ind w:left="714" w:hanging="357"/>
        <w:jc w:val="both"/>
        <w:rPr>
          <w:rFonts w:asciiTheme="majorHAnsi" w:eastAsia="Times New Roman" w:hAnsiTheme="majorHAnsi" w:cs="Times New Roman"/>
          <w:color w:val="000000"/>
        </w:rPr>
      </w:pPr>
      <w:r w:rsidRPr="00287379">
        <w:rPr>
          <w:rFonts w:asciiTheme="majorHAnsi" w:eastAsia="Times New Roman" w:hAnsiTheme="majorHAnsi" w:cs="Times New Roman"/>
          <w:color w:val="000000"/>
        </w:rPr>
        <w:t xml:space="preserve">garantē </w:t>
      </w:r>
      <w:r w:rsidR="00D1196C" w:rsidRPr="00D1196C">
        <w:rPr>
          <w:rFonts w:asciiTheme="majorHAnsi" w:eastAsia="Times New Roman" w:hAnsiTheme="majorHAnsi" w:cs="Times New Roman"/>
          <w:color w:val="000000"/>
        </w:rPr>
        <w:t>Iepirkuma procedūras</w:t>
      </w:r>
      <w:r w:rsidRPr="00287379">
        <w:rPr>
          <w:rFonts w:asciiTheme="majorHAnsi" w:eastAsia="Times New Roman" w:hAnsiTheme="majorHAnsi" w:cs="Times New Roman"/>
          <w:color w:val="000000"/>
        </w:rPr>
        <w:t xml:space="preserve"> nolikumā noteikto prasību precīzu izpildi;</w:t>
      </w:r>
    </w:p>
    <w:p w14:paraId="027BF7FB" w14:textId="169E19B8" w:rsidR="004B1E6F" w:rsidRDefault="004B1E6F" w:rsidP="006E6AC5">
      <w:pPr>
        <w:numPr>
          <w:ilvl w:val="0"/>
          <w:numId w:val="12"/>
        </w:numPr>
        <w:spacing w:after="120" w:line="240" w:lineRule="auto"/>
        <w:ind w:left="714" w:hanging="357"/>
        <w:jc w:val="both"/>
        <w:rPr>
          <w:rFonts w:asciiTheme="majorHAnsi" w:eastAsia="Times New Roman" w:hAnsiTheme="majorHAnsi" w:cs="Times New Roman"/>
          <w:color w:val="000000"/>
        </w:rPr>
      </w:pPr>
      <w:r w:rsidRPr="00287379">
        <w:rPr>
          <w:rFonts w:asciiTheme="majorHAnsi" w:eastAsia="Times New Roman" w:hAnsiTheme="majorHAnsi" w:cs="Times New Roman"/>
          <w:color w:val="000000"/>
        </w:rPr>
        <w:t>apliecin</w:t>
      </w:r>
      <w:r w:rsidR="00FF0BC4" w:rsidRPr="00287379">
        <w:rPr>
          <w:rFonts w:asciiTheme="majorHAnsi" w:eastAsia="Times New Roman" w:hAnsiTheme="majorHAnsi" w:cs="Times New Roman"/>
          <w:color w:val="000000"/>
        </w:rPr>
        <w:t>a</w:t>
      </w:r>
      <w:r w:rsidRPr="00287379">
        <w:rPr>
          <w:rFonts w:asciiTheme="majorHAnsi" w:eastAsia="Times New Roman" w:hAnsiTheme="majorHAnsi" w:cs="Times New Roman"/>
          <w:color w:val="000000"/>
        </w:rPr>
        <w:t>, ka visa iesniegtā dokumentācija un informācija ir iesniegta pilnā apjomā un ir patiesa</w:t>
      </w:r>
      <w:r w:rsidR="0038366C">
        <w:rPr>
          <w:rFonts w:asciiTheme="majorHAnsi" w:eastAsia="Times New Roman" w:hAnsiTheme="majorHAnsi" w:cs="Times New Roman"/>
          <w:color w:val="000000"/>
        </w:rPr>
        <w:t>;</w:t>
      </w:r>
    </w:p>
    <w:p w14:paraId="4A4D5301" w14:textId="68D69940" w:rsidR="0038366C" w:rsidRDefault="0038366C" w:rsidP="006E6AC5">
      <w:pPr>
        <w:numPr>
          <w:ilvl w:val="0"/>
          <w:numId w:val="12"/>
        </w:numPr>
        <w:spacing w:after="120" w:line="240" w:lineRule="auto"/>
        <w:ind w:left="714" w:hanging="357"/>
        <w:jc w:val="both"/>
        <w:rPr>
          <w:rFonts w:asciiTheme="majorHAnsi" w:eastAsia="Times New Roman" w:hAnsiTheme="majorHAnsi" w:cs="Times New Roman"/>
          <w:color w:val="000000"/>
        </w:rPr>
      </w:pPr>
      <w:r>
        <w:rPr>
          <w:rFonts w:asciiTheme="majorHAnsi" w:eastAsia="Times New Roman" w:hAnsiTheme="majorHAnsi" w:cs="Times New Roman"/>
          <w:color w:val="000000"/>
        </w:rPr>
        <w:t>apliecina, ka Pretendents tiešā veidā nav ieinteresēts</w:t>
      </w:r>
      <w:r w:rsidR="00256F37">
        <w:rPr>
          <w:rFonts w:asciiTheme="majorHAnsi" w:eastAsia="Times New Roman" w:hAnsiTheme="majorHAnsi" w:cs="Times New Roman"/>
          <w:color w:val="000000"/>
        </w:rPr>
        <w:t xml:space="preserve"> un nepiedalās</w:t>
      </w:r>
      <w:r>
        <w:rPr>
          <w:rFonts w:asciiTheme="majorHAnsi" w:eastAsia="Times New Roman" w:hAnsiTheme="majorHAnsi" w:cs="Times New Roman"/>
          <w:color w:val="000000"/>
        </w:rPr>
        <w:t xml:space="preserve"> nevienā citā piedāvājumā, kas iesniegts šajā iepirkuma procedūrā;</w:t>
      </w:r>
    </w:p>
    <w:p w14:paraId="0BC22D0E" w14:textId="3E87B87A" w:rsidR="002F3147" w:rsidRDefault="002F3147" w:rsidP="006E6AC5">
      <w:pPr>
        <w:numPr>
          <w:ilvl w:val="0"/>
          <w:numId w:val="12"/>
        </w:numPr>
        <w:spacing w:after="120" w:line="240" w:lineRule="auto"/>
        <w:ind w:left="714" w:hanging="357"/>
        <w:jc w:val="both"/>
        <w:rPr>
          <w:rFonts w:asciiTheme="majorHAnsi" w:eastAsia="Times New Roman" w:hAnsiTheme="majorHAnsi" w:cs="Times New Roman"/>
          <w:color w:val="000000"/>
        </w:rPr>
      </w:pPr>
      <w:r w:rsidRPr="002F3147">
        <w:rPr>
          <w:rFonts w:asciiTheme="majorHAnsi" w:eastAsia="Times New Roman" w:hAnsiTheme="majorHAnsi" w:cs="Times New Roman"/>
          <w:color w:val="000000"/>
        </w:rPr>
        <w:t>apliecin</w:t>
      </w:r>
      <w:r>
        <w:rPr>
          <w:rFonts w:asciiTheme="majorHAnsi" w:eastAsia="Times New Roman" w:hAnsiTheme="majorHAnsi" w:cs="Times New Roman"/>
          <w:color w:val="000000"/>
        </w:rPr>
        <w:t xml:space="preserve">a, ka Pretendentam ir </w:t>
      </w:r>
      <w:r w:rsidRPr="002F3147">
        <w:rPr>
          <w:rFonts w:asciiTheme="majorHAnsi" w:eastAsia="Times New Roman" w:hAnsiTheme="majorHAnsi" w:cs="Times New Roman"/>
          <w:color w:val="000000"/>
        </w:rPr>
        <w:t>pozitīv</w:t>
      </w:r>
      <w:r>
        <w:rPr>
          <w:rFonts w:asciiTheme="majorHAnsi" w:eastAsia="Times New Roman" w:hAnsiTheme="majorHAnsi" w:cs="Times New Roman"/>
          <w:color w:val="000000"/>
        </w:rPr>
        <w:t>s</w:t>
      </w:r>
      <w:r w:rsidRPr="002F3147">
        <w:rPr>
          <w:rFonts w:asciiTheme="majorHAnsi" w:eastAsia="Times New Roman" w:hAnsiTheme="majorHAnsi" w:cs="Times New Roman"/>
          <w:color w:val="000000"/>
        </w:rPr>
        <w:t xml:space="preserve"> pašu kapitāl</w:t>
      </w:r>
      <w:r>
        <w:rPr>
          <w:rFonts w:asciiTheme="majorHAnsi" w:eastAsia="Times New Roman" w:hAnsiTheme="majorHAnsi" w:cs="Times New Roman"/>
          <w:color w:val="000000"/>
        </w:rPr>
        <w:t>s</w:t>
      </w:r>
      <w:r w:rsidRPr="002F3147">
        <w:rPr>
          <w:rFonts w:asciiTheme="majorHAnsi" w:eastAsia="Times New Roman" w:hAnsiTheme="majorHAnsi" w:cs="Times New Roman"/>
          <w:color w:val="000000"/>
        </w:rPr>
        <w:t xml:space="preserve"> un likviditātes koeficient</w:t>
      </w:r>
      <w:r>
        <w:rPr>
          <w:rFonts w:asciiTheme="majorHAnsi" w:eastAsia="Times New Roman" w:hAnsiTheme="majorHAnsi" w:cs="Times New Roman"/>
          <w:color w:val="000000"/>
        </w:rPr>
        <w:t>s</w:t>
      </w:r>
      <w:r w:rsidR="00506218">
        <w:rPr>
          <w:rFonts w:asciiTheme="majorHAnsi" w:eastAsia="Times New Roman" w:hAnsiTheme="majorHAnsi" w:cs="Times New Roman"/>
          <w:color w:val="000000"/>
        </w:rPr>
        <w:t xml:space="preserve"> nav mazāks kā 1,00 (viens)</w:t>
      </w:r>
      <w:r>
        <w:rPr>
          <w:rFonts w:asciiTheme="majorHAnsi" w:eastAsia="Times New Roman" w:hAnsiTheme="majorHAnsi" w:cs="Times New Roman"/>
          <w:color w:val="000000"/>
        </w:rPr>
        <w:t>;</w:t>
      </w:r>
    </w:p>
    <w:p w14:paraId="6BCB7E8E" w14:textId="2521FFF9" w:rsidR="0038366C" w:rsidRPr="00EE3FB8" w:rsidRDefault="0038366C" w:rsidP="006E6AC5">
      <w:pPr>
        <w:numPr>
          <w:ilvl w:val="0"/>
          <w:numId w:val="12"/>
        </w:numPr>
        <w:spacing w:line="240" w:lineRule="auto"/>
        <w:ind w:left="714" w:hanging="357"/>
        <w:jc w:val="both"/>
        <w:rPr>
          <w:rFonts w:asciiTheme="majorHAnsi" w:eastAsia="Times New Roman" w:hAnsiTheme="majorHAnsi" w:cs="Times New Roman"/>
          <w:color w:val="000000"/>
        </w:rPr>
      </w:pPr>
      <w:r w:rsidRPr="00EE3FB8">
        <w:rPr>
          <w:rFonts w:asciiTheme="majorHAnsi" w:eastAsia="Times New Roman" w:hAnsiTheme="majorHAnsi" w:cs="Times New Roman"/>
          <w:color w:val="000000"/>
        </w:rPr>
        <w:t>apzinās, ka Pasūtītājam nav saistoši pieņemt jebkuru Pretendenta sniegto piedāvājumu</w:t>
      </w:r>
      <w:r w:rsidR="001D5EAB" w:rsidRPr="00EE3FB8">
        <w:rPr>
          <w:rFonts w:asciiTheme="majorHAnsi" w:eastAsia="Times New Roman" w:hAnsiTheme="majorHAnsi" w:cs="Times New Roman"/>
          <w:color w:val="000000"/>
        </w:rPr>
        <w:t>;</w:t>
      </w:r>
    </w:p>
    <w:p w14:paraId="6EBB82B6" w14:textId="5F76C484" w:rsidR="001D5EAB" w:rsidRPr="00EE3FB8" w:rsidRDefault="001D5EAB" w:rsidP="006E6AC5">
      <w:pPr>
        <w:numPr>
          <w:ilvl w:val="0"/>
          <w:numId w:val="12"/>
        </w:numPr>
        <w:spacing w:line="240" w:lineRule="auto"/>
        <w:ind w:left="714" w:hanging="357"/>
        <w:jc w:val="both"/>
        <w:rPr>
          <w:rFonts w:asciiTheme="majorHAnsi" w:eastAsia="Times New Roman" w:hAnsiTheme="majorHAnsi" w:cs="Times New Roman"/>
          <w:color w:val="000000"/>
        </w:rPr>
      </w:pPr>
      <w:r w:rsidRPr="00EE3FB8">
        <w:rPr>
          <w:rFonts w:asciiTheme="majorHAnsi" w:eastAsia="Times New Roman" w:hAnsiTheme="majorHAnsi" w:cs="Times New Roman"/>
          <w:color w:val="000000"/>
        </w:rPr>
        <w:t>apzinās, ka Pasūtītājs var atteikties no līguma noslēgšanas ar Pretendentu, ja Pasūtītājam ir radušās finansiālas grūtības</w:t>
      </w:r>
      <w:r w:rsidR="00EE3FB8" w:rsidRPr="00EE3FB8">
        <w:rPr>
          <w:rFonts w:asciiTheme="majorHAnsi" w:eastAsia="Times New Roman" w:hAnsiTheme="majorHAnsi" w:cs="Times New Roman"/>
          <w:color w:val="000000"/>
        </w:rPr>
        <w:t xml:space="preserve"> vai konceptuālas izmaiņas</w:t>
      </w:r>
      <w:r w:rsidRPr="00EE3FB8">
        <w:rPr>
          <w:rFonts w:asciiTheme="majorHAnsi" w:eastAsia="Times New Roman" w:hAnsiTheme="majorHAnsi" w:cs="Times New Roman"/>
          <w:color w:val="000000"/>
        </w:rPr>
        <w:t xml:space="preserve">. </w:t>
      </w:r>
      <w:r w:rsidR="00EE3FB8" w:rsidRPr="00EE3FB8">
        <w:rPr>
          <w:rFonts w:asciiTheme="majorHAnsi" w:eastAsia="Times New Roman" w:hAnsiTheme="majorHAnsi" w:cs="Times New Roman"/>
          <w:color w:val="000000"/>
        </w:rPr>
        <w:t>Pasūtītājs var veikt iepirkumu mazākā apjomā, samazinot pozīciju un/ vai veicamo darbu apjomu.</w:t>
      </w:r>
    </w:p>
    <w:p w14:paraId="360798DB" w14:textId="17CC29DC" w:rsidR="00EE3FB8" w:rsidRPr="00435E7F" w:rsidRDefault="00EE3FB8" w:rsidP="00EE3FB8">
      <w:pPr>
        <w:spacing w:line="240" w:lineRule="auto"/>
        <w:jc w:val="both"/>
        <w:rPr>
          <w:rFonts w:asciiTheme="majorHAnsi" w:eastAsia="Times New Roman" w:hAnsiTheme="majorHAnsi" w:cs="Times New Roman"/>
          <w:color w:val="000000"/>
          <w:highlight w:val="yellow"/>
        </w:rPr>
      </w:pPr>
    </w:p>
    <w:p w14:paraId="3314A591" w14:textId="4B331545" w:rsidR="004B1E6F" w:rsidRPr="00506218" w:rsidRDefault="004B1E6F" w:rsidP="006E6AC5">
      <w:pPr>
        <w:numPr>
          <w:ilvl w:val="0"/>
          <w:numId w:val="13"/>
        </w:numPr>
        <w:spacing w:after="0" w:line="240" w:lineRule="auto"/>
        <w:contextualSpacing/>
        <w:jc w:val="both"/>
        <w:rPr>
          <w:rFonts w:asciiTheme="majorHAnsi" w:eastAsia="Times New Roman" w:hAnsiTheme="majorHAnsi" w:cs="Times New Roman"/>
          <w:b/>
          <w:bCs/>
          <w:color w:val="000000"/>
        </w:rPr>
      </w:pPr>
      <w:r w:rsidRPr="00506218">
        <w:rPr>
          <w:rFonts w:asciiTheme="majorHAnsi" w:eastAsia="Times New Roman" w:hAnsiTheme="majorHAnsi" w:cs="Times New Roman"/>
          <w:b/>
          <w:bCs/>
        </w:rPr>
        <w:t xml:space="preserve">Informācija par </w:t>
      </w:r>
      <w:r w:rsidR="004F2CEC">
        <w:rPr>
          <w:rFonts w:asciiTheme="majorHAnsi" w:eastAsia="Times New Roman" w:hAnsiTheme="majorHAnsi" w:cs="Times New Roman"/>
          <w:b/>
          <w:bCs/>
        </w:rPr>
        <w:t>Pretendentu</w:t>
      </w:r>
      <w:r w:rsidRPr="00506218">
        <w:rPr>
          <w:rFonts w:asciiTheme="majorHAnsi" w:eastAsia="Times New Roman" w:hAnsiTheme="majorHAnsi" w:cs="Times New Roman"/>
          <w:b/>
          <w:bCs/>
        </w:rPr>
        <w:t>:</w:t>
      </w:r>
    </w:p>
    <w:p w14:paraId="094AD1AF" w14:textId="128D6599" w:rsidR="004B1E6F" w:rsidRPr="00287379" w:rsidRDefault="004B1E6F" w:rsidP="006E6AC5">
      <w:pPr>
        <w:numPr>
          <w:ilvl w:val="1"/>
          <w:numId w:val="14"/>
        </w:numPr>
        <w:spacing w:before="120" w:after="120" w:line="240" w:lineRule="auto"/>
        <w:jc w:val="both"/>
        <w:rPr>
          <w:rFonts w:asciiTheme="majorHAnsi" w:eastAsia="Times New Roman" w:hAnsiTheme="majorHAnsi" w:cs="Times New Roman"/>
          <w:color w:val="000000"/>
        </w:rPr>
      </w:pPr>
      <w:r w:rsidRPr="00287379">
        <w:rPr>
          <w:rFonts w:asciiTheme="majorHAnsi" w:eastAsia="Times New Roman" w:hAnsiTheme="majorHAnsi" w:cs="Times New Roman"/>
        </w:rPr>
        <w:t>Reģistrē</w:t>
      </w:r>
      <w:r w:rsidR="00C00076" w:rsidRPr="00287379">
        <w:rPr>
          <w:rFonts w:asciiTheme="majorHAnsi" w:eastAsia="Times New Roman" w:hAnsiTheme="majorHAnsi" w:cs="Times New Roman"/>
        </w:rPr>
        <w:t>šanas datums</w:t>
      </w:r>
      <w:r w:rsidRPr="00287379">
        <w:rPr>
          <w:rFonts w:asciiTheme="majorHAnsi" w:eastAsia="Times New Roman" w:hAnsiTheme="majorHAnsi" w:cs="Times New Roman"/>
        </w:rPr>
        <w:t xml:space="preserve">: </w:t>
      </w:r>
      <w:r w:rsidR="009345BF" w:rsidRPr="00287379">
        <w:rPr>
          <w:rFonts w:asciiTheme="majorHAnsi" w:eastAsia="Times New Roman" w:hAnsiTheme="majorHAnsi" w:cs="Times New Roman"/>
          <w:highlight w:val="yellow"/>
        </w:rPr>
        <w:t>[…]</w:t>
      </w:r>
    </w:p>
    <w:p w14:paraId="38E459F2" w14:textId="77777777" w:rsidR="004B1E6F" w:rsidRPr="00287379" w:rsidRDefault="004B1E6F" w:rsidP="006E6AC5">
      <w:pPr>
        <w:numPr>
          <w:ilvl w:val="1"/>
          <w:numId w:val="14"/>
        </w:numPr>
        <w:spacing w:before="120" w:after="120" w:line="240" w:lineRule="auto"/>
        <w:jc w:val="both"/>
        <w:rPr>
          <w:rFonts w:asciiTheme="majorHAnsi" w:eastAsia="Times New Roman" w:hAnsiTheme="majorHAnsi" w:cs="Times New Roman"/>
          <w:color w:val="000000"/>
        </w:rPr>
      </w:pPr>
      <w:r w:rsidRPr="00287379">
        <w:rPr>
          <w:rFonts w:asciiTheme="majorHAnsi" w:eastAsia="Times New Roman" w:hAnsiTheme="majorHAnsi" w:cs="Times New Roman"/>
          <w:color w:val="000000"/>
        </w:rPr>
        <w:t>Uzņēmuma statuss (</w:t>
      </w:r>
      <w:r w:rsidRPr="00287379">
        <w:rPr>
          <w:rFonts w:asciiTheme="majorHAnsi" w:eastAsia="Times New Roman" w:hAnsiTheme="majorHAnsi" w:cs="Times New Roman"/>
          <w:color w:val="000000"/>
          <w:u w:val="single"/>
        </w:rPr>
        <w:t>pie atbilstošā atzīmēt ar</w:t>
      </w:r>
      <w:r w:rsidRPr="00287379">
        <w:rPr>
          <w:rFonts w:asciiTheme="majorHAnsi" w:eastAsia="Times New Roman" w:hAnsiTheme="majorHAnsi" w:cs="Times New Roman"/>
          <w:color w:val="000000"/>
        </w:rPr>
        <w:t xml:space="preserve"> “</w:t>
      </w:r>
      <w:r w:rsidRPr="00287379">
        <w:rPr>
          <w:rFonts w:asciiTheme="majorHAnsi" w:eastAsia="Times New Roman" w:hAnsiTheme="majorHAnsi" w:cs="Times New Roman"/>
          <w:b/>
          <w:color w:val="000000"/>
        </w:rPr>
        <w:t>X</w:t>
      </w:r>
      <w:r w:rsidRPr="00287379">
        <w:rPr>
          <w:rFonts w:asciiTheme="majorHAnsi" w:eastAsia="Times New Roman" w:hAnsiTheme="majorHAnsi" w:cs="Times New Roman"/>
          <w:color w:val="000000"/>
        </w:rPr>
        <w:t>”):</w:t>
      </w:r>
    </w:p>
    <w:p w14:paraId="2B5B5A07" w14:textId="77777777" w:rsidR="004B1E6F" w:rsidRPr="00287379" w:rsidRDefault="004B1E6F" w:rsidP="00506218">
      <w:pPr>
        <w:tabs>
          <w:tab w:val="right" w:pos="6096"/>
        </w:tabs>
        <w:spacing w:before="120" w:after="120" w:line="240" w:lineRule="auto"/>
        <w:ind w:left="1026" w:hanging="153"/>
        <w:jc w:val="both"/>
        <w:rPr>
          <w:rFonts w:asciiTheme="majorHAnsi" w:eastAsia="Times New Roman" w:hAnsiTheme="majorHAnsi" w:cs="Times New Roman"/>
          <w:color w:val="000000"/>
        </w:rPr>
      </w:pPr>
      <w:r w:rsidRPr="00287379">
        <w:rPr>
          <w:rFonts w:asciiTheme="majorHAnsi" w:eastAsia="Times New Roman" w:hAnsiTheme="majorHAnsi" w:cs="Times New Roman"/>
          <w:color w:val="000000"/>
        </w:rPr>
        <w:tab/>
        <w:t xml:space="preserve">□ Mazais uzņēmums (uzņēmums, kurā nodarbinātas mazāk nekā 50 personas un kura gada apgrozījums un/vai gada bilance kopā nepārsniedz 10 miljonus </w:t>
      </w:r>
      <w:r w:rsidRPr="00287379">
        <w:rPr>
          <w:rFonts w:asciiTheme="majorHAnsi" w:eastAsia="Times New Roman" w:hAnsiTheme="majorHAnsi" w:cs="Times New Roman"/>
          <w:i/>
          <w:color w:val="000000"/>
        </w:rPr>
        <w:t>euro</w:t>
      </w:r>
      <w:r w:rsidRPr="00287379">
        <w:rPr>
          <w:rFonts w:asciiTheme="majorHAnsi" w:eastAsia="Times New Roman" w:hAnsiTheme="majorHAnsi" w:cs="Times New Roman"/>
          <w:color w:val="000000"/>
        </w:rPr>
        <w:t>);</w:t>
      </w:r>
    </w:p>
    <w:p w14:paraId="6A999276" w14:textId="77777777" w:rsidR="004B1E6F" w:rsidRPr="00287379" w:rsidRDefault="004B1E6F" w:rsidP="00506218">
      <w:pPr>
        <w:tabs>
          <w:tab w:val="right" w:pos="6096"/>
        </w:tabs>
        <w:spacing w:before="120" w:after="120" w:line="240" w:lineRule="auto"/>
        <w:ind w:left="1026"/>
        <w:jc w:val="both"/>
        <w:rPr>
          <w:rFonts w:asciiTheme="majorHAnsi" w:eastAsia="Times New Roman" w:hAnsiTheme="majorHAnsi" w:cs="Times New Roman"/>
          <w:color w:val="000000"/>
        </w:rPr>
      </w:pPr>
      <w:r w:rsidRPr="00287379">
        <w:rPr>
          <w:rFonts w:asciiTheme="majorHAnsi" w:eastAsia="Times New Roman" w:hAnsiTheme="majorHAnsi" w:cs="Times New Roman"/>
          <w:color w:val="000000"/>
        </w:rPr>
        <w:t xml:space="preserve">□ Vidējais uzņēmums (uzņēmums, kas nav mazais uzņēmums, un kurā nodarbinātas mazāk nekā 250 personas un kura gada apgrozījums nepārsniedz 50 miljonus </w:t>
      </w:r>
      <w:r w:rsidRPr="00287379">
        <w:rPr>
          <w:rFonts w:asciiTheme="majorHAnsi" w:eastAsia="Times New Roman" w:hAnsiTheme="majorHAnsi" w:cs="Times New Roman"/>
          <w:i/>
          <w:color w:val="000000"/>
        </w:rPr>
        <w:t>euro</w:t>
      </w:r>
      <w:r w:rsidRPr="00287379">
        <w:rPr>
          <w:rFonts w:asciiTheme="majorHAnsi" w:eastAsia="Times New Roman" w:hAnsiTheme="majorHAnsi" w:cs="Times New Roman"/>
          <w:color w:val="000000"/>
        </w:rPr>
        <w:t xml:space="preserve">, un/vai, kura gada bilance kopā nepārsniedz 43 miljonus </w:t>
      </w:r>
      <w:r w:rsidRPr="00287379">
        <w:rPr>
          <w:rFonts w:asciiTheme="majorHAnsi" w:eastAsia="Times New Roman" w:hAnsiTheme="majorHAnsi" w:cs="Times New Roman"/>
          <w:i/>
          <w:color w:val="000000"/>
        </w:rPr>
        <w:t>euro</w:t>
      </w:r>
      <w:r w:rsidRPr="00287379">
        <w:rPr>
          <w:rFonts w:asciiTheme="majorHAnsi" w:eastAsia="Times New Roman" w:hAnsiTheme="majorHAnsi" w:cs="Times New Roman"/>
          <w:color w:val="000000"/>
        </w:rPr>
        <w:t>).</w:t>
      </w:r>
    </w:p>
    <w:p w14:paraId="0150DE76" w14:textId="134BC264" w:rsidR="004B1E6F" w:rsidRPr="00287379" w:rsidRDefault="004B1E6F" w:rsidP="006E6AC5">
      <w:pPr>
        <w:numPr>
          <w:ilvl w:val="1"/>
          <w:numId w:val="14"/>
        </w:numPr>
        <w:spacing w:before="120" w:after="120" w:line="240" w:lineRule="auto"/>
        <w:jc w:val="both"/>
        <w:rPr>
          <w:rFonts w:asciiTheme="majorHAnsi" w:eastAsia="Times New Roman" w:hAnsiTheme="majorHAnsi" w:cs="Times New Roman"/>
          <w:color w:val="000000"/>
        </w:rPr>
      </w:pPr>
      <w:r w:rsidRPr="00287379">
        <w:rPr>
          <w:rFonts w:asciiTheme="majorHAnsi" w:eastAsia="Times New Roman" w:hAnsiTheme="majorHAnsi" w:cs="Times New Roman"/>
        </w:rPr>
        <w:t xml:space="preserve">Biroja adrese: </w:t>
      </w:r>
      <w:r w:rsidR="009345BF" w:rsidRPr="00287379">
        <w:rPr>
          <w:rFonts w:asciiTheme="majorHAnsi" w:eastAsia="Times New Roman" w:hAnsiTheme="majorHAnsi" w:cs="Times New Roman"/>
        </w:rPr>
        <w:t>[</w:t>
      </w:r>
      <w:r w:rsidR="009345BF" w:rsidRPr="00287379">
        <w:rPr>
          <w:rFonts w:asciiTheme="majorHAnsi" w:eastAsia="Times New Roman" w:hAnsiTheme="majorHAnsi" w:cs="Times New Roman"/>
          <w:highlight w:val="yellow"/>
        </w:rPr>
        <w:t>…</w:t>
      </w:r>
      <w:r w:rsidR="009345BF" w:rsidRPr="00287379">
        <w:rPr>
          <w:rFonts w:asciiTheme="majorHAnsi" w:eastAsia="Times New Roman" w:hAnsiTheme="majorHAnsi" w:cs="Times New Roman"/>
        </w:rPr>
        <w:t>]</w:t>
      </w:r>
    </w:p>
    <w:p w14:paraId="16730580" w14:textId="40189AC5" w:rsidR="004B1E6F" w:rsidRPr="00287379" w:rsidRDefault="004B1E6F" w:rsidP="006E6AC5">
      <w:pPr>
        <w:numPr>
          <w:ilvl w:val="1"/>
          <w:numId w:val="14"/>
        </w:numPr>
        <w:spacing w:before="120" w:after="120" w:line="240" w:lineRule="auto"/>
        <w:jc w:val="both"/>
        <w:rPr>
          <w:rFonts w:asciiTheme="majorHAnsi" w:eastAsia="Times New Roman" w:hAnsiTheme="majorHAnsi" w:cs="Times New Roman"/>
          <w:color w:val="000000"/>
        </w:rPr>
      </w:pPr>
      <w:r w:rsidRPr="00287379">
        <w:rPr>
          <w:rFonts w:asciiTheme="majorHAnsi" w:eastAsia="Times New Roman" w:hAnsiTheme="majorHAnsi" w:cs="Times New Roman"/>
        </w:rPr>
        <w:t xml:space="preserve">Kontaktpersona: </w:t>
      </w:r>
      <w:r w:rsidR="009345BF" w:rsidRPr="00287379">
        <w:rPr>
          <w:rFonts w:asciiTheme="majorHAnsi" w:eastAsia="Times New Roman" w:hAnsiTheme="majorHAnsi" w:cs="Times New Roman"/>
        </w:rPr>
        <w:t>[</w:t>
      </w:r>
      <w:r w:rsidR="009345BF" w:rsidRPr="00287379">
        <w:rPr>
          <w:rFonts w:asciiTheme="majorHAnsi" w:eastAsia="Times New Roman" w:hAnsiTheme="majorHAnsi" w:cs="Times New Roman"/>
          <w:highlight w:val="yellow"/>
        </w:rPr>
        <w:t>vārds, uzvārds, amats</w:t>
      </w:r>
      <w:r w:rsidR="009345BF" w:rsidRPr="00287379">
        <w:rPr>
          <w:rFonts w:asciiTheme="majorHAnsi" w:eastAsia="Times New Roman" w:hAnsiTheme="majorHAnsi" w:cs="Times New Roman"/>
        </w:rPr>
        <w:t>]</w:t>
      </w:r>
    </w:p>
    <w:p w14:paraId="5E57ADAE" w14:textId="77777777" w:rsidR="009345BF" w:rsidRPr="00287379" w:rsidRDefault="004B1E6F" w:rsidP="006E6AC5">
      <w:pPr>
        <w:numPr>
          <w:ilvl w:val="1"/>
          <w:numId w:val="14"/>
        </w:numPr>
        <w:spacing w:before="120" w:after="120" w:line="240" w:lineRule="auto"/>
        <w:jc w:val="both"/>
        <w:rPr>
          <w:rFonts w:asciiTheme="majorHAnsi" w:eastAsia="Times New Roman" w:hAnsiTheme="majorHAnsi" w:cs="Times New Roman"/>
          <w:color w:val="000000"/>
        </w:rPr>
      </w:pPr>
      <w:r w:rsidRPr="00287379">
        <w:rPr>
          <w:rFonts w:asciiTheme="majorHAnsi" w:eastAsia="Times New Roman" w:hAnsiTheme="majorHAnsi" w:cs="Times New Roman"/>
        </w:rPr>
        <w:lastRenderedPageBreak/>
        <w:t xml:space="preserve">Telefons: </w:t>
      </w:r>
      <w:r w:rsidR="009345BF" w:rsidRPr="00287379">
        <w:rPr>
          <w:rFonts w:asciiTheme="majorHAnsi" w:eastAsia="Times New Roman" w:hAnsiTheme="majorHAnsi" w:cs="Times New Roman"/>
        </w:rPr>
        <w:t>[</w:t>
      </w:r>
      <w:r w:rsidR="009345BF" w:rsidRPr="00287379">
        <w:rPr>
          <w:rFonts w:asciiTheme="majorHAnsi" w:eastAsia="Times New Roman" w:hAnsiTheme="majorHAnsi" w:cs="Times New Roman"/>
          <w:highlight w:val="yellow"/>
        </w:rPr>
        <w:t>…</w:t>
      </w:r>
      <w:r w:rsidR="009345BF" w:rsidRPr="00287379">
        <w:rPr>
          <w:rFonts w:asciiTheme="majorHAnsi" w:eastAsia="Times New Roman" w:hAnsiTheme="majorHAnsi" w:cs="Times New Roman"/>
        </w:rPr>
        <w:t>]</w:t>
      </w:r>
    </w:p>
    <w:p w14:paraId="7683659F" w14:textId="2077CC52" w:rsidR="004B1E6F" w:rsidRPr="00287379" w:rsidRDefault="004B1E6F" w:rsidP="006E6AC5">
      <w:pPr>
        <w:numPr>
          <w:ilvl w:val="1"/>
          <w:numId w:val="14"/>
        </w:numPr>
        <w:spacing w:before="120" w:after="120" w:line="240" w:lineRule="auto"/>
        <w:jc w:val="both"/>
        <w:rPr>
          <w:rFonts w:asciiTheme="majorHAnsi" w:eastAsia="Times New Roman" w:hAnsiTheme="majorHAnsi" w:cs="Times New Roman"/>
          <w:color w:val="000000"/>
        </w:rPr>
      </w:pPr>
      <w:r w:rsidRPr="00287379">
        <w:rPr>
          <w:rFonts w:asciiTheme="majorHAnsi" w:eastAsia="Times New Roman" w:hAnsiTheme="majorHAnsi" w:cs="Times New Roman"/>
        </w:rPr>
        <w:t xml:space="preserve">Fakss: </w:t>
      </w:r>
      <w:r w:rsidR="009345BF" w:rsidRPr="00287379">
        <w:rPr>
          <w:rFonts w:asciiTheme="majorHAnsi" w:eastAsia="Times New Roman" w:hAnsiTheme="majorHAnsi" w:cs="Times New Roman"/>
        </w:rPr>
        <w:t>[</w:t>
      </w:r>
      <w:r w:rsidR="009345BF" w:rsidRPr="00287379">
        <w:rPr>
          <w:rFonts w:asciiTheme="majorHAnsi" w:eastAsia="Times New Roman" w:hAnsiTheme="majorHAnsi" w:cs="Times New Roman"/>
          <w:highlight w:val="yellow"/>
        </w:rPr>
        <w:t>…</w:t>
      </w:r>
      <w:r w:rsidR="009345BF" w:rsidRPr="00287379">
        <w:rPr>
          <w:rFonts w:asciiTheme="majorHAnsi" w:eastAsia="Times New Roman" w:hAnsiTheme="majorHAnsi" w:cs="Times New Roman"/>
        </w:rPr>
        <w:t>]</w:t>
      </w:r>
    </w:p>
    <w:p w14:paraId="29DE79CD" w14:textId="5C5AC4A7" w:rsidR="004B1E6F" w:rsidRPr="00287379" w:rsidRDefault="004B1E6F" w:rsidP="006E6AC5">
      <w:pPr>
        <w:numPr>
          <w:ilvl w:val="1"/>
          <w:numId w:val="14"/>
        </w:numPr>
        <w:spacing w:before="120" w:after="120" w:line="240" w:lineRule="auto"/>
        <w:jc w:val="both"/>
        <w:rPr>
          <w:rFonts w:asciiTheme="majorHAnsi" w:eastAsia="Times New Roman" w:hAnsiTheme="majorHAnsi" w:cs="Times New Roman"/>
          <w:color w:val="000000"/>
        </w:rPr>
      </w:pPr>
      <w:r w:rsidRPr="00287379">
        <w:rPr>
          <w:rFonts w:asciiTheme="majorHAnsi" w:eastAsia="Times New Roman" w:hAnsiTheme="majorHAnsi" w:cs="Times New Roman"/>
        </w:rPr>
        <w:t>E – pasta adrese:</w:t>
      </w:r>
      <w:r w:rsidR="009345BF" w:rsidRPr="00287379">
        <w:rPr>
          <w:rFonts w:asciiTheme="majorHAnsi" w:eastAsia="Times New Roman" w:hAnsiTheme="majorHAnsi" w:cs="Times New Roman"/>
        </w:rPr>
        <w:t xml:space="preserve"> [</w:t>
      </w:r>
      <w:r w:rsidR="009345BF" w:rsidRPr="00287379">
        <w:rPr>
          <w:rFonts w:asciiTheme="majorHAnsi" w:eastAsia="Times New Roman" w:hAnsiTheme="majorHAnsi" w:cs="Times New Roman"/>
          <w:highlight w:val="yellow"/>
        </w:rPr>
        <w:t>…</w:t>
      </w:r>
      <w:r w:rsidR="009345BF" w:rsidRPr="00287379">
        <w:rPr>
          <w:rFonts w:asciiTheme="majorHAnsi" w:eastAsia="Times New Roman" w:hAnsiTheme="majorHAnsi" w:cs="Times New Roman"/>
        </w:rPr>
        <w:t>]</w:t>
      </w:r>
    </w:p>
    <w:p w14:paraId="56F37CD2" w14:textId="5B5F36C6" w:rsidR="004B1E6F" w:rsidRPr="00287379" w:rsidRDefault="004B1E6F" w:rsidP="006E6AC5">
      <w:pPr>
        <w:numPr>
          <w:ilvl w:val="1"/>
          <w:numId w:val="14"/>
        </w:numPr>
        <w:spacing w:before="120" w:after="120" w:line="240" w:lineRule="auto"/>
        <w:jc w:val="both"/>
        <w:rPr>
          <w:rFonts w:asciiTheme="majorHAnsi" w:eastAsia="Times New Roman" w:hAnsiTheme="majorHAnsi" w:cs="Times New Roman"/>
          <w:color w:val="000000"/>
        </w:rPr>
      </w:pPr>
      <w:r w:rsidRPr="00287379">
        <w:rPr>
          <w:rFonts w:asciiTheme="majorHAnsi" w:eastAsia="Times New Roman" w:hAnsiTheme="majorHAnsi" w:cs="Times New Roman"/>
          <w:color w:val="000000"/>
        </w:rPr>
        <w:t xml:space="preserve">Banka: </w:t>
      </w:r>
      <w:r w:rsidR="009345BF" w:rsidRPr="00287379">
        <w:rPr>
          <w:rFonts w:asciiTheme="majorHAnsi" w:eastAsia="Times New Roman" w:hAnsiTheme="majorHAnsi" w:cs="Times New Roman"/>
        </w:rPr>
        <w:t>[</w:t>
      </w:r>
      <w:r w:rsidR="009345BF" w:rsidRPr="00287379">
        <w:rPr>
          <w:rFonts w:asciiTheme="majorHAnsi" w:eastAsia="Times New Roman" w:hAnsiTheme="majorHAnsi" w:cs="Times New Roman"/>
          <w:highlight w:val="yellow"/>
        </w:rPr>
        <w:t>…</w:t>
      </w:r>
      <w:r w:rsidR="009345BF" w:rsidRPr="00287379">
        <w:rPr>
          <w:rFonts w:asciiTheme="majorHAnsi" w:eastAsia="Times New Roman" w:hAnsiTheme="majorHAnsi" w:cs="Times New Roman"/>
        </w:rPr>
        <w:t>]</w:t>
      </w:r>
    </w:p>
    <w:p w14:paraId="56086BD7" w14:textId="23B64B85" w:rsidR="004B1E6F" w:rsidRPr="00287379" w:rsidRDefault="004B1E6F" w:rsidP="006E6AC5">
      <w:pPr>
        <w:numPr>
          <w:ilvl w:val="1"/>
          <w:numId w:val="14"/>
        </w:numPr>
        <w:spacing w:before="120" w:after="120" w:line="240" w:lineRule="auto"/>
        <w:jc w:val="both"/>
        <w:rPr>
          <w:rFonts w:asciiTheme="majorHAnsi" w:eastAsia="Times New Roman" w:hAnsiTheme="majorHAnsi" w:cs="Times New Roman"/>
          <w:color w:val="000000"/>
        </w:rPr>
      </w:pPr>
      <w:r w:rsidRPr="00287379">
        <w:rPr>
          <w:rFonts w:asciiTheme="majorHAnsi" w:eastAsia="Times New Roman" w:hAnsiTheme="majorHAnsi" w:cs="Times New Roman"/>
          <w:color w:val="000000"/>
        </w:rPr>
        <w:t>Kods:</w:t>
      </w:r>
      <w:r w:rsidR="009345BF" w:rsidRPr="00287379">
        <w:rPr>
          <w:rFonts w:asciiTheme="majorHAnsi" w:eastAsia="Times New Roman" w:hAnsiTheme="majorHAnsi" w:cs="Times New Roman"/>
        </w:rPr>
        <w:t xml:space="preserve"> [</w:t>
      </w:r>
      <w:r w:rsidR="009345BF" w:rsidRPr="00287379">
        <w:rPr>
          <w:rFonts w:asciiTheme="majorHAnsi" w:eastAsia="Times New Roman" w:hAnsiTheme="majorHAnsi" w:cs="Times New Roman"/>
          <w:highlight w:val="yellow"/>
        </w:rPr>
        <w:t>…</w:t>
      </w:r>
      <w:r w:rsidR="009345BF" w:rsidRPr="00287379">
        <w:rPr>
          <w:rFonts w:asciiTheme="majorHAnsi" w:eastAsia="Times New Roman" w:hAnsiTheme="majorHAnsi" w:cs="Times New Roman"/>
        </w:rPr>
        <w:t>]</w:t>
      </w:r>
    </w:p>
    <w:p w14:paraId="1C1DF1FF" w14:textId="65541BEC" w:rsidR="004B1E6F" w:rsidRPr="00287379" w:rsidRDefault="004B1E6F" w:rsidP="006E6AC5">
      <w:pPr>
        <w:numPr>
          <w:ilvl w:val="1"/>
          <w:numId w:val="14"/>
        </w:numPr>
        <w:spacing w:before="120" w:line="240" w:lineRule="auto"/>
        <w:ind w:left="1072" w:hanging="471"/>
        <w:jc w:val="both"/>
        <w:rPr>
          <w:rFonts w:asciiTheme="majorHAnsi" w:eastAsia="Times New Roman" w:hAnsiTheme="majorHAnsi" w:cs="Times New Roman"/>
          <w:color w:val="000000"/>
        </w:rPr>
      </w:pPr>
      <w:r w:rsidRPr="00287379">
        <w:rPr>
          <w:rFonts w:asciiTheme="majorHAnsi" w:eastAsia="Times New Roman" w:hAnsiTheme="majorHAnsi" w:cs="Times New Roman"/>
          <w:color w:val="000000"/>
        </w:rPr>
        <w:t xml:space="preserve">Konts: </w:t>
      </w:r>
      <w:r w:rsidR="009345BF" w:rsidRPr="00287379">
        <w:rPr>
          <w:rFonts w:asciiTheme="majorHAnsi" w:eastAsia="Times New Roman" w:hAnsiTheme="majorHAnsi" w:cs="Times New Roman"/>
        </w:rPr>
        <w:t>[</w:t>
      </w:r>
      <w:r w:rsidR="009345BF" w:rsidRPr="00287379">
        <w:rPr>
          <w:rFonts w:asciiTheme="majorHAnsi" w:eastAsia="Times New Roman" w:hAnsiTheme="majorHAnsi" w:cs="Times New Roman"/>
          <w:highlight w:val="yellow"/>
        </w:rPr>
        <w:t>…</w:t>
      </w:r>
      <w:r w:rsidR="009345BF" w:rsidRPr="00287379">
        <w:rPr>
          <w:rFonts w:asciiTheme="majorHAnsi" w:eastAsia="Times New Roman" w:hAnsiTheme="majorHAnsi" w:cs="Times New Roman"/>
        </w:rPr>
        <w:t>]</w:t>
      </w:r>
    </w:p>
    <w:p w14:paraId="6C5B0F97" w14:textId="4B320102" w:rsidR="00C00076" w:rsidRPr="00506218" w:rsidRDefault="00C00076" w:rsidP="006E6AC5">
      <w:pPr>
        <w:numPr>
          <w:ilvl w:val="0"/>
          <w:numId w:val="13"/>
        </w:numPr>
        <w:spacing w:line="240" w:lineRule="auto"/>
        <w:ind w:left="714" w:hanging="357"/>
        <w:jc w:val="both"/>
        <w:rPr>
          <w:rFonts w:asciiTheme="majorHAnsi" w:eastAsia="Times New Roman" w:hAnsiTheme="majorHAnsi" w:cs="Times New Roman"/>
          <w:b/>
          <w:bCs/>
          <w:color w:val="000000"/>
        </w:rPr>
      </w:pPr>
      <w:r w:rsidRPr="00506218">
        <w:rPr>
          <w:rFonts w:asciiTheme="majorHAnsi" w:eastAsia="Times New Roman" w:hAnsiTheme="majorHAnsi" w:cs="Times New Roman"/>
          <w:b/>
          <w:bCs/>
          <w:color w:val="000000"/>
        </w:rPr>
        <w:t>La</w:t>
      </w:r>
      <w:r w:rsidR="0061534D">
        <w:rPr>
          <w:rFonts w:asciiTheme="majorHAnsi" w:eastAsia="Times New Roman" w:hAnsiTheme="majorHAnsi" w:cs="Times New Roman"/>
          <w:b/>
          <w:bCs/>
          <w:color w:val="000000"/>
        </w:rPr>
        <w:t>i apliecinātu kvalifikāciju,</w:t>
      </w:r>
      <w:r w:rsidRPr="00506218">
        <w:rPr>
          <w:rFonts w:asciiTheme="majorHAnsi" w:eastAsia="Times New Roman" w:hAnsiTheme="majorHAnsi" w:cs="Times New Roman"/>
          <w:b/>
          <w:bCs/>
          <w:color w:val="000000"/>
        </w:rPr>
        <w:t xml:space="preserve"> </w:t>
      </w:r>
      <w:r w:rsidR="001A1F1A" w:rsidRPr="00506218">
        <w:rPr>
          <w:rFonts w:asciiTheme="majorHAnsi" w:eastAsia="Times New Roman" w:hAnsiTheme="majorHAnsi" w:cs="Times New Roman"/>
          <w:b/>
          <w:bCs/>
          <w:color w:val="000000"/>
        </w:rPr>
        <w:t>Pretendents</w:t>
      </w:r>
      <w:r w:rsidRPr="00506218">
        <w:rPr>
          <w:rFonts w:asciiTheme="majorHAnsi" w:eastAsia="Times New Roman" w:hAnsiTheme="majorHAnsi" w:cs="Times New Roman"/>
          <w:b/>
          <w:bCs/>
          <w:color w:val="000000"/>
        </w:rPr>
        <w:t xml:space="preserve"> balstās uz šādu personu spējām (ja attiecināms):</w:t>
      </w:r>
    </w:p>
    <w:tbl>
      <w:tblPr>
        <w:tblStyle w:val="PwCTableText"/>
        <w:tblW w:w="0" w:type="auto"/>
        <w:tblInd w:w="720"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2672"/>
        <w:gridCol w:w="3400"/>
        <w:gridCol w:w="3056"/>
      </w:tblGrid>
      <w:tr w:rsidR="00C00076" w:rsidRPr="00287379" w14:paraId="69B5F291" w14:textId="77777777" w:rsidTr="00317420">
        <w:trPr>
          <w:cnfStyle w:val="100000000000" w:firstRow="1" w:lastRow="0" w:firstColumn="0" w:lastColumn="0" w:oddVBand="0" w:evenVBand="0" w:oddHBand="0" w:evenHBand="0" w:firstRowFirstColumn="0" w:firstRowLastColumn="0" w:lastRowFirstColumn="0" w:lastRowLastColumn="0"/>
        </w:trPr>
        <w:tc>
          <w:tcPr>
            <w:tcW w:w="2672" w:type="dxa"/>
            <w:tcBorders>
              <w:top w:val="none" w:sz="0" w:space="0" w:color="auto"/>
            </w:tcBorders>
            <w:vAlign w:val="center"/>
          </w:tcPr>
          <w:p w14:paraId="1EBB1164" w14:textId="019A32EE" w:rsidR="00C00076" w:rsidRPr="00287379" w:rsidRDefault="0061534D" w:rsidP="00317420">
            <w:pPr>
              <w:spacing w:before="120" w:after="0"/>
              <w:contextualSpacing/>
              <w:jc w:val="center"/>
              <w:rPr>
                <w:rFonts w:asciiTheme="majorHAnsi" w:eastAsia="Times New Roman" w:hAnsiTheme="majorHAnsi" w:cs="Times New Roman"/>
                <w:b w:val="0"/>
                <w:color w:val="000000"/>
              </w:rPr>
            </w:pPr>
            <w:bookmarkStart w:id="25" w:name="_Hlk45881043"/>
            <w:r w:rsidRPr="0061534D">
              <w:rPr>
                <w:rFonts w:asciiTheme="majorHAnsi" w:eastAsia="Times New Roman" w:hAnsiTheme="majorHAnsi" w:cs="Times New Roman"/>
                <w:b w:val="0"/>
                <w:color w:val="000000"/>
              </w:rPr>
              <w:t>Personas, uz kuras iespējām balstās</w:t>
            </w:r>
            <w:r>
              <w:rPr>
                <w:rFonts w:asciiTheme="majorHAnsi" w:eastAsia="Times New Roman" w:hAnsiTheme="majorHAnsi" w:cs="Times New Roman"/>
                <w:b w:val="0"/>
                <w:color w:val="000000"/>
              </w:rPr>
              <w:t xml:space="preserve"> (</w:t>
            </w:r>
            <w:r w:rsidRPr="0061534D">
              <w:rPr>
                <w:rFonts w:asciiTheme="majorHAnsi" w:eastAsia="Times New Roman" w:hAnsiTheme="majorHAnsi" w:cs="Times New Roman"/>
                <w:b w:val="0"/>
                <w:color w:val="000000"/>
              </w:rPr>
              <w:t>nosaukums, reģistrācijas numurs, adrese, kontaktpersona, tālruņa numurs</w:t>
            </w:r>
            <w:r>
              <w:rPr>
                <w:rFonts w:asciiTheme="majorHAnsi" w:eastAsia="Times New Roman" w:hAnsiTheme="majorHAnsi" w:cs="Times New Roman"/>
                <w:b w:val="0"/>
                <w:color w:val="000000"/>
              </w:rPr>
              <w:t>)</w:t>
            </w:r>
          </w:p>
        </w:tc>
        <w:tc>
          <w:tcPr>
            <w:tcW w:w="3400" w:type="dxa"/>
            <w:tcBorders>
              <w:top w:val="none" w:sz="0" w:space="0" w:color="auto"/>
            </w:tcBorders>
            <w:vAlign w:val="center"/>
          </w:tcPr>
          <w:p w14:paraId="0996F6E2" w14:textId="5987CBAE" w:rsidR="00C00076" w:rsidRPr="00287379" w:rsidRDefault="0061534D" w:rsidP="00317420">
            <w:pPr>
              <w:spacing w:before="120" w:after="0"/>
              <w:contextualSpacing/>
              <w:jc w:val="center"/>
              <w:rPr>
                <w:rFonts w:asciiTheme="majorHAnsi" w:eastAsia="Times New Roman" w:hAnsiTheme="majorHAnsi" w:cs="Times New Roman"/>
                <w:b w:val="0"/>
                <w:color w:val="000000"/>
              </w:rPr>
            </w:pPr>
            <w:r w:rsidRPr="0061534D">
              <w:rPr>
                <w:rFonts w:asciiTheme="majorHAnsi" w:eastAsia="Times New Roman" w:hAnsiTheme="majorHAnsi" w:cs="Times New Roman"/>
                <w:b w:val="0"/>
                <w:color w:val="000000"/>
              </w:rPr>
              <w:t>Kvalifikācijas prasība, kuras izpildei persona piesaistīta</w:t>
            </w:r>
          </w:p>
        </w:tc>
        <w:tc>
          <w:tcPr>
            <w:tcW w:w="3056" w:type="dxa"/>
            <w:tcBorders>
              <w:top w:val="none" w:sz="0" w:space="0" w:color="auto"/>
            </w:tcBorders>
            <w:vAlign w:val="center"/>
          </w:tcPr>
          <w:p w14:paraId="7F89EF80" w14:textId="564EDC9E" w:rsidR="00C00076" w:rsidRPr="00287379" w:rsidRDefault="0061534D" w:rsidP="00317420">
            <w:pPr>
              <w:spacing w:before="120" w:after="0"/>
              <w:contextualSpacing/>
              <w:jc w:val="center"/>
              <w:rPr>
                <w:rFonts w:asciiTheme="majorHAnsi" w:eastAsia="Times New Roman" w:hAnsiTheme="majorHAnsi" w:cs="Times New Roman"/>
                <w:b w:val="0"/>
                <w:color w:val="000000"/>
              </w:rPr>
            </w:pPr>
            <w:r w:rsidRPr="0061534D">
              <w:rPr>
                <w:rFonts w:asciiTheme="majorHAnsi" w:eastAsia="Times New Roman" w:hAnsiTheme="majorHAnsi" w:cs="Times New Roman"/>
                <w:b w:val="0"/>
                <w:color w:val="000000"/>
              </w:rPr>
              <w:t>Resursu, kurus persona nodos Pretendentam, apraksts</w:t>
            </w:r>
          </w:p>
        </w:tc>
      </w:tr>
      <w:tr w:rsidR="00C00076" w:rsidRPr="00287379" w14:paraId="6975B983" w14:textId="77777777" w:rsidTr="00317420">
        <w:trPr>
          <w:cnfStyle w:val="000000100000" w:firstRow="0" w:lastRow="0" w:firstColumn="0" w:lastColumn="0" w:oddVBand="0" w:evenVBand="0" w:oddHBand="1" w:evenHBand="0" w:firstRowFirstColumn="0" w:firstRowLastColumn="0" w:lastRowFirstColumn="0" w:lastRowLastColumn="0"/>
        </w:trPr>
        <w:tc>
          <w:tcPr>
            <w:tcW w:w="2672" w:type="dxa"/>
            <w:tcBorders>
              <w:bottom w:val="single" w:sz="6" w:space="0" w:color="968C6D" w:themeColor="text2"/>
            </w:tcBorders>
          </w:tcPr>
          <w:p w14:paraId="533F0C3A" w14:textId="64E3B1ED" w:rsidR="00C00076" w:rsidRPr="00287379" w:rsidRDefault="00506218" w:rsidP="00C00076">
            <w:pPr>
              <w:spacing w:after="0"/>
              <w:contextualSpacing/>
              <w:jc w:val="both"/>
              <w:rPr>
                <w:rFonts w:asciiTheme="majorHAnsi" w:eastAsia="Times New Roman" w:hAnsiTheme="majorHAnsi" w:cs="Times New Roman"/>
                <w:color w:val="000000"/>
                <w:highlight w:val="yellow"/>
              </w:rPr>
            </w:pPr>
            <w:r w:rsidRPr="00287379">
              <w:rPr>
                <w:rFonts w:asciiTheme="majorHAnsi" w:eastAsia="Times New Roman" w:hAnsiTheme="majorHAnsi" w:cs="Times New Roman"/>
              </w:rPr>
              <w:t>[</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tc>
        <w:tc>
          <w:tcPr>
            <w:tcW w:w="3400" w:type="dxa"/>
            <w:tcBorders>
              <w:bottom w:val="single" w:sz="6" w:space="0" w:color="968C6D" w:themeColor="text2"/>
            </w:tcBorders>
          </w:tcPr>
          <w:p w14:paraId="34C4FAFE" w14:textId="0E2DB654" w:rsidR="00C00076" w:rsidRPr="00287379" w:rsidRDefault="00506218" w:rsidP="00C00076">
            <w:pPr>
              <w:spacing w:after="0"/>
              <w:contextualSpacing/>
              <w:jc w:val="both"/>
              <w:rPr>
                <w:rFonts w:asciiTheme="majorHAnsi" w:eastAsia="Times New Roman" w:hAnsiTheme="majorHAnsi" w:cs="Times New Roman"/>
                <w:color w:val="000000"/>
                <w:highlight w:val="yellow"/>
              </w:rPr>
            </w:pPr>
            <w:r w:rsidRPr="00287379">
              <w:rPr>
                <w:rFonts w:asciiTheme="majorHAnsi" w:eastAsia="Times New Roman" w:hAnsiTheme="majorHAnsi" w:cs="Times New Roman"/>
              </w:rPr>
              <w:t>[</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tc>
        <w:tc>
          <w:tcPr>
            <w:tcW w:w="3056" w:type="dxa"/>
            <w:tcBorders>
              <w:bottom w:val="single" w:sz="6" w:space="0" w:color="968C6D" w:themeColor="text2"/>
            </w:tcBorders>
          </w:tcPr>
          <w:p w14:paraId="03DDA7A9" w14:textId="0AB87735" w:rsidR="00C00076" w:rsidRPr="00287379" w:rsidRDefault="00506218" w:rsidP="00C00076">
            <w:pPr>
              <w:spacing w:after="0"/>
              <w:contextualSpacing/>
              <w:jc w:val="both"/>
              <w:rPr>
                <w:rFonts w:asciiTheme="majorHAnsi" w:eastAsia="Times New Roman" w:hAnsiTheme="majorHAnsi" w:cs="Times New Roman"/>
                <w:color w:val="000000"/>
                <w:highlight w:val="yellow"/>
              </w:rPr>
            </w:pPr>
            <w:r w:rsidRPr="00287379">
              <w:rPr>
                <w:rFonts w:asciiTheme="majorHAnsi" w:eastAsia="Times New Roman" w:hAnsiTheme="majorHAnsi" w:cs="Times New Roman"/>
              </w:rPr>
              <w:t>[</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tc>
      </w:tr>
    </w:tbl>
    <w:bookmarkEnd w:id="25"/>
    <w:p w14:paraId="35EBB474" w14:textId="0B81E61D" w:rsidR="00317420" w:rsidRDefault="00317420" w:rsidP="006E6AC5">
      <w:pPr>
        <w:numPr>
          <w:ilvl w:val="0"/>
          <w:numId w:val="13"/>
        </w:numPr>
        <w:spacing w:before="240" w:line="240" w:lineRule="auto"/>
        <w:ind w:left="714" w:hanging="357"/>
        <w:jc w:val="both"/>
        <w:rPr>
          <w:rFonts w:asciiTheme="majorHAnsi" w:eastAsia="Times New Roman" w:hAnsiTheme="majorHAnsi" w:cs="Times New Roman"/>
          <w:b/>
          <w:bCs/>
          <w:color w:val="000000"/>
        </w:rPr>
      </w:pPr>
      <w:r w:rsidRPr="00506218">
        <w:rPr>
          <w:rFonts w:asciiTheme="majorHAnsi" w:eastAsia="Times New Roman" w:hAnsiTheme="majorHAnsi" w:cs="Times New Roman"/>
          <w:b/>
          <w:bCs/>
          <w:color w:val="000000"/>
        </w:rPr>
        <w:t>Pretendent</w:t>
      </w:r>
      <w:r>
        <w:rPr>
          <w:rFonts w:asciiTheme="majorHAnsi" w:eastAsia="Times New Roman" w:hAnsiTheme="majorHAnsi" w:cs="Times New Roman"/>
          <w:b/>
          <w:bCs/>
          <w:color w:val="000000"/>
        </w:rPr>
        <w:t>a piesaistīto apakšuzņēmēju saraksts</w:t>
      </w:r>
      <w:r w:rsidRPr="00506218">
        <w:rPr>
          <w:rFonts w:asciiTheme="majorHAnsi" w:eastAsia="Times New Roman" w:hAnsiTheme="majorHAnsi" w:cs="Times New Roman"/>
          <w:b/>
          <w:bCs/>
          <w:color w:val="000000"/>
        </w:rPr>
        <w:t xml:space="preserve"> (ja attiecināms):</w:t>
      </w:r>
    </w:p>
    <w:tbl>
      <w:tblPr>
        <w:tblStyle w:val="PwCTableText"/>
        <w:tblW w:w="0" w:type="auto"/>
        <w:tblInd w:w="720"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2555"/>
        <w:gridCol w:w="3347"/>
        <w:gridCol w:w="1577"/>
        <w:gridCol w:w="1649"/>
      </w:tblGrid>
      <w:tr w:rsidR="00317420" w:rsidRPr="00121698" w14:paraId="4291C380" w14:textId="77777777" w:rsidTr="00317420">
        <w:trPr>
          <w:cnfStyle w:val="100000000000" w:firstRow="1" w:lastRow="0" w:firstColumn="0" w:lastColumn="0" w:oddVBand="0" w:evenVBand="0" w:oddHBand="0" w:evenHBand="0" w:firstRowFirstColumn="0" w:firstRowLastColumn="0" w:lastRowFirstColumn="0" w:lastRowLastColumn="0"/>
        </w:trPr>
        <w:tc>
          <w:tcPr>
            <w:tcW w:w="2672" w:type="dxa"/>
            <w:vAlign w:val="center"/>
          </w:tcPr>
          <w:p w14:paraId="04B78174" w14:textId="34A5F8BD" w:rsidR="00317420" w:rsidRPr="00287379" w:rsidRDefault="00317420" w:rsidP="00317420">
            <w:pPr>
              <w:spacing w:before="120" w:after="0"/>
              <w:contextualSpacing/>
              <w:jc w:val="center"/>
              <w:rPr>
                <w:rFonts w:asciiTheme="majorHAnsi" w:eastAsia="Times New Roman" w:hAnsiTheme="majorHAnsi" w:cs="Times New Roman"/>
                <w:b w:val="0"/>
                <w:color w:val="000000"/>
              </w:rPr>
            </w:pPr>
            <w:r w:rsidRPr="00317420">
              <w:rPr>
                <w:rFonts w:asciiTheme="majorHAnsi" w:eastAsia="Times New Roman" w:hAnsiTheme="majorHAnsi" w:cs="Times New Roman"/>
                <w:b w:val="0"/>
                <w:color w:val="000000"/>
              </w:rPr>
              <w:t>Apakšuzņēmēj</w:t>
            </w:r>
            <w:r>
              <w:rPr>
                <w:rFonts w:asciiTheme="majorHAnsi" w:eastAsia="Times New Roman" w:hAnsiTheme="majorHAnsi" w:cs="Times New Roman"/>
                <w:b w:val="0"/>
                <w:color w:val="000000"/>
              </w:rPr>
              <w:t>s</w:t>
            </w:r>
            <w:r w:rsidRPr="00317420">
              <w:rPr>
                <w:rFonts w:asciiTheme="majorHAnsi" w:eastAsia="Times New Roman" w:hAnsiTheme="majorHAnsi" w:cs="Times New Roman"/>
                <w:b w:val="0"/>
                <w:color w:val="000000"/>
              </w:rPr>
              <w:t xml:space="preserve"> </w:t>
            </w:r>
            <w:r>
              <w:rPr>
                <w:rFonts w:asciiTheme="majorHAnsi" w:eastAsia="Times New Roman" w:hAnsiTheme="majorHAnsi" w:cs="Times New Roman"/>
                <w:b w:val="0"/>
                <w:color w:val="000000"/>
              </w:rPr>
              <w:t>(</w:t>
            </w:r>
            <w:r w:rsidRPr="00317420">
              <w:rPr>
                <w:rFonts w:asciiTheme="majorHAnsi" w:eastAsia="Times New Roman" w:hAnsiTheme="majorHAnsi" w:cs="Times New Roman"/>
                <w:b w:val="0"/>
                <w:color w:val="000000"/>
              </w:rPr>
              <w:t>nosaukums, reģistrācijas numurs, adrese, kontaktpersona, tālruņa numurs</w:t>
            </w:r>
            <w:r>
              <w:rPr>
                <w:rFonts w:asciiTheme="majorHAnsi" w:eastAsia="Times New Roman" w:hAnsiTheme="majorHAnsi" w:cs="Times New Roman"/>
                <w:b w:val="0"/>
                <w:color w:val="000000"/>
              </w:rPr>
              <w:t>)</w:t>
            </w:r>
          </w:p>
        </w:tc>
        <w:tc>
          <w:tcPr>
            <w:tcW w:w="3600" w:type="dxa"/>
            <w:vAlign w:val="center"/>
          </w:tcPr>
          <w:p w14:paraId="5831C54B" w14:textId="11632C5E" w:rsidR="00317420" w:rsidRPr="00287379" w:rsidRDefault="00317420" w:rsidP="00317420">
            <w:pPr>
              <w:spacing w:before="120" w:after="0"/>
              <w:contextualSpacing/>
              <w:jc w:val="center"/>
              <w:rPr>
                <w:rFonts w:asciiTheme="majorHAnsi" w:eastAsia="Times New Roman" w:hAnsiTheme="majorHAnsi" w:cs="Times New Roman"/>
                <w:color w:val="000000"/>
              </w:rPr>
            </w:pPr>
            <w:r w:rsidRPr="00317420">
              <w:rPr>
                <w:rFonts w:asciiTheme="majorHAnsi" w:eastAsia="Times New Roman" w:hAnsiTheme="majorHAnsi" w:cs="Times New Roman"/>
                <w:b w:val="0"/>
                <w:color w:val="000000"/>
              </w:rPr>
              <w:t>Sniedzamo pakalpojumu īss raksturojums</w:t>
            </w:r>
          </w:p>
        </w:tc>
        <w:tc>
          <w:tcPr>
            <w:tcW w:w="1200" w:type="dxa"/>
            <w:vAlign w:val="center"/>
          </w:tcPr>
          <w:p w14:paraId="629875D5" w14:textId="77777777" w:rsidR="00317420" w:rsidRPr="00317420" w:rsidRDefault="00317420" w:rsidP="00317420">
            <w:pPr>
              <w:spacing w:before="120" w:after="0"/>
              <w:contextualSpacing/>
              <w:jc w:val="center"/>
              <w:rPr>
                <w:rFonts w:asciiTheme="majorHAnsi" w:eastAsia="Times New Roman" w:hAnsiTheme="majorHAnsi" w:cs="Times New Roman"/>
                <w:b w:val="0"/>
                <w:color w:val="000000"/>
              </w:rPr>
            </w:pPr>
            <w:r w:rsidRPr="00317420">
              <w:rPr>
                <w:rFonts w:asciiTheme="majorHAnsi" w:eastAsia="Times New Roman" w:hAnsiTheme="majorHAnsi" w:cs="Times New Roman"/>
                <w:b w:val="0"/>
                <w:color w:val="000000"/>
              </w:rPr>
              <w:t>Pretendents balstās uz apakšuzņēmēja iespējām savas kvalifikācijas apliecināšanai</w:t>
            </w:r>
          </w:p>
          <w:p w14:paraId="0EEE014E" w14:textId="0DED5F79" w:rsidR="00317420" w:rsidRPr="00287379" w:rsidRDefault="00317420" w:rsidP="00317420">
            <w:pPr>
              <w:spacing w:before="120" w:after="0"/>
              <w:contextualSpacing/>
              <w:jc w:val="center"/>
              <w:rPr>
                <w:rFonts w:asciiTheme="majorHAnsi" w:eastAsia="Times New Roman" w:hAnsiTheme="majorHAnsi" w:cs="Times New Roman"/>
                <w:b w:val="0"/>
                <w:color w:val="000000"/>
              </w:rPr>
            </w:pPr>
            <w:r w:rsidRPr="00317420">
              <w:rPr>
                <w:rFonts w:asciiTheme="majorHAnsi" w:eastAsia="Times New Roman" w:hAnsiTheme="majorHAnsi" w:cs="Times New Roman"/>
                <w:b w:val="0"/>
                <w:color w:val="000000"/>
              </w:rPr>
              <w:t xml:space="preserve"> (Jā / Nē)</w:t>
            </w:r>
          </w:p>
        </w:tc>
        <w:tc>
          <w:tcPr>
            <w:tcW w:w="1656" w:type="dxa"/>
            <w:vAlign w:val="center"/>
          </w:tcPr>
          <w:p w14:paraId="5BB4CFB9" w14:textId="16AE6A88" w:rsidR="00317420" w:rsidRPr="00287379" w:rsidRDefault="00317420" w:rsidP="00317420">
            <w:pPr>
              <w:spacing w:before="120" w:after="0"/>
              <w:contextualSpacing/>
              <w:jc w:val="center"/>
              <w:rPr>
                <w:rFonts w:asciiTheme="majorHAnsi" w:eastAsia="Times New Roman" w:hAnsiTheme="majorHAnsi" w:cs="Times New Roman"/>
                <w:b w:val="0"/>
                <w:color w:val="000000"/>
              </w:rPr>
            </w:pPr>
            <w:r w:rsidRPr="00317420">
              <w:rPr>
                <w:rFonts w:asciiTheme="majorHAnsi" w:eastAsia="Times New Roman" w:hAnsiTheme="majorHAnsi" w:cs="Times New Roman"/>
                <w:b w:val="0"/>
                <w:color w:val="000000"/>
              </w:rPr>
              <w:t>Apakšuzņēmējs atbilst mazā</w:t>
            </w:r>
            <w:r w:rsidR="00924577">
              <w:rPr>
                <w:rFonts w:asciiTheme="majorHAnsi" w:eastAsia="Times New Roman" w:hAnsiTheme="majorHAnsi" w:cs="Times New Roman"/>
                <w:b w:val="0"/>
                <w:color w:val="000000"/>
              </w:rPr>
              <w:t xml:space="preserve"> </w:t>
            </w:r>
            <w:r w:rsidRPr="00317420">
              <w:rPr>
                <w:rFonts w:asciiTheme="majorHAnsi" w:eastAsia="Times New Roman" w:hAnsiTheme="majorHAnsi" w:cs="Times New Roman"/>
                <w:b w:val="0"/>
                <w:color w:val="000000"/>
              </w:rPr>
              <w:t>vai vidējā</w:t>
            </w:r>
            <w:r w:rsidR="00924577">
              <w:rPr>
                <w:rFonts w:asciiTheme="majorHAnsi" w:eastAsia="Times New Roman" w:hAnsiTheme="majorHAnsi" w:cs="Times New Roman"/>
                <w:b w:val="0"/>
                <w:color w:val="000000"/>
              </w:rPr>
              <w:t xml:space="preserve"> </w:t>
            </w:r>
            <w:r w:rsidRPr="00317420">
              <w:rPr>
                <w:rFonts w:asciiTheme="majorHAnsi" w:eastAsia="Times New Roman" w:hAnsiTheme="majorHAnsi" w:cs="Times New Roman"/>
                <w:b w:val="0"/>
                <w:color w:val="000000"/>
              </w:rPr>
              <w:t>uzņēmuma statusam</w:t>
            </w:r>
          </w:p>
        </w:tc>
      </w:tr>
      <w:tr w:rsidR="00317420" w:rsidRPr="00287379" w14:paraId="262C17D2" w14:textId="77777777" w:rsidTr="00317420">
        <w:trPr>
          <w:cnfStyle w:val="000000100000" w:firstRow="0" w:lastRow="0" w:firstColumn="0" w:lastColumn="0" w:oddVBand="0" w:evenVBand="0" w:oddHBand="1" w:evenHBand="0" w:firstRowFirstColumn="0" w:firstRowLastColumn="0" w:lastRowFirstColumn="0" w:lastRowLastColumn="0"/>
        </w:trPr>
        <w:tc>
          <w:tcPr>
            <w:tcW w:w="2672" w:type="dxa"/>
            <w:tcBorders>
              <w:bottom w:val="single" w:sz="6" w:space="0" w:color="968C6D" w:themeColor="text2"/>
            </w:tcBorders>
          </w:tcPr>
          <w:p w14:paraId="6D05D06D" w14:textId="77777777" w:rsidR="00317420" w:rsidRPr="00287379" w:rsidRDefault="00317420" w:rsidP="003A64D5">
            <w:pPr>
              <w:spacing w:after="0"/>
              <w:contextualSpacing/>
              <w:jc w:val="both"/>
              <w:rPr>
                <w:rFonts w:asciiTheme="majorHAnsi" w:eastAsia="Times New Roman" w:hAnsiTheme="majorHAnsi" w:cs="Times New Roman"/>
                <w:color w:val="000000"/>
                <w:highlight w:val="yellow"/>
              </w:rPr>
            </w:pPr>
            <w:r w:rsidRPr="00287379">
              <w:rPr>
                <w:rFonts w:asciiTheme="majorHAnsi" w:eastAsia="Times New Roman" w:hAnsiTheme="majorHAnsi" w:cs="Times New Roman"/>
              </w:rPr>
              <w:t>[</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tc>
        <w:tc>
          <w:tcPr>
            <w:tcW w:w="3600" w:type="dxa"/>
            <w:tcBorders>
              <w:bottom w:val="single" w:sz="6" w:space="0" w:color="968C6D" w:themeColor="text2"/>
            </w:tcBorders>
          </w:tcPr>
          <w:p w14:paraId="2FB5A969" w14:textId="77777777" w:rsidR="00317420" w:rsidRPr="00287379" w:rsidRDefault="00317420" w:rsidP="003A64D5">
            <w:pPr>
              <w:spacing w:after="0"/>
              <w:contextualSpacing/>
              <w:jc w:val="both"/>
              <w:rPr>
                <w:rFonts w:asciiTheme="majorHAnsi" w:eastAsia="Times New Roman" w:hAnsiTheme="majorHAnsi" w:cs="Times New Roman"/>
                <w:color w:val="000000"/>
                <w:highlight w:val="yellow"/>
              </w:rPr>
            </w:pPr>
            <w:r w:rsidRPr="00287379">
              <w:rPr>
                <w:rFonts w:asciiTheme="majorHAnsi" w:eastAsia="Times New Roman" w:hAnsiTheme="majorHAnsi" w:cs="Times New Roman"/>
              </w:rPr>
              <w:t>[</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tc>
        <w:tc>
          <w:tcPr>
            <w:tcW w:w="1200" w:type="dxa"/>
            <w:tcBorders>
              <w:bottom w:val="single" w:sz="6" w:space="0" w:color="968C6D" w:themeColor="text2"/>
            </w:tcBorders>
          </w:tcPr>
          <w:p w14:paraId="1319D804" w14:textId="0CABA3C0" w:rsidR="00317420" w:rsidRPr="00287379" w:rsidRDefault="00317420" w:rsidP="003A64D5">
            <w:pPr>
              <w:spacing w:after="0"/>
              <w:contextualSpacing/>
              <w:jc w:val="both"/>
              <w:rPr>
                <w:rFonts w:asciiTheme="majorHAnsi" w:eastAsia="Times New Roman" w:hAnsiTheme="majorHAnsi" w:cs="Times New Roman"/>
                <w:color w:val="000000"/>
                <w:highlight w:val="yellow"/>
              </w:rPr>
            </w:pPr>
          </w:p>
        </w:tc>
        <w:tc>
          <w:tcPr>
            <w:tcW w:w="1656" w:type="dxa"/>
            <w:tcBorders>
              <w:bottom w:val="single" w:sz="6" w:space="0" w:color="968C6D" w:themeColor="text2"/>
            </w:tcBorders>
          </w:tcPr>
          <w:p w14:paraId="6180D303" w14:textId="77777777" w:rsidR="00317420" w:rsidRPr="00287379" w:rsidRDefault="00317420" w:rsidP="003A64D5">
            <w:pPr>
              <w:spacing w:after="0"/>
              <w:contextualSpacing/>
              <w:jc w:val="both"/>
              <w:rPr>
                <w:rFonts w:asciiTheme="majorHAnsi" w:eastAsia="Times New Roman" w:hAnsiTheme="majorHAnsi" w:cs="Times New Roman"/>
                <w:color w:val="000000"/>
                <w:highlight w:val="yellow"/>
              </w:rPr>
            </w:pPr>
            <w:r w:rsidRPr="00287379">
              <w:rPr>
                <w:rFonts w:asciiTheme="majorHAnsi" w:eastAsia="Times New Roman" w:hAnsiTheme="majorHAnsi" w:cs="Times New Roman"/>
              </w:rPr>
              <w:t>[</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tc>
      </w:tr>
    </w:tbl>
    <w:p w14:paraId="76D086A9" w14:textId="65D3B915" w:rsidR="00317420" w:rsidRPr="00317420" w:rsidRDefault="00317420" w:rsidP="00317420">
      <w:pPr>
        <w:spacing w:before="240" w:line="240" w:lineRule="auto"/>
        <w:ind w:left="714"/>
        <w:jc w:val="both"/>
        <w:rPr>
          <w:rFonts w:asciiTheme="majorHAnsi" w:eastAsia="Times New Roman" w:hAnsiTheme="majorHAnsi" w:cs="Times New Roman"/>
          <w:color w:val="000000"/>
        </w:rPr>
      </w:pPr>
      <w:r w:rsidRPr="004F2CEC">
        <w:rPr>
          <w:rFonts w:asciiTheme="majorHAnsi" w:eastAsia="Times New Roman" w:hAnsiTheme="majorHAnsi" w:cs="Times New Roman"/>
          <w:i/>
          <w:iCs/>
          <w:color w:val="000000"/>
        </w:rPr>
        <w:t>Piezīmes par 3.punktā minēto tabulu</w:t>
      </w:r>
      <w:r w:rsidRPr="00317420">
        <w:rPr>
          <w:rFonts w:asciiTheme="majorHAnsi" w:eastAsia="Times New Roman" w:hAnsiTheme="majorHAnsi" w:cs="Times New Roman"/>
          <w:color w:val="000000"/>
        </w:rPr>
        <w:t>:</w:t>
      </w:r>
    </w:p>
    <w:p w14:paraId="38CAE653" w14:textId="76385EEA" w:rsidR="00317420" w:rsidRPr="00317420" w:rsidRDefault="00317420" w:rsidP="006E6AC5">
      <w:pPr>
        <w:numPr>
          <w:ilvl w:val="0"/>
          <w:numId w:val="12"/>
        </w:numPr>
        <w:spacing w:after="120" w:line="240" w:lineRule="auto"/>
        <w:ind w:left="714" w:hanging="357"/>
        <w:jc w:val="both"/>
        <w:rPr>
          <w:rFonts w:asciiTheme="majorHAnsi" w:eastAsia="Times New Roman" w:hAnsiTheme="majorHAnsi" w:cs="Times New Roman"/>
          <w:color w:val="000000"/>
        </w:rPr>
      </w:pPr>
      <w:r w:rsidRPr="00317420">
        <w:rPr>
          <w:rFonts w:asciiTheme="majorHAnsi" w:eastAsia="Times New Roman" w:hAnsiTheme="majorHAnsi" w:cs="Times New Roman"/>
          <w:color w:val="000000"/>
        </w:rPr>
        <w:t>Tabulā norāda visus Pretendenta apakšuzņēmējus un apakšuzņēmēju apakšuzņēmējus.</w:t>
      </w:r>
    </w:p>
    <w:p w14:paraId="5AF2CB67" w14:textId="328A3980" w:rsidR="00317420" w:rsidRPr="00317420" w:rsidRDefault="00317420" w:rsidP="006E6AC5">
      <w:pPr>
        <w:numPr>
          <w:ilvl w:val="0"/>
          <w:numId w:val="12"/>
        </w:numPr>
        <w:spacing w:after="120" w:line="240" w:lineRule="auto"/>
        <w:ind w:left="714" w:hanging="357"/>
        <w:jc w:val="both"/>
        <w:rPr>
          <w:rFonts w:asciiTheme="majorHAnsi" w:eastAsia="Times New Roman" w:hAnsiTheme="majorHAnsi" w:cs="Times New Roman"/>
          <w:color w:val="000000"/>
        </w:rPr>
      </w:pPr>
      <w:r w:rsidRPr="00317420">
        <w:rPr>
          <w:rFonts w:asciiTheme="majorHAnsi" w:eastAsia="Times New Roman" w:hAnsiTheme="majorHAnsi" w:cs="Times New Roman"/>
          <w:color w:val="000000"/>
        </w:rPr>
        <w:t>Tabulā norāda apakšuzņēmējiem un apakšuzņēmēju apakšuzņēmējiem nododamo pakalpojumu apjomu un veidus.</w:t>
      </w:r>
    </w:p>
    <w:p w14:paraId="2F7212AC" w14:textId="15A7B049" w:rsidR="00317420" w:rsidRPr="00317420" w:rsidRDefault="00317420" w:rsidP="006E6AC5">
      <w:pPr>
        <w:numPr>
          <w:ilvl w:val="0"/>
          <w:numId w:val="12"/>
        </w:numPr>
        <w:spacing w:after="120" w:line="240" w:lineRule="auto"/>
        <w:ind w:left="714" w:hanging="357"/>
        <w:jc w:val="both"/>
        <w:rPr>
          <w:rFonts w:asciiTheme="majorHAnsi" w:eastAsia="Times New Roman" w:hAnsiTheme="majorHAnsi" w:cs="Times New Roman"/>
          <w:color w:val="000000"/>
        </w:rPr>
      </w:pPr>
      <w:r w:rsidRPr="00317420">
        <w:rPr>
          <w:rFonts w:asciiTheme="majorHAnsi" w:eastAsia="Times New Roman" w:hAnsiTheme="majorHAnsi" w:cs="Times New Roman"/>
          <w:color w:val="000000"/>
        </w:rPr>
        <w:t xml:space="preserve">Piedāvājumam pievieno katra apakšuzņēmēja apliecinājumu par tā gatavību veikt tam izpildei nododamo līguma daļu saskaņā ar nolikuma </w:t>
      </w:r>
      <w:r>
        <w:rPr>
          <w:rFonts w:asciiTheme="majorHAnsi" w:eastAsia="Times New Roman" w:hAnsiTheme="majorHAnsi" w:cs="Times New Roman"/>
          <w:color w:val="000000"/>
        </w:rPr>
        <w:t>2</w:t>
      </w:r>
      <w:r w:rsidR="005A4FFA">
        <w:rPr>
          <w:rFonts w:asciiTheme="majorHAnsi" w:eastAsia="Times New Roman" w:hAnsiTheme="majorHAnsi" w:cs="Times New Roman"/>
          <w:color w:val="000000"/>
        </w:rPr>
        <w:t>.P</w:t>
      </w:r>
      <w:r w:rsidRPr="00317420">
        <w:rPr>
          <w:rFonts w:asciiTheme="majorHAnsi" w:eastAsia="Times New Roman" w:hAnsiTheme="majorHAnsi" w:cs="Times New Roman"/>
          <w:color w:val="000000"/>
        </w:rPr>
        <w:t>ielikumā pievienoto formu.</w:t>
      </w:r>
    </w:p>
    <w:p w14:paraId="116594D8" w14:textId="14FAEE71" w:rsidR="00317420" w:rsidRDefault="00317420" w:rsidP="006E6AC5">
      <w:pPr>
        <w:numPr>
          <w:ilvl w:val="0"/>
          <w:numId w:val="12"/>
        </w:numPr>
        <w:spacing w:after="120" w:line="240" w:lineRule="auto"/>
        <w:ind w:left="714" w:hanging="357"/>
        <w:jc w:val="both"/>
        <w:rPr>
          <w:rFonts w:asciiTheme="majorHAnsi" w:eastAsia="Times New Roman" w:hAnsiTheme="majorHAnsi" w:cs="Times New Roman"/>
          <w:color w:val="000000"/>
        </w:rPr>
      </w:pPr>
      <w:r w:rsidRPr="00317420">
        <w:rPr>
          <w:rFonts w:asciiTheme="majorHAnsi" w:eastAsia="Times New Roman" w:hAnsiTheme="majorHAnsi" w:cs="Times New Roman"/>
          <w:color w:val="000000"/>
        </w:rPr>
        <w:t>Pretendentam par ārvalstu apakšuzņēmēju jāiesniedz kompetentas attiecīgās valsts institūcijas izsniegta dokumenta oriģināls vai kopija, kas apliecina, ka apakšuzņēmēja amatpersonai, kas parakstījusi apliecinājumu vai izdevusi pilnvaru parakstīt apliecinājumu, ir paraksta (pārstāvības) tiesības. Ja apliecinājumu paraksta persona, kurai nav paraksta (pārstāvības) tiesības, Pretendentam jāiesniedz apakšuzņēmēja amatpersonas ar paraksta tiesībām izdots pilnvarojums citai personai parakstīt apliecinājumu, ja to parakstīs šī pilnvarotā persona.</w:t>
      </w:r>
    </w:p>
    <w:p w14:paraId="799A33F2" w14:textId="47C45C73" w:rsidR="004F2CEC" w:rsidRPr="004F2CEC" w:rsidRDefault="004F2CEC" w:rsidP="006E6AC5">
      <w:pPr>
        <w:numPr>
          <w:ilvl w:val="0"/>
          <w:numId w:val="12"/>
        </w:numPr>
        <w:spacing w:line="240" w:lineRule="auto"/>
        <w:ind w:left="714" w:hanging="357"/>
        <w:jc w:val="both"/>
        <w:rPr>
          <w:rFonts w:asciiTheme="majorHAnsi" w:eastAsia="Times New Roman" w:hAnsiTheme="majorHAnsi" w:cs="Times New Roman"/>
          <w:color w:val="000000"/>
        </w:rPr>
      </w:pPr>
      <w:r w:rsidRPr="004F2CEC">
        <w:rPr>
          <w:rFonts w:asciiTheme="majorHAnsi" w:eastAsia="Times New Roman" w:hAnsiTheme="majorHAnsi" w:cs="Times New Roman"/>
          <w:color w:val="000000"/>
        </w:rPr>
        <w:t>Mazais uzņēmums ir uzņēmums, kurā nodarbinātas mazāk nekā 50 personas un kura gada apgrozījums un/vai gada bilance kopā nepārsniedz 10 miljonus euro.</w:t>
      </w:r>
      <w:r>
        <w:rPr>
          <w:rFonts w:asciiTheme="majorHAnsi" w:eastAsia="Times New Roman" w:hAnsiTheme="majorHAnsi" w:cs="Times New Roman"/>
          <w:color w:val="000000"/>
        </w:rPr>
        <w:t xml:space="preserve"> </w:t>
      </w:r>
      <w:r w:rsidRPr="004F2CEC">
        <w:rPr>
          <w:rFonts w:asciiTheme="majorHAnsi" w:eastAsia="Times New Roman" w:hAnsiTheme="majorHAnsi" w:cs="Times New Roman"/>
          <w:color w:val="000000"/>
        </w:rPr>
        <w:t>Vidējais uzņēmums ir uzņēmums, kas nav mazais uzņēmums, un kurā nodarbinātas mazāk nekā 250 personas un kura gada apgrozījums nepārsniedz 50 miljonus euro, un/vai, kura gada bilance kopā nepārsniedz 43 miljonus euro.</w:t>
      </w:r>
    </w:p>
    <w:p w14:paraId="43D983C7" w14:textId="79C5BA4F" w:rsidR="004B1E6F" w:rsidRPr="00287379" w:rsidRDefault="00256F37" w:rsidP="00256F37">
      <w:pPr>
        <w:spacing w:after="120" w:line="240" w:lineRule="auto"/>
        <w:ind w:left="714"/>
        <w:jc w:val="both"/>
        <w:rPr>
          <w:rFonts w:asciiTheme="majorHAnsi" w:eastAsia="Times New Roman" w:hAnsiTheme="majorHAnsi" w:cs="Times New Roman"/>
          <w:highlight w:val="yellow"/>
        </w:rPr>
      </w:pPr>
      <w:bookmarkStart w:id="26" w:name="_Hlk45713132"/>
      <w:r w:rsidRPr="00256F37">
        <w:rPr>
          <w:rFonts w:asciiTheme="majorHAnsi" w:eastAsia="Times New Roman" w:hAnsiTheme="majorHAnsi" w:cs="Times New Roman"/>
        </w:rPr>
        <w:t xml:space="preserve">Pretendenta </w:t>
      </w:r>
      <w:r w:rsidRPr="00256F37">
        <w:rPr>
          <w:rFonts w:asciiTheme="majorHAnsi" w:eastAsia="Times New Roman" w:hAnsiTheme="majorHAnsi" w:cs="Times New Roman"/>
          <w:color w:val="000000"/>
        </w:rPr>
        <w:t>pārstāvis</w:t>
      </w:r>
      <w:r w:rsidRPr="00256F37">
        <w:rPr>
          <w:rFonts w:asciiTheme="majorHAnsi" w:eastAsia="Times New Roman" w:hAnsiTheme="majorHAnsi" w:cs="Times New Roman"/>
        </w:rPr>
        <w:t>:</w:t>
      </w:r>
    </w:p>
    <w:p w14:paraId="64A2632A" w14:textId="77777777" w:rsidR="004B1E6F" w:rsidRPr="00287379" w:rsidRDefault="004B1E6F" w:rsidP="004B1E6F">
      <w:pPr>
        <w:spacing w:after="0" w:line="240" w:lineRule="auto"/>
        <w:ind w:right="28" w:firstLine="720"/>
        <w:jc w:val="both"/>
        <w:rPr>
          <w:rFonts w:asciiTheme="majorHAnsi" w:eastAsia="Times New Roman" w:hAnsiTheme="majorHAnsi" w:cs="Times New Roman"/>
        </w:rPr>
      </w:pPr>
      <w:bookmarkStart w:id="27" w:name="_Hlk45638197"/>
      <w:r w:rsidRPr="00287379">
        <w:rPr>
          <w:rFonts w:asciiTheme="majorHAnsi" w:eastAsia="Times New Roman" w:hAnsiTheme="majorHAnsi" w:cs="Times New Roman"/>
        </w:rPr>
        <w:t>Paraksts: _____________________________</w:t>
      </w:r>
    </w:p>
    <w:p w14:paraId="44C3296F" w14:textId="2CC68A23" w:rsidR="004B1E6F" w:rsidRPr="00287379" w:rsidRDefault="004B1E6F" w:rsidP="004B1E6F">
      <w:pPr>
        <w:spacing w:after="0" w:line="240" w:lineRule="auto"/>
        <w:ind w:right="28" w:firstLine="720"/>
        <w:jc w:val="both"/>
        <w:rPr>
          <w:rFonts w:asciiTheme="majorHAnsi" w:eastAsia="Times New Roman" w:hAnsiTheme="majorHAnsi" w:cs="Times New Roman"/>
        </w:rPr>
      </w:pPr>
      <w:r w:rsidRPr="00287379">
        <w:rPr>
          <w:rFonts w:asciiTheme="majorHAnsi" w:eastAsia="Times New Roman" w:hAnsiTheme="majorHAnsi" w:cs="Times New Roman"/>
        </w:rPr>
        <w:t xml:space="preserve">Vārds, uzvārds: </w:t>
      </w:r>
      <w:r w:rsidR="009345BF" w:rsidRPr="00287379">
        <w:rPr>
          <w:rFonts w:asciiTheme="majorHAnsi" w:eastAsia="Times New Roman" w:hAnsiTheme="majorHAnsi" w:cs="Times New Roman"/>
        </w:rPr>
        <w:t>[</w:t>
      </w:r>
      <w:r w:rsidR="009345BF" w:rsidRPr="00287379">
        <w:rPr>
          <w:rFonts w:asciiTheme="majorHAnsi" w:eastAsia="Times New Roman" w:hAnsiTheme="majorHAnsi" w:cs="Times New Roman"/>
          <w:highlight w:val="yellow"/>
        </w:rPr>
        <w:t>…</w:t>
      </w:r>
      <w:r w:rsidR="009345BF" w:rsidRPr="00287379">
        <w:rPr>
          <w:rFonts w:asciiTheme="majorHAnsi" w:eastAsia="Times New Roman" w:hAnsiTheme="majorHAnsi" w:cs="Times New Roman"/>
        </w:rPr>
        <w:t>]</w:t>
      </w:r>
    </w:p>
    <w:p w14:paraId="0E1965BD" w14:textId="501AC180" w:rsidR="004B1E6F" w:rsidRPr="00287379" w:rsidRDefault="004B1E6F" w:rsidP="004B1E6F">
      <w:pPr>
        <w:spacing w:after="0" w:line="240" w:lineRule="auto"/>
        <w:ind w:right="28" w:firstLine="720"/>
        <w:jc w:val="both"/>
        <w:rPr>
          <w:rFonts w:asciiTheme="majorHAnsi" w:eastAsia="Times New Roman" w:hAnsiTheme="majorHAnsi" w:cs="Times New Roman"/>
        </w:rPr>
      </w:pPr>
      <w:r w:rsidRPr="00287379">
        <w:rPr>
          <w:rFonts w:asciiTheme="majorHAnsi" w:eastAsia="Times New Roman" w:hAnsiTheme="majorHAnsi" w:cs="Times New Roman"/>
        </w:rPr>
        <w:t xml:space="preserve">Amats: </w:t>
      </w:r>
      <w:r w:rsidR="009345BF" w:rsidRPr="00287379">
        <w:rPr>
          <w:rFonts w:asciiTheme="majorHAnsi" w:eastAsia="Times New Roman" w:hAnsiTheme="majorHAnsi" w:cs="Times New Roman"/>
        </w:rPr>
        <w:t>[</w:t>
      </w:r>
      <w:r w:rsidR="009345BF" w:rsidRPr="00287379">
        <w:rPr>
          <w:rFonts w:asciiTheme="majorHAnsi" w:eastAsia="Times New Roman" w:hAnsiTheme="majorHAnsi" w:cs="Times New Roman"/>
          <w:highlight w:val="yellow"/>
        </w:rPr>
        <w:t>…</w:t>
      </w:r>
      <w:r w:rsidR="009345BF" w:rsidRPr="00287379">
        <w:rPr>
          <w:rFonts w:asciiTheme="majorHAnsi" w:eastAsia="Times New Roman" w:hAnsiTheme="majorHAnsi" w:cs="Times New Roman"/>
        </w:rPr>
        <w:t>]</w:t>
      </w:r>
    </w:p>
    <w:p w14:paraId="7F60B20A" w14:textId="1734A724" w:rsidR="004B1E6F" w:rsidRPr="00287379" w:rsidRDefault="004B1E6F" w:rsidP="004B1E6F">
      <w:pPr>
        <w:spacing w:after="0" w:line="360" w:lineRule="auto"/>
        <w:ind w:left="3960" w:right="29" w:hanging="3240"/>
        <w:jc w:val="both"/>
        <w:rPr>
          <w:rFonts w:asciiTheme="majorHAnsi" w:eastAsia="Times New Roman" w:hAnsiTheme="majorHAnsi" w:cs="Times New Roman"/>
        </w:rPr>
      </w:pPr>
      <w:r w:rsidRPr="00287379">
        <w:rPr>
          <w:rFonts w:asciiTheme="majorHAnsi" w:eastAsia="Times New Roman" w:hAnsiTheme="majorHAnsi" w:cs="Times New Roman"/>
        </w:rPr>
        <w:t xml:space="preserve">Pieteikums aizpildīts un parakstīts </w:t>
      </w:r>
      <w:r w:rsidR="0007366B" w:rsidRPr="00287379">
        <w:rPr>
          <w:rFonts w:asciiTheme="majorHAnsi" w:eastAsia="Times New Roman" w:hAnsiTheme="majorHAnsi" w:cs="Times New Roman"/>
        </w:rPr>
        <w:t>[</w:t>
      </w:r>
      <w:r w:rsidR="0007366B" w:rsidRPr="00287379">
        <w:rPr>
          <w:rFonts w:asciiTheme="majorHAnsi" w:eastAsia="Times New Roman" w:hAnsiTheme="majorHAnsi" w:cs="Times New Roman"/>
          <w:highlight w:val="yellow"/>
        </w:rPr>
        <w:t>…</w:t>
      </w:r>
      <w:r w:rsidR="0007366B" w:rsidRPr="00287379">
        <w:rPr>
          <w:rFonts w:asciiTheme="majorHAnsi" w:eastAsia="Times New Roman" w:hAnsiTheme="majorHAnsi" w:cs="Times New Roman"/>
        </w:rPr>
        <w:t>]</w:t>
      </w:r>
      <w:r w:rsidRPr="00287379">
        <w:rPr>
          <w:rFonts w:asciiTheme="majorHAnsi" w:eastAsia="Times New Roman" w:hAnsiTheme="majorHAnsi" w:cs="Times New Roman"/>
        </w:rPr>
        <w:t xml:space="preserve">.gada ___.________________ </w:t>
      </w:r>
    </w:p>
    <w:bookmarkEnd w:id="26"/>
    <w:bookmarkEnd w:id="27"/>
    <w:p w14:paraId="73EF7DD7" w14:textId="77777777" w:rsidR="0061534D" w:rsidRDefault="00FF0BC4" w:rsidP="0038366C">
      <w:pPr>
        <w:jc w:val="right"/>
        <w:rPr>
          <w:rFonts w:asciiTheme="majorHAnsi" w:eastAsia="Times New Roman" w:hAnsiTheme="majorHAnsi" w:cs="Times New Roman"/>
          <w:highlight w:val="yellow"/>
        </w:rPr>
      </w:pPr>
      <w:r w:rsidRPr="00287379">
        <w:rPr>
          <w:rFonts w:asciiTheme="majorHAnsi" w:eastAsia="Times New Roman" w:hAnsiTheme="majorHAnsi" w:cs="Times New Roman"/>
          <w:highlight w:val="yellow"/>
        </w:rPr>
        <w:br w:type="page"/>
      </w:r>
    </w:p>
    <w:p w14:paraId="2702C53E" w14:textId="7D6656D9" w:rsidR="0061534D" w:rsidRPr="00287379" w:rsidRDefault="0061534D" w:rsidP="0061534D">
      <w:pPr>
        <w:jc w:val="right"/>
        <w:rPr>
          <w:rFonts w:asciiTheme="majorHAnsi" w:eastAsia="Times New Roman" w:hAnsiTheme="majorHAnsi" w:cs="Times New Roman"/>
          <w:caps/>
          <w:color w:val="000000"/>
        </w:rPr>
      </w:pPr>
      <w:r>
        <w:rPr>
          <w:rFonts w:asciiTheme="majorHAnsi" w:eastAsia="Times New Roman" w:hAnsiTheme="majorHAnsi" w:cs="Times New Roman"/>
          <w:caps/>
          <w:color w:val="000000"/>
        </w:rPr>
        <w:lastRenderedPageBreak/>
        <w:t>2</w:t>
      </w:r>
      <w:r w:rsidRPr="00287379">
        <w:rPr>
          <w:rFonts w:asciiTheme="majorHAnsi" w:eastAsia="Times New Roman" w:hAnsiTheme="majorHAnsi" w:cs="Times New Roman"/>
          <w:caps/>
          <w:color w:val="000000"/>
        </w:rPr>
        <w:t>.Pielikums</w:t>
      </w:r>
    </w:p>
    <w:p w14:paraId="305596B8" w14:textId="15127399" w:rsidR="0061534D" w:rsidRPr="00287379" w:rsidRDefault="00D1196C" w:rsidP="0061534D">
      <w:pPr>
        <w:spacing w:after="0" w:line="240" w:lineRule="auto"/>
        <w:jc w:val="right"/>
        <w:rPr>
          <w:rFonts w:asciiTheme="majorHAnsi" w:eastAsia="Times New Roman" w:hAnsiTheme="majorHAnsi" w:cs="Times New Roman"/>
          <w:color w:val="000000"/>
        </w:rPr>
      </w:pPr>
      <w:r>
        <w:rPr>
          <w:rFonts w:asciiTheme="majorHAnsi" w:eastAsia="Times New Roman" w:hAnsiTheme="majorHAnsi" w:cs="Times New Roman"/>
          <w:color w:val="000000"/>
        </w:rPr>
        <w:t>Iepirkuma procedūras</w:t>
      </w:r>
      <w:r w:rsidR="0061534D" w:rsidRPr="00287379">
        <w:rPr>
          <w:rFonts w:asciiTheme="majorHAnsi" w:eastAsia="Times New Roman" w:hAnsiTheme="majorHAnsi" w:cs="Times New Roman"/>
          <w:color w:val="000000"/>
        </w:rPr>
        <w:t xml:space="preserve"> nolikumam</w:t>
      </w:r>
    </w:p>
    <w:p w14:paraId="5E83D75A" w14:textId="32568F1C" w:rsidR="0061534D" w:rsidRPr="00287379" w:rsidRDefault="0061534D" w:rsidP="0061534D">
      <w:pPr>
        <w:spacing w:line="240" w:lineRule="auto"/>
        <w:jc w:val="right"/>
        <w:rPr>
          <w:rFonts w:asciiTheme="majorHAnsi" w:eastAsia="Times New Roman" w:hAnsiTheme="majorHAnsi" w:cs="Times New Roman"/>
          <w:b/>
          <w:caps/>
        </w:rPr>
      </w:pPr>
      <w:r w:rsidRPr="00616C65">
        <w:rPr>
          <w:rFonts w:asciiTheme="majorHAnsi" w:eastAsia="Times New Roman" w:hAnsiTheme="majorHAnsi" w:cs="Times New Roman"/>
          <w:color w:val="000000"/>
        </w:rPr>
        <w:t xml:space="preserve">iepirkuma identifikācijas numurs: </w:t>
      </w:r>
      <w:r w:rsidRPr="00435E7F">
        <w:rPr>
          <w:rFonts w:asciiTheme="majorHAnsi" w:eastAsia="Times New Roman" w:hAnsiTheme="majorHAnsi" w:cs="Times New Roman"/>
          <w:color w:val="000000"/>
          <w:highlight w:val="yellow"/>
        </w:rPr>
        <w:t>LOK-20</w:t>
      </w:r>
      <w:r w:rsidR="00435E7F" w:rsidRPr="00435E7F">
        <w:rPr>
          <w:rFonts w:asciiTheme="majorHAnsi" w:eastAsia="Times New Roman" w:hAnsiTheme="majorHAnsi" w:cs="Times New Roman"/>
          <w:color w:val="000000"/>
          <w:highlight w:val="yellow"/>
        </w:rPr>
        <w:t>24</w:t>
      </w:r>
      <w:r w:rsidRPr="00435E7F">
        <w:rPr>
          <w:rFonts w:asciiTheme="majorHAnsi" w:eastAsia="Times New Roman" w:hAnsiTheme="majorHAnsi" w:cs="Times New Roman"/>
          <w:color w:val="000000"/>
          <w:highlight w:val="yellow"/>
        </w:rPr>
        <w:t>/0</w:t>
      </w:r>
      <w:r w:rsidR="00435E7F" w:rsidRPr="00435E7F">
        <w:rPr>
          <w:rFonts w:asciiTheme="majorHAnsi" w:eastAsia="Times New Roman" w:hAnsiTheme="majorHAnsi" w:cs="Times New Roman"/>
          <w:color w:val="000000"/>
          <w:highlight w:val="yellow"/>
        </w:rPr>
        <w:t>1</w:t>
      </w:r>
    </w:p>
    <w:p w14:paraId="57B5E724" w14:textId="6CA71F3A" w:rsidR="0061534D" w:rsidRDefault="0061534D" w:rsidP="0061534D">
      <w:pPr>
        <w:tabs>
          <w:tab w:val="center" w:pos="567"/>
        </w:tabs>
        <w:spacing w:line="240" w:lineRule="auto"/>
        <w:jc w:val="center"/>
        <w:rPr>
          <w:rFonts w:asciiTheme="majorHAnsi" w:eastAsia="Times New Roman" w:hAnsiTheme="majorHAnsi" w:cs="Times New Roman"/>
          <w:b/>
          <w:caps/>
        </w:rPr>
      </w:pPr>
      <w:bookmarkStart w:id="28" w:name="_Hlk45882691"/>
      <w:r>
        <w:rPr>
          <w:rFonts w:asciiTheme="majorHAnsi" w:eastAsia="Times New Roman" w:hAnsiTheme="majorHAnsi" w:cs="Times New Roman"/>
          <w:b/>
          <w:caps/>
        </w:rPr>
        <w:t>apakšuzņēmēja apliecinājuma forma</w:t>
      </w:r>
    </w:p>
    <w:bookmarkEnd w:id="28"/>
    <w:p w14:paraId="6265DFAA" w14:textId="43A903A3" w:rsidR="0061534D" w:rsidRDefault="0061534D" w:rsidP="0061534D">
      <w:pPr>
        <w:tabs>
          <w:tab w:val="center" w:pos="567"/>
        </w:tabs>
        <w:spacing w:line="240" w:lineRule="auto"/>
        <w:rPr>
          <w:rFonts w:asciiTheme="majorHAnsi" w:eastAsia="Times New Roman" w:hAnsiTheme="majorHAnsi" w:cs="Times New Roman"/>
          <w:bCs/>
        </w:rPr>
      </w:pPr>
      <w:r w:rsidRPr="0061534D">
        <w:rPr>
          <w:rFonts w:asciiTheme="majorHAnsi" w:eastAsia="Times New Roman" w:hAnsiTheme="majorHAnsi" w:cs="Times New Roman"/>
          <w:bCs/>
        </w:rPr>
        <w:t>[</w:t>
      </w:r>
      <w:r w:rsidRPr="0061534D">
        <w:rPr>
          <w:rFonts w:asciiTheme="majorHAnsi" w:eastAsia="Times New Roman" w:hAnsiTheme="majorHAnsi" w:cs="Times New Roman"/>
          <w:bCs/>
          <w:highlight w:val="yellow"/>
        </w:rPr>
        <w:t>Dokumenta sagatavošanas vieta</w:t>
      </w:r>
      <w:r>
        <w:rPr>
          <w:rFonts w:asciiTheme="majorHAnsi" w:eastAsia="Times New Roman" w:hAnsiTheme="majorHAnsi" w:cs="Times New Roman"/>
          <w:bCs/>
        </w:rPr>
        <w:t>], [</w:t>
      </w:r>
      <w:r>
        <w:rPr>
          <w:rFonts w:asciiTheme="majorHAnsi" w:eastAsia="Times New Roman" w:hAnsiTheme="majorHAnsi" w:cs="Times New Roman"/>
          <w:bCs/>
          <w:highlight w:val="yellow"/>
        </w:rPr>
        <w:t>Dokumenta</w:t>
      </w:r>
      <w:r w:rsidRPr="0061534D">
        <w:rPr>
          <w:rFonts w:asciiTheme="majorHAnsi" w:eastAsia="Times New Roman" w:hAnsiTheme="majorHAnsi" w:cs="Times New Roman"/>
          <w:bCs/>
          <w:highlight w:val="yellow"/>
        </w:rPr>
        <w:t xml:space="preserve"> sagatavošana datums</w:t>
      </w:r>
      <w:r>
        <w:rPr>
          <w:rFonts w:asciiTheme="majorHAnsi" w:eastAsia="Times New Roman" w:hAnsiTheme="majorHAnsi" w:cs="Times New Roman"/>
          <w:bCs/>
        </w:rPr>
        <w:t>]</w:t>
      </w:r>
    </w:p>
    <w:p w14:paraId="75D4AC4B" w14:textId="265E361E" w:rsidR="0061534D" w:rsidRPr="009C678F" w:rsidRDefault="0061534D" w:rsidP="0061534D">
      <w:pPr>
        <w:tabs>
          <w:tab w:val="center" w:pos="567"/>
        </w:tabs>
        <w:spacing w:line="240" w:lineRule="auto"/>
        <w:rPr>
          <w:rFonts w:asciiTheme="majorHAnsi" w:eastAsia="Calibri" w:hAnsiTheme="majorHAnsi" w:cs="Times New Roman"/>
          <w:bCs/>
        </w:rPr>
      </w:pPr>
      <w:r>
        <w:rPr>
          <w:rFonts w:asciiTheme="majorHAnsi" w:eastAsia="Calibri" w:hAnsiTheme="majorHAnsi" w:cs="Times New Roman"/>
          <w:bCs/>
        </w:rPr>
        <w:t>Apakšuzņēmējs</w:t>
      </w:r>
      <w:r w:rsidRPr="0061534D">
        <w:rPr>
          <w:rFonts w:asciiTheme="majorHAnsi" w:eastAsia="Calibri" w:hAnsiTheme="majorHAnsi" w:cs="Times New Roman"/>
          <w:bCs/>
        </w:rPr>
        <w:t>, [</w:t>
      </w:r>
      <w:r w:rsidRPr="0061534D">
        <w:rPr>
          <w:rFonts w:asciiTheme="majorHAnsi" w:eastAsia="Calibri" w:hAnsiTheme="majorHAnsi" w:cs="Times New Roman"/>
          <w:bCs/>
          <w:highlight w:val="yellow"/>
        </w:rPr>
        <w:t>Apakšuzņēmēja nosaukums</w:t>
      </w:r>
      <w:r w:rsidRPr="0061534D">
        <w:rPr>
          <w:rFonts w:asciiTheme="majorHAnsi" w:eastAsia="Calibri" w:hAnsiTheme="majorHAnsi" w:cs="Times New Roman"/>
          <w:bCs/>
        </w:rPr>
        <w:t>], [</w:t>
      </w:r>
      <w:r w:rsidRPr="0061534D">
        <w:rPr>
          <w:rFonts w:asciiTheme="majorHAnsi" w:eastAsia="Calibri" w:hAnsiTheme="majorHAnsi" w:cs="Times New Roman"/>
          <w:bCs/>
          <w:highlight w:val="yellow"/>
        </w:rPr>
        <w:t>reģistrācijas numurs</w:t>
      </w:r>
      <w:r w:rsidRPr="0061534D">
        <w:rPr>
          <w:rFonts w:asciiTheme="majorHAnsi" w:eastAsia="Calibri" w:hAnsiTheme="majorHAnsi" w:cs="Times New Roman"/>
          <w:bCs/>
        </w:rPr>
        <w:t>], [</w:t>
      </w:r>
      <w:r w:rsidRPr="0061534D">
        <w:rPr>
          <w:rFonts w:asciiTheme="majorHAnsi" w:eastAsia="Calibri" w:hAnsiTheme="majorHAnsi" w:cs="Times New Roman"/>
          <w:bCs/>
          <w:highlight w:val="yellow"/>
        </w:rPr>
        <w:t>juridiskā adrese</w:t>
      </w:r>
      <w:r w:rsidRPr="0061534D">
        <w:rPr>
          <w:rFonts w:asciiTheme="majorHAnsi" w:eastAsia="Calibri" w:hAnsiTheme="majorHAnsi" w:cs="Times New Roman"/>
          <w:bCs/>
        </w:rPr>
        <w:t>], (turpmāk tekstā – “</w:t>
      </w:r>
      <w:r w:rsidRPr="0061534D">
        <w:rPr>
          <w:rFonts w:asciiTheme="majorHAnsi" w:eastAsia="Calibri" w:hAnsiTheme="majorHAnsi" w:cs="Times New Roman"/>
          <w:b/>
        </w:rPr>
        <w:t>Apakšuzņēmējs</w:t>
      </w:r>
      <w:r w:rsidRPr="0061534D">
        <w:rPr>
          <w:rFonts w:asciiTheme="majorHAnsi" w:eastAsia="Calibri" w:hAnsiTheme="majorHAnsi" w:cs="Times New Roman"/>
          <w:bCs/>
        </w:rPr>
        <w:t>”) tā [</w:t>
      </w:r>
      <w:r w:rsidRPr="0061534D">
        <w:rPr>
          <w:rFonts w:asciiTheme="majorHAnsi" w:eastAsia="Calibri" w:hAnsiTheme="majorHAnsi" w:cs="Times New Roman"/>
          <w:bCs/>
          <w:highlight w:val="yellow"/>
        </w:rPr>
        <w:t xml:space="preserve">Vadītāja vai </w:t>
      </w:r>
      <w:r w:rsidRPr="009C678F">
        <w:rPr>
          <w:rFonts w:asciiTheme="majorHAnsi" w:eastAsia="Calibri" w:hAnsiTheme="majorHAnsi" w:cs="Times New Roman"/>
          <w:bCs/>
        </w:rPr>
        <w:t>pilnvarotās personas vārds un uzvārds] personā apliecina, ka:</w:t>
      </w:r>
    </w:p>
    <w:p w14:paraId="32F53BEE" w14:textId="7225417E" w:rsidR="0061534D" w:rsidRDefault="0061534D" w:rsidP="006E6AC5">
      <w:pPr>
        <w:numPr>
          <w:ilvl w:val="0"/>
          <w:numId w:val="58"/>
        </w:numPr>
        <w:spacing w:after="120" w:line="240" w:lineRule="auto"/>
        <w:ind w:left="714" w:hanging="357"/>
        <w:jc w:val="both"/>
        <w:rPr>
          <w:rFonts w:asciiTheme="majorHAnsi" w:eastAsia="Times New Roman" w:hAnsiTheme="majorHAnsi" w:cs="Times New Roman"/>
        </w:rPr>
      </w:pPr>
      <w:r w:rsidRPr="009C678F">
        <w:rPr>
          <w:rFonts w:asciiTheme="majorHAnsi" w:eastAsia="Times New Roman" w:hAnsiTheme="majorHAnsi" w:cs="Times New Roman"/>
        </w:rPr>
        <w:t>piekrīt</w:t>
      </w:r>
      <w:r w:rsidRPr="009C678F">
        <w:rPr>
          <w:rFonts w:asciiTheme="majorHAnsi" w:eastAsia="Calibri" w:hAnsiTheme="majorHAnsi" w:cs="Times New Roman"/>
          <w:bCs/>
        </w:rPr>
        <w:t xml:space="preserve"> piedalīties </w:t>
      </w:r>
      <w:r w:rsidRPr="000E354B">
        <w:rPr>
          <w:rFonts w:asciiTheme="majorHAnsi" w:eastAsia="Calibri" w:hAnsiTheme="majorHAnsi" w:cs="Times New Roman"/>
          <w:bCs/>
        </w:rPr>
        <w:t>Iepirkumā “</w:t>
      </w:r>
      <w:r w:rsidR="007F1AFD" w:rsidRPr="000E354B">
        <w:rPr>
          <w:rFonts w:asciiTheme="majorHAnsi" w:eastAsia="Calibri" w:hAnsiTheme="majorHAnsi" w:cs="Times New Roman"/>
          <w:bCs/>
          <w:i/>
          <w:iCs/>
        </w:rPr>
        <w:t xml:space="preserve">Par </w:t>
      </w:r>
      <w:r w:rsidR="006D13C1" w:rsidRPr="000E354B">
        <w:rPr>
          <w:rFonts w:asciiTheme="majorHAnsi" w:eastAsia="Calibri" w:hAnsiTheme="majorHAnsi" w:cs="Times New Roman"/>
          <w:bCs/>
          <w:i/>
          <w:iCs/>
        </w:rPr>
        <w:t xml:space="preserve">svinīgā sporta </w:t>
      </w:r>
      <w:r w:rsidR="00CE5525" w:rsidRPr="000E354B">
        <w:rPr>
          <w:rFonts w:asciiTheme="majorHAnsi" w:eastAsia="Calibri" w:hAnsiTheme="majorHAnsi" w:cs="Times New Roman"/>
          <w:bCs/>
          <w:i/>
          <w:iCs/>
        </w:rPr>
        <w:t xml:space="preserve">pasākuma </w:t>
      </w:r>
      <w:r w:rsidR="007F1AFD" w:rsidRPr="000E354B">
        <w:rPr>
          <w:rFonts w:asciiTheme="majorHAnsi" w:eastAsia="Calibri" w:hAnsiTheme="majorHAnsi" w:cs="Times New Roman"/>
          <w:bCs/>
          <w:i/>
          <w:iCs/>
        </w:rPr>
        <w:t>“Trīs Zvaigžņu balva” organizēšanu</w:t>
      </w:r>
      <w:r w:rsidR="00435E7F" w:rsidRPr="000E354B">
        <w:rPr>
          <w:rFonts w:asciiTheme="majorHAnsi" w:eastAsia="Calibri" w:hAnsiTheme="majorHAnsi" w:cs="Times New Roman"/>
          <w:bCs/>
          <w:i/>
          <w:iCs/>
        </w:rPr>
        <w:t xml:space="preserve"> 2025.gadā, 2026.gadā un 2027.gadā</w:t>
      </w:r>
      <w:r w:rsidR="006D13C1" w:rsidRPr="000E354B">
        <w:rPr>
          <w:rFonts w:asciiTheme="majorHAnsi" w:eastAsia="Calibri" w:hAnsiTheme="majorHAnsi" w:cs="Times New Roman"/>
          <w:bCs/>
          <w:i/>
          <w:iCs/>
        </w:rPr>
        <w:t>.</w:t>
      </w:r>
      <w:r w:rsidR="007F1AFD" w:rsidRPr="000E354B">
        <w:rPr>
          <w:rFonts w:asciiTheme="majorHAnsi" w:eastAsia="Calibri" w:hAnsiTheme="majorHAnsi" w:cs="Times New Roman"/>
          <w:bCs/>
          <w:i/>
          <w:iCs/>
        </w:rPr>
        <w:t xml:space="preserve"> </w:t>
      </w:r>
      <w:r w:rsidRPr="000E354B">
        <w:rPr>
          <w:rFonts w:asciiTheme="majorHAnsi" w:eastAsia="Calibri" w:hAnsiTheme="majorHAnsi" w:cs="Times New Roman"/>
          <w:bCs/>
          <w:i/>
          <w:iCs/>
        </w:rPr>
        <w:t>Iepirkuma identifikācijas numurs: LOK-202</w:t>
      </w:r>
      <w:r w:rsidR="00435E7F" w:rsidRPr="000E354B">
        <w:rPr>
          <w:rFonts w:asciiTheme="majorHAnsi" w:eastAsia="Calibri" w:hAnsiTheme="majorHAnsi" w:cs="Times New Roman"/>
          <w:bCs/>
          <w:i/>
          <w:iCs/>
        </w:rPr>
        <w:t>4</w:t>
      </w:r>
      <w:r w:rsidRPr="000E354B">
        <w:rPr>
          <w:rFonts w:asciiTheme="majorHAnsi" w:eastAsia="Calibri" w:hAnsiTheme="majorHAnsi" w:cs="Times New Roman"/>
          <w:bCs/>
          <w:i/>
          <w:iCs/>
        </w:rPr>
        <w:t>/0</w:t>
      </w:r>
      <w:r w:rsidR="00435E7F" w:rsidRPr="000E354B">
        <w:rPr>
          <w:rFonts w:asciiTheme="majorHAnsi" w:eastAsia="Calibri" w:hAnsiTheme="majorHAnsi" w:cs="Times New Roman"/>
          <w:bCs/>
          <w:i/>
          <w:iCs/>
        </w:rPr>
        <w:t>1</w:t>
      </w:r>
      <w:r w:rsidRPr="000E354B">
        <w:rPr>
          <w:rFonts w:asciiTheme="majorHAnsi" w:eastAsia="Calibri" w:hAnsiTheme="majorHAnsi" w:cs="Times New Roman"/>
          <w:bCs/>
        </w:rPr>
        <w:t>” kā</w:t>
      </w:r>
      <w:r w:rsidRPr="0061534D">
        <w:rPr>
          <w:rFonts w:asciiTheme="majorHAnsi" w:eastAsia="Calibri" w:hAnsiTheme="majorHAnsi" w:cs="Times New Roman"/>
          <w:bCs/>
        </w:rPr>
        <w:t xml:space="preserve"> </w:t>
      </w:r>
      <w:r w:rsidRPr="00287379">
        <w:rPr>
          <w:rFonts w:asciiTheme="majorHAnsi" w:eastAsia="Times New Roman" w:hAnsiTheme="majorHAnsi" w:cs="Times New Roman"/>
          <w:highlight w:val="yellow"/>
        </w:rPr>
        <w:t>[Pretendenta nosaukums]</w:t>
      </w:r>
      <w:r w:rsidRPr="00287379">
        <w:rPr>
          <w:rFonts w:asciiTheme="majorHAnsi" w:eastAsia="Times New Roman" w:hAnsiTheme="majorHAnsi" w:cs="Times New Roman"/>
        </w:rPr>
        <w:t xml:space="preserve">, </w:t>
      </w:r>
      <w:r w:rsidRPr="00287379">
        <w:rPr>
          <w:rFonts w:asciiTheme="majorHAnsi" w:eastAsia="Times New Roman" w:hAnsiTheme="majorHAnsi" w:cs="Times New Roman"/>
          <w:highlight w:val="yellow"/>
        </w:rPr>
        <w:t>[reģistrācijas numurs]</w:t>
      </w:r>
      <w:r w:rsidRPr="00287379">
        <w:rPr>
          <w:rFonts w:asciiTheme="majorHAnsi" w:eastAsia="Times New Roman" w:hAnsiTheme="majorHAnsi" w:cs="Times New Roman"/>
        </w:rPr>
        <w:t xml:space="preserve">, </w:t>
      </w:r>
      <w:r w:rsidRPr="00287379">
        <w:rPr>
          <w:rFonts w:asciiTheme="majorHAnsi" w:eastAsia="Times New Roman" w:hAnsiTheme="majorHAnsi" w:cs="Times New Roman"/>
          <w:highlight w:val="yellow"/>
        </w:rPr>
        <w:t>[juridiskā adrese</w:t>
      </w:r>
      <w:r w:rsidRPr="00287379">
        <w:rPr>
          <w:rFonts w:asciiTheme="majorHAnsi" w:eastAsia="Times New Roman" w:hAnsiTheme="majorHAnsi" w:cs="Times New Roman"/>
        </w:rPr>
        <w:t>], (turpmāk tekstā – “</w:t>
      </w:r>
      <w:r w:rsidRPr="00287379">
        <w:rPr>
          <w:rFonts w:asciiTheme="majorHAnsi" w:eastAsia="Times New Roman" w:hAnsiTheme="majorHAnsi" w:cs="Times New Roman"/>
          <w:b/>
        </w:rPr>
        <w:t>Pretendents</w:t>
      </w:r>
      <w:r w:rsidRPr="00287379">
        <w:rPr>
          <w:rFonts w:asciiTheme="majorHAnsi" w:eastAsia="Times New Roman" w:hAnsiTheme="majorHAnsi" w:cs="Times New Roman"/>
        </w:rPr>
        <w:t>”)</w:t>
      </w:r>
      <w:r>
        <w:rPr>
          <w:rFonts w:asciiTheme="majorHAnsi" w:eastAsia="Times New Roman" w:hAnsiTheme="majorHAnsi" w:cs="Times New Roman"/>
        </w:rPr>
        <w:t>, apakšuzņēmējs;</w:t>
      </w:r>
    </w:p>
    <w:p w14:paraId="7FE59FA5" w14:textId="74860020" w:rsidR="0061534D" w:rsidRPr="0061534D" w:rsidRDefault="0061534D" w:rsidP="006E6AC5">
      <w:pPr>
        <w:numPr>
          <w:ilvl w:val="0"/>
          <w:numId w:val="58"/>
        </w:numPr>
        <w:spacing w:after="120" w:line="240" w:lineRule="auto"/>
        <w:ind w:left="714" w:hanging="357"/>
        <w:jc w:val="both"/>
        <w:rPr>
          <w:rFonts w:asciiTheme="majorHAnsi" w:eastAsia="Calibri" w:hAnsiTheme="majorHAnsi" w:cs="Times New Roman"/>
          <w:bCs/>
        </w:rPr>
      </w:pPr>
      <w:r w:rsidRPr="004F2CEC">
        <w:rPr>
          <w:rFonts w:asciiTheme="majorHAnsi" w:eastAsia="Times New Roman" w:hAnsiTheme="majorHAnsi" w:cs="Times New Roman"/>
        </w:rPr>
        <w:t>gadījumā</w:t>
      </w:r>
      <w:r w:rsidRPr="0061534D">
        <w:rPr>
          <w:rFonts w:asciiTheme="majorHAnsi" w:eastAsia="Calibri" w:hAnsiTheme="majorHAnsi" w:cs="Times New Roman"/>
          <w:bCs/>
        </w:rPr>
        <w:t xml:space="preserve">, ja ar Pretendentu tiks noslēgts </w:t>
      </w:r>
      <w:r w:rsidR="00924577">
        <w:rPr>
          <w:rFonts w:asciiTheme="majorHAnsi" w:eastAsia="Calibri" w:hAnsiTheme="majorHAnsi" w:cs="Times New Roman"/>
          <w:bCs/>
        </w:rPr>
        <w:t>Iepirkuma līgum</w:t>
      </w:r>
      <w:r w:rsidRPr="0061534D">
        <w:rPr>
          <w:rFonts w:asciiTheme="majorHAnsi" w:eastAsia="Calibri" w:hAnsiTheme="majorHAnsi" w:cs="Times New Roman"/>
          <w:bCs/>
        </w:rPr>
        <w:t>s, apņemas:</w:t>
      </w:r>
    </w:p>
    <w:p w14:paraId="272A74D4" w14:textId="2CF7BDA0" w:rsidR="0061534D" w:rsidRPr="0061534D" w:rsidRDefault="0061534D" w:rsidP="006E6AC5">
      <w:pPr>
        <w:numPr>
          <w:ilvl w:val="0"/>
          <w:numId w:val="12"/>
        </w:numPr>
        <w:spacing w:after="120" w:line="240" w:lineRule="auto"/>
        <w:ind w:left="714" w:hanging="357"/>
        <w:jc w:val="both"/>
        <w:rPr>
          <w:rFonts w:asciiTheme="majorHAnsi" w:eastAsia="Calibri" w:hAnsiTheme="majorHAnsi" w:cs="Times New Roman"/>
          <w:bCs/>
        </w:rPr>
      </w:pPr>
      <w:r w:rsidRPr="0061534D">
        <w:rPr>
          <w:rFonts w:asciiTheme="majorHAnsi" w:eastAsia="Calibri" w:hAnsiTheme="majorHAnsi" w:cs="Times New Roman"/>
          <w:bCs/>
        </w:rPr>
        <w:t>sniegt šādus pakalpojumus:</w:t>
      </w:r>
    </w:p>
    <w:p w14:paraId="22D0B478" w14:textId="0A524CBF" w:rsidR="0061534D" w:rsidRPr="0061534D" w:rsidRDefault="0061534D" w:rsidP="004F2CEC">
      <w:pPr>
        <w:spacing w:after="120" w:line="240" w:lineRule="auto"/>
        <w:ind w:left="714"/>
        <w:jc w:val="both"/>
        <w:rPr>
          <w:rFonts w:asciiTheme="majorHAnsi" w:eastAsia="Calibri" w:hAnsiTheme="majorHAnsi" w:cs="Times New Roman"/>
          <w:bCs/>
        </w:rPr>
      </w:pPr>
      <w:r>
        <w:rPr>
          <w:rFonts w:asciiTheme="majorHAnsi" w:eastAsia="Calibri" w:hAnsiTheme="majorHAnsi" w:cs="Times New Roman"/>
          <w:bCs/>
        </w:rPr>
        <w:t>[</w:t>
      </w:r>
      <w:r w:rsidRPr="004F2CEC">
        <w:rPr>
          <w:rFonts w:asciiTheme="majorHAnsi" w:eastAsia="Calibri" w:hAnsiTheme="majorHAnsi" w:cs="Times New Roman"/>
          <w:bCs/>
          <w:highlight w:val="yellow"/>
        </w:rPr>
        <w:t>īss sniedzamo pakalpojumu apraksts atbilstoši Pretendenta piesaistīto apakšuzņēmēju sarakstā norādītajam</w:t>
      </w:r>
      <w:r>
        <w:rPr>
          <w:rFonts w:asciiTheme="majorHAnsi" w:eastAsia="Calibri" w:hAnsiTheme="majorHAnsi" w:cs="Times New Roman"/>
          <w:bCs/>
        </w:rPr>
        <w:t>]</w:t>
      </w:r>
      <w:r w:rsidRPr="0061534D">
        <w:rPr>
          <w:rFonts w:asciiTheme="majorHAnsi" w:eastAsia="Calibri" w:hAnsiTheme="majorHAnsi" w:cs="Times New Roman"/>
          <w:bCs/>
        </w:rPr>
        <w:t>;</w:t>
      </w:r>
    </w:p>
    <w:p w14:paraId="3F2ECED1" w14:textId="5FBDAF54" w:rsidR="0061534D" w:rsidRPr="0061534D" w:rsidRDefault="0061534D" w:rsidP="006E6AC5">
      <w:pPr>
        <w:numPr>
          <w:ilvl w:val="0"/>
          <w:numId w:val="12"/>
        </w:numPr>
        <w:spacing w:after="120" w:line="240" w:lineRule="auto"/>
        <w:ind w:left="714" w:hanging="357"/>
        <w:jc w:val="both"/>
        <w:rPr>
          <w:rFonts w:asciiTheme="majorHAnsi" w:eastAsia="Calibri" w:hAnsiTheme="majorHAnsi" w:cs="Times New Roman"/>
          <w:bCs/>
        </w:rPr>
      </w:pPr>
      <w:r w:rsidRPr="0061534D">
        <w:rPr>
          <w:rFonts w:asciiTheme="majorHAnsi" w:eastAsia="Calibri" w:hAnsiTheme="majorHAnsi" w:cs="Times New Roman"/>
          <w:bCs/>
        </w:rPr>
        <w:t xml:space="preserve">nodot Pretendenta rīcībā sekojošus resursus </w:t>
      </w:r>
      <w:r w:rsidR="004F2CEC">
        <w:rPr>
          <w:rFonts w:asciiTheme="majorHAnsi" w:eastAsia="Calibri" w:hAnsiTheme="majorHAnsi" w:cs="Times New Roman"/>
          <w:bCs/>
        </w:rPr>
        <w:t>(</w:t>
      </w:r>
      <w:r w:rsidRPr="0061534D">
        <w:rPr>
          <w:rFonts w:asciiTheme="majorHAnsi" w:eastAsia="Calibri" w:hAnsiTheme="majorHAnsi" w:cs="Times New Roman"/>
          <w:bCs/>
        </w:rPr>
        <w:t>ja attiecināms</w:t>
      </w:r>
      <w:r w:rsidR="004F2CEC">
        <w:rPr>
          <w:rFonts w:asciiTheme="majorHAnsi" w:eastAsia="Calibri" w:hAnsiTheme="majorHAnsi" w:cs="Times New Roman"/>
          <w:bCs/>
        </w:rPr>
        <w:t>)</w:t>
      </w:r>
      <w:r w:rsidRPr="0061534D">
        <w:rPr>
          <w:rFonts w:asciiTheme="majorHAnsi" w:eastAsia="Calibri" w:hAnsiTheme="majorHAnsi" w:cs="Times New Roman"/>
          <w:bCs/>
        </w:rPr>
        <w:t xml:space="preserve">: </w:t>
      </w:r>
    </w:p>
    <w:p w14:paraId="6367F9A4" w14:textId="0C3EAFE1" w:rsidR="0061534D" w:rsidRPr="0061534D" w:rsidRDefault="004F2CEC" w:rsidP="004F2CEC">
      <w:pPr>
        <w:spacing w:after="120" w:line="240" w:lineRule="auto"/>
        <w:ind w:left="714"/>
        <w:jc w:val="both"/>
        <w:rPr>
          <w:rFonts w:asciiTheme="majorHAnsi" w:eastAsia="Calibri" w:hAnsiTheme="majorHAnsi" w:cs="Times New Roman"/>
          <w:bCs/>
        </w:rPr>
      </w:pPr>
      <w:r>
        <w:rPr>
          <w:rFonts w:asciiTheme="majorHAnsi" w:eastAsia="Calibri" w:hAnsiTheme="majorHAnsi" w:cs="Times New Roman"/>
          <w:bCs/>
        </w:rPr>
        <w:t>[</w:t>
      </w:r>
      <w:r w:rsidR="0061534D" w:rsidRPr="004F2CEC">
        <w:rPr>
          <w:rFonts w:asciiTheme="majorHAnsi" w:eastAsia="Calibri" w:hAnsiTheme="majorHAnsi" w:cs="Times New Roman"/>
          <w:bCs/>
          <w:highlight w:val="yellow"/>
        </w:rPr>
        <w:t>īss Pretendentam nododamo resursu, darbaspēka, tehnisko un finanšu resursu apraksts</w:t>
      </w:r>
      <w:r>
        <w:rPr>
          <w:rFonts w:asciiTheme="majorHAnsi" w:eastAsia="Calibri" w:hAnsiTheme="majorHAnsi" w:cs="Times New Roman"/>
          <w:bCs/>
        </w:rPr>
        <w:t>]</w:t>
      </w:r>
    </w:p>
    <w:p w14:paraId="6F5DBA8B" w14:textId="748CEE4B" w:rsidR="0061534D" w:rsidRPr="0061534D" w:rsidRDefault="0061534D" w:rsidP="006E6AC5">
      <w:pPr>
        <w:numPr>
          <w:ilvl w:val="0"/>
          <w:numId w:val="58"/>
        </w:numPr>
        <w:spacing w:line="240" w:lineRule="auto"/>
        <w:ind w:left="714" w:hanging="357"/>
        <w:jc w:val="both"/>
        <w:rPr>
          <w:rFonts w:asciiTheme="majorHAnsi" w:eastAsia="Calibri" w:hAnsiTheme="majorHAnsi" w:cs="Times New Roman"/>
          <w:bCs/>
        </w:rPr>
      </w:pPr>
      <w:r w:rsidRPr="004F2CEC">
        <w:rPr>
          <w:rFonts w:asciiTheme="majorHAnsi" w:eastAsia="Times New Roman" w:hAnsiTheme="majorHAnsi" w:cs="Times New Roman"/>
        </w:rPr>
        <w:t>visas</w:t>
      </w:r>
      <w:r w:rsidRPr="0061534D">
        <w:rPr>
          <w:rFonts w:asciiTheme="majorHAnsi" w:eastAsia="Calibri" w:hAnsiTheme="majorHAnsi" w:cs="Times New Roman"/>
          <w:bCs/>
        </w:rPr>
        <w:t xml:space="preserve"> apliecinājumā sniegtās ziņas ir patiesas.</w:t>
      </w:r>
    </w:p>
    <w:p w14:paraId="710F831A" w14:textId="20578C8A" w:rsidR="004F2CEC" w:rsidRPr="00287379" w:rsidRDefault="004F2CEC" w:rsidP="004F2CEC">
      <w:pPr>
        <w:spacing w:after="120" w:line="240" w:lineRule="auto"/>
        <w:jc w:val="both"/>
        <w:rPr>
          <w:rFonts w:asciiTheme="majorHAnsi" w:eastAsia="Times New Roman" w:hAnsiTheme="majorHAnsi" w:cs="Times New Roman"/>
          <w:highlight w:val="yellow"/>
        </w:rPr>
      </w:pPr>
      <w:r>
        <w:rPr>
          <w:rFonts w:asciiTheme="majorHAnsi" w:eastAsia="Times New Roman" w:hAnsiTheme="majorHAnsi" w:cs="Times New Roman"/>
        </w:rPr>
        <w:t>Apakšuzņēmēja</w:t>
      </w:r>
      <w:r w:rsidRPr="00256F37">
        <w:rPr>
          <w:rFonts w:asciiTheme="majorHAnsi" w:eastAsia="Times New Roman" w:hAnsiTheme="majorHAnsi" w:cs="Times New Roman"/>
        </w:rPr>
        <w:t xml:space="preserve"> </w:t>
      </w:r>
      <w:r w:rsidRPr="00256F37">
        <w:rPr>
          <w:rFonts w:asciiTheme="majorHAnsi" w:eastAsia="Times New Roman" w:hAnsiTheme="majorHAnsi" w:cs="Times New Roman"/>
          <w:color w:val="000000"/>
        </w:rPr>
        <w:t>pārstāvis</w:t>
      </w:r>
      <w:r w:rsidRPr="00256F37">
        <w:rPr>
          <w:rFonts w:asciiTheme="majorHAnsi" w:eastAsia="Times New Roman" w:hAnsiTheme="majorHAnsi" w:cs="Times New Roman"/>
        </w:rPr>
        <w:t>:</w:t>
      </w:r>
    </w:p>
    <w:p w14:paraId="7B257DC0" w14:textId="77777777" w:rsidR="004F2CEC" w:rsidRPr="00287379" w:rsidRDefault="004F2CEC" w:rsidP="004F2CEC">
      <w:pPr>
        <w:spacing w:after="0" w:line="240" w:lineRule="auto"/>
        <w:ind w:right="28"/>
        <w:jc w:val="both"/>
        <w:rPr>
          <w:rFonts w:asciiTheme="majorHAnsi" w:eastAsia="Times New Roman" w:hAnsiTheme="majorHAnsi" w:cs="Times New Roman"/>
        </w:rPr>
      </w:pPr>
      <w:r w:rsidRPr="00287379">
        <w:rPr>
          <w:rFonts w:asciiTheme="majorHAnsi" w:eastAsia="Times New Roman" w:hAnsiTheme="majorHAnsi" w:cs="Times New Roman"/>
        </w:rPr>
        <w:t>Paraksts: _____________________________</w:t>
      </w:r>
    </w:p>
    <w:p w14:paraId="68562429" w14:textId="77777777" w:rsidR="004F2CEC" w:rsidRPr="00287379" w:rsidRDefault="004F2CEC" w:rsidP="004F2CEC">
      <w:pPr>
        <w:spacing w:after="0" w:line="240" w:lineRule="auto"/>
        <w:ind w:right="28"/>
        <w:jc w:val="both"/>
        <w:rPr>
          <w:rFonts w:asciiTheme="majorHAnsi" w:eastAsia="Times New Roman" w:hAnsiTheme="majorHAnsi" w:cs="Times New Roman"/>
        </w:rPr>
      </w:pPr>
      <w:r w:rsidRPr="00287379">
        <w:rPr>
          <w:rFonts w:asciiTheme="majorHAnsi" w:eastAsia="Times New Roman" w:hAnsiTheme="majorHAnsi" w:cs="Times New Roman"/>
        </w:rPr>
        <w:t>Vārds, uzvārds: [</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p w14:paraId="4BB62B03" w14:textId="77777777" w:rsidR="004F2CEC" w:rsidRPr="00287379" w:rsidRDefault="004F2CEC" w:rsidP="004F2CEC">
      <w:pPr>
        <w:spacing w:after="0" w:line="240" w:lineRule="auto"/>
        <w:ind w:right="28"/>
        <w:jc w:val="both"/>
        <w:rPr>
          <w:rFonts w:asciiTheme="majorHAnsi" w:eastAsia="Times New Roman" w:hAnsiTheme="majorHAnsi" w:cs="Times New Roman"/>
        </w:rPr>
      </w:pPr>
      <w:r w:rsidRPr="00287379">
        <w:rPr>
          <w:rFonts w:asciiTheme="majorHAnsi" w:eastAsia="Times New Roman" w:hAnsiTheme="majorHAnsi" w:cs="Times New Roman"/>
        </w:rPr>
        <w:t>Amats: [</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p w14:paraId="269CDE12" w14:textId="533CD55B" w:rsidR="004F2CEC" w:rsidRDefault="004F2CEC" w:rsidP="004F2CEC">
      <w:pPr>
        <w:spacing w:after="0" w:line="360" w:lineRule="auto"/>
        <w:ind w:right="29"/>
        <w:jc w:val="both"/>
        <w:rPr>
          <w:rFonts w:asciiTheme="majorHAnsi" w:eastAsia="Times New Roman" w:hAnsiTheme="majorHAnsi" w:cs="Times New Roman"/>
        </w:rPr>
      </w:pPr>
      <w:r>
        <w:rPr>
          <w:rFonts w:asciiTheme="majorHAnsi" w:eastAsia="Times New Roman" w:hAnsiTheme="majorHAnsi" w:cs="Times New Roman"/>
        </w:rPr>
        <w:t>Apliecinājums</w:t>
      </w:r>
      <w:r w:rsidRPr="00287379">
        <w:rPr>
          <w:rFonts w:asciiTheme="majorHAnsi" w:eastAsia="Times New Roman" w:hAnsiTheme="majorHAnsi" w:cs="Times New Roman"/>
        </w:rPr>
        <w:t xml:space="preserve"> aizpildīts un parakstīts </w:t>
      </w:r>
      <w:r w:rsidR="0007366B" w:rsidRPr="00287379">
        <w:rPr>
          <w:rFonts w:asciiTheme="majorHAnsi" w:eastAsia="Times New Roman" w:hAnsiTheme="majorHAnsi" w:cs="Times New Roman"/>
        </w:rPr>
        <w:t>[</w:t>
      </w:r>
      <w:r w:rsidR="0007366B" w:rsidRPr="00287379">
        <w:rPr>
          <w:rFonts w:asciiTheme="majorHAnsi" w:eastAsia="Times New Roman" w:hAnsiTheme="majorHAnsi" w:cs="Times New Roman"/>
          <w:highlight w:val="yellow"/>
        </w:rPr>
        <w:t>…</w:t>
      </w:r>
      <w:r w:rsidR="0007366B" w:rsidRPr="00287379">
        <w:rPr>
          <w:rFonts w:asciiTheme="majorHAnsi" w:eastAsia="Times New Roman" w:hAnsiTheme="majorHAnsi" w:cs="Times New Roman"/>
        </w:rPr>
        <w:t>]</w:t>
      </w:r>
      <w:r w:rsidRPr="00287379">
        <w:rPr>
          <w:rFonts w:asciiTheme="majorHAnsi" w:eastAsia="Times New Roman" w:hAnsiTheme="majorHAnsi" w:cs="Times New Roman"/>
        </w:rPr>
        <w:t xml:space="preserve">.gada ___.________________ </w:t>
      </w:r>
    </w:p>
    <w:p w14:paraId="43E20AD0" w14:textId="78ED80E2" w:rsidR="004F2CEC" w:rsidRDefault="004F2CEC">
      <w:pPr>
        <w:rPr>
          <w:rFonts w:asciiTheme="majorHAnsi" w:eastAsia="Times New Roman" w:hAnsiTheme="majorHAnsi" w:cs="Times New Roman"/>
        </w:rPr>
      </w:pPr>
      <w:r>
        <w:rPr>
          <w:rFonts w:asciiTheme="majorHAnsi" w:eastAsia="Times New Roman" w:hAnsiTheme="majorHAnsi" w:cs="Times New Roman"/>
        </w:rPr>
        <w:br w:type="page"/>
      </w:r>
    </w:p>
    <w:p w14:paraId="390FB377" w14:textId="77777777" w:rsidR="006C6934" w:rsidRPr="00287379" w:rsidRDefault="006C6934" w:rsidP="006C6934">
      <w:pPr>
        <w:jc w:val="right"/>
        <w:rPr>
          <w:rFonts w:asciiTheme="majorHAnsi" w:eastAsia="Times New Roman" w:hAnsiTheme="majorHAnsi" w:cs="Times New Roman"/>
          <w:caps/>
          <w:color w:val="000000"/>
        </w:rPr>
      </w:pPr>
      <w:r>
        <w:rPr>
          <w:rFonts w:asciiTheme="majorHAnsi" w:eastAsia="Times New Roman" w:hAnsiTheme="majorHAnsi" w:cs="Times New Roman"/>
          <w:caps/>
          <w:color w:val="000000"/>
        </w:rPr>
        <w:lastRenderedPageBreak/>
        <w:t>3</w:t>
      </w:r>
      <w:r w:rsidRPr="00287379">
        <w:rPr>
          <w:rFonts w:asciiTheme="majorHAnsi" w:eastAsia="Times New Roman" w:hAnsiTheme="majorHAnsi" w:cs="Times New Roman"/>
          <w:caps/>
          <w:color w:val="000000"/>
        </w:rPr>
        <w:t>.Pielikums</w:t>
      </w:r>
    </w:p>
    <w:p w14:paraId="2A64A79C" w14:textId="7FE96881" w:rsidR="006C6934" w:rsidRPr="00287379" w:rsidRDefault="00D1196C" w:rsidP="006C6934">
      <w:pPr>
        <w:spacing w:after="0" w:line="240" w:lineRule="auto"/>
        <w:jc w:val="right"/>
        <w:rPr>
          <w:rFonts w:asciiTheme="majorHAnsi" w:eastAsia="Times New Roman" w:hAnsiTheme="majorHAnsi" w:cs="Times New Roman"/>
          <w:color w:val="000000"/>
        </w:rPr>
      </w:pPr>
      <w:r w:rsidRPr="00D1196C">
        <w:rPr>
          <w:rFonts w:asciiTheme="majorHAnsi" w:eastAsia="Times New Roman" w:hAnsiTheme="majorHAnsi" w:cs="Times New Roman"/>
          <w:color w:val="000000"/>
        </w:rPr>
        <w:t>Iepirkuma procedūras</w:t>
      </w:r>
      <w:r w:rsidR="006C6934" w:rsidRPr="00287379">
        <w:rPr>
          <w:rFonts w:asciiTheme="majorHAnsi" w:eastAsia="Times New Roman" w:hAnsiTheme="majorHAnsi" w:cs="Times New Roman"/>
          <w:color w:val="000000"/>
        </w:rPr>
        <w:t xml:space="preserve"> nolikumam</w:t>
      </w:r>
    </w:p>
    <w:p w14:paraId="727EDB2B" w14:textId="47F46852" w:rsidR="006C6934" w:rsidRPr="00287379" w:rsidRDefault="006C6934" w:rsidP="006C6934">
      <w:pPr>
        <w:spacing w:line="240" w:lineRule="auto"/>
        <w:jc w:val="right"/>
        <w:rPr>
          <w:rFonts w:asciiTheme="majorHAnsi" w:eastAsia="Times New Roman" w:hAnsiTheme="majorHAnsi" w:cs="Times New Roman"/>
          <w:color w:val="000000"/>
        </w:rPr>
      </w:pPr>
      <w:r w:rsidRPr="00287379">
        <w:rPr>
          <w:rFonts w:asciiTheme="majorHAnsi" w:eastAsia="Times New Roman" w:hAnsiTheme="majorHAnsi" w:cs="Times New Roman"/>
          <w:color w:val="000000"/>
        </w:rPr>
        <w:t xml:space="preserve">Iepirkuma identifikācijas numurs: </w:t>
      </w:r>
      <w:r w:rsidRPr="00435E7F">
        <w:rPr>
          <w:rFonts w:asciiTheme="majorHAnsi" w:eastAsia="Times New Roman" w:hAnsiTheme="majorHAnsi" w:cs="Times New Roman"/>
          <w:color w:val="000000"/>
          <w:highlight w:val="yellow"/>
        </w:rPr>
        <w:t>LOK-202</w:t>
      </w:r>
      <w:r w:rsidR="00435E7F" w:rsidRPr="00435E7F">
        <w:rPr>
          <w:rFonts w:asciiTheme="majorHAnsi" w:eastAsia="Times New Roman" w:hAnsiTheme="majorHAnsi" w:cs="Times New Roman"/>
          <w:color w:val="000000"/>
          <w:highlight w:val="yellow"/>
        </w:rPr>
        <w:t>4</w:t>
      </w:r>
      <w:r w:rsidRPr="00435E7F">
        <w:rPr>
          <w:rFonts w:asciiTheme="majorHAnsi" w:eastAsia="Times New Roman" w:hAnsiTheme="majorHAnsi" w:cs="Times New Roman"/>
          <w:color w:val="000000"/>
          <w:highlight w:val="yellow"/>
        </w:rPr>
        <w:t>/0</w:t>
      </w:r>
      <w:r w:rsidR="00435E7F" w:rsidRPr="00435E7F">
        <w:rPr>
          <w:rFonts w:asciiTheme="majorHAnsi" w:eastAsia="Times New Roman" w:hAnsiTheme="majorHAnsi" w:cs="Times New Roman"/>
          <w:color w:val="000000"/>
          <w:highlight w:val="yellow"/>
        </w:rPr>
        <w:t>1</w:t>
      </w:r>
    </w:p>
    <w:p w14:paraId="07AAF61D" w14:textId="77777777" w:rsidR="006C6934" w:rsidRPr="00287379" w:rsidRDefault="006C6934" w:rsidP="006C6934">
      <w:pPr>
        <w:spacing w:line="259" w:lineRule="auto"/>
        <w:jc w:val="center"/>
        <w:rPr>
          <w:rFonts w:asciiTheme="majorHAnsi" w:eastAsia="Calibri" w:hAnsiTheme="majorHAnsi" w:cs="Times New Roman"/>
          <w:b/>
          <w:caps/>
        </w:rPr>
      </w:pPr>
      <w:r w:rsidRPr="00287379">
        <w:rPr>
          <w:rFonts w:asciiTheme="majorHAnsi" w:eastAsia="Calibri" w:hAnsiTheme="majorHAnsi" w:cs="Times New Roman"/>
          <w:b/>
          <w:caps/>
        </w:rPr>
        <w:t>PRETENDENTA PIEREDZE</w:t>
      </w:r>
    </w:p>
    <w:tbl>
      <w:tblPr>
        <w:tblpPr w:leftFromText="180" w:rightFromText="180" w:vertAnchor="text" w:horzAnchor="margin" w:tblpY="117"/>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402"/>
        <w:gridCol w:w="2495"/>
        <w:gridCol w:w="3800"/>
        <w:gridCol w:w="1600"/>
      </w:tblGrid>
      <w:tr w:rsidR="006C6934" w:rsidRPr="00287379" w14:paraId="06F6C3B7" w14:textId="77777777" w:rsidTr="00D43388">
        <w:tc>
          <w:tcPr>
            <w:tcW w:w="595"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4B062D1" w14:textId="77777777" w:rsidR="006C6934" w:rsidRPr="00287379" w:rsidRDefault="006C6934" w:rsidP="00D43388">
            <w:pPr>
              <w:spacing w:before="120" w:after="120" w:line="256" w:lineRule="auto"/>
              <w:rPr>
                <w:rFonts w:asciiTheme="majorHAnsi" w:eastAsia="Calibri" w:hAnsiTheme="majorHAnsi" w:cs="Times New Roman"/>
              </w:rPr>
            </w:pPr>
          </w:p>
          <w:p w14:paraId="3DCBD32D" w14:textId="77777777" w:rsidR="006C6934" w:rsidRPr="00287379" w:rsidRDefault="006C6934" w:rsidP="00D43388">
            <w:pPr>
              <w:spacing w:before="120" w:after="120" w:line="256" w:lineRule="auto"/>
              <w:rPr>
                <w:rFonts w:asciiTheme="majorHAnsi" w:eastAsia="Calibri" w:hAnsiTheme="majorHAnsi" w:cs="Times New Roman"/>
                <w:shd w:val="clear" w:color="auto" w:fill="00FFFF"/>
              </w:rPr>
            </w:pPr>
            <w:proofErr w:type="spellStart"/>
            <w:r w:rsidRPr="00287379">
              <w:rPr>
                <w:rFonts w:asciiTheme="majorHAnsi" w:eastAsia="Calibri" w:hAnsiTheme="majorHAnsi" w:cs="Times New Roman"/>
              </w:rPr>
              <w:t>Nr.p.k</w:t>
            </w:r>
            <w:proofErr w:type="spellEnd"/>
            <w:r w:rsidRPr="00287379">
              <w:rPr>
                <w:rFonts w:asciiTheme="majorHAnsi" w:eastAsia="Calibri" w:hAnsiTheme="majorHAnsi" w:cs="Times New Roman"/>
              </w:rPr>
              <w:t>.</w:t>
            </w:r>
          </w:p>
        </w:tc>
        <w:tc>
          <w:tcPr>
            <w:tcW w:w="1402"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4F714ABA" w14:textId="4548D50C" w:rsidR="006C6934" w:rsidRPr="00287379" w:rsidRDefault="006C6934" w:rsidP="00D43388">
            <w:pPr>
              <w:spacing w:before="120" w:after="120" w:line="256" w:lineRule="auto"/>
              <w:jc w:val="center"/>
              <w:rPr>
                <w:rFonts w:asciiTheme="majorHAnsi" w:eastAsia="Calibri" w:hAnsiTheme="majorHAnsi" w:cs="Times New Roman"/>
              </w:rPr>
            </w:pPr>
            <w:r w:rsidRPr="00287379">
              <w:rPr>
                <w:rFonts w:asciiTheme="majorHAnsi" w:eastAsia="Calibri" w:hAnsiTheme="majorHAnsi" w:cs="Times New Roman"/>
              </w:rPr>
              <w:t xml:space="preserve">Datums, kad </w:t>
            </w:r>
            <w:r w:rsidR="005D56BE">
              <w:rPr>
                <w:rFonts w:asciiTheme="majorHAnsi" w:eastAsia="Calibri" w:hAnsiTheme="majorHAnsi" w:cs="Times New Roman"/>
              </w:rPr>
              <w:t>pakalpojum</w:t>
            </w:r>
            <w:r w:rsidR="00B47E90">
              <w:rPr>
                <w:rFonts w:asciiTheme="majorHAnsi" w:eastAsia="Calibri" w:hAnsiTheme="majorHAnsi" w:cs="Times New Roman"/>
              </w:rPr>
              <w:t>a sniegšana</w:t>
            </w:r>
            <w:r w:rsidRPr="00287379">
              <w:rPr>
                <w:rFonts w:asciiTheme="majorHAnsi" w:eastAsia="Calibri" w:hAnsiTheme="majorHAnsi" w:cs="Times New Roman"/>
              </w:rPr>
              <w:t xml:space="preserve"> </w:t>
            </w:r>
            <w:r>
              <w:rPr>
                <w:rFonts w:asciiTheme="majorHAnsi" w:eastAsia="Calibri" w:hAnsiTheme="majorHAnsi" w:cs="Times New Roman"/>
              </w:rPr>
              <w:t>uzsākt</w:t>
            </w:r>
            <w:r w:rsidR="00B47E90">
              <w:rPr>
                <w:rFonts w:asciiTheme="majorHAnsi" w:eastAsia="Calibri" w:hAnsiTheme="majorHAnsi" w:cs="Times New Roman"/>
              </w:rPr>
              <w:t>a</w:t>
            </w:r>
            <w:r>
              <w:rPr>
                <w:rFonts w:asciiTheme="majorHAnsi" w:eastAsia="Calibri" w:hAnsiTheme="majorHAnsi" w:cs="Times New Roman"/>
              </w:rPr>
              <w:t xml:space="preserve"> un kad </w:t>
            </w:r>
            <w:r w:rsidRPr="00287379">
              <w:rPr>
                <w:rFonts w:asciiTheme="majorHAnsi" w:eastAsia="Calibri" w:hAnsiTheme="majorHAnsi" w:cs="Times New Roman"/>
              </w:rPr>
              <w:t>pabeigt</w:t>
            </w:r>
            <w:r w:rsidR="00B47E90">
              <w:rPr>
                <w:rFonts w:asciiTheme="majorHAnsi" w:eastAsia="Calibri" w:hAnsiTheme="majorHAnsi" w:cs="Times New Roman"/>
              </w:rPr>
              <w:t>a</w:t>
            </w:r>
          </w:p>
        </w:tc>
        <w:tc>
          <w:tcPr>
            <w:tcW w:w="2495"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484C9231" w14:textId="14518FAA" w:rsidR="006C6934" w:rsidRPr="00287379" w:rsidRDefault="005D56BE" w:rsidP="00D43388">
            <w:pPr>
              <w:spacing w:before="120" w:after="120" w:line="256" w:lineRule="auto"/>
              <w:rPr>
                <w:rFonts w:asciiTheme="majorHAnsi" w:eastAsia="Calibri" w:hAnsiTheme="majorHAnsi" w:cs="Times New Roman"/>
              </w:rPr>
            </w:pPr>
            <w:r>
              <w:rPr>
                <w:rFonts w:asciiTheme="majorHAnsi" w:eastAsia="Calibri" w:hAnsiTheme="majorHAnsi" w:cs="Times New Roman"/>
              </w:rPr>
              <w:t>Pakalpojuma</w:t>
            </w:r>
            <w:r w:rsidR="006C6934">
              <w:rPr>
                <w:rFonts w:asciiTheme="majorHAnsi" w:eastAsia="Calibri" w:hAnsiTheme="majorHAnsi" w:cs="Times New Roman"/>
              </w:rPr>
              <w:t xml:space="preserve"> saņēmējs</w:t>
            </w:r>
            <w:r w:rsidR="006C6934" w:rsidRPr="00287379">
              <w:rPr>
                <w:rFonts w:asciiTheme="majorHAnsi" w:eastAsia="Calibri" w:hAnsiTheme="majorHAnsi" w:cs="Times New Roman"/>
              </w:rPr>
              <w:t>,</w:t>
            </w:r>
            <w:r w:rsidR="006C6934">
              <w:rPr>
                <w:rFonts w:asciiTheme="majorHAnsi" w:eastAsia="Calibri" w:hAnsiTheme="majorHAnsi" w:cs="Times New Roman"/>
              </w:rPr>
              <w:t xml:space="preserve"> p</w:t>
            </w:r>
            <w:r>
              <w:rPr>
                <w:rFonts w:asciiTheme="majorHAnsi" w:eastAsia="Calibri" w:hAnsiTheme="majorHAnsi" w:cs="Times New Roman"/>
              </w:rPr>
              <w:t>akalpojuma</w:t>
            </w:r>
            <w:r w:rsidR="006C6934">
              <w:rPr>
                <w:rFonts w:asciiTheme="majorHAnsi" w:eastAsia="Calibri" w:hAnsiTheme="majorHAnsi" w:cs="Times New Roman"/>
              </w:rPr>
              <w:t xml:space="preserve"> saņēmēja</w:t>
            </w:r>
            <w:r w:rsidR="006C6934" w:rsidRPr="00287379">
              <w:rPr>
                <w:rFonts w:asciiTheme="majorHAnsi" w:eastAsia="Calibri" w:hAnsiTheme="majorHAnsi" w:cs="Times New Roman"/>
              </w:rPr>
              <w:t xml:space="preserve"> kontaktinformācija</w:t>
            </w:r>
          </w:p>
        </w:tc>
        <w:tc>
          <w:tcPr>
            <w:tcW w:w="3800"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3C914CB9" w14:textId="385B1859" w:rsidR="006C6934" w:rsidRPr="00287379" w:rsidRDefault="006C6934" w:rsidP="00D43388">
            <w:pPr>
              <w:spacing w:before="120" w:after="120" w:line="256" w:lineRule="auto"/>
              <w:rPr>
                <w:rFonts w:asciiTheme="majorHAnsi" w:eastAsia="Calibri" w:hAnsiTheme="majorHAnsi" w:cs="Times New Roman"/>
                <w:highlight w:val="yellow"/>
              </w:rPr>
            </w:pPr>
            <w:r w:rsidRPr="00287379">
              <w:rPr>
                <w:rFonts w:asciiTheme="majorHAnsi" w:eastAsia="Calibri" w:hAnsiTheme="majorHAnsi" w:cs="Times New Roman"/>
              </w:rPr>
              <w:t xml:space="preserve">Darbu apraksts, kas raksturo nolikuma </w:t>
            </w:r>
            <w:r>
              <w:rPr>
                <w:rFonts w:asciiTheme="majorHAnsi" w:eastAsia="Calibri" w:hAnsiTheme="majorHAnsi" w:cs="Times New Roman"/>
              </w:rPr>
              <w:t>6</w:t>
            </w:r>
            <w:r w:rsidRPr="00287379">
              <w:rPr>
                <w:rFonts w:asciiTheme="majorHAnsi" w:eastAsia="Calibri" w:hAnsiTheme="majorHAnsi" w:cs="Times New Roman"/>
              </w:rPr>
              <w:t>.1</w:t>
            </w:r>
            <w:r>
              <w:rPr>
                <w:rFonts w:asciiTheme="majorHAnsi" w:eastAsia="Calibri" w:hAnsiTheme="majorHAnsi" w:cs="Times New Roman"/>
              </w:rPr>
              <w:t>2</w:t>
            </w:r>
            <w:r w:rsidRPr="00287379">
              <w:rPr>
                <w:rFonts w:asciiTheme="majorHAnsi" w:eastAsia="Calibri" w:hAnsiTheme="majorHAnsi" w:cs="Times New Roman"/>
              </w:rPr>
              <w:t>.</w:t>
            </w:r>
            <w:r w:rsidR="00D1196C">
              <w:rPr>
                <w:rFonts w:asciiTheme="majorHAnsi" w:eastAsia="Calibri" w:hAnsiTheme="majorHAnsi" w:cs="Times New Roman"/>
              </w:rPr>
              <w:t>1</w:t>
            </w:r>
            <w:r w:rsidRPr="00287379">
              <w:rPr>
                <w:rFonts w:asciiTheme="majorHAnsi" w:eastAsia="Calibri" w:hAnsiTheme="majorHAnsi" w:cs="Times New Roman"/>
              </w:rPr>
              <w:t>. apakšpunktā prasīto pieredzi (</w:t>
            </w:r>
            <w:r w:rsidR="005D56BE">
              <w:rPr>
                <w:rFonts w:asciiTheme="majorHAnsi" w:eastAsia="Calibri" w:hAnsiTheme="majorHAnsi" w:cs="Times New Roman"/>
              </w:rPr>
              <w:t>sniegto pakalpojumu uzskatījums</w:t>
            </w:r>
            <w:r w:rsidR="00D1196C">
              <w:rPr>
                <w:rFonts w:asciiTheme="majorHAnsi" w:eastAsia="Calibri" w:hAnsiTheme="majorHAnsi" w:cs="Times New Roman"/>
              </w:rPr>
              <w:t xml:space="preserve">, norādot pasākuma dalībnieku skaitu un televīzijas </w:t>
            </w:r>
            <w:r w:rsidR="00D1196C" w:rsidRPr="00D1196C">
              <w:rPr>
                <w:rFonts w:asciiTheme="majorHAnsi" w:eastAsia="Calibri" w:hAnsiTheme="majorHAnsi" w:cs="Times New Roman"/>
              </w:rPr>
              <w:t>skatītāju auditoriju</w:t>
            </w:r>
            <w:r w:rsidR="00D1196C">
              <w:rPr>
                <w:rFonts w:asciiTheme="majorHAnsi" w:eastAsia="Calibri" w:hAnsiTheme="majorHAnsi" w:cs="Times New Roman"/>
              </w:rPr>
              <w:t>, ja attiecināms</w:t>
            </w:r>
            <w:r w:rsidRPr="00287379">
              <w:rPr>
                <w:rFonts w:asciiTheme="majorHAnsi" w:eastAsia="Calibri" w:hAnsiTheme="majorHAnsi" w:cs="Times New Roman"/>
              </w:rPr>
              <w:t>)</w:t>
            </w:r>
          </w:p>
        </w:tc>
        <w:tc>
          <w:tcPr>
            <w:tcW w:w="1600"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2D3936C4" w14:textId="423E660A" w:rsidR="006C6934" w:rsidRPr="00287379" w:rsidRDefault="006C6934" w:rsidP="00D43388">
            <w:pPr>
              <w:spacing w:before="120" w:after="120" w:line="256" w:lineRule="auto"/>
              <w:rPr>
                <w:rFonts w:asciiTheme="majorHAnsi" w:eastAsia="Calibri" w:hAnsiTheme="majorHAnsi" w:cs="Times New Roman"/>
                <w:highlight w:val="yellow"/>
              </w:rPr>
            </w:pPr>
            <w:r w:rsidRPr="00287379">
              <w:rPr>
                <w:rFonts w:asciiTheme="majorHAnsi" w:eastAsia="Calibri" w:hAnsiTheme="majorHAnsi" w:cs="Times New Roman"/>
              </w:rPr>
              <w:t>P</w:t>
            </w:r>
            <w:r w:rsidR="005D56BE">
              <w:rPr>
                <w:rFonts w:asciiTheme="majorHAnsi" w:eastAsia="Calibri" w:hAnsiTheme="majorHAnsi" w:cs="Times New Roman"/>
              </w:rPr>
              <w:t>akalpojuma</w:t>
            </w:r>
            <w:r w:rsidRPr="00287379">
              <w:rPr>
                <w:rFonts w:asciiTheme="majorHAnsi" w:eastAsia="Calibri" w:hAnsiTheme="majorHAnsi" w:cs="Times New Roman"/>
              </w:rPr>
              <w:t xml:space="preserve"> līgumcena, EUR (bez PVN)</w:t>
            </w:r>
            <w:r w:rsidR="002D4ADB">
              <w:rPr>
                <w:rFonts w:asciiTheme="majorHAnsi" w:eastAsia="Calibri" w:hAnsiTheme="majorHAnsi" w:cs="Times New Roman"/>
              </w:rPr>
              <w:t>, ja attiecināms</w:t>
            </w:r>
          </w:p>
        </w:tc>
      </w:tr>
      <w:tr w:rsidR="006C6934" w:rsidRPr="00287379" w14:paraId="5A745078" w14:textId="77777777" w:rsidTr="00D43388">
        <w:tc>
          <w:tcPr>
            <w:tcW w:w="595" w:type="dxa"/>
            <w:tcBorders>
              <w:top w:val="single" w:sz="6" w:space="0" w:color="968C6D" w:themeColor="text2"/>
              <w:left w:val="single" w:sz="6" w:space="0" w:color="968C6D" w:themeColor="text2"/>
              <w:bottom w:val="single" w:sz="6" w:space="0" w:color="968C6D" w:themeColor="text2"/>
            </w:tcBorders>
          </w:tcPr>
          <w:p w14:paraId="43BEF409" w14:textId="77777777" w:rsidR="006C6934" w:rsidRPr="00287379" w:rsidRDefault="006C6934" w:rsidP="00D43388">
            <w:pPr>
              <w:spacing w:after="0" w:line="256" w:lineRule="auto"/>
              <w:jc w:val="both"/>
              <w:rPr>
                <w:rFonts w:asciiTheme="majorHAnsi" w:eastAsia="Calibri" w:hAnsiTheme="majorHAnsi" w:cs="Times New Roman"/>
                <w:highlight w:val="yellow"/>
              </w:rPr>
            </w:pPr>
            <w:r w:rsidRPr="00287379">
              <w:rPr>
                <w:rFonts w:asciiTheme="majorHAnsi" w:eastAsia="Times New Roman" w:hAnsiTheme="majorHAnsi" w:cs="Times New Roman"/>
              </w:rPr>
              <w:t>[</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tc>
        <w:tc>
          <w:tcPr>
            <w:tcW w:w="1402"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FA4CBB9" w14:textId="77777777" w:rsidR="006C6934" w:rsidRPr="00287379" w:rsidRDefault="006C6934" w:rsidP="00D43388">
            <w:pPr>
              <w:spacing w:after="0" w:line="256" w:lineRule="auto"/>
              <w:jc w:val="both"/>
              <w:rPr>
                <w:rFonts w:asciiTheme="majorHAnsi" w:eastAsia="Calibri" w:hAnsiTheme="majorHAnsi" w:cs="Times New Roman"/>
                <w:highlight w:val="yellow"/>
              </w:rPr>
            </w:pPr>
            <w:r w:rsidRPr="00287379">
              <w:rPr>
                <w:rFonts w:asciiTheme="majorHAnsi" w:eastAsia="Times New Roman" w:hAnsiTheme="majorHAnsi" w:cs="Times New Roman"/>
              </w:rPr>
              <w:t>[</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tc>
        <w:tc>
          <w:tcPr>
            <w:tcW w:w="2495"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0283280" w14:textId="77777777" w:rsidR="006C6934" w:rsidRPr="00287379" w:rsidRDefault="006C6934" w:rsidP="00D43388">
            <w:pPr>
              <w:spacing w:after="0" w:line="256" w:lineRule="auto"/>
              <w:jc w:val="both"/>
              <w:rPr>
                <w:rFonts w:asciiTheme="majorHAnsi" w:eastAsia="Calibri" w:hAnsiTheme="majorHAnsi" w:cs="Times New Roman"/>
                <w:highlight w:val="yellow"/>
              </w:rPr>
            </w:pPr>
            <w:r w:rsidRPr="00287379">
              <w:rPr>
                <w:rFonts w:asciiTheme="majorHAnsi" w:eastAsia="Times New Roman" w:hAnsiTheme="majorHAnsi" w:cs="Times New Roman"/>
              </w:rPr>
              <w:t>[</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tc>
        <w:tc>
          <w:tcPr>
            <w:tcW w:w="3800"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1263E7A" w14:textId="77777777" w:rsidR="006C6934" w:rsidRPr="00287379" w:rsidRDefault="006C6934" w:rsidP="00D43388">
            <w:pPr>
              <w:spacing w:after="0" w:line="256" w:lineRule="auto"/>
              <w:jc w:val="both"/>
              <w:rPr>
                <w:rFonts w:asciiTheme="majorHAnsi" w:eastAsia="Calibri" w:hAnsiTheme="majorHAnsi" w:cs="Times New Roman"/>
                <w:highlight w:val="yellow"/>
              </w:rPr>
            </w:pPr>
            <w:r w:rsidRPr="00287379">
              <w:rPr>
                <w:rFonts w:asciiTheme="majorHAnsi" w:eastAsia="Times New Roman" w:hAnsiTheme="majorHAnsi" w:cs="Times New Roman"/>
              </w:rPr>
              <w:t>[</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tc>
        <w:tc>
          <w:tcPr>
            <w:tcW w:w="1600"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337B054" w14:textId="77777777" w:rsidR="006C6934" w:rsidRPr="00287379" w:rsidRDefault="006C6934" w:rsidP="00D43388">
            <w:pPr>
              <w:spacing w:after="0" w:line="256" w:lineRule="auto"/>
              <w:jc w:val="both"/>
              <w:rPr>
                <w:rFonts w:asciiTheme="majorHAnsi" w:eastAsia="Calibri" w:hAnsiTheme="majorHAnsi" w:cs="Times New Roman"/>
                <w:highlight w:val="yellow"/>
              </w:rPr>
            </w:pPr>
            <w:r w:rsidRPr="00287379">
              <w:rPr>
                <w:rFonts w:asciiTheme="majorHAnsi" w:eastAsia="Times New Roman" w:hAnsiTheme="majorHAnsi" w:cs="Times New Roman"/>
              </w:rPr>
              <w:t>[</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tc>
      </w:tr>
    </w:tbl>
    <w:p w14:paraId="3B3FF026" w14:textId="77777777" w:rsidR="006C6934" w:rsidRPr="00287379" w:rsidRDefault="006C6934" w:rsidP="006C6934">
      <w:pPr>
        <w:spacing w:after="160" w:line="256" w:lineRule="auto"/>
        <w:jc w:val="both"/>
        <w:rPr>
          <w:rFonts w:asciiTheme="majorHAnsi" w:eastAsia="Calibri" w:hAnsiTheme="majorHAnsi" w:cs="Times New Roman"/>
          <w:highlight w:val="yellow"/>
        </w:rPr>
      </w:pPr>
    </w:p>
    <w:p w14:paraId="1EECB281" w14:textId="77777777" w:rsidR="006C6934" w:rsidRPr="00287379" w:rsidRDefault="006C6934" w:rsidP="006C6934">
      <w:pPr>
        <w:spacing w:after="0" w:line="240" w:lineRule="auto"/>
        <w:ind w:right="28" w:firstLine="720"/>
        <w:jc w:val="both"/>
        <w:rPr>
          <w:rFonts w:asciiTheme="majorHAnsi" w:eastAsia="Times New Roman" w:hAnsiTheme="majorHAnsi" w:cs="Times New Roman"/>
          <w:highlight w:val="yellow"/>
        </w:rPr>
      </w:pPr>
    </w:p>
    <w:p w14:paraId="7988CA63" w14:textId="77777777" w:rsidR="006C6934" w:rsidRPr="00287379" w:rsidRDefault="006C6934" w:rsidP="006C6934">
      <w:pPr>
        <w:spacing w:after="120" w:line="240" w:lineRule="auto"/>
        <w:ind w:left="714"/>
        <w:jc w:val="both"/>
        <w:rPr>
          <w:rFonts w:asciiTheme="majorHAnsi" w:eastAsia="Times New Roman" w:hAnsiTheme="majorHAnsi" w:cs="Times New Roman"/>
          <w:highlight w:val="yellow"/>
        </w:rPr>
      </w:pPr>
      <w:r w:rsidRPr="00256F37">
        <w:rPr>
          <w:rFonts w:asciiTheme="majorHAnsi" w:eastAsia="Times New Roman" w:hAnsiTheme="majorHAnsi" w:cs="Times New Roman"/>
        </w:rPr>
        <w:t xml:space="preserve">Pretendenta </w:t>
      </w:r>
      <w:r w:rsidRPr="00256F37">
        <w:rPr>
          <w:rFonts w:asciiTheme="majorHAnsi" w:eastAsia="Times New Roman" w:hAnsiTheme="majorHAnsi" w:cs="Times New Roman"/>
          <w:color w:val="000000"/>
        </w:rPr>
        <w:t>pārstāvis</w:t>
      </w:r>
      <w:r w:rsidRPr="00256F37">
        <w:rPr>
          <w:rFonts w:asciiTheme="majorHAnsi" w:eastAsia="Times New Roman" w:hAnsiTheme="majorHAnsi" w:cs="Times New Roman"/>
        </w:rPr>
        <w:t>:</w:t>
      </w:r>
    </w:p>
    <w:p w14:paraId="0FC93BC4" w14:textId="77777777" w:rsidR="006C6934" w:rsidRPr="00287379" w:rsidRDefault="006C6934" w:rsidP="006C6934">
      <w:pPr>
        <w:spacing w:after="0" w:line="240" w:lineRule="auto"/>
        <w:ind w:right="28" w:firstLine="720"/>
        <w:jc w:val="both"/>
        <w:rPr>
          <w:rFonts w:asciiTheme="majorHAnsi" w:eastAsia="Times New Roman" w:hAnsiTheme="majorHAnsi" w:cs="Times New Roman"/>
        </w:rPr>
      </w:pPr>
      <w:r w:rsidRPr="00287379">
        <w:rPr>
          <w:rFonts w:asciiTheme="majorHAnsi" w:eastAsia="Times New Roman" w:hAnsiTheme="majorHAnsi" w:cs="Times New Roman"/>
        </w:rPr>
        <w:t>Paraksts: _____________________________</w:t>
      </w:r>
    </w:p>
    <w:p w14:paraId="36069529" w14:textId="77777777" w:rsidR="006C6934" w:rsidRPr="00287379" w:rsidRDefault="006C6934" w:rsidP="006C6934">
      <w:pPr>
        <w:spacing w:after="0" w:line="240" w:lineRule="auto"/>
        <w:ind w:right="28" w:firstLine="720"/>
        <w:jc w:val="both"/>
        <w:rPr>
          <w:rFonts w:asciiTheme="majorHAnsi" w:eastAsia="Times New Roman" w:hAnsiTheme="majorHAnsi" w:cs="Times New Roman"/>
        </w:rPr>
      </w:pPr>
      <w:r w:rsidRPr="00287379">
        <w:rPr>
          <w:rFonts w:asciiTheme="majorHAnsi" w:eastAsia="Times New Roman" w:hAnsiTheme="majorHAnsi" w:cs="Times New Roman"/>
        </w:rPr>
        <w:t>Vārds, uzvārds: [</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p w14:paraId="35952042" w14:textId="77777777" w:rsidR="006C6934" w:rsidRPr="00287379" w:rsidRDefault="006C6934" w:rsidP="006C6934">
      <w:pPr>
        <w:spacing w:after="0" w:line="240" w:lineRule="auto"/>
        <w:ind w:right="28" w:firstLine="720"/>
        <w:jc w:val="both"/>
        <w:rPr>
          <w:rFonts w:asciiTheme="majorHAnsi" w:eastAsia="Times New Roman" w:hAnsiTheme="majorHAnsi" w:cs="Times New Roman"/>
        </w:rPr>
      </w:pPr>
      <w:r w:rsidRPr="00287379">
        <w:rPr>
          <w:rFonts w:asciiTheme="majorHAnsi" w:eastAsia="Times New Roman" w:hAnsiTheme="majorHAnsi" w:cs="Times New Roman"/>
        </w:rPr>
        <w:t>Amats: [</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p w14:paraId="35036010" w14:textId="77777777" w:rsidR="006C6934" w:rsidRPr="00287379" w:rsidRDefault="006C6934" w:rsidP="006C6934">
      <w:pPr>
        <w:spacing w:after="0" w:line="360" w:lineRule="auto"/>
        <w:ind w:left="3960" w:right="29" w:hanging="3240"/>
        <w:jc w:val="both"/>
        <w:rPr>
          <w:rFonts w:asciiTheme="majorHAnsi" w:eastAsia="Times New Roman" w:hAnsiTheme="majorHAnsi" w:cs="Times New Roman"/>
        </w:rPr>
      </w:pPr>
      <w:r w:rsidRPr="00287379">
        <w:rPr>
          <w:rFonts w:asciiTheme="majorHAnsi" w:eastAsia="Times New Roman" w:hAnsiTheme="majorHAnsi" w:cs="Times New Roman"/>
        </w:rPr>
        <w:t>Pie</w:t>
      </w:r>
      <w:r>
        <w:rPr>
          <w:rFonts w:asciiTheme="majorHAnsi" w:eastAsia="Times New Roman" w:hAnsiTheme="majorHAnsi" w:cs="Times New Roman"/>
        </w:rPr>
        <w:t xml:space="preserve">likums </w:t>
      </w:r>
      <w:r w:rsidRPr="00287379">
        <w:rPr>
          <w:rFonts w:asciiTheme="majorHAnsi" w:eastAsia="Times New Roman" w:hAnsiTheme="majorHAnsi" w:cs="Times New Roman"/>
        </w:rPr>
        <w:t>aizpildīts un parakstīts [</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 xml:space="preserve">].gada ___.________________ </w:t>
      </w:r>
    </w:p>
    <w:p w14:paraId="5D8928B7" w14:textId="77777777" w:rsidR="006C6934" w:rsidRPr="00287379" w:rsidRDefault="006C6934" w:rsidP="006C6934">
      <w:pPr>
        <w:rPr>
          <w:rFonts w:asciiTheme="majorHAnsi" w:eastAsia="Calibri" w:hAnsiTheme="majorHAnsi" w:cs="Times New Roman"/>
          <w:highlight w:val="yellow"/>
        </w:rPr>
      </w:pPr>
    </w:p>
    <w:p w14:paraId="71EBEBB0" w14:textId="77777777" w:rsidR="006C6934" w:rsidRPr="00287379" w:rsidRDefault="006C6934" w:rsidP="006C6934">
      <w:pPr>
        <w:rPr>
          <w:rFonts w:asciiTheme="majorHAnsi" w:eastAsia="Calibri" w:hAnsiTheme="majorHAnsi" w:cs="Times New Roman"/>
          <w:highlight w:val="yellow"/>
        </w:rPr>
      </w:pPr>
      <w:r w:rsidRPr="00287379">
        <w:rPr>
          <w:rFonts w:asciiTheme="majorHAnsi" w:eastAsia="Calibri" w:hAnsiTheme="majorHAnsi" w:cs="Times New Roman"/>
          <w:highlight w:val="yellow"/>
        </w:rPr>
        <w:br w:type="page"/>
      </w:r>
    </w:p>
    <w:p w14:paraId="4A7657B6" w14:textId="77777777" w:rsidR="006C6934" w:rsidRDefault="006C6934">
      <w:pPr>
        <w:rPr>
          <w:rFonts w:asciiTheme="majorHAnsi" w:eastAsia="Times New Roman" w:hAnsiTheme="majorHAnsi" w:cs="Times New Roman"/>
        </w:rPr>
      </w:pPr>
    </w:p>
    <w:p w14:paraId="707E28E4" w14:textId="743AB931" w:rsidR="005B3EE6" w:rsidRPr="00287379" w:rsidRDefault="00A46D6E" w:rsidP="005B3EE6">
      <w:pPr>
        <w:jc w:val="right"/>
        <w:rPr>
          <w:rFonts w:asciiTheme="majorHAnsi" w:eastAsia="Times New Roman" w:hAnsiTheme="majorHAnsi" w:cs="Times New Roman"/>
          <w:caps/>
          <w:color w:val="000000"/>
        </w:rPr>
      </w:pPr>
      <w:bookmarkStart w:id="29" w:name="_Hlk45640272"/>
      <w:r>
        <w:rPr>
          <w:rFonts w:asciiTheme="majorHAnsi" w:eastAsia="Times New Roman" w:hAnsiTheme="majorHAnsi" w:cs="Times New Roman"/>
          <w:caps/>
          <w:color w:val="000000"/>
        </w:rPr>
        <w:t>4</w:t>
      </w:r>
      <w:r w:rsidR="005B3EE6" w:rsidRPr="00287379">
        <w:rPr>
          <w:rFonts w:asciiTheme="majorHAnsi" w:eastAsia="Times New Roman" w:hAnsiTheme="majorHAnsi" w:cs="Times New Roman"/>
          <w:caps/>
          <w:color w:val="000000"/>
        </w:rPr>
        <w:t>.Pielikums</w:t>
      </w:r>
    </w:p>
    <w:p w14:paraId="32F39E47" w14:textId="19C1CEFF" w:rsidR="005B3EE6" w:rsidRPr="00287379" w:rsidRDefault="00D1196C" w:rsidP="005B3EE6">
      <w:pPr>
        <w:spacing w:after="0" w:line="240" w:lineRule="auto"/>
        <w:jc w:val="right"/>
        <w:rPr>
          <w:rFonts w:asciiTheme="majorHAnsi" w:eastAsia="Times New Roman" w:hAnsiTheme="majorHAnsi" w:cs="Times New Roman"/>
          <w:color w:val="000000"/>
        </w:rPr>
      </w:pPr>
      <w:r w:rsidRPr="00D1196C">
        <w:rPr>
          <w:rFonts w:asciiTheme="majorHAnsi" w:eastAsia="Times New Roman" w:hAnsiTheme="majorHAnsi" w:cs="Times New Roman"/>
          <w:color w:val="000000"/>
        </w:rPr>
        <w:t>Iepirkuma procedūras</w:t>
      </w:r>
      <w:r w:rsidR="005B3EE6" w:rsidRPr="00287379">
        <w:rPr>
          <w:rFonts w:asciiTheme="majorHAnsi" w:eastAsia="Times New Roman" w:hAnsiTheme="majorHAnsi" w:cs="Times New Roman"/>
          <w:color w:val="000000"/>
        </w:rPr>
        <w:t xml:space="preserve"> nolikumam</w:t>
      </w:r>
    </w:p>
    <w:p w14:paraId="470BCF8D" w14:textId="5EC6E9BD" w:rsidR="005B3EE6" w:rsidRPr="00287379" w:rsidRDefault="005B3EE6" w:rsidP="005B3EE6">
      <w:pPr>
        <w:spacing w:line="240" w:lineRule="auto"/>
        <w:jc w:val="right"/>
        <w:rPr>
          <w:rFonts w:asciiTheme="majorHAnsi" w:eastAsia="Times New Roman" w:hAnsiTheme="majorHAnsi" w:cs="Times New Roman"/>
          <w:color w:val="000000"/>
        </w:rPr>
      </w:pPr>
      <w:r w:rsidRPr="00287379">
        <w:rPr>
          <w:rFonts w:asciiTheme="majorHAnsi" w:eastAsia="Times New Roman" w:hAnsiTheme="majorHAnsi" w:cs="Times New Roman"/>
          <w:color w:val="000000"/>
        </w:rPr>
        <w:t xml:space="preserve">Iepirkuma identifikācijas </w:t>
      </w:r>
      <w:r w:rsidRPr="00616C65">
        <w:rPr>
          <w:rFonts w:asciiTheme="majorHAnsi" w:eastAsia="Times New Roman" w:hAnsiTheme="majorHAnsi" w:cs="Times New Roman"/>
          <w:color w:val="000000"/>
        </w:rPr>
        <w:t>numurs: LOK-202</w:t>
      </w:r>
      <w:r w:rsidR="00435E7F">
        <w:rPr>
          <w:rFonts w:asciiTheme="majorHAnsi" w:eastAsia="Times New Roman" w:hAnsiTheme="majorHAnsi" w:cs="Times New Roman"/>
          <w:color w:val="000000"/>
        </w:rPr>
        <w:t>4</w:t>
      </w:r>
      <w:r w:rsidRPr="00616C65">
        <w:rPr>
          <w:rFonts w:asciiTheme="majorHAnsi" w:eastAsia="Times New Roman" w:hAnsiTheme="majorHAnsi" w:cs="Times New Roman"/>
          <w:color w:val="000000"/>
        </w:rPr>
        <w:t>/0</w:t>
      </w:r>
      <w:r w:rsidR="00435E7F">
        <w:rPr>
          <w:rFonts w:asciiTheme="majorHAnsi" w:eastAsia="Times New Roman" w:hAnsiTheme="majorHAnsi" w:cs="Times New Roman"/>
          <w:color w:val="000000"/>
        </w:rPr>
        <w:t>1</w:t>
      </w:r>
    </w:p>
    <w:bookmarkEnd w:id="29"/>
    <w:p w14:paraId="6E7DDD10" w14:textId="393B4BB6" w:rsidR="005B3EE6" w:rsidRPr="00287379" w:rsidRDefault="005B3EE6" w:rsidP="005B3EE6">
      <w:pPr>
        <w:spacing w:line="259" w:lineRule="auto"/>
        <w:jc w:val="center"/>
        <w:rPr>
          <w:rFonts w:asciiTheme="majorHAnsi" w:eastAsia="Calibri" w:hAnsiTheme="majorHAnsi" w:cs="Times New Roman"/>
          <w:b/>
          <w:caps/>
        </w:rPr>
      </w:pPr>
      <w:r w:rsidRPr="00287379">
        <w:rPr>
          <w:rFonts w:asciiTheme="majorHAnsi" w:eastAsia="Calibri" w:hAnsiTheme="majorHAnsi" w:cs="Times New Roman"/>
          <w:b/>
          <w:caps/>
        </w:rPr>
        <w:t>tehniskā specifikācija/tehniskais piedāvājums</w:t>
      </w:r>
    </w:p>
    <w:p w14:paraId="2670B0F3" w14:textId="11D9AAC0" w:rsidR="001630D9" w:rsidRDefault="001630D9" w:rsidP="006D78BC">
      <w:pPr>
        <w:pStyle w:val="ListParagraph"/>
        <w:numPr>
          <w:ilvl w:val="0"/>
          <w:numId w:val="20"/>
        </w:numPr>
        <w:spacing w:before="120" w:after="120" w:line="259" w:lineRule="auto"/>
        <w:ind w:left="426" w:hanging="426"/>
        <w:jc w:val="both"/>
        <w:rPr>
          <w:rFonts w:asciiTheme="majorHAnsi" w:eastAsia="Calibri" w:hAnsiTheme="majorHAnsi" w:cs="Times New Roman"/>
        </w:rPr>
      </w:pPr>
      <w:r w:rsidRPr="001630D9">
        <w:rPr>
          <w:rFonts w:asciiTheme="majorHAnsi" w:eastAsia="Calibri" w:hAnsiTheme="majorHAnsi" w:cs="Times New Roman"/>
        </w:rPr>
        <w:t xml:space="preserve">Iepirkuma priekšmets ir </w:t>
      </w:r>
      <w:r w:rsidR="006D13C1">
        <w:rPr>
          <w:rFonts w:asciiTheme="majorHAnsi" w:eastAsia="Calibri" w:hAnsiTheme="majorHAnsi" w:cs="Times New Roman"/>
        </w:rPr>
        <w:t>Svinīgā s</w:t>
      </w:r>
      <w:r w:rsidRPr="001630D9">
        <w:rPr>
          <w:rFonts w:asciiTheme="majorHAnsi" w:eastAsia="Calibri" w:hAnsiTheme="majorHAnsi" w:cs="Times New Roman"/>
        </w:rPr>
        <w:t xml:space="preserve">porta </w:t>
      </w:r>
      <w:r w:rsidRPr="000E354B">
        <w:rPr>
          <w:rFonts w:asciiTheme="majorHAnsi" w:eastAsia="Calibri" w:hAnsiTheme="majorHAnsi" w:cs="Times New Roman"/>
        </w:rPr>
        <w:t xml:space="preserve">pasākuma “Trīs Zvaigžņu balva” </w:t>
      </w:r>
      <w:r w:rsidR="00432570" w:rsidRPr="000E354B">
        <w:rPr>
          <w:rFonts w:asciiTheme="majorHAnsi" w:eastAsia="Calibri" w:hAnsiTheme="majorHAnsi" w:cs="Times New Roman"/>
        </w:rPr>
        <w:t xml:space="preserve">(turpmāk tekstā – “Pasākums”) </w:t>
      </w:r>
      <w:r w:rsidRPr="000E354B">
        <w:rPr>
          <w:rFonts w:asciiTheme="majorHAnsi" w:eastAsia="Calibri" w:hAnsiTheme="majorHAnsi" w:cs="Times New Roman"/>
        </w:rPr>
        <w:t>organizēšan</w:t>
      </w:r>
      <w:r w:rsidR="006D13C1" w:rsidRPr="000E354B">
        <w:rPr>
          <w:rFonts w:asciiTheme="majorHAnsi" w:eastAsia="Calibri" w:hAnsiTheme="majorHAnsi" w:cs="Times New Roman"/>
        </w:rPr>
        <w:t>a</w:t>
      </w:r>
      <w:r w:rsidR="00435E7F" w:rsidRPr="000E354B">
        <w:rPr>
          <w:rFonts w:asciiTheme="majorHAnsi" w:eastAsia="Calibri" w:hAnsiTheme="majorHAnsi" w:cs="Times New Roman"/>
        </w:rPr>
        <w:t xml:space="preserve"> 2025.gadā, 2026.gadā un 2027.gadā</w:t>
      </w:r>
      <w:r w:rsidRPr="000E354B">
        <w:rPr>
          <w:rFonts w:asciiTheme="majorHAnsi" w:eastAsia="Calibri" w:hAnsiTheme="majorHAnsi" w:cs="Times New Roman"/>
        </w:rPr>
        <w:t xml:space="preserve"> Biedrības</w:t>
      </w:r>
      <w:r w:rsidRPr="001630D9">
        <w:rPr>
          <w:rFonts w:asciiTheme="majorHAnsi" w:eastAsia="Calibri" w:hAnsiTheme="majorHAnsi" w:cs="Times New Roman"/>
        </w:rPr>
        <w:t xml:space="preserve"> „Latvijas Olimpiskā komiteja” vajadzībām</w:t>
      </w:r>
      <w:r>
        <w:rPr>
          <w:rFonts w:asciiTheme="majorHAnsi" w:eastAsia="Calibri" w:hAnsiTheme="majorHAnsi" w:cs="Times New Roman"/>
        </w:rPr>
        <w:t xml:space="preserve">, tai skaitā sniedzot </w:t>
      </w:r>
      <w:r w:rsidRPr="001630D9">
        <w:rPr>
          <w:rFonts w:asciiTheme="majorHAnsi" w:eastAsia="Calibri" w:hAnsiTheme="majorHAnsi" w:cs="Times New Roman"/>
        </w:rPr>
        <w:t>saistīto</w:t>
      </w:r>
      <w:r>
        <w:rPr>
          <w:rFonts w:asciiTheme="majorHAnsi" w:eastAsia="Calibri" w:hAnsiTheme="majorHAnsi" w:cs="Times New Roman"/>
        </w:rPr>
        <w:t>s</w:t>
      </w:r>
      <w:r w:rsidRPr="001630D9">
        <w:rPr>
          <w:rFonts w:asciiTheme="majorHAnsi" w:eastAsia="Calibri" w:hAnsiTheme="majorHAnsi" w:cs="Times New Roman"/>
        </w:rPr>
        <w:t xml:space="preserve"> mārketinga komunikācijas </w:t>
      </w:r>
      <w:r>
        <w:rPr>
          <w:rFonts w:asciiTheme="majorHAnsi" w:eastAsia="Calibri" w:hAnsiTheme="majorHAnsi" w:cs="Times New Roman"/>
        </w:rPr>
        <w:t xml:space="preserve">un sporta pasākumu reklamēšanas </w:t>
      </w:r>
      <w:r w:rsidRPr="001630D9">
        <w:rPr>
          <w:rFonts w:asciiTheme="majorHAnsi" w:eastAsia="Calibri" w:hAnsiTheme="majorHAnsi" w:cs="Times New Roman"/>
        </w:rPr>
        <w:t>pakalpojumu</w:t>
      </w:r>
      <w:r>
        <w:rPr>
          <w:rFonts w:asciiTheme="majorHAnsi" w:eastAsia="Calibri" w:hAnsiTheme="majorHAnsi" w:cs="Times New Roman"/>
        </w:rPr>
        <w:t>s</w:t>
      </w:r>
      <w:r w:rsidR="009141D3">
        <w:rPr>
          <w:rFonts w:asciiTheme="majorHAnsi" w:eastAsia="Calibri" w:hAnsiTheme="majorHAnsi" w:cs="Times New Roman"/>
        </w:rPr>
        <w:t>.</w:t>
      </w:r>
    </w:p>
    <w:p w14:paraId="6395E658" w14:textId="4971105B" w:rsidR="009141D3" w:rsidRPr="009141D3" w:rsidRDefault="009141D3" w:rsidP="006D78BC">
      <w:pPr>
        <w:pStyle w:val="ListParagraph"/>
        <w:numPr>
          <w:ilvl w:val="0"/>
          <w:numId w:val="20"/>
        </w:numPr>
        <w:spacing w:before="120" w:after="120" w:line="259" w:lineRule="auto"/>
        <w:ind w:left="426" w:hanging="426"/>
        <w:jc w:val="both"/>
        <w:rPr>
          <w:rFonts w:asciiTheme="majorHAnsi" w:eastAsia="Calibri" w:hAnsiTheme="majorHAnsi" w:cs="Times New Roman"/>
        </w:rPr>
      </w:pPr>
      <w:r w:rsidRPr="009141D3">
        <w:rPr>
          <w:rFonts w:asciiTheme="majorHAnsi" w:eastAsia="Calibri" w:hAnsiTheme="majorHAnsi" w:cs="Times New Roman"/>
        </w:rPr>
        <w:t>Pasākums tiek organizētas ar mērķi a</w:t>
      </w:r>
      <w:r w:rsidRPr="006D78BC">
        <w:rPr>
          <w:rFonts w:asciiTheme="majorHAnsi" w:eastAsia="Calibri" w:hAnsiTheme="majorHAnsi" w:cs="Times New Roman"/>
        </w:rPr>
        <w:t>pzināt, noteikt un godināt sportistus, trenerus, komandas, organizācijas – sporta izcilības Latvijā</w:t>
      </w:r>
      <w:r w:rsidRPr="009141D3">
        <w:rPr>
          <w:rFonts w:asciiTheme="majorHAnsi" w:eastAsia="Calibri" w:hAnsiTheme="majorHAnsi" w:cs="Times New Roman"/>
        </w:rPr>
        <w:t>, kā arī v</w:t>
      </w:r>
      <w:r w:rsidRPr="006D78BC">
        <w:rPr>
          <w:rFonts w:asciiTheme="majorHAnsi" w:eastAsia="Calibri" w:hAnsiTheme="majorHAnsi" w:cs="Times New Roman"/>
        </w:rPr>
        <w:t>ienot un saliedēt Latvijas sporta nozari</w:t>
      </w:r>
      <w:r w:rsidRPr="009141D3">
        <w:rPr>
          <w:rFonts w:asciiTheme="majorHAnsi" w:eastAsia="Calibri" w:hAnsiTheme="majorHAnsi" w:cs="Times New Roman"/>
        </w:rPr>
        <w:t xml:space="preserve"> un </w:t>
      </w:r>
      <w:r>
        <w:rPr>
          <w:rFonts w:asciiTheme="majorHAnsi" w:eastAsia="Calibri" w:hAnsiTheme="majorHAnsi" w:cs="Times New Roman"/>
        </w:rPr>
        <w:t>s</w:t>
      </w:r>
      <w:r w:rsidRPr="009141D3">
        <w:rPr>
          <w:rFonts w:asciiTheme="majorHAnsi" w:eastAsia="Calibri" w:hAnsiTheme="majorHAnsi" w:cs="Times New Roman"/>
        </w:rPr>
        <w:t>tiprināt sporta nozares prestižu.</w:t>
      </w:r>
    </w:p>
    <w:p w14:paraId="63EED030" w14:textId="47C3B2A5" w:rsidR="009141D3" w:rsidRDefault="009141D3" w:rsidP="006D78BC">
      <w:pPr>
        <w:pStyle w:val="ListParagraph"/>
        <w:numPr>
          <w:ilvl w:val="0"/>
          <w:numId w:val="20"/>
        </w:numPr>
        <w:spacing w:before="120" w:after="120" w:line="259" w:lineRule="auto"/>
        <w:ind w:left="426" w:hanging="426"/>
        <w:jc w:val="both"/>
        <w:rPr>
          <w:rFonts w:asciiTheme="majorHAnsi" w:eastAsia="Calibri" w:hAnsiTheme="majorHAnsi" w:cs="Times New Roman"/>
        </w:rPr>
      </w:pPr>
      <w:r w:rsidRPr="00432570">
        <w:rPr>
          <w:rFonts w:asciiTheme="majorHAnsi" w:eastAsia="Calibri" w:hAnsiTheme="majorHAnsi" w:cs="Times New Roman"/>
        </w:rPr>
        <w:t>Pasākum</w:t>
      </w:r>
      <w:r w:rsidR="00432570" w:rsidRPr="00432570">
        <w:rPr>
          <w:rFonts w:asciiTheme="majorHAnsi" w:eastAsia="Calibri" w:hAnsiTheme="majorHAnsi" w:cs="Times New Roman"/>
        </w:rPr>
        <w:t xml:space="preserve">a organizatori ir </w:t>
      </w:r>
      <w:r w:rsidRPr="00432570">
        <w:rPr>
          <w:rFonts w:asciiTheme="majorHAnsi" w:eastAsia="Calibri" w:hAnsiTheme="majorHAnsi" w:cs="Times New Roman"/>
        </w:rPr>
        <w:t xml:space="preserve">Latvijas Republikas Izglītības un zinātnes ministrija </w:t>
      </w:r>
      <w:r w:rsidR="00432570" w:rsidRPr="00432570">
        <w:rPr>
          <w:rFonts w:asciiTheme="majorHAnsi" w:eastAsia="Calibri" w:hAnsiTheme="majorHAnsi" w:cs="Times New Roman"/>
        </w:rPr>
        <w:t>un</w:t>
      </w:r>
      <w:r w:rsidR="00432570">
        <w:rPr>
          <w:rFonts w:asciiTheme="majorHAnsi" w:eastAsia="Calibri" w:hAnsiTheme="majorHAnsi" w:cs="Times New Roman"/>
        </w:rPr>
        <w:t xml:space="preserve"> </w:t>
      </w:r>
      <w:r w:rsidRPr="00432570">
        <w:rPr>
          <w:rFonts w:asciiTheme="majorHAnsi" w:eastAsia="Calibri" w:hAnsiTheme="majorHAnsi" w:cs="Times New Roman"/>
        </w:rPr>
        <w:t>Biedrība „Latvijas Olimpiskā komiteja”</w:t>
      </w:r>
      <w:r w:rsidR="00432570">
        <w:rPr>
          <w:rFonts w:asciiTheme="majorHAnsi" w:eastAsia="Calibri" w:hAnsiTheme="majorHAnsi" w:cs="Times New Roman"/>
        </w:rPr>
        <w:t>.</w:t>
      </w:r>
    </w:p>
    <w:p w14:paraId="2402461A" w14:textId="4AA9E471" w:rsidR="000709B3" w:rsidRPr="000E354B" w:rsidRDefault="00432570" w:rsidP="008D3F28">
      <w:pPr>
        <w:pStyle w:val="ListParagraph"/>
        <w:numPr>
          <w:ilvl w:val="0"/>
          <w:numId w:val="20"/>
        </w:numPr>
        <w:spacing w:before="120" w:after="120" w:line="259" w:lineRule="auto"/>
        <w:ind w:left="426" w:hanging="426"/>
        <w:jc w:val="both"/>
        <w:rPr>
          <w:rFonts w:asciiTheme="majorHAnsi" w:eastAsia="Calibri" w:hAnsiTheme="majorHAnsi" w:cs="Times New Roman"/>
        </w:rPr>
      </w:pPr>
      <w:r w:rsidRPr="000E354B">
        <w:rPr>
          <w:rFonts w:asciiTheme="majorHAnsi" w:eastAsia="Calibri" w:hAnsiTheme="majorHAnsi" w:cs="Times New Roman"/>
        </w:rPr>
        <w:t>Pasākums tiek organizēts saskaņā ar “Trīs Zvaigžņu balva 202</w:t>
      </w:r>
      <w:r w:rsidR="00435E7F" w:rsidRPr="000E354B">
        <w:rPr>
          <w:rFonts w:asciiTheme="majorHAnsi" w:eastAsia="Calibri" w:hAnsiTheme="majorHAnsi" w:cs="Times New Roman"/>
        </w:rPr>
        <w:t>4</w:t>
      </w:r>
      <w:r w:rsidRPr="000E354B">
        <w:rPr>
          <w:rFonts w:asciiTheme="majorHAnsi" w:eastAsia="Calibri" w:hAnsiTheme="majorHAnsi" w:cs="Times New Roman"/>
        </w:rPr>
        <w:t xml:space="preserve">” Nolikumu, ar kuru iespējams iepazīties sekojot saitei </w:t>
      </w:r>
      <w:hyperlink r:id="rId16" w:history="1">
        <w:r w:rsidR="000709B3" w:rsidRPr="000E354B">
          <w:rPr>
            <w:rStyle w:val="Hyperlink"/>
            <w:rFonts w:asciiTheme="majorHAnsi" w:eastAsia="Calibri" w:hAnsiTheme="majorHAnsi" w:cs="Times New Roman"/>
          </w:rPr>
          <w:t>https://olimpiade.lv/lok/documents</w:t>
        </w:r>
      </w:hyperlink>
      <w:r w:rsidR="000709B3" w:rsidRPr="000E354B">
        <w:rPr>
          <w:rFonts w:asciiTheme="majorHAnsi" w:eastAsia="Calibri" w:hAnsiTheme="majorHAnsi" w:cs="Times New Roman"/>
        </w:rPr>
        <w:t xml:space="preserve">. </w:t>
      </w:r>
    </w:p>
    <w:p w14:paraId="6479BD47" w14:textId="59C84F65" w:rsidR="009141D3" w:rsidRPr="000E354B" w:rsidRDefault="00432570" w:rsidP="008D3F28">
      <w:pPr>
        <w:pStyle w:val="ListParagraph"/>
        <w:numPr>
          <w:ilvl w:val="0"/>
          <w:numId w:val="20"/>
        </w:numPr>
        <w:spacing w:before="120" w:after="120" w:line="259" w:lineRule="auto"/>
        <w:ind w:left="426" w:hanging="426"/>
        <w:jc w:val="both"/>
        <w:rPr>
          <w:rFonts w:asciiTheme="majorHAnsi" w:eastAsia="Calibri" w:hAnsiTheme="majorHAnsi" w:cs="Times New Roman"/>
        </w:rPr>
      </w:pPr>
      <w:r w:rsidRPr="000E354B">
        <w:rPr>
          <w:rFonts w:asciiTheme="majorHAnsi" w:eastAsia="Calibri" w:hAnsiTheme="majorHAnsi" w:cs="Times New Roman"/>
        </w:rPr>
        <w:t xml:space="preserve">Pasākuma </w:t>
      </w:r>
      <w:r w:rsidR="00787B55" w:rsidRPr="000E354B">
        <w:rPr>
          <w:rFonts w:asciiTheme="majorHAnsi" w:eastAsia="Calibri" w:hAnsiTheme="majorHAnsi" w:cs="Times New Roman"/>
        </w:rPr>
        <w:t>“Trīs Zvaigžņu balva 202</w:t>
      </w:r>
      <w:r w:rsidR="00C819BF" w:rsidRPr="000E354B">
        <w:rPr>
          <w:rFonts w:asciiTheme="majorHAnsi" w:eastAsia="Calibri" w:hAnsiTheme="majorHAnsi" w:cs="Times New Roman"/>
        </w:rPr>
        <w:t>4</w:t>
      </w:r>
      <w:r w:rsidR="00787B55" w:rsidRPr="000E354B">
        <w:rPr>
          <w:rFonts w:asciiTheme="majorHAnsi" w:eastAsia="Calibri" w:hAnsiTheme="majorHAnsi" w:cs="Times New Roman"/>
        </w:rPr>
        <w:t xml:space="preserve">” </w:t>
      </w:r>
      <w:r w:rsidRPr="000E354B">
        <w:rPr>
          <w:rFonts w:asciiTheme="majorHAnsi" w:eastAsia="Calibri" w:hAnsiTheme="majorHAnsi" w:cs="Times New Roman"/>
        </w:rPr>
        <w:t xml:space="preserve">svinīgā ceremonija </w:t>
      </w:r>
      <w:r w:rsidR="009141D3" w:rsidRPr="000E354B">
        <w:rPr>
          <w:rFonts w:asciiTheme="majorHAnsi" w:eastAsia="Calibri" w:hAnsiTheme="majorHAnsi" w:cs="Times New Roman"/>
        </w:rPr>
        <w:t>notiks 202</w:t>
      </w:r>
      <w:r w:rsidR="00435E7F" w:rsidRPr="000E354B">
        <w:rPr>
          <w:rFonts w:asciiTheme="majorHAnsi" w:eastAsia="Calibri" w:hAnsiTheme="majorHAnsi" w:cs="Times New Roman"/>
        </w:rPr>
        <w:t>5</w:t>
      </w:r>
      <w:r w:rsidR="009141D3" w:rsidRPr="000E354B">
        <w:rPr>
          <w:rFonts w:asciiTheme="majorHAnsi" w:eastAsia="Calibri" w:hAnsiTheme="majorHAnsi" w:cs="Times New Roman"/>
        </w:rPr>
        <w:t xml:space="preserve">. gada </w:t>
      </w:r>
      <w:r w:rsidR="006D13C1" w:rsidRPr="000E354B">
        <w:rPr>
          <w:rFonts w:asciiTheme="majorHAnsi" w:eastAsia="Calibri" w:hAnsiTheme="majorHAnsi" w:cs="Times New Roman"/>
        </w:rPr>
        <w:t>janvāra mēnesī,</w:t>
      </w:r>
      <w:r w:rsidR="00FE12FD" w:rsidRPr="000E354B">
        <w:rPr>
          <w:rFonts w:asciiTheme="majorHAnsi" w:eastAsia="Calibri" w:hAnsiTheme="majorHAnsi" w:cs="Times New Roman"/>
        </w:rPr>
        <w:t xml:space="preserve"> </w:t>
      </w:r>
      <w:r w:rsidR="009141D3" w:rsidRPr="000E354B">
        <w:rPr>
          <w:rFonts w:asciiTheme="majorHAnsi" w:eastAsia="Calibri" w:hAnsiTheme="majorHAnsi" w:cs="Times New Roman"/>
        </w:rPr>
        <w:t xml:space="preserve">plkst.19.00, </w:t>
      </w:r>
      <w:r w:rsidR="00C819BF" w:rsidRPr="000E354B">
        <w:rPr>
          <w:rFonts w:asciiTheme="majorHAnsi" w:eastAsia="Calibri" w:hAnsiTheme="majorHAnsi" w:cs="Times New Roman"/>
        </w:rPr>
        <w:t>vieta tiks precizēta.</w:t>
      </w:r>
      <w:r w:rsidR="00787B55" w:rsidRPr="000E354B">
        <w:rPr>
          <w:rFonts w:asciiTheme="majorHAnsi" w:eastAsia="Calibri" w:hAnsiTheme="majorHAnsi" w:cs="Times New Roman"/>
        </w:rPr>
        <w:t xml:space="preserve"> Svinīgo ceremoniju norises vieta 202</w:t>
      </w:r>
      <w:r w:rsidR="00435E7F" w:rsidRPr="000E354B">
        <w:rPr>
          <w:rFonts w:asciiTheme="majorHAnsi" w:eastAsia="Calibri" w:hAnsiTheme="majorHAnsi" w:cs="Times New Roman"/>
        </w:rPr>
        <w:t>6</w:t>
      </w:r>
      <w:r w:rsidR="00787B55" w:rsidRPr="000E354B">
        <w:rPr>
          <w:rFonts w:asciiTheme="majorHAnsi" w:eastAsia="Calibri" w:hAnsiTheme="majorHAnsi" w:cs="Times New Roman"/>
        </w:rPr>
        <w:t>.</w:t>
      </w:r>
      <w:r w:rsidR="000E354B" w:rsidRPr="000E354B">
        <w:rPr>
          <w:rFonts w:asciiTheme="majorHAnsi" w:eastAsia="Calibri" w:hAnsiTheme="majorHAnsi" w:cs="Times New Roman"/>
        </w:rPr>
        <w:t xml:space="preserve"> gadā</w:t>
      </w:r>
      <w:r w:rsidR="00787B55" w:rsidRPr="000E354B">
        <w:rPr>
          <w:rFonts w:asciiTheme="majorHAnsi" w:eastAsia="Calibri" w:hAnsiTheme="majorHAnsi" w:cs="Times New Roman"/>
        </w:rPr>
        <w:t xml:space="preserve"> un 202</w:t>
      </w:r>
      <w:r w:rsidR="00435E7F" w:rsidRPr="000E354B">
        <w:rPr>
          <w:rFonts w:asciiTheme="majorHAnsi" w:eastAsia="Calibri" w:hAnsiTheme="majorHAnsi" w:cs="Times New Roman"/>
        </w:rPr>
        <w:t>7</w:t>
      </w:r>
      <w:r w:rsidR="00787B55" w:rsidRPr="000E354B">
        <w:rPr>
          <w:rFonts w:asciiTheme="majorHAnsi" w:eastAsia="Calibri" w:hAnsiTheme="majorHAnsi" w:cs="Times New Roman"/>
        </w:rPr>
        <w:t>. gadā tiks precizēta, nosakot šo pasākumu norises termiņus un saskaņojot darba plānus.</w:t>
      </w:r>
    </w:p>
    <w:p w14:paraId="7166BAF6" w14:textId="4AF1A153" w:rsidR="0083403C" w:rsidRPr="000E354B" w:rsidRDefault="006340EE" w:rsidP="006D78BC">
      <w:pPr>
        <w:pStyle w:val="ListParagraph"/>
        <w:numPr>
          <w:ilvl w:val="0"/>
          <w:numId w:val="20"/>
        </w:numPr>
        <w:spacing w:before="120" w:after="120" w:line="259" w:lineRule="auto"/>
        <w:ind w:left="426" w:hanging="426"/>
        <w:contextualSpacing w:val="0"/>
        <w:jc w:val="both"/>
        <w:rPr>
          <w:rFonts w:asciiTheme="majorHAnsi" w:eastAsia="Calibri" w:hAnsiTheme="majorHAnsi" w:cs="Times New Roman"/>
        </w:rPr>
      </w:pPr>
      <w:r w:rsidRPr="000E354B">
        <w:rPr>
          <w:rFonts w:asciiTheme="majorHAnsi" w:eastAsia="Calibri" w:hAnsiTheme="majorHAnsi" w:cs="Times New Roman"/>
        </w:rPr>
        <w:t>Pasākuma organizēšanā</w:t>
      </w:r>
      <w:r w:rsidR="001022F4" w:rsidRPr="000E354B">
        <w:rPr>
          <w:rFonts w:asciiTheme="majorHAnsi" w:eastAsia="Calibri" w:hAnsiTheme="majorHAnsi" w:cs="Times New Roman"/>
        </w:rPr>
        <w:t>,</w:t>
      </w:r>
      <w:r w:rsidRPr="000E354B">
        <w:rPr>
          <w:rFonts w:asciiTheme="majorHAnsi" w:eastAsia="Calibri" w:hAnsiTheme="majorHAnsi" w:cs="Times New Roman"/>
        </w:rPr>
        <w:t xml:space="preserve"> </w:t>
      </w:r>
      <w:r w:rsidR="00CA3B6B" w:rsidRPr="000E354B">
        <w:rPr>
          <w:rFonts w:asciiTheme="majorHAnsi" w:eastAsia="Calibri" w:hAnsiTheme="majorHAnsi" w:cs="Times New Roman"/>
        </w:rPr>
        <w:t>pirmajā</w:t>
      </w:r>
      <w:r w:rsidR="001022F4" w:rsidRPr="000E354B">
        <w:rPr>
          <w:rFonts w:asciiTheme="majorHAnsi" w:eastAsia="Calibri" w:hAnsiTheme="majorHAnsi" w:cs="Times New Roman"/>
        </w:rPr>
        <w:t xml:space="preserve"> un </w:t>
      </w:r>
      <w:r w:rsidR="00CA3B6B" w:rsidRPr="000E354B">
        <w:rPr>
          <w:rFonts w:asciiTheme="majorHAnsi" w:eastAsia="Calibri" w:hAnsiTheme="majorHAnsi" w:cs="Times New Roman"/>
        </w:rPr>
        <w:t>turpmākajos gados (202</w:t>
      </w:r>
      <w:r w:rsidR="00435E7F" w:rsidRPr="000E354B">
        <w:rPr>
          <w:rFonts w:asciiTheme="majorHAnsi" w:eastAsia="Calibri" w:hAnsiTheme="majorHAnsi" w:cs="Times New Roman"/>
        </w:rPr>
        <w:t>5</w:t>
      </w:r>
      <w:r w:rsidR="00CA3B6B" w:rsidRPr="000E354B">
        <w:rPr>
          <w:rFonts w:asciiTheme="majorHAnsi" w:eastAsia="Calibri" w:hAnsiTheme="majorHAnsi" w:cs="Times New Roman"/>
        </w:rPr>
        <w:t>.</w:t>
      </w:r>
      <w:r w:rsidR="00452642" w:rsidRPr="000E354B">
        <w:rPr>
          <w:rFonts w:asciiTheme="majorHAnsi" w:eastAsia="Calibri" w:hAnsiTheme="majorHAnsi" w:cs="Times New Roman"/>
        </w:rPr>
        <w:t>gads</w:t>
      </w:r>
      <w:r w:rsidR="00CA3B6B" w:rsidRPr="000E354B">
        <w:rPr>
          <w:rFonts w:asciiTheme="majorHAnsi" w:eastAsia="Calibri" w:hAnsiTheme="majorHAnsi" w:cs="Times New Roman"/>
        </w:rPr>
        <w:t xml:space="preserve"> – 202</w:t>
      </w:r>
      <w:r w:rsidR="00435E7F" w:rsidRPr="000E354B">
        <w:rPr>
          <w:rFonts w:asciiTheme="majorHAnsi" w:eastAsia="Calibri" w:hAnsiTheme="majorHAnsi" w:cs="Times New Roman"/>
        </w:rPr>
        <w:t>7</w:t>
      </w:r>
      <w:r w:rsidR="00CA3B6B" w:rsidRPr="000E354B">
        <w:rPr>
          <w:rFonts w:asciiTheme="majorHAnsi" w:eastAsia="Calibri" w:hAnsiTheme="majorHAnsi" w:cs="Times New Roman"/>
        </w:rPr>
        <w:t>.</w:t>
      </w:r>
      <w:r w:rsidR="00452642" w:rsidRPr="000E354B">
        <w:rPr>
          <w:rFonts w:asciiTheme="majorHAnsi" w:eastAsia="Calibri" w:hAnsiTheme="majorHAnsi" w:cs="Times New Roman"/>
        </w:rPr>
        <w:t>gads</w:t>
      </w:r>
      <w:r w:rsidR="00CA3B6B" w:rsidRPr="000E354B">
        <w:rPr>
          <w:rFonts w:asciiTheme="majorHAnsi" w:eastAsia="Calibri" w:hAnsiTheme="majorHAnsi" w:cs="Times New Roman"/>
        </w:rPr>
        <w:t>)</w:t>
      </w:r>
      <w:r w:rsidR="001022F4" w:rsidRPr="000E354B">
        <w:rPr>
          <w:rFonts w:asciiTheme="majorHAnsi" w:eastAsia="Calibri" w:hAnsiTheme="majorHAnsi" w:cs="Times New Roman"/>
        </w:rPr>
        <w:t>,</w:t>
      </w:r>
      <w:r w:rsidR="00CA3B6B" w:rsidRPr="000E354B">
        <w:rPr>
          <w:rFonts w:asciiTheme="majorHAnsi" w:eastAsia="Calibri" w:hAnsiTheme="majorHAnsi" w:cs="Times New Roman"/>
        </w:rPr>
        <w:t xml:space="preserve"> </w:t>
      </w:r>
      <w:r w:rsidR="00263E25" w:rsidRPr="000E354B">
        <w:rPr>
          <w:rFonts w:asciiTheme="majorHAnsi" w:eastAsia="Calibri" w:hAnsiTheme="majorHAnsi" w:cs="Times New Roman"/>
        </w:rPr>
        <w:t xml:space="preserve">obligāti, bet ne tikai, </w:t>
      </w:r>
      <w:r w:rsidRPr="000E354B">
        <w:rPr>
          <w:rFonts w:asciiTheme="majorHAnsi" w:eastAsia="Calibri" w:hAnsiTheme="majorHAnsi" w:cs="Times New Roman"/>
        </w:rPr>
        <w:t>jāiekļauj sekojoša veida darbi:</w:t>
      </w:r>
    </w:p>
    <w:p w14:paraId="4976D85B" w14:textId="77777777" w:rsidR="006D13C1" w:rsidRDefault="006340EE" w:rsidP="006D13C1">
      <w:pPr>
        <w:pStyle w:val="ListParagraph"/>
        <w:numPr>
          <w:ilvl w:val="1"/>
          <w:numId w:val="83"/>
        </w:numPr>
        <w:snapToGrid w:val="0"/>
        <w:spacing w:after="0" w:line="360" w:lineRule="auto"/>
        <w:jc w:val="both"/>
        <w:rPr>
          <w:rFonts w:asciiTheme="majorHAnsi" w:eastAsia="Calibri" w:hAnsiTheme="majorHAnsi" w:cs="Times New Roman"/>
          <w:b/>
          <w:bCs/>
        </w:rPr>
      </w:pPr>
      <w:r w:rsidRPr="006D13C1">
        <w:rPr>
          <w:rFonts w:asciiTheme="majorHAnsi" w:eastAsia="Calibri" w:hAnsiTheme="majorHAnsi" w:cs="Times New Roman"/>
          <w:b/>
          <w:bCs/>
        </w:rPr>
        <w:t>Pasākuma vadība:</w:t>
      </w:r>
    </w:p>
    <w:p w14:paraId="78EA3465" w14:textId="789E0574" w:rsidR="006340EE" w:rsidRPr="006D13C1" w:rsidRDefault="005902D2" w:rsidP="006D13C1">
      <w:pPr>
        <w:pStyle w:val="ListParagraph"/>
        <w:numPr>
          <w:ilvl w:val="2"/>
          <w:numId w:val="83"/>
        </w:numPr>
        <w:snapToGrid w:val="0"/>
        <w:spacing w:after="0" w:line="360" w:lineRule="auto"/>
        <w:jc w:val="both"/>
        <w:rPr>
          <w:rFonts w:asciiTheme="majorHAnsi" w:eastAsia="Calibri" w:hAnsiTheme="majorHAnsi" w:cs="Times New Roman"/>
          <w:b/>
          <w:bCs/>
        </w:rPr>
      </w:pPr>
      <w:r w:rsidRPr="006D13C1">
        <w:rPr>
          <w:rFonts w:asciiTheme="majorHAnsi" w:eastAsia="Calibri" w:hAnsiTheme="majorHAnsi" w:cs="Times New Roman"/>
        </w:rPr>
        <w:t>Svinīgās c</w:t>
      </w:r>
      <w:r w:rsidR="006340EE" w:rsidRPr="006D13C1">
        <w:rPr>
          <w:rFonts w:asciiTheme="majorHAnsi" w:eastAsia="Calibri" w:hAnsiTheme="majorHAnsi" w:cs="Times New Roman"/>
        </w:rPr>
        <w:t>eremonijas plānošana;</w:t>
      </w:r>
    </w:p>
    <w:p w14:paraId="7B1E277C" w14:textId="76FB6327" w:rsidR="006340EE" w:rsidRDefault="006340EE"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Pr>
          <w:rFonts w:asciiTheme="majorHAnsi" w:eastAsia="Calibri" w:hAnsiTheme="majorHAnsi" w:cs="Times New Roman"/>
        </w:rPr>
        <w:t>TV tiešraides realizācijas plānošana;</w:t>
      </w:r>
    </w:p>
    <w:p w14:paraId="2517BF7D" w14:textId="6D08A30B" w:rsidR="006340EE" w:rsidRDefault="006340EE"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Pr>
          <w:rFonts w:asciiTheme="majorHAnsi" w:eastAsia="Calibri" w:hAnsiTheme="majorHAnsi" w:cs="Times New Roman"/>
        </w:rPr>
        <w:t>Pasākuma kopējā tāme.</w:t>
      </w:r>
    </w:p>
    <w:p w14:paraId="1108180A" w14:textId="0FA94B18" w:rsidR="00263E25" w:rsidRPr="00263E25" w:rsidRDefault="000B1CE2" w:rsidP="006D13C1">
      <w:pPr>
        <w:pStyle w:val="ListParagraph"/>
        <w:numPr>
          <w:ilvl w:val="1"/>
          <w:numId w:val="83"/>
        </w:numPr>
        <w:snapToGrid w:val="0"/>
        <w:spacing w:after="0" w:line="360" w:lineRule="auto"/>
        <w:contextualSpacing w:val="0"/>
        <w:jc w:val="both"/>
        <w:rPr>
          <w:rFonts w:asciiTheme="majorHAnsi" w:eastAsia="Calibri" w:hAnsiTheme="majorHAnsi" w:cs="Times New Roman"/>
          <w:b/>
          <w:bCs/>
        </w:rPr>
      </w:pPr>
      <w:r>
        <w:rPr>
          <w:rFonts w:asciiTheme="majorHAnsi" w:eastAsia="Calibri" w:hAnsiTheme="majorHAnsi" w:cs="Times New Roman"/>
          <w:b/>
          <w:bCs/>
        </w:rPr>
        <w:t>Svinīgā c</w:t>
      </w:r>
      <w:r w:rsidR="00263E25" w:rsidRPr="00263E25">
        <w:rPr>
          <w:rFonts w:asciiTheme="majorHAnsi" w:eastAsia="Calibri" w:hAnsiTheme="majorHAnsi" w:cs="Times New Roman"/>
          <w:b/>
          <w:bCs/>
        </w:rPr>
        <w:t>eremonija:</w:t>
      </w:r>
    </w:p>
    <w:p w14:paraId="143FC33D" w14:textId="346FA2DE" w:rsidR="00263E25"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Pr>
          <w:rFonts w:asciiTheme="majorHAnsi" w:eastAsia="Calibri" w:hAnsiTheme="majorHAnsi" w:cs="Times New Roman"/>
        </w:rPr>
        <w:t>Pasākuma r</w:t>
      </w:r>
      <w:r w:rsidRPr="00263E25">
        <w:rPr>
          <w:rFonts w:asciiTheme="majorHAnsi" w:eastAsia="Calibri" w:hAnsiTheme="majorHAnsi" w:cs="Times New Roman"/>
        </w:rPr>
        <w:t>ežijas koncepta izstrāde</w:t>
      </w:r>
      <w:r>
        <w:rPr>
          <w:rFonts w:asciiTheme="majorHAnsi" w:eastAsia="Calibri" w:hAnsiTheme="majorHAnsi" w:cs="Times New Roman"/>
        </w:rPr>
        <w:t>;</w:t>
      </w:r>
    </w:p>
    <w:p w14:paraId="046F0F2E" w14:textId="6E48082B" w:rsidR="00263E25" w:rsidRDefault="005902D2"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Pr>
          <w:rFonts w:asciiTheme="majorHAnsi" w:eastAsia="Calibri" w:hAnsiTheme="majorHAnsi" w:cs="Times New Roman"/>
        </w:rPr>
        <w:t>Svinīgās ceremonijās noturēšanas vietas</w:t>
      </w:r>
      <w:r w:rsidR="00263E25" w:rsidRPr="00C819BF">
        <w:rPr>
          <w:rFonts w:asciiTheme="majorHAnsi" w:eastAsia="Calibri" w:hAnsiTheme="majorHAnsi" w:cs="Times New Roman"/>
        </w:rPr>
        <w:t xml:space="preserve"> </w:t>
      </w:r>
      <w:r w:rsidR="00A358CF" w:rsidRPr="00C819BF">
        <w:rPr>
          <w:rFonts w:asciiTheme="majorHAnsi" w:eastAsia="Calibri" w:hAnsiTheme="majorHAnsi" w:cs="Times New Roman"/>
        </w:rPr>
        <w:t>piedāvājums</w:t>
      </w:r>
      <w:r>
        <w:rPr>
          <w:rFonts w:asciiTheme="majorHAnsi" w:eastAsia="Calibri" w:hAnsiTheme="majorHAnsi" w:cs="Times New Roman"/>
        </w:rPr>
        <w:t>;</w:t>
      </w:r>
    </w:p>
    <w:p w14:paraId="4536205F" w14:textId="0A7029EB" w:rsidR="00263E25"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Pr>
          <w:rFonts w:asciiTheme="majorHAnsi" w:eastAsia="Calibri" w:hAnsiTheme="majorHAnsi" w:cs="Times New Roman"/>
        </w:rPr>
        <w:t>Pasākuma r</w:t>
      </w:r>
      <w:r w:rsidRPr="00263E25">
        <w:rPr>
          <w:rFonts w:asciiTheme="majorHAnsi" w:eastAsia="Calibri" w:hAnsiTheme="majorHAnsi" w:cs="Times New Roman"/>
        </w:rPr>
        <w:t>adošās komandas komplektācija</w:t>
      </w:r>
      <w:r>
        <w:rPr>
          <w:rFonts w:asciiTheme="majorHAnsi" w:eastAsia="Calibri" w:hAnsiTheme="majorHAnsi" w:cs="Times New Roman"/>
        </w:rPr>
        <w:t>;</w:t>
      </w:r>
    </w:p>
    <w:p w14:paraId="0C04D878" w14:textId="68228074" w:rsidR="00263E25"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Pr>
          <w:rFonts w:asciiTheme="majorHAnsi" w:eastAsia="Calibri" w:hAnsiTheme="majorHAnsi" w:cs="Times New Roman"/>
        </w:rPr>
        <w:t>Pasākuma s</w:t>
      </w:r>
      <w:r w:rsidRPr="00263E25">
        <w:rPr>
          <w:rFonts w:asciiTheme="majorHAnsi" w:eastAsia="Calibri" w:hAnsiTheme="majorHAnsi" w:cs="Times New Roman"/>
        </w:rPr>
        <w:t>cenogrāfijas skiču un tehniskā projekta izstrāde</w:t>
      </w:r>
      <w:r>
        <w:rPr>
          <w:rFonts w:asciiTheme="majorHAnsi" w:eastAsia="Calibri" w:hAnsiTheme="majorHAnsi" w:cs="Times New Roman"/>
        </w:rPr>
        <w:t>;</w:t>
      </w:r>
    </w:p>
    <w:p w14:paraId="7421B2A1" w14:textId="70AD8D32" w:rsidR="00263E25" w:rsidRPr="00263E25"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Pr>
          <w:rFonts w:asciiTheme="majorHAnsi" w:eastAsia="Calibri" w:hAnsiTheme="majorHAnsi" w:cs="Times New Roman"/>
        </w:rPr>
        <w:t>Pasākuma s</w:t>
      </w:r>
      <w:r w:rsidRPr="00263E25">
        <w:rPr>
          <w:rFonts w:asciiTheme="majorHAnsi" w:eastAsia="Calibri" w:hAnsiTheme="majorHAnsi" w:cs="Times New Roman"/>
        </w:rPr>
        <w:t>kaņu režijas koncepts un tehniskā projekta izstrāde</w:t>
      </w:r>
      <w:r>
        <w:rPr>
          <w:rFonts w:asciiTheme="majorHAnsi" w:eastAsia="Calibri" w:hAnsiTheme="majorHAnsi" w:cs="Times New Roman"/>
        </w:rPr>
        <w:t>;</w:t>
      </w:r>
    </w:p>
    <w:p w14:paraId="4BCEC884" w14:textId="288F66A4" w:rsidR="00263E25" w:rsidRPr="00263E25"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Pr>
          <w:rFonts w:asciiTheme="majorHAnsi" w:eastAsia="Calibri" w:hAnsiTheme="majorHAnsi" w:cs="Times New Roman"/>
        </w:rPr>
        <w:t>Pasākuma t</w:t>
      </w:r>
      <w:r w:rsidRPr="00263E25">
        <w:rPr>
          <w:rFonts w:asciiTheme="majorHAnsi" w:eastAsia="Calibri" w:hAnsiTheme="majorHAnsi" w:cs="Times New Roman"/>
        </w:rPr>
        <w:t>ehniskās komandas komplektācija</w:t>
      </w:r>
      <w:r>
        <w:rPr>
          <w:rFonts w:asciiTheme="majorHAnsi" w:eastAsia="Calibri" w:hAnsiTheme="majorHAnsi" w:cs="Times New Roman"/>
        </w:rPr>
        <w:t>;</w:t>
      </w:r>
    </w:p>
    <w:p w14:paraId="56EF5DDF" w14:textId="20616205" w:rsidR="00263E25" w:rsidRPr="00263E25"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263E25">
        <w:rPr>
          <w:rFonts w:asciiTheme="majorHAnsi" w:eastAsia="Calibri" w:hAnsiTheme="majorHAnsi" w:cs="Times New Roman"/>
        </w:rPr>
        <w:t>Pasākuma muzikālais noformējums, mākslinieku izvēle un saskaņošana</w:t>
      </w:r>
      <w:r>
        <w:rPr>
          <w:rFonts w:asciiTheme="majorHAnsi" w:eastAsia="Calibri" w:hAnsiTheme="majorHAnsi" w:cs="Times New Roman"/>
        </w:rPr>
        <w:t>;</w:t>
      </w:r>
    </w:p>
    <w:p w14:paraId="37F11FC2" w14:textId="7A1B214C" w:rsidR="00263E25" w:rsidRPr="00263E25"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Pr>
          <w:rFonts w:asciiTheme="majorHAnsi" w:eastAsia="Calibri" w:hAnsiTheme="majorHAnsi" w:cs="Times New Roman"/>
        </w:rPr>
        <w:t>Pasākuma r</w:t>
      </w:r>
      <w:r w:rsidRPr="00263E25">
        <w:rPr>
          <w:rFonts w:asciiTheme="majorHAnsi" w:eastAsia="Calibri" w:hAnsiTheme="majorHAnsi" w:cs="Times New Roman"/>
        </w:rPr>
        <w:t>epertuāra izvēle un saskaņošana</w:t>
      </w:r>
      <w:r>
        <w:rPr>
          <w:rFonts w:asciiTheme="majorHAnsi" w:eastAsia="Calibri" w:hAnsiTheme="majorHAnsi" w:cs="Times New Roman"/>
        </w:rPr>
        <w:t>;</w:t>
      </w:r>
    </w:p>
    <w:p w14:paraId="385C36F6" w14:textId="2EC7A43D" w:rsidR="00263E25" w:rsidRPr="00263E25"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Pr>
          <w:rFonts w:asciiTheme="majorHAnsi" w:eastAsia="Calibri" w:hAnsiTheme="majorHAnsi" w:cs="Times New Roman"/>
        </w:rPr>
        <w:t>Pasākuma a</w:t>
      </w:r>
      <w:r w:rsidRPr="00263E25">
        <w:rPr>
          <w:rFonts w:asciiTheme="majorHAnsi" w:eastAsia="Calibri" w:hAnsiTheme="majorHAnsi" w:cs="Times New Roman"/>
        </w:rPr>
        <w:t>ranžējum</w:t>
      </w:r>
      <w:r>
        <w:rPr>
          <w:rFonts w:asciiTheme="majorHAnsi" w:eastAsia="Calibri" w:hAnsiTheme="majorHAnsi" w:cs="Times New Roman"/>
        </w:rPr>
        <w:t>a</w:t>
      </w:r>
      <w:r w:rsidRPr="00263E25">
        <w:rPr>
          <w:rFonts w:asciiTheme="majorHAnsi" w:eastAsia="Calibri" w:hAnsiTheme="majorHAnsi" w:cs="Times New Roman"/>
        </w:rPr>
        <w:t xml:space="preserve"> veidošana, numuru izstrāde</w:t>
      </w:r>
      <w:r>
        <w:rPr>
          <w:rFonts w:asciiTheme="majorHAnsi" w:eastAsia="Calibri" w:hAnsiTheme="majorHAnsi" w:cs="Times New Roman"/>
        </w:rPr>
        <w:t>;</w:t>
      </w:r>
    </w:p>
    <w:p w14:paraId="44B53AE8" w14:textId="3BF49200" w:rsidR="00263E25" w:rsidRPr="00263E25"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263E25">
        <w:rPr>
          <w:rFonts w:asciiTheme="majorHAnsi" w:eastAsia="Calibri" w:hAnsiTheme="majorHAnsi" w:cs="Times New Roman"/>
        </w:rPr>
        <w:t>Pasākuma vadītāju izvēle un vienošanās</w:t>
      </w:r>
      <w:r>
        <w:rPr>
          <w:rFonts w:asciiTheme="majorHAnsi" w:eastAsia="Calibri" w:hAnsiTheme="majorHAnsi" w:cs="Times New Roman"/>
        </w:rPr>
        <w:t>;</w:t>
      </w:r>
    </w:p>
    <w:p w14:paraId="77A1B151" w14:textId="48654B07" w:rsidR="00263E25" w:rsidRPr="00263E25" w:rsidRDefault="005902D2"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Pr>
          <w:rFonts w:asciiTheme="majorHAnsi" w:eastAsia="Calibri" w:hAnsiTheme="majorHAnsi" w:cs="Times New Roman"/>
        </w:rPr>
        <w:t>Svinīgās c</w:t>
      </w:r>
      <w:r w:rsidR="00263E25" w:rsidRPr="00263E25">
        <w:rPr>
          <w:rFonts w:asciiTheme="majorHAnsi" w:eastAsia="Calibri" w:hAnsiTheme="majorHAnsi" w:cs="Times New Roman"/>
        </w:rPr>
        <w:t>eremonijas tehniskā scenārija izstrāde</w:t>
      </w:r>
      <w:r w:rsidR="00263E25">
        <w:rPr>
          <w:rFonts w:asciiTheme="majorHAnsi" w:eastAsia="Calibri" w:hAnsiTheme="majorHAnsi" w:cs="Times New Roman"/>
        </w:rPr>
        <w:t>;</w:t>
      </w:r>
    </w:p>
    <w:p w14:paraId="111C64DE" w14:textId="2A709AAD" w:rsidR="00263E25" w:rsidRPr="00263E25" w:rsidRDefault="005902D2"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Pr>
          <w:rFonts w:asciiTheme="majorHAnsi" w:eastAsia="Calibri" w:hAnsiTheme="majorHAnsi" w:cs="Times New Roman"/>
        </w:rPr>
        <w:t>Svinīgās c</w:t>
      </w:r>
      <w:r w:rsidR="00263E25" w:rsidRPr="00263E25">
        <w:rPr>
          <w:rFonts w:asciiTheme="majorHAnsi" w:eastAsia="Calibri" w:hAnsiTheme="majorHAnsi" w:cs="Times New Roman"/>
        </w:rPr>
        <w:t>eremonijas teksta scenārija izstrāde</w:t>
      </w:r>
      <w:r w:rsidR="00263E25">
        <w:rPr>
          <w:rFonts w:asciiTheme="majorHAnsi" w:eastAsia="Calibri" w:hAnsiTheme="majorHAnsi" w:cs="Times New Roman"/>
        </w:rPr>
        <w:t>;</w:t>
      </w:r>
    </w:p>
    <w:p w14:paraId="0956569E" w14:textId="01855D99" w:rsidR="00263E25" w:rsidRPr="00263E25" w:rsidRDefault="005902D2"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Pr>
          <w:rFonts w:asciiTheme="majorHAnsi" w:eastAsia="Calibri" w:hAnsiTheme="majorHAnsi" w:cs="Times New Roman"/>
        </w:rPr>
        <w:t>Svinīgās ceremonijas s</w:t>
      </w:r>
      <w:r w:rsidR="00263E25" w:rsidRPr="00263E25">
        <w:rPr>
          <w:rFonts w:asciiTheme="majorHAnsi" w:eastAsia="Calibri" w:hAnsiTheme="majorHAnsi" w:cs="Times New Roman"/>
        </w:rPr>
        <w:t>cenārija kartīšu ražošana</w:t>
      </w:r>
      <w:r w:rsidR="00263E25">
        <w:rPr>
          <w:rFonts w:asciiTheme="majorHAnsi" w:eastAsia="Calibri" w:hAnsiTheme="majorHAnsi" w:cs="Times New Roman"/>
        </w:rPr>
        <w:t>;</w:t>
      </w:r>
    </w:p>
    <w:p w14:paraId="5045A731" w14:textId="17554A40" w:rsidR="00263E25" w:rsidRPr="00263E25"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proofErr w:type="spellStart"/>
      <w:r w:rsidRPr="00263E25">
        <w:rPr>
          <w:rFonts w:asciiTheme="majorHAnsi" w:eastAsia="Calibri" w:hAnsiTheme="majorHAnsi" w:cs="Times New Roman"/>
        </w:rPr>
        <w:t>Aizskatuves</w:t>
      </w:r>
      <w:proofErr w:type="spellEnd"/>
      <w:r w:rsidRPr="00263E25">
        <w:rPr>
          <w:rFonts w:asciiTheme="majorHAnsi" w:eastAsia="Calibri" w:hAnsiTheme="majorHAnsi" w:cs="Times New Roman"/>
        </w:rPr>
        <w:t xml:space="preserve"> menedžments - uzbūve, </w:t>
      </w:r>
      <w:proofErr w:type="spellStart"/>
      <w:r w:rsidRPr="00263E25">
        <w:rPr>
          <w:rFonts w:asciiTheme="majorHAnsi" w:eastAsia="Calibri" w:hAnsiTheme="majorHAnsi" w:cs="Times New Roman"/>
        </w:rPr>
        <w:t>nobūve</w:t>
      </w:r>
      <w:proofErr w:type="spellEnd"/>
      <w:r w:rsidRPr="00263E25">
        <w:rPr>
          <w:rFonts w:asciiTheme="majorHAnsi" w:eastAsia="Calibri" w:hAnsiTheme="majorHAnsi" w:cs="Times New Roman"/>
        </w:rPr>
        <w:t>, mēģinājumu laika grafiki un nepieciešamais papildu personāls</w:t>
      </w:r>
      <w:r>
        <w:rPr>
          <w:rFonts w:asciiTheme="majorHAnsi" w:eastAsia="Calibri" w:hAnsiTheme="majorHAnsi" w:cs="Times New Roman"/>
        </w:rPr>
        <w:t>;</w:t>
      </w:r>
    </w:p>
    <w:p w14:paraId="1B2BDAB2" w14:textId="3E0E2768" w:rsidR="00263E25" w:rsidRPr="00263E25"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263E25">
        <w:rPr>
          <w:rFonts w:asciiTheme="majorHAnsi" w:eastAsia="Calibri" w:hAnsiTheme="majorHAnsi" w:cs="Times New Roman"/>
        </w:rPr>
        <w:t>Balvu pasniedzēju izvēle un apstiprināšana</w:t>
      </w:r>
      <w:r>
        <w:rPr>
          <w:rFonts w:asciiTheme="majorHAnsi" w:eastAsia="Calibri" w:hAnsiTheme="majorHAnsi" w:cs="Times New Roman"/>
        </w:rPr>
        <w:t>;</w:t>
      </w:r>
    </w:p>
    <w:p w14:paraId="27400C0E" w14:textId="71399EAC" w:rsidR="00263E25"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263E25">
        <w:rPr>
          <w:rFonts w:asciiTheme="majorHAnsi" w:eastAsia="Calibri" w:hAnsiTheme="majorHAnsi" w:cs="Times New Roman"/>
        </w:rPr>
        <w:t>Balvu pasniedzēju apzināšana, vienošanās, informēšana</w:t>
      </w:r>
      <w:r>
        <w:rPr>
          <w:rFonts w:asciiTheme="majorHAnsi" w:eastAsia="Calibri" w:hAnsiTheme="majorHAnsi" w:cs="Times New Roman"/>
        </w:rPr>
        <w:t>;</w:t>
      </w:r>
    </w:p>
    <w:p w14:paraId="7055BA8C" w14:textId="64BC9AA4" w:rsidR="00263E25" w:rsidRPr="00263E25"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263E25">
        <w:rPr>
          <w:rFonts w:asciiTheme="majorHAnsi" w:eastAsia="Calibri" w:hAnsiTheme="majorHAnsi" w:cs="Times New Roman"/>
        </w:rPr>
        <w:t>Nominantu apzināšana, informēšana</w:t>
      </w:r>
      <w:r>
        <w:rPr>
          <w:rFonts w:asciiTheme="majorHAnsi" w:eastAsia="Calibri" w:hAnsiTheme="majorHAnsi" w:cs="Times New Roman"/>
        </w:rPr>
        <w:t>;</w:t>
      </w:r>
    </w:p>
    <w:p w14:paraId="23E292FC" w14:textId="328566D6" w:rsidR="00263E25" w:rsidRPr="00263E25"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263E25">
        <w:rPr>
          <w:rFonts w:asciiTheme="majorHAnsi" w:eastAsia="Calibri" w:hAnsiTheme="majorHAnsi" w:cs="Times New Roman"/>
        </w:rPr>
        <w:lastRenderedPageBreak/>
        <w:t>Nomināciju video koncepta izveide un saskaņošana</w:t>
      </w:r>
      <w:r>
        <w:rPr>
          <w:rFonts w:asciiTheme="majorHAnsi" w:eastAsia="Calibri" w:hAnsiTheme="majorHAnsi" w:cs="Times New Roman"/>
        </w:rPr>
        <w:t>;</w:t>
      </w:r>
    </w:p>
    <w:p w14:paraId="462D866B" w14:textId="42C6F0BD" w:rsidR="00263E25" w:rsidRPr="00263E25"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263E25">
        <w:rPr>
          <w:rFonts w:asciiTheme="majorHAnsi" w:eastAsia="Calibri" w:hAnsiTheme="majorHAnsi" w:cs="Times New Roman"/>
        </w:rPr>
        <w:t>Nomināciju video materiālu iegūšana un atlase</w:t>
      </w:r>
      <w:r>
        <w:rPr>
          <w:rFonts w:asciiTheme="majorHAnsi" w:eastAsia="Calibri" w:hAnsiTheme="majorHAnsi" w:cs="Times New Roman"/>
        </w:rPr>
        <w:t>;</w:t>
      </w:r>
    </w:p>
    <w:p w14:paraId="5B8A8B8A" w14:textId="610A04AE" w:rsidR="00263E25" w:rsidRPr="000E354B" w:rsidRDefault="005902D2"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0E354B">
        <w:rPr>
          <w:rFonts w:asciiTheme="majorHAnsi" w:eastAsia="Calibri" w:hAnsiTheme="majorHAnsi" w:cs="Times New Roman"/>
        </w:rPr>
        <w:t xml:space="preserve">Nominācijas </w:t>
      </w:r>
      <w:r w:rsidR="00263E25" w:rsidRPr="000E354B">
        <w:rPr>
          <w:rFonts w:asciiTheme="majorHAnsi" w:eastAsia="Calibri" w:hAnsiTheme="majorHAnsi" w:cs="Times New Roman"/>
        </w:rPr>
        <w:t>"Mūža ieguldījums" filmēšana un montāža</w:t>
      </w:r>
      <w:r w:rsidRPr="000E354B">
        <w:rPr>
          <w:rFonts w:asciiTheme="majorHAnsi" w:eastAsia="Calibri" w:hAnsiTheme="majorHAnsi" w:cs="Times New Roman"/>
        </w:rPr>
        <w:t xml:space="preserve"> (tīrais video materiāls līdz piecām minūtēm)</w:t>
      </w:r>
      <w:r w:rsidR="00263E25" w:rsidRPr="000E354B">
        <w:rPr>
          <w:rFonts w:asciiTheme="majorHAnsi" w:eastAsia="Calibri" w:hAnsiTheme="majorHAnsi" w:cs="Times New Roman"/>
        </w:rPr>
        <w:t>;</w:t>
      </w:r>
    </w:p>
    <w:p w14:paraId="25C0C923" w14:textId="5862719C" w:rsidR="0078710E" w:rsidRPr="000E354B" w:rsidRDefault="005902D2"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0E354B">
        <w:rPr>
          <w:rFonts w:asciiTheme="majorHAnsi" w:eastAsia="Calibri" w:hAnsiTheme="majorHAnsi" w:cs="Times New Roman"/>
        </w:rPr>
        <w:t xml:space="preserve">Nominācijas “Gada sporta žurnālists/ fotogrāfs” </w:t>
      </w:r>
      <w:r w:rsidR="0078710E" w:rsidRPr="000E354B">
        <w:rPr>
          <w:rFonts w:asciiTheme="majorHAnsi" w:eastAsia="Calibri" w:hAnsiTheme="majorHAnsi" w:cs="Times New Roman"/>
        </w:rPr>
        <w:t>filmēšana un montāža</w:t>
      </w:r>
      <w:r w:rsidRPr="000E354B">
        <w:rPr>
          <w:rFonts w:asciiTheme="majorHAnsi" w:eastAsia="Calibri" w:hAnsiTheme="majorHAnsi" w:cs="Times New Roman"/>
        </w:rPr>
        <w:t xml:space="preserve"> (tīrais video materiāls līdz piecām minūtēm);</w:t>
      </w:r>
    </w:p>
    <w:p w14:paraId="5F3FAB11" w14:textId="53AD44D0" w:rsidR="0078710E" w:rsidRPr="000E354B" w:rsidRDefault="005902D2"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0E354B">
        <w:rPr>
          <w:rFonts w:asciiTheme="majorHAnsi" w:eastAsia="Calibri" w:hAnsiTheme="majorHAnsi" w:cs="Times New Roman"/>
        </w:rPr>
        <w:t xml:space="preserve">Nominācijas “Gada ģimene sportā” </w:t>
      </w:r>
      <w:r w:rsidR="0078710E" w:rsidRPr="000E354B">
        <w:rPr>
          <w:rFonts w:asciiTheme="majorHAnsi" w:eastAsia="Calibri" w:hAnsiTheme="majorHAnsi" w:cs="Times New Roman"/>
        </w:rPr>
        <w:t>filmēšana un montāža</w:t>
      </w:r>
      <w:r w:rsidRPr="000E354B">
        <w:rPr>
          <w:rFonts w:asciiTheme="majorHAnsi" w:eastAsia="Calibri" w:hAnsiTheme="majorHAnsi" w:cs="Times New Roman"/>
        </w:rPr>
        <w:t xml:space="preserve"> (tīrais video materiāls līdz piecām minūtēm);</w:t>
      </w:r>
    </w:p>
    <w:p w14:paraId="4B60A12A" w14:textId="506D4166" w:rsidR="00263E25" w:rsidRPr="000E354B"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0E354B">
        <w:rPr>
          <w:rFonts w:asciiTheme="majorHAnsi" w:eastAsia="Calibri" w:hAnsiTheme="majorHAnsi" w:cs="Times New Roman"/>
        </w:rPr>
        <w:t>Atlikušo 1</w:t>
      </w:r>
      <w:r w:rsidR="00180CD9" w:rsidRPr="000E354B">
        <w:rPr>
          <w:rFonts w:asciiTheme="majorHAnsi" w:eastAsia="Calibri" w:hAnsiTheme="majorHAnsi" w:cs="Times New Roman"/>
        </w:rPr>
        <w:t>2</w:t>
      </w:r>
      <w:r w:rsidRPr="000E354B">
        <w:rPr>
          <w:rFonts w:asciiTheme="majorHAnsi" w:eastAsia="Calibri" w:hAnsiTheme="majorHAnsi" w:cs="Times New Roman"/>
        </w:rPr>
        <w:t xml:space="preserve"> nomināciju video montāža</w:t>
      </w:r>
      <w:r w:rsidR="005902D2" w:rsidRPr="000E354B">
        <w:rPr>
          <w:rFonts w:asciiTheme="majorHAnsi" w:eastAsia="Calibri" w:hAnsiTheme="majorHAnsi" w:cs="Times New Roman"/>
        </w:rPr>
        <w:t xml:space="preserve"> (katras nominācija video materiāls līdz vienai minūt</w:t>
      </w:r>
      <w:r w:rsidR="0072003E" w:rsidRPr="000E354B">
        <w:rPr>
          <w:rFonts w:asciiTheme="majorHAnsi" w:eastAsia="Calibri" w:hAnsiTheme="majorHAnsi" w:cs="Times New Roman"/>
        </w:rPr>
        <w:t>e</w:t>
      </w:r>
      <w:r w:rsidR="005902D2" w:rsidRPr="000E354B">
        <w:rPr>
          <w:rFonts w:asciiTheme="majorHAnsi" w:eastAsia="Calibri" w:hAnsiTheme="majorHAnsi" w:cs="Times New Roman"/>
        </w:rPr>
        <w:t>i)</w:t>
      </w:r>
      <w:r w:rsidRPr="000E354B">
        <w:rPr>
          <w:rFonts w:asciiTheme="majorHAnsi" w:eastAsia="Calibri" w:hAnsiTheme="majorHAnsi" w:cs="Times New Roman"/>
        </w:rPr>
        <w:t>;</w:t>
      </w:r>
    </w:p>
    <w:p w14:paraId="5513A0D2" w14:textId="419E14DD" w:rsidR="00263E25" w:rsidRPr="000E354B"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0E354B">
        <w:rPr>
          <w:rFonts w:asciiTheme="majorHAnsi" w:eastAsia="Calibri" w:hAnsiTheme="majorHAnsi" w:cs="Times New Roman"/>
        </w:rPr>
        <w:t>Nomināciju video ierunāšana;</w:t>
      </w:r>
    </w:p>
    <w:p w14:paraId="6D0D8CF3" w14:textId="7B6E97E9" w:rsidR="00263E25" w:rsidRPr="00263E25" w:rsidRDefault="005902D2"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Pr>
          <w:rFonts w:asciiTheme="majorHAnsi" w:eastAsia="Calibri" w:hAnsiTheme="majorHAnsi" w:cs="Times New Roman"/>
        </w:rPr>
        <w:t>Svinīgās c</w:t>
      </w:r>
      <w:r w:rsidR="00263E25" w:rsidRPr="00263E25">
        <w:rPr>
          <w:rFonts w:asciiTheme="majorHAnsi" w:eastAsia="Calibri" w:hAnsiTheme="majorHAnsi" w:cs="Times New Roman"/>
        </w:rPr>
        <w:t xml:space="preserve">eremonijas ekrānu grafiku sagatavošana - </w:t>
      </w:r>
      <w:proofErr w:type="spellStart"/>
      <w:r w:rsidR="00263E25" w:rsidRPr="00263E25">
        <w:rPr>
          <w:rFonts w:asciiTheme="majorHAnsi" w:eastAsia="Calibri" w:hAnsiTheme="majorHAnsi" w:cs="Times New Roman"/>
        </w:rPr>
        <w:t>starpbilde</w:t>
      </w:r>
      <w:proofErr w:type="spellEnd"/>
      <w:r w:rsidR="00263E25" w:rsidRPr="00263E25">
        <w:rPr>
          <w:rFonts w:asciiTheme="majorHAnsi" w:eastAsia="Calibri" w:hAnsiTheme="majorHAnsi" w:cs="Times New Roman"/>
        </w:rPr>
        <w:t xml:space="preserve"> un mūziķu uzstāšanās ekrānu grafikas</w:t>
      </w:r>
      <w:r w:rsidR="00263E25">
        <w:rPr>
          <w:rFonts w:asciiTheme="majorHAnsi" w:eastAsia="Calibri" w:hAnsiTheme="majorHAnsi" w:cs="Times New Roman"/>
        </w:rPr>
        <w:t>;</w:t>
      </w:r>
    </w:p>
    <w:p w14:paraId="4A892CD6" w14:textId="6F91A203" w:rsidR="00263E25" w:rsidRPr="000E354B"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0E354B">
        <w:rPr>
          <w:rFonts w:asciiTheme="majorHAnsi" w:eastAsia="Calibri" w:hAnsiTheme="majorHAnsi" w:cs="Times New Roman"/>
        </w:rPr>
        <w:t>Titru informācijas apkopošana un sagatavošana TV tiešraidei;</w:t>
      </w:r>
    </w:p>
    <w:p w14:paraId="7D62B91E" w14:textId="30C118E4" w:rsidR="001F51C6" w:rsidRPr="000E354B" w:rsidRDefault="005902D2"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0E354B">
        <w:rPr>
          <w:rFonts w:asciiTheme="majorHAnsi" w:eastAsia="Calibri" w:hAnsiTheme="majorHAnsi" w:cs="Times New Roman"/>
        </w:rPr>
        <w:t>Pasūtītāja</w:t>
      </w:r>
      <w:r w:rsidR="001F51C6" w:rsidRPr="000E354B">
        <w:rPr>
          <w:rFonts w:asciiTheme="majorHAnsi" w:eastAsia="Calibri" w:hAnsiTheme="majorHAnsi" w:cs="Times New Roman"/>
        </w:rPr>
        <w:t xml:space="preserve"> partneru integrācija </w:t>
      </w:r>
      <w:r w:rsidRPr="000E354B">
        <w:rPr>
          <w:rFonts w:asciiTheme="majorHAnsi" w:eastAsia="Calibri" w:hAnsiTheme="majorHAnsi" w:cs="Times New Roman"/>
        </w:rPr>
        <w:t xml:space="preserve">svinīgās </w:t>
      </w:r>
      <w:r w:rsidR="001F51C6" w:rsidRPr="000E354B">
        <w:rPr>
          <w:rFonts w:asciiTheme="majorHAnsi" w:eastAsia="Calibri" w:hAnsiTheme="majorHAnsi" w:cs="Times New Roman"/>
        </w:rPr>
        <w:t>ceremonij</w:t>
      </w:r>
      <w:r w:rsidRPr="000E354B">
        <w:rPr>
          <w:rFonts w:asciiTheme="majorHAnsi" w:eastAsia="Calibri" w:hAnsiTheme="majorHAnsi" w:cs="Times New Roman"/>
        </w:rPr>
        <w:t>as laika</w:t>
      </w:r>
      <w:r w:rsidR="001F51C6" w:rsidRPr="000E354B">
        <w:rPr>
          <w:rFonts w:asciiTheme="majorHAnsi" w:eastAsia="Calibri" w:hAnsiTheme="majorHAnsi" w:cs="Times New Roman"/>
        </w:rPr>
        <w:t>, saskaņā ar aktuālo sarakstu</w:t>
      </w:r>
      <w:r w:rsidRPr="000E354B">
        <w:rPr>
          <w:rFonts w:asciiTheme="majorHAnsi" w:eastAsia="Calibri" w:hAnsiTheme="majorHAnsi" w:cs="Times New Roman"/>
        </w:rPr>
        <w:t>;</w:t>
      </w:r>
    </w:p>
    <w:p w14:paraId="41012D39" w14:textId="71D1A343" w:rsidR="00263E25" w:rsidRDefault="005902D2"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Pr>
          <w:rFonts w:asciiTheme="majorHAnsi" w:eastAsia="Calibri" w:hAnsiTheme="majorHAnsi" w:cs="Times New Roman"/>
        </w:rPr>
        <w:t>Svinīgās c</w:t>
      </w:r>
      <w:r w:rsidR="00263E25" w:rsidRPr="00263E25">
        <w:rPr>
          <w:rFonts w:asciiTheme="majorHAnsi" w:eastAsia="Calibri" w:hAnsiTheme="majorHAnsi" w:cs="Times New Roman"/>
        </w:rPr>
        <w:t>eremonijas uzbūve un pasākums</w:t>
      </w:r>
      <w:r w:rsidR="00263E25">
        <w:rPr>
          <w:rFonts w:asciiTheme="majorHAnsi" w:eastAsia="Calibri" w:hAnsiTheme="majorHAnsi" w:cs="Times New Roman"/>
        </w:rPr>
        <w:t>;</w:t>
      </w:r>
    </w:p>
    <w:p w14:paraId="01B50AF5" w14:textId="38239E1E" w:rsidR="00263E25" w:rsidRDefault="00263E2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263E25">
        <w:rPr>
          <w:rFonts w:asciiTheme="majorHAnsi" w:eastAsia="Calibri" w:hAnsiTheme="majorHAnsi" w:cs="Times New Roman"/>
        </w:rPr>
        <w:t>AKKA-LAA licence</w:t>
      </w:r>
      <w:r w:rsidR="00D51645">
        <w:rPr>
          <w:rFonts w:asciiTheme="majorHAnsi" w:eastAsia="Calibri" w:hAnsiTheme="majorHAnsi" w:cs="Times New Roman"/>
        </w:rPr>
        <w:t>s</w:t>
      </w:r>
      <w:r w:rsidRPr="00263E25">
        <w:rPr>
          <w:rFonts w:asciiTheme="majorHAnsi" w:eastAsia="Calibri" w:hAnsiTheme="majorHAnsi" w:cs="Times New Roman"/>
        </w:rPr>
        <w:t xml:space="preserve"> </w:t>
      </w:r>
      <w:r w:rsidR="00D51645">
        <w:rPr>
          <w:rFonts w:asciiTheme="majorHAnsi" w:eastAsia="Calibri" w:hAnsiTheme="majorHAnsi" w:cs="Times New Roman"/>
        </w:rPr>
        <w:t>pieteikšana</w:t>
      </w:r>
      <w:r w:rsidR="008B2F00">
        <w:rPr>
          <w:rFonts w:asciiTheme="majorHAnsi" w:eastAsia="Calibri" w:hAnsiTheme="majorHAnsi" w:cs="Times New Roman"/>
        </w:rPr>
        <w:t>.</w:t>
      </w:r>
    </w:p>
    <w:p w14:paraId="10CA8A50" w14:textId="31739BC1" w:rsidR="00D51645" w:rsidRPr="00D51645" w:rsidRDefault="00D51645" w:rsidP="006D13C1">
      <w:pPr>
        <w:pStyle w:val="ListParagraph"/>
        <w:numPr>
          <w:ilvl w:val="1"/>
          <w:numId w:val="83"/>
        </w:numPr>
        <w:snapToGrid w:val="0"/>
        <w:spacing w:after="0" w:line="360" w:lineRule="auto"/>
        <w:contextualSpacing w:val="0"/>
        <w:jc w:val="both"/>
        <w:rPr>
          <w:rFonts w:asciiTheme="majorHAnsi" w:eastAsia="Calibri" w:hAnsiTheme="majorHAnsi" w:cs="Times New Roman"/>
          <w:b/>
          <w:bCs/>
        </w:rPr>
      </w:pPr>
      <w:r w:rsidRPr="00D51645">
        <w:rPr>
          <w:rFonts w:asciiTheme="majorHAnsi" w:eastAsia="Calibri" w:hAnsiTheme="majorHAnsi" w:cs="Times New Roman"/>
          <w:b/>
          <w:bCs/>
        </w:rPr>
        <w:t>TV tiešraide:</w:t>
      </w:r>
    </w:p>
    <w:p w14:paraId="1412B141" w14:textId="5B07D211" w:rsidR="00D51645" w:rsidRPr="00D51645" w:rsidRDefault="00D5164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D51645">
        <w:rPr>
          <w:rFonts w:asciiTheme="majorHAnsi" w:eastAsia="Calibri" w:hAnsiTheme="majorHAnsi" w:cs="Times New Roman"/>
        </w:rPr>
        <w:t>TV radošās un tehniskās komandas komplektācija</w:t>
      </w:r>
      <w:r>
        <w:rPr>
          <w:rFonts w:asciiTheme="majorHAnsi" w:eastAsia="Calibri" w:hAnsiTheme="majorHAnsi" w:cs="Times New Roman"/>
        </w:rPr>
        <w:t>;</w:t>
      </w:r>
    </w:p>
    <w:p w14:paraId="2C26C2BC" w14:textId="284A605B" w:rsidR="00D51645" w:rsidRPr="00D51645" w:rsidRDefault="00D5164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D51645">
        <w:rPr>
          <w:rFonts w:asciiTheme="majorHAnsi" w:eastAsia="Calibri" w:hAnsiTheme="majorHAnsi" w:cs="Times New Roman"/>
        </w:rPr>
        <w:t>TV signāla pārraide</w:t>
      </w:r>
      <w:r>
        <w:rPr>
          <w:rFonts w:asciiTheme="majorHAnsi" w:eastAsia="Calibri" w:hAnsiTheme="majorHAnsi" w:cs="Times New Roman"/>
        </w:rPr>
        <w:t>;</w:t>
      </w:r>
    </w:p>
    <w:p w14:paraId="66098202" w14:textId="485F5362" w:rsidR="00D51645" w:rsidRPr="00D51645" w:rsidRDefault="00D5164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D51645">
        <w:rPr>
          <w:rFonts w:asciiTheme="majorHAnsi" w:eastAsia="Calibri" w:hAnsiTheme="majorHAnsi" w:cs="Times New Roman"/>
        </w:rPr>
        <w:t xml:space="preserve">Operatoru </w:t>
      </w:r>
      <w:proofErr w:type="spellStart"/>
      <w:r w:rsidRPr="00D51645">
        <w:rPr>
          <w:rFonts w:asciiTheme="majorHAnsi" w:eastAsia="Calibri" w:hAnsiTheme="majorHAnsi" w:cs="Times New Roman"/>
        </w:rPr>
        <w:t>palīgtehnikas</w:t>
      </w:r>
      <w:proofErr w:type="spellEnd"/>
      <w:r w:rsidRPr="00D51645">
        <w:rPr>
          <w:rFonts w:asciiTheme="majorHAnsi" w:eastAsia="Calibri" w:hAnsiTheme="majorHAnsi" w:cs="Times New Roman"/>
        </w:rPr>
        <w:t xml:space="preserve"> izvēle</w:t>
      </w:r>
      <w:r>
        <w:rPr>
          <w:rFonts w:asciiTheme="majorHAnsi" w:eastAsia="Calibri" w:hAnsiTheme="majorHAnsi" w:cs="Times New Roman"/>
        </w:rPr>
        <w:t>;</w:t>
      </w:r>
    </w:p>
    <w:p w14:paraId="15CD6D28" w14:textId="127144FE" w:rsidR="00D51645" w:rsidRPr="00D51645" w:rsidRDefault="00D5164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D51645">
        <w:rPr>
          <w:rFonts w:asciiTheme="majorHAnsi" w:eastAsia="Calibri" w:hAnsiTheme="majorHAnsi" w:cs="Times New Roman"/>
        </w:rPr>
        <w:t>PTS izvēle un vienošanās</w:t>
      </w:r>
      <w:r>
        <w:rPr>
          <w:rFonts w:asciiTheme="majorHAnsi" w:eastAsia="Calibri" w:hAnsiTheme="majorHAnsi" w:cs="Times New Roman"/>
        </w:rPr>
        <w:t>;</w:t>
      </w:r>
    </w:p>
    <w:p w14:paraId="04E156A0" w14:textId="28F5C359" w:rsidR="00D51645" w:rsidRPr="00D51645" w:rsidRDefault="00D5164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D51645">
        <w:rPr>
          <w:rFonts w:asciiTheme="majorHAnsi" w:eastAsia="Calibri" w:hAnsiTheme="majorHAnsi" w:cs="Times New Roman"/>
        </w:rPr>
        <w:t>TV galvas, grafiku, titru paneļu izstrāde</w:t>
      </w:r>
      <w:r>
        <w:rPr>
          <w:rFonts w:asciiTheme="majorHAnsi" w:eastAsia="Calibri" w:hAnsiTheme="majorHAnsi" w:cs="Times New Roman"/>
        </w:rPr>
        <w:t>;</w:t>
      </w:r>
    </w:p>
    <w:p w14:paraId="53C4E95A" w14:textId="7753F257" w:rsidR="00D51645" w:rsidRPr="00D51645" w:rsidRDefault="00D5164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D51645">
        <w:rPr>
          <w:rFonts w:asciiTheme="majorHAnsi" w:eastAsia="Calibri" w:hAnsiTheme="majorHAnsi" w:cs="Times New Roman"/>
        </w:rPr>
        <w:t>Mēģinājumu norise</w:t>
      </w:r>
      <w:r>
        <w:rPr>
          <w:rFonts w:asciiTheme="majorHAnsi" w:eastAsia="Calibri" w:hAnsiTheme="majorHAnsi" w:cs="Times New Roman"/>
        </w:rPr>
        <w:t>;</w:t>
      </w:r>
    </w:p>
    <w:p w14:paraId="3B2B10D5" w14:textId="08AA570F" w:rsidR="00D51645" w:rsidRDefault="00D5164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D51645">
        <w:rPr>
          <w:rFonts w:asciiTheme="majorHAnsi" w:eastAsia="Calibri" w:hAnsiTheme="majorHAnsi" w:cs="Times New Roman"/>
        </w:rPr>
        <w:t xml:space="preserve">AKKA-LAA un LAIPA </w:t>
      </w:r>
      <w:r w:rsidR="006D13C1">
        <w:rPr>
          <w:rFonts w:asciiTheme="majorHAnsi" w:eastAsia="Calibri" w:hAnsiTheme="majorHAnsi" w:cs="Times New Roman"/>
        </w:rPr>
        <w:t xml:space="preserve">licences un </w:t>
      </w:r>
      <w:r w:rsidRPr="00D51645">
        <w:rPr>
          <w:rFonts w:asciiTheme="majorHAnsi" w:eastAsia="Calibri" w:hAnsiTheme="majorHAnsi" w:cs="Times New Roman"/>
        </w:rPr>
        <w:t>atskaites par ēteru</w:t>
      </w:r>
      <w:r w:rsidR="008B2F00">
        <w:rPr>
          <w:rFonts w:asciiTheme="majorHAnsi" w:eastAsia="Calibri" w:hAnsiTheme="majorHAnsi" w:cs="Times New Roman"/>
        </w:rPr>
        <w:t>.</w:t>
      </w:r>
    </w:p>
    <w:p w14:paraId="34D0A717" w14:textId="079275A4" w:rsidR="00D51645" w:rsidRDefault="00D51645" w:rsidP="006D13C1">
      <w:pPr>
        <w:pStyle w:val="ListParagraph"/>
        <w:numPr>
          <w:ilvl w:val="1"/>
          <w:numId w:val="83"/>
        </w:numPr>
        <w:snapToGrid w:val="0"/>
        <w:spacing w:after="0" w:line="360" w:lineRule="auto"/>
        <w:contextualSpacing w:val="0"/>
        <w:jc w:val="both"/>
        <w:rPr>
          <w:rFonts w:asciiTheme="majorHAnsi" w:eastAsia="Calibri" w:hAnsiTheme="majorHAnsi" w:cs="Times New Roman"/>
          <w:b/>
          <w:bCs/>
        </w:rPr>
      </w:pPr>
      <w:r w:rsidRPr="00D51645">
        <w:rPr>
          <w:rFonts w:asciiTheme="majorHAnsi" w:eastAsia="Calibri" w:hAnsiTheme="majorHAnsi" w:cs="Times New Roman"/>
          <w:b/>
          <w:bCs/>
        </w:rPr>
        <w:t>Mārketings un komunikācija:</w:t>
      </w:r>
    </w:p>
    <w:p w14:paraId="4F8A7B96" w14:textId="1B5A5DBD" w:rsidR="00D51645" w:rsidRPr="00D51645" w:rsidRDefault="00D5164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D51645">
        <w:rPr>
          <w:rFonts w:asciiTheme="majorHAnsi" w:eastAsia="Calibri" w:hAnsiTheme="majorHAnsi" w:cs="Times New Roman"/>
        </w:rPr>
        <w:t xml:space="preserve">Logo </w:t>
      </w:r>
      <w:r>
        <w:rPr>
          <w:rFonts w:asciiTheme="majorHAnsi" w:eastAsia="Calibri" w:hAnsiTheme="majorHAnsi" w:cs="Times New Roman"/>
        </w:rPr>
        <w:t xml:space="preserve">atjauninājums </w:t>
      </w:r>
      <w:r w:rsidR="0078710E">
        <w:rPr>
          <w:rFonts w:asciiTheme="majorHAnsi" w:eastAsia="Calibri" w:hAnsiTheme="majorHAnsi" w:cs="Times New Roman"/>
        </w:rPr>
        <w:t>un</w:t>
      </w:r>
      <w:r w:rsidRPr="00D51645">
        <w:rPr>
          <w:rFonts w:asciiTheme="majorHAnsi" w:eastAsia="Calibri" w:hAnsiTheme="majorHAnsi" w:cs="Times New Roman"/>
        </w:rPr>
        <w:t xml:space="preserve"> visu attiecīgo grafisko materiālu </w:t>
      </w:r>
      <w:r>
        <w:rPr>
          <w:rFonts w:asciiTheme="majorHAnsi" w:eastAsia="Calibri" w:hAnsiTheme="majorHAnsi" w:cs="Times New Roman"/>
        </w:rPr>
        <w:t>atjaunināšana;</w:t>
      </w:r>
    </w:p>
    <w:p w14:paraId="0EB407E8" w14:textId="0CF1CC01" w:rsidR="00D51645" w:rsidRPr="00D51645" w:rsidRDefault="00D5164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D51645">
        <w:rPr>
          <w:rFonts w:asciiTheme="majorHAnsi" w:eastAsia="Calibri" w:hAnsiTheme="majorHAnsi" w:cs="Times New Roman"/>
        </w:rPr>
        <w:t xml:space="preserve">Maketu, </w:t>
      </w:r>
      <w:proofErr w:type="spellStart"/>
      <w:r w:rsidRPr="00D51645">
        <w:rPr>
          <w:rFonts w:asciiTheme="majorHAnsi" w:eastAsia="Calibri" w:hAnsiTheme="majorHAnsi" w:cs="Times New Roman"/>
        </w:rPr>
        <w:t>baneru</w:t>
      </w:r>
      <w:proofErr w:type="spellEnd"/>
      <w:r w:rsidRPr="00D51645">
        <w:rPr>
          <w:rFonts w:asciiTheme="majorHAnsi" w:eastAsia="Calibri" w:hAnsiTheme="majorHAnsi" w:cs="Times New Roman"/>
        </w:rPr>
        <w:t>, soc</w:t>
      </w:r>
      <w:r>
        <w:rPr>
          <w:rFonts w:asciiTheme="majorHAnsi" w:eastAsia="Calibri" w:hAnsiTheme="majorHAnsi" w:cs="Times New Roman"/>
        </w:rPr>
        <w:t>iālo</w:t>
      </w:r>
      <w:r w:rsidRPr="00D51645">
        <w:rPr>
          <w:rFonts w:asciiTheme="majorHAnsi" w:eastAsia="Calibri" w:hAnsiTheme="majorHAnsi" w:cs="Times New Roman"/>
        </w:rPr>
        <w:t xml:space="preserve"> tīklu</w:t>
      </w:r>
      <w:r>
        <w:rPr>
          <w:rFonts w:asciiTheme="majorHAnsi" w:eastAsia="Calibri" w:hAnsiTheme="majorHAnsi" w:cs="Times New Roman"/>
        </w:rPr>
        <w:t>,</w:t>
      </w:r>
      <w:r w:rsidRPr="00D51645">
        <w:rPr>
          <w:rFonts w:asciiTheme="majorHAnsi" w:eastAsia="Calibri" w:hAnsiTheme="majorHAnsi" w:cs="Times New Roman"/>
        </w:rPr>
        <w:t xml:space="preserve"> </w:t>
      </w:r>
      <w:r w:rsidR="006F24D5">
        <w:rPr>
          <w:rFonts w:asciiTheme="majorHAnsi" w:eastAsia="Calibri" w:hAnsiTheme="majorHAnsi" w:cs="Times New Roman"/>
        </w:rPr>
        <w:t>un citu</w:t>
      </w:r>
      <w:r w:rsidRPr="00D51645">
        <w:rPr>
          <w:rFonts w:asciiTheme="majorHAnsi" w:eastAsia="Calibri" w:hAnsiTheme="majorHAnsi" w:cs="Times New Roman"/>
        </w:rPr>
        <w:t xml:space="preserve"> materiālu izstrāde un izmēru maiņa</w:t>
      </w:r>
      <w:r>
        <w:rPr>
          <w:rFonts w:asciiTheme="majorHAnsi" w:eastAsia="Calibri" w:hAnsiTheme="majorHAnsi" w:cs="Times New Roman"/>
        </w:rPr>
        <w:t>;</w:t>
      </w:r>
    </w:p>
    <w:p w14:paraId="18B7DBC3" w14:textId="5917A2D1" w:rsidR="00D51645" w:rsidRPr="001F51C6" w:rsidRDefault="001F51C6"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1F51C6">
        <w:rPr>
          <w:rFonts w:asciiTheme="majorHAnsi" w:eastAsia="Calibri" w:hAnsiTheme="majorHAnsi" w:cs="Times New Roman"/>
        </w:rPr>
        <w:t>TV un Radio reklāmas izstrāde</w:t>
      </w:r>
    </w:p>
    <w:p w14:paraId="1D9F69B0" w14:textId="2627D0EA" w:rsidR="00D51645" w:rsidRPr="00D51645" w:rsidRDefault="00D51645"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D51645">
        <w:rPr>
          <w:rFonts w:asciiTheme="majorHAnsi" w:eastAsia="Calibri" w:hAnsiTheme="majorHAnsi" w:cs="Times New Roman"/>
        </w:rPr>
        <w:t xml:space="preserve">Pasākuma "seju" </w:t>
      </w:r>
      <w:proofErr w:type="spellStart"/>
      <w:r w:rsidRPr="00D51645">
        <w:rPr>
          <w:rFonts w:asciiTheme="majorHAnsi" w:eastAsia="Calibri" w:hAnsiTheme="majorHAnsi" w:cs="Times New Roman"/>
        </w:rPr>
        <w:t>fotosesija</w:t>
      </w:r>
      <w:proofErr w:type="spellEnd"/>
      <w:r w:rsidRPr="00D51645">
        <w:rPr>
          <w:rFonts w:asciiTheme="majorHAnsi" w:eastAsia="Calibri" w:hAnsiTheme="majorHAnsi" w:cs="Times New Roman"/>
        </w:rPr>
        <w:t>, video filmēšana</w:t>
      </w:r>
      <w:r>
        <w:rPr>
          <w:rFonts w:asciiTheme="majorHAnsi" w:eastAsia="Calibri" w:hAnsiTheme="majorHAnsi" w:cs="Times New Roman"/>
        </w:rPr>
        <w:t>;</w:t>
      </w:r>
    </w:p>
    <w:p w14:paraId="63032EF2" w14:textId="1E707D4C" w:rsidR="0078710E" w:rsidRDefault="00157AFF" w:rsidP="006D13C1">
      <w:pPr>
        <w:pStyle w:val="ListParagraph"/>
        <w:numPr>
          <w:ilvl w:val="2"/>
          <w:numId w:val="83"/>
        </w:numPr>
        <w:snapToGrid w:val="0"/>
        <w:spacing w:after="0" w:line="360" w:lineRule="auto"/>
        <w:contextualSpacing w:val="0"/>
        <w:jc w:val="both"/>
        <w:rPr>
          <w:rFonts w:asciiTheme="majorHAnsi" w:eastAsia="Calibri" w:hAnsiTheme="majorHAnsi" w:cs="Times New Roman"/>
        </w:rPr>
      </w:pPr>
      <w:r w:rsidRPr="00157AFF">
        <w:rPr>
          <w:rFonts w:asciiTheme="majorHAnsi" w:eastAsia="Calibri" w:hAnsiTheme="majorHAnsi" w:cs="Times New Roman"/>
        </w:rPr>
        <w:t xml:space="preserve">Foto </w:t>
      </w:r>
      <w:r>
        <w:rPr>
          <w:rFonts w:asciiTheme="majorHAnsi" w:eastAsia="Calibri" w:hAnsiTheme="majorHAnsi" w:cs="Times New Roman"/>
        </w:rPr>
        <w:t xml:space="preserve">un video </w:t>
      </w:r>
      <w:r w:rsidRPr="00157AFF">
        <w:rPr>
          <w:rFonts w:asciiTheme="majorHAnsi" w:eastAsia="Calibri" w:hAnsiTheme="majorHAnsi" w:cs="Times New Roman"/>
        </w:rPr>
        <w:t>reportāža</w:t>
      </w:r>
      <w:r>
        <w:rPr>
          <w:rFonts w:asciiTheme="majorHAnsi" w:eastAsia="Calibri" w:hAnsiTheme="majorHAnsi" w:cs="Times New Roman"/>
        </w:rPr>
        <w:t xml:space="preserve"> no pasākuma</w:t>
      </w:r>
      <w:r w:rsidR="005902D2">
        <w:rPr>
          <w:rFonts w:asciiTheme="majorHAnsi" w:eastAsia="Calibri" w:hAnsiTheme="majorHAnsi" w:cs="Times New Roman"/>
        </w:rPr>
        <w:t>.</w:t>
      </w:r>
    </w:p>
    <w:p w14:paraId="10722A2A" w14:textId="60AAC156" w:rsidR="001F51C6" w:rsidRPr="000E354B" w:rsidRDefault="001F51C6" w:rsidP="006D13C1">
      <w:pPr>
        <w:pStyle w:val="ListParagraph"/>
        <w:numPr>
          <w:ilvl w:val="1"/>
          <w:numId w:val="83"/>
        </w:numPr>
        <w:snapToGrid w:val="0"/>
        <w:spacing w:after="0" w:line="360" w:lineRule="auto"/>
        <w:jc w:val="both"/>
        <w:rPr>
          <w:rFonts w:asciiTheme="majorHAnsi" w:eastAsia="Calibri" w:hAnsiTheme="majorHAnsi" w:cs="Times New Roman"/>
          <w:b/>
          <w:bCs/>
        </w:rPr>
      </w:pPr>
      <w:r w:rsidRPr="000E354B">
        <w:rPr>
          <w:rFonts w:asciiTheme="majorHAnsi" w:eastAsia="Calibri" w:hAnsiTheme="majorHAnsi" w:cs="Times New Roman"/>
          <w:b/>
          <w:bCs/>
        </w:rPr>
        <w:t>Radošā</w:t>
      </w:r>
      <w:r w:rsidR="000B1CE2" w:rsidRPr="000E354B">
        <w:rPr>
          <w:rFonts w:asciiTheme="majorHAnsi" w:eastAsia="Calibri" w:hAnsiTheme="majorHAnsi" w:cs="Times New Roman"/>
          <w:b/>
          <w:bCs/>
        </w:rPr>
        <w:t>s</w:t>
      </w:r>
      <w:r w:rsidRPr="000E354B">
        <w:rPr>
          <w:rFonts w:asciiTheme="majorHAnsi" w:eastAsia="Calibri" w:hAnsiTheme="majorHAnsi" w:cs="Times New Roman"/>
          <w:b/>
          <w:bCs/>
        </w:rPr>
        <w:t xml:space="preserve"> koncepcija</w:t>
      </w:r>
      <w:r w:rsidR="005902D2" w:rsidRPr="000E354B">
        <w:rPr>
          <w:rFonts w:asciiTheme="majorHAnsi" w:eastAsia="Calibri" w:hAnsiTheme="majorHAnsi" w:cs="Times New Roman"/>
          <w:b/>
          <w:bCs/>
        </w:rPr>
        <w:t>s izstrāde:</w:t>
      </w:r>
    </w:p>
    <w:p w14:paraId="1070B3BB" w14:textId="77777777" w:rsidR="000B1CE2" w:rsidRPr="000E354B" w:rsidRDefault="005902D2" w:rsidP="006D13C1">
      <w:pPr>
        <w:pStyle w:val="ListParagraph"/>
        <w:numPr>
          <w:ilvl w:val="2"/>
          <w:numId w:val="83"/>
        </w:numPr>
        <w:snapToGrid w:val="0"/>
        <w:spacing w:after="0" w:line="360" w:lineRule="auto"/>
        <w:jc w:val="both"/>
        <w:rPr>
          <w:rFonts w:asciiTheme="majorHAnsi" w:eastAsia="Calibri" w:hAnsiTheme="majorHAnsi" w:cs="Times New Roman"/>
        </w:rPr>
      </w:pPr>
      <w:r w:rsidRPr="000E354B">
        <w:rPr>
          <w:rFonts w:asciiTheme="majorHAnsi" w:eastAsia="Calibri" w:hAnsiTheme="majorHAnsi" w:cs="Times New Roman"/>
        </w:rPr>
        <w:t>Svinīgās ceremonijas scenogrāfija;</w:t>
      </w:r>
    </w:p>
    <w:p w14:paraId="464483DA" w14:textId="77777777" w:rsidR="000B1CE2" w:rsidRPr="000E354B" w:rsidRDefault="001F51C6" w:rsidP="006D13C1">
      <w:pPr>
        <w:pStyle w:val="ListParagraph"/>
        <w:numPr>
          <w:ilvl w:val="2"/>
          <w:numId w:val="83"/>
        </w:numPr>
        <w:snapToGrid w:val="0"/>
        <w:spacing w:after="0" w:line="360" w:lineRule="auto"/>
        <w:jc w:val="both"/>
        <w:rPr>
          <w:rFonts w:asciiTheme="majorHAnsi" w:eastAsia="Calibri" w:hAnsiTheme="majorHAnsi" w:cs="Times New Roman"/>
        </w:rPr>
      </w:pPr>
      <w:r w:rsidRPr="000E354B">
        <w:rPr>
          <w:rFonts w:asciiTheme="majorHAnsi" w:eastAsia="Calibri" w:hAnsiTheme="majorHAnsi" w:cs="Times New Roman"/>
        </w:rPr>
        <w:t>TV pašreklāmai</w:t>
      </w:r>
      <w:r w:rsidR="005902D2" w:rsidRPr="000E354B">
        <w:rPr>
          <w:rFonts w:asciiTheme="majorHAnsi" w:eastAsia="Calibri" w:hAnsiTheme="majorHAnsi" w:cs="Times New Roman"/>
        </w:rPr>
        <w:t>;</w:t>
      </w:r>
    </w:p>
    <w:p w14:paraId="73CEE4DD" w14:textId="77777777" w:rsidR="000B1CE2" w:rsidRPr="000E354B" w:rsidRDefault="001F51C6" w:rsidP="006D13C1">
      <w:pPr>
        <w:pStyle w:val="ListParagraph"/>
        <w:numPr>
          <w:ilvl w:val="2"/>
          <w:numId w:val="83"/>
        </w:numPr>
        <w:snapToGrid w:val="0"/>
        <w:spacing w:after="0" w:line="360" w:lineRule="auto"/>
        <w:jc w:val="both"/>
        <w:rPr>
          <w:rFonts w:asciiTheme="majorHAnsi" w:eastAsia="Calibri" w:hAnsiTheme="majorHAnsi" w:cs="Times New Roman"/>
        </w:rPr>
      </w:pPr>
      <w:r w:rsidRPr="000E354B">
        <w:rPr>
          <w:rFonts w:asciiTheme="majorHAnsi" w:eastAsia="Calibri" w:hAnsiTheme="majorHAnsi" w:cs="Times New Roman"/>
        </w:rPr>
        <w:t>Vizuālajiem materiāliem</w:t>
      </w:r>
      <w:r w:rsidR="005902D2" w:rsidRPr="000E354B">
        <w:rPr>
          <w:rFonts w:asciiTheme="majorHAnsi" w:eastAsia="Calibri" w:hAnsiTheme="majorHAnsi" w:cs="Times New Roman"/>
        </w:rPr>
        <w:t>;</w:t>
      </w:r>
    </w:p>
    <w:p w14:paraId="1AC49529" w14:textId="77777777" w:rsidR="000B1CE2" w:rsidRPr="000E354B" w:rsidRDefault="001F51C6" w:rsidP="006D13C1">
      <w:pPr>
        <w:pStyle w:val="ListParagraph"/>
        <w:numPr>
          <w:ilvl w:val="2"/>
          <w:numId w:val="83"/>
        </w:numPr>
        <w:snapToGrid w:val="0"/>
        <w:spacing w:after="0" w:line="360" w:lineRule="auto"/>
        <w:jc w:val="both"/>
        <w:rPr>
          <w:rFonts w:asciiTheme="majorHAnsi" w:eastAsia="Calibri" w:hAnsiTheme="majorHAnsi" w:cs="Times New Roman"/>
        </w:rPr>
      </w:pPr>
      <w:r w:rsidRPr="000E354B">
        <w:rPr>
          <w:rFonts w:asciiTheme="majorHAnsi" w:eastAsia="Calibri" w:hAnsiTheme="majorHAnsi" w:cs="Times New Roman"/>
        </w:rPr>
        <w:t>Nomināciju pieteikumiem</w:t>
      </w:r>
      <w:r w:rsidR="005902D2" w:rsidRPr="000E354B">
        <w:rPr>
          <w:rFonts w:asciiTheme="majorHAnsi" w:eastAsia="Calibri" w:hAnsiTheme="majorHAnsi" w:cs="Times New Roman"/>
        </w:rPr>
        <w:t>;</w:t>
      </w:r>
    </w:p>
    <w:p w14:paraId="69299390" w14:textId="77777777" w:rsidR="000B1CE2" w:rsidRPr="000E354B" w:rsidRDefault="005902D2" w:rsidP="006D13C1">
      <w:pPr>
        <w:pStyle w:val="ListParagraph"/>
        <w:numPr>
          <w:ilvl w:val="2"/>
          <w:numId w:val="83"/>
        </w:numPr>
        <w:snapToGrid w:val="0"/>
        <w:spacing w:after="0" w:line="360" w:lineRule="auto"/>
        <w:jc w:val="both"/>
        <w:rPr>
          <w:rFonts w:asciiTheme="majorHAnsi" w:eastAsia="Calibri" w:hAnsiTheme="majorHAnsi" w:cs="Times New Roman"/>
        </w:rPr>
      </w:pPr>
      <w:r w:rsidRPr="000E354B">
        <w:rPr>
          <w:rFonts w:asciiTheme="majorHAnsi" w:eastAsia="Calibri" w:hAnsiTheme="majorHAnsi" w:cs="Times New Roman"/>
        </w:rPr>
        <w:t>Svinīgās ceremonijas p</w:t>
      </w:r>
      <w:r w:rsidR="001F51C6" w:rsidRPr="000E354B">
        <w:rPr>
          <w:rFonts w:asciiTheme="majorHAnsi" w:eastAsia="Calibri" w:hAnsiTheme="majorHAnsi" w:cs="Times New Roman"/>
        </w:rPr>
        <w:t>asākuma vadītājiem</w:t>
      </w:r>
      <w:r w:rsidRPr="000E354B">
        <w:rPr>
          <w:rFonts w:asciiTheme="majorHAnsi" w:eastAsia="Calibri" w:hAnsiTheme="majorHAnsi" w:cs="Times New Roman"/>
        </w:rPr>
        <w:t xml:space="preserve"> (vīrietis un sieviete);</w:t>
      </w:r>
    </w:p>
    <w:p w14:paraId="15D9D41B" w14:textId="77777777" w:rsidR="000B1CE2" w:rsidRPr="000E354B" w:rsidRDefault="005902D2" w:rsidP="006D13C1">
      <w:pPr>
        <w:pStyle w:val="ListParagraph"/>
        <w:numPr>
          <w:ilvl w:val="2"/>
          <w:numId w:val="83"/>
        </w:numPr>
        <w:snapToGrid w:val="0"/>
        <w:spacing w:after="0" w:line="360" w:lineRule="auto"/>
        <w:jc w:val="both"/>
        <w:rPr>
          <w:rFonts w:asciiTheme="majorHAnsi" w:eastAsia="Calibri" w:hAnsiTheme="majorHAnsi" w:cs="Times New Roman"/>
        </w:rPr>
      </w:pPr>
      <w:r w:rsidRPr="000E354B">
        <w:rPr>
          <w:rFonts w:asciiTheme="majorHAnsi" w:eastAsia="Calibri" w:hAnsiTheme="majorHAnsi" w:cs="Times New Roman"/>
        </w:rPr>
        <w:t>Svinīgās ceremonijas m</w:t>
      </w:r>
      <w:r w:rsidR="001F51C6" w:rsidRPr="000E354B">
        <w:rPr>
          <w:rFonts w:asciiTheme="majorHAnsi" w:eastAsia="Calibri" w:hAnsiTheme="majorHAnsi" w:cs="Times New Roman"/>
        </w:rPr>
        <w:t>uzikālajiem priekšnesumiem</w:t>
      </w:r>
      <w:r w:rsidRPr="000E354B">
        <w:rPr>
          <w:rFonts w:asciiTheme="majorHAnsi" w:eastAsia="Calibri" w:hAnsiTheme="majorHAnsi" w:cs="Times New Roman"/>
        </w:rPr>
        <w:t>;</w:t>
      </w:r>
    </w:p>
    <w:p w14:paraId="220BE2B6" w14:textId="0EB3769B" w:rsidR="001F51C6" w:rsidRPr="000E354B" w:rsidRDefault="005902D2" w:rsidP="006D13C1">
      <w:pPr>
        <w:pStyle w:val="ListParagraph"/>
        <w:numPr>
          <w:ilvl w:val="2"/>
          <w:numId w:val="83"/>
        </w:numPr>
        <w:snapToGrid w:val="0"/>
        <w:spacing w:after="0" w:line="360" w:lineRule="auto"/>
        <w:jc w:val="both"/>
        <w:rPr>
          <w:rFonts w:asciiTheme="majorHAnsi" w:eastAsia="Calibri" w:hAnsiTheme="majorHAnsi" w:cs="Times New Roman"/>
        </w:rPr>
      </w:pPr>
      <w:r w:rsidRPr="000E354B">
        <w:rPr>
          <w:rFonts w:asciiTheme="majorHAnsi" w:eastAsia="Calibri" w:hAnsiTheme="majorHAnsi" w:cs="Times New Roman"/>
        </w:rPr>
        <w:t xml:space="preserve">Svinīgās ceremonijas norises vietai un </w:t>
      </w:r>
      <w:r w:rsidR="000B1CE2" w:rsidRPr="000E354B">
        <w:rPr>
          <w:rFonts w:asciiTheme="majorHAnsi" w:eastAsia="Calibri" w:hAnsiTheme="majorHAnsi" w:cs="Times New Roman"/>
        </w:rPr>
        <w:t>pasākuma formātam.</w:t>
      </w:r>
    </w:p>
    <w:p w14:paraId="17113F55" w14:textId="77777777" w:rsidR="008B2F00" w:rsidRPr="008B2F00" w:rsidRDefault="008B2F00" w:rsidP="008B2F00">
      <w:pPr>
        <w:pStyle w:val="ListParagraph"/>
        <w:spacing w:before="120" w:after="120" w:line="259" w:lineRule="auto"/>
        <w:ind w:left="1080"/>
        <w:jc w:val="both"/>
        <w:rPr>
          <w:rFonts w:asciiTheme="majorHAnsi" w:eastAsia="Calibri" w:hAnsiTheme="majorHAnsi" w:cs="Times New Roman"/>
        </w:rPr>
      </w:pPr>
    </w:p>
    <w:p w14:paraId="6065F895" w14:textId="02E8B132" w:rsidR="008B2F00" w:rsidRPr="008B2F00" w:rsidRDefault="008B2F00" w:rsidP="006D13C1">
      <w:pPr>
        <w:pStyle w:val="ListParagraph"/>
        <w:numPr>
          <w:ilvl w:val="0"/>
          <w:numId w:val="83"/>
        </w:numPr>
        <w:jc w:val="both"/>
        <w:rPr>
          <w:rFonts w:asciiTheme="majorHAnsi" w:eastAsia="Calibri" w:hAnsiTheme="majorHAnsi" w:cs="Times New Roman"/>
        </w:rPr>
      </w:pPr>
      <w:r w:rsidRPr="008B2F00">
        <w:rPr>
          <w:rFonts w:asciiTheme="majorHAnsi" w:eastAsia="Calibri" w:hAnsiTheme="majorHAnsi" w:cs="Times New Roman"/>
        </w:rPr>
        <w:t xml:space="preserve">Iepirkuma priekšmeta ietvaros pretendentam jāpiedāvā </w:t>
      </w:r>
      <w:r>
        <w:rPr>
          <w:rFonts w:asciiTheme="majorHAnsi" w:eastAsia="Calibri" w:hAnsiTheme="majorHAnsi" w:cs="Times New Roman"/>
        </w:rPr>
        <w:t xml:space="preserve">Pasākuma </w:t>
      </w:r>
      <w:r w:rsidRPr="008B2F00">
        <w:rPr>
          <w:rFonts w:asciiTheme="majorHAnsi" w:eastAsia="Calibri" w:hAnsiTheme="majorHAnsi" w:cs="Times New Roman"/>
        </w:rPr>
        <w:t>vispārējas koordinēšanas</w:t>
      </w:r>
      <w:r w:rsidR="001F51C6">
        <w:rPr>
          <w:rFonts w:asciiTheme="majorHAnsi" w:eastAsia="Calibri" w:hAnsiTheme="majorHAnsi" w:cs="Times New Roman"/>
        </w:rPr>
        <w:t xml:space="preserve"> un</w:t>
      </w:r>
      <w:r w:rsidRPr="008B2F00">
        <w:rPr>
          <w:rFonts w:asciiTheme="majorHAnsi" w:eastAsia="Calibri" w:hAnsiTheme="majorHAnsi" w:cs="Times New Roman"/>
        </w:rPr>
        <w:t xml:space="preserve"> </w:t>
      </w:r>
      <w:r>
        <w:rPr>
          <w:rFonts w:asciiTheme="majorHAnsi" w:eastAsia="Calibri" w:hAnsiTheme="majorHAnsi" w:cs="Times New Roman"/>
        </w:rPr>
        <w:t>P</w:t>
      </w:r>
      <w:r w:rsidRPr="008B2F00">
        <w:rPr>
          <w:rFonts w:asciiTheme="majorHAnsi" w:eastAsia="Calibri" w:hAnsiTheme="majorHAnsi" w:cs="Times New Roman"/>
        </w:rPr>
        <w:t>asākum</w:t>
      </w:r>
      <w:r>
        <w:rPr>
          <w:rFonts w:asciiTheme="majorHAnsi" w:eastAsia="Calibri" w:hAnsiTheme="majorHAnsi" w:cs="Times New Roman"/>
        </w:rPr>
        <w:t>a</w:t>
      </w:r>
      <w:r w:rsidRPr="008B2F00">
        <w:rPr>
          <w:rFonts w:asciiTheme="majorHAnsi" w:eastAsia="Calibri" w:hAnsiTheme="majorHAnsi" w:cs="Times New Roman"/>
        </w:rPr>
        <w:t xml:space="preserve"> organizēšanas. Pakalpojumu izmaksās iekļaujamas tikai no to sniegšanas funkcionāli nenodalāmās tehniskās </w:t>
      </w:r>
      <w:r w:rsidRPr="008B2F00">
        <w:rPr>
          <w:rFonts w:asciiTheme="majorHAnsi" w:eastAsia="Calibri" w:hAnsiTheme="majorHAnsi" w:cs="Times New Roman"/>
        </w:rPr>
        <w:lastRenderedPageBreak/>
        <w:t>izmaksas. Attiecībā uz visām citām tehniskajām un trešo pušu izmaksām, veicama to pienācīga administrēšana, tai skaitā, bet ne tikai saskaņošana ar pasūtītāju un finanšu dokumentu aprites nodrošināšana.</w:t>
      </w:r>
    </w:p>
    <w:p w14:paraId="070D610D" w14:textId="7EA39FAA" w:rsidR="001C7E80" w:rsidRPr="00656777" w:rsidRDefault="006B7385" w:rsidP="006D13C1">
      <w:pPr>
        <w:pStyle w:val="ListParagraph"/>
        <w:numPr>
          <w:ilvl w:val="0"/>
          <w:numId w:val="83"/>
        </w:numPr>
        <w:ind w:left="459" w:hanging="357"/>
        <w:contextualSpacing w:val="0"/>
        <w:jc w:val="both"/>
        <w:rPr>
          <w:rFonts w:asciiTheme="majorHAnsi" w:eastAsia="Calibri" w:hAnsiTheme="majorHAnsi" w:cs="Times New Roman"/>
        </w:rPr>
      </w:pPr>
      <w:bookmarkStart w:id="30" w:name="_Hlk45697867"/>
      <w:r>
        <w:rPr>
          <w:rFonts w:asciiTheme="majorHAnsi" w:eastAsia="Calibri" w:hAnsiTheme="majorHAnsi" w:cs="Times New Roman"/>
        </w:rPr>
        <w:t xml:space="preserve">Pretendents sagatavo </w:t>
      </w:r>
      <w:r w:rsidR="000E354B">
        <w:rPr>
          <w:rFonts w:asciiTheme="majorHAnsi" w:eastAsia="Calibri" w:hAnsiTheme="majorHAnsi" w:cs="Times New Roman"/>
        </w:rPr>
        <w:t xml:space="preserve">2024.gada </w:t>
      </w:r>
      <w:r w:rsidRPr="000E354B">
        <w:rPr>
          <w:rFonts w:asciiTheme="majorHAnsi" w:eastAsia="Calibri" w:hAnsiTheme="majorHAnsi" w:cs="Times New Roman"/>
        </w:rPr>
        <w:t>Pasākuma vispārējo</w:t>
      </w:r>
      <w:r>
        <w:rPr>
          <w:rFonts w:asciiTheme="majorHAnsi" w:eastAsia="Calibri" w:hAnsiTheme="majorHAnsi" w:cs="Times New Roman"/>
        </w:rPr>
        <w:t xml:space="preserve"> darba plānu un </w:t>
      </w:r>
      <w:r w:rsidR="00432570">
        <w:rPr>
          <w:rFonts w:asciiTheme="majorHAnsi" w:eastAsia="Calibri" w:hAnsiTheme="majorHAnsi" w:cs="Times New Roman"/>
        </w:rPr>
        <w:t xml:space="preserve">Pasākuma koncepcijas projektu un </w:t>
      </w:r>
      <w:r>
        <w:rPr>
          <w:rFonts w:asciiTheme="majorHAnsi" w:eastAsia="Calibri" w:hAnsiTheme="majorHAnsi" w:cs="Times New Roman"/>
        </w:rPr>
        <w:t>iesniedz to Pasūtītajam</w:t>
      </w:r>
      <w:r w:rsidR="00432570">
        <w:rPr>
          <w:rFonts w:asciiTheme="majorHAnsi" w:eastAsia="Calibri" w:hAnsiTheme="majorHAnsi" w:cs="Times New Roman"/>
        </w:rPr>
        <w:t xml:space="preserve"> pievienojot Tehniskajam piedāvājumam</w:t>
      </w:r>
      <w:r>
        <w:rPr>
          <w:rFonts w:asciiTheme="majorHAnsi" w:eastAsia="Calibri" w:hAnsiTheme="majorHAnsi" w:cs="Times New Roman"/>
        </w:rPr>
        <w:t>.</w:t>
      </w:r>
      <w:r w:rsidR="00787B55">
        <w:rPr>
          <w:rFonts w:asciiTheme="majorHAnsi" w:eastAsia="Calibri" w:hAnsiTheme="majorHAnsi" w:cs="Times New Roman"/>
        </w:rPr>
        <w:t xml:space="preserve"> </w:t>
      </w:r>
      <w:r w:rsidR="00D95FC6">
        <w:rPr>
          <w:rFonts w:asciiTheme="majorHAnsi" w:eastAsia="Calibri" w:hAnsiTheme="majorHAnsi" w:cs="Times New Roman"/>
        </w:rPr>
        <w:t xml:space="preserve">Darba plāni un koncepcijas turpmākiem pasākumiem tiek saskaņotas, </w:t>
      </w:r>
      <w:r w:rsidR="00D95FC6" w:rsidRPr="00D95FC6">
        <w:rPr>
          <w:rFonts w:asciiTheme="majorHAnsi" w:eastAsia="Calibri" w:hAnsiTheme="majorHAnsi" w:cs="Times New Roman"/>
        </w:rPr>
        <w:t>nosakot šo pasākumu norises termiņus</w:t>
      </w:r>
      <w:r w:rsidR="00D95FC6">
        <w:rPr>
          <w:rFonts w:asciiTheme="majorHAnsi" w:eastAsia="Calibri" w:hAnsiTheme="majorHAnsi" w:cs="Times New Roman"/>
        </w:rPr>
        <w:t>.</w:t>
      </w:r>
    </w:p>
    <w:p w14:paraId="4E36CD7D" w14:textId="72C99C30" w:rsidR="006605DF" w:rsidRPr="00287379" w:rsidRDefault="00743EFA" w:rsidP="00E15B69">
      <w:pPr>
        <w:spacing w:before="240"/>
        <w:jc w:val="both"/>
        <w:rPr>
          <w:rFonts w:asciiTheme="majorHAnsi" w:eastAsia="Calibri" w:hAnsiTheme="majorHAnsi" w:cs="Times New Roman"/>
        </w:rPr>
      </w:pPr>
      <w:bookmarkStart w:id="31" w:name="_Hlk45698300"/>
      <w:bookmarkEnd w:id="30"/>
      <w:r w:rsidRPr="00743EFA">
        <w:rPr>
          <w:rFonts w:asciiTheme="majorHAnsi" w:eastAsia="Calibri" w:hAnsiTheme="majorHAnsi" w:cs="Times New Roman"/>
        </w:rPr>
        <w:t xml:space="preserve">Ar šo </w:t>
      </w:r>
      <w:r w:rsidRPr="000E354B">
        <w:rPr>
          <w:rFonts w:asciiTheme="majorHAnsi" w:eastAsia="Calibri" w:hAnsiTheme="majorHAnsi" w:cs="Times New Roman"/>
        </w:rPr>
        <w:t>apņemamies sniegt pakalpojumus saskaņā ar Biedrības “Latvijas Olimpiskā komiteja” rīkotās iepirkuma procedūras Nr. LOK-202</w:t>
      </w:r>
      <w:r w:rsidR="000B1CE2" w:rsidRPr="000E354B">
        <w:rPr>
          <w:rFonts w:asciiTheme="majorHAnsi" w:eastAsia="Calibri" w:hAnsiTheme="majorHAnsi" w:cs="Times New Roman"/>
        </w:rPr>
        <w:t>4</w:t>
      </w:r>
      <w:r w:rsidRPr="000E354B">
        <w:rPr>
          <w:rFonts w:asciiTheme="majorHAnsi" w:eastAsia="Calibri" w:hAnsiTheme="majorHAnsi" w:cs="Times New Roman"/>
        </w:rPr>
        <w:t>/0</w:t>
      </w:r>
      <w:r w:rsidR="000B1CE2" w:rsidRPr="000E354B">
        <w:rPr>
          <w:rFonts w:asciiTheme="majorHAnsi" w:eastAsia="Calibri" w:hAnsiTheme="majorHAnsi" w:cs="Times New Roman"/>
        </w:rPr>
        <w:t>1</w:t>
      </w:r>
      <w:r w:rsidRPr="000E354B">
        <w:rPr>
          <w:rFonts w:asciiTheme="majorHAnsi" w:eastAsia="Calibri" w:hAnsiTheme="majorHAnsi" w:cs="Times New Roman"/>
        </w:rPr>
        <w:t xml:space="preserve"> “Par </w:t>
      </w:r>
      <w:r w:rsidR="006F24D5" w:rsidRPr="000E354B">
        <w:rPr>
          <w:rFonts w:asciiTheme="majorHAnsi" w:eastAsia="Calibri" w:hAnsiTheme="majorHAnsi" w:cs="Times New Roman"/>
        </w:rPr>
        <w:t xml:space="preserve">svinīgā sporta </w:t>
      </w:r>
      <w:r w:rsidR="00CE5525" w:rsidRPr="000E354B">
        <w:rPr>
          <w:rFonts w:asciiTheme="majorHAnsi" w:eastAsia="Calibri" w:hAnsiTheme="majorHAnsi" w:cs="Times New Roman"/>
        </w:rPr>
        <w:t xml:space="preserve">pasākuma </w:t>
      </w:r>
      <w:r w:rsidRPr="000E354B">
        <w:rPr>
          <w:rFonts w:asciiTheme="majorHAnsi" w:eastAsia="Calibri" w:hAnsiTheme="majorHAnsi" w:cs="Times New Roman"/>
        </w:rPr>
        <w:t>“Trīs Zvaigžņu balva” organizēšanu</w:t>
      </w:r>
      <w:r w:rsidR="000B1CE2" w:rsidRPr="000E354B">
        <w:rPr>
          <w:rFonts w:asciiTheme="majorHAnsi" w:eastAsia="Calibri" w:hAnsiTheme="majorHAnsi" w:cs="Times New Roman"/>
        </w:rPr>
        <w:t xml:space="preserve"> 2025.gadā, 2026.gadā un 2027.gadā</w:t>
      </w:r>
      <w:r w:rsidRPr="000E354B">
        <w:rPr>
          <w:rFonts w:asciiTheme="majorHAnsi" w:eastAsia="Calibri" w:hAnsiTheme="majorHAnsi" w:cs="Times New Roman"/>
        </w:rPr>
        <w:t xml:space="preserve">” </w:t>
      </w:r>
      <w:r w:rsidR="00C01BFF" w:rsidRPr="000E354B">
        <w:rPr>
          <w:rFonts w:asciiTheme="majorHAnsi" w:eastAsia="Calibri" w:hAnsiTheme="majorHAnsi" w:cs="Times New Roman"/>
        </w:rPr>
        <w:t>nolikuma</w:t>
      </w:r>
      <w:r w:rsidR="006605DF" w:rsidRPr="00616C65">
        <w:rPr>
          <w:rFonts w:asciiTheme="majorHAnsi" w:eastAsia="Calibri" w:hAnsiTheme="majorHAnsi" w:cs="Times New Roman"/>
        </w:rPr>
        <w:t xml:space="preserve"> nosacījumiem</w:t>
      </w:r>
      <w:r w:rsidR="002C107A" w:rsidRPr="00616C65">
        <w:rPr>
          <w:rFonts w:asciiTheme="majorHAnsi" w:eastAsia="Calibri" w:hAnsiTheme="majorHAnsi" w:cs="Times New Roman"/>
        </w:rPr>
        <w:t>, tai skaitā ievērojot nolikuma punktā 2.</w:t>
      </w:r>
      <w:r w:rsidR="007F13EA">
        <w:rPr>
          <w:rFonts w:asciiTheme="majorHAnsi" w:eastAsia="Calibri" w:hAnsiTheme="majorHAnsi" w:cs="Times New Roman"/>
        </w:rPr>
        <w:t>6</w:t>
      </w:r>
      <w:r w:rsidR="002C107A" w:rsidRPr="00616C65">
        <w:rPr>
          <w:rFonts w:asciiTheme="majorHAnsi" w:eastAsia="Calibri" w:hAnsiTheme="majorHAnsi" w:cs="Times New Roman"/>
        </w:rPr>
        <w:t xml:space="preserve">.3. noteiktos </w:t>
      </w:r>
      <w:r w:rsidR="00D1196C">
        <w:rPr>
          <w:rFonts w:asciiTheme="majorHAnsi" w:eastAsia="Calibri" w:hAnsiTheme="majorHAnsi" w:cs="Times New Roman"/>
        </w:rPr>
        <w:t>izpildes</w:t>
      </w:r>
      <w:r w:rsidR="00D1196C" w:rsidRPr="00616C65">
        <w:rPr>
          <w:rFonts w:asciiTheme="majorHAnsi" w:eastAsia="Calibri" w:hAnsiTheme="majorHAnsi" w:cs="Times New Roman"/>
        </w:rPr>
        <w:t xml:space="preserve"> </w:t>
      </w:r>
      <w:r w:rsidR="002C107A" w:rsidRPr="00616C65">
        <w:rPr>
          <w:rFonts w:asciiTheme="majorHAnsi" w:eastAsia="Calibri" w:hAnsiTheme="majorHAnsi" w:cs="Times New Roman"/>
        </w:rPr>
        <w:t>termiņus</w:t>
      </w:r>
      <w:r w:rsidR="006605DF" w:rsidRPr="00616C65">
        <w:rPr>
          <w:rFonts w:asciiTheme="majorHAnsi" w:eastAsia="Calibri" w:hAnsiTheme="majorHAnsi" w:cs="Times New Roman"/>
        </w:rPr>
        <w:t>.</w:t>
      </w:r>
    </w:p>
    <w:p w14:paraId="2CA89099" w14:textId="27C2C978" w:rsidR="00256F37" w:rsidRDefault="00256F37" w:rsidP="00256F37">
      <w:pPr>
        <w:spacing w:after="120" w:line="240" w:lineRule="auto"/>
        <w:ind w:right="28" w:firstLine="720"/>
        <w:jc w:val="both"/>
        <w:rPr>
          <w:rFonts w:asciiTheme="majorHAnsi" w:eastAsia="Times New Roman" w:hAnsiTheme="majorHAnsi" w:cs="Times New Roman"/>
        </w:rPr>
      </w:pPr>
      <w:bookmarkStart w:id="32" w:name="_Hlk45698283"/>
      <w:bookmarkEnd w:id="31"/>
      <w:r w:rsidRPr="00256F37">
        <w:rPr>
          <w:rFonts w:asciiTheme="majorHAnsi" w:eastAsia="Times New Roman" w:hAnsiTheme="majorHAnsi" w:cs="Times New Roman"/>
        </w:rPr>
        <w:t>Pretendenta pārstāvis:</w:t>
      </w:r>
    </w:p>
    <w:p w14:paraId="5BCAFD1F" w14:textId="3443EB59" w:rsidR="006605DF" w:rsidRPr="00287379" w:rsidRDefault="006605DF" w:rsidP="006605DF">
      <w:pPr>
        <w:spacing w:after="0" w:line="240" w:lineRule="auto"/>
        <w:ind w:right="28" w:firstLine="720"/>
        <w:jc w:val="both"/>
        <w:rPr>
          <w:rFonts w:asciiTheme="majorHAnsi" w:eastAsia="Times New Roman" w:hAnsiTheme="majorHAnsi" w:cs="Times New Roman"/>
        </w:rPr>
      </w:pPr>
      <w:r w:rsidRPr="00287379">
        <w:rPr>
          <w:rFonts w:asciiTheme="majorHAnsi" w:eastAsia="Times New Roman" w:hAnsiTheme="majorHAnsi" w:cs="Times New Roman"/>
        </w:rPr>
        <w:t>Paraksts: _____________________________</w:t>
      </w:r>
    </w:p>
    <w:p w14:paraId="155D82EE" w14:textId="77777777" w:rsidR="006605DF" w:rsidRPr="00287379" w:rsidRDefault="006605DF" w:rsidP="006605DF">
      <w:pPr>
        <w:spacing w:after="0" w:line="240" w:lineRule="auto"/>
        <w:ind w:right="28" w:firstLine="720"/>
        <w:jc w:val="both"/>
        <w:rPr>
          <w:rFonts w:asciiTheme="majorHAnsi" w:eastAsia="Times New Roman" w:hAnsiTheme="majorHAnsi" w:cs="Times New Roman"/>
        </w:rPr>
      </w:pPr>
      <w:r w:rsidRPr="00287379">
        <w:rPr>
          <w:rFonts w:asciiTheme="majorHAnsi" w:eastAsia="Times New Roman" w:hAnsiTheme="majorHAnsi" w:cs="Times New Roman"/>
        </w:rPr>
        <w:t>Vārds, uzvārds: [</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p w14:paraId="3F7490D2" w14:textId="77777777" w:rsidR="006605DF" w:rsidRPr="00287379" w:rsidRDefault="006605DF" w:rsidP="006605DF">
      <w:pPr>
        <w:spacing w:after="0" w:line="240" w:lineRule="auto"/>
        <w:ind w:right="28" w:firstLine="720"/>
        <w:jc w:val="both"/>
        <w:rPr>
          <w:rFonts w:asciiTheme="majorHAnsi" w:eastAsia="Times New Roman" w:hAnsiTheme="majorHAnsi" w:cs="Times New Roman"/>
        </w:rPr>
      </w:pPr>
      <w:r w:rsidRPr="00287379">
        <w:rPr>
          <w:rFonts w:asciiTheme="majorHAnsi" w:eastAsia="Times New Roman" w:hAnsiTheme="majorHAnsi" w:cs="Times New Roman"/>
        </w:rPr>
        <w:t>Amats: [</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p w14:paraId="75E49024" w14:textId="1793A402" w:rsidR="006605DF" w:rsidRPr="00287379" w:rsidRDefault="00BB027F" w:rsidP="006605DF">
      <w:pPr>
        <w:spacing w:after="0" w:line="360" w:lineRule="auto"/>
        <w:ind w:left="3960" w:right="29" w:hanging="3240"/>
        <w:jc w:val="both"/>
        <w:rPr>
          <w:rFonts w:asciiTheme="majorHAnsi" w:eastAsia="Times New Roman" w:hAnsiTheme="majorHAnsi" w:cs="Times New Roman"/>
        </w:rPr>
      </w:pPr>
      <w:r w:rsidRPr="00287379">
        <w:rPr>
          <w:rFonts w:asciiTheme="majorHAnsi" w:eastAsia="Times New Roman" w:hAnsiTheme="majorHAnsi" w:cs="Times New Roman"/>
        </w:rPr>
        <w:t>Tehniskais piedāvājums</w:t>
      </w:r>
      <w:r w:rsidR="006605DF" w:rsidRPr="00287379">
        <w:rPr>
          <w:rFonts w:asciiTheme="majorHAnsi" w:eastAsia="Times New Roman" w:hAnsiTheme="majorHAnsi" w:cs="Times New Roman"/>
        </w:rPr>
        <w:t xml:space="preserve"> aizpildīts un parakstīts </w:t>
      </w:r>
      <w:r w:rsidR="0007366B" w:rsidRPr="00287379">
        <w:rPr>
          <w:rFonts w:asciiTheme="majorHAnsi" w:eastAsia="Times New Roman" w:hAnsiTheme="majorHAnsi" w:cs="Times New Roman"/>
        </w:rPr>
        <w:t>[</w:t>
      </w:r>
      <w:r w:rsidR="0007366B" w:rsidRPr="00287379">
        <w:rPr>
          <w:rFonts w:asciiTheme="majorHAnsi" w:eastAsia="Times New Roman" w:hAnsiTheme="majorHAnsi" w:cs="Times New Roman"/>
          <w:highlight w:val="yellow"/>
        </w:rPr>
        <w:t>…</w:t>
      </w:r>
      <w:r w:rsidR="0007366B" w:rsidRPr="00287379">
        <w:rPr>
          <w:rFonts w:asciiTheme="majorHAnsi" w:eastAsia="Times New Roman" w:hAnsiTheme="majorHAnsi" w:cs="Times New Roman"/>
        </w:rPr>
        <w:t>]</w:t>
      </w:r>
      <w:r w:rsidR="006605DF" w:rsidRPr="00287379">
        <w:rPr>
          <w:rFonts w:asciiTheme="majorHAnsi" w:eastAsia="Times New Roman" w:hAnsiTheme="majorHAnsi" w:cs="Times New Roman"/>
        </w:rPr>
        <w:t xml:space="preserve">.gada ___.________________ </w:t>
      </w:r>
    </w:p>
    <w:bookmarkEnd w:id="32"/>
    <w:p w14:paraId="7E75D353" w14:textId="7B1420AF" w:rsidR="006605DF" w:rsidRPr="00287379" w:rsidRDefault="006605DF" w:rsidP="006605DF">
      <w:pPr>
        <w:spacing w:after="120"/>
        <w:rPr>
          <w:rFonts w:asciiTheme="majorHAnsi" w:eastAsia="Calibri" w:hAnsiTheme="majorHAnsi" w:cs="Times New Roman"/>
        </w:rPr>
        <w:sectPr w:rsidR="006605DF" w:rsidRPr="00287379" w:rsidSect="001A523F">
          <w:headerReference w:type="even" r:id="rId17"/>
          <w:headerReference w:type="default" r:id="rId18"/>
          <w:footerReference w:type="even" r:id="rId19"/>
          <w:footerReference w:type="default" r:id="rId20"/>
          <w:headerReference w:type="first" r:id="rId21"/>
          <w:footerReference w:type="first" r:id="rId22"/>
          <w:type w:val="continuous"/>
          <w:pgSz w:w="11906" w:h="16838" w:code="9"/>
          <w:pgMar w:top="1474" w:right="1021" w:bottom="1474" w:left="1021" w:header="567" w:footer="567" w:gutter="0"/>
          <w:cols w:space="708"/>
          <w:titlePg/>
          <w:docGrid w:linePitch="360"/>
        </w:sectPr>
      </w:pPr>
    </w:p>
    <w:p w14:paraId="4C3E556A" w14:textId="0E5FA42B" w:rsidR="006B7385" w:rsidRDefault="006B7385">
      <w:pPr>
        <w:rPr>
          <w:rFonts w:asciiTheme="majorHAnsi" w:eastAsia="Times New Roman" w:hAnsiTheme="majorHAnsi" w:cs="Times New Roman"/>
          <w:caps/>
          <w:color w:val="000000"/>
        </w:rPr>
      </w:pPr>
      <w:bookmarkStart w:id="33" w:name="_Hlk45699185"/>
      <w:r>
        <w:rPr>
          <w:rFonts w:asciiTheme="majorHAnsi" w:eastAsia="Times New Roman" w:hAnsiTheme="majorHAnsi" w:cs="Times New Roman"/>
          <w:caps/>
          <w:color w:val="000000"/>
        </w:rPr>
        <w:br w:type="page"/>
      </w:r>
    </w:p>
    <w:p w14:paraId="0629C53D" w14:textId="77777777" w:rsidR="006B7385" w:rsidRDefault="006B7385" w:rsidP="00BB027F">
      <w:pPr>
        <w:jc w:val="right"/>
        <w:rPr>
          <w:rFonts w:asciiTheme="majorHAnsi" w:eastAsia="Times New Roman" w:hAnsiTheme="majorHAnsi" w:cs="Times New Roman"/>
          <w:caps/>
          <w:color w:val="000000"/>
        </w:rPr>
      </w:pPr>
    </w:p>
    <w:p w14:paraId="37086F75" w14:textId="0A006564" w:rsidR="00BB027F" w:rsidRPr="00287379" w:rsidRDefault="00A46D6E" w:rsidP="00BB027F">
      <w:pPr>
        <w:jc w:val="right"/>
        <w:rPr>
          <w:rFonts w:asciiTheme="majorHAnsi" w:eastAsia="Times New Roman" w:hAnsiTheme="majorHAnsi" w:cs="Times New Roman"/>
          <w:caps/>
          <w:color w:val="000000"/>
        </w:rPr>
      </w:pPr>
      <w:r>
        <w:rPr>
          <w:rFonts w:asciiTheme="majorHAnsi" w:eastAsia="Times New Roman" w:hAnsiTheme="majorHAnsi" w:cs="Times New Roman"/>
          <w:caps/>
          <w:color w:val="000000"/>
        </w:rPr>
        <w:t>5</w:t>
      </w:r>
      <w:r w:rsidR="00BB027F" w:rsidRPr="00287379">
        <w:rPr>
          <w:rFonts w:asciiTheme="majorHAnsi" w:eastAsia="Times New Roman" w:hAnsiTheme="majorHAnsi" w:cs="Times New Roman"/>
          <w:caps/>
          <w:color w:val="000000"/>
        </w:rPr>
        <w:t>.Pielikums</w:t>
      </w:r>
    </w:p>
    <w:p w14:paraId="59A8BD5C" w14:textId="4C22B9D7" w:rsidR="00BB027F" w:rsidRPr="00287379" w:rsidRDefault="001630D9" w:rsidP="00BB027F">
      <w:pPr>
        <w:spacing w:after="0" w:line="240" w:lineRule="auto"/>
        <w:jc w:val="right"/>
        <w:rPr>
          <w:rFonts w:asciiTheme="majorHAnsi" w:eastAsia="Times New Roman" w:hAnsiTheme="majorHAnsi" w:cs="Times New Roman"/>
          <w:color w:val="000000"/>
        </w:rPr>
      </w:pPr>
      <w:r w:rsidRPr="001630D9">
        <w:rPr>
          <w:rFonts w:asciiTheme="majorHAnsi" w:eastAsia="Times New Roman" w:hAnsiTheme="majorHAnsi" w:cs="Times New Roman"/>
          <w:color w:val="000000"/>
        </w:rPr>
        <w:t xml:space="preserve">Iepirkuma procedūras </w:t>
      </w:r>
      <w:r w:rsidR="00BB027F" w:rsidRPr="00287379">
        <w:rPr>
          <w:rFonts w:asciiTheme="majorHAnsi" w:eastAsia="Times New Roman" w:hAnsiTheme="majorHAnsi" w:cs="Times New Roman"/>
          <w:color w:val="000000"/>
        </w:rPr>
        <w:t>nolikumam</w:t>
      </w:r>
    </w:p>
    <w:p w14:paraId="397554CE" w14:textId="790C2FC8" w:rsidR="00BB027F" w:rsidRPr="00287379" w:rsidRDefault="00BB027F" w:rsidP="00BB027F">
      <w:pPr>
        <w:spacing w:line="240" w:lineRule="auto"/>
        <w:jc w:val="right"/>
        <w:rPr>
          <w:rFonts w:asciiTheme="majorHAnsi" w:eastAsia="Times New Roman" w:hAnsiTheme="majorHAnsi" w:cs="Times New Roman"/>
          <w:color w:val="000000"/>
        </w:rPr>
      </w:pPr>
      <w:r w:rsidRPr="00287379">
        <w:rPr>
          <w:rFonts w:asciiTheme="majorHAnsi" w:eastAsia="Times New Roman" w:hAnsiTheme="majorHAnsi" w:cs="Times New Roman"/>
          <w:color w:val="000000"/>
        </w:rPr>
        <w:t>Iepirkuma identifikācijas numu</w:t>
      </w:r>
      <w:r w:rsidRPr="000E354B">
        <w:rPr>
          <w:rFonts w:asciiTheme="majorHAnsi" w:eastAsia="Times New Roman" w:hAnsiTheme="majorHAnsi" w:cs="Times New Roman"/>
          <w:color w:val="000000"/>
        </w:rPr>
        <w:t>rs: LOK-202</w:t>
      </w:r>
      <w:r w:rsidR="000B1CE2" w:rsidRPr="000E354B">
        <w:rPr>
          <w:rFonts w:asciiTheme="majorHAnsi" w:eastAsia="Times New Roman" w:hAnsiTheme="majorHAnsi" w:cs="Times New Roman"/>
          <w:color w:val="000000"/>
        </w:rPr>
        <w:t>4</w:t>
      </w:r>
      <w:r w:rsidRPr="000E354B">
        <w:rPr>
          <w:rFonts w:asciiTheme="majorHAnsi" w:eastAsia="Times New Roman" w:hAnsiTheme="majorHAnsi" w:cs="Times New Roman"/>
          <w:color w:val="000000"/>
        </w:rPr>
        <w:t>/0</w:t>
      </w:r>
      <w:r w:rsidR="000B1CE2" w:rsidRPr="000E354B">
        <w:rPr>
          <w:rFonts w:asciiTheme="majorHAnsi" w:eastAsia="Times New Roman" w:hAnsiTheme="majorHAnsi" w:cs="Times New Roman"/>
          <w:color w:val="000000"/>
        </w:rPr>
        <w:t>1</w:t>
      </w:r>
    </w:p>
    <w:bookmarkEnd w:id="33"/>
    <w:p w14:paraId="457220AF" w14:textId="63F22DCB" w:rsidR="00BB027F" w:rsidRPr="00287379" w:rsidRDefault="00BB027F" w:rsidP="00BB027F">
      <w:pPr>
        <w:spacing w:before="240" w:line="240" w:lineRule="auto"/>
        <w:jc w:val="center"/>
        <w:rPr>
          <w:rFonts w:asciiTheme="majorHAnsi" w:eastAsia="Times New Roman" w:hAnsiTheme="majorHAnsi" w:cs="Times New Roman"/>
          <w:b/>
          <w:bCs/>
          <w:color w:val="000000"/>
        </w:rPr>
      </w:pPr>
      <w:r w:rsidRPr="00287379">
        <w:rPr>
          <w:rFonts w:asciiTheme="majorHAnsi" w:eastAsia="Times New Roman" w:hAnsiTheme="majorHAnsi" w:cs="Times New Roman"/>
          <w:b/>
          <w:bCs/>
          <w:color w:val="000000"/>
        </w:rPr>
        <w:t>FINANŠU PIEDĀVĀJUMS</w:t>
      </w:r>
    </w:p>
    <w:p w14:paraId="5CD3B61C" w14:textId="1ECBA9BB" w:rsidR="00561CC3" w:rsidRPr="00287379" w:rsidRDefault="00561CC3" w:rsidP="006E6AC5">
      <w:pPr>
        <w:pStyle w:val="ListParagraph"/>
        <w:numPr>
          <w:ilvl w:val="0"/>
          <w:numId w:val="54"/>
        </w:numPr>
        <w:spacing w:after="120"/>
        <w:ind w:left="459" w:hanging="357"/>
        <w:contextualSpacing w:val="0"/>
        <w:jc w:val="both"/>
        <w:rPr>
          <w:rFonts w:asciiTheme="majorHAnsi" w:eastAsia="Calibri" w:hAnsiTheme="majorHAnsi" w:cs="Times New Roman"/>
        </w:rPr>
      </w:pPr>
      <w:r w:rsidRPr="00287379">
        <w:rPr>
          <w:rFonts w:asciiTheme="majorHAnsi" w:eastAsia="Calibri" w:hAnsiTheme="majorHAnsi" w:cs="Times New Roman"/>
        </w:rPr>
        <w:t>Iepirkuma priekšmeta Finanšu piedāvājuma forma:</w:t>
      </w:r>
    </w:p>
    <w:tbl>
      <w:tblPr>
        <w:tblpPr w:leftFromText="180" w:rightFromText="180" w:vertAnchor="text" w:horzAnchor="margin" w:tblpY="117"/>
        <w:tblW w:w="10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3"/>
        <w:gridCol w:w="4536"/>
        <w:gridCol w:w="4961"/>
      </w:tblGrid>
      <w:tr w:rsidR="001630D9" w:rsidRPr="00121698" w14:paraId="583A9A54" w14:textId="77777777" w:rsidTr="00F405DA">
        <w:trPr>
          <w:trHeight w:val="552"/>
        </w:trPr>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B3D7BE9" w14:textId="77777777" w:rsidR="001630D9" w:rsidRPr="00287379" w:rsidRDefault="001630D9" w:rsidP="008C5661">
            <w:pPr>
              <w:spacing w:before="120" w:after="120" w:line="256" w:lineRule="auto"/>
              <w:rPr>
                <w:rFonts w:asciiTheme="majorHAnsi" w:eastAsia="Calibri" w:hAnsiTheme="majorHAnsi" w:cs="Times New Roman"/>
                <w:shd w:val="clear" w:color="auto" w:fill="00FFFF"/>
              </w:rPr>
            </w:pPr>
            <w:proofErr w:type="spellStart"/>
            <w:r w:rsidRPr="00287379">
              <w:rPr>
                <w:rFonts w:asciiTheme="majorHAnsi" w:eastAsia="Calibri" w:hAnsiTheme="majorHAnsi" w:cs="Times New Roman"/>
              </w:rPr>
              <w:t>Nr.p.k</w:t>
            </w:r>
            <w:proofErr w:type="spellEnd"/>
            <w:r w:rsidRPr="00287379">
              <w:rPr>
                <w:rFonts w:asciiTheme="majorHAnsi" w:eastAsia="Calibri" w:hAnsiTheme="majorHAnsi" w:cs="Times New Roman"/>
              </w:rPr>
              <w:t>.</w:t>
            </w: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4E073580" w14:textId="7A0552FA" w:rsidR="001630D9" w:rsidRPr="00287379" w:rsidRDefault="001630D9" w:rsidP="008C5661">
            <w:pPr>
              <w:spacing w:before="120" w:after="120" w:line="256" w:lineRule="auto"/>
              <w:rPr>
                <w:rFonts w:asciiTheme="majorHAnsi" w:eastAsia="Calibri" w:hAnsiTheme="majorHAnsi" w:cs="Times New Roman"/>
                <w:highlight w:val="yellow"/>
              </w:rPr>
            </w:pPr>
            <w:r w:rsidRPr="00287379">
              <w:rPr>
                <w:rFonts w:asciiTheme="majorHAnsi" w:eastAsia="Calibri" w:hAnsiTheme="majorHAnsi" w:cs="Times New Roman"/>
              </w:rPr>
              <w:t>P</w:t>
            </w:r>
            <w:r>
              <w:rPr>
                <w:rFonts w:asciiTheme="majorHAnsi" w:eastAsia="Calibri" w:hAnsiTheme="majorHAnsi" w:cs="Times New Roman"/>
              </w:rPr>
              <w:t>asākuma sadaļa</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059C4CCA" w14:textId="5FEAFA2E" w:rsidR="001630D9" w:rsidRPr="00287379" w:rsidRDefault="001630D9" w:rsidP="008C5661">
            <w:pPr>
              <w:spacing w:before="120" w:after="120" w:line="256" w:lineRule="auto"/>
              <w:rPr>
                <w:rFonts w:asciiTheme="majorHAnsi" w:eastAsia="Calibri" w:hAnsiTheme="majorHAnsi" w:cs="Times New Roman"/>
                <w:highlight w:val="yellow"/>
              </w:rPr>
            </w:pPr>
            <w:r w:rsidRPr="00287379">
              <w:rPr>
                <w:rFonts w:asciiTheme="majorHAnsi" w:eastAsia="Calibri" w:hAnsiTheme="majorHAnsi" w:cs="Times New Roman"/>
              </w:rPr>
              <w:t xml:space="preserve">Kopējā </w:t>
            </w:r>
            <w:r>
              <w:rPr>
                <w:rFonts w:asciiTheme="majorHAnsi" w:eastAsia="Calibri" w:hAnsiTheme="majorHAnsi" w:cs="Times New Roman"/>
              </w:rPr>
              <w:t xml:space="preserve">Pasākuma sadaļas cena </w:t>
            </w:r>
            <w:r w:rsidRPr="00287379">
              <w:rPr>
                <w:rFonts w:asciiTheme="majorHAnsi" w:eastAsia="Calibri" w:hAnsiTheme="majorHAnsi" w:cs="Times New Roman"/>
              </w:rPr>
              <w:t>EUR (bez PVN)</w:t>
            </w:r>
          </w:p>
        </w:tc>
      </w:tr>
      <w:tr w:rsidR="008C5661" w:rsidRPr="00121698" w14:paraId="1BF80F60" w14:textId="77777777" w:rsidTr="00F405DA">
        <w:trPr>
          <w:trHeight w:val="567"/>
        </w:trPr>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48EA509" w14:textId="77777777" w:rsidR="008C5661" w:rsidRPr="00287379" w:rsidRDefault="008C5661" w:rsidP="008C5661">
            <w:pPr>
              <w:spacing w:before="120" w:after="120" w:line="256" w:lineRule="auto"/>
              <w:rPr>
                <w:rFonts w:asciiTheme="majorHAnsi" w:eastAsia="Calibri"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2F5E2263" w14:textId="70E15680" w:rsidR="008C5661" w:rsidRPr="000E354B" w:rsidRDefault="008C5661" w:rsidP="008C5661">
            <w:pPr>
              <w:spacing w:before="120" w:after="120" w:line="256" w:lineRule="auto"/>
              <w:rPr>
                <w:rFonts w:asciiTheme="majorHAnsi" w:eastAsia="Calibri" w:hAnsiTheme="majorHAnsi" w:cs="Times New Roman"/>
                <w:b/>
                <w:bCs/>
              </w:rPr>
            </w:pPr>
            <w:r w:rsidRPr="000E354B">
              <w:rPr>
                <w:rFonts w:asciiTheme="majorHAnsi" w:eastAsia="Calibri" w:hAnsiTheme="majorHAnsi" w:cs="Times New Roman"/>
                <w:b/>
                <w:bCs/>
              </w:rPr>
              <w:t>Pasākums 202</w:t>
            </w:r>
            <w:r w:rsidR="000B1CE2" w:rsidRPr="000E354B">
              <w:rPr>
                <w:rFonts w:asciiTheme="majorHAnsi" w:eastAsia="Calibri" w:hAnsiTheme="majorHAnsi" w:cs="Times New Roman"/>
                <w:b/>
                <w:bCs/>
              </w:rPr>
              <w:t>5</w:t>
            </w:r>
            <w:r w:rsidRPr="000E354B">
              <w:rPr>
                <w:rFonts w:asciiTheme="majorHAnsi" w:eastAsia="Calibri" w:hAnsiTheme="majorHAnsi" w:cs="Times New Roman"/>
                <w:b/>
                <w:bCs/>
              </w:rPr>
              <w:t>.gadā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4959FAD1" w14:textId="77777777" w:rsidR="008C5661" w:rsidRPr="009D7E1C" w:rsidRDefault="008C5661" w:rsidP="008C5661">
            <w:pPr>
              <w:spacing w:before="120" w:after="120" w:line="256" w:lineRule="auto"/>
              <w:rPr>
                <w:rFonts w:asciiTheme="majorHAnsi" w:eastAsia="Calibri" w:hAnsiTheme="majorHAnsi" w:cs="Times New Roman"/>
                <w:highlight w:val="yellow"/>
              </w:rPr>
            </w:pPr>
          </w:p>
        </w:tc>
      </w:tr>
      <w:tr w:rsidR="001630D9" w:rsidRPr="00287379" w14:paraId="3C2696D7" w14:textId="77777777" w:rsidTr="00F405DA">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B3F6427" w14:textId="79597F48" w:rsidR="001630D9" w:rsidRPr="00616C65" w:rsidRDefault="001630D9" w:rsidP="008C5661">
            <w:pPr>
              <w:pStyle w:val="ListParagraph"/>
              <w:numPr>
                <w:ilvl w:val="0"/>
                <w:numId w:val="53"/>
              </w:numPr>
              <w:tabs>
                <w:tab w:val="left" w:pos="180"/>
              </w:tabs>
              <w:spacing w:after="0" w:line="256" w:lineRule="auto"/>
              <w:ind w:left="180" w:hanging="25"/>
              <w:jc w:val="both"/>
              <w:rPr>
                <w:rFonts w:asciiTheme="majorHAnsi" w:eastAsia="Calibri"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F9A68D9" w14:textId="1489C00D" w:rsidR="001630D9" w:rsidRPr="000E354B" w:rsidRDefault="001630D9" w:rsidP="008C5661">
            <w:pPr>
              <w:spacing w:after="0" w:line="256" w:lineRule="auto"/>
              <w:jc w:val="both"/>
              <w:rPr>
                <w:rFonts w:asciiTheme="majorHAnsi" w:eastAsia="Calibri" w:hAnsiTheme="majorHAnsi" w:cs="Times New Roman"/>
              </w:rPr>
            </w:pPr>
            <w:r w:rsidRPr="000E354B">
              <w:rPr>
                <w:rFonts w:asciiTheme="majorHAnsi" w:eastAsia="Times New Roman" w:hAnsiTheme="majorHAnsi" w:cs="Times New Roman"/>
              </w:rPr>
              <w:t>Pasākuma vadība</w:t>
            </w:r>
            <w:r w:rsidR="0025270C" w:rsidRPr="000E354B">
              <w:rPr>
                <w:rFonts w:asciiTheme="majorHAnsi" w:eastAsia="Times New Roman" w:hAnsiTheme="majorHAnsi" w:cs="Times New Roman"/>
              </w:rPr>
              <w:t xml:space="preserve"> 202</w:t>
            </w:r>
            <w:r w:rsidR="000B1CE2" w:rsidRPr="000E354B">
              <w:rPr>
                <w:rFonts w:asciiTheme="majorHAnsi" w:eastAsia="Times New Roman" w:hAnsiTheme="majorHAnsi" w:cs="Times New Roman"/>
              </w:rPr>
              <w:t>5</w:t>
            </w:r>
            <w:r w:rsidR="0025270C" w:rsidRPr="000E354B">
              <w:rPr>
                <w:rFonts w:asciiTheme="majorHAnsi" w:eastAsia="Times New Roman" w:hAnsiTheme="majorHAnsi" w:cs="Times New Roman"/>
              </w:rPr>
              <w:t>.gadā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1B51D02" w14:textId="77777777" w:rsidR="001630D9" w:rsidRPr="009D7E1C" w:rsidRDefault="001630D9" w:rsidP="008C5661">
            <w:pPr>
              <w:spacing w:after="0" w:line="256" w:lineRule="auto"/>
              <w:jc w:val="both"/>
              <w:rPr>
                <w:rFonts w:asciiTheme="majorHAnsi" w:eastAsia="Calibri" w:hAnsiTheme="majorHAnsi" w:cs="Times New Roman"/>
                <w:highlight w:val="yellow"/>
              </w:rPr>
            </w:pPr>
            <w:r w:rsidRPr="009D7E1C">
              <w:rPr>
                <w:rFonts w:asciiTheme="majorHAnsi" w:eastAsia="Times New Roman" w:hAnsiTheme="majorHAnsi" w:cs="Times New Roman"/>
                <w:highlight w:val="yellow"/>
              </w:rPr>
              <w:t>[…]</w:t>
            </w:r>
          </w:p>
        </w:tc>
      </w:tr>
      <w:tr w:rsidR="001630D9" w:rsidRPr="00287379" w14:paraId="1A887E02" w14:textId="77777777" w:rsidTr="00F405DA">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FBD4120" w14:textId="77777777" w:rsidR="001630D9" w:rsidRPr="00616C65" w:rsidRDefault="001630D9" w:rsidP="008C5661">
            <w:pPr>
              <w:pStyle w:val="ListParagraph"/>
              <w:numPr>
                <w:ilvl w:val="0"/>
                <w:numId w:val="53"/>
              </w:numPr>
              <w:tabs>
                <w:tab w:val="left" w:pos="180"/>
              </w:tabs>
              <w:spacing w:after="0" w:line="256" w:lineRule="auto"/>
              <w:ind w:left="180" w:hanging="25"/>
              <w:jc w:val="both"/>
              <w:rPr>
                <w:rFonts w:asciiTheme="majorHAnsi" w:eastAsia="Times New Roman"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DBF33CC" w14:textId="2F76BE40" w:rsidR="001630D9" w:rsidRPr="000E354B" w:rsidRDefault="000B1CE2" w:rsidP="008C5661">
            <w:pPr>
              <w:spacing w:after="0" w:line="256" w:lineRule="auto"/>
              <w:jc w:val="both"/>
              <w:rPr>
                <w:rFonts w:asciiTheme="majorHAnsi" w:eastAsia="Times New Roman" w:hAnsiTheme="majorHAnsi" w:cs="Times New Roman"/>
              </w:rPr>
            </w:pPr>
            <w:r w:rsidRPr="000E354B">
              <w:t>Svinīgā ceremonija</w:t>
            </w:r>
            <w:r w:rsidR="0025270C" w:rsidRPr="000E354B">
              <w:t xml:space="preserve"> </w:t>
            </w:r>
            <w:r w:rsidR="0025270C" w:rsidRPr="000E354B">
              <w:rPr>
                <w:rFonts w:asciiTheme="majorHAnsi" w:eastAsia="Times New Roman" w:hAnsiTheme="majorHAnsi" w:cs="Times New Roman"/>
              </w:rPr>
              <w:t>202</w:t>
            </w:r>
            <w:r w:rsidRPr="000E354B">
              <w:rPr>
                <w:rFonts w:asciiTheme="majorHAnsi" w:eastAsia="Times New Roman" w:hAnsiTheme="majorHAnsi" w:cs="Times New Roman"/>
              </w:rPr>
              <w:t>5</w:t>
            </w:r>
            <w:r w:rsidR="0025270C" w:rsidRPr="000E354B">
              <w:rPr>
                <w:rFonts w:asciiTheme="majorHAnsi" w:eastAsia="Times New Roman" w:hAnsiTheme="majorHAnsi" w:cs="Times New Roman"/>
              </w:rPr>
              <w:t>.gadā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B32E502" w14:textId="77777777" w:rsidR="001630D9" w:rsidRPr="009D7E1C" w:rsidRDefault="001630D9" w:rsidP="008C5661">
            <w:pPr>
              <w:spacing w:after="0" w:line="256" w:lineRule="auto"/>
              <w:jc w:val="both"/>
              <w:rPr>
                <w:rFonts w:asciiTheme="majorHAnsi" w:eastAsia="Times New Roman" w:hAnsiTheme="majorHAnsi" w:cs="Times New Roman"/>
                <w:highlight w:val="yellow"/>
              </w:rPr>
            </w:pPr>
          </w:p>
        </w:tc>
      </w:tr>
      <w:tr w:rsidR="001630D9" w:rsidRPr="00287379" w14:paraId="66C5B734" w14:textId="77777777" w:rsidTr="00F405DA">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3B5970F" w14:textId="77777777" w:rsidR="001630D9" w:rsidRPr="00616C65" w:rsidRDefault="001630D9" w:rsidP="008C5661">
            <w:pPr>
              <w:pStyle w:val="ListParagraph"/>
              <w:numPr>
                <w:ilvl w:val="0"/>
                <w:numId w:val="53"/>
              </w:numPr>
              <w:tabs>
                <w:tab w:val="left" w:pos="180"/>
              </w:tabs>
              <w:spacing w:after="0" w:line="256" w:lineRule="auto"/>
              <w:ind w:left="180" w:hanging="25"/>
              <w:jc w:val="both"/>
              <w:rPr>
                <w:rFonts w:asciiTheme="majorHAnsi" w:eastAsia="Times New Roman"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809EFAE" w14:textId="5D71EA55" w:rsidR="001630D9" w:rsidRPr="000E354B" w:rsidRDefault="000B1CE2" w:rsidP="008C5661">
            <w:pPr>
              <w:spacing w:after="0" w:line="256" w:lineRule="auto"/>
              <w:jc w:val="both"/>
              <w:rPr>
                <w:rFonts w:asciiTheme="majorHAnsi" w:eastAsia="Times New Roman" w:hAnsiTheme="majorHAnsi" w:cs="Times New Roman"/>
              </w:rPr>
            </w:pPr>
            <w:r w:rsidRPr="000E354B">
              <w:rPr>
                <w:rFonts w:asciiTheme="majorHAnsi" w:eastAsia="Times New Roman" w:hAnsiTheme="majorHAnsi" w:cs="Times New Roman"/>
              </w:rPr>
              <w:t>TV tiešraide</w:t>
            </w:r>
            <w:r w:rsidR="0025270C" w:rsidRPr="000E354B">
              <w:rPr>
                <w:rFonts w:asciiTheme="majorHAnsi" w:eastAsia="Times New Roman" w:hAnsiTheme="majorHAnsi" w:cs="Times New Roman"/>
              </w:rPr>
              <w:t xml:space="preserve"> 202</w:t>
            </w:r>
            <w:r w:rsidRPr="000E354B">
              <w:rPr>
                <w:rFonts w:asciiTheme="majorHAnsi" w:eastAsia="Times New Roman" w:hAnsiTheme="majorHAnsi" w:cs="Times New Roman"/>
              </w:rPr>
              <w:t>5</w:t>
            </w:r>
            <w:r w:rsidR="0025270C" w:rsidRPr="000E354B">
              <w:rPr>
                <w:rFonts w:asciiTheme="majorHAnsi" w:eastAsia="Times New Roman" w:hAnsiTheme="majorHAnsi" w:cs="Times New Roman"/>
              </w:rPr>
              <w:t>.gadā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03CC7B1" w14:textId="77777777" w:rsidR="001630D9" w:rsidRPr="009D7E1C" w:rsidRDefault="001630D9" w:rsidP="008C5661">
            <w:pPr>
              <w:spacing w:after="0" w:line="256" w:lineRule="auto"/>
              <w:jc w:val="both"/>
              <w:rPr>
                <w:rFonts w:asciiTheme="majorHAnsi" w:eastAsia="Times New Roman" w:hAnsiTheme="majorHAnsi" w:cs="Times New Roman"/>
                <w:highlight w:val="yellow"/>
              </w:rPr>
            </w:pPr>
          </w:p>
        </w:tc>
      </w:tr>
      <w:tr w:rsidR="001630D9" w:rsidRPr="00287379" w14:paraId="19144114" w14:textId="77777777" w:rsidTr="00F405DA">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4DF9E5A" w14:textId="77777777" w:rsidR="001630D9" w:rsidRPr="00616C65" w:rsidRDefault="001630D9" w:rsidP="008C5661">
            <w:pPr>
              <w:pStyle w:val="ListParagraph"/>
              <w:numPr>
                <w:ilvl w:val="0"/>
                <w:numId w:val="53"/>
              </w:numPr>
              <w:tabs>
                <w:tab w:val="left" w:pos="180"/>
              </w:tabs>
              <w:spacing w:after="0" w:line="256" w:lineRule="auto"/>
              <w:ind w:left="180" w:hanging="25"/>
              <w:jc w:val="both"/>
              <w:rPr>
                <w:rFonts w:asciiTheme="majorHAnsi" w:eastAsia="Times New Roman"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067A332" w14:textId="46274585" w:rsidR="001630D9" w:rsidRPr="000E354B" w:rsidRDefault="000B1CE2" w:rsidP="008C5661">
            <w:pPr>
              <w:spacing w:after="0" w:line="256" w:lineRule="auto"/>
              <w:jc w:val="both"/>
            </w:pPr>
            <w:r w:rsidRPr="000E354B">
              <w:t>Mārketings un komunikācija</w:t>
            </w:r>
            <w:r w:rsidR="0025270C" w:rsidRPr="000E354B">
              <w:t xml:space="preserve"> </w:t>
            </w:r>
            <w:r w:rsidR="0025270C" w:rsidRPr="000E354B">
              <w:rPr>
                <w:rFonts w:asciiTheme="majorHAnsi" w:eastAsia="Times New Roman" w:hAnsiTheme="majorHAnsi" w:cs="Times New Roman"/>
              </w:rPr>
              <w:t>202</w:t>
            </w:r>
            <w:r w:rsidRPr="000E354B">
              <w:rPr>
                <w:rFonts w:asciiTheme="majorHAnsi" w:eastAsia="Times New Roman" w:hAnsiTheme="majorHAnsi" w:cs="Times New Roman"/>
              </w:rPr>
              <w:t>5</w:t>
            </w:r>
            <w:r w:rsidR="0025270C" w:rsidRPr="000E354B">
              <w:rPr>
                <w:rFonts w:asciiTheme="majorHAnsi" w:eastAsia="Times New Roman" w:hAnsiTheme="majorHAnsi" w:cs="Times New Roman"/>
              </w:rPr>
              <w:t>.gadā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2EC94C7" w14:textId="77777777" w:rsidR="001630D9" w:rsidRPr="009D7E1C" w:rsidRDefault="001630D9" w:rsidP="008C5661">
            <w:pPr>
              <w:spacing w:after="0" w:line="256" w:lineRule="auto"/>
              <w:jc w:val="both"/>
              <w:rPr>
                <w:rFonts w:asciiTheme="majorHAnsi" w:eastAsia="Times New Roman" w:hAnsiTheme="majorHAnsi" w:cs="Times New Roman"/>
                <w:highlight w:val="yellow"/>
              </w:rPr>
            </w:pPr>
          </w:p>
        </w:tc>
      </w:tr>
      <w:tr w:rsidR="001630D9" w:rsidRPr="00287379" w14:paraId="17C3AA7D" w14:textId="77777777" w:rsidTr="00F405DA">
        <w:trPr>
          <w:trHeight w:val="142"/>
        </w:trPr>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9116B3E" w14:textId="77777777" w:rsidR="001630D9" w:rsidRPr="00616C65" w:rsidRDefault="001630D9" w:rsidP="008C5661">
            <w:pPr>
              <w:pStyle w:val="ListParagraph"/>
              <w:numPr>
                <w:ilvl w:val="0"/>
                <w:numId w:val="53"/>
              </w:numPr>
              <w:tabs>
                <w:tab w:val="left" w:pos="180"/>
              </w:tabs>
              <w:spacing w:after="0" w:line="256" w:lineRule="auto"/>
              <w:ind w:left="180" w:hanging="25"/>
              <w:jc w:val="both"/>
              <w:rPr>
                <w:rFonts w:asciiTheme="majorHAnsi" w:eastAsia="Times New Roman"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5E09B3C" w14:textId="7C930BEC" w:rsidR="001630D9" w:rsidRPr="000E354B" w:rsidRDefault="000B1CE2" w:rsidP="008C5661">
            <w:pPr>
              <w:spacing w:after="0" w:line="256" w:lineRule="auto"/>
              <w:jc w:val="both"/>
              <w:rPr>
                <w:rFonts w:asciiTheme="majorHAnsi" w:eastAsia="Times New Roman" w:hAnsiTheme="majorHAnsi" w:cs="Times New Roman"/>
              </w:rPr>
            </w:pPr>
            <w:r w:rsidRPr="000E354B">
              <w:t>Radošās koncepcijas izstrāde</w:t>
            </w:r>
            <w:r w:rsidR="0025270C" w:rsidRPr="000E354B">
              <w:t xml:space="preserve"> </w:t>
            </w:r>
            <w:r w:rsidR="0025270C" w:rsidRPr="000E354B">
              <w:rPr>
                <w:rFonts w:asciiTheme="majorHAnsi" w:eastAsia="Times New Roman" w:hAnsiTheme="majorHAnsi" w:cs="Times New Roman"/>
              </w:rPr>
              <w:t>202</w:t>
            </w:r>
            <w:r w:rsidRPr="000E354B">
              <w:rPr>
                <w:rFonts w:asciiTheme="majorHAnsi" w:eastAsia="Times New Roman" w:hAnsiTheme="majorHAnsi" w:cs="Times New Roman"/>
              </w:rPr>
              <w:t>5</w:t>
            </w:r>
            <w:r w:rsidR="0025270C" w:rsidRPr="000E354B">
              <w:rPr>
                <w:rFonts w:asciiTheme="majorHAnsi" w:eastAsia="Times New Roman" w:hAnsiTheme="majorHAnsi" w:cs="Times New Roman"/>
              </w:rPr>
              <w:t>.gadā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4B03A92" w14:textId="77777777" w:rsidR="001630D9" w:rsidRPr="009D7E1C" w:rsidRDefault="001630D9" w:rsidP="008C5661">
            <w:pPr>
              <w:spacing w:after="0" w:line="256" w:lineRule="auto"/>
              <w:jc w:val="both"/>
              <w:rPr>
                <w:rFonts w:asciiTheme="majorHAnsi" w:eastAsia="Times New Roman" w:hAnsiTheme="majorHAnsi" w:cs="Times New Roman"/>
                <w:highlight w:val="yellow"/>
              </w:rPr>
            </w:pPr>
          </w:p>
        </w:tc>
      </w:tr>
      <w:tr w:rsidR="000B1CE2" w:rsidRPr="00287379" w14:paraId="164D7FC9" w14:textId="77777777" w:rsidTr="00F405DA">
        <w:trPr>
          <w:trHeight w:val="567"/>
        </w:trPr>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DCACC43" w14:textId="77777777" w:rsidR="000B1CE2" w:rsidRPr="00616C65" w:rsidRDefault="000B1CE2" w:rsidP="000B1CE2">
            <w:pPr>
              <w:pStyle w:val="ListParagraph"/>
              <w:tabs>
                <w:tab w:val="left" w:pos="180"/>
              </w:tabs>
              <w:spacing w:after="0" w:line="256" w:lineRule="auto"/>
              <w:ind w:left="180"/>
              <w:jc w:val="both"/>
              <w:rPr>
                <w:rFonts w:asciiTheme="majorHAnsi" w:eastAsia="Times New Roman"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180B1DB4" w14:textId="044432E2" w:rsidR="000B1CE2" w:rsidRPr="000E354B" w:rsidRDefault="000B1CE2" w:rsidP="000B1CE2">
            <w:pPr>
              <w:spacing w:after="0" w:line="256" w:lineRule="auto"/>
              <w:rPr>
                <w:b/>
                <w:bCs/>
              </w:rPr>
            </w:pPr>
            <w:r w:rsidRPr="000E354B">
              <w:rPr>
                <w:rFonts w:asciiTheme="majorHAnsi" w:eastAsia="Calibri" w:hAnsiTheme="majorHAnsi" w:cs="Times New Roman"/>
                <w:b/>
                <w:bCs/>
              </w:rPr>
              <w:t>Pasākums 2026.gadā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D7F4380" w14:textId="77777777" w:rsidR="000B1CE2" w:rsidRPr="009D7E1C" w:rsidRDefault="000B1CE2" w:rsidP="000B1CE2">
            <w:pPr>
              <w:spacing w:after="0" w:line="256" w:lineRule="auto"/>
              <w:jc w:val="both"/>
              <w:rPr>
                <w:rFonts w:asciiTheme="majorHAnsi" w:eastAsia="Times New Roman" w:hAnsiTheme="majorHAnsi" w:cs="Times New Roman"/>
                <w:highlight w:val="yellow"/>
              </w:rPr>
            </w:pPr>
          </w:p>
        </w:tc>
      </w:tr>
      <w:tr w:rsidR="000B1CE2" w:rsidRPr="00287379" w14:paraId="1D61B77A" w14:textId="77777777" w:rsidTr="00F405DA">
        <w:trPr>
          <w:trHeight w:val="142"/>
        </w:trPr>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D6D8509" w14:textId="77777777" w:rsidR="000B1CE2" w:rsidRPr="00616C65" w:rsidRDefault="000B1CE2" w:rsidP="000B1CE2">
            <w:pPr>
              <w:pStyle w:val="ListParagraph"/>
              <w:numPr>
                <w:ilvl w:val="0"/>
                <w:numId w:val="53"/>
              </w:numPr>
              <w:tabs>
                <w:tab w:val="left" w:pos="180"/>
              </w:tabs>
              <w:spacing w:after="0" w:line="256" w:lineRule="auto"/>
              <w:ind w:left="180" w:hanging="25"/>
              <w:jc w:val="both"/>
              <w:rPr>
                <w:rFonts w:asciiTheme="majorHAnsi" w:eastAsia="Times New Roman"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D959006" w14:textId="6245CE40" w:rsidR="000B1CE2" w:rsidRPr="000E354B" w:rsidRDefault="000B1CE2" w:rsidP="000B1CE2">
            <w:pPr>
              <w:spacing w:after="0" w:line="256" w:lineRule="auto"/>
              <w:jc w:val="both"/>
            </w:pPr>
            <w:r w:rsidRPr="000E354B">
              <w:rPr>
                <w:rFonts w:asciiTheme="majorHAnsi" w:eastAsia="Times New Roman" w:hAnsiTheme="majorHAnsi" w:cs="Times New Roman"/>
              </w:rPr>
              <w:t>Pasākuma vadība 2026.gadā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DC30348" w14:textId="77777777" w:rsidR="000B1CE2" w:rsidRPr="009D7E1C" w:rsidRDefault="000B1CE2" w:rsidP="000B1CE2">
            <w:pPr>
              <w:spacing w:after="0" w:line="256" w:lineRule="auto"/>
              <w:jc w:val="both"/>
              <w:rPr>
                <w:rFonts w:asciiTheme="majorHAnsi" w:eastAsia="Times New Roman" w:hAnsiTheme="majorHAnsi" w:cs="Times New Roman"/>
                <w:highlight w:val="yellow"/>
              </w:rPr>
            </w:pPr>
          </w:p>
        </w:tc>
      </w:tr>
      <w:tr w:rsidR="000B1CE2" w:rsidRPr="00287379" w14:paraId="7A4B55CE" w14:textId="77777777" w:rsidTr="00F405DA">
        <w:trPr>
          <w:trHeight w:val="142"/>
        </w:trPr>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F330789" w14:textId="77777777" w:rsidR="000B1CE2" w:rsidRPr="00616C65" w:rsidRDefault="000B1CE2" w:rsidP="000B1CE2">
            <w:pPr>
              <w:pStyle w:val="ListParagraph"/>
              <w:numPr>
                <w:ilvl w:val="0"/>
                <w:numId w:val="53"/>
              </w:numPr>
              <w:tabs>
                <w:tab w:val="left" w:pos="180"/>
              </w:tabs>
              <w:spacing w:after="0" w:line="256" w:lineRule="auto"/>
              <w:ind w:left="180" w:hanging="25"/>
              <w:jc w:val="both"/>
              <w:rPr>
                <w:rFonts w:asciiTheme="majorHAnsi" w:eastAsia="Times New Roman"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3B50E79" w14:textId="2D43739D" w:rsidR="000B1CE2" w:rsidRPr="000E354B" w:rsidRDefault="000B1CE2" w:rsidP="000B1CE2">
            <w:pPr>
              <w:spacing w:after="0" w:line="256" w:lineRule="auto"/>
              <w:jc w:val="both"/>
            </w:pPr>
            <w:r w:rsidRPr="000E354B">
              <w:t xml:space="preserve">Svinīgā ceremonija </w:t>
            </w:r>
            <w:r w:rsidRPr="000E354B">
              <w:rPr>
                <w:rFonts w:asciiTheme="majorHAnsi" w:eastAsia="Times New Roman" w:hAnsiTheme="majorHAnsi" w:cs="Times New Roman"/>
              </w:rPr>
              <w:t>2026.gadā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3F933F7" w14:textId="77777777" w:rsidR="000B1CE2" w:rsidRPr="009D7E1C" w:rsidRDefault="000B1CE2" w:rsidP="000B1CE2">
            <w:pPr>
              <w:spacing w:after="0" w:line="256" w:lineRule="auto"/>
              <w:jc w:val="both"/>
              <w:rPr>
                <w:rFonts w:asciiTheme="majorHAnsi" w:eastAsia="Times New Roman" w:hAnsiTheme="majorHAnsi" w:cs="Times New Roman"/>
                <w:highlight w:val="yellow"/>
              </w:rPr>
            </w:pPr>
          </w:p>
        </w:tc>
      </w:tr>
      <w:tr w:rsidR="000B1CE2" w:rsidRPr="00287379" w14:paraId="567EAC70" w14:textId="77777777" w:rsidTr="00F405DA">
        <w:trPr>
          <w:trHeight w:val="142"/>
        </w:trPr>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D18D618" w14:textId="77777777" w:rsidR="000B1CE2" w:rsidRPr="00616C65" w:rsidRDefault="000B1CE2" w:rsidP="000B1CE2">
            <w:pPr>
              <w:pStyle w:val="ListParagraph"/>
              <w:numPr>
                <w:ilvl w:val="0"/>
                <w:numId w:val="53"/>
              </w:numPr>
              <w:tabs>
                <w:tab w:val="left" w:pos="180"/>
              </w:tabs>
              <w:spacing w:after="0" w:line="256" w:lineRule="auto"/>
              <w:ind w:left="180" w:hanging="25"/>
              <w:jc w:val="both"/>
              <w:rPr>
                <w:rFonts w:asciiTheme="majorHAnsi" w:eastAsia="Times New Roman"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CDA1BCE" w14:textId="7BFE0208" w:rsidR="000B1CE2" w:rsidRPr="000E354B" w:rsidRDefault="000B1CE2" w:rsidP="000B1CE2">
            <w:pPr>
              <w:spacing w:after="0" w:line="256" w:lineRule="auto"/>
              <w:jc w:val="both"/>
            </w:pPr>
            <w:r w:rsidRPr="000E354B">
              <w:rPr>
                <w:rFonts w:asciiTheme="majorHAnsi" w:eastAsia="Times New Roman" w:hAnsiTheme="majorHAnsi" w:cs="Times New Roman"/>
              </w:rPr>
              <w:t>TV tiešraide 2026.gadā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6697372" w14:textId="77777777" w:rsidR="000B1CE2" w:rsidRPr="009D7E1C" w:rsidRDefault="000B1CE2" w:rsidP="000B1CE2">
            <w:pPr>
              <w:spacing w:after="0" w:line="256" w:lineRule="auto"/>
              <w:jc w:val="both"/>
              <w:rPr>
                <w:rFonts w:asciiTheme="majorHAnsi" w:eastAsia="Times New Roman" w:hAnsiTheme="majorHAnsi" w:cs="Times New Roman"/>
                <w:highlight w:val="yellow"/>
              </w:rPr>
            </w:pPr>
          </w:p>
        </w:tc>
      </w:tr>
      <w:tr w:rsidR="000B1CE2" w:rsidRPr="00287379" w14:paraId="2D0DB2D0" w14:textId="77777777" w:rsidTr="00F405DA">
        <w:trPr>
          <w:trHeight w:val="142"/>
        </w:trPr>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56D0B6D" w14:textId="77777777" w:rsidR="000B1CE2" w:rsidRPr="00616C65" w:rsidRDefault="000B1CE2" w:rsidP="000B1CE2">
            <w:pPr>
              <w:pStyle w:val="ListParagraph"/>
              <w:numPr>
                <w:ilvl w:val="0"/>
                <w:numId w:val="53"/>
              </w:numPr>
              <w:tabs>
                <w:tab w:val="left" w:pos="180"/>
              </w:tabs>
              <w:spacing w:after="0" w:line="256" w:lineRule="auto"/>
              <w:ind w:left="180" w:hanging="25"/>
              <w:jc w:val="both"/>
              <w:rPr>
                <w:rFonts w:asciiTheme="majorHAnsi" w:eastAsia="Times New Roman"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35C2E70" w14:textId="6BB21189" w:rsidR="000B1CE2" w:rsidRPr="000E354B" w:rsidRDefault="000B1CE2" w:rsidP="000B1CE2">
            <w:pPr>
              <w:spacing w:after="0" w:line="256" w:lineRule="auto"/>
              <w:jc w:val="both"/>
            </w:pPr>
            <w:r w:rsidRPr="000E354B">
              <w:t xml:space="preserve">Mārketings un komunikācija </w:t>
            </w:r>
            <w:r w:rsidRPr="000E354B">
              <w:rPr>
                <w:rFonts w:asciiTheme="majorHAnsi" w:eastAsia="Times New Roman" w:hAnsiTheme="majorHAnsi" w:cs="Times New Roman"/>
              </w:rPr>
              <w:t>2026.gadā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26E505D" w14:textId="77777777" w:rsidR="000B1CE2" w:rsidRPr="009D7E1C" w:rsidRDefault="000B1CE2" w:rsidP="000B1CE2">
            <w:pPr>
              <w:spacing w:after="0" w:line="256" w:lineRule="auto"/>
              <w:jc w:val="both"/>
              <w:rPr>
                <w:rFonts w:asciiTheme="majorHAnsi" w:eastAsia="Times New Roman" w:hAnsiTheme="majorHAnsi" w:cs="Times New Roman"/>
                <w:highlight w:val="yellow"/>
              </w:rPr>
            </w:pPr>
          </w:p>
        </w:tc>
      </w:tr>
      <w:tr w:rsidR="000B1CE2" w:rsidRPr="00287379" w14:paraId="591F7063" w14:textId="77777777" w:rsidTr="00F405DA">
        <w:trPr>
          <w:trHeight w:val="142"/>
        </w:trPr>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5BE9CA6" w14:textId="77777777" w:rsidR="000B1CE2" w:rsidRPr="00616C65" w:rsidRDefault="000B1CE2" w:rsidP="000B1CE2">
            <w:pPr>
              <w:pStyle w:val="ListParagraph"/>
              <w:numPr>
                <w:ilvl w:val="0"/>
                <w:numId w:val="53"/>
              </w:numPr>
              <w:tabs>
                <w:tab w:val="left" w:pos="180"/>
              </w:tabs>
              <w:spacing w:after="0" w:line="256" w:lineRule="auto"/>
              <w:ind w:left="180" w:hanging="25"/>
              <w:jc w:val="both"/>
              <w:rPr>
                <w:rFonts w:asciiTheme="majorHAnsi" w:eastAsia="Times New Roman"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C8C58CE" w14:textId="2325B908" w:rsidR="000B1CE2" w:rsidRPr="000E354B" w:rsidRDefault="000B1CE2" w:rsidP="000B1CE2">
            <w:pPr>
              <w:spacing w:after="0" w:line="256" w:lineRule="auto"/>
              <w:jc w:val="both"/>
            </w:pPr>
            <w:r w:rsidRPr="000E354B">
              <w:t xml:space="preserve">Radošās koncepcijas izstrāde </w:t>
            </w:r>
            <w:r w:rsidRPr="000E354B">
              <w:rPr>
                <w:rFonts w:asciiTheme="majorHAnsi" w:eastAsia="Times New Roman" w:hAnsiTheme="majorHAnsi" w:cs="Times New Roman"/>
              </w:rPr>
              <w:t>2026.gadā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F37C222" w14:textId="77777777" w:rsidR="000B1CE2" w:rsidRPr="009D7E1C" w:rsidRDefault="000B1CE2" w:rsidP="000B1CE2">
            <w:pPr>
              <w:spacing w:after="0" w:line="256" w:lineRule="auto"/>
              <w:jc w:val="both"/>
              <w:rPr>
                <w:rFonts w:asciiTheme="majorHAnsi" w:eastAsia="Times New Roman" w:hAnsiTheme="majorHAnsi" w:cs="Times New Roman"/>
                <w:highlight w:val="yellow"/>
              </w:rPr>
            </w:pPr>
          </w:p>
        </w:tc>
      </w:tr>
      <w:tr w:rsidR="000B1CE2" w:rsidRPr="00287379" w14:paraId="1EBB341F" w14:textId="77777777" w:rsidTr="00F405DA">
        <w:trPr>
          <w:trHeight w:val="567"/>
        </w:trPr>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B476C7F" w14:textId="77777777" w:rsidR="000B1CE2" w:rsidRPr="00616C65" w:rsidRDefault="000B1CE2" w:rsidP="000B1CE2">
            <w:pPr>
              <w:pStyle w:val="ListParagraph"/>
              <w:tabs>
                <w:tab w:val="left" w:pos="180"/>
              </w:tabs>
              <w:spacing w:after="0" w:line="256" w:lineRule="auto"/>
              <w:ind w:left="180"/>
              <w:jc w:val="both"/>
              <w:rPr>
                <w:rFonts w:asciiTheme="majorHAnsi" w:eastAsia="Times New Roman"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2E1A470A" w14:textId="5EF0F27F" w:rsidR="000B1CE2" w:rsidRPr="000E354B" w:rsidRDefault="000B1CE2" w:rsidP="000B1CE2">
            <w:pPr>
              <w:spacing w:after="0" w:line="256" w:lineRule="auto"/>
              <w:rPr>
                <w:b/>
                <w:bCs/>
              </w:rPr>
            </w:pPr>
            <w:r w:rsidRPr="000E354B">
              <w:rPr>
                <w:rFonts w:asciiTheme="majorHAnsi" w:eastAsia="Calibri" w:hAnsiTheme="majorHAnsi" w:cs="Times New Roman"/>
                <w:b/>
                <w:bCs/>
              </w:rPr>
              <w:t>Pasākums 202</w:t>
            </w:r>
            <w:r w:rsidR="009833E9" w:rsidRPr="000E354B">
              <w:rPr>
                <w:rFonts w:asciiTheme="majorHAnsi" w:eastAsia="Calibri" w:hAnsiTheme="majorHAnsi" w:cs="Times New Roman"/>
                <w:b/>
                <w:bCs/>
              </w:rPr>
              <w:t>7</w:t>
            </w:r>
            <w:r w:rsidRPr="000E354B">
              <w:rPr>
                <w:rFonts w:asciiTheme="majorHAnsi" w:eastAsia="Calibri" w:hAnsiTheme="majorHAnsi" w:cs="Times New Roman"/>
                <w:b/>
                <w:bCs/>
              </w:rPr>
              <w:t>.gadā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1240AB2" w14:textId="77777777" w:rsidR="000B1CE2" w:rsidRPr="009D7E1C" w:rsidRDefault="000B1CE2" w:rsidP="000B1CE2">
            <w:pPr>
              <w:spacing w:after="0" w:line="256" w:lineRule="auto"/>
              <w:jc w:val="both"/>
              <w:rPr>
                <w:rFonts w:asciiTheme="majorHAnsi" w:eastAsia="Times New Roman" w:hAnsiTheme="majorHAnsi" w:cs="Times New Roman"/>
                <w:highlight w:val="yellow"/>
              </w:rPr>
            </w:pPr>
          </w:p>
        </w:tc>
      </w:tr>
      <w:tr w:rsidR="000B1CE2" w:rsidRPr="00287379" w14:paraId="38D5001F" w14:textId="77777777" w:rsidTr="00F405DA">
        <w:trPr>
          <w:trHeight w:val="142"/>
        </w:trPr>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152765E" w14:textId="77777777" w:rsidR="000B1CE2" w:rsidRPr="00616C65" w:rsidRDefault="000B1CE2" w:rsidP="000B1CE2">
            <w:pPr>
              <w:pStyle w:val="ListParagraph"/>
              <w:numPr>
                <w:ilvl w:val="0"/>
                <w:numId w:val="53"/>
              </w:numPr>
              <w:tabs>
                <w:tab w:val="left" w:pos="180"/>
              </w:tabs>
              <w:spacing w:after="0" w:line="256" w:lineRule="auto"/>
              <w:ind w:left="180" w:hanging="25"/>
              <w:jc w:val="both"/>
              <w:rPr>
                <w:rFonts w:asciiTheme="majorHAnsi" w:eastAsia="Times New Roman"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393BD21" w14:textId="3043C21E" w:rsidR="000B1CE2" w:rsidRPr="000E354B" w:rsidRDefault="000B1CE2" w:rsidP="000B1CE2">
            <w:pPr>
              <w:spacing w:after="0" w:line="256" w:lineRule="auto"/>
              <w:jc w:val="both"/>
            </w:pPr>
            <w:r w:rsidRPr="000E354B">
              <w:rPr>
                <w:rFonts w:asciiTheme="majorHAnsi" w:eastAsia="Times New Roman" w:hAnsiTheme="majorHAnsi" w:cs="Times New Roman"/>
              </w:rPr>
              <w:t>Pasākuma vadība 202</w:t>
            </w:r>
            <w:r w:rsidR="009833E9" w:rsidRPr="000E354B">
              <w:rPr>
                <w:rFonts w:asciiTheme="majorHAnsi" w:eastAsia="Times New Roman" w:hAnsiTheme="majorHAnsi" w:cs="Times New Roman"/>
              </w:rPr>
              <w:t>7</w:t>
            </w:r>
            <w:r w:rsidRPr="000E354B">
              <w:rPr>
                <w:rFonts w:asciiTheme="majorHAnsi" w:eastAsia="Times New Roman" w:hAnsiTheme="majorHAnsi" w:cs="Times New Roman"/>
              </w:rPr>
              <w:t>.gadā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5CB71AF" w14:textId="77777777" w:rsidR="000B1CE2" w:rsidRPr="009D7E1C" w:rsidRDefault="000B1CE2" w:rsidP="000B1CE2">
            <w:pPr>
              <w:spacing w:after="0" w:line="256" w:lineRule="auto"/>
              <w:jc w:val="both"/>
              <w:rPr>
                <w:rFonts w:asciiTheme="majorHAnsi" w:eastAsia="Times New Roman" w:hAnsiTheme="majorHAnsi" w:cs="Times New Roman"/>
                <w:highlight w:val="yellow"/>
              </w:rPr>
            </w:pPr>
          </w:p>
        </w:tc>
      </w:tr>
      <w:tr w:rsidR="000B1CE2" w:rsidRPr="00287379" w14:paraId="18086A3F" w14:textId="77777777" w:rsidTr="00F405DA">
        <w:trPr>
          <w:trHeight w:val="142"/>
        </w:trPr>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FD3D333" w14:textId="77777777" w:rsidR="000B1CE2" w:rsidRPr="00616C65" w:rsidRDefault="000B1CE2" w:rsidP="000B1CE2">
            <w:pPr>
              <w:pStyle w:val="ListParagraph"/>
              <w:numPr>
                <w:ilvl w:val="0"/>
                <w:numId w:val="53"/>
              </w:numPr>
              <w:tabs>
                <w:tab w:val="left" w:pos="180"/>
              </w:tabs>
              <w:spacing w:after="0" w:line="256" w:lineRule="auto"/>
              <w:ind w:left="180" w:hanging="25"/>
              <w:jc w:val="both"/>
              <w:rPr>
                <w:rFonts w:asciiTheme="majorHAnsi" w:eastAsia="Times New Roman"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C5A2A77" w14:textId="2CA01215" w:rsidR="000B1CE2" w:rsidRPr="000E354B" w:rsidRDefault="000B1CE2" w:rsidP="000B1CE2">
            <w:pPr>
              <w:spacing w:after="0" w:line="256" w:lineRule="auto"/>
              <w:jc w:val="both"/>
            </w:pPr>
            <w:r w:rsidRPr="000E354B">
              <w:t xml:space="preserve">Svinīgā ceremonija </w:t>
            </w:r>
            <w:r w:rsidRPr="000E354B">
              <w:rPr>
                <w:rFonts w:asciiTheme="majorHAnsi" w:eastAsia="Times New Roman" w:hAnsiTheme="majorHAnsi" w:cs="Times New Roman"/>
              </w:rPr>
              <w:t>202</w:t>
            </w:r>
            <w:r w:rsidR="009833E9" w:rsidRPr="000E354B">
              <w:rPr>
                <w:rFonts w:asciiTheme="majorHAnsi" w:eastAsia="Times New Roman" w:hAnsiTheme="majorHAnsi" w:cs="Times New Roman"/>
              </w:rPr>
              <w:t>7</w:t>
            </w:r>
            <w:r w:rsidRPr="000E354B">
              <w:rPr>
                <w:rFonts w:asciiTheme="majorHAnsi" w:eastAsia="Times New Roman" w:hAnsiTheme="majorHAnsi" w:cs="Times New Roman"/>
              </w:rPr>
              <w:t>.gadā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A1BD006" w14:textId="77777777" w:rsidR="000B1CE2" w:rsidRPr="009D7E1C" w:rsidRDefault="000B1CE2" w:rsidP="000B1CE2">
            <w:pPr>
              <w:spacing w:after="0" w:line="256" w:lineRule="auto"/>
              <w:jc w:val="both"/>
              <w:rPr>
                <w:rFonts w:asciiTheme="majorHAnsi" w:eastAsia="Times New Roman" w:hAnsiTheme="majorHAnsi" w:cs="Times New Roman"/>
                <w:highlight w:val="yellow"/>
              </w:rPr>
            </w:pPr>
          </w:p>
        </w:tc>
      </w:tr>
      <w:tr w:rsidR="000B1CE2" w:rsidRPr="00287379" w14:paraId="29E047D7" w14:textId="77777777" w:rsidTr="00F405DA">
        <w:trPr>
          <w:trHeight w:val="142"/>
        </w:trPr>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5A26922" w14:textId="77777777" w:rsidR="000B1CE2" w:rsidRPr="00616C65" w:rsidRDefault="000B1CE2" w:rsidP="000B1CE2">
            <w:pPr>
              <w:pStyle w:val="ListParagraph"/>
              <w:numPr>
                <w:ilvl w:val="0"/>
                <w:numId w:val="53"/>
              </w:numPr>
              <w:tabs>
                <w:tab w:val="left" w:pos="180"/>
              </w:tabs>
              <w:spacing w:after="0" w:line="256" w:lineRule="auto"/>
              <w:ind w:left="180" w:hanging="25"/>
              <w:jc w:val="both"/>
              <w:rPr>
                <w:rFonts w:asciiTheme="majorHAnsi" w:eastAsia="Times New Roman"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2A80668" w14:textId="7558EB69" w:rsidR="000B1CE2" w:rsidRPr="000E354B" w:rsidRDefault="000B1CE2" w:rsidP="000B1CE2">
            <w:pPr>
              <w:spacing w:after="0" w:line="256" w:lineRule="auto"/>
              <w:jc w:val="both"/>
            </w:pPr>
            <w:r w:rsidRPr="000E354B">
              <w:rPr>
                <w:rFonts w:asciiTheme="majorHAnsi" w:eastAsia="Times New Roman" w:hAnsiTheme="majorHAnsi" w:cs="Times New Roman"/>
              </w:rPr>
              <w:t>TV tiešraide 202</w:t>
            </w:r>
            <w:r w:rsidR="009833E9" w:rsidRPr="000E354B">
              <w:rPr>
                <w:rFonts w:asciiTheme="majorHAnsi" w:eastAsia="Times New Roman" w:hAnsiTheme="majorHAnsi" w:cs="Times New Roman"/>
              </w:rPr>
              <w:t>7</w:t>
            </w:r>
            <w:r w:rsidRPr="000E354B">
              <w:rPr>
                <w:rFonts w:asciiTheme="majorHAnsi" w:eastAsia="Times New Roman" w:hAnsiTheme="majorHAnsi" w:cs="Times New Roman"/>
              </w:rPr>
              <w:t>.gadā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30AA171" w14:textId="77777777" w:rsidR="000B1CE2" w:rsidRPr="009D7E1C" w:rsidRDefault="000B1CE2" w:rsidP="000B1CE2">
            <w:pPr>
              <w:spacing w:after="0" w:line="256" w:lineRule="auto"/>
              <w:jc w:val="both"/>
              <w:rPr>
                <w:rFonts w:asciiTheme="majorHAnsi" w:eastAsia="Times New Roman" w:hAnsiTheme="majorHAnsi" w:cs="Times New Roman"/>
                <w:highlight w:val="yellow"/>
              </w:rPr>
            </w:pPr>
          </w:p>
        </w:tc>
      </w:tr>
      <w:tr w:rsidR="000B1CE2" w:rsidRPr="00287379" w14:paraId="02C53F01" w14:textId="77777777" w:rsidTr="00F405DA">
        <w:trPr>
          <w:trHeight w:val="142"/>
        </w:trPr>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761F96F" w14:textId="77777777" w:rsidR="000B1CE2" w:rsidRPr="00616C65" w:rsidRDefault="000B1CE2" w:rsidP="000B1CE2">
            <w:pPr>
              <w:pStyle w:val="ListParagraph"/>
              <w:numPr>
                <w:ilvl w:val="0"/>
                <w:numId w:val="53"/>
              </w:numPr>
              <w:tabs>
                <w:tab w:val="left" w:pos="180"/>
              </w:tabs>
              <w:spacing w:after="0" w:line="256" w:lineRule="auto"/>
              <w:ind w:left="180" w:hanging="25"/>
              <w:jc w:val="both"/>
              <w:rPr>
                <w:rFonts w:asciiTheme="majorHAnsi" w:eastAsia="Times New Roman"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4AAE4BA" w14:textId="51B445D7" w:rsidR="000B1CE2" w:rsidRPr="000E354B" w:rsidRDefault="000B1CE2" w:rsidP="000B1CE2">
            <w:pPr>
              <w:spacing w:after="0" w:line="256" w:lineRule="auto"/>
              <w:jc w:val="both"/>
            </w:pPr>
            <w:r w:rsidRPr="000E354B">
              <w:t xml:space="preserve">Mārketings un komunikācija </w:t>
            </w:r>
            <w:r w:rsidRPr="000E354B">
              <w:rPr>
                <w:rFonts w:asciiTheme="majorHAnsi" w:eastAsia="Times New Roman" w:hAnsiTheme="majorHAnsi" w:cs="Times New Roman"/>
              </w:rPr>
              <w:t>202</w:t>
            </w:r>
            <w:r w:rsidR="009833E9" w:rsidRPr="000E354B">
              <w:rPr>
                <w:rFonts w:asciiTheme="majorHAnsi" w:eastAsia="Times New Roman" w:hAnsiTheme="majorHAnsi" w:cs="Times New Roman"/>
              </w:rPr>
              <w:t>7</w:t>
            </w:r>
            <w:r w:rsidRPr="000E354B">
              <w:rPr>
                <w:rFonts w:asciiTheme="majorHAnsi" w:eastAsia="Times New Roman" w:hAnsiTheme="majorHAnsi" w:cs="Times New Roman"/>
              </w:rPr>
              <w:t>.gadā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B157F65" w14:textId="77777777" w:rsidR="000B1CE2" w:rsidRPr="009D7E1C" w:rsidRDefault="000B1CE2" w:rsidP="000B1CE2">
            <w:pPr>
              <w:spacing w:after="0" w:line="256" w:lineRule="auto"/>
              <w:jc w:val="both"/>
              <w:rPr>
                <w:rFonts w:asciiTheme="majorHAnsi" w:eastAsia="Times New Roman" w:hAnsiTheme="majorHAnsi" w:cs="Times New Roman"/>
                <w:highlight w:val="yellow"/>
              </w:rPr>
            </w:pPr>
          </w:p>
        </w:tc>
      </w:tr>
      <w:tr w:rsidR="000B1CE2" w:rsidRPr="00287379" w14:paraId="088575B5" w14:textId="77777777" w:rsidTr="00F405DA">
        <w:trPr>
          <w:trHeight w:val="142"/>
        </w:trPr>
        <w:tc>
          <w:tcPr>
            <w:tcW w:w="843"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E92E436" w14:textId="77777777" w:rsidR="000B1CE2" w:rsidRPr="00616C65" w:rsidRDefault="000B1CE2" w:rsidP="000B1CE2">
            <w:pPr>
              <w:pStyle w:val="ListParagraph"/>
              <w:numPr>
                <w:ilvl w:val="0"/>
                <w:numId w:val="53"/>
              </w:numPr>
              <w:tabs>
                <w:tab w:val="left" w:pos="180"/>
              </w:tabs>
              <w:spacing w:after="0" w:line="256" w:lineRule="auto"/>
              <w:ind w:left="180" w:hanging="25"/>
              <w:jc w:val="both"/>
              <w:rPr>
                <w:rFonts w:asciiTheme="majorHAnsi" w:eastAsia="Times New Roman" w:hAnsiTheme="majorHAnsi" w:cs="Times New Roman"/>
              </w:rPr>
            </w:pPr>
          </w:p>
        </w:tc>
        <w:tc>
          <w:tcPr>
            <w:tcW w:w="4536"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4499E6B" w14:textId="6454E6CA" w:rsidR="000B1CE2" w:rsidRPr="000E354B" w:rsidRDefault="000B1CE2" w:rsidP="000B1CE2">
            <w:pPr>
              <w:spacing w:after="0" w:line="256" w:lineRule="auto"/>
              <w:jc w:val="both"/>
            </w:pPr>
            <w:r w:rsidRPr="000E354B">
              <w:t xml:space="preserve">Radošās koncepcijas izstrāde </w:t>
            </w:r>
            <w:r w:rsidRPr="000E354B">
              <w:rPr>
                <w:rFonts w:asciiTheme="majorHAnsi" w:eastAsia="Times New Roman" w:hAnsiTheme="majorHAnsi" w:cs="Times New Roman"/>
              </w:rPr>
              <w:t>202</w:t>
            </w:r>
            <w:r w:rsidR="009833E9" w:rsidRPr="000E354B">
              <w:rPr>
                <w:rFonts w:asciiTheme="majorHAnsi" w:eastAsia="Times New Roman" w:hAnsiTheme="majorHAnsi" w:cs="Times New Roman"/>
              </w:rPr>
              <w:t>7</w:t>
            </w:r>
            <w:r w:rsidRPr="000E354B">
              <w:rPr>
                <w:rFonts w:asciiTheme="majorHAnsi" w:eastAsia="Times New Roman" w:hAnsiTheme="majorHAnsi" w:cs="Times New Roman"/>
              </w:rPr>
              <w:t>.gadā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74F4E8F" w14:textId="77777777" w:rsidR="000B1CE2" w:rsidRPr="009D7E1C" w:rsidRDefault="000B1CE2" w:rsidP="000B1CE2">
            <w:pPr>
              <w:spacing w:after="0" w:line="256" w:lineRule="auto"/>
              <w:jc w:val="both"/>
              <w:rPr>
                <w:rFonts w:asciiTheme="majorHAnsi" w:eastAsia="Times New Roman" w:hAnsiTheme="majorHAnsi" w:cs="Times New Roman"/>
                <w:highlight w:val="yellow"/>
              </w:rPr>
            </w:pPr>
          </w:p>
        </w:tc>
      </w:tr>
      <w:tr w:rsidR="0025270C" w:rsidRPr="00287379" w14:paraId="5374C4E3" w14:textId="77777777" w:rsidTr="00F405DA">
        <w:tc>
          <w:tcPr>
            <w:tcW w:w="5379" w:type="dxa"/>
            <w:gridSpan w:val="2"/>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51B960A" w14:textId="172C34F5" w:rsidR="0025270C" w:rsidRPr="00287379" w:rsidRDefault="0025270C" w:rsidP="008C5661">
            <w:pPr>
              <w:spacing w:before="240" w:line="257" w:lineRule="auto"/>
              <w:jc w:val="right"/>
              <w:rPr>
                <w:rFonts w:asciiTheme="majorHAnsi" w:eastAsia="Times New Roman" w:hAnsiTheme="majorHAnsi" w:cs="Times New Roman"/>
              </w:rPr>
            </w:pPr>
            <w:r w:rsidRPr="00287379">
              <w:rPr>
                <w:rFonts w:asciiTheme="majorHAnsi" w:eastAsia="Times New Roman" w:hAnsiTheme="majorHAnsi" w:cs="Times New Roman"/>
              </w:rPr>
              <w:t>Kopā:</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E57A57F" w14:textId="77777777" w:rsidR="0025270C" w:rsidRPr="00287379" w:rsidRDefault="0025270C" w:rsidP="008C5661">
            <w:pPr>
              <w:spacing w:before="240" w:line="257" w:lineRule="auto"/>
              <w:jc w:val="center"/>
              <w:rPr>
                <w:rFonts w:asciiTheme="majorHAnsi" w:eastAsia="Times New Roman" w:hAnsiTheme="majorHAnsi" w:cs="Times New Roman"/>
              </w:rPr>
            </w:pPr>
          </w:p>
        </w:tc>
      </w:tr>
      <w:tr w:rsidR="0025270C" w:rsidRPr="00287379" w14:paraId="6BFAD546" w14:textId="77777777" w:rsidTr="00F405DA">
        <w:tc>
          <w:tcPr>
            <w:tcW w:w="5379" w:type="dxa"/>
            <w:gridSpan w:val="2"/>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769EA80" w14:textId="541C8EBB" w:rsidR="0025270C" w:rsidRPr="00287379" w:rsidRDefault="0025270C" w:rsidP="008C5661">
            <w:pPr>
              <w:spacing w:before="240" w:line="257" w:lineRule="auto"/>
              <w:jc w:val="right"/>
              <w:rPr>
                <w:rFonts w:asciiTheme="majorHAnsi" w:eastAsia="Times New Roman" w:hAnsiTheme="majorHAnsi" w:cs="Times New Roman"/>
              </w:rPr>
            </w:pPr>
            <w:r w:rsidRPr="00287379">
              <w:rPr>
                <w:rFonts w:asciiTheme="majorHAnsi" w:eastAsia="Times New Roman" w:hAnsiTheme="majorHAnsi" w:cs="Times New Roman"/>
              </w:rPr>
              <w:t>PVN (ja piemērojams):</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555E9E6" w14:textId="77777777" w:rsidR="0025270C" w:rsidRPr="00287379" w:rsidRDefault="0025270C" w:rsidP="008C5661">
            <w:pPr>
              <w:spacing w:before="240" w:line="257" w:lineRule="auto"/>
              <w:jc w:val="center"/>
              <w:rPr>
                <w:rFonts w:asciiTheme="majorHAnsi" w:eastAsia="Times New Roman" w:hAnsiTheme="majorHAnsi" w:cs="Times New Roman"/>
              </w:rPr>
            </w:pPr>
          </w:p>
        </w:tc>
      </w:tr>
      <w:tr w:rsidR="0025270C" w:rsidRPr="00287379" w14:paraId="1687DE48" w14:textId="77777777" w:rsidTr="00F405DA">
        <w:tc>
          <w:tcPr>
            <w:tcW w:w="5379" w:type="dxa"/>
            <w:gridSpan w:val="2"/>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5337162" w14:textId="5B88F131" w:rsidR="0025270C" w:rsidRPr="00287379" w:rsidRDefault="0025270C" w:rsidP="008C5661">
            <w:pPr>
              <w:spacing w:before="240" w:line="257" w:lineRule="auto"/>
              <w:jc w:val="right"/>
              <w:rPr>
                <w:rFonts w:asciiTheme="majorHAnsi" w:eastAsia="Times New Roman" w:hAnsiTheme="majorHAnsi" w:cs="Times New Roman"/>
              </w:rPr>
            </w:pPr>
            <w:r w:rsidRPr="00287379">
              <w:rPr>
                <w:rFonts w:asciiTheme="majorHAnsi" w:eastAsia="Times New Roman" w:hAnsiTheme="majorHAnsi" w:cs="Times New Roman"/>
              </w:rPr>
              <w:t>Kopā ar PVN (ja piemērojams):</w:t>
            </w:r>
          </w:p>
        </w:tc>
        <w:tc>
          <w:tcPr>
            <w:tcW w:w="496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1918429" w14:textId="77777777" w:rsidR="0025270C" w:rsidRPr="00287379" w:rsidRDefault="0025270C" w:rsidP="008C5661">
            <w:pPr>
              <w:spacing w:before="240" w:line="257" w:lineRule="auto"/>
              <w:jc w:val="center"/>
              <w:rPr>
                <w:rFonts w:asciiTheme="majorHAnsi" w:eastAsia="Times New Roman" w:hAnsiTheme="majorHAnsi" w:cs="Times New Roman"/>
              </w:rPr>
            </w:pPr>
          </w:p>
        </w:tc>
      </w:tr>
    </w:tbl>
    <w:p w14:paraId="18BC32DE" w14:textId="60B8C7DA" w:rsidR="005B13B2" w:rsidRPr="005B13B2" w:rsidRDefault="00593229" w:rsidP="00F405DA">
      <w:pPr>
        <w:pStyle w:val="ListParagraph"/>
        <w:numPr>
          <w:ilvl w:val="0"/>
          <w:numId w:val="54"/>
        </w:numPr>
        <w:spacing w:after="0"/>
        <w:contextualSpacing w:val="0"/>
        <w:jc w:val="both"/>
        <w:rPr>
          <w:rFonts w:asciiTheme="majorHAnsi" w:eastAsia="Calibri" w:hAnsiTheme="majorHAnsi" w:cs="Times New Roman"/>
        </w:rPr>
      </w:pPr>
      <w:r w:rsidRPr="005B13B2">
        <w:rPr>
          <w:rFonts w:asciiTheme="majorHAnsi" w:eastAsia="Calibri" w:hAnsiTheme="majorHAnsi" w:cs="Times New Roman"/>
        </w:rPr>
        <w:t>Finanšu piedāvājumā norādītā cena attiecināma uz visa pasūtījuma apjoma izpildi un tai nevar tikt pievienotas nekādas papildus izmaksas.</w:t>
      </w:r>
    </w:p>
    <w:p w14:paraId="34401CF7" w14:textId="74CB2174" w:rsidR="00593229" w:rsidRPr="000E354B" w:rsidRDefault="00593229" w:rsidP="00F405DA">
      <w:pPr>
        <w:pStyle w:val="ListParagraph"/>
        <w:numPr>
          <w:ilvl w:val="0"/>
          <w:numId w:val="54"/>
        </w:numPr>
        <w:spacing w:after="0"/>
        <w:ind w:left="459" w:hanging="357"/>
        <w:contextualSpacing w:val="0"/>
        <w:jc w:val="both"/>
        <w:rPr>
          <w:rFonts w:asciiTheme="majorHAnsi" w:eastAsia="Calibri" w:hAnsiTheme="majorHAnsi" w:cs="Times New Roman"/>
        </w:rPr>
      </w:pPr>
      <w:r w:rsidRPr="000E354B">
        <w:rPr>
          <w:rFonts w:asciiTheme="majorHAnsi" w:eastAsia="Calibri" w:hAnsiTheme="majorHAnsi" w:cs="Times New Roman"/>
        </w:rPr>
        <w:t xml:space="preserve">Finanšu piedāvājumā norādītās pozīcijas un vienību skaits izmantojamas piedāvājuma izvērtēšanai un nav saistošas </w:t>
      </w:r>
      <w:r w:rsidR="006A3785" w:rsidRPr="000E354B">
        <w:rPr>
          <w:rFonts w:asciiTheme="majorHAnsi" w:eastAsia="Calibri" w:hAnsiTheme="majorHAnsi" w:cs="Times New Roman"/>
        </w:rPr>
        <w:t>P</w:t>
      </w:r>
      <w:r w:rsidRPr="000E354B">
        <w:rPr>
          <w:rFonts w:asciiTheme="majorHAnsi" w:eastAsia="Calibri" w:hAnsiTheme="majorHAnsi" w:cs="Times New Roman"/>
        </w:rPr>
        <w:t>asūtītājam, kas var veikt iepirkumu mazākā apjomā, samazinot pozīciju vai vienību skaitu</w:t>
      </w:r>
      <w:r w:rsidR="0005475D" w:rsidRPr="000E354B">
        <w:rPr>
          <w:rFonts w:asciiTheme="majorHAnsi" w:eastAsia="Calibri" w:hAnsiTheme="majorHAnsi" w:cs="Times New Roman"/>
        </w:rPr>
        <w:t>.</w:t>
      </w:r>
    </w:p>
    <w:p w14:paraId="3FF575B9" w14:textId="4604E74F" w:rsidR="00593229" w:rsidRPr="00287379" w:rsidRDefault="00593229" w:rsidP="00F405DA">
      <w:pPr>
        <w:pStyle w:val="ListParagraph"/>
        <w:numPr>
          <w:ilvl w:val="0"/>
          <w:numId w:val="54"/>
        </w:numPr>
        <w:spacing w:after="0"/>
        <w:ind w:left="459" w:hanging="357"/>
        <w:contextualSpacing w:val="0"/>
        <w:jc w:val="both"/>
        <w:rPr>
          <w:rFonts w:asciiTheme="majorHAnsi" w:eastAsia="Calibri" w:hAnsiTheme="majorHAnsi" w:cs="Times New Roman"/>
        </w:rPr>
      </w:pPr>
      <w:r w:rsidRPr="00287379">
        <w:rPr>
          <w:rFonts w:asciiTheme="majorHAnsi" w:eastAsia="Calibri" w:hAnsiTheme="majorHAnsi" w:cs="Times New Roman"/>
        </w:rPr>
        <w:t>Ar šo apliecinu finanšu piedāvājumu:</w:t>
      </w:r>
    </w:p>
    <w:p w14:paraId="40537802" w14:textId="62F53A2D" w:rsidR="00593229" w:rsidRPr="00287379" w:rsidRDefault="00256F37" w:rsidP="00256F37">
      <w:pPr>
        <w:spacing w:after="120" w:line="240" w:lineRule="auto"/>
        <w:ind w:right="28" w:firstLine="720"/>
        <w:jc w:val="both"/>
        <w:rPr>
          <w:rFonts w:asciiTheme="majorHAnsi" w:eastAsia="Times New Roman" w:hAnsiTheme="majorHAnsi" w:cs="Times New Roman"/>
        </w:rPr>
      </w:pPr>
      <w:r w:rsidRPr="00256F37">
        <w:rPr>
          <w:rFonts w:asciiTheme="majorHAnsi" w:eastAsia="Times New Roman" w:hAnsiTheme="majorHAnsi" w:cs="Times New Roman"/>
        </w:rPr>
        <w:t>Pretendenta pārstāvis:</w:t>
      </w:r>
    </w:p>
    <w:p w14:paraId="6499D7AA" w14:textId="384814D1" w:rsidR="00593229" w:rsidRPr="00287379" w:rsidRDefault="00593229" w:rsidP="00593229">
      <w:pPr>
        <w:spacing w:after="0" w:line="240" w:lineRule="auto"/>
        <w:ind w:right="28" w:firstLine="720"/>
        <w:jc w:val="both"/>
        <w:rPr>
          <w:rFonts w:asciiTheme="majorHAnsi" w:eastAsia="Times New Roman" w:hAnsiTheme="majorHAnsi" w:cs="Times New Roman"/>
        </w:rPr>
      </w:pPr>
      <w:r w:rsidRPr="00287379">
        <w:rPr>
          <w:rFonts w:asciiTheme="majorHAnsi" w:eastAsia="Times New Roman" w:hAnsiTheme="majorHAnsi" w:cs="Times New Roman"/>
        </w:rPr>
        <w:t>Paraksts: _____________________________</w:t>
      </w:r>
    </w:p>
    <w:p w14:paraId="7CF36F7E" w14:textId="77777777" w:rsidR="00593229" w:rsidRPr="00287379" w:rsidRDefault="00593229" w:rsidP="00593229">
      <w:pPr>
        <w:spacing w:after="0" w:line="240" w:lineRule="auto"/>
        <w:ind w:right="28" w:firstLine="720"/>
        <w:jc w:val="both"/>
        <w:rPr>
          <w:rFonts w:asciiTheme="majorHAnsi" w:eastAsia="Times New Roman" w:hAnsiTheme="majorHAnsi" w:cs="Times New Roman"/>
        </w:rPr>
      </w:pPr>
      <w:r w:rsidRPr="00287379">
        <w:rPr>
          <w:rFonts w:asciiTheme="majorHAnsi" w:eastAsia="Times New Roman" w:hAnsiTheme="majorHAnsi" w:cs="Times New Roman"/>
        </w:rPr>
        <w:t>Vārds, uzvārds: [</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p w14:paraId="220933B4" w14:textId="77777777" w:rsidR="00593229" w:rsidRPr="00287379" w:rsidRDefault="00593229" w:rsidP="00593229">
      <w:pPr>
        <w:spacing w:after="0" w:line="240" w:lineRule="auto"/>
        <w:ind w:right="28" w:firstLine="720"/>
        <w:jc w:val="both"/>
        <w:rPr>
          <w:rFonts w:asciiTheme="majorHAnsi" w:eastAsia="Times New Roman" w:hAnsiTheme="majorHAnsi" w:cs="Times New Roman"/>
        </w:rPr>
      </w:pPr>
      <w:r w:rsidRPr="00287379">
        <w:rPr>
          <w:rFonts w:asciiTheme="majorHAnsi" w:eastAsia="Times New Roman" w:hAnsiTheme="majorHAnsi" w:cs="Times New Roman"/>
        </w:rPr>
        <w:t>Amats: [</w:t>
      </w:r>
      <w:r w:rsidRPr="00287379">
        <w:rPr>
          <w:rFonts w:asciiTheme="majorHAnsi" w:eastAsia="Times New Roman" w:hAnsiTheme="majorHAnsi" w:cs="Times New Roman"/>
          <w:highlight w:val="yellow"/>
        </w:rPr>
        <w:t>…</w:t>
      </w:r>
      <w:r w:rsidRPr="00287379">
        <w:rPr>
          <w:rFonts w:asciiTheme="majorHAnsi" w:eastAsia="Times New Roman" w:hAnsiTheme="majorHAnsi" w:cs="Times New Roman"/>
        </w:rPr>
        <w:t>]</w:t>
      </w:r>
    </w:p>
    <w:p w14:paraId="56114ED7" w14:textId="3DC18A0F" w:rsidR="00593229" w:rsidRPr="00287379" w:rsidRDefault="00593229" w:rsidP="00593229">
      <w:pPr>
        <w:spacing w:after="0" w:line="360" w:lineRule="auto"/>
        <w:ind w:left="3960" w:right="29" w:hanging="3240"/>
        <w:jc w:val="both"/>
        <w:rPr>
          <w:rFonts w:asciiTheme="majorHAnsi" w:eastAsia="Times New Roman" w:hAnsiTheme="majorHAnsi" w:cs="Times New Roman"/>
        </w:rPr>
      </w:pPr>
      <w:r w:rsidRPr="00287379">
        <w:rPr>
          <w:rFonts w:asciiTheme="majorHAnsi" w:eastAsia="Times New Roman" w:hAnsiTheme="majorHAnsi" w:cs="Times New Roman"/>
        </w:rPr>
        <w:t xml:space="preserve">Finanšu piedāvājums aizpildīts un parakstīts </w:t>
      </w:r>
      <w:r w:rsidR="0007366B" w:rsidRPr="00287379">
        <w:rPr>
          <w:rFonts w:asciiTheme="majorHAnsi" w:eastAsia="Times New Roman" w:hAnsiTheme="majorHAnsi" w:cs="Times New Roman"/>
        </w:rPr>
        <w:t>[</w:t>
      </w:r>
      <w:r w:rsidR="0007366B" w:rsidRPr="00287379">
        <w:rPr>
          <w:rFonts w:asciiTheme="majorHAnsi" w:eastAsia="Times New Roman" w:hAnsiTheme="majorHAnsi" w:cs="Times New Roman"/>
          <w:highlight w:val="yellow"/>
        </w:rPr>
        <w:t>…</w:t>
      </w:r>
      <w:r w:rsidR="0007366B" w:rsidRPr="00287379">
        <w:rPr>
          <w:rFonts w:asciiTheme="majorHAnsi" w:eastAsia="Times New Roman" w:hAnsiTheme="majorHAnsi" w:cs="Times New Roman"/>
        </w:rPr>
        <w:t>]</w:t>
      </w:r>
      <w:r w:rsidRPr="00287379">
        <w:rPr>
          <w:rFonts w:asciiTheme="majorHAnsi" w:eastAsia="Times New Roman" w:hAnsiTheme="majorHAnsi" w:cs="Times New Roman"/>
        </w:rPr>
        <w:t xml:space="preserve">.gada ___.________________ </w:t>
      </w:r>
    </w:p>
    <w:p w14:paraId="341EBFB5" w14:textId="716DA68B" w:rsidR="007B09CC" w:rsidRPr="00287379" w:rsidRDefault="007B09CC">
      <w:pPr>
        <w:rPr>
          <w:rFonts w:asciiTheme="majorHAnsi" w:eastAsia="Calibri" w:hAnsiTheme="majorHAnsi" w:cs="Times New Roman"/>
        </w:rPr>
      </w:pPr>
    </w:p>
    <w:sectPr w:rsidR="007B09CC" w:rsidRPr="00287379" w:rsidSect="001A523F">
      <w:type w:val="continuous"/>
      <w:pgSz w:w="11906" w:h="16838" w:code="9"/>
      <w:pgMar w:top="1474" w:right="1021" w:bottom="1474" w:left="102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A7F7D" w14:textId="77777777" w:rsidR="00B81B40" w:rsidRDefault="00B81B40">
      <w:pPr>
        <w:spacing w:after="0" w:line="240" w:lineRule="auto"/>
      </w:pPr>
      <w:r>
        <w:separator/>
      </w:r>
    </w:p>
  </w:endnote>
  <w:endnote w:type="continuationSeparator" w:id="0">
    <w:p w14:paraId="3EBFEBF9" w14:textId="77777777" w:rsidR="00B81B40" w:rsidRDefault="00B81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BA"/>
    <w:family w:val="roman"/>
    <w:pitch w:val="variable"/>
    <w:sig w:usb0="00000287" w:usb1="00000002" w:usb2="00000000" w:usb3="00000000" w:csb0="0000009F" w:csb1="00000000"/>
  </w:font>
  <w:font w:name="DejaVu Sans">
    <w:altName w:val="Verdana"/>
    <w:panose1 w:val="020B0604020202020204"/>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yriad Pro">
    <w:panose1 w:val="020B0604020202020204"/>
    <w:charset w:val="00"/>
    <w:family w:val="swiss"/>
    <w:pitch w:val="variable"/>
    <w:sig w:usb0="2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F5449" w14:textId="77777777" w:rsidR="009E62FB" w:rsidRDefault="009E62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04089"/>
      <w:docPartObj>
        <w:docPartGallery w:val="Page Numbers (Bottom of Page)"/>
        <w:docPartUnique/>
      </w:docPartObj>
    </w:sdtPr>
    <w:sdtEndPr>
      <w:rPr>
        <w:noProof/>
      </w:rPr>
    </w:sdtEndPr>
    <w:sdtContent>
      <w:p w14:paraId="098D283C" w14:textId="0E2D62E8" w:rsidR="009E62FB" w:rsidRDefault="009E62FB">
        <w:pPr>
          <w:pStyle w:val="Footer"/>
          <w:jc w:val="center"/>
        </w:pPr>
        <w:r>
          <w:fldChar w:fldCharType="begin"/>
        </w:r>
        <w:r>
          <w:instrText xml:space="preserve"> PAGE   \* MERGEFORMAT </w:instrText>
        </w:r>
        <w:r>
          <w:fldChar w:fldCharType="separate"/>
        </w:r>
        <w:r>
          <w:rPr>
            <w:noProof/>
          </w:rPr>
          <w:t>19</w:t>
        </w:r>
        <w:r>
          <w:rPr>
            <w:noProof/>
          </w:rPr>
          <w:fldChar w:fldCharType="end"/>
        </w:r>
      </w:p>
    </w:sdtContent>
  </w:sdt>
  <w:p w14:paraId="074D2951" w14:textId="77777777" w:rsidR="009E62FB" w:rsidRDefault="009E62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80954" w14:textId="77777777" w:rsidR="009E62FB" w:rsidRDefault="009E6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D0031" w14:textId="77777777" w:rsidR="00B81B40" w:rsidRDefault="00B81B40">
      <w:pPr>
        <w:spacing w:after="0" w:line="240" w:lineRule="auto"/>
      </w:pPr>
      <w:r>
        <w:separator/>
      </w:r>
    </w:p>
  </w:footnote>
  <w:footnote w:type="continuationSeparator" w:id="0">
    <w:p w14:paraId="0BA0939F" w14:textId="77777777" w:rsidR="00B81B40" w:rsidRDefault="00B81B40">
      <w:pPr>
        <w:spacing w:after="0" w:line="240" w:lineRule="auto"/>
      </w:pPr>
      <w:r>
        <w:continuationSeparator/>
      </w:r>
    </w:p>
  </w:footnote>
  <w:footnote w:id="1">
    <w:p w14:paraId="1BB29E80" w14:textId="0B8A9A87" w:rsidR="009E62FB" w:rsidRPr="004F2776" w:rsidRDefault="009E62FB">
      <w:pPr>
        <w:pStyle w:val="FootnoteText"/>
        <w:rPr>
          <w:rFonts w:asciiTheme="majorHAnsi" w:hAnsiTheme="majorHAnsi"/>
          <w:sz w:val="16"/>
          <w:szCs w:val="16"/>
        </w:rPr>
      </w:pPr>
      <w:r w:rsidRPr="004F2776">
        <w:rPr>
          <w:rStyle w:val="FootnoteReference"/>
          <w:rFonts w:asciiTheme="majorHAnsi" w:hAnsiTheme="majorHAnsi"/>
          <w:sz w:val="16"/>
          <w:szCs w:val="16"/>
        </w:rPr>
        <w:footnoteRef/>
      </w:r>
      <w:r w:rsidRPr="004F2776">
        <w:rPr>
          <w:rFonts w:asciiTheme="majorHAnsi" w:hAnsiTheme="majorHAnsi"/>
          <w:sz w:val="16"/>
          <w:szCs w:val="16"/>
        </w:rPr>
        <w:t xml:space="preserve"> </w:t>
      </w:r>
      <w:bookmarkStart w:id="13" w:name="_Hlk24375450"/>
      <w:r w:rsidRPr="004F2776">
        <w:rPr>
          <w:rFonts w:asciiTheme="majorHAnsi" w:hAnsiTheme="majorHAnsi"/>
          <w:sz w:val="16"/>
          <w:szCs w:val="16"/>
        </w:rPr>
        <w:t>Ārzona – saskaņā ar Publisko iepirkumu likuma 1.panta 3</w:t>
      </w:r>
      <w:r w:rsidRPr="004F2776">
        <w:rPr>
          <w:rFonts w:asciiTheme="majorHAnsi" w:hAnsiTheme="majorHAnsi"/>
          <w:sz w:val="16"/>
          <w:szCs w:val="16"/>
          <w:vertAlign w:val="superscript"/>
        </w:rPr>
        <w:t>1</w:t>
      </w:r>
      <w:r w:rsidRPr="004F2776">
        <w:rPr>
          <w:rFonts w:asciiTheme="majorHAnsi" w:hAnsiTheme="majorHAnsi"/>
          <w:sz w:val="16"/>
          <w:szCs w:val="16"/>
        </w:rPr>
        <w:t>.punktā minēto definīciju</w:t>
      </w:r>
      <w:bookmarkEnd w:id="13"/>
      <w:r w:rsidRPr="004F2776">
        <w:rPr>
          <w:rFonts w:asciiTheme="majorHAnsi" w:hAnsiTheme="majorHAnsi"/>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DE1FC" w14:textId="77777777" w:rsidR="009E62FB" w:rsidRDefault="009E62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15BB4" w14:textId="77777777" w:rsidR="009E62FB" w:rsidRDefault="009E62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3181F" w14:textId="77777777" w:rsidR="009E62FB" w:rsidRDefault="009E62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BC00FDC8"/>
    <w:lvl w:ilvl="0">
      <w:start w:val="1"/>
      <w:numFmt w:val="bullet"/>
      <w:pStyle w:val="5thlevel"/>
      <w:lvlText w:val=""/>
      <w:lvlJc w:val="left"/>
      <w:pPr>
        <w:tabs>
          <w:tab w:val="num" w:pos="1209"/>
        </w:tabs>
        <w:ind w:left="1209" w:hanging="360"/>
      </w:pPr>
      <w:rPr>
        <w:rFonts w:ascii="Symbol" w:hAnsi="Symbol" w:hint="default"/>
      </w:rPr>
    </w:lvl>
  </w:abstractNum>
  <w:abstractNum w:abstractNumId="1" w15:restartNumberingAfterBreak="0">
    <w:nsid w:val="033E17A8"/>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8A6BD4"/>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027F45"/>
    <w:multiLevelType w:val="hybridMultilevel"/>
    <w:tmpl w:val="A2E25818"/>
    <w:lvl w:ilvl="0" w:tplc="6A70B3A8">
      <w:start w:val="3"/>
      <w:numFmt w:val="bullet"/>
      <w:lvlText w:val="-"/>
      <w:lvlJc w:val="left"/>
      <w:pPr>
        <w:ind w:left="1471" w:hanging="360"/>
      </w:pPr>
      <w:rPr>
        <w:rFonts w:ascii="Garamond" w:eastAsia="DejaVu Sans" w:hAnsi="Garamond" w:cs="Garamond" w:hint="default"/>
      </w:rPr>
    </w:lvl>
    <w:lvl w:ilvl="1" w:tplc="08090003" w:tentative="1">
      <w:start w:val="1"/>
      <w:numFmt w:val="bullet"/>
      <w:lvlText w:val="o"/>
      <w:lvlJc w:val="left"/>
      <w:pPr>
        <w:ind w:left="2191" w:hanging="360"/>
      </w:pPr>
      <w:rPr>
        <w:rFonts w:ascii="Courier New" w:hAnsi="Courier New" w:cs="Courier New" w:hint="default"/>
      </w:rPr>
    </w:lvl>
    <w:lvl w:ilvl="2" w:tplc="08090005" w:tentative="1">
      <w:start w:val="1"/>
      <w:numFmt w:val="bullet"/>
      <w:lvlText w:val=""/>
      <w:lvlJc w:val="left"/>
      <w:pPr>
        <w:ind w:left="2911" w:hanging="360"/>
      </w:pPr>
      <w:rPr>
        <w:rFonts w:ascii="Wingdings" w:hAnsi="Wingdings" w:hint="default"/>
      </w:rPr>
    </w:lvl>
    <w:lvl w:ilvl="3" w:tplc="08090001" w:tentative="1">
      <w:start w:val="1"/>
      <w:numFmt w:val="bullet"/>
      <w:lvlText w:val=""/>
      <w:lvlJc w:val="left"/>
      <w:pPr>
        <w:ind w:left="3631" w:hanging="360"/>
      </w:pPr>
      <w:rPr>
        <w:rFonts w:ascii="Symbol" w:hAnsi="Symbol" w:hint="default"/>
      </w:rPr>
    </w:lvl>
    <w:lvl w:ilvl="4" w:tplc="08090003" w:tentative="1">
      <w:start w:val="1"/>
      <w:numFmt w:val="bullet"/>
      <w:lvlText w:val="o"/>
      <w:lvlJc w:val="left"/>
      <w:pPr>
        <w:ind w:left="4351" w:hanging="360"/>
      </w:pPr>
      <w:rPr>
        <w:rFonts w:ascii="Courier New" w:hAnsi="Courier New" w:cs="Courier New" w:hint="default"/>
      </w:rPr>
    </w:lvl>
    <w:lvl w:ilvl="5" w:tplc="08090005" w:tentative="1">
      <w:start w:val="1"/>
      <w:numFmt w:val="bullet"/>
      <w:lvlText w:val=""/>
      <w:lvlJc w:val="left"/>
      <w:pPr>
        <w:ind w:left="5071" w:hanging="360"/>
      </w:pPr>
      <w:rPr>
        <w:rFonts w:ascii="Wingdings" w:hAnsi="Wingdings" w:hint="default"/>
      </w:rPr>
    </w:lvl>
    <w:lvl w:ilvl="6" w:tplc="08090001" w:tentative="1">
      <w:start w:val="1"/>
      <w:numFmt w:val="bullet"/>
      <w:lvlText w:val=""/>
      <w:lvlJc w:val="left"/>
      <w:pPr>
        <w:ind w:left="5791" w:hanging="360"/>
      </w:pPr>
      <w:rPr>
        <w:rFonts w:ascii="Symbol" w:hAnsi="Symbol" w:hint="default"/>
      </w:rPr>
    </w:lvl>
    <w:lvl w:ilvl="7" w:tplc="08090003" w:tentative="1">
      <w:start w:val="1"/>
      <w:numFmt w:val="bullet"/>
      <w:lvlText w:val="o"/>
      <w:lvlJc w:val="left"/>
      <w:pPr>
        <w:ind w:left="6511" w:hanging="360"/>
      </w:pPr>
      <w:rPr>
        <w:rFonts w:ascii="Courier New" w:hAnsi="Courier New" w:cs="Courier New" w:hint="default"/>
      </w:rPr>
    </w:lvl>
    <w:lvl w:ilvl="8" w:tplc="08090005" w:tentative="1">
      <w:start w:val="1"/>
      <w:numFmt w:val="bullet"/>
      <w:lvlText w:val=""/>
      <w:lvlJc w:val="left"/>
      <w:pPr>
        <w:ind w:left="7231" w:hanging="360"/>
      </w:pPr>
      <w:rPr>
        <w:rFonts w:ascii="Wingdings" w:hAnsi="Wingdings" w:hint="default"/>
      </w:rPr>
    </w:lvl>
  </w:abstractNum>
  <w:abstractNum w:abstractNumId="4" w15:restartNumberingAfterBreak="0">
    <w:nsid w:val="04AB3F1D"/>
    <w:multiLevelType w:val="multilevel"/>
    <w:tmpl w:val="F4366D4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4D17075"/>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5037265"/>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7044FD9"/>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7B737E4"/>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8E86266"/>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984408E"/>
    <w:multiLevelType w:val="multilevel"/>
    <w:tmpl w:val="EE3860A0"/>
    <w:styleLink w:val="PwCListNumbers1"/>
    <w:lvl w:ilvl="0">
      <w:start w:val="1"/>
      <w:numFmt w:val="decimal"/>
      <w:pStyle w:val="ListNumber"/>
      <w:lvlText w:val="%1."/>
      <w:lvlJc w:val="left"/>
      <w:pPr>
        <w:tabs>
          <w:tab w:val="num" w:pos="567"/>
        </w:tabs>
        <w:ind w:left="567" w:hanging="567"/>
      </w:pPr>
      <w:rPr>
        <w:rFonts w:hint="default"/>
      </w:rPr>
    </w:lvl>
    <w:lvl w:ilvl="1">
      <w:start w:val="1"/>
      <w:numFmt w:val="lowerLetter"/>
      <w:pStyle w:val="ListNumber2"/>
      <w:lvlText w:val="%2."/>
      <w:lvlJc w:val="left"/>
      <w:pPr>
        <w:tabs>
          <w:tab w:val="num" w:pos="1134"/>
        </w:tabs>
        <w:ind w:left="1134" w:hanging="567"/>
      </w:pPr>
      <w:rPr>
        <w:rFonts w:hint="default"/>
      </w:rPr>
    </w:lvl>
    <w:lvl w:ilvl="2">
      <w:start w:val="1"/>
      <w:numFmt w:val="lowerRoman"/>
      <w:pStyle w:val="ListNumber3"/>
      <w:lvlText w:val="%3."/>
      <w:lvlJc w:val="left"/>
      <w:pPr>
        <w:tabs>
          <w:tab w:val="num" w:pos="1701"/>
        </w:tabs>
        <w:ind w:left="1701" w:hanging="567"/>
      </w:pPr>
      <w:rPr>
        <w:rFonts w:hint="default"/>
      </w:rPr>
    </w:lvl>
    <w:lvl w:ilvl="3">
      <w:start w:val="1"/>
      <w:numFmt w:val="decimal"/>
      <w:pStyle w:val="ListNumber4"/>
      <w:lvlText w:val="%4."/>
      <w:lvlJc w:val="left"/>
      <w:pPr>
        <w:tabs>
          <w:tab w:val="num" w:pos="2268"/>
        </w:tabs>
        <w:ind w:left="2268" w:hanging="567"/>
      </w:pPr>
      <w:rPr>
        <w:rFonts w:hint="default"/>
      </w:rPr>
    </w:lvl>
    <w:lvl w:ilvl="4">
      <w:start w:val="1"/>
      <w:numFmt w:val="lowerLetter"/>
      <w:pStyle w:val="ListNumber5"/>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1" w15:restartNumberingAfterBreak="0">
    <w:nsid w:val="0D3010E9"/>
    <w:multiLevelType w:val="hybridMultilevel"/>
    <w:tmpl w:val="CB9A608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E38385C"/>
    <w:multiLevelType w:val="hybridMultilevel"/>
    <w:tmpl w:val="7BDC4178"/>
    <w:lvl w:ilvl="0" w:tplc="08090001">
      <w:start w:val="1"/>
      <w:numFmt w:val="bullet"/>
      <w:lvlText w:val=""/>
      <w:lvlJc w:val="left"/>
      <w:pPr>
        <w:tabs>
          <w:tab w:val="num" w:pos="720"/>
        </w:tabs>
        <w:ind w:left="720" w:hanging="360"/>
      </w:pPr>
      <w:rPr>
        <w:rFonts w:ascii="Symbol" w:hAnsi="Symbol"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10461154"/>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410E52"/>
    <w:multiLevelType w:val="hybridMultilevel"/>
    <w:tmpl w:val="3E5CCEF2"/>
    <w:lvl w:ilvl="0" w:tplc="A2869FBC">
      <w:start w:val="1"/>
      <w:numFmt w:val="decimal"/>
      <w:lvlText w:val="%1."/>
      <w:lvlJc w:val="left"/>
      <w:pPr>
        <w:ind w:left="720" w:hanging="360"/>
      </w:pPr>
      <w:rPr>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4B17851"/>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58544BA"/>
    <w:multiLevelType w:val="hybridMultilevel"/>
    <w:tmpl w:val="5B227E48"/>
    <w:lvl w:ilvl="0" w:tplc="0809000F">
      <w:start w:val="1"/>
      <w:numFmt w:val="decimal"/>
      <w:lvlText w:val="%1."/>
      <w:lvlJc w:val="left"/>
      <w:pPr>
        <w:ind w:left="149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66849C4"/>
    <w:multiLevelType w:val="multilevel"/>
    <w:tmpl w:val="CD4C98AE"/>
    <w:name w:val="PwCListBullets12"/>
    <w:numStyleLink w:val="PwCListBullets1"/>
  </w:abstractNum>
  <w:abstractNum w:abstractNumId="18" w15:restartNumberingAfterBreak="0">
    <w:nsid w:val="1BDE429D"/>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CBB75FB"/>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D272AE7"/>
    <w:multiLevelType w:val="hybridMultilevel"/>
    <w:tmpl w:val="4720FD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E0849F5"/>
    <w:multiLevelType w:val="multilevel"/>
    <w:tmpl w:val="EE3860A0"/>
    <w:name w:val="PwCListNumbers12"/>
    <w:numStyleLink w:val="PwCListNumbers1"/>
  </w:abstractNum>
  <w:abstractNum w:abstractNumId="22" w15:restartNumberingAfterBreak="0">
    <w:nsid w:val="1E416A43"/>
    <w:multiLevelType w:val="hybridMultilevel"/>
    <w:tmpl w:val="99781B00"/>
    <w:lvl w:ilvl="0" w:tplc="6A70B3A8">
      <w:start w:val="3"/>
      <w:numFmt w:val="bullet"/>
      <w:lvlText w:val="-"/>
      <w:lvlJc w:val="left"/>
      <w:pPr>
        <w:ind w:left="720" w:hanging="360"/>
      </w:pPr>
      <w:rPr>
        <w:rFonts w:ascii="Garamond" w:eastAsia="DejaVu Sans" w:hAnsi="Garamond" w:cs="Garamon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EBE2534"/>
    <w:multiLevelType w:val="hybridMultilevel"/>
    <w:tmpl w:val="0B4E0F66"/>
    <w:lvl w:ilvl="0" w:tplc="6A70B3A8">
      <w:start w:val="3"/>
      <w:numFmt w:val="bullet"/>
      <w:lvlText w:val="-"/>
      <w:lvlJc w:val="left"/>
      <w:pPr>
        <w:ind w:left="1078" w:hanging="360"/>
      </w:pPr>
      <w:rPr>
        <w:rFonts w:ascii="Garamond" w:eastAsia="DejaVu Sans" w:hAnsi="Garamond" w:cs="Garamond" w:hint="default"/>
      </w:rPr>
    </w:lvl>
    <w:lvl w:ilvl="1" w:tplc="08090003" w:tentative="1">
      <w:start w:val="1"/>
      <w:numFmt w:val="bullet"/>
      <w:lvlText w:val="o"/>
      <w:lvlJc w:val="left"/>
      <w:pPr>
        <w:ind w:left="1798" w:hanging="360"/>
      </w:pPr>
      <w:rPr>
        <w:rFonts w:ascii="Courier New" w:hAnsi="Courier New" w:cs="Courier New" w:hint="default"/>
      </w:rPr>
    </w:lvl>
    <w:lvl w:ilvl="2" w:tplc="08090005" w:tentative="1">
      <w:start w:val="1"/>
      <w:numFmt w:val="bullet"/>
      <w:lvlText w:val=""/>
      <w:lvlJc w:val="left"/>
      <w:pPr>
        <w:ind w:left="2518" w:hanging="360"/>
      </w:pPr>
      <w:rPr>
        <w:rFonts w:ascii="Wingdings" w:hAnsi="Wingdings" w:hint="default"/>
      </w:rPr>
    </w:lvl>
    <w:lvl w:ilvl="3" w:tplc="08090001" w:tentative="1">
      <w:start w:val="1"/>
      <w:numFmt w:val="bullet"/>
      <w:lvlText w:val=""/>
      <w:lvlJc w:val="left"/>
      <w:pPr>
        <w:ind w:left="3238" w:hanging="360"/>
      </w:pPr>
      <w:rPr>
        <w:rFonts w:ascii="Symbol" w:hAnsi="Symbol" w:hint="default"/>
      </w:rPr>
    </w:lvl>
    <w:lvl w:ilvl="4" w:tplc="08090003" w:tentative="1">
      <w:start w:val="1"/>
      <w:numFmt w:val="bullet"/>
      <w:lvlText w:val="o"/>
      <w:lvlJc w:val="left"/>
      <w:pPr>
        <w:ind w:left="3958" w:hanging="360"/>
      </w:pPr>
      <w:rPr>
        <w:rFonts w:ascii="Courier New" w:hAnsi="Courier New" w:cs="Courier New" w:hint="default"/>
      </w:rPr>
    </w:lvl>
    <w:lvl w:ilvl="5" w:tplc="08090005" w:tentative="1">
      <w:start w:val="1"/>
      <w:numFmt w:val="bullet"/>
      <w:lvlText w:val=""/>
      <w:lvlJc w:val="left"/>
      <w:pPr>
        <w:ind w:left="4678" w:hanging="360"/>
      </w:pPr>
      <w:rPr>
        <w:rFonts w:ascii="Wingdings" w:hAnsi="Wingdings" w:hint="default"/>
      </w:rPr>
    </w:lvl>
    <w:lvl w:ilvl="6" w:tplc="08090001" w:tentative="1">
      <w:start w:val="1"/>
      <w:numFmt w:val="bullet"/>
      <w:lvlText w:val=""/>
      <w:lvlJc w:val="left"/>
      <w:pPr>
        <w:ind w:left="5398" w:hanging="360"/>
      </w:pPr>
      <w:rPr>
        <w:rFonts w:ascii="Symbol" w:hAnsi="Symbol" w:hint="default"/>
      </w:rPr>
    </w:lvl>
    <w:lvl w:ilvl="7" w:tplc="08090003" w:tentative="1">
      <w:start w:val="1"/>
      <w:numFmt w:val="bullet"/>
      <w:lvlText w:val="o"/>
      <w:lvlJc w:val="left"/>
      <w:pPr>
        <w:ind w:left="6118" w:hanging="360"/>
      </w:pPr>
      <w:rPr>
        <w:rFonts w:ascii="Courier New" w:hAnsi="Courier New" w:cs="Courier New" w:hint="default"/>
      </w:rPr>
    </w:lvl>
    <w:lvl w:ilvl="8" w:tplc="08090005" w:tentative="1">
      <w:start w:val="1"/>
      <w:numFmt w:val="bullet"/>
      <w:lvlText w:val=""/>
      <w:lvlJc w:val="left"/>
      <w:pPr>
        <w:ind w:left="6838" w:hanging="360"/>
      </w:pPr>
      <w:rPr>
        <w:rFonts w:ascii="Wingdings" w:hAnsi="Wingdings" w:hint="default"/>
      </w:rPr>
    </w:lvl>
  </w:abstractNum>
  <w:abstractNum w:abstractNumId="24" w15:restartNumberingAfterBreak="0">
    <w:nsid w:val="1F332AA5"/>
    <w:multiLevelType w:val="multilevel"/>
    <w:tmpl w:val="F29CFBB6"/>
    <w:lvl w:ilvl="0">
      <w:start w:val="1"/>
      <w:numFmt w:val="decimal"/>
      <w:lvlText w:val="%1."/>
      <w:lvlJc w:val="left"/>
      <w:pPr>
        <w:ind w:left="460" w:hanging="360"/>
      </w:pPr>
      <w:rPr>
        <w:rFonts w:hint="default"/>
      </w:rPr>
    </w:lvl>
    <w:lvl w:ilvl="1">
      <w:start w:val="1"/>
      <w:numFmt w:val="decimal"/>
      <w:isLgl/>
      <w:lvlText w:val="%1.%2."/>
      <w:lvlJc w:val="left"/>
      <w:pPr>
        <w:ind w:left="1080" w:hanging="720"/>
      </w:pPr>
      <w:rPr>
        <w:rFonts w:asciiTheme="majorHAnsi" w:hAnsiTheme="majorHAnsi" w:hint="default"/>
        <w:b w:val="0"/>
        <w:color w:val="auto"/>
        <w:sz w:val="20"/>
        <w:szCs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588"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1FC170FD"/>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0520ED1"/>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1283AD8"/>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2166708"/>
    <w:multiLevelType w:val="hybridMultilevel"/>
    <w:tmpl w:val="0FBAC5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225E240B"/>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25515F1C"/>
    <w:multiLevelType w:val="hybridMultilevel"/>
    <w:tmpl w:val="075C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56833EB"/>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585181A"/>
    <w:multiLevelType w:val="hybridMultilevel"/>
    <w:tmpl w:val="AF804890"/>
    <w:lvl w:ilvl="0" w:tplc="6A70B3A8">
      <w:start w:val="3"/>
      <w:numFmt w:val="bullet"/>
      <w:lvlText w:val="-"/>
      <w:lvlJc w:val="left"/>
      <w:pPr>
        <w:ind w:left="1057" w:hanging="360"/>
      </w:pPr>
      <w:rPr>
        <w:rFonts w:ascii="Garamond" w:eastAsia="DejaVu Sans" w:hAnsi="Garamond" w:cs="Garamond" w:hint="default"/>
      </w:rPr>
    </w:lvl>
    <w:lvl w:ilvl="1" w:tplc="08090003" w:tentative="1">
      <w:start w:val="1"/>
      <w:numFmt w:val="bullet"/>
      <w:lvlText w:val="o"/>
      <w:lvlJc w:val="left"/>
      <w:pPr>
        <w:ind w:left="1777" w:hanging="360"/>
      </w:pPr>
      <w:rPr>
        <w:rFonts w:ascii="Courier New" w:hAnsi="Courier New" w:cs="Courier New" w:hint="default"/>
      </w:rPr>
    </w:lvl>
    <w:lvl w:ilvl="2" w:tplc="08090005" w:tentative="1">
      <w:start w:val="1"/>
      <w:numFmt w:val="bullet"/>
      <w:lvlText w:val=""/>
      <w:lvlJc w:val="left"/>
      <w:pPr>
        <w:ind w:left="2497" w:hanging="360"/>
      </w:pPr>
      <w:rPr>
        <w:rFonts w:ascii="Wingdings" w:hAnsi="Wingdings" w:hint="default"/>
      </w:rPr>
    </w:lvl>
    <w:lvl w:ilvl="3" w:tplc="08090001" w:tentative="1">
      <w:start w:val="1"/>
      <w:numFmt w:val="bullet"/>
      <w:lvlText w:val=""/>
      <w:lvlJc w:val="left"/>
      <w:pPr>
        <w:ind w:left="3217" w:hanging="360"/>
      </w:pPr>
      <w:rPr>
        <w:rFonts w:ascii="Symbol" w:hAnsi="Symbol" w:hint="default"/>
      </w:rPr>
    </w:lvl>
    <w:lvl w:ilvl="4" w:tplc="08090003" w:tentative="1">
      <w:start w:val="1"/>
      <w:numFmt w:val="bullet"/>
      <w:lvlText w:val="o"/>
      <w:lvlJc w:val="left"/>
      <w:pPr>
        <w:ind w:left="3937" w:hanging="360"/>
      </w:pPr>
      <w:rPr>
        <w:rFonts w:ascii="Courier New" w:hAnsi="Courier New" w:cs="Courier New" w:hint="default"/>
      </w:rPr>
    </w:lvl>
    <w:lvl w:ilvl="5" w:tplc="08090005" w:tentative="1">
      <w:start w:val="1"/>
      <w:numFmt w:val="bullet"/>
      <w:lvlText w:val=""/>
      <w:lvlJc w:val="left"/>
      <w:pPr>
        <w:ind w:left="4657" w:hanging="360"/>
      </w:pPr>
      <w:rPr>
        <w:rFonts w:ascii="Wingdings" w:hAnsi="Wingdings" w:hint="default"/>
      </w:rPr>
    </w:lvl>
    <w:lvl w:ilvl="6" w:tplc="08090001" w:tentative="1">
      <w:start w:val="1"/>
      <w:numFmt w:val="bullet"/>
      <w:lvlText w:val=""/>
      <w:lvlJc w:val="left"/>
      <w:pPr>
        <w:ind w:left="5377" w:hanging="360"/>
      </w:pPr>
      <w:rPr>
        <w:rFonts w:ascii="Symbol" w:hAnsi="Symbol" w:hint="default"/>
      </w:rPr>
    </w:lvl>
    <w:lvl w:ilvl="7" w:tplc="08090003" w:tentative="1">
      <w:start w:val="1"/>
      <w:numFmt w:val="bullet"/>
      <w:lvlText w:val="o"/>
      <w:lvlJc w:val="left"/>
      <w:pPr>
        <w:ind w:left="6097" w:hanging="360"/>
      </w:pPr>
      <w:rPr>
        <w:rFonts w:ascii="Courier New" w:hAnsi="Courier New" w:cs="Courier New" w:hint="default"/>
      </w:rPr>
    </w:lvl>
    <w:lvl w:ilvl="8" w:tplc="08090005" w:tentative="1">
      <w:start w:val="1"/>
      <w:numFmt w:val="bullet"/>
      <w:lvlText w:val=""/>
      <w:lvlJc w:val="left"/>
      <w:pPr>
        <w:ind w:left="6817" w:hanging="360"/>
      </w:pPr>
      <w:rPr>
        <w:rFonts w:ascii="Wingdings" w:hAnsi="Wingdings" w:hint="default"/>
      </w:rPr>
    </w:lvl>
  </w:abstractNum>
  <w:abstractNum w:abstractNumId="33" w15:restartNumberingAfterBreak="0">
    <w:nsid w:val="25EA3015"/>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71803EB"/>
    <w:multiLevelType w:val="multilevel"/>
    <w:tmpl w:val="F29CFBB6"/>
    <w:lvl w:ilvl="0">
      <w:start w:val="1"/>
      <w:numFmt w:val="decimal"/>
      <w:lvlText w:val="%1."/>
      <w:lvlJc w:val="left"/>
      <w:pPr>
        <w:ind w:left="460" w:hanging="360"/>
      </w:pPr>
      <w:rPr>
        <w:rFonts w:hint="default"/>
      </w:rPr>
    </w:lvl>
    <w:lvl w:ilvl="1">
      <w:start w:val="1"/>
      <w:numFmt w:val="decimal"/>
      <w:isLgl/>
      <w:lvlText w:val="%1.%2."/>
      <w:lvlJc w:val="left"/>
      <w:pPr>
        <w:ind w:left="1080" w:hanging="720"/>
      </w:pPr>
      <w:rPr>
        <w:rFonts w:asciiTheme="majorHAnsi" w:hAnsiTheme="majorHAnsi" w:hint="default"/>
        <w:b w:val="0"/>
        <w:color w:val="auto"/>
        <w:sz w:val="20"/>
        <w:szCs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588"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2AD3241D"/>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CD8032C"/>
    <w:multiLevelType w:val="hybridMultilevel"/>
    <w:tmpl w:val="0FBAC5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330758F6"/>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383F76CC"/>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3BDC341D"/>
    <w:multiLevelType w:val="multilevel"/>
    <w:tmpl w:val="A2E46D44"/>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0" w15:restartNumberingAfterBreak="0">
    <w:nsid w:val="3D011007"/>
    <w:multiLevelType w:val="multilevel"/>
    <w:tmpl w:val="3CD07160"/>
    <w:lvl w:ilvl="0">
      <w:start w:val="1"/>
      <w:numFmt w:val="decimal"/>
      <w:lvlText w:val="%1."/>
      <w:lvlJc w:val="left"/>
      <w:pPr>
        <w:ind w:left="360" w:hanging="360"/>
      </w:pPr>
      <w:rPr>
        <w:rFonts w:hint="default"/>
        <w:color w:val="auto"/>
      </w:rPr>
    </w:lvl>
    <w:lvl w:ilvl="1">
      <w:start w:val="1"/>
      <w:numFmt w:val="decimal"/>
      <w:lvlText w:val="%1.%2."/>
      <w:lvlJc w:val="left"/>
      <w:pPr>
        <w:ind w:left="1069"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41" w15:restartNumberingAfterBreak="0">
    <w:nsid w:val="3D2B6B1B"/>
    <w:multiLevelType w:val="multilevel"/>
    <w:tmpl w:val="F29CFBB6"/>
    <w:lvl w:ilvl="0">
      <w:start w:val="1"/>
      <w:numFmt w:val="decimal"/>
      <w:lvlText w:val="%1."/>
      <w:lvlJc w:val="left"/>
      <w:pPr>
        <w:ind w:left="460" w:hanging="360"/>
      </w:pPr>
      <w:rPr>
        <w:rFonts w:hint="default"/>
      </w:rPr>
    </w:lvl>
    <w:lvl w:ilvl="1">
      <w:start w:val="1"/>
      <w:numFmt w:val="decimal"/>
      <w:isLgl/>
      <w:lvlText w:val="%1.%2."/>
      <w:lvlJc w:val="left"/>
      <w:pPr>
        <w:ind w:left="1080" w:hanging="720"/>
      </w:pPr>
      <w:rPr>
        <w:rFonts w:asciiTheme="majorHAnsi" w:hAnsiTheme="majorHAnsi" w:hint="default"/>
        <w:b w:val="0"/>
        <w:color w:val="auto"/>
        <w:sz w:val="20"/>
        <w:szCs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588"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3D331CDF"/>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3DA9500A"/>
    <w:multiLevelType w:val="hybridMultilevel"/>
    <w:tmpl w:val="0FBAC5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4" w15:restartNumberingAfterBreak="0">
    <w:nsid w:val="3E2C4EFB"/>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3E5B6B5F"/>
    <w:multiLevelType w:val="hybridMultilevel"/>
    <w:tmpl w:val="D4182E4E"/>
    <w:lvl w:ilvl="0" w:tplc="6A70B3A8">
      <w:start w:val="3"/>
      <w:numFmt w:val="bullet"/>
      <w:lvlText w:val="-"/>
      <w:lvlJc w:val="left"/>
      <w:pPr>
        <w:ind w:left="1797" w:hanging="360"/>
      </w:pPr>
      <w:rPr>
        <w:rFonts w:ascii="Garamond" w:eastAsia="DejaVu Sans" w:hAnsi="Garamond" w:cs="Garamond"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46" w15:restartNumberingAfterBreak="0">
    <w:nsid w:val="40013541"/>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4104743B"/>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2061A1D"/>
    <w:multiLevelType w:val="hybridMultilevel"/>
    <w:tmpl w:val="EC506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49A1C24"/>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45150944"/>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4E3345A8"/>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4F3024D0"/>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4FFD6BD9"/>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50870B56"/>
    <w:multiLevelType w:val="hybridMultilevel"/>
    <w:tmpl w:val="1A8A69C6"/>
    <w:lvl w:ilvl="0" w:tplc="64E2B1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51B25C44"/>
    <w:multiLevelType w:val="multilevel"/>
    <w:tmpl w:val="EF52D95C"/>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color w:val="00000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4thlevelheading"/>
      <w:lvlText w:val="(%4)"/>
      <w:lvlJc w:val="left"/>
      <w:pPr>
        <w:tabs>
          <w:tab w:val="num" w:pos="1928"/>
        </w:tabs>
        <w:ind w:left="1928" w:hanging="851"/>
      </w:pPr>
      <w:rPr>
        <w:rFonts w:hint="default"/>
        <w:i w:val="0"/>
      </w:rPr>
    </w:lvl>
    <w:lvl w:ilvl="4">
      <w:start w:val="1"/>
      <w:numFmt w:val="decimal"/>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6" w15:restartNumberingAfterBreak="0">
    <w:nsid w:val="51BD1301"/>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527C1ADA"/>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564B32F8"/>
    <w:multiLevelType w:val="hybridMultilevel"/>
    <w:tmpl w:val="0FBAC5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9" w15:restartNumberingAfterBreak="0">
    <w:nsid w:val="5DA423CF"/>
    <w:multiLevelType w:val="hybridMultilevel"/>
    <w:tmpl w:val="0FBAC5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0" w15:restartNumberingAfterBreak="0">
    <w:nsid w:val="5EF22549"/>
    <w:multiLevelType w:val="hybridMultilevel"/>
    <w:tmpl w:val="6E9A93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F172D10"/>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0B41286"/>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13C77C7"/>
    <w:multiLevelType w:val="hybridMultilevel"/>
    <w:tmpl w:val="D84C6D26"/>
    <w:lvl w:ilvl="0" w:tplc="08090001">
      <w:start w:val="1"/>
      <w:numFmt w:val="bullet"/>
      <w:lvlText w:val=""/>
      <w:lvlJc w:val="left"/>
      <w:pPr>
        <w:ind w:left="1417" w:hanging="360"/>
      </w:pPr>
      <w:rPr>
        <w:rFonts w:ascii="Symbol" w:hAnsi="Symbol" w:hint="default"/>
        <w:b w:val="0"/>
      </w:rPr>
    </w:lvl>
    <w:lvl w:ilvl="1" w:tplc="08090019" w:tentative="1">
      <w:start w:val="1"/>
      <w:numFmt w:val="lowerLetter"/>
      <w:lvlText w:val="%2."/>
      <w:lvlJc w:val="left"/>
      <w:pPr>
        <w:ind w:left="2137" w:hanging="360"/>
      </w:pPr>
    </w:lvl>
    <w:lvl w:ilvl="2" w:tplc="0809001B" w:tentative="1">
      <w:start w:val="1"/>
      <w:numFmt w:val="lowerRoman"/>
      <w:lvlText w:val="%3."/>
      <w:lvlJc w:val="right"/>
      <w:pPr>
        <w:ind w:left="2857" w:hanging="180"/>
      </w:pPr>
    </w:lvl>
    <w:lvl w:ilvl="3" w:tplc="0809000F" w:tentative="1">
      <w:start w:val="1"/>
      <w:numFmt w:val="decimal"/>
      <w:lvlText w:val="%4."/>
      <w:lvlJc w:val="left"/>
      <w:pPr>
        <w:ind w:left="3577" w:hanging="360"/>
      </w:pPr>
    </w:lvl>
    <w:lvl w:ilvl="4" w:tplc="08090019" w:tentative="1">
      <w:start w:val="1"/>
      <w:numFmt w:val="lowerLetter"/>
      <w:lvlText w:val="%5."/>
      <w:lvlJc w:val="left"/>
      <w:pPr>
        <w:ind w:left="4297" w:hanging="360"/>
      </w:pPr>
    </w:lvl>
    <w:lvl w:ilvl="5" w:tplc="0809001B" w:tentative="1">
      <w:start w:val="1"/>
      <w:numFmt w:val="lowerRoman"/>
      <w:lvlText w:val="%6."/>
      <w:lvlJc w:val="right"/>
      <w:pPr>
        <w:ind w:left="5017" w:hanging="180"/>
      </w:pPr>
    </w:lvl>
    <w:lvl w:ilvl="6" w:tplc="0809000F" w:tentative="1">
      <w:start w:val="1"/>
      <w:numFmt w:val="decimal"/>
      <w:lvlText w:val="%7."/>
      <w:lvlJc w:val="left"/>
      <w:pPr>
        <w:ind w:left="5737" w:hanging="360"/>
      </w:pPr>
    </w:lvl>
    <w:lvl w:ilvl="7" w:tplc="08090019" w:tentative="1">
      <w:start w:val="1"/>
      <w:numFmt w:val="lowerLetter"/>
      <w:lvlText w:val="%8."/>
      <w:lvlJc w:val="left"/>
      <w:pPr>
        <w:ind w:left="6457" w:hanging="360"/>
      </w:pPr>
    </w:lvl>
    <w:lvl w:ilvl="8" w:tplc="0809001B" w:tentative="1">
      <w:start w:val="1"/>
      <w:numFmt w:val="lowerRoman"/>
      <w:lvlText w:val="%9."/>
      <w:lvlJc w:val="right"/>
      <w:pPr>
        <w:ind w:left="7177" w:hanging="180"/>
      </w:pPr>
    </w:lvl>
  </w:abstractNum>
  <w:abstractNum w:abstractNumId="64" w15:restartNumberingAfterBreak="0">
    <w:nsid w:val="634050AF"/>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6567789A"/>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6C21794A"/>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C4012EA"/>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D714C2A"/>
    <w:multiLevelType w:val="hybridMultilevel"/>
    <w:tmpl w:val="71C02EDA"/>
    <w:lvl w:ilvl="0" w:tplc="6A70B3A8">
      <w:start w:val="3"/>
      <w:numFmt w:val="bullet"/>
      <w:lvlText w:val="-"/>
      <w:lvlJc w:val="left"/>
      <w:pPr>
        <w:ind w:left="1271" w:hanging="360"/>
      </w:pPr>
      <w:rPr>
        <w:rFonts w:ascii="Garamond" w:eastAsia="DejaVu Sans" w:hAnsi="Garamond" w:cs="Garamond" w:hint="default"/>
      </w:rPr>
    </w:lvl>
    <w:lvl w:ilvl="1" w:tplc="08090003" w:tentative="1">
      <w:start w:val="1"/>
      <w:numFmt w:val="bullet"/>
      <w:lvlText w:val="o"/>
      <w:lvlJc w:val="left"/>
      <w:pPr>
        <w:ind w:left="1991" w:hanging="360"/>
      </w:pPr>
      <w:rPr>
        <w:rFonts w:ascii="Courier New" w:hAnsi="Courier New" w:cs="Courier New" w:hint="default"/>
      </w:rPr>
    </w:lvl>
    <w:lvl w:ilvl="2" w:tplc="08090005" w:tentative="1">
      <w:start w:val="1"/>
      <w:numFmt w:val="bullet"/>
      <w:lvlText w:val=""/>
      <w:lvlJc w:val="left"/>
      <w:pPr>
        <w:ind w:left="2711" w:hanging="360"/>
      </w:pPr>
      <w:rPr>
        <w:rFonts w:ascii="Wingdings" w:hAnsi="Wingdings" w:hint="default"/>
      </w:rPr>
    </w:lvl>
    <w:lvl w:ilvl="3" w:tplc="08090001" w:tentative="1">
      <w:start w:val="1"/>
      <w:numFmt w:val="bullet"/>
      <w:lvlText w:val=""/>
      <w:lvlJc w:val="left"/>
      <w:pPr>
        <w:ind w:left="3431" w:hanging="360"/>
      </w:pPr>
      <w:rPr>
        <w:rFonts w:ascii="Symbol" w:hAnsi="Symbol" w:hint="default"/>
      </w:rPr>
    </w:lvl>
    <w:lvl w:ilvl="4" w:tplc="08090003" w:tentative="1">
      <w:start w:val="1"/>
      <w:numFmt w:val="bullet"/>
      <w:lvlText w:val="o"/>
      <w:lvlJc w:val="left"/>
      <w:pPr>
        <w:ind w:left="4151" w:hanging="360"/>
      </w:pPr>
      <w:rPr>
        <w:rFonts w:ascii="Courier New" w:hAnsi="Courier New" w:cs="Courier New" w:hint="default"/>
      </w:rPr>
    </w:lvl>
    <w:lvl w:ilvl="5" w:tplc="08090005" w:tentative="1">
      <w:start w:val="1"/>
      <w:numFmt w:val="bullet"/>
      <w:lvlText w:val=""/>
      <w:lvlJc w:val="left"/>
      <w:pPr>
        <w:ind w:left="4871" w:hanging="360"/>
      </w:pPr>
      <w:rPr>
        <w:rFonts w:ascii="Wingdings" w:hAnsi="Wingdings" w:hint="default"/>
      </w:rPr>
    </w:lvl>
    <w:lvl w:ilvl="6" w:tplc="08090001" w:tentative="1">
      <w:start w:val="1"/>
      <w:numFmt w:val="bullet"/>
      <w:lvlText w:val=""/>
      <w:lvlJc w:val="left"/>
      <w:pPr>
        <w:ind w:left="5591" w:hanging="360"/>
      </w:pPr>
      <w:rPr>
        <w:rFonts w:ascii="Symbol" w:hAnsi="Symbol" w:hint="default"/>
      </w:rPr>
    </w:lvl>
    <w:lvl w:ilvl="7" w:tplc="08090003" w:tentative="1">
      <w:start w:val="1"/>
      <w:numFmt w:val="bullet"/>
      <w:lvlText w:val="o"/>
      <w:lvlJc w:val="left"/>
      <w:pPr>
        <w:ind w:left="6311" w:hanging="360"/>
      </w:pPr>
      <w:rPr>
        <w:rFonts w:ascii="Courier New" w:hAnsi="Courier New" w:cs="Courier New" w:hint="default"/>
      </w:rPr>
    </w:lvl>
    <w:lvl w:ilvl="8" w:tplc="08090005" w:tentative="1">
      <w:start w:val="1"/>
      <w:numFmt w:val="bullet"/>
      <w:lvlText w:val=""/>
      <w:lvlJc w:val="left"/>
      <w:pPr>
        <w:ind w:left="7031" w:hanging="360"/>
      </w:pPr>
      <w:rPr>
        <w:rFonts w:ascii="Wingdings" w:hAnsi="Wingdings" w:hint="default"/>
      </w:rPr>
    </w:lvl>
  </w:abstractNum>
  <w:abstractNum w:abstractNumId="69" w15:restartNumberingAfterBreak="0">
    <w:nsid w:val="6DE07847"/>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E1B4722"/>
    <w:multiLevelType w:val="hybridMultilevel"/>
    <w:tmpl w:val="6E9A93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23E72B3"/>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2591CA9"/>
    <w:multiLevelType w:val="multilevel"/>
    <w:tmpl w:val="CD4C98AE"/>
    <w:styleLink w:val="PwCListBullets1"/>
    <w:lvl w:ilvl="0">
      <w:start w:val="1"/>
      <w:numFmt w:val="bullet"/>
      <w:pStyle w:val="ListBullet"/>
      <w:lvlText w:val=""/>
      <w:lvlJc w:val="left"/>
      <w:pPr>
        <w:tabs>
          <w:tab w:val="num" w:pos="567"/>
        </w:tabs>
        <w:ind w:left="567" w:hanging="567"/>
      </w:pPr>
      <w:rPr>
        <w:rFonts w:ascii="Symbol" w:hAnsi="Symbol" w:hint="default"/>
      </w:rPr>
    </w:lvl>
    <w:lvl w:ilvl="1">
      <w:start w:val="1"/>
      <w:numFmt w:val="bullet"/>
      <w:pStyle w:val="ListBullet2"/>
      <w:lvlText w:val=""/>
      <w:lvlJc w:val="left"/>
      <w:pPr>
        <w:tabs>
          <w:tab w:val="num" w:pos="1134"/>
        </w:tabs>
        <w:ind w:left="1134" w:hanging="567"/>
      </w:pPr>
      <w:rPr>
        <w:rFonts w:ascii="Symbol" w:hAnsi="Symbol" w:hint="default"/>
      </w:rPr>
    </w:lvl>
    <w:lvl w:ilvl="2">
      <w:start w:val="1"/>
      <w:numFmt w:val="bullet"/>
      <w:pStyle w:val="ListBullet3"/>
      <w:lvlText w:val="◦"/>
      <w:lvlJc w:val="left"/>
      <w:pPr>
        <w:tabs>
          <w:tab w:val="num" w:pos="1701"/>
        </w:tabs>
        <w:ind w:left="1701" w:hanging="567"/>
      </w:pPr>
      <w:rPr>
        <w:rFonts w:ascii="Georgia" w:hAnsi="Georgia" w:hint="default"/>
        <w:b/>
      </w:rPr>
    </w:lvl>
    <w:lvl w:ilvl="3">
      <w:start w:val="1"/>
      <w:numFmt w:val="bullet"/>
      <w:pStyle w:val="ListBullet4"/>
      <w:lvlText w:val=""/>
      <w:lvlJc w:val="left"/>
      <w:pPr>
        <w:tabs>
          <w:tab w:val="num" w:pos="2268"/>
        </w:tabs>
        <w:ind w:left="2268" w:hanging="567"/>
      </w:pPr>
      <w:rPr>
        <w:rFonts w:ascii="Symbol" w:hAnsi="Symbol" w:hint="default"/>
      </w:rPr>
    </w:lvl>
    <w:lvl w:ilvl="4">
      <w:start w:val="1"/>
      <w:numFmt w:val="bullet"/>
      <w:pStyle w:val="ListBullet5"/>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73" w15:restartNumberingAfterBreak="0">
    <w:nsid w:val="72CC58C3"/>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72CD71BD"/>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75BA4198"/>
    <w:multiLevelType w:val="multilevel"/>
    <w:tmpl w:val="C5749C5A"/>
    <w:lvl w:ilvl="0">
      <w:start w:val="1"/>
      <w:numFmt w:val="decimal"/>
      <w:lvlText w:val="%1."/>
      <w:lvlJc w:val="left"/>
      <w:pPr>
        <w:ind w:left="460" w:hanging="360"/>
      </w:pPr>
      <w:rPr>
        <w:rFonts w:hint="default"/>
      </w:rPr>
    </w:lvl>
    <w:lvl w:ilvl="1">
      <w:start w:val="1"/>
      <w:numFmt w:val="decimal"/>
      <w:isLgl/>
      <w:lvlText w:val="%1.%2."/>
      <w:lvlJc w:val="left"/>
      <w:pPr>
        <w:ind w:left="1080" w:hanging="720"/>
      </w:pPr>
      <w:rPr>
        <w:rFonts w:asciiTheme="majorHAnsi" w:hAnsiTheme="majorHAnsi" w:hint="default"/>
        <w:b w:val="0"/>
        <w:color w:val="auto"/>
        <w:sz w:val="20"/>
        <w:szCs w:val="20"/>
      </w:rPr>
    </w:lvl>
    <w:lvl w:ilvl="2">
      <w:start w:val="1"/>
      <w:numFmt w:val="decimal"/>
      <w:isLgl/>
      <w:lvlText w:val="%1.%2.%3."/>
      <w:lvlJc w:val="left"/>
      <w:pPr>
        <w:ind w:left="1080" w:hanging="720"/>
      </w:pPr>
      <w:rPr>
        <w:rFonts w:hint="default"/>
        <w:b w:val="0"/>
        <w:strike w:val="0"/>
      </w:rPr>
    </w:lvl>
    <w:lvl w:ilvl="3">
      <w:start w:val="1"/>
      <w:numFmt w:val="decimal"/>
      <w:isLgl/>
      <w:lvlText w:val="%1.%2.%3.%4."/>
      <w:lvlJc w:val="left"/>
      <w:pPr>
        <w:ind w:left="1588"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7EB36C1"/>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79BA1BE4"/>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7A350D3D"/>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7BCD3B7B"/>
    <w:multiLevelType w:val="hybridMultilevel"/>
    <w:tmpl w:val="4F6E8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DFC7339"/>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7EB7126F"/>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7FA93A13"/>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3474254">
    <w:abstractNumId w:val="0"/>
  </w:num>
  <w:num w:numId="2" w16cid:durableId="783117792">
    <w:abstractNumId w:val="72"/>
  </w:num>
  <w:num w:numId="3" w16cid:durableId="804006092">
    <w:abstractNumId w:val="10"/>
  </w:num>
  <w:num w:numId="4" w16cid:durableId="14112770">
    <w:abstractNumId w:val="72"/>
  </w:num>
  <w:num w:numId="5" w16cid:durableId="336617988">
    <w:abstractNumId w:val="10"/>
  </w:num>
  <w:num w:numId="6" w16cid:durableId="1309166635">
    <w:abstractNumId w:val="34"/>
  </w:num>
  <w:num w:numId="7" w16cid:durableId="1038972545">
    <w:abstractNumId w:val="62"/>
  </w:num>
  <w:num w:numId="8" w16cid:durableId="1271813389">
    <w:abstractNumId w:val="59"/>
  </w:num>
  <w:num w:numId="9" w16cid:durableId="1310090743">
    <w:abstractNumId w:val="11"/>
  </w:num>
  <w:num w:numId="10" w16cid:durableId="464589492">
    <w:abstractNumId w:val="55"/>
  </w:num>
  <w:num w:numId="11" w16cid:durableId="1685277688">
    <w:abstractNumId w:val="63"/>
  </w:num>
  <w:num w:numId="12" w16cid:durableId="886068370">
    <w:abstractNumId w:val="12"/>
  </w:num>
  <w:num w:numId="13" w16cid:durableId="234124247">
    <w:abstractNumId w:val="70"/>
  </w:num>
  <w:num w:numId="14" w16cid:durableId="326056457">
    <w:abstractNumId w:val="40"/>
  </w:num>
  <w:num w:numId="15" w16cid:durableId="394820377">
    <w:abstractNumId w:val="58"/>
  </w:num>
  <w:num w:numId="16" w16cid:durableId="1805468241">
    <w:abstractNumId w:val="36"/>
  </w:num>
  <w:num w:numId="17" w16cid:durableId="848835995">
    <w:abstractNumId w:val="43"/>
  </w:num>
  <w:num w:numId="18" w16cid:durableId="489173573">
    <w:abstractNumId w:val="16"/>
  </w:num>
  <w:num w:numId="19" w16cid:durableId="2056585748">
    <w:abstractNumId w:val="14"/>
  </w:num>
  <w:num w:numId="20" w16cid:durableId="2144997316">
    <w:abstractNumId w:val="75"/>
  </w:num>
  <w:num w:numId="21" w16cid:durableId="596913126">
    <w:abstractNumId w:val="30"/>
  </w:num>
  <w:num w:numId="22" w16cid:durableId="267391524">
    <w:abstractNumId w:val="48"/>
  </w:num>
  <w:num w:numId="23" w16cid:durableId="862982391">
    <w:abstractNumId w:val="35"/>
  </w:num>
  <w:num w:numId="24" w16cid:durableId="2096197396">
    <w:abstractNumId w:val="76"/>
  </w:num>
  <w:num w:numId="25" w16cid:durableId="1857113945">
    <w:abstractNumId w:val="69"/>
  </w:num>
  <w:num w:numId="26" w16cid:durableId="1161652409">
    <w:abstractNumId w:val="80"/>
  </w:num>
  <w:num w:numId="27" w16cid:durableId="1121799240">
    <w:abstractNumId w:val="47"/>
  </w:num>
  <w:num w:numId="28" w16cid:durableId="1999840073">
    <w:abstractNumId w:val="15"/>
  </w:num>
  <w:num w:numId="29" w16cid:durableId="967706985">
    <w:abstractNumId w:val="33"/>
  </w:num>
  <w:num w:numId="30" w16cid:durableId="1444883878">
    <w:abstractNumId w:val="26"/>
  </w:num>
  <w:num w:numId="31" w16cid:durableId="1791050546">
    <w:abstractNumId w:val="64"/>
  </w:num>
  <w:num w:numId="32" w16cid:durableId="189807286">
    <w:abstractNumId w:val="25"/>
  </w:num>
  <w:num w:numId="33" w16cid:durableId="315260117">
    <w:abstractNumId w:val="78"/>
  </w:num>
  <w:num w:numId="34" w16cid:durableId="1352495055">
    <w:abstractNumId w:val="52"/>
  </w:num>
  <w:num w:numId="35" w16cid:durableId="862863269">
    <w:abstractNumId w:val="74"/>
  </w:num>
  <w:num w:numId="36" w16cid:durableId="732628197">
    <w:abstractNumId w:val="56"/>
  </w:num>
  <w:num w:numId="37" w16cid:durableId="756561166">
    <w:abstractNumId w:val="57"/>
  </w:num>
  <w:num w:numId="38" w16cid:durableId="381758623">
    <w:abstractNumId w:val="18"/>
  </w:num>
  <w:num w:numId="39" w16cid:durableId="1591238282">
    <w:abstractNumId w:val="9"/>
  </w:num>
  <w:num w:numId="40" w16cid:durableId="536544550">
    <w:abstractNumId w:val="82"/>
  </w:num>
  <w:num w:numId="41" w16cid:durableId="1805268908">
    <w:abstractNumId w:val="7"/>
  </w:num>
  <w:num w:numId="42" w16cid:durableId="1259369968">
    <w:abstractNumId w:val="73"/>
  </w:num>
  <w:num w:numId="43" w16cid:durableId="2046713010">
    <w:abstractNumId w:val="31"/>
  </w:num>
  <w:num w:numId="44" w16cid:durableId="1660771334">
    <w:abstractNumId w:val="49"/>
  </w:num>
  <w:num w:numId="45" w16cid:durableId="155803916">
    <w:abstractNumId w:val="44"/>
  </w:num>
  <w:num w:numId="46" w16cid:durableId="915747802">
    <w:abstractNumId w:val="81"/>
  </w:num>
  <w:num w:numId="47" w16cid:durableId="235746252">
    <w:abstractNumId w:val="2"/>
  </w:num>
  <w:num w:numId="48" w16cid:durableId="919405438">
    <w:abstractNumId w:val="8"/>
  </w:num>
  <w:num w:numId="49" w16cid:durableId="483552268">
    <w:abstractNumId w:val="38"/>
  </w:num>
  <w:num w:numId="50" w16cid:durableId="125895184">
    <w:abstractNumId w:val="67"/>
  </w:num>
  <w:num w:numId="51" w16cid:durableId="654723524">
    <w:abstractNumId w:val="46"/>
  </w:num>
  <w:num w:numId="52" w16cid:durableId="905528740">
    <w:abstractNumId w:val="27"/>
  </w:num>
  <w:num w:numId="53" w16cid:durableId="1292857838">
    <w:abstractNumId w:val="79"/>
  </w:num>
  <w:num w:numId="54" w16cid:durableId="877815491">
    <w:abstractNumId w:val="41"/>
  </w:num>
  <w:num w:numId="55" w16cid:durableId="102892762">
    <w:abstractNumId w:val="54"/>
  </w:num>
  <w:num w:numId="56" w16cid:durableId="1488396794">
    <w:abstractNumId w:val="4"/>
  </w:num>
  <w:num w:numId="57" w16cid:durableId="779565370">
    <w:abstractNumId w:val="28"/>
  </w:num>
  <w:num w:numId="58" w16cid:durableId="1434668092">
    <w:abstractNumId w:val="60"/>
  </w:num>
  <w:num w:numId="59" w16cid:durableId="1793090242">
    <w:abstractNumId w:val="19"/>
  </w:num>
  <w:num w:numId="60" w16cid:durableId="1210267109">
    <w:abstractNumId w:val="66"/>
  </w:num>
  <w:num w:numId="61" w16cid:durableId="282419000">
    <w:abstractNumId w:val="51"/>
  </w:num>
  <w:num w:numId="62" w16cid:durableId="215166076">
    <w:abstractNumId w:val="65"/>
  </w:num>
  <w:num w:numId="63" w16cid:durableId="748383529">
    <w:abstractNumId w:val="1"/>
  </w:num>
  <w:num w:numId="64" w16cid:durableId="1301880293">
    <w:abstractNumId w:val="77"/>
  </w:num>
  <w:num w:numId="65" w16cid:durableId="2087338730">
    <w:abstractNumId w:val="29"/>
  </w:num>
  <w:num w:numId="66" w16cid:durableId="865406532">
    <w:abstractNumId w:val="71"/>
  </w:num>
  <w:num w:numId="67" w16cid:durableId="887490493">
    <w:abstractNumId w:val="6"/>
  </w:num>
  <w:num w:numId="68" w16cid:durableId="2015958443">
    <w:abstractNumId w:val="42"/>
  </w:num>
  <w:num w:numId="69" w16cid:durableId="1409578304">
    <w:abstractNumId w:val="37"/>
  </w:num>
  <w:num w:numId="70" w16cid:durableId="587428162">
    <w:abstractNumId w:val="53"/>
  </w:num>
  <w:num w:numId="71" w16cid:durableId="1197812113">
    <w:abstractNumId w:val="50"/>
  </w:num>
  <w:num w:numId="72" w16cid:durableId="179511663">
    <w:abstractNumId w:val="61"/>
  </w:num>
  <w:num w:numId="73" w16cid:durableId="2030791537">
    <w:abstractNumId w:val="5"/>
  </w:num>
  <w:num w:numId="74" w16cid:durableId="221017493">
    <w:abstractNumId w:val="13"/>
  </w:num>
  <w:num w:numId="75" w16cid:durableId="1302147798">
    <w:abstractNumId w:val="24"/>
  </w:num>
  <w:num w:numId="76" w16cid:durableId="2104957888">
    <w:abstractNumId w:val="32"/>
  </w:num>
  <w:num w:numId="77" w16cid:durableId="106968025">
    <w:abstractNumId w:val="23"/>
  </w:num>
  <w:num w:numId="78" w16cid:durableId="756365327">
    <w:abstractNumId w:val="68"/>
  </w:num>
  <w:num w:numId="79" w16cid:durableId="343480454">
    <w:abstractNumId w:val="3"/>
  </w:num>
  <w:num w:numId="80" w16cid:durableId="1123764428">
    <w:abstractNumId w:val="20"/>
  </w:num>
  <w:num w:numId="81" w16cid:durableId="237907701">
    <w:abstractNumId w:val="22"/>
  </w:num>
  <w:num w:numId="82" w16cid:durableId="466436393">
    <w:abstractNumId w:val="45"/>
  </w:num>
  <w:num w:numId="83" w16cid:durableId="1775244458">
    <w:abstractNumId w:val="39"/>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818"/>
    <w:rsid w:val="00003E67"/>
    <w:rsid w:val="00004A04"/>
    <w:rsid w:val="00004C5A"/>
    <w:rsid w:val="00006854"/>
    <w:rsid w:val="00010AF8"/>
    <w:rsid w:val="00011AFC"/>
    <w:rsid w:val="00011E49"/>
    <w:rsid w:val="00013244"/>
    <w:rsid w:val="00016BAB"/>
    <w:rsid w:val="00020185"/>
    <w:rsid w:val="0002288C"/>
    <w:rsid w:val="00023D3E"/>
    <w:rsid w:val="00026C0A"/>
    <w:rsid w:val="00033D12"/>
    <w:rsid w:val="000354AA"/>
    <w:rsid w:val="00035E5B"/>
    <w:rsid w:val="000369C2"/>
    <w:rsid w:val="00036BD9"/>
    <w:rsid w:val="00036E02"/>
    <w:rsid w:val="00040250"/>
    <w:rsid w:val="00040AAC"/>
    <w:rsid w:val="00046549"/>
    <w:rsid w:val="00047E1A"/>
    <w:rsid w:val="0005475D"/>
    <w:rsid w:val="00054D32"/>
    <w:rsid w:val="000553E0"/>
    <w:rsid w:val="0006627C"/>
    <w:rsid w:val="000709B3"/>
    <w:rsid w:val="00072C9E"/>
    <w:rsid w:val="0007366B"/>
    <w:rsid w:val="00075115"/>
    <w:rsid w:val="00075C60"/>
    <w:rsid w:val="00076DDA"/>
    <w:rsid w:val="000774CA"/>
    <w:rsid w:val="000828CF"/>
    <w:rsid w:val="00082A85"/>
    <w:rsid w:val="00091AC5"/>
    <w:rsid w:val="000932B8"/>
    <w:rsid w:val="00093B7E"/>
    <w:rsid w:val="0009464F"/>
    <w:rsid w:val="00095054"/>
    <w:rsid w:val="000950BB"/>
    <w:rsid w:val="00096979"/>
    <w:rsid w:val="00097C03"/>
    <w:rsid w:val="000A081E"/>
    <w:rsid w:val="000A0906"/>
    <w:rsid w:val="000A0B95"/>
    <w:rsid w:val="000B0CDC"/>
    <w:rsid w:val="000B0F6C"/>
    <w:rsid w:val="000B1CE2"/>
    <w:rsid w:val="000B48CF"/>
    <w:rsid w:val="000B50C8"/>
    <w:rsid w:val="000B5945"/>
    <w:rsid w:val="000B5B4B"/>
    <w:rsid w:val="000B5C92"/>
    <w:rsid w:val="000B6B5E"/>
    <w:rsid w:val="000B7559"/>
    <w:rsid w:val="000B7650"/>
    <w:rsid w:val="000C0379"/>
    <w:rsid w:val="000C065A"/>
    <w:rsid w:val="000C23B2"/>
    <w:rsid w:val="000C51BC"/>
    <w:rsid w:val="000C70CA"/>
    <w:rsid w:val="000D0CC7"/>
    <w:rsid w:val="000E1B57"/>
    <w:rsid w:val="000E354B"/>
    <w:rsid w:val="000E3E86"/>
    <w:rsid w:val="000E4FD7"/>
    <w:rsid w:val="000F72B9"/>
    <w:rsid w:val="001020DA"/>
    <w:rsid w:val="001022F4"/>
    <w:rsid w:val="001116BE"/>
    <w:rsid w:val="00111D17"/>
    <w:rsid w:val="001131AC"/>
    <w:rsid w:val="00113526"/>
    <w:rsid w:val="00114F2E"/>
    <w:rsid w:val="001159C7"/>
    <w:rsid w:val="00116F78"/>
    <w:rsid w:val="00121698"/>
    <w:rsid w:val="00121879"/>
    <w:rsid w:val="0012388E"/>
    <w:rsid w:val="00123AC7"/>
    <w:rsid w:val="00131D5F"/>
    <w:rsid w:val="00134FC2"/>
    <w:rsid w:val="0013531D"/>
    <w:rsid w:val="001432BF"/>
    <w:rsid w:val="00147D0D"/>
    <w:rsid w:val="00151365"/>
    <w:rsid w:val="0015197F"/>
    <w:rsid w:val="00152D4B"/>
    <w:rsid w:val="00154E93"/>
    <w:rsid w:val="0015779D"/>
    <w:rsid w:val="00157AFF"/>
    <w:rsid w:val="00157D1A"/>
    <w:rsid w:val="001630D9"/>
    <w:rsid w:val="001646B0"/>
    <w:rsid w:val="00166A7F"/>
    <w:rsid w:val="00166F10"/>
    <w:rsid w:val="00166F59"/>
    <w:rsid w:val="0017069F"/>
    <w:rsid w:val="0017269B"/>
    <w:rsid w:val="00173643"/>
    <w:rsid w:val="00173CF1"/>
    <w:rsid w:val="001770D6"/>
    <w:rsid w:val="00180CD9"/>
    <w:rsid w:val="001819A5"/>
    <w:rsid w:val="0018468F"/>
    <w:rsid w:val="001857E5"/>
    <w:rsid w:val="00186185"/>
    <w:rsid w:val="00187386"/>
    <w:rsid w:val="001944F5"/>
    <w:rsid w:val="00194E18"/>
    <w:rsid w:val="001A0327"/>
    <w:rsid w:val="001A1F1A"/>
    <w:rsid w:val="001A2306"/>
    <w:rsid w:val="001A3086"/>
    <w:rsid w:val="001A523F"/>
    <w:rsid w:val="001A712C"/>
    <w:rsid w:val="001A74F1"/>
    <w:rsid w:val="001B28C8"/>
    <w:rsid w:val="001B2D37"/>
    <w:rsid w:val="001B4541"/>
    <w:rsid w:val="001B4B16"/>
    <w:rsid w:val="001B5181"/>
    <w:rsid w:val="001B55B6"/>
    <w:rsid w:val="001B5E65"/>
    <w:rsid w:val="001B5EEB"/>
    <w:rsid w:val="001B6693"/>
    <w:rsid w:val="001C3C78"/>
    <w:rsid w:val="001C6A4B"/>
    <w:rsid w:val="001C7E80"/>
    <w:rsid w:val="001D0492"/>
    <w:rsid w:val="001D1943"/>
    <w:rsid w:val="001D5EAB"/>
    <w:rsid w:val="001D6F7F"/>
    <w:rsid w:val="001E03F6"/>
    <w:rsid w:val="001E0407"/>
    <w:rsid w:val="001E40E5"/>
    <w:rsid w:val="001E45FA"/>
    <w:rsid w:val="001E6A97"/>
    <w:rsid w:val="001E7101"/>
    <w:rsid w:val="001E7894"/>
    <w:rsid w:val="001F14C1"/>
    <w:rsid w:val="001F51C6"/>
    <w:rsid w:val="001F5449"/>
    <w:rsid w:val="001F56E4"/>
    <w:rsid w:val="001F74F7"/>
    <w:rsid w:val="00207021"/>
    <w:rsid w:val="00212136"/>
    <w:rsid w:val="00213E65"/>
    <w:rsid w:val="0021671F"/>
    <w:rsid w:val="00221E88"/>
    <w:rsid w:val="00224845"/>
    <w:rsid w:val="002257F9"/>
    <w:rsid w:val="0023467D"/>
    <w:rsid w:val="0023656B"/>
    <w:rsid w:val="00242FA6"/>
    <w:rsid w:val="00243663"/>
    <w:rsid w:val="0024394A"/>
    <w:rsid w:val="0024509B"/>
    <w:rsid w:val="002523FF"/>
    <w:rsid w:val="0025270C"/>
    <w:rsid w:val="00252CFD"/>
    <w:rsid w:val="002533C9"/>
    <w:rsid w:val="00255F92"/>
    <w:rsid w:val="00256E1A"/>
    <w:rsid w:val="00256F37"/>
    <w:rsid w:val="00262A60"/>
    <w:rsid w:val="00263DFD"/>
    <w:rsid w:val="00263E25"/>
    <w:rsid w:val="00266711"/>
    <w:rsid w:val="002676DF"/>
    <w:rsid w:val="0027004B"/>
    <w:rsid w:val="002778EB"/>
    <w:rsid w:val="00284857"/>
    <w:rsid w:val="00285487"/>
    <w:rsid w:val="00287379"/>
    <w:rsid w:val="00287C76"/>
    <w:rsid w:val="002908AE"/>
    <w:rsid w:val="00294894"/>
    <w:rsid w:val="00296CB4"/>
    <w:rsid w:val="002A0652"/>
    <w:rsid w:val="002A7044"/>
    <w:rsid w:val="002A7B35"/>
    <w:rsid w:val="002B0873"/>
    <w:rsid w:val="002B12B5"/>
    <w:rsid w:val="002B276E"/>
    <w:rsid w:val="002B2918"/>
    <w:rsid w:val="002B2EC0"/>
    <w:rsid w:val="002B4CEA"/>
    <w:rsid w:val="002B7614"/>
    <w:rsid w:val="002C107A"/>
    <w:rsid w:val="002C2F6D"/>
    <w:rsid w:val="002D0218"/>
    <w:rsid w:val="002D2464"/>
    <w:rsid w:val="002D35DC"/>
    <w:rsid w:val="002D4ADB"/>
    <w:rsid w:val="002D773E"/>
    <w:rsid w:val="002D7B8D"/>
    <w:rsid w:val="002D7D39"/>
    <w:rsid w:val="002E1AE9"/>
    <w:rsid w:val="002E2C9F"/>
    <w:rsid w:val="002E61A3"/>
    <w:rsid w:val="002F03A2"/>
    <w:rsid w:val="002F1B49"/>
    <w:rsid w:val="002F3147"/>
    <w:rsid w:val="002F4462"/>
    <w:rsid w:val="002F51B6"/>
    <w:rsid w:val="002F5392"/>
    <w:rsid w:val="00301E3D"/>
    <w:rsid w:val="003035B0"/>
    <w:rsid w:val="00313602"/>
    <w:rsid w:val="003162A7"/>
    <w:rsid w:val="00316ACD"/>
    <w:rsid w:val="00317420"/>
    <w:rsid w:val="0032188D"/>
    <w:rsid w:val="00323132"/>
    <w:rsid w:val="00327923"/>
    <w:rsid w:val="0033277A"/>
    <w:rsid w:val="003337FC"/>
    <w:rsid w:val="00342B22"/>
    <w:rsid w:val="0034430D"/>
    <w:rsid w:val="0034741B"/>
    <w:rsid w:val="0034776D"/>
    <w:rsid w:val="00350A50"/>
    <w:rsid w:val="003570CA"/>
    <w:rsid w:val="003600E2"/>
    <w:rsid w:val="00363EE2"/>
    <w:rsid w:val="00364DCE"/>
    <w:rsid w:val="00366501"/>
    <w:rsid w:val="00370B84"/>
    <w:rsid w:val="0037691F"/>
    <w:rsid w:val="003775EA"/>
    <w:rsid w:val="003776B3"/>
    <w:rsid w:val="0038366C"/>
    <w:rsid w:val="003843E1"/>
    <w:rsid w:val="0038531B"/>
    <w:rsid w:val="00385B0F"/>
    <w:rsid w:val="00386B81"/>
    <w:rsid w:val="00390F16"/>
    <w:rsid w:val="00394621"/>
    <w:rsid w:val="00394CC7"/>
    <w:rsid w:val="00395E5E"/>
    <w:rsid w:val="00397986"/>
    <w:rsid w:val="003A09AA"/>
    <w:rsid w:val="003A4F9B"/>
    <w:rsid w:val="003A5A11"/>
    <w:rsid w:val="003A64D5"/>
    <w:rsid w:val="003A6754"/>
    <w:rsid w:val="003A6E15"/>
    <w:rsid w:val="003A7B3F"/>
    <w:rsid w:val="003B5B06"/>
    <w:rsid w:val="003C507A"/>
    <w:rsid w:val="003C7133"/>
    <w:rsid w:val="003D02CA"/>
    <w:rsid w:val="003D2E8B"/>
    <w:rsid w:val="003D425E"/>
    <w:rsid w:val="003E2010"/>
    <w:rsid w:val="003E297C"/>
    <w:rsid w:val="003F1237"/>
    <w:rsid w:val="003F4435"/>
    <w:rsid w:val="003F483D"/>
    <w:rsid w:val="003F57C5"/>
    <w:rsid w:val="003F6C6C"/>
    <w:rsid w:val="003F7C88"/>
    <w:rsid w:val="0040189F"/>
    <w:rsid w:val="0040220B"/>
    <w:rsid w:val="00402B24"/>
    <w:rsid w:val="0040567B"/>
    <w:rsid w:val="00405DFB"/>
    <w:rsid w:val="00407043"/>
    <w:rsid w:val="004079B7"/>
    <w:rsid w:val="0041051D"/>
    <w:rsid w:val="004114B5"/>
    <w:rsid w:val="00411CFF"/>
    <w:rsid w:val="004155D9"/>
    <w:rsid w:val="004229E5"/>
    <w:rsid w:val="004253B1"/>
    <w:rsid w:val="00426711"/>
    <w:rsid w:val="00430605"/>
    <w:rsid w:val="00432570"/>
    <w:rsid w:val="0043259F"/>
    <w:rsid w:val="00433B10"/>
    <w:rsid w:val="00435183"/>
    <w:rsid w:val="00435E7F"/>
    <w:rsid w:val="00437075"/>
    <w:rsid w:val="00443224"/>
    <w:rsid w:val="004474FF"/>
    <w:rsid w:val="004502DB"/>
    <w:rsid w:val="00452642"/>
    <w:rsid w:val="004530FE"/>
    <w:rsid w:val="00455D4A"/>
    <w:rsid w:val="004579FF"/>
    <w:rsid w:val="004602C1"/>
    <w:rsid w:val="004609F3"/>
    <w:rsid w:val="00461690"/>
    <w:rsid w:val="00462F56"/>
    <w:rsid w:val="00464080"/>
    <w:rsid w:val="00464291"/>
    <w:rsid w:val="0046431D"/>
    <w:rsid w:val="0046585A"/>
    <w:rsid w:val="004708CE"/>
    <w:rsid w:val="004723C7"/>
    <w:rsid w:val="004724C8"/>
    <w:rsid w:val="00472B35"/>
    <w:rsid w:val="004776B8"/>
    <w:rsid w:val="00484C9F"/>
    <w:rsid w:val="00491148"/>
    <w:rsid w:val="004917D3"/>
    <w:rsid w:val="00494979"/>
    <w:rsid w:val="0049526B"/>
    <w:rsid w:val="004974B3"/>
    <w:rsid w:val="004B0997"/>
    <w:rsid w:val="004B0BBF"/>
    <w:rsid w:val="004B0BE4"/>
    <w:rsid w:val="004B1E6F"/>
    <w:rsid w:val="004B73B3"/>
    <w:rsid w:val="004C5FA5"/>
    <w:rsid w:val="004D35FD"/>
    <w:rsid w:val="004D4C11"/>
    <w:rsid w:val="004D6B2B"/>
    <w:rsid w:val="004D6F4C"/>
    <w:rsid w:val="004E0281"/>
    <w:rsid w:val="004E04FC"/>
    <w:rsid w:val="004E19AF"/>
    <w:rsid w:val="004E2DF5"/>
    <w:rsid w:val="004E3E1F"/>
    <w:rsid w:val="004E537D"/>
    <w:rsid w:val="004E5AF3"/>
    <w:rsid w:val="004E66C7"/>
    <w:rsid w:val="004F1347"/>
    <w:rsid w:val="004F1DBC"/>
    <w:rsid w:val="004F2776"/>
    <w:rsid w:val="004F2CEC"/>
    <w:rsid w:val="004F757D"/>
    <w:rsid w:val="0050079A"/>
    <w:rsid w:val="005015D3"/>
    <w:rsid w:val="005018F3"/>
    <w:rsid w:val="00502F2E"/>
    <w:rsid w:val="00503029"/>
    <w:rsid w:val="00506218"/>
    <w:rsid w:val="00506BC3"/>
    <w:rsid w:val="00517FBE"/>
    <w:rsid w:val="00522F12"/>
    <w:rsid w:val="00523971"/>
    <w:rsid w:val="00523D10"/>
    <w:rsid w:val="00525D73"/>
    <w:rsid w:val="00527034"/>
    <w:rsid w:val="005306FF"/>
    <w:rsid w:val="005347E5"/>
    <w:rsid w:val="00536CAB"/>
    <w:rsid w:val="00545E8F"/>
    <w:rsid w:val="005467EE"/>
    <w:rsid w:val="00550205"/>
    <w:rsid w:val="00550B2C"/>
    <w:rsid w:val="005514D0"/>
    <w:rsid w:val="00554114"/>
    <w:rsid w:val="005565B2"/>
    <w:rsid w:val="005570CD"/>
    <w:rsid w:val="00557D1C"/>
    <w:rsid w:val="00557EF6"/>
    <w:rsid w:val="00560646"/>
    <w:rsid w:val="00560943"/>
    <w:rsid w:val="00561CC3"/>
    <w:rsid w:val="0056213F"/>
    <w:rsid w:val="005629C7"/>
    <w:rsid w:val="00565E7B"/>
    <w:rsid w:val="005665B6"/>
    <w:rsid w:val="00566B30"/>
    <w:rsid w:val="0056712E"/>
    <w:rsid w:val="0057107A"/>
    <w:rsid w:val="00571EA7"/>
    <w:rsid w:val="0057261B"/>
    <w:rsid w:val="00576B5C"/>
    <w:rsid w:val="00577BFB"/>
    <w:rsid w:val="00577E55"/>
    <w:rsid w:val="00582FC0"/>
    <w:rsid w:val="00583EFB"/>
    <w:rsid w:val="00585DF6"/>
    <w:rsid w:val="005872B9"/>
    <w:rsid w:val="00587E3D"/>
    <w:rsid w:val="005902D2"/>
    <w:rsid w:val="00592FAF"/>
    <w:rsid w:val="00593229"/>
    <w:rsid w:val="00593486"/>
    <w:rsid w:val="00595576"/>
    <w:rsid w:val="00595B8E"/>
    <w:rsid w:val="005966D2"/>
    <w:rsid w:val="00597A7D"/>
    <w:rsid w:val="005A1C60"/>
    <w:rsid w:val="005A2176"/>
    <w:rsid w:val="005A4E49"/>
    <w:rsid w:val="005A4FFA"/>
    <w:rsid w:val="005B022B"/>
    <w:rsid w:val="005B0296"/>
    <w:rsid w:val="005B0A1F"/>
    <w:rsid w:val="005B108F"/>
    <w:rsid w:val="005B13B2"/>
    <w:rsid w:val="005B1D93"/>
    <w:rsid w:val="005B2C63"/>
    <w:rsid w:val="005B3EE6"/>
    <w:rsid w:val="005C07E4"/>
    <w:rsid w:val="005C0A67"/>
    <w:rsid w:val="005C1F55"/>
    <w:rsid w:val="005C2E4F"/>
    <w:rsid w:val="005C3190"/>
    <w:rsid w:val="005C4EF8"/>
    <w:rsid w:val="005D203C"/>
    <w:rsid w:val="005D292F"/>
    <w:rsid w:val="005D2ACE"/>
    <w:rsid w:val="005D56BE"/>
    <w:rsid w:val="005E5A37"/>
    <w:rsid w:val="005F4991"/>
    <w:rsid w:val="005F5842"/>
    <w:rsid w:val="005F5CA5"/>
    <w:rsid w:val="006029AA"/>
    <w:rsid w:val="0060395C"/>
    <w:rsid w:val="00603F16"/>
    <w:rsid w:val="00606177"/>
    <w:rsid w:val="006061C7"/>
    <w:rsid w:val="0060740C"/>
    <w:rsid w:val="0061032A"/>
    <w:rsid w:val="00614315"/>
    <w:rsid w:val="006146BC"/>
    <w:rsid w:val="00614B45"/>
    <w:rsid w:val="0061534D"/>
    <w:rsid w:val="00616C65"/>
    <w:rsid w:val="00621B68"/>
    <w:rsid w:val="00623F19"/>
    <w:rsid w:val="006249B8"/>
    <w:rsid w:val="00624D26"/>
    <w:rsid w:val="00631488"/>
    <w:rsid w:val="00632784"/>
    <w:rsid w:val="006340EE"/>
    <w:rsid w:val="00634530"/>
    <w:rsid w:val="00636367"/>
    <w:rsid w:val="00642A16"/>
    <w:rsid w:val="00653312"/>
    <w:rsid w:val="00654B17"/>
    <w:rsid w:val="00656777"/>
    <w:rsid w:val="006605DF"/>
    <w:rsid w:val="006645E6"/>
    <w:rsid w:val="006662AB"/>
    <w:rsid w:val="00666626"/>
    <w:rsid w:val="006700AE"/>
    <w:rsid w:val="006730EF"/>
    <w:rsid w:val="00674EAE"/>
    <w:rsid w:val="006773D2"/>
    <w:rsid w:val="0068329B"/>
    <w:rsid w:val="00683CC4"/>
    <w:rsid w:val="00685F20"/>
    <w:rsid w:val="00686BC2"/>
    <w:rsid w:val="00691591"/>
    <w:rsid w:val="00693DA5"/>
    <w:rsid w:val="006A07C4"/>
    <w:rsid w:val="006A168F"/>
    <w:rsid w:val="006A25A2"/>
    <w:rsid w:val="006A3785"/>
    <w:rsid w:val="006B3F35"/>
    <w:rsid w:val="006B4899"/>
    <w:rsid w:val="006B552A"/>
    <w:rsid w:val="006B7385"/>
    <w:rsid w:val="006C0016"/>
    <w:rsid w:val="006C18FA"/>
    <w:rsid w:val="006C22AF"/>
    <w:rsid w:val="006C6934"/>
    <w:rsid w:val="006D13C1"/>
    <w:rsid w:val="006D78BC"/>
    <w:rsid w:val="006E099F"/>
    <w:rsid w:val="006E26A2"/>
    <w:rsid w:val="006E3DF9"/>
    <w:rsid w:val="006E480B"/>
    <w:rsid w:val="006E6640"/>
    <w:rsid w:val="006E6AC5"/>
    <w:rsid w:val="006F0779"/>
    <w:rsid w:val="006F0F07"/>
    <w:rsid w:val="006F1571"/>
    <w:rsid w:val="006F1D24"/>
    <w:rsid w:val="006F24D5"/>
    <w:rsid w:val="006F2A2B"/>
    <w:rsid w:val="006F38F4"/>
    <w:rsid w:val="006F3FDA"/>
    <w:rsid w:val="006F4174"/>
    <w:rsid w:val="006F6C35"/>
    <w:rsid w:val="00700F16"/>
    <w:rsid w:val="00702D63"/>
    <w:rsid w:val="0070679D"/>
    <w:rsid w:val="007071C1"/>
    <w:rsid w:val="007112F1"/>
    <w:rsid w:val="007124C5"/>
    <w:rsid w:val="00712CF2"/>
    <w:rsid w:val="007152A3"/>
    <w:rsid w:val="00716E0F"/>
    <w:rsid w:val="00717D01"/>
    <w:rsid w:val="0072003E"/>
    <w:rsid w:val="00722E1C"/>
    <w:rsid w:val="00726DFD"/>
    <w:rsid w:val="0073000F"/>
    <w:rsid w:val="00730876"/>
    <w:rsid w:val="0073540B"/>
    <w:rsid w:val="0073581E"/>
    <w:rsid w:val="00741920"/>
    <w:rsid w:val="00742530"/>
    <w:rsid w:val="00743EFA"/>
    <w:rsid w:val="0075328F"/>
    <w:rsid w:val="00755E71"/>
    <w:rsid w:val="007579EB"/>
    <w:rsid w:val="00761DAB"/>
    <w:rsid w:val="0076614B"/>
    <w:rsid w:val="00766CFD"/>
    <w:rsid w:val="00771A6B"/>
    <w:rsid w:val="007721D5"/>
    <w:rsid w:val="007723CD"/>
    <w:rsid w:val="00775757"/>
    <w:rsid w:val="00780BDC"/>
    <w:rsid w:val="0078566C"/>
    <w:rsid w:val="0078710E"/>
    <w:rsid w:val="00787B55"/>
    <w:rsid w:val="0079152E"/>
    <w:rsid w:val="007917C3"/>
    <w:rsid w:val="00792A50"/>
    <w:rsid w:val="00796089"/>
    <w:rsid w:val="007978A3"/>
    <w:rsid w:val="007A1F3C"/>
    <w:rsid w:val="007A596A"/>
    <w:rsid w:val="007A69DF"/>
    <w:rsid w:val="007B09CC"/>
    <w:rsid w:val="007B10E7"/>
    <w:rsid w:val="007B1D47"/>
    <w:rsid w:val="007B20FF"/>
    <w:rsid w:val="007B4171"/>
    <w:rsid w:val="007B43D3"/>
    <w:rsid w:val="007B60B5"/>
    <w:rsid w:val="007B7E0E"/>
    <w:rsid w:val="007C18CF"/>
    <w:rsid w:val="007C2F1C"/>
    <w:rsid w:val="007C4833"/>
    <w:rsid w:val="007C5735"/>
    <w:rsid w:val="007C6E65"/>
    <w:rsid w:val="007D3AD8"/>
    <w:rsid w:val="007E0352"/>
    <w:rsid w:val="007E2349"/>
    <w:rsid w:val="007E6D9C"/>
    <w:rsid w:val="007E71CF"/>
    <w:rsid w:val="007F13EA"/>
    <w:rsid w:val="007F1AFD"/>
    <w:rsid w:val="007F6E6A"/>
    <w:rsid w:val="008011D1"/>
    <w:rsid w:val="00803513"/>
    <w:rsid w:val="00803CC4"/>
    <w:rsid w:val="00805437"/>
    <w:rsid w:val="00805B1B"/>
    <w:rsid w:val="00806370"/>
    <w:rsid w:val="008116DA"/>
    <w:rsid w:val="0081324D"/>
    <w:rsid w:val="00817258"/>
    <w:rsid w:val="00825C72"/>
    <w:rsid w:val="00827BFB"/>
    <w:rsid w:val="00831FCB"/>
    <w:rsid w:val="008324C1"/>
    <w:rsid w:val="0083291E"/>
    <w:rsid w:val="0083403C"/>
    <w:rsid w:val="00836C93"/>
    <w:rsid w:val="008408F0"/>
    <w:rsid w:val="00840997"/>
    <w:rsid w:val="00843B0B"/>
    <w:rsid w:val="00847E0F"/>
    <w:rsid w:val="00850FBC"/>
    <w:rsid w:val="00852B9B"/>
    <w:rsid w:val="00860AD2"/>
    <w:rsid w:val="00864426"/>
    <w:rsid w:val="008746F6"/>
    <w:rsid w:val="00874770"/>
    <w:rsid w:val="00876709"/>
    <w:rsid w:val="008826FB"/>
    <w:rsid w:val="00882DE0"/>
    <w:rsid w:val="00883245"/>
    <w:rsid w:val="008832F4"/>
    <w:rsid w:val="00883E98"/>
    <w:rsid w:val="0088531C"/>
    <w:rsid w:val="008853C7"/>
    <w:rsid w:val="00885490"/>
    <w:rsid w:val="00886FE2"/>
    <w:rsid w:val="00894C9E"/>
    <w:rsid w:val="008A01D5"/>
    <w:rsid w:val="008A0516"/>
    <w:rsid w:val="008A345B"/>
    <w:rsid w:val="008A5999"/>
    <w:rsid w:val="008B020F"/>
    <w:rsid w:val="008B2F00"/>
    <w:rsid w:val="008B4EA8"/>
    <w:rsid w:val="008B79E4"/>
    <w:rsid w:val="008C2004"/>
    <w:rsid w:val="008C2448"/>
    <w:rsid w:val="008C2DCA"/>
    <w:rsid w:val="008C3347"/>
    <w:rsid w:val="008C5661"/>
    <w:rsid w:val="008C6891"/>
    <w:rsid w:val="008C78D6"/>
    <w:rsid w:val="008D29A9"/>
    <w:rsid w:val="008D29FC"/>
    <w:rsid w:val="008D33BA"/>
    <w:rsid w:val="008D44FB"/>
    <w:rsid w:val="008E3EC3"/>
    <w:rsid w:val="008E45A6"/>
    <w:rsid w:val="008E5EFE"/>
    <w:rsid w:val="008E61FB"/>
    <w:rsid w:val="008E6363"/>
    <w:rsid w:val="008F5D97"/>
    <w:rsid w:val="008F5F34"/>
    <w:rsid w:val="008F61D0"/>
    <w:rsid w:val="008F6769"/>
    <w:rsid w:val="008F733B"/>
    <w:rsid w:val="008F766A"/>
    <w:rsid w:val="008F78E7"/>
    <w:rsid w:val="00901346"/>
    <w:rsid w:val="009028A4"/>
    <w:rsid w:val="0090386D"/>
    <w:rsid w:val="009044E3"/>
    <w:rsid w:val="00906B8F"/>
    <w:rsid w:val="00906FEE"/>
    <w:rsid w:val="00907216"/>
    <w:rsid w:val="00910FA5"/>
    <w:rsid w:val="00912BEE"/>
    <w:rsid w:val="009141D3"/>
    <w:rsid w:val="00914852"/>
    <w:rsid w:val="00915C5B"/>
    <w:rsid w:val="0092401C"/>
    <w:rsid w:val="00924577"/>
    <w:rsid w:val="009262C2"/>
    <w:rsid w:val="00927D3D"/>
    <w:rsid w:val="00932178"/>
    <w:rsid w:val="00932F7D"/>
    <w:rsid w:val="00933B24"/>
    <w:rsid w:val="009345BF"/>
    <w:rsid w:val="00935DC9"/>
    <w:rsid w:val="009401D7"/>
    <w:rsid w:val="0094152E"/>
    <w:rsid w:val="0094379E"/>
    <w:rsid w:val="00944BD0"/>
    <w:rsid w:val="0095266B"/>
    <w:rsid w:val="009528C3"/>
    <w:rsid w:val="0095350F"/>
    <w:rsid w:val="00953956"/>
    <w:rsid w:val="00954960"/>
    <w:rsid w:val="00955BAE"/>
    <w:rsid w:val="00955ECF"/>
    <w:rsid w:val="00960DB8"/>
    <w:rsid w:val="00961ECA"/>
    <w:rsid w:val="009621DE"/>
    <w:rsid w:val="009664A2"/>
    <w:rsid w:val="009716A4"/>
    <w:rsid w:val="00981F5A"/>
    <w:rsid w:val="00982BAF"/>
    <w:rsid w:val="009833E9"/>
    <w:rsid w:val="00993818"/>
    <w:rsid w:val="009951AD"/>
    <w:rsid w:val="009964FA"/>
    <w:rsid w:val="00996D6E"/>
    <w:rsid w:val="009975C3"/>
    <w:rsid w:val="009A4D8B"/>
    <w:rsid w:val="009A5204"/>
    <w:rsid w:val="009A54D5"/>
    <w:rsid w:val="009A57C1"/>
    <w:rsid w:val="009A625A"/>
    <w:rsid w:val="009B0096"/>
    <w:rsid w:val="009B12A6"/>
    <w:rsid w:val="009B55A7"/>
    <w:rsid w:val="009C678F"/>
    <w:rsid w:val="009D0D61"/>
    <w:rsid w:val="009D70BE"/>
    <w:rsid w:val="009D7E1C"/>
    <w:rsid w:val="009E1E92"/>
    <w:rsid w:val="009E2783"/>
    <w:rsid w:val="009E2BD3"/>
    <w:rsid w:val="009E32D7"/>
    <w:rsid w:val="009E62FB"/>
    <w:rsid w:val="009E65B3"/>
    <w:rsid w:val="009F0E61"/>
    <w:rsid w:val="009F252D"/>
    <w:rsid w:val="009F66EB"/>
    <w:rsid w:val="009F7253"/>
    <w:rsid w:val="009F7903"/>
    <w:rsid w:val="00A011CD"/>
    <w:rsid w:val="00A020F9"/>
    <w:rsid w:val="00A06CF4"/>
    <w:rsid w:val="00A101DC"/>
    <w:rsid w:val="00A10AAE"/>
    <w:rsid w:val="00A15118"/>
    <w:rsid w:val="00A307D0"/>
    <w:rsid w:val="00A30D42"/>
    <w:rsid w:val="00A314C9"/>
    <w:rsid w:val="00A33E47"/>
    <w:rsid w:val="00A358CF"/>
    <w:rsid w:val="00A408F3"/>
    <w:rsid w:val="00A450BC"/>
    <w:rsid w:val="00A46D6E"/>
    <w:rsid w:val="00A47395"/>
    <w:rsid w:val="00A4757D"/>
    <w:rsid w:val="00A65EB6"/>
    <w:rsid w:val="00A73227"/>
    <w:rsid w:val="00A7622F"/>
    <w:rsid w:val="00A813C9"/>
    <w:rsid w:val="00A8186E"/>
    <w:rsid w:val="00A82073"/>
    <w:rsid w:val="00A83733"/>
    <w:rsid w:val="00A876D2"/>
    <w:rsid w:val="00A87BFE"/>
    <w:rsid w:val="00A912AC"/>
    <w:rsid w:val="00AA12CA"/>
    <w:rsid w:val="00AA470C"/>
    <w:rsid w:val="00AA5E8C"/>
    <w:rsid w:val="00AA6FAC"/>
    <w:rsid w:val="00AA71A7"/>
    <w:rsid w:val="00AB0992"/>
    <w:rsid w:val="00AB1983"/>
    <w:rsid w:val="00AB3955"/>
    <w:rsid w:val="00AB6F48"/>
    <w:rsid w:val="00AC09BE"/>
    <w:rsid w:val="00AC0F1A"/>
    <w:rsid w:val="00AC52CB"/>
    <w:rsid w:val="00AD07CF"/>
    <w:rsid w:val="00AD0FDE"/>
    <w:rsid w:val="00AD3011"/>
    <w:rsid w:val="00AD3A56"/>
    <w:rsid w:val="00AD43BE"/>
    <w:rsid w:val="00AE0644"/>
    <w:rsid w:val="00AE0870"/>
    <w:rsid w:val="00AE0B8D"/>
    <w:rsid w:val="00AE222A"/>
    <w:rsid w:val="00AE410F"/>
    <w:rsid w:val="00AE7197"/>
    <w:rsid w:val="00AE79E6"/>
    <w:rsid w:val="00AF25CC"/>
    <w:rsid w:val="00AF63B4"/>
    <w:rsid w:val="00AF7C74"/>
    <w:rsid w:val="00B014CE"/>
    <w:rsid w:val="00B04263"/>
    <w:rsid w:val="00B04947"/>
    <w:rsid w:val="00B05CE1"/>
    <w:rsid w:val="00B119BC"/>
    <w:rsid w:val="00B1236F"/>
    <w:rsid w:val="00B13852"/>
    <w:rsid w:val="00B14990"/>
    <w:rsid w:val="00B169E0"/>
    <w:rsid w:val="00B21C8D"/>
    <w:rsid w:val="00B23165"/>
    <w:rsid w:val="00B249CB"/>
    <w:rsid w:val="00B2502C"/>
    <w:rsid w:val="00B31DCE"/>
    <w:rsid w:val="00B327AB"/>
    <w:rsid w:val="00B34CBD"/>
    <w:rsid w:val="00B35DA2"/>
    <w:rsid w:val="00B36160"/>
    <w:rsid w:val="00B36494"/>
    <w:rsid w:val="00B365D8"/>
    <w:rsid w:val="00B37992"/>
    <w:rsid w:val="00B43749"/>
    <w:rsid w:val="00B44596"/>
    <w:rsid w:val="00B448E4"/>
    <w:rsid w:val="00B47E90"/>
    <w:rsid w:val="00B503AA"/>
    <w:rsid w:val="00B53186"/>
    <w:rsid w:val="00B54AC1"/>
    <w:rsid w:val="00B6246C"/>
    <w:rsid w:val="00B62AFA"/>
    <w:rsid w:val="00B63ADB"/>
    <w:rsid w:val="00B63C2F"/>
    <w:rsid w:val="00B64045"/>
    <w:rsid w:val="00B659CF"/>
    <w:rsid w:val="00B706BD"/>
    <w:rsid w:val="00B71FD1"/>
    <w:rsid w:val="00B800AC"/>
    <w:rsid w:val="00B80D95"/>
    <w:rsid w:val="00B81B40"/>
    <w:rsid w:val="00B82D03"/>
    <w:rsid w:val="00B86A12"/>
    <w:rsid w:val="00B90BCE"/>
    <w:rsid w:val="00B92AE4"/>
    <w:rsid w:val="00B939E4"/>
    <w:rsid w:val="00B94406"/>
    <w:rsid w:val="00B962F5"/>
    <w:rsid w:val="00B96CCC"/>
    <w:rsid w:val="00BA18DC"/>
    <w:rsid w:val="00BA271A"/>
    <w:rsid w:val="00BA3927"/>
    <w:rsid w:val="00BA6CBF"/>
    <w:rsid w:val="00BB027F"/>
    <w:rsid w:val="00BB6F32"/>
    <w:rsid w:val="00BB7261"/>
    <w:rsid w:val="00BC3304"/>
    <w:rsid w:val="00BC7CEF"/>
    <w:rsid w:val="00BD5910"/>
    <w:rsid w:val="00BD594D"/>
    <w:rsid w:val="00BD59D1"/>
    <w:rsid w:val="00BE0820"/>
    <w:rsid w:val="00BE0ADD"/>
    <w:rsid w:val="00BE2E9B"/>
    <w:rsid w:val="00BE65C1"/>
    <w:rsid w:val="00BF592C"/>
    <w:rsid w:val="00C00076"/>
    <w:rsid w:val="00C01BFF"/>
    <w:rsid w:val="00C02853"/>
    <w:rsid w:val="00C03425"/>
    <w:rsid w:val="00C066FF"/>
    <w:rsid w:val="00C06DA0"/>
    <w:rsid w:val="00C07E0A"/>
    <w:rsid w:val="00C12803"/>
    <w:rsid w:val="00C12BBC"/>
    <w:rsid w:val="00C231B2"/>
    <w:rsid w:val="00C23C06"/>
    <w:rsid w:val="00C257C0"/>
    <w:rsid w:val="00C30BCE"/>
    <w:rsid w:val="00C33370"/>
    <w:rsid w:val="00C33419"/>
    <w:rsid w:val="00C42441"/>
    <w:rsid w:val="00C42611"/>
    <w:rsid w:val="00C43C38"/>
    <w:rsid w:val="00C4678E"/>
    <w:rsid w:val="00C547C0"/>
    <w:rsid w:val="00C5675C"/>
    <w:rsid w:val="00C57DAB"/>
    <w:rsid w:val="00C6423A"/>
    <w:rsid w:val="00C66C17"/>
    <w:rsid w:val="00C70FE6"/>
    <w:rsid w:val="00C731FD"/>
    <w:rsid w:val="00C7573E"/>
    <w:rsid w:val="00C76903"/>
    <w:rsid w:val="00C819BF"/>
    <w:rsid w:val="00C828D5"/>
    <w:rsid w:val="00C83EEB"/>
    <w:rsid w:val="00C84802"/>
    <w:rsid w:val="00C84D0B"/>
    <w:rsid w:val="00C86210"/>
    <w:rsid w:val="00C87ABE"/>
    <w:rsid w:val="00C90E41"/>
    <w:rsid w:val="00CA1FAF"/>
    <w:rsid w:val="00CA3B6B"/>
    <w:rsid w:val="00CA4D1F"/>
    <w:rsid w:val="00CA66B5"/>
    <w:rsid w:val="00CA7A90"/>
    <w:rsid w:val="00CB0485"/>
    <w:rsid w:val="00CB5467"/>
    <w:rsid w:val="00CC10EC"/>
    <w:rsid w:val="00CC6BB1"/>
    <w:rsid w:val="00CC7513"/>
    <w:rsid w:val="00CD5995"/>
    <w:rsid w:val="00CD72EC"/>
    <w:rsid w:val="00CE195E"/>
    <w:rsid w:val="00CE5525"/>
    <w:rsid w:val="00CE5F79"/>
    <w:rsid w:val="00CF2D29"/>
    <w:rsid w:val="00D03977"/>
    <w:rsid w:val="00D039DD"/>
    <w:rsid w:val="00D04555"/>
    <w:rsid w:val="00D05F18"/>
    <w:rsid w:val="00D1196C"/>
    <w:rsid w:val="00D14216"/>
    <w:rsid w:val="00D147A6"/>
    <w:rsid w:val="00D150A2"/>
    <w:rsid w:val="00D17C21"/>
    <w:rsid w:val="00D238BF"/>
    <w:rsid w:val="00D30577"/>
    <w:rsid w:val="00D32D66"/>
    <w:rsid w:val="00D350FB"/>
    <w:rsid w:val="00D40074"/>
    <w:rsid w:val="00D40275"/>
    <w:rsid w:val="00D421CB"/>
    <w:rsid w:val="00D506B4"/>
    <w:rsid w:val="00D51645"/>
    <w:rsid w:val="00D52736"/>
    <w:rsid w:val="00D52B75"/>
    <w:rsid w:val="00D52CA3"/>
    <w:rsid w:val="00D554FB"/>
    <w:rsid w:val="00D57700"/>
    <w:rsid w:val="00D577BF"/>
    <w:rsid w:val="00D60417"/>
    <w:rsid w:val="00D630E2"/>
    <w:rsid w:val="00D67F4C"/>
    <w:rsid w:val="00D707D9"/>
    <w:rsid w:val="00D70D3C"/>
    <w:rsid w:val="00D72B24"/>
    <w:rsid w:val="00D73443"/>
    <w:rsid w:val="00D75A2F"/>
    <w:rsid w:val="00D76417"/>
    <w:rsid w:val="00D80023"/>
    <w:rsid w:val="00D82D0B"/>
    <w:rsid w:val="00D843BA"/>
    <w:rsid w:val="00D94B19"/>
    <w:rsid w:val="00D95990"/>
    <w:rsid w:val="00D95A31"/>
    <w:rsid w:val="00D95FC6"/>
    <w:rsid w:val="00D97178"/>
    <w:rsid w:val="00D97A2D"/>
    <w:rsid w:val="00DA2E34"/>
    <w:rsid w:val="00DA383B"/>
    <w:rsid w:val="00DA73A3"/>
    <w:rsid w:val="00DA7691"/>
    <w:rsid w:val="00DB66DE"/>
    <w:rsid w:val="00DB75A3"/>
    <w:rsid w:val="00DC187A"/>
    <w:rsid w:val="00DC5FBE"/>
    <w:rsid w:val="00DC62EB"/>
    <w:rsid w:val="00DD034A"/>
    <w:rsid w:val="00DE3772"/>
    <w:rsid w:val="00DE6622"/>
    <w:rsid w:val="00DF1945"/>
    <w:rsid w:val="00DF5A7F"/>
    <w:rsid w:val="00E0352D"/>
    <w:rsid w:val="00E039F9"/>
    <w:rsid w:val="00E043C4"/>
    <w:rsid w:val="00E101B6"/>
    <w:rsid w:val="00E119CD"/>
    <w:rsid w:val="00E119CE"/>
    <w:rsid w:val="00E11D71"/>
    <w:rsid w:val="00E12928"/>
    <w:rsid w:val="00E13E2E"/>
    <w:rsid w:val="00E14072"/>
    <w:rsid w:val="00E15B69"/>
    <w:rsid w:val="00E16226"/>
    <w:rsid w:val="00E167FC"/>
    <w:rsid w:val="00E20BB2"/>
    <w:rsid w:val="00E2122F"/>
    <w:rsid w:val="00E223B1"/>
    <w:rsid w:val="00E22D6B"/>
    <w:rsid w:val="00E262EB"/>
    <w:rsid w:val="00E31DCF"/>
    <w:rsid w:val="00E36C96"/>
    <w:rsid w:val="00E3792C"/>
    <w:rsid w:val="00E42A8C"/>
    <w:rsid w:val="00E42AC0"/>
    <w:rsid w:val="00E431E7"/>
    <w:rsid w:val="00E437B2"/>
    <w:rsid w:val="00E43C09"/>
    <w:rsid w:val="00E444DE"/>
    <w:rsid w:val="00E45852"/>
    <w:rsid w:val="00E45E36"/>
    <w:rsid w:val="00E466FA"/>
    <w:rsid w:val="00E5023C"/>
    <w:rsid w:val="00E52043"/>
    <w:rsid w:val="00E53A5A"/>
    <w:rsid w:val="00E563A4"/>
    <w:rsid w:val="00E56B83"/>
    <w:rsid w:val="00E60F5E"/>
    <w:rsid w:val="00E613A8"/>
    <w:rsid w:val="00E65267"/>
    <w:rsid w:val="00E66AFA"/>
    <w:rsid w:val="00E72272"/>
    <w:rsid w:val="00E723C0"/>
    <w:rsid w:val="00E7658A"/>
    <w:rsid w:val="00E7732A"/>
    <w:rsid w:val="00E816F4"/>
    <w:rsid w:val="00E83EED"/>
    <w:rsid w:val="00E83FDC"/>
    <w:rsid w:val="00E87508"/>
    <w:rsid w:val="00E908B1"/>
    <w:rsid w:val="00E93409"/>
    <w:rsid w:val="00E93F8B"/>
    <w:rsid w:val="00E945D7"/>
    <w:rsid w:val="00E9629C"/>
    <w:rsid w:val="00E97003"/>
    <w:rsid w:val="00E9790B"/>
    <w:rsid w:val="00EA1A11"/>
    <w:rsid w:val="00EA1B4C"/>
    <w:rsid w:val="00EA3228"/>
    <w:rsid w:val="00EA6A26"/>
    <w:rsid w:val="00EA6CE2"/>
    <w:rsid w:val="00EA70D3"/>
    <w:rsid w:val="00EA7C5F"/>
    <w:rsid w:val="00EB09C6"/>
    <w:rsid w:val="00EB1BB7"/>
    <w:rsid w:val="00EB2C31"/>
    <w:rsid w:val="00EB47B3"/>
    <w:rsid w:val="00EB6AD1"/>
    <w:rsid w:val="00EC2D66"/>
    <w:rsid w:val="00EC4C7D"/>
    <w:rsid w:val="00EC5233"/>
    <w:rsid w:val="00EC715B"/>
    <w:rsid w:val="00EC7358"/>
    <w:rsid w:val="00ED1369"/>
    <w:rsid w:val="00ED4D93"/>
    <w:rsid w:val="00EE03FA"/>
    <w:rsid w:val="00EE16D7"/>
    <w:rsid w:val="00EE1DAD"/>
    <w:rsid w:val="00EE29DD"/>
    <w:rsid w:val="00EE35FE"/>
    <w:rsid w:val="00EE3FB8"/>
    <w:rsid w:val="00EE5619"/>
    <w:rsid w:val="00EE7A78"/>
    <w:rsid w:val="00EF4811"/>
    <w:rsid w:val="00EF58B1"/>
    <w:rsid w:val="00EF5A67"/>
    <w:rsid w:val="00EF7CA9"/>
    <w:rsid w:val="00F01990"/>
    <w:rsid w:val="00F07525"/>
    <w:rsid w:val="00F13D65"/>
    <w:rsid w:val="00F169F2"/>
    <w:rsid w:val="00F2081F"/>
    <w:rsid w:val="00F21061"/>
    <w:rsid w:val="00F25D12"/>
    <w:rsid w:val="00F2667F"/>
    <w:rsid w:val="00F32E7A"/>
    <w:rsid w:val="00F3686A"/>
    <w:rsid w:val="00F405DA"/>
    <w:rsid w:val="00F435F3"/>
    <w:rsid w:val="00F46018"/>
    <w:rsid w:val="00F601FF"/>
    <w:rsid w:val="00F60B25"/>
    <w:rsid w:val="00F61A0A"/>
    <w:rsid w:val="00F67B94"/>
    <w:rsid w:val="00F706F6"/>
    <w:rsid w:val="00F721AC"/>
    <w:rsid w:val="00F72B4D"/>
    <w:rsid w:val="00F73BC9"/>
    <w:rsid w:val="00F76966"/>
    <w:rsid w:val="00F80246"/>
    <w:rsid w:val="00F83A76"/>
    <w:rsid w:val="00F853D8"/>
    <w:rsid w:val="00F85DE5"/>
    <w:rsid w:val="00F87D5B"/>
    <w:rsid w:val="00F92A7A"/>
    <w:rsid w:val="00F93865"/>
    <w:rsid w:val="00F963A7"/>
    <w:rsid w:val="00FA0E15"/>
    <w:rsid w:val="00FA161C"/>
    <w:rsid w:val="00FA6159"/>
    <w:rsid w:val="00FA67F8"/>
    <w:rsid w:val="00FA6807"/>
    <w:rsid w:val="00FA6C72"/>
    <w:rsid w:val="00FB46BC"/>
    <w:rsid w:val="00FB4A04"/>
    <w:rsid w:val="00FB5755"/>
    <w:rsid w:val="00FC1886"/>
    <w:rsid w:val="00FC4C8A"/>
    <w:rsid w:val="00FC76C5"/>
    <w:rsid w:val="00FD10B6"/>
    <w:rsid w:val="00FD2172"/>
    <w:rsid w:val="00FE059E"/>
    <w:rsid w:val="00FE12FD"/>
    <w:rsid w:val="00FE466A"/>
    <w:rsid w:val="00FE71D8"/>
    <w:rsid w:val="00FF081A"/>
    <w:rsid w:val="00FF0BC4"/>
    <w:rsid w:val="00FF14C4"/>
    <w:rsid w:val="00FF192A"/>
    <w:rsid w:val="00FF59DB"/>
    <w:rsid w:val="00FF5F1C"/>
    <w:rsid w:val="00FF65E0"/>
    <w:rsid w:val="00FF6AC4"/>
    <w:rsid w:val="00FF7E56"/>
    <w:rsid w:val="00FF7EF8"/>
  </w:rsids>
  <m:mathPr>
    <m:mathFont m:val="Cambria Math"/>
    <m:brkBin m:val="before"/>
    <m:brkBinSub m:val="--"/>
    <m:smallFrac m:val="0"/>
    <m:dispDef/>
    <m:lMargin m:val="0"/>
    <m:rMargin m:val="0"/>
    <m:defJc m:val="centerGroup"/>
    <m:wrapIndent m:val="1440"/>
    <m:intLim m:val="subSup"/>
    <m:naryLim m:val="undOvr"/>
  </m:mathPr>
  <w:themeFontLang w:val="en-US" w:eastAsia="ko-KR" w:bidi="yi-He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AD0E0"/>
  <w15:docId w15:val="{D675F3CF-8CB2-4D48-A9E8-AD2353D83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Theme="minorHAnsi" w:hAnsi="Georgia" w:cstheme="minorBidi"/>
        <w:lang w:val="en-GB" w:eastAsia="en-US" w:bidi="ar-SA"/>
      </w:rPr>
    </w:rPrDefault>
    <w:pPrDefault>
      <w:pPr>
        <w:spacing w:after="240" w:line="240" w:lineRule="atLeast"/>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3"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3"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iPriority="13" w:unhideWhenUsed="1"/>
    <w:lsdException w:name="List Number 5" w:semiHidden="1" w:uiPriority="13"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14" w:unhideWhenUsed="1" w:qFormat="1"/>
    <w:lsdException w:name="List Continue 2" w:semiHidden="1" w:uiPriority="14"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0B5945"/>
    <w:rPr>
      <w:lang w:val="lv-LV"/>
    </w:rPr>
  </w:style>
  <w:style w:type="paragraph" w:styleId="Heading1">
    <w:name w:val="heading 1"/>
    <w:basedOn w:val="Normal"/>
    <w:next w:val="BodyText"/>
    <w:link w:val="Heading1Char"/>
    <w:uiPriority w:val="9"/>
    <w:qFormat/>
    <w:rsid w:val="00313602"/>
    <w:pPr>
      <w:keepNext/>
      <w:keepLines/>
      <w:spacing w:after="40" w:line="240" w:lineRule="auto"/>
      <w:outlineLvl w:val="0"/>
    </w:pPr>
    <w:rPr>
      <w:rFonts w:asciiTheme="majorHAnsi" w:eastAsiaTheme="majorEastAsia" w:hAnsiTheme="majorHAnsi" w:cstheme="majorBidi"/>
      <w:b/>
      <w:bCs/>
      <w:i/>
      <w:sz w:val="32"/>
      <w:szCs w:val="28"/>
    </w:rPr>
  </w:style>
  <w:style w:type="paragraph" w:styleId="Heading2">
    <w:name w:val="heading 2"/>
    <w:basedOn w:val="Normal"/>
    <w:next w:val="BodyText"/>
    <w:link w:val="Heading2Char"/>
    <w:uiPriority w:val="9"/>
    <w:unhideWhenUsed/>
    <w:qFormat/>
    <w:rsid w:val="00313602"/>
    <w:pPr>
      <w:keepNext/>
      <w:keepLines/>
      <w:spacing w:after="40" w:line="240" w:lineRule="auto"/>
      <w:outlineLvl w:val="1"/>
    </w:pPr>
    <w:rPr>
      <w:rFonts w:asciiTheme="majorHAnsi" w:eastAsiaTheme="majorEastAsia" w:hAnsiTheme="majorHAnsi" w:cstheme="majorBidi"/>
      <w:b/>
      <w:bCs/>
      <w:i/>
      <w:sz w:val="24"/>
      <w:szCs w:val="26"/>
    </w:rPr>
  </w:style>
  <w:style w:type="paragraph" w:styleId="Heading3">
    <w:name w:val="heading 3"/>
    <w:basedOn w:val="Normal"/>
    <w:next w:val="BodyText"/>
    <w:link w:val="Heading3Char"/>
    <w:uiPriority w:val="9"/>
    <w:unhideWhenUsed/>
    <w:qFormat/>
    <w:rsid w:val="00313602"/>
    <w:pPr>
      <w:keepNext/>
      <w:keepLines/>
      <w:spacing w:after="40" w:line="240" w:lineRule="auto"/>
      <w:outlineLvl w:val="2"/>
    </w:pPr>
    <w:rPr>
      <w:rFonts w:asciiTheme="majorHAnsi" w:eastAsiaTheme="majorEastAsia" w:hAnsiTheme="majorHAnsi" w:cstheme="majorBidi"/>
      <w:bCs/>
      <w:i/>
      <w:sz w:val="24"/>
    </w:rPr>
  </w:style>
  <w:style w:type="paragraph" w:styleId="Heading4">
    <w:name w:val="heading 4"/>
    <w:basedOn w:val="Normal"/>
    <w:next w:val="BodyText"/>
    <w:link w:val="Heading4Char"/>
    <w:uiPriority w:val="9"/>
    <w:unhideWhenUsed/>
    <w:qFormat/>
    <w:rsid w:val="00313602"/>
    <w:pPr>
      <w:keepNext/>
      <w:keepLines/>
      <w:spacing w:after="40" w:line="240" w:lineRule="auto"/>
      <w:outlineLvl w:val="3"/>
    </w:pPr>
    <w:rPr>
      <w:rFonts w:asciiTheme="majorHAnsi" w:eastAsiaTheme="majorEastAsia" w:hAnsiTheme="majorHAnsi" w:cstheme="majorBidi"/>
      <w:bCs/>
      <w:i/>
      <w:iCs/>
    </w:rPr>
  </w:style>
  <w:style w:type="paragraph" w:styleId="Heading5">
    <w:name w:val="heading 5"/>
    <w:basedOn w:val="Normal"/>
    <w:next w:val="BodyText"/>
    <w:link w:val="Heading5Char"/>
    <w:uiPriority w:val="9"/>
    <w:unhideWhenUsed/>
    <w:qFormat/>
    <w:rsid w:val="00313602"/>
    <w:pPr>
      <w:keepNext/>
      <w:keepLines/>
      <w:spacing w:after="40" w:line="240" w:lineRule="auto"/>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313602"/>
    <w:pPr>
      <w:keepNext/>
      <w:keepLines/>
      <w:spacing w:after="40" w:line="240" w:lineRule="auto"/>
      <w:outlineLvl w:val="5"/>
    </w:pPr>
    <w:rPr>
      <w:rFonts w:asciiTheme="majorHAnsi" w:eastAsiaTheme="majorEastAsia" w:hAnsiTheme="majorHAnsi" w:cstheme="majorBidi"/>
      <w:iCs/>
    </w:rPr>
  </w:style>
  <w:style w:type="paragraph" w:styleId="Heading7">
    <w:name w:val="heading 7"/>
    <w:basedOn w:val="Normal"/>
    <w:next w:val="Normal"/>
    <w:link w:val="Heading7Char"/>
    <w:uiPriority w:val="9"/>
    <w:semiHidden/>
    <w:unhideWhenUsed/>
    <w:qFormat/>
    <w:rsid w:val="00313602"/>
    <w:pPr>
      <w:keepNext/>
      <w:keepLines/>
      <w:spacing w:after="40" w:line="240" w:lineRule="auto"/>
      <w:outlineLvl w:val="6"/>
    </w:pPr>
    <w:rPr>
      <w:rFonts w:asciiTheme="majorHAnsi" w:eastAsiaTheme="majorEastAsia" w:hAnsiTheme="majorHAnsi" w:cstheme="majorBidi"/>
      <w:iCs/>
    </w:rPr>
  </w:style>
  <w:style w:type="paragraph" w:styleId="Heading8">
    <w:name w:val="heading 8"/>
    <w:basedOn w:val="Normal"/>
    <w:next w:val="Normal"/>
    <w:link w:val="Heading8Char"/>
    <w:uiPriority w:val="9"/>
    <w:semiHidden/>
    <w:unhideWhenUsed/>
    <w:qFormat/>
    <w:rsid w:val="00313602"/>
    <w:pPr>
      <w:keepNext/>
      <w:keepLines/>
      <w:spacing w:after="40" w:line="240" w:lineRule="auto"/>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313602"/>
    <w:pPr>
      <w:keepNext/>
      <w:keepLines/>
      <w:spacing w:after="40" w:line="240" w:lineRule="auto"/>
      <w:outlineLvl w:val="8"/>
    </w:pPr>
    <w:rPr>
      <w:rFonts w:asciiTheme="majorHAnsi" w:eastAsiaTheme="majorEastAsia" w:hAnsiTheme="majorHAnsi"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qFormat/>
    <w:rsid w:val="00313602"/>
  </w:style>
  <w:style w:type="character" w:customStyle="1" w:styleId="BodyTextChar">
    <w:name w:val="Body Text Char"/>
    <w:basedOn w:val="DefaultParagraphFont"/>
    <w:link w:val="BodyText"/>
    <w:rsid w:val="00313602"/>
  </w:style>
  <w:style w:type="paragraph" w:customStyle="1" w:styleId="BodySingle">
    <w:name w:val="Body Single"/>
    <w:basedOn w:val="BodyText"/>
    <w:link w:val="BodySingleChar"/>
    <w:uiPriority w:val="1"/>
    <w:qFormat/>
    <w:rsid w:val="00313602"/>
    <w:pPr>
      <w:spacing w:after="0"/>
    </w:pPr>
  </w:style>
  <w:style w:type="paragraph" w:styleId="Header">
    <w:name w:val="header"/>
    <w:basedOn w:val="Normal"/>
    <w:link w:val="HeaderChar"/>
    <w:uiPriority w:val="99"/>
    <w:unhideWhenUsed/>
    <w:rsid w:val="00313602"/>
    <w:pPr>
      <w:spacing w:after="0" w:line="240" w:lineRule="auto"/>
    </w:pPr>
    <w:rPr>
      <w:rFonts w:asciiTheme="minorHAnsi" w:hAnsiTheme="minorHAnsi"/>
      <w:sz w:val="19"/>
    </w:rPr>
  </w:style>
  <w:style w:type="character" w:customStyle="1" w:styleId="BodySingleChar">
    <w:name w:val="Body Single Char"/>
    <w:basedOn w:val="BodyTextChar"/>
    <w:link w:val="BodySingle"/>
    <w:uiPriority w:val="1"/>
    <w:rsid w:val="00313602"/>
  </w:style>
  <w:style w:type="character" w:customStyle="1" w:styleId="HeaderChar">
    <w:name w:val="Header Char"/>
    <w:basedOn w:val="DefaultParagraphFont"/>
    <w:link w:val="Header"/>
    <w:uiPriority w:val="99"/>
    <w:rsid w:val="00313602"/>
    <w:rPr>
      <w:rFonts w:asciiTheme="minorHAnsi" w:hAnsiTheme="minorHAnsi"/>
      <w:sz w:val="19"/>
    </w:rPr>
  </w:style>
  <w:style w:type="paragraph" w:styleId="Footer">
    <w:name w:val="footer"/>
    <w:basedOn w:val="Normal"/>
    <w:link w:val="FooterChar"/>
    <w:uiPriority w:val="99"/>
    <w:unhideWhenUsed/>
    <w:rsid w:val="00313602"/>
    <w:pPr>
      <w:spacing w:after="0" w:line="240" w:lineRule="auto"/>
    </w:pPr>
    <w:rPr>
      <w:sz w:val="19"/>
    </w:rPr>
  </w:style>
  <w:style w:type="character" w:customStyle="1" w:styleId="FooterChar">
    <w:name w:val="Footer Char"/>
    <w:basedOn w:val="DefaultParagraphFont"/>
    <w:link w:val="Footer"/>
    <w:uiPriority w:val="99"/>
    <w:rsid w:val="00313602"/>
    <w:rPr>
      <w:sz w:val="19"/>
    </w:rPr>
  </w:style>
  <w:style w:type="character" w:customStyle="1" w:styleId="Heading1Char">
    <w:name w:val="Heading 1 Char"/>
    <w:basedOn w:val="DefaultParagraphFont"/>
    <w:link w:val="Heading1"/>
    <w:uiPriority w:val="9"/>
    <w:rsid w:val="00313602"/>
    <w:rPr>
      <w:rFonts w:asciiTheme="majorHAnsi" w:eastAsiaTheme="majorEastAsia" w:hAnsiTheme="majorHAnsi" w:cstheme="majorBidi"/>
      <w:b/>
      <w:bCs/>
      <w:i/>
      <w:sz w:val="32"/>
      <w:szCs w:val="28"/>
    </w:rPr>
  </w:style>
  <w:style w:type="character" w:customStyle="1" w:styleId="Heading2Char">
    <w:name w:val="Heading 2 Char"/>
    <w:basedOn w:val="DefaultParagraphFont"/>
    <w:link w:val="Heading2"/>
    <w:uiPriority w:val="9"/>
    <w:rsid w:val="00313602"/>
    <w:rPr>
      <w:rFonts w:asciiTheme="majorHAnsi" w:eastAsiaTheme="majorEastAsia" w:hAnsiTheme="majorHAnsi" w:cstheme="majorBidi"/>
      <w:b/>
      <w:bCs/>
      <w:i/>
      <w:sz w:val="24"/>
      <w:szCs w:val="26"/>
    </w:rPr>
  </w:style>
  <w:style w:type="character" w:customStyle="1" w:styleId="Heading3Char">
    <w:name w:val="Heading 3 Char"/>
    <w:basedOn w:val="DefaultParagraphFont"/>
    <w:link w:val="Heading3"/>
    <w:uiPriority w:val="9"/>
    <w:rsid w:val="00313602"/>
    <w:rPr>
      <w:rFonts w:asciiTheme="majorHAnsi" w:eastAsiaTheme="majorEastAsia" w:hAnsiTheme="majorHAnsi" w:cstheme="majorBidi"/>
      <w:bCs/>
      <w:i/>
      <w:sz w:val="24"/>
    </w:rPr>
  </w:style>
  <w:style w:type="character" w:customStyle="1" w:styleId="Heading4Char">
    <w:name w:val="Heading 4 Char"/>
    <w:basedOn w:val="DefaultParagraphFont"/>
    <w:link w:val="Heading4"/>
    <w:uiPriority w:val="9"/>
    <w:rsid w:val="00313602"/>
    <w:rPr>
      <w:rFonts w:asciiTheme="majorHAnsi" w:eastAsiaTheme="majorEastAsia" w:hAnsiTheme="majorHAnsi" w:cstheme="majorBidi"/>
      <w:bCs/>
      <w:i/>
      <w:iCs/>
    </w:rPr>
  </w:style>
  <w:style w:type="character" w:customStyle="1" w:styleId="Heading5Char">
    <w:name w:val="Heading 5 Char"/>
    <w:basedOn w:val="DefaultParagraphFont"/>
    <w:link w:val="Heading5"/>
    <w:uiPriority w:val="9"/>
    <w:rsid w:val="00313602"/>
    <w:rPr>
      <w:rFonts w:asciiTheme="majorHAnsi" w:eastAsiaTheme="majorEastAsia" w:hAnsiTheme="majorHAnsi" w:cstheme="majorBidi"/>
    </w:rPr>
  </w:style>
  <w:style w:type="paragraph" w:styleId="Title">
    <w:name w:val="Title"/>
    <w:basedOn w:val="Normal"/>
    <w:next w:val="Subtitle"/>
    <w:link w:val="TitleChar"/>
    <w:uiPriority w:val="10"/>
    <w:qFormat/>
    <w:rsid w:val="00313602"/>
    <w:pPr>
      <w:spacing w:after="0" w:line="240" w:lineRule="auto"/>
    </w:pPr>
    <w:rPr>
      <w:rFonts w:asciiTheme="majorHAnsi" w:eastAsiaTheme="majorEastAsia" w:hAnsiTheme="majorHAnsi" w:cstheme="majorBidi"/>
      <w:b/>
      <w:i/>
      <w:spacing w:val="5"/>
      <w:kern w:val="28"/>
      <w:sz w:val="56"/>
      <w:szCs w:val="52"/>
    </w:rPr>
  </w:style>
  <w:style w:type="character" w:customStyle="1" w:styleId="TitleChar">
    <w:name w:val="Title Char"/>
    <w:basedOn w:val="DefaultParagraphFont"/>
    <w:link w:val="Title"/>
    <w:uiPriority w:val="10"/>
    <w:rsid w:val="00313602"/>
    <w:rPr>
      <w:rFonts w:asciiTheme="majorHAnsi" w:eastAsiaTheme="majorEastAsia" w:hAnsiTheme="majorHAnsi" w:cstheme="majorBidi"/>
      <w:b/>
      <w:i/>
      <w:spacing w:val="5"/>
      <w:kern w:val="28"/>
      <w:sz w:val="56"/>
      <w:szCs w:val="52"/>
    </w:rPr>
  </w:style>
  <w:style w:type="paragraph" w:styleId="TOCHeading">
    <w:name w:val="TOC Heading"/>
    <w:basedOn w:val="Heading1"/>
    <w:next w:val="BodyText"/>
    <w:uiPriority w:val="39"/>
    <w:unhideWhenUsed/>
    <w:qFormat/>
    <w:rsid w:val="00313602"/>
    <w:pPr>
      <w:spacing w:before="480"/>
      <w:outlineLvl w:val="9"/>
    </w:pPr>
    <w:rPr>
      <w:lang w:val="en-US"/>
    </w:rPr>
  </w:style>
  <w:style w:type="paragraph" w:styleId="Subtitle">
    <w:name w:val="Subtitle"/>
    <w:basedOn w:val="Normal"/>
    <w:next w:val="BodyText"/>
    <w:link w:val="SubtitleChar"/>
    <w:uiPriority w:val="11"/>
    <w:qFormat/>
    <w:rsid w:val="00313602"/>
    <w:pPr>
      <w:numPr>
        <w:ilvl w:val="1"/>
      </w:numPr>
      <w:spacing w:after="1200" w:line="240" w:lineRule="auto"/>
    </w:pPr>
    <w:rPr>
      <w:rFonts w:asciiTheme="majorHAnsi" w:eastAsiaTheme="majorEastAsia" w:hAnsiTheme="majorHAnsi" w:cstheme="majorBidi"/>
      <w:iCs/>
      <w:spacing w:val="15"/>
      <w:sz w:val="40"/>
      <w:szCs w:val="24"/>
    </w:rPr>
  </w:style>
  <w:style w:type="character" w:customStyle="1" w:styleId="SubtitleChar">
    <w:name w:val="Subtitle Char"/>
    <w:basedOn w:val="DefaultParagraphFont"/>
    <w:link w:val="Subtitle"/>
    <w:uiPriority w:val="11"/>
    <w:rsid w:val="00313602"/>
    <w:rPr>
      <w:rFonts w:asciiTheme="majorHAnsi" w:eastAsiaTheme="majorEastAsia" w:hAnsiTheme="majorHAnsi" w:cstheme="majorBidi"/>
      <w:iCs/>
      <w:spacing w:val="15"/>
      <w:sz w:val="40"/>
      <w:szCs w:val="24"/>
    </w:rPr>
  </w:style>
  <w:style w:type="paragraph" w:styleId="TOC1">
    <w:name w:val="toc 1"/>
    <w:basedOn w:val="Normal"/>
    <w:next w:val="Normal"/>
    <w:autoRedefine/>
    <w:uiPriority w:val="39"/>
    <w:unhideWhenUsed/>
    <w:rsid w:val="00313602"/>
    <w:pPr>
      <w:pBdr>
        <w:top w:val="single" w:sz="8" w:space="4" w:color="968C6D" w:themeColor="text2"/>
      </w:pBdr>
      <w:spacing w:before="120" w:after="120"/>
      <w:ind w:left="284" w:hanging="284"/>
    </w:pPr>
  </w:style>
  <w:style w:type="paragraph" w:styleId="TOC2">
    <w:name w:val="toc 2"/>
    <w:basedOn w:val="Normal"/>
    <w:next w:val="Normal"/>
    <w:autoRedefine/>
    <w:uiPriority w:val="39"/>
    <w:unhideWhenUsed/>
    <w:rsid w:val="00313602"/>
    <w:pPr>
      <w:pBdr>
        <w:top w:val="dotted" w:sz="8" w:space="4" w:color="968C6D" w:themeColor="text2"/>
      </w:pBdr>
      <w:spacing w:before="120" w:after="120"/>
      <w:ind w:left="284" w:hanging="284"/>
    </w:pPr>
  </w:style>
  <w:style w:type="paragraph" w:styleId="TOC3">
    <w:name w:val="toc 3"/>
    <w:basedOn w:val="Normal"/>
    <w:next w:val="Normal"/>
    <w:autoRedefine/>
    <w:uiPriority w:val="39"/>
    <w:unhideWhenUsed/>
    <w:rsid w:val="00313602"/>
    <w:pPr>
      <w:spacing w:before="120" w:after="120"/>
      <w:ind w:left="568" w:hanging="284"/>
    </w:pPr>
  </w:style>
  <w:style w:type="character" w:styleId="Hyperlink">
    <w:name w:val="Hyperlink"/>
    <w:basedOn w:val="DefaultParagraphFont"/>
    <w:uiPriority w:val="99"/>
    <w:unhideWhenUsed/>
    <w:rsid w:val="00313602"/>
    <w:rPr>
      <w:color w:val="0000FF" w:themeColor="hyperlink"/>
      <w:u w:val="single"/>
    </w:rPr>
  </w:style>
  <w:style w:type="paragraph" w:styleId="BalloonText">
    <w:name w:val="Balloon Text"/>
    <w:basedOn w:val="Normal"/>
    <w:link w:val="BalloonTextChar"/>
    <w:uiPriority w:val="99"/>
    <w:semiHidden/>
    <w:unhideWhenUsed/>
    <w:rsid w:val="003136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602"/>
    <w:rPr>
      <w:rFonts w:ascii="Tahoma" w:hAnsi="Tahoma" w:cs="Tahoma"/>
      <w:sz w:val="16"/>
      <w:szCs w:val="16"/>
    </w:rPr>
  </w:style>
  <w:style w:type="paragraph" w:styleId="ListBullet">
    <w:name w:val="List Bullet"/>
    <w:basedOn w:val="Normal"/>
    <w:uiPriority w:val="13"/>
    <w:unhideWhenUsed/>
    <w:qFormat/>
    <w:rsid w:val="00313602"/>
    <w:pPr>
      <w:numPr>
        <w:numId w:val="4"/>
      </w:numPr>
      <w:contextualSpacing/>
    </w:pPr>
  </w:style>
  <w:style w:type="numbering" w:customStyle="1" w:styleId="PwCListBullets1">
    <w:name w:val="PwC List Bullets 1"/>
    <w:uiPriority w:val="99"/>
    <w:rsid w:val="00313602"/>
    <w:pPr>
      <w:numPr>
        <w:numId w:val="2"/>
      </w:numPr>
    </w:pPr>
  </w:style>
  <w:style w:type="numbering" w:customStyle="1" w:styleId="PwCListNumbers1">
    <w:name w:val="PwC List Numbers 1"/>
    <w:uiPriority w:val="99"/>
    <w:rsid w:val="00313602"/>
    <w:pPr>
      <w:numPr>
        <w:numId w:val="3"/>
      </w:numPr>
    </w:pPr>
  </w:style>
  <w:style w:type="paragraph" w:styleId="ListNumber">
    <w:name w:val="List Number"/>
    <w:basedOn w:val="Normal"/>
    <w:uiPriority w:val="13"/>
    <w:unhideWhenUsed/>
    <w:qFormat/>
    <w:rsid w:val="00313602"/>
    <w:pPr>
      <w:numPr>
        <w:numId w:val="5"/>
      </w:numPr>
      <w:contextualSpacing/>
    </w:pPr>
  </w:style>
  <w:style w:type="paragraph" w:styleId="ListBullet2">
    <w:name w:val="List Bullet 2"/>
    <w:basedOn w:val="Normal"/>
    <w:uiPriority w:val="13"/>
    <w:unhideWhenUsed/>
    <w:qFormat/>
    <w:rsid w:val="00313602"/>
    <w:pPr>
      <w:numPr>
        <w:ilvl w:val="1"/>
        <w:numId w:val="4"/>
      </w:numPr>
      <w:contextualSpacing/>
    </w:pPr>
  </w:style>
  <w:style w:type="paragraph" w:styleId="ListBullet3">
    <w:name w:val="List Bullet 3"/>
    <w:basedOn w:val="Normal"/>
    <w:uiPriority w:val="13"/>
    <w:unhideWhenUsed/>
    <w:qFormat/>
    <w:rsid w:val="00313602"/>
    <w:pPr>
      <w:numPr>
        <w:ilvl w:val="2"/>
        <w:numId w:val="4"/>
      </w:numPr>
      <w:contextualSpacing/>
    </w:pPr>
  </w:style>
  <w:style w:type="paragraph" w:styleId="ListBullet4">
    <w:name w:val="List Bullet 4"/>
    <w:basedOn w:val="Normal"/>
    <w:uiPriority w:val="13"/>
    <w:unhideWhenUsed/>
    <w:rsid w:val="00313602"/>
    <w:pPr>
      <w:numPr>
        <w:ilvl w:val="3"/>
        <w:numId w:val="4"/>
      </w:numPr>
      <w:contextualSpacing/>
    </w:pPr>
  </w:style>
  <w:style w:type="paragraph" w:styleId="ListBullet5">
    <w:name w:val="List Bullet 5"/>
    <w:basedOn w:val="Normal"/>
    <w:uiPriority w:val="13"/>
    <w:unhideWhenUsed/>
    <w:rsid w:val="00313602"/>
    <w:pPr>
      <w:numPr>
        <w:ilvl w:val="4"/>
        <w:numId w:val="4"/>
      </w:numPr>
      <w:contextualSpacing/>
    </w:pPr>
  </w:style>
  <w:style w:type="paragraph" w:styleId="ListNumber2">
    <w:name w:val="List Number 2"/>
    <w:basedOn w:val="Normal"/>
    <w:uiPriority w:val="13"/>
    <w:unhideWhenUsed/>
    <w:qFormat/>
    <w:rsid w:val="00313602"/>
    <w:pPr>
      <w:numPr>
        <w:ilvl w:val="1"/>
        <w:numId w:val="5"/>
      </w:numPr>
      <w:contextualSpacing/>
    </w:pPr>
  </w:style>
  <w:style w:type="paragraph" w:styleId="ListNumber3">
    <w:name w:val="List Number 3"/>
    <w:basedOn w:val="Normal"/>
    <w:uiPriority w:val="13"/>
    <w:unhideWhenUsed/>
    <w:qFormat/>
    <w:rsid w:val="00313602"/>
    <w:pPr>
      <w:numPr>
        <w:ilvl w:val="2"/>
        <w:numId w:val="5"/>
      </w:numPr>
      <w:contextualSpacing/>
    </w:pPr>
  </w:style>
  <w:style w:type="paragraph" w:styleId="ListNumber4">
    <w:name w:val="List Number 4"/>
    <w:basedOn w:val="Normal"/>
    <w:uiPriority w:val="13"/>
    <w:unhideWhenUsed/>
    <w:rsid w:val="00313602"/>
    <w:pPr>
      <w:numPr>
        <w:ilvl w:val="3"/>
        <w:numId w:val="5"/>
      </w:numPr>
      <w:contextualSpacing/>
    </w:pPr>
  </w:style>
  <w:style w:type="paragraph" w:styleId="ListNumber5">
    <w:name w:val="List Number 5"/>
    <w:basedOn w:val="Normal"/>
    <w:uiPriority w:val="13"/>
    <w:unhideWhenUsed/>
    <w:rsid w:val="00313602"/>
    <w:pPr>
      <w:numPr>
        <w:ilvl w:val="4"/>
        <w:numId w:val="5"/>
      </w:numPr>
      <w:contextualSpacing/>
    </w:pPr>
  </w:style>
  <w:style w:type="paragraph" w:styleId="List">
    <w:name w:val="List"/>
    <w:basedOn w:val="Normal"/>
    <w:uiPriority w:val="99"/>
    <w:semiHidden/>
    <w:unhideWhenUsed/>
    <w:rsid w:val="00313602"/>
    <w:pPr>
      <w:ind w:left="567" w:hanging="567"/>
      <w:contextualSpacing/>
    </w:pPr>
  </w:style>
  <w:style w:type="paragraph" w:styleId="List2">
    <w:name w:val="List 2"/>
    <w:basedOn w:val="Normal"/>
    <w:uiPriority w:val="99"/>
    <w:semiHidden/>
    <w:unhideWhenUsed/>
    <w:rsid w:val="00313602"/>
    <w:pPr>
      <w:ind w:left="1134" w:hanging="567"/>
      <w:contextualSpacing/>
    </w:pPr>
  </w:style>
  <w:style w:type="paragraph" w:styleId="ListContinue">
    <w:name w:val="List Continue"/>
    <w:basedOn w:val="Normal"/>
    <w:uiPriority w:val="14"/>
    <w:unhideWhenUsed/>
    <w:qFormat/>
    <w:rsid w:val="00313602"/>
    <w:pPr>
      <w:spacing w:after="120"/>
      <w:ind w:left="567"/>
      <w:contextualSpacing/>
    </w:pPr>
  </w:style>
  <w:style w:type="paragraph" w:styleId="ListContinue2">
    <w:name w:val="List Continue 2"/>
    <w:basedOn w:val="Normal"/>
    <w:uiPriority w:val="14"/>
    <w:unhideWhenUsed/>
    <w:qFormat/>
    <w:rsid w:val="00313602"/>
    <w:pPr>
      <w:spacing w:after="120"/>
      <w:ind w:left="1134"/>
      <w:contextualSpacing/>
    </w:pPr>
  </w:style>
  <w:style w:type="paragraph" w:styleId="ListContinue3">
    <w:name w:val="List Continue 3"/>
    <w:basedOn w:val="Normal"/>
    <w:uiPriority w:val="14"/>
    <w:unhideWhenUsed/>
    <w:qFormat/>
    <w:rsid w:val="00313602"/>
    <w:pPr>
      <w:spacing w:after="120"/>
      <w:ind w:left="1701"/>
      <w:contextualSpacing/>
    </w:pPr>
  </w:style>
  <w:style w:type="paragraph" w:styleId="ListContinue4">
    <w:name w:val="List Continue 4"/>
    <w:basedOn w:val="Normal"/>
    <w:uiPriority w:val="14"/>
    <w:semiHidden/>
    <w:unhideWhenUsed/>
    <w:rsid w:val="00313602"/>
    <w:pPr>
      <w:spacing w:after="120"/>
      <w:ind w:left="2268"/>
      <w:contextualSpacing/>
    </w:pPr>
  </w:style>
  <w:style w:type="paragraph" w:styleId="ListContinue5">
    <w:name w:val="List Continue 5"/>
    <w:basedOn w:val="Normal"/>
    <w:uiPriority w:val="14"/>
    <w:semiHidden/>
    <w:unhideWhenUsed/>
    <w:rsid w:val="00313602"/>
    <w:pPr>
      <w:spacing w:after="120"/>
      <w:ind w:left="2835"/>
      <w:contextualSpacing/>
    </w:pPr>
  </w:style>
  <w:style w:type="paragraph" w:styleId="List3">
    <w:name w:val="List 3"/>
    <w:basedOn w:val="Normal"/>
    <w:uiPriority w:val="99"/>
    <w:semiHidden/>
    <w:unhideWhenUsed/>
    <w:rsid w:val="00313602"/>
    <w:pPr>
      <w:ind w:left="1701" w:hanging="567"/>
      <w:contextualSpacing/>
    </w:pPr>
  </w:style>
  <w:style w:type="paragraph" w:styleId="List4">
    <w:name w:val="List 4"/>
    <w:basedOn w:val="Normal"/>
    <w:uiPriority w:val="99"/>
    <w:semiHidden/>
    <w:unhideWhenUsed/>
    <w:rsid w:val="00313602"/>
    <w:pPr>
      <w:ind w:left="2268" w:hanging="567"/>
      <w:contextualSpacing/>
    </w:pPr>
  </w:style>
  <w:style w:type="paragraph" w:styleId="List5">
    <w:name w:val="List 5"/>
    <w:basedOn w:val="Normal"/>
    <w:uiPriority w:val="99"/>
    <w:semiHidden/>
    <w:unhideWhenUsed/>
    <w:rsid w:val="00313602"/>
    <w:pPr>
      <w:ind w:left="2835" w:hanging="567"/>
      <w:contextualSpacing/>
    </w:pPr>
  </w:style>
  <w:style w:type="table" w:styleId="TableGrid">
    <w:name w:val="Table Grid"/>
    <w:basedOn w:val="TableNormal"/>
    <w:rsid w:val="0031360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PwCTableText">
    <w:name w:val="PwC Table Text"/>
    <w:basedOn w:val="TableNormal"/>
    <w:uiPriority w:val="99"/>
    <w:qFormat/>
    <w:rsid w:val="00313602"/>
    <w:pPr>
      <w:spacing w:before="60" w:after="60" w:line="240" w:lineRule="auto"/>
    </w:pPr>
    <w:tblPr>
      <w:tblStyleRowBandSize w:val="1"/>
      <w:tblBorders>
        <w:insideH w:val="dotted" w:sz="4" w:space="0" w:color="968C6D" w:themeColor="text2"/>
      </w:tblBorders>
    </w:tblPr>
    <w:tblStylePr w:type="firstRow">
      <w:rPr>
        <w:b/>
      </w:rPr>
      <w:tblPr/>
      <w:tcPr>
        <w:tcBorders>
          <w:top w:val="single" w:sz="6" w:space="0" w:color="968C6D" w:themeColor="text2"/>
          <w:bottom w:val="single" w:sz="6" w:space="0" w:color="968C6D" w:themeColor="text2"/>
        </w:tcBorders>
      </w:tcPr>
    </w:tblStylePr>
    <w:tblStylePr w:type="lastRow">
      <w:rPr>
        <w:b/>
      </w:rPr>
      <w:tblPr/>
      <w:tcPr>
        <w:tcBorders>
          <w:top w:val="single" w:sz="6" w:space="0" w:color="968C6D" w:themeColor="text2"/>
          <w:bottom w:val="single" w:sz="6" w:space="0" w:color="968C6D" w:themeColor="text2"/>
        </w:tcBorders>
      </w:tcPr>
    </w:tblStylePr>
    <w:tblStylePr w:type="band1Horz">
      <w:tblPr/>
      <w:tcPr>
        <w:tcBorders>
          <w:bottom w:val="nil"/>
        </w:tcBorders>
      </w:tcPr>
    </w:tblStylePr>
  </w:style>
  <w:style w:type="character" w:customStyle="1" w:styleId="Heading6Char">
    <w:name w:val="Heading 6 Char"/>
    <w:basedOn w:val="DefaultParagraphFont"/>
    <w:link w:val="Heading6"/>
    <w:uiPriority w:val="9"/>
    <w:semiHidden/>
    <w:rsid w:val="00313602"/>
    <w:rPr>
      <w:rFonts w:asciiTheme="majorHAnsi" w:eastAsiaTheme="majorEastAsia" w:hAnsiTheme="majorHAnsi" w:cstheme="majorBidi"/>
      <w:iCs/>
    </w:rPr>
  </w:style>
  <w:style w:type="character" w:customStyle="1" w:styleId="Heading7Char">
    <w:name w:val="Heading 7 Char"/>
    <w:basedOn w:val="DefaultParagraphFont"/>
    <w:link w:val="Heading7"/>
    <w:uiPriority w:val="9"/>
    <w:semiHidden/>
    <w:rsid w:val="00313602"/>
    <w:rPr>
      <w:rFonts w:asciiTheme="majorHAnsi" w:eastAsiaTheme="majorEastAsia" w:hAnsiTheme="majorHAnsi" w:cstheme="majorBidi"/>
      <w:iCs/>
    </w:rPr>
  </w:style>
  <w:style w:type="character" w:customStyle="1" w:styleId="Heading8Char">
    <w:name w:val="Heading 8 Char"/>
    <w:basedOn w:val="DefaultParagraphFont"/>
    <w:link w:val="Heading8"/>
    <w:uiPriority w:val="9"/>
    <w:semiHidden/>
    <w:rsid w:val="00313602"/>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sid w:val="00313602"/>
    <w:rPr>
      <w:rFonts w:asciiTheme="majorHAnsi" w:eastAsiaTheme="majorEastAsia" w:hAnsiTheme="majorHAnsi" w:cstheme="majorBidi"/>
      <w:iCs/>
    </w:rPr>
  </w:style>
  <w:style w:type="table" w:styleId="MediumShading2-Accent3">
    <w:name w:val="Medium Shading 2 Accent 3"/>
    <w:basedOn w:val="TableNormal"/>
    <w:uiPriority w:val="64"/>
    <w:rsid w:val="0031360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232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02320" w:themeFill="accent3"/>
      </w:tcPr>
    </w:tblStylePr>
    <w:tblStylePr w:type="lastCol">
      <w:rPr>
        <w:b/>
        <w:bCs/>
        <w:color w:val="FFFFFF" w:themeColor="background1"/>
      </w:rPr>
      <w:tblPr/>
      <w:tcPr>
        <w:tcBorders>
          <w:left w:val="nil"/>
          <w:right w:val="nil"/>
          <w:insideH w:val="nil"/>
          <w:insideV w:val="nil"/>
        </w:tcBorders>
        <w:shd w:val="clear" w:color="auto" w:fill="60232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6">
    <w:name w:val="Light List Accent 6"/>
    <w:basedOn w:val="TableNormal"/>
    <w:uiPriority w:val="61"/>
    <w:rsid w:val="00313602"/>
    <w:pPr>
      <w:spacing w:after="0" w:line="240" w:lineRule="auto"/>
    </w:pPr>
    <w:tblPr>
      <w:tblStyleRowBandSize w:val="1"/>
      <w:tblStyleColBandSize w:val="1"/>
      <w:tblBorders>
        <w:top w:val="single" w:sz="8" w:space="0" w:color="E0301E" w:themeColor="accent6"/>
        <w:left w:val="single" w:sz="8" w:space="0" w:color="E0301E" w:themeColor="accent6"/>
        <w:bottom w:val="single" w:sz="8" w:space="0" w:color="E0301E" w:themeColor="accent6"/>
        <w:right w:val="single" w:sz="8" w:space="0" w:color="E0301E" w:themeColor="accent6"/>
      </w:tblBorders>
    </w:tblPr>
    <w:tblStylePr w:type="firstRow">
      <w:pPr>
        <w:spacing w:before="0" w:after="0" w:line="240" w:lineRule="auto"/>
      </w:pPr>
      <w:rPr>
        <w:b/>
        <w:bCs/>
        <w:color w:val="FFFFFF" w:themeColor="background1"/>
      </w:rPr>
      <w:tblPr/>
      <w:tcPr>
        <w:shd w:val="clear" w:color="auto" w:fill="E0301E" w:themeFill="accent6"/>
      </w:tcPr>
    </w:tblStylePr>
    <w:tblStylePr w:type="lastRow">
      <w:pPr>
        <w:spacing w:before="0" w:after="0" w:line="240" w:lineRule="auto"/>
      </w:pPr>
      <w:rPr>
        <w:b/>
        <w:bCs/>
      </w:rPr>
      <w:tblPr/>
      <w:tcPr>
        <w:tcBorders>
          <w:top w:val="double" w:sz="6" w:space="0" w:color="E0301E" w:themeColor="accent6"/>
          <w:left w:val="single" w:sz="8" w:space="0" w:color="E0301E" w:themeColor="accent6"/>
          <w:bottom w:val="single" w:sz="8" w:space="0" w:color="E0301E" w:themeColor="accent6"/>
          <w:right w:val="single" w:sz="8" w:space="0" w:color="E0301E" w:themeColor="accent6"/>
        </w:tcBorders>
      </w:tcPr>
    </w:tblStylePr>
    <w:tblStylePr w:type="firstCol">
      <w:rPr>
        <w:b/>
        <w:bCs/>
      </w:rPr>
    </w:tblStylePr>
    <w:tblStylePr w:type="lastCol">
      <w:rPr>
        <w:b/>
        <w:bCs/>
      </w:rPr>
    </w:tblStylePr>
    <w:tblStylePr w:type="band1Vert">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tblStylePr w:type="band1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style>
  <w:style w:type="paragraph" w:customStyle="1" w:styleId="Disclaimer">
    <w:name w:val="Disclaimer"/>
    <w:basedOn w:val="Normal"/>
    <w:link w:val="DisclaimerChar"/>
    <w:qFormat/>
    <w:rsid w:val="00313602"/>
    <w:pPr>
      <w:spacing w:after="0" w:line="140" w:lineRule="atLeast"/>
    </w:pPr>
    <w:rPr>
      <w:rFonts w:asciiTheme="minorHAnsi" w:hAnsiTheme="minorHAnsi" w:cs="Arial"/>
      <w:noProof/>
      <w:sz w:val="12"/>
      <w:szCs w:val="22"/>
      <w:lang w:eastAsia="en-GB"/>
    </w:rPr>
  </w:style>
  <w:style w:type="character" w:customStyle="1" w:styleId="DisclaimerChar">
    <w:name w:val="Disclaimer Char"/>
    <w:basedOn w:val="DefaultParagraphFont"/>
    <w:link w:val="Disclaimer"/>
    <w:rsid w:val="00313602"/>
    <w:rPr>
      <w:rFonts w:asciiTheme="minorHAnsi" w:hAnsiTheme="minorHAnsi" w:cs="Arial"/>
      <w:noProof/>
      <w:sz w:val="12"/>
      <w:szCs w:val="22"/>
      <w:lang w:eastAsia="en-GB"/>
    </w:rPr>
  </w:style>
  <w:style w:type="paragraph" w:customStyle="1" w:styleId="Address">
    <w:name w:val="Address"/>
    <w:basedOn w:val="Normal"/>
    <w:link w:val="AddressChar"/>
    <w:qFormat/>
    <w:rsid w:val="00313602"/>
    <w:pPr>
      <w:spacing w:after="0" w:line="200" w:lineRule="atLeast"/>
    </w:pPr>
    <w:rPr>
      <w:i/>
      <w:noProof/>
      <w:sz w:val="18"/>
      <w:szCs w:val="22"/>
      <w:lang w:eastAsia="en-GB"/>
    </w:rPr>
  </w:style>
  <w:style w:type="character" w:customStyle="1" w:styleId="AddressChar">
    <w:name w:val="Address Char"/>
    <w:basedOn w:val="DefaultParagraphFont"/>
    <w:link w:val="Address"/>
    <w:rsid w:val="00313602"/>
    <w:rPr>
      <w:i/>
      <w:noProof/>
      <w:sz w:val="18"/>
      <w:szCs w:val="22"/>
      <w:lang w:eastAsia="en-GB"/>
    </w:rPr>
  </w:style>
  <w:style w:type="paragraph" w:styleId="BlockText">
    <w:name w:val="Block Text"/>
    <w:basedOn w:val="Normal"/>
    <w:uiPriority w:val="99"/>
    <w:unhideWhenUsed/>
    <w:qFormat/>
    <w:rsid w:val="00313602"/>
    <w:pPr>
      <w:spacing w:line="240" w:lineRule="auto"/>
    </w:pPr>
    <w:rPr>
      <w:b/>
      <w:i/>
      <w:color w:val="968C6D" w:themeColor="text2"/>
      <w:sz w:val="48"/>
      <w:szCs w:val="48"/>
    </w:rPr>
  </w:style>
  <w:style w:type="paragraph" w:styleId="BodyText3">
    <w:name w:val="Body Text 3"/>
    <w:basedOn w:val="Normal"/>
    <w:link w:val="BodyText3Char"/>
    <w:uiPriority w:val="99"/>
    <w:semiHidden/>
    <w:unhideWhenUsed/>
    <w:rsid w:val="00313602"/>
    <w:pPr>
      <w:spacing w:after="120"/>
    </w:pPr>
    <w:rPr>
      <w:sz w:val="16"/>
      <w:szCs w:val="16"/>
    </w:rPr>
  </w:style>
  <w:style w:type="character" w:customStyle="1" w:styleId="BodyText3Char">
    <w:name w:val="Body Text 3 Char"/>
    <w:basedOn w:val="DefaultParagraphFont"/>
    <w:link w:val="BodyText3"/>
    <w:uiPriority w:val="99"/>
    <w:semiHidden/>
    <w:rsid w:val="00313602"/>
    <w:rPr>
      <w:sz w:val="16"/>
      <w:szCs w:val="16"/>
    </w:rPr>
  </w:style>
  <w:style w:type="paragraph" w:customStyle="1" w:styleId="BlockText2">
    <w:name w:val="Block Text 2"/>
    <w:basedOn w:val="Normal"/>
    <w:uiPriority w:val="99"/>
    <w:qFormat/>
    <w:rsid w:val="00313602"/>
    <w:pPr>
      <w:pBdr>
        <w:top w:val="single" w:sz="2" w:space="10" w:color="968C6D" w:themeColor="text2"/>
        <w:left w:val="single" w:sz="2" w:space="10" w:color="968C6D" w:themeColor="text2"/>
        <w:bottom w:val="single" w:sz="2" w:space="10" w:color="968C6D" w:themeColor="text2"/>
        <w:right w:val="single" w:sz="2" w:space="10" w:color="968C6D" w:themeColor="text2"/>
      </w:pBdr>
      <w:shd w:val="clear" w:color="auto" w:fill="968C6D" w:themeFill="text2"/>
      <w:spacing w:line="240" w:lineRule="auto"/>
      <w:ind w:left="227" w:right="227"/>
    </w:pPr>
    <w:rPr>
      <w:i/>
      <w:color w:val="FFFFFF" w:themeColor="background2"/>
      <w:sz w:val="48"/>
      <w:szCs w:val="48"/>
    </w:rPr>
  </w:style>
  <w:style w:type="paragraph" w:customStyle="1" w:styleId="BlockText3">
    <w:name w:val="Block Text 3"/>
    <w:basedOn w:val="BlockText"/>
    <w:uiPriority w:val="99"/>
    <w:qFormat/>
    <w:rsid w:val="00313602"/>
    <w:pPr>
      <w:pBdr>
        <w:top w:val="single" w:sz="8" w:space="10" w:color="F2F2F2" w:themeColor="background2" w:themeShade="F2"/>
        <w:left w:val="single" w:sz="8" w:space="10" w:color="F2F2F2" w:themeColor="background2" w:themeShade="F2"/>
        <w:bottom w:val="single" w:sz="8" w:space="10" w:color="F2F2F2" w:themeColor="background2" w:themeShade="F2"/>
        <w:right w:val="single" w:sz="8" w:space="10" w:color="F2F2F2" w:themeColor="background2" w:themeShade="F2"/>
      </w:pBdr>
      <w:shd w:val="clear" w:color="auto" w:fill="F2F2F2" w:themeFill="background2" w:themeFillShade="F2"/>
      <w:ind w:left="227" w:right="227"/>
    </w:pPr>
    <w:rPr>
      <w:rFonts w:eastAsiaTheme="minorEastAsia"/>
      <w:iCs/>
      <w:color w:val="968C6D" w:themeColor="accent1"/>
      <w:sz w:val="96"/>
      <w:szCs w:val="20"/>
    </w:rPr>
  </w:style>
  <w:style w:type="character" w:styleId="Emphasis">
    <w:name w:val="Emphasis"/>
    <w:basedOn w:val="DefaultParagraphFont"/>
    <w:uiPriority w:val="20"/>
    <w:qFormat/>
    <w:rsid w:val="0013531D"/>
    <w:rPr>
      <w:i/>
      <w:iCs/>
      <w:lang w:val="en-GB"/>
    </w:rPr>
  </w:style>
  <w:style w:type="table" w:customStyle="1" w:styleId="PwCTableFigures">
    <w:name w:val="PwC Table Figures"/>
    <w:basedOn w:val="TableNormal"/>
    <w:uiPriority w:val="99"/>
    <w:qFormat/>
    <w:rsid w:val="00313602"/>
    <w:pPr>
      <w:tabs>
        <w:tab w:val="decimal" w:pos="1134"/>
      </w:tabs>
      <w:spacing w:before="60" w:after="60" w:line="240" w:lineRule="auto"/>
    </w:pPr>
    <w:rPr>
      <w:rFonts w:asciiTheme="minorHAnsi" w:hAnsiTheme="minorHAnsi"/>
    </w:rPr>
    <w:tblPr>
      <w:tblBorders>
        <w:insideH w:val="dotted" w:sz="4" w:space="0" w:color="968C6D" w:themeColor="text2"/>
      </w:tblBorders>
    </w:tblPr>
    <w:tblStylePr w:type="firstRow">
      <w:rPr>
        <w:b/>
      </w:rPr>
      <w:tblPr/>
      <w:tcPr>
        <w:tcBorders>
          <w:top w:val="single" w:sz="6" w:space="0" w:color="968C6D" w:themeColor="text2"/>
          <w:left w:val="nil"/>
          <w:bottom w:val="single" w:sz="6" w:space="0" w:color="968C6D" w:themeColor="text2"/>
          <w:right w:val="nil"/>
          <w:insideH w:val="nil"/>
          <w:insideV w:val="nil"/>
          <w:tl2br w:val="nil"/>
          <w:tr2bl w:val="nil"/>
        </w:tcBorders>
      </w:tcPr>
    </w:tblStylePr>
    <w:tblStylePr w:type="lastRow">
      <w:rPr>
        <w:rFonts w:asciiTheme="minorHAnsi" w:hAnsiTheme="minorHAnsi"/>
        <w:b/>
        <w:i w:val="0"/>
        <w:color w:val="auto"/>
        <w:sz w:val="20"/>
      </w:rPr>
      <w:tblPr/>
      <w:tcPr>
        <w:tcBorders>
          <w:top w:val="single" w:sz="6" w:space="0" w:color="968C6D" w:themeColor="text2"/>
          <w:left w:val="nil"/>
          <w:bottom w:val="single" w:sz="6" w:space="0" w:color="968C6D" w:themeColor="text2"/>
          <w:right w:val="nil"/>
          <w:insideH w:val="nil"/>
          <w:insideV w:val="nil"/>
          <w:tl2br w:val="nil"/>
          <w:tr2bl w:val="nil"/>
        </w:tcBorders>
      </w:tcPr>
    </w:tblStylePr>
  </w:style>
  <w:style w:type="paragraph" w:styleId="Quote">
    <w:name w:val="Quote"/>
    <w:basedOn w:val="Normal"/>
    <w:next w:val="Normal"/>
    <w:link w:val="QuoteChar"/>
    <w:uiPriority w:val="29"/>
    <w:qFormat/>
    <w:rsid w:val="00313602"/>
    <w:rPr>
      <w:i/>
      <w:iCs/>
      <w:color w:val="000000" w:themeColor="text1"/>
    </w:rPr>
  </w:style>
  <w:style w:type="character" w:customStyle="1" w:styleId="QuoteChar">
    <w:name w:val="Quote Char"/>
    <w:basedOn w:val="DefaultParagraphFont"/>
    <w:link w:val="Quote"/>
    <w:uiPriority w:val="29"/>
    <w:rsid w:val="00313602"/>
    <w:rPr>
      <w:i/>
      <w:iCs/>
      <w:color w:val="000000" w:themeColor="text1"/>
    </w:rPr>
  </w:style>
  <w:style w:type="paragraph" w:styleId="TOC4">
    <w:name w:val="toc 4"/>
    <w:basedOn w:val="Normal"/>
    <w:next w:val="Normal"/>
    <w:autoRedefine/>
    <w:uiPriority w:val="39"/>
    <w:unhideWhenUsed/>
    <w:rsid w:val="00313602"/>
    <w:pPr>
      <w:spacing w:after="120"/>
      <w:ind w:left="851" w:hanging="284"/>
    </w:pPr>
  </w:style>
  <w:style w:type="paragraph" w:styleId="TOC5">
    <w:name w:val="toc 5"/>
    <w:basedOn w:val="Normal"/>
    <w:next w:val="Normal"/>
    <w:autoRedefine/>
    <w:uiPriority w:val="39"/>
    <w:unhideWhenUsed/>
    <w:rsid w:val="00313602"/>
    <w:pPr>
      <w:spacing w:after="120"/>
      <w:ind w:left="1135" w:hanging="284"/>
    </w:pPr>
  </w:style>
  <w:style w:type="paragraph" w:styleId="TOC6">
    <w:name w:val="toc 6"/>
    <w:basedOn w:val="Normal"/>
    <w:next w:val="Normal"/>
    <w:autoRedefine/>
    <w:uiPriority w:val="39"/>
    <w:semiHidden/>
    <w:unhideWhenUsed/>
    <w:rsid w:val="00313602"/>
    <w:pPr>
      <w:spacing w:after="120"/>
      <w:ind w:left="1418" w:hanging="284"/>
    </w:pPr>
  </w:style>
  <w:style w:type="paragraph" w:styleId="TOC7">
    <w:name w:val="toc 7"/>
    <w:basedOn w:val="Normal"/>
    <w:next w:val="Normal"/>
    <w:autoRedefine/>
    <w:uiPriority w:val="39"/>
    <w:semiHidden/>
    <w:unhideWhenUsed/>
    <w:rsid w:val="00313602"/>
    <w:pPr>
      <w:spacing w:after="120"/>
      <w:ind w:left="1702" w:hanging="284"/>
    </w:pPr>
  </w:style>
  <w:style w:type="paragraph" w:styleId="TOC8">
    <w:name w:val="toc 8"/>
    <w:basedOn w:val="Normal"/>
    <w:next w:val="Normal"/>
    <w:autoRedefine/>
    <w:uiPriority w:val="39"/>
    <w:semiHidden/>
    <w:unhideWhenUsed/>
    <w:rsid w:val="00313602"/>
    <w:pPr>
      <w:spacing w:after="120"/>
      <w:ind w:left="1985" w:hanging="284"/>
    </w:pPr>
  </w:style>
  <w:style w:type="paragraph" w:styleId="TOC9">
    <w:name w:val="toc 9"/>
    <w:basedOn w:val="Normal"/>
    <w:next w:val="Normal"/>
    <w:autoRedefine/>
    <w:uiPriority w:val="39"/>
    <w:semiHidden/>
    <w:unhideWhenUsed/>
    <w:rsid w:val="00313602"/>
    <w:pPr>
      <w:spacing w:after="120"/>
      <w:ind w:left="2269" w:hanging="284"/>
    </w:pPr>
  </w:style>
  <w:style w:type="paragraph" w:styleId="ListParagraph">
    <w:name w:val="List Paragraph"/>
    <w:basedOn w:val="Normal"/>
    <w:link w:val="ListParagraphChar"/>
    <w:uiPriority w:val="34"/>
    <w:qFormat/>
    <w:rsid w:val="008D29FC"/>
    <w:pPr>
      <w:ind w:left="720"/>
      <w:contextualSpacing/>
    </w:pPr>
  </w:style>
  <w:style w:type="paragraph" w:customStyle="1" w:styleId="Standard">
    <w:name w:val="Standard"/>
    <w:rsid w:val="005D203C"/>
    <w:pPr>
      <w:widowControl w:val="0"/>
      <w:suppressAutoHyphens/>
      <w:autoSpaceDE w:val="0"/>
      <w:autoSpaceDN w:val="0"/>
      <w:spacing w:after="0" w:line="240" w:lineRule="auto"/>
      <w:textAlignment w:val="baseline"/>
    </w:pPr>
    <w:rPr>
      <w:rFonts w:ascii="Times New Roman" w:eastAsia="Times New Roman" w:hAnsi="Times New Roman" w:cs="Times New Roman"/>
      <w:kern w:val="3"/>
      <w:sz w:val="24"/>
      <w:szCs w:val="24"/>
      <w:lang w:val="lv-LV"/>
    </w:rPr>
  </w:style>
  <w:style w:type="character" w:styleId="CommentReference">
    <w:name w:val="annotation reference"/>
    <w:basedOn w:val="DefaultParagraphFont"/>
    <w:uiPriority w:val="99"/>
    <w:semiHidden/>
    <w:unhideWhenUsed/>
    <w:rsid w:val="005D203C"/>
    <w:rPr>
      <w:sz w:val="16"/>
      <w:szCs w:val="16"/>
    </w:rPr>
  </w:style>
  <w:style w:type="paragraph" w:styleId="CommentText">
    <w:name w:val="annotation text"/>
    <w:basedOn w:val="Normal"/>
    <w:link w:val="CommentTextChar"/>
    <w:uiPriority w:val="99"/>
    <w:unhideWhenUsed/>
    <w:rsid w:val="005D203C"/>
    <w:pPr>
      <w:spacing w:line="240" w:lineRule="auto"/>
    </w:pPr>
  </w:style>
  <w:style w:type="character" w:customStyle="1" w:styleId="CommentTextChar">
    <w:name w:val="Comment Text Char"/>
    <w:basedOn w:val="DefaultParagraphFont"/>
    <w:link w:val="CommentText"/>
    <w:uiPriority w:val="99"/>
    <w:rsid w:val="005D203C"/>
  </w:style>
  <w:style w:type="paragraph" w:styleId="CommentSubject">
    <w:name w:val="annotation subject"/>
    <w:basedOn w:val="CommentText"/>
    <w:next w:val="CommentText"/>
    <w:link w:val="CommentSubjectChar"/>
    <w:uiPriority w:val="99"/>
    <w:semiHidden/>
    <w:unhideWhenUsed/>
    <w:rsid w:val="005D203C"/>
    <w:rPr>
      <w:b/>
      <w:bCs/>
    </w:rPr>
  </w:style>
  <w:style w:type="character" w:customStyle="1" w:styleId="CommentSubjectChar">
    <w:name w:val="Comment Subject Char"/>
    <w:basedOn w:val="CommentTextChar"/>
    <w:link w:val="CommentSubject"/>
    <w:uiPriority w:val="99"/>
    <w:semiHidden/>
    <w:rsid w:val="005D203C"/>
    <w:rPr>
      <w:b/>
      <w:bCs/>
    </w:rPr>
  </w:style>
  <w:style w:type="character" w:customStyle="1" w:styleId="UnresolvedMention1">
    <w:name w:val="Unresolved Mention1"/>
    <w:basedOn w:val="DefaultParagraphFont"/>
    <w:uiPriority w:val="99"/>
    <w:semiHidden/>
    <w:unhideWhenUsed/>
    <w:rsid w:val="00FC4C8A"/>
    <w:rPr>
      <w:color w:val="605E5C"/>
      <w:shd w:val="clear" w:color="auto" w:fill="E1DFDD"/>
    </w:rPr>
  </w:style>
  <w:style w:type="paragraph" w:customStyle="1" w:styleId="1stlevelheading">
    <w:name w:val="1st level (heading)"/>
    <w:next w:val="Normal"/>
    <w:uiPriority w:val="1"/>
    <w:qFormat/>
    <w:rsid w:val="004E2DF5"/>
    <w:pPr>
      <w:keepNext/>
      <w:numPr>
        <w:numId w:val="10"/>
      </w:numPr>
      <w:spacing w:before="360" w:line="240" w:lineRule="auto"/>
      <w:jc w:val="both"/>
      <w:outlineLvl w:val="0"/>
    </w:pPr>
    <w:rPr>
      <w:rFonts w:ascii="Times New Roman" w:eastAsia="Times New Roman" w:hAnsi="Times New Roman" w:cs="Times New Roman"/>
      <w:b/>
      <w:caps/>
      <w:spacing w:val="25"/>
      <w:kern w:val="24"/>
      <w:sz w:val="22"/>
      <w:szCs w:val="24"/>
    </w:rPr>
  </w:style>
  <w:style w:type="paragraph" w:customStyle="1" w:styleId="2ndlevelheading">
    <w:name w:val="2nd level (heading)"/>
    <w:basedOn w:val="1stlevelheading"/>
    <w:next w:val="Normal"/>
    <w:uiPriority w:val="1"/>
    <w:qFormat/>
    <w:rsid w:val="004E2DF5"/>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4E2DF5"/>
    <w:pPr>
      <w:numPr>
        <w:ilvl w:val="2"/>
      </w:numPr>
      <w:outlineLvl w:val="2"/>
    </w:pPr>
    <w:rPr>
      <w:i/>
    </w:rPr>
  </w:style>
  <w:style w:type="paragraph" w:customStyle="1" w:styleId="4thlevelheading">
    <w:name w:val="4th level (heading)"/>
    <w:basedOn w:val="3rdlevelheading"/>
    <w:next w:val="Normal"/>
    <w:uiPriority w:val="1"/>
    <w:qFormat/>
    <w:rsid w:val="004E2DF5"/>
    <w:pPr>
      <w:numPr>
        <w:ilvl w:val="3"/>
      </w:numPr>
      <w:spacing w:after="120"/>
      <w:outlineLvl w:val="3"/>
    </w:pPr>
    <w:rPr>
      <w:b w:val="0"/>
    </w:rPr>
  </w:style>
  <w:style w:type="paragraph" w:customStyle="1" w:styleId="5thlevelheading">
    <w:name w:val="5th level (heading)"/>
    <w:basedOn w:val="4thlevelheading"/>
    <w:next w:val="Normal"/>
    <w:uiPriority w:val="1"/>
    <w:qFormat/>
    <w:rsid w:val="004E2DF5"/>
    <w:pPr>
      <w:numPr>
        <w:ilvl w:val="0"/>
        <w:numId w:val="0"/>
      </w:numPr>
      <w:outlineLvl w:val="4"/>
    </w:pPr>
    <w:rPr>
      <w:i w:val="0"/>
      <w:u w:val="single"/>
    </w:rPr>
  </w:style>
  <w:style w:type="paragraph" w:customStyle="1" w:styleId="2ndlevelprovision">
    <w:name w:val="2nd level (provision)"/>
    <w:basedOn w:val="2ndlevelheading"/>
    <w:link w:val="2ndlevelprovisionChar"/>
    <w:uiPriority w:val="2"/>
    <w:qFormat/>
    <w:rsid w:val="004E2DF5"/>
    <w:pPr>
      <w:tabs>
        <w:tab w:val="left" w:pos="964"/>
      </w:tabs>
      <w:spacing w:before="120" w:after="120"/>
    </w:pPr>
    <w:rPr>
      <w:b w:val="0"/>
    </w:rPr>
  </w:style>
  <w:style w:type="paragraph" w:customStyle="1" w:styleId="3rdlevelsubprovision">
    <w:name w:val="3rd level (subprovision)"/>
    <w:basedOn w:val="3rdlevelheading"/>
    <w:link w:val="3rdlevelsubprovisionChar"/>
    <w:uiPriority w:val="2"/>
    <w:qFormat/>
    <w:rsid w:val="004E2DF5"/>
    <w:pPr>
      <w:spacing w:before="120" w:after="120"/>
    </w:pPr>
    <w:rPr>
      <w:b w:val="0"/>
      <w:i w:val="0"/>
      <w:lang w:val="lv-LV"/>
    </w:rPr>
  </w:style>
  <w:style w:type="character" w:customStyle="1" w:styleId="2ndlevelprovisionChar">
    <w:name w:val="2nd level (provision) Char"/>
    <w:basedOn w:val="DefaultParagraphFont"/>
    <w:link w:val="2ndlevelprovision"/>
    <w:uiPriority w:val="2"/>
    <w:rsid w:val="004E2DF5"/>
    <w:rPr>
      <w:rFonts w:ascii="Times New Roman" w:eastAsia="Times New Roman" w:hAnsi="Times New Roman" w:cs="Times New Roman"/>
      <w:kern w:val="24"/>
      <w:sz w:val="22"/>
      <w:szCs w:val="24"/>
    </w:rPr>
  </w:style>
  <w:style w:type="character" w:customStyle="1" w:styleId="3rdlevelsubprovisionChar">
    <w:name w:val="3rd level (subprovision) Char"/>
    <w:basedOn w:val="DefaultParagraphFont"/>
    <w:link w:val="3rdlevelsubprovision"/>
    <w:uiPriority w:val="2"/>
    <w:rsid w:val="004E2DF5"/>
    <w:rPr>
      <w:rFonts w:ascii="Times New Roman" w:eastAsia="Times New Roman" w:hAnsi="Times New Roman" w:cs="Times New Roman"/>
      <w:kern w:val="24"/>
      <w:sz w:val="22"/>
      <w:szCs w:val="24"/>
      <w:lang w:val="lv-LV"/>
    </w:rPr>
  </w:style>
  <w:style w:type="paragraph" w:styleId="FootnoteText">
    <w:name w:val="footnote text"/>
    <w:basedOn w:val="Normal"/>
    <w:link w:val="FootnoteTextChar"/>
    <w:uiPriority w:val="7"/>
    <w:qFormat/>
    <w:rsid w:val="00850FBC"/>
    <w:pPr>
      <w:spacing w:after="160" w:line="256" w:lineRule="auto"/>
    </w:pPr>
    <w:rPr>
      <w:rFonts w:ascii="Times New Roman" w:eastAsia="Times New Roman" w:hAnsi="Times New Roman" w:cs="Times New Roman"/>
    </w:rPr>
  </w:style>
  <w:style w:type="character" w:customStyle="1" w:styleId="FootnoteTextChar">
    <w:name w:val="Footnote Text Char"/>
    <w:basedOn w:val="DefaultParagraphFont"/>
    <w:link w:val="FootnoteText"/>
    <w:uiPriority w:val="7"/>
    <w:rsid w:val="00850FBC"/>
    <w:rPr>
      <w:rFonts w:ascii="Times New Roman" w:eastAsia="Times New Roman" w:hAnsi="Times New Roman" w:cs="Times New Roman"/>
      <w:lang w:val="lv-LV"/>
    </w:rPr>
  </w:style>
  <w:style w:type="character" w:styleId="FootnoteReference">
    <w:name w:val="footnote reference"/>
    <w:basedOn w:val="DefaultParagraphFont"/>
    <w:uiPriority w:val="99"/>
    <w:semiHidden/>
    <w:rsid w:val="00850FBC"/>
    <w:rPr>
      <w:rFonts w:cs="Times New Roman"/>
      <w:vertAlign w:val="superscript"/>
    </w:rPr>
  </w:style>
  <w:style w:type="character" w:styleId="FollowedHyperlink">
    <w:name w:val="FollowedHyperlink"/>
    <w:basedOn w:val="DefaultParagraphFont"/>
    <w:uiPriority w:val="99"/>
    <w:semiHidden/>
    <w:unhideWhenUsed/>
    <w:rsid w:val="00850FBC"/>
    <w:rPr>
      <w:color w:val="0000FF" w:themeColor="followedHyperlink"/>
      <w:u w:val="single"/>
    </w:rPr>
  </w:style>
  <w:style w:type="paragraph" w:customStyle="1" w:styleId="4thlevellist">
    <w:name w:val="4th level (list)"/>
    <w:basedOn w:val="4thlevelheading"/>
    <w:link w:val="4thlevellistChar"/>
    <w:uiPriority w:val="2"/>
    <w:qFormat/>
    <w:rsid w:val="00850FBC"/>
    <w:pPr>
      <w:numPr>
        <w:numId w:val="1"/>
      </w:numPr>
      <w:spacing w:before="120"/>
    </w:pPr>
    <w:rPr>
      <w:i w:val="0"/>
    </w:rPr>
  </w:style>
  <w:style w:type="character" w:customStyle="1" w:styleId="4thlevellistChar">
    <w:name w:val="4th level (list) Char"/>
    <w:basedOn w:val="DefaultParagraphFont"/>
    <w:link w:val="4thlevellist"/>
    <w:uiPriority w:val="2"/>
    <w:rsid w:val="00850FBC"/>
    <w:rPr>
      <w:rFonts w:ascii="Times New Roman" w:eastAsia="Times New Roman" w:hAnsi="Times New Roman" w:cs="Times New Roman"/>
      <w:kern w:val="24"/>
      <w:sz w:val="22"/>
      <w:szCs w:val="24"/>
    </w:rPr>
  </w:style>
  <w:style w:type="paragraph" w:customStyle="1" w:styleId="SLONormal">
    <w:name w:val="SLO Normal"/>
    <w:link w:val="SLONormalChar"/>
    <w:qFormat/>
    <w:rsid w:val="00850FBC"/>
    <w:pPr>
      <w:spacing w:before="120" w:after="120" w:line="240" w:lineRule="auto"/>
      <w:jc w:val="both"/>
    </w:pPr>
    <w:rPr>
      <w:rFonts w:ascii="Times New Roman" w:eastAsia="Times New Roman" w:hAnsi="Times New Roman" w:cs="Times New Roman"/>
      <w:kern w:val="24"/>
      <w:sz w:val="22"/>
      <w:szCs w:val="24"/>
    </w:rPr>
  </w:style>
  <w:style w:type="paragraph" w:customStyle="1" w:styleId="5thlevel">
    <w:name w:val="5th level"/>
    <w:basedOn w:val="5thlevelheading"/>
    <w:link w:val="5thlevelChar"/>
    <w:uiPriority w:val="2"/>
    <w:qFormat/>
    <w:rsid w:val="00850FBC"/>
    <w:pPr>
      <w:numPr>
        <w:ilvl w:val="4"/>
        <w:numId w:val="1"/>
      </w:numPr>
      <w:spacing w:before="120"/>
    </w:pPr>
    <w:rPr>
      <w:u w:val="none"/>
    </w:rPr>
  </w:style>
  <w:style w:type="character" w:customStyle="1" w:styleId="SLONormalChar">
    <w:name w:val="SLO Normal Char"/>
    <w:basedOn w:val="DefaultParagraphFont"/>
    <w:link w:val="SLONormal"/>
    <w:rsid w:val="00850FBC"/>
    <w:rPr>
      <w:rFonts w:ascii="Times New Roman" w:eastAsia="Times New Roman" w:hAnsi="Times New Roman" w:cs="Times New Roman"/>
      <w:kern w:val="24"/>
      <w:sz w:val="22"/>
      <w:szCs w:val="24"/>
    </w:rPr>
  </w:style>
  <w:style w:type="character" w:customStyle="1" w:styleId="5thlevelChar">
    <w:name w:val="5th level Char"/>
    <w:basedOn w:val="SLONormalChar"/>
    <w:link w:val="5thlevel"/>
    <w:uiPriority w:val="2"/>
    <w:rsid w:val="00850FBC"/>
    <w:rPr>
      <w:rFonts w:ascii="Times New Roman" w:eastAsia="Times New Roman" w:hAnsi="Times New Roman" w:cs="Times New Roman"/>
      <w:kern w:val="24"/>
      <w:sz w:val="22"/>
      <w:szCs w:val="24"/>
    </w:rPr>
  </w:style>
  <w:style w:type="character" w:customStyle="1" w:styleId="ListParagraphChar">
    <w:name w:val="List Paragraph Char"/>
    <w:link w:val="ListParagraph"/>
    <w:uiPriority w:val="34"/>
    <w:rsid w:val="00405DFB"/>
  </w:style>
  <w:style w:type="paragraph" w:styleId="NoSpacing">
    <w:name w:val="No Spacing"/>
    <w:uiPriority w:val="1"/>
    <w:qFormat/>
    <w:rsid w:val="00405DFB"/>
    <w:pPr>
      <w:spacing w:after="0" w:line="240" w:lineRule="auto"/>
    </w:pPr>
    <w:rPr>
      <w:rFonts w:asciiTheme="minorHAnsi" w:hAnsiTheme="minorHAnsi"/>
      <w:sz w:val="22"/>
      <w:szCs w:val="22"/>
      <w:lang w:val="lv-LV"/>
    </w:rPr>
  </w:style>
  <w:style w:type="paragraph" w:customStyle="1" w:styleId="tv213">
    <w:name w:val="tv213"/>
    <w:basedOn w:val="Normal"/>
    <w:rsid w:val="000465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E42A8C"/>
    <w:pPr>
      <w:autoSpaceDE w:val="0"/>
      <w:autoSpaceDN w:val="0"/>
      <w:adjustRightInd w:val="0"/>
      <w:spacing w:after="0" w:line="240" w:lineRule="auto"/>
    </w:pPr>
    <w:rPr>
      <w:rFonts w:ascii="Myriad Pro" w:hAnsi="Myriad Pro" w:cs="Myriad Pro"/>
      <w:color w:val="000000"/>
      <w:sz w:val="24"/>
      <w:szCs w:val="24"/>
    </w:rPr>
  </w:style>
  <w:style w:type="paragraph" w:styleId="Revision">
    <w:name w:val="Revision"/>
    <w:hidden/>
    <w:uiPriority w:val="99"/>
    <w:semiHidden/>
    <w:rsid w:val="00D04555"/>
    <w:pPr>
      <w:spacing w:after="0" w:line="240" w:lineRule="auto"/>
    </w:pPr>
  </w:style>
  <w:style w:type="character" w:styleId="UnresolvedMention">
    <w:name w:val="Unresolved Mention"/>
    <w:basedOn w:val="DefaultParagraphFont"/>
    <w:uiPriority w:val="99"/>
    <w:semiHidden/>
    <w:unhideWhenUsed/>
    <w:rsid w:val="00CA1FAF"/>
    <w:rPr>
      <w:color w:val="605E5C"/>
      <w:shd w:val="clear" w:color="auto" w:fill="E1DFDD"/>
    </w:rPr>
  </w:style>
  <w:style w:type="paragraph" w:styleId="EndnoteText">
    <w:name w:val="endnote text"/>
    <w:basedOn w:val="Normal"/>
    <w:link w:val="EndnoteTextChar"/>
    <w:uiPriority w:val="99"/>
    <w:semiHidden/>
    <w:unhideWhenUsed/>
    <w:rsid w:val="004B0BBF"/>
    <w:pPr>
      <w:spacing w:after="0" w:line="240" w:lineRule="auto"/>
    </w:pPr>
  </w:style>
  <w:style w:type="character" w:customStyle="1" w:styleId="EndnoteTextChar">
    <w:name w:val="Endnote Text Char"/>
    <w:basedOn w:val="DefaultParagraphFont"/>
    <w:link w:val="EndnoteText"/>
    <w:uiPriority w:val="99"/>
    <w:semiHidden/>
    <w:rsid w:val="004B0BBF"/>
    <w:rPr>
      <w:lang w:val="lv-LV"/>
    </w:rPr>
  </w:style>
  <w:style w:type="character" w:styleId="EndnoteReference">
    <w:name w:val="endnote reference"/>
    <w:basedOn w:val="DefaultParagraphFont"/>
    <w:uiPriority w:val="99"/>
    <w:semiHidden/>
    <w:unhideWhenUsed/>
    <w:rsid w:val="004B0B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52832">
      <w:bodyDiv w:val="1"/>
      <w:marLeft w:val="0"/>
      <w:marRight w:val="0"/>
      <w:marTop w:val="0"/>
      <w:marBottom w:val="0"/>
      <w:divBdr>
        <w:top w:val="none" w:sz="0" w:space="0" w:color="auto"/>
        <w:left w:val="none" w:sz="0" w:space="0" w:color="auto"/>
        <w:bottom w:val="none" w:sz="0" w:space="0" w:color="auto"/>
        <w:right w:val="none" w:sz="0" w:space="0" w:color="auto"/>
      </w:divBdr>
    </w:div>
    <w:div w:id="759327992">
      <w:bodyDiv w:val="1"/>
      <w:marLeft w:val="0"/>
      <w:marRight w:val="0"/>
      <w:marTop w:val="0"/>
      <w:marBottom w:val="0"/>
      <w:divBdr>
        <w:top w:val="none" w:sz="0" w:space="0" w:color="auto"/>
        <w:left w:val="none" w:sz="0" w:space="0" w:color="auto"/>
        <w:bottom w:val="none" w:sz="0" w:space="0" w:color="auto"/>
        <w:right w:val="none" w:sz="0" w:space="0" w:color="auto"/>
      </w:divBdr>
    </w:div>
    <w:div w:id="1022172652">
      <w:bodyDiv w:val="1"/>
      <w:marLeft w:val="0"/>
      <w:marRight w:val="0"/>
      <w:marTop w:val="0"/>
      <w:marBottom w:val="0"/>
      <w:divBdr>
        <w:top w:val="none" w:sz="0" w:space="0" w:color="auto"/>
        <w:left w:val="none" w:sz="0" w:space="0" w:color="auto"/>
        <w:bottom w:val="none" w:sz="0" w:space="0" w:color="auto"/>
        <w:right w:val="none" w:sz="0" w:space="0" w:color="auto"/>
      </w:divBdr>
    </w:div>
    <w:div w:id="1115903603">
      <w:bodyDiv w:val="1"/>
      <w:marLeft w:val="0"/>
      <w:marRight w:val="0"/>
      <w:marTop w:val="0"/>
      <w:marBottom w:val="0"/>
      <w:divBdr>
        <w:top w:val="none" w:sz="0" w:space="0" w:color="auto"/>
        <w:left w:val="none" w:sz="0" w:space="0" w:color="auto"/>
        <w:bottom w:val="none" w:sz="0" w:space="0" w:color="auto"/>
        <w:right w:val="none" w:sz="0" w:space="0" w:color="auto"/>
      </w:divBdr>
    </w:div>
    <w:div w:id="1293945941">
      <w:bodyDiv w:val="1"/>
      <w:marLeft w:val="0"/>
      <w:marRight w:val="0"/>
      <w:marTop w:val="0"/>
      <w:marBottom w:val="0"/>
      <w:divBdr>
        <w:top w:val="none" w:sz="0" w:space="0" w:color="auto"/>
        <w:left w:val="none" w:sz="0" w:space="0" w:color="auto"/>
        <w:bottom w:val="none" w:sz="0" w:space="0" w:color="auto"/>
        <w:right w:val="none" w:sz="0" w:space="0" w:color="auto"/>
      </w:divBdr>
      <w:divsChild>
        <w:div w:id="440565177">
          <w:marLeft w:val="0"/>
          <w:marRight w:val="0"/>
          <w:marTop w:val="0"/>
          <w:marBottom w:val="0"/>
          <w:divBdr>
            <w:top w:val="none" w:sz="0" w:space="0" w:color="auto"/>
            <w:left w:val="none" w:sz="0" w:space="0" w:color="auto"/>
            <w:bottom w:val="none" w:sz="0" w:space="0" w:color="auto"/>
            <w:right w:val="none" w:sz="0" w:space="0" w:color="auto"/>
          </w:divBdr>
          <w:divsChild>
            <w:div w:id="696783861">
              <w:marLeft w:val="0"/>
              <w:marRight w:val="0"/>
              <w:marTop w:val="0"/>
              <w:marBottom w:val="0"/>
              <w:divBdr>
                <w:top w:val="none" w:sz="0" w:space="0" w:color="auto"/>
                <w:left w:val="none" w:sz="0" w:space="0" w:color="auto"/>
                <w:bottom w:val="none" w:sz="0" w:space="0" w:color="auto"/>
                <w:right w:val="none" w:sz="0" w:space="0" w:color="auto"/>
              </w:divBdr>
              <w:divsChild>
                <w:div w:id="96989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81762">
      <w:bodyDiv w:val="1"/>
      <w:marLeft w:val="0"/>
      <w:marRight w:val="0"/>
      <w:marTop w:val="0"/>
      <w:marBottom w:val="0"/>
      <w:divBdr>
        <w:top w:val="none" w:sz="0" w:space="0" w:color="auto"/>
        <w:left w:val="none" w:sz="0" w:space="0" w:color="auto"/>
        <w:bottom w:val="none" w:sz="0" w:space="0" w:color="auto"/>
        <w:right w:val="none" w:sz="0" w:space="0" w:color="auto"/>
      </w:divBdr>
      <w:divsChild>
        <w:div w:id="292447327">
          <w:marLeft w:val="0"/>
          <w:marRight w:val="0"/>
          <w:marTop w:val="0"/>
          <w:marBottom w:val="0"/>
          <w:divBdr>
            <w:top w:val="none" w:sz="0" w:space="0" w:color="auto"/>
            <w:left w:val="none" w:sz="0" w:space="0" w:color="auto"/>
            <w:bottom w:val="none" w:sz="0" w:space="0" w:color="auto"/>
            <w:right w:val="none" w:sz="0" w:space="0" w:color="auto"/>
          </w:divBdr>
          <w:divsChild>
            <w:div w:id="1736077951">
              <w:marLeft w:val="0"/>
              <w:marRight w:val="0"/>
              <w:marTop w:val="0"/>
              <w:marBottom w:val="0"/>
              <w:divBdr>
                <w:top w:val="none" w:sz="0" w:space="0" w:color="auto"/>
                <w:left w:val="none" w:sz="0" w:space="0" w:color="auto"/>
                <w:bottom w:val="none" w:sz="0" w:space="0" w:color="auto"/>
                <w:right w:val="none" w:sz="0" w:space="0" w:color="auto"/>
              </w:divBdr>
              <w:divsChild>
                <w:div w:id="200754577">
                  <w:marLeft w:val="0"/>
                  <w:marRight w:val="0"/>
                  <w:marTop w:val="0"/>
                  <w:marBottom w:val="0"/>
                  <w:divBdr>
                    <w:top w:val="none" w:sz="0" w:space="0" w:color="auto"/>
                    <w:left w:val="none" w:sz="0" w:space="0" w:color="auto"/>
                    <w:bottom w:val="none" w:sz="0" w:space="0" w:color="auto"/>
                    <w:right w:val="none" w:sz="0" w:space="0" w:color="auto"/>
                  </w:divBdr>
                </w:div>
              </w:divsChild>
            </w:div>
            <w:div w:id="945160476">
              <w:marLeft w:val="0"/>
              <w:marRight w:val="0"/>
              <w:marTop w:val="0"/>
              <w:marBottom w:val="0"/>
              <w:divBdr>
                <w:top w:val="none" w:sz="0" w:space="0" w:color="auto"/>
                <w:left w:val="none" w:sz="0" w:space="0" w:color="auto"/>
                <w:bottom w:val="none" w:sz="0" w:space="0" w:color="auto"/>
                <w:right w:val="none" w:sz="0" w:space="0" w:color="auto"/>
              </w:divBdr>
              <w:divsChild>
                <w:div w:id="44422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592026">
          <w:marLeft w:val="0"/>
          <w:marRight w:val="0"/>
          <w:marTop w:val="0"/>
          <w:marBottom w:val="0"/>
          <w:divBdr>
            <w:top w:val="none" w:sz="0" w:space="0" w:color="auto"/>
            <w:left w:val="none" w:sz="0" w:space="0" w:color="auto"/>
            <w:bottom w:val="none" w:sz="0" w:space="0" w:color="auto"/>
            <w:right w:val="none" w:sz="0" w:space="0" w:color="auto"/>
          </w:divBdr>
          <w:divsChild>
            <w:div w:id="217210988">
              <w:marLeft w:val="0"/>
              <w:marRight w:val="0"/>
              <w:marTop w:val="0"/>
              <w:marBottom w:val="0"/>
              <w:divBdr>
                <w:top w:val="none" w:sz="0" w:space="0" w:color="auto"/>
                <w:left w:val="none" w:sz="0" w:space="0" w:color="auto"/>
                <w:bottom w:val="none" w:sz="0" w:space="0" w:color="auto"/>
                <w:right w:val="none" w:sz="0" w:space="0" w:color="auto"/>
              </w:divBdr>
              <w:divsChild>
                <w:div w:id="100382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725516">
      <w:bodyDiv w:val="1"/>
      <w:marLeft w:val="0"/>
      <w:marRight w:val="0"/>
      <w:marTop w:val="0"/>
      <w:marBottom w:val="0"/>
      <w:divBdr>
        <w:top w:val="none" w:sz="0" w:space="0" w:color="auto"/>
        <w:left w:val="none" w:sz="0" w:space="0" w:color="auto"/>
        <w:bottom w:val="none" w:sz="0" w:space="0" w:color="auto"/>
        <w:right w:val="none" w:sz="0" w:space="0" w:color="auto"/>
      </w:divBdr>
    </w:div>
    <w:div w:id="1754620912">
      <w:bodyDiv w:val="1"/>
      <w:marLeft w:val="0"/>
      <w:marRight w:val="0"/>
      <w:marTop w:val="0"/>
      <w:marBottom w:val="0"/>
      <w:divBdr>
        <w:top w:val="none" w:sz="0" w:space="0" w:color="auto"/>
        <w:left w:val="none" w:sz="0" w:space="0" w:color="auto"/>
        <w:bottom w:val="none" w:sz="0" w:space="0" w:color="auto"/>
        <w:right w:val="none" w:sz="0" w:space="0" w:color="auto"/>
      </w:divBdr>
    </w:div>
    <w:div w:id="1781803502">
      <w:bodyDiv w:val="1"/>
      <w:marLeft w:val="0"/>
      <w:marRight w:val="0"/>
      <w:marTop w:val="0"/>
      <w:marBottom w:val="0"/>
      <w:divBdr>
        <w:top w:val="none" w:sz="0" w:space="0" w:color="auto"/>
        <w:left w:val="none" w:sz="0" w:space="0" w:color="auto"/>
        <w:bottom w:val="none" w:sz="0" w:space="0" w:color="auto"/>
        <w:right w:val="none" w:sz="0" w:space="0" w:color="auto"/>
      </w:divBdr>
    </w:div>
    <w:div w:id="204297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aitis.keselis@olimpiade.lv"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eis.gov.lv/EKEIS/Supplier/Organizer/1628"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olimpiade.lv/lok/document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olimpiade.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 TargetMode="External"/><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PwC%20Templates\PwC%20Word%20Templates%209\Templates\PwC_Blank.dotx" TargetMode="External"/></Relationships>
</file>

<file path=word/theme/theme1.xml><?xml version="1.0" encoding="utf-8"?>
<a:theme xmlns:a="http://schemas.openxmlformats.org/drawingml/2006/main" name="PwC">
  <a:themeElements>
    <a:clrScheme name="PwC Grey">
      <a:dk1>
        <a:srgbClr val="000000"/>
      </a:dk1>
      <a:lt1>
        <a:srgbClr val="FFFFFF"/>
      </a:lt1>
      <a:dk2>
        <a:srgbClr val="968C6D"/>
      </a:dk2>
      <a:lt2>
        <a:srgbClr val="FFFFFF"/>
      </a:lt2>
      <a:accent1>
        <a:srgbClr val="968C6D"/>
      </a:accent1>
      <a:accent2>
        <a:srgbClr val="D5D1C5"/>
      </a:accent2>
      <a:accent3>
        <a:srgbClr val="602320"/>
      </a:accent3>
      <a:accent4>
        <a:srgbClr val="E27588"/>
      </a:accent4>
      <a:accent5>
        <a:srgbClr val="A32020"/>
      </a:accent5>
      <a:accent6>
        <a:srgbClr val="E0301E"/>
      </a:accent6>
      <a:hlink>
        <a:srgbClr val="0000FF"/>
      </a:hlink>
      <a:folHlink>
        <a:srgbClr val="0000FF"/>
      </a:folHlink>
    </a:clrScheme>
    <a:fontScheme name="PwC">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ltGray">
        <a:solidFill>
          <a:schemeClr val="tx2"/>
        </a:solidFill>
        <a:ln w="3175"/>
      </a:spPr>
      <a:bodyPr rtlCol="0" anchor="ctr"/>
      <a:lstStyle>
        <a:defPPr algn="ctr">
          <a:defRPr dirty="0" err="1" smtClean="0">
            <a:solidFill>
              <a:schemeClr val="bg1"/>
            </a:solidFill>
            <a:latin typeface="Georgia" pitchFamily="18"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indent="-274320">
          <a:spcAft>
            <a:spcPts val="900"/>
          </a:spcAft>
          <a:defRPr sz="2000" dirty="0" err="1" smtClean="0">
            <a:latin typeface="Georgia" pitchFamily="18"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BDEF782FB3504FA5AFE8ECCAA5DDAC" ma:contentTypeVersion="13" ma:contentTypeDescription="Create a new document." ma:contentTypeScope="" ma:versionID="65de747c8af4b4ba0cabf4eb55f48bcd">
  <xsd:schema xmlns:xsd="http://www.w3.org/2001/XMLSchema" xmlns:xs="http://www.w3.org/2001/XMLSchema" xmlns:p="http://schemas.microsoft.com/office/2006/metadata/properties" xmlns:ns3="829a308a-4a46-4a6e-934c-755651132ab4" xmlns:ns4="146c37f6-0854-4d2d-b7de-cfd578ba4fec" targetNamespace="http://schemas.microsoft.com/office/2006/metadata/properties" ma:root="true" ma:fieldsID="f7b83b254b2f2fb728706b98d4ccd307" ns3:_="" ns4:_="">
    <xsd:import namespace="829a308a-4a46-4a6e-934c-755651132ab4"/>
    <xsd:import namespace="146c37f6-0854-4d2d-b7de-cfd578ba4fe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9a308a-4a46-4a6e-934c-755651132ab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6c37f6-0854-4d2d-b7de-cfd578ba4fe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24A3D-8686-4DE5-AFA8-88B1844241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9a308a-4a46-4a6e-934c-755651132ab4"/>
    <ds:schemaRef ds:uri="146c37f6-0854-4d2d-b7de-cfd578ba4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8A5496-67BE-4D71-9349-967822AC7413}">
  <ds:schemaRefs>
    <ds:schemaRef ds:uri="http://schemas.microsoft.com/sharepoint/v3/contenttype/forms"/>
  </ds:schemaRefs>
</ds:datastoreItem>
</file>

<file path=customXml/itemProps3.xml><?xml version="1.0" encoding="utf-8"?>
<ds:datastoreItem xmlns:ds="http://schemas.openxmlformats.org/officeDocument/2006/customXml" ds:itemID="{58A0AFD6-8A1B-4D97-B9F1-5D559E34A9C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876B04-2627-4F46-8771-97E539BA0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 Files\PwC Templates\PwC Word Templates 9\Templates\PwC_Blank.dotx</Template>
  <TotalTime>351</TotalTime>
  <Pages>30</Pages>
  <Words>8737</Words>
  <Characters>49807</Characters>
  <Application>Microsoft Office Word</Application>
  <DocSecurity>0</DocSecurity>
  <Lines>415</Lines>
  <Paragraphs>116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PricewaterhouseCoopers</Company>
  <LinksUpToDate>false</LinksUpToDate>
  <CharactersWithSpaces>58428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PwC Legal</dc:creator>
  <cp:keywords>Benno Butulis</cp:keywords>
  <dc:description/>
  <cp:lastModifiedBy>Ivars Pauska</cp:lastModifiedBy>
  <cp:revision>30</cp:revision>
  <cp:lastPrinted>2019-10-20T16:43:00Z</cp:lastPrinted>
  <dcterms:created xsi:type="dcterms:W3CDTF">2021-10-25T13:25:00Z</dcterms:created>
  <dcterms:modified xsi:type="dcterms:W3CDTF">2024-05-29T07:02:00Z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8.1</vt:lpwstr>
  </property>
  <property fmtid="{D5CDD505-2E9C-101B-9397-08002B2CF9AE}" pid="3" name="Created date">
    <vt:filetime>2019-10-08T10:39:39Z</vt:filetime>
  </property>
  <property fmtid="{D5CDD505-2E9C-101B-9397-08002B2CF9AE}" pid="4" name="Territory">
    <vt:lpwstr>Latvia</vt:lpwstr>
  </property>
  <property fmtid="{D5CDD505-2E9C-101B-9397-08002B2CF9AE}" pid="5" name="ContentTypeId">
    <vt:lpwstr>0x01010080BDEF782FB3504FA5AFE8ECCAA5DDAC</vt:lpwstr>
  </property>
</Properties>
</file>