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9CE915" w14:textId="28D009E5" w:rsidR="006E2C28" w:rsidRPr="00816830" w:rsidRDefault="006E2C28" w:rsidP="006E2C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830">
        <w:rPr>
          <w:rFonts w:ascii="Times New Roman" w:hAnsi="Times New Roman" w:cs="Times New Roman"/>
          <w:sz w:val="24"/>
          <w:szCs w:val="24"/>
        </w:rPr>
        <w:t>Iepirkum</w:t>
      </w:r>
      <w:r w:rsidR="00816830" w:rsidRPr="00816830">
        <w:rPr>
          <w:rFonts w:ascii="Times New Roman" w:hAnsi="Times New Roman" w:cs="Times New Roman"/>
          <w:sz w:val="24"/>
          <w:szCs w:val="24"/>
        </w:rPr>
        <w:t>u</w:t>
      </w:r>
      <w:r w:rsidRPr="00816830">
        <w:rPr>
          <w:rFonts w:ascii="Times New Roman" w:hAnsi="Times New Roman" w:cs="Times New Roman"/>
          <w:sz w:val="24"/>
          <w:szCs w:val="24"/>
        </w:rPr>
        <w:t xml:space="preserve"> komisija ir saņēmusi no ieinteresētā piegādātāja jautājumus par iepirkuma </w:t>
      </w:r>
    </w:p>
    <w:p w14:paraId="144D1D78" w14:textId="232E33D4" w:rsidR="00697982" w:rsidRPr="00697982" w:rsidRDefault="00107DE3" w:rsidP="006E2C2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 w:rsidRPr="00107DE3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„</w:t>
      </w:r>
      <w:r w:rsidR="00FA7D3E" w:rsidRPr="00FA7D3E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Pagalma labiekārtošana Lubānas ielā 7, Rēzeknē</w:t>
      </w:r>
      <w:r w:rsidR="0069798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”</w:t>
      </w:r>
    </w:p>
    <w:p w14:paraId="01FDACE9" w14:textId="4B1962EB" w:rsidR="006E2C28" w:rsidRPr="00816830" w:rsidRDefault="006E2C28" w:rsidP="006E2C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830">
        <w:rPr>
          <w:rFonts w:ascii="Times New Roman" w:hAnsi="Times New Roman" w:cs="Times New Roman"/>
          <w:b/>
          <w:sz w:val="24"/>
          <w:szCs w:val="24"/>
        </w:rPr>
        <w:t xml:space="preserve">iepirkuma identifikācijas Nr. RN </w:t>
      </w:r>
      <w:r w:rsidR="00D63C8B">
        <w:rPr>
          <w:rFonts w:ascii="Times New Roman" w:hAnsi="Times New Roman" w:cs="Times New Roman"/>
          <w:b/>
          <w:sz w:val="24"/>
          <w:szCs w:val="24"/>
        </w:rPr>
        <w:t>202</w:t>
      </w:r>
      <w:r w:rsidR="00697982">
        <w:rPr>
          <w:rFonts w:ascii="Times New Roman" w:hAnsi="Times New Roman" w:cs="Times New Roman"/>
          <w:b/>
          <w:sz w:val="24"/>
          <w:szCs w:val="24"/>
        </w:rPr>
        <w:t>4</w:t>
      </w:r>
      <w:r w:rsidRPr="00816830">
        <w:rPr>
          <w:rFonts w:ascii="Times New Roman" w:hAnsi="Times New Roman" w:cs="Times New Roman"/>
          <w:b/>
          <w:sz w:val="24"/>
          <w:szCs w:val="24"/>
        </w:rPr>
        <w:t>/</w:t>
      </w:r>
      <w:r w:rsidR="00FA7D3E">
        <w:rPr>
          <w:rFonts w:ascii="Times New Roman" w:hAnsi="Times New Roman" w:cs="Times New Roman"/>
          <w:b/>
          <w:sz w:val="24"/>
          <w:szCs w:val="24"/>
        </w:rPr>
        <w:t>6</w:t>
      </w:r>
      <w:r w:rsidRPr="00816830">
        <w:rPr>
          <w:rFonts w:ascii="Times New Roman" w:hAnsi="Times New Roman" w:cs="Times New Roman"/>
          <w:b/>
          <w:sz w:val="24"/>
          <w:szCs w:val="24"/>
        </w:rPr>
        <w:t>,</w:t>
      </w:r>
      <w:r w:rsidR="00C718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16830">
        <w:rPr>
          <w:rFonts w:ascii="Times New Roman" w:hAnsi="Times New Roman" w:cs="Times New Roman"/>
          <w:sz w:val="24"/>
          <w:szCs w:val="24"/>
        </w:rPr>
        <w:t xml:space="preserve">dokumentāciju </w:t>
      </w:r>
    </w:p>
    <w:p w14:paraId="7BDF0CEE" w14:textId="77777777" w:rsidR="006E2C28" w:rsidRPr="00816830" w:rsidRDefault="006E2C28" w:rsidP="006E2C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830">
        <w:rPr>
          <w:rFonts w:ascii="Times New Roman" w:hAnsi="Times New Roman" w:cs="Times New Roman"/>
          <w:sz w:val="24"/>
          <w:szCs w:val="24"/>
        </w:rPr>
        <w:t>un sniedz atbildi</w:t>
      </w:r>
    </w:p>
    <w:p w14:paraId="2A0AB833" w14:textId="34A14CB6" w:rsidR="0060101D" w:rsidRPr="00816830" w:rsidRDefault="0060101D" w:rsidP="0060101D">
      <w:pPr>
        <w:pStyle w:val="ListParagraph"/>
        <w:rPr>
          <w:rFonts w:ascii="Times New Roman" w:hAnsi="Times New Roman" w:cs="Times New Roman"/>
        </w:rPr>
      </w:pPr>
    </w:p>
    <w:tbl>
      <w:tblPr>
        <w:tblW w:w="13213" w:type="dxa"/>
        <w:tblInd w:w="-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806"/>
        <w:gridCol w:w="4407"/>
      </w:tblGrid>
      <w:tr w:rsidR="006E2C28" w:rsidRPr="00D63C8B" w14:paraId="733B590B" w14:textId="02A66A32" w:rsidTr="00D63C8B">
        <w:trPr>
          <w:trHeight w:val="615"/>
        </w:trPr>
        <w:tc>
          <w:tcPr>
            <w:tcW w:w="7968" w:type="dxa"/>
          </w:tcPr>
          <w:p w14:paraId="2588268B" w14:textId="67567178" w:rsidR="006E2C28" w:rsidRPr="00D63C8B" w:rsidRDefault="006E2C28" w:rsidP="006E2C2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3C8B">
              <w:rPr>
                <w:rFonts w:ascii="Times New Roman" w:hAnsi="Times New Roman" w:cs="Times New Roman"/>
                <w:b/>
                <w:bCs/>
              </w:rPr>
              <w:t>Jautājums</w:t>
            </w:r>
          </w:p>
        </w:tc>
        <w:tc>
          <w:tcPr>
            <w:tcW w:w="5245" w:type="dxa"/>
          </w:tcPr>
          <w:p w14:paraId="45449F7C" w14:textId="24BE9AA4" w:rsidR="006E2C28" w:rsidRPr="00D63C8B" w:rsidRDefault="006E2C28" w:rsidP="00FB424A">
            <w:pPr>
              <w:pStyle w:val="ListParagraph"/>
              <w:ind w:left="0" w:right="132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3C8B">
              <w:rPr>
                <w:rFonts w:ascii="Times New Roman" w:hAnsi="Times New Roman" w:cs="Times New Roman"/>
                <w:b/>
                <w:bCs/>
              </w:rPr>
              <w:t>Atbilde</w:t>
            </w:r>
          </w:p>
        </w:tc>
      </w:tr>
      <w:tr w:rsidR="006E2C28" w:rsidRPr="00D63C8B" w14:paraId="00F729A7" w14:textId="7EB0FE23" w:rsidTr="00D63C8B">
        <w:trPr>
          <w:trHeight w:val="1936"/>
        </w:trPr>
        <w:tc>
          <w:tcPr>
            <w:tcW w:w="7968" w:type="dxa"/>
          </w:tcPr>
          <w:p w14:paraId="6CED237E" w14:textId="77777777" w:rsidR="00DF3241" w:rsidRPr="00DF3241" w:rsidRDefault="00DF3241" w:rsidP="00DF3241">
            <w:pPr>
              <w:pStyle w:val="ListParagraph"/>
              <w:numPr>
                <w:ilvl w:val="0"/>
                <w:numId w:val="27"/>
              </w:numPr>
              <w:spacing w:line="252" w:lineRule="auto"/>
              <w:rPr>
                <w:rFonts w:ascii="Times New Roman" w:hAnsi="Times New Roman" w:cs="Times New Roman"/>
              </w:rPr>
            </w:pPr>
            <w:r w:rsidRPr="00DF3241">
              <w:rPr>
                <w:rFonts w:ascii="Times New Roman" w:hAnsi="Times New Roman" w:cs="Times New Roman"/>
              </w:rPr>
              <w:t>Lūgums precizēt specifikāciju un izmantojamos materiālus sekojošai pozīcijai:</w:t>
            </w:r>
          </w:p>
          <w:tbl>
            <w:tblPr>
              <w:tblW w:w="8580" w:type="dxa"/>
              <w:tblLook w:val="04A0" w:firstRow="1" w:lastRow="0" w:firstColumn="1" w:lastColumn="0" w:noHBand="0" w:noVBand="1"/>
            </w:tblPr>
            <w:tblGrid>
              <w:gridCol w:w="920"/>
              <w:gridCol w:w="920"/>
              <w:gridCol w:w="4700"/>
              <w:gridCol w:w="1020"/>
              <w:gridCol w:w="1020"/>
            </w:tblGrid>
            <w:tr w:rsidR="00DF3241" w:rsidRPr="00DF3241" w14:paraId="4F82C01E" w14:textId="77777777" w:rsidTr="00DF3241">
              <w:trPr>
                <w:trHeight w:val="510"/>
              </w:trPr>
              <w:tc>
                <w:tcPr>
                  <w:tcW w:w="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14:paraId="60778A37" w14:textId="77777777" w:rsidR="00DF3241" w:rsidRPr="00DF3241" w:rsidRDefault="00DF3241" w:rsidP="00DF3241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kern w:val="2"/>
                      <w:sz w:val="20"/>
                      <w:szCs w:val="20"/>
                      <w:lang w:eastAsia="lv-LV"/>
                      <w14:ligatures w14:val="standardContextual"/>
                    </w:rPr>
                  </w:pPr>
                  <w:r w:rsidRPr="00DF3241">
                    <w:rPr>
                      <w:rFonts w:ascii="Times New Roman" w:eastAsia="Times New Roman" w:hAnsi="Times New Roman" w:cs="Times New Roman"/>
                      <w:kern w:val="2"/>
                      <w:sz w:val="20"/>
                      <w:szCs w:val="20"/>
                      <w:lang w:eastAsia="lv-LV"/>
                      <w14:ligatures w14:val="standardContextual"/>
                    </w:rPr>
                    <w:t>8.1.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</w:tcPr>
                <w:p w14:paraId="64FE3A1E" w14:textId="77777777" w:rsidR="00DF3241" w:rsidRPr="00DF3241" w:rsidRDefault="00DF3241" w:rsidP="00DF32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2"/>
                      <w:sz w:val="20"/>
                      <w:szCs w:val="20"/>
                      <w:lang w:eastAsia="lv-LV"/>
                      <w14:ligatures w14:val="standardContextual"/>
                    </w:rPr>
                  </w:pPr>
                </w:p>
                <w:p w14:paraId="08087E73" w14:textId="77777777" w:rsidR="00DF3241" w:rsidRPr="00DF3241" w:rsidRDefault="00DF3241" w:rsidP="00DF32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2"/>
                      <w:sz w:val="20"/>
                      <w:szCs w:val="20"/>
                      <w:lang w:eastAsia="lv-LV"/>
                      <w14:ligatures w14:val="standardContextual"/>
                    </w:rPr>
                  </w:pPr>
                  <w:r w:rsidRPr="00DF3241">
                    <w:rPr>
                      <w:rFonts w:ascii="Times New Roman" w:eastAsia="Times New Roman" w:hAnsi="Times New Roman" w:cs="Times New Roman"/>
                      <w:kern w:val="2"/>
                      <w:sz w:val="20"/>
                      <w:szCs w:val="20"/>
                      <w:lang w:eastAsia="lv-LV"/>
                      <w14:ligatures w14:val="standardContextual"/>
                    </w:rPr>
                    <w:t>8.1.</w:t>
                  </w:r>
                </w:p>
              </w:tc>
              <w:tc>
                <w:tcPr>
                  <w:tcW w:w="4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E7A452" w14:textId="77777777" w:rsidR="00DF3241" w:rsidRPr="00DF3241" w:rsidRDefault="00DF3241" w:rsidP="00DF32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kern w:val="2"/>
                      <w:sz w:val="20"/>
                      <w:szCs w:val="20"/>
                      <w:lang w:eastAsia="lv-LV"/>
                      <w14:ligatures w14:val="standardContextual"/>
                    </w:rPr>
                  </w:pPr>
                  <w:r w:rsidRPr="00DF3241">
                    <w:rPr>
                      <w:rFonts w:ascii="Times New Roman" w:eastAsia="Times New Roman" w:hAnsi="Times New Roman" w:cs="Times New Roman"/>
                      <w:kern w:val="2"/>
                      <w:sz w:val="20"/>
                      <w:szCs w:val="20"/>
                      <w:lang w:eastAsia="lv-LV"/>
                      <w14:ligatures w14:val="standardContextual"/>
                    </w:rPr>
                    <w:t xml:space="preserve">Esošo ieejas pakāpienu uz </w:t>
                  </w:r>
                  <w:proofErr w:type="spellStart"/>
                  <w:r w:rsidRPr="00DF3241">
                    <w:rPr>
                      <w:rFonts w:ascii="Times New Roman" w:eastAsia="Times New Roman" w:hAnsi="Times New Roman" w:cs="Times New Roman"/>
                      <w:kern w:val="2"/>
                      <w:sz w:val="20"/>
                      <w:szCs w:val="20"/>
                      <w:lang w:eastAsia="lv-LV"/>
                      <w14:ligatures w14:val="standardContextual"/>
                    </w:rPr>
                    <w:t>treptelpām</w:t>
                  </w:r>
                  <w:proofErr w:type="spellEnd"/>
                  <w:r w:rsidRPr="00DF3241">
                    <w:rPr>
                      <w:rFonts w:ascii="Times New Roman" w:eastAsia="Times New Roman" w:hAnsi="Times New Roman" w:cs="Times New Roman"/>
                      <w:kern w:val="2"/>
                      <w:sz w:val="20"/>
                      <w:szCs w:val="20"/>
                      <w:lang w:eastAsia="lv-LV"/>
                      <w14:ligatures w14:val="standardContextual"/>
                    </w:rPr>
                    <w:t xml:space="preserve"> atjaunošana ar betonu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97AD82" w14:textId="77777777" w:rsidR="00DF3241" w:rsidRPr="00DF3241" w:rsidRDefault="00DF3241" w:rsidP="00DF32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2"/>
                      <w:sz w:val="20"/>
                      <w:szCs w:val="20"/>
                      <w:lang w:eastAsia="lv-LV"/>
                      <w14:ligatures w14:val="standardContextual"/>
                    </w:rPr>
                  </w:pPr>
                  <w:proofErr w:type="spellStart"/>
                  <w:r w:rsidRPr="00DF3241">
                    <w:rPr>
                      <w:rFonts w:ascii="Times New Roman" w:eastAsia="Times New Roman" w:hAnsi="Times New Roman" w:cs="Times New Roman"/>
                      <w:kern w:val="2"/>
                      <w:sz w:val="20"/>
                      <w:szCs w:val="20"/>
                      <w:lang w:eastAsia="lv-LV"/>
                      <w14:ligatures w14:val="standardContextual"/>
                    </w:rPr>
                    <w:t>kpl</w:t>
                  </w:r>
                  <w:proofErr w:type="spellEnd"/>
                  <w:r w:rsidRPr="00DF3241">
                    <w:rPr>
                      <w:rFonts w:ascii="Times New Roman" w:eastAsia="Times New Roman" w:hAnsi="Times New Roman" w:cs="Times New Roman"/>
                      <w:kern w:val="2"/>
                      <w:sz w:val="20"/>
                      <w:szCs w:val="20"/>
                      <w:lang w:eastAsia="lv-LV"/>
                      <w14:ligatures w14:val="standardContextual"/>
                    </w:rPr>
                    <w:t>.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14:paraId="4AE85E9E" w14:textId="77777777" w:rsidR="00DF3241" w:rsidRPr="00DF3241" w:rsidRDefault="00DF3241" w:rsidP="00DF324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2"/>
                      <w:sz w:val="20"/>
                      <w:szCs w:val="20"/>
                      <w:lang w:eastAsia="lv-LV"/>
                      <w14:ligatures w14:val="standardContextual"/>
                    </w:rPr>
                  </w:pPr>
                  <w:r w:rsidRPr="00DF3241">
                    <w:rPr>
                      <w:rFonts w:ascii="Times New Roman" w:eastAsia="Times New Roman" w:hAnsi="Times New Roman" w:cs="Times New Roman"/>
                      <w:kern w:val="2"/>
                      <w:sz w:val="20"/>
                      <w:szCs w:val="20"/>
                      <w:lang w:eastAsia="lv-LV"/>
                      <w14:ligatures w14:val="standardContextual"/>
                    </w:rPr>
                    <w:t>11.0</w:t>
                  </w:r>
                </w:p>
              </w:tc>
            </w:tr>
          </w:tbl>
          <w:p w14:paraId="48F1D7F8" w14:textId="77777777" w:rsidR="006E2C28" w:rsidRPr="00D63C8B" w:rsidRDefault="006E2C28" w:rsidP="00107DE3">
            <w:pPr>
              <w:pStyle w:val="ListParagraph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14:paraId="67128032" w14:textId="49CF1618" w:rsidR="00107DE3" w:rsidRPr="00107DE3" w:rsidRDefault="00545552" w:rsidP="009743B0">
            <w:pPr>
              <w:spacing w:line="240" w:lineRule="auto"/>
              <w:ind w:righ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Jautājumi tika pārsūtīti projektētājam. Tiklīdz tiks saņemtas atbildes, tās tiks publicētas EIS sistēmā</w:t>
            </w:r>
            <w:r w:rsidR="00DF3241">
              <w:rPr>
                <w:rFonts w:ascii="Times New Roman" w:hAnsi="Times New Roman" w:cs="Times New Roman"/>
                <w:sz w:val="24"/>
                <w:szCs w:val="24"/>
              </w:rPr>
              <w:t>. Piedāvājumu iesniegšanas termiņš ir pagarināts.</w:t>
            </w:r>
          </w:p>
        </w:tc>
      </w:tr>
    </w:tbl>
    <w:p w14:paraId="2B08A7E1" w14:textId="77777777" w:rsidR="006E2C28" w:rsidRPr="00B764D2" w:rsidRDefault="006E2C28" w:rsidP="0060101D">
      <w:pPr>
        <w:pStyle w:val="ListParagraph"/>
        <w:rPr>
          <w:rFonts w:ascii="Times New Roman" w:hAnsi="Times New Roman" w:cs="Times New Roman"/>
        </w:rPr>
      </w:pPr>
    </w:p>
    <w:sectPr w:rsidR="006E2C28" w:rsidRPr="00B764D2" w:rsidSect="006E2C28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F9484C"/>
    <w:multiLevelType w:val="hybridMultilevel"/>
    <w:tmpl w:val="4D8EB608"/>
    <w:lvl w:ilvl="0" w:tplc="FFFFFFFF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078C27DE"/>
    <w:multiLevelType w:val="hybridMultilevel"/>
    <w:tmpl w:val="C73495FA"/>
    <w:lvl w:ilvl="0" w:tplc="F51269D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500CA"/>
    <w:multiLevelType w:val="hybridMultilevel"/>
    <w:tmpl w:val="057A8D26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Theme="minorHAnsi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ED39E7"/>
    <w:multiLevelType w:val="hybridMultilevel"/>
    <w:tmpl w:val="AE462600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1A933338"/>
    <w:multiLevelType w:val="hybridMultilevel"/>
    <w:tmpl w:val="1758FC2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B00DC8"/>
    <w:multiLevelType w:val="hybridMultilevel"/>
    <w:tmpl w:val="EB6662FC"/>
    <w:lvl w:ilvl="0" w:tplc="CE1ED4F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3B4687F"/>
    <w:multiLevelType w:val="hybridMultilevel"/>
    <w:tmpl w:val="1758FC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7C3661"/>
    <w:multiLevelType w:val="hybridMultilevel"/>
    <w:tmpl w:val="8E4EEFC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CC10FA"/>
    <w:multiLevelType w:val="hybridMultilevel"/>
    <w:tmpl w:val="D9E6D204"/>
    <w:lvl w:ilvl="0" w:tplc="B0DC9E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666666"/>
        <w:sz w:val="21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EA033C"/>
    <w:multiLevelType w:val="hybridMultilevel"/>
    <w:tmpl w:val="2A4AC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C168C5"/>
    <w:multiLevelType w:val="hybridMultilevel"/>
    <w:tmpl w:val="038EC9F2"/>
    <w:lvl w:ilvl="0" w:tplc="40660B3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B04121"/>
    <w:multiLevelType w:val="hybridMultilevel"/>
    <w:tmpl w:val="A7B68DBA"/>
    <w:lvl w:ilvl="0" w:tplc="38F2053E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2145" w:hanging="360"/>
      </w:pPr>
    </w:lvl>
    <w:lvl w:ilvl="2" w:tplc="0426001B" w:tentative="1">
      <w:start w:val="1"/>
      <w:numFmt w:val="lowerRoman"/>
      <w:lvlText w:val="%3."/>
      <w:lvlJc w:val="right"/>
      <w:pPr>
        <w:ind w:left="2865" w:hanging="180"/>
      </w:pPr>
    </w:lvl>
    <w:lvl w:ilvl="3" w:tplc="0426000F" w:tentative="1">
      <w:start w:val="1"/>
      <w:numFmt w:val="decimal"/>
      <w:lvlText w:val="%4."/>
      <w:lvlJc w:val="left"/>
      <w:pPr>
        <w:ind w:left="3585" w:hanging="360"/>
      </w:pPr>
    </w:lvl>
    <w:lvl w:ilvl="4" w:tplc="04260019" w:tentative="1">
      <w:start w:val="1"/>
      <w:numFmt w:val="lowerLetter"/>
      <w:lvlText w:val="%5."/>
      <w:lvlJc w:val="left"/>
      <w:pPr>
        <w:ind w:left="4305" w:hanging="360"/>
      </w:pPr>
    </w:lvl>
    <w:lvl w:ilvl="5" w:tplc="0426001B" w:tentative="1">
      <w:start w:val="1"/>
      <w:numFmt w:val="lowerRoman"/>
      <w:lvlText w:val="%6."/>
      <w:lvlJc w:val="right"/>
      <w:pPr>
        <w:ind w:left="5025" w:hanging="180"/>
      </w:pPr>
    </w:lvl>
    <w:lvl w:ilvl="6" w:tplc="0426000F" w:tentative="1">
      <w:start w:val="1"/>
      <w:numFmt w:val="decimal"/>
      <w:lvlText w:val="%7."/>
      <w:lvlJc w:val="left"/>
      <w:pPr>
        <w:ind w:left="5745" w:hanging="360"/>
      </w:pPr>
    </w:lvl>
    <w:lvl w:ilvl="7" w:tplc="04260019" w:tentative="1">
      <w:start w:val="1"/>
      <w:numFmt w:val="lowerLetter"/>
      <w:lvlText w:val="%8."/>
      <w:lvlJc w:val="left"/>
      <w:pPr>
        <w:ind w:left="6465" w:hanging="360"/>
      </w:pPr>
    </w:lvl>
    <w:lvl w:ilvl="8" w:tplc="042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2" w15:restartNumberingAfterBreak="0">
    <w:nsid w:val="31251A43"/>
    <w:multiLevelType w:val="hybridMultilevel"/>
    <w:tmpl w:val="244262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2B4BCA"/>
    <w:multiLevelType w:val="hybridMultilevel"/>
    <w:tmpl w:val="ABCE9DE4"/>
    <w:lvl w:ilvl="0" w:tplc="FFFFFFFF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38C80D20"/>
    <w:multiLevelType w:val="hybridMultilevel"/>
    <w:tmpl w:val="EB6662FC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5C71BC1"/>
    <w:multiLevelType w:val="hybridMultilevel"/>
    <w:tmpl w:val="6DB8862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767066"/>
    <w:multiLevelType w:val="hybridMultilevel"/>
    <w:tmpl w:val="81807660"/>
    <w:lvl w:ilvl="0" w:tplc="0426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7" w15:restartNumberingAfterBreak="0">
    <w:nsid w:val="4D504D05"/>
    <w:multiLevelType w:val="hybridMultilevel"/>
    <w:tmpl w:val="EDF0CFF0"/>
    <w:lvl w:ilvl="0" w:tplc="080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8" w15:restartNumberingAfterBreak="0">
    <w:nsid w:val="69582C6A"/>
    <w:multiLevelType w:val="hybridMultilevel"/>
    <w:tmpl w:val="AE462600"/>
    <w:lvl w:ilvl="0" w:tplc="3B128B3A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73236554"/>
    <w:multiLevelType w:val="hybridMultilevel"/>
    <w:tmpl w:val="A920B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F60E62"/>
    <w:multiLevelType w:val="hybridMultilevel"/>
    <w:tmpl w:val="057A8D26"/>
    <w:lvl w:ilvl="0" w:tplc="A240EC84">
      <w:start w:val="1"/>
      <w:numFmt w:val="decimal"/>
      <w:lvlText w:val="%1)"/>
      <w:lvlJc w:val="left"/>
      <w:pPr>
        <w:ind w:left="720" w:hanging="360"/>
      </w:pPr>
      <w:rPr>
        <w:rFonts w:eastAsiaTheme="minorHAnsi"/>
        <w:color w:val="auto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184336"/>
    <w:multiLevelType w:val="hybridMultilevel"/>
    <w:tmpl w:val="AE462600"/>
    <w:lvl w:ilvl="0" w:tplc="3B128B3A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540898005">
    <w:abstractNumId w:val="8"/>
  </w:num>
  <w:num w:numId="2" w16cid:durableId="1958367479">
    <w:abstractNumId w:val="4"/>
  </w:num>
  <w:num w:numId="3" w16cid:durableId="1420445388">
    <w:abstractNumId w:val="6"/>
  </w:num>
  <w:num w:numId="4" w16cid:durableId="521742772">
    <w:abstractNumId w:val="7"/>
  </w:num>
  <w:num w:numId="5" w16cid:durableId="1592621957">
    <w:abstractNumId w:val="11"/>
  </w:num>
  <w:num w:numId="6" w16cid:durableId="1598169890">
    <w:abstractNumId w:val="13"/>
  </w:num>
  <w:num w:numId="7" w16cid:durableId="242882155">
    <w:abstractNumId w:val="0"/>
  </w:num>
  <w:num w:numId="8" w16cid:durableId="211805893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18018895">
    <w:abstractNumId w:val="20"/>
  </w:num>
  <w:num w:numId="10" w16cid:durableId="2128043304">
    <w:abstractNumId w:val="2"/>
  </w:num>
  <w:num w:numId="11" w16cid:durableId="115082348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34383381">
    <w:abstractNumId w:val="18"/>
  </w:num>
  <w:num w:numId="13" w16cid:durableId="1368872509">
    <w:abstractNumId w:val="3"/>
  </w:num>
  <w:num w:numId="14" w16cid:durableId="1979996801">
    <w:abstractNumId w:val="17"/>
  </w:num>
  <w:num w:numId="15" w16cid:durableId="237979898">
    <w:abstractNumId w:val="16"/>
  </w:num>
  <w:num w:numId="16" w16cid:durableId="936519473">
    <w:abstractNumId w:val="21"/>
  </w:num>
  <w:num w:numId="17" w16cid:durableId="605886056">
    <w:abstractNumId w:val="5"/>
  </w:num>
  <w:num w:numId="18" w16cid:durableId="1726950589">
    <w:abstractNumId w:val="9"/>
  </w:num>
  <w:num w:numId="19" w16cid:durableId="992484070">
    <w:abstractNumId w:val="9"/>
  </w:num>
  <w:num w:numId="20" w16cid:durableId="289167318">
    <w:abstractNumId w:val="19"/>
  </w:num>
  <w:num w:numId="21" w16cid:durableId="721489877">
    <w:abstractNumId w:val="15"/>
  </w:num>
  <w:num w:numId="22" w16cid:durableId="41532739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46216794">
    <w:abstractNumId w:val="12"/>
  </w:num>
  <w:num w:numId="24" w16cid:durableId="1099180202">
    <w:abstractNumId w:val="10"/>
  </w:num>
  <w:num w:numId="25" w16cid:durableId="19805760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691808932">
    <w:abstractNumId w:val="14"/>
  </w:num>
  <w:num w:numId="27" w16cid:durableId="12998557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01D"/>
    <w:rsid w:val="00107DE3"/>
    <w:rsid w:val="00154EA3"/>
    <w:rsid w:val="0016179C"/>
    <w:rsid w:val="0027488D"/>
    <w:rsid w:val="00295963"/>
    <w:rsid w:val="00366280"/>
    <w:rsid w:val="003F2892"/>
    <w:rsid w:val="00432AF3"/>
    <w:rsid w:val="00442F0E"/>
    <w:rsid w:val="004A3243"/>
    <w:rsid w:val="00545552"/>
    <w:rsid w:val="0060101D"/>
    <w:rsid w:val="00635320"/>
    <w:rsid w:val="00697982"/>
    <w:rsid w:val="006E2C28"/>
    <w:rsid w:val="00721631"/>
    <w:rsid w:val="007553EB"/>
    <w:rsid w:val="00816830"/>
    <w:rsid w:val="00830E9F"/>
    <w:rsid w:val="008A2A6C"/>
    <w:rsid w:val="00944C82"/>
    <w:rsid w:val="0097410C"/>
    <w:rsid w:val="009743B0"/>
    <w:rsid w:val="009B071B"/>
    <w:rsid w:val="00A4009D"/>
    <w:rsid w:val="00B764D2"/>
    <w:rsid w:val="00C2597E"/>
    <w:rsid w:val="00C41AC8"/>
    <w:rsid w:val="00C718A2"/>
    <w:rsid w:val="00D63C8B"/>
    <w:rsid w:val="00DA7FA8"/>
    <w:rsid w:val="00DF3241"/>
    <w:rsid w:val="00F376D5"/>
    <w:rsid w:val="00FA7D3E"/>
    <w:rsid w:val="00FB4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2E582"/>
  <w15:chartTrackingRefBased/>
  <w15:docId w15:val="{E737D9C1-BC23-47B2-BBFA-830CE83E0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yle 1,Normal bullet 2,Bullet list,Strip,H&amp;P List Paragraph,2,Numbered Para 1,Dot pt,No Spacing1,List Paragraph Char Char Char,Indicator Text,Bullet Points,MAIN CONTENT,IFCL - List Paragraph,List Paragraph12,OBC Bullet,Virsraksti"/>
    <w:basedOn w:val="Normal"/>
    <w:link w:val="ListParagraphChar"/>
    <w:uiPriority w:val="34"/>
    <w:qFormat/>
    <w:rsid w:val="0060101D"/>
    <w:pPr>
      <w:ind w:left="720"/>
      <w:contextualSpacing/>
    </w:pPr>
  </w:style>
  <w:style w:type="paragraph" w:customStyle="1" w:styleId="Standard">
    <w:name w:val="Standard"/>
    <w:rsid w:val="00816830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val="ru-RU" w:eastAsia="zh-CN" w:bidi="hi-IN"/>
    </w:rPr>
  </w:style>
  <w:style w:type="paragraph" w:customStyle="1" w:styleId="Body">
    <w:name w:val="Body"/>
    <w:rsid w:val="00FB424A"/>
    <w:pPr>
      <w:pBdr>
        <w:top w:val="nil"/>
        <w:left w:val="nil"/>
        <w:bottom w:val="nil"/>
        <w:right w:val="nil"/>
        <w:between w:val="nil"/>
        <w:bar w:val="nil"/>
      </w:pBdr>
      <w:spacing w:line="300" w:lineRule="auto"/>
    </w:pPr>
    <w:rPr>
      <w:rFonts w:ascii="Calibri" w:eastAsia="Arial Unicode MS" w:hAnsi="Calibri" w:cs="Arial Unicode MS"/>
      <w:color w:val="000000"/>
      <w:sz w:val="21"/>
      <w:szCs w:val="21"/>
      <w:u w:color="000000"/>
      <w:bdr w:val="nil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BodyText">
    <w:name w:val="Body Text"/>
    <w:basedOn w:val="Normal"/>
    <w:link w:val="BodyTextChar"/>
    <w:uiPriority w:val="99"/>
    <w:unhideWhenUsed/>
    <w:rsid w:val="00D63C8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D63C8B"/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styleId="Hyperlink">
    <w:name w:val="Hyperlink"/>
    <w:basedOn w:val="DefaultParagraphFont"/>
    <w:uiPriority w:val="99"/>
    <w:unhideWhenUsed/>
    <w:rsid w:val="00D63C8B"/>
    <w:rPr>
      <w:color w:val="0563C1" w:themeColor="hyperlink"/>
      <w:u w:val="single"/>
    </w:rPr>
  </w:style>
  <w:style w:type="character" w:customStyle="1" w:styleId="ListParagraphChar">
    <w:name w:val="List Paragraph Char"/>
    <w:aliases w:val="Syle 1 Char,Normal bullet 2 Char,Bullet list Char,Strip Char,H&amp;P List Paragraph Char,2 Char,Numbered Para 1 Char,Dot pt Char,No Spacing1 Char,List Paragraph Char Char Char Char,Indicator Text Char,Bullet Points Char,MAIN CONTENT Char"/>
    <w:link w:val="ListParagraph"/>
    <w:uiPriority w:val="34"/>
    <w:qFormat/>
    <w:locked/>
    <w:rsid w:val="005455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1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42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Kesko</Company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Jirgensone Liga</dc:creator>
  <cp:keywords/>
  <dc:description/>
  <cp:lastModifiedBy>Rezeknes Namsaimnieks</cp:lastModifiedBy>
  <cp:revision>2</cp:revision>
  <dcterms:created xsi:type="dcterms:W3CDTF">2024-05-16T07:29:00Z</dcterms:created>
  <dcterms:modified xsi:type="dcterms:W3CDTF">2024-05-16T07:29:00Z</dcterms:modified>
</cp:coreProperties>
</file>