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214B92" w:rsidRDefault="007E0A68" w:rsidP="00CF4B1C">
      <w:pPr>
        <w:ind w:left="4678"/>
        <w:jc w:val="right"/>
        <w:rPr>
          <w:sz w:val="20"/>
          <w:szCs w:val="20"/>
        </w:rPr>
      </w:pPr>
      <w:r w:rsidRPr="00E03FA9">
        <w:rPr>
          <w:sz w:val="20"/>
          <w:szCs w:val="20"/>
        </w:rPr>
        <w:t xml:space="preserve">iepirkuma </w:t>
      </w:r>
      <w:r w:rsidRPr="00214B92">
        <w:rPr>
          <w:sz w:val="20"/>
          <w:szCs w:val="20"/>
        </w:rPr>
        <w:t>komisijas</w:t>
      </w:r>
    </w:p>
    <w:p w14:paraId="55B93AD1" w14:textId="4EB257E9" w:rsidR="007E0A68" w:rsidRPr="00214B92" w:rsidRDefault="00B35A15" w:rsidP="007E0A68">
      <w:pPr>
        <w:ind w:left="5103"/>
        <w:jc w:val="right"/>
        <w:rPr>
          <w:sz w:val="20"/>
          <w:szCs w:val="20"/>
        </w:rPr>
      </w:pPr>
      <w:r w:rsidRPr="00214B92">
        <w:rPr>
          <w:sz w:val="20"/>
          <w:szCs w:val="20"/>
        </w:rPr>
        <w:t>202</w:t>
      </w:r>
      <w:r w:rsidR="00C00074" w:rsidRPr="00214B92">
        <w:rPr>
          <w:sz w:val="20"/>
          <w:szCs w:val="20"/>
        </w:rPr>
        <w:t>4</w:t>
      </w:r>
      <w:r w:rsidRPr="00214B92">
        <w:rPr>
          <w:sz w:val="20"/>
          <w:szCs w:val="20"/>
        </w:rPr>
        <w:t xml:space="preserve">.gada </w:t>
      </w:r>
      <w:r w:rsidR="00214B92" w:rsidRPr="00214B92">
        <w:rPr>
          <w:sz w:val="20"/>
          <w:szCs w:val="20"/>
        </w:rPr>
        <w:t>13</w:t>
      </w:r>
      <w:r w:rsidR="00EB25A7" w:rsidRPr="00214B92">
        <w:rPr>
          <w:sz w:val="20"/>
          <w:szCs w:val="20"/>
        </w:rPr>
        <w:t>.</w:t>
      </w:r>
      <w:r w:rsidR="0093625D" w:rsidRPr="00214B92">
        <w:rPr>
          <w:sz w:val="20"/>
          <w:szCs w:val="20"/>
        </w:rPr>
        <w:t xml:space="preserve"> </w:t>
      </w:r>
      <w:r w:rsidR="000D26AF" w:rsidRPr="00214B92">
        <w:rPr>
          <w:sz w:val="20"/>
          <w:szCs w:val="20"/>
        </w:rPr>
        <w:t xml:space="preserve">jūnija </w:t>
      </w:r>
      <w:r w:rsidR="00C00074" w:rsidRPr="00214B92">
        <w:rPr>
          <w:sz w:val="20"/>
          <w:szCs w:val="20"/>
        </w:rPr>
        <w:t>sēdē,</w:t>
      </w:r>
    </w:p>
    <w:p w14:paraId="3E1259F0" w14:textId="7C59B0D3" w:rsidR="007E0A68" w:rsidRDefault="00165BEB" w:rsidP="00F657E1">
      <w:pPr>
        <w:ind w:left="3828"/>
        <w:jc w:val="right"/>
        <w:rPr>
          <w:sz w:val="20"/>
          <w:szCs w:val="20"/>
        </w:rPr>
      </w:pPr>
      <w:r w:rsidRPr="00214B92">
        <w:rPr>
          <w:sz w:val="20"/>
          <w:szCs w:val="20"/>
        </w:rPr>
        <w:t>(protokols Nr.</w:t>
      </w:r>
      <w:r w:rsidR="00CC06DB" w:rsidRPr="00214B92">
        <w:rPr>
          <w:sz w:val="20"/>
          <w:szCs w:val="20"/>
        </w:rPr>
        <w:t xml:space="preserve"> RSU 2024/</w:t>
      </w:r>
      <w:r w:rsidR="0021686E" w:rsidRPr="00214B92">
        <w:rPr>
          <w:sz w:val="20"/>
          <w:szCs w:val="20"/>
        </w:rPr>
        <w:t>50</w:t>
      </w:r>
      <w:r w:rsidR="00CC06DB" w:rsidRPr="00214B92">
        <w:rPr>
          <w:sz w:val="20"/>
          <w:szCs w:val="20"/>
        </w:rPr>
        <w:t>/AK-</w:t>
      </w:r>
      <w:r w:rsidR="006F20AF" w:rsidRPr="00214B92">
        <w:rPr>
          <w:sz w:val="20"/>
          <w:szCs w:val="20"/>
        </w:rPr>
        <w:t>1</w:t>
      </w:r>
      <w:r w:rsidR="00A1662F" w:rsidRPr="00214B92">
        <w:rPr>
          <w:sz w:val="20"/>
          <w:szCs w:val="20"/>
        </w:rPr>
        <w:t>)</w:t>
      </w:r>
    </w:p>
    <w:p w14:paraId="797F6A9E" w14:textId="77777777" w:rsidR="006E51FB" w:rsidRPr="006E51FB" w:rsidRDefault="006E51FB" w:rsidP="006E51FB">
      <w:pPr>
        <w:jc w:val="right"/>
        <w:rPr>
          <w:rFonts w:eastAsia="Times New Roman"/>
          <w:color w:val="FF0000"/>
          <w:sz w:val="20"/>
          <w:szCs w:val="20"/>
          <w:highlight w:val="yellow"/>
        </w:rPr>
      </w:pPr>
      <w:r w:rsidRPr="006E51FB">
        <w:rPr>
          <w:color w:val="FF0000"/>
          <w:sz w:val="20"/>
          <w:szCs w:val="20"/>
          <w:highlight w:val="yellow"/>
        </w:rPr>
        <w:t>Ar grozījumiem</w:t>
      </w:r>
    </w:p>
    <w:p w14:paraId="282A1AB3" w14:textId="77777777" w:rsidR="006E51FB" w:rsidRPr="006E51FB" w:rsidRDefault="006E51FB" w:rsidP="006E51FB">
      <w:pPr>
        <w:jc w:val="right"/>
        <w:rPr>
          <w:color w:val="FF0000"/>
          <w:sz w:val="20"/>
          <w:szCs w:val="20"/>
          <w:highlight w:val="yellow"/>
          <w:lang w:eastAsia="en-US"/>
        </w:rPr>
      </w:pPr>
      <w:r w:rsidRPr="006E51FB">
        <w:rPr>
          <w:color w:val="FF0000"/>
          <w:sz w:val="20"/>
          <w:szCs w:val="20"/>
          <w:highlight w:val="yellow"/>
        </w:rPr>
        <w:t>Rīgas Stradiņa universitātes</w:t>
      </w:r>
    </w:p>
    <w:p w14:paraId="724EFCB2" w14:textId="77777777" w:rsidR="006E51FB" w:rsidRPr="006E51FB" w:rsidRDefault="006E51FB" w:rsidP="006E51FB">
      <w:pPr>
        <w:jc w:val="right"/>
        <w:rPr>
          <w:color w:val="FF0000"/>
          <w:sz w:val="20"/>
          <w:szCs w:val="20"/>
          <w:highlight w:val="yellow"/>
        </w:rPr>
      </w:pPr>
      <w:r w:rsidRPr="006E51FB">
        <w:rPr>
          <w:color w:val="FF0000"/>
          <w:sz w:val="20"/>
          <w:szCs w:val="20"/>
          <w:highlight w:val="yellow"/>
        </w:rPr>
        <w:t>iepirkuma komisijas</w:t>
      </w:r>
    </w:p>
    <w:p w14:paraId="5B41374B" w14:textId="29A78140" w:rsidR="006E51FB" w:rsidRPr="006E51FB" w:rsidRDefault="006E51FB" w:rsidP="006E51FB">
      <w:pPr>
        <w:jc w:val="right"/>
        <w:rPr>
          <w:color w:val="FF0000"/>
          <w:sz w:val="20"/>
          <w:szCs w:val="20"/>
          <w:highlight w:val="yellow"/>
        </w:rPr>
      </w:pPr>
      <w:r w:rsidRPr="006E51FB">
        <w:rPr>
          <w:color w:val="FF0000"/>
          <w:sz w:val="20"/>
          <w:szCs w:val="20"/>
          <w:highlight w:val="yellow"/>
        </w:rPr>
        <w:t xml:space="preserve">2024.gada </w:t>
      </w:r>
      <w:r>
        <w:rPr>
          <w:color w:val="FF0000"/>
          <w:sz w:val="20"/>
          <w:szCs w:val="20"/>
          <w:highlight w:val="yellow"/>
        </w:rPr>
        <w:t>21.jūnija</w:t>
      </w:r>
      <w:r w:rsidRPr="006E51FB">
        <w:rPr>
          <w:color w:val="FF0000"/>
          <w:sz w:val="20"/>
          <w:szCs w:val="20"/>
          <w:highlight w:val="yellow"/>
        </w:rPr>
        <w:t xml:space="preserve"> sēdē</w:t>
      </w:r>
    </w:p>
    <w:p w14:paraId="17E17FCC" w14:textId="3FE21DBC" w:rsidR="006E51FB" w:rsidRPr="006E51FB" w:rsidRDefault="006E51FB" w:rsidP="006E51FB">
      <w:pPr>
        <w:ind w:left="3828"/>
        <w:jc w:val="right"/>
        <w:rPr>
          <w:sz w:val="20"/>
          <w:szCs w:val="20"/>
        </w:rPr>
      </w:pPr>
      <w:r w:rsidRPr="006E51FB">
        <w:rPr>
          <w:color w:val="FF0000"/>
          <w:sz w:val="20"/>
          <w:szCs w:val="20"/>
          <w:highlight w:val="yellow"/>
        </w:rPr>
        <w:t>(protokols Nr. RSU</w:t>
      </w:r>
      <w:r w:rsidRPr="006E51FB">
        <w:rPr>
          <w:b/>
          <w:color w:val="FF0000"/>
          <w:sz w:val="20"/>
          <w:szCs w:val="20"/>
          <w:highlight w:val="yellow"/>
        </w:rPr>
        <w:t xml:space="preserve"> </w:t>
      </w:r>
      <w:r w:rsidRPr="006E51FB">
        <w:rPr>
          <w:color w:val="FF0000"/>
          <w:sz w:val="20"/>
          <w:szCs w:val="20"/>
          <w:highlight w:val="yellow"/>
        </w:rPr>
        <w:t>2024/5</w:t>
      </w:r>
      <w:r>
        <w:rPr>
          <w:color w:val="FF0000"/>
          <w:sz w:val="20"/>
          <w:szCs w:val="20"/>
          <w:highlight w:val="yellow"/>
        </w:rPr>
        <w:t>0</w:t>
      </w:r>
      <w:r w:rsidRPr="006E51FB">
        <w:rPr>
          <w:color w:val="FF0000"/>
          <w:sz w:val="20"/>
          <w:szCs w:val="20"/>
          <w:highlight w:val="yellow"/>
        </w:rPr>
        <w:t>/AK-</w:t>
      </w:r>
      <w:r>
        <w:rPr>
          <w:color w:val="FF0000"/>
          <w:sz w:val="20"/>
          <w:szCs w:val="20"/>
          <w:highlight w:val="yellow"/>
        </w:rPr>
        <w:t>2</w:t>
      </w:r>
      <w:r w:rsidRPr="006E51FB">
        <w:rPr>
          <w:color w:val="FF0000"/>
          <w:sz w:val="20"/>
          <w:szCs w:val="20"/>
          <w:highlight w:val="yellow"/>
        </w:rPr>
        <w:t>)</w:t>
      </w:r>
    </w:p>
    <w:p w14:paraId="6A479577" w14:textId="4CEF1720" w:rsidR="00414E40" w:rsidRPr="00E03FA9" w:rsidRDefault="00414E40" w:rsidP="00CF4B1C">
      <w:pPr>
        <w:ind w:left="3828"/>
        <w:jc w:val="right"/>
        <w:rPr>
          <w:sz w:val="20"/>
          <w:szCs w:val="20"/>
        </w:rPr>
      </w:pPr>
    </w:p>
    <w:p w14:paraId="35BED691" w14:textId="0D4F27B1" w:rsidR="007E4BAE" w:rsidRPr="000537F9" w:rsidRDefault="007E4BAE" w:rsidP="004B00A6">
      <w:pPr>
        <w:jc w:val="right"/>
        <w:rPr>
          <w:b/>
        </w:rPr>
      </w:pPr>
    </w:p>
    <w:p w14:paraId="3D6B5CAB" w14:textId="77777777" w:rsidR="00457497" w:rsidRPr="006B2F7F" w:rsidRDefault="00457497" w:rsidP="00457497">
      <w:pPr>
        <w:jc w:val="center"/>
        <w:rPr>
          <w:b/>
        </w:rPr>
      </w:pPr>
    </w:p>
    <w:p w14:paraId="29E69AA4" w14:textId="77777777" w:rsidR="006F12B5" w:rsidRDefault="006F12B5" w:rsidP="007E0A68">
      <w:pPr>
        <w:jc w:val="center"/>
        <w:rPr>
          <w:b/>
          <w:sz w:val="28"/>
        </w:rPr>
      </w:pPr>
    </w:p>
    <w:p w14:paraId="11AFDD07" w14:textId="77777777" w:rsidR="006F12B5" w:rsidRDefault="006F12B5" w:rsidP="007E0A68">
      <w:pPr>
        <w:jc w:val="center"/>
        <w:rPr>
          <w:b/>
          <w:sz w:val="28"/>
        </w:rPr>
      </w:pPr>
    </w:p>
    <w:p w14:paraId="3E307C57" w14:textId="5E1502FE" w:rsidR="00072F42" w:rsidRDefault="00072F42" w:rsidP="007E0A68">
      <w:pPr>
        <w:jc w:val="center"/>
        <w:rPr>
          <w:b/>
          <w:sz w:val="28"/>
        </w:rPr>
      </w:pPr>
    </w:p>
    <w:p w14:paraId="6720BC16" w14:textId="77777777" w:rsidR="00072F42" w:rsidRDefault="00072F42"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7E0A68">
      <w:pPr>
        <w:jc w:val="center"/>
        <w:rPr>
          <w:b/>
          <w:sz w:val="28"/>
        </w:rPr>
      </w:pPr>
      <w:r w:rsidRPr="000537F9">
        <w:rPr>
          <w:b/>
          <w:sz w:val="28"/>
        </w:rPr>
        <w:t>ATKLĀTA KONKURSA</w:t>
      </w:r>
    </w:p>
    <w:p w14:paraId="4F055847" w14:textId="77777777" w:rsidR="0085198A" w:rsidRDefault="0085198A" w:rsidP="007E0A68">
      <w:pPr>
        <w:jc w:val="center"/>
        <w:rPr>
          <w:b/>
          <w:sz w:val="28"/>
        </w:rPr>
      </w:pPr>
    </w:p>
    <w:p w14:paraId="1B188A77" w14:textId="77777777" w:rsidR="00802C4A" w:rsidRPr="005D1E3A" w:rsidRDefault="0085198A" w:rsidP="007E0A68">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7E0A68">
      <w:pPr>
        <w:rPr>
          <w:sz w:val="28"/>
        </w:rPr>
      </w:pPr>
    </w:p>
    <w:p w14:paraId="593680AC" w14:textId="77777777" w:rsidR="00802C4A" w:rsidRPr="000537F9" w:rsidRDefault="00802C4A" w:rsidP="007E0A68">
      <w:pPr>
        <w:rPr>
          <w:sz w:val="36"/>
          <w:szCs w:val="36"/>
        </w:rPr>
      </w:pPr>
    </w:p>
    <w:p w14:paraId="2789916A" w14:textId="77777777" w:rsidR="00CC06DB" w:rsidRDefault="00CE6C20" w:rsidP="00CE6C20">
      <w:pPr>
        <w:jc w:val="center"/>
        <w:rPr>
          <w:b/>
          <w:bCs/>
          <w:sz w:val="40"/>
          <w:szCs w:val="40"/>
        </w:rPr>
      </w:pPr>
      <w:bookmarkStart w:id="0" w:name="_Hlk160009218"/>
      <w:r w:rsidRPr="00CE6C20">
        <w:rPr>
          <w:b/>
          <w:bCs/>
          <w:sz w:val="40"/>
          <w:szCs w:val="40"/>
        </w:rPr>
        <w:t xml:space="preserve">RSU </w:t>
      </w:r>
      <w:bookmarkEnd w:id="0"/>
      <w:r w:rsidR="00CC06DB">
        <w:rPr>
          <w:b/>
          <w:bCs/>
          <w:sz w:val="40"/>
          <w:szCs w:val="40"/>
        </w:rPr>
        <w:t xml:space="preserve">sporta bāzes pārbūves būvdarbi </w:t>
      </w:r>
    </w:p>
    <w:p w14:paraId="1E8C7BF9" w14:textId="5E66C467" w:rsidR="00802C4A" w:rsidRPr="000537F9" w:rsidRDefault="00CC06DB" w:rsidP="00CE6C20">
      <w:pPr>
        <w:jc w:val="center"/>
        <w:rPr>
          <w:sz w:val="28"/>
        </w:rPr>
      </w:pPr>
      <w:r>
        <w:rPr>
          <w:b/>
          <w:bCs/>
          <w:sz w:val="40"/>
          <w:szCs w:val="40"/>
        </w:rPr>
        <w:t>Cigoriņu ielā 3, Rīgā</w:t>
      </w:r>
    </w:p>
    <w:p w14:paraId="0E7CD002" w14:textId="77777777" w:rsidR="00802C4A" w:rsidRPr="000537F9" w:rsidRDefault="00802C4A" w:rsidP="007E0A68">
      <w:pPr>
        <w:rPr>
          <w:sz w:val="28"/>
        </w:rPr>
      </w:pPr>
    </w:p>
    <w:p w14:paraId="65449A51" w14:textId="77777777" w:rsidR="00802C4A" w:rsidRPr="000537F9" w:rsidRDefault="00802C4A" w:rsidP="007E0A68">
      <w:pPr>
        <w:jc w:val="center"/>
        <w:rPr>
          <w:b/>
          <w:sz w:val="28"/>
        </w:rPr>
      </w:pPr>
      <w:r w:rsidRPr="000537F9">
        <w:rPr>
          <w:b/>
          <w:sz w:val="28"/>
        </w:rPr>
        <w:t>NOLIKUMS</w:t>
      </w:r>
      <w:r w:rsidR="006F0804">
        <w:rPr>
          <w:b/>
          <w:sz w:val="28"/>
        </w:rPr>
        <w:t xml:space="preserve"> </w:t>
      </w:r>
    </w:p>
    <w:p w14:paraId="13E0FB1B" w14:textId="77777777" w:rsidR="00802C4A" w:rsidRPr="000537F9" w:rsidRDefault="00802C4A" w:rsidP="007E0A68">
      <w:pPr>
        <w:jc w:val="center"/>
        <w:rPr>
          <w:b/>
          <w:sz w:val="28"/>
        </w:rPr>
      </w:pPr>
    </w:p>
    <w:p w14:paraId="390E00F1" w14:textId="77777777" w:rsidR="00802C4A" w:rsidRPr="000537F9" w:rsidRDefault="00802C4A" w:rsidP="007E0A68">
      <w:pPr>
        <w:jc w:val="center"/>
        <w:rPr>
          <w:b/>
          <w:sz w:val="28"/>
        </w:rPr>
      </w:pPr>
    </w:p>
    <w:p w14:paraId="6946F7FD" w14:textId="2C6ECBA7" w:rsidR="00802C4A" w:rsidRPr="000537F9" w:rsidRDefault="00E80E70" w:rsidP="007E0A68">
      <w:pPr>
        <w:jc w:val="center"/>
        <w:rPr>
          <w:b/>
        </w:rPr>
      </w:pPr>
      <w:r>
        <w:rPr>
          <w:b/>
          <w:sz w:val="28"/>
        </w:rPr>
        <w:t>Iepirkuma i</w:t>
      </w:r>
      <w:r w:rsidR="001713B1">
        <w:rPr>
          <w:b/>
          <w:sz w:val="28"/>
        </w:rPr>
        <w:t>dentifikācijas Nr.</w:t>
      </w:r>
      <w:r w:rsidR="00802C4A" w:rsidRPr="000537F9">
        <w:rPr>
          <w:b/>
          <w:sz w:val="28"/>
        </w:rPr>
        <w:t xml:space="preserve"> </w:t>
      </w:r>
      <w:r w:rsidR="004C3C04" w:rsidRPr="00072FA0">
        <w:rPr>
          <w:b/>
          <w:sz w:val="28"/>
        </w:rPr>
        <w:t xml:space="preserve">RSU </w:t>
      </w:r>
      <w:r w:rsidR="00AD056D" w:rsidRPr="00D305BB">
        <w:rPr>
          <w:b/>
          <w:sz w:val="28"/>
        </w:rPr>
        <w:t>202</w:t>
      </w:r>
      <w:r w:rsidR="0054321E" w:rsidRPr="00D305BB">
        <w:rPr>
          <w:b/>
          <w:sz w:val="28"/>
        </w:rPr>
        <w:t>4</w:t>
      </w:r>
      <w:r w:rsidR="00CF4B1C" w:rsidRPr="00D305BB">
        <w:rPr>
          <w:b/>
          <w:sz w:val="28"/>
        </w:rPr>
        <w:t>/</w:t>
      </w:r>
      <w:r w:rsidR="00D305BB" w:rsidRPr="00D305BB">
        <w:rPr>
          <w:b/>
          <w:sz w:val="28"/>
        </w:rPr>
        <w:t>50</w:t>
      </w:r>
      <w:r w:rsidR="004C3C04" w:rsidRPr="00D305BB">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77777777" w:rsidR="00802C4A" w:rsidRPr="000537F9" w:rsidRDefault="00802C4A" w:rsidP="007E0A68">
      <w:pPr>
        <w:jc w:val="center"/>
        <w:rPr>
          <w:b/>
        </w:rPr>
      </w:pPr>
    </w:p>
    <w:p w14:paraId="3EE683D6" w14:textId="77777777" w:rsidR="00802C4A" w:rsidRPr="000537F9" w:rsidRDefault="00802C4A" w:rsidP="007E0A68">
      <w:pPr>
        <w:jc w:val="center"/>
        <w:rPr>
          <w:b/>
        </w:rPr>
      </w:pPr>
    </w:p>
    <w:p w14:paraId="2C5C7240" w14:textId="77777777" w:rsidR="00802C4A" w:rsidRPr="000537F9" w:rsidRDefault="00802C4A" w:rsidP="007E0A68">
      <w:pPr>
        <w:jc w:val="center"/>
        <w:rPr>
          <w:b/>
        </w:rPr>
      </w:pPr>
    </w:p>
    <w:p w14:paraId="7197BBFE" w14:textId="77777777" w:rsidR="00802C4A" w:rsidRPr="000537F9" w:rsidRDefault="00802C4A" w:rsidP="007E0A68">
      <w:pPr>
        <w:jc w:val="center"/>
        <w:rPr>
          <w:b/>
        </w:rPr>
      </w:pPr>
    </w:p>
    <w:p w14:paraId="4C9A8039" w14:textId="77777777" w:rsidR="00802C4A" w:rsidRDefault="00802C4A" w:rsidP="003A3BFE">
      <w:pPr>
        <w:rPr>
          <w:b/>
        </w:rPr>
      </w:pPr>
    </w:p>
    <w:p w14:paraId="5E35FB53" w14:textId="77777777" w:rsidR="00165BEB" w:rsidRDefault="00165BEB" w:rsidP="007E0A68">
      <w:pPr>
        <w:jc w:val="center"/>
        <w:rPr>
          <w:b/>
        </w:rPr>
      </w:pPr>
    </w:p>
    <w:p w14:paraId="21CB4FFA" w14:textId="3AB98B6C" w:rsidR="002A5E54" w:rsidRDefault="002A5E54" w:rsidP="00414E40">
      <w:pPr>
        <w:rPr>
          <w:b/>
        </w:rPr>
      </w:pPr>
    </w:p>
    <w:p w14:paraId="0FC7F92C" w14:textId="32155230" w:rsidR="002A5E54" w:rsidRDefault="002A5E54" w:rsidP="007E0A68">
      <w:pPr>
        <w:jc w:val="center"/>
        <w:rPr>
          <w:b/>
        </w:rPr>
      </w:pPr>
    </w:p>
    <w:p w14:paraId="57D172BC" w14:textId="192B7742" w:rsidR="008D11FE" w:rsidRDefault="008D11FE" w:rsidP="007E0A68">
      <w:pPr>
        <w:jc w:val="center"/>
        <w:rPr>
          <w:b/>
        </w:rPr>
      </w:pPr>
    </w:p>
    <w:p w14:paraId="05AECE2D" w14:textId="77777777" w:rsidR="00802C4A" w:rsidRPr="000537F9" w:rsidRDefault="00E80E70" w:rsidP="00860E85">
      <w:pPr>
        <w:jc w:val="center"/>
        <w:rPr>
          <w:b/>
        </w:rPr>
      </w:pPr>
      <w:r>
        <w:rPr>
          <w:b/>
        </w:rPr>
        <w:t>Rīga</w:t>
      </w:r>
    </w:p>
    <w:p w14:paraId="646BD1F1" w14:textId="53F59E36" w:rsidR="00CF4B1C" w:rsidRDefault="00457497" w:rsidP="00E03FA9">
      <w:pPr>
        <w:jc w:val="center"/>
        <w:rPr>
          <w:b/>
        </w:rPr>
      </w:pPr>
      <w:r w:rsidRPr="000537F9">
        <w:rPr>
          <w:b/>
        </w:rPr>
        <w:t>20</w:t>
      </w:r>
      <w:r w:rsidR="00AD056D">
        <w:rPr>
          <w:b/>
        </w:rPr>
        <w:t>2</w:t>
      </w:r>
      <w:r w:rsidR="0030319E">
        <w:rPr>
          <w:b/>
        </w:rPr>
        <w:t>4</w:t>
      </w:r>
    </w:p>
    <w:p w14:paraId="15F10485" w14:textId="77777777" w:rsidR="00ED7C67" w:rsidRDefault="00ED7C67">
      <w:pPr>
        <w:suppressAutoHyphens w:val="0"/>
        <w:spacing w:after="200" w:line="276" w:lineRule="auto"/>
        <w:jc w:val="left"/>
        <w:rPr>
          <w:b/>
        </w:rPr>
      </w:pPr>
      <w:r>
        <w:rPr>
          <w:b/>
        </w:rPr>
        <w:br w:type="page"/>
      </w:r>
    </w:p>
    <w:p w14:paraId="26380BD0" w14:textId="4CFCB678" w:rsidR="00F215FC" w:rsidRPr="006F12B5" w:rsidRDefault="00F215FC" w:rsidP="00F215FC">
      <w:pPr>
        <w:suppressAutoHyphens w:val="0"/>
        <w:spacing w:after="200" w:line="276" w:lineRule="auto"/>
        <w:jc w:val="center"/>
        <w:rPr>
          <w:b/>
        </w:rPr>
      </w:pPr>
      <w:r w:rsidRPr="006F12B5">
        <w:rPr>
          <w:b/>
        </w:rPr>
        <w:lastRenderedPageBreak/>
        <w:t>SATURS</w:t>
      </w:r>
    </w:p>
    <w:p w14:paraId="5B719CDF" w14:textId="76978DAC" w:rsidR="0011001C" w:rsidRDefault="00F215FC">
      <w:pPr>
        <w:pStyle w:val="TOC1"/>
        <w:rPr>
          <w:rFonts w:asciiTheme="minorHAnsi" w:eastAsiaTheme="minorEastAsia" w:hAnsiTheme="minorHAnsi" w:cstheme="minorBidi"/>
          <w:noProof/>
          <w:sz w:val="22"/>
          <w:szCs w:val="22"/>
          <w:lang w:val="en-US" w:eastAsia="en-US"/>
        </w:rPr>
      </w:pPr>
      <w:r>
        <w:fldChar w:fldCharType="begin"/>
      </w:r>
      <w:r>
        <w:instrText xml:space="preserve"> TOC \h \z \t "Heading 1;1;Nodala 1;1" </w:instrText>
      </w:r>
      <w:r>
        <w:fldChar w:fldCharType="separate"/>
      </w:r>
      <w:hyperlink w:anchor="_Toc147498859" w:history="1">
        <w:r w:rsidR="0011001C" w:rsidRPr="00D81930">
          <w:rPr>
            <w:rStyle w:val="Hyperlink"/>
            <w:noProof/>
          </w:rPr>
          <w:t>1.</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Vispārējā informācija</w:t>
        </w:r>
        <w:r w:rsidR="0011001C">
          <w:rPr>
            <w:noProof/>
            <w:webHidden/>
          </w:rPr>
          <w:tab/>
        </w:r>
        <w:r w:rsidR="0011001C">
          <w:rPr>
            <w:noProof/>
            <w:webHidden/>
          </w:rPr>
          <w:fldChar w:fldCharType="begin"/>
        </w:r>
        <w:r w:rsidR="0011001C">
          <w:rPr>
            <w:noProof/>
            <w:webHidden/>
          </w:rPr>
          <w:instrText xml:space="preserve"> PAGEREF _Toc147498859 \h </w:instrText>
        </w:r>
        <w:r w:rsidR="0011001C">
          <w:rPr>
            <w:noProof/>
            <w:webHidden/>
          </w:rPr>
        </w:r>
        <w:r w:rsidR="0011001C">
          <w:rPr>
            <w:noProof/>
            <w:webHidden/>
          </w:rPr>
          <w:fldChar w:fldCharType="separate"/>
        </w:r>
        <w:r w:rsidR="008F1627">
          <w:rPr>
            <w:noProof/>
            <w:webHidden/>
          </w:rPr>
          <w:t>3</w:t>
        </w:r>
        <w:r w:rsidR="0011001C">
          <w:rPr>
            <w:noProof/>
            <w:webHidden/>
          </w:rPr>
          <w:fldChar w:fldCharType="end"/>
        </w:r>
      </w:hyperlink>
    </w:p>
    <w:p w14:paraId="309BF725" w14:textId="2CEF0913" w:rsidR="0011001C" w:rsidRDefault="007B14CC">
      <w:pPr>
        <w:pStyle w:val="TOC1"/>
        <w:rPr>
          <w:rFonts w:asciiTheme="minorHAnsi" w:eastAsiaTheme="minorEastAsia" w:hAnsiTheme="minorHAnsi" w:cstheme="minorBidi"/>
          <w:noProof/>
          <w:sz w:val="22"/>
          <w:szCs w:val="22"/>
          <w:lang w:val="en-US" w:eastAsia="en-US"/>
        </w:rPr>
      </w:pPr>
      <w:hyperlink w:anchor="_Toc147498860" w:history="1">
        <w:r w:rsidR="0011001C" w:rsidRPr="00D81930">
          <w:rPr>
            <w:rStyle w:val="Hyperlink"/>
            <w:noProof/>
          </w:rPr>
          <w:t>2.</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Informācija par iepirkuma procedūru</w:t>
        </w:r>
        <w:r w:rsidR="0011001C">
          <w:rPr>
            <w:noProof/>
            <w:webHidden/>
          </w:rPr>
          <w:tab/>
        </w:r>
        <w:r w:rsidR="0011001C">
          <w:rPr>
            <w:noProof/>
            <w:webHidden/>
          </w:rPr>
          <w:fldChar w:fldCharType="begin"/>
        </w:r>
        <w:r w:rsidR="0011001C">
          <w:rPr>
            <w:noProof/>
            <w:webHidden/>
          </w:rPr>
          <w:instrText xml:space="preserve"> PAGEREF _Toc147498860 \h </w:instrText>
        </w:r>
        <w:r w:rsidR="0011001C">
          <w:rPr>
            <w:noProof/>
            <w:webHidden/>
          </w:rPr>
        </w:r>
        <w:r w:rsidR="0011001C">
          <w:rPr>
            <w:noProof/>
            <w:webHidden/>
          </w:rPr>
          <w:fldChar w:fldCharType="separate"/>
        </w:r>
        <w:r w:rsidR="008F1627">
          <w:rPr>
            <w:noProof/>
            <w:webHidden/>
          </w:rPr>
          <w:t>3</w:t>
        </w:r>
        <w:r w:rsidR="0011001C">
          <w:rPr>
            <w:noProof/>
            <w:webHidden/>
          </w:rPr>
          <w:fldChar w:fldCharType="end"/>
        </w:r>
      </w:hyperlink>
    </w:p>
    <w:p w14:paraId="6A652200" w14:textId="75C731CD" w:rsidR="0011001C" w:rsidRDefault="007B14CC">
      <w:pPr>
        <w:pStyle w:val="TOC1"/>
        <w:rPr>
          <w:rFonts w:asciiTheme="minorHAnsi" w:eastAsiaTheme="minorEastAsia" w:hAnsiTheme="minorHAnsi" w:cstheme="minorBidi"/>
          <w:noProof/>
          <w:sz w:val="22"/>
          <w:szCs w:val="22"/>
          <w:lang w:val="en-US" w:eastAsia="en-US"/>
        </w:rPr>
      </w:pPr>
      <w:hyperlink w:anchor="_Toc147498861" w:history="1">
        <w:r w:rsidR="0011001C" w:rsidRPr="00D81930">
          <w:rPr>
            <w:rStyle w:val="Hyperlink"/>
            <w:noProof/>
          </w:rPr>
          <w:t>3.</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Piedāvājuma iesniegšanas un atvēršanas vieta, datums, laiks un kārtība</w:t>
        </w:r>
        <w:r w:rsidR="0011001C">
          <w:rPr>
            <w:noProof/>
            <w:webHidden/>
          </w:rPr>
          <w:tab/>
        </w:r>
        <w:r w:rsidR="0011001C">
          <w:rPr>
            <w:noProof/>
            <w:webHidden/>
          </w:rPr>
          <w:fldChar w:fldCharType="begin"/>
        </w:r>
        <w:r w:rsidR="0011001C">
          <w:rPr>
            <w:noProof/>
            <w:webHidden/>
          </w:rPr>
          <w:instrText xml:space="preserve"> PAGEREF _Toc147498861 \h </w:instrText>
        </w:r>
        <w:r w:rsidR="0011001C">
          <w:rPr>
            <w:noProof/>
            <w:webHidden/>
          </w:rPr>
        </w:r>
        <w:r w:rsidR="0011001C">
          <w:rPr>
            <w:noProof/>
            <w:webHidden/>
          </w:rPr>
          <w:fldChar w:fldCharType="separate"/>
        </w:r>
        <w:r w:rsidR="008F1627">
          <w:rPr>
            <w:noProof/>
            <w:webHidden/>
          </w:rPr>
          <w:t>4</w:t>
        </w:r>
        <w:r w:rsidR="0011001C">
          <w:rPr>
            <w:noProof/>
            <w:webHidden/>
          </w:rPr>
          <w:fldChar w:fldCharType="end"/>
        </w:r>
      </w:hyperlink>
    </w:p>
    <w:p w14:paraId="44D658DB" w14:textId="0820637E" w:rsidR="0011001C" w:rsidRDefault="007B14CC">
      <w:pPr>
        <w:pStyle w:val="TOC1"/>
        <w:rPr>
          <w:rFonts w:asciiTheme="minorHAnsi" w:eastAsiaTheme="minorEastAsia" w:hAnsiTheme="minorHAnsi" w:cstheme="minorBidi"/>
          <w:noProof/>
          <w:sz w:val="22"/>
          <w:szCs w:val="22"/>
          <w:lang w:val="en-US" w:eastAsia="en-US"/>
        </w:rPr>
      </w:pPr>
      <w:hyperlink w:anchor="_Toc147498862" w:history="1">
        <w:r w:rsidR="0011001C" w:rsidRPr="00D81930">
          <w:rPr>
            <w:rStyle w:val="Hyperlink"/>
            <w:noProof/>
          </w:rPr>
          <w:t>4.</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Piedāvājuma noformēšana</w:t>
        </w:r>
        <w:r w:rsidR="0011001C">
          <w:rPr>
            <w:noProof/>
            <w:webHidden/>
          </w:rPr>
          <w:tab/>
        </w:r>
        <w:r w:rsidR="0011001C">
          <w:rPr>
            <w:noProof/>
            <w:webHidden/>
          </w:rPr>
          <w:fldChar w:fldCharType="begin"/>
        </w:r>
        <w:r w:rsidR="0011001C">
          <w:rPr>
            <w:noProof/>
            <w:webHidden/>
          </w:rPr>
          <w:instrText xml:space="preserve"> PAGEREF _Toc147498862 \h </w:instrText>
        </w:r>
        <w:r w:rsidR="0011001C">
          <w:rPr>
            <w:noProof/>
            <w:webHidden/>
          </w:rPr>
        </w:r>
        <w:r w:rsidR="0011001C">
          <w:rPr>
            <w:noProof/>
            <w:webHidden/>
          </w:rPr>
          <w:fldChar w:fldCharType="separate"/>
        </w:r>
        <w:r w:rsidR="008F1627">
          <w:rPr>
            <w:noProof/>
            <w:webHidden/>
          </w:rPr>
          <w:t>5</w:t>
        </w:r>
        <w:r w:rsidR="0011001C">
          <w:rPr>
            <w:noProof/>
            <w:webHidden/>
          </w:rPr>
          <w:fldChar w:fldCharType="end"/>
        </w:r>
      </w:hyperlink>
    </w:p>
    <w:p w14:paraId="6E1B90E3" w14:textId="6D8F496A" w:rsidR="0011001C" w:rsidRDefault="007B14CC">
      <w:pPr>
        <w:pStyle w:val="TOC1"/>
        <w:rPr>
          <w:rFonts w:asciiTheme="minorHAnsi" w:eastAsiaTheme="minorEastAsia" w:hAnsiTheme="minorHAnsi" w:cstheme="minorBidi"/>
          <w:noProof/>
          <w:sz w:val="22"/>
          <w:szCs w:val="22"/>
          <w:lang w:val="en-US" w:eastAsia="en-US"/>
        </w:rPr>
      </w:pPr>
      <w:hyperlink w:anchor="_Toc147498863" w:history="1">
        <w:r w:rsidR="0011001C" w:rsidRPr="00D81930">
          <w:rPr>
            <w:rStyle w:val="Hyperlink"/>
            <w:noProof/>
          </w:rPr>
          <w:t>5.</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Informācija par iepirkuma priekšmetu</w:t>
        </w:r>
        <w:r w:rsidR="0011001C">
          <w:rPr>
            <w:noProof/>
            <w:webHidden/>
          </w:rPr>
          <w:tab/>
        </w:r>
        <w:r w:rsidR="0011001C">
          <w:rPr>
            <w:noProof/>
            <w:webHidden/>
          </w:rPr>
          <w:fldChar w:fldCharType="begin"/>
        </w:r>
        <w:r w:rsidR="0011001C">
          <w:rPr>
            <w:noProof/>
            <w:webHidden/>
          </w:rPr>
          <w:instrText xml:space="preserve"> PAGEREF _Toc147498863 \h </w:instrText>
        </w:r>
        <w:r w:rsidR="0011001C">
          <w:rPr>
            <w:noProof/>
            <w:webHidden/>
          </w:rPr>
        </w:r>
        <w:r w:rsidR="0011001C">
          <w:rPr>
            <w:noProof/>
            <w:webHidden/>
          </w:rPr>
          <w:fldChar w:fldCharType="separate"/>
        </w:r>
        <w:r w:rsidR="008F1627">
          <w:rPr>
            <w:noProof/>
            <w:webHidden/>
          </w:rPr>
          <w:t>6</w:t>
        </w:r>
        <w:r w:rsidR="0011001C">
          <w:rPr>
            <w:noProof/>
            <w:webHidden/>
          </w:rPr>
          <w:fldChar w:fldCharType="end"/>
        </w:r>
      </w:hyperlink>
    </w:p>
    <w:p w14:paraId="329251AC" w14:textId="43CBBB11" w:rsidR="0011001C" w:rsidRDefault="007B14CC">
      <w:pPr>
        <w:pStyle w:val="TOC1"/>
        <w:rPr>
          <w:rFonts w:asciiTheme="minorHAnsi" w:eastAsiaTheme="minorEastAsia" w:hAnsiTheme="minorHAnsi" w:cstheme="minorBidi"/>
          <w:noProof/>
          <w:sz w:val="22"/>
          <w:szCs w:val="22"/>
          <w:lang w:val="en-US" w:eastAsia="en-US"/>
        </w:rPr>
      </w:pPr>
      <w:hyperlink w:anchor="_Toc147498864" w:history="1">
        <w:r w:rsidR="0011001C" w:rsidRPr="00D81930">
          <w:rPr>
            <w:rStyle w:val="Hyperlink"/>
            <w:noProof/>
          </w:rPr>
          <w:t>6.</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Pretendentu atlases (kvalifikācijas) prasības</w:t>
        </w:r>
        <w:r w:rsidR="0011001C">
          <w:rPr>
            <w:noProof/>
            <w:webHidden/>
          </w:rPr>
          <w:tab/>
        </w:r>
        <w:r w:rsidR="0011001C">
          <w:rPr>
            <w:noProof/>
            <w:webHidden/>
          </w:rPr>
          <w:fldChar w:fldCharType="begin"/>
        </w:r>
        <w:r w:rsidR="0011001C">
          <w:rPr>
            <w:noProof/>
            <w:webHidden/>
          </w:rPr>
          <w:instrText xml:space="preserve"> PAGEREF _Toc147498864 \h </w:instrText>
        </w:r>
        <w:r w:rsidR="0011001C">
          <w:rPr>
            <w:noProof/>
            <w:webHidden/>
          </w:rPr>
        </w:r>
        <w:r w:rsidR="0011001C">
          <w:rPr>
            <w:noProof/>
            <w:webHidden/>
          </w:rPr>
          <w:fldChar w:fldCharType="separate"/>
        </w:r>
        <w:r w:rsidR="008F1627">
          <w:rPr>
            <w:noProof/>
            <w:webHidden/>
          </w:rPr>
          <w:t>8</w:t>
        </w:r>
        <w:r w:rsidR="0011001C">
          <w:rPr>
            <w:noProof/>
            <w:webHidden/>
          </w:rPr>
          <w:fldChar w:fldCharType="end"/>
        </w:r>
      </w:hyperlink>
    </w:p>
    <w:p w14:paraId="3253FB0B" w14:textId="2EC9E419" w:rsidR="0011001C" w:rsidRDefault="007B14CC">
      <w:pPr>
        <w:pStyle w:val="TOC1"/>
        <w:rPr>
          <w:rFonts w:asciiTheme="minorHAnsi" w:eastAsiaTheme="minorEastAsia" w:hAnsiTheme="minorHAnsi" w:cstheme="minorBidi"/>
          <w:noProof/>
          <w:sz w:val="22"/>
          <w:szCs w:val="22"/>
          <w:lang w:val="en-US" w:eastAsia="en-US"/>
        </w:rPr>
      </w:pPr>
      <w:hyperlink w:anchor="_Toc147498865" w:history="1">
        <w:r w:rsidR="0011001C" w:rsidRPr="00D81930">
          <w:rPr>
            <w:rStyle w:val="Hyperlink"/>
            <w:noProof/>
          </w:rPr>
          <w:t>7.</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Eiropas vienotais iepirkuma procedūras dokuments</w:t>
        </w:r>
        <w:r w:rsidR="0011001C">
          <w:rPr>
            <w:noProof/>
            <w:webHidden/>
          </w:rPr>
          <w:tab/>
        </w:r>
        <w:r w:rsidR="0011001C">
          <w:rPr>
            <w:noProof/>
            <w:webHidden/>
          </w:rPr>
          <w:fldChar w:fldCharType="begin"/>
        </w:r>
        <w:r w:rsidR="0011001C">
          <w:rPr>
            <w:noProof/>
            <w:webHidden/>
          </w:rPr>
          <w:instrText xml:space="preserve"> PAGEREF _Toc147498865 \h </w:instrText>
        </w:r>
        <w:r w:rsidR="0011001C">
          <w:rPr>
            <w:noProof/>
            <w:webHidden/>
          </w:rPr>
        </w:r>
        <w:r w:rsidR="0011001C">
          <w:rPr>
            <w:noProof/>
            <w:webHidden/>
          </w:rPr>
          <w:fldChar w:fldCharType="separate"/>
        </w:r>
        <w:r w:rsidR="008F1627">
          <w:rPr>
            <w:noProof/>
            <w:webHidden/>
          </w:rPr>
          <w:t>19</w:t>
        </w:r>
        <w:r w:rsidR="0011001C">
          <w:rPr>
            <w:noProof/>
            <w:webHidden/>
          </w:rPr>
          <w:fldChar w:fldCharType="end"/>
        </w:r>
      </w:hyperlink>
    </w:p>
    <w:p w14:paraId="5AD29A61" w14:textId="20BC1779" w:rsidR="0011001C" w:rsidRDefault="007B14CC">
      <w:pPr>
        <w:pStyle w:val="TOC1"/>
        <w:rPr>
          <w:rFonts w:asciiTheme="minorHAnsi" w:eastAsiaTheme="minorEastAsia" w:hAnsiTheme="minorHAnsi" w:cstheme="minorBidi"/>
          <w:noProof/>
          <w:sz w:val="22"/>
          <w:szCs w:val="22"/>
          <w:lang w:val="en-US" w:eastAsia="en-US"/>
        </w:rPr>
      </w:pPr>
      <w:hyperlink w:anchor="_Toc147498866" w:history="1">
        <w:r w:rsidR="0011001C" w:rsidRPr="00D81930">
          <w:rPr>
            <w:rStyle w:val="Hyperlink"/>
            <w:noProof/>
          </w:rPr>
          <w:t>8.</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Tehniskais piedāvājums</w:t>
        </w:r>
        <w:r w:rsidR="0011001C">
          <w:rPr>
            <w:noProof/>
            <w:webHidden/>
          </w:rPr>
          <w:tab/>
        </w:r>
        <w:r w:rsidR="0011001C">
          <w:rPr>
            <w:noProof/>
            <w:webHidden/>
          </w:rPr>
          <w:fldChar w:fldCharType="begin"/>
        </w:r>
        <w:r w:rsidR="0011001C">
          <w:rPr>
            <w:noProof/>
            <w:webHidden/>
          </w:rPr>
          <w:instrText xml:space="preserve"> PAGEREF _Toc147498866 \h </w:instrText>
        </w:r>
        <w:r w:rsidR="0011001C">
          <w:rPr>
            <w:noProof/>
            <w:webHidden/>
          </w:rPr>
        </w:r>
        <w:r w:rsidR="0011001C">
          <w:rPr>
            <w:noProof/>
            <w:webHidden/>
          </w:rPr>
          <w:fldChar w:fldCharType="separate"/>
        </w:r>
        <w:r w:rsidR="008F1627">
          <w:rPr>
            <w:noProof/>
            <w:webHidden/>
          </w:rPr>
          <w:t>20</w:t>
        </w:r>
        <w:r w:rsidR="0011001C">
          <w:rPr>
            <w:noProof/>
            <w:webHidden/>
          </w:rPr>
          <w:fldChar w:fldCharType="end"/>
        </w:r>
      </w:hyperlink>
    </w:p>
    <w:p w14:paraId="5C795CB8" w14:textId="3093589E" w:rsidR="0011001C" w:rsidRDefault="007B14CC">
      <w:pPr>
        <w:pStyle w:val="TOC1"/>
        <w:rPr>
          <w:rFonts w:asciiTheme="minorHAnsi" w:eastAsiaTheme="minorEastAsia" w:hAnsiTheme="minorHAnsi" w:cstheme="minorBidi"/>
          <w:noProof/>
          <w:sz w:val="22"/>
          <w:szCs w:val="22"/>
          <w:lang w:val="en-US" w:eastAsia="en-US"/>
        </w:rPr>
      </w:pPr>
      <w:hyperlink w:anchor="_Toc147498867" w:history="1">
        <w:r w:rsidR="0011001C" w:rsidRPr="00D81930">
          <w:rPr>
            <w:rStyle w:val="Hyperlink"/>
            <w:noProof/>
          </w:rPr>
          <w:t>9.</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Finanšu piedāvājums</w:t>
        </w:r>
        <w:r w:rsidR="0011001C">
          <w:rPr>
            <w:noProof/>
            <w:webHidden/>
          </w:rPr>
          <w:tab/>
        </w:r>
        <w:r w:rsidR="0011001C">
          <w:rPr>
            <w:noProof/>
            <w:webHidden/>
          </w:rPr>
          <w:fldChar w:fldCharType="begin"/>
        </w:r>
        <w:r w:rsidR="0011001C">
          <w:rPr>
            <w:noProof/>
            <w:webHidden/>
          </w:rPr>
          <w:instrText xml:space="preserve"> PAGEREF _Toc147498867 \h </w:instrText>
        </w:r>
        <w:r w:rsidR="0011001C">
          <w:rPr>
            <w:noProof/>
            <w:webHidden/>
          </w:rPr>
        </w:r>
        <w:r w:rsidR="0011001C">
          <w:rPr>
            <w:noProof/>
            <w:webHidden/>
          </w:rPr>
          <w:fldChar w:fldCharType="separate"/>
        </w:r>
        <w:r w:rsidR="008F1627">
          <w:rPr>
            <w:noProof/>
            <w:webHidden/>
          </w:rPr>
          <w:t>20</w:t>
        </w:r>
        <w:r w:rsidR="0011001C">
          <w:rPr>
            <w:noProof/>
            <w:webHidden/>
          </w:rPr>
          <w:fldChar w:fldCharType="end"/>
        </w:r>
      </w:hyperlink>
    </w:p>
    <w:p w14:paraId="36E6E4BF" w14:textId="54B59E8F" w:rsidR="0011001C" w:rsidRDefault="007B14CC">
      <w:pPr>
        <w:pStyle w:val="TOC1"/>
        <w:rPr>
          <w:rFonts w:asciiTheme="minorHAnsi" w:eastAsiaTheme="minorEastAsia" w:hAnsiTheme="minorHAnsi" w:cstheme="minorBidi"/>
          <w:noProof/>
          <w:sz w:val="22"/>
          <w:szCs w:val="22"/>
          <w:lang w:val="en-US" w:eastAsia="en-US"/>
        </w:rPr>
      </w:pPr>
      <w:hyperlink w:anchor="_Toc147498868" w:history="1">
        <w:r w:rsidR="0011001C" w:rsidRPr="00D81930">
          <w:rPr>
            <w:rStyle w:val="Hyperlink"/>
            <w:noProof/>
          </w:rPr>
          <w:t>10.</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Piedāvājumu izvērtēšana</w:t>
        </w:r>
        <w:r w:rsidR="0011001C">
          <w:rPr>
            <w:noProof/>
            <w:webHidden/>
          </w:rPr>
          <w:tab/>
        </w:r>
        <w:r w:rsidR="0011001C">
          <w:rPr>
            <w:noProof/>
            <w:webHidden/>
          </w:rPr>
          <w:fldChar w:fldCharType="begin"/>
        </w:r>
        <w:r w:rsidR="0011001C">
          <w:rPr>
            <w:noProof/>
            <w:webHidden/>
          </w:rPr>
          <w:instrText xml:space="preserve"> PAGEREF _Toc147498868 \h </w:instrText>
        </w:r>
        <w:r w:rsidR="0011001C">
          <w:rPr>
            <w:noProof/>
            <w:webHidden/>
          </w:rPr>
        </w:r>
        <w:r w:rsidR="0011001C">
          <w:rPr>
            <w:noProof/>
            <w:webHidden/>
          </w:rPr>
          <w:fldChar w:fldCharType="separate"/>
        </w:r>
        <w:r w:rsidR="008F1627">
          <w:rPr>
            <w:noProof/>
            <w:webHidden/>
          </w:rPr>
          <w:t>21</w:t>
        </w:r>
        <w:r w:rsidR="0011001C">
          <w:rPr>
            <w:noProof/>
            <w:webHidden/>
          </w:rPr>
          <w:fldChar w:fldCharType="end"/>
        </w:r>
      </w:hyperlink>
    </w:p>
    <w:p w14:paraId="52E24E6C" w14:textId="378A3E6A" w:rsidR="0011001C" w:rsidRDefault="007B14CC">
      <w:pPr>
        <w:pStyle w:val="TOC1"/>
        <w:rPr>
          <w:rFonts w:asciiTheme="minorHAnsi" w:eastAsiaTheme="minorEastAsia" w:hAnsiTheme="minorHAnsi" w:cstheme="minorBidi"/>
          <w:noProof/>
          <w:sz w:val="22"/>
          <w:szCs w:val="22"/>
          <w:lang w:val="en-US" w:eastAsia="en-US"/>
        </w:rPr>
      </w:pPr>
      <w:hyperlink w:anchor="_Toc147498869" w:history="1">
        <w:r w:rsidR="0011001C" w:rsidRPr="00D81930">
          <w:rPr>
            <w:rStyle w:val="Hyperlink"/>
            <w:noProof/>
          </w:rPr>
          <w:t>11.</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Pretendentu izslēgšanas noteikumi atbilstoši normatīviem aktiem</w:t>
        </w:r>
        <w:r w:rsidR="0011001C">
          <w:rPr>
            <w:noProof/>
            <w:webHidden/>
          </w:rPr>
          <w:tab/>
        </w:r>
        <w:r w:rsidR="0011001C">
          <w:rPr>
            <w:noProof/>
            <w:webHidden/>
          </w:rPr>
          <w:fldChar w:fldCharType="begin"/>
        </w:r>
        <w:r w:rsidR="0011001C">
          <w:rPr>
            <w:noProof/>
            <w:webHidden/>
          </w:rPr>
          <w:instrText xml:space="preserve"> PAGEREF _Toc147498869 \h </w:instrText>
        </w:r>
        <w:r w:rsidR="0011001C">
          <w:rPr>
            <w:noProof/>
            <w:webHidden/>
          </w:rPr>
        </w:r>
        <w:r w:rsidR="0011001C">
          <w:rPr>
            <w:noProof/>
            <w:webHidden/>
          </w:rPr>
          <w:fldChar w:fldCharType="separate"/>
        </w:r>
        <w:r w:rsidR="008F1627">
          <w:rPr>
            <w:noProof/>
            <w:webHidden/>
          </w:rPr>
          <w:t>26</w:t>
        </w:r>
        <w:r w:rsidR="0011001C">
          <w:rPr>
            <w:noProof/>
            <w:webHidden/>
          </w:rPr>
          <w:fldChar w:fldCharType="end"/>
        </w:r>
      </w:hyperlink>
    </w:p>
    <w:p w14:paraId="4EE779AC" w14:textId="7BD7C861" w:rsidR="0011001C" w:rsidRDefault="007B14CC">
      <w:pPr>
        <w:pStyle w:val="TOC1"/>
        <w:rPr>
          <w:rFonts w:asciiTheme="minorHAnsi" w:eastAsiaTheme="minorEastAsia" w:hAnsiTheme="minorHAnsi" w:cstheme="minorBidi"/>
          <w:noProof/>
          <w:sz w:val="22"/>
          <w:szCs w:val="22"/>
          <w:lang w:val="en-US" w:eastAsia="en-US"/>
        </w:rPr>
      </w:pPr>
      <w:hyperlink w:anchor="_Toc147498870" w:history="1">
        <w:r w:rsidR="0011001C" w:rsidRPr="00D81930">
          <w:rPr>
            <w:rStyle w:val="Hyperlink"/>
            <w:noProof/>
          </w:rPr>
          <w:t>12.</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Iepirkuma līguma noslēgšana</w:t>
        </w:r>
        <w:r w:rsidR="0011001C">
          <w:rPr>
            <w:noProof/>
            <w:webHidden/>
          </w:rPr>
          <w:tab/>
        </w:r>
        <w:r w:rsidR="0011001C">
          <w:rPr>
            <w:noProof/>
            <w:webHidden/>
          </w:rPr>
          <w:fldChar w:fldCharType="begin"/>
        </w:r>
        <w:r w:rsidR="0011001C">
          <w:rPr>
            <w:noProof/>
            <w:webHidden/>
          </w:rPr>
          <w:instrText xml:space="preserve"> PAGEREF _Toc147498870 \h </w:instrText>
        </w:r>
        <w:r w:rsidR="0011001C">
          <w:rPr>
            <w:noProof/>
            <w:webHidden/>
          </w:rPr>
        </w:r>
        <w:r w:rsidR="0011001C">
          <w:rPr>
            <w:noProof/>
            <w:webHidden/>
          </w:rPr>
          <w:fldChar w:fldCharType="separate"/>
        </w:r>
        <w:r w:rsidR="008F1627">
          <w:rPr>
            <w:noProof/>
            <w:webHidden/>
          </w:rPr>
          <w:t>27</w:t>
        </w:r>
        <w:r w:rsidR="0011001C">
          <w:rPr>
            <w:noProof/>
            <w:webHidden/>
          </w:rPr>
          <w:fldChar w:fldCharType="end"/>
        </w:r>
      </w:hyperlink>
    </w:p>
    <w:p w14:paraId="21339FAA" w14:textId="65D70F9C" w:rsidR="0011001C" w:rsidRDefault="007B14CC">
      <w:pPr>
        <w:pStyle w:val="TOC1"/>
        <w:rPr>
          <w:rFonts w:asciiTheme="minorHAnsi" w:eastAsiaTheme="minorEastAsia" w:hAnsiTheme="minorHAnsi" w:cstheme="minorBidi"/>
          <w:noProof/>
          <w:sz w:val="22"/>
          <w:szCs w:val="22"/>
          <w:lang w:val="en-US" w:eastAsia="en-US"/>
        </w:rPr>
      </w:pPr>
      <w:hyperlink w:anchor="_Toc147498871" w:history="1">
        <w:r w:rsidR="0011001C" w:rsidRPr="00D81930">
          <w:rPr>
            <w:rStyle w:val="Hyperlink"/>
            <w:noProof/>
          </w:rPr>
          <w:t>13.</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Apakšuzņēmēji, personāls un to nomaiņas kārtība</w:t>
        </w:r>
        <w:r w:rsidR="0011001C">
          <w:rPr>
            <w:noProof/>
            <w:webHidden/>
          </w:rPr>
          <w:tab/>
        </w:r>
        <w:r w:rsidR="0011001C">
          <w:rPr>
            <w:noProof/>
            <w:webHidden/>
          </w:rPr>
          <w:fldChar w:fldCharType="begin"/>
        </w:r>
        <w:r w:rsidR="0011001C">
          <w:rPr>
            <w:noProof/>
            <w:webHidden/>
          </w:rPr>
          <w:instrText xml:space="preserve"> PAGEREF _Toc147498871 \h </w:instrText>
        </w:r>
        <w:r w:rsidR="0011001C">
          <w:rPr>
            <w:noProof/>
            <w:webHidden/>
          </w:rPr>
        </w:r>
        <w:r w:rsidR="0011001C">
          <w:rPr>
            <w:noProof/>
            <w:webHidden/>
          </w:rPr>
          <w:fldChar w:fldCharType="separate"/>
        </w:r>
        <w:r w:rsidR="008F1627">
          <w:rPr>
            <w:noProof/>
            <w:webHidden/>
          </w:rPr>
          <w:t>28</w:t>
        </w:r>
        <w:r w:rsidR="0011001C">
          <w:rPr>
            <w:noProof/>
            <w:webHidden/>
          </w:rPr>
          <w:fldChar w:fldCharType="end"/>
        </w:r>
      </w:hyperlink>
    </w:p>
    <w:p w14:paraId="548110FA" w14:textId="7E59B77D" w:rsidR="0011001C" w:rsidRDefault="007B14CC">
      <w:pPr>
        <w:pStyle w:val="TOC1"/>
        <w:rPr>
          <w:rFonts w:asciiTheme="minorHAnsi" w:eastAsiaTheme="minorEastAsia" w:hAnsiTheme="minorHAnsi" w:cstheme="minorBidi"/>
          <w:noProof/>
          <w:sz w:val="22"/>
          <w:szCs w:val="22"/>
          <w:lang w:val="en-US" w:eastAsia="en-US"/>
        </w:rPr>
      </w:pPr>
      <w:hyperlink w:anchor="_Toc147498872" w:history="1">
        <w:r w:rsidR="0011001C" w:rsidRPr="00D81930">
          <w:rPr>
            <w:rStyle w:val="Hyperlink"/>
            <w:noProof/>
          </w:rPr>
          <w:t>14.</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Komisijas tiesības un pienākumi</w:t>
        </w:r>
        <w:r w:rsidR="0011001C">
          <w:rPr>
            <w:noProof/>
            <w:webHidden/>
          </w:rPr>
          <w:tab/>
        </w:r>
        <w:r w:rsidR="0011001C">
          <w:rPr>
            <w:noProof/>
            <w:webHidden/>
          </w:rPr>
          <w:fldChar w:fldCharType="begin"/>
        </w:r>
        <w:r w:rsidR="0011001C">
          <w:rPr>
            <w:noProof/>
            <w:webHidden/>
          </w:rPr>
          <w:instrText xml:space="preserve"> PAGEREF _Toc147498872 \h </w:instrText>
        </w:r>
        <w:r w:rsidR="0011001C">
          <w:rPr>
            <w:noProof/>
            <w:webHidden/>
          </w:rPr>
        </w:r>
        <w:r w:rsidR="0011001C">
          <w:rPr>
            <w:noProof/>
            <w:webHidden/>
          </w:rPr>
          <w:fldChar w:fldCharType="separate"/>
        </w:r>
        <w:r w:rsidR="008F1627">
          <w:rPr>
            <w:noProof/>
            <w:webHidden/>
          </w:rPr>
          <w:t>29</w:t>
        </w:r>
        <w:r w:rsidR="0011001C">
          <w:rPr>
            <w:noProof/>
            <w:webHidden/>
          </w:rPr>
          <w:fldChar w:fldCharType="end"/>
        </w:r>
      </w:hyperlink>
    </w:p>
    <w:p w14:paraId="767526F3" w14:textId="2D18F8DB" w:rsidR="0011001C" w:rsidRDefault="007B14CC">
      <w:pPr>
        <w:pStyle w:val="TOC1"/>
        <w:rPr>
          <w:rFonts w:asciiTheme="minorHAnsi" w:eastAsiaTheme="minorEastAsia" w:hAnsiTheme="minorHAnsi" w:cstheme="minorBidi"/>
          <w:noProof/>
          <w:sz w:val="22"/>
          <w:szCs w:val="22"/>
          <w:lang w:val="en-US" w:eastAsia="en-US"/>
        </w:rPr>
      </w:pPr>
      <w:hyperlink w:anchor="_Toc147498873" w:history="1">
        <w:r w:rsidR="0011001C" w:rsidRPr="00D81930">
          <w:rPr>
            <w:rStyle w:val="Hyperlink"/>
            <w:noProof/>
          </w:rPr>
          <w:t>15.</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Piegādātāju un pretendentu tiesības un pienākumi</w:t>
        </w:r>
        <w:r w:rsidR="0011001C">
          <w:rPr>
            <w:noProof/>
            <w:webHidden/>
          </w:rPr>
          <w:tab/>
        </w:r>
        <w:r w:rsidR="0011001C">
          <w:rPr>
            <w:noProof/>
            <w:webHidden/>
          </w:rPr>
          <w:fldChar w:fldCharType="begin"/>
        </w:r>
        <w:r w:rsidR="0011001C">
          <w:rPr>
            <w:noProof/>
            <w:webHidden/>
          </w:rPr>
          <w:instrText xml:space="preserve"> PAGEREF _Toc147498873 \h </w:instrText>
        </w:r>
        <w:r w:rsidR="0011001C">
          <w:rPr>
            <w:noProof/>
            <w:webHidden/>
          </w:rPr>
        </w:r>
        <w:r w:rsidR="0011001C">
          <w:rPr>
            <w:noProof/>
            <w:webHidden/>
          </w:rPr>
          <w:fldChar w:fldCharType="separate"/>
        </w:r>
        <w:r w:rsidR="008F1627">
          <w:rPr>
            <w:noProof/>
            <w:webHidden/>
          </w:rPr>
          <w:t>29</w:t>
        </w:r>
        <w:r w:rsidR="0011001C">
          <w:rPr>
            <w:noProof/>
            <w:webHidden/>
          </w:rPr>
          <w:fldChar w:fldCharType="end"/>
        </w:r>
      </w:hyperlink>
    </w:p>
    <w:p w14:paraId="07643A35" w14:textId="1B31C16A" w:rsidR="0011001C" w:rsidRDefault="007B14CC">
      <w:pPr>
        <w:pStyle w:val="TOC1"/>
        <w:rPr>
          <w:rFonts w:asciiTheme="minorHAnsi" w:eastAsiaTheme="minorEastAsia" w:hAnsiTheme="minorHAnsi" w:cstheme="minorBidi"/>
          <w:noProof/>
          <w:sz w:val="22"/>
          <w:szCs w:val="22"/>
          <w:lang w:val="en-US" w:eastAsia="en-US"/>
        </w:rPr>
      </w:pPr>
      <w:hyperlink w:anchor="_Toc147498874" w:history="1">
        <w:r w:rsidR="0011001C" w:rsidRPr="00D81930">
          <w:rPr>
            <w:rStyle w:val="Hyperlink"/>
            <w:noProof/>
          </w:rPr>
          <w:t>16.</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Atklāta konkursa nolikuma pielikumu saraksts</w:t>
        </w:r>
        <w:r w:rsidR="0011001C">
          <w:rPr>
            <w:noProof/>
            <w:webHidden/>
          </w:rPr>
          <w:tab/>
        </w:r>
        <w:r w:rsidR="0011001C">
          <w:rPr>
            <w:noProof/>
            <w:webHidden/>
          </w:rPr>
          <w:fldChar w:fldCharType="begin"/>
        </w:r>
        <w:r w:rsidR="0011001C">
          <w:rPr>
            <w:noProof/>
            <w:webHidden/>
          </w:rPr>
          <w:instrText xml:space="preserve"> PAGEREF _Toc147498874 \h </w:instrText>
        </w:r>
        <w:r w:rsidR="0011001C">
          <w:rPr>
            <w:noProof/>
            <w:webHidden/>
          </w:rPr>
        </w:r>
        <w:r w:rsidR="0011001C">
          <w:rPr>
            <w:noProof/>
            <w:webHidden/>
          </w:rPr>
          <w:fldChar w:fldCharType="separate"/>
        </w:r>
        <w:r w:rsidR="008F1627">
          <w:rPr>
            <w:noProof/>
            <w:webHidden/>
          </w:rPr>
          <w:t>30</w:t>
        </w:r>
        <w:r w:rsidR="0011001C">
          <w:rPr>
            <w:noProof/>
            <w:webHidden/>
          </w:rPr>
          <w:fldChar w:fldCharType="end"/>
        </w:r>
      </w:hyperlink>
    </w:p>
    <w:p w14:paraId="152DA1A5" w14:textId="217332D3" w:rsidR="00F215FC" w:rsidRPr="000537F9" w:rsidRDefault="00F215FC" w:rsidP="00F215FC">
      <w:pPr>
        <w:jc w:val="center"/>
        <w:sectPr w:rsidR="00F215FC" w:rsidRPr="000537F9" w:rsidSect="002A5E54">
          <w:pgSz w:w="11906" w:h="16838"/>
          <w:pgMar w:top="1134" w:right="1134" w:bottom="1134" w:left="1418" w:header="1134" w:footer="1134" w:gutter="0"/>
          <w:cols w:space="720"/>
        </w:sectPr>
      </w:pPr>
      <w:r>
        <w:fldChar w:fldCharType="end"/>
      </w:r>
    </w:p>
    <w:p w14:paraId="129EF270" w14:textId="77777777" w:rsidR="00802C4A" w:rsidRPr="000537F9" w:rsidRDefault="00802C4A" w:rsidP="008F356A">
      <w:pPr>
        <w:pStyle w:val="Nodala1"/>
        <w:ind w:left="567" w:hanging="567"/>
      </w:pPr>
      <w:bookmarkStart w:id="1" w:name="_Toc147498859"/>
      <w:r w:rsidRPr="000537F9">
        <w:lastRenderedPageBreak/>
        <w:t>Vispārējā informācija</w:t>
      </w:r>
      <w:bookmarkEnd w:id="1"/>
      <w:r w:rsidR="00F476D1" w:rsidRPr="000537F9">
        <w:t xml:space="preserve"> </w:t>
      </w:r>
    </w:p>
    <w:p w14:paraId="76C76EB4" w14:textId="35843902" w:rsidR="00802C4A" w:rsidRPr="00AD056D" w:rsidRDefault="0003032A" w:rsidP="00F0252E">
      <w:pPr>
        <w:pStyle w:val="Nodala11"/>
        <w:ind w:left="567" w:hanging="567"/>
        <w:rPr>
          <w:b/>
        </w:rPr>
      </w:pPr>
      <w:r>
        <w:t xml:space="preserve">Nosaukums </w:t>
      </w:r>
      <w:r w:rsidRPr="009D3229">
        <w:rPr>
          <w:b/>
        </w:rPr>
        <w:t>“</w:t>
      </w:r>
      <w:bookmarkStart w:id="2" w:name="_Hlk168473505"/>
      <w:r w:rsidR="00CC06DB" w:rsidRPr="00CC06DB">
        <w:rPr>
          <w:b/>
        </w:rPr>
        <w:t>RSU sporta bāzes pārbūves būvdarbi  Cigoriņu ielā 3, Rīgā</w:t>
      </w:r>
      <w:bookmarkEnd w:id="2"/>
      <w:r w:rsidRPr="009D3229">
        <w:rPr>
          <w:rFonts w:eastAsia="Calibri"/>
          <w:b/>
          <w:noProof/>
          <w:lang w:eastAsia="en-US"/>
        </w:rPr>
        <w:t>”</w:t>
      </w:r>
      <w:r w:rsidRPr="000A3F4A">
        <w:rPr>
          <w:rFonts w:eastAsia="Calibri"/>
          <w:noProof/>
          <w:lang w:eastAsia="en-US"/>
        </w:rPr>
        <w:t xml:space="preserve">, </w:t>
      </w:r>
      <w:r w:rsidRPr="000A3F4A">
        <w:t>i</w:t>
      </w:r>
      <w:r w:rsidR="00802C4A" w:rsidRPr="000A3F4A">
        <w:t>epirkuma</w:t>
      </w:r>
      <w:r w:rsidR="00802C4A" w:rsidRPr="000537F9">
        <w:t xml:space="preserve"> identifikācijas numurs</w:t>
      </w:r>
      <w:r w:rsidR="006F12B5">
        <w:t>:</w:t>
      </w:r>
      <w:r w:rsidR="00AD056D" w:rsidRPr="00AD056D">
        <w:rPr>
          <w:b/>
          <w:sz w:val="28"/>
        </w:rPr>
        <w:t xml:space="preserve"> </w:t>
      </w:r>
      <w:r w:rsidR="00AD056D" w:rsidRPr="00D305BB">
        <w:rPr>
          <w:b/>
        </w:rPr>
        <w:t>RSU 202</w:t>
      </w:r>
      <w:r w:rsidR="0004131D" w:rsidRPr="00D305BB">
        <w:rPr>
          <w:b/>
        </w:rPr>
        <w:t>4</w:t>
      </w:r>
      <w:r w:rsidR="00AD056D" w:rsidRPr="00D305BB">
        <w:rPr>
          <w:b/>
        </w:rPr>
        <w:t>/</w:t>
      </w:r>
      <w:r w:rsidR="00D305BB" w:rsidRPr="00D305BB">
        <w:rPr>
          <w:b/>
        </w:rPr>
        <w:t>50</w:t>
      </w:r>
      <w:r w:rsidR="00AD056D" w:rsidRPr="00D305BB">
        <w:rPr>
          <w:b/>
        </w:rPr>
        <w:t>/</w:t>
      </w:r>
      <w:r w:rsidR="00AD056D" w:rsidRPr="00F87839">
        <w:rPr>
          <w:b/>
        </w:rPr>
        <w:t>AK</w:t>
      </w:r>
      <w:r w:rsidR="008C6B3E">
        <w:rPr>
          <w:b/>
        </w:rPr>
        <w:t xml:space="preserve"> </w:t>
      </w:r>
      <w:r w:rsidR="00554602">
        <w:t>(turpmāk – Atklāts konkurss)</w:t>
      </w:r>
      <w:r w:rsidR="00A72EC2">
        <w:t>.</w:t>
      </w:r>
    </w:p>
    <w:p w14:paraId="7581ED62" w14:textId="3204A410"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r w:rsidR="00C37006">
        <w:t xml:space="preserve"> vai RSU</w:t>
      </w:r>
      <w:r w:rsidR="00073DC0">
        <w:t>)</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030A00C6" w:rsidR="008F07C7"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iepirkuma procedūras jautājumos</w:t>
      </w:r>
      <w:r w:rsidRPr="000537F9">
        <w:t xml:space="preserve">: </w:t>
      </w:r>
      <w:r w:rsidR="00CC06DB">
        <w:t xml:space="preserve">Ieva Kantika, tālr.:+371 </w:t>
      </w:r>
      <w:r w:rsidR="00CC06DB" w:rsidRPr="00585CFE">
        <w:t>67060862</w:t>
      </w:r>
      <w:r w:rsidR="00CC06DB">
        <w:t xml:space="preserve">, </w:t>
      </w:r>
      <w:r w:rsidR="00CC06DB" w:rsidRPr="00D31584">
        <w:t xml:space="preserve">e-pasts: </w:t>
      </w:r>
      <w:hyperlink r:id="rId9" w:history="1">
        <w:r w:rsidR="00CC06DB" w:rsidRPr="00BF26A1">
          <w:rPr>
            <w:rStyle w:val="Hyperlink"/>
          </w:rPr>
          <w:t>Ieva.Kantika@rsu.lv</w:t>
        </w:r>
      </w:hyperlink>
      <w:r w:rsidR="000D47E4" w:rsidRPr="00F43F8D">
        <w:t xml:space="preserve"> </w:t>
      </w:r>
      <w:r w:rsidR="00F67E2A">
        <w:t>un</w:t>
      </w:r>
      <w:r w:rsidR="000D47E4" w:rsidRPr="00F43F8D">
        <w:t xml:space="preserve"> </w:t>
      </w:r>
      <w:r w:rsidR="000C2A7A" w:rsidRPr="001024A7">
        <w:t>Sa</w:t>
      </w:r>
      <w:r w:rsidR="001024A7" w:rsidRPr="001024A7">
        <w:t>ndija Mazlazdiņa</w:t>
      </w:r>
      <w:r w:rsidR="000C2A7A" w:rsidRPr="001024A7">
        <w:t>, tālr.: +371 </w:t>
      </w:r>
      <w:r w:rsidR="00624EF5" w:rsidRPr="00624EF5">
        <w:t>+37167060859</w:t>
      </w:r>
      <w:r w:rsidR="000C2A7A" w:rsidRPr="001024A7">
        <w:t xml:space="preserve">, e-pasts: </w:t>
      </w:r>
      <w:hyperlink r:id="rId10" w:history="1">
        <w:r w:rsidR="001024A7" w:rsidRPr="001024A7">
          <w:rPr>
            <w:rStyle w:val="Hyperlink"/>
          </w:rPr>
          <w:t>Sandija.Mazlazdina@rsu.lv</w:t>
        </w:r>
      </w:hyperlink>
      <w:r w:rsidR="000D47E4" w:rsidRPr="001024A7">
        <w:t>. Ko</w:t>
      </w:r>
      <w:r w:rsidR="000D47E4" w:rsidRPr="00F43F8D">
        <w:t>ntaktpersona iepirkuma procedūras laikā sniedz tikai organizatorisku informāciju</w:t>
      </w:r>
      <w:r w:rsidR="00805F7F">
        <w:t>.</w:t>
      </w:r>
    </w:p>
    <w:p w14:paraId="6D9C3888" w14:textId="21D96D41" w:rsidR="005745FE" w:rsidRDefault="00805F7F" w:rsidP="00F0252E">
      <w:pPr>
        <w:pStyle w:val="Nodala11"/>
        <w:ind w:left="567" w:hanging="567"/>
        <w:rPr>
          <w:rStyle w:val="Hyperlink"/>
          <w:color w:val="auto"/>
          <w:u w:val="none"/>
        </w:rPr>
      </w:pPr>
      <w:r>
        <w:rPr>
          <w:b/>
        </w:rPr>
        <w:t>Iepirkuma komisija</w:t>
      </w:r>
      <w:r w:rsidRPr="00805F7F">
        <w:rPr>
          <w:rStyle w:val="Hyperlink"/>
          <w:color w:val="auto"/>
          <w:u w:val="none"/>
        </w:rPr>
        <w:t>:</w:t>
      </w:r>
      <w:r>
        <w:rPr>
          <w:rStyle w:val="Hyperlink"/>
          <w:color w:val="auto"/>
          <w:u w:val="none"/>
        </w:rPr>
        <w:t xml:space="preserve"> </w:t>
      </w:r>
      <w:r w:rsidRPr="008016D7">
        <w:rPr>
          <w:rStyle w:val="Hyperlink"/>
          <w:color w:val="auto"/>
          <w:u w:val="none"/>
        </w:rPr>
        <w:t>Iepirkuma proce</w:t>
      </w:r>
      <w:r w:rsidR="006909AA" w:rsidRPr="008016D7">
        <w:rPr>
          <w:rStyle w:val="Hyperlink"/>
          <w:color w:val="auto"/>
          <w:u w:val="none"/>
        </w:rPr>
        <w:t xml:space="preserve">dūru organizē </w:t>
      </w:r>
      <w:r w:rsidR="006909AA" w:rsidRPr="00C503E5">
        <w:rPr>
          <w:rStyle w:val="Hyperlink"/>
          <w:color w:val="auto"/>
          <w:u w:val="none"/>
        </w:rPr>
        <w:t xml:space="preserve">Pasūtītāja ar </w:t>
      </w:r>
      <w:r w:rsidR="00A96E34" w:rsidRPr="00C503E5">
        <w:rPr>
          <w:rStyle w:val="Hyperlink"/>
          <w:color w:val="auto"/>
          <w:u w:val="none"/>
        </w:rPr>
        <w:t xml:space="preserve">rektora </w:t>
      </w:r>
      <w:r w:rsidR="00B27858" w:rsidRPr="00C503E5">
        <w:rPr>
          <w:rStyle w:val="Hyperlink"/>
          <w:color w:val="auto"/>
          <w:u w:val="none"/>
        </w:rPr>
        <w:t>202</w:t>
      </w:r>
      <w:r w:rsidR="000807B0" w:rsidRPr="00C503E5">
        <w:rPr>
          <w:rStyle w:val="Hyperlink"/>
          <w:color w:val="auto"/>
          <w:u w:val="none"/>
        </w:rPr>
        <w:t>4</w:t>
      </w:r>
      <w:r w:rsidR="00B27858" w:rsidRPr="00C503E5">
        <w:rPr>
          <w:rStyle w:val="Hyperlink"/>
          <w:color w:val="auto"/>
          <w:u w:val="none"/>
        </w:rPr>
        <w:t>.</w:t>
      </w:r>
      <w:r w:rsidR="00B27858" w:rsidRPr="00624EF5">
        <w:rPr>
          <w:rStyle w:val="Hyperlink"/>
          <w:color w:val="auto"/>
          <w:u w:val="none"/>
        </w:rPr>
        <w:t xml:space="preserve">gada </w:t>
      </w:r>
      <w:r w:rsidR="00624EF5" w:rsidRPr="00624EF5">
        <w:rPr>
          <w:rStyle w:val="Hyperlink"/>
          <w:color w:val="auto"/>
          <w:u w:val="none"/>
        </w:rPr>
        <w:t>4.jūnija</w:t>
      </w:r>
      <w:r w:rsidR="00B27858" w:rsidRPr="00D51976">
        <w:rPr>
          <w:rStyle w:val="Hyperlink"/>
          <w:color w:val="auto"/>
          <w:u w:val="none"/>
        </w:rPr>
        <w:t xml:space="preserve"> </w:t>
      </w:r>
      <w:r w:rsidR="00B27858" w:rsidRPr="00F22A33">
        <w:rPr>
          <w:rStyle w:val="Hyperlink"/>
          <w:color w:val="auto"/>
          <w:u w:val="none"/>
        </w:rPr>
        <w:t>rīkojumu</w:t>
      </w:r>
      <w:r w:rsidR="00286771" w:rsidRPr="00F22A33">
        <w:rPr>
          <w:rFonts w:eastAsia="Calibri"/>
          <w:lang w:eastAsia="en-US"/>
        </w:rPr>
        <w:t xml:space="preserve"> Nr. </w:t>
      </w:r>
      <w:r w:rsidR="00F22A33" w:rsidRPr="00F22A33">
        <w:rPr>
          <w:rFonts w:eastAsia="Calibri"/>
          <w:noProof/>
          <w:lang w:eastAsia="en-US"/>
        </w:rPr>
        <w:t>1-PB-2/</w:t>
      </w:r>
      <w:r w:rsidR="00624EF5" w:rsidRPr="00624EF5">
        <w:rPr>
          <w:rFonts w:eastAsia="Calibri"/>
          <w:noProof/>
          <w:lang w:eastAsia="en-US"/>
        </w:rPr>
        <w:t>349</w:t>
      </w:r>
      <w:r w:rsidR="00F22A33" w:rsidRPr="00F22A33">
        <w:rPr>
          <w:rFonts w:eastAsia="Calibri"/>
          <w:noProof/>
          <w:lang w:eastAsia="en-US"/>
        </w:rPr>
        <w:t>/2024</w:t>
      </w:r>
      <w:r w:rsidR="000807B0" w:rsidRPr="000807B0">
        <w:rPr>
          <w:rFonts w:eastAsia="Calibri"/>
          <w:noProof/>
          <w:lang w:eastAsia="en-US"/>
        </w:rPr>
        <w:t xml:space="preserve"> </w:t>
      </w:r>
      <w:r w:rsidR="00A25377" w:rsidRPr="00A25377">
        <w:rPr>
          <w:rFonts w:eastAsia="Calibri"/>
          <w:noProof/>
          <w:lang w:eastAsia="en-US"/>
        </w:rPr>
        <w:t>izveidota iepirkuma komisija (turpmāk – Komisija).</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1"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2"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3" w:history="1">
        <w:r w:rsidRPr="00310735">
          <w:rPr>
            <w:rStyle w:val="Hyperlink"/>
          </w:rPr>
          <w:t>https://www.rsu.lv/privatuma-politika</w:t>
        </w:r>
      </w:hyperlink>
      <w:r w:rsidRPr="00797FC6">
        <w:rPr>
          <w:rFonts w:eastAsia="Times New Roman"/>
          <w14:scene3d>
            <w14:camera w14:prst="orthographicFront"/>
            <w14:lightRig w14:rig="threePt" w14:dir="t">
              <w14:rot w14:lat="0" w14:lon="0" w14:rev="0"/>
            </w14:lightRig>
          </w14:scene3d>
        </w:rPr>
        <w:t>.</w:t>
      </w:r>
    </w:p>
    <w:p w14:paraId="62B7DDEC" w14:textId="32F1A4BC"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piektajā daļā </w:t>
      </w:r>
      <w:r w:rsidRPr="001E6E53">
        <w:rPr>
          <w:rFonts w:eastAsia="Times New Roman"/>
          <w14:scene3d>
            <w14:camera w14:prst="orthographicFront"/>
            <w14:lightRig w14:rig="threePt" w14:dir="t">
              <w14:rot w14:lat="0" w14:lon="0" w14:rev="0"/>
            </w14:lightRig>
          </w14:scene3d>
        </w:rPr>
        <w:t xml:space="preserve">noteiktajā termiņā </w:t>
      </w:r>
      <w:r>
        <w:rPr>
          <w:rFonts w:eastAsia="Times New Roman"/>
          <w14:scene3d>
            <w14:camera w14:prst="orthographicFront"/>
            <w14:lightRig w14:rig="threePt" w14:dir="t">
              <w14:rot w14:lat="0" w14:lon="0" w14:rev="0"/>
            </w14:lightRig>
          </w14:scene3d>
        </w:rPr>
        <w:t>–</w:t>
      </w:r>
      <w:r w:rsidRPr="001E6E53">
        <w:rPr>
          <w:rFonts w:eastAsia="Times New Roman"/>
          <w14:scene3d>
            <w14:camera w14:prst="orthographicFront"/>
            <w14:lightRig w14:rig="threePt" w14:dir="t">
              <w14:rot w14:lat="0" w14:lon="0" w14:rev="0"/>
            </w14:lightRig>
          </w14:scene3d>
        </w:rPr>
        <w:t xml:space="preserve"> 10 gadus pēc iepirkuma līguma (turpmāk – Līgums)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3" w:name="_Toc147498860"/>
      <w:r>
        <w:t>Informācija par iepirkuma procedūru</w:t>
      </w:r>
      <w:bookmarkEnd w:id="3"/>
    </w:p>
    <w:p w14:paraId="1496CADB" w14:textId="16FADA48" w:rsidR="00C471E5" w:rsidRPr="0025321E" w:rsidRDefault="00805F7F" w:rsidP="00F0252E">
      <w:pPr>
        <w:pStyle w:val="Nodala11"/>
        <w:ind w:left="567" w:hanging="567"/>
      </w:pPr>
      <w:r>
        <w:t>Atklāts konkurss tiek veikt</w:t>
      </w:r>
      <w:r w:rsidR="00554602">
        <w:t>s</w:t>
      </w:r>
      <w:r w:rsidR="00B06C64" w:rsidRPr="000537F9">
        <w:t xml:space="preserve"> sask</w:t>
      </w:r>
      <w:r>
        <w:t>aņā ar Publisko iepirkumu likuma (turpmāk – PIL) 8.panta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Ministru kabineta noteikumiem Nr.107 </w:t>
      </w:r>
      <w:r w:rsidR="006F12B5">
        <w:t>“</w:t>
      </w:r>
      <w:r w:rsidR="00B06C64" w:rsidRPr="0025321E">
        <w:t>Iepirkumu procedūru un metu konkursu norises kārtība”</w:t>
      </w:r>
      <w:r w:rsidR="00C471E5" w:rsidRPr="0025321E">
        <w:t>.</w:t>
      </w:r>
    </w:p>
    <w:p w14:paraId="73544DFA" w14:textId="14C8FB3F" w:rsidR="00EF6D0C" w:rsidRPr="00DA495D"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4"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D269DA">
        <w:t xml:space="preserve">Elektronisko </w:t>
      </w:r>
      <w:r w:rsidR="00891873" w:rsidRPr="00D269DA">
        <w:t>iepirkumu sistēmā</w:t>
      </w:r>
      <w:r w:rsidR="000145DD" w:rsidRPr="00D269DA">
        <w:t xml:space="preserve"> (</w:t>
      </w:r>
      <w:r w:rsidR="000145DD" w:rsidRPr="00DA495D">
        <w:t>turpmāk – EIS)</w:t>
      </w:r>
      <w:r w:rsidR="0070048C" w:rsidRPr="00DA495D">
        <w:t xml:space="preserve"> e-konkursu apakšsistēmā</w:t>
      </w:r>
      <w:r w:rsidR="00AE4005" w:rsidRPr="00DA495D">
        <w:t xml:space="preserve"> </w:t>
      </w:r>
      <w:hyperlink r:id="rId15" w:history="1">
        <w:r w:rsidR="00DA495D" w:rsidRPr="00DA495D">
          <w:rPr>
            <w:rStyle w:val="Hyperlink"/>
          </w:rPr>
          <w:t>https://www.eis.gov.lv/EKEIS/Supplier/Procurement/119452</w:t>
        </w:r>
      </w:hyperlink>
      <w:r w:rsidR="00AE4005" w:rsidRPr="00DA495D">
        <w:t>.</w:t>
      </w:r>
    </w:p>
    <w:p w14:paraId="0440683C" w14:textId="77777777" w:rsidR="0070048C" w:rsidRPr="000537F9" w:rsidRDefault="00CF4B1C" w:rsidP="00F0252E">
      <w:pPr>
        <w:pStyle w:val="Nodala11"/>
        <w:ind w:left="567" w:hanging="567"/>
      </w:pPr>
      <w:r w:rsidRPr="00DA495D">
        <w:t>P</w:t>
      </w:r>
      <w:r w:rsidR="0070048C" w:rsidRPr="00DA495D">
        <w:t>iegādātājiem ir tiesības prasīt p</w:t>
      </w:r>
      <w:r w:rsidR="005903BE" w:rsidRPr="00DA495D">
        <w:t>apildu informāciju par Atklātu konkursu</w:t>
      </w:r>
      <w:r w:rsidR="0070048C" w:rsidRPr="00DA495D">
        <w:t>, tai skaitā, pra</w:t>
      </w:r>
      <w:r w:rsidR="00891873" w:rsidRPr="00DA495D">
        <w:t xml:space="preserve">sīt izskaidrot </w:t>
      </w:r>
      <w:r w:rsidR="00653386" w:rsidRPr="00DA495D">
        <w:t>Atklāta konkursa</w:t>
      </w:r>
      <w:r w:rsidR="00891873">
        <w:t xml:space="preserve"> nolikuma prasības</w:t>
      </w:r>
      <w:r w:rsidR="0070048C" w:rsidRPr="000537F9">
        <w:t xml:space="preserve">, </w:t>
      </w:r>
      <w:r w:rsidR="0070048C" w:rsidRPr="001D0FD1">
        <w:t>vienā no šādiem veidiem:</w:t>
      </w:r>
    </w:p>
    <w:p w14:paraId="35EB7561" w14:textId="77777777" w:rsidR="0070048C" w:rsidRPr="00F73DC0" w:rsidRDefault="000145DD" w:rsidP="009127E6">
      <w:pPr>
        <w:pStyle w:val="Nodala111"/>
        <w:ind w:left="1418" w:hanging="851"/>
      </w:pPr>
      <w:r w:rsidRPr="00F73DC0">
        <w:lastRenderedPageBreak/>
        <w:t>EIS</w:t>
      </w:r>
      <w:r w:rsidR="0070048C" w:rsidRPr="00F73DC0">
        <w:t xml:space="preserve"> e-konkursu apakšsistēmā, ja piegādātājs ir reģistrēt</w:t>
      </w:r>
      <w:r w:rsidRPr="00F73DC0">
        <w:t>s EIS un Atklāta konkursa</w:t>
      </w:r>
      <w:r w:rsidR="0070048C" w:rsidRPr="00F73DC0">
        <w:t xml:space="preserve"> sadaļā ir reģistrējies kā nolikuma saņēmējs</w:t>
      </w:r>
      <w:r w:rsidR="0070048C" w:rsidRPr="00F73DC0">
        <w:rPr>
          <w:rStyle w:val="FootnoteReference"/>
        </w:rPr>
        <w:footnoteReference w:id="2"/>
      </w:r>
      <w:r w:rsidR="0070048C" w:rsidRPr="00F73DC0">
        <w:t>;</w:t>
      </w:r>
    </w:p>
    <w:p w14:paraId="2502CAD4" w14:textId="5C514B1B" w:rsidR="0070048C" w:rsidRPr="00A96E34" w:rsidRDefault="0070048C" w:rsidP="009127E6">
      <w:pPr>
        <w:pStyle w:val="Nodala111"/>
        <w:ind w:left="1418" w:hanging="851"/>
      </w:pPr>
      <w:r w:rsidRPr="00F73DC0">
        <w:t>nosūtot informācijas pieprasījumus uz e</w:t>
      </w:r>
      <w:r w:rsidRPr="00A96E34">
        <w:t xml:space="preserve">-pasta adresi: </w:t>
      </w:r>
      <w:hyperlink r:id="rId16" w:history="1">
        <w:r w:rsidR="00CC06DB" w:rsidRPr="00807B6C">
          <w:rPr>
            <w:rStyle w:val="Hyperlink"/>
          </w:rPr>
          <w:t>Ieva.Kantika@rsu.lv</w:t>
        </w:r>
      </w:hyperlink>
      <w:r w:rsidR="00D67178" w:rsidRPr="00A96E34">
        <w:t xml:space="preserve"> un</w:t>
      </w:r>
      <w:r w:rsidR="00F67E2A">
        <w:t>/vai</w:t>
      </w:r>
      <w:r w:rsidR="00D67178" w:rsidRPr="00A96E34">
        <w:t xml:space="preserve"> </w:t>
      </w:r>
      <w:r w:rsidRPr="00A96E34">
        <w:t xml:space="preserve"> </w:t>
      </w:r>
      <w:hyperlink r:id="rId17" w:history="1">
        <w:r w:rsidR="001024A7" w:rsidRPr="001024A7">
          <w:rPr>
            <w:rStyle w:val="Hyperlink"/>
          </w:rPr>
          <w:t>Sandija.Mazlazdina@rsu.lv</w:t>
        </w:r>
      </w:hyperlink>
      <w:r w:rsidR="00D67178" w:rsidRPr="00A96E34">
        <w:t xml:space="preserve">  </w:t>
      </w:r>
      <w:r w:rsidRPr="00A96E34">
        <w:t>ar norādi: “Par atklāt</w:t>
      </w:r>
      <w:r w:rsidR="00EC0A23">
        <w:t>a</w:t>
      </w:r>
      <w:r w:rsidRPr="00A96E34">
        <w:t xml:space="preserve"> konkurs</w:t>
      </w:r>
      <w:r w:rsidR="00EC0A23">
        <w:t>a</w:t>
      </w:r>
      <w:r w:rsidRPr="00A96E34">
        <w:t xml:space="preserve"> </w:t>
      </w:r>
      <w:r w:rsidR="00AD056D" w:rsidRPr="00AD056D">
        <w:t>“</w:t>
      </w:r>
      <w:r w:rsidR="001E71AD" w:rsidRPr="001E71AD">
        <w:t>RSU sporta bāzes pārbūves būvdarbi  Cigoriņu ielā 3, Rīgā</w:t>
      </w:r>
      <w:r w:rsidR="00AD056D" w:rsidRPr="00AD056D">
        <w:t>”,</w:t>
      </w:r>
      <w:r w:rsidR="00AD056D" w:rsidRPr="00CF4B1C">
        <w:t xml:space="preserve"> identifikācijas </w:t>
      </w:r>
      <w:r w:rsidR="00AD056D" w:rsidRPr="00D305BB">
        <w:t>Nr. </w:t>
      </w:r>
      <w:r w:rsidR="00892152" w:rsidRPr="00D305BB">
        <w:t>RSU 2024/</w:t>
      </w:r>
      <w:r w:rsidR="00D305BB" w:rsidRPr="00D305BB">
        <w:t>50</w:t>
      </w:r>
      <w:r w:rsidR="00892152" w:rsidRPr="00D305BB">
        <w:t>/</w:t>
      </w:r>
      <w:r w:rsidR="00892152" w:rsidRPr="006B49A2">
        <w:t>AK</w:t>
      </w:r>
      <w:r w:rsidR="007D27F4" w:rsidRPr="00A96E34">
        <w:t xml:space="preserve"> nolikumu”.</w:t>
      </w:r>
    </w:p>
    <w:p w14:paraId="772BF084" w14:textId="77777777" w:rsidR="0070048C" w:rsidRPr="00F73DC0" w:rsidRDefault="00A96E34" w:rsidP="00F0252E">
      <w:pPr>
        <w:pStyle w:val="Nodala11"/>
        <w:ind w:left="567" w:hanging="567"/>
      </w:pPr>
      <w:r>
        <w:t>Ja</w:t>
      </w:r>
      <w:r w:rsidR="0070048C" w:rsidRPr="00F73DC0">
        <w:t xml:space="preserve"> pi</w:t>
      </w:r>
      <w:r w:rsidR="00891873" w:rsidRPr="00F73DC0">
        <w:t>egādātājs ir laikus pieprasījis</w:t>
      </w:r>
      <w:r w:rsidR="00653386" w:rsidRPr="00F73DC0">
        <w:t xml:space="preserve"> informāciju</w:t>
      </w:r>
      <w:r w:rsidR="00796E85" w:rsidRPr="00F73DC0">
        <w:t xml:space="preserve"> par Atklāta konkursa nolikumā ietvertajām prasībām</w:t>
      </w:r>
      <w:r w:rsidR="00653386" w:rsidRPr="00F73DC0">
        <w:t>, K</w:t>
      </w:r>
      <w:r w:rsidR="0070048C" w:rsidRPr="00F73DC0">
        <w:t xml:space="preserve">omisija to sniedz 5 (piecu) </w:t>
      </w:r>
      <w:r w:rsidR="0039150F">
        <w:t>darb</w:t>
      </w:r>
      <w:r w:rsidR="0070048C" w:rsidRPr="00F73DC0">
        <w:t xml:space="preserve">dienu laikā, bet ne vēlāk kā 6 (sešas) dienas pirms piedāvājumu iesniegšanas termiņa beigām. </w:t>
      </w:r>
    </w:p>
    <w:p w14:paraId="6BB6FF6C" w14:textId="438FEDA2" w:rsidR="0070048C" w:rsidRPr="00F73DC0" w:rsidRDefault="0070048C" w:rsidP="00F0252E">
      <w:pPr>
        <w:pStyle w:val="Nodala11"/>
        <w:ind w:left="567" w:hanging="567"/>
      </w:pPr>
      <w:r w:rsidRPr="00F73DC0">
        <w:t>Ja</w:t>
      </w:r>
      <w:r w:rsidR="00653386" w:rsidRPr="00F73DC0">
        <w:t xml:space="preserve"> K</w:t>
      </w:r>
      <w:r w:rsidR="00A96E34">
        <w:t xml:space="preserve">omisija no </w:t>
      </w:r>
      <w:r w:rsidRPr="00F73DC0">
        <w:t>piegādātāja ir saņēmusi r</w:t>
      </w:r>
      <w:r w:rsidR="00653386" w:rsidRPr="00F73DC0">
        <w:t>akstisku jautājumu par Atklāta konkursa</w:t>
      </w:r>
      <w:r w:rsidRPr="00F73DC0">
        <w:t xml:space="preserve"> nolikumu, tā kopā ar uzdoto jautājumu (nenorādot tā iesniedzēju) publicē atbildi </w:t>
      </w:r>
      <w:r w:rsidR="00653386" w:rsidRPr="00F73DC0">
        <w:t xml:space="preserve">Atklāta konkursa </w:t>
      </w:r>
      <w:r w:rsidRPr="00F73DC0">
        <w:t xml:space="preserve">nolikuma </w:t>
      </w:r>
      <w:r w:rsidR="00796E85" w:rsidRPr="00F73DC0">
        <w:t>2.</w:t>
      </w:r>
      <w:r w:rsidR="00151E18">
        <w:t>2</w:t>
      </w:r>
      <w:r w:rsidRPr="00F73DC0">
        <w:rPr>
          <w:color w:val="000000"/>
        </w:rPr>
        <w:t xml:space="preserve">. punktā norādītajā tīmekļvietnē un vienlaikus </w:t>
      </w:r>
      <w:proofErr w:type="spellStart"/>
      <w:r w:rsidRPr="00F73DC0">
        <w:t>nosūta</w:t>
      </w:r>
      <w:proofErr w:type="spellEnd"/>
      <w:r w:rsidRPr="00F73DC0">
        <w:t xml:space="preserve"> attiecīgajam </w:t>
      </w:r>
      <w:r w:rsidR="00891873" w:rsidRPr="00F73DC0">
        <w:t>piegādātājam uz e-pasta adresi, no kuras saņemts jautājums.</w:t>
      </w:r>
    </w:p>
    <w:p w14:paraId="6671BBA8" w14:textId="4CFA6246" w:rsidR="008F07C7" w:rsidRPr="00F73DC0" w:rsidRDefault="0070048C" w:rsidP="00F0252E">
      <w:pPr>
        <w:pStyle w:val="Nodala11"/>
        <w:ind w:left="567" w:hanging="567"/>
      </w:pPr>
      <w:r w:rsidRPr="00F73DC0">
        <w:t>Ti</w:t>
      </w:r>
      <w:r w:rsidR="00A96E34">
        <w:t xml:space="preserve">ek uzskatīts, ka </w:t>
      </w:r>
      <w:r w:rsidRPr="00F73DC0">
        <w:t xml:space="preserve">piegādātājs ir saņēmis </w:t>
      </w:r>
      <w:r w:rsidR="00653386" w:rsidRPr="00F73DC0">
        <w:t xml:space="preserve">Atklāta konkursa </w:t>
      </w:r>
      <w:r w:rsidRPr="00F73DC0">
        <w:t xml:space="preserve">nolikumu, informāciju par izmaiņām </w:t>
      </w:r>
      <w:r w:rsidR="00653386" w:rsidRPr="00F73DC0">
        <w:t xml:space="preserve">Atklāta konkursa </w:t>
      </w:r>
      <w:r w:rsidR="00796E85" w:rsidRPr="00F73DC0">
        <w:t xml:space="preserve">nolikumā un paskaidrojošo informāciju uz uzdoto jautājumu </w:t>
      </w:r>
      <w:r w:rsidRPr="00F73DC0">
        <w:t xml:space="preserve">ar brīdi, kad tā ir </w:t>
      </w:r>
      <w:r w:rsidRPr="00F73DC0">
        <w:rPr>
          <w:color w:val="000000"/>
        </w:rPr>
        <w:t xml:space="preserve">publicēta </w:t>
      </w:r>
      <w:r w:rsidR="00653386" w:rsidRPr="00F73DC0">
        <w:rPr>
          <w:color w:val="000000"/>
        </w:rPr>
        <w:t xml:space="preserve">Atklāta konkursa </w:t>
      </w:r>
      <w:r w:rsidRPr="00F73DC0">
        <w:rPr>
          <w:color w:val="000000"/>
        </w:rPr>
        <w:t xml:space="preserve">nolikuma </w:t>
      </w:r>
      <w:r w:rsidR="00796E85" w:rsidRPr="00F73DC0">
        <w:rPr>
          <w:color w:val="000000"/>
        </w:rPr>
        <w:t>2.</w:t>
      </w:r>
      <w:r w:rsidR="00D846FD">
        <w:rPr>
          <w:color w:val="000000"/>
        </w:rPr>
        <w:t>2</w:t>
      </w:r>
      <w:r w:rsidR="000E064F" w:rsidRPr="00F73DC0">
        <w:rPr>
          <w:color w:val="000000"/>
        </w:rPr>
        <w:t>. </w:t>
      </w:r>
      <w:r w:rsidR="001713B1" w:rsidRPr="00F73DC0">
        <w:rPr>
          <w:color w:val="000000"/>
        </w:rPr>
        <w:t>punktā norādītajā tīmekļvietnē</w:t>
      </w:r>
      <w:r w:rsidRPr="00F73DC0">
        <w:rPr>
          <w:color w:val="000000"/>
        </w:rPr>
        <w:t>.</w:t>
      </w:r>
    </w:p>
    <w:p w14:paraId="34390BC0" w14:textId="6E5AE3E5" w:rsidR="00812B03" w:rsidRPr="00F73DC0" w:rsidRDefault="00812B03" w:rsidP="00F0252E">
      <w:pPr>
        <w:pStyle w:val="Nodala11"/>
        <w:ind w:left="567" w:hanging="567"/>
      </w:pPr>
      <w:r w:rsidRPr="00F73DC0">
        <w:t>Informāc</w:t>
      </w:r>
      <w:r w:rsidR="00A96E34">
        <w:t xml:space="preserve">ijas apmaiņa starp </w:t>
      </w:r>
      <w:r w:rsidRPr="00F73DC0">
        <w:t>piegādātāju un Komisiju iepirkuma procedūras ietvaros n</w:t>
      </w:r>
      <w:r w:rsidR="003E4111">
        <w:t xml:space="preserve">otiek </w:t>
      </w:r>
      <w:r w:rsidR="003E4111" w:rsidRPr="008568D5">
        <w:t>latviešu</w:t>
      </w:r>
      <w:r w:rsidR="003E4111" w:rsidRPr="000C1E16">
        <w:rPr>
          <w:color w:val="F79646" w:themeColor="accent6"/>
        </w:rPr>
        <w:t xml:space="preserve"> </w:t>
      </w:r>
      <w:r w:rsidR="003E4111">
        <w:t>valodā rakstiski</w:t>
      </w:r>
      <w:r w:rsidRPr="00F73DC0">
        <w:t xml:space="preserve"> </w:t>
      </w:r>
      <w:r w:rsidR="00891873" w:rsidRPr="00F73DC0">
        <w:t xml:space="preserve">EIS vai </w:t>
      </w:r>
      <w:r w:rsidRPr="00F73DC0">
        <w:t>pa e-pastu.</w:t>
      </w:r>
    </w:p>
    <w:p w14:paraId="0B8497ED" w14:textId="77777777" w:rsidR="005745FE" w:rsidRPr="00F73DC0" w:rsidRDefault="00812B03" w:rsidP="00F0252E">
      <w:pPr>
        <w:pStyle w:val="Nodala11"/>
        <w:ind w:left="567" w:hanging="567"/>
      </w:pPr>
      <w:r w:rsidRPr="00F73DC0">
        <w:t>Laikā no piedāvājumu atvēršanas līdz rezultātu paziņošanai Komisija nesniedz informāciju par piedāvājumu vērtēšanas procesu.</w:t>
      </w:r>
    </w:p>
    <w:p w14:paraId="78C50409" w14:textId="77777777" w:rsidR="00802C4A" w:rsidRPr="000537F9" w:rsidRDefault="00802C4A" w:rsidP="009127E6">
      <w:pPr>
        <w:pStyle w:val="Nodala1"/>
        <w:ind w:hanging="720"/>
      </w:pPr>
      <w:bookmarkStart w:id="4" w:name="_Toc147498861"/>
      <w:r w:rsidRPr="000537F9">
        <w:t>Piedāvājuma iesniegšanas un atvēršanas vieta, datums, laiks un kārtība</w:t>
      </w:r>
      <w:bookmarkEnd w:id="4"/>
    </w:p>
    <w:p w14:paraId="3938BC2A" w14:textId="4D02A9F7" w:rsidR="008969F8" w:rsidRPr="00DA495D" w:rsidRDefault="00A51E6D" w:rsidP="007F6F8B">
      <w:pPr>
        <w:pStyle w:val="Nodala11"/>
        <w:ind w:left="567" w:hanging="567"/>
      </w:pPr>
      <w:r w:rsidRPr="00DA495D">
        <w:t xml:space="preserve">Piedāvājums jāiesniedz </w:t>
      </w:r>
      <w:r w:rsidR="000145DD" w:rsidRPr="00DA495D">
        <w:t>EIS</w:t>
      </w:r>
      <w:r w:rsidR="005B6E87" w:rsidRPr="00DA495D">
        <w:t xml:space="preserve"> e-konkursu apakšsistēmā </w:t>
      </w:r>
      <w:hyperlink r:id="rId18" w:history="1">
        <w:r w:rsidR="00DA495D" w:rsidRPr="00DA495D">
          <w:rPr>
            <w:rStyle w:val="Hyperlink"/>
            <w:rFonts w:eastAsia="Calibri"/>
          </w:rPr>
          <w:t>https://www.eis.gov.lv/EKEIS/Supplier/ProcurementProposals/119452</w:t>
        </w:r>
      </w:hyperlink>
      <w:r w:rsidR="007F6F8B" w:rsidRPr="00DA495D">
        <w:t xml:space="preserve"> </w:t>
      </w:r>
      <w:r w:rsidRPr="00DA495D">
        <w:t xml:space="preserve">vienā no </w:t>
      </w:r>
      <w:r w:rsidR="005B6E87" w:rsidRPr="00DA495D">
        <w:t xml:space="preserve">turpmāk </w:t>
      </w:r>
      <w:r w:rsidRPr="00DA495D">
        <w:t xml:space="preserve">minētajiem formātiem. </w:t>
      </w:r>
    </w:p>
    <w:p w14:paraId="50976A81" w14:textId="77777777" w:rsidR="008969F8" w:rsidRPr="00DA495D" w:rsidRDefault="00A51E6D" w:rsidP="00F0252E">
      <w:pPr>
        <w:pStyle w:val="Nodala11"/>
        <w:ind w:left="567" w:hanging="567"/>
      </w:pPr>
      <w:r w:rsidRPr="00DA495D">
        <w:t xml:space="preserve">Katra iesniedzamā dokumenta formāts var atšķirties, bet ir jāievēro šādi iespējamie formāti: </w:t>
      </w:r>
    </w:p>
    <w:p w14:paraId="5BDDA922" w14:textId="77777777" w:rsidR="008969F8" w:rsidRPr="00DA495D" w:rsidRDefault="00A51E6D" w:rsidP="00E62C92">
      <w:pPr>
        <w:pStyle w:val="Nodala111"/>
        <w:spacing w:before="60" w:after="60"/>
        <w:ind w:left="1418" w:hanging="851"/>
      </w:pPr>
      <w:r w:rsidRPr="00DA495D">
        <w:t>izmantojot e-konkursu apakšsistēmas piedāvātos rīkus, aizpildot minētās sistēmas e</w:t>
      </w:r>
      <w:r w:rsidR="007122E7" w:rsidRPr="00DA495D">
        <w:t>-</w:t>
      </w:r>
      <w:r w:rsidRPr="00DA495D">
        <w:t>konkursu apakš</w:t>
      </w:r>
      <w:r w:rsidR="000E064F" w:rsidRPr="00DA495D">
        <w:t>sistēmā Atklāta konkursa</w:t>
      </w:r>
      <w:r w:rsidRPr="00DA495D">
        <w:t xml:space="preserve"> </w:t>
      </w:r>
      <w:r w:rsidR="008969F8" w:rsidRPr="00DA495D">
        <w:t xml:space="preserve">sadaļā ievietotās </w:t>
      </w:r>
      <w:r w:rsidR="009C2D87" w:rsidRPr="00DA495D">
        <w:t xml:space="preserve">veidlapas un </w:t>
      </w:r>
      <w:r w:rsidR="008969F8" w:rsidRPr="00DA495D">
        <w:t>form</w:t>
      </w:r>
      <w:r w:rsidR="009C2D87" w:rsidRPr="00DA495D">
        <w:t>u</w:t>
      </w:r>
      <w:r w:rsidR="008969F8" w:rsidRPr="00DA495D">
        <w:t xml:space="preserve">; </w:t>
      </w:r>
    </w:p>
    <w:p w14:paraId="61AE681F" w14:textId="77777777" w:rsidR="008969F8" w:rsidRPr="00417E51" w:rsidRDefault="00A51E6D" w:rsidP="007F6F8B">
      <w:pPr>
        <w:pStyle w:val="Nodala111"/>
        <w:spacing w:before="60" w:after="60"/>
        <w:ind w:left="1418" w:hanging="851"/>
      </w:pPr>
      <w:r w:rsidRPr="00DA495D">
        <w:t>elektroniski aizpildāmos dokumentus elektroniski sagatavojot ārpus e-konkursu apakšsistēmas un pievienojot atbilstošajām</w:t>
      </w:r>
      <w:r w:rsidRPr="000537F9">
        <w:t xml:space="preserve">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s jāsagatavo tā, lai nekādā veidā netiktu apdraudēta EIS e-konkursa apakšsistēmas darbība un nebūtu ierobežota piekļuve piedāvājumā ietvertajai informācijai, tostarp piedāvājums nedrīkst saturēt datorvīrusus un cit</w:t>
      </w:r>
      <w:r w:rsidR="00D56F63" w:rsidRPr="00D269DA">
        <w:t>as</w:t>
      </w:r>
      <w:r w:rsidRPr="00D269DA">
        <w:t xml:space="preserve"> kaitīgas programmatūras vai to ģeneratorus. </w:t>
      </w:r>
    </w:p>
    <w:p w14:paraId="60A6241D" w14:textId="4ED66234" w:rsidR="00A51E6D" w:rsidRPr="00D269DA" w:rsidRDefault="001713B1" w:rsidP="00F0252E">
      <w:pPr>
        <w:pStyle w:val="Nodala11"/>
        <w:ind w:left="567" w:hanging="567"/>
      </w:pPr>
      <w:r w:rsidRPr="00D269DA">
        <w:lastRenderedPageBreak/>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A51E6D" w:rsidRPr="00D269DA">
        <w:t>punkt</w:t>
      </w:r>
      <w:r w:rsidRPr="00D269DA">
        <w:t>ā minētajiem riskiem, tas netiek</w:t>
      </w:r>
      <w:r w:rsidR="00A51E6D" w:rsidRPr="00D269DA">
        <w:t xml:space="preserve"> izskatīts.</w:t>
      </w:r>
    </w:p>
    <w:p w14:paraId="60C44F37" w14:textId="3936A06E" w:rsidR="00802C4A" w:rsidRPr="001024A7" w:rsidRDefault="00802C4A" w:rsidP="00F0252E">
      <w:pPr>
        <w:pStyle w:val="Nodala11"/>
        <w:ind w:left="567" w:hanging="567"/>
      </w:pPr>
      <w:bookmarkStart w:id="5" w:name="_Hlk516049494"/>
      <w:r w:rsidRPr="001024A7">
        <w:t>Piedāvājums jāiesniedz</w:t>
      </w:r>
      <w:r w:rsidR="005D72D8" w:rsidRPr="001024A7">
        <w:t xml:space="preserve"> </w:t>
      </w:r>
      <w:r w:rsidR="000145DD" w:rsidRPr="001024A7">
        <w:t>EIS</w:t>
      </w:r>
      <w:r w:rsidR="00DE7782" w:rsidRPr="001024A7">
        <w:t xml:space="preserve"> e-konkursu apakšsistēmā </w:t>
      </w:r>
      <w:bookmarkEnd w:id="5"/>
      <w:r w:rsidR="00DA495D" w:rsidRPr="001024A7">
        <w:fldChar w:fldCharType="begin"/>
      </w:r>
      <w:r w:rsidR="00DA495D" w:rsidRPr="001024A7">
        <w:instrText xml:space="preserve"> HYPERLINK "https://www.eis.gov.lv/EKEIS/Supplier/ProcurementProposals/119452" </w:instrText>
      </w:r>
      <w:r w:rsidR="00DA495D" w:rsidRPr="001024A7">
        <w:fldChar w:fldCharType="separate"/>
      </w:r>
      <w:r w:rsidR="00DA495D" w:rsidRPr="001024A7">
        <w:rPr>
          <w:rStyle w:val="Hyperlink"/>
        </w:rPr>
        <w:t>https://www.eis.gov.lv/EKEIS/Supplier/ProcurementProposals/119452</w:t>
      </w:r>
      <w:r w:rsidR="00DA495D" w:rsidRPr="001024A7">
        <w:fldChar w:fldCharType="end"/>
      </w:r>
      <w:r w:rsidR="008E23D9" w:rsidRPr="001024A7">
        <w:t xml:space="preserve"> </w:t>
      </w:r>
      <w:r w:rsidR="00F2288D" w:rsidRPr="001024A7">
        <w:t xml:space="preserve"> </w:t>
      </w:r>
      <w:r w:rsidR="0087228B" w:rsidRPr="00A021AA">
        <w:rPr>
          <w:b/>
        </w:rPr>
        <w:t>atbilstoši Paziņojumā par līgumu, kas publicēts Iepirkumu uzraudzības biroja tīmekļa vietnē un Eiropas Savienības Oficiālajā Vēstnesī, norād</w:t>
      </w:r>
      <w:r w:rsidR="0087228B" w:rsidRPr="0076145D">
        <w:rPr>
          <w:b/>
        </w:rPr>
        <w:t>ītajam</w:t>
      </w:r>
      <w:r w:rsidR="0087228B">
        <w:rPr>
          <w:b/>
        </w:rPr>
        <w:t xml:space="preserve"> piedāvājumu iesniegšanas</w:t>
      </w:r>
      <w:r w:rsidR="0087228B" w:rsidRPr="0076145D">
        <w:rPr>
          <w:b/>
        </w:rPr>
        <w:t xml:space="preserve"> termiņam (datumam un laikam)</w:t>
      </w:r>
      <w:r w:rsidR="0087228B" w:rsidRPr="00B81746">
        <w:t>.</w:t>
      </w:r>
    </w:p>
    <w:p w14:paraId="661FD349" w14:textId="77777777" w:rsidR="003050EE" w:rsidRDefault="00F90ABA" w:rsidP="00F0252E">
      <w:pPr>
        <w:pStyle w:val="Nodala11"/>
        <w:ind w:left="567" w:hanging="567"/>
      </w:pPr>
      <w:r w:rsidRPr="00D269DA">
        <w:t>Piedāvājumi, kas nav iesniegti Atklāta konkursa nolikumā noteiktajā kārtībā, saņemti ārpus EIS e-</w:t>
      </w:r>
      <w:r w:rsidR="00DA2A78" w:rsidRPr="00D269DA">
        <w:t>konkursu apakšsistēmas vai ir saņemti pēc Atklāta konkursa nolikumā norādītā piedāvājumu iesniegšanas termiņa, nav</w:t>
      </w:r>
      <w:r w:rsidR="00DA2A78">
        <w:t xml:space="preserve"> noformēti tā, lai piedāvājumā iekļautā informācija nebūtu pieejama līdz piedāvājuma atvēršanas brīdim,</w:t>
      </w:r>
      <w:r w:rsidR="00981E49">
        <w:t xml:space="preserve"> netiks izskatīti un tiks</w:t>
      </w:r>
      <w:r w:rsidR="00C62057">
        <w:t xml:space="preserve"> atgriezti</w:t>
      </w:r>
      <w:r w:rsidR="00DA2A78">
        <w:t xml:space="preserve"> atpakaļ iesniedzējam.</w:t>
      </w:r>
    </w:p>
    <w:p w14:paraId="6DF97D58" w14:textId="77777777" w:rsidR="00DA2A78" w:rsidRDefault="00DA2A78" w:rsidP="00F0252E">
      <w:pPr>
        <w:pStyle w:val="Nodala11"/>
        <w:ind w:left="567" w:hanging="567"/>
      </w:pPr>
      <w: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Default="006723BF" w:rsidP="00F0252E">
      <w:pPr>
        <w:pStyle w:val="Nodala11"/>
        <w:ind w:left="567" w:hanging="567"/>
      </w:pPr>
      <w:r>
        <w:t>Pretendents jebkurā laikā līdz piedāvājumu iesniegšanas termiņa beigām var grozīt vai atsaukt iesniegto piedāvājumu</w:t>
      </w:r>
      <w:r w:rsidR="00981E49">
        <w:t xml:space="preserve">, </w:t>
      </w:r>
      <w:r w:rsidR="00981E49" w:rsidRPr="000537F9">
        <w:t>izmantojot attiecīgos E</w:t>
      </w:r>
      <w:r w:rsidR="000145DD">
        <w:t>IS</w:t>
      </w:r>
      <w:r w:rsidR="00981E49" w:rsidRPr="000537F9">
        <w:t xml:space="preserve"> pieejamos rīkus</w:t>
      </w:r>
      <w:r>
        <w:t xml:space="preserve">, papildus norādot “GROZĪJUMI” vai “ATSAUKUMS”. </w:t>
      </w:r>
      <w:r w:rsidR="00B550A2">
        <w:t>Pēc piedāvājumu iesniegšanas termiņa beigām pretendents nevar grozīt savu piedāvājumu.</w:t>
      </w:r>
    </w:p>
    <w:p w14:paraId="2305A8C4" w14:textId="77777777" w:rsidR="00981E49" w:rsidRPr="000537F9" w:rsidRDefault="00981E49" w:rsidP="00F0252E">
      <w:pPr>
        <w:pStyle w:val="Nodala11"/>
        <w:ind w:left="567" w:hanging="567"/>
      </w:pPr>
      <w:r>
        <w:t>Piedāvājuma atsaukšanai ir bezierunu raksturs un tā izslēdz pretendentu no tālākas līdzdalības Atklātā konkursā.</w:t>
      </w:r>
    </w:p>
    <w:p w14:paraId="2B283295" w14:textId="2FF9618C" w:rsidR="003050EE" w:rsidRPr="00A46B78" w:rsidRDefault="006A46D2" w:rsidP="00F0252E">
      <w:pPr>
        <w:pStyle w:val="Nodala11"/>
        <w:ind w:left="567" w:hanging="567"/>
        <w:rPr>
          <w:color w:val="C0504D" w:themeColor="accent2"/>
        </w:rPr>
      </w:pPr>
      <w:r w:rsidRPr="004679B7">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reģionālās attīstības aģentūra) pēc sistēmas darbības atjaunošanas pārcels piedāvājumu vai pieteikumu iesniegšanas termiņu par 1 (vienu) darba dienu. </w:t>
      </w:r>
      <w:r w:rsidR="003050EE" w:rsidRPr="004679B7">
        <w:t xml:space="preserve">Ja no sistēmas </w:t>
      </w:r>
      <w:r w:rsidR="003050EE" w:rsidRPr="006A46D2">
        <w:t>uzturētāja būs saņemts paziņojums par traucējumiem elektroniskās informācijas sistēmas darbībā, kuru dēļ nav iespējams nodrošināt piedāvāj</w:t>
      </w:r>
      <w:r w:rsidR="00981E49" w:rsidRPr="006A46D2">
        <w:t>umu drošību, Atklāts konkurss</w:t>
      </w:r>
      <w:r w:rsidR="003050EE" w:rsidRPr="006A46D2">
        <w:t xml:space="preserve"> tiks pā</w:t>
      </w:r>
      <w:r w:rsidR="00981E49" w:rsidRPr="006A46D2">
        <w:t>rtraukts</w:t>
      </w:r>
      <w:r w:rsidR="003050EE" w:rsidRPr="006A46D2">
        <w:t>.</w:t>
      </w:r>
    </w:p>
    <w:p w14:paraId="569934F7" w14:textId="4F3275C2" w:rsidR="00F74F12" w:rsidRPr="001024A7" w:rsidRDefault="0087228B" w:rsidP="00F74F12">
      <w:pPr>
        <w:pStyle w:val="Nodala11"/>
        <w:ind w:left="567" w:hanging="567"/>
      </w:pPr>
      <w:r w:rsidRPr="0076145D">
        <w:rPr>
          <w:b/>
        </w:rPr>
        <w:t>Piedāvājumu atvēršana sākas Paziņojumā par līgumu</w:t>
      </w:r>
      <w:r>
        <w:rPr>
          <w:b/>
        </w:rPr>
        <w:t xml:space="preserve">, kas publicēts Iepirkumu uzraudzības biroja tīmekļa vietnē un Eiropas Savienības Oficiālajā Vēstnesī, </w:t>
      </w:r>
      <w:r w:rsidRPr="0076145D">
        <w:rPr>
          <w:b/>
        </w:rPr>
        <w:t>norādītajā piedāvājumu atvēršanas termiņā, kas ir ne ātrāk kā četras stundas pēc Paziņojumā par līgumu noteiktā piedāvājumu iesniegšanas termiņa (datuma un laika) beigām</w:t>
      </w:r>
      <w:r w:rsidR="005B14F1" w:rsidRPr="001024A7">
        <w:t>.</w:t>
      </w:r>
      <w:r w:rsidR="00AA5689" w:rsidRPr="001024A7">
        <w:rPr>
          <w:b/>
        </w:rPr>
        <w:t xml:space="preserve"> </w:t>
      </w:r>
      <w:r w:rsidR="00F74F12" w:rsidRPr="001024A7">
        <w:t xml:space="preserve">Iesniegto piedāvājumu atvēršanas procesam var sekot līdzi tiešsaistes režīmā EIS e-konkursu apakšsistēmā. </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6" w:name="_Toc147498862"/>
      <w:r w:rsidRPr="000537F9">
        <w:t>Piedāvājuma noformēšana</w:t>
      </w:r>
      <w:bookmarkEnd w:id="6"/>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lastRenderedPageBreak/>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7" w:name="_Toc147498863"/>
      <w:r w:rsidRPr="000537F9">
        <w:t>Informācija par iepirkuma priekšmetu</w:t>
      </w:r>
      <w:bookmarkEnd w:id="7"/>
    </w:p>
    <w:p w14:paraId="719EFF24" w14:textId="35F8C4C8" w:rsidR="00D562CD" w:rsidRPr="00587B27" w:rsidRDefault="00EF4AD8" w:rsidP="00F0252E">
      <w:pPr>
        <w:pStyle w:val="Nodala11"/>
        <w:ind w:left="567" w:hanging="567"/>
      </w:pPr>
      <w:r>
        <w:t>Atklāta konkursa i</w:t>
      </w:r>
      <w:r w:rsidR="00802C4A" w:rsidRPr="001713B1">
        <w:t xml:space="preserve">epirkuma </w:t>
      </w:r>
      <w:r w:rsidR="00802C4A" w:rsidRPr="00172030">
        <w:t xml:space="preserve">priekšmets </w:t>
      </w:r>
      <w:r w:rsidR="00C24F6E" w:rsidRPr="00172030">
        <w:t xml:space="preserve">ir </w:t>
      </w:r>
      <w:r w:rsidR="005C452B" w:rsidRPr="005C452B">
        <w:rPr>
          <w:b/>
          <w:bCs/>
        </w:rPr>
        <w:t xml:space="preserve">RSU </w:t>
      </w:r>
      <w:r w:rsidR="006278EA">
        <w:rPr>
          <w:b/>
          <w:bCs/>
        </w:rPr>
        <w:t>sporta bāzes pārbūves būvdarbi Cigoriņu iela 3</w:t>
      </w:r>
      <w:r w:rsidR="005C452B" w:rsidRPr="005C452B">
        <w:rPr>
          <w:b/>
          <w:bCs/>
        </w:rPr>
        <w:t>, Rīgā</w:t>
      </w:r>
      <w:r w:rsidR="00552787" w:rsidRPr="00552787">
        <w:rPr>
          <w:b/>
          <w:bCs/>
        </w:rPr>
        <w:t xml:space="preserve"> </w:t>
      </w:r>
      <w:r w:rsidR="00172030" w:rsidRPr="00172030">
        <w:rPr>
          <w:bCs/>
        </w:rPr>
        <w:t>(turpmāk kopā – Darbi)</w:t>
      </w:r>
      <w:r w:rsidR="00172030" w:rsidRPr="00172030">
        <w:rPr>
          <w:b/>
          <w:bCs/>
        </w:rPr>
        <w:t xml:space="preserve"> </w:t>
      </w:r>
      <w:r w:rsidR="00172030" w:rsidRPr="00172030">
        <w:rPr>
          <w:bCs/>
        </w:rPr>
        <w:t xml:space="preserve">saskaņā ar Atklāta konkursa tehnisko specifikāciju </w:t>
      </w:r>
      <w:r w:rsidR="00172030" w:rsidRPr="00172030">
        <w:rPr>
          <w:bCs/>
          <w:i/>
        </w:rPr>
        <w:t>(</w:t>
      </w:r>
      <w:r w:rsidR="00410ECD">
        <w:rPr>
          <w:bCs/>
          <w:i/>
        </w:rPr>
        <w:t>1</w:t>
      </w:r>
      <w:r w:rsidR="00172030" w:rsidRPr="00172030">
        <w:rPr>
          <w:bCs/>
          <w:i/>
        </w:rPr>
        <w:t xml:space="preserve">.pielikums) </w:t>
      </w:r>
      <w:r w:rsidR="00172030" w:rsidRPr="00172030">
        <w:rPr>
          <w:bCs/>
        </w:rPr>
        <w:t>(turpmāk – Tehniskā specifikācija) un Latvijas Republikā (turpmāk – LR) spēkā esošajiem normatīvajiem aktiem.</w:t>
      </w:r>
    </w:p>
    <w:p w14:paraId="56FBC883" w14:textId="7FACA959" w:rsidR="00171453" w:rsidRDefault="00171453" w:rsidP="00171453">
      <w:pPr>
        <w:pStyle w:val="Nodala11"/>
        <w:ind w:left="567" w:hanging="567"/>
      </w:pPr>
      <w:r w:rsidRPr="00171453">
        <w:rPr>
          <w:b/>
        </w:rPr>
        <w:t>Iepirkuma nomenklatūra (CPV kods)</w:t>
      </w:r>
      <w:r w:rsidRPr="003C6ACE">
        <w:t xml:space="preserve">: </w:t>
      </w:r>
      <w:r w:rsidR="00172030" w:rsidRPr="00B90310">
        <w:t>45000000-7 (Celtniecības darbi)</w:t>
      </w:r>
      <w:r w:rsidR="00B90310">
        <w:t>.</w:t>
      </w:r>
      <w:r w:rsidR="00172030" w:rsidRPr="00B90310">
        <w:t xml:space="preserve"> </w:t>
      </w:r>
    </w:p>
    <w:p w14:paraId="1000F136" w14:textId="0A68305D" w:rsidR="00171453" w:rsidRDefault="00AA5689" w:rsidP="00F0252E">
      <w:pPr>
        <w:pStyle w:val="Nodala11"/>
        <w:ind w:left="567" w:hanging="567"/>
      </w:pPr>
      <w:r>
        <w:t>I</w:t>
      </w:r>
      <w:r w:rsidR="00DE642C">
        <w:t xml:space="preserve">epirkuma </w:t>
      </w:r>
      <w:r w:rsidR="003A219C" w:rsidRPr="007C2F99">
        <w:rPr>
          <w:bCs/>
        </w:rPr>
        <w:t xml:space="preserve">priekšmets nav sadalīts daļās. Pretendents var iesniegt </w:t>
      </w:r>
      <w:r w:rsidR="003A219C">
        <w:rPr>
          <w:bCs/>
        </w:rPr>
        <w:t>1 (</w:t>
      </w:r>
      <w:r w:rsidR="003A219C" w:rsidRPr="007C2F99">
        <w:rPr>
          <w:bCs/>
        </w:rPr>
        <w:t>vienu</w:t>
      </w:r>
      <w:r w:rsidR="003A219C">
        <w:rPr>
          <w:bCs/>
        </w:rPr>
        <w:t>)</w:t>
      </w:r>
      <w:r w:rsidR="003A219C" w:rsidRPr="007C2F99">
        <w:rPr>
          <w:bCs/>
        </w:rPr>
        <w:t xml:space="preserve"> piedāvājuma variantu par pilnu Atklāta konkursa iepirkuma priekšmeta apjomu.</w:t>
      </w:r>
    </w:p>
    <w:p w14:paraId="37DD5D32" w14:textId="130B4C50" w:rsidR="00171453" w:rsidRPr="008D0757" w:rsidRDefault="00171453" w:rsidP="00F0252E">
      <w:pPr>
        <w:pStyle w:val="Nodala11"/>
        <w:ind w:left="567" w:hanging="567"/>
      </w:pPr>
      <w:r w:rsidRPr="008D0757">
        <w:t xml:space="preserve">Skaidrojums atbilstoši Ministru kabineta noteikumu Nr.107 “Iepirkumu procedūru un metu konkursu norises kārtība” 196. punktam: </w:t>
      </w:r>
      <w:r w:rsidRPr="00EC5A08">
        <w:t xml:space="preserve">Atklāta konkursa </w:t>
      </w:r>
      <w:r w:rsidR="00AA5689" w:rsidRPr="00EC5A08">
        <w:t xml:space="preserve">iepirkuma </w:t>
      </w:r>
      <w:r w:rsidRPr="00EC5A08">
        <w:t xml:space="preserve">priekšmets nav dalīts daļās, </w:t>
      </w:r>
      <w:r w:rsidR="00F31DAA" w:rsidRPr="00EC5A08">
        <w:t xml:space="preserve">jo iepirkuma priekšmets nav dalāms daļās ar mērķi noslēgt iepirkuma līgumu ar vienu izpildītāju, </w:t>
      </w:r>
      <w:r w:rsidR="00F31DAA" w:rsidRPr="00D1307C">
        <w:t xml:space="preserve">kas veiks </w:t>
      </w:r>
      <w:r w:rsidR="00D1307C" w:rsidRPr="00D1307C">
        <w:t>Būvdarbus līdz Objekta pieņemšanai ekspluatācijā</w:t>
      </w:r>
      <w:r w:rsidR="00F31DAA" w:rsidRPr="00D1307C">
        <w:t>.</w:t>
      </w:r>
      <w:r w:rsidR="00D1307C">
        <w:t xml:space="preserve"> </w:t>
      </w:r>
      <w:r w:rsidR="00F31DAA" w:rsidRPr="006C04AC">
        <w:t>Tehniskajā specifikācijā iekļautie darbi netiek sadalīti un tiek iepirkti vienā iepirkumā</w:t>
      </w:r>
      <w:r w:rsidRPr="006C04AC">
        <w:t>.</w:t>
      </w:r>
      <w:r w:rsidRPr="008D0757">
        <w:t xml:space="preserve"> </w:t>
      </w:r>
    </w:p>
    <w:p w14:paraId="7868BE53" w14:textId="11537BBF" w:rsidR="004056DB" w:rsidRPr="009C6EC7" w:rsidRDefault="002F029E" w:rsidP="00253BB6">
      <w:pPr>
        <w:pStyle w:val="Nodala11"/>
        <w:ind w:left="567" w:hanging="567"/>
        <w:rPr>
          <w:bCs/>
        </w:rPr>
      </w:pPr>
      <w:r w:rsidRPr="00FA7C2C">
        <w:t>Iepirkuma</w:t>
      </w:r>
      <w:r>
        <w:rPr>
          <w:bCs/>
        </w:rPr>
        <w:t xml:space="preserve"> l</w:t>
      </w:r>
      <w:r w:rsidRPr="002F029E">
        <w:rPr>
          <w:bCs/>
        </w:rPr>
        <w:t xml:space="preserve">īguma noteikumi </w:t>
      </w:r>
      <w:r w:rsidR="00EF4AD8">
        <w:rPr>
          <w:bCs/>
        </w:rPr>
        <w:t xml:space="preserve">ir </w:t>
      </w:r>
      <w:r w:rsidR="00EF4AD8" w:rsidRPr="00520F32">
        <w:rPr>
          <w:bCs/>
        </w:rPr>
        <w:t xml:space="preserve">noteikti </w:t>
      </w:r>
      <w:r w:rsidRPr="00520F32">
        <w:rPr>
          <w:bCs/>
        </w:rPr>
        <w:t>Atklā</w:t>
      </w:r>
      <w:r w:rsidR="00EF4AD8" w:rsidRPr="00520F32">
        <w:rPr>
          <w:bCs/>
        </w:rPr>
        <w:t>ta konkursa nolikumam pievienotajā</w:t>
      </w:r>
      <w:r w:rsidRPr="00520F32">
        <w:rPr>
          <w:bCs/>
        </w:rPr>
        <w:t xml:space="preserve"> </w:t>
      </w:r>
      <w:r w:rsidR="00171453" w:rsidRPr="00520F32">
        <w:rPr>
          <w:bCs/>
        </w:rPr>
        <w:t>L</w:t>
      </w:r>
      <w:r w:rsidR="006A2CFB" w:rsidRPr="00520F32">
        <w:rPr>
          <w:bCs/>
        </w:rPr>
        <w:t xml:space="preserve">īguma </w:t>
      </w:r>
      <w:r w:rsidR="00EF4AD8" w:rsidRPr="00520F32">
        <w:rPr>
          <w:bCs/>
        </w:rPr>
        <w:t>projektā</w:t>
      </w:r>
      <w:r w:rsidRPr="00520F32">
        <w:rPr>
          <w:bCs/>
        </w:rPr>
        <w:t xml:space="preserve"> </w:t>
      </w:r>
      <w:bookmarkStart w:id="8" w:name="_Hlk123299728"/>
      <w:r w:rsidRPr="00E61B3C">
        <w:rPr>
          <w:bCs/>
          <w:i/>
        </w:rPr>
        <w:t>(</w:t>
      </w:r>
      <w:r w:rsidR="00E61B3C" w:rsidRPr="00E61B3C">
        <w:rPr>
          <w:bCs/>
          <w:i/>
        </w:rPr>
        <w:t>10</w:t>
      </w:r>
      <w:r w:rsidRPr="00E61B3C">
        <w:rPr>
          <w:bCs/>
          <w:i/>
        </w:rPr>
        <w:t>.pielikums</w:t>
      </w:r>
      <w:r w:rsidRPr="00520F32">
        <w:rPr>
          <w:bCs/>
          <w:i/>
        </w:rPr>
        <w:t>)</w:t>
      </w:r>
      <w:r w:rsidRPr="00520F32">
        <w:rPr>
          <w:bCs/>
        </w:rPr>
        <w:t xml:space="preserve">. </w:t>
      </w:r>
      <w:bookmarkEnd w:id="8"/>
      <w:r w:rsidR="00EE51F7" w:rsidRPr="00520F32">
        <w:t>Iebildumus par Līguma projekta nosacījumiem iesniedz rakstiski Atklāta konkursa nolikuma 2.4. punktā noteiktajā kārtībā. Pēc piedāvājumu iesniegšanas termiņa beigām Atklātā konkursā iebildumi par Līgumu netiks ņemti vērā</w:t>
      </w:r>
      <w:r w:rsidR="00EE51F7" w:rsidRPr="00310735">
        <w:t>.</w:t>
      </w:r>
      <w:r w:rsidR="00DF54A7">
        <w:t xml:space="preserve"> </w:t>
      </w:r>
      <w:r w:rsidR="00DF54A7" w:rsidRPr="00DF54A7">
        <w:rPr>
          <w:u w:val="single"/>
        </w:rPr>
        <w:t>Pretendents, iesniedzot piedāvājumu, apliecina, ka ir pilnībā iepazinies un izlasījis līguma nosacījumus un tam nav iebildumu pret līguma projektā noteikto līguma izpildes regulējumu.</w:t>
      </w:r>
    </w:p>
    <w:p w14:paraId="4ABF04C9" w14:textId="3173BD3C" w:rsidR="002F30A3" w:rsidRPr="004056DB" w:rsidRDefault="00FC5E83" w:rsidP="00253BB6">
      <w:pPr>
        <w:pStyle w:val="Nodala11"/>
        <w:ind w:left="567" w:hanging="567"/>
        <w:rPr>
          <w:bCs/>
        </w:rPr>
      </w:pPr>
      <w:r>
        <w:rPr>
          <w:bCs/>
        </w:rPr>
        <w:t>Atbilstoši Ministru kabineta noteikumu Nr. 529 “</w:t>
      </w:r>
      <w:r w:rsidRPr="00FC5E83">
        <w:rPr>
          <w:bCs/>
        </w:rPr>
        <w:t>Ēku būvnoteikumi</w:t>
      </w:r>
      <w:r>
        <w:rPr>
          <w:bCs/>
        </w:rPr>
        <w:t xml:space="preserve">” </w:t>
      </w:r>
      <w:r w:rsidRPr="004210C0">
        <w:rPr>
          <w:bCs/>
        </w:rPr>
        <w:t>74.</w:t>
      </w:r>
      <w:r w:rsidRPr="003D67DA">
        <w:rPr>
          <w:bCs/>
          <w:vertAlign w:val="superscript"/>
        </w:rPr>
        <w:t>1</w:t>
      </w:r>
      <w:r>
        <w:rPr>
          <w:bCs/>
        </w:rPr>
        <w:t xml:space="preserve"> punkta regulējumam</w:t>
      </w:r>
      <w:r w:rsidR="00777CF9">
        <w:rPr>
          <w:bCs/>
        </w:rPr>
        <w:t>,</w:t>
      </w:r>
      <w:r>
        <w:rPr>
          <w:bCs/>
        </w:rPr>
        <w:t xml:space="preserve">  Projektētāja izstrādāta</w:t>
      </w:r>
      <w:r w:rsidR="00777CF9">
        <w:rPr>
          <w:bCs/>
        </w:rPr>
        <w:t xml:space="preserve">jam </w:t>
      </w:r>
      <w:r>
        <w:rPr>
          <w:bCs/>
        </w:rPr>
        <w:t>un būvprojektā iekļauta</w:t>
      </w:r>
      <w:r w:rsidR="00777CF9">
        <w:rPr>
          <w:bCs/>
        </w:rPr>
        <w:t>jam</w:t>
      </w:r>
      <w:r w:rsidR="004210C0" w:rsidRPr="004210C0">
        <w:rPr>
          <w:bCs/>
        </w:rPr>
        <w:t xml:space="preserve"> BIM modeli</w:t>
      </w:r>
      <w:r w:rsidR="00777CF9">
        <w:rPr>
          <w:bCs/>
        </w:rPr>
        <w:t>m</w:t>
      </w:r>
      <w:r w:rsidR="004210C0" w:rsidRPr="004210C0">
        <w:rPr>
          <w:bCs/>
        </w:rPr>
        <w:t xml:space="preserve"> ir informatīv</w:t>
      </w:r>
      <w:r w:rsidR="00777CF9">
        <w:rPr>
          <w:bCs/>
        </w:rPr>
        <w:t xml:space="preserve">a nozīme </w:t>
      </w:r>
      <w:r w:rsidR="004210C0" w:rsidRPr="004210C0">
        <w:rPr>
          <w:bCs/>
        </w:rPr>
        <w:t xml:space="preserve">attiecībā pret pārējo būvprojekta dokumentāciju. </w:t>
      </w:r>
    </w:p>
    <w:p w14:paraId="69C2F9C6" w14:textId="7F6E506B" w:rsidR="00D955B2" w:rsidRDefault="0064656F" w:rsidP="00D955B2">
      <w:pPr>
        <w:pStyle w:val="Nodala11"/>
        <w:ind w:left="567" w:hanging="567"/>
        <w:rPr>
          <w:bCs/>
        </w:rPr>
      </w:pPr>
      <w:r w:rsidRPr="00E62C92">
        <w:t xml:space="preserve">Kopējais </w:t>
      </w:r>
      <w:r w:rsidR="00E62C92" w:rsidRPr="00E62C92">
        <w:rPr>
          <w:bCs/>
        </w:rPr>
        <w:t xml:space="preserve">Darbu izpildes termiņš saskaņā ar Atklāta konkursa nolikumam pievienoto Darbu izpildes grafiku </w:t>
      </w:r>
      <w:r w:rsidR="00E62C92" w:rsidRPr="00E62C92">
        <w:rPr>
          <w:bCs/>
          <w:i/>
          <w:iCs/>
        </w:rPr>
        <w:t>(</w:t>
      </w:r>
      <w:r w:rsidR="00E62C92" w:rsidRPr="00E61B3C">
        <w:rPr>
          <w:bCs/>
          <w:i/>
          <w:iCs/>
        </w:rPr>
        <w:t>7.pielikums</w:t>
      </w:r>
      <w:r w:rsidR="00E62C92" w:rsidRPr="00E62C92">
        <w:rPr>
          <w:bCs/>
          <w:i/>
          <w:iCs/>
        </w:rPr>
        <w:t xml:space="preserve">) </w:t>
      </w:r>
      <w:r w:rsidR="00E62C92" w:rsidRPr="00E62C92">
        <w:rPr>
          <w:bCs/>
        </w:rPr>
        <w:t xml:space="preserve">– </w:t>
      </w:r>
      <w:r w:rsidR="00E62C92" w:rsidRPr="00E62C92">
        <w:rPr>
          <w:b/>
          <w:bCs/>
        </w:rPr>
        <w:t xml:space="preserve"> </w:t>
      </w:r>
      <w:r w:rsidR="006C0E64" w:rsidRPr="003A08B9">
        <w:rPr>
          <w:b/>
          <w:bCs/>
        </w:rPr>
        <w:t xml:space="preserve"> </w:t>
      </w:r>
      <w:r w:rsidR="003636E0">
        <w:rPr>
          <w:b/>
          <w:bCs/>
        </w:rPr>
        <w:t>80</w:t>
      </w:r>
      <w:r w:rsidR="00E62C92" w:rsidRPr="003A08B9">
        <w:rPr>
          <w:b/>
          <w:bCs/>
        </w:rPr>
        <w:t xml:space="preserve"> (</w:t>
      </w:r>
      <w:r w:rsidR="003636E0">
        <w:rPr>
          <w:b/>
          <w:bCs/>
        </w:rPr>
        <w:t>astoņ</w:t>
      </w:r>
      <w:r w:rsidR="003A08B9" w:rsidRPr="003A08B9">
        <w:rPr>
          <w:b/>
          <w:bCs/>
        </w:rPr>
        <w:t>desmit</w:t>
      </w:r>
      <w:r w:rsidR="00A712C1" w:rsidRPr="003A08B9">
        <w:rPr>
          <w:b/>
          <w:bCs/>
        </w:rPr>
        <w:t xml:space="preserve"> </w:t>
      </w:r>
      <w:r w:rsidR="00E62C92" w:rsidRPr="003A08B9">
        <w:rPr>
          <w:b/>
          <w:bCs/>
        </w:rPr>
        <w:t xml:space="preserve">) nedēļas jeb </w:t>
      </w:r>
      <w:r w:rsidR="003A08B9" w:rsidRPr="003A08B9">
        <w:rPr>
          <w:b/>
          <w:bCs/>
        </w:rPr>
        <w:t>5</w:t>
      </w:r>
      <w:r w:rsidR="003636E0">
        <w:rPr>
          <w:b/>
          <w:bCs/>
        </w:rPr>
        <w:t>60</w:t>
      </w:r>
      <w:r w:rsidR="00E62C92" w:rsidRPr="003A08B9">
        <w:rPr>
          <w:b/>
          <w:bCs/>
        </w:rPr>
        <w:t xml:space="preserve"> (</w:t>
      </w:r>
      <w:r w:rsidR="003A08B9" w:rsidRPr="003A08B9">
        <w:rPr>
          <w:b/>
          <w:bCs/>
        </w:rPr>
        <w:t xml:space="preserve">pieci simti </w:t>
      </w:r>
      <w:r w:rsidR="003636E0">
        <w:rPr>
          <w:b/>
          <w:bCs/>
        </w:rPr>
        <w:t>s</w:t>
      </w:r>
      <w:r w:rsidR="00620F21">
        <w:rPr>
          <w:b/>
          <w:bCs/>
        </w:rPr>
        <w:t>eš</w:t>
      </w:r>
      <w:r w:rsidR="003636E0">
        <w:rPr>
          <w:b/>
          <w:bCs/>
        </w:rPr>
        <w:t>desmit</w:t>
      </w:r>
      <w:r w:rsidR="00E62C92" w:rsidRPr="003A08B9">
        <w:rPr>
          <w:b/>
          <w:bCs/>
        </w:rPr>
        <w:t>) dienas</w:t>
      </w:r>
      <w:r w:rsidR="00E62C92" w:rsidRPr="003A08B9">
        <w:rPr>
          <w:bCs/>
        </w:rPr>
        <w:t xml:space="preserve"> no iepirkuma lī</w:t>
      </w:r>
      <w:r w:rsidR="00E62C92" w:rsidRPr="00E62C92">
        <w:rPr>
          <w:bCs/>
        </w:rPr>
        <w:t>guma noslēgšanas dienas, ievērojot noteiktos starptermiņus.</w:t>
      </w:r>
    </w:p>
    <w:p w14:paraId="7AA55581" w14:textId="77777777" w:rsidR="00975550" w:rsidRDefault="00E62C92" w:rsidP="00975550">
      <w:pPr>
        <w:pStyle w:val="Nodala11"/>
        <w:ind w:left="567" w:hanging="567"/>
        <w:rPr>
          <w:bCs/>
        </w:rPr>
      </w:pPr>
      <w:r>
        <w:rPr>
          <w:bCs/>
        </w:rPr>
        <w:t xml:space="preserve">Būvdarbu garantijas termiņš ir vismaz </w:t>
      </w:r>
      <w:r w:rsidRPr="00E62C92">
        <w:rPr>
          <w:bCs/>
        </w:rPr>
        <w:t>5 (pieci) gadi, kas attiecas arī uz:</w:t>
      </w:r>
    </w:p>
    <w:p w14:paraId="318943E4" w14:textId="24891EFF" w:rsidR="00975550" w:rsidRPr="000476E1" w:rsidRDefault="00E62C92" w:rsidP="00975550">
      <w:pPr>
        <w:pStyle w:val="Nodala111"/>
        <w:ind w:left="1287"/>
      </w:pPr>
      <w:r w:rsidRPr="000476E1">
        <w:lastRenderedPageBreak/>
        <w:t xml:space="preserve">uzņēmēja </w:t>
      </w:r>
      <w:r w:rsidR="000476E1" w:rsidRPr="000476E1">
        <w:t>piegādātām un uzstādītām iekārtām, ja nepieciešams, Uzņēmējam nodrošinot papildus garantiju ražotāja noteiktajai, t.sk. paredzot nepieciešamos iekārtu elementu nomaiņas darbus garantijas laikā;</w:t>
      </w:r>
    </w:p>
    <w:p w14:paraId="3CF2C56E" w14:textId="6FC3B6AC" w:rsidR="00975550" w:rsidRPr="000476E1" w:rsidRDefault="00975550" w:rsidP="00975550">
      <w:pPr>
        <w:pStyle w:val="Nodala111"/>
        <w:ind w:left="1287"/>
      </w:pPr>
      <w:r w:rsidRPr="000476E1">
        <w:t xml:space="preserve">visiem </w:t>
      </w:r>
      <w:r w:rsidR="000476E1" w:rsidRPr="000476E1">
        <w:t>Būvelementiem, neskatoties uz to uzstādīšanas periodu Būvdarbu laikā, garantijas periods iestājas pēc visu darbu nodošanas Pasūtītājam, pēc Galīgā pieņemšanas nodošanas akta parakstīšanas;</w:t>
      </w:r>
    </w:p>
    <w:p w14:paraId="46B380A5" w14:textId="2FDE7E52" w:rsidR="00975550" w:rsidRPr="000476E1" w:rsidRDefault="00545BF0" w:rsidP="00545BF0">
      <w:pPr>
        <w:pStyle w:val="Nodala111"/>
        <w:ind w:left="1287"/>
      </w:pPr>
      <w:r w:rsidRPr="000476E1">
        <w:t>ar Būvobjektu saistošajiem inženiertīkliem un iekārtām.</w:t>
      </w:r>
    </w:p>
    <w:p w14:paraId="6CD60749" w14:textId="6926865C" w:rsidR="000A3F4A" w:rsidRPr="009C6EC7" w:rsidRDefault="000C1E16" w:rsidP="00D955B2">
      <w:pPr>
        <w:pStyle w:val="Nodala11"/>
        <w:ind w:left="567" w:hanging="567"/>
      </w:pPr>
      <w:r w:rsidRPr="009C6EC7">
        <w:t>Paredzamā līgumcena</w:t>
      </w:r>
      <w:r w:rsidR="000A3F4A" w:rsidRPr="009C6EC7">
        <w:t xml:space="preserve"> ir </w:t>
      </w:r>
      <w:bookmarkStart w:id="9" w:name="_Hlk123299896"/>
      <w:r w:rsidR="000A3F4A" w:rsidRPr="009C6EC7">
        <w:t xml:space="preserve">EUR </w:t>
      </w:r>
      <w:r w:rsidR="00FB51D4" w:rsidRPr="009C6EC7">
        <w:rPr>
          <w:b/>
          <w:bCs/>
        </w:rPr>
        <w:t>6 073 553</w:t>
      </w:r>
      <w:r w:rsidR="003A08B9" w:rsidRPr="009C6EC7">
        <w:rPr>
          <w:b/>
          <w:bCs/>
        </w:rPr>
        <w:t>,</w:t>
      </w:r>
      <w:r w:rsidR="00FB51D4" w:rsidRPr="009C6EC7">
        <w:rPr>
          <w:b/>
          <w:bCs/>
        </w:rPr>
        <w:t>72</w:t>
      </w:r>
      <w:r w:rsidR="00E62C92" w:rsidRPr="009C6EC7">
        <w:rPr>
          <w:b/>
          <w:bCs/>
        </w:rPr>
        <w:t xml:space="preserve"> </w:t>
      </w:r>
      <w:r w:rsidR="000A3F4A" w:rsidRPr="009C6EC7">
        <w:rPr>
          <w:b/>
        </w:rPr>
        <w:t>(</w:t>
      </w:r>
      <w:r w:rsidR="00FB51D4" w:rsidRPr="009C6EC7">
        <w:rPr>
          <w:b/>
        </w:rPr>
        <w:t xml:space="preserve">seši </w:t>
      </w:r>
      <w:r w:rsidR="00172BAE" w:rsidRPr="009C6EC7">
        <w:rPr>
          <w:b/>
        </w:rPr>
        <w:t xml:space="preserve">miljoni </w:t>
      </w:r>
      <w:r w:rsidR="00FB51D4" w:rsidRPr="009C6EC7">
        <w:rPr>
          <w:b/>
        </w:rPr>
        <w:t>septiņdesmit trīs tūkstoši pieci simti piecdesmit trīs</w:t>
      </w:r>
      <w:r w:rsidR="00E62C92" w:rsidRPr="009C6EC7">
        <w:rPr>
          <w:b/>
        </w:rPr>
        <w:t xml:space="preserve"> </w:t>
      </w:r>
      <w:proofErr w:type="spellStart"/>
      <w:r w:rsidR="000A3F4A" w:rsidRPr="009C6EC7">
        <w:rPr>
          <w:b/>
          <w:i/>
          <w:iCs/>
        </w:rPr>
        <w:t>euro</w:t>
      </w:r>
      <w:proofErr w:type="spellEnd"/>
      <w:r w:rsidR="000A3F4A" w:rsidRPr="009C6EC7">
        <w:rPr>
          <w:b/>
          <w:iCs/>
        </w:rPr>
        <w:t>,</w:t>
      </w:r>
      <w:r w:rsidR="000A3F4A" w:rsidRPr="009C6EC7">
        <w:rPr>
          <w:b/>
        </w:rPr>
        <w:t xml:space="preserve"> </w:t>
      </w:r>
      <w:r w:rsidR="00FB51D4" w:rsidRPr="009C6EC7">
        <w:rPr>
          <w:b/>
        </w:rPr>
        <w:t xml:space="preserve">72 </w:t>
      </w:r>
      <w:r w:rsidR="000A3F4A" w:rsidRPr="009C6EC7">
        <w:rPr>
          <w:b/>
        </w:rPr>
        <w:t xml:space="preserve">centi) </w:t>
      </w:r>
      <w:r w:rsidR="000A3F4A" w:rsidRPr="009C6EC7">
        <w:t>bez pievienotās vērtības nodokļa (turpmāk – PVN)</w:t>
      </w:r>
      <w:r w:rsidRPr="009C6EC7">
        <w:t xml:space="preserve">. </w:t>
      </w:r>
      <w:bookmarkEnd w:id="9"/>
    </w:p>
    <w:p w14:paraId="3C401FAD" w14:textId="6627C5C1" w:rsidR="000B769C" w:rsidRPr="009C6EC7" w:rsidRDefault="000B769C" w:rsidP="00127D62">
      <w:pPr>
        <w:pStyle w:val="Nodala11"/>
        <w:ind w:left="567" w:hanging="567"/>
      </w:pPr>
      <w:r w:rsidRPr="009C6EC7">
        <w:t xml:space="preserve">Iepirkuma līguma izpildes vieta: </w:t>
      </w:r>
      <w:r w:rsidR="00C37006" w:rsidRPr="009C6EC7">
        <w:t>Cigoriņu</w:t>
      </w:r>
      <w:r w:rsidR="00E33633" w:rsidRPr="009C6EC7">
        <w:t xml:space="preserve"> ielā </w:t>
      </w:r>
      <w:r w:rsidR="00C37006" w:rsidRPr="009C6EC7">
        <w:t>3</w:t>
      </w:r>
      <w:r w:rsidR="00E33633" w:rsidRPr="009C6EC7">
        <w:t xml:space="preserve"> Rīga, LV-</w:t>
      </w:r>
      <w:r w:rsidR="007E6B71" w:rsidRPr="009C6EC7">
        <w:t>1004</w:t>
      </w:r>
      <w:r w:rsidRPr="009C6EC7">
        <w:t>.</w:t>
      </w:r>
    </w:p>
    <w:p w14:paraId="090EE23F" w14:textId="674088D6" w:rsidR="003F0F9D" w:rsidRPr="009C6EC7" w:rsidRDefault="003F0F9D" w:rsidP="002C367A">
      <w:pPr>
        <w:pStyle w:val="Nodala11"/>
        <w:ind w:left="567" w:hanging="567"/>
      </w:pPr>
      <w:r w:rsidRPr="009C6EC7">
        <w:t>Objekta apskate</w:t>
      </w:r>
      <w:r w:rsidR="00AB3665" w:rsidRPr="009C6EC7">
        <w:t>s organizēšanas kārtība.</w:t>
      </w:r>
    </w:p>
    <w:p w14:paraId="45C5D93D" w14:textId="1EDA62DE" w:rsidR="003F0F9D" w:rsidRPr="009C6EC7" w:rsidRDefault="000E3EA8" w:rsidP="00127D62">
      <w:pPr>
        <w:pStyle w:val="Nodala111"/>
        <w:ind w:left="1287"/>
      </w:pPr>
      <w:r w:rsidRPr="009C6EC7">
        <w:t>Pasūtītājs</w:t>
      </w:r>
      <w:r w:rsidRPr="009C6EC7">
        <w:rPr>
          <w:rFonts w:eastAsia="Calibri"/>
        </w:rPr>
        <w:t xml:space="preserve"> </w:t>
      </w:r>
      <w:r w:rsidRPr="009C6EC7">
        <w:t xml:space="preserve">organizē objekta apskati </w:t>
      </w:r>
      <w:r w:rsidR="00C37006" w:rsidRPr="009C6EC7">
        <w:t>Cigoriņu</w:t>
      </w:r>
      <w:r w:rsidR="00156292" w:rsidRPr="009C6EC7">
        <w:t xml:space="preserve"> ielā </w:t>
      </w:r>
      <w:r w:rsidR="00C37006" w:rsidRPr="009C6EC7">
        <w:t>3</w:t>
      </w:r>
      <w:r w:rsidR="00156292" w:rsidRPr="009C6EC7">
        <w:t>, Rīgā</w:t>
      </w:r>
      <w:r w:rsidR="002443FB" w:rsidRPr="009C6EC7">
        <w:t xml:space="preserve"> </w:t>
      </w:r>
      <w:r w:rsidRPr="009C6EC7">
        <w:rPr>
          <w:b/>
        </w:rPr>
        <w:t>202</w:t>
      </w:r>
      <w:r w:rsidR="00DC1764" w:rsidRPr="009C6EC7">
        <w:rPr>
          <w:b/>
        </w:rPr>
        <w:t>4</w:t>
      </w:r>
      <w:r w:rsidRPr="009C6EC7">
        <w:rPr>
          <w:b/>
        </w:rPr>
        <w:t xml:space="preserve">.gada </w:t>
      </w:r>
      <w:r w:rsidR="00FB51D4" w:rsidRPr="009C6EC7">
        <w:rPr>
          <w:b/>
        </w:rPr>
        <w:t>28</w:t>
      </w:r>
      <w:r w:rsidRPr="009C6EC7">
        <w:rPr>
          <w:b/>
        </w:rPr>
        <w:t xml:space="preserve">. </w:t>
      </w:r>
      <w:r w:rsidR="003A08B9" w:rsidRPr="009C6EC7">
        <w:rPr>
          <w:b/>
        </w:rPr>
        <w:t>jūnijā</w:t>
      </w:r>
      <w:r w:rsidR="00DC1764" w:rsidRPr="009C6EC7">
        <w:rPr>
          <w:b/>
        </w:rPr>
        <w:t xml:space="preserve"> </w:t>
      </w:r>
      <w:r w:rsidRPr="009C6EC7">
        <w:rPr>
          <w:b/>
        </w:rPr>
        <w:t>plkst.</w:t>
      </w:r>
      <w:r w:rsidR="00723F2E" w:rsidRPr="009C6EC7">
        <w:rPr>
          <w:b/>
        </w:rPr>
        <w:t xml:space="preserve"> </w:t>
      </w:r>
      <w:r w:rsidRPr="009C6EC7">
        <w:rPr>
          <w:b/>
        </w:rPr>
        <w:t>1</w:t>
      </w:r>
      <w:r w:rsidR="007C1C59" w:rsidRPr="009C6EC7">
        <w:rPr>
          <w:b/>
        </w:rPr>
        <w:t>0</w:t>
      </w:r>
      <w:r w:rsidRPr="009C6EC7">
        <w:rPr>
          <w:b/>
        </w:rPr>
        <w:t>:</w:t>
      </w:r>
      <w:r w:rsidR="007C1C59" w:rsidRPr="009C6EC7">
        <w:rPr>
          <w:b/>
        </w:rPr>
        <w:t>0</w:t>
      </w:r>
      <w:r w:rsidRPr="009C6EC7">
        <w:rPr>
          <w:b/>
        </w:rPr>
        <w:t>0</w:t>
      </w:r>
      <w:r w:rsidR="00FB51D4" w:rsidRPr="009C6EC7">
        <w:rPr>
          <w:b/>
        </w:rPr>
        <w:t xml:space="preserve"> un 2024.gada </w:t>
      </w:r>
      <w:r w:rsidR="007E6B71" w:rsidRPr="009C6EC7">
        <w:rPr>
          <w:b/>
        </w:rPr>
        <w:t>8.jūlijā plkst.10:00</w:t>
      </w:r>
      <w:r w:rsidRPr="009C6EC7">
        <w:t xml:space="preserve">. </w:t>
      </w:r>
      <w:r w:rsidRPr="009C6EC7">
        <w:rPr>
          <w:b/>
        </w:rPr>
        <w:t>Objekta apskate ir obligāta.</w:t>
      </w:r>
    </w:p>
    <w:p w14:paraId="1120E004" w14:textId="2BE15E9B" w:rsidR="00411E44" w:rsidRPr="009C6EC7" w:rsidRDefault="00411E44" w:rsidP="003F0F9D">
      <w:pPr>
        <w:pStyle w:val="Nodala111"/>
        <w:ind w:left="1287"/>
      </w:pPr>
      <w:r w:rsidRPr="009C6EC7">
        <w:t xml:space="preserve">Lai pieteiktos obligātajai objekta apskatei, </w:t>
      </w:r>
      <w:r w:rsidR="00AB3665" w:rsidRPr="009C6EC7">
        <w:t xml:space="preserve">ieinteresētais </w:t>
      </w:r>
      <w:r w:rsidRPr="009C6EC7">
        <w:t xml:space="preserve">piegādātājs </w:t>
      </w:r>
      <w:r w:rsidRPr="009C6EC7">
        <w:rPr>
          <w:u w:val="single"/>
        </w:rPr>
        <w:t>ne vēlāk kā līdz 202</w:t>
      </w:r>
      <w:r w:rsidR="00D91B45" w:rsidRPr="009C6EC7">
        <w:rPr>
          <w:u w:val="single"/>
        </w:rPr>
        <w:t>4</w:t>
      </w:r>
      <w:r w:rsidRPr="009C6EC7">
        <w:rPr>
          <w:u w:val="single"/>
        </w:rPr>
        <w:t>. gada</w:t>
      </w:r>
      <w:r w:rsidR="00156292" w:rsidRPr="009C6EC7">
        <w:rPr>
          <w:u w:val="single"/>
        </w:rPr>
        <w:t xml:space="preserve"> </w:t>
      </w:r>
      <w:r w:rsidR="004C0015" w:rsidRPr="009C6EC7">
        <w:rPr>
          <w:u w:val="single"/>
        </w:rPr>
        <w:t>27</w:t>
      </w:r>
      <w:r w:rsidRPr="009C6EC7">
        <w:rPr>
          <w:u w:val="single"/>
        </w:rPr>
        <w:t>.</w:t>
      </w:r>
      <w:r w:rsidR="00D91B45" w:rsidRPr="009C6EC7">
        <w:rPr>
          <w:u w:val="single"/>
        </w:rPr>
        <w:t xml:space="preserve"> </w:t>
      </w:r>
      <w:r w:rsidR="004C0015" w:rsidRPr="009C6EC7">
        <w:rPr>
          <w:u w:val="single"/>
        </w:rPr>
        <w:t xml:space="preserve">jūnija </w:t>
      </w:r>
      <w:r w:rsidRPr="009C6EC7">
        <w:rPr>
          <w:u w:val="single"/>
        </w:rPr>
        <w:t>plkst.</w:t>
      </w:r>
      <w:r w:rsidR="00156292" w:rsidRPr="009C6EC7">
        <w:rPr>
          <w:u w:val="single"/>
        </w:rPr>
        <w:t xml:space="preserve"> </w:t>
      </w:r>
      <w:r w:rsidR="00D91B45" w:rsidRPr="009C6EC7">
        <w:rPr>
          <w:u w:val="single"/>
        </w:rPr>
        <w:t>17</w:t>
      </w:r>
      <w:r w:rsidRPr="009C6EC7">
        <w:rPr>
          <w:u w:val="single"/>
        </w:rPr>
        <w:t>:00</w:t>
      </w:r>
      <w:r w:rsidR="004C0015" w:rsidRPr="009C6EC7">
        <w:rPr>
          <w:u w:val="single"/>
        </w:rPr>
        <w:t xml:space="preserve"> par objekta pirmo apskati un līdz 2024.gada 5.jūlija plkst. 16:00 par objekta otro apskati</w:t>
      </w:r>
      <w:r w:rsidR="004806AE" w:rsidRPr="009C6EC7">
        <w:rPr>
          <w:u w:val="single"/>
        </w:rPr>
        <w:t xml:space="preserve"> un/vai apskati citā laikā atbilstoši Atklāta konkursa nolikuma 5.11.3.punkta nosacījumiem</w:t>
      </w:r>
      <w:r w:rsidRPr="009C6EC7">
        <w:rPr>
          <w:u w:val="single"/>
        </w:rPr>
        <w:t xml:space="preserve"> </w:t>
      </w:r>
      <w:proofErr w:type="spellStart"/>
      <w:r w:rsidRPr="009C6EC7">
        <w:rPr>
          <w:u w:val="single"/>
        </w:rPr>
        <w:t>nosūta</w:t>
      </w:r>
      <w:proofErr w:type="spellEnd"/>
      <w:r w:rsidRPr="009C6EC7">
        <w:rPr>
          <w:u w:val="single"/>
        </w:rPr>
        <w:t xml:space="preserve"> pieteikumu</w:t>
      </w:r>
      <w:r w:rsidRPr="009C6EC7">
        <w:t xml:space="preserve"> uz kontaktpersonas elektroniskā pasta adresi </w:t>
      </w:r>
      <w:hyperlink r:id="rId19" w:history="1">
        <w:r w:rsidR="00D36D8C" w:rsidRPr="009C6EC7">
          <w:rPr>
            <w:rStyle w:val="Hyperlink"/>
          </w:rPr>
          <w:t>Ieva.Kantika@rsu.lv</w:t>
        </w:r>
      </w:hyperlink>
      <w:r w:rsidRPr="009C6EC7">
        <w:t xml:space="preserve"> </w:t>
      </w:r>
      <w:r w:rsidRPr="009C6EC7">
        <w:rPr>
          <w:b/>
          <w:u w:val="single"/>
        </w:rPr>
        <w:t>un</w:t>
      </w:r>
      <w:r w:rsidRPr="009C6EC7">
        <w:t xml:space="preserve"> </w:t>
      </w:r>
      <w:hyperlink r:id="rId20" w:history="1">
        <w:r w:rsidR="00D97C3F" w:rsidRPr="009C6EC7">
          <w:rPr>
            <w:rStyle w:val="Hyperlink"/>
            <w:lang w:val="en-US"/>
          </w:rPr>
          <w:t>Nilss.Rancans@rsu.lv</w:t>
        </w:r>
      </w:hyperlink>
      <w:r w:rsidRPr="009C6EC7">
        <w:t>.</w:t>
      </w:r>
    </w:p>
    <w:p w14:paraId="2B24F375" w14:textId="642D616D" w:rsidR="00F5390B" w:rsidRPr="00493FD2" w:rsidRDefault="00F5390B" w:rsidP="003F0F9D">
      <w:pPr>
        <w:pStyle w:val="Nodala111"/>
        <w:ind w:left="1287"/>
      </w:pPr>
      <w:r w:rsidRPr="00493FD2">
        <w:t xml:space="preserve">Ja ieinteresētajam piegādātājam objektīvu apstākļu dēļ nav iespēju ierasties uz objektu apskati noteiktajā datumā un laikā, tas </w:t>
      </w:r>
      <w:proofErr w:type="spellStart"/>
      <w:r w:rsidRPr="00493FD2">
        <w:t>nosūta</w:t>
      </w:r>
      <w:proofErr w:type="spellEnd"/>
      <w:r w:rsidRPr="00493FD2">
        <w:t xml:space="preserve"> uz iepriekš minētajām e-pasta adresēm lūgumu noteikt objektu apskati citā laikā. Par objekta apskati citā laikā vienojas ar Pasūtītāju vismaz 1 (vienu) darba dienu iepriekš.</w:t>
      </w:r>
    </w:p>
    <w:p w14:paraId="286CE078" w14:textId="0F546A9F" w:rsidR="000F6177" w:rsidRDefault="000F6177" w:rsidP="003F0F9D">
      <w:pPr>
        <w:pStyle w:val="Nodala111"/>
        <w:ind w:left="1287"/>
      </w:pPr>
      <w:r w:rsidRPr="00493FD2">
        <w:t>Objekta apskates laikā ieinteresētajiem piegādātājiem tiek izsniegt</w:t>
      </w:r>
      <w:r w:rsidR="00AB3665">
        <w:t>a</w:t>
      </w:r>
      <w:r w:rsidRPr="00493FD2">
        <w:t xml:space="preserve"> Pasūtītāja pārstāvja, kas vadīja objekta apskati, parakstīta veidlapa.</w:t>
      </w:r>
    </w:p>
    <w:p w14:paraId="19AD02FD" w14:textId="77777777" w:rsidR="00127D62" w:rsidRDefault="00127D62" w:rsidP="00127D62">
      <w:pPr>
        <w:pStyle w:val="Nodala1"/>
      </w:pPr>
      <w:r>
        <w:t>Piedāvājuma nodrošinājums</w:t>
      </w:r>
    </w:p>
    <w:p w14:paraId="4AFB9BC0" w14:textId="29ECC86A" w:rsidR="00127D62" w:rsidRPr="00127D62" w:rsidRDefault="00127D62" w:rsidP="00127D62">
      <w:pPr>
        <w:pStyle w:val="Nodala11"/>
        <w:ind w:left="567" w:hanging="567"/>
        <w:rPr>
          <w:b/>
        </w:rPr>
      </w:pPr>
      <w:r w:rsidRPr="00127D62">
        <w:t>Pretendentam jāiesniedz</w:t>
      </w:r>
      <w:r w:rsidRPr="00127D62">
        <w:rPr>
          <w:b/>
        </w:rPr>
        <w:t xml:space="preserve"> ar drošu elektronisko parakstu parakstīts </w:t>
      </w:r>
      <w:r w:rsidRPr="00127D62">
        <w:t xml:space="preserve">piedāvājuma nodrošinājums  </w:t>
      </w:r>
      <w:r w:rsidR="001E71AD">
        <w:rPr>
          <w:b/>
          <w:bCs/>
        </w:rPr>
        <w:t>30</w:t>
      </w:r>
      <w:r w:rsidRPr="00171370">
        <w:rPr>
          <w:b/>
          <w:bCs/>
        </w:rPr>
        <w:t> 000,00</w:t>
      </w:r>
      <w:r w:rsidRPr="00127D62">
        <w:rPr>
          <w:b/>
          <w:bCs/>
        </w:rPr>
        <w:t xml:space="preserve"> EUR</w:t>
      </w:r>
      <w:r w:rsidRPr="00127D62">
        <w:t xml:space="preserve"> (</w:t>
      </w:r>
      <w:r w:rsidR="001E71AD">
        <w:t>trīsdesmit</w:t>
      </w:r>
      <w:r w:rsidRPr="00127D62">
        <w:t xml:space="preserve"> tūkstoši </w:t>
      </w:r>
      <w:proofErr w:type="spellStart"/>
      <w:r w:rsidRPr="00127D62">
        <w:rPr>
          <w:i/>
        </w:rPr>
        <w:t>euro</w:t>
      </w:r>
      <w:proofErr w:type="spellEnd"/>
      <w:r w:rsidRPr="00127D62">
        <w:t xml:space="preserve"> un 00 centi) apmērā. </w:t>
      </w:r>
    </w:p>
    <w:p w14:paraId="0867285E" w14:textId="77777777" w:rsidR="00127D62" w:rsidRPr="00127D62" w:rsidRDefault="00127D62" w:rsidP="00127D62">
      <w:pPr>
        <w:pStyle w:val="Nodala11"/>
        <w:ind w:left="567" w:hanging="567"/>
        <w:rPr>
          <w:bCs/>
        </w:rPr>
      </w:pPr>
      <w:r w:rsidRPr="00127D62">
        <w:t xml:space="preserve">Pretendents piedāvājuma nodrošinājumu ir tiesīgs iesniegt kā bankas garantiju vai apdrošināšanas polisi. Kopā ar apdrošināšanas polisi ir jāiesniedz </w:t>
      </w:r>
      <w:r w:rsidRPr="00127D62">
        <w:rPr>
          <w:u w:val="single"/>
        </w:rPr>
        <w:t>maksājuma dokuments</w:t>
      </w:r>
      <w:r w:rsidRPr="00127D62">
        <w:t xml:space="preserve">, kas apliecina, ka apdrošināšanas polise ir apmaksāta un ir spēkā esoša. </w:t>
      </w:r>
    </w:p>
    <w:p w14:paraId="31D19773" w14:textId="4F5EF198" w:rsidR="00127D62" w:rsidRPr="00127D62" w:rsidRDefault="00127D62" w:rsidP="000219C0">
      <w:pPr>
        <w:pStyle w:val="Nodala11"/>
        <w:ind w:left="567" w:hanging="567"/>
        <w:rPr>
          <w:bCs/>
        </w:rPr>
      </w:pPr>
      <w:r w:rsidRPr="00127D62">
        <w:t xml:space="preserve">Piedāvājuma nodrošinājumam ir jābūt spēkā ne vēlāk kā </w:t>
      </w:r>
      <w:r w:rsidRPr="00127D62">
        <w:rPr>
          <w:bCs/>
        </w:rPr>
        <w:t>no piedāvājumu iesniegšanas termiņa beigām līdz īsākajam no šādiem termiņiem:</w:t>
      </w:r>
    </w:p>
    <w:p w14:paraId="7A93E31E" w14:textId="492DB15A" w:rsidR="00127D62" w:rsidRPr="001029B9" w:rsidRDefault="00127D62" w:rsidP="000219C0">
      <w:pPr>
        <w:pStyle w:val="Nodala111"/>
        <w:ind w:left="1287"/>
        <w:rPr>
          <w14:scene3d>
            <w14:camera w14:prst="orthographicFront"/>
            <w14:lightRig w14:rig="threePt" w14:dir="t">
              <w14:rot w14:lat="0" w14:lon="0" w14:rev="0"/>
            </w14:lightRig>
          </w14:scene3d>
        </w:rPr>
      </w:pPr>
      <w:r w:rsidRPr="00127D62">
        <w:rPr>
          <w14:scene3d>
            <w14:camera w14:prst="orthographicFront"/>
            <w14:lightRig w14:rig="threePt" w14:dir="t">
              <w14:rot w14:lat="0" w14:lon="0" w14:rev="0"/>
            </w14:lightRig>
          </w14:scene3d>
        </w:rPr>
        <w:t xml:space="preserve">līdz </w:t>
      </w:r>
      <w:r w:rsidRPr="004806AE">
        <w:rPr>
          <w14:scene3d>
            <w14:camera w14:prst="orthographicFront"/>
            <w14:lightRig w14:rig="threePt" w14:dir="t">
              <w14:rot w14:lat="0" w14:lon="0" w14:rev="0"/>
            </w14:lightRig>
          </w14:scene3d>
        </w:rPr>
        <w:t>2024</w:t>
      </w:r>
      <w:r w:rsidRPr="001029B9">
        <w:rPr>
          <w14:scene3d>
            <w14:camera w14:prst="orthographicFront"/>
            <w14:lightRig w14:rig="threePt" w14:dir="t">
              <w14:rot w14:lat="0" w14:lon="0" w14:rev="0"/>
            </w14:lightRig>
          </w14:scene3d>
        </w:rPr>
        <w:t>.gada 1.</w:t>
      </w:r>
      <w:r w:rsidR="00624EF5" w:rsidRPr="001029B9">
        <w:rPr>
          <w14:scene3d>
            <w14:camera w14:prst="orthographicFront"/>
            <w14:lightRig w14:rig="threePt" w14:dir="t">
              <w14:rot w14:lat="0" w14:lon="0" w14:rev="0"/>
            </w14:lightRig>
          </w14:scene3d>
        </w:rPr>
        <w:t>decembrim</w:t>
      </w:r>
      <w:r w:rsidRPr="004806AE">
        <w:rPr>
          <w14:scene3d>
            <w14:camera w14:prst="orthographicFront"/>
            <w14:lightRig w14:rig="threePt" w14:dir="t">
              <w14:rot w14:lat="0" w14:lon="0" w14:rev="0"/>
            </w14:lightRig>
          </w14:scene3d>
        </w:rPr>
        <w:t>;</w:t>
      </w:r>
      <w:r w:rsidRPr="004806AE">
        <w:t xml:space="preserve"> </w:t>
      </w:r>
    </w:p>
    <w:p w14:paraId="100AA187" w14:textId="77777777" w:rsidR="00127D62" w:rsidRPr="00127D62" w:rsidRDefault="00127D62" w:rsidP="00127D62">
      <w:pPr>
        <w:pStyle w:val="Nodala111"/>
        <w:ind w:left="1287"/>
        <w:rPr>
          <w14:scene3d>
            <w14:camera w14:prst="orthographicFront"/>
            <w14:lightRig w14:rig="threePt" w14:dir="t">
              <w14:rot w14:lat="0" w14:lon="0" w14:rev="0"/>
            </w14:lightRig>
          </w14:scene3d>
        </w:rPr>
      </w:pPr>
      <w:r w:rsidRPr="004806AE">
        <w:rPr>
          <w14:scene3d>
            <w14:camera w14:prst="orthographicFront"/>
            <w14:lightRig w14:rig="threePt" w14:dir="t">
              <w14:rot w14:lat="0" w14:lon="0" w14:rev="0"/>
            </w14:lightRig>
          </w14:scene3d>
        </w:rPr>
        <w:t>pretendentam, kuram piešķirtas līguma slēgšanas</w:t>
      </w:r>
      <w:r w:rsidRPr="00127D62">
        <w:rPr>
          <w14:scene3d>
            <w14:camera w14:prst="orthographicFront"/>
            <w14:lightRig w14:rig="threePt" w14:dir="t">
              <w14:rot w14:lat="0" w14:lon="0" w14:rev="0"/>
            </w14:lightRig>
          </w14:scene3d>
        </w:rPr>
        <w:t xml:space="preserve"> tiesības – līdz dienai, kad izraudzītais pretendents iesniedz iepirkuma līguma projektā paredzēto līguma izpildes nodrošinājumu;</w:t>
      </w:r>
      <w:r w:rsidRPr="00127D62">
        <w:t xml:space="preserve"> </w:t>
      </w:r>
    </w:p>
    <w:p w14:paraId="079AD83B" w14:textId="200347F8" w:rsidR="00127D62" w:rsidRDefault="00127D62" w:rsidP="00127D62">
      <w:pPr>
        <w:pStyle w:val="Nodala111"/>
        <w:ind w:left="1287"/>
        <w:rPr>
          <w14:scene3d>
            <w14:camera w14:prst="orthographicFront"/>
            <w14:lightRig w14:rig="threePt" w14:dir="t">
              <w14:rot w14:lat="0" w14:lon="0" w14:rev="0"/>
            </w14:lightRig>
          </w14:scene3d>
        </w:rPr>
      </w:pPr>
      <w:r w:rsidRPr="00127D62">
        <w:rPr>
          <w14:scene3d>
            <w14:camera w14:prst="orthographicFront"/>
            <w14:lightRig w14:rig="threePt" w14:dir="t">
              <w14:rot w14:lat="0" w14:lon="0" w14:rev="0"/>
            </w14:lightRig>
          </w14:scene3d>
        </w:rPr>
        <w:t>līdz iepirkuma līguma noslēgšanai.</w:t>
      </w:r>
    </w:p>
    <w:p w14:paraId="38ECB8E8" w14:textId="55A78E5D" w:rsidR="00F2119B" w:rsidRDefault="000219C0" w:rsidP="000219C0">
      <w:pPr>
        <w:pStyle w:val="Nodala11"/>
        <w:ind w:left="567" w:hanging="567"/>
      </w:pPr>
      <w:r>
        <w:t xml:space="preserve">Piedāvājuma </w:t>
      </w:r>
      <w:r w:rsidRPr="000219C0">
        <w:t>nodrošinājumu – bankas garantiju vai apdrošināšanas polises esamību Pasūtītājs atsauks 5 (piecu) darba dienu laikā pēc jebkura no turpmāk minēto apstākļu iestāšanās:</w:t>
      </w:r>
    </w:p>
    <w:p w14:paraId="31404285" w14:textId="2C9B53C0"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pretendentam </w:t>
      </w:r>
      <w:r w:rsidRPr="000219C0">
        <w:rPr>
          <w14:scene3d>
            <w14:camera w14:prst="orthographicFront"/>
            <w14:lightRig w14:rig="threePt" w14:dir="t">
              <w14:rot w14:lat="0" w14:lon="0" w14:rev="0"/>
            </w14:lightRig>
          </w14:scene3d>
        </w:rPr>
        <w:t>ar kuru Pasūtītājs ir noslēdzis iepirkuma līgumu, kad pretendents būs iesniedzis līguma izpildes nodrošinājumu;</w:t>
      </w:r>
    </w:p>
    <w:p w14:paraId="5DE8B6DA" w14:textId="3C0E2E06"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pārējiem </w:t>
      </w:r>
      <w:r w:rsidRPr="000219C0">
        <w:rPr>
          <w14:scene3d>
            <w14:camera w14:prst="orthographicFront"/>
            <w14:lightRig w14:rig="threePt" w14:dir="t">
              <w14:rot w14:lat="0" w14:lon="0" w14:rev="0"/>
            </w14:lightRig>
          </w14:scene3d>
        </w:rPr>
        <w:t>pretendentiem – pēc piedāvājuma nodrošinājuma spēkā esamības termiņa beigām vai pēc iepirkuma līgumu noslēgšanas ar pretendentu, kuram piešķirtas līguma slēgšanas tiesības, atkarībā no tā, kurš no gadījumiem iestājas pirmais.</w:t>
      </w:r>
    </w:p>
    <w:p w14:paraId="07087593" w14:textId="7B4EE3FF" w:rsidR="000219C0" w:rsidRDefault="000219C0" w:rsidP="000219C0">
      <w:pPr>
        <w:pStyle w:val="Nodala11"/>
        <w:ind w:left="567" w:hanging="567"/>
      </w:pPr>
      <w:r>
        <w:t xml:space="preserve">Ja </w:t>
      </w:r>
      <w:r w:rsidRPr="000219C0">
        <w:t>Atklāts konkurss tiks pārtraukts vai izbeigts bez rezultāta, piedāvājuma nodrošinājums – bankas garantija vai apdrošināšanas polise tiks atgriezta ne vēlāk kā 10 (desmit) darba dienu laikā pēc attiecīgā komisijas lēmuma pieņemšanas.</w:t>
      </w:r>
    </w:p>
    <w:p w14:paraId="1C8DA35A" w14:textId="7204D126" w:rsidR="000219C0" w:rsidRDefault="000219C0" w:rsidP="000219C0">
      <w:pPr>
        <w:pStyle w:val="Nodala11"/>
        <w:ind w:left="567" w:hanging="567"/>
      </w:pPr>
      <w:r>
        <w:lastRenderedPageBreak/>
        <w:t xml:space="preserve">Piedāvājuma </w:t>
      </w:r>
      <w:r w:rsidRPr="000219C0">
        <w:t>nodrošinājums netiek atgriezts, ja:</w:t>
      </w:r>
    </w:p>
    <w:p w14:paraId="3DD89D82" w14:textId="31FDF768"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atsauc </w:t>
      </w:r>
      <w:r w:rsidRPr="000219C0">
        <w:rPr>
          <w14:scene3d>
            <w14:camera w14:prst="orthographicFront"/>
            <w14:lightRig w14:rig="threePt" w14:dir="t">
              <w14:rot w14:lat="0" w14:lon="0" w14:rev="0"/>
            </w14:lightRig>
          </w14:scene3d>
        </w:rPr>
        <w:t>savu piedāvājumu, kamēr ir spēkā piedāvājuma nodrošinājums;</w:t>
      </w:r>
    </w:p>
    <w:p w14:paraId="3DA712C4" w14:textId="77777777"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w:t>
      </w:r>
      <w:r w:rsidRPr="000219C0">
        <w:rPr>
          <w14:scene3d>
            <w14:camera w14:prst="orthographicFront"/>
            <w14:lightRig w14:rig="threePt" w14:dir="t">
              <w14:rot w14:lat="0" w14:lon="0" w14:rev="0"/>
            </w14:lightRig>
          </w14:scene3d>
        </w:rPr>
        <w:t>kuram piešķirtas līguma slēgšanas tiesības, Pasūtītāja noteiktajā termiņā nav iesniedzis tam iepirkuma līgumā  paredzēto līguma izpildes nodrošinājumu;</w:t>
      </w:r>
    </w:p>
    <w:p w14:paraId="77092599" w14:textId="71E75878" w:rsidR="000219C0" w:rsidRP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w:t>
      </w:r>
      <w:r w:rsidRPr="000219C0">
        <w:rPr>
          <w14:scene3d>
            <w14:camera w14:prst="orthographicFront"/>
            <w14:lightRig w14:rig="threePt" w14:dir="t">
              <w14:rot w14:lat="0" w14:lon="0" w14:rev="0"/>
            </w14:lightRig>
          </w14:scene3d>
        </w:rPr>
        <w:t>kuram piešķirtas līguma slēgšanas tiesības, neparaksta iepirkuma līgumu Pasūtītāja noteiktajā termiņā.</w:t>
      </w:r>
    </w:p>
    <w:p w14:paraId="1EC73CF9" w14:textId="607D880D" w:rsidR="00127D62" w:rsidRPr="000219C0" w:rsidRDefault="000219C0" w:rsidP="00720B25">
      <w:pPr>
        <w:pStyle w:val="Nodala11"/>
        <w:ind w:left="567" w:hanging="567"/>
      </w:pPr>
      <w:r>
        <w:t xml:space="preserve">Piedāvājuma </w:t>
      </w:r>
      <w:r w:rsidRPr="000219C0">
        <w:t>nodrošinājumā jābūt iekļautiem šādiem nosacījumiem:</w:t>
      </w:r>
    </w:p>
    <w:p w14:paraId="1E35C45A" w14:textId="77777777" w:rsidR="00720B25" w:rsidRDefault="000219C0" w:rsidP="000219C0">
      <w:pPr>
        <w:pStyle w:val="Nodala111"/>
        <w:ind w:left="1287"/>
      </w:pPr>
      <w:r w:rsidRPr="000219C0">
        <w:t xml:space="preserve">Pasūtītājam nav jāprasa piedāvājuma nodrošinājuma summa no pretendenta pirms prasības iesniegšanas piedāvājuma nodrošinājuma devējam un nav jāprasa pretendenta saskaņojums, lai iesniegtu pieprasījumu piedāvājuma nodrošinājuma izmaksai; </w:t>
      </w:r>
    </w:p>
    <w:p w14:paraId="45DFABB0" w14:textId="77777777" w:rsidR="00720B25" w:rsidRDefault="000219C0" w:rsidP="00720B25">
      <w:pPr>
        <w:pStyle w:val="Nodala111"/>
        <w:ind w:left="1287"/>
      </w:pPr>
      <w:r w:rsidRPr="000219C0">
        <w:t>piedāvājuma nodrošinājuma devējam jāizmaksā Pasūtītājam piedāvājuma nodrošinājums pēc pirmā pieprasījuma uz Pasūtītāja norādīto kontu, nepieprasot nekādus papildu pierādījumus vai paskaidrojumus;</w:t>
      </w:r>
      <w:r w:rsidR="00720B25" w:rsidRPr="00720B25">
        <w:t xml:space="preserve"> </w:t>
      </w:r>
    </w:p>
    <w:p w14:paraId="7C62807F" w14:textId="1F7E2860" w:rsidR="00720B25" w:rsidRPr="00720B25" w:rsidRDefault="00720B25" w:rsidP="00720B25">
      <w:pPr>
        <w:pStyle w:val="Nodala111"/>
        <w:ind w:left="1287"/>
      </w:pPr>
      <w:r w:rsidRPr="00720B25">
        <w:t>piedāvājuma nodrošinājuma summas izmaksas termiņš ir ne vēlāk kā 10 (desmit) darba dienas no pieprasījuma iesniegšanas dienas.</w:t>
      </w:r>
    </w:p>
    <w:p w14:paraId="211FCD36" w14:textId="017A9C82" w:rsidR="00127D62" w:rsidRPr="00493FD2" w:rsidRDefault="00720B25" w:rsidP="00720B25">
      <w:pPr>
        <w:pStyle w:val="Nodala11"/>
        <w:ind w:left="567" w:hanging="567"/>
      </w:pPr>
      <w:r>
        <w:t xml:space="preserve">Gadījumā, </w:t>
      </w:r>
      <w:r w:rsidRPr="00720B25">
        <w:t>ja pretendents nav iesniedzis piedāvājuma nodrošinājumu vai piedāvājuma nodrošinājums neatbilst Atklāta konkursa nolikuma 6.punkta prasībām, piedāvājums tiek noraidīts un netiek izskatīts.</w:t>
      </w:r>
    </w:p>
    <w:p w14:paraId="2129779C" w14:textId="29446357" w:rsidR="0002334F" w:rsidRPr="000537F9" w:rsidRDefault="0002334F" w:rsidP="00135194">
      <w:pPr>
        <w:pStyle w:val="Nodala1"/>
        <w:ind w:hanging="720"/>
      </w:pPr>
      <w:bookmarkStart w:id="10" w:name="_Toc147498864"/>
      <w:r w:rsidRPr="000537F9">
        <w:t xml:space="preserve">Pretendentu </w:t>
      </w:r>
      <w:r w:rsidR="000145DD">
        <w:t>atlases (</w:t>
      </w:r>
      <w:r w:rsidRPr="000537F9">
        <w:t>kvalifikācijas</w:t>
      </w:r>
      <w:r w:rsidR="000145DD">
        <w:t>)</w:t>
      </w:r>
      <w:r w:rsidRPr="000537F9">
        <w:t xml:space="preserve"> </w:t>
      </w:r>
      <w:r w:rsidR="00E41CA9">
        <w:t>prasības</w:t>
      </w:r>
      <w:bookmarkEnd w:id="10"/>
    </w:p>
    <w:p w14:paraId="4EDE6E9E" w14:textId="348B074A" w:rsidR="004D6D7A"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AB3665">
        <w:t>veikt Būvdarbus</w:t>
      </w:r>
      <w:r>
        <w:t xml:space="preserve"> un slēgt iepirkuma līgumu</w:t>
      </w:r>
      <w:r w:rsidR="000145DD">
        <w:t xml:space="preserve"> ar Pasūtītāju.</w:t>
      </w:r>
    </w:p>
    <w:p w14:paraId="46468029" w14:textId="1FA208CA" w:rsidR="00862E2B" w:rsidRPr="00BD6A3C" w:rsidRDefault="00862E2B" w:rsidP="00F0252E">
      <w:pPr>
        <w:pStyle w:val="Nodala11"/>
        <w:ind w:left="567" w:hanging="567"/>
      </w:pPr>
      <w:r w:rsidRPr="00BD6A3C">
        <w:t>Pretendents iesniedz</w:t>
      </w:r>
      <w:r w:rsidRPr="00387D9E">
        <w:rPr>
          <w:b/>
        </w:rPr>
        <w:t xml:space="preserve"> </w:t>
      </w:r>
      <w:r w:rsidR="00146CF0" w:rsidRPr="00387D9E">
        <w:rPr>
          <w:b/>
        </w:rPr>
        <w:t>pieteikumu</w:t>
      </w:r>
      <w:r w:rsidR="00146CF0" w:rsidRPr="00BD6A3C">
        <w:t xml:space="preserve"> dalībai Atklātā konkursā, kas ir noformēts atbilstoši Atklāta konkursa veidlapai “Pieteikums” </w:t>
      </w:r>
      <w:r w:rsidR="00146CF0" w:rsidRPr="00BD6A3C">
        <w:rPr>
          <w:i/>
        </w:rPr>
        <w:t>(</w:t>
      </w:r>
      <w:r w:rsidR="00410ECD">
        <w:rPr>
          <w:i/>
        </w:rPr>
        <w:t>2</w:t>
      </w:r>
      <w:r w:rsidR="00146CF0" w:rsidRPr="00BD6A3C">
        <w:rPr>
          <w:i/>
        </w:rPr>
        <w:t>.pielikums).</w:t>
      </w:r>
      <w:r w:rsidR="00146CF0" w:rsidRPr="00BD6A3C">
        <w:t xml:space="preserve"> Pretendents pieteikumā norāda personas, kurām Pretendentā ir izšķirošā ietekme uz līdzdalības pamata normatīvo aktu par koncerniem izpratnē. Pretendenta pieteikumu par piedalīšanos Atklātā konkursā paraksta atbilstoši Atklāta konkursa nolikuma 3.3.punktā noteiktajam. Ja pretendents ir personu apvienība un sabiedrības līgumā nav atrunātas pārstāvības tiesības vai nav izsniegta pilnvara, pieteikuma oriģināls jāparaksta katras personas, kas iekļauta personu apvienībā, pārstāvim ar pārstāvības tiesībām.</w:t>
      </w:r>
      <w:r w:rsidR="00253816" w:rsidRPr="00BD6A3C">
        <w:t xml:space="preserve"> </w:t>
      </w:r>
    </w:p>
    <w:p w14:paraId="19AF79CA" w14:textId="49E23C46" w:rsidR="00D65D40" w:rsidRPr="0062739C" w:rsidRDefault="00D65D40" w:rsidP="00F0252E">
      <w:pPr>
        <w:pStyle w:val="Nodala11"/>
        <w:ind w:left="567" w:hanging="567"/>
      </w:pPr>
      <w:r w:rsidRPr="0062739C">
        <w:rPr>
          <w:b/>
          <w:bCs/>
        </w:rPr>
        <w:t>Ārvalstīs reģistrētam pretendentam</w:t>
      </w:r>
      <w:r w:rsidRPr="0062739C">
        <w:t xml:space="preserve"> </w:t>
      </w:r>
      <w:r w:rsidR="0062739C" w:rsidRPr="0062739C">
        <w:t xml:space="preserve">ir jāiesniedz komersanta amatpersonu saraksts Atklāta konkursa nolikuma pieteikumā “Pieteikums” </w:t>
      </w:r>
      <w:r w:rsidR="0062739C" w:rsidRPr="0062739C">
        <w:rPr>
          <w:i/>
        </w:rPr>
        <w:t>(</w:t>
      </w:r>
      <w:r w:rsidR="00410ECD">
        <w:rPr>
          <w:i/>
        </w:rPr>
        <w:t>2</w:t>
      </w:r>
      <w:r w:rsidR="0062739C" w:rsidRPr="0062739C">
        <w:rPr>
          <w:i/>
        </w:rPr>
        <w:t>.pielikums)</w:t>
      </w:r>
      <w:r w:rsidR="0062739C" w:rsidRPr="0062739C">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68F1F88" w14:textId="6788E5BA" w:rsidR="0069776B" w:rsidRPr="00BF0472" w:rsidRDefault="0069776B" w:rsidP="00F0252E">
      <w:pPr>
        <w:pStyle w:val="Nodala11"/>
        <w:ind w:left="567" w:hanging="567"/>
      </w:pPr>
      <w:r w:rsidRPr="00310735">
        <w:t xml:space="preserve">Pretendents iesniedz </w:t>
      </w:r>
      <w:r w:rsidRPr="00AB2C9E">
        <w:rPr>
          <w:b/>
        </w:rPr>
        <w:t>apliecinājumu par neatkarīgi izstrādātu piedāvājumu</w:t>
      </w:r>
      <w:r w:rsidRPr="00310735">
        <w:t>, kas ir noformēts atbilstoši Atklāta konkursa veidlapai “Apliecinājums par neatkarīgi izstrādātu piedāvājumu” (</w:t>
      </w:r>
      <w:r w:rsidR="00D102C5" w:rsidRPr="00D102C5">
        <w:rPr>
          <w:i/>
        </w:rPr>
        <w:t>3</w:t>
      </w:r>
      <w:r w:rsidRPr="00310735">
        <w:rPr>
          <w:i/>
        </w:rPr>
        <w:t>.pielikums</w:t>
      </w:r>
      <w:r w:rsidRPr="00310735">
        <w:t>)</w:t>
      </w:r>
      <w:r>
        <w:t xml:space="preserve">. </w:t>
      </w:r>
    </w:p>
    <w:p w14:paraId="5D4C8DB3" w14:textId="73D93B4F"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7D70AA" w:rsidRPr="00A6214D" w14:paraId="3702270A" w14:textId="77777777" w:rsidTr="00C9016E">
        <w:trPr>
          <w:tblHeader/>
        </w:trPr>
        <w:tc>
          <w:tcPr>
            <w:tcW w:w="4565" w:type="dxa"/>
            <w:shd w:val="clear" w:color="auto" w:fill="D9D9D9"/>
          </w:tcPr>
          <w:p w14:paraId="7B37A1C5" w14:textId="77777777" w:rsidR="007D70AA" w:rsidRPr="00A6214D" w:rsidRDefault="007D70AA" w:rsidP="00C9016E">
            <w:pPr>
              <w:contextualSpacing/>
              <w:jc w:val="center"/>
              <w:rPr>
                <w:b/>
                <w:sz w:val="20"/>
                <w:szCs w:val="20"/>
              </w:rPr>
            </w:pPr>
            <w:r w:rsidRPr="00A6214D">
              <w:rPr>
                <w:b/>
                <w:sz w:val="20"/>
                <w:szCs w:val="20"/>
              </w:rPr>
              <w:t>Prasība</w:t>
            </w:r>
          </w:p>
        </w:tc>
        <w:tc>
          <w:tcPr>
            <w:tcW w:w="4914" w:type="dxa"/>
            <w:shd w:val="clear" w:color="auto" w:fill="D9D9D9"/>
          </w:tcPr>
          <w:p w14:paraId="2045F62F" w14:textId="77777777" w:rsidR="007D70AA" w:rsidRPr="00A6214D" w:rsidRDefault="007D70AA" w:rsidP="00C9016E">
            <w:pPr>
              <w:contextualSpacing/>
              <w:jc w:val="center"/>
              <w:rPr>
                <w:b/>
                <w:sz w:val="20"/>
                <w:szCs w:val="20"/>
              </w:rPr>
            </w:pPr>
            <w:r w:rsidRPr="00A6214D">
              <w:rPr>
                <w:b/>
                <w:sz w:val="20"/>
                <w:szCs w:val="20"/>
              </w:rPr>
              <w:t>Iesniedzamais dokuments</w:t>
            </w:r>
          </w:p>
        </w:tc>
      </w:tr>
      <w:tr w:rsidR="007D70AA" w:rsidRPr="00A6214D" w14:paraId="7245F945" w14:textId="77777777" w:rsidTr="00C9016E">
        <w:tc>
          <w:tcPr>
            <w:tcW w:w="9479" w:type="dxa"/>
            <w:gridSpan w:val="2"/>
            <w:shd w:val="clear" w:color="auto" w:fill="FBD4B4" w:themeFill="accent6" w:themeFillTint="66"/>
          </w:tcPr>
          <w:p w14:paraId="68A08CC9" w14:textId="77777777" w:rsidR="007D70AA" w:rsidRPr="00A6214D" w:rsidRDefault="007D70AA" w:rsidP="00C9016E">
            <w:pPr>
              <w:pStyle w:val="Nodala1111"/>
              <w:numPr>
                <w:ilvl w:val="0"/>
                <w:numId w:val="0"/>
              </w:numPr>
              <w:spacing w:before="0" w:after="0"/>
              <w:contextualSpacing/>
              <w:jc w:val="center"/>
              <w:rPr>
                <w:b/>
                <w:sz w:val="20"/>
                <w:szCs w:val="20"/>
              </w:rPr>
            </w:pPr>
            <w:r w:rsidRPr="00A6214D">
              <w:rPr>
                <w:b/>
                <w:sz w:val="20"/>
                <w:szCs w:val="20"/>
              </w:rPr>
              <w:t>Atbilstība profesionālās darbības veikšanai</w:t>
            </w:r>
          </w:p>
        </w:tc>
      </w:tr>
      <w:tr w:rsidR="007D70AA" w:rsidRPr="00A6214D" w14:paraId="6DB7D55A" w14:textId="77777777" w:rsidTr="00C9016E">
        <w:tc>
          <w:tcPr>
            <w:tcW w:w="4565" w:type="dxa"/>
            <w:shd w:val="clear" w:color="auto" w:fill="auto"/>
          </w:tcPr>
          <w:p w14:paraId="0178CEBF" w14:textId="31011BB6" w:rsidR="007D70AA" w:rsidRPr="00A56A73" w:rsidRDefault="007D70AA" w:rsidP="00C9016E">
            <w:pPr>
              <w:pStyle w:val="Nodala111"/>
              <w:ind w:left="768" w:hanging="709"/>
              <w:contextualSpacing/>
              <w:rPr>
                <w:sz w:val="22"/>
                <w:szCs w:val="22"/>
              </w:rPr>
            </w:pPr>
            <w:r w:rsidRPr="00A56A73">
              <w:rPr>
                <w:sz w:val="22"/>
                <w:szCs w:val="22"/>
              </w:rPr>
              <w:t>Pretendents ir reģistrēts atbilstoši reģistrācijas valsts normatīvo aktu prasībām (</w:t>
            </w:r>
            <w:r w:rsidRPr="00A56A73">
              <w:rPr>
                <w:rFonts w:eastAsia="Calibri"/>
                <w:sz w:val="22"/>
                <w:szCs w:val="22"/>
              </w:rPr>
              <w:t xml:space="preserve">Latvijas Republikas Uzņēmumu reģistra Komercreģistrā, Latvijas Republikas Valsts ieņēmumu dienesta (turpmāk </w:t>
            </w:r>
            <w:r w:rsidR="00DE0EF3" w:rsidRPr="00A56A73">
              <w:rPr>
                <w:rFonts w:eastAsia="Calibri"/>
                <w:sz w:val="22"/>
                <w:szCs w:val="22"/>
              </w:rPr>
              <w:t xml:space="preserve">– </w:t>
            </w:r>
            <w:r w:rsidRPr="00A56A73">
              <w:rPr>
                <w:rFonts w:eastAsia="Calibri"/>
                <w:sz w:val="22"/>
                <w:szCs w:val="22"/>
              </w:rPr>
              <w:t xml:space="preserve">VID) Nodokļu maksātāju reģistrā kā saimnieciskās </w:t>
            </w:r>
            <w:r w:rsidRPr="00A56A73">
              <w:rPr>
                <w:rFonts w:eastAsia="Calibri"/>
                <w:sz w:val="22"/>
                <w:szCs w:val="22"/>
              </w:rPr>
              <w:lastRenderedPageBreak/>
              <w:t>darbības veicējs vai līdzvērtīgā reģistrā ārvalstīs</w:t>
            </w:r>
            <w:r w:rsidRPr="00A56A73">
              <w:rPr>
                <w:sz w:val="22"/>
                <w:szCs w:val="22"/>
              </w:rPr>
              <w:t>).</w:t>
            </w:r>
          </w:p>
          <w:p w14:paraId="12A02079" w14:textId="77777777" w:rsidR="007D70AA" w:rsidRPr="00A56A73" w:rsidRDefault="007D70AA" w:rsidP="00C9016E">
            <w:pPr>
              <w:pStyle w:val="Nodala111"/>
              <w:numPr>
                <w:ilvl w:val="0"/>
                <w:numId w:val="0"/>
              </w:numPr>
              <w:ind w:left="768"/>
              <w:contextualSpacing/>
              <w:rPr>
                <w:sz w:val="22"/>
                <w:szCs w:val="22"/>
              </w:rPr>
            </w:pPr>
            <w:r w:rsidRPr="00A56A73">
              <w:rPr>
                <w:sz w:val="22"/>
                <w:szCs w:val="22"/>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914" w:type="dxa"/>
            <w:shd w:val="clear" w:color="auto" w:fill="auto"/>
          </w:tcPr>
          <w:p w14:paraId="240A8672" w14:textId="7C88E659" w:rsidR="007D70AA" w:rsidRPr="00A56A73" w:rsidRDefault="007D70AA" w:rsidP="00C9016E">
            <w:pPr>
              <w:pStyle w:val="Nodala1111"/>
              <w:spacing w:before="0" w:after="0"/>
              <w:ind w:left="878" w:hanging="850"/>
              <w:contextualSpacing/>
              <w:rPr>
                <w:sz w:val="22"/>
                <w:szCs w:val="22"/>
              </w:rPr>
            </w:pPr>
            <w:r w:rsidRPr="00A56A73">
              <w:rPr>
                <w:sz w:val="22"/>
                <w:szCs w:val="22"/>
              </w:rPr>
              <w:lastRenderedPageBreak/>
              <w:t xml:space="preserve">Informāciju par pretendentu, kas ir reģistrēts LV Komercreģistrā, Komisija pārbauda Uzņēmumu reģistra mājaslapā (skat. </w:t>
            </w:r>
            <w:hyperlink r:id="rId21" w:history="1">
              <w:r w:rsidR="00553367" w:rsidRPr="00A56A73">
                <w:rPr>
                  <w:rStyle w:val="Hyperlink"/>
                  <w:rFonts w:eastAsia="Calibri"/>
                  <w:sz w:val="22"/>
                  <w:szCs w:val="22"/>
                </w:rPr>
                <w:t>www.ur.gov.lv/?a=936&amp;z=631&amp;v=lv</w:t>
              </w:r>
            </w:hyperlink>
            <w:r w:rsidRPr="00A56A73">
              <w:rPr>
                <w:sz w:val="22"/>
                <w:szCs w:val="22"/>
              </w:rPr>
              <w:t xml:space="preserve">, ja pretendents nav iesniedzis komersanta reģistrācijas apliecības kopiju. Informāciju </w:t>
            </w:r>
            <w:r w:rsidRPr="00A56A73">
              <w:rPr>
                <w:sz w:val="22"/>
                <w:szCs w:val="22"/>
              </w:rPr>
              <w:lastRenderedPageBreak/>
              <w:t xml:space="preserve">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2" w:history="1">
              <w:r w:rsidRPr="00A56A73">
                <w:rPr>
                  <w:rFonts w:eastAsia="Calibri"/>
                  <w:color w:val="0000FF"/>
                  <w:sz w:val="22"/>
                  <w:szCs w:val="22"/>
                  <w:u w:val="single"/>
                </w:rPr>
                <w:t>https://www6.vid.gov.lv/SDV</w:t>
              </w:r>
            </w:hyperlink>
            <w:r w:rsidRPr="00A56A73">
              <w:rPr>
                <w:sz w:val="22"/>
                <w:szCs w:val="22"/>
              </w:rPr>
              <w:t>).</w:t>
            </w:r>
          </w:p>
          <w:p w14:paraId="42D48324" w14:textId="02263B07" w:rsidR="007D70AA" w:rsidRPr="00A56A73" w:rsidRDefault="007D70AA" w:rsidP="00C9016E">
            <w:pPr>
              <w:pStyle w:val="Nodala1111"/>
              <w:spacing w:before="0" w:after="0"/>
              <w:ind w:left="888" w:hanging="888"/>
              <w:contextualSpacing/>
              <w:rPr>
                <w:sz w:val="22"/>
                <w:szCs w:val="22"/>
              </w:rPr>
            </w:pPr>
            <w:r w:rsidRPr="00A56A73">
              <w:rPr>
                <w:sz w:val="22"/>
                <w:szCs w:val="22"/>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w:t>
            </w:r>
            <w:r w:rsidR="000566D6" w:rsidRPr="00A56A73">
              <w:rPr>
                <w:sz w:val="22"/>
                <w:szCs w:val="22"/>
              </w:rPr>
              <w:t>7</w:t>
            </w:r>
            <w:r w:rsidRPr="00A56A73">
              <w:rPr>
                <w:sz w:val="22"/>
                <w:szCs w:val="22"/>
              </w:rPr>
              <w:t xml:space="preserve">.3.punkta prasībām. Ja attiecīgās reģistrācijas valsts normatīvais regulējums neparedz reģistrācijas apliecības izdošanu, tad pretendents iesniedz informāciju par pretendenta reģistrācijas </w:t>
            </w:r>
            <w:r w:rsidR="00365DF5" w:rsidRPr="00A56A73">
              <w:rPr>
                <w:sz w:val="22"/>
                <w:szCs w:val="22"/>
              </w:rPr>
              <w:t>N</w:t>
            </w:r>
            <w:r w:rsidRPr="00A56A73">
              <w:rPr>
                <w:sz w:val="22"/>
                <w:szCs w:val="22"/>
              </w:rPr>
              <w:t>r. un reģistrācijas laiku, kā arī norāda kompetento iestādi reģistrācijas valstī, kas nepieciešamības gadījumā var apliecināt reģistrācijas faktu.</w:t>
            </w:r>
          </w:p>
        </w:tc>
      </w:tr>
      <w:tr w:rsidR="00F35E37" w:rsidRPr="00A6214D" w14:paraId="4B3965C4" w14:textId="77777777" w:rsidTr="00C9016E">
        <w:tc>
          <w:tcPr>
            <w:tcW w:w="4565" w:type="dxa"/>
            <w:shd w:val="clear" w:color="auto" w:fill="auto"/>
          </w:tcPr>
          <w:p w14:paraId="12925C2C" w14:textId="7A7A5A8C" w:rsidR="009B33D1" w:rsidRPr="00A56A73" w:rsidRDefault="009B33D1" w:rsidP="009B33D1">
            <w:pPr>
              <w:pStyle w:val="Nodala111"/>
              <w:ind w:left="768" w:hanging="709"/>
              <w:contextualSpacing/>
              <w:rPr>
                <w:sz w:val="22"/>
                <w:szCs w:val="22"/>
                <w:lang w:val="x-none"/>
              </w:rPr>
            </w:pPr>
            <w:r w:rsidRPr="00A56A73">
              <w:rPr>
                <w:sz w:val="22"/>
                <w:szCs w:val="22"/>
              </w:rPr>
              <w:lastRenderedPageBreak/>
              <w:t xml:space="preserve">Pretendents, </w:t>
            </w:r>
            <w:r w:rsidRPr="00A56A73">
              <w:rPr>
                <w:sz w:val="22"/>
                <w:szCs w:val="22"/>
                <w:lang w:val="x-none"/>
              </w:rPr>
              <w:t xml:space="preserve">personālsabiedrības biedrs, personu apvienības dalībnieks </w:t>
            </w:r>
            <w:r w:rsidRPr="00A56A73">
              <w:rPr>
                <w:iCs/>
                <w:sz w:val="22"/>
                <w:szCs w:val="22"/>
                <w:lang w:val="x-none"/>
              </w:rPr>
              <w:t>(ja piedāvājumu iesniedz personālsabiedrība vai personu apvienība)</w:t>
            </w:r>
            <w:r w:rsidRPr="00A56A73">
              <w:rPr>
                <w:sz w:val="22"/>
                <w:szCs w:val="22"/>
                <w:lang w:val="x-none"/>
              </w:rPr>
              <w:t xml:space="preserve"> vai apakšuzņēmējs </w:t>
            </w:r>
            <w:r w:rsidRPr="00A56A73">
              <w:rPr>
                <w:iCs/>
                <w:sz w:val="22"/>
                <w:szCs w:val="22"/>
                <w:lang w:val="x-none"/>
              </w:rPr>
              <w:t>(ja pretendents plāno piesaistīt apakšuzņēmēju)</w:t>
            </w:r>
            <w:r w:rsidRPr="00A56A73">
              <w:rPr>
                <w:sz w:val="22"/>
                <w:szCs w:val="22"/>
                <w:lang w:val="x-none"/>
              </w:rPr>
              <w:t>, kas</w:t>
            </w:r>
            <w:r w:rsidRPr="00A56A73">
              <w:rPr>
                <w:sz w:val="22"/>
                <w:szCs w:val="22"/>
              </w:rPr>
              <w:t xml:space="preserve"> </w:t>
            </w:r>
            <w:r w:rsidR="00781E8D">
              <w:rPr>
                <w:sz w:val="22"/>
                <w:szCs w:val="22"/>
              </w:rPr>
              <w:t>veiks darbus</w:t>
            </w:r>
            <w:r w:rsidRPr="00A56A73">
              <w:rPr>
                <w:sz w:val="22"/>
                <w:szCs w:val="22"/>
                <w:lang w:val="x-none"/>
              </w:rPr>
              <w:t xml:space="preserve">,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w:t>
            </w:r>
          </w:p>
          <w:p w14:paraId="13E6B1C5" w14:textId="77777777" w:rsidR="009B33D1" w:rsidRPr="00A56A73" w:rsidRDefault="009B33D1" w:rsidP="00336249">
            <w:pPr>
              <w:pStyle w:val="Nodala111"/>
              <w:numPr>
                <w:ilvl w:val="0"/>
                <w:numId w:val="0"/>
              </w:numPr>
              <w:ind w:left="768"/>
              <w:rPr>
                <w:sz w:val="22"/>
                <w:szCs w:val="22"/>
                <w:lang w:val="x-none"/>
              </w:rPr>
            </w:pPr>
            <w:r w:rsidRPr="00A56A73">
              <w:rPr>
                <w:sz w:val="22"/>
                <w:szCs w:val="22"/>
                <w:lang w:val="x-none"/>
              </w:rPr>
              <w:t>Pretendentam, kas nav reģistrēts LV Būvkomersantu reģistrā, gadījumā, ja tas tiks atzīts par Atklāta konkursa uzvarētāju, pirms iepirkuma līguma noslēgšanas būs jāreģistrējas LR Būvkomersantu reģistrā</w:t>
            </w:r>
            <w:r w:rsidRPr="00A56A73">
              <w:rPr>
                <w:sz w:val="22"/>
                <w:szCs w:val="22"/>
                <w:vertAlign w:val="superscript"/>
                <w:lang w:val="x-none"/>
              </w:rPr>
              <w:footnoteReference w:id="3"/>
            </w:r>
            <w:r w:rsidRPr="00A56A73">
              <w:rPr>
                <w:sz w:val="22"/>
                <w:szCs w:val="22"/>
                <w:lang w:val="x-none"/>
              </w:rPr>
              <w:t>.</w:t>
            </w:r>
          </w:p>
          <w:p w14:paraId="320BAC79" w14:textId="143E855F" w:rsidR="00F35E37" w:rsidRPr="00A56A73" w:rsidRDefault="009B33D1" w:rsidP="00336249">
            <w:pPr>
              <w:pStyle w:val="Nodala111"/>
              <w:numPr>
                <w:ilvl w:val="0"/>
                <w:numId w:val="0"/>
              </w:numPr>
              <w:ind w:left="768"/>
              <w:contextualSpacing/>
              <w:rPr>
                <w:sz w:val="22"/>
                <w:szCs w:val="22"/>
              </w:rPr>
            </w:pPr>
            <w:r w:rsidRPr="00A56A73">
              <w:rPr>
                <w:sz w:val="22"/>
                <w:szCs w:val="22"/>
              </w:rPr>
              <w:t xml:space="preserve">Prasība attiecas arī uz personālsabiedrības biedru, piegādātāju apvienības dalībnieku </w:t>
            </w:r>
            <w:r w:rsidRPr="00A56A73">
              <w:rPr>
                <w:iCs/>
                <w:sz w:val="22"/>
                <w:szCs w:val="22"/>
              </w:rPr>
              <w:t xml:space="preserve">(ja piedāvājumu </w:t>
            </w:r>
            <w:r w:rsidRPr="00A56A73">
              <w:rPr>
                <w:iCs/>
                <w:sz w:val="22"/>
                <w:szCs w:val="22"/>
              </w:rPr>
              <w:lastRenderedPageBreak/>
              <w:t>iesniedz personālsabiedrība vai piegādātāju apvienība)</w:t>
            </w:r>
            <w:r w:rsidRPr="00A56A73">
              <w:rPr>
                <w:sz w:val="22"/>
                <w:szCs w:val="22"/>
              </w:rPr>
              <w:t xml:space="preserve"> vai apakšuzņēmēju </w:t>
            </w:r>
            <w:r w:rsidRPr="00A56A73">
              <w:rPr>
                <w:iCs/>
                <w:sz w:val="22"/>
                <w:szCs w:val="22"/>
              </w:rPr>
              <w:t>(ja pretendents plāno piesaistīt apakšuzņēmēju)</w:t>
            </w:r>
            <w:r w:rsidRPr="00A56A73">
              <w:rPr>
                <w:sz w:val="22"/>
                <w:szCs w:val="22"/>
              </w:rPr>
              <w:t>, ja tie veiks tādus darbus, kuru veikšanai saskaņā ar spēkā esošajiem normatīvajiem aktiem ir nepieciešama reģistrācija LV Būvkomersantu reģistrā.</w:t>
            </w:r>
          </w:p>
        </w:tc>
        <w:tc>
          <w:tcPr>
            <w:tcW w:w="4914" w:type="dxa"/>
            <w:shd w:val="clear" w:color="auto" w:fill="auto"/>
          </w:tcPr>
          <w:p w14:paraId="208E21EA" w14:textId="77777777" w:rsidR="00F35E37" w:rsidRPr="00A56A73" w:rsidRDefault="00336249" w:rsidP="00C9016E">
            <w:pPr>
              <w:pStyle w:val="Nodala1111"/>
              <w:spacing w:before="0" w:after="0"/>
              <w:ind w:left="878" w:hanging="850"/>
              <w:contextualSpacing/>
              <w:rPr>
                <w:sz w:val="22"/>
                <w:szCs w:val="22"/>
              </w:rPr>
            </w:pPr>
            <w:r w:rsidRPr="00A56A73">
              <w:rPr>
                <w:sz w:val="22"/>
                <w:szCs w:val="22"/>
              </w:rPr>
              <w:lastRenderedPageBreak/>
              <w:t xml:space="preserve">Pretendenta, kas reģistrēts LV Būvkomersantu reģistrā, </w:t>
            </w:r>
            <w:r w:rsidRPr="00A56A73">
              <w:rPr>
                <w:b/>
                <w:bCs/>
                <w:sz w:val="22"/>
                <w:szCs w:val="22"/>
              </w:rPr>
              <w:t xml:space="preserve">reģistrācijas faktu Komisija pārbauda Būvniecības informācijas sistēmā </w:t>
            </w:r>
            <w:hyperlink r:id="rId23">
              <w:r w:rsidRPr="00A56A73">
                <w:rPr>
                  <w:rStyle w:val="Hyperlink"/>
                  <w:bCs/>
                  <w:sz w:val="22"/>
                  <w:szCs w:val="22"/>
                </w:rPr>
                <w:t>www.bis.gov.lv</w:t>
              </w:r>
            </w:hyperlink>
            <w:r w:rsidRPr="00A56A73">
              <w:rPr>
                <w:sz w:val="22"/>
                <w:szCs w:val="22"/>
              </w:rPr>
              <w:t xml:space="preserve">.   </w:t>
            </w:r>
          </w:p>
          <w:p w14:paraId="0DB8FFF4" w14:textId="665A6038" w:rsidR="00336249" w:rsidRPr="00A56A73" w:rsidRDefault="00336249" w:rsidP="00C9016E">
            <w:pPr>
              <w:pStyle w:val="Nodala1111"/>
              <w:spacing w:before="0" w:after="0"/>
              <w:ind w:left="878" w:hanging="850"/>
              <w:contextualSpacing/>
              <w:rPr>
                <w:sz w:val="22"/>
                <w:szCs w:val="22"/>
              </w:rPr>
            </w:pPr>
            <w:r w:rsidRPr="00A56A73">
              <w:rPr>
                <w:sz w:val="22"/>
                <w:szCs w:val="22"/>
              </w:rPr>
              <w:t xml:space="preserve">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 ka gadījumā, ja tas </w:t>
            </w:r>
            <w:r w:rsidRPr="00A56A73">
              <w:rPr>
                <w:i/>
                <w:iCs/>
                <w:sz w:val="22"/>
                <w:szCs w:val="22"/>
              </w:rPr>
              <w:t>(</w:t>
            </w:r>
            <w:r w:rsidRPr="00A56A73">
              <w:rPr>
                <w:iCs/>
                <w:sz w:val="22"/>
                <w:szCs w:val="22"/>
              </w:rPr>
              <w:t xml:space="preserve">pretendenta dalībnieka, kurš </w:t>
            </w:r>
            <w:r w:rsidR="00781E8D">
              <w:rPr>
                <w:iCs/>
                <w:sz w:val="22"/>
                <w:szCs w:val="22"/>
              </w:rPr>
              <w:t>veiks darbus</w:t>
            </w:r>
            <w:r w:rsidRPr="00A56A73">
              <w:rPr>
                <w:iCs/>
                <w:sz w:val="22"/>
                <w:szCs w:val="22"/>
              </w:rPr>
              <w:t>, apakšuzņēmējs)</w:t>
            </w:r>
            <w:r w:rsidRPr="00A56A73">
              <w:rPr>
                <w:sz w:val="22"/>
                <w:szCs w:val="22"/>
              </w:rPr>
              <w:t xml:space="preserve"> tiks atzīts par Atklāta konkursa uzvarētāju, tad tas apņemas 10 (desmit) darba dienu laikā no dienas, pēc PIL 60.panta sestajā daļā minētā nogaidīšanas termiņa beigām, reģistrēties LV Būvkomersantu reģistrā vai iesniegt Pasūtītājam reģistra iestādes lēmumu reģistrēt vai nereģistrēt komersantu</w:t>
            </w:r>
            <w:r w:rsidR="008E7302" w:rsidRPr="00A56A73">
              <w:rPr>
                <w:sz w:val="22"/>
                <w:szCs w:val="22"/>
              </w:rPr>
              <w:t>.</w:t>
            </w:r>
            <w:r w:rsidRPr="00A56A73">
              <w:rPr>
                <w:sz w:val="22"/>
                <w:szCs w:val="22"/>
              </w:rPr>
              <w:t xml:space="preserve"> </w:t>
            </w:r>
          </w:p>
          <w:p w14:paraId="04E473C1" w14:textId="3DCBC66F" w:rsidR="00336249" w:rsidRPr="00A56A73" w:rsidRDefault="00336249" w:rsidP="00C9016E">
            <w:pPr>
              <w:pStyle w:val="Nodala1111"/>
              <w:spacing w:before="0" w:after="0"/>
              <w:ind w:left="878" w:hanging="850"/>
              <w:contextualSpacing/>
              <w:rPr>
                <w:sz w:val="22"/>
                <w:szCs w:val="22"/>
              </w:rPr>
            </w:pPr>
            <w:r w:rsidRPr="00A56A73">
              <w:rPr>
                <w:sz w:val="22"/>
                <w:szCs w:val="22"/>
              </w:rPr>
              <w:t xml:space="preserve">Ārvalstīs reģistrēts pretendents, kas uz piedāvājuma iesniegšanas dienu nav reģistrēts LV Būvkomersantu reģistrā, iesniedz </w:t>
            </w:r>
            <w:r w:rsidRPr="00A56A73">
              <w:rPr>
                <w:b/>
                <w:bCs/>
                <w:sz w:val="22"/>
                <w:szCs w:val="22"/>
              </w:rPr>
              <w:t>apliecinājumu</w:t>
            </w:r>
            <w:r w:rsidRPr="00A56A73">
              <w:rPr>
                <w:sz w:val="22"/>
                <w:szCs w:val="22"/>
              </w:rPr>
              <w:t xml:space="preserve">, ka gadījumā, ja tas tiks atzīts par uzvarētāju Atklātā konkursā, tad </w:t>
            </w:r>
            <w:r w:rsidRPr="00A56A73">
              <w:rPr>
                <w:b/>
                <w:bCs/>
                <w:sz w:val="22"/>
                <w:szCs w:val="22"/>
              </w:rPr>
              <w:t xml:space="preserve">pirms iepirkuma līguma noslēgšanas </w:t>
            </w:r>
            <w:r w:rsidRPr="00A56A73">
              <w:rPr>
                <w:sz w:val="22"/>
                <w:szCs w:val="22"/>
              </w:rPr>
              <w:lastRenderedPageBreak/>
              <w:t>pretendents reģistrēsies LV Būvkomersantu reģistrā</w:t>
            </w:r>
            <w:r w:rsidRPr="00A56A73">
              <w:rPr>
                <w:i/>
                <w:iCs/>
                <w:sz w:val="22"/>
                <w:szCs w:val="22"/>
              </w:rPr>
              <w:t>.</w:t>
            </w:r>
          </w:p>
        </w:tc>
      </w:tr>
      <w:tr w:rsidR="007D70AA" w:rsidRPr="00A6214D" w14:paraId="2A5D7746" w14:textId="77777777" w:rsidTr="00C9016E">
        <w:tc>
          <w:tcPr>
            <w:tcW w:w="9479" w:type="dxa"/>
            <w:gridSpan w:val="2"/>
            <w:shd w:val="clear" w:color="auto" w:fill="FBD4B4" w:themeFill="accent6" w:themeFillTint="66"/>
          </w:tcPr>
          <w:p w14:paraId="4080DAFA" w14:textId="77777777" w:rsidR="007D70AA" w:rsidRPr="00A56A73" w:rsidRDefault="007D70AA" w:rsidP="00C9016E">
            <w:pPr>
              <w:pStyle w:val="Nodala1111"/>
              <w:numPr>
                <w:ilvl w:val="0"/>
                <w:numId w:val="0"/>
              </w:numPr>
              <w:spacing w:before="0" w:after="0"/>
              <w:ind w:left="1429" w:hanging="720"/>
              <w:contextualSpacing/>
              <w:jc w:val="center"/>
              <w:rPr>
                <w:b/>
                <w:sz w:val="22"/>
                <w:szCs w:val="22"/>
              </w:rPr>
            </w:pPr>
            <w:r w:rsidRPr="00A56A73">
              <w:rPr>
                <w:b/>
                <w:sz w:val="22"/>
                <w:szCs w:val="22"/>
              </w:rPr>
              <w:lastRenderedPageBreak/>
              <w:t>Prasības saimnieciskajam un finansiālajam stāvoklim</w:t>
            </w:r>
          </w:p>
        </w:tc>
      </w:tr>
      <w:tr w:rsidR="007D70AA" w:rsidRPr="00A6214D" w14:paraId="65B3F74F" w14:textId="77777777" w:rsidTr="00C9016E">
        <w:tc>
          <w:tcPr>
            <w:tcW w:w="4565" w:type="dxa"/>
            <w:shd w:val="clear" w:color="auto" w:fill="auto"/>
          </w:tcPr>
          <w:p w14:paraId="495C6885" w14:textId="5191CCF7" w:rsidR="000F29ED" w:rsidRPr="001029B9" w:rsidRDefault="007D70AA" w:rsidP="000F29ED">
            <w:pPr>
              <w:pStyle w:val="Nodala111"/>
              <w:ind w:left="766" w:hanging="709"/>
              <w:contextualSpacing/>
              <w:rPr>
                <w:bCs/>
                <w:sz w:val="22"/>
                <w:szCs w:val="22"/>
                <w:u w:val="single"/>
              </w:rPr>
            </w:pPr>
            <w:r w:rsidRPr="00A56A73">
              <w:rPr>
                <w:sz w:val="22"/>
                <w:szCs w:val="22"/>
              </w:rPr>
              <w:t xml:space="preserve">Pretendenta </w:t>
            </w:r>
            <w:r w:rsidRPr="00A56A73">
              <w:rPr>
                <w:b/>
                <w:bCs/>
                <w:sz w:val="22"/>
                <w:szCs w:val="22"/>
              </w:rPr>
              <w:t xml:space="preserve">vidējais viena gada* neto finanšu apgrozījums </w:t>
            </w:r>
            <w:r w:rsidR="000F29ED" w:rsidRPr="00A56A73">
              <w:rPr>
                <w:b/>
                <w:bCs/>
                <w:sz w:val="22"/>
                <w:szCs w:val="22"/>
              </w:rPr>
              <w:t xml:space="preserve">būvniecībā </w:t>
            </w:r>
            <w:r w:rsidR="000F29ED" w:rsidRPr="00A56A73">
              <w:rPr>
                <w:bCs/>
                <w:sz w:val="22"/>
                <w:szCs w:val="22"/>
              </w:rPr>
              <w:t xml:space="preserve">(EUR bez PVN) iepriekšējo 3 (trīs) noslēgto finanšu gadu laikā (par noslēgto finanšu gadu uzskata gadu, par kuru ir sagatavots un normatīvajos aktos noteiktajā kārtībā apstiprināts gada </w:t>
            </w:r>
            <w:r w:rsidR="000F29ED" w:rsidRPr="001029B9">
              <w:rPr>
                <w:bCs/>
                <w:sz w:val="22"/>
                <w:szCs w:val="22"/>
              </w:rPr>
              <w:t xml:space="preserve">pārskats) </w:t>
            </w:r>
            <w:r w:rsidR="000F29ED" w:rsidRPr="001029B9">
              <w:rPr>
                <w:b/>
                <w:bCs/>
                <w:sz w:val="22"/>
                <w:szCs w:val="22"/>
              </w:rPr>
              <w:t xml:space="preserve">ir vismaz </w:t>
            </w:r>
            <w:r w:rsidR="00355BA8" w:rsidRPr="001029B9">
              <w:rPr>
                <w:b/>
                <w:bCs/>
                <w:sz w:val="22"/>
                <w:szCs w:val="22"/>
              </w:rPr>
              <w:t>5</w:t>
            </w:r>
            <w:r w:rsidR="002F028A" w:rsidRPr="001029B9">
              <w:rPr>
                <w:b/>
                <w:bCs/>
                <w:sz w:val="22"/>
                <w:szCs w:val="22"/>
              </w:rPr>
              <w:t xml:space="preserve"> 0</w:t>
            </w:r>
            <w:r w:rsidR="000F29ED" w:rsidRPr="001029B9">
              <w:rPr>
                <w:b/>
                <w:bCs/>
                <w:sz w:val="22"/>
                <w:szCs w:val="22"/>
              </w:rPr>
              <w:t>00 000,00 EUR (</w:t>
            </w:r>
            <w:r w:rsidR="00355BA8" w:rsidRPr="001029B9">
              <w:rPr>
                <w:b/>
                <w:bCs/>
                <w:sz w:val="22"/>
                <w:szCs w:val="22"/>
              </w:rPr>
              <w:t>pieci</w:t>
            </w:r>
            <w:r w:rsidR="002F028A" w:rsidRPr="001029B9">
              <w:rPr>
                <w:b/>
                <w:bCs/>
                <w:sz w:val="22"/>
                <w:szCs w:val="22"/>
              </w:rPr>
              <w:t xml:space="preserve"> miljoni </w:t>
            </w:r>
            <w:proofErr w:type="spellStart"/>
            <w:r w:rsidR="000F29ED" w:rsidRPr="001029B9">
              <w:rPr>
                <w:b/>
                <w:bCs/>
                <w:i/>
                <w:sz w:val="22"/>
                <w:szCs w:val="22"/>
              </w:rPr>
              <w:t>euro</w:t>
            </w:r>
            <w:proofErr w:type="spellEnd"/>
            <w:r w:rsidR="000F29ED" w:rsidRPr="001029B9">
              <w:rPr>
                <w:b/>
                <w:bCs/>
                <w:sz w:val="22"/>
                <w:szCs w:val="22"/>
              </w:rPr>
              <w:t>, 00 centi) bez PVN</w:t>
            </w:r>
            <w:r w:rsidR="000F29ED" w:rsidRPr="001029B9">
              <w:rPr>
                <w:bCs/>
                <w:sz w:val="22"/>
                <w:szCs w:val="22"/>
              </w:rPr>
              <w:t>.</w:t>
            </w:r>
          </w:p>
          <w:p w14:paraId="79228AE8" w14:textId="77777777" w:rsidR="000F29ED" w:rsidRPr="00A56A73" w:rsidRDefault="000F29ED" w:rsidP="000F29ED">
            <w:pPr>
              <w:pStyle w:val="Nodala111"/>
              <w:numPr>
                <w:ilvl w:val="0"/>
                <w:numId w:val="0"/>
              </w:numPr>
              <w:ind w:left="766"/>
              <w:rPr>
                <w:bCs/>
                <w:sz w:val="22"/>
                <w:szCs w:val="22"/>
              </w:rPr>
            </w:pPr>
            <w:r w:rsidRPr="001029B9">
              <w:rPr>
                <w:bCs/>
                <w:sz w:val="22"/>
                <w:szCs w:val="22"/>
              </w:rPr>
              <w:t>Pretendents, kas dibinā</w:t>
            </w:r>
            <w:r w:rsidRPr="00A56A73">
              <w:rPr>
                <w:bCs/>
                <w:sz w:val="22"/>
                <w:szCs w:val="22"/>
              </w:rPr>
              <w:t>ts vēlāk, apliecina finanšu apgrozījumu par nostrādāto periodu un tam ir jāatbilst šajā punktā minētajai prasībai.</w:t>
            </w:r>
          </w:p>
          <w:p w14:paraId="3D37E942" w14:textId="77777777" w:rsidR="000F29ED" w:rsidRPr="00A56A73" w:rsidRDefault="000F29ED" w:rsidP="000F29ED">
            <w:pPr>
              <w:pStyle w:val="Nodala111"/>
              <w:numPr>
                <w:ilvl w:val="0"/>
                <w:numId w:val="0"/>
              </w:numPr>
              <w:ind w:left="766"/>
              <w:rPr>
                <w:bCs/>
                <w:sz w:val="22"/>
                <w:szCs w:val="22"/>
              </w:rPr>
            </w:pPr>
            <w:r w:rsidRPr="00A56A73">
              <w:rPr>
                <w:bCs/>
                <w:sz w:val="22"/>
                <w:szCs w:val="22"/>
              </w:rPr>
              <w:t>Ja pretendents ir piegādātāju apvienība, tad vismaz vienam no piegādātāju apvienības dalībniekiem vai visu piegādātāju apvienības dalībnieku finanšu apgrozījums kopā ir ne mazāks kā šajā punktā noteiktais.</w:t>
            </w:r>
          </w:p>
          <w:p w14:paraId="5EB572B9" w14:textId="24FC4FF0" w:rsidR="00C84BBC" w:rsidRPr="00A56A73" w:rsidRDefault="000F29ED" w:rsidP="000F29ED">
            <w:pPr>
              <w:pStyle w:val="Nodala111"/>
              <w:numPr>
                <w:ilvl w:val="0"/>
                <w:numId w:val="0"/>
              </w:numPr>
              <w:ind w:left="766"/>
              <w:contextualSpacing/>
              <w:rPr>
                <w:sz w:val="22"/>
                <w:szCs w:val="22"/>
              </w:rPr>
            </w:pPr>
            <w:r w:rsidRPr="00A56A73">
              <w:rPr>
                <w:bCs/>
                <w:sz w:val="22"/>
                <w:szCs w:val="22"/>
              </w:rPr>
              <w:t>*Vidējā viena gada neto finanšu apgrozījuma aprēķins tiek veikts: iepriekšējo 3 (trīs) noslēgto finanšu gadu neto apgrozījumu summu (EUR bez PVN) dalot ar 3 (trīs).</w:t>
            </w:r>
          </w:p>
          <w:p w14:paraId="685E1995" w14:textId="4105FB0C" w:rsidR="007D70AA" w:rsidRPr="00A56A73" w:rsidRDefault="007D70AA" w:rsidP="00FF106B">
            <w:pPr>
              <w:pStyle w:val="111Tabulaiiiiii"/>
              <w:ind w:left="767"/>
              <w:contextualSpacing/>
            </w:pPr>
          </w:p>
        </w:tc>
        <w:tc>
          <w:tcPr>
            <w:tcW w:w="4914" w:type="dxa"/>
            <w:shd w:val="clear" w:color="auto" w:fill="auto"/>
          </w:tcPr>
          <w:p w14:paraId="7D084DAE" w14:textId="13C3BFFC" w:rsidR="007D70AA" w:rsidRPr="00A56A73" w:rsidRDefault="007D70AA" w:rsidP="00C9016E">
            <w:pPr>
              <w:pStyle w:val="Nodala1111"/>
              <w:spacing w:before="0" w:after="0"/>
              <w:ind w:left="888" w:hanging="851"/>
              <w:contextualSpacing/>
              <w:rPr>
                <w:sz w:val="22"/>
                <w:szCs w:val="22"/>
              </w:rPr>
            </w:pPr>
            <w:r w:rsidRPr="00A56A73">
              <w:rPr>
                <w:sz w:val="22"/>
                <w:szCs w:val="22"/>
              </w:rPr>
              <w:t xml:space="preserve">Pretendenta </w:t>
            </w:r>
            <w:r w:rsidR="00D724B0" w:rsidRPr="00A56A73">
              <w:rPr>
                <w:sz w:val="22"/>
                <w:szCs w:val="22"/>
              </w:rPr>
              <w:t xml:space="preserve">rakstisks </w:t>
            </w:r>
            <w:r w:rsidR="00D724B0" w:rsidRPr="00A56A73">
              <w:rPr>
                <w:b/>
                <w:sz w:val="22"/>
                <w:szCs w:val="22"/>
              </w:rPr>
              <w:t>apliecinājums</w:t>
            </w:r>
            <w:r w:rsidR="00D724B0" w:rsidRPr="00A56A73">
              <w:rPr>
                <w:sz w:val="22"/>
                <w:szCs w:val="22"/>
              </w:rPr>
              <w:t xml:space="preserve"> par iepriekšējo 3 (trīs) noslēgto finanšu gadu apgrozījumu </w:t>
            </w:r>
            <w:r w:rsidR="00D724B0" w:rsidRPr="00A56A73">
              <w:rPr>
                <w:i/>
                <w:sz w:val="22"/>
                <w:szCs w:val="22"/>
              </w:rPr>
              <w:t>(4.</w:t>
            </w:r>
            <w:r w:rsidR="00D724B0" w:rsidRPr="00A56A73">
              <w:rPr>
                <w:i/>
                <w:iCs/>
                <w:sz w:val="22"/>
                <w:szCs w:val="22"/>
              </w:rPr>
              <w:t xml:space="preserve">pielikums) </w:t>
            </w:r>
            <w:r w:rsidR="00D724B0" w:rsidRPr="00A56A73">
              <w:rPr>
                <w:iCs/>
                <w:sz w:val="22"/>
                <w:szCs w:val="22"/>
              </w:rPr>
              <w:t>vai</w:t>
            </w:r>
            <w:r w:rsidR="00D724B0" w:rsidRPr="00A56A73">
              <w:rPr>
                <w:sz w:val="22"/>
                <w:szCs w:val="22"/>
              </w:rPr>
              <w:t xml:space="preserve"> finanšu pārskats vai izraksts no tā par iepriekšējiem 3 (trīs) pārskata gadiem</w:t>
            </w:r>
            <w:r w:rsidR="00D724B0" w:rsidRPr="00A56A73">
              <w:rPr>
                <w:i/>
                <w:sz w:val="22"/>
                <w:szCs w:val="22"/>
              </w:rPr>
              <w:t xml:space="preserve">. </w:t>
            </w:r>
            <w:r w:rsidR="00D724B0" w:rsidRPr="00A56A73">
              <w:rPr>
                <w:sz w:val="22"/>
                <w:szCs w:val="22"/>
              </w:rPr>
              <w:t xml:space="preserve">Pretendents, kas dibināts vēlāk, iesniedz apliecinājumu finanšu apgrozījuma (atbilstoši Atklāta konkursa nolikuma </w:t>
            </w:r>
            <w:r w:rsidR="0073543E" w:rsidRPr="00A56A73">
              <w:rPr>
                <w:sz w:val="22"/>
                <w:szCs w:val="22"/>
              </w:rPr>
              <w:t>7</w:t>
            </w:r>
            <w:r w:rsidR="00D724B0" w:rsidRPr="00A56A73">
              <w:rPr>
                <w:sz w:val="22"/>
                <w:szCs w:val="22"/>
              </w:rPr>
              <w:t>.5.3.punkta prasībai) apliecināšanai par nostrādāto periodu, savukārt pretendents, kura darbības laiks ir līdz 18 mēnešiem un nav sagatavots un normatīvajos aktos noteiktajā kārtībā apstiprināts gada pārskats, iesniedz zvērināta revidenta pārbaudītu operatīvo bilanci par tā darbības laiku.</w:t>
            </w:r>
          </w:p>
          <w:p w14:paraId="42990346" w14:textId="575387C2" w:rsidR="00C84BBC" w:rsidRPr="00A56A73" w:rsidRDefault="007D70AA" w:rsidP="00D724B0">
            <w:pPr>
              <w:pStyle w:val="Nodala1111"/>
              <w:spacing w:before="0" w:after="0"/>
              <w:ind w:left="888" w:hanging="851"/>
              <w:contextualSpacing/>
              <w:rPr>
                <w:sz w:val="22"/>
                <w:szCs w:val="22"/>
              </w:rPr>
            </w:pPr>
            <w:r w:rsidRPr="00A56A73">
              <w:rPr>
                <w:sz w:val="22"/>
                <w:szCs w:val="22"/>
              </w:rPr>
              <w:t xml:space="preserve">Ja </w:t>
            </w:r>
            <w:r w:rsidR="00D724B0" w:rsidRPr="00A56A73">
              <w:rPr>
                <w:sz w:val="22"/>
                <w:szCs w:val="22"/>
              </w:rPr>
              <w:t>pretendents balstās uz citu personu finansiālajām iespējām (</w:t>
            </w:r>
            <w:r w:rsidR="00D724B0" w:rsidRPr="00A56A73">
              <w:rPr>
                <w:b/>
                <w:sz w:val="22"/>
                <w:szCs w:val="22"/>
              </w:rPr>
              <w:t>neatkarīgi no to savstarpējo attiecību tiesiskā rakstura</w:t>
            </w:r>
            <w:r w:rsidR="00D724B0" w:rsidRPr="00A56A73">
              <w:rPr>
                <w:sz w:val="22"/>
                <w:szCs w:val="22"/>
              </w:rPr>
              <w:t xml:space="preserve">), pretendents iesniedz visu šo personu apliecinājumu vai vienošanos par sadarbību darbu izpildē, ka viņa rīcībā būs nepieciešami resursi iepirkuma līguma izpildei. </w:t>
            </w:r>
            <w:r w:rsidR="00D724B0" w:rsidRPr="00A56A73">
              <w:rPr>
                <w:b/>
                <w:bCs/>
                <w:sz w:val="22"/>
                <w:szCs w:val="22"/>
              </w:rPr>
              <w:t>Visas šajā punktā minētās personas ir solidāri atbildīgas par iepirkuma līguma izpildi.</w:t>
            </w:r>
          </w:p>
          <w:p w14:paraId="031F6009" w14:textId="2DB4A73A" w:rsidR="007D70AA" w:rsidRPr="00A56A73" w:rsidRDefault="00D724B0" w:rsidP="00C9016E">
            <w:pPr>
              <w:pStyle w:val="Nodala1111"/>
              <w:spacing w:before="0" w:after="0"/>
              <w:ind w:left="888" w:hanging="851"/>
              <w:contextualSpacing/>
              <w:rPr>
                <w:sz w:val="22"/>
                <w:szCs w:val="22"/>
              </w:rPr>
            </w:pPr>
            <w:r w:rsidRPr="00A56A73">
              <w:rPr>
                <w:sz w:val="22"/>
                <w:szCs w:val="22"/>
              </w:rPr>
              <w:t>Ārvalstī reģistrētam pretendentam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7D70AA" w:rsidRPr="00A6214D" w14:paraId="4C3C8C34" w14:textId="77777777" w:rsidTr="00C9016E">
        <w:tc>
          <w:tcPr>
            <w:tcW w:w="9479" w:type="dxa"/>
            <w:gridSpan w:val="2"/>
            <w:shd w:val="clear" w:color="auto" w:fill="FBD4B4" w:themeFill="accent6" w:themeFillTint="66"/>
          </w:tcPr>
          <w:p w14:paraId="2464DB44" w14:textId="77777777" w:rsidR="007D70AA" w:rsidRPr="00A56A73" w:rsidRDefault="007D70AA" w:rsidP="00C9016E">
            <w:pPr>
              <w:pStyle w:val="Nodala1111"/>
              <w:numPr>
                <w:ilvl w:val="0"/>
                <w:numId w:val="0"/>
              </w:numPr>
              <w:spacing w:before="0" w:after="0"/>
              <w:ind w:left="1429" w:hanging="720"/>
              <w:contextualSpacing/>
              <w:jc w:val="center"/>
              <w:rPr>
                <w:b/>
                <w:sz w:val="22"/>
                <w:szCs w:val="22"/>
              </w:rPr>
            </w:pPr>
            <w:r w:rsidRPr="00A56A73">
              <w:rPr>
                <w:b/>
                <w:sz w:val="22"/>
                <w:szCs w:val="22"/>
              </w:rPr>
              <w:t>Tehniskās un profesionālās spējas</w:t>
            </w:r>
          </w:p>
        </w:tc>
      </w:tr>
      <w:tr w:rsidR="007D70AA" w:rsidRPr="00A6214D" w14:paraId="4ABC2508" w14:textId="77777777" w:rsidTr="00C9016E">
        <w:trPr>
          <w:trHeight w:val="574"/>
        </w:trPr>
        <w:tc>
          <w:tcPr>
            <w:tcW w:w="4565" w:type="dxa"/>
            <w:shd w:val="clear" w:color="auto" w:fill="auto"/>
          </w:tcPr>
          <w:p w14:paraId="79DF7CD0" w14:textId="064BA013" w:rsidR="007D70AA" w:rsidRPr="00A56A73" w:rsidRDefault="007D70AA" w:rsidP="00C84BBC">
            <w:pPr>
              <w:pStyle w:val="Nodala111"/>
              <w:ind w:left="766" w:hanging="709"/>
              <w:contextualSpacing/>
              <w:rPr>
                <w:sz w:val="22"/>
                <w:szCs w:val="22"/>
              </w:rPr>
            </w:pPr>
            <w:r w:rsidRPr="00A56A73">
              <w:rPr>
                <w:sz w:val="22"/>
                <w:szCs w:val="22"/>
              </w:rPr>
              <w:t xml:space="preserve">Pretendentam </w:t>
            </w:r>
            <w:bookmarkStart w:id="11" w:name="_Hlk114061159"/>
            <w:r w:rsidR="0073061E" w:rsidRPr="00A56A73">
              <w:rPr>
                <w:b/>
                <w:sz w:val="22"/>
                <w:szCs w:val="22"/>
              </w:rPr>
              <w:t>kā galvenajam būvdarbu veicējam</w:t>
            </w:r>
            <w:r w:rsidR="0073061E" w:rsidRPr="00A56A73">
              <w:rPr>
                <w:b/>
                <w:sz w:val="22"/>
                <w:szCs w:val="22"/>
                <w:vertAlign w:val="superscript"/>
              </w:rPr>
              <w:footnoteReference w:id="4"/>
            </w:r>
            <w:r w:rsidR="0073061E" w:rsidRPr="00A56A73">
              <w:rPr>
                <w:sz w:val="22"/>
                <w:szCs w:val="22"/>
              </w:rPr>
              <w:t xml:space="preserve"> iepriekšējo 5 (piecu) gadu </w:t>
            </w:r>
            <w:r w:rsidR="0073061E" w:rsidRPr="00A56A73">
              <w:rPr>
                <w:i/>
                <w:sz w:val="22"/>
                <w:szCs w:val="22"/>
              </w:rPr>
              <w:t>(</w:t>
            </w:r>
            <w:r w:rsidR="00671728" w:rsidRPr="00A56A73">
              <w:rPr>
                <w:i/>
                <w:sz w:val="22"/>
                <w:szCs w:val="22"/>
              </w:rPr>
              <w:t>2019., 2020., 2021., 2022., 2023. un 2024</w:t>
            </w:r>
            <w:r w:rsidR="0073061E" w:rsidRPr="00A56A73">
              <w:rPr>
                <w:i/>
                <w:sz w:val="22"/>
                <w:szCs w:val="22"/>
              </w:rPr>
              <w:t>.gadā līdz piedāvājumu iesniegšanas termiņa beigām)</w:t>
            </w:r>
            <w:r w:rsidR="0073061E" w:rsidRPr="00A56A73">
              <w:rPr>
                <w:sz w:val="22"/>
                <w:szCs w:val="22"/>
              </w:rPr>
              <w:t xml:space="preserve"> laikā ir pieredze </w:t>
            </w:r>
            <w:r w:rsidR="00745A7E" w:rsidRPr="00A56A73">
              <w:rPr>
                <w:b/>
                <w:sz w:val="22"/>
                <w:szCs w:val="22"/>
              </w:rPr>
              <w:t xml:space="preserve">1 </w:t>
            </w:r>
            <w:r w:rsidR="0073061E" w:rsidRPr="00A56A73">
              <w:rPr>
                <w:b/>
                <w:sz w:val="22"/>
                <w:szCs w:val="22"/>
              </w:rPr>
              <w:t>(</w:t>
            </w:r>
            <w:r w:rsidR="00745A7E" w:rsidRPr="00A56A73">
              <w:rPr>
                <w:b/>
                <w:sz w:val="22"/>
                <w:szCs w:val="22"/>
              </w:rPr>
              <w:t>viena</w:t>
            </w:r>
            <w:r w:rsidR="0073061E" w:rsidRPr="00A56A73">
              <w:rPr>
                <w:b/>
                <w:sz w:val="22"/>
                <w:szCs w:val="22"/>
              </w:rPr>
              <w:t>) līgum</w:t>
            </w:r>
            <w:r w:rsidR="00745A7E" w:rsidRPr="00A56A73">
              <w:rPr>
                <w:b/>
                <w:sz w:val="22"/>
                <w:szCs w:val="22"/>
              </w:rPr>
              <w:t>a</w:t>
            </w:r>
            <w:r w:rsidR="0073061E" w:rsidRPr="00A56A73">
              <w:rPr>
                <w:b/>
                <w:sz w:val="22"/>
                <w:szCs w:val="22"/>
              </w:rPr>
              <w:t xml:space="preserve"> izpildē</w:t>
            </w:r>
            <w:r w:rsidR="0073061E" w:rsidRPr="00A56A73">
              <w:rPr>
                <w:sz w:val="22"/>
                <w:szCs w:val="22"/>
              </w:rPr>
              <w:t>, kur</w:t>
            </w:r>
            <w:bookmarkEnd w:id="11"/>
            <w:r w:rsidR="0073061E" w:rsidRPr="00A56A73">
              <w:rPr>
                <w:sz w:val="22"/>
                <w:szCs w:val="22"/>
              </w:rPr>
              <w:t>:</w:t>
            </w:r>
          </w:p>
          <w:p w14:paraId="1C2EC796" w14:textId="7C0BFF7C" w:rsidR="00686EDE" w:rsidRPr="00A56A73" w:rsidRDefault="00686EDE" w:rsidP="00010A82">
            <w:pPr>
              <w:pStyle w:val="Nodala111"/>
              <w:numPr>
                <w:ilvl w:val="0"/>
                <w:numId w:val="29"/>
              </w:numPr>
              <w:contextualSpacing/>
              <w:rPr>
                <w:sz w:val="22"/>
                <w:szCs w:val="22"/>
              </w:rPr>
            </w:pPr>
            <w:r w:rsidRPr="00A56A73">
              <w:rPr>
                <w:bCs/>
                <w:sz w:val="22"/>
                <w:szCs w:val="22"/>
              </w:rPr>
              <w:t xml:space="preserve">būvdarbi ir ēkas </w:t>
            </w:r>
            <w:r w:rsidR="00FC5DDD" w:rsidRPr="007E665D">
              <w:rPr>
                <w:b/>
                <w:bCs/>
                <w:sz w:val="22"/>
                <w:szCs w:val="22"/>
              </w:rPr>
              <w:t>jaunbūve</w:t>
            </w:r>
            <w:r w:rsidR="00FC5DDD">
              <w:rPr>
                <w:bCs/>
                <w:sz w:val="22"/>
                <w:szCs w:val="22"/>
              </w:rPr>
              <w:t xml:space="preserve"> vai </w:t>
            </w:r>
            <w:r w:rsidRPr="00A56A73">
              <w:rPr>
                <w:b/>
                <w:bCs/>
                <w:sz w:val="22"/>
                <w:szCs w:val="22"/>
              </w:rPr>
              <w:t xml:space="preserve">pārbūve </w:t>
            </w:r>
            <w:r w:rsidR="0011149B" w:rsidRPr="00A56A73">
              <w:rPr>
                <w:bCs/>
                <w:sz w:val="22"/>
                <w:szCs w:val="22"/>
              </w:rPr>
              <w:t xml:space="preserve">saskaņā </w:t>
            </w:r>
            <w:r w:rsidR="00552033" w:rsidRPr="00A56A73">
              <w:rPr>
                <w:bCs/>
                <w:sz w:val="22"/>
                <w:szCs w:val="22"/>
              </w:rPr>
              <w:t xml:space="preserve">ar </w:t>
            </w:r>
            <w:r w:rsidR="006E51FB" w:rsidRPr="006E51FB">
              <w:rPr>
                <w:bCs/>
                <w:color w:val="FF0000"/>
                <w:sz w:val="22"/>
                <w:szCs w:val="22"/>
                <w:highlight w:val="yellow"/>
              </w:rPr>
              <w:t>būvniecības</w:t>
            </w:r>
            <w:r w:rsidR="006E51FB" w:rsidRPr="006E51FB">
              <w:rPr>
                <w:bCs/>
                <w:sz w:val="22"/>
                <w:szCs w:val="22"/>
                <w:highlight w:val="yellow"/>
              </w:rPr>
              <w:t xml:space="preserve"> </w:t>
            </w:r>
            <w:r w:rsidR="006E51FB" w:rsidRPr="006E51FB">
              <w:rPr>
                <w:bCs/>
                <w:color w:val="FF0000"/>
                <w:sz w:val="22"/>
                <w:szCs w:val="22"/>
                <w:highlight w:val="yellow"/>
              </w:rPr>
              <w:lastRenderedPageBreak/>
              <w:t xml:space="preserve">ieceres dokumentācijas (turpmāk - </w:t>
            </w:r>
            <w:r w:rsidR="00552033" w:rsidRPr="00A56A73">
              <w:rPr>
                <w:bCs/>
                <w:sz w:val="22"/>
                <w:szCs w:val="22"/>
              </w:rPr>
              <w:t>BID</w:t>
            </w:r>
            <w:r w:rsidR="006E51FB">
              <w:rPr>
                <w:bCs/>
                <w:sz w:val="22"/>
                <w:szCs w:val="22"/>
              </w:rPr>
              <w:t>)</w:t>
            </w:r>
            <w:r w:rsidR="00552033" w:rsidRPr="00A56A73">
              <w:rPr>
                <w:bCs/>
                <w:sz w:val="22"/>
                <w:szCs w:val="22"/>
              </w:rPr>
              <w:t xml:space="preserve"> ietvaros izstrādātu būvprojektu, saņemot būvatļauju</w:t>
            </w:r>
            <w:r w:rsidR="00552033" w:rsidRPr="00A56A73">
              <w:rPr>
                <w:bCs/>
                <w:sz w:val="22"/>
                <w:szCs w:val="22"/>
                <w:vertAlign w:val="superscript"/>
              </w:rPr>
              <w:footnoteReference w:id="5"/>
            </w:r>
            <w:r w:rsidR="00725F65" w:rsidRPr="00A56A73">
              <w:rPr>
                <w:bCs/>
                <w:sz w:val="22"/>
                <w:szCs w:val="22"/>
              </w:rPr>
              <w:t>;</w:t>
            </w:r>
            <w:r w:rsidRPr="00A56A73">
              <w:rPr>
                <w:bCs/>
                <w:sz w:val="22"/>
                <w:szCs w:val="22"/>
              </w:rPr>
              <w:t xml:space="preserve"> </w:t>
            </w:r>
          </w:p>
          <w:p w14:paraId="6C8CE4EA" w14:textId="5162AD7B" w:rsidR="00010A82" w:rsidRPr="007E665D" w:rsidRDefault="00AC2870" w:rsidP="00010A82">
            <w:pPr>
              <w:pStyle w:val="Nodala111"/>
              <w:numPr>
                <w:ilvl w:val="0"/>
                <w:numId w:val="29"/>
              </w:numPr>
              <w:contextualSpacing/>
              <w:rPr>
                <w:sz w:val="22"/>
                <w:szCs w:val="22"/>
              </w:rPr>
            </w:pPr>
            <w:r w:rsidRPr="00A56A73">
              <w:rPr>
                <w:sz w:val="22"/>
                <w:szCs w:val="22"/>
              </w:rPr>
              <w:t xml:space="preserve">būvdarbi veikti </w:t>
            </w:r>
            <w:r w:rsidR="00590374" w:rsidRPr="00A56A73">
              <w:rPr>
                <w:sz w:val="22"/>
                <w:szCs w:val="22"/>
              </w:rPr>
              <w:t xml:space="preserve">III grupas </w:t>
            </w:r>
            <w:r w:rsidRPr="00A56A73">
              <w:rPr>
                <w:b/>
                <w:sz w:val="22"/>
                <w:szCs w:val="22"/>
              </w:rPr>
              <w:t>publiskā būvē</w:t>
            </w:r>
            <w:r w:rsidRPr="00A56A73">
              <w:rPr>
                <w:sz w:val="22"/>
                <w:szCs w:val="22"/>
                <w:vertAlign w:val="superscript"/>
              </w:rPr>
              <w:footnoteReference w:id="6"/>
            </w:r>
            <w:r w:rsidRPr="00A56A73">
              <w:rPr>
                <w:sz w:val="22"/>
                <w:szCs w:val="22"/>
              </w:rPr>
              <w:t xml:space="preserve"> (ja publiskas būves būvdarbi veikti ārpus Latvijas teritorijas – objektam jāatbilst LBN 200-21 </w:t>
            </w:r>
            <w:r w:rsidRPr="007E665D">
              <w:rPr>
                <w:sz w:val="22"/>
                <w:szCs w:val="22"/>
              </w:rPr>
              <w:t>publiskas būves definīcijai)</w:t>
            </w:r>
            <w:r w:rsidR="00590374" w:rsidRPr="007E665D">
              <w:rPr>
                <w:bCs/>
                <w:sz w:val="22"/>
                <w:szCs w:val="22"/>
              </w:rPr>
              <w:t>;</w:t>
            </w:r>
          </w:p>
          <w:p w14:paraId="0684B846" w14:textId="1B038C6A" w:rsidR="00FB74C8" w:rsidRPr="00CF2C2E" w:rsidRDefault="00FB74C8" w:rsidP="00010A82">
            <w:pPr>
              <w:pStyle w:val="Nodala111"/>
              <w:numPr>
                <w:ilvl w:val="0"/>
                <w:numId w:val="29"/>
              </w:numPr>
              <w:contextualSpacing/>
              <w:rPr>
                <w:sz w:val="22"/>
                <w:szCs w:val="22"/>
              </w:rPr>
            </w:pPr>
            <w:r w:rsidRPr="007E665D">
              <w:rPr>
                <w:sz w:val="22"/>
                <w:szCs w:val="22"/>
              </w:rPr>
              <w:t xml:space="preserve">ietvaros objekts, kurā veikti būvdarbi, ir </w:t>
            </w:r>
            <w:r w:rsidRPr="007E665D">
              <w:rPr>
                <w:b/>
                <w:sz w:val="22"/>
                <w:szCs w:val="22"/>
              </w:rPr>
              <w:t>sporta ēka</w:t>
            </w:r>
            <w:r w:rsidR="002D0E12" w:rsidRPr="007E665D">
              <w:rPr>
                <w:b/>
                <w:sz w:val="22"/>
                <w:szCs w:val="22"/>
              </w:rPr>
              <w:t xml:space="preserve"> </w:t>
            </w:r>
            <w:r w:rsidR="0076186F" w:rsidRPr="007E665D">
              <w:rPr>
                <w:sz w:val="22"/>
                <w:szCs w:val="22"/>
              </w:rPr>
              <w:t>(</w:t>
            </w:r>
            <w:r w:rsidR="0076186F" w:rsidRPr="007E665D">
              <w:rPr>
                <w:i/>
                <w:sz w:val="22"/>
                <w:szCs w:val="22"/>
              </w:rPr>
              <w:t xml:space="preserve">par atbilstošu pieredzi ir uzskatāmas ēkas un telpu grupas sporta pasākumiem, tai skaitā arēnas, sporta manēžas, sporta zāļu ēkas un telpu grupas, slēgtie peldbaseini) </w:t>
            </w:r>
            <w:r w:rsidRPr="007E665D">
              <w:rPr>
                <w:sz w:val="22"/>
                <w:szCs w:val="22"/>
              </w:rPr>
              <w:t xml:space="preserve"> </w:t>
            </w:r>
            <w:r w:rsidR="003F5DB2" w:rsidRPr="007E665D">
              <w:rPr>
                <w:sz w:val="22"/>
                <w:szCs w:val="22"/>
              </w:rPr>
              <w:t xml:space="preserve">vai </w:t>
            </w:r>
            <w:r w:rsidR="003F5DB2" w:rsidRPr="007E665D">
              <w:rPr>
                <w:b/>
                <w:sz w:val="22"/>
                <w:szCs w:val="22"/>
              </w:rPr>
              <w:t xml:space="preserve">ēka </w:t>
            </w:r>
            <w:proofErr w:type="spellStart"/>
            <w:r w:rsidR="003F5DB2" w:rsidRPr="007E665D">
              <w:rPr>
                <w:b/>
                <w:sz w:val="22"/>
                <w:szCs w:val="22"/>
              </w:rPr>
              <w:t>plašizklaides</w:t>
            </w:r>
            <w:proofErr w:type="spellEnd"/>
            <w:r w:rsidR="003F5DB2" w:rsidRPr="007E665D">
              <w:rPr>
                <w:b/>
                <w:sz w:val="22"/>
                <w:szCs w:val="22"/>
              </w:rPr>
              <w:t xml:space="preserve"> pasākumiem</w:t>
            </w:r>
            <w:r w:rsidR="003F5DB2" w:rsidRPr="007E665D">
              <w:rPr>
                <w:sz w:val="22"/>
                <w:szCs w:val="22"/>
              </w:rPr>
              <w:t xml:space="preserve"> </w:t>
            </w:r>
            <w:r w:rsidR="0076186F" w:rsidRPr="007E665D">
              <w:rPr>
                <w:i/>
                <w:sz w:val="22"/>
                <w:szCs w:val="22"/>
              </w:rPr>
              <w:t xml:space="preserve">(par atbilstošu pieredzi ir uzskatāmas ēkas un </w:t>
            </w:r>
            <w:proofErr w:type="spellStart"/>
            <w:r w:rsidR="0076186F" w:rsidRPr="007E665D">
              <w:rPr>
                <w:i/>
                <w:sz w:val="22"/>
                <w:szCs w:val="22"/>
              </w:rPr>
              <w:t>plašizklaides</w:t>
            </w:r>
            <w:proofErr w:type="spellEnd"/>
            <w:r w:rsidR="0076186F" w:rsidRPr="007E665D">
              <w:rPr>
                <w:i/>
                <w:sz w:val="22"/>
                <w:szCs w:val="22"/>
              </w:rPr>
              <w:t xml:space="preserve"> pasākumu telpu grupas, piemēram, kinoteātri, koncertzāles, operu ēkas un telpu grupas, teātri, kazino, sarīkojumu un universālās zāles, kas tiek izmantotas </w:t>
            </w:r>
            <w:proofErr w:type="spellStart"/>
            <w:r w:rsidR="0076186F" w:rsidRPr="007E665D">
              <w:rPr>
                <w:i/>
                <w:sz w:val="22"/>
                <w:szCs w:val="22"/>
              </w:rPr>
              <w:t>plašizklaides</w:t>
            </w:r>
            <w:proofErr w:type="spellEnd"/>
            <w:r w:rsidR="0076186F" w:rsidRPr="007E665D">
              <w:rPr>
                <w:i/>
                <w:sz w:val="22"/>
                <w:szCs w:val="22"/>
              </w:rPr>
              <w:t xml:space="preserve"> pasākumiem, cirki, mūzikas un deju zāļu ēkas un telpu grupas u. tml., tai </w:t>
            </w:r>
            <w:r w:rsidR="0076186F" w:rsidRPr="00CF2C2E">
              <w:rPr>
                <w:i/>
                <w:sz w:val="22"/>
                <w:szCs w:val="22"/>
              </w:rPr>
              <w:t>skaitā ēkas ar nojumes konstruktīvo risinājumu, piemēram, apjumtas estrādes un skatuves</w:t>
            </w:r>
            <w:r w:rsidRPr="00CF2C2E">
              <w:rPr>
                <w:i/>
                <w:sz w:val="22"/>
                <w:szCs w:val="22"/>
              </w:rPr>
              <w:t>)</w:t>
            </w:r>
            <w:r w:rsidRPr="00CF2C2E">
              <w:rPr>
                <w:sz w:val="22"/>
                <w:szCs w:val="22"/>
              </w:rPr>
              <w:t>;</w:t>
            </w:r>
          </w:p>
          <w:p w14:paraId="40332552" w14:textId="41962E36" w:rsidR="005F2298" w:rsidRPr="00CF2C2E" w:rsidRDefault="005F2298" w:rsidP="00010A82">
            <w:pPr>
              <w:pStyle w:val="Nodala111"/>
              <w:numPr>
                <w:ilvl w:val="0"/>
                <w:numId w:val="29"/>
              </w:numPr>
              <w:contextualSpacing/>
              <w:rPr>
                <w:sz w:val="22"/>
                <w:szCs w:val="22"/>
              </w:rPr>
            </w:pPr>
            <w:bookmarkStart w:id="12" w:name="_Hlk114061475"/>
            <w:r w:rsidRPr="00CF2C2E">
              <w:rPr>
                <w:bCs/>
                <w:sz w:val="22"/>
                <w:szCs w:val="22"/>
              </w:rPr>
              <w:t xml:space="preserve">kopējā telpu (objekta) </w:t>
            </w:r>
            <w:r w:rsidRPr="00CF2C2E">
              <w:rPr>
                <w:b/>
                <w:bCs/>
                <w:sz w:val="22"/>
                <w:szCs w:val="22"/>
              </w:rPr>
              <w:t xml:space="preserve">platība, </w:t>
            </w:r>
            <w:bookmarkEnd w:id="12"/>
            <w:r w:rsidR="00AE7F28" w:rsidRPr="00CF2C2E">
              <w:rPr>
                <w:b/>
                <w:bCs/>
                <w:sz w:val="22"/>
                <w:szCs w:val="22"/>
              </w:rPr>
              <w:t>kurā veikti būvdarbi</w:t>
            </w:r>
            <w:r w:rsidR="00E82323" w:rsidRPr="00CF2C2E">
              <w:rPr>
                <w:bCs/>
                <w:sz w:val="22"/>
                <w:szCs w:val="22"/>
              </w:rPr>
              <w:t xml:space="preserve"> (nevis objekta kopējā platība)</w:t>
            </w:r>
            <w:r w:rsidR="00AE7F28" w:rsidRPr="00CF2C2E">
              <w:rPr>
                <w:bCs/>
                <w:sz w:val="22"/>
                <w:szCs w:val="22"/>
              </w:rPr>
              <w:t xml:space="preserve">, </w:t>
            </w:r>
            <w:r w:rsidR="00AE7F28" w:rsidRPr="00CF2C2E">
              <w:rPr>
                <w:b/>
                <w:bCs/>
                <w:sz w:val="22"/>
                <w:szCs w:val="22"/>
              </w:rPr>
              <w:t xml:space="preserve">nav mazāka kā </w:t>
            </w:r>
            <w:r w:rsidR="00B74A60" w:rsidRPr="00CF2C2E">
              <w:rPr>
                <w:b/>
                <w:bCs/>
                <w:sz w:val="22"/>
                <w:szCs w:val="22"/>
              </w:rPr>
              <w:t>2000</w:t>
            </w:r>
            <w:r w:rsidR="00AE7F28" w:rsidRPr="00CF2C2E">
              <w:rPr>
                <w:bCs/>
                <w:sz w:val="22"/>
                <w:szCs w:val="22"/>
              </w:rPr>
              <w:t xml:space="preserve"> </w:t>
            </w:r>
            <w:r w:rsidR="00AE7F28" w:rsidRPr="00CF2C2E">
              <w:rPr>
                <w:b/>
                <w:bCs/>
                <w:sz w:val="22"/>
                <w:szCs w:val="22"/>
              </w:rPr>
              <w:t>m</w:t>
            </w:r>
            <w:r w:rsidR="00AE7F28" w:rsidRPr="00CF2C2E">
              <w:rPr>
                <w:b/>
                <w:bCs/>
                <w:sz w:val="22"/>
                <w:szCs w:val="22"/>
                <w:vertAlign w:val="superscript"/>
              </w:rPr>
              <w:t>2</w:t>
            </w:r>
            <w:r w:rsidR="00AE7F28" w:rsidRPr="00CF2C2E">
              <w:rPr>
                <w:bCs/>
                <w:sz w:val="22"/>
                <w:szCs w:val="22"/>
              </w:rPr>
              <w:t xml:space="preserve"> (</w:t>
            </w:r>
            <w:r w:rsidR="00B74A60" w:rsidRPr="00CF2C2E">
              <w:rPr>
                <w:bCs/>
                <w:sz w:val="22"/>
                <w:szCs w:val="22"/>
              </w:rPr>
              <w:t>divi tūkstoši</w:t>
            </w:r>
            <w:r w:rsidR="00AE7F28" w:rsidRPr="00CF2C2E">
              <w:rPr>
                <w:bCs/>
                <w:sz w:val="22"/>
                <w:szCs w:val="22"/>
              </w:rPr>
              <w:t xml:space="preserve"> kvadrātmetri);</w:t>
            </w:r>
          </w:p>
          <w:p w14:paraId="65816FD7" w14:textId="06C40C7D" w:rsidR="00025BC6" w:rsidRPr="00CF2C2E" w:rsidRDefault="00025BC6" w:rsidP="00010A82">
            <w:pPr>
              <w:pStyle w:val="Nodala111"/>
              <w:numPr>
                <w:ilvl w:val="0"/>
                <w:numId w:val="29"/>
              </w:numPr>
              <w:contextualSpacing/>
              <w:rPr>
                <w:sz w:val="22"/>
                <w:szCs w:val="22"/>
              </w:rPr>
            </w:pPr>
            <w:r w:rsidRPr="00CF2C2E">
              <w:rPr>
                <w:sz w:val="22"/>
                <w:szCs w:val="22"/>
              </w:rPr>
              <w:t>kopējā būvdarbu</w:t>
            </w:r>
            <w:r w:rsidR="005F2B0E" w:rsidRPr="00CF2C2E">
              <w:rPr>
                <w:sz w:val="22"/>
                <w:szCs w:val="22"/>
              </w:rPr>
              <w:t xml:space="preserve"> līguma</w:t>
            </w:r>
            <w:r w:rsidRPr="00CF2C2E">
              <w:rPr>
                <w:sz w:val="22"/>
                <w:szCs w:val="22"/>
              </w:rPr>
              <w:t xml:space="preserve"> izpildes vērtība ir vismaz </w:t>
            </w:r>
            <w:r w:rsidRPr="00CF2C2E">
              <w:rPr>
                <w:b/>
                <w:sz w:val="22"/>
                <w:szCs w:val="22"/>
              </w:rPr>
              <w:t>4 000 000,00 EUR</w:t>
            </w:r>
            <w:r w:rsidRPr="00CF2C2E">
              <w:rPr>
                <w:sz w:val="22"/>
                <w:szCs w:val="22"/>
              </w:rPr>
              <w:t xml:space="preserve"> </w:t>
            </w:r>
            <w:r w:rsidRPr="00CF2C2E">
              <w:rPr>
                <w:i/>
                <w:sz w:val="22"/>
                <w:szCs w:val="22"/>
              </w:rPr>
              <w:t xml:space="preserve">(četri miljoni </w:t>
            </w:r>
            <w:proofErr w:type="spellStart"/>
            <w:r w:rsidRPr="00CF2C2E">
              <w:rPr>
                <w:i/>
                <w:sz w:val="22"/>
                <w:szCs w:val="22"/>
              </w:rPr>
              <w:t>euro</w:t>
            </w:r>
            <w:proofErr w:type="spellEnd"/>
            <w:r w:rsidRPr="00CF2C2E">
              <w:rPr>
                <w:i/>
                <w:sz w:val="22"/>
                <w:szCs w:val="22"/>
              </w:rPr>
              <w:t>, 00 centi)</w:t>
            </w:r>
            <w:r w:rsidRPr="00CF2C2E">
              <w:rPr>
                <w:sz w:val="22"/>
                <w:szCs w:val="22"/>
              </w:rPr>
              <w:t xml:space="preserve"> bez PVN;</w:t>
            </w:r>
          </w:p>
          <w:p w14:paraId="5BC1A1E1" w14:textId="74108BB6" w:rsidR="00D345E1" w:rsidRPr="005E05DF" w:rsidRDefault="005F2298" w:rsidP="005E05DF">
            <w:pPr>
              <w:pStyle w:val="Nodala111"/>
              <w:numPr>
                <w:ilvl w:val="0"/>
                <w:numId w:val="29"/>
              </w:numPr>
              <w:contextualSpacing/>
              <w:rPr>
                <w:sz w:val="22"/>
                <w:szCs w:val="22"/>
              </w:rPr>
            </w:pPr>
            <w:r w:rsidRPr="00CF2C2E">
              <w:rPr>
                <w:sz w:val="22"/>
                <w:szCs w:val="22"/>
              </w:rPr>
              <w:t xml:space="preserve">ietvaros </w:t>
            </w:r>
            <w:r w:rsidRPr="00CF2C2E">
              <w:rPr>
                <w:b/>
                <w:sz w:val="22"/>
                <w:szCs w:val="22"/>
              </w:rPr>
              <w:t>būvdarbi pabeigti</w:t>
            </w:r>
            <w:r w:rsidRPr="00CF2C2E">
              <w:rPr>
                <w:sz w:val="22"/>
                <w:szCs w:val="22"/>
              </w:rPr>
              <w:t xml:space="preserve"> un nodoti pasūtītājam</w:t>
            </w:r>
            <w:r w:rsidR="000D0F24" w:rsidRPr="00CF2C2E">
              <w:rPr>
                <w:sz w:val="22"/>
                <w:szCs w:val="22"/>
              </w:rPr>
              <w:t xml:space="preserve">, </w:t>
            </w:r>
            <w:r w:rsidRPr="00CF2C2E">
              <w:rPr>
                <w:sz w:val="22"/>
                <w:szCs w:val="22"/>
              </w:rPr>
              <w:t>objekts pieņemts ekspluatācijā attiecīgajā būvvaldē vai institūcijā, kas pilda būvvaldes funkcijas</w:t>
            </w:r>
            <w:r w:rsidRPr="00A56A73">
              <w:rPr>
                <w:sz w:val="22"/>
                <w:szCs w:val="22"/>
              </w:rPr>
              <w:t>, vai līdzvērtīgā iestādē ārvalstīs.</w:t>
            </w:r>
          </w:p>
          <w:p w14:paraId="49B847AD" w14:textId="228AA9CA" w:rsidR="00DB5748" w:rsidRPr="00A56A73" w:rsidRDefault="00DB5748" w:rsidP="003635E8">
            <w:pPr>
              <w:pStyle w:val="Nodala111"/>
              <w:numPr>
                <w:ilvl w:val="0"/>
                <w:numId w:val="0"/>
              </w:numPr>
              <w:contextualSpacing/>
              <w:rPr>
                <w:sz w:val="22"/>
                <w:szCs w:val="22"/>
              </w:rPr>
            </w:pPr>
            <w:r w:rsidRPr="00A56A73">
              <w:rPr>
                <w:sz w:val="22"/>
                <w:szCs w:val="22"/>
              </w:rPr>
              <w:t>Ja pretendents ir piegādātāju apvienība, noteikto prasību par pieredzi izpilda kāds no piegādātāju apvienības biedriem, kas šo pieredzi ieguvis veicot darbus kā galvenais būvdarbu veicējs.</w:t>
            </w:r>
          </w:p>
          <w:p w14:paraId="229ED680" w14:textId="2933F7DB" w:rsidR="00D345E1" w:rsidRPr="00A56A73" w:rsidRDefault="003635E8" w:rsidP="003635E8">
            <w:pPr>
              <w:pStyle w:val="Nodala111"/>
              <w:numPr>
                <w:ilvl w:val="0"/>
                <w:numId w:val="0"/>
              </w:numPr>
              <w:contextualSpacing/>
              <w:rPr>
                <w:sz w:val="22"/>
                <w:szCs w:val="22"/>
              </w:rPr>
            </w:pPr>
            <w:r w:rsidRPr="00A56A73">
              <w:rPr>
                <w:sz w:val="22"/>
                <w:szCs w:val="22"/>
              </w:rPr>
              <w:lastRenderedPageBreak/>
              <w:t>Ja pretendents balstās uz personas iespējām, tad šī persona šo pieredzi ir ieguvusi, veicot darbus kā galvenais būvdarbu veicējs.</w:t>
            </w:r>
          </w:p>
        </w:tc>
        <w:tc>
          <w:tcPr>
            <w:tcW w:w="4914" w:type="dxa"/>
            <w:shd w:val="clear" w:color="auto" w:fill="auto"/>
          </w:tcPr>
          <w:p w14:paraId="4297A96B" w14:textId="0480D833" w:rsidR="007D70AA" w:rsidRPr="00A56A73" w:rsidRDefault="007D70AA" w:rsidP="00C9016E">
            <w:pPr>
              <w:pStyle w:val="Nodala1111"/>
              <w:spacing w:before="0" w:after="0"/>
              <w:ind w:left="888" w:hanging="851"/>
              <w:contextualSpacing/>
              <w:rPr>
                <w:sz w:val="22"/>
                <w:szCs w:val="22"/>
              </w:rPr>
            </w:pPr>
            <w:r w:rsidRPr="00A56A73">
              <w:rPr>
                <w:b/>
                <w:sz w:val="22"/>
                <w:szCs w:val="22"/>
              </w:rPr>
              <w:lastRenderedPageBreak/>
              <w:t>Informācija</w:t>
            </w:r>
            <w:r w:rsidRPr="00A56A73">
              <w:rPr>
                <w:sz w:val="22"/>
                <w:szCs w:val="22"/>
              </w:rPr>
              <w:t xml:space="preserve"> par pretendenta pieredzi, ko iesniedz atbilstoši Atklāta konkursa nolikuma veidlapai </w:t>
            </w:r>
            <w:r w:rsidRPr="00A56A73">
              <w:rPr>
                <w:i/>
                <w:iCs/>
                <w:sz w:val="22"/>
                <w:szCs w:val="22"/>
              </w:rPr>
              <w:t>(</w:t>
            </w:r>
            <w:r w:rsidR="001531A0" w:rsidRPr="00A56A73">
              <w:rPr>
                <w:i/>
                <w:iCs/>
                <w:sz w:val="22"/>
                <w:szCs w:val="22"/>
              </w:rPr>
              <w:t>5</w:t>
            </w:r>
            <w:r w:rsidRPr="00A56A73">
              <w:rPr>
                <w:i/>
                <w:iCs/>
                <w:sz w:val="22"/>
                <w:szCs w:val="22"/>
              </w:rPr>
              <w:t>.pielikums)</w:t>
            </w:r>
            <w:r w:rsidRPr="00A56A73">
              <w:rPr>
                <w:sz w:val="22"/>
                <w:szCs w:val="22"/>
              </w:rPr>
              <w:t>, norādot raksturojošos datus atbilstoši Atklāta konkursa nolikumā izvirzītajām pieredzes prasībām.</w:t>
            </w:r>
          </w:p>
          <w:p w14:paraId="5DF2DB51" w14:textId="661C31BD" w:rsidR="005F2298" w:rsidRPr="00A56A73" w:rsidRDefault="00BF7DE5" w:rsidP="00C9016E">
            <w:pPr>
              <w:pStyle w:val="Nodala1111"/>
              <w:spacing w:before="0" w:after="0"/>
              <w:ind w:left="888" w:hanging="851"/>
              <w:contextualSpacing/>
              <w:rPr>
                <w:sz w:val="22"/>
                <w:szCs w:val="22"/>
              </w:rPr>
            </w:pPr>
            <w:r w:rsidRPr="00A56A73">
              <w:rPr>
                <w:sz w:val="22"/>
                <w:szCs w:val="22"/>
              </w:rPr>
              <w:t xml:space="preserve">Par līgumu, ar ko pretendents apliecina pieredzi atbilstoši Atklāta konkursa </w:t>
            </w:r>
            <w:r w:rsidRPr="00A56A73">
              <w:rPr>
                <w:sz w:val="22"/>
                <w:szCs w:val="22"/>
              </w:rPr>
              <w:lastRenderedPageBreak/>
              <w:t xml:space="preserve">nolikuma </w:t>
            </w:r>
            <w:r w:rsidR="009F0782" w:rsidRPr="00A56A73">
              <w:rPr>
                <w:sz w:val="22"/>
                <w:szCs w:val="22"/>
              </w:rPr>
              <w:t>7</w:t>
            </w:r>
            <w:r w:rsidRPr="00A56A73">
              <w:rPr>
                <w:sz w:val="22"/>
                <w:szCs w:val="22"/>
              </w:rPr>
              <w:t xml:space="preserve">.5.4. punkta prasībām,  iesniedz </w:t>
            </w:r>
            <w:r w:rsidRPr="00A56A73">
              <w:rPr>
                <w:b/>
                <w:sz w:val="22"/>
                <w:szCs w:val="22"/>
              </w:rPr>
              <w:t xml:space="preserve">pasūtītāja pozitīvu atsauksmi vai citu alternatīvu dokumentāciju </w:t>
            </w:r>
            <w:r w:rsidRPr="00A56A73">
              <w:rPr>
                <w:sz w:val="22"/>
                <w:szCs w:val="22"/>
              </w:rPr>
              <w:t xml:space="preserve">(iesniegtajiem dokumentiem ir jāsatur informācija par Atklāta konkursa nolikumā izvirzītajām pieredzes prasībām tādā apjomā, lai Komisija varētu pārliecināties par pretendenta pieredzes atbilstību), </w:t>
            </w:r>
            <w:r w:rsidRPr="00A56A73">
              <w:rPr>
                <w:b/>
                <w:sz w:val="22"/>
                <w:szCs w:val="22"/>
              </w:rPr>
              <w:t>kā arī dokumentāciju</w:t>
            </w:r>
            <w:r w:rsidRPr="00A56A73">
              <w:rPr>
                <w:sz w:val="22"/>
                <w:szCs w:val="22"/>
              </w:rPr>
              <w:t>, kas apliecina, ka būvdarbi objektā ir pabeigti un nodoti pasūtītājam</w:t>
            </w:r>
            <w:r w:rsidR="00BD7E96" w:rsidRPr="00A56A73">
              <w:rPr>
                <w:sz w:val="22"/>
                <w:szCs w:val="22"/>
              </w:rPr>
              <w:t>,</w:t>
            </w:r>
            <w:r w:rsidRPr="00A56A73">
              <w:rPr>
                <w:sz w:val="22"/>
                <w:szCs w:val="22"/>
              </w:rPr>
              <w:t xml:space="preserve"> būvvalde vai institūcija, kas pilda būvvaldes funkcijas, vai līdzvērtīga iestāde ārvalstīs objektu pieņēmusi ekspluatācijā (jābūt norādītam datumam, kad būvdarbi pabeigti un nodoti pasūtītājam</w:t>
            </w:r>
            <w:r w:rsidR="000D0F24" w:rsidRPr="00A56A73">
              <w:rPr>
                <w:sz w:val="22"/>
                <w:szCs w:val="22"/>
              </w:rPr>
              <w:t xml:space="preserve">, </w:t>
            </w:r>
            <w:r w:rsidRPr="00A56A73">
              <w:rPr>
                <w:sz w:val="22"/>
                <w:szCs w:val="22"/>
              </w:rPr>
              <w:t>objekts pieņemts ekspluatācijā</w:t>
            </w:r>
            <w:r w:rsidR="000D0F24" w:rsidRPr="00A56A73">
              <w:rPr>
                <w:sz w:val="22"/>
                <w:szCs w:val="22"/>
              </w:rPr>
              <w:t>.</w:t>
            </w:r>
          </w:p>
          <w:p w14:paraId="142AD864" w14:textId="23CF33F0" w:rsidR="00BF7DE5" w:rsidRPr="00A56A73" w:rsidRDefault="00BF7DE5" w:rsidP="00AB4F97">
            <w:pPr>
              <w:pStyle w:val="Nodala1111"/>
              <w:spacing w:before="0" w:after="0"/>
              <w:ind w:left="888" w:hanging="851"/>
              <w:contextualSpacing/>
              <w:rPr>
                <w:sz w:val="22"/>
                <w:szCs w:val="22"/>
              </w:rPr>
            </w:pPr>
            <w:r w:rsidRPr="00A56A73">
              <w:rPr>
                <w:sz w:val="22"/>
                <w:szCs w:val="22"/>
              </w:rPr>
              <w:t xml:space="preserve">Ja pretendents balstās uz personas iespējām, apliecinājumu iesniedz par personu, kura tiek piesaistīta, lai izpildītu Atklāta konkursa nolikuma </w:t>
            </w:r>
            <w:r w:rsidR="009F0782" w:rsidRPr="00A56A73">
              <w:rPr>
                <w:sz w:val="22"/>
                <w:szCs w:val="22"/>
              </w:rPr>
              <w:t>7</w:t>
            </w:r>
            <w:r w:rsidRPr="00A56A73">
              <w:rPr>
                <w:sz w:val="22"/>
                <w:szCs w:val="22"/>
              </w:rPr>
              <w:t xml:space="preserve">.5.4.punkta prasības </w:t>
            </w:r>
            <w:r w:rsidRPr="00A56A73">
              <w:rPr>
                <w:i/>
                <w:iCs/>
                <w:sz w:val="22"/>
                <w:szCs w:val="22"/>
              </w:rPr>
              <w:t>(5.pielikums)</w:t>
            </w:r>
            <w:r w:rsidRPr="00A56A73">
              <w:rPr>
                <w:sz w:val="22"/>
                <w:szCs w:val="22"/>
              </w:rPr>
              <w:t>.</w:t>
            </w:r>
          </w:p>
        </w:tc>
      </w:tr>
      <w:tr w:rsidR="00745A7E" w:rsidRPr="00A6214D" w14:paraId="25284550" w14:textId="77777777" w:rsidTr="00C9016E">
        <w:trPr>
          <w:trHeight w:val="574"/>
        </w:trPr>
        <w:tc>
          <w:tcPr>
            <w:tcW w:w="4565" w:type="dxa"/>
            <w:shd w:val="clear" w:color="auto" w:fill="auto"/>
          </w:tcPr>
          <w:p w14:paraId="06091E00" w14:textId="273E608B" w:rsidR="00745A7E" w:rsidRPr="00A56A73" w:rsidRDefault="00745A7E" w:rsidP="00060A8D">
            <w:pPr>
              <w:pStyle w:val="Nodala111"/>
              <w:ind w:left="0" w:firstLine="0"/>
              <w:rPr>
                <w:sz w:val="22"/>
                <w:szCs w:val="22"/>
              </w:rPr>
            </w:pPr>
            <w:r w:rsidRPr="00A56A73">
              <w:rPr>
                <w:sz w:val="22"/>
                <w:szCs w:val="22"/>
              </w:rPr>
              <w:lastRenderedPageBreak/>
              <w:t xml:space="preserve">Pretendentam </w:t>
            </w:r>
            <w:r w:rsidRPr="00A56A73">
              <w:rPr>
                <w:b/>
                <w:sz w:val="22"/>
                <w:szCs w:val="22"/>
              </w:rPr>
              <w:t>kā galvenajam būvdarbu veicējam</w:t>
            </w:r>
            <w:r w:rsidRPr="00A56A73">
              <w:rPr>
                <w:b/>
                <w:sz w:val="22"/>
                <w:szCs w:val="22"/>
                <w:vertAlign w:val="superscript"/>
              </w:rPr>
              <w:footnoteReference w:id="7"/>
            </w:r>
            <w:r w:rsidRPr="00A56A73">
              <w:rPr>
                <w:sz w:val="22"/>
                <w:szCs w:val="22"/>
              </w:rPr>
              <w:t xml:space="preserve"> iepriekšējo 5 (piecu) gadu </w:t>
            </w:r>
            <w:r w:rsidRPr="00A56A73">
              <w:rPr>
                <w:i/>
                <w:sz w:val="22"/>
                <w:szCs w:val="22"/>
              </w:rPr>
              <w:t>(2019., 2020., 2021., 2022., 2023. un 2024.gadā līdz piedāvājumu iesniegšanas termiņa beigām)</w:t>
            </w:r>
            <w:r w:rsidRPr="00A56A73">
              <w:rPr>
                <w:sz w:val="22"/>
                <w:szCs w:val="22"/>
              </w:rPr>
              <w:t xml:space="preserve"> laikā ir pieredze </w:t>
            </w:r>
            <w:r w:rsidR="002D0E12">
              <w:rPr>
                <w:b/>
                <w:sz w:val="22"/>
                <w:szCs w:val="22"/>
              </w:rPr>
              <w:t xml:space="preserve">vismaz </w:t>
            </w:r>
            <w:r w:rsidR="00A53B46">
              <w:rPr>
                <w:b/>
                <w:sz w:val="22"/>
                <w:szCs w:val="22"/>
              </w:rPr>
              <w:t>1</w:t>
            </w:r>
            <w:r w:rsidR="0021258E" w:rsidRPr="00A56A73">
              <w:rPr>
                <w:b/>
                <w:sz w:val="22"/>
                <w:szCs w:val="22"/>
              </w:rPr>
              <w:t xml:space="preserve"> </w:t>
            </w:r>
            <w:r w:rsidRPr="00A56A73">
              <w:rPr>
                <w:b/>
                <w:sz w:val="22"/>
                <w:szCs w:val="22"/>
              </w:rPr>
              <w:t>(</w:t>
            </w:r>
            <w:r w:rsidR="00A53B46">
              <w:rPr>
                <w:b/>
                <w:sz w:val="22"/>
                <w:szCs w:val="22"/>
              </w:rPr>
              <w:t>viena</w:t>
            </w:r>
            <w:r w:rsidRPr="00A56A73">
              <w:rPr>
                <w:b/>
                <w:sz w:val="22"/>
                <w:szCs w:val="22"/>
              </w:rPr>
              <w:t>) līgum</w:t>
            </w:r>
            <w:r w:rsidR="00A53B46">
              <w:rPr>
                <w:b/>
                <w:sz w:val="22"/>
                <w:szCs w:val="22"/>
              </w:rPr>
              <w:t>a</w:t>
            </w:r>
            <w:r w:rsidRPr="00A56A73">
              <w:rPr>
                <w:b/>
                <w:sz w:val="22"/>
                <w:szCs w:val="22"/>
              </w:rPr>
              <w:t xml:space="preserve"> izpildē</w:t>
            </w:r>
            <w:r w:rsidRPr="00A56A73">
              <w:rPr>
                <w:sz w:val="22"/>
                <w:szCs w:val="22"/>
              </w:rPr>
              <w:t>, kur</w:t>
            </w:r>
            <w:r w:rsidR="00A53B46">
              <w:rPr>
                <w:sz w:val="22"/>
                <w:szCs w:val="22"/>
              </w:rPr>
              <w:t>š atbilst visām turpmāk norādītājam prasībām</w:t>
            </w:r>
            <w:r w:rsidRPr="00A56A73">
              <w:rPr>
                <w:sz w:val="22"/>
                <w:szCs w:val="22"/>
              </w:rPr>
              <w:t>:</w:t>
            </w:r>
          </w:p>
          <w:p w14:paraId="482B5BDF" w14:textId="7FF73B91" w:rsidR="0018416A" w:rsidRPr="00A56A73" w:rsidRDefault="0018416A" w:rsidP="0018416A">
            <w:pPr>
              <w:pStyle w:val="Nodala111"/>
              <w:numPr>
                <w:ilvl w:val="0"/>
                <w:numId w:val="35"/>
              </w:numPr>
              <w:contextualSpacing/>
              <w:rPr>
                <w:sz w:val="22"/>
                <w:szCs w:val="22"/>
              </w:rPr>
            </w:pPr>
            <w:r w:rsidRPr="00A56A73">
              <w:rPr>
                <w:bCs/>
                <w:sz w:val="22"/>
                <w:szCs w:val="22"/>
              </w:rPr>
              <w:t xml:space="preserve">būvdarbi ir </w:t>
            </w:r>
            <w:r w:rsidR="00963AE6">
              <w:rPr>
                <w:bCs/>
                <w:sz w:val="22"/>
                <w:szCs w:val="22"/>
              </w:rPr>
              <w:t>būves</w:t>
            </w:r>
            <w:r w:rsidR="00963AE6" w:rsidRPr="00A56A73">
              <w:rPr>
                <w:bCs/>
                <w:sz w:val="22"/>
                <w:szCs w:val="22"/>
              </w:rPr>
              <w:t xml:space="preserve"> </w:t>
            </w:r>
            <w:r w:rsidR="002D0E12" w:rsidRPr="0048135D">
              <w:rPr>
                <w:b/>
                <w:bCs/>
                <w:sz w:val="22"/>
                <w:szCs w:val="22"/>
              </w:rPr>
              <w:t>jaunbūve</w:t>
            </w:r>
            <w:r w:rsidR="002D0E12">
              <w:rPr>
                <w:bCs/>
                <w:sz w:val="22"/>
                <w:szCs w:val="22"/>
              </w:rPr>
              <w:t xml:space="preserve"> vai </w:t>
            </w:r>
            <w:r w:rsidR="0048135D" w:rsidRPr="00A56A73">
              <w:rPr>
                <w:b/>
                <w:bCs/>
                <w:sz w:val="22"/>
                <w:szCs w:val="22"/>
              </w:rPr>
              <w:t>pārbūve</w:t>
            </w:r>
            <w:r w:rsidR="0048135D" w:rsidRPr="00A56A73">
              <w:rPr>
                <w:bCs/>
                <w:sz w:val="22"/>
                <w:szCs w:val="22"/>
              </w:rPr>
              <w:t xml:space="preserve"> </w:t>
            </w:r>
            <w:r w:rsidR="00963AE6">
              <w:rPr>
                <w:bCs/>
                <w:sz w:val="22"/>
                <w:szCs w:val="22"/>
              </w:rPr>
              <w:t>(</w:t>
            </w:r>
            <w:r w:rsidR="0048135D" w:rsidRPr="00A56A73">
              <w:rPr>
                <w:bCs/>
                <w:sz w:val="22"/>
                <w:szCs w:val="22"/>
              </w:rPr>
              <w:t>saskaņa</w:t>
            </w:r>
            <w:r w:rsidRPr="00A56A73">
              <w:rPr>
                <w:bCs/>
                <w:sz w:val="22"/>
                <w:szCs w:val="22"/>
              </w:rPr>
              <w:t xml:space="preserve"> ar BID ietvaros izstrādātu būvprojektu, saņemot būvatļauju</w:t>
            </w:r>
            <w:r w:rsidRPr="00A56A73">
              <w:rPr>
                <w:bCs/>
                <w:sz w:val="22"/>
                <w:szCs w:val="22"/>
                <w:vertAlign w:val="superscript"/>
              </w:rPr>
              <w:footnoteReference w:id="8"/>
            </w:r>
            <w:r w:rsidRPr="00A56A73">
              <w:rPr>
                <w:bCs/>
                <w:sz w:val="22"/>
                <w:szCs w:val="22"/>
              </w:rPr>
              <w:t>);</w:t>
            </w:r>
          </w:p>
          <w:p w14:paraId="746B7BBA" w14:textId="6F6DE210" w:rsidR="00963AE6" w:rsidRPr="00CF2C2E" w:rsidRDefault="00963AE6" w:rsidP="0018416A">
            <w:pPr>
              <w:pStyle w:val="Nodala111"/>
              <w:numPr>
                <w:ilvl w:val="0"/>
                <w:numId w:val="35"/>
              </w:numPr>
              <w:contextualSpacing/>
              <w:rPr>
                <w:sz w:val="22"/>
                <w:szCs w:val="22"/>
              </w:rPr>
            </w:pPr>
            <w:r w:rsidRPr="00A56A73">
              <w:rPr>
                <w:sz w:val="22"/>
                <w:szCs w:val="22"/>
              </w:rPr>
              <w:t xml:space="preserve">būvdarbi veikti </w:t>
            </w:r>
            <w:r w:rsidRPr="00A56A73">
              <w:rPr>
                <w:b/>
                <w:sz w:val="22"/>
                <w:szCs w:val="22"/>
              </w:rPr>
              <w:t>publiskā būvē</w:t>
            </w:r>
            <w:r w:rsidRPr="00A56A73">
              <w:rPr>
                <w:sz w:val="22"/>
                <w:szCs w:val="22"/>
                <w:vertAlign w:val="superscript"/>
              </w:rPr>
              <w:footnoteReference w:id="9"/>
            </w:r>
            <w:r w:rsidRPr="00A56A73">
              <w:rPr>
                <w:sz w:val="22"/>
                <w:szCs w:val="22"/>
              </w:rPr>
              <w:t xml:space="preserve"> (ja </w:t>
            </w:r>
            <w:r w:rsidRPr="00CF2C2E">
              <w:rPr>
                <w:sz w:val="22"/>
                <w:szCs w:val="22"/>
              </w:rPr>
              <w:t>publiskas būves būvdarbi veikti ārpus Latvijas teritorijas – objektam jāatbilst LBN 200-21 publiskas būves definīcijai)</w:t>
            </w:r>
            <w:r w:rsidRPr="00CF2C2E">
              <w:rPr>
                <w:bCs/>
                <w:sz w:val="22"/>
                <w:szCs w:val="22"/>
              </w:rPr>
              <w:t>;</w:t>
            </w:r>
          </w:p>
          <w:p w14:paraId="301B22A8" w14:textId="45CEA5F0" w:rsidR="005F2B0E" w:rsidRPr="00CF2C2E" w:rsidRDefault="005F2B0E" w:rsidP="005F2B0E">
            <w:pPr>
              <w:pStyle w:val="Nodala111"/>
              <w:numPr>
                <w:ilvl w:val="0"/>
                <w:numId w:val="35"/>
              </w:numPr>
              <w:contextualSpacing/>
              <w:rPr>
                <w:sz w:val="22"/>
                <w:szCs w:val="22"/>
              </w:rPr>
            </w:pPr>
            <w:r w:rsidRPr="00CF2C2E">
              <w:rPr>
                <w:sz w:val="22"/>
                <w:szCs w:val="22"/>
              </w:rPr>
              <w:t xml:space="preserve">objektā ir </w:t>
            </w:r>
            <w:r w:rsidR="009171DA" w:rsidRPr="00CF2C2E">
              <w:rPr>
                <w:sz w:val="22"/>
                <w:szCs w:val="22"/>
              </w:rPr>
              <w:t>veikti</w:t>
            </w:r>
            <w:r w:rsidRPr="00CF2C2E">
              <w:rPr>
                <w:sz w:val="22"/>
                <w:szCs w:val="22"/>
              </w:rPr>
              <w:t xml:space="preserve"> </w:t>
            </w:r>
            <w:r w:rsidRPr="00724B21">
              <w:rPr>
                <w:b/>
                <w:sz w:val="22"/>
                <w:szCs w:val="22"/>
              </w:rPr>
              <w:t>sporta laukum</w:t>
            </w:r>
            <w:r w:rsidR="009171DA" w:rsidRPr="00724B21">
              <w:rPr>
                <w:b/>
                <w:sz w:val="22"/>
                <w:szCs w:val="22"/>
              </w:rPr>
              <w:t>a izbūves vai pārbūves darbi</w:t>
            </w:r>
            <w:r w:rsidRPr="00724B21">
              <w:rPr>
                <w:b/>
                <w:sz w:val="22"/>
                <w:szCs w:val="22"/>
              </w:rPr>
              <w:t xml:space="preserve"> </w:t>
            </w:r>
            <w:r w:rsidRPr="00CF2C2E">
              <w:rPr>
                <w:sz w:val="22"/>
                <w:szCs w:val="22"/>
              </w:rPr>
              <w:t>vismaz 300 m</w:t>
            </w:r>
            <w:r w:rsidRPr="00CF2C2E">
              <w:rPr>
                <w:sz w:val="22"/>
                <w:szCs w:val="22"/>
                <w:vertAlign w:val="superscript"/>
              </w:rPr>
              <w:t>2</w:t>
            </w:r>
            <w:r w:rsidRPr="00CF2C2E">
              <w:rPr>
                <w:sz w:val="22"/>
                <w:szCs w:val="22"/>
              </w:rPr>
              <w:t xml:space="preserve"> (trīs simti kvadrātmetri); </w:t>
            </w:r>
          </w:p>
          <w:p w14:paraId="66770B27" w14:textId="639D1981" w:rsidR="005F2B0E" w:rsidRPr="00CF2C2E" w:rsidRDefault="005F2B0E" w:rsidP="005F2B0E">
            <w:pPr>
              <w:pStyle w:val="Nodala111"/>
              <w:numPr>
                <w:ilvl w:val="0"/>
                <w:numId w:val="35"/>
              </w:numPr>
              <w:contextualSpacing/>
              <w:rPr>
                <w:sz w:val="22"/>
                <w:szCs w:val="22"/>
              </w:rPr>
            </w:pPr>
            <w:r w:rsidRPr="00CF2C2E">
              <w:rPr>
                <w:sz w:val="22"/>
                <w:szCs w:val="22"/>
              </w:rPr>
              <w:t>līguma ietvaros ir veikti</w:t>
            </w:r>
            <w:r w:rsidRPr="00CF2C2E">
              <w:rPr>
                <w:b/>
                <w:sz w:val="22"/>
                <w:szCs w:val="22"/>
              </w:rPr>
              <w:t xml:space="preserve"> teritorijas labiekārtošanas darbi vismaz 3 000 m</w:t>
            </w:r>
            <w:r w:rsidRPr="00CF2C2E">
              <w:rPr>
                <w:b/>
                <w:sz w:val="22"/>
                <w:szCs w:val="22"/>
                <w:vertAlign w:val="superscript"/>
              </w:rPr>
              <w:t>2</w:t>
            </w:r>
            <w:r w:rsidRPr="00CF2C2E">
              <w:rPr>
                <w:b/>
                <w:sz w:val="22"/>
                <w:szCs w:val="22"/>
              </w:rPr>
              <w:t xml:space="preserve"> (trīs tūkstoši kvadrātmetri) platībā;</w:t>
            </w:r>
          </w:p>
          <w:p w14:paraId="49BE6991" w14:textId="4E67B4CB" w:rsidR="005F2B0E" w:rsidRPr="00CF2C2E" w:rsidRDefault="005F2B0E" w:rsidP="0018416A">
            <w:pPr>
              <w:pStyle w:val="Nodala111"/>
              <w:numPr>
                <w:ilvl w:val="0"/>
                <w:numId w:val="35"/>
              </w:numPr>
              <w:contextualSpacing/>
              <w:rPr>
                <w:sz w:val="22"/>
                <w:szCs w:val="22"/>
              </w:rPr>
            </w:pPr>
            <w:r w:rsidRPr="00CF2C2E">
              <w:rPr>
                <w:sz w:val="22"/>
                <w:szCs w:val="22"/>
              </w:rPr>
              <w:t xml:space="preserve">kopējā būvdarbu līguma izpildes vērtība ir vismaz </w:t>
            </w:r>
            <w:r w:rsidR="00A72FAA" w:rsidRPr="00CF2C2E">
              <w:rPr>
                <w:b/>
                <w:sz w:val="22"/>
                <w:szCs w:val="22"/>
              </w:rPr>
              <w:t>3</w:t>
            </w:r>
            <w:r w:rsidRPr="00CF2C2E">
              <w:rPr>
                <w:b/>
                <w:sz w:val="22"/>
                <w:szCs w:val="22"/>
              </w:rPr>
              <w:t> 000 000,00 EUR</w:t>
            </w:r>
            <w:r w:rsidRPr="00CF2C2E">
              <w:rPr>
                <w:sz w:val="22"/>
                <w:szCs w:val="22"/>
              </w:rPr>
              <w:t xml:space="preserve"> </w:t>
            </w:r>
            <w:r w:rsidRPr="00CF2C2E">
              <w:rPr>
                <w:i/>
                <w:sz w:val="22"/>
                <w:szCs w:val="22"/>
              </w:rPr>
              <w:t>(</w:t>
            </w:r>
            <w:r w:rsidR="00A72FAA" w:rsidRPr="00CF2C2E">
              <w:rPr>
                <w:i/>
                <w:sz w:val="22"/>
                <w:szCs w:val="22"/>
              </w:rPr>
              <w:t>trīs</w:t>
            </w:r>
            <w:r w:rsidRPr="00CF2C2E">
              <w:rPr>
                <w:i/>
                <w:sz w:val="22"/>
                <w:szCs w:val="22"/>
              </w:rPr>
              <w:t xml:space="preserve"> miljoni </w:t>
            </w:r>
            <w:proofErr w:type="spellStart"/>
            <w:r w:rsidRPr="00CF2C2E">
              <w:rPr>
                <w:i/>
                <w:sz w:val="22"/>
                <w:szCs w:val="22"/>
              </w:rPr>
              <w:t>euro</w:t>
            </w:r>
            <w:proofErr w:type="spellEnd"/>
            <w:r w:rsidRPr="00CF2C2E">
              <w:rPr>
                <w:i/>
                <w:sz w:val="22"/>
                <w:szCs w:val="22"/>
              </w:rPr>
              <w:t>, 00 centi)</w:t>
            </w:r>
            <w:r w:rsidRPr="00CF2C2E">
              <w:rPr>
                <w:sz w:val="22"/>
                <w:szCs w:val="22"/>
              </w:rPr>
              <w:t xml:space="preserve"> bez PVN;</w:t>
            </w:r>
          </w:p>
          <w:p w14:paraId="3EFA3A3C" w14:textId="3DA2255F" w:rsidR="0018416A" w:rsidRPr="00A56A73" w:rsidRDefault="0018416A" w:rsidP="00060A8D">
            <w:pPr>
              <w:pStyle w:val="Nodala111"/>
              <w:numPr>
                <w:ilvl w:val="0"/>
                <w:numId w:val="35"/>
              </w:numPr>
              <w:contextualSpacing/>
              <w:rPr>
                <w:sz w:val="22"/>
                <w:szCs w:val="22"/>
              </w:rPr>
            </w:pPr>
            <w:r w:rsidRPr="00A56A73">
              <w:rPr>
                <w:sz w:val="22"/>
                <w:szCs w:val="22"/>
              </w:rPr>
              <w:t xml:space="preserve">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w:t>
            </w:r>
            <w:r w:rsidR="0076186F" w:rsidRPr="00A56A73">
              <w:rPr>
                <w:sz w:val="22"/>
                <w:szCs w:val="22"/>
              </w:rPr>
              <w:t xml:space="preserve"> funkcijas, vai līdzvērtīgā iestādē ārvalstīs.</w:t>
            </w:r>
          </w:p>
        </w:tc>
        <w:tc>
          <w:tcPr>
            <w:tcW w:w="4914" w:type="dxa"/>
            <w:shd w:val="clear" w:color="auto" w:fill="auto"/>
          </w:tcPr>
          <w:p w14:paraId="160D3BAB" w14:textId="77777777" w:rsidR="00745A7E" w:rsidRPr="000C142F" w:rsidRDefault="000C142F" w:rsidP="00C9016E">
            <w:pPr>
              <w:pStyle w:val="Nodala1111"/>
              <w:spacing w:before="0" w:after="0"/>
              <w:ind w:left="888" w:hanging="851"/>
              <w:contextualSpacing/>
              <w:rPr>
                <w:b/>
                <w:sz w:val="22"/>
                <w:szCs w:val="22"/>
              </w:rPr>
            </w:pPr>
            <w:r w:rsidRPr="00A56A73">
              <w:rPr>
                <w:b/>
                <w:sz w:val="22"/>
                <w:szCs w:val="22"/>
              </w:rPr>
              <w:t>Informācija</w:t>
            </w:r>
            <w:r w:rsidRPr="00A56A73">
              <w:rPr>
                <w:sz w:val="22"/>
                <w:szCs w:val="22"/>
              </w:rPr>
              <w:t xml:space="preserve"> par pretendenta pieredzi, ko iesniedz atbilstoši Atklāta konkursa nolikuma veidlapai </w:t>
            </w:r>
            <w:r w:rsidRPr="00A56A73">
              <w:rPr>
                <w:i/>
                <w:iCs/>
                <w:sz w:val="22"/>
                <w:szCs w:val="22"/>
              </w:rPr>
              <w:t>(5.pielikums)</w:t>
            </w:r>
            <w:r w:rsidRPr="00A56A73">
              <w:rPr>
                <w:sz w:val="22"/>
                <w:szCs w:val="22"/>
              </w:rPr>
              <w:t>, norādot raksturojošos datus atbilstoši Atklāta konkursa nolikumā izvirzītajām pieredzes prasībām</w:t>
            </w:r>
            <w:r>
              <w:rPr>
                <w:sz w:val="22"/>
                <w:szCs w:val="22"/>
              </w:rPr>
              <w:t>;</w:t>
            </w:r>
          </w:p>
          <w:p w14:paraId="3519C546" w14:textId="2391551C" w:rsidR="000C142F" w:rsidRPr="000C142F" w:rsidRDefault="000C142F" w:rsidP="00C9016E">
            <w:pPr>
              <w:pStyle w:val="Nodala1111"/>
              <w:spacing w:before="0" w:after="0"/>
              <w:ind w:left="888" w:hanging="851"/>
              <w:contextualSpacing/>
              <w:rPr>
                <w:b/>
                <w:sz w:val="22"/>
                <w:szCs w:val="22"/>
              </w:rPr>
            </w:pPr>
            <w:r w:rsidRPr="00A56A73">
              <w:rPr>
                <w:sz w:val="22"/>
                <w:szCs w:val="22"/>
              </w:rPr>
              <w:t>Par līgumu, ar ko pretendents apliecina pieredzi atbilstoši Atklāta konkursa nolikuma 7.5.</w:t>
            </w:r>
            <w:r>
              <w:rPr>
                <w:sz w:val="22"/>
                <w:szCs w:val="22"/>
              </w:rPr>
              <w:t>5</w:t>
            </w:r>
            <w:r w:rsidRPr="00A56A73">
              <w:rPr>
                <w:sz w:val="22"/>
                <w:szCs w:val="22"/>
              </w:rPr>
              <w:t xml:space="preserve">. punkta prasībām,  iesniedz </w:t>
            </w:r>
            <w:r w:rsidRPr="00A56A73">
              <w:rPr>
                <w:b/>
                <w:sz w:val="22"/>
                <w:szCs w:val="22"/>
              </w:rPr>
              <w:t xml:space="preserve">pasūtītāja pozitīvu atsauksmi vai citu alternatīvu dokumentāciju </w:t>
            </w:r>
            <w:r w:rsidRPr="00A56A73">
              <w:rPr>
                <w:sz w:val="22"/>
                <w:szCs w:val="22"/>
              </w:rPr>
              <w:t xml:space="preserve">(iesniegtajiem dokumentiem ir jāsatur informācija par Atklāta konkursa nolikumā izvirzītajām pieredzes prasībām tādā apjomā, lai Komisija varētu pārliecināties par pretendenta pieredzes atbilstību), </w:t>
            </w:r>
            <w:r w:rsidRPr="00A56A73">
              <w:rPr>
                <w:b/>
                <w:sz w:val="22"/>
                <w:szCs w:val="22"/>
              </w:rPr>
              <w:t>kā arī dokumentāciju</w:t>
            </w:r>
            <w:r w:rsidRPr="00A56A73">
              <w:rPr>
                <w:sz w:val="22"/>
                <w:szCs w:val="22"/>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w:t>
            </w:r>
            <w:r>
              <w:rPr>
                <w:sz w:val="22"/>
                <w:szCs w:val="22"/>
              </w:rPr>
              <w:t>ā;</w:t>
            </w:r>
          </w:p>
          <w:p w14:paraId="2098E8D0" w14:textId="6C2DB0E8" w:rsidR="000C142F" w:rsidRPr="00A56A73" w:rsidRDefault="000C142F" w:rsidP="00C9016E">
            <w:pPr>
              <w:pStyle w:val="Nodala1111"/>
              <w:spacing w:before="0" w:after="0"/>
              <w:ind w:left="888" w:hanging="851"/>
              <w:contextualSpacing/>
              <w:rPr>
                <w:b/>
                <w:sz w:val="22"/>
                <w:szCs w:val="22"/>
              </w:rPr>
            </w:pPr>
            <w:r w:rsidRPr="00A56A73">
              <w:rPr>
                <w:sz w:val="22"/>
                <w:szCs w:val="22"/>
              </w:rPr>
              <w:t>Ja pretendents balstās uz personas iespējām, apliecinājumu iesniedz par personu, kura tiek piesaistīta, lai izpildītu Atklāta konkursa nolikuma 7.5.</w:t>
            </w:r>
            <w:r w:rsidR="00A820CE">
              <w:rPr>
                <w:sz w:val="22"/>
                <w:szCs w:val="22"/>
              </w:rPr>
              <w:t>5</w:t>
            </w:r>
            <w:r w:rsidRPr="00A56A73">
              <w:rPr>
                <w:sz w:val="22"/>
                <w:szCs w:val="22"/>
              </w:rPr>
              <w:t xml:space="preserve">.punkta prasības </w:t>
            </w:r>
            <w:r w:rsidRPr="00A56A73">
              <w:rPr>
                <w:i/>
                <w:iCs/>
                <w:sz w:val="22"/>
                <w:szCs w:val="22"/>
              </w:rPr>
              <w:t>(5.pielikums)</w:t>
            </w:r>
            <w:r w:rsidRPr="00A56A73">
              <w:rPr>
                <w:sz w:val="22"/>
                <w:szCs w:val="22"/>
              </w:rPr>
              <w:t>.</w:t>
            </w:r>
          </w:p>
        </w:tc>
      </w:tr>
      <w:tr w:rsidR="002751BA" w:rsidRPr="00A6214D" w14:paraId="5AA8B1DC" w14:textId="77777777" w:rsidTr="00BC3A19">
        <w:trPr>
          <w:trHeight w:val="574"/>
        </w:trPr>
        <w:tc>
          <w:tcPr>
            <w:tcW w:w="9479" w:type="dxa"/>
            <w:gridSpan w:val="2"/>
            <w:shd w:val="clear" w:color="auto" w:fill="auto"/>
          </w:tcPr>
          <w:p w14:paraId="487564CC" w14:textId="1C451A17" w:rsidR="002751BA" w:rsidRPr="00A56A73" w:rsidRDefault="002751BA" w:rsidP="002751BA">
            <w:pPr>
              <w:pStyle w:val="Nodala1111"/>
              <w:numPr>
                <w:ilvl w:val="0"/>
                <w:numId w:val="0"/>
              </w:numPr>
              <w:spacing w:before="0" w:after="0"/>
              <w:ind w:left="1429" w:hanging="720"/>
              <w:contextualSpacing/>
              <w:rPr>
                <w:b/>
                <w:sz w:val="22"/>
                <w:szCs w:val="22"/>
              </w:rPr>
            </w:pPr>
            <w:r w:rsidRPr="00A56A73">
              <w:rPr>
                <w:sz w:val="22"/>
                <w:szCs w:val="22"/>
              </w:rPr>
              <w:t>Pretendenta rīcībā iepirkuma līguma izpildei būs šādi Darbu veikšanai piesaistīties speciālisti:</w:t>
            </w:r>
          </w:p>
        </w:tc>
      </w:tr>
      <w:tr w:rsidR="00EB47D2" w:rsidRPr="00A6214D" w14:paraId="57B65E1E" w14:textId="77777777" w:rsidTr="00C9016E">
        <w:trPr>
          <w:trHeight w:val="574"/>
        </w:trPr>
        <w:tc>
          <w:tcPr>
            <w:tcW w:w="4565" w:type="dxa"/>
            <w:shd w:val="clear" w:color="auto" w:fill="auto"/>
          </w:tcPr>
          <w:p w14:paraId="5F3300B6" w14:textId="20184495" w:rsidR="00EB47D2" w:rsidRPr="00A56A73" w:rsidRDefault="00EB47D2" w:rsidP="00060A8D">
            <w:pPr>
              <w:pStyle w:val="Nodala111"/>
              <w:ind w:left="0" w:firstLine="0"/>
              <w:rPr>
                <w:sz w:val="22"/>
                <w:szCs w:val="22"/>
              </w:rPr>
            </w:pPr>
            <w:r w:rsidRPr="00A56A73">
              <w:rPr>
                <w:b/>
                <w:sz w:val="22"/>
                <w:szCs w:val="22"/>
              </w:rPr>
              <w:t>Atbildīgais</w:t>
            </w:r>
            <w:r w:rsidRPr="00A56A73">
              <w:rPr>
                <w:rFonts w:eastAsia="Calibri"/>
                <w:b/>
                <w:sz w:val="22"/>
                <w:szCs w:val="22"/>
              </w:rPr>
              <w:t xml:space="preserve"> </w:t>
            </w:r>
            <w:r w:rsidRPr="00A56A73">
              <w:rPr>
                <w:b/>
                <w:sz w:val="22"/>
                <w:szCs w:val="22"/>
              </w:rPr>
              <w:t>ēku būvdarbu vadītājs</w:t>
            </w:r>
            <w:r w:rsidRPr="00A56A73">
              <w:rPr>
                <w:sz w:val="22"/>
                <w:szCs w:val="22"/>
              </w:rPr>
              <w:t xml:space="preserve"> (ar spēkā esošu būvprakses sertifikātu ēku būvdarbu vadīšanā) un, kuram iepriekšējo </w:t>
            </w:r>
            <w:r w:rsidR="004E5CF5">
              <w:rPr>
                <w:sz w:val="22"/>
                <w:szCs w:val="22"/>
              </w:rPr>
              <w:t>7</w:t>
            </w:r>
            <w:r w:rsidR="004E5CF5" w:rsidRPr="00A56A73">
              <w:rPr>
                <w:sz w:val="22"/>
                <w:szCs w:val="22"/>
              </w:rPr>
              <w:t> </w:t>
            </w:r>
            <w:r w:rsidRPr="00A56A73">
              <w:rPr>
                <w:sz w:val="22"/>
                <w:szCs w:val="22"/>
              </w:rPr>
              <w:t>(</w:t>
            </w:r>
            <w:r w:rsidR="004E5CF5">
              <w:rPr>
                <w:sz w:val="22"/>
                <w:szCs w:val="22"/>
              </w:rPr>
              <w:t>septiņu</w:t>
            </w:r>
            <w:r w:rsidRPr="00A56A73">
              <w:rPr>
                <w:sz w:val="22"/>
                <w:szCs w:val="22"/>
              </w:rPr>
              <w:t xml:space="preserve">) gadu </w:t>
            </w:r>
            <w:r w:rsidRPr="00A56A73">
              <w:rPr>
                <w:i/>
                <w:sz w:val="22"/>
                <w:szCs w:val="22"/>
              </w:rPr>
              <w:t>(</w:t>
            </w:r>
            <w:r w:rsidR="004E5CF5">
              <w:rPr>
                <w:i/>
                <w:sz w:val="22"/>
                <w:szCs w:val="22"/>
              </w:rPr>
              <w:t xml:space="preserve">2017., 2018., </w:t>
            </w:r>
            <w:r w:rsidRPr="00A56A73">
              <w:rPr>
                <w:i/>
                <w:sz w:val="22"/>
                <w:szCs w:val="22"/>
              </w:rPr>
              <w:t>2019., 2020., 2021., 2022., 2023. un 2024.gadā līdz piedāvājumu iesniegšanas termiņa beigām)</w:t>
            </w:r>
            <w:r w:rsidRPr="00A56A73">
              <w:rPr>
                <w:sz w:val="22"/>
                <w:szCs w:val="22"/>
              </w:rPr>
              <w:t xml:space="preserve"> laikā ir pieredze vismaz </w:t>
            </w:r>
            <w:r w:rsidR="004E5CF5">
              <w:rPr>
                <w:b/>
                <w:sz w:val="22"/>
                <w:szCs w:val="22"/>
              </w:rPr>
              <w:t>3</w:t>
            </w:r>
            <w:r w:rsidR="004E5CF5" w:rsidRPr="00A56A73">
              <w:rPr>
                <w:b/>
                <w:sz w:val="22"/>
                <w:szCs w:val="22"/>
              </w:rPr>
              <w:t> </w:t>
            </w:r>
            <w:r w:rsidRPr="00A56A73">
              <w:rPr>
                <w:b/>
                <w:sz w:val="22"/>
                <w:szCs w:val="22"/>
              </w:rPr>
              <w:t>(</w:t>
            </w:r>
            <w:r w:rsidR="004E5CF5">
              <w:rPr>
                <w:b/>
                <w:sz w:val="22"/>
                <w:szCs w:val="22"/>
              </w:rPr>
              <w:t>trīs</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atbildīgajam būvdarbu vadītājam</w:t>
            </w:r>
            <w:r w:rsidRPr="00A56A73">
              <w:rPr>
                <w:sz w:val="22"/>
                <w:szCs w:val="22"/>
              </w:rPr>
              <w:t>, kur:</w:t>
            </w:r>
          </w:p>
          <w:p w14:paraId="450F30EE" w14:textId="06F4B13E" w:rsidR="00EB47D2" w:rsidRPr="00A56A73" w:rsidRDefault="004E5CF5" w:rsidP="002751BA">
            <w:pPr>
              <w:pStyle w:val="Nodala111"/>
              <w:numPr>
                <w:ilvl w:val="0"/>
                <w:numId w:val="37"/>
              </w:numPr>
              <w:rPr>
                <w:sz w:val="22"/>
                <w:szCs w:val="22"/>
              </w:rPr>
            </w:pPr>
            <w:r>
              <w:rPr>
                <w:b/>
                <w:sz w:val="22"/>
                <w:szCs w:val="22"/>
                <w:u w:val="single"/>
              </w:rPr>
              <w:t>katrā</w:t>
            </w:r>
            <w:r w:rsidRPr="00A56A73">
              <w:rPr>
                <w:b/>
                <w:sz w:val="22"/>
                <w:szCs w:val="22"/>
                <w:u w:val="single"/>
              </w:rPr>
              <w:t xml:space="preserve"> </w:t>
            </w:r>
            <w:r w:rsidR="00EB47D2" w:rsidRPr="00A56A73">
              <w:rPr>
                <w:b/>
                <w:sz w:val="22"/>
                <w:szCs w:val="22"/>
                <w:u w:val="single"/>
              </w:rPr>
              <w:t>objekt</w:t>
            </w:r>
            <w:r>
              <w:rPr>
                <w:b/>
                <w:sz w:val="22"/>
                <w:szCs w:val="22"/>
                <w:u w:val="single"/>
              </w:rPr>
              <w:t>ā</w:t>
            </w:r>
            <w:r w:rsidR="00EB47D2" w:rsidRPr="00A56A73">
              <w:rPr>
                <w:sz w:val="22"/>
                <w:szCs w:val="22"/>
              </w:rPr>
              <w:t xml:space="preserve"> būvdarbi ir </w:t>
            </w:r>
            <w:r w:rsidR="00CF0F4F">
              <w:rPr>
                <w:sz w:val="22"/>
                <w:szCs w:val="22"/>
              </w:rPr>
              <w:t xml:space="preserve">būves </w:t>
            </w:r>
            <w:r w:rsidR="00CF0F4F" w:rsidRPr="009C6EC7">
              <w:rPr>
                <w:b/>
                <w:sz w:val="22"/>
                <w:szCs w:val="22"/>
              </w:rPr>
              <w:t>jaunbūve vai</w:t>
            </w:r>
            <w:r w:rsidR="00EB47D2" w:rsidRPr="00A56A73">
              <w:rPr>
                <w:sz w:val="22"/>
                <w:szCs w:val="22"/>
              </w:rPr>
              <w:t xml:space="preserve"> </w:t>
            </w:r>
            <w:r w:rsidR="00EB47D2" w:rsidRPr="00A56A73">
              <w:rPr>
                <w:b/>
                <w:sz w:val="22"/>
                <w:szCs w:val="22"/>
              </w:rPr>
              <w:t>pārbūv</w:t>
            </w:r>
            <w:r w:rsidR="00EB47D2" w:rsidRPr="00A56A73">
              <w:rPr>
                <w:sz w:val="22"/>
                <w:szCs w:val="22"/>
              </w:rPr>
              <w:t xml:space="preserve">e saskaņā ar BID </w:t>
            </w:r>
            <w:r w:rsidR="00EB47D2" w:rsidRPr="00A56A73">
              <w:rPr>
                <w:sz w:val="22"/>
                <w:szCs w:val="22"/>
              </w:rPr>
              <w:lastRenderedPageBreak/>
              <w:t>ietvaros izstrādātu būvprojektu, saņemot būvatļauju</w:t>
            </w:r>
            <w:r w:rsidR="00EB47D2" w:rsidRPr="00A56A73">
              <w:rPr>
                <w:rStyle w:val="FootnoteReference"/>
                <w:sz w:val="22"/>
                <w:szCs w:val="22"/>
              </w:rPr>
              <w:footnoteReference w:id="10"/>
            </w:r>
            <w:r w:rsidR="00EB47D2" w:rsidRPr="00A56A73">
              <w:rPr>
                <w:sz w:val="22"/>
                <w:szCs w:val="22"/>
              </w:rPr>
              <w:t>);</w:t>
            </w:r>
          </w:p>
          <w:p w14:paraId="2A89A29C" w14:textId="74405051" w:rsidR="00EB47D2" w:rsidRPr="00A56A73" w:rsidRDefault="000F46BD" w:rsidP="002751BA">
            <w:pPr>
              <w:pStyle w:val="Nodala111"/>
              <w:numPr>
                <w:ilvl w:val="0"/>
                <w:numId w:val="37"/>
              </w:numPr>
              <w:rPr>
                <w:sz w:val="22"/>
                <w:szCs w:val="22"/>
              </w:rPr>
            </w:pPr>
            <w:r>
              <w:rPr>
                <w:b/>
                <w:sz w:val="22"/>
                <w:szCs w:val="22"/>
                <w:u w:val="single"/>
              </w:rPr>
              <w:t>katra</w:t>
            </w:r>
            <w:r w:rsidR="00EB47D2" w:rsidRPr="00A56A73">
              <w:rPr>
                <w:b/>
                <w:sz w:val="22"/>
                <w:szCs w:val="22"/>
                <w:u w:val="single"/>
              </w:rPr>
              <w:t xml:space="preserve"> objekta</w:t>
            </w:r>
            <w:r w:rsidR="00EB47D2" w:rsidRPr="00A56A73">
              <w:rPr>
                <w:sz w:val="22"/>
                <w:szCs w:val="22"/>
              </w:rPr>
              <w:t xml:space="preserve"> ietvaros būvdarbi veikti </w:t>
            </w:r>
            <w:r w:rsidR="00EB47D2" w:rsidRPr="00A56A73">
              <w:rPr>
                <w:b/>
                <w:sz w:val="22"/>
                <w:szCs w:val="22"/>
              </w:rPr>
              <w:t>publiskā būvē</w:t>
            </w:r>
            <w:r w:rsidR="00EB47D2" w:rsidRPr="00A56A73">
              <w:rPr>
                <w:rStyle w:val="FootnoteReference"/>
                <w:b/>
                <w:sz w:val="22"/>
                <w:szCs w:val="22"/>
              </w:rPr>
              <w:footnoteReference w:id="11"/>
            </w:r>
            <w:r w:rsidR="00EB47D2" w:rsidRPr="00A56A73">
              <w:rPr>
                <w:sz w:val="22"/>
                <w:szCs w:val="22"/>
              </w:rPr>
              <w:t xml:space="preserve"> (ja publiskas būves būvdarbi veikti ārpus Latvijas teritorijas – objektam jāatbilst LBN 200-21 publiskas būves definīcijai);</w:t>
            </w:r>
          </w:p>
          <w:p w14:paraId="31D1EE69" w14:textId="77777777" w:rsidR="00EB47D2" w:rsidRPr="00A56A73" w:rsidRDefault="00EB47D2" w:rsidP="002751BA">
            <w:pPr>
              <w:pStyle w:val="Nodala111"/>
              <w:numPr>
                <w:ilvl w:val="0"/>
                <w:numId w:val="37"/>
              </w:numPr>
              <w:rPr>
                <w:sz w:val="22"/>
                <w:szCs w:val="22"/>
              </w:rPr>
            </w:pPr>
            <w:r w:rsidRPr="00A56A73">
              <w:rPr>
                <w:b/>
                <w:sz w:val="22"/>
                <w:szCs w:val="22"/>
                <w:u w:val="single"/>
              </w:rPr>
              <w:t>vismaz viens 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9C6EC7">
              <w:rPr>
                <w:b/>
                <w:sz w:val="22"/>
                <w:szCs w:val="22"/>
              </w:rPr>
              <w:t>plašizklaides</w:t>
            </w:r>
            <w:proofErr w:type="spellEnd"/>
            <w:r w:rsidRPr="009C6EC7">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30F44CCA" w14:textId="64F0D3D2" w:rsidR="00EB47D2" w:rsidRPr="009C6EC7" w:rsidRDefault="000F46BD" w:rsidP="002751BA">
            <w:pPr>
              <w:pStyle w:val="Nodala111"/>
              <w:numPr>
                <w:ilvl w:val="0"/>
                <w:numId w:val="37"/>
              </w:numPr>
              <w:rPr>
                <w:sz w:val="22"/>
                <w:szCs w:val="22"/>
              </w:rPr>
            </w:pPr>
            <w:r>
              <w:rPr>
                <w:b/>
                <w:sz w:val="22"/>
                <w:szCs w:val="22"/>
                <w:u w:val="single"/>
              </w:rPr>
              <w:t>katra</w:t>
            </w:r>
            <w:r w:rsidR="00CF0F4F">
              <w:rPr>
                <w:b/>
                <w:sz w:val="22"/>
                <w:szCs w:val="22"/>
                <w:u w:val="single"/>
              </w:rPr>
              <w:t xml:space="preserve"> </w:t>
            </w:r>
            <w:r w:rsidR="00EB47D2" w:rsidRPr="00A56A73">
              <w:rPr>
                <w:b/>
                <w:sz w:val="22"/>
                <w:szCs w:val="22"/>
                <w:u w:val="single"/>
              </w:rPr>
              <w:t>objekta</w:t>
            </w:r>
            <w:r w:rsidR="00EB47D2" w:rsidRPr="00A56A73">
              <w:rPr>
                <w:sz w:val="22"/>
                <w:szCs w:val="22"/>
              </w:rPr>
              <w:t xml:space="preserve"> ietvaros kopējā </w:t>
            </w:r>
            <w:r w:rsidR="00EB47D2" w:rsidRPr="00A56A73">
              <w:rPr>
                <w:bCs/>
                <w:sz w:val="22"/>
                <w:szCs w:val="22"/>
              </w:rPr>
              <w:t>telpu (objekta</w:t>
            </w:r>
            <w:r w:rsidR="00EB47D2" w:rsidRPr="004E5CF5">
              <w:rPr>
                <w:bCs/>
                <w:sz w:val="22"/>
                <w:szCs w:val="22"/>
              </w:rPr>
              <w:t xml:space="preserve">) </w:t>
            </w:r>
            <w:r w:rsidR="00EB47D2" w:rsidRPr="004E5CF5">
              <w:rPr>
                <w:b/>
                <w:bCs/>
                <w:sz w:val="22"/>
                <w:szCs w:val="22"/>
              </w:rPr>
              <w:t>platība</w:t>
            </w:r>
            <w:r w:rsidR="00EB47D2" w:rsidRPr="007C408B">
              <w:rPr>
                <w:b/>
                <w:bCs/>
                <w:sz w:val="22"/>
                <w:szCs w:val="22"/>
              </w:rPr>
              <w:t>, kurā veikti būvdarbi</w:t>
            </w:r>
            <w:r w:rsidR="00EB47D2" w:rsidRPr="007C408B">
              <w:rPr>
                <w:bCs/>
                <w:sz w:val="22"/>
                <w:szCs w:val="22"/>
              </w:rPr>
              <w:t xml:space="preserve"> (nevis objekta kopējā platība), </w:t>
            </w:r>
            <w:r w:rsidR="00EB47D2" w:rsidRPr="00081A3E">
              <w:rPr>
                <w:b/>
                <w:bCs/>
                <w:sz w:val="22"/>
                <w:szCs w:val="22"/>
              </w:rPr>
              <w:t>nav mazāka kā 2000</w:t>
            </w:r>
            <w:r w:rsidR="00EB47D2" w:rsidRPr="009C6EC7">
              <w:rPr>
                <w:bCs/>
                <w:sz w:val="22"/>
                <w:szCs w:val="22"/>
              </w:rPr>
              <w:t xml:space="preserve"> </w:t>
            </w:r>
            <w:r w:rsidR="00EB47D2" w:rsidRPr="009C6EC7">
              <w:rPr>
                <w:b/>
                <w:bCs/>
                <w:sz w:val="22"/>
                <w:szCs w:val="22"/>
              </w:rPr>
              <w:t>m</w:t>
            </w:r>
            <w:r w:rsidR="00EB47D2" w:rsidRPr="009C6EC7">
              <w:rPr>
                <w:b/>
                <w:bCs/>
                <w:sz w:val="22"/>
                <w:szCs w:val="22"/>
                <w:vertAlign w:val="superscript"/>
              </w:rPr>
              <w:t>2</w:t>
            </w:r>
            <w:r w:rsidR="00EB47D2" w:rsidRPr="009C6EC7">
              <w:rPr>
                <w:bCs/>
                <w:sz w:val="22"/>
                <w:szCs w:val="22"/>
              </w:rPr>
              <w:t xml:space="preserve"> (divi tūkstoši kvadrātmetri)</w:t>
            </w:r>
            <w:r w:rsidR="00EB47D2" w:rsidRPr="009C6EC7">
              <w:rPr>
                <w:sz w:val="22"/>
                <w:szCs w:val="22"/>
              </w:rPr>
              <w:t>;</w:t>
            </w:r>
          </w:p>
          <w:p w14:paraId="77859959" w14:textId="6256277D" w:rsidR="00EB47D2" w:rsidRPr="007C408B" w:rsidRDefault="00CF0F4F" w:rsidP="002751BA">
            <w:pPr>
              <w:pStyle w:val="Nodala111"/>
              <w:numPr>
                <w:ilvl w:val="0"/>
                <w:numId w:val="37"/>
              </w:numPr>
              <w:rPr>
                <w:sz w:val="22"/>
                <w:szCs w:val="22"/>
              </w:rPr>
            </w:pPr>
            <w:r w:rsidRPr="007C408B">
              <w:rPr>
                <w:b/>
                <w:sz w:val="22"/>
                <w:szCs w:val="22"/>
                <w:u w:val="single"/>
              </w:rPr>
              <w:t xml:space="preserve">vismaz viena </w:t>
            </w:r>
            <w:r w:rsidR="00EB47D2" w:rsidRPr="007C408B">
              <w:rPr>
                <w:b/>
                <w:sz w:val="22"/>
                <w:szCs w:val="22"/>
                <w:u w:val="single"/>
              </w:rPr>
              <w:t>objekta ietvaros</w:t>
            </w:r>
            <w:r w:rsidR="00EB47D2" w:rsidRPr="007C408B">
              <w:rPr>
                <w:sz w:val="22"/>
                <w:szCs w:val="22"/>
              </w:rPr>
              <w:t xml:space="preserve"> kopējā būvdarbu līguma izpildes vērtība ir vismaz </w:t>
            </w:r>
            <w:r w:rsidR="00EB47D2" w:rsidRPr="007C408B">
              <w:rPr>
                <w:b/>
                <w:sz w:val="22"/>
                <w:szCs w:val="22"/>
              </w:rPr>
              <w:t>4 000 000,00 EUR</w:t>
            </w:r>
            <w:r w:rsidR="00EB47D2" w:rsidRPr="007C408B">
              <w:rPr>
                <w:sz w:val="22"/>
                <w:szCs w:val="22"/>
              </w:rPr>
              <w:t xml:space="preserve"> </w:t>
            </w:r>
            <w:r w:rsidR="00EB47D2" w:rsidRPr="007C408B">
              <w:rPr>
                <w:i/>
                <w:sz w:val="22"/>
                <w:szCs w:val="22"/>
              </w:rPr>
              <w:t xml:space="preserve">(četri miljoni </w:t>
            </w:r>
            <w:proofErr w:type="spellStart"/>
            <w:r w:rsidR="00EB47D2" w:rsidRPr="007C408B">
              <w:rPr>
                <w:i/>
                <w:sz w:val="22"/>
                <w:szCs w:val="22"/>
              </w:rPr>
              <w:t>euro</w:t>
            </w:r>
            <w:proofErr w:type="spellEnd"/>
            <w:r w:rsidR="00EB47D2" w:rsidRPr="007C408B">
              <w:rPr>
                <w:i/>
                <w:sz w:val="22"/>
                <w:szCs w:val="22"/>
              </w:rPr>
              <w:t>, 00 centi)</w:t>
            </w:r>
            <w:r w:rsidR="00EB47D2" w:rsidRPr="007C408B">
              <w:rPr>
                <w:sz w:val="22"/>
                <w:szCs w:val="22"/>
              </w:rPr>
              <w:t xml:space="preserve"> bez PVN;</w:t>
            </w:r>
          </w:p>
          <w:p w14:paraId="0B98E3C5" w14:textId="18533BB0" w:rsidR="00EB47D2" w:rsidRPr="007C408B" w:rsidRDefault="00EB47D2" w:rsidP="002751BA">
            <w:pPr>
              <w:pStyle w:val="Nodala111"/>
              <w:numPr>
                <w:ilvl w:val="0"/>
                <w:numId w:val="37"/>
              </w:numPr>
              <w:rPr>
                <w:sz w:val="22"/>
                <w:szCs w:val="22"/>
              </w:rPr>
            </w:pPr>
            <w:r w:rsidRPr="00A56A73">
              <w:rPr>
                <w:b/>
                <w:sz w:val="22"/>
                <w:szCs w:val="22"/>
                <w:u w:val="single"/>
              </w:rPr>
              <w:t>vismaz viena objekta ietvaros</w:t>
            </w:r>
            <w:r w:rsidRPr="00A56A73">
              <w:rPr>
                <w:sz w:val="22"/>
                <w:szCs w:val="22"/>
              </w:rPr>
              <w:t xml:space="preserve"> objektā ir veikti </w:t>
            </w:r>
            <w:r w:rsidRPr="00A56A73">
              <w:rPr>
                <w:b/>
                <w:sz w:val="22"/>
                <w:szCs w:val="22"/>
              </w:rPr>
              <w:t>sporta laukuma</w:t>
            </w:r>
            <w:r w:rsidRPr="00A56A73">
              <w:rPr>
                <w:sz w:val="22"/>
                <w:szCs w:val="22"/>
              </w:rPr>
              <w:t xml:space="preserve"> </w:t>
            </w:r>
            <w:r w:rsidRPr="00E66B50">
              <w:rPr>
                <w:sz w:val="22"/>
                <w:szCs w:val="22"/>
              </w:rPr>
              <w:t xml:space="preserve">izbūves vai </w:t>
            </w:r>
            <w:r w:rsidRPr="004E5CF5">
              <w:rPr>
                <w:sz w:val="22"/>
                <w:szCs w:val="22"/>
              </w:rPr>
              <w:t xml:space="preserve">pārbūves darbi vismaz </w:t>
            </w:r>
            <w:r w:rsidRPr="007C408B">
              <w:rPr>
                <w:sz w:val="22"/>
                <w:szCs w:val="22"/>
              </w:rPr>
              <w:t>300 m</w:t>
            </w:r>
            <w:r w:rsidRPr="007C408B">
              <w:rPr>
                <w:sz w:val="22"/>
                <w:szCs w:val="22"/>
                <w:vertAlign w:val="superscript"/>
              </w:rPr>
              <w:t>2</w:t>
            </w:r>
            <w:r w:rsidRPr="007C408B">
              <w:rPr>
                <w:sz w:val="22"/>
                <w:szCs w:val="22"/>
              </w:rPr>
              <w:t xml:space="preserve"> (trīs simti kvadrātmetri);</w:t>
            </w:r>
          </w:p>
          <w:p w14:paraId="67AB7510" w14:textId="3D96927F" w:rsidR="00EB47D2" w:rsidRPr="007C408B" w:rsidRDefault="00EB47D2" w:rsidP="002751BA">
            <w:pPr>
              <w:pStyle w:val="Nodala111"/>
              <w:numPr>
                <w:ilvl w:val="0"/>
                <w:numId w:val="37"/>
              </w:numPr>
              <w:rPr>
                <w:sz w:val="22"/>
                <w:szCs w:val="22"/>
              </w:rPr>
            </w:pPr>
            <w:r w:rsidRPr="007C408B">
              <w:rPr>
                <w:b/>
                <w:sz w:val="22"/>
                <w:szCs w:val="22"/>
                <w:u w:val="single"/>
              </w:rPr>
              <w:t>vismaz viena objekta ietvaros</w:t>
            </w:r>
            <w:r w:rsidRPr="007C408B">
              <w:rPr>
                <w:sz w:val="22"/>
                <w:szCs w:val="22"/>
              </w:rPr>
              <w:t xml:space="preserve"> ir veikti</w:t>
            </w:r>
            <w:r w:rsidRPr="007C408B">
              <w:rPr>
                <w:b/>
                <w:sz w:val="22"/>
                <w:szCs w:val="22"/>
              </w:rPr>
              <w:t xml:space="preserve"> teritorijas labiekārtošanas darbi</w:t>
            </w:r>
            <w:r w:rsidRPr="007C408B">
              <w:rPr>
                <w:sz w:val="22"/>
                <w:szCs w:val="22"/>
              </w:rPr>
              <w:t xml:space="preserve"> </w:t>
            </w:r>
            <w:r w:rsidRPr="007C408B">
              <w:rPr>
                <w:sz w:val="22"/>
                <w:szCs w:val="22"/>
              </w:rPr>
              <w:lastRenderedPageBreak/>
              <w:t>vismaz 3 000 m</w:t>
            </w:r>
            <w:r w:rsidRPr="007C408B">
              <w:rPr>
                <w:sz w:val="22"/>
                <w:szCs w:val="22"/>
                <w:vertAlign w:val="superscript"/>
              </w:rPr>
              <w:t>2</w:t>
            </w:r>
            <w:r w:rsidRPr="007C408B">
              <w:rPr>
                <w:sz w:val="22"/>
                <w:szCs w:val="22"/>
              </w:rPr>
              <w:t xml:space="preserve"> (trīs tūkstoši kvadrātmetri) platībā;</w:t>
            </w:r>
          </w:p>
          <w:p w14:paraId="25B28EA2" w14:textId="616BCF62" w:rsidR="00EB47D2" w:rsidRPr="00A56A73" w:rsidRDefault="00EB47D2" w:rsidP="002751BA">
            <w:pPr>
              <w:pStyle w:val="Nodala111"/>
              <w:numPr>
                <w:ilvl w:val="0"/>
                <w:numId w:val="37"/>
              </w:numPr>
              <w:rPr>
                <w:sz w:val="22"/>
                <w:szCs w:val="22"/>
              </w:rPr>
            </w:pPr>
            <w:r w:rsidRPr="004E5CF5">
              <w:rPr>
                <w:b/>
                <w:sz w:val="22"/>
                <w:szCs w:val="22"/>
              </w:rPr>
              <w:t>katra objekta</w:t>
            </w:r>
            <w:r w:rsidRPr="007C408B">
              <w:rPr>
                <w:sz w:val="22"/>
                <w:szCs w:val="22"/>
              </w:rPr>
              <w:t xml:space="preserve"> ietvaros</w:t>
            </w:r>
            <w:r w:rsidRPr="00A56A73">
              <w:rPr>
                <w:sz w:val="22"/>
                <w:szCs w:val="22"/>
              </w:rPr>
              <w:t xml:space="preserve">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val="restart"/>
            <w:shd w:val="clear" w:color="auto" w:fill="auto"/>
          </w:tcPr>
          <w:p w14:paraId="179E8563" w14:textId="77777777" w:rsidR="00EB47D2" w:rsidRPr="004830AB" w:rsidRDefault="00EB47D2" w:rsidP="00C9016E">
            <w:pPr>
              <w:pStyle w:val="Nodala1111"/>
              <w:spacing w:before="0" w:after="0"/>
              <w:ind w:left="888" w:hanging="851"/>
              <w:contextualSpacing/>
              <w:rPr>
                <w:b/>
                <w:sz w:val="22"/>
                <w:szCs w:val="22"/>
              </w:rPr>
            </w:pPr>
            <w:r w:rsidRPr="004830AB">
              <w:rPr>
                <w:b/>
                <w:sz w:val="22"/>
                <w:szCs w:val="22"/>
              </w:rPr>
              <w:lastRenderedPageBreak/>
              <w:t>Apliecinājums</w:t>
            </w:r>
            <w:r w:rsidRPr="004830AB">
              <w:rPr>
                <w:sz w:val="22"/>
                <w:szCs w:val="22"/>
              </w:rPr>
              <w:t xml:space="preserve"> par pretendenta speciālista pieredzi, ko iesniedz atbilstoši Atklāta konkursa nolikuma norādītajai veidlapai </w:t>
            </w:r>
            <w:r w:rsidRPr="004830AB">
              <w:rPr>
                <w:i/>
                <w:iCs/>
                <w:sz w:val="22"/>
                <w:szCs w:val="22"/>
              </w:rPr>
              <w:t>(6.1.pielikums)</w:t>
            </w:r>
            <w:r w:rsidRPr="004830AB">
              <w:rPr>
                <w:sz w:val="22"/>
                <w:szCs w:val="22"/>
              </w:rPr>
              <w:t>, norādot darbu pasūtītāju, objekta nosaukumu un objekta raksturojošos datus atbilstoši Atklāta konkursa nolikumā izvirzītajām pieredzes prasībām;</w:t>
            </w:r>
          </w:p>
          <w:p w14:paraId="2C2FE673" w14:textId="646E3D15" w:rsidR="00EB47D2" w:rsidRPr="004830AB" w:rsidRDefault="00EB47D2" w:rsidP="00C9016E">
            <w:pPr>
              <w:pStyle w:val="Nodala1111"/>
              <w:spacing w:before="0" w:after="0"/>
              <w:ind w:left="888" w:hanging="851"/>
              <w:contextualSpacing/>
              <w:rPr>
                <w:rStyle w:val="Hyperlink"/>
                <w:b/>
                <w:color w:val="auto"/>
                <w:sz w:val="22"/>
                <w:szCs w:val="22"/>
                <w:u w:val="none"/>
              </w:rPr>
            </w:pPr>
            <w:r w:rsidRPr="004830AB">
              <w:rPr>
                <w:sz w:val="22"/>
                <w:szCs w:val="22"/>
              </w:rPr>
              <w:t xml:space="preserve">Speciālista profesionālās kvalifikācijas apliecinoša dokumenta kopija. Speciālista, </w:t>
            </w:r>
            <w:r w:rsidRPr="004830AB">
              <w:rPr>
                <w:sz w:val="22"/>
                <w:szCs w:val="22"/>
              </w:rPr>
              <w:lastRenderedPageBreak/>
              <w:t xml:space="preserve">kuram ir </w:t>
            </w:r>
            <w:r w:rsidRPr="004830AB">
              <w:rPr>
                <w:sz w:val="22"/>
                <w:szCs w:val="22"/>
                <w:lang w:val="x-none"/>
              </w:rPr>
              <w:t xml:space="preserve">LV spēkā esošs sertifikāts, kvalifikāciju Komisija pārbauda  </w:t>
            </w:r>
            <w:r w:rsidRPr="004830AB">
              <w:rPr>
                <w:sz w:val="22"/>
                <w:szCs w:val="22"/>
              </w:rPr>
              <w:t xml:space="preserve"> LV Būvkomersantu reģistrā </w:t>
            </w:r>
            <w:r w:rsidRPr="004830AB">
              <w:rPr>
                <w:bCs/>
                <w:sz w:val="22"/>
                <w:szCs w:val="22"/>
              </w:rPr>
              <w:t xml:space="preserve">Būvniecības informācijas sistēmā </w:t>
            </w:r>
            <w:hyperlink r:id="rId24">
              <w:r w:rsidRPr="004830AB">
                <w:rPr>
                  <w:rStyle w:val="Hyperlink"/>
                  <w:bCs/>
                  <w:sz w:val="22"/>
                  <w:szCs w:val="22"/>
                </w:rPr>
                <w:t>www.bis.gov.lv</w:t>
              </w:r>
            </w:hyperlink>
            <w:r w:rsidRPr="004830AB">
              <w:rPr>
                <w:rStyle w:val="Hyperlink"/>
                <w:bCs/>
                <w:sz w:val="22"/>
                <w:szCs w:val="22"/>
              </w:rPr>
              <w:t>;</w:t>
            </w:r>
          </w:p>
          <w:p w14:paraId="5CBCA398" w14:textId="04670E37" w:rsidR="00EB47D2" w:rsidRPr="004830AB" w:rsidRDefault="00EB47D2" w:rsidP="00C9016E">
            <w:pPr>
              <w:pStyle w:val="Nodala1111"/>
              <w:spacing w:before="0" w:after="0"/>
              <w:ind w:left="888" w:hanging="851"/>
              <w:contextualSpacing/>
              <w:rPr>
                <w:b/>
                <w:sz w:val="22"/>
                <w:szCs w:val="22"/>
              </w:rPr>
            </w:pPr>
            <w:r w:rsidRPr="004830AB">
              <w:rPr>
                <w:sz w:val="22"/>
                <w:szCs w:val="22"/>
              </w:rPr>
              <w:t>Par objektu</w:t>
            </w:r>
            <w:r w:rsidR="00F32BBE">
              <w:rPr>
                <w:sz w:val="22"/>
                <w:szCs w:val="22"/>
              </w:rPr>
              <w:t xml:space="preserve"> vai objektiem</w:t>
            </w:r>
            <w:r w:rsidRPr="004830AB">
              <w:rPr>
                <w:sz w:val="22"/>
                <w:szCs w:val="22"/>
              </w:rPr>
              <w:t xml:space="preserve"> ar ko pretendents apliecina </w:t>
            </w:r>
            <w:r w:rsidR="00F34856">
              <w:rPr>
                <w:sz w:val="22"/>
                <w:szCs w:val="22"/>
              </w:rPr>
              <w:t xml:space="preserve">katra </w:t>
            </w:r>
            <w:r w:rsidRPr="000F0D07">
              <w:rPr>
                <w:sz w:val="22"/>
                <w:szCs w:val="22"/>
              </w:rPr>
              <w:t xml:space="preserve">speciālista pieredzi atbilstoši Atklāta konkursa nolikuma 7.5.6. - 7.5.10. punkta prasībām,  iesniedz </w:t>
            </w:r>
            <w:r w:rsidRPr="000F0D07">
              <w:rPr>
                <w:b/>
                <w:sz w:val="22"/>
                <w:szCs w:val="22"/>
              </w:rPr>
              <w:t xml:space="preserve">pasūtītāja pozitīvu atsauksmi vai citu alternatīvu dokumentāciju </w:t>
            </w:r>
            <w:r w:rsidRPr="000F0D07">
              <w:rPr>
                <w:sz w:val="22"/>
                <w:szCs w:val="22"/>
              </w:rPr>
              <w:t xml:space="preserve">(iesniegtajiem dokumentiem ir jāsatur informācija par Atklāta konkursa nolikumā izvirzītajām pieredzes prasībām tādā apjomā, lai Komisija varētu pārliecināties par pretendenta speciālista pieredzes atbilstību), </w:t>
            </w:r>
            <w:r w:rsidRPr="000F0D07">
              <w:rPr>
                <w:b/>
                <w:sz w:val="22"/>
                <w:szCs w:val="22"/>
              </w:rPr>
              <w:t>kā arī</w:t>
            </w:r>
            <w:r w:rsidRPr="004830AB">
              <w:rPr>
                <w:b/>
                <w:sz w:val="22"/>
                <w:szCs w:val="22"/>
              </w:rPr>
              <w:t xml:space="preserve"> dokumentāciju</w:t>
            </w:r>
            <w:r w:rsidRPr="004830AB">
              <w:rPr>
                <w:sz w:val="22"/>
                <w:szCs w:val="22"/>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p w14:paraId="4E16B1F8" w14:textId="74A405BD" w:rsidR="00EB47D2" w:rsidRPr="004830AB" w:rsidRDefault="00EB47D2" w:rsidP="00C9016E">
            <w:pPr>
              <w:pStyle w:val="Nodala1111"/>
              <w:spacing w:before="0" w:after="0"/>
              <w:ind w:left="888" w:hanging="851"/>
              <w:contextualSpacing/>
              <w:rPr>
                <w:b/>
                <w:sz w:val="22"/>
                <w:szCs w:val="22"/>
              </w:rPr>
            </w:pPr>
            <w:r w:rsidRPr="004830AB">
              <w:rPr>
                <w:b/>
                <w:bCs/>
                <w:sz w:val="22"/>
                <w:szCs w:val="22"/>
              </w:rPr>
              <w:t>Speciālista apliecinājums</w:t>
            </w:r>
            <w:r w:rsidRPr="004830AB">
              <w:rPr>
                <w:sz w:val="22"/>
                <w:szCs w:val="22"/>
              </w:rPr>
              <w:t xml:space="preserve"> par gatavību piedalīties Atklāta konkursa iepirkuma līguma izpildē, kas iekļauts speciālista pieredzes apliecinājumā </w:t>
            </w:r>
            <w:r w:rsidRPr="004830AB">
              <w:rPr>
                <w:i/>
                <w:iCs/>
                <w:sz w:val="22"/>
                <w:szCs w:val="22"/>
              </w:rPr>
              <w:t>(6.1.pielikums)</w:t>
            </w:r>
            <w:r w:rsidRPr="004830AB">
              <w:rPr>
                <w:sz w:val="22"/>
                <w:szCs w:val="22"/>
              </w:rPr>
              <w:t>. Gadījumā, ja norādītais speciālists ir pretendenta darbinieks, apliecinājumu par tā pieredzi un piesaisti iepirkuma līguma izpildē var parakstīt darba devējs, ja minētā pieredze gūta pie darba devēja.</w:t>
            </w:r>
          </w:p>
        </w:tc>
      </w:tr>
      <w:tr w:rsidR="00EB47D2" w:rsidRPr="00A6214D" w14:paraId="398B1490" w14:textId="77777777" w:rsidTr="00C9016E">
        <w:trPr>
          <w:trHeight w:val="574"/>
        </w:trPr>
        <w:tc>
          <w:tcPr>
            <w:tcW w:w="4565" w:type="dxa"/>
            <w:shd w:val="clear" w:color="auto" w:fill="auto"/>
          </w:tcPr>
          <w:p w14:paraId="3BDAAE6B" w14:textId="1133D0DF" w:rsidR="00EB47D2" w:rsidRPr="00A56A73" w:rsidRDefault="00EB47D2" w:rsidP="00060A8D">
            <w:pPr>
              <w:pStyle w:val="Nodala111"/>
              <w:ind w:left="0" w:firstLine="0"/>
              <w:rPr>
                <w:b/>
                <w:sz w:val="22"/>
                <w:szCs w:val="22"/>
              </w:rPr>
            </w:pPr>
            <w:r w:rsidRPr="00A56A73">
              <w:rPr>
                <w:b/>
                <w:sz w:val="22"/>
                <w:szCs w:val="22"/>
              </w:rPr>
              <w:lastRenderedPageBreak/>
              <w:t>Siltumapgādes</w:t>
            </w:r>
            <w:r w:rsidRPr="00A56A73">
              <w:rPr>
                <w:sz w:val="22"/>
                <w:szCs w:val="22"/>
              </w:rPr>
              <w:t xml:space="preserve"> </w:t>
            </w:r>
            <w:r w:rsidRPr="00A56A73">
              <w:rPr>
                <w:b/>
                <w:sz w:val="22"/>
                <w:szCs w:val="22"/>
              </w:rPr>
              <w:t>ventilācijas un gaisa kondicionēšanas sistēmu būvdarbu vadītājs</w:t>
            </w:r>
            <w:r w:rsidRPr="00A56A73">
              <w:rPr>
                <w:bCs/>
                <w:sz w:val="22"/>
                <w:szCs w:val="22"/>
              </w:rPr>
              <w:t xml:space="preserve"> ar spēkā esošu sertifikātu siltumapgādes, ventilācijas un gaisa kondicionēšanas sistēmu būvdarbu vadīšanā un</w:t>
            </w:r>
            <w:r w:rsidRPr="00A56A73">
              <w:rPr>
                <w:sz w:val="22"/>
                <w:szCs w:val="22"/>
              </w:rPr>
              <w:t xml:space="preserve">, kuram iepriekšējo </w:t>
            </w:r>
            <w:r w:rsidR="007C408B">
              <w:rPr>
                <w:sz w:val="22"/>
                <w:szCs w:val="22"/>
              </w:rPr>
              <w:t>7</w:t>
            </w:r>
            <w:r w:rsidR="007C408B" w:rsidRPr="00A56A73">
              <w:rPr>
                <w:sz w:val="22"/>
                <w:szCs w:val="22"/>
              </w:rPr>
              <w:t xml:space="preserve"> </w:t>
            </w:r>
            <w:r w:rsidRPr="00A56A73">
              <w:rPr>
                <w:sz w:val="22"/>
                <w:szCs w:val="22"/>
              </w:rPr>
              <w:t>(</w:t>
            </w:r>
            <w:r w:rsidR="007C408B">
              <w:rPr>
                <w:sz w:val="22"/>
                <w:szCs w:val="22"/>
              </w:rPr>
              <w:t>septiņu</w:t>
            </w:r>
            <w:r w:rsidRPr="00A56A73">
              <w:rPr>
                <w:sz w:val="22"/>
                <w:szCs w:val="22"/>
              </w:rPr>
              <w:t xml:space="preserve">) gadu </w:t>
            </w:r>
            <w:r w:rsidRPr="00A56A73">
              <w:rPr>
                <w:i/>
                <w:sz w:val="22"/>
                <w:szCs w:val="22"/>
              </w:rPr>
              <w:t>(</w:t>
            </w:r>
            <w:r w:rsidR="007129A3">
              <w:rPr>
                <w:i/>
                <w:sz w:val="22"/>
                <w:szCs w:val="22"/>
              </w:rPr>
              <w:t xml:space="preserve">2017., 2018., </w:t>
            </w:r>
            <w:r w:rsidRPr="00A56A73">
              <w:rPr>
                <w:i/>
                <w:sz w:val="22"/>
                <w:szCs w:val="22"/>
              </w:rPr>
              <w:t>2019., 2020., 2021., 2022., 2023. un 2024.gadā līdz piedāvājumu iesniegšanas termiņa beigām)</w:t>
            </w:r>
            <w:r w:rsidRPr="00A56A73">
              <w:rPr>
                <w:sz w:val="22"/>
                <w:szCs w:val="22"/>
              </w:rPr>
              <w:t xml:space="preserve"> laikā ir pieredze </w:t>
            </w:r>
            <w:r w:rsidRPr="00A56A73">
              <w:rPr>
                <w:b/>
                <w:sz w:val="22"/>
                <w:szCs w:val="22"/>
              </w:rPr>
              <w:t>1 (viena</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siltumapgādes ventilācijas un gaisa kondicionēšanas sistēmu būvdarbu vadītājam</w:t>
            </w:r>
            <w:r w:rsidRPr="00A56A73">
              <w:rPr>
                <w:bCs/>
                <w:sz w:val="22"/>
                <w:szCs w:val="22"/>
              </w:rPr>
              <w:t>, kur:</w:t>
            </w:r>
          </w:p>
          <w:p w14:paraId="5232787B" w14:textId="49A56BC1" w:rsidR="00EB47D2" w:rsidRPr="00A56A73" w:rsidRDefault="00EB47D2" w:rsidP="00C03233">
            <w:pPr>
              <w:pStyle w:val="Nodala111"/>
              <w:numPr>
                <w:ilvl w:val="0"/>
                <w:numId w:val="38"/>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2"/>
            </w:r>
            <w:r w:rsidRPr="00A56A73">
              <w:rPr>
                <w:sz w:val="22"/>
                <w:szCs w:val="22"/>
              </w:rPr>
              <w:t>);</w:t>
            </w:r>
          </w:p>
          <w:p w14:paraId="22A3755F" w14:textId="77777777" w:rsidR="00EB47D2" w:rsidRPr="007129A3" w:rsidRDefault="00EB47D2" w:rsidP="00C03233">
            <w:pPr>
              <w:pStyle w:val="Nodala111"/>
              <w:numPr>
                <w:ilvl w:val="0"/>
                <w:numId w:val="38"/>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3"/>
            </w:r>
            <w:r w:rsidRPr="00A56A73">
              <w:rPr>
                <w:sz w:val="22"/>
                <w:szCs w:val="22"/>
              </w:rPr>
              <w:t xml:space="preserve"> (ja publiskas būves būvdarbi veikti ārpus Latvijas būvdarbi veikti ārpus Latvijas teritorijas – objektam jāatbilst LBN 200-21 publiskas </w:t>
            </w:r>
            <w:r w:rsidRPr="009137D3">
              <w:rPr>
                <w:sz w:val="22"/>
                <w:szCs w:val="22"/>
              </w:rPr>
              <w:t>būves definīcijai);</w:t>
            </w:r>
          </w:p>
          <w:p w14:paraId="2B2ED4B7" w14:textId="77777777" w:rsidR="00EB47D2" w:rsidRPr="009C6EC7" w:rsidRDefault="00EB47D2" w:rsidP="00C03233">
            <w:pPr>
              <w:pStyle w:val="Nodala111"/>
              <w:numPr>
                <w:ilvl w:val="0"/>
                <w:numId w:val="38"/>
              </w:numPr>
              <w:rPr>
                <w:b/>
                <w:sz w:val="22"/>
                <w:szCs w:val="22"/>
              </w:rPr>
            </w:pPr>
            <w:r w:rsidRPr="00081A3E">
              <w:rPr>
                <w:b/>
                <w:sz w:val="22"/>
                <w:szCs w:val="22"/>
                <w:u w:val="single"/>
              </w:rPr>
              <w:t>objekts</w:t>
            </w:r>
            <w:r w:rsidRPr="00081A3E">
              <w:rPr>
                <w:b/>
                <w:sz w:val="22"/>
                <w:szCs w:val="22"/>
              </w:rPr>
              <w:t>, kurā veikti būvdarbi</w:t>
            </w:r>
            <w:r w:rsidRPr="009C6EC7">
              <w:rPr>
                <w:sz w:val="22"/>
                <w:szCs w:val="22"/>
              </w:rPr>
              <w:t xml:space="preserve">, ir </w:t>
            </w:r>
            <w:r w:rsidRPr="009C6EC7">
              <w:rPr>
                <w:b/>
                <w:sz w:val="22"/>
                <w:szCs w:val="22"/>
              </w:rPr>
              <w:t xml:space="preserve">sporta ēka </w:t>
            </w:r>
            <w:r w:rsidRPr="009C6EC7">
              <w:rPr>
                <w:sz w:val="22"/>
                <w:szCs w:val="22"/>
              </w:rPr>
              <w:t>(</w:t>
            </w:r>
            <w:r w:rsidRPr="009C6EC7">
              <w:rPr>
                <w:i/>
                <w:sz w:val="22"/>
                <w:szCs w:val="22"/>
              </w:rPr>
              <w:t xml:space="preserve">par atbilstošu pieredzi ir uzskatāmas ēkas un telpu grupas sporta pasākumiem, tai skaitā arēnas, sporta manēžas, sporta zāļu ēkas un telpu grupas, slēgtie peldbaseini) </w:t>
            </w:r>
            <w:r w:rsidRPr="009C6EC7">
              <w:rPr>
                <w:sz w:val="22"/>
                <w:szCs w:val="22"/>
              </w:rPr>
              <w:t xml:space="preserve"> vai ēka </w:t>
            </w:r>
            <w:proofErr w:type="spellStart"/>
            <w:r w:rsidRPr="009C6EC7">
              <w:rPr>
                <w:b/>
                <w:sz w:val="22"/>
                <w:szCs w:val="22"/>
              </w:rPr>
              <w:t>plašizklaides</w:t>
            </w:r>
            <w:proofErr w:type="spellEnd"/>
            <w:r w:rsidRPr="009C6EC7">
              <w:rPr>
                <w:b/>
                <w:sz w:val="22"/>
                <w:szCs w:val="22"/>
              </w:rPr>
              <w:t xml:space="preserve"> pasākumiem</w:t>
            </w:r>
            <w:r w:rsidRPr="009C6EC7">
              <w:rPr>
                <w:sz w:val="22"/>
                <w:szCs w:val="22"/>
              </w:rPr>
              <w:t xml:space="preserve"> (</w:t>
            </w:r>
            <w:r w:rsidRPr="009C6EC7">
              <w:rPr>
                <w:i/>
                <w:sz w:val="22"/>
                <w:szCs w:val="22"/>
              </w:rPr>
              <w:t xml:space="preserve">par atbilstošu pieredzi ir uzskatāmas ēkas un </w:t>
            </w:r>
            <w:proofErr w:type="spellStart"/>
            <w:r w:rsidRPr="009C6EC7">
              <w:rPr>
                <w:i/>
                <w:sz w:val="22"/>
                <w:szCs w:val="22"/>
              </w:rPr>
              <w:t>plašizklaides</w:t>
            </w:r>
            <w:proofErr w:type="spellEnd"/>
            <w:r w:rsidRPr="009C6EC7">
              <w:rPr>
                <w:i/>
                <w:sz w:val="22"/>
                <w:szCs w:val="22"/>
              </w:rPr>
              <w:t xml:space="preserve"> atbilstošu pieredzi ir uzskatāmas ēkas un telpu grupas sporta pasākumiem, tai skaitā arēnas, sporta manēžas, sporta zāļu ēkas un telpu grupas, slēgtie peldbaseini) </w:t>
            </w:r>
            <w:r w:rsidRPr="009C6EC7">
              <w:rPr>
                <w:sz w:val="22"/>
                <w:szCs w:val="22"/>
              </w:rPr>
              <w:t xml:space="preserve"> vai ēka </w:t>
            </w:r>
            <w:proofErr w:type="spellStart"/>
            <w:r w:rsidRPr="00A0521C">
              <w:rPr>
                <w:b/>
                <w:sz w:val="22"/>
                <w:szCs w:val="22"/>
              </w:rPr>
              <w:t>plašizklaides</w:t>
            </w:r>
            <w:proofErr w:type="spellEnd"/>
            <w:r w:rsidRPr="00A0521C">
              <w:rPr>
                <w:b/>
                <w:sz w:val="22"/>
                <w:szCs w:val="22"/>
              </w:rPr>
              <w:t xml:space="preserve"> pasākumiem</w:t>
            </w:r>
            <w:r w:rsidRPr="009C6EC7">
              <w:rPr>
                <w:sz w:val="22"/>
                <w:szCs w:val="22"/>
              </w:rPr>
              <w:t xml:space="preserve"> (</w:t>
            </w:r>
            <w:r w:rsidRPr="009C6EC7">
              <w:rPr>
                <w:i/>
                <w:sz w:val="22"/>
                <w:szCs w:val="22"/>
              </w:rPr>
              <w:t xml:space="preserve">par atbilstošu pieredzi ir uzskatāmas ēkas un </w:t>
            </w:r>
            <w:proofErr w:type="spellStart"/>
            <w:r w:rsidRPr="009C6EC7">
              <w:rPr>
                <w:i/>
                <w:sz w:val="22"/>
                <w:szCs w:val="22"/>
              </w:rPr>
              <w:t>plašizklaides</w:t>
            </w:r>
            <w:proofErr w:type="spellEnd"/>
            <w:r w:rsidRPr="009C6EC7">
              <w:rPr>
                <w:i/>
                <w:sz w:val="22"/>
                <w:szCs w:val="22"/>
              </w:rPr>
              <w:t xml:space="preserve"> pasākumu telpu grupas, piemēram, kinoteātri, koncertzāles, operu ēkas un telpu grupas, teātri, </w:t>
            </w:r>
            <w:r w:rsidRPr="009C6EC7">
              <w:rPr>
                <w:i/>
                <w:sz w:val="22"/>
                <w:szCs w:val="22"/>
              </w:rPr>
              <w:lastRenderedPageBreak/>
              <w:t xml:space="preserve">kazino, sarīkojumu un universālās zāles, kas tiek izmantotas </w:t>
            </w:r>
            <w:proofErr w:type="spellStart"/>
            <w:r w:rsidRPr="009C6EC7">
              <w:rPr>
                <w:i/>
                <w:sz w:val="22"/>
                <w:szCs w:val="22"/>
              </w:rPr>
              <w:t>plašizklaides</w:t>
            </w:r>
            <w:proofErr w:type="spellEnd"/>
            <w:r w:rsidRPr="009C6EC7">
              <w:rPr>
                <w:i/>
                <w:sz w:val="22"/>
                <w:szCs w:val="22"/>
              </w:rPr>
              <w:t xml:space="preserve"> pasākumiem, cirki, mūzikas un deju zāļu ēkas un telpu grupas u. tml., tai skaitā ēkas ar nojumes konstruktīvo risinājumu, piemēram, apjumtas estrādes un skatuves</w:t>
            </w:r>
            <w:r w:rsidRPr="009C6EC7">
              <w:rPr>
                <w:sz w:val="22"/>
                <w:szCs w:val="22"/>
              </w:rPr>
              <w:t>);</w:t>
            </w:r>
          </w:p>
          <w:p w14:paraId="2380F4F9" w14:textId="6A8A6E0F" w:rsidR="00EB47D2" w:rsidRPr="00A56A73" w:rsidRDefault="00EB47D2" w:rsidP="00C03233">
            <w:pPr>
              <w:pStyle w:val="Nodala111"/>
              <w:numPr>
                <w:ilvl w:val="0"/>
                <w:numId w:val="38"/>
              </w:numPr>
              <w:rPr>
                <w:b/>
                <w:sz w:val="22"/>
                <w:szCs w:val="22"/>
              </w:rPr>
            </w:pPr>
            <w:r w:rsidRPr="009C6EC7">
              <w:rPr>
                <w:b/>
                <w:sz w:val="22"/>
                <w:szCs w:val="22"/>
                <w:u w:val="single"/>
              </w:rPr>
              <w:t>objekta</w:t>
            </w:r>
            <w:r w:rsidRPr="009C6EC7">
              <w:rPr>
                <w:b/>
                <w:sz w:val="22"/>
                <w:szCs w:val="22"/>
              </w:rPr>
              <w:t xml:space="preserve"> </w:t>
            </w:r>
            <w:r w:rsidRPr="009C6EC7">
              <w:rPr>
                <w:sz w:val="22"/>
                <w:szCs w:val="22"/>
              </w:rPr>
              <w:t xml:space="preserve">ietvaros kopējā telpu (objekta) </w:t>
            </w:r>
            <w:r w:rsidRPr="009C6EC7">
              <w:rPr>
                <w:b/>
                <w:sz w:val="22"/>
                <w:szCs w:val="22"/>
              </w:rPr>
              <w:t>platība, kurā</w:t>
            </w:r>
            <w:r w:rsidRPr="00A56A73">
              <w:rPr>
                <w:b/>
                <w:sz w:val="22"/>
                <w:szCs w:val="22"/>
              </w:rPr>
              <w:t xml:space="preserve">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Pr="00A56A73">
              <w:rPr>
                <w:b/>
                <w:sz w:val="22"/>
                <w:szCs w:val="22"/>
              </w:rPr>
              <w:t>2</w:t>
            </w:r>
            <w:r w:rsidR="007D7614">
              <w:rPr>
                <w:b/>
                <w:sz w:val="22"/>
                <w:szCs w:val="22"/>
              </w:rPr>
              <w:t>0</w:t>
            </w:r>
            <w:r w:rsidRPr="00A56A73">
              <w:rPr>
                <w:b/>
                <w:sz w:val="22"/>
                <w:szCs w:val="22"/>
              </w:rPr>
              <w:t>00 m</w:t>
            </w:r>
            <w:r w:rsidRPr="00A56A73">
              <w:rPr>
                <w:b/>
                <w:sz w:val="22"/>
                <w:szCs w:val="22"/>
                <w:vertAlign w:val="superscript"/>
              </w:rPr>
              <w:t>2</w:t>
            </w:r>
            <w:r w:rsidRPr="00A56A73">
              <w:rPr>
                <w:sz w:val="22"/>
                <w:szCs w:val="22"/>
              </w:rPr>
              <w:t xml:space="preserve"> (divi tūkstoši </w:t>
            </w:r>
            <w:r w:rsidRPr="00A56A73">
              <w:rPr>
                <w:bCs/>
                <w:sz w:val="22"/>
                <w:szCs w:val="22"/>
              </w:rPr>
              <w:t>kvadrātmetri</w:t>
            </w:r>
            <w:r w:rsidRPr="00A56A73">
              <w:rPr>
                <w:sz w:val="22"/>
                <w:szCs w:val="22"/>
              </w:rPr>
              <w:t>);</w:t>
            </w:r>
          </w:p>
          <w:p w14:paraId="11915328" w14:textId="5AD10272" w:rsidR="00EB47D2" w:rsidRPr="00A56A73" w:rsidRDefault="00EB47D2" w:rsidP="00C03233">
            <w:pPr>
              <w:pStyle w:val="Nodala111"/>
              <w:numPr>
                <w:ilvl w:val="0"/>
                <w:numId w:val="38"/>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shd w:val="clear" w:color="auto" w:fill="auto"/>
          </w:tcPr>
          <w:p w14:paraId="0F2FD856"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073067F6" w14:textId="77777777" w:rsidTr="00C9016E">
        <w:trPr>
          <w:trHeight w:val="574"/>
        </w:trPr>
        <w:tc>
          <w:tcPr>
            <w:tcW w:w="4565" w:type="dxa"/>
            <w:shd w:val="clear" w:color="auto" w:fill="auto"/>
          </w:tcPr>
          <w:p w14:paraId="7B65BF6F" w14:textId="6136AACB" w:rsidR="00EB47D2" w:rsidRPr="00A56A73" w:rsidRDefault="00EB47D2" w:rsidP="00060A8D">
            <w:pPr>
              <w:pStyle w:val="Nodala111"/>
              <w:ind w:left="0" w:firstLine="0"/>
              <w:rPr>
                <w:b/>
                <w:sz w:val="22"/>
                <w:szCs w:val="22"/>
              </w:rPr>
            </w:pPr>
            <w:r w:rsidRPr="00A56A73">
              <w:rPr>
                <w:b/>
                <w:sz w:val="22"/>
                <w:szCs w:val="22"/>
              </w:rPr>
              <w:t>Ūdensapgādes un kanalizācijas sistēmu būvdarbu vadītājs</w:t>
            </w:r>
            <w:r w:rsidRPr="00A56A73">
              <w:rPr>
                <w:bCs/>
                <w:sz w:val="22"/>
                <w:szCs w:val="22"/>
              </w:rPr>
              <w:t xml:space="preserve"> ar spēkā esošu sertifikātu ūdensapgādes un kanalizācijas sistēmu būvdarbu vadīšanā</w:t>
            </w:r>
            <w:r w:rsidRPr="005B46A0">
              <w:rPr>
                <w:bCs/>
                <w:sz w:val="22"/>
                <w:szCs w:val="22"/>
              </w:rPr>
              <w:t>, ieskaitot ugunsdzēsības sistēmas</w:t>
            </w:r>
            <w:r w:rsidRPr="005B46A0">
              <w:rPr>
                <w:sz w:val="22"/>
                <w:szCs w:val="22"/>
              </w:rPr>
              <w:t xml:space="preserve">, kuram </w:t>
            </w:r>
            <w:r w:rsidR="005B46A0" w:rsidRPr="00A56A73">
              <w:rPr>
                <w:sz w:val="22"/>
                <w:szCs w:val="22"/>
              </w:rPr>
              <w:t xml:space="preserve">iepriekšējo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ūdensapgādes un kanalizācijas sistēmu būvdarbu  vadītājam</w:t>
            </w:r>
            <w:r w:rsidRPr="00A56A73">
              <w:rPr>
                <w:bCs/>
                <w:sz w:val="22"/>
                <w:szCs w:val="22"/>
              </w:rPr>
              <w:t>, kur:</w:t>
            </w:r>
          </w:p>
          <w:p w14:paraId="71A17998" w14:textId="50FC8A9A" w:rsidR="00EB47D2" w:rsidRPr="00A56A73" w:rsidRDefault="00EB47D2" w:rsidP="00FB08FB">
            <w:pPr>
              <w:pStyle w:val="Nodala111"/>
              <w:numPr>
                <w:ilvl w:val="0"/>
                <w:numId w:val="39"/>
              </w:numPr>
              <w:rPr>
                <w:b/>
                <w:sz w:val="22"/>
                <w:szCs w:val="22"/>
              </w:rPr>
            </w:pPr>
            <w:r w:rsidRPr="00A56A73">
              <w:rPr>
                <w:b/>
                <w:sz w:val="22"/>
                <w:szCs w:val="22"/>
                <w:u w:val="single"/>
              </w:rPr>
              <w:t>objektā</w:t>
            </w:r>
            <w:r w:rsidRPr="00A56A73">
              <w:rPr>
                <w:sz w:val="22"/>
                <w:szCs w:val="22"/>
              </w:rPr>
              <w:t xml:space="preserve"> būvdarbi ir ēkas </w:t>
            </w:r>
            <w:r w:rsidR="007C408B" w:rsidRPr="00101D7C">
              <w:rPr>
                <w:b/>
                <w:sz w:val="22"/>
                <w:szCs w:val="22"/>
              </w:rPr>
              <w:t xml:space="preserve">jaunbūve </w:t>
            </w:r>
            <w:r w:rsidR="007C408B">
              <w:rPr>
                <w:sz w:val="22"/>
                <w:szCs w:val="22"/>
              </w:rPr>
              <w:t xml:space="preserve">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4"/>
            </w:r>
            <w:r w:rsidRPr="00A56A73">
              <w:rPr>
                <w:sz w:val="22"/>
                <w:szCs w:val="22"/>
              </w:rPr>
              <w:t>);</w:t>
            </w:r>
          </w:p>
          <w:p w14:paraId="471A0483" w14:textId="77777777" w:rsidR="00EB47D2" w:rsidRPr="00A56A73" w:rsidRDefault="00EB47D2" w:rsidP="00FB08FB">
            <w:pPr>
              <w:pStyle w:val="Nodala111"/>
              <w:numPr>
                <w:ilvl w:val="0"/>
                <w:numId w:val="39"/>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5"/>
            </w:r>
            <w:r w:rsidRPr="00A56A73">
              <w:rPr>
                <w:sz w:val="22"/>
                <w:szCs w:val="22"/>
              </w:rPr>
              <w:t xml:space="preserve"> (ja publiskas būves būvdarbi veikti ārpus Latvijas būvdarbi veikti ārpus Latvijas teritorijas – objektam jāatbilst LBN 200-21 publiskas būves definīcijai);</w:t>
            </w:r>
          </w:p>
          <w:p w14:paraId="34336756" w14:textId="77777777" w:rsidR="00EB47D2" w:rsidRPr="00A56A73" w:rsidRDefault="00EB47D2" w:rsidP="00FB08FB">
            <w:pPr>
              <w:pStyle w:val="Nodala111"/>
              <w:numPr>
                <w:ilvl w:val="0"/>
                <w:numId w:val="39"/>
              </w:numPr>
              <w:rPr>
                <w:b/>
                <w:sz w:val="22"/>
                <w:szCs w:val="22"/>
              </w:rPr>
            </w:pPr>
            <w:r w:rsidRPr="00A56A73">
              <w:rPr>
                <w:b/>
                <w:sz w:val="22"/>
                <w:szCs w:val="22"/>
                <w:u w:val="single"/>
              </w:rPr>
              <w:t>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0521C">
              <w:rPr>
                <w:b/>
                <w:sz w:val="22"/>
                <w:szCs w:val="22"/>
              </w:rPr>
              <w:t>plašizklaides</w:t>
            </w:r>
            <w:proofErr w:type="spellEnd"/>
            <w:r w:rsidRPr="00A0521C">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atbilstošu pieredzi ir uzskatāmas ēkas un telpu grupas sporta pasākumiem, tai skaitā arēnas, sporta manēžas, sporta zāļu ēkas un telpu </w:t>
            </w:r>
            <w:r w:rsidRPr="00A56A73">
              <w:rPr>
                <w:i/>
                <w:sz w:val="22"/>
                <w:szCs w:val="22"/>
              </w:rPr>
              <w:lastRenderedPageBreak/>
              <w:t xml:space="preserve">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5DAAD501" w14:textId="63EA6BF3" w:rsidR="00EB47D2" w:rsidRPr="00A56A73" w:rsidRDefault="00EB47D2" w:rsidP="00FB08FB">
            <w:pPr>
              <w:pStyle w:val="Nodala111"/>
              <w:numPr>
                <w:ilvl w:val="0"/>
                <w:numId w:val="39"/>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1E910634" w14:textId="00449A34" w:rsidR="00EB47D2" w:rsidRPr="00A56A73" w:rsidRDefault="00EB47D2" w:rsidP="00FB08FB">
            <w:pPr>
              <w:pStyle w:val="Nodala111"/>
              <w:numPr>
                <w:ilvl w:val="0"/>
                <w:numId w:val="39"/>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 </w:t>
            </w:r>
          </w:p>
        </w:tc>
        <w:tc>
          <w:tcPr>
            <w:tcW w:w="4914" w:type="dxa"/>
            <w:vMerge/>
            <w:shd w:val="clear" w:color="auto" w:fill="auto"/>
          </w:tcPr>
          <w:p w14:paraId="3CA7A9F8"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1CF7B938" w14:textId="77777777" w:rsidTr="00C9016E">
        <w:trPr>
          <w:trHeight w:val="574"/>
        </w:trPr>
        <w:tc>
          <w:tcPr>
            <w:tcW w:w="4565" w:type="dxa"/>
            <w:shd w:val="clear" w:color="auto" w:fill="auto"/>
          </w:tcPr>
          <w:p w14:paraId="5B2D9E41" w14:textId="5FF99619" w:rsidR="00EB47D2" w:rsidRPr="00A56A73" w:rsidRDefault="00EB47D2" w:rsidP="00060A8D">
            <w:pPr>
              <w:pStyle w:val="Nodala111"/>
              <w:ind w:left="0" w:firstLine="0"/>
              <w:rPr>
                <w:b/>
                <w:sz w:val="22"/>
                <w:szCs w:val="22"/>
              </w:rPr>
            </w:pPr>
            <w:r w:rsidRPr="00A56A73">
              <w:rPr>
                <w:b/>
                <w:sz w:val="22"/>
                <w:szCs w:val="22"/>
              </w:rPr>
              <w:t>Elektroietaišu izbūves darbu vadītājs</w:t>
            </w:r>
            <w:r w:rsidRPr="00A56A73">
              <w:rPr>
                <w:bCs/>
                <w:sz w:val="22"/>
                <w:szCs w:val="22"/>
              </w:rPr>
              <w:t xml:space="preserve"> ar spēkā esošu sertifikātu elektroietaišu izbūves darbu vadīšanā, </w:t>
            </w:r>
            <w:r w:rsidRPr="00A56A73">
              <w:rPr>
                <w:sz w:val="22"/>
                <w:szCs w:val="22"/>
              </w:rPr>
              <w:t>kuram iepriekšējo</w:t>
            </w:r>
            <w:r w:rsidR="005B46A0" w:rsidRPr="00A56A73">
              <w:rPr>
                <w:sz w:val="22"/>
                <w:szCs w:val="22"/>
              </w:rPr>
              <w:t xml:space="preserve">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 xml:space="preserve">būvdarbu vadīšanā </w:t>
            </w:r>
            <w:r w:rsidRPr="00A56A73">
              <w:rPr>
                <w:bCs/>
                <w:sz w:val="22"/>
                <w:szCs w:val="22"/>
                <w:u w:val="single"/>
              </w:rPr>
              <w:t>kā elektroietaišu izbūves darbu vadītājam</w:t>
            </w:r>
            <w:r w:rsidRPr="00A56A73">
              <w:rPr>
                <w:bCs/>
                <w:sz w:val="22"/>
                <w:szCs w:val="22"/>
              </w:rPr>
              <w:t>, kur:</w:t>
            </w:r>
          </w:p>
          <w:p w14:paraId="7BC859FB" w14:textId="035E12C9" w:rsidR="00EB47D2" w:rsidRPr="00A56A73" w:rsidRDefault="00EB47D2" w:rsidP="00FB08FB">
            <w:pPr>
              <w:pStyle w:val="Nodala111"/>
              <w:numPr>
                <w:ilvl w:val="0"/>
                <w:numId w:val="40"/>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6"/>
            </w:r>
            <w:r w:rsidRPr="00A56A73">
              <w:rPr>
                <w:sz w:val="22"/>
                <w:szCs w:val="22"/>
              </w:rPr>
              <w:t>);</w:t>
            </w:r>
          </w:p>
          <w:p w14:paraId="45316689" w14:textId="77777777" w:rsidR="00EB47D2" w:rsidRPr="00A56A73" w:rsidRDefault="00EB47D2" w:rsidP="00FB08FB">
            <w:pPr>
              <w:pStyle w:val="Nodala111"/>
              <w:numPr>
                <w:ilvl w:val="0"/>
                <w:numId w:val="40"/>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7"/>
            </w:r>
            <w:r w:rsidRPr="00A56A73">
              <w:rPr>
                <w:sz w:val="22"/>
                <w:szCs w:val="22"/>
              </w:rPr>
              <w:t xml:space="preserve"> (ja publiskas būves būvdarbi veikti ārpus Latvijas būvdarbi veikti ārpus Latvijas teritorijas – objektam jāatbilst LBN 200-21 publiskas būves definīcijai);</w:t>
            </w:r>
          </w:p>
          <w:p w14:paraId="42937121" w14:textId="77777777" w:rsidR="00EB47D2" w:rsidRPr="00A56A73" w:rsidRDefault="00EB47D2" w:rsidP="00FB08FB">
            <w:pPr>
              <w:pStyle w:val="Nodala111"/>
              <w:numPr>
                <w:ilvl w:val="0"/>
                <w:numId w:val="40"/>
              </w:numPr>
              <w:rPr>
                <w:b/>
                <w:sz w:val="22"/>
                <w:szCs w:val="22"/>
              </w:rPr>
            </w:pPr>
            <w:r w:rsidRPr="00A56A73">
              <w:rPr>
                <w:b/>
                <w:sz w:val="22"/>
                <w:szCs w:val="22"/>
                <w:u w:val="single"/>
              </w:rPr>
              <w:t>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lastRenderedPageBreak/>
              <w:t>plašizklaides</w:t>
            </w:r>
            <w:proofErr w:type="spellEnd"/>
            <w:r w:rsidRPr="00A56A73">
              <w:rPr>
                <w:i/>
                <w:sz w:val="22"/>
                <w:szCs w:val="22"/>
              </w:rPr>
              <w:t xml:space="preserve">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0521C">
              <w:rPr>
                <w:b/>
                <w:sz w:val="22"/>
                <w:szCs w:val="22"/>
              </w:rPr>
              <w:t>plašizklaides</w:t>
            </w:r>
            <w:proofErr w:type="spellEnd"/>
            <w:r w:rsidRPr="00A0521C">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753CF545" w14:textId="285DA211" w:rsidR="00EB47D2" w:rsidRPr="00A56A73" w:rsidRDefault="00EB47D2" w:rsidP="00FB08FB">
            <w:pPr>
              <w:pStyle w:val="Nodala111"/>
              <w:numPr>
                <w:ilvl w:val="0"/>
                <w:numId w:val="40"/>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5CB852BB" w14:textId="2EBA4606" w:rsidR="00EB47D2" w:rsidRPr="00A56A73" w:rsidRDefault="00EB47D2" w:rsidP="00FB08FB">
            <w:pPr>
              <w:pStyle w:val="Nodala111"/>
              <w:numPr>
                <w:ilvl w:val="0"/>
                <w:numId w:val="40"/>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shd w:val="clear" w:color="auto" w:fill="auto"/>
          </w:tcPr>
          <w:p w14:paraId="264AC1C0"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0F7F3C88" w14:textId="77777777" w:rsidTr="00C9016E">
        <w:trPr>
          <w:trHeight w:val="574"/>
        </w:trPr>
        <w:tc>
          <w:tcPr>
            <w:tcW w:w="4565" w:type="dxa"/>
            <w:shd w:val="clear" w:color="auto" w:fill="auto"/>
          </w:tcPr>
          <w:p w14:paraId="39212E33" w14:textId="26E788BD" w:rsidR="00EB47D2" w:rsidRPr="00A56A73" w:rsidRDefault="00EB47D2" w:rsidP="00060A8D">
            <w:pPr>
              <w:pStyle w:val="Nodala111"/>
              <w:ind w:left="0" w:firstLine="0"/>
              <w:rPr>
                <w:b/>
                <w:sz w:val="22"/>
                <w:szCs w:val="22"/>
              </w:rPr>
            </w:pPr>
            <w:r w:rsidRPr="00A56A73">
              <w:rPr>
                <w:b/>
                <w:sz w:val="22"/>
                <w:szCs w:val="22"/>
              </w:rPr>
              <w:t>Elektronisko sakaru sistēmu un tīklu būvdarbu vadītājs</w:t>
            </w:r>
            <w:r w:rsidRPr="00A56A73">
              <w:rPr>
                <w:bCs/>
                <w:sz w:val="22"/>
                <w:szCs w:val="22"/>
              </w:rPr>
              <w:t xml:space="preserve"> ar spēkā esošu sertifikātu elektronisko sakaru sistēmu un tīklu būvdarbu vadīšanā</w:t>
            </w:r>
            <w:r w:rsidRPr="00A56A73">
              <w:rPr>
                <w:sz w:val="22"/>
                <w:szCs w:val="22"/>
              </w:rPr>
              <w:t>, kuram iepriekšējo</w:t>
            </w:r>
            <w:r w:rsidR="005B46A0" w:rsidRPr="00A56A73">
              <w:rPr>
                <w:sz w:val="22"/>
                <w:szCs w:val="22"/>
              </w:rPr>
              <w:t xml:space="preserve">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 xml:space="preserve">būvdarbu vadīšanā </w:t>
            </w:r>
            <w:r w:rsidRPr="00A56A73">
              <w:rPr>
                <w:bCs/>
                <w:sz w:val="22"/>
                <w:szCs w:val="22"/>
                <w:u w:val="single"/>
              </w:rPr>
              <w:t>kā elektronisko sakaru sistēmu un tīklu būvdarbu vadītājam</w:t>
            </w:r>
            <w:r w:rsidRPr="00A56A73">
              <w:rPr>
                <w:bCs/>
                <w:sz w:val="22"/>
                <w:szCs w:val="22"/>
              </w:rPr>
              <w:t>, kur:</w:t>
            </w:r>
          </w:p>
          <w:p w14:paraId="085A5BAA" w14:textId="4B035E85" w:rsidR="00EB47D2" w:rsidRPr="00095574" w:rsidRDefault="00EB47D2" w:rsidP="00FB08FB">
            <w:pPr>
              <w:pStyle w:val="Nodala111"/>
              <w:numPr>
                <w:ilvl w:val="0"/>
                <w:numId w:val="41"/>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8"/>
            </w:r>
            <w:r w:rsidRPr="00A56A73">
              <w:rPr>
                <w:sz w:val="22"/>
                <w:szCs w:val="22"/>
              </w:rPr>
              <w:t>)</w:t>
            </w:r>
            <w:r>
              <w:rPr>
                <w:sz w:val="22"/>
                <w:szCs w:val="22"/>
              </w:rPr>
              <w:t>;</w:t>
            </w:r>
          </w:p>
          <w:p w14:paraId="469DFCB8" w14:textId="77777777" w:rsidR="00EB47D2" w:rsidRPr="00095574" w:rsidRDefault="00EB47D2" w:rsidP="00FB08FB">
            <w:pPr>
              <w:pStyle w:val="Nodala111"/>
              <w:numPr>
                <w:ilvl w:val="0"/>
                <w:numId w:val="41"/>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9"/>
            </w:r>
            <w:r w:rsidRPr="00A56A73">
              <w:rPr>
                <w:sz w:val="22"/>
                <w:szCs w:val="22"/>
              </w:rPr>
              <w:t xml:space="preserve"> (ja publiskas būves būvdarbi veikti ārpus Latvijas būvdarbi veikti ārpus Latvijas teritorijas – objektam jāatbilst LBN 200-21 publiskas būves definīcijai);</w:t>
            </w:r>
          </w:p>
          <w:p w14:paraId="1D8C5F6D" w14:textId="77777777" w:rsidR="00EB47D2" w:rsidRPr="00095574" w:rsidRDefault="00EB47D2" w:rsidP="00FB08FB">
            <w:pPr>
              <w:pStyle w:val="Nodala111"/>
              <w:numPr>
                <w:ilvl w:val="0"/>
                <w:numId w:val="41"/>
              </w:numPr>
              <w:rPr>
                <w:b/>
                <w:sz w:val="22"/>
                <w:szCs w:val="22"/>
              </w:rPr>
            </w:pPr>
            <w:r w:rsidRPr="00A56A73">
              <w:rPr>
                <w:b/>
                <w:sz w:val="22"/>
                <w:szCs w:val="22"/>
                <w:u w:val="single"/>
              </w:rPr>
              <w:t>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w:t>
            </w:r>
            <w:r w:rsidRPr="00A56A73">
              <w:rPr>
                <w:i/>
                <w:sz w:val="22"/>
                <w:szCs w:val="22"/>
              </w:rPr>
              <w:lastRenderedPageBreak/>
              <w:t xml:space="preserve">pasākumiem, tai skaitā arēnas, sporta manēžas, sporta zāļu ēkas un telpu 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0521C">
              <w:rPr>
                <w:b/>
                <w:sz w:val="22"/>
                <w:szCs w:val="22"/>
              </w:rPr>
              <w:t>plašizklaides</w:t>
            </w:r>
            <w:proofErr w:type="spellEnd"/>
            <w:r w:rsidRPr="00A0521C">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4DC6D19B" w14:textId="67F635FC" w:rsidR="00EB47D2" w:rsidRPr="00095574" w:rsidRDefault="00EB47D2" w:rsidP="00FB08FB">
            <w:pPr>
              <w:pStyle w:val="Nodala111"/>
              <w:numPr>
                <w:ilvl w:val="0"/>
                <w:numId w:val="41"/>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37C9B5F3" w14:textId="02256112" w:rsidR="00EB47D2" w:rsidRPr="00A56A73" w:rsidRDefault="00EB47D2" w:rsidP="00FB08FB">
            <w:pPr>
              <w:pStyle w:val="Nodala111"/>
              <w:numPr>
                <w:ilvl w:val="0"/>
                <w:numId w:val="41"/>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r>
              <w:rPr>
                <w:sz w:val="22"/>
                <w:szCs w:val="22"/>
              </w:rPr>
              <w:t>.</w:t>
            </w:r>
          </w:p>
        </w:tc>
        <w:tc>
          <w:tcPr>
            <w:tcW w:w="4914" w:type="dxa"/>
            <w:vMerge/>
            <w:shd w:val="clear" w:color="auto" w:fill="auto"/>
          </w:tcPr>
          <w:p w14:paraId="5056080A" w14:textId="77777777" w:rsidR="00EB47D2" w:rsidRPr="00A6214D" w:rsidRDefault="00EB47D2" w:rsidP="00C9016E">
            <w:pPr>
              <w:pStyle w:val="Nodala1111"/>
              <w:spacing w:before="0" w:after="0"/>
              <w:ind w:left="888" w:hanging="851"/>
              <w:contextualSpacing/>
              <w:rPr>
                <w:b/>
                <w:sz w:val="20"/>
                <w:szCs w:val="20"/>
              </w:rPr>
            </w:pPr>
          </w:p>
        </w:tc>
      </w:tr>
      <w:tr w:rsidR="0025209C" w:rsidRPr="00A6214D" w14:paraId="1EED4D18" w14:textId="77777777" w:rsidTr="00C9016E">
        <w:trPr>
          <w:trHeight w:val="574"/>
        </w:trPr>
        <w:tc>
          <w:tcPr>
            <w:tcW w:w="4565" w:type="dxa"/>
            <w:shd w:val="clear" w:color="auto" w:fill="auto"/>
          </w:tcPr>
          <w:p w14:paraId="56C21936" w14:textId="05916314" w:rsidR="00813387" w:rsidRPr="009057FE" w:rsidRDefault="0025209C" w:rsidP="009057FE">
            <w:pPr>
              <w:pStyle w:val="Nodala111"/>
              <w:ind w:left="0" w:firstLine="0"/>
              <w:rPr>
                <w:b/>
                <w:sz w:val="22"/>
                <w:szCs w:val="22"/>
              </w:rPr>
            </w:pPr>
            <w:r w:rsidRPr="00133FA4">
              <w:rPr>
                <w:b/>
                <w:sz w:val="22"/>
                <w:szCs w:val="22"/>
              </w:rPr>
              <w:t xml:space="preserve">Pretendenta rīcībā ir </w:t>
            </w:r>
            <w:r w:rsidR="00095720" w:rsidRPr="00133FA4">
              <w:rPr>
                <w:b/>
                <w:sz w:val="22"/>
                <w:szCs w:val="22"/>
              </w:rPr>
              <w:t>būves informācijas modelēšanas (turpmāk - BIM</w:t>
            </w:r>
            <w:r w:rsidR="00095720" w:rsidRPr="00133FA4">
              <w:rPr>
                <w:sz w:val="22"/>
                <w:szCs w:val="22"/>
              </w:rPr>
              <w:t xml:space="preserve">, </w:t>
            </w:r>
            <w:r w:rsidR="00095720" w:rsidRPr="00133FA4">
              <w:rPr>
                <w:i/>
                <w:sz w:val="22"/>
                <w:szCs w:val="22"/>
              </w:rPr>
              <w:t>definīcija</w:t>
            </w:r>
            <w:r w:rsidR="00095720" w:rsidRPr="00133FA4">
              <w:rPr>
                <w:sz w:val="22"/>
                <w:szCs w:val="22"/>
              </w:rPr>
              <w:t xml:space="preserve"> </w:t>
            </w:r>
            <w:r w:rsidR="00095720" w:rsidRPr="00133FA4">
              <w:rPr>
                <w:i/>
                <w:sz w:val="22"/>
                <w:szCs w:val="22"/>
              </w:rPr>
              <w:t>atbilstoši LVS standartam “Būvju informācijas modelēšanas (BIM) terminoloģija”</w:t>
            </w:r>
            <w:r w:rsidR="00095720" w:rsidRPr="00133FA4">
              <w:rPr>
                <w:b/>
                <w:sz w:val="22"/>
                <w:szCs w:val="22"/>
              </w:rPr>
              <w:t>) speciālists</w:t>
            </w:r>
            <w:r w:rsidR="002E6A19" w:rsidRPr="00133FA4">
              <w:rPr>
                <w:b/>
                <w:sz w:val="22"/>
                <w:szCs w:val="22"/>
              </w:rPr>
              <w:t xml:space="preserve"> (</w:t>
            </w:r>
            <w:r w:rsidR="00C76A66" w:rsidRPr="00133FA4">
              <w:rPr>
                <w:b/>
                <w:sz w:val="22"/>
                <w:szCs w:val="22"/>
              </w:rPr>
              <w:t>p</w:t>
            </w:r>
            <w:r w:rsidR="002E6A19" w:rsidRPr="00133FA4">
              <w:rPr>
                <w:b/>
                <w:sz w:val="22"/>
                <w:szCs w:val="22"/>
              </w:rPr>
              <w:t xml:space="preserve">rojekta </w:t>
            </w:r>
            <w:r w:rsidR="00C76A66" w:rsidRPr="00133FA4">
              <w:rPr>
                <w:b/>
                <w:sz w:val="22"/>
                <w:szCs w:val="22"/>
              </w:rPr>
              <w:t xml:space="preserve">BIM </w:t>
            </w:r>
            <w:r w:rsidR="002E6A19" w:rsidRPr="00133FA4">
              <w:rPr>
                <w:b/>
                <w:sz w:val="22"/>
                <w:szCs w:val="22"/>
              </w:rPr>
              <w:t>informācijas vadītājs/ BIM koordinators)</w:t>
            </w:r>
            <w:r w:rsidR="00DF1040" w:rsidRPr="00133FA4">
              <w:rPr>
                <w:b/>
                <w:sz w:val="22"/>
                <w:szCs w:val="22"/>
              </w:rPr>
              <w:t xml:space="preserve">, </w:t>
            </w:r>
            <w:r w:rsidR="00DF1040" w:rsidRPr="00133FA4">
              <w:rPr>
                <w:sz w:val="22"/>
                <w:szCs w:val="22"/>
              </w:rPr>
              <w:t xml:space="preserve">kuram iepriekšējo 5 (piecu) gadu </w:t>
            </w:r>
            <w:r w:rsidR="00DF1040" w:rsidRPr="00133FA4">
              <w:rPr>
                <w:i/>
                <w:sz w:val="22"/>
                <w:szCs w:val="22"/>
              </w:rPr>
              <w:t>(2019., 2020., 2021., 2022., 2023. un 2024.gadā līdz piedāvājumu iesniegšanas termiņa beigām)</w:t>
            </w:r>
            <w:r w:rsidR="00DF1040" w:rsidRPr="00133FA4">
              <w:rPr>
                <w:sz w:val="22"/>
                <w:szCs w:val="22"/>
              </w:rPr>
              <w:t xml:space="preserve"> laikā ir pieredze</w:t>
            </w:r>
            <w:r w:rsidR="009057FE" w:rsidRPr="00133FA4">
              <w:rPr>
                <w:b/>
                <w:sz w:val="22"/>
                <w:szCs w:val="22"/>
              </w:rPr>
              <w:t xml:space="preserve"> vismaz vienā objektā, kur būvdarbi veikti, izstrādājot un</w:t>
            </w:r>
            <w:r w:rsidR="0039166D">
              <w:rPr>
                <w:b/>
                <w:sz w:val="22"/>
                <w:szCs w:val="22"/>
              </w:rPr>
              <w:t>/vai</w:t>
            </w:r>
            <w:r w:rsidR="009057FE" w:rsidRPr="00133FA4">
              <w:rPr>
                <w:b/>
                <w:sz w:val="22"/>
                <w:szCs w:val="22"/>
              </w:rPr>
              <w:t xml:space="preserve"> papildinot  BIM (</w:t>
            </w:r>
            <w:r w:rsidR="009057FE" w:rsidRPr="0039166D">
              <w:rPr>
                <w:i/>
                <w:sz w:val="22"/>
                <w:szCs w:val="22"/>
              </w:rPr>
              <w:t>būves informācijas modelēšana,</w:t>
            </w:r>
            <w:r w:rsidR="009057FE" w:rsidRPr="00133FA4">
              <w:rPr>
                <w:sz w:val="22"/>
                <w:szCs w:val="22"/>
              </w:rPr>
              <w:t xml:space="preserve"> </w:t>
            </w:r>
            <w:r w:rsidR="009057FE" w:rsidRPr="00133FA4">
              <w:rPr>
                <w:i/>
                <w:sz w:val="22"/>
                <w:szCs w:val="22"/>
              </w:rPr>
              <w:t>definīcija</w:t>
            </w:r>
            <w:r w:rsidR="009057FE" w:rsidRPr="00133FA4">
              <w:rPr>
                <w:sz w:val="22"/>
                <w:szCs w:val="22"/>
              </w:rPr>
              <w:t xml:space="preserve"> </w:t>
            </w:r>
            <w:r w:rsidR="009057FE" w:rsidRPr="00133FA4">
              <w:rPr>
                <w:i/>
                <w:sz w:val="22"/>
                <w:szCs w:val="22"/>
              </w:rPr>
              <w:t>atbilstoši LVS standartam “Būvju informācijas mode</w:t>
            </w:r>
            <w:r w:rsidR="009057FE" w:rsidRPr="00133FA4">
              <w:rPr>
                <w:sz w:val="22"/>
                <w:szCs w:val="22"/>
              </w:rPr>
              <w:t>lēšanas (BIM) terminoloģija”)</w:t>
            </w:r>
            <w:r w:rsidR="009057FE" w:rsidRPr="00133FA4">
              <w:rPr>
                <w:i/>
                <w:sz w:val="22"/>
                <w:szCs w:val="22"/>
              </w:rPr>
              <w:t xml:space="preserve"> </w:t>
            </w:r>
            <w:r w:rsidR="009057FE" w:rsidRPr="00133FA4">
              <w:rPr>
                <w:b/>
                <w:sz w:val="22"/>
                <w:szCs w:val="22"/>
              </w:rPr>
              <w:t>modeli</w:t>
            </w:r>
            <w:r w:rsidR="009057FE">
              <w:rPr>
                <w:b/>
                <w:sz w:val="22"/>
                <w:szCs w:val="22"/>
              </w:rPr>
              <w:t>, kur</w:t>
            </w:r>
            <w:r w:rsidR="0039166D">
              <w:rPr>
                <w:b/>
                <w:sz w:val="22"/>
                <w:szCs w:val="22"/>
              </w:rPr>
              <w:t xml:space="preserve"> speciālistam gūta pieredze</w:t>
            </w:r>
            <w:r w:rsidR="009057FE">
              <w:rPr>
                <w:b/>
                <w:sz w:val="22"/>
                <w:szCs w:val="22"/>
              </w:rPr>
              <w:t xml:space="preserve"> </w:t>
            </w:r>
            <w:r w:rsidR="009057FE" w:rsidRPr="00133FA4">
              <w:rPr>
                <w:sz w:val="22"/>
                <w:szCs w:val="22"/>
              </w:rPr>
              <w:t>BIM modeļa izstrādē projektēšanas vai būvniecības posmā</w:t>
            </w:r>
            <w:r w:rsidR="009057FE" w:rsidRPr="00133FA4">
              <w:rPr>
                <w:bCs/>
                <w:sz w:val="22"/>
                <w:szCs w:val="22"/>
              </w:rPr>
              <w:t xml:space="preserve"> visās vai kādā no turpmāk norādītajām lomām: projekta informācijas vadītājs/BIM koordinators, projektētājs/ BIM autors no būvuzņēmēja puses un/vai vienotās datu vides(VDV) pārvaldnieks</w:t>
            </w:r>
            <w:r w:rsidR="009057FE">
              <w:rPr>
                <w:bCs/>
                <w:sz w:val="22"/>
                <w:szCs w:val="22"/>
              </w:rPr>
              <w:t>.</w:t>
            </w:r>
          </w:p>
        </w:tc>
        <w:tc>
          <w:tcPr>
            <w:tcW w:w="4914" w:type="dxa"/>
            <w:shd w:val="clear" w:color="auto" w:fill="auto"/>
          </w:tcPr>
          <w:p w14:paraId="5D8EEFC8" w14:textId="0B1901F8" w:rsidR="0025209C" w:rsidRPr="007638E4" w:rsidRDefault="00095720" w:rsidP="00C9016E">
            <w:pPr>
              <w:pStyle w:val="Nodala1111"/>
              <w:spacing w:before="0" w:after="0"/>
              <w:ind w:left="888" w:hanging="851"/>
              <w:contextualSpacing/>
              <w:rPr>
                <w:sz w:val="22"/>
                <w:szCs w:val="22"/>
              </w:rPr>
            </w:pPr>
            <w:r w:rsidRPr="007638E4">
              <w:rPr>
                <w:sz w:val="22"/>
                <w:szCs w:val="22"/>
              </w:rPr>
              <w:t xml:space="preserve">BIM speciālista parakstīts apliecinājums </w:t>
            </w:r>
            <w:r w:rsidR="00A820CE" w:rsidRPr="004830AB">
              <w:rPr>
                <w:i/>
                <w:iCs/>
                <w:sz w:val="22"/>
                <w:szCs w:val="22"/>
              </w:rPr>
              <w:t>(6.1.pielikums)</w:t>
            </w:r>
            <w:r w:rsidR="00A820CE">
              <w:rPr>
                <w:i/>
                <w:iCs/>
                <w:sz w:val="22"/>
                <w:szCs w:val="22"/>
              </w:rPr>
              <w:t xml:space="preserve"> </w:t>
            </w:r>
            <w:r w:rsidRPr="007638E4">
              <w:rPr>
                <w:sz w:val="22"/>
                <w:szCs w:val="22"/>
              </w:rPr>
              <w:t>par gatavību piedalīties iepirkuma līguma izpildē, ja pretendentam tiks piešķirtas līguma slēgšanas tiesības</w:t>
            </w:r>
            <w:r w:rsidR="00636B0D" w:rsidRPr="007638E4">
              <w:rPr>
                <w:sz w:val="22"/>
                <w:szCs w:val="22"/>
              </w:rPr>
              <w:t>;</w:t>
            </w:r>
          </w:p>
          <w:p w14:paraId="2303D3CA" w14:textId="205134F6" w:rsidR="00636B0D" w:rsidRPr="007638E4" w:rsidRDefault="00636B0D" w:rsidP="00C9016E">
            <w:pPr>
              <w:pStyle w:val="Nodala1111"/>
              <w:spacing w:before="0" w:after="0"/>
              <w:ind w:left="888" w:hanging="851"/>
              <w:contextualSpacing/>
              <w:rPr>
                <w:sz w:val="22"/>
                <w:szCs w:val="22"/>
              </w:rPr>
            </w:pPr>
            <w:r w:rsidRPr="007638E4">
              <w:rPr>
                <w:sz w:val="22"/>
                <w:szCs w:val="22"/>
              </w:rPr>
              <w:t>Pierādījumus, kas apliecina speciālista pieredzi</w:t>
            </w:r>
            <w:r w:rsidR="003E6184" w:rsidRPr="007638E4">
              <w:rPr>
                <w:sz w:val="22"/>
                <w:szCs w:val="22"/>
              </w:rPr>
              <w:t xml:space="preserve"> - pasūtītāja pozitīvu atsauksmi vai citu alternatīvu dokumentāciju</w:t>
            </w:r>
            <w:r w:rsidR="006B57D6" w:rsidRPr="007638E4">
              <w:rPr>
                <w:sz w:val="22"/>
                <w:szCs w:val="22"/>
              </w:rPr>
              <w:t>.</w:t>
            </w:r>
          </w:p>
          <w:p w14:paraId="6F4E039B" w14:textId="198B4A7B" w:rsidR="000C49B6" w:rsidRPr="00133FA4" w:rsidRDefault="000C49B6" w:rsidP="006B57D6">
            <w:pPr>
              <w:pStyle w:val="Nodala1111"/>
              <w:numPr>
                <w:ilvl w:val="0"/>
                <w:numId w:val="0"/>
              </w:numPr>
              <w:spacing w:before="0" w:after="0"/>
              <w:ind w:left="888"/>
              <w:contextualSpacing/>
              <w:rPr>
                <w:b/>
                <w:sz w:val="22"/>
                <w:szCs w:val="22"/>
              </w:rPr>
            </w:pPr>
          </w:p>
        </w:tc>
      </w:tr>
    </w:tbl>
    <w:p w14:paraId="37620EF1" w14:textId="29E8D398" w:rsidR="002A052A" w:rsidRDefault="002A052A" w:rsidP="007E192E">
      <w:pPr>
        <w:pStyle w:val="Nodala11"/>
        <w:ind w:left="567" w:hanging="567"/>
      </w:pPr>
      <w:bookmarkStart w:id="14" w:name="_Toc2930442"/>
      <w:bookmarkEnd w:id="14"/>
      <w:r>
        <w:t xml:space="preserve">Pretendents </w:t>
      </w:r>
      <w:r w:rsidRPr="002A052A">
        <w:t xml:space="preserve">var piesaistīt vienu speciālistu vairākās speciālistu pozīcijās, kā arī piesaistīt papildus speciālistus, lai nodrošinātu Tehniskajā specifikācijā </w:t>
      </w:r>
      <w:r w:rsidRPr="002A052A">
        <w:rPr>
          <w:i/>
          <w:iCs/>
        </w:rPr>
        <w:t>(1.pielikums)</w:t>
      </w:r>
      <w:r w:rsidRPr="002A052A">
        <w:t xml:space="preserve"> noteikto Darbu izpildi.</w:t>
      </w:r>
    </w:p>
    <w:p w14:paraId="7001E15F" w14:textId="6B943653" w:rsidR="007D70AA" w:rsidRDefault="00D7637D" w:rsidP="007E192E">
      <w:pPr>
        <w:pStyle w:val="Nodala11"/>
        <w:ind w:left="567" w:hanging="567"/>
      </w:pPr>
      <w:r w:rsidRPr="00256134">
        <w:lastRenderedPageBreak/>
        <w:t>Pretendents var balstīties uz citu personu tehniskajām un profesionālajām iespējām, ja tas ir nepieciešams konkrētā</w:t>
      </w:r>
      <w:r w:rsidR="004B42EA">
        <w:t xml:space="preserve"> Līguma </w:t>
      </w:r>
      <w:r w:rsidRPr="00256134">
        <w:t xml:space="preserve">izpildei, neatkarīgi no savstarpējo attiecību tiesiskā rakstura. Pretendents, lai apliecinātu profesionālo pieredzi vai pasūtītāja prasībām atbilstoša personāla pieejamību, var balstīties uz citu personu iespējām tikai tad, ja šīs personas </w:t>
      </w:r>
      <w:r w:rsidR="00781E8D">
        <w:t>veiks darbus</w:t>
      </w:r>
      <w:r w:rsidRPr="00256134">
        <w:t>,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r>
        <w:t>:</w:t>
      </w:r>
    </w:p>
    <w:p w14:paraId="6876D56F" w14:textId="77777777" w:rsidR="00D7637D" w:rsidRPr="00A6214D" w:rsidRDefault="00D7637D" w:rsidP="007E192E">
      <w:pPr>
        <w:pStyle w:val="Nodala111"/>
        <w:ind w:left="1276" w:hanging="709"/>
        <w:rPr>
          <w:b/>
        </w:rPr>
      </w:pPr>
      <w:r w:rsidRPr="00A6214D">
        <w:t>ka tam būs nepieciešamie resursi, uz kuriem viņš balstījies, iesniedzot piedāvājumu Atklātā konkursā;</w:t>
      </w:r>
    </w:p>
    <w:p w14:paraId="2CF9B0CB" w14:textId="7247047C" w:rsidR="004B42EA" w:rsidRPr="00A6214D" w:rsidRDefault="00D7637D" w:rsidP="007E192E">
      <w:pPr>
        <w:pStyle w:val="Nodala111"/>
        <w:ind w:left="1276" w:hanging="709"/>
      </w:pPr>
      <w:r w:rsidRPr="00A6214D">
        <w:t xml:space="preserve">ka šie resursi pretendentam būs pieejami visu </w:t>
      </w:r>
      <w:r w:rsidR="004B42EA" w:rsidRPr="00A6214D">
        <w:t>Līguma</w:t>
      </w:r>
      <w:r w:rsidRPr="00A6214D">
        <w:t xml:space="preserve"> izpildes laiku un, ka </w:t>
      </w:r>
      <w:r w:rsidR="004B42EA" w:rsidRPr="00A6214D">
        <w:t>Līguma</w:t>
      </w:r>
      <w:r w:rsidRPr="00A6214D">
        <w:t xml:space="preserve"> izpildei nepieciešamie resursi tiks nodoti pretendenta rīcībā (norādot konkrētus darbus, kādi tiks veikti </w:t>
      </w:r>
      <w:r w:rsidR="004B42EA" w:rsidRPr="00A6214D">
        <w:t>Līguma</w:t>
      </w:r>
      <w:r w:rsidRPr="00A6214D">
        <w:t xml:space="preserve"> izpildes laikā) gadījumā, ja ar pretendentu tiks noslēgt</w:t>
      </w:r>
      <w:r w:rsidR="004B42EA" w:rsidRPr="00A6214D">
        <w:t>s Līgums.</w:t>
      </w:r>
    </w:p>
    <w:p w14:paraId="29840727" w14:textId="561EF6B9" w:rsidR="00507C7C" w:rsidRDefault="00507C7C" w:rsidP="007E192E">
      <w:pPr>
        <w:pStyle w:val="Nodala11"/>
        <w:ind w:left="567" w:hanging="567"/>
      </w:pPr>
      <w:r>
        <w:t xml:space="preserve">Ārvalsts speciālistu </w:t>
      </w:r>
      <w:r w:rsidRPr="00507C7C">
        <w:t>kvalifikācijas prasības attiecībā uz izglītību, sertifikāciju un iesniedzamajiem dokumentiem:</w:t>
      </w:r>
    </w:p>
    <w:p w14:paraId="7CEBE91A" w14:textId="0DFB373C" w:rsidR="00507C7C" w:rsidRDefault="00507C7C" w:rsidP="007E192E">
      <w:pPr>
        <w:pStyle w:val="Nodala111"/>
        <w:ind w:left="1276" w:hanging="709"/>
      </w:pPr>
      <w:r>
        <w:t xml:space="preserve">Ja speciālists </w:t>
      </w:r>
      <w:r w:rsidR="00A91C25">
        <w:t>–</w:t>
      </w:r>
      <w:r>
        <w:t xml:space="preserve"> </w:t>
      </w:r>
      <w:r w:rsidR="00DB4944">
        <w:t>būvdarbu vadītājs</w:t>
      </w:r>
      <w:r w:rsidRPr="00507C7C">
        <w:t xml:space="preserve">, ir persona, kuras mītnes valsts ir Eiropas Savienības dalībvalsts  vai Eiropas Brīvās tirdzniecības asociācijas dalībvalsts un kura </w:t>
      </w:r>
      <w:r w:rsidR="00781E8D">
        <w:t xml:space="preserve">veikto būvdarbu vai </w:t>
      </w:r>
      <w:r w:rsidRPr="00507C7C">
        <w:t>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pirms iepirkuma līguma noslēgšanas būs jāiesniedz:</w:t>
      </w:r>
    </w:p>
    <w:p w14:paraId="6A786763" w14:textId="179451AF" w:rsidR="00507C7C" w:rsidRDefault="00C87B4F" w:rsidP="007E192E">
      <w:pPr>
        <w:pStyle w:val="Nodala1111"/>
        <w:ind w:left="2081"/>
      </w:pPr>
      <w:r>
        <w:t xml:space="preserve">dokumenti </w:t>
      </w:r>
      <w:r w:rsidRPr="00C87B4F">
        <w:t>vai to kopijas, kas apliecina speciālista kvalifikāciju mītnes valstī un šo dokumentu tulkojums latviešu valodā;</w:t>
      </w:r>
    </w:p>
    <w:p w14:paraId="300E6644" w14:textId="3815D047" w:rsidR="00C87B4F" w:rsidRDefault="00CF7FB8" w:rsidP="007E192E">
      <w:pPr>
        <w:pStyle w:val="Nodala1111"/>
        <w:ind w:left="2081"/>
      </w:pPr>
      <w:r>
        <w:t xml:space="preserve">pierādījumi, </w:t>
      </w:r>
      <w:r w:rsidRPr="00CF7FB8">
        <w:t>ka par speciālistu normatīvajos aktos noteiktajā kārtībā atzīšanas institūcijai ir iesniegta deklarācija par īslaicīgu profesionālo pakalpojumu sniegšanu LV reglamentētā profesijā.</w:t>
      </w:r>
    </w:p>
    <w:p w14:paraId="37E4028B" w14:textId="3CCB7CFF" w:rsidR="00E97BE2" w:rsidRDefault="00E97BE2" w:rsidP="007E192E">
      <w:pPr>
        <w:pStyle w:val="Nodala11"/>
        <w:ind w:left="567" w:hanging="567"/>
      </w:pPr>
      <w:r>
        <w:t xml:space="preserve">Ja speciālists </w:t>
      </w:r>
      <w:r w:rsidRPr="00E97BE2">
        <w:t xml:space="preserve">- </w:t>
      </w:r>
      <w:r w:rsidR="00DB4944" w:rsidRPr="00DB4944">
        <w:t>būvdarbu vadītājs</w:t>
      </w:r>
      <w:r w:rsidRPr="00E97BE2">
        <w:t xml:space="preserve"> ir no ārvalsts, kas nav Eiropas Savienības dalībvalsts vai Eiropas Brīvās tirdzniecības asociācijas dalībvalsts, tad pretendentam ir jānodrošina, ka speciālistam uz iepirkuma līguma noslēgšanas brīdi būs LV spēkā esošs būvprakses sertifikāts attiecīgajā jomā un, ka līdz iepirkuma līguma noslēgšanas brīdim, speciālists būs saņēmis LV spēkā esošu attiecīgās jomas sertifikātu, un piedāvājumam jāpievieno pretendenta parakstīts apliecinājums, ka līdz plānotajam iepirkuma līguma noslēgšanas brīdim, tas būs saņēmis LV spēkā esošu attiecīgās jomas sertifikātu un dokumentu vai to kopijas, kas apliecina speciālista kvalifikāciju mītnes valstī un šo dokumentu tulkojumu latviešu valodā.</w:t>
      </w:r>
    </w:p>
    <w:p w14:paraId="4106FFCB" w14:textId="11084748" w:rsidR="00FD13DC" w:rsidRPr="00D51145" w:rsidRDefault="00FD13DC" w:rsidP="007E192E">
      <w:pPr>
        <w:pStyle w:val="Nodala1"/>
        <w:ind w:hanging="720"/>
      </w:pPr>
      <w:bookmarkStart w:id="15" w:name="_Toc147498865"/>
      <w:r w:rsidRPr="00D51145">
        <w:t>Eiropas vienotais iepirkuma procedūras dokuments</w:t>
      </w:r>
      <w:bookmarkEnd w:id="15"/>
    </w:p>
    <w:p w14:paraId="448FF5FF" w14:textId="197DFAB1" w:rsidR="008D609B" w:rsidRDefault="00005D5F" w:rsidP="007E192E">
      <w:pPr>
        <w:pStyle w:val="Nodala11"/>
        <w:ind w:left="567" w:hanging="567"/>
      </w:pPr>
      <w:r w:rsidRPr="00692512">
        <w:t>Pretendents var iesniegt Eiropas vienoto iepirkuma procedūras dokumentu</w:t>
      </w:r>
      <w:r>
        <w:t xml:space="preserve"> (turpmāk - ESPD)</w:t>
      </w:r>
      <w:r w:rsidRPr="00692512">
        <w:t xml:space="preserve"> kā sākotnējo pierādījumu atbilstībai paziņojumā par līgumu vai Atklāta konkursa dokumentos noteiktajām pretendentu atlases (kvalifikācijas) prasībām</w:t>
      </w:r>
      <w:r w:rsidR="007F6027">
        <w:t>.</w:t>
      </w:r>
    </w:p>
    <w:p w14:paraId="609819FD" w14:textId="57FBAD50" w:rsidR="00005D5F" w:rsidRDefault="00005D5F" w:rsidP="007E192E">
      <w:pPr>
        <w:pStyle w:val="Nodala11"/>
        <w:ind w:left="567" w:hanging="567"/>
      </w:pPr>
      <w:r w:rsidRPr="00692512">
        <w:t>Komisija ir tiesīga jebkurā Atklāta konkursa stadijā pieprasīt iesniegt kvalifikāciju apliecinošus dokumentus, dodot termiņu to iesniegšanai ne ilgāk kā 5 (piecas) darba dienas</w:t>
      </w:r>
      <w:r>
        <w:t>.</w:t>
      </w:r>
    </w:p>
    <w:p w14:paraId="6D34AF60" w14:textId="3F036CCD" w:rsidR="00005D5F" w:rsidRPr="00005D5F" w:rsidRDefault="00005D5F" w:rsidP="007E192E">
      <w:pPr>
        <w:pStyle w:val="Nodala11"/>
        <w:ind w:left="567" w:hanging="567"/>
      </w:pPr>
      <w:r>
        <w:t>ESPD</w:t>
      </w:r>
      <w:r w:rsidRPr="00692512">
        <w:t xml:space="preserve"> veidlapu paraugus nosaka Eiropas Komisijas 2016.gada 5.janvāra Īstenošanas regula 2016/7, ar ko nosaka standarta veidlapu Eiropas vienotajam iepirkuma procedūras dokumentam </w:t>
      </w:r>
      <w:hyperlink r:id="rId25" w:history="1">
        <w:r w:rsidRPr="00692512">
          <w:rPr>
            <w:color w:val="0000FF"/>
            <w:u w:val="single"/>
          </w:rPr>
          <w:t>http://espd.eis.gov.lv/</w:t>
        </w:r>
      </w:hyperlink>
      <w:r w:rsidRPr="00005D5F">
        <w:t>.</w:t>
      </w:r>
    </w:p>
    <w:p w14:paraId="0171C447" w14:textId="5AB15151" w:rsidR="00005D5F" w:rsidRPr="00825E9C" w:rsidRDefault="00005D5F" w:rsidP="007E192E">
      <w:pPr>
        <w:pStyle w:val="Nodala11"/>
        <w:ind w:left="567" w:hanging="567"/>
      </w:pPr>
      <w:r w:rsidRPr="00872283">
        <w:t xml:space="preserve">Kā sākotnējo pierādījumu, lai apliecinātu atbilstību Nolikuma </w:t>
      </w:r>
      <w:r>
        <w:t>7</w:t>
      </w:r>
      <w:r w:rsidRPr="00872283">
        <w:t xml:space="preserve">. punkta prasībām, pretendents ir tiesīgs iesniegt </w:t>
      </w:r>
      <w:r>
        <w:t>ESPD</w:t>
      </w:r>
      <w:r w:rsidRPr="00872283">
        <w:t xml:space="preserve">, kurā </w:t>
      </w:r>
      <w:r w:rsidRPr="00A03568">
        <w:t xml:space="preserve">aizpildīta </w:t>
      </w:r>
      <w:r w:rsidR="00916AD7" w:rsidRPr="00B56CA5">
        <w:t>I</w:t>
      </w:r>
      <w:r w:rsidR="0068029A" w:rsidRPr="00B56CA5">
        <w:t xml:space="preserve"> </w:t>
      </w:r>
      <w:r w:rsidR="00916AD7" w:rsidRPr="00B56CA5">
        <w:t>daļa</w:t>
      </w:r>
      <w:r w:rsidR="007C00B3" w:rsidRPr="00B56CA5">
        <w:t>,</w:t>
      </w:r>
      <w:r w:rsidR="00916AD7" w:rsidRPr="00B56CA5">
        <w:t xml:space="preserve"> </w:t>
      </w:r>
      <w:r w:rsidRPr="00B56CA5">
        <w:t>II daļa, III daļa, IV daļa</w:t>
      </w:r>
      <w:r w:rsidR="00AA5689" w:rsidRPr="00B56CA5">
        <w:t xml:space="preserve"> </w:t>
      </w:r>
      <w:r w:rsidRPr="00B56CA5">
        <w:t>un VI daļa</w:t>
      </w:r>
      <w:r w:rsidRPr="000A3B42">
        <w:t xml:space="preserve">. Ja pretendents izvēlējies iesniegt </w:t>
      </w:r>
      <w:r>
        <w:t>ESPD</w:t>
      </w:r>
      <w:r w:rsidRPr="000A3B42">
        <w:t>, lai apliecinātu</w:t>
      </w:r>
      <w:r w:rsidRPr="00872283">
        <w:t xml:space="preserve">, ka tas atbilst iepirkuma procedūras dokumentos noteiktajām pretendentu atlases prasībām, tas iesniedz šo </w:t>
      </w:r>
      <w:r w:rsidRPr="00872283">
        <w:lastRenderedPageBreak/>
        <w:t xml:space="preserve">dokumentu arī par katru personu, uz kuras iespējām pretendents balstās, lai apliecinātu, ka tā kvalifikācija atbilst iepirkuma procedūras dokumentos noteiktajām prasībām, un par tā norādīto apakšuzņēmēju, kura sniedzamo pakalpojumu </w:t>
      </w:r>
      <w:r w:rsidR="00781E8D">
        <w:t xml:space="preserve">vai veicamo būvdarbu </w:t>
      </w:r>
      <w:r w:rsidRPr="00872283">
        <w:t xml:space="preserve">vērtība ir vismaz </w:t>
      </w:r>
      <w:r w:rsidR="007B6A80">
        <w:t xml:space="preserve">10 000 </w:t>
      </w:r>
      <w:proofErr w:type="spellStart"/>
      <w:r w:rsidR="007B6A80" w:rsidRPr="007B6A80">
        <w:rPr>
          <w:i/>
        </w:rPr>
        <w:t>euro</w:t>
      </w:r>
      <w:proofErr w:type="spellEnd"/>
      <w:r w:rsidRPr="00872283">
        <w:t xml:space="preserve">. Piegādātāju apvienība iesniedz atsevišķu </w:t>
      </w:r>
      <w:r>
        <w:t>ESPD</w:t>
      </w:r>
      <w:r w:rsidRPr="00872283">
        <w:t xml:space="preserve">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w:t>
      </w:r>
      <w:r>
        <w:t>ESPD</w:t>
      </w:r>
      <w:r w:rsidRPr="00872283">
        <w:t xml:space="preserve"> var EIS tīmekļvietnē izveidotā rīkā (adrese – </w:t>
      </w:r>
      <w:hyperlink r:id="rId26" w:history="1">
        <w:r w:rsidRPr="00C207EC">
          <w:rPr>
            <w:color w:val="0000FF"/>
            <w:u w:val="single"/>
          </w:rPr>
          <w:t>http://espd.eis.gov.lv/</w:t>
        </w:r>
      </w:hyperlink>
      <w:r w:rsidRPr="00C207EC">
        <w:t>)</w:t>
      </w:r>
      <w:r w:rsidRPr="00872283">
        <w:t>, tad to saglabāt un iesniegt pasūtītājam EIS e-konkursu apakšsistēmā</w:t>
      </w:r>
      <w:r w:rsidR="00A4038A">
        <w:t>.</w:t>
      </w:r>
    </w:p>
    <w:p w14:paraId="24B00AD4" w14:textId="45AEF3E4" w:rsidR="005745FE" w:rsidRPr="00967F00" w:rsidRDefault="00005D5F" w:rsidP="007E192E">
      <w:pPr>
        <w:pStyle w:val="Nodala11"/>
        <w:ind w:left="567" w:hanging="567"/>
      </w:pPr>
      <w:r w:rsidRPr="00692512">
        <w:t xml:space="preserve">Pretendents var iesniegt Komisijai </w:t>
      </w:r>
      <w:r>
        <w:t>ESPD</w:t>
      </w:r>
      <w:r w:rsidRPr="00692512">
        <w:t>, kas ir bijis iesniegts citā iepirkuma procedūrā, ja tas apliecina, ka tajā iekļautā informācija ir pareiza</w:t>
      </w:r>
      <w:r w:rsidR="00DF3DB4">
        <w:t>.</w:t>
      </w:r>
    </w:p>
    <w:p w14:paraId="109C224A" w14:textId="4248EC77" w:rsidR="00802C4A" w:rsidRPr="000537F9" w:rsidRDefault="00802C4A" w:rsidP="007E192E">
      <w:pPr>
        <w:pStyle w:val="Nodala1"/>
      </w:pPr>
      <w:bookmarkStart w:id="16" w:name="_Toc147498866"/>
      <w:r w:rsidRPr="000537F9">
        <w:t>T</w:t>
      </w:r>
      <w:r w:rsidR="00766954">
        <w:t xml:space="preserve">ehniskais </w:t>
      </w:r>
      <w:r w:rsidRPr="000537F9">
        <w:t>piedāvājums</w:t>
      </w:r>
      <w:bookmarkEnd w:id="16"/>
    </w:p>
    <w:p w14:paraId="4AA4B33A" w14:textId="222DF840" w:rsidR="006F70D2" w:rsidRDefault="00845B8A" w:rsidP="007E192E">
      <w:pPr>
        <w:pStyle w:val="Nodala11"/>
        <w:ind w:left="567" w:hanging="567"/>
      </w:pPr>
      <w:r w:rsidRPr="009A3A2A">
        <w:t xml:space="preserve">Pretendents, iesniedzot pieteikumu Atklātā konkursā </w:t>
      </w:r>
      <w:r w:rsidR="00DE26D8" w:rsidRPr="009A3A2A">
        <w:rPr>
          <w:i/>
        </w:rPr>
        <w:t>(</w:t>
      </w:r>
      <w:r w:rsidR="00410ECD">
        <w:rPr>
          <w:i/>
        </w:rPr>
        <w:t>2</w:t>
      </w:r>
      <w:r w:rsidRPr="009A3A2A">
        <w:rPr>
          <w:i/>
        </w:rPr>
        <w:t>.pielikums)</w:t>
      </w:r>
      <w:r w:rsidRPr="009A3A2A">
        <w:t xml:space="preserve">, ar tā parakstīšanu apliecina, ka ir iepazinies ar Atklāta konkursa nolikumam pievienoto Tehnisko specifikāciju </w:t>
      </w:r>
      <w:r w:rsidRPr="009A3A2A">
        <w:rPr>
          <w:i/>
        </w:rPr>
        <w:t>(</w:t>
      </w:r>
      <w:r w:rsidR="005A334C">
        <w:rPr>
          <w:i/>
        </w:rPr>
        <w:t>1</w:t>
      </w:r>
      <w:r w:rsidRPr="009A3A2A">
        <w:rPr>
          <w:i/>
        </w:rPr>
        <w:t xml:space="preserve">.pielikums), </w:t>
      </w:r>
      <w:r w:rsidRPr="009A3A2A">
        <w:t>pretendentam tā ir skaidri saprotama un izpildāma, un</w:t>
      </w:r>
      <w:r w:rsidR="00AC384A" w:rsidRPr="009A3A2A">
        <w:t xml:space="preserve"> pretendents</w:t>
      </w:r>
      <w:r w:rsidRPr="009A3A2A">
        <w:t xml:space="preserve"> apliecina, ka apņemas nodrošināt visas Tehniskajā specifikācijā noteiktās prasības.</w:t>
      </w:r>
    </w:p>
    <w:p w14:paraId="50DC17FF" w14:textId="5D45B9BB" w:rsidR="00CF3F56" w:rsidRPr="009A3A2A" w:rsidRDefault="006F70D2" w:rsidP="007E192E">
      <w:pPr>
        <w:pStyle w:val="Nodala11"/>
        <w:ind w:left="567" w:hanging="567"/>
      </w:pPr>
      <w:r>
        <w:t>Pretenden</w:t>
      </w:r>
      <w:r w:rsidR="00C55C4C">
        <w:t xml:space="preserve">ts </w:t>
      </w:r>
      <w:r w:rsidR="00C55C4C" w:rsidRPr="00C55C4C">
        <w:t xml:space="preserve">pieteikumā Atklātām konkursam </w:t>
      </w:r>
      <w:r w:rsidR="00C55C4C" w:rsidRPr="003500A2">
        <w:rPr>
          <w:i/>
        </w:rPr>
        <w:t>(</w:t>
      </w:r>
      <w:r w:rsidR="00410ECD">
        <w:rPr>
          <w:i/>
        </w:rPr>
        <w:t>2</w:t>
      </w:r>
      <w:r w:rsidR="00C55C4C" w:rsidRPr="003500A2">
        <w:rPr>
          <w:i/>
        </w:rPr>
        <w:t xml:space="preserve">.pielikums) </w:t>
      </w:r>
      <w:r w:rsidR="00C55C4C" w:rsidRPr="003500A2">
        <w:t xml:space="preserve">norāda </w:t>
      </w:r>
      <w:r w:rsidR="00C55C4C" w:rsidRPr="003500A2">
        <w:rPr>
          <w:b/>
        </w:rPr>
        <w:t>garantijas termiņu</w:t>
      </w:r>
      <w:r w:rsidR="00C55C4C" w:rsidRPr="003500A2">
        <w:t xml:space="preserve"> būvdarbiem un pielietotajiem materiāliem, inženiertehniskajām iekārtām, piegādātajām un uzstādītajām precēm un apliecina, ka Darbi tiks veikti atbilstoši LR normatīvo aktu prasībām un būvdarbos tiks pielietoti tikai sertificēti materiāli atbilstoši ES vai ekvivalentiem standartiem un LR būvnormatīviem.</w:t>
      </w:r>
    </w:p>
    <w:p w14:paraId="5B02F3CD" w14:textId="4A9571E1" w:rsidR="00A93738" w:rsidRPr="00443D14" w:rsidRDefault="00A93738" w:rsidP="007E192E">
      <w:pPr>
        <w:pStyle w:val="Nodala11"/>
        <w:ind w:left="567" w:hanging="567"/>
        <w:rPr>
          <w:color w:val="FF0000"/>
        </w:rPr>
      </w:pPr>
      <w:r w:rsidRPr="009445B1">
        <w:t xml:space="preserve">Pretendents, iesniedzot </w:t>
      </w:r>
      <w:r w:rsidRPr="003500A2">
        <w:t xml:space="preserve">pieteikumu </w:t>
      </w:r>
      <w:r w:rsidR="00CC5558" w:rsidRPr="00CC5558">
        <w:t xml:space="preserve">Atklātā konkursā </w:t>
      </w:r>
      <w:r w:rsidR="00CC5558" w:rsidRPr="00CC5558">
        <w:rPr>
          <w:i/>
        </w:rPr>
        <w:t>(</w:t>
      </w:r>
      <w:r w:rsidR="00410ECD">
        <w:rPr>
          <w:i/>
        </w:rPr>
        <w:t>2</w:t>
      </w:r>
      <w:r w:rsidR="00CC5558" w:rsidRPr="00CC5558">
        <w:rPr>
          <w:i/>
        </w:rPr>
        <w:t>.pielikums)</w:t>
      </w:r>
      <w:r w:rsidRPr="003500A2">
        <w:t xml:space="preserve">, ar tā parakstīšanu apliecina, ka tā rīcībā ir atbilstoši resursu Līguma izpildei. </w:t>
      </w:r>
    </w:p>
    <w:p w14:paraId="2971D5B2" w14:textId="4960A83D" w:rsidR="004E146D" w:rsidRPr="00307FEF" w:rsidRDefault="004E146D" w:rsidP="007E192E">
      <w:pPr>
        <w:pStyle w:val="Nodala11"/>
        <w:ind w:left="567" w:hanging="567"/>
      </w:pPr>
      <w:r w:rsidRPr="00307FEF">
        <w:t>Pretendents</w:t>
      </w:r>
      <w:r w:rsidR="00193B76" w:rsidRPr="00307FEF">
        <w:t>,</w:t>
      </w:r>
      <w:r w:rsidRPr="00307FEF">
        <w:t xml:space="preserve"> </w:t>
      </w:r>
      <w:r w:rsidR="00193B76" w:rsidRPr="00307FEF">
        <w:t>iesniedzot pieteikumu Atklātā konkursā (</w:t>
      </w:r>
      <w:r w:rsidR="00410ECD">
        <w:rPr>
          <w:i/>
        </w:rPr>
        <w:t>2</w:t>
      </w:r>
      <w:r w:rsidR="00193B76" w:rsidRPr="00307FEF">
        <w:rPr>
          <w:i/>
        </w:rPr>
        <w:t>. pielikums</w:t>
      </w:r>
      <w:r w:rsidR="00193B76" w:rsidRPr="00307FEF">
        <w:t xml:space="preserve">), ar tā parakstīšanu apliecina, ka piekrīt veikt </w:t>
      </w:r>
      <w:r w:rsidR="00193B76" w:rsidRPr="007A2615">
        <w:t xml:space="preserve">Tehniskajā specifikācijā noteiktos </w:t>
      </w:r>
      <w:r w:rsidR="00FE6684">
        <w:t>darbus</w:t>
      </w:r>
      <w:r w:rsidR="00193B76" w:rsidRPr="007A2615">
        <w:t xml:space="preserve"> atbilstoši Pasūtītāja darbu izpildes grafikam (</w:t>
      </w:r>
      <w:r w:rsidR="00AE52AF" w:rsidRPr="007A2615">
        <w:rPr>
          <w:i/>
        </w:rPr>
        <w:t>7</w:t>
      </w:r>
      <w:r w:rsidR="00193B76" w:rsidRPr="007A2615">
        <w:rPr>
          <w:i/>
        </w:rPr>
        <w:t>. pielikums</w:t>
      </w:r>
      <w:r w:rsidR="00193B76" w:rsidRPr="007A2615">
        <w:t>)</w:t>
      </w:r>
      <w:r w:rsidR="009445B1" w:rsidRPr="007A2615">
        <w:t>.</w:t>
      </w:r>
      <w:r w:rsidR="00193B76" w:rsidRPr="007A2615">
        <w:t xml:space="preserve"> </w:t>
      </w:r>
      <w:r w:rsidR="009445B1" w:rsidRPr="007A2615">
        <w:t>Darbu izpildes grafiks pretendentam nav jāaizpilda un piedāvājumā nav jāiesniedz.</w:t>
      </w:r>
    </w:p>
    <w:p w14:paraId="0B3A7FBE" w14:textId="77777777" w:rsidR="00740A0C" w:rsidRDefault="009375CD" w:rsidP="007E192E">
      <w:pPr>
        <w:pStyle w:val="Nodala11"/>
        <w:ind w:left="567" w:hanging="567"/>
      </w:pPr>
      <w:r w:rsidRPr="003500A2">
        <w:t xml:space="preserve">Pretendents </w:t>
      </w:r>
      <w:r w:rsidR="00740A0C">
        <w:t xml:space="preserve">tehniskajā piedāvājumā </w:t>
      </w:r>
      <w:r w:rsidRPr="003500A2">
        <w:t>iesniedz</w:t>
      </w:r>
      <w:r w:rsidR="00740A0C">
        <w:t>:</w:t>
      </w:r>
      <w:r w:rsidRPr="003500A2">
        <w:t xml:space="preserve"> </w:t>
      </w:r>
    </w:p>
    <w:p w14:paraId="2A558508" w14:textId="77777777" w:rsidR="00D36411" w:rsidRPr="00D36411" w:rsidRDefault="00387673" w:rsidP="007E192E">
      <w:pPr>
        <w:pStyle w:val="Nodala111"/>
        <w:ind w:left="1276" w:hanging="709"/>
        <w:rPr>
          <w:i/>
        </w:rPr>
      </w:pPr>
      <w:r w:rsidRPr="005E7E4F">
        <w:t>Darbu izpildes risku analīzi atbilstoši Atklāta konkursa nolikuma formai “Darbu izpildes risku analīze” (</w:t>
      </w:r>
      <w:r w:rsidRPr="00410ECD">
        <w:rPr>
          <w:i/>
        </w:rPr>
        <w:t>8.pielikums</w:t>
      </w:r>
      <w:r w:rsidRPr="005E7E4F">
        <w:t>). Lai veiktu kvalitatīvu un kvantitatīvu risku analīzi un to novēršanas vai ietekmes mazināšanas definēšanu, risku novērtēšana tiek veikta vienotā “RISKU ANALĪZES MATRICĀ”, ņemot vērā Atklāta konkursa Tehniskajā specifikācijā un iepirkuma līgumā noteiktos pienākumus un veicamos darbus. Risku novēršanas vai ietekmes mazināšanas pasākumi jāpamato ar konkrētām darbībām vai preventīviem pasākumiem, kas var mazināt risku iestāšanos un ir saskaņā ar Tehniskās specifikācijas un iepirkuma līguma projekta nosacījumiem</w:t>
      </w:r>
      <w:r w:rsidR="005E7E4F">
        <w:t>;</w:t>
      </w:r>
      <w:r w:rsidR="00D36411" w:rsidRPr="00D36411">
        <w:t xml:space="preserve"> </w:t>
      </w:r>
    </w:p>
    <w:p w14:paraId="2A01CFF6" w14:textId="0E650392" w:rsidR="00353EBC" w:rsidRPr="005C62F1" w:rsidRDefault="00D36411" w:rsidP="007E192E">
      <w:pPr>
        <w:pStyle w:val="Nodala111"/>
        <w:ind w:left="1276" w:hanging="709"/>
        <w:rPr>
          <w:i/>
        </w:rPr>
      </w:pPr>
      <w:r w:rsidRPr="00D36411">
        <w:t xml:space="preserve">Lai pretendents izpildītu Atklāta konkursa nolikuma </w:t>
      </w:r>
      <w:r w:rsidR="00A378F9">
        <w:t>9</w:t>
      </w:r>
      <w:r w:rsidRPr="00D36411">
        <w:t>.</w:t>
      </w:r>
      <w:r>
        <w:t>5</w:t>
      </w:r>
      <w:r w:rsidRPr="00D36411">
        <w:t>.</w:t>
      </w:r>
      <w:r w:rsidR="00C05BA8">
        <w:t>1</w:t>
      </w:r>
      <w:r w:rsidRPr="00D36411">
        <w:t xml:space="preserve">. punktā prasīto atbilstību, pretendents piedāvājumā iesniedz Darbu izpildes risku analīzi ar pilnīgu informāciju visās ailēs, pie katra riska norādot riska ietekmi uz projekta realizāciju, iekļaujot vismaz </w:t>
      </w:r>
      <w:r w:rsidRPr="00D36411">
        <w:rPr>
          <w:b/>
        </w:rPr>
        <w:t>2 (divus)</w:t>
      </w:r>
      <w:r w:rsidRPr="00D36411">
        <w:t xml:space="preserve"> </w:t>
      </w:r>
      <w:r w:rsidR="00606C43">
        <w:t xml:space="preserve">risku </w:t>
      </w:r>
      <w:r w:rsidRPr="00D36411">
        <w:t>mazināšanas/novēršanas pasākumus un priekšlikumus (rīcību) radīto seku novēršanai (ja attiecināms uz konkrēto risku).</w:t>
      </w:r>
    </w:p>
    <w:p w14:paraId="2EC27AFF" w14:textId="32A98C05" w:rsidR="009375CD" w:rsidRPr="003500A2" w:rsidRDefault="009375CD" w:rsidP="007E192E">
      <w:pPr>
        <w:pStyle w:val="Nodala111"/>
        <w:ind w:left="1276" w:hanging="709"/>
      </w:pPr>
      <w:r w:rsidRPr="003500A2">
        <w:t xml:space="preserve">Pasūtītāja pārstāvja parakstītu </w:t>
      </w:r>
      <w:r w:rsidRPr="00740A0C">
        <w:rPr>
          <w:b/>
        </w:rPr>
        <w:t>veidlapu par piedalīšanos objekta apskatē</w:t>
      </w:r>
      <w:r w:rsidR="000C7FCA" w:rsidRPr="003500A2">
        <w:t>.</w:t>
      </w:r>
    </w:p>
    <w:p w14:paraId="2179D91A" w14:textId="77777777" w:rsidR="00CF3F56" w:rsidRPr="00B556C6" w:rsidRDefault="00CF3F56" w:rsidP="007E192E">
      <w:pPr>
        <w:pStyle w:val="Nodala1"/>
        <w:ind w:left="851" w:hanging="851"/>
      </w:pPr>
      <w:bookmarkStart w:id="17" w:name="_Toc147498867"/>
      <w:r w:rsidRPr="00B556C6">
        <w:t>Finanšu piedāvājums</w:t>
      </w:r>
      <w:bookmarkEnd w:id="17"/>
    </w:p>
    <w:p w14:paraId="5A8A8DFD" w14:textId="52C03766" w:rsidR="00FE62A6" w:rsidRPr="00D628B6" w:rsidRDefault="00615F63" w:rsidP="007E192E">
      <w:pPr>
        <w:pStyle w:val="Nodala11"/>
        <w:ind w:left="567" w:hanging="567"/>
      </w:pPr>
      <w:r w:rsidRPr="00D628B6">
        <w:t xml:space="preserve">Finanšu piedāvājumu </w:t>
      </w:r>
      <w:r w:rsidR="002B768B" w:rsidRPr="00D628B6">
        <w:t>pretendents sagatavo atbilstoši Atklāta konkursa nolikuma pieliku</w:t>
      </w:r>
      <w:r w:rsidR="006538D2" w:rsidRPr="00D628B6">
        <w:t>ma pielikumā</w:t>
      </w:r>
      <w:r w:rsidR="002B768B" w:rsidRPr="00D628B6">
        <w:t xml:space="preserve"> </w:t>
      </w:r>
      <w:r w:rsidR="006538D2" w:rsidRPr="00D628B6">
        <w:t xml:space="preserve">pievienotajai formai </w:t>
      </w:r>
      <w:r w:rsidR="008C0D93" w:rsidRPr="00D628B6">
        <w:rPr>
          <w:i/>
        </w:rPr>
        <w:t>(</w:t>
      </w:r>
      <w:r w:rsidR="0073633F">
        <w:rPr>
          <w:i/>
        </w:rPr>
        <w:t>9</w:t>
      </w:r>
      <w:r w:rsidR="002B768B" w:rsidRPr="00D628B6">
        <w:rPr>
          <w:i/>
        </w:rPr>
        <w:t>.pielikums</w:t>
      </w:r>
      <w:r w:rsidR="006538D2" w:rsidRPr="00D628B6">
        <w:rPr>
          <w:i/>
        </w:rPr>
        <w:softHyphen/>
      </w:r>
      <w:r w:rsidR="006538D2" w:rsidRPr="00D628B6">
        <w:t>),</w:t>
      </w:r>
      <w:r w:rsidR="00C933CF" w:rsidRPr="00D628B6">
        <w:t xml:space="preserve"> ievērojot Tehniskās specifikācijas </w:t>
      </w:r>
      <w:r w:rsidR="00270B8E" w:rsidRPr="00D628B6">
        <w:t xml:space="preserve">nosacījumus. </w:t>
      </w:r>
      <w:r w:rsidR="001C54B7" w:rsidRPr="001C54B7">
        <w:rPr>
          <w:b/>
        </w:rPr>
        <w:t xml:space="preserve">Pretendents papildus pievieno rediģējamu elektroniska faila formātu </w:t>
      </w:r>
      <w:r w:rsidR="001C54B7" w:rsidRPr="001C54B7">
        <w:rPr>
          <w:b/>
          <w:i/>
        </w:rPr>
        <w:t xml:space="preserve">(MS </w:t>
      </w:r>
      <w:proofErr w:type="spellStart"/>
      <w:r w:rsidR="001C54B7" w:rsidRPr="001C54B7">
        <w:rPr>
          <w:b/>
          <w:i/>
        </w:rPr>
        <w:t>excel</w:t>
      </w:r>
      <w:proofErr w:type="spellEnd"/>
      <w:r w:rsidR="001C54B7" w:rsidRPr="001C54B7">
        <w:rPr>
          <w:b/>
          <w:i/>
        </w:rPr>
        <w:t>)</w:t>
      </w:r>
      <w:r w:rsidR="001C54B7" w:rsidRPr="001C54B7">
        <w:rPr>
          <w:i/>
        </w:rPr>
        <w:t>.</w:t>
      </w:r>
    </w:p>
    <w:p w14:paraId="64AAF19C" w14:textId="4E36626B" w:rsidR="004C7E76" w:rsidRPr="00BD0430" w:rsidRDefault="001C238B" w:rsidP="007E192E">
      <w:pPr>
        <w:pStyle w:val="Nodala11"/>
        <w:ind w:left="567" w:hanging="567"/>
      </w:pPr>
      <w:bookmarkStart w:id="18" w:name="_Hlk123738493"/>
      <w:r w:rsidRPr="00BD0430">
        <w:rPr>
          <w:bCs/>
        </w:rPr>
        <w:lastRenderedPageBreak/>
        <w:t>Izstrādājot finanšu piedāvājumu</w:t>
      </w:r>
      <w:r w:rsidR="004830F6" w:rsidRPr="00BD0430">
        <w:rPr>
          <w:bCs/>
        </w:rPr>
        <w:t xml:space="preserve">, jānorāda cenas un apjomi </w:t>
      </w:r>
      <w:r w:rsidR="009734E3" w:rsidRPr="00BD0430">
        <w:rPr>
          <w:bCs/>
        </w:rPr>
        <w:t>vis</w:t>
      </w:r>
      <w:r w:rsidR="004830F6" w:rsidRPr="00BD0430">
        <w:rPr>
          <w:bCs/>
        </w:rPr>
        <w:t>ām</w:t>
      </w:r>
      <w:r w:rsidR="00CA7720" w:rsidRPr="00BD0430">
        <w:rPr>
          <w:bCs/>
        </w:rPr>
        <w:t xml:space="preserve"> finanšu piedāvājuma veidnē iekļauta</w:t>
      </w:r>
      <w:r w:rsidR="004830F6" w:rsidRPr="00BD0430">
        <w:rPr>
          <w:bCs/>
        </w:rPr>
        <w:t>jām</w:t>
      </w:r>
      <w:r w:rsidR="009734E3" w:rsidRPr="00BD0430">
        <w:rPr>
          <w:bCs/>
        </w:rPr>
        <w:t xml:space="preserve"> pozīcij</w:t>
      </w:r>
      <w:r w:rsidR="004830F6" w:rsidRPr="00BD0430">
        <w:rPr>
          <w:bCs/>
        </w:rPr>
        <w:t>ām</w:t>
      </w:r>
      <w:r w:rsidR="009734E3" w:rsidRPr="00BD0430">
        <w:rPr>
          <w:bCs/>
        </w:rPr>
        <w:t>, nav pieļaujama jaunu</w:t>
      </w:r>
      <w:r w:rsidR="00CA7720" w:rsidRPr="00BD0430">
        <w:rPr>
          <w:bCs/>
        </w:rPr>
        <w:t xml:space="preserve"> pozīciju un apjomu iekļaušana</w:t>
      </w:r>
      <w:r w:rsidR="009734E3" w:rsidRPr="00BD0430">
        <w:rPr>
          <w:bCs/>
        </w:rPr>
        <w:t>, kā arī esošo mainīšana</w:t>
      </w:r>
      <w:bookmarkEnd w:id="18"/>
      <w:r w:rsidR="009734E3" w:rsidRPr="00BD0430">
        <w:rPr>
          <w:bCs/>
        </w:rPr>
        <w:t>.</w:t>
      </w:r>
    </w:p>
    <w:p w14:paraId="1C792061" w14:textId="176A8375" w:rsidR="00CA7720" w:rsidRPr="0059461F" w:rsidRDefault="00CA7720" w:rsidP="007E192E">
      <w:pPr>
        <w:pStyle w:val="Nodala11"/>
        <w:ind w:left="567" w:hanging="567"/>
      </w:pPr>
      <w:bookmarkStart w:id="19" w:name="_Hlk123738513"/>
      <w:r w:rsidRPr="0059461F">
        <w:t>Finanšu piedāvājumā visas cenas</w:t>
      </w:r>
      <w:r w:rsidRPr="0059461F">
        <w:rPr>
          <w:lang w:val="de-DE"/>
        </w:rPr>
        <w:t xml:space="preserve"> jāizsaka </w:t>
      </w:r>
      <w:r w:rsidRPr="0059461F">
        <w:rPr>
          <w:i/>
          <w:iCs/>
          <w:lang w:val="de-DE"/>
        </w:rPr>
        <w:t>euro</w:t>
      </w:r>
      <w:r w:rsidRPr="0059461F">
        <w:rPr>
          <w:lang w:val="de-DE"/>
        </w:rPr>
        <w:t xml:space="preserve"> (</w:t>
      </w:r>
      <w:r w:rsidRPr="0059461F">
        <w:t>EUR bez PVN) un piedāvā</w:t>
      </w:r>
      <w:r w:rsidRPr="0059461F">
        <w:rPr>
          <w:lang w:val="pt-PT"/>
        </w:rPr>
        <w:t xml:space="preserve">juma cenas jāaprēķina un jānorāda ar precizitāti </w:t>
      </w:r>
      <w:r w:rsidRPr="0059461F">
        <w:rPr>
          <w:lang w:val="it-IT"/>
        </w:rPr>
        <w:t>2</w:t>
      </w:r>
      <w:r w:rsidRPr="0059461F">
        <w:t> (divas) zīmes aiz komata. Ja būs norādītas vairāk kā 2 (divas) zīmes aiz komata, noapaļoš</w:t>
      </w:r>
      <w:r w:rsidR="00C62AE3" w:rsidRPr="0059461F">
        <w:t>ana netiks veikta un K</w:t>
      </w:r>
      <w:r w:rsidRPr="0059461F">
        <w:t>omisija ņems vērā tikai 2 (divas) zīmes aiz komata</w:t>
      </w:r>
      <w:bookmarkEnd w:id="19"/>
      <w:r w:rsidRPr="0059461F">
        <w:t>.</w:t>
      </w:r>
    </w:p>
    <w:p w14:paraId="6C41D826" w14:textId="63A3D04F" w:rsidR="006538D2" w:rsidRPr="0059461F" w:rsidRDefault="007B4F97" w:rsidP="007E192E">
      <w:pPr>
        <w:pStyle w:val="Nodala11"/>
        <w:ind w:left="567" w:hanging="567"/>
      </w:pPr>
      <w:r w:rsidRPr="0059461F">
        <w:t xml:space="preserve">Finanšu </w:t>
      </w:r>
      <w:r w:rsidRPr="0059461F">
        <w:rPr>
          <w:bCs/>
        </w:rPr>
        <w:t>piedāvājumu un Tāmes jāizstrādā atbilstoši Ministru kabineta 2017.gada 3.maija noteikumiem Nr. 239 “Noteikumi par Latvijas būvnormatīvu LBN 501-17 “</w:t>
      </w:r>
      <w:proofErr w:type="spellStart"/>
      <w:r w:rsidRPr="0059461F">
        <w:rPr>
          <w:bCs/>
        </w:rPr>
        <w:t>Būvizmaksu</w:t>
      </w:r>
      <w:proofErr w:type="spellEnd"/>
      <w:r w:rsidRPr="0059461F">
        <w:rPr>
          <w:bCs/>
        </w:rPr>
        <w:t xml:space="preserve"> noteikšanas kārtība””.</w:t>
      </w:r>
    </w:p>
    <w:p w14:paraId="1E7B6076" w14:textId="43FAEA69" w:rsidR="00C368E6" w:rsidRPr="00FD7022" w:rsidRDefault="00C368E6" w:rsidP="007E192E">
      <w:pPr>
        <w:pStyle w:val="Nodala11"/>
        <w:ind w:left="567" w:hanging="567"/>
      </w:pPr>
      <w:r>
        <w:t xml:space="preserve">Gadījumos, </w:t>
      </w:r>
      <w:r w:rsidRPr="00C368E6">
        <w:t xml:space="preserve">kad pretendents piedāvā ekvivalentu būvprojektā iekļautas specifiskas izcelsmes vai konkrēta piegādātāja precei vai zīmolam, pretendents attiecīgās Tāmes kolonas (Būvdarbu nosaukums, marka) šūnā, </w:t>
      </w:r>
      <w:r w:rsidRPr="00C368E6">
        <w:rPr>
          <w:b/>
        </w:rPr>
        <w:t>svītro konkrēto teksta daļu un papildina ar konkrēto ekvivalento izstrādājumu</w:t>
      </w:r>
      <w:r w:rsidRPr="00C368E6">
        <w:t xml:space="preserve">, attiecīgo šūnu iekrāsojot kontrastējošā tonī. Papildus savam piedāvājumam pretendents iesniedz ekvivalento izstrādājumu pārskatu ar atsaucēm uz finanšu piedāvājuma tāmēm un pozīcijām, kurās piedāvāts ekvivalents, kā arī pievieno visu nepieciešamo tehnisko dokumentāciju. Ja pretendents nepiedāvā ekvivalentu, tad pretendents </w:t>
      </w:r>
      <w:r w:rsidRPr="00C368E6">
        <w:rPr>
          <w:b/>
        </w:rPr>
        <w:t>dzēš</w:t>
      </w:r>
      <w:r w:rsidRPr="00C368E6">
        <w:t xml:space="preserve"> konkrēto teksta daļu </w:t>
      </w:r>
      <w:r w:rsidRPr="00C368E6">
        <w:rPr>
          <w:b/>
          <w:i/>
        </w:rPr>
        <w:t>“vai ekvivalents”</w:t>
      </w:r>
      <w:r w:rsidRPr="00C368E6">
        <w:rPr>
          <w:i/>
        </w:rPr>
        <w:t xml:space="preserve"> </w:t>
      </w:r>
      <w:r w:rsidRPr="00C368E6">
        <w:t>tāmes kolonās.</w:t>
      </w:r>
    </w:p>
    <w:p w14:paraId="059CE486" w14:textId="77777777" w:rsidR="00CF7F22" w:rsidRPr="002456B1" w:rsidRDefault="00CF7F22" w:rsidP="007E192E">
      <w:pPr>
        <w:pStyle w:val="Nodala1"/>
        <w:ind w:hanging="720"/>
      </w:pPr>
      <w:bookmarkStart w:id="20" w:name="_Toc147498868"/>
      <w:r w:rsidRPr="000537F9">
        <w:t>P</w:t>
      </w:r>
      <w:r w:rsidR="002456B1">
        <w:t>iedāvājumu izvērtēšana</w:t>
      </w:r>
      <w:bookmarkEnd w:id="20"/>
    </w:p>
    <w:p w14:paraId="3926B156" w14:textId="098D3728" w:rsidR="00002EB8" w:rsidRDefault="00D536D9" w:rsidP="007E192E">
      <w:pPr>
        <w:pStyle w:val="Nodala11"/>
        <w:ind w:left="567" w:hanging="567"/>
        <w:rPr>
          <w:lang w:eastAsia="lv-LV"/>
        </w:rPr>
      </w:pPr>
      <w:r w:rsidRPr="00857096">
        <w:t>Piedāvājuma izvēles kritērijs ir</w:t>
      </w:r>
      <w:r w:rsidR="003150F1" w:rsidRPr="00857096">
        <w:rPr>
          <w:b/>
        </w:rPr>
        <w:t xml:space="preserve"> </w:t>
      </w:r>
      <w:r w:rsidR="006731BD" w:rsidRPr="006731BD">
        <w:rPr>
          <w:b/>
          <w:u w:val="single"/>
        </w:rPr>
        <w:t xml:space="preserve">saimnieciski visizdevīgākais piedāvājums. </w:t>
      </w:r>
      <w:r w:rsidR="006731BD" w:rsidRPr="006731BD">
        <w:t>Par saimnieciski visizdevīgāko piedāvājumu tiks atzīts Atklāta konkursa nolikumam atbilstošs piedāvājums, kas būs ieguvis vislielāko punktu skaitu saskaņā ar šādiem vērtēšanas kritērijiem:</w:t>
      </w:r>
      <w:r w:rsidR="00002EB8" w:rsidRPr="00857096">
        <w:rPr>
          <w:lang w:eastAsia="lv-LV"/>
        </w:rPr>
        <w:t xml:space="preserve"> </w:t>
      </w:r>
    </w:p>
    <w:tbl>
      <w:tblPr>
        <w:tblStyle w:val="TableGrid2"/>
        <w:tblW w:w="9782" w:type="dxa"/>
        <w:tblInd w:w="-318" w:type="dxa"/>
        <w:tblLook w:val="04A0" w:firstRow="1" w:lastRow="0" w:firstColumn="1" w:lastColumn="0" w:noHBand="0" w:noVBand="1"/>
      </w:tblPr>
      <w:tblGrid>
        <w:gridCol w:w="917"/>
        <w:gridCol w:w="30"/>
        <w:gridCol w:w="4002"/>
        <w:gridCol w:w="1579"/>
        <w:gridCol w:w="15"/>
        <w:gridCol w:w="3239"/>
      </w:tblGrid>
      <w:tr w:rsidR="00992657" w:rsidRPr="00992657" w14:paraId="2F03CE39" w14:textId="77777777" w:rsidTr="00F452DB">
        <w:trPr>
          <w:trHeight w:val="423"/>
        </w:trPr>
        <w:tc>
          <w:tcPr>
            <w:tcW w:w="917" w:type="dxa"/>
            <w:shd w:val="clear" w:color="auto" w:fill="BFBFBF"/>
          </w:tcPr>
          <w:p w14:paraId="179F2B88"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Poz.</w:t>
            </w:r>
          </w:p>
        </w:tc>
        <w:tc>
          <w:tcPr>
            <w:tcW w:w="4032" w:type="dxa"/>
            <w:gridSpan w:val="2"/>
            <w:shd w:val="clear" w:color="auto" w:fill="BFBFBF"/>
            <w:vAlign w:val="center"/>
          </w:tcPr>
          <w:p w14:paraId="5055B980"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Vērtēšanas kritērijs</w:t>
            </w:r>
          </w:p>
        </w:tc>
        <w:tc>
          <w:tcPr>
            <w:tcW w:w="1594" w:type="dxa"/>
            <w:gridSpan w:val="2"/>
            <w:shd w:val="clear" w:color="auto" w:fill="BFBFBF"/>
            <w:vAlign w:val="center"/>
          </w:tcPr>
          <w:p w14:paraId="03BA4D14"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Maksimālais punktu skaits</w:t>
            </w:r>
          </w:p>
        </w:tc>
        <w:tc>
          <w:tcPr>
            <w:tcW w:w="3239" w:type="dxa"/>
            <w:shd w:val="clear" w:color="auto" w:fill="BFBFBF"/>
            <w:vAlign w:val="center"/>
          </w:tcPr>
          <w:p w14:paraId="1D2BA91F"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Aprēķins</w:t>
            </w:r>
          </w:p>
        </w:tc>
      </w:tr>
      <w:tr w:rsidR="00992657" w:rsidRPr="00992657" w14:paraId="0412562E" w14:textId="77777777" w:rsidTr="00F452DB">
        <w:trPr>
          <w:trHeight w:val="123"/>
        </w:trPr>
        <w:tc>
          <w:tcPr>
            <w:tcW w:w="917" w:type="dxa"/>
            <w:shd w:val="clear" w:color="auto" w:fill="D9D9D9"/>
          </w:tcPr>
          <w:p w14:paraId="400B30E1" w14:textId="77777777" w:rsidR="00992657" w:rsidRPr="00992657" w:rsidRDefault="00992657" w:rsidP="00992657">
            <w:pPr>
              <w:suppressAutoHyphens w:val="0"/>
              <w:spacing w:after="160" w:line="259" w:lineRule="auto"/>
              <w:jc w:val="left"/>
              <w:rPr>
                <w:b/>
                <w:sz w:val="20"/>
                <w:szCs w:val="20"/>
                <w:lang w:val="lv-LV" w:eastAsia="en-US"/>
              </w:rPr>
            </w:pPr>
            <w:r w:rsidRPr="00992657">
              <w:rPr>
                <w:b/>
                <w:bCs/>
                <w:sz w:val="20"/>
                <w:szCs w:val="20"/>
                <w:lang w:val="lv-LV" w:eastAsia="en-US"/>
              </w:rPr>
              <w:t>A</w:t>
            </w:r>
          </w:p>
        </w:tc>
        <w:tc>
          <w:tcPr>
            <w:tcW w:w="5626" w:type="dxa"/>
            <w:gridSpan w:val="4"/>
            <w:shd w:val="clear" w:color="auto" w:fill="D9D9D9"/>
          </w:tcPr>
          <w:p w14:paraId="085F0F38" w14:textId="77777777" w:rsidR="00992657" w:rsidRPr="000F0D07" w:rsidRDefault="00992657" w:rsidP="00992657">
            <w:pPr>
              <w:suppressAutoHyphens w:val="0"/>
              <w:spacing w:after="160" w:line="259" w:lineRule="auto"/>
              <w:jc w:val="left"/>
              <w:rPr>
                <w:b/>
                <w:sz w:val="20"/>
                <w:szCs w:val="20"/>
                <w:lang w:val="lv-LV" w:eastAsia="en-US"/>
              </w:rPr>
            </w:pPr>
            <w:r w:rsidRPr="000F0D07">
              <w:rPr>
                <w:bCs/>
                <w:sz w:val="20"/>
                <w:szCs w:val="20"/>
                <w:lang w:val="lv-LV" w:eastAsia="en-US"/>
              </w:rPr>
              <w:t>Pretendenta piedāvātā cena (EUR bez PVN)</w:t>
            </w:r>
          </w:p>
        </w:tc>
        <w:tc>
          <w:tcPr>
            <w:tcW w:w="3239" w:type="dxa"/>
            <w:vMerge w:val="restart"/>
            <w:shd w:val="clear" w:color="auto" w:fill="auto"/>
          </w:tcPr>
          <w:p w14:paraId="41D784E6" w14:textId="5410565A" w:rsidR="00992657" w:rsidRPr="000F0D07" w:rsidRDefault="00992657" w:rsidP="00992657">
            <w:pPr>
              <w:suppressAutoHyphens w:val="0"/>
              <w:spacing w:after="160" w:line="259" w:lineRule="auto"/>
              <w:rPr>
                <w:bCs/>
                <w:sz w:val="20"/>
                <w:szCs w:val="20"/>
                <w:lang w:val="lv-LV" w:eastAsia="en-US"/>
              </w:rPr>
            </w:pPr>
            <w:r w:rsidRPr="000F0D07">
              <w:rPr>
                <w:b/>
                <w:bCs/>
                <w:sz w:val="20"/>
                <w:szCs w:val="20"/>
                <w:lang w:val="lv-LV" w:eastAsia="en-US"/>
              </w:rPr>
              <w:t xml:space="preserve">A = </w:t>
            </w:r>
            <w:r w:rsidR="00E70E05" w:rsidRPr="000F0D07">
              <w:rPr>
                <w:b/>
                <w:bCs/>
                <w:sz w:val="20"/>
                <w:szCs w:val="20"/>
                <w:lang w:val="lv-LV" w:eastAsia="en-US"/>
              </w:rPr>
              <w:t xml:space="preserve">90 </w:t>
            </w:r>
            <w:r w:rsidRPr="000F0D07">
              <w:rPr>
                <w:b/>
                <w:bCs/>
                <w:sz w:val="20"/>
                <w:szCs w:val="20"/>
                <w:lang w:val="lv-LV" w:eastAsia="en-US"/>
              </w:rPr>
              <w:t>x (</w:t>
            </w:r>
            <w:proofErr w:type="spellStart"/>
            <w:r w:rsidRPr="000F0D07">
              <w:rPr>
                <w:b/>
                <w:bCs/>
                <w:sz w:val="20"/>
                <w:szCs w:val="20"/>
                <w:lang w:val="lv-LV" w:eastAsia="en-US"/>
              </w:rPr>
              <w:t>Ax</w:t>
            </w:r>
            <w:proofErr w:type="spellEnd"/>
            <w:r w:rsidRPr="000F0D07">
              <w:rPr>
                <w:b/>
                <w:bCs/>
                <w:sz w:val="20"/>
                <w:szCs w:val="20"/>
                <w:lang w:val="lv-LV" w:eastAsia="en-US"/>
              </w:rPr>
              <w:t>/</w:t>
            </w:r>
            <w:proofErr w:type="spellStart"/>
            <w:r w:rsidRPr="000F0D07">
              <w:rPr>
                <w:b/>
                <w:bCs/>
                <w:sz w:val="20"/>
                <w:szCs w:val="20"/>
                <w:lang w:val="lv-LV" w:eastAsia="en-US"/>
              </w:rPr>
              <w:t>Ay</w:t>
            </w:r>
            <w:proofErr w:type="spellEnd"/>
            <w:r w:rsidRPr="000F0D07">
              <w:rPr>
                <w:b/>
                <w:bCs/>
                <w:sz w:val="20"/>
                <w:szCs w:val="20"/>
                <w:lang w:val="lv-LV" w:eastAsia="en-US"/>
              </w:rPr>
              <w:t>),</w:t>
            </w:r>
            <w:r w:rsidRPr="000F0D07">
              <w:rPr>
                <w:bCs/>
                <w:sz w:val="20"/>
                <w:szCs w:val="20"/>
                <w:lang w:val="lv-LV" w:eastAsia="en-US"/>
              </w:rPr>
              <w:t xml:space="preserve"> kur A – pretendenta iegūtais punktu skaits, </w:t>
            </w:r>
            <w:r w:rsidR="00E70E05" w:rsidRPr="000F0D07">
              <w:rPr>
                <w:bCs/>
                <w:sz w:val="20"/>
                <w:szCs w:val="20"/>
                <w:lang w:val="lv-LV" w:eastAsia="en-US"/>
              </w:rPr>
              <w:t xml:space="preserve">90 </w:t>
            </w:r>
            <w:r w:rsidRPr="000F0D07">
              <w:rPr>
                <w:bCs/>
                <w:sz w:val="20"/>
                <w:szCs w:val="20"/>
                <w:lang w:val="lv-LV" w:eastAsia="en-US"/>
              </w:rPr>
              <w:t xml:space="preserve">– noteiktais maksimālais punktu skaits cenai; </w:t>
            </w:r>
            <w:proofErr w:type="spellStart"/>
            <w:r w:rsidRPr="000F0D07">
              <w:rPr>
                <w:bCs/>
                <w:sz w:val="20"/>
                <w:szCs w:val="20"/>
                <w:lang w:val="lv-LV" w:eastAsia="en-US"/>
              </w:rPr>
              <w:t>Ax</w:t>
            </w:r>
            <w:proofErr w:type="spellEnd"/>
            <w:r w:rsidRPr="000F0D07">
              <w:rPr>
                <w:bCs/>
                <w:sz w:val="20"/>
                <w:szCs w:val="20"/>
                <w:lang w:val="lv-LV" w:eastAsia="en-US"/>
              </w:rPr>
              <w:t xml:space="preserve"> – lētākā piedāvājuma cena; </w:t>
            </w:r>
            <w:proofErr w:type="spellStart"/>
            <w:r w:rsidRPr="000F0D07">
              <w:rPr>
                <w:bCs/>
                <w:sz w:val="20"/>
                <w:szCs w:val="20"/>
                <w:lang w:val="lv-LV" w:eastAsia="en-US"/>
              </w:rPr>
              <w:t>Ay</w:t>
            </w:r>
            <w:proofErr w:type="spellEnd"/>
            <w:r w:rsidRPr="000F0D07">
              <w:rPr>
                <w:bCs/>
                <w:sz w:val="20"/>
                <w:szCs w:val="20"/>
                <w:lang w:val="lv-LV" w:eastAsia="en-US"/>
              </w:rPr>
              <w:t xml:space="preserve"> – vērtējamā piedāvājuma cena.</w:t>
            </w:r>
          </w:p>
        </w:tc>
      </w:tr>
      <w:tr w:rsidR="00992657" w:rsidRPr="00992657" w14:paraId="71070BCF" w14:textId="77777777" w:rsidTr="00F452DB">
        <w:trPr>
          <w:trHeight w:val="864"/>
        </w:trPr>
        <w:tc>
          <w:tcPr>
            <w:tcW w:w="4949" w:type="dxa"/>
            <w:gridSpan w:val="3"/>
            <w:shd w:val="clear" w:color="auto" w:fill="auto"/>
          </w:tcPr>
          <w:p w14:paraId="4E80E865" w14:textId="77777777" w:rsidR="00992657" w:rsidRPr="00992657" w:rsidRDefault="00992657" w:rsidP="00992657">
            <w:pPr>
              <w:suppressAutoHyphens w:val="0"/>
              <w:spacing w:after="160" w:line="259" w:lineRule="auto"/>
              <w:jc w:val="left"/>
              <w:rPr>
                <w:bCs/>
                <w:sz w:val="20"/>
                <w:szCs w:val="20"/>
                <w:lang w:val="lv-LV" w:eastAsia="en-US"/>
              </w:rPr>
            </w:pPr>
            <w:r w:rsidRPr="00992657">
              <w:rPr>
                <w:bCs/>
                <w:sz w:val="20"/>
                <w:szCs w:val="20"/>
                <w:lang w:val="lv-LV" w:eastAsia="en-US"/>
              </w:rPr>
              <w:t>Kopējā piedāvātā cena EUR bez PVN</w:t>
            </w:r>
          </w:p>
        </w:tc>
        <w:tc>
          <w:tcPr>
            <w:tcW w:w="1594" w:type="dxa"/>
            <w:gridSpan w:val="2"/>
            <w:shd w:val="clear" w:color="auto" w:fill="auto"/>
            <w:vAlign w:val="center"/>
          </w:tcPr>
          <w:p w14:paraId="426041AF" w14:textId="11CDA313" w:rsidR="00992657" w:rsidRPr="000F0D07" w:rsidRDefault="00E70E05" w:rsidP="00C00F37">
            <w:pPr>
              <w:suppressAutoHyphens w:val="0"/>
              <w:spacing w:after="160" w:line="259" w:lineRule="auto"/>
              <w:jc w:val="center"/>
              <w:rPr>
                <w:b/>
                <w:sz w:val="20"/>
                <w:szCs w:val="20"/>
                <w:lang w:val="lv-LV" w:eastAsia="en-US"/>
              </w:rPr>
            </w:pPr>
            <w:r w:rsidRPr="000F0D07">
              <w:rPr>
                <w:b/>
                <w:bCs/>
                <w:sz w:val="20"/>
                <w:szCs w:val="20"/>
                <w:lang w:val="lv-LV" w:eastAsia="en-US"/>
              </w:rPr>
              <w:t>90</w:t>
            </w:r>
          </w:p>
        </w:tc>
        <w:tc>
          <w:tcPr>
            <w:tcW w:w="3239" w:type="dxa"/>
            <w:vMerge/>
            <w:shd w:val="clear" w:color="auto" w:fill="BFBFBF"/>
            <w:vAlign w:val="center"/>
          </w:tcPr>
          <w:p w14:paraId="01C4ABFF" w14:textId="77777777" w:rsidR="00992657" w:rsidRPr="000F0D07" w:rsidRDefault="00992657" w:rsidP="00992657">
            <w:pPr>
              <w:suppressAutoHyphens w:val="0"/>
              <w:spacing w:after="160" w:line="259" w:lineRule="auto"/>
              <w:jc w:val="left"/>
              <w:rPr>
                <w:b/>
                <w:sz w:val="20"/>
                <w:szCs w:val="20"/>
                <w:lang w:val="lv-LV" w:eastAsia="en-US"/>
              </w:rPr>
            </w:pPr>
          </w:p>
        </w:tc>
      </w:tr>
      <w:tr w:rsidR="00F626ED" w:rsidRPr="00992657" w14:paraId="413319FB" w14:textId="77777777" w:rsidTr="00F452DB">
        <w:trPr>
          <w:trHeight w:val="845"/>
        </w:trPr>
        <w:tc>
          <w:tcPr>
            <w:tcW w:w="917" w:type="dxa"/>
            <w:shd w:val="clear" w:color="auto" w:fill="D9D9D9"/>
          </w:tcPr>
          <w:p w14:paraId="365CEA8E" w14:textId="77777777" w:rsidR="00F626ED" w:rsidRPr="00992657" w:rsidRDefault="00F626ED" w:rsidP="00992657">
            <w:pPr>
              <w:suppressAutoHyphens w:val="0"/>
              <w:spacing w:after="160" w:line="259" w:lineRule="auto"/>
              <w:jc w:val="left"/>
              <w:rPr>
                <w:b/>
                <w:sz w:val="20"/>
                <w:szCs w:val="20"/>
                <w:lang w:val="lv-LV" w:eastAsia="en-US"/>
              </w:rPr>
            </w:pPr>
            <w:r w:rsidRPr="00992657">
              <w:rPr>
                <w:b/>
                <w:sz w:val="20"/>
                <w:szCs w:val="20"/>
                <w:lang w:val="lv-LV" w:eastAsia="en-US"/>
              </w:rPr>
              <w:t>B</w:t>
            </w:r>
          </w:p>
        </w:tc>
        <w:tc>
          <w:tcPr>
            <w:tcW w:w="8865" w:type="dxa"/>
            <w:gridSpan w:val="5"/>
            <w:shd w:val="clear" w:color="auto" w:fill="D9D9D9"/>
            <w:vAlign w:val="center"/>
          </w:tcPr>
          <w:p w14:paraId="6386B0A2" w14:textId="4B4B9B05" w:rsidR="00F626ED" w:rsidRPr="00F626ED" w:rsidRDefault="00F626ED" w:rsidP="00F626ED">
            <w:pPr>
              <w:suppressAutoHyphens w:val="0"/>
              <w:spacing w:after="160" w:line="259" w:lineRule="auto"/>
              <w:jc w:val="left"/>
              <w:rPr>
                <w:b/>
                <w:sz w:val="20"/>
                <w:szCs w:val="20"/>
                <w:lang w:val="lv-LV" w:eastAsia="en-US"/>
              </w:rPr>
            </w:pPr>
            <w:r w:rsidRPr="00992657">
              <w:rPr>
                <w:b/>
                <w:sz w:val="20"/>
                <w:szCs w:val="20"/>
                <w:lang w:val="lv-LV" w:eastAsia="en-US"/>
              </w:rPr>
              <w:t>Speciālistu pieredze</w:t>
            </w:r>
          </w:p>
        </w:tc>
      </w:tr>
      <w:tr w:rsidR="00F452DB" w:rsidRPr="00992657" w14:paraId="1260CE06" w14:textId="77777777" w:rsidTr="0091118D">
        <w:trPr>
          <w:trHeight w:val="845"/>
        </w:trPr>
        <w:tc>
          <w:tcPr>
            <w:tcW w:w="9782" w:type="dxa"/>
            <w:gridSpan w:val="6"/>
            <w:shd w:val="clear" w:color="auto" w:fill="D9D9D9"/>
          </w:tcPr>
          <w:p w14:paraId="1700BD09" w14:textId="332944CE" w:rsidR="00F452DB" w:rsidRPr="00992657" w:rsidRDefault="00F452DB" w:rsidP="00E70E05">
            <w:pPr>
              <w:suppressAutoHyphens w:val="0"/>
              <w:spacing w:after="160" w:line="259" w:lineRule="auto"/>
              <w:jc w:val="center"/>
              <w:rPr>
                <w:b/>
                <w:sz w:val="20"/>
                <w:szCs w:val="20"/>
                <w:lang w:eastAsia="en-US"/>
              </w:rPr>
            </w:pPr>
            <w:r>
              <w:rPr>
                <w:b/>
                <w:sz w:val="20"/>
                <w:szCs w:val="20"/>
                <w:lang w:eastAsia="en-US"/>
              </w:rPr>
              <w:t xml:space="preserve">B1 </w:t>
            </w:r>
            <w:proofErr w:type="spellStart"/>
            <w:r>
              <w:rPr>
                <w:b/>
                <w:sz w:val="20"/>
                <w:szCs w:val="20"/>
                <w:lang w:eastAsia="en-US"/>
              </w:rPr>
              <w:t>kritērijs</w:t>
            </w:r>
            <w:proofErr w:type="spellEnd"/>
            <w:r>
              <w:rPr>
                <w:b/>
                <w:sz w:val="20"/>
                <w:szCs w:val="20"/>
                <w:lang w:eastAsia="en-US"/>
              </w:rPr>
              <w:t xml:space="preserve"> “</w:t>
            </w:r>
            <w:proofErr w:type="spellStart"/>
            <w:r>
              <w:rPr>
                <w:b/>
                <w:sz w:val="20"/>
                <w:szCs w:val="20"/>
                <w:lang w:eastAsia="en-US"/>
              </w:rPr>
              <w:t>Atbildīgā</w:t>
            </w:r>
            <w:proofErr w:type="spellEnd"/>
            <w:r>
              <w:rPr>
                <w:b/>
                <w:sz w:val="20"/>
                <w:szCs w:val="20"/>
                <w:lang w:eastAsia="en-US"/>
              </w:rPr>
              <w:t xml:space="preserve"> </w:t>
            </w:r>
            <w:proofErr w:type="spellStart"/>
            <w:r>
              <w:rPr>
                <w:b/>
                <w:sz w:val="20"/>
                <w:szCs w:val="20"/>
                <w:lang w:eastAsia="en-US"/>
              </w:rPr>
              <w:t>būvdarbu</w:t>
            </w:r>
            <w:proofErr w:type="spellEnd"/>
            <w:r>
              <w:rPr>
                <w:b/>
                <w:sz w:val="20"/>
                <w:szCs w:val="20"/>
                <w:lang w:eastAsia="en-US"/>
              </w:rPr>
              <w:t xml:space="preserve"> </w:t>
            </w:r>
            <w:proofErr w:type="spellStart"/>
            <w:r>
              <w:rPr>
                <w:b/>
                <w:sz w:val="20"/>
                <w:szCs w:val="20"/>
                <w:lang w:eastAsia="en-US"/>
              </w:rPr>
              <w:t>vadītāja</w:t>
            </w:r>
            <w:proofErr w:type="spellEnd"/>
            <w:r>
              <w:rPr>
                <w:b/>
                <w:sz w:val="20"/>
                <w:szCs w:val="20"/>
                <w:lang w:eastAsia="en-US"/>
              </w:rPr>
              <w:t xml:space="preserve"> </w:t>
            </w:r>
            <w:proofErr w:type="spellStart"/>
            <w:r>
              <w:rPr>
                <w:b/>
                <w:sz w:val="20"/>
                <w:szCs w:val="20"/>
                <w:lang w:eastAsia="en-US"/>
              </w:rPr>
              <w:t>pieredze</w:t>
            </w:r>
            <w:proofErr w:type="spellEnd"/>
            <w:r>
              <w:rPr>
                <w:b/>
                <w:sz w:val="20"/>
                <w:szCs w:val="20"/>
                <w:lang w:eastAsia="en-US"/>
              </w:rPr>
              <w:t>” (</w:t>
            </w:r>
            <w:proofErr w:type="spellStart"/>
            <w:r>
              <w:rPr>
                <w:b/>
                <w:sz w:val="20"/>
                <w:szCs w:val="20"/>
                <w:lang w:eastAsia="en-US"/>
              </w:rPr>
              <w:t>kopā</w:t>
            </w:r>
            <w:proofErr w:type="spellEnd"/>
            <w:r>
              <w:rPr>
                <w:b/>
                <w:sz w:val="20"/>
                <w:szCs w:val="20"/>
                <w:lang w:eastAsia="en-US"/>
              </w:rPr>
              <w:t xml:space="preserve"> </w:t>
            </w:r>
            <w:r w:rsidR="005B46A0">
              <w:rPr>
                <w:b/>
                <w:sz w:val="20"/>
                <w:szCs w:val="20"/>
                <w:lang w:eastAsia="en-US"/>
              </w:rPr>
              <w:t>5</w:t>
            </w:r>
            <w:r>
              <w:rPr>
                <w:b/>
                <w:sz w:val="20"/>
                <w:szCs w:val="20"/>
                <w:lang w:eastAsia="en-US"/>
              </w:rPr>
              <w:t xml:space="preserve"> </w:t>
            </w:r>
            <w:proofErr w:type="spellStart"/>
            <w:r>
              <w:rPr>
                <w:b/>
                <w:sz w:val="20"/>
                <w:szCs w:val="20"/>
                <w:lang w:eastAsia="en-US"/>
              </w:rPr>
              <w:t>punkti</w:t>
            </w:r>
            <w:proofErr w:type="spellEnd"/>
            <w:r>
              <w:rPr>
                <w:b/>
                <w:sz w:val="20"/>
                <w:szCs w:val="20"/>
                <w:lang w:eastAsia="en-US"/>
              </w:rPr>
              <w:t>)</w:t>
            </w:r>
          </w:p>
        </w:tc>
      </w:tr>
      <w:tr w:rsidR="00F626ED" w:rsidRPr="00992657" w14:paraId="5D618CAF" w14:textId="77777777" w:rsidTr="00F452DB">
        <w:trPr>
          <w:trHeight w:val="2885"/>
        </w:trPr>
        <w:tc>
          <w:tcPr>
            <w:tcW w:w="4949" w:type="dxa"/>
            <w:gridSpan w:val="3"/>
          </w:tcPr>
          <w:p w14:paraId="1276A406" w14:textId="648EFD02" w:rsidR="00F626ED" w:rsidRPr="005B46A0" w:rsidRDefault="00F626ED" w:rsidP="00895045">
            <w:pPr>
              <w:suppressAutoHyphens w:val="0"/>
              <w:spacing w:after="160" w:line="259" w:lineRule="auto"/>
              <w:rPr>
                <w:bCs/>
                <w:sz w:val="20"/>
                <w:szCs w:val="20"/>
                <w:lang w:val="lv-LV" w:eastAsia="en-US"/>
              </w:rPr>
            </w:pPr>
            <w:r w:rsidRPr="002B16BC">
              <w:rPr>
                <w:b/>
                <w:sz w:val="20"/>
                <w:szCs w:val="20"/>
                <w:lang w:val="lv-LV" w:eastAsia="en-US"/>
              </w:rPr>
              <w:t>B 1.1)Atbildīgajam būvdarbu vadītājam</w:t>
            </w:r>
            <w:r w:rsidRPr="002B16BC">
              <w:rPr>
                <w:sz w:val="20"/>
                <w:szCs w:val="20"/>
                <w:lang w:val="lv-LV" w:eastAsia="en-US"/>
              </w:rPr>
              <w:t xml:space="preserve"> (tas pats speciālists, kurš </w:t>
            </w:r>
            <w:r w:rsidRPr="005B46A0">
              <w:rPr>
                <w:sz w:val="20"/>
                <w:szCs w:val="20"/>
                <w:lang w:val="lv-LV" w:eastAsia="en-US"/>
              </w:rPr>
              <w:t xml:space="preserve">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 </w:t>
            </w:r>
            <w:r w:rsidRPr="005B46A0">
              <w:rPr>
                <w:b/>
                <w:sz w:val="20"/>
                <w:szCs w:val="20"/>
                <w:u w:val="single"/>
                <w:lang w:val="lv-LV"/>
              </w:rPr>
              <w:t xml:space="preserve">objektā, kur </w:t>
            </w:r>
            <w:r w:rsidRPr="005B46A0">
              <w:rPr>
                <w:sz w:val="20"/>
                <w:szCs w:val="20"/>
                <w:lang w:val="lv-LV"/>
              </w:rPr>
              <w:t xml:space="preserve">ēkai ir izbūvētas virs </w:t>
            </w:r>
            <w:r w:rsidR="00C73567" w:rsidRPr="005B46A0">
              <w:rPr>
                <w:sz w:val="20"/>
                <w:szCs w:val="20"/>
                <w:lang w:val="lv-LV"/>
              </w:rPr>
              <w:t xml:space="preserve">20 </w:t>
            </w:r>
            <w:r w:rsidRPr="005B46A0">
              <w:rPr>
                <w:sz w:val="20"/>
                <w:szCs w:val="20"/>
                <w:lang w:val="lv-LV"/>
              </w:rPr>
              <w:t>m liela laiduma nesošās būvkonstrukcijas.</w:t>
            </w:r>
          </w:p>
          <w:p w14:paraId="0D699F4B" w14:textId="6ED472B3" w:rsidR="00F626ED" w:rsidRPr="005B46A0" w:rsidRDefault="00F626ED" w:rsidP="00992657">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2810B034" w14:textId="788E6B8B" w:rsidR="00F626ED" w:rsidRPr="0079264C" w:rsidRDefault="00F626ED" w:rsidP="00992657">
            <w:pPr>
              <w:suppressAutoHyphens w:val="0"/>
              <w:spacing w:after="160" w:line="259" w:lineRule="auto"/>
              <w:rPr>
                <w:sz w:val="20"/>
                <w:szCs w:val="20"/>
                <w:highlight w:val="yellow"/>
                <w:lang w:val="lv-LV" w:eastAsia="en-US"/>
              </w:rPr>
            </w:pPr>
            <w:r w:rsidRPr="005B46A0">
              <w:rPr>
                <w:bCs/>
                <w:sz w:val="20"/>
                <w:szCs w:val="20"/>
                <w:lang w:val="lv-LV" w:eastAsia="en-US"/>
              </w:rPr>
              <w:lastRenderedPageBreak/>
              <w:t xml:space="preserve">Par objektu ar ko pretendents apliecina speciālista pieredzi,  iesniedz </w:t>
            </w:r>
            <w:r w:rsidRPr="005B46A0">
              <w:rPr>
                <w:b/>
                <w:bCs/>
                <w:sz w:val="20"/>
                <w:szCs w:val="20"/>
                <w:lang w:val="lv-LV" w:eastAsia="en-US"/>
              </w:rPr>
              <w:t xml:space="preserve">pasūtītāja pozitīvu atsauksmi vai citu alternatīvu dokumentāciju </w:t>
            </w:r>
            <w:r w:rsidRPr="005B46A0">
              <w:rPr>
                <w:bCs/>
                <w:sz w:val="20"/>
                <w:szCs w:val="20"/>
                <w:lang w:val="lv-LV" w:eastAsia="en-US"/>
              </w:rPr>
              <w:t>(iesniegtajiem dokumentiem ir jāsatur informācija par Atklāta konkursa nolikumā izvirzītajām pieredzes prasībām tādā apjomā,</w:t>
            </w:r>
            <w:r w:rsidRPr="0021258E">
              <w:rPr>
                <w:bCs/>
                <w:sz w:val="20"/>
                <w:szCs w:val="20"/>
                <w:lang w:val="lv-LV" w:eastAsia="en-US"/>
              </w:rPr>
              <w:t xml:space="preserve"> lai Komisija varētu pārliecināties par pretendenta speciālista pieredzes atbilstību), </w:t>
            </w:r>
            <w:r w:rsidRPr="00A33402">
              <w:rPr>
                <w:b/>
                <w:bCs/>
                <w:sz w:val="20"/>
                <w:szCs w:val="20"/>
                <w:lang w:val="lv-LV" w:eastAsia="en-US"/>
              </w:rPr>
              <w:t>kā arī dokumentāciju</w:t>
            </w:r>
            <w:r w:rsidRPr="00A33402">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w:t>
            </w:r>
            <w:r w:rsidRPr="0079264C">
              <w:rPr>
                <w:bCs/>
                <w:sz w:val="20"/>
                <w:szCs w:val="20"/>
                <w:lang w:val="lv-LV" w:eastAsia="en-US"/>
              </w:rPr>
              <w:t xml:space="preserve">oti pasūtītājam, objekts pieņemts ekspluatācijā). </w:t>
            </w:r>
          </w:p>
        </w:tc>
        <w:tc>
          <w:tcPr>
            <w:tcW w:w="1579" w:type="dxa"/>
            <w:vAlign w:val="center"/>
          </w:tcPr>
          <w:p w14:paraId="54060A1D" w14:textId="77777777" w:rsidR="00F626ED" w:rsidRPr="00B603B0" w:rsidRDefault="00F626ED" w:rsidP="00C00F37">
            <w:pPr>
              <w:suppressAutoHyphens w:val="0"/>
              <w:spacing w:after="160" w:line="259" w:lineRule="auto"/>
              <w:jc w:val="center"/>
              <w:rPr>
                <w:b/>
                <w:sz w:val="20"/>
                <w:szCs w:val="20"/>
                <w:highlight w:val="yellow"/>
                <w:lang w:val="lv-LV" w:eastAsia="en-US"/>
              </w:rPr>
            </w:pPr>
          </w:p>
          <w:p w14:paraId="63BAC377" w14:textId="77777777" w:rsidR="00F626ED" w:rsidRPr="005B46A0" w:rsidRDefault="00F626ED" w:rsidP="00C00F37">
            <w:pPr>
              <w:suppressAutoHyphens w:val="0"/>
              <w:spacing w:after="160" w:line="259" w:lineRule="auto"/>
              <w:jc w:val="center"/>
              <w:rPr>
                <w:b/>
                <w:sz w:val="20"/>
                <w:szCs w:val="20"/>
                <w:lang w:val="lv-LV" w:eastAsia="en-US"/>
              </w:rPr>
            </w:pPr>
          </w:p>
          <w:p w14:paraId="234477F6" w14:textId="23FBF19D" w:rsidR="00F626ED" w:rsidRPr="009B55FF" w:rsidRDefault="00791626" w:rsidP="00C00F37">
            <w:pPr>
              <w:suppressAutoHyphens w:val="0"/>
              <w:spacing w:after="160" w:line="259" w:lineRule="auto"/>
              <w:jc w:val="center"/>
              <w:rPr>
                <w:b/>
                <w:sz w:val="20"/>
                <w:szCs w:val="20"/>
                <w:highlight w:val="yellow"/>
                <w:lang w:val="lv-LV" w:eastAsia="en-US"/>
              </w:rPr>
            </w:pPr>
            <w:r w:rsidRPr="005B46A0">
              <w:rPr>
                <w:b/>
                <w:sz w:val="20"/>
                <w:szCs w:val="20"/>
                <w:lang w:val="lv-LV" w:eastAsia="en-US"/>
              </w:rPr>
              <w:t>3</w:t>
            </w:r>
          </w:p>
        </w:tc>
        <w:tc>
          <w:tcPr>
            <w:tcW w:w="3254" w:type="dxa"/>
            <w:gridSpan w:val="2"/>
            <w:vMerge w:val="restart"/>
            <w:shd w:val="clear" w:color="auto" w:fill="auto"/>
          </w:tcPr>
          <w:p w14:paraId="4A6368A6" w14:textId="7FCD5DA6" w:rsidR="00F452DB" w:rsidRPr="00E70E05" w:rsidRDefault="00F452DB" w:rsidP="00F452DB">
            <w:pPr>
              <w:widowControl w:val="0"/>
              <w:rPr>
                <w:noProof/>
                <w:sz w:val="20"/>
                <w:szCs w:val="20"/>
                <w:lang w:val="lv-LV"/>
              </w:rPr>
            </w:pPr>
            <w:r w:rsidRPr="00E70E05">
              <w:rPr>
                <w:noProof/>
                <w:sz w:val="20"/>
                <w:szCs w:val="20"/>
              </w:rPr>
              <w:t xml:space="preserve">Ja speciālistam nav attiecīgās pieredzes </w:t>
            </w:r>
            <w:r w:rsidRPr="00E70E05">
              <w:rPr>
                <w:b/>
                <w:noProof/>
                <w:sz w:val="20"/>
                <w:szCs w:val="20"/>
              </w:rPr>
              <w:t>kā atbildīgajam būvdarbu vadītājam</w:t>
            </w:r>
            <w:r w:rsidR="00C472C9">
              <w:rPr>
                <w:b/>
                <w:noProof/>
                <w:sz w:val="20"/>
                <w:szCs w:val="20"/>
              </w:rPr>
              <w:t xml:space="preserve"> </w:t>
            </w:r>
            <w:r w:rsidR="00C472C9" w:rsidRPr="00C472C9">
              <w:rPr>
                <w:noProof/>
                <w:sz w:val="20"/>
                <w:szCs w:val="20"/>
              </w:rPr>
              <w:t>(t.sk. dokumenti to neapliecina)</w:t>
            </w:r>
            <w:r w:rsidRPr="00E70E05">
              <w:rPr>
                <w:noProof/>
                <w:sz w:val="20"/>
                <w:szCs w:val="20"/>
              </w:rPr>
              <w:t xml:space="preserve"> </w:t>
            </w:r>
            <w:r w:rsidRPr="00E70E05">
              <w:rPr>
                <w:noProof/>
                <w:sz w:val="20"/>
                <w:szCs w:val="20"/>
                <w:u w:val="single"/>
              </w:rPr>
              <w:t xml:space="preserve">nedz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noProof/>
                <w:sz w:val="20"/>
                <w:szCs w:val="20"/>
              </w:rPr>
              <w:t xml:space="preserve">, </w:t>
            </w:r>
            <w:r w:rsidRPr="00E70E05">
              <w:rPr>
                <w:noProof/>
                <w:sz w:val="20"/>
                <w:szCs w:val="20"/>
                <w:u w:val="single"/>
              </w:rPr>
              <w:t>nedz</w:t>
            </w:r>
            <w:r w:rsidRPr="00E70E05">
              <w:rPr>
                <w:noProof/>
                <w:sz w:val="20"/>
                <w:szCs w:val="20"/>
              </w:rPr>
              <w:t xml:space="preserve"> iegūta pieredze </w:t>
            </w:r>
            <w:r w:rsidRPr="00E70E05">
              <w:rPr>
                <w:sz w:val="20"/>
                <w:szCs w:val="20"/>
                <w:lang w:val="lv-LV" w:eastAsia="en-US"/>
              </w:rPr>
              <w:t>energoefektīvu ēkas norobežojošo konstrukciju un ietaišu būvdarbos</w:t>
            </w:r>
            <w:r w:rsidRPr="00E70E05">
              <w:rPr>
                <w:noProof/>
                <w:sz w:val="20"/>
                <w:szCs w:val="20"/>
              </w:rPr>
              <w:t xml:space="preserve">, </w:t>
            </w:r>
            <w:r w:rsidRPr="00CA18E6">
              <w:rPr>
                <w:noProof/>
                <w:sz w:val="20"/>
                <w:szCs w:val="20"/>
                <w:u w:val="single"/>
              </w:rPr>
              <w:t>nedz</w:t>
            </w:r>
            <w:r w:rsidRPr="00E70E05">
              <w:rPr>
                <w:noProof/>
                <w:sz w:val="20"/>
                <w:szCs w:val="20"/>
              </w:rPr>
              <w:t xml:space="preserve"> iegūta </w:t>
            </w:r>
            <w:r w:rsidR="00CA18E6" w:rsidRPr="005B46A0">
              <w:rPr>
                <w:bCs/>
                <w:sz w:val="20"/>
                <w:szCs w:val="20"/>
                <w:lang w:val="lv-LV" w:eastAsia="en-US"/>
              </w:rPr>
              <w:t>pieredze</w:t>
            </w:r>
            <w:r w:rsidR="00CA18E6" w:rsidRPr="00845210">
              <w:rPr>
                <w:bCs/>
                <w:sz w:val="20"/>
                <w:szCs w:val="20"/>
                <w:lang w:val="lv-LV" w:eastAsia="en-US"/>
              </w:rPr>
              <w:t xml:space="preserve"> ūdens patēriņa ziņā efektīvu sistēmu uzstādīšanā</w:t>
            </w:r>
            <w:r w:rsidRPr="00E70E05">
              <w:rPr>
                <w:sz w:val="20"/>
                <w:szCs w:val="20"/>
                <w:lang w:val="lv-LV"/>
              </w:rPr>
              <w:t>,</w:t>
            </w:r>
            <w:r w:rsidRPr="00E70E05">
              <w:rPr>
                <w:noProof/>
                <w:sz w:val="20"/>
                <w:szCs w:val="20"/>
                <w:lang w:val="lv-LV"/>
              </w:rPr>
              <w:t xml:space="preserve"> pretendentam B1 kritērijā </w:t>
            </w:r>
            <w:r w:rsidRPr="00E70E05">
              <w:rPr>
                <w:noProof/>
                <w:sz w:val="20"/>
                <w:szCs w:val="20"/>
                <w:u w:val="single"/>
                <w:lang w:val="lv-LV"/>
              </w:rPr>
              <w:t>tiek piešķirti 0 punkti</w:t>
            </w:r>
            <w:r w:rsidRPr="00E70E05">
              <w:rPr>
                <w:noProof/>
                <w:sz w:val="20"/>
                <w:szCs w:val="20"/>
                <w:lang w:val="lv-LV"/>
              </w:rPr>
              <w:t xml:space="preserve">. </w:t>
            </w:r>
          </w:p>
          <w:p w14:paraId="62B28CC8" w14:textId="500CDBC0" w:rsidR="00F452DB" w:rsidRPr="00E70E05" w:rsidRDefault="00F452DB" w:rsidP="00F452DB">
            <w:pPr>
              <w:widowControl w:val="0"/>
              <w:rPr>
                <w:noProof/>
                <w:sz w:val="20"/>
                <w:szCs w:val="20"/>
              </w:rPr>
            </w:pPr>
            <w:r w:rsidRPr="00E70E05">
              <w:rPr>
                <w:noProof/>
                <w:sz w:val="20"/>
                <w:szCs w:val="20"/>
                <w:lang w:val="lv-LV"/>
              </w:rPr>
              <w:t>Ja speciālistam ir attiecīgā pieredze</w:t>
            </w:r>
            <w:r w:rsidRPr="00E70E05">
              <w:rPr>
                <w:noProof/>
                <w:sz w:val="20"/>
                <w:szCs w:val="20"/>
              </w:rPr>
              <w:t xml:space="preserve"> </w:t>
            </w:r>
            <w:r w:rsidRPr="00E70E05">
              <w:rPr>
                <w:b/>
                <w:noProof/>
                <w:sz w:val="20"/>
                <w:szCs w:val="20"/>
              </w:rPr>
              <w:t xml:space="preserve">kā atbildīgajam 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w:t>
            </w:r>
            <w:r w:rsidRPr="00E70E05">
              <w:rPr>
                <w:sz w:val="20"/>
                <w:szCs w:val="20"/>
                <w:lang w:val="lv-LV"/>
              </w:rPr>
              <w:lastRenderedPageBreak/>
              <w:t>laiduma nesošās būvkonstrukcijas</w:t>
            </w:r>
            <w:r w:rsidRPr="00E70E05">
              <w:rPr>
                <w:sz w:val="20"/>
                <w:szCs w:val="20"/>
              </w:rPr>
              <w:t xml:space="preserve">, </w:t>
            </w:r>
            <w:r w:rsidRPr="00E70E05">
              <w:rPr>
                <w:noProof/>
                <w:sz w:val="20"/>
                <w:szCs w:val="20"/>
              </w:rPr>
              <w:t xml:space="preserve">bet nav pieredzes </w:t>
            </w:r>
            <w:r w:rsidRPr="00E70E05">
              <w:rPr>
                <w:sz w:val="20"/>
                <w:szCs w:val="20"/>
                <w:lang w:val="lv-LV" w:eastAsia="en-US"/>
              </w:rPr>
              <w:t>energoefektīvu ēkas norobežojošo konstrukciju un ietaišu būvdarbos</w:t>
            </w:r>
            <w:r w:rsidRPr="00E70E05">
              <w:rPr>
                <w:noProof/>
                <w:sz w:val="20"/>
                <w:szCs w:val="20"/>
              </w:rPr>
              <w:t xml:space="preserve">, nedz iegūta </w:t>
            </w:r>
            <w:r w:rsidR="00CA18E6" w:rsidRPr="005B46A0">
              <w:rPr>
                <w:bCs/>
                <w:sz w:val="20"/>
                <w:szCs w:val="20"/>
                <w:lang w:val="lv-LV" w:eastAsia="en-US"/>
              </w:rPr>
              <w:t>pieredze</w:t>
            </w:r>
            <w:r w:rsidR="00CA18E6" w:rsidRPr="00845210">
              <w:rPr>
                <w:bCs/>
                <w:sz w:val="20"/>
                <w:szCs w:val="20"/>
                <w:lang w:val="lv-LV" w:eastAsia="en-US"/>
              </w:rPr>
              <w:t xml:space="preserve"> ūdens patēriņa ziņā efektīvu sistēmu uzstādīšanā</w:t>
            </w:r>
            <w:r w:rsidRPr="00E70E05">
              <w:rPr>
                <w:noProof/>
                <w:sz w:val="20"/>
                <w:szCs w:val="20"/>
              </w:rPr>
              <w:t xml:space="preserve">, pretendentam B kritērijā </w:t>
            </w:r>
            <w:r w:rsidRPr="00E70E05">
              <w:rPr>
                <w:noProof/>
                <w:sz w:val="20"/>
                <w:szCs w:val="20"/>
                <w:u w:val="single"/>
              </w:rPr>
              <w:t>tiek piešķirti 3 punkti</w:t>
            </w:r>
            <w:r w:rsidRPr="00E70E05">
              <w:rPr>
                <w:noProof/>
                <w:sz w:val="20"/>
                <w:szCs w:val="20"/>
              </w:rPr>
              <w:t>.</w:t>
            </w:r>
          </w:p>
          <w:p w14:paraId="76CFC4BF" w14:textId="6369AB1D" w:rsidR="00F452DB" w:rsidRPr="00E70E05" w:rsidRDefault="00F452DB" w:rsidP="00F452DB">
            <w:pPr>
              <w:widowControl w:val="0"/>
              <w:rPr>
                <w:noProof/>
                <w:sz w:val="20"/>
                <w:szCs w:val="20"/>
              </w:rPr>
            </w:pPr>
            <w:r w:rsidRPr="00E70E05">
              <w:rPr>
                <w:noProof/>
                <w:sz w:val="20"/>
                <w:szCs w:val="20"/>
              </w:rPr>
              <w:t xml:space="preserve">Ja speciālistam ir attiecīgā pieredze </w:t>
            </w:r>
            <w:r w:rsidRPr="00E70E05">
              <w:rPr>
                <w:b/>
                <w:noProof/>
                <w:sz w:val="20"/>
                <w:szCs w:val="20"/>
              </w:rPr>
              <w:t>kā atbildīgajam būvdarbu vadītājam</w:t>
            </w:r>
            <w:r w:rsidRPr="00E70E05">
              <w:rPr>
                <w:noProof/>
                <w:sz w:val="20"/>
                <w:szCs w:val="20"/>
              </w:rPr>
              <w:t xml:space="preserve"> </w:t>
            </w:r>
            <w:r w:rsidRPr="00E70E05">
              <w:rPr>
                <w:sz w:val="20"/>
                <w:szCs w:val="20"/>
                <w:lang w:val="lv-LV" w:eastAsia="en-US"/>
              </w:rPr>
              <w:t>energoefektīvu ēkas norobežojošo konstrukciju un ietaišu būvdarbos</w:t>
            </w:r>
            <w:r w:rsidRPr="00E70E05">
              <w:rPr>
                <w:noProof/>
                <w:sz w:val="20"/>
                <w:szCs w:val="20"/>
              </w:rPr>
              <w:t xml:space="preserve">, bet nav pieredzes </w:t>
            </w:r>
            <w:r w:rsidRPr="00E70E05">
              <w:rPr>
                <w:b/>
                <w:noProof/>
                <w:sz w:val="20"/>
                <w:szCs w:val="20"/>
              </w:rPr>
              <w:t xml:space="preserve">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sz w:val="20"/>
                <w:szCs w:val="20"/>
                <w:u w:val="single"/>
              </w:rPr>
              <w:t xml:space="preserve">, </w:t>
            </w:r>
            <w:r w:rsidRPr="00CA18E6">
              <w:rPr>
                <w:sz w:val="20"/>
                <w:szCs w:val="20"/>
                <w:u w:val="single"/>
                <w:lang w:val="lv-LV"/>
              </w:rPr>
              <w:t xml:space="preserve">nedz </w:t>
            </w:r>
            <w:r w:rsidRPr="00CA18E6">
              <w:rPr>
                <w:noProof/>
                <w:sz w:val="20"/>
                <w:szCs w:val="20"/>
                <w:lang w:val="lv-LV"/>
              </w:rPr>
              <w:t xml:space="preserve">iegūta </w:t>
            </w:r>
            <w:r w:rsidR="00CA18E6" w:rsidRPr="00CA18E6">
              <w:rPr>
                <w:bCs/>
                <w:sz w:val="20"/>
                <w:szCs w:val="20"/>
                <w:lang w:val="lv-LV" w:eastAsia="en-US"/>
              </w:rPr>
              <w:t>pieredze ūdens patēriņa ziņā efektīvu</w:t>
            </w:r>
            <w:r w:rsidR="00CA18E6" w:rsidRPr="00845210">
              <w:rPr>
                <w:bCs/>
                <w:sz w:val="20"/>
                <w:szCs w:val="20"/>
                <w:lang w:val="lv-LV" w:eastAsia="en-US"/>
              </w:rPr>
              <w:t xml:space="preserve"> sistēmu uzstādīšanā</w:t>
            </w:r>
            <w:r w:rsidRPr="00E70E05">
              <w:rPr>
                <w:noProof/>
                <w:sz w:val="20"/>
                <w:szCs w:val="20"/>
              </w:rPr>
              <w:t xml:space="preserve">, pretendentam B1 kritērijā </w:t>
            </w:r>
            <w:r w:rsidRPr="00E70E05">
              <w:rPr>
                <w:noProof/>
                <w:sz w:val="20"/>
                <w:szCs w:val="20"/>
                <w:u w:val="single"/>
              </w:rPr>
              <w:t>tiek piešķirt</w:t>
            </w:r>
            <w:r w:rsidR="004F1C40">
              <w:rPr>
                <w:noProof/>
                <w:sz w:val="20"/>
                <w:szCs w:val="20"/>
                <w:u w:val="single"/>
              </w:rPr>
              <w:t>s</w:t>
            </w:r>
            <w:r w:rsidRPr="00E70E05">
              <w:rPr>
                <w:noProof/>
                <w:sz w:val="20"/>
                <w:szCs w:val="20"/>
                <w:u w:val="single"/>
              </w:rPr>
              <w:t xml:space="preserve"> </w:t>
            </w:r>
            <w:r w:rsidR="004F1C40">
              <w:rPr>
                <w:noProof/>
                <w:sz w:val="20"/>
                <w:szCs w:val="20"/>
                <w:u w:val="single"/>
              </w:rPr>
              <w:t xml:space="preserve">1 </w:t>
            </w:r>
            <w:r w:rsidRPr="00E70E05">
              <w:rPr>
                <w:noProof/>
                <w:sz w:val="20"/>
                <w:szCs w:val="20"/>
                <w:u w:val="single"/>
              </w:rPr>
              <w:t>punkt</w:t>
            </w:r>
            <w:r w:rsidR="004F1C40">
              <w:rPr>
                <w:noProof/>
                <w:sz w:val="20"/>
                <w:szCs w:val="20"/>
                <w:u w:val="single"/>
              </w:rPr>
              <w:t>s</w:t>
            </w:r>
            <w:r w:rsidRPr="00E70E05">
              <w:rPr>
                <w:noProof/>
                <w:sz w:val="20"/>
                <w:szCs w:val="20"/>
              </w:rPr>
              <w:t xml:space="preserve">. </w:t>
            </w:r>
          </w:p>
          <w:p w14:paraId="014116DE" w14:textId="606B856E" w:rsidR="00F452DB" w:rsidRPr="000E45ED" w:rsidRDefault="00F452DB" w:rsidP="00F452DB">
            <w:pPr>
              <w:widowControl w:val="0"/>
              <w:rPr>
                <w:noProof/>
                <w:sz w:val="20"/>
                <w:szCs w:val="20"/>
                <w:lang w:val="lv-LV"/>
              </w:rPr>
            </w:pPr>
            <w:r w:rsidRPr="00E70E05">
              <w:rPr>
                <w:noProof/>
                <w:sz w:val="20"/>
                <w:szCs w:val="20"/>
              </w:rPr>
              <w:t xml:space="preserve">Ja speciālistam ir attiecīgā pieredze </w:t>
            </w:r>
            <w:r w:rsidRPr="00E70E05">
              <w:rPr>
                <w:b/>
                <w:noProof/>
                <w:sz w:val="20"/>
                <w:szCs w:val="20"/>
              </w:rPr>
              <w:t>kā atbildīgajam būvdarbu vadītājam</w:t>
            </w:r>
            <w:r w:rsidRPr="00E70E05">
              <w:rPr>
                <w:noProof/>
                <w:sz w:val="20"/>
                <w:szCs w:val="20"/>
              </w:rPr>
              <w:t xml:space="preserve"> </w:t>
            </w:r>
            <w:r w:rsidR="000E45ED" w:rsidRPr="00845210">
              <w:rPr>
                <w:bCs/>
                <w:sz w:val="20"/>
                <w:szCs w:val="20"/>
                <w:lang w:val="lv-LV" w:eastAsia="en-US"/>
              </w:rPr>
              <w:t>ūdens patēriņa ziņā efektīvu sistēmu uzstādīšanā</w:t>
            </w:r>
            <w:r w:rsidRPr="00E70E05">
              <w:rPr>
                <w:noProof/>
                <w:sz w:val="20"/>
                <w:szCs w:val="20"/>
              </w:rPr>
              <w:t xml:space="preserve">, bet nav pieredzes </w:t>
            </w:r>
            <w:r w:rsidRPr="00E70E05">
              <w:rPr>
                <w:b/>
                <w:noProof/>
                <w:sz w:val="20"/>
                <w:szCs w:val="20"/>
              </w:rPr>
              <w:t xml:space="preserve">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0E45ED">
              <w:rPr>
                <w:sz w:val="20"/>
                <w:szCs w:val="20"/>
                <w:u w:val="single"/>
                <w:lang w:val="lv-LV"/>
              </w:rPr>
              <w:t xml:space="preserve">, nedz </w:t>
            </w:r>
            <w:r w:rsidRPr="000E45ED">
              <w:rPr>
                <w:noProof/>
                <w:sz w:val="20"/>
                <w:szCs w:val="20"/>
                <w:lang w:val="lv-LV"/>
              </w:rPr>
              <w:t xml:space="preserve">iegūta pieredze </w:t>
            </w:r>
            <w:r w:rsidRPr="000E45ED">
              <w:rPr>
                <w:sz w:val="20"/>
                <w:szCs w:val="20"/>
                <w:lang w:val="lv-LV" w:eastAsia="en-US"/>
              </w:rPr>
              <w:t>energoefektīvu ēkas norobežojošo konstrukciju un ietaišu būvdarbos</w:t>
            </w:r>
            <w:r w:rsidRPr="000E45ED">
              <w:rPr>
                <w:noProof/>
                <w:sz w:val="20"/>
                <w:szCs w:val="20"/>
                <w:lang w:val="lv-LV"/>
              </w:rPr>
              <w:t xml:space="preserve">, pretendentam B1 kritērijā </w:t>
            </w:r>
            <w:r w:rsidRPr="000E45ED">
              <w:rPr>
                <w:noProof/>
                <w:sz w:val="20"/>
                <w:szCs w:val="20"/>
                <w:u w:val="single"/>
                <w:lang w:val="lv-LV"/>
              </w:rPr>
              <w:t>tiek piešķirt</w:t>
            </w:r>
            <w:r w:rsidR="004F1C40" w:rsidRPr="000E45ED">
              <w:rPr>
                <w:noProof/>
                <w:sz w:val="20"/>
                <w:szCs w:val="20"/>
                <w:u w:val="single"/>
                <w:lang w:val="lv-LV"/>
              </w:rPr>
              <w:t>s</w:t>
            </w:r>
            <w:r w:rsidRPr="000E45ED">
              <w:rPr>
                <w:noProof/>
                <w:sz w:val="20"/>
                <w:szCs w:val="20"/>
                <w:u w:val="single"/>
                <w:lang w:val="lv-LV"/>
              </w:rPr>
              <w:t xml:space="preserve"> </w:t>
            </w:r>
            <w:r w:rsidR="004F1C40" w:rsidRPr="000E45ED">
              <w:rPr>
                <w:noProof/>
                <w:sz w:val="20"/>
                <w:szCs w:val="20"/>
                <w:u w:val="single"/>
                <w:lang w:val="lv-LV"/>
              </w:rPr>
              <w:t>1</w:t>
            </w:r>
            <w:r w:rsidRPr="000E45ED">
              <w:rPr>
                <w:noProof/>
                <w:sz w:val="20"/>
                <w:szCs w:val="20"/>
                <w:u w:val="single"/>
                <w:lang w:val="lv-LV"/>
              </w:rPr>
              <w:t xml:space="preserve"> punkt</w:t>
            </w:r>
            <w:r w:rsidR="004F1C40" w:rsidRPr="000E45ED">
              <w:rPr>
                <w:noProof/>
                <w:sz w:val="20"/>
                <w:szCs w:val="20"/>
                <w:u w:val="single"/>
                <w:lang w:val="lv-LV"/>
              </w:rPr>
              <w:t>s</w:t>
            </w:r>
            <w:r w:rsidRPr="000E45ED">
              <w:rPr>
                <w:noProof/>
                <w:sz w:val="20"/>
                <w:szCs w:val="20"/>
                <w:lang w:val="lv-LV"/>
              </w:rPr>
              <w:t xml:space="preserve">. </w:t>
            </w:r>
          </w:p>
          <w:p w14:paraId="3B5409CD" w14:textId="77777777" w:rsidR="00F452DB" w:rsidRPr="000E45ED" w:rsidRDefault="00F452DB" w:rsidP="00F452DB">
            <w:pPr>
              <w:widowControl w:val="0"/>
              <w:rPr>
                <w:noProof/>
                <w:sz w:val="20"/>
                <w:szCs w:val="20"/>
                <w:lang w:val="lv-LV"/>
              </w:rPr>
            </w:pPr>
          </w:p>
          <w:p w14:paraId="1BBBC967" w14:textId="75B4419C" w:rsidR="00F452DB" w:rsidRPr="00E70E05" w:rsidRDefault="00F452DB" w:rsidP="002B16BC">
            <w:pPr>
              <w:widowControl w:val="0"/>
              <w:rPr>
                <w:noProof/>
                <w:sz w:val="20"/>
                <w:szCs w:val="20"/>
              </w:rPr>
            </w:pPr>
            <w:r w:rsidRPr="00E70E05">
              <w:rPr>
                <w:noProof/>
                <w:sz w:val="20"/>
                <w:szCs w:val="20"/>
              </w:rPr>
              <w:t>Ja speciālistam ir attiecīgā pieredze</w:t>
            </w:r>
            <w:r w:rsidRPr="00E70E05">
              <w:rPr>
                <w:b/>
                <w:noProof/>
                <w:sz w:val="20"/>
                <w:szCs w:val="20"/>
              </w:rPr>
              <w:t xml:space="preserve"> kā atbildīgajam būvdarbu vadītājam</w:t>
            </w:r>
            <w:r w:rsidRPr="00E70E05">
              <w:rPr>
                <w:noProof/>
                <w:sz w:val="20"/>
                <w:szCs w:val="20"/>
              </w:rPr>
              <w:t xml:space="preserve"> </w:t>
            </w:r>
            <w:r w:rsidRPr="00E70E05">
              <w:rPr>
                <w:noProof/>
                <w:sz w:val="20"/>
                <w:szCs w:val="20"/>
                <w:u w:val="single"/>
              </w:rPr>
              <w:t>gan</w:t>
            </w:r>
            <w:r w:rsidRPr="00E70E05">
              <w:rPr>
                <w:noProof/>
                <w:sz w:val="20"/>
                <w:szCs w:val="20"/>
              </w:rPr>
              <w:t xml:space="preserve"> </w:t>
            </w:r>
            <w:r w:rsidR="005B46A0">
              <w:rPr>
                <w:noProof/>
                <w:sz w:val="20"/>
                <w:szCs w:val="20"/>
              </w:rPr>
              <w:t xml:space="preserve">20 </w:t>
            </w:r>
            <w:r w:rsidRPr="00E70E05">
              <w:rPr>
                <w:sz w:val="20"/>
                <w:szCs w:val="20"/>
                <w:lang w:val="lv-LV"/>
              </w:rPr>
              <w:t>m liela laiduma nesošās būvkonstrukcijas</w:t>
            </w:r>
            <w:r w:rsidRPr="00E70E05">
              <w:rPr>
                <w:noProof/>
                <w:sz w:val="20"/>
                <w:szCs w:val="20"/>
              </w:rPr>
              <w:t xml:space="preserve">, </w:t>
            </w:r>
            <w:r w:rsidRPr="00E70E05">
              <w:rPr>
                <w:noProof/>
                <w:sz w:val="20"/>
                <w:szCs w:val="20"/>
                <w:u w:val="single"/>
              </w:rPr>
              <w:t>gan</w:t>
            </w:r>
            <w:r w:rsidRPr="00E70E05">
              <w:rPr>
                <w:noProof/>
                <w:sz w:val="20"/>
                <w:szCs w:val="20"/>
              </w:rPr>
              <w:t xml:space="preserve"> iegūta pieredze </w:t>
            </w:r>
            <w:r w:rsidRPr="00E70E05">
              <w:rPr>
                <w:sz w:val="20"/>
                <w:szCs w:val="20"/>
                <w:lang w:val="lv-LV" w:eastAsia="en-US"/>
              </w:rPr>
              <w:t>energoefektīvu ēkas norobežojošo konstrukciju un ietaišu būvdarbos</w:t>
            </w:r>
            <w:r w:rsidRPr="00E70E05">
              <w:rPr>
                <w:noProof/>
                <w:sz w:val="20"/>
                <w:szCs w:val="20"/>
              </w:rPr>
              <w:t xml:space="preserve">, gan iegūta </w:t>
            </w:r>
            <w:r w:rsidR="00BD4E38" w:rsidRPr="005B46A0">
              <w:rPr>
                <w:bCs/>
                <w:sz w:val="20"/>
                <w:szCs w:val="20"/>
                <w:lang w:val="lv-LV" w:eastAsia="en-US"/>
              </w:rPr>
              <w:t>pieredze</w:t>
            </w:r>
            <w:r w:rsidR="00BD4E38" w:rsidRPr="00845210">
              <w:rPr>
                <w:bCs/>
                <w:sz w:val="20"/>
                <w:szCs w:val="20"/>
                <w:lang w:val="lv-LV" w:eastAsia="en-US"/>
              </w:rPr>
              <w:t xml:space="preserve"> ūdens patēriņa ziņā efektīvu sistēmu uzstādīšanā</w:t>
            </w:r>
            <w:r w:rsidRPr="00E70E05">
              <w:rPr>
                <w:sz w:val="20"/>
                <w:szCs w:val="20"/>
                <w:lang w:val="lv-LV"/>
              </w:rPr>
              <w:t>,</w:t>
            </w:r>
            <w:r w:rsidRPr="00E70E05">
              <w:rPr>
                <w:noProof/>
                <w:sz w:val="20"/>
                <w:szCs w:val="20"/>
                <w:lang w:val="lv-LV"/>
              </w:rPr>
              <w:t xml:space="preserve"> pretendentam B1 </w:t>
            </w:r>
            <w:r w:rsidRPr="00E70E05">
              <w:rPr>
                <w:noProof/>
                <w:sz w:val="20"/>
                <w:szCs w:val="20"/>
                <w:u w:val="single"/>
              </w:rPr>
              <w:t xml:space="preserve">tiek piešķirti </w:t>
            </w:r>
            <w:r w:rsidR="000E45ED">
              <w:rPr>
                <w:noProof/>
                <w:sz w:val="20"/>
                <w:szCs w:val="20"/>
                <w:u w:val="single"/>
              </w:rPr>
              <w:t>5</w:t>
            </w:r>
            <w:r w:rsidR="004F1C40" w:rsidRPr="00E70E05">
              <w:rPr>
                <w:noProof/>
                <w:sz w:val="20"/>
                <w:szCs w:val="20"/>
                <w:u w:val="single"/>
              </w:rPr>
              <w:t xml:space="preserve"> </w:t>
            </w:r>
            <w:r w:rsidRPr="00E70E05">
              <w:rPr>
                <w:noProof/>
                <w:sz w:val="20"/>
                <w:szCs w:val="20"/>
                <w:u w:val="single"/>
              </w:rPr>
              <w:t>punkti</w:t>
            </w:r>
            <w:r w:rsidRPr="00E70E05">
              <w:rPr>
                <w:noProof/>
                <w:sz w:val="20"/>
                <w:szCs w:val="20"/>
              </w:rPr>
              <w:t>.</w:t>
            </w:r>
          </w:p>
          <w:p w14:paraId="0E2A2B32" w14:textId="77777777" w:rsidR="00F452DB" w:rsidRPr="00E70E05" w:rsidRDefault="00F452DB" w:rsidP="002B16BC">
            <w:pPr>
              <w:widowControl w:val="0"/>
              <w:rPr>
                <w:noProof/>
                <w:sz w:val="20"/>
                <w:szCs w:val="20"/>
              </w:rPr>
            </w:pPr>
          </w:p>
          <w:p w14:paraId="02C7C82D" w14:textId="77777777" w:rsidR="00F452DB" w:rsidRPr="00E70E05" w:rsidRDefault="00F452DB" w:rsidP="002B16BC">
            <w:pPr>
              <w:widowControl w:val="0"/>
              <w:rPr>
                <w:noProof/>
                <w:sz w:val="20"/>
                <w:szCs w:val="20"/>
              </w:rPr>
            </w:pPr>
          </w:p>
          <w:p w14:paraId="1DA2012C" w14:textId="45090EF0" w:rsidR="00F626ED" w:rsidRPr="002B16BC" w:rsidRDefault="00F452DB" w:rsidP="00E70E05">
            <w:pPr>
              <w:suppressAutoHyphens w:val="0"/>
              <w:spacing w:after="160" w:line="259" w:lineRule="auto"/>
              <w:rPr>
                <w:sz w:val="20"/>
                <w:szCs w:val="20"/>
                <w:lang w:val="lv-LV" w:eastAsia="en-US"/>
              </w:rPr>
            </w:pPr>
            <w:r w:rsidRPr="00E70E05">
              <w:rPr>
                <w:noProof/>
                <w:sz w:val="20"/>
                <w:szCs w:val="20"/>
              </w:rPr>
              <w:t>Atbildīgajam būvdarbu vadītājam, kuru pretendents piedāvā B (</w:t>
            </w:r>
            <w:r w:rsidRPr="00E70E05">
              <w:rPr>
                <w:i/>
                <w:noProof/>
                <w:sz w:val="20"/>
                <w:szCs w:val="20"/>
              </w:rPr>
              <w:t>B1.1, B1.2, B1.3 kritērijā</w:t>
            </w:r>
            <w:r w:rsidRPr="00E70E05">
              <w:rPr>
                <w:noProof/>
                <w:sz w:val="20"/>
                <w:szCs w:val="20"/>
              </w:rPr>
              <w:t xml:space="preserve">) kritērija prasību izpildei </w:t>
            </w:r>
            <w:r w:rsidRPr="00E70E05">
              <w:rPr>
                <w:b/>
                <w:noProof/>
                <w:sz w:val="20"/>
                <w:szCs w:val="20"/>
                <w:u w:val="single"/>
              </w:rPr>
              <w:t>vienlaikus</w:t>
            </w:r>
            <w:r w:rsidRPr="00E70E05">
              <w:rPr>
                <w:noProof/>
                <w:sz w:val="20"/>
                <w:szCs w:val="20"/>
              </w:rPr>
              <w:t xml:space="preserve"> jāatbilst Atklāta konkursa nolikuma 7.5.6.punkta prasībām. Ievērojot minēto, piedāvātajam atbildīgajam būvdarbu vadītājam </w:t>
            </w:r>
            <w:r w:rsidRPr="00E70E05">
              <w:rPr>
                <w:noProof/>
                <w:sz w:val="20"/>
                <w:szCs w:val="20"/>
                <w:u w:val="single"/>
              </w:rPr>
              <w:t>jāatbilst visām nolikumā noteiktajām prasībām</w:t>
            </w:r>
            <w:r w:rsidRPr="00E70E05">
              <w:rPr>
                <w:noProof/>
                <w:sz w:val="20"/>
                <w:szCs w:val="20"/>
              </w:rPr>
              <w:t xml:space="preserve"> attiecībā uz </w:t>
            </w:r>
            <w:r w:rsidRPr="00E70E05">
              <w:rPr>
                <w:noProof/>
                <w:sz w:val="20"/>
                <w:szCs w:val="20"/>
              </w:rPr>
              <w:lastRenderedPageBreak/>
              <w:t xml:space="preserve">konkrēto speciālistu, savukārt, ja pretendents grib iegūt papildus punktus – piedāvātajam speciālistam jābūt gūtai B kritērija apakšpunktos – B1 </w:t>
            </w:r>
            <w:r w:rsidR="00131534">
              <w:rPr>
                <w:noProof/>
                <w:sz w:val="20"/>
                <w:szCs w:val="20"/>
              </w:rPr>
              <w:t>kritērijā (nav attiecināms B2 kritērijs)</w:t>
            </w:r>
            <w:r w:rsidRPr="00E70E05">
              <w:rPr>
                <w:noProof/>
                <w:sz w:val="20"/>
                <w:szCs w:val="20"/>
              </w:rPr>
              <w:t xml:space="preserve">, vai </w:t>
            </w:r>
            <w:r w:rsidR="002B16BC" w:rsidRPr="00E70E05">
              <w:rPr>
                <w:noProof/>
                <w:sz w:val="20"/>
                <w:szCs w:val="20"/>
              </w:rPr>
              <w:t>taj</w:t>
            </w:r>
            <w:r w:rsidR="003B6E60">
              <w:rPr>
                <w:noProof/>
                <w:sz w:val="20"/>
                <w:szCs w:val="20"/>
              </w:rPr>
              <w:t>ā</w:t>
            </w:r>
            <w:r w:rsidR="002B16BC" w:rsidRPr="00E70E05">
              <w:rPr>
                <w:noProof/>
                <w:sz w:val="20"/>
                <w:szCs w:val="20"/>
              </w:rPr>
              <w:t xml:space="preserve"> noteiktjaos</w:t>
            </w:r>
            <w:r w:rsidRPr="00E70E05">
              <w:rPr>
                <w:noProof/>
                <w:sz w:val="20"/>
                <w:szCs w:val="20"/>
              </w:rPr>
              <w:t xml:space="preserve"> apakškritērijos noteiktajai </w:t>
            </w:r>
            <w:r w:rsidR="002B16BC" w:rsidRPr="00E70E05">
              <w:rPr>
                <w:noProof/>
                <w:sz w:val="20"/>
                <w:szCs w:val="20"/>
              </w:rPr>
              <w:t xml:space="preserve">atbildīgā būvdarbu vadītāja </w:t>
            </w:r>
            <w:r w:rsidRPr="00E70E05">
              <w:rPr>
                <w:noProof/>
                <w:sz w:val="20"/>
                <w:szCs w:val="20"/>
              </w:rPr>
              <w:t>papildus pieredzei.</w:t>
            </w:r>
            <w:r w:rsidR="00C472C9">
              <w:rPr>
                <w:noProof/>
                <w:sz w:val="20"/>
                <w:szCs w:val="20"/>
              </w:rPr>
              <w:t xml:space="preserve"> Pretendentam, lai iegūtu punktus, pieredze obligāti jāapliecina ar kritērija paredzētajiem iesniedzamajiem dokumentiem. </w:t>
            </w:r>
          </w:p>
          <w:p w14:paraId="6C71C5B1" w14:textId="77777777" w:rsidR="00F626ED" w:rsidRPr="000D26AF" w:rsidRDefault="00F626ED" w:rsidP="00992657">
            <w:pPr>
              <w:suppressAutoHyphens w:val="0"/>
              <w:spacing w:after="160" w:line="259" w:lineRule="auto"/>
              <w:jc w:val="left"/>
              <w:rPr>
                <w:sz w:val="20"/>
                <w:szCs w:val="20"/>
                <w:lang w:val="lv-LV" w:eastAsia="en-US"/>
              </w:rPr>
            </w:pPr>
          </w:p>
          <w:p w14:paraId="14BACD45" w14:textId="00BC78E0" w:rsidR="00F626ED" w:rsidRPr="002B16BC" w:rsidRDefault="00F626ED" w:rsidP="00992657">
            <w:pPr>
              <w:suppressAutoHyphens w:val="0"/>
              <w:spacing w:after="160" w:line="259" w:lineRule="auto"/>
              <w:jc w:val="left"/>
              <w:rPr>
                <w:sz w:val="20"/>
                <w:szCs w:val="20"/>
                <w:lang w:val="lv-LV" w:eastAsia="en-US"/>
              </w:rPr>
            </w:pPr>
            <w:r w:rsidRPr="000D26AF">
              <w:rPr>
                <w:sz w:val="20"/>
                <w:szCs w:val="20"/>
                <w:lang w:val="lv-LV" w:eastAsia="en-US"/>
              </w:rPr>
              <w:t xml:space="preserve"> </w:t>
            </w:r>
          </w:p>
        </w:tc>
      </w:tr>
      <w:tr w:rsidR="00F626ED" w:rsidRPr="00992657" w14:paraId="1611C723" w14:textId="77777777" w:rsidTr="00F452DB">
        <w:trPr>
          <w:trHeight w:val="2885"/>
        </w:trPr>
        <w:tc>
          <w:tcPr>
            <w:tcW w:w="4949" w:type="dxa"/>
            <w:gridSpan w:val="3"/>
          </w:tcPr>
          <w:p w14:paraId="3051459A" w14:textId="7F95D9B5"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lastRenderedPageBreak/>
              <w:t>B.1.2.)</w:t>
            </w:r>
            <w:r w:rsidRPr="005B46A0">
              <w:rPr>
                <w:sz w:val="20"/>
                <w:szCs w:val="20"/>
              </w:rPr>
              <w:t xml:space="preserve"> </w:t>
            </w:r>
            <w:r w:rsidRPr="005B46A0">
              <w:rPr>
                <w:b/>
                <w:sz w:val="20"/>
                <w:szCs w:val="20"/>
                <w:lang w:val="lv-LV" w:eastAsia="en-US"/>
              </w:rPr>
              <w:t>Atbildīgajam būvdarbu vadītājam</w:t>
            </w:r>
            <w:r w:rsidRPr="005B46A0">
              <w:rPr>
                <w:sz w:val="20"/>
                <w:szCs w:val="20"/>
                <w:lang w:val="lv-LV" w:eastAsia="en-US"/>
              </w:rPr>
              <w:t xml:space="preserve"> (tas pats speciālists, kurš 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 </w:t>
            </w:r>
            <w:r w:rsidRPr="005B46A0">
              <w:rPr>
                <w:sz w:val="20"/>
                <w:szCs w:val="20"/>
                <w:lang w:val="lv-LV" w:eastAsia="en-US"/>
              </w:rPr>
              <w:t>energoefektīvu ēkas</w:t>
            </w:r>
            <w:r w:rsidR="00AC5049" w:rsidRPr="005B46A0">
              <w:rPr>
                <w:sz w:val="20"/>
                <w:szCs w:val="20"/>
                <w:lang w:val="lv-LV" w:eastAsia="en-US"/>
              </w:rPr>
              <w:t xml:space="preserve"> (</w:t>
            </w:r>
            <w:r w:rsidR="00AC5049" w:rsidRPr="00AA725F">
              <w:rPr>
                <w:i/>
                <w:sz w:val="20"/>
                <w:szCs w:val="20"/>
                <w:lang w:val="lv-LV" w:eastAsia="en-US"/>
              </w:rPr>
              <w:t>ne mazāk kā B klase</w:t>
            </w:r>
            <w:r w:rsidR="00AA725F" w:rsidRPr="00AA725F">
              <w:rPr>
                <w:i/>
                <w:sz w:val="20"/>
                <w:szCs w:val="20"/>
                <w:lang w:val="lv-LV" w:eastAsia="en-US"/>
              </w:rPr>
              <w:t xml:space="preserve"> vai ekvivalentai </w:t>
            </w:r>
            <w:r w:rsidR="00AA725F">
              <w:rPr>
                <w:i/>
                <w:sz w:val="20"/>
                <w:szCs w:val="20"/>
                <w:lang w:val="lv-LV" w:eastAsia="en-US"/>
              </w:rPr>
              <w:t xml:space="preserve">energoefektivitātes </w:t>
            </w:r>
            <w:r w:rsidR="00AA725F" w:rsidRPr="00AA725F">
              <w:rPr>
                <w:i/>
                <w:sz w:val="20"/>
                <w:szCs w:val="20"/>
                <w:lang w:val="lv-LV" w:eastAsia="en-US"/>
              </w:rPr>
              <w:t>klasei, atbilstoši pretendenta reģistrācijas valsts normatīvo aktu prasībām</w:t>
            </w:r>
            <w:r w:rsidR="00AC5049" w:rsidRPr="005B46A0">
              <w:rPr>
                <w:sz w:val="20"/>
                <w:szCs w:val="20"/>
                <w:lang w:val="lv-LV" w:eastAsia="en-US"/>
              </w:rPr>
              <w:t>)</w:t>
            </w:r>
            <w:r w:rsidR="00816B91">
              <w:rPr>
                <w:rStyle w:val="FootnoteReference"/>
                <w:sz w:val="20"/>
                <w:szCs w:val="20"/>
                <w:lang w:val="lv-LV" w:eastAsia="en-US"/>
              </w:rPr>
              <w:footnoteReference w:id="20"/>
            </w:r>
            <w:r w:rsidRPr="005B46A0">
              <w:rPr>
                <w:sz w:val="20"/>
                <w:szCs w:val="20"/>
                <w:lang w:val="lv-LV" w:eastAsia="en-US"/>
              </w:rPr>
              <w:t xml:space="preserve"> norobežojošo konstrukciju un ietaišu būvdarbos</w:t>
            </w:r>
            <w:r w:rsidR="00AC5049" w:rsidRPr="005B46A0">
              <w:rPr>
                <w:sz w:val="20"/>
                <w:szCs w:val="20"/>
                <w:lang w:val="lv-LV" w:eastAsia="en-US"/>
              </w:rPr>
              <w:t xml:space="preserve">, tostarp dati par pabeigtu projektu izmērīto energoefektivitāti uz m2, kas ietver apsildi, dzesēšanu, apgaismojumu, ūdens uzsildīšanu un </w:t>
            </w:r>
            <w:proofErr w:type="spellStart"/>
            <w:r w:rsidR="00AC5049" w:rsidRPr="005B46A0">
              <w:rPr>
                <w:sz w:val="20"/>
                <w:szCs w:val="20"/>
                <w:lang w:val="lv-LV" w:eastAsia="en-US"/>
              </w:rPr>
              <w:t>palīgaprīkojumu</w:t>
            </w:r>
            <w:proofErr w:type="spellEnd"/>
            <w:r w:rsidRPr="005B46A0">
              <w:rPr>
                <w:sz w:val="20"/>
                <w:szCs w:val="20"/>
                <w:lang w:val="lv-LV" w:eastAsia="en-US"/>
              </w:rPr>
              <w:t xml:space="preserve">. </w:t>
            </w:r>
          </w:p>
          <w:p w14:paraId="43A57CA6" w14:textId="77777777"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1AE2D6D1" w14:textId="2EE39F02" w:rsidR="00F626ED" w:rsidRPr="005B46A0" w:rsidRDefault="00F626ED" w:rsidP="00992657">
            <w:pPr>
              <w:suppressAutoHyphens w:val="0"/>
              <w:spacing w:after="160" w:line="259" w:lineRule="auto"/>
              <w:rPr>
                <w:bCs/>
                <w:sz w:val="20"/>
                <w:szCs w:val="20"/>
                <w:lang w:val="lv-LV"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pasūtītāja pozitīvu atsauksmi vai citu alternatīvu dokumentāciju</w:t>
            </w:r>
            <w:r w:rsidR="00487DCF">
              <w:rPr>
                <w:b/>
                <w:bCs/>
                <w:sz w:val="20"/>
                <w:szCs w:val="20"/>
                <w:lang w:val="lv-LV" w:eastAsia="en-US"/>
              </w:rPr>
              <w:t xml:space="preserve">, piemēram, ēkas pagaidu </w:t>
            </w:r>
            <w:proofErr w:type="spellStart"/>
            <w:r w:rsidR="00487DCF">
              <w:rPr>
                <w:b/>
                <w:bCs/>
                <w:sz w:val="20"/>
                <w:szCs w:val="20"/>
                <w:lang w:val="lv-LV" w:eastAsia="en-US"/>
              </w:rPr>
              <w:t>energosertifikātu</w:t>
            </w:r>
            <w:proofErr w:type="spellEnd"/>
            <w:r w:rsidR="001F12BC">
              <w:rPr>
                <w:b/>
                <w:bCs/>
                <w:sz w:val="20"/>
                <w:szCs w:val="20"/>
                <w:lang w:val="lv-LV" w:eastAsia="en-US"/>
              </w:rPr>
              <w:t>, kurā ir norādīts, ka ē</w:t>
            </w:r>
            <w:r w:rsidR="001F12BC" w:rsidRPr="001F12BC">
              <w:rPr>
                <w:b/>
                <w:bCs/>
                <w:sz w:val="20"/>
                <w:szCs w:val="20"/>
                <w:lang w:val="lv-LV" w:eastAsia="en-US"/>
              </w:rPr>
              <w:t>k</w:t>
            </w:r>
            <w:r w:rsidR="001F12BC">
              <w:rPr>
                <w:b/>
                <w:bCs/>
                <w:sz w:val="20"/>
                <w:szCs w:val="20"/>
                <w:lang w:val="lv-LV" w:eastAsia="en-US"/>
              </w:rPr>
              <w:t>as</w:t>
            </w:r>
            <w:r w:rsidR="001F12BC" w:rsidRPr="001F12BC">
              <w:rPr>
                <w:b/>
                <w:bCs/>
                <w:sz w:val="20"/>
                <w:szCs w:val="20"/>
                <w:lang w:val="lv-LV" w:eastAsia="en-US"/>
              </w:rPr>
              <w:t xml:space="preserve"> energoefektivitātes minimālais pieļaujamais apkures patēriņa (</w:t>
            </w:r>
            <w:proofErr w:type="spellStart"/>
            <w:r w:rsidR="001F12BC" w:rsidRPr="001F12BC">
              <w:rPr>
                <w:b/>
                <w:bCs/>
                <w:sz w:val="20"/>
                <w:szCs w:val="20"/>
                <w:lang w:val="lv-LV" w:eastAsia="en-US"/>
              </w:rPr>
              <w:t>kWh</w:t>
            </w:r>
            <w:proofErr w:type="spellEnd"/>
            <w:r w:rsidR="001F12BC" w:rsidRPr="001F12BC">
              <w:rPr>
                <w:b/>
                <w:bCs/>
                <w:sz w:val="20"/>
                <w:szCs w:val="20"/>
                <w:lang w:val="lv-LV" w:eastAsia="en-US"/>
              </w:rPr>
              <w:t>/m2) references līmenis</w:t>
            </w:r>
            <w:r w:rsidR="001F12BC">
              <w:rPr>
                <w:b/>
                <w:bCs/>
                <w:sz w:val="20"/>
                <w:szCs w:val="20"/>
                <w:lang w:val="lv-LV" w:eastAsia="en-US"/>
              </w:rPr>
              <w:t xml:space="preserve"> atbilst B klasei </w:t>
            </w:r>
            <w:r w:rsidRPr="005B46A0">
              <w:rPr>
                <w:bCs/>
                <w:sz w:val="20"/>
                <w:szCs w:val="20"/>
                <w:lang w:val="lv-LV" w:eastAsia="en-US"/>
              </w:rPr>
              <w:t xml:space="preserve">(iesniegtajiem dokumentiem ir jāsatur informācija par Atklāta konkursa nolikumā izvirzītajām pieredzes prasībām tādā apjomā, lai Komisija varētu pārliecināties par pretendenta speciālista pieredzes atbilstību),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79" w:type="dxa"/>
            <w:vAlign w:val="center"/>
          </w:tcPr>
          <w:p w14:paraId="0B57E1FA" w14:textId="3B77BB36" w:rsidR="00F626ED" w:rsidRPr="005B46A0" w:rsidRDefault="00791626" w:rsidP="00C00F37">
            <w:pPr>
              <w:suppressAutoHyphens w:val="0"/>
              <w:spacing w:after="160" w:line="259" w:lineRule="auto"/>
              <w:jc w:val="center"/>
              <w:rPr>
                <w:b/>
                <w:sz w:val="20"/>
                <w:szCs w:val="20"/>
                <w:lang w:eastAsia="en-US"/>
              </w:rPr>
            </w:pPr>
            <w:r w:rsidRPr="005B46A0">
              <w:rPr>
                <w:b/>
                <w:sz w:val="20"/>
                <w:szCs w:val="20"/>
                <w:lang w:eastAsia="en-US"/>
              </w:rPr>
              <w:t>1</w:t>
            </w:r>
          </w:p>
        </w:tc>
        <w:tc>
          <w:tcPr>
            <w:tcW w:w="3254" w:type="dxa"/>
            <w:gridSpan w:val="2"/>
            <w:vMerge/>
            <w:shd w:val="clear" w:color="auto" w:fill="auto"/>
          </w:tcPr>
          <w:p w14:paraId="4584E353" w14:textId="77777777" w:rsidR="00F626ED" w:rsidRPr="005B46A0" w:rsidRDefault="00F626ED" w:rsidP="00992657">
            <w:pPr>
              <w:suppressAutoHyphens w:val="0"/>
              <w:spacing w:after="160" w:line="259" w:lineRule="auto"/>
              <w:jc w:val="left"/>
              <w:rPr>
                <w:sz w:val="20"/>
                <w:szCs w:val="20"/>
                <w:lang w:eastAsia="en-US"/>
              </w:rPr>
            </w:pPr>
          </w:p>
        </w:tc>
      </w:tr>
      <w:tr w:rsidR="00F626ED" w:rsidRPr="00992657" w14:paraId="57BE0C52" w14:textId="77777777" w:rsidTr="00F452DB">
        <w:trPr>
          <w:trHeight w:val="2885"/>
        </w:trPr>
        <w:tc>
          <w:tcPr>
            <w:tcW w:w="4949" w:type="dxa"/>
            <w:gridSpan w:val="3"/>
          </w:tcPr>
          <w:p w14:paraId="5913BF8E" w14:textId="1CB25723" w:rsidR="00F626ED" w:rsidRPr="005B46A0" w:rsidRDefault="00F626ED" w:rsidP="00624EF5">
            <w:pPr>
              <w:suppressAutoHyphens w:val="0"/>
              <w:spacing w:after="160" w:line="259" w:lineRule="auto"/>
              <w:rPr>
                <w:bCs/>
                <w:sz w:val="20"/>
                <w:szCs w:val="20"/>
                <w:lang w:val="lv-LV" w:eastAsia="en-US"/>
              </w:rPr>
            </w:pPr>
            <w:r w:rsidRPr="005B46A0">
              <w:rPr>
                <w:sz w:val="20"/>
                <w:szCs w:val="20"/>
                <w:lang w:val="lv-LV" w:eastAsia="en-US"/>
              </w:rPr>
              <w:lastRenderedPageBreak/>
              <w:t>B.1.3)</w:t>
            </w:r>
            <w:r w:rsidRPr="005B46A0">
              <w:rPr>
                <w:sz w:val="20"/>
                <w:szCs w:val="20"/>
              </w:rPr>
              <w:t xml:space="preserve"> </w:t>
            </w:r>
            <w:r w:rsidRPr="005B46A0">
              <w:rPr>
                <w:b/>
                <w:sz w:val="20"/>
                <w:szCs w:val="20"/>
                <w:lang w:val="lv-LV" w:eastAsia="en-US"/>
              </w:rPr>
              <w:t>Atbildīgajam būvdarbu vadītājam</w:t>
            </w:r>
            <w:r w:rsidRPr="005B46A0">
              <w:rPr>
                <w:sz w:val="20"/>
                <w:szCs w:val="20"/>
                <w:lang w:val="lv-LV" w:eastAsia="en-US"/>
              </w:rPr>
              <w:t xml:space="preserve"> (tas pats speciālists, kurš 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w:t>
            </w:r>
            <w:r w:rsidR="00845210" w:rsidRPr="00845210">
              <w:rPr>
                <w:bCs/>
                <w:sz w:val="20"/>
                <w:szCs w:val="20"/>
                <w:lang w:val="lv-LV" w:eastAsia="en-US"/>
              </w:rPr>
              <w:t xml:space="preserve"> ūdens patēriņa ziņā efektīvu sistēmu uzstādīšanā</w:t>
            </w:r>
            <w:r w:rsidRPr="005B46A0">
              <w:rPr>
                <w:sz w:val="20"/>
                <w:szCs w:val="20"/>
                <w:lang w:val="lv-LV" w:eastAsia="en-US"/>
              </w:rPr>
              <w:t>.</w:t>
            </w:r>
          </w:p>
          <w:p w14:paraId="618FBC66" w14:textId="77777777"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43115757" w14:textId="749B5C53" w:rsidR="00F626ED" w:rsidRPr="005B46A0" w:rsidRDefault="00F626ED" w:rsidP="00895045">
            <w:pPr>
              <w:suppressAutoHyphens w:val="0"/>
              <w:spacing w:after="160" w:line="259" w:lineRule="auto"/>
              <w:rPr>
                <w:b/>
                <w:sz w:val="20"/>
                <w:szCs w:val="20"/>
                <w:lang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 xml:space="preserve">pasūtītāja pozitīvu atsauksmi vai citu alternatīvu dokumentāciju </w:t>
            </w:r>
            <w:r w:rsidRPr="005B46A0">
              <w:rPr>
                <w:bCs/>
                <w:sz w:val="20"/>
                <w:szCs w:val="20"/>
                <w:lang w:val="lv-LV" w:eastAsia="en-US"/>
              </w:rPr>
              <w:t>(iesniegtajiem dokumentiem ir jāsatur informācija par Atklāta konkursa nolikumā izvirzītajām pieredzes prasībām tādā apjomā, lai Komisija varētu pārliecināties par pretendenta speciālista pieredzes atbilstību)</w:t>
            </w:r>
            <w:r w:rsidR="00845210">
              <w:rPr>
                <w:bCs/>
                <w:sz w:val="20"/>
                <w:szCs w:val="20"/>
                <w:lang w:val="lv-LV" w:eastAsia="en-US"/>
              </w:rPr>
              <w:t xml:space="preserve">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79" w:type="dxa"/>
            <w:vAlign w:val="center"/>
          </w:tcPr>
          <w:p w14:paraId="0B508557" w14:textId="071C8DD6" w:rsidR="00F626ED" w:rsidRPr="005B46A0" w:rsidRDefault="00791626" w:rsidP="00C00F37">
            <w:pPr>
              <w:suppressAutoHyphens w:val="0"/>
              <w:spacing w:after="160" w:line="259" w:lineRule="auto"/>
              <w:jc w:val="center"/>
              <w:rPr>
                <w:b/>
                <w:sz w:val="20"/>
                <w:szCs w:val="20"/>
                <w:lang w:eastAsia="en-US"/>
              </w:rPr>
            </w:pPr>
            <w:r w:rsidRPr="005B46A0">
              <w:rPr>
                <w:b/>
                <w:sz w:val="20"/>
                <w:szCs w:val="20"/>
                <w:lang w:eastAsia="en-US"/>
              </w:rPr>
              <w:t>1</w:t>
            </w:r>
          </w:p>
        </w:tc>
        <w:tc>
          <w:tcPr>
            <w:tcW w:w="3254" w:type="dxa"/>
            <w:gridSpan w:val="2"/>
            <w:vMerge/>
            <w:shd w:val="clear" w:color="auto" w:fill="auto"/>
          </w:tcPr>
          <w:p w14:paraId="2B182131" w14:textId="77777777" w:rsidR="00F626ED" w:rsidRPr="005B46A0" w:rsidRDefault="00F626ED" w:rsidP="00992657">
            <w:pPr>
              <w:suppressAutoHyphens w:val="0"/>
              <w:spacing w:after="160" w:line="259" w:lineRule="auto"/>
              <w:jc w:val="left"/>
              <w:rPr>
                <w:sz w:val="20"/>
                <w:szCs w:val="20"/>
                <w:lang w:eastAsia="en-US"/>
              </w:rPr>
            </w:pPr>
          </w:p>
        </w:tc>
      </w:tr>
      <w:tr w:rsidR="001642CC" w:rsidRPr="00992657" w14:paraId="06C5601A" w14:textId="77777777" w:rsidTr="00F452DB">
        <w:trPr>
          <w:trHeight w:val="102"/>
        </w:trPr>
        <w:tc>
          <w:tcPr>
            <w:tcW w:w="4949" w:type="dxa"/>
            <w:gridSpan w:val="3"/>
          </w:tcPr>
          <w:p w14:paraId="4B3EDA5B" w14:textId="7B62D766" w:rsidR="001642CC" w:rsidRPr="005B46A0" w:rsidRDefault="00BC3A19" w:rsidP="001642CC">
            <w:pPr>
              <w:suppressAutoHyphens w:val="0"/>
              <w:spacing w:after="160" w:line="259" w:lineRule="auto"/>
              <w:rPr>
                <w:sz w:val="20"/>
                <w:szCs w:val="20"/>
                <w:lang w:val="lv-LV" w:eastAsia="en-US"/>
              </w:rPr>
            </w:pPr>
            <w:r w:rsidRPr="005B46A0">
              <w:rPr>
                <w:b/>
                <w:sz w:val="20"/>
                <w:szCs w:val="20"/>
                <w:lang w:val="lv-LV" w:eastAsia="en-US"/>
              </w:rPr>
              <w:t>B2)</w:t>
            </w:r>
            <w:r w:rsidR="00F452DB" w:rsidRPr="005B46A0">
              <w:rPr>
                <w:b/>
                <w:sz w:val="20"/>
                <w:szCs w:val="20"/>
                <w:lang w:val="lv-LV" w:eastAsia="en-US"/>
              </w:rPr>
              <w:t xml:space="preserve"> kritērijs “Zaļā komponente būvdarbu vadītājam”</w:t>
            </w:r>
            <w:r w:rsidRPr="005B46A0">
              <w:rPr>
                <w:b/>
                <w:sz w:val="20"/>
                <w:szCs w:val="20"/>
                <w:lang w:val="lv-LV" w:eastAsia="en-US"/>
              </w:rPr>
              <w:t xml:space="preserve"> </w:t>
            </w:r>
            <w:r w:rsidR="00F632D1" w:rsidRPr="005B46A0">
              <w:rPr>
                <w:b/>
                <w:sz w:val="20"/>
                <w:szCs w:val="20"/>
                <w:lang w:val="lv-LV" w:eastAsia="en-US"/>
              </w:rPr>
              <w:t xml:space="preserve">Būvdarbu </w:t>
            </w:r>
            <w:r w:rsidR="001642CC" w:rsidRPr="005B46A0">
              <w:rPr>
                <w:b/>
                <w:sz w:val="20"/>
                <w:szCs w:val="20"/>
                <w:lang w:val="lv-LV" w:eastAsia="en-US"/>
              </w:rPr>
              <w:t>vadītājam</w:t>
            </w:r>
            <w:r w:rsidR="001642CC" w:rsidRPr="005B46A0">
              <w:rPr>
                <w:sz w:val="20"/>
                <w:szCs w:val="20"/>
                <w:lang w:val="lv-LV" w:eastAsia="en-US"/>
              </w:rPr>
              <w:t xml:space="preserve"> (</w:t>
            </w:r>
            <w:r w:rsidR="001642CC" w:rsidRPr="005B46A0">
              <w:rPr>
                <w:bCs/>
                <w:sz w:val="20"/>
                <w:szCs w:val="20"/>
                <w:lang w:val="lv-LV" w:eastAsia="en-US"/>
              </w:rPr>
              <w:t xml:space="preserve">iepriekšējo 5 (piecu) gadu </w:t>
            </w:r>
            <w:r w:rsidR="001642CC" w:rsidRPr="005B46A0">
              <w:rPr>
                <w:bCs/>
                <w:i/>
                <w:sz w:val="20"/>
                <w:szCs w:val="20"/>
                <w:lang w:val="lv-LV" w:eastAsia="en-US"/>
              </w:rPr>
              <w:t>(2019., 2020., 2021., 2022., 2023. un 2024.gadā līdz piedāvājumu iesniegšanas termiņa beigām)</w:t>
            </w:r>
            <w:r w:rsidR="001642CC" w:rsidRPr="005B46A0">
              <w:rPr>
                <w:bCs/>
                <w:sz w:val="20"/>
                <w:szCs w:val="20"/>
                <w:lang w:val="lv-LV" w:eastAsia="en-US"/>
              </w:rPr>
              <w:t xml:space="preserve"> laikā ir pieredze</w:t>
            </w:r>
            <w:r w:rsidR="001642CC" w:rsidRPr="005B46A0">
              <w:rPr>
                <w:b/>
                <w:bCs/>
                <w:sz w:val="20"/>
                <w:szCs w:val="20"/>
                <w:lang w:val="lv-LV" w:eastAsia="en-US"/>
              </w:rPr>
              <w:t xml:space="preserve"> </w:t>
            </w:r>
            <w:r w:rsidR="00060B34" w:rsidRPr="005B46A0">
              <w:rPr>
                <w:b/>
                <w:sz w:val="20"/>
                <w:szCs w:val="20"/>
                <w:lang w:val="lv-LV" w:eastAsia="en-US"/>
              </w:rPr>
              <w:t>nojaukšanas un būvlaukuma atkritumu apsaimniekošanas plānu īstenošanā, maksimāli samazinot atkritumu apjomu</w:t>
            </w:r>
            <w:r w:rsidR="001642CC" w:rsidRPr="005B46A0">
              <w:rPr>
                <w:b/>
                <w:sz w:val="20"/>
                <w:szCs w:val="20"/>
                <w:lang w:val="lv-LV" w:eastAsia="en-US"/>
              </w:rPr>
              <w:t>.</w:t>
            </w:r>
          </w:p>
          <w:p w14:paraId="454BB4D1" w14:textId="77777777" w:rsidR="001642CC" w:rsidRPr="005B46A0" w:rsidRDefault="001642CC" w:rsidP="001642CC">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59C89E0E" w14:textId="193C756C" w:rsidR="001642CC" w:rsidRPr="005B46A0" w:rsidRDefault="001642CC" w:rsidP="001642CC">
            <w:pPr>
              <w:suppressAutoHyphens w:val="0"/>
              <w:spacing w:after="160" w:line="259" w:lineRule="auto"/>
              <w:rPr>
                <w:sz w:val="20"/>
                <w:szCs w:val="20"/>
                <w:lang w:val="lv-LV" w:eastAsia="en-US"/>
              </w:rPr>
            </w:pPr>
            <w:r w:rsidRPr="005B46A0">
              <w:rPr>
                <w:bCs/>
                <w:sz w:val="20"/>
                <w:szCs w:val="20"/>
                <w:lang w:val="lv-LV" w:eastAsia="en-US"/>
              </w:rPr>
              <w:t xml:space="preserve">Par objektu ar ko pretendents apliecina speciālista pieredzi,  iesniedz </w:t>
            </w:r>
            <w:r w:rsidR="0079264C" w:rsidRPr="005B46A0">
              <w:rPr>
                <w:b/>
                <w:bCs/>
                <w:sz w:val="20"/>
                <w:szCs w:val="20"/>
                <w:lang w:val="lv-LV" w:eastAsia="en-US"/>
              </w:rPr>
              <w:t xml:space="preserve">nojaukšanas un būvlaukuma atkritumu </w:t>
            </w:r>
            <w:r w:rsidR="0003363B" w:rsidRPr="005B46A0">
              <w:rPr>
                <w:b/>
                <w:bCs/>
                <w:sz w:val="20"/>
                <w:szCs w:val="20"/>
                <w:lang w:val="lv-LV" w:eastAsia="en-US"/>
              </w:rPr>
              <w:t>apsaimniekošanas plānu</w:t>
            </w:r>
            <w:r w:rsidR="00D37B94" w:rsidRPr="005B46A0">
              <w:rPr>
                <w:b/>
                <w:bCs/>
                <w:sz w:val="20"/>
                <w:szCs w:val="20"/>
                <w:lang w:val="lv-LV" w:eastAsia="en-US"/>
              </w:rPr>
              <w:t xml:space="preserve"> un/</w:t>
            </w:r>
            <w:r w:rsidR="0003363B" w:rsidRPr="005B46A0">
              <w:rPr>
                <w:b/>
                <w:bCs/>
                <w:sz w:val="20"/>
                <w:szCs w:val="20"/>
                <w:lang w:val="lv-LV" w:eastAsia="en-US"/>
              </w:rPr>
              <w:t>vai</w:t>
            </w:r>
            <w:r w:rsidR="0003363B" w:rsidRPr="005B46A0">
              <w:rPr>
                <w:bCs/>
                <w:sz w:val="20"/>
                <w:szCs w:val="20"/>
                <w:lang w:val="lv-LV" w:eastAsia="en-US"/>
              </w:rPr>
              <w:t xml:space="preserve"> </w:t>
            </w:r>
            <w:r w:rsidRPr="005B46A0">
              <w:rPr>
                <w:b/>
                <w:bCs/>
                <w:sz w:val="20"/>
                <w:szCs w:val="20"/>
                <w:lang w:val="lv-LV" w:eastAsia="en-US"/>
              </w:rPr>
              <w:t>pasūtītāja pozitīvu atsauksmi</w:t>
            </w:r>
            <w:r w:rsidR="0003363B" w:rsidRPr="005B46A0">
              <w:rPr>
                <w:b/>
                <w:bCs/>
                <w:sz w:val="20"/>
                <w:szCs w:val="20"/>
                <w:lang w:val="lv-LV" w:eastAsia="en-US"/>
              </w:rPr>
              <w:t>,</w:t>
            </w:r>
            <w:r w:rsidRPr="005B46A0">
              <w:rPr>
                <w:b/>
                <w:bCs/>
                <w:sz w:val="20"/>
                <w:szCs w:val="20"/>
                <w:lang w:val="lv-LV" w:eastAsia="en-US"/>
              </w:rPr>
              <w:t xml:space="preserve"> vai citu alternatīvu dokumentāciju </w:t>
            </w:r>
            <w:r w:rsidRPr="005B46A0">
              <w:rPr>
                <w:bCs/>
                <w:sz w:val="20"/>
                <w:szCs w:val="20"/>
                <w:lang w:val="lv-LV" w:eastAsia="en-US"/>
              </w:rPr>
              <w:t xml:space="preserve">(iesniegtajiem dokumentiem ir jāsatur informācija par Atklāta konkursa nolikumā izvirzītajām pieredzes prasībām tādā apjomā, lai Komisija varētu pārliecināties par pretendenta speciālista pieredzes atbilstību),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94" w:type="dxa"/>
            <w:gridSpan w:val="2"/>
            <w:vAlign w:val="center"/>
          </w:tcPr>
          <w:p w14:paraId="32892B90" w14:textId="77777777" w:rsidR="001642CC" w:rsidRPr="005B46A0" w:rsidRDefault="001642CC" w:rsidP="001642CC">
            <w:pPr>
              <w:suppressAutoHyphens w:val="0"/>
              <w:spacing w:after="160" w:line="259" w:lineRule="auto"/>
              <w:jc w:val="center"/>
              <w:rPr>
                <w:b/>
                <w:sz w:val="20"/>
                <w:szCs w:val="20"/>
                <w:lang w:val="lv-LV" w:eastAsia="en-US"/>
              </w:rPr>
            </w:pPr>
          </w:p>
          <w:p w14:paraId="00645A34" w14:textId="19EE586C" w:rsidR="001642CC" w:rsidRPr="005B46A0" w:rsidRDefault="00791626" w:rsidP="001642CC">
            <w:pPr>
              <w:suppressAutoHyphens w:val="0"/>
              <w:spacing w:after="160" w:line="259" w:lineRule="auto"/>
              <w:jc w:val="center"/>
              <w:rPr>
                <w:b/>
                <w:sz w:val="20"/>
                <w:szCs w:val="20"/>
                <w:lang w:val="lv-LV" w:eastAsia="en-US"/>
              </w:rPr>
            </w:pPr>
            <w:r w:rsidRPr="005B46A0">
              <w:rPr>
                <w:b/>
                <w:sz w:val="20"/>
                <w:szCs w:val="20"/>
                <w:lang w:val="lv-LV" w:eastAsia="en-US"/>
              </w:rPr>
              <w:t>2</w:t>
            </w:r>
          </w:p>
        </w:tc>
        <w:tc>
          <w:tcPr>
            <w:tcW w:w="3239" w:type="dxa"/>
          </w:tcPr>
          <w:p w14:paraId="0700DA1B" w14:textId="77777777" w:rsidR="001642CC" w:rsidRPr="005B46A0" w:rsidRDefault="001642CC" w:rsidP="001642CC">
            <w:pPr>
              <w:suppressAutoHyphens w:val="0"/>
              <w:spacing w:after="160" w:line="259" w:lineRule="auto"/>
              <w:rPr>
                <w:sz w:val="20"/>
                <w:szCs w:val="20"/>
                <w:lang w:val="lv-LV" w:eastAsia="en-US"/>
              </w:rPr>
            </w:pPr>
          </w:p>
          <w:p w14:paraId="46BBE525" w14:textId="77777777" w:rsidR="001642CC" w:rsidRPr="005B46A0" w:rsidRDefault="001642CC" w:rsidP="001642CC">
            <w:pPr>
              <w:suppressAutoHyphens w:val="0"/>
              <w:spacing w:after="160" w:line="259" w:lineRule="auto"/>
              <w:rPr>
                <w:sz w:val="20"/>
                <w:szCs w:val="20"/>
                <w:lang w:val="lv-LV" w:eastAsia="en-US"/>
              </w:rPr>
            </w:pPr>
          </w:p>
          <w:p w14:paraId="3152A425" w14:textId="77777777" w:rsidR="001642CC" w:rsidRPr="005B46A0" w:rsidRDefault="001642CC" w:rsidP="001642CC">
            <w:pPr>
              <w:suppressAutoHyphens w:val="0"/>
              <w:spacing w:after="160" w:line="259" w:lineRule="auto"/>
              <w:rPr>
                <w:sz w:val="20"/>
                <w:szCs w:val="20"/>
                <w:lang w:val="lv-LV" w:eastAsia="en-US"/>
              </w:rPr>
            </w:pPr>
          </w:p>
          <w:p w14:paraId="4A6FE1E7" w14:textId="77777777" w:rsidR="001642CC" w:rsidRPr="005B46A0" w:rsidRDefault="001642CC" w:rsidP="001642CC">
            <w:pPr>
              <w:suppressAutoHyphens w:val="0"/>
              <w:spacing w:after="160" w:line="259" w:lineRule="auto"/>
              <w:rPr>
                <w:sz w:val="20"/>
                <w:szCs w:val="20"/>
                <w:lang w:val="lv-LV" w:eastAsia="en-US"/>
              </w:rPr>
            </w:pPr>
          </w:p>
          <w:p w14:paraId="413A392E" w14:textId="77777777" w:rsidR="001642CC" w:rsidRPr="005B46A0" w:rsidRDefault="001642CC" w:rsidP="001642CC">
            <w:pPr>
              <w:suppressAutoHyphens w:val="0"/>
              <w:spacing w:after="160" w:line="259" w:lineRule="auto"/>
              <w:rPr>
                <w:sz w:val="20"/>
                <w:szCs w:val="20"/>
                <w:lang w:val="lv-LV" w:eastAsia="en-US"/>
              </w:rPr>
            </w:pPr>
          </w:p>
          <w:p w14:paraId="3C9F247F" w14:textId="08748411" w:rsidR="001642CC" w:rsidRDefault="001642CC" w:rsidP="001642CC">
            <w:pPr>
              <w:suppressAutoHyphens w:val="0"/>
              <w:spacing w:after="160" w:line="259" w:lineRule="auto"/>
              <w:rPr>
                <w:sz w:val="20"/>
                <w:szCs w:val="20"/>
                <w:lang w:val="lv-LV" w:eastAsia="en-US"/>
              </w:rPr>
            </w:pPr>
            <w:r w:rsidRPr="005B46A0">
              <w:rPr>
                <w:sz w:val="20"/>
                <w:szCs w:val="20"/>
                <w:lang w:val="lv-LV" w:eastAsia="en-US"/>
              </w:rPr>
              <w:t>Ja speciālistam</w:t>
            </w:r>
            <w:r w:rsidR="003B6E60">
              <w:rPr>
                <w:sz w:val="20"/>
                <w:szCs w:val="20"/>
                <w:lang w:val="lv-LV" w:eastAsia="en-US"/>
              </w:rPr>
              <w:t xml:space="preserve">- būvdarbu vadītājam (nesaistīts ar B1 kritēriju) - </w:t>
            </w:r>
            <w:r w:rsidRPr="005B46A0">
              <w:rPr>
                <w:sz w:val="20"/>
                <w:szCs w:val="20"/>
                <w:lang w:val="lv-LV" w:eastAsia="en-US"/>
              </w:rPr>
              <w:t xml:space="preserve"> ir attiecīgā pieredze, tiek </w:t>
            </w:r>
            <w:r w:rsidR="00E70E05" w:rsidRPr="005B46A0">
              <w:rPr>
                <w:sz w:val="20"/>
                <w:szCs w:val="20"/>
                <w:lang w:val="lv-LV" w:eastAsia="en-US"/>
              </w:rPr>
              <w:t>piešķirt</w:t>
            </w:r>
            <w:r w:rsidR="00791626" w:rsidRPr="005B46A0">
              <w:rPr>
                <w:sz w:val="20"/>
                <w:szCs w:val="20"/>
                <w:lang w:val="lv-LV" w:eastAsia="en-US"/>
              </w:rPr>
              <w:t>i</w:t>
            </w:r>
            <w:r w:rsidR="00E70E05" w:rsidRPr="005B46A0">
              <w:rPr>
                <w:sz w:val="20"/>
                <w:szCs w:val="20"/>
                <w:lang w:val="lv-LV" w:eastAsia="en-US"/>
              </w:rPr>
              <w:t xml:space="preserve"> </w:t>
            </w:r>
            <w:r w:rsidR="00791626" w:rsidRPr="005B46A0">
              <w:rPr>
                <w:sz w:val="20"/>
                <w:szCs w:val="20"/>
                <w:lang w:val="lv-LV" w:eastAsia="en-US"/>
              </w:rPr>
              <w:t>2</w:t>
            </w:r>
            <w:r w:rsidR="00E70E05" w:rsidRPr="005B46A0">
              <w:rPr>
                <w:sz w:val="20"/>
                <w:szCs w:val="20"/>
                <w:lang w:val="lv-LV" w:eastAsia="en-US"/>
              </w:rPr>
              <w:t xml:space="preserve"> punkt</w:t>
            </w:r>
            <w:r w:rsidR="00791626" w:rsidRPr="005B46A0">
              <w:rPr>
                <w:sz w:val="20"/>
                <w:szCs w:val="20"/>
                <w:lang w:val="lv-LV" w:eastAsia="en-US"/>
              </w:rPr>
              <w:t>i</w:t>
            </w:r>
            <w:r w:rsidRPr="005B46A0">
              <w:rPr>
                <w:sz w:val="20"/>
                <w:szCs w:val="20"/>
                <w:lang w:val="lv-LV" w:eastAsia="en-US"/>
              </w:rPr>
              <w:t xml:space="preserve">. Ja speciālistam nav attiecīgās pieredzes vai piedāvājumā pievienotie dokumenti </w:t>
            </w:r>
            <w:r w:rsidR="00060B34" w:rsidRPr="005B46A0">
              <w:rPr>
                <w:sz w:val="20"/>
                <w:szCs w:val="20"/>
                <w:lang w:val="lv-LV" w:eastAsia="en-US"/>
              </w:rPr>
              <w:t>pieredzi</w:t>
            </w:r>
            <w:r w:rsidRPr="005B46A0">
              <w:rPr>
                <w:sz w:val="20"/>
                <w:szCs w:val="20"/>
                <w:lang w:val="lv-LV" w:eastAsia="en-US"/>
              </w:rPr>
              <w:t xml:space="preserve"> neapliecina, tiek piešķirti 0 punkti. </w:t>
            </w:r>
          </w:p>
          <w:p w14:paraId="3BFC69FA" w14:textId="5D7A6506" w:rsidR="005B46A0" w:rsidRDefault="005B46A0" w:rsidP="001642CC">
            <w:pPr>
              <w:suppressAutoHyphens w:val="0"/>
              <w:spacing w:after="160" w:line="259" w:lineRule="auto"/>
              <w:rPr>
                <w:sz w:val="20"/>
                <w:szCs w:val="20"/>
                <w:lang w:val="lv-LV" w:eastAsia="en-US"/>
              </w:rPr>
            </w:pPr>
          </w:p>
          <w:p w14:paraId="3B8282C7" w14:textId="4B43FCE0" w:rsidR="005B46A0" w:rsidRPr="005B46A0" w:rsidRDefault="005B46A0" w:rsidP="001642CC">
            <w:pPr>
              <w:suppressAutoHyphens w:val="0"/>
              <w:spacing w:after="160" w:line="259" w:lineRule="auto"/>
              <w:rPr>
                <w:sz w:val="20"/>
                <w:szCs w:val="20"/>
                <w:lang w:val="lv-LV" w:eastAsia="en-US"/>
              </w:rPr>
            </w:pPr>
          </w:p>
          <w:p w14:paraId="237ACC15" w14:textId="77777777" w:rsidR="00F632D1" w:rsidRPr="005B46A0" w:rsidRDefault="00F632D1" w:rsidP="001642CC">
            <w:pPr>
              <w:suppressAutoHyphens w:val="0"/>
              <w:spacing w:after="160" w:line="259" w:lineRule="auto"/>
              <w:rPr>
                <w:sz w:val="20"/>
                <w:szCs w:val="20"/>
                <w:lang w:val="lv-LV" w:eastAsia="en-US"/>
              </w:rPr>
            </w:pPr>
          </w:p>
          <w:p w14:paraId="24E52B93" w14:textId="4047F47A" w:rsidR="00F632D1" w:rsidRPr="005B46A0" w:rsidRDefault="00F632D1" w:rsidP="001642CC">
            <w:pPr>
              <w:suppressAutoHyphens w:val="0"/>
              <w:spacing w:after="160" w:line="259" w:lineRule="auto"/>
              <w:rPr>
                <w:sz w:val="20"/>
                <w:szCs w:val="20"/>
                <w:lang w:val="lv-LV" w:eastAsia="en-US"/>
              </w:rPr>
            </w:pPr>
          </w:p>
        </w:tc>
      </w:tr>
      <w:tr w:rsidR="00992657" w:rsidRPr="00992657" w14:paraId="39C89E63" w14:textId="77777777" w:rsidTr="00F452DB">
        <w:trPr>
          <w:trHeight w:val="102"/>
        </w:trPr>
        <w:tc>
          <w:tcPr>
            <w:tcW w:w="947" w:type="dxa"/>
            <w:gridSpan w:val="2"/>
            <w:shd w:val="clear" w:color="auto" w:fill="D9D9D9"/>
          </w:tcPr>
          <w:p w14:paraId="5D048210" w14:textId="6D940C54" w:rsidR="00992657" w:rsidRPr="00F05686" w:rsidRDefault="00791626" w:rsidP="00992657">
            <w:pPr>
              <w:suppressAutoHyphens w:val="0"/>
              <w:spacing w:after="160" w:line="259" w:lineRule="auto"/>
              <w:jc w:val="left"/>
              <w:rPr>
                <w:b/>
                <w:bCs/>
                <w:sz w:val="20"/>
                <w:szCs w:val="20"/>
                <w:lang w:val="lv-LV" w:eastAsia="en-US"/>
              </w:rPr>
            </w:pPr>
            <w:r w:rsidRPr="00F05686">
              <w:rPr>
                <w:b/>
                <w:bCs/>
                <w:sz w:val="20"/>
                <w:szCs w:val="20"/>
                <w:lang w:val="lv-LV" w:eastAsia="en-US"/>
              </w:rPr>
              <w:t>C</w:t>
            </w:r>
          </w:p>
          <w:p w14:paraId="10FE77A2" w14:textId="77777777" w:rsidR="00992657" w:rsidRPr="00F05686" w:rsidRDefault="00992657" w:rsidP="00992657">
            <w:pPr>
              <w:suppressAutoHyphens w:val="0"/>
              <w:spacing w:after="160" w:line="259" w:lineRule="auto"/>
              <w:jc w:val="left"/>
              <w:rPr>
                <w:b/>
                <w:sz w:val="20"/>
                <w:szCs w:val="20"/>
                <w:lang w:val="lv-LV" w:eastAsia="en-US"/>
              </w:rPr>
            </w:pPr>
          </w:p>
        </w:tc>
        <w:tc>
          <w:tcPr>
            <w:tcW w:w="5596" w:type="dxa"/>
            <w:gridSpan w:val="3"/>
            <w:shd w:val="clear" w:color="auto" w:fill="D9D9D9"/>
          </w:tcPr>
          <w:p w14:paraId="0D4030D6" w14:textId="77777777" w:rsidR="00992657" w:rsidRPr="00F05686" w:rsidRDefault="00992657" w:rsidP="00992657">
            <w:pPr>
              <w:suppressAutoHyphens w:val="0"/>
              <w:spacing w:after="160" w:line="259" w:lineRule="auto"/>
              <w:jc w:val="left"/>
              <w:rPr>
                <w:sz w:val="20"/>
                <w:szCs w:val="20"/>
                <w:lang w:val="lv-LV" w:eastAsia="en-US"/>
              </w:rPr>
            </w:pPr>
            <w:r w:rsidRPr="00F05686">
              <w:rPr>
                <w:sz w:val="20"/>
                <w:szCs w:val="20"/>
                <w:lang w:val="lv-LV" w:eastAsia="en-US"/>
              </w:rPr>
              <w:t xml:space="preserve">Pretendenta piedāvātais </w:t>
            </w:r>
            <w:r w:rsidRPr="00F05686">
              <w:rPr>
                <w:b/>
                <w:sz w:val="20"/>
                <w:szCs w:val="20"/>
                <w:lang w:val="lv-LV" w:eastAsia="en-US"/>
              </w:rPr>
              <w:t>garantijas termiņš būvdarbiem un pielietotajiem  materiāliem</w:t>
            </w:r>
            <w:r w:rsidRPr="00F05686">
              <w:rPr>
                <w:sz w:val="20"/>
                <w:szCs w:val="20"/>
                <w:lang w:val="lv-LV" w:eastAsia="en-US"/>
              </w:rPr>
              <w:t xml:space="preserve"> ir lielāks nekā Atklāta konkursa nolikumā noteiktais minimālais garantijas periods</w:t>
            </w:r>
          </w:p>
        </w:tc>
        <w:tc>
          <w:tcPr>
            <w:tcW w:w="3239" w:type="dxa"/>
            <w:vMerge w:val="restart"/>
          </w:tcPr>
          <w:p w14:paraId="0BBC1DA7" w14:textId="77777777" w:rsidR="001642CC" w:rsidRDefault="001642CC" w:rsidP="00992657">
            <w:pPr>
              <w:suppressAutoHyphens w:val="0"/>
              <w:spacing w:after="160" w:line="259" w:lineRule="auto"/>
              <w:rPr>
                <w:sz w:val="20"/>
                <w:szCs w:val="20"/>
                <w:lang w:val="lv-LV" w:eastAsia="en-US"/>
              </w:rPr>
            </w:pPr>
          </w:p>
          <w:p w14:paraId="729E30F2" w14:textId="2F0ECA42" w:rsidR="00992657" w:rsidRPr="00992657" w:rsidRDefault="00992657" w:rsidP="00992657">
            <w:pPr>
              <w:suppressAutoHyphens w:val="0"/>
              <w:spacing w:after="160" w:line="259" w:lineRule="auto"/>
              <w:rPr>
                <w:sz w:val="20"/>
                <w:szCs w:val="20"/>
                <w:lang w:val="lv-LV" w:eastAsia="en-US"/>
              </w:rPr>
            </w:pPr>
            <w:r w:rsidRPr="00992657">
              <w:rPr>
                <w:sz w:val="20"/>
                <w:szCs w:val="20"/>
                <w:lang w:val="lv-LV" w:eastAsia="en-US"/>
              </w:rPr>
              <w:lastRenderedPageBreak/>
              <w:t>Piemēro atbilstoši piedāvātajam garantijas laikam, piešķirot 0 vai 1,</w:t>
            </w:r>
            <w:r w:rsidR="00791626">
              <w:rPr>
                <w:sz w:val="20"/>
                <w:szCs w:val="20"/>
                <w:lang w:val="lv-LV" w:eastAsia="en-US"/>
              </w:rPr>
              <w:t>5</w:t>
            </w:r>
            <w:r w:rsidRPr="00992657">
              <w:rPr>
                <w:sz w:val="20"/>
                <w:szCs w:val="20"/>
                <w:lang w:val="lv-LV" w:eastAsia="en-US"/>
              </w:rPr>
              <w:t xml:space="preserve"> vai </w:t>
            </w:r>
            <w:r w:rsidR="00791626">
              <w:rPr>
                <w:sz w:val="20"/>
                <w:szCs w:val="20"/>
                <w:lang w:val="lv-LV" w:eastAsia="en-US"/>
              </w:rPr>
              <w:t>3</w:t>
            </w:r>
            <w:r w:rsidR="00791626" w:rsidRPr="00992657">
              <w:rPr>
                <w:sz w:val="20"/>
                <w:szCs w:val="20"/>
                <w:lang w:val="lv-LV" w:eastAsia="en-US"/>
              </w:rPr>
              <w:t xml:space="preserve"> </w:t>
            </w:r>
            <w:r w:rsidRPr="00992657">
              <w:rPr>
                <w:sz w:val="20"/>
                <w:szCs w:val="20"/>
                <w:lang w:val="lv-LV" w:eastAsia="en-US"/>
              </w:rPr>
              <w:t>punktus.</w:t>
            </w:r>
          </w:p>
        </w:tc>
      </w:tr>
      <w:tr w:rsidR="00992657" w:rsidRPr="00992657" w14:paraId="717FC475" w14:textId="77777777" w:rsidTr="00F452DB">
        <w:trPr>
          <w:trHeight w:val="102"/>
        </w:trPr>
        <w:tc>
          <w:tcPr>
            <w:tcW w:w="4949" w:type="dxa"/>
            <w:gridSpan w:val="3"/>
          </w:tcPr>
          <w:p w14:paraId="60711A26" w14:textId="01DB67DF"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lastRenderedPageBreak/>
              <w:t>5 gadi (minimālā noteiktā p</w:t>
            </w:r>
            <w:r w:rsidR="0045052A">
              <w:rPr>
                <w:sz w:val="20"/>
                <w:szCs w:val="20"/>
                <w:lang w:val="lv-LV" w:eastAsia="en-US"/>
              </w:rPr>
              <w:t>r</w:t>
            </w:r>
            <w:r w:rsidRPr="00992657">
              <w:rPr>
                <w:sz w:val="20"/>
                <w:szCs w:val="20"/>
                <w:lang w:val="lv-LV" w:eastAsia="en-US"/>
              </w:rPr>
              <w:t>asība)</w:t>
            </w:r>
          </w:p>
        </w:tc>
        <w:tc>
          <w:tcPr>
            <w:tcW w:w="1594" w:type="dxa"/>
            <w:gridSpan w:val="2"/>
            <w:vAlign w:val="center"/>
          </w:tcPr>
          <w:p w14:paraId="6E050A01" w14:textId="77777777" w:rsidR="00992657" w:rsidRPr="00992657" w:rsidRDefault="00992657" w:rsidP="00C00F37">
            <w:pPr>
              <w:suppressAutoHyphens w:val="0"/>
              <w:spacing w:after="160" w:line="259" w:lineRule="auto"/>
              <w:jc w:val="center"/>
              <w:rPr>
                <w:b/>
                <w:sz w:val="20"/>
                <w:szCs w:val="20"/>
                <w:lang w:val="lv-LV" w:eastAsia="en-US"/>
              </w:rPr>
            </w:pPr>
            <w:r w:rsidRPr="00992657">
              <w:rPr>
                <w:b/>
                <w:sz w:val="20"/>
                <w:szCs w:val="20"/>
                <w:lang w:val="lv-LV" w:eastAsia="en-US"/>
              </w:rPr>
              <w:t>0</w:t>
            </w:r>
          </w:p>
        </w:tc>
        <w:tc>
          <w:tcPr>
            <w:tcW w:w="3239" w:type="dxa"/>
            <w:vMerge/>
          </w:tcPr>
          <w:p w14:paraId="525DBF46"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72AC61FE" w14:textId="77777777" w:rsidTr="00F452DB">
        <w:trPr>
          <w:trHeight w:val="102"/>
        </w:trPr>
        <w:tc>
          <w:tcPr>
            <w:tcW w:w="4949" w:type="dxa"/>
            <w:gridSpan w:val="3"/>
          </w:tcPr>
          <w:p w14:paraId="4DA0A926" w14:textId="77777777"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t>6 gadi</w:t>
            </w:r>
          </w:p>
        </w:tc>
        <w:tc>
          <w:tcPr>
            <w:tcW w:w="1594" w:type="dxa"/>
            <w:gridSpan w:val="2"/>
            <w:vAlign w:val="center"/>
          </w:tcPr>
          <w:p w14:paraId="2785FF55" w14:textId="1B63439C" w:rsidR="00992657" w:rsidRPr="00992657" w:rsidRDefault="00992657" w:rsidP="00C00F37">
            <w:pPr>
              <w:suppressAutoHyphens w:val="0"/>
              <w:spacing w:after="160" w:line="259" w:lineRule="auto"/>
              <w:jc w:val="center"/>
              <w:rPr>
                <w:b/>
                <w:sz w:val="20"/>
                <w:szCs w:val="20"/>
                <w:lang w:val="lv-LV" w:eastAsia="en-US"/>
              </w:rPr>
            </w:pPr>
            <w:r w:rsidRPr="00992657">
              <w:rPr>
                <w:b/>
                <w:sz w:val="20"/>
                <w:szCs w:val="20"/>
                <w:lang w:val="lv-LV" w:eastAsia="en-US"/>
              </w:rPr>
              <w:t>1</w:t>
            </w:r>
            <w:r w:rsidR="00791626">
              <w:rPr>
                <w:b/>
                <w:sz w:val="20"/>
                <w:szCs w:val="20"/>
                <w:lang w:val="lv-LV" w:eastAsia="en-US"/>
              </w:rPr>
              <w:t>,5</w:t>
            </w:r>
          </w:p>
        </w:tc>
        <w:tc>
          <w:tcPr>
            <w:tcW w:w="3239" w:type="dxa"/>
            <w:vMerge/>
          </w:tcPr>
          <w:p w14:paraId="5AA12244"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1909B6A3" w14:textId="77777777" w:rsidTr="00F452DB">
        <w:trPr>
          <w:trHeight w:val="102"/>
        </w:trPr>
        <w:tc>
          <w:tcPr>
            <w:tcW w:w="4949" w:type="dxa"/>
            <w:gridSpan w:val="3"/>
          </w:tcPr>
          <w:p w14:paraId="5A383E90" w14:textId="77777777"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t>7 gadi</w:t>
            </w:r>
          </w:p>
        </w:tc>
        <w:tc>
          <w:tcPr>
            <w:tcW w:w="1594" w:type="dxa"/>
            <w:gridSpan w:val="2"/>
            <w:vAlign w:val="center"/>
          </w:tcPr>
          <w:p w14:paraId="3AC50CBB" w14:textId="65721D44" w:rsidR="00992657" w:rsidRPr="00992657" w:rsidRDefault="00791626" w:rsidP="00C00F37">
            <w:pPr>
              <w:suppressAutoHyphens w:val="0"/>
              <w:spacing w:after="160" w:line="259" w:lineRule="auto"/>
              <w:jc w:val="center"/>
              <w:rPr>
                <w:b/>
                <w:sz w:val="20"/>
                <w:szCs w:val="20"/>
                <w:lang w:val="lv-LV" w:eastAsia="en-US"/>
              </w:rPr>
            </w:pPr>
            <w:r>
              <w:rPr>
                <w:b/>
                <w:sz w:val="20"/>
                <w:szCs w:val="20"/>
                <w:lang w:val="lv-LV" w:eastAsia="en-US"/>
              </w:rPr>
              <w:t>3</w:t>
            </w:r>
          </w:p>
        </w:tc>
        <w:tc>
          <w:tcPr>
            <w:tcW w:w="3239" w:type="dxa"/>
            <w:vMerge/>
          </w:tcPr>
          <w:p w14:paraId="3486236C"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05865A6D" w14:textId="77777777" w:rsidTr="00F452DB">
        <w:trPr>
          <w:trHeight w:val="70"/>
        </w:trPr>
        <w:tc>
          <w:tcPr>
            <w:tcW w:w="4949" w:type="dxa"/>
            <w:gridSpan w:val="3"/>
            <w:shd w:val="clear" w:color="auto" w:fill="E5B8B7"/>
          </w:tcPr>
          <w:p w14:paraId="24B03ADF"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Kopā:</w:t>
            </w:r>
          </w:p>
        </w:tc>
        <w:tc>
          <w:tcPr>
            <w:tcW w:w="4833" w:type="dxa"/>
            <w:gridSpan w:val="3"/>
            <w:shd w:val="clear" w:color="auto" w:fill="E5B8B7"/>
          </w:tcPr>
          <w:p w14:paraId="17CF4492" w14:textId="347D0F28"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 xml:space="preserve">100 </w:t>
            </w:r>
            <w:r w:rsidRPr="00992657">
              <w:rPr>
                <w:b/>
                <w:i/>
                <w:sz w:val="20"/>
                <w:szCs w:val="20"/>
                <w:lang w:val="lv-LV" w:eastAsia="en-US"/>
              </w:rPr>
              <w:t>(A</w:t>
            </w:r>
            <w:r w:rsidRPr="00C10103">
              <w:rPr>
                <w:b/>
                <w:i/>
                <w:sz w:val="20"/>
                <w:szCs w:val="20"/>
                <w:lang w:val="lv-LV" w:eastAsia="en-US"/>
              </w:rPr>
              <w:t>+B+C)</w:t>
            </w:r>
          </w:p>
        </w:tc>
      </w:tr>
    </w:tbl>
    <w:p w14:paraId="0989A1D9" w14:textId="77777777" w:rsidR="006731BD" w:rsidRPr="00857096" w:rsidRDefault="006731BD" w:rsidP="006731BD">
      <w:pPr>
        <w:pStyle w:val="Nodala11"/>
        <w:numPr>
          <w:ilvl w:val="0"/>
          <w:numId w:val="0"/>
        </w:numPr>
        <w:ind w:left="567"/>
        <w:rPr>
          <w:lang w:eastAsia="lv-LV"/>
        </w:rPr>
      </w:pPr>
    </w:p>
    <w:p w14:paraId="0BA2FB1B" w14:textId="297F44AA" w:rsidR="007D0629" w:rsidRDefault="007D0629" w:rsidP="007E192E">
      <w:pPr>
        <w:pStyle w:val="Nodala11"/>
        <w:ind w:left="567" w:hanging="567"/>
        <w:rPr>
          <w:lang w:eastAsia="lv-LV"/>
        </w:rPr>
      </w:pPr>
      <w:bookmarkStart w:id="21" w:name="_Hlk133506135"/>
      <w:r w:rsidRPr="00C2627C">
        <w:t>Gadījumā, ja vairāki piedāvājumi iegūst vienādu punktu skaitu un tie atzīstami par saimnieciski visizdevīgākajiem piedāvājumiem, iepirkuma komisija izvēlēsies piedāvājumu saskaņā ar šādu kritēriju kārtību</w:t>
      </w:r>
      <w:r>
        <w:t>:</w:t>
      </w:r>
    </w:p>
    <w:p w14:paraId="32D55BF3" w14:textId="77777777" w:rsidR="007D0629" w:rsidRPr="00ED40E6" w:rsidRDefault="007D0629" w:rsidP="007E192E">
      <w:pPr>
        <w:pStyle w:val="Nodala111"/>
        <w:ind w:left="1418" w:hanging="851"/>
        <w:rPr>
          <w:b/>
          <w:lang w:eastAsia="lv-LV"/>
        </w:rPr>
      </w:pPr>
      <w:r w:rsidRPr="00ED40E6">
        <w:t xml:space="preserve">par uzvarētāju tiks noteikts tā pretendenta piedāvājums, kurš būs ieguvis lielāku punktu </w:t>
      </w:r>
      <w:r w:rsidRPr="00060A8D">
        <w:t>A</w:t>
      </w:r>
      <w:r w:rsidRPr="00ED40E6">
        <w:t xml:space="preserve"> kritērijā;</w:t>
      </w:r>
    </w:p>
    <w:p w14:paraId="3E354C39" w14:textId="1BA07A45" w:rsidR="007D0629" w:rsidRPr="00ED40E6" w:rsidRDefault="007D0629" w:rsidP="007E192E">
      <w:pPr>
        <w:pStyle w:val="Nodala111"/>
        <w:ind w:left="1418" w:hanging="851"/>
        <w:rPr>
          <w:b/>
          <w:lang w:eastAsia="lv-LV"/>
        </w:rPr>
      </w:pPr>
      <w:r w:rsidRPr="00ED40E6">
        <w:t xml:space="preserve">ja vērtējums A kritērijā diviem vai vairāk piedāvājumiem ir identisks, par uzvarētāju tiks noteikts pretendents, kurš būs ieguvis lielāko punktu skaitu </w:t>
      </w:r>
      <w:r w:rsidR="001D032E">
        <w:t>B</w:t>
      </w:r>
      <w:r w:rsidRPr="00ED40E6">
        <w:t xml:space="preserve"> kritērijā;</w:t>
      </w:r>
    </w:p>
    <w:p w14:paraId="1DBA0378" w14:textId="5979D325" w:rsidR="007D0629" w:rsidRPr="00ED40E6" w:rsidRDefault="007D0629" w:rsidP="007E192E">
      <w:pPr>
        <w:pStyle w:val="Nodala111"/>
        <w:ind w:left="1418" w:hanging="851"/>
        <w:rPr>
          <w:b/>
          <w:lang w:eastAsia="lv-LV"/>
        </w:rPr>
      </w:pPr>
      <w:r w:rsidRPr="00ED40E6">
        <w:t xml:space="preserve">ja vērtējums gan A kritērijā, gan </w:t>
      </w:r>
      <w:r w:rsidR="001D032E">
        <w:t>B</w:t>
      </w:r>
      <w:r w:rsidRPr="00ED40E6">
        <w:t xml:space="preserve"> kritērijā diviem vai vairāk piedāvājumiem ir vienāds, tad par uzvarētāju tiks noteikts pretendents, kurš būs ieguvis lielāko punktu skaitu </w:t>
      </w:r>
      <w:r w:rsidR="00D52F49">
        <w:t>C</w:t>
      </w:r>
      <w:r w:rsidRPr="00ED40E6">
        <w:t xml:space="preserve"> kritērijā;</w:t>
      </w:r>
    </w:p>
    <w:p w14:paraId="1F3F11FD" w14:textId="33037C58" w:rsidR="001D032E" w:rsidRPr="00ED40E6" w:rsidRDefault="001D032E" w:rsidP="007E192E">
      <w:pPr>
        <w:pStyle w:val="Nodala111"/>
        <w:ind w:left="1418" w:hanging="851"/>
        <w:rPr>
          <w:b/>
          <w:lang w:eastAsia="lv-LV"/>
        </w:rPr>
      </w:pPr>
      <w:r w:rsidRPr="00ED40E6">
        <w:t>ja vērtējums visos iepriekš norādītajos kritērijos (A, B</w:t>
      </w:r>
      <w:r w:rsidR="00D52F49">
        <w:t xml:space="preserve"> un C </w:t>
      </w:r>
      <w:r w:rsidRPr="00ED40E6">
        <w:t>kritērijā) būs vienāds diviem vai vairāk piedāvājumiem, iepirkuma komisija rīkos izlozi, kurā uzaicinās piedalīties tos pretendentus, kuri būs ieguvuši identiskus saimnieciski visizdevīgākā piedāvājuma vērtējumus visos kritērijos</w:t>
      </w:r>
      <w:r>
        <w:t>,</w:t>
      </w:r>
      <w:r w:rsidRPr="00AC6BCF">
        <w:rPr>
          <w:lang w:eastAsia="lv-LV"/>
        </w:rPr>
        <w:t xml:space="preserve"> protokolējot izlozes norises procesu</w:t>
      </w:r>
      <w:r>
        <w:t>.</w:t>
      </w:r>
    </w:p>
    <w:bookmarkEnd w:id="21"/>
    <w:p w14:paraId="2DB28ABF" w14:textId="3E90AF4F" w:rsidR="0044326D" w:rsidRPr="00D61E8C" w:rsidRDefault="0044326D" w:rsidP="007E192E">
      <w:pPr>
        <w:pStyle w:val="Nodala11"/>
        <w:ind w:left="567" w:hanging="567"/>
      </w:pPr>
      <w:r w:rsidRPr="00D61E8C">
        <w:t>Komisija piedāvāj</w:t>
      </w:r>
      <w:r w:rsidR="0062302A" w:rsidRPr="00D61E8C">
        <w:t xml:space="preserve">umu vērtēšanu </w:t>
      </w:r>
      <w:r w:rsidR="00AD51C1" w:rsidRPr="00D61E8C">
        <w:t xml:space="preserve">slēgtās sēdēs </w:t>
      </w:r>
      <w:r w:rsidR="0062302A" w:rsidRPr="00D61E8C">
        <w:t xml:space="preserve">veic </w:t>
      </w:r>
      <w:r w:rsidR="00194609" w:rsidRPr="00D61E8C">
        <w:t>šādos posmos:</w:t>
      </w:r>
    </w:p>
    <w:p w14:paraId="35818798" w14:textId="77777777" w:rsidR="00194609" w:rsidRPr="00D61E8C" w:rsidRDefault="00C1205B" w:rsidP="007E192E">
      <w:pPr>
        <w:pStyle w:val="Nodala111"/>
        <w:ind w:left="1418" w:hanging="851"/>
      </w:pPr>
      <w:r w:rsidRPr="00D61E8C">
        <w:t>p</w:t>
      </w:r>
      <w:r w:rsidR="00194609" w:rsidRPr="00D61E8C">
        <w:t>iedāvājuma noformējuma pārbaude;</w:t>
      </w:r>
    </w:p>
    <w:p w14:paraId="453BB3A0" w14:textId="77777777" w:rsidR="00194609" w:rsidRPr="00D61E8C" w:rsidRDefault="00C1205B" w:rsidP="007E192E">
      <w:pPr>
        <w:pStyle w:val="Nodala111"/>
        <w:ind w:left="1418" w:hanging="851"/>
      </w:pPr>
      <w:r w:rsidRPr="00D61E8C">
        <w:t>p</w:t>
      </w:r>
      <w:r w:rsidR="00194609" w:rsidRPr="00D61E8C">
        <w:t>retendentu atlase;</w:t>
      </w:r>
    </w:p>
    <w:p w14:paraId="1E66E010" w14:textId="77777777" w:rsidR="00194609" w:rsidRPr="00D61E8C" w:rsidRDefault="00C1205B" w:rsidP="007E192E">
      <w:pPr>
        <w:pStyle w:val="Nodala111"/>
        <w:ind w:left="1418" w:hanging="851"/>
      </w:pPr>
      <w:r w:rsidRPr="00D61E8C">
        <w:t>t</w:t>
      </w:r>
      <w:r w:rsidR="00194609" w:rsidRPr="00D61E8C">
        <w:t>ehnisko piedāvājumu vērtēšana;</w:t>
      </w:r>
    </w:p>
    <w:p w14:paraId="6BAE7E9B" w14:textId="12717A95" w:rsidR="00903F72" w:rsidRPr="00D61E8C" w:rsidRDefault="00C1205B" w:rsidP="007E192E">
      <w:pPr>
        <w:pStyle w:val="Nodala111"/>
        <w:ind w:left="1418" w:hanging="851"/>
      </w:pPr>
      <w:r w:rsidRPr="00D61E8C">
        <w:t>f</w:t>
      </w:r>
      <w:r w:rsidR="00194609" w:rsidRPr="00D61E8C">
        <w:t>inanšu piedāvājumu vērtēšana</w:t>
      </w:r>
      <w:r w:rsidR="00AC6BCF" w:rsidRPr="00D61E8C">
        <w:t>;</w:t>
      </w:r>
    </w:p>
    <w:p w14:paraId="1FA24A18" w14:textId="32F13509" w:rsidR="00380E50" w:rsidRPr="00D61E8C" w:rsidRDefault="006A4863" w:rsidP="007E192E">
      <w:pPr>
        <w:pStyle w:val="Nodala111"/>
        <w:ind w:left="1418" w:hanging="851"/>
      </w:pPr>
      <w:r w:rsidRPr="00D61E8C">
        <w:t>piedāvājumu vērtēšana.</w:t>
      </w:r>
    </w:p>
    <w:p w14:paraId="74290C21" w14:textId="531DE2B1" w:rsidR="00FB7C81" w:rsidRPr="00433F31" w:rsidRDefault="00FB7C81" w:rsidP="007E192E">
      <w:pPr>
        <w:pStyle w:val="Nodala11"/>
        <w:ind w:left="567" w:hanging="567"/>
      </w:pPr>
      <w:r w:rsidRPr="00433F31">
        <w:t>Komisija pārbauda piedāvājuma atbilstību Atklāta konkursa nolikumā noteiktajām prasībām un izvēlas piedāvājumu saskaņā ar noteikto piedāvājuma izvēles kritēriju.</w:t>
      </w:r>
    </w:p>
    <w:p w14:paraId="57A67860" w14:textId="3D2CF948" w:rsidR="00FB7C81" w:rsidRPr="00433F31" w:rsidRDefault="00FB7C81" w:rsidP="007E192E">
      <w:pPr>
        <w:pStyle w:val="Nodala11"/>
        <w:ind w:left="567" w:hanging="567"/>
      </w:pPr>
      <w:r w:rsidRPr="00433F31">
        <w:t>Komisija attiecībā uz pretendentu, kuram būtu piešķiramas līguma slēgšanas tiesības Atklātā konkursā, pārbauda vai uz pretendentu nav attiecinām</w:t>
      </w:r>
      <w:r w:rsidR="0077104B" w:rsidRPr="00433F31">
        <w:t>i</w:t>
      </w:r>
      <w:r w:rsidRPr="00433F31">
        <w:t xml:space="preserve"> PIL 42. panta </w:t>
      </w:r>
      <w:r w:rsidR="00784680" w:rsidRPr="00433F31">
        <w:t>otr</w:t>
      </w:r>
      <w:r w:rsidR="00131ECE" w:rsidRPr="00433F31">
        <w:t>ās</w:t>
      </w:r>
      <w:r w:rsidR="00784680" w:rsidRPr="00433F31">
        <w:t xml:space="preserve"> </w:t>
      </w:r>
      <w:r w:rsidRPr="00433F31">
        <w:t>daļ</w:t>
      </w:r>
      <w:r w:rsidR="00131ECE" w:rsidRPr="00433F31">
        <w:t>as 1., 2., 3., 4., 5., 6., 7., 10., 11., 12., 13. un 14. punktā</w:t>
      </w:r>
      <w:r w:rsidRPr="00433F31">
        <w:t xml:space="preserve"> noteiktie pretendenta izslēgšanas nosacījumi atbilstoši Atklāta konkursa 1</w:t>
      </w:r>
      <w:r w:rsidR="00784680" w:rsidRPr="00433F31">
        <w:t>2</w:t>
      </w:r>
      <w:r w:rsidRPr="00433F31">
        <w:t>. punktā noteiktajai kārtībai.</w:t>
      </w:r>
    </w:p>
    <w:p w14:paraId="5E4D51BF" w14:textId="2C2BC05A" w:rsidR="00C9016E" w:rsidRPr="00433F31" w:rsidRDefault="00C9016E" w:rsidP="007E192E">
      <w:pPr>
        <w:pStyle w:val="Nodala11"/>
        <w:ind w:left="567" w:hanging="567"/>
      </w:pPr>
      <w:r w:rsidRPr="00433F31">
        <w:t xml:space="preserve">Komisija pārbaudīs, </w:t>
      </w:r>
      <w:bookmarkStart w:id="22" w:name="_Hlk123742634"/>
      <w:r w:rsidRPr="00433F31">
        <w:t xml:space="preserve">vai uz pretendentu, kuram būtu piešķiramas līguma slēgšanas tiesības </w:t>
      </w:r>
      <w:r w:rsidR="00D710F3" w:rsidRPr="00433F31">
        <w:t>Atklātā konkursā</w:t>
      </w:r>
      <w:r w:rsidRPr="00433F31">
        <w:t>, neattiecas Starptautisko un Latvijas Republikas nacionālo sankciju likuma 11.¹ panta pirmajā daļā noteiktie sankciju piemērošanas nosacījumi publisko iepirkumu un publiskās un privātās partnerības jomā</w:t>
      </w:r>
      <w:r w:rsidR="00837521" w:rsidRPr="00433F31">
        <w:t>.</w:t>
      </w:r>
      <w:r w:rsidRPr="00433F31">
        <w:t xml:space="preserve"> </w:t>
      </w:r>
      <w:bookmarkEnd w:id="22"/>
    </w:p>
    <w:p w14:paraId="0F5E3312" w14:textId="1686A037" w:rsidR="00D710F3" w:rsidRPr="00433F31" w:rsidRDefault="00D710F3" w:rsidP="007E192E">
      <w:pPr>
        <w:pStyle w:val="Nodala11"/>
        <w:ind w:left="567" w:hanging="567"/>
        <w:rPr>
          <w:b/>
        </w:rPr>
      </w:pPr>
      <w:r w:rsidRPr="00433F31">
        <w:rPr>
          <w:b/>
        </w:rPr>
        <w:t>Piedāvājuma noformējuma pārbaude</w:t>
      </w:r>
    </w:p>
    <w:p w14:paraId="45BD2AEF" w14:textId="79F590EA" w:rsidR="00D710F3" w:rsidRPr="00433F31" w:rsidRDefault="00D710F3" w:rsidP="007E192E">
      <w:pPr>
        <w:pStyle w:val="Nodala111"/>
        <w:ind w:left="1418" w:hanging="851"/>
      </w:pPr>
      <w:r w:rsidRPr="00433F31">
        <w:t>Komisija novērtē piedāvājuma atbilstību Atklāta konkursa nolikuma 4.punktā un tā apakšpunktos noteiktajām prasībām.</w:t>
      </w:r>
    </w:p>
    <w:p w14:paraId="5CC5645B" w14:textId="63966D96" w:rsidR="00D710F3" w:rsidRPr="00433F31" w:rsidRDefault="00D710F3" w:rsidP="007E192E">
      <w:pPr>
        <w:pStyle w:val="Nodala111"/>
        <w:ind w:left="1418" w:hanging="851"/>
      </w:pPr>
      <w:r w:rsidRPr="00433F31">
        <w:t>Ja piedāvājums neatbilst kādai no piedāvājumu noformējuma prasībām, Komisija var lemt par attiecīgā piedāvājuma tālāku izskatīšanu, vai nepieciešamības gadījumā, izvērtējot neatbilstības būtiskumu, rīkoties atbilstoši PIL 41. panta sestās daļas regulējumam.</w:t>
      </w:r>
    </w:p>
    <w:p w14:paraId="1CF6EFA8" w14:textId="13DE5C9E" w:rsidR="00D710F3" w:rsidRPr="00433F31" w:rsidRDefault="00D710F3" w:rsidP="007E192E">
      <w:pPr>
        <w:pStyle w:val="Nodala11"/>
        <w:ind w:left="709" w:hanging="709"/>
        <w:rPr>
          <w:b/>
        </w:rPr>
      </w:pPr>
      <w:r w:rsidRPr="00433F31">
        <w:rPr>
          <w:b/>
        </w:rPr>
        <w:t>Pretendentu atlase</w:t>
      </w:r>
    </w:p>
    <w:p w14:paraId="5493D664" w14:textId="3FE3C80F" w:rsidR="00D710F3" w:rsidRPr="00433F31" w:rsidRDefault="00D710F3" w:rsidP="007E192E">
      <w:pPr>
        <w:pStyle w:val="Nodala111"/>
        <w:ind w:left="1418" w:hanging="851"/>
      </w:pPr>
      <w:r w:rsidRPr="00433F31">
        <w:t xml:space="preserve">Komisija vērtē pretendenta atbilstību Atklāta konkursa nolikuma </w:t>
      </w:r>
      <w:r w:rsidR="00CF7E78">
        <w:t>7</w:t>
      </w:r>
      <w:r w:rsidRPr="00433F31">
        <w:t>. punktā noteiktajām pretendentu atlases prasībām.</w:t>
      </w:r>
    </w:p>
    <w:p w14:paraId="6D6AB0FB" w14:textId="12574EBB" w:rsidR="00D710F3" w:rsidRPr="00433F31" w:rsidRDefault="00D710F3" w:rsidP="007E192E">
      <w:pPr>
        <w:pStyle w:val="Nodala111"/>
      </w:pPr>
      <w:r w:rsidRPr="00433F31">
        <w:lastRenderedPageBreak/>
        <w:t>Komisija izslēdz pretendentu no turpmākas dalības Atklāta konkurs</w:t>
      </w:r>
      <w:r w:rsidR="005C57C2" w:rsidRPr="00433F31">
        <w:t xml:space="preserve">ā </w:t>
      </w:r>
      <w:r w:rsidRPr="00433F31">
        <w:t>un tā piedāvājumu tālāk nevērtē, ja konstatē, ka:</w:t>
      </w:r>
    </w:p>
    <w:p w14:paraId="3114721D" w14:textId="77777777" w:rsidR="00D710F3" w:rsidRPr="00433F31" w:rsidRDefault="00D710F3"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pretendents ir iesniedzis nepatiesu informāciju savas kvalifikācijas novērtēšanai;</w:t>
      </w:r>
    </w:p>
    <w:p w14:paraId="786A8FC8" w14:textId="36EC0CAE" w:rsidR="00D710F3" w:rsidRPr="00433F31" w:rsidRDefault="00D710F3"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pretendents vispār nav iesniedzis prasīto informāciju;</w:t>
      </w:r>
    </w:p>
    <w:p w14:paraId="18AF38A5" w14:textId="7CB2CC67" w:rsidR="0075769B" w:rsidRPr="00433F31" w:rsidRDefault="003A36C4"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3165EF5C" w14:textId="70EA5A63" w:rsidR="003A36C4" w:rsidRPr="00433F31" w:rsidRDefault="003A36C4" w:rsidP="007E192E">
      <w:pPr>
        <w:pStyle w:val="Nodala11"/>
        <w:ind w:left="567" w:hanging="567"/>
        <w:rPr>
          <w:b/>
        </w:rPr>
      </w:pPr>
      <w:r w:rsidRPr="00433F31">
        <w:rPr>
          <w:b/>
        </w:rPr>
        <w:t>Tehniskā piedāvājuma vērtēšana</w:t>
      </w:r>
    </w:p>
    <w:p w14:paraId="699A7D3A" w14:textId="3B9310FE" w:rsidR="003A36C4" w:rsidRPr="00433F31" w:rsidRDefault="003A36C4" w:rsidP="007E192E">
      <w:pPr>
        <w:pStyle w:val="Nodala111"/>
        <w:ind w:left="1418" w:hanging="851"/>
      </w:pPr>
      <w:r w:rsidRPr="00433F31">
        <w:t>Komisija pārbauda</w:t>
      </w:r>
      <w:r w:rsidR="00475BA8" w:rsidRPr="00433F31">
        <w:t>,</w:t>
      </w:r>
      <w:r w:rsidRPr="00433F31">
        <w:t xml:space="preserve"> vai tehniskais piedāvājums atbilst Atklāta konkursa nolikuma </w:t>
      </w:r>
      <w:r w:rsidR="00CF7E78">
        <w:t>9</w:t>
      </w:r>
      <w:r w:rsidRPr="00433F31">
        <w:t>. punktā noteiktajām prasībām.</w:t>
      </w:r>
    </w:p>
    <w:p w14:paraId="6E85DF21" w14:textId="130B8DD8" w:rsidR="003A36C4" w:rsidRPr="00433F31" w:rsidRDefault="003A36C4" w:rsidP="007E192E">
      <w:pPr>
        <w:pStyle w:val="Nodala111"/>
        <w:ind w:left="1418" w:hanging="851"/>
      </w:pPr>
      <w:r w:rsidRPr="00433F31">
        <w:t xml:space="preserve">Ja Komisija konstatē, ka pretendenta tehniskais piedāvājums neatbilst Atklāta konkursa nolikuma </w:t>
      </w:r>
      <w:r w:rsidR="00A378F9">
        <w:t>9</w:t>
      </w:r>
      <w:r w:rsidRPr="00433F31">
        <w:t>. punktā noteiktajām prasībām, Komisija izslēdz pretendentu no turpmākās dalības Atklāta konkurs</w:t>
      </w:r>
      <w:r w:rsidR="006D1715" w:rsidRPr="00433F31">
        <w:t xml:space="preserve">ā </w:t>
      </w:r>
      <w:r w:rsidRPr="00433F31">
        <w:t>un tā piedāvājumu tālāk nevērtē.</w:t>
      </w:r>
    </w:p>
    <w:p w14:paraId="2F45B9C2" w14:textId="68C820B9" w:rsidR="003A36C4" w:rsidRPr="00433F31" w:rsidRDefault="003A36C4" w:rsidP="007E192E">
      <w:pPr>
        <w:pStyle w:val="Nodala11"/>
        <w:ind w:left="567" w:hanging="567"/>
        <w:rPr>
          <w:b/>
        </w:rPr>
      </w:pPr>
      <w:r w:rsidRPr="00433F31">
        <w:rPr>
          <w:b/>
        </w:rPr>
        <w:t>Finanšu piedāvājuma vērtēšana</w:t>
      </w:r>
    </w:p>
    <w:p w14:paraId="609C3FEF" w14:textId="03BAA5C9" w:rsidR="003A36C4" w:rsidRPr="00433F31" w:rsidRDefault="003A36C4" w:rsidP="007E192E">
      <w:pPr>
        <w:pStyle w:val="Nodala111"/>
        <w:ind w:left="1418" w:hanging="851"/>
      </w:pPr>
      <w:r w:rsidRPr="00433F31">
        <w:t xml:space="preserve">Komisija veic finanšu piedāvājumu atbilstības pārbaudi un izvērtēšanu atbilstoši Atklāta konkursa nolikuma </w:t>
      </w:r>
      <w:r w:rsidR="00CF7E78">
        <w:t>10</w:t>
      </w:r>
      <w:r w:rsidRPr="00433F31">
        <w:t>. punktā un tā apakšpunktos noteiktajām prasībām.</w:t>
      </w:r>
    </w:p>
    <w:p w14:paraId="75DCFAA7" w14:textId="5E5A1556" w:rsidR="003A36C4" w:rsidRPr="00433F31" w:rsidRDefault="003A36C4" w:rsidP="007E192E">
      <w:pPr>
        <w:pStyle w:val="Nodala111"/>
        <w:ind w:left="1418" w:hanging="851"/>
      </w:pPr>
      <w:r w:rsidRPr="00433F31">
        <w:t>Komisija izslēdz pretendentu no turpmākas dalības Atklātā konkursā un tā piedāvājumu tālāk nevērtē, ja konstatē, ka nav iesniegti visi finanšu piedāvājuma dokumenti vai finanšu piedāvājums nav iesniegts par visu Atklāta konkursa apjomu.</w:t>
      </w:r>
    </w:p>
    <w:p w14:paraId="40F17858" w14:textId="21DFA979" w:rsidR="003A36C4" w:rsidRPr="00433F31" w:rsidRDefault="003A36C4" w:rsidP="007E192E">
      <w:pPr>
        <w:pStyle w:val="Nodala111"/>
        <w:ind w:left="1418" w:hanging="851"/>
      </w:pPr>
      <w:r w:rsidRPr="00433F31">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p>
    <w:p w14:paraId="3D12CE30" w14:textId="28173579" w:rsidR="00784680" w:rsidRPr="00433F31" w:rsidRDefault="003A36C4" w:rsidP="007E192E">
      <w:pPr>
        <w:pStyle w:val="Nodala111"/>
        <w:ind w:left="1418" w:hanging="851"/>
      </w:pPr>
      <w:r w:rsidRPr="00433F31">
        <w:t>Komisija pārbauda, vai nav iesniegts nepamatoti lēts piedāvājums un rīkojas saskaņā ar PIL 53. panta noteikumiem. Ja Komisija konstatē, ka Atklātā konkursā ir iesniegts nepamatoti lēts piedāvājums, tas tiek noraidīts.</w:t>
      </w:r>
    </w:p>
    <w:p w14:paraId="1D6B3DEC" w14:textId="17FA7A3E" w:rsidR="005803B7" w:rsidRPr="00433F31" w:rsidRDefault="005803B7" w:rsidP="007E192E">
      <w:pPr>
        <w:pStyle w:val="Nodala111"/>
        <w:ind w:left="1418" w:hanging="851"/>
      </w:pPr>
      <w:r w:rsidRPr="00433F31">
        <w:t xml:space="preserve">Ja </w:t>
      </w:r>
      <w:r w:rsidR="00673B9D" w:rsidRPr="00E47784">
        <w:t>piedāvājums šķiet nepamatoti lēts, Komisija rīkojas saskaņā ar PIL 53.pantu pieprasa izziņu no Valsts ieņēmumu dienesta (turpmāk – VID) elektroniskās deklarēšanās sistēmas par pretendenta darbinieku vidējām stundas tarifa likmēm attiecīgajā profesiju grupā (turpmāk – VID izziņa) vai ekvivalentu dokumentālu informāciju no pretendenta reģistrācijas valsts kompetentajām institūcijām, ja pretendents ir ārvalstīs reģistrēts. Saskaņā ar VID izziņā (vai ārvalsts institūcijas izdotā izziņā) norādīto, pretendentu darbinieku vidējā stundas tarifa likme nedrīkst būt mazākā par 80% (astoņdesmit procentiem) no vidējās stundas tarifa likmes valstī attiecīgajā profesiju grupā. Vienlaikus Komisija pieprasa pretendentam skaidrojumu par piedāvāto cenu vai izmaksām</w:t>
      </w:r>
      <w:r w:rsidRPr="00433F31">
        <w:t>. Skaidrojums īpaši var attiekties uz:</w:t>
      </w:r>
    </w:p>
    <w:p w14:paraId="773451F8" w14:textId="1FF8B304" w:rsidR="005803B7" w:rsidRPr="00433F31" w:rsidRDefault="005803B7" w:rsidP="007E192E">
      <w:pPr>
        <w:pStyle w:val="Nodala1111"/>
        <w:ind w:left="2410" w:hanging="992"/>
      </w:pPr>
      <w:r w:rsidRPr="00433F31">
        <w:t>ražošanas procesa, būvdarbu metodes vai sniedzamo pakalpojumu izmaksām;</w:t>
      </w:r>
    </w:p>
    <w:p w14:paraId="18F65C61" w14:textId="0CC0D693" w:rsidR="005803B7" w:rsidRPr="00433F31" w:rsidRDefault="001E24C0" w:rsidP="007E192E">
      <w:pPr>
        <w:pStyle w:val="Nodala1111"/>
        <w:ind w:left="2410" w:hanging="992"/>
      </w:pPr>
      <w:r w:rsidRPr="00433F31">
        <w:t>izraudzītajiem tehniskajiem risinājumiem un īpaši izdevīgajiem būvdarbu veikšanas, preču piegādes vai pakalpojumu sniegšanas apstākļiem, kas ir pieejami pretendentam;</w:t>
      </w:r>
    </w:p>
    <w:p w14:paraId="5CF4701C" w14:textId="29FF8C7F" w:rsidR="001E24C0" w:rsidRPr="00433F31" w:rsidRDefault="00AA27A9" w:rsidP="007E192E">
      <w:pPr>
        <w:pStyle w:val="Nodala1111"/>
        <w:ind w:left="2410" w:hanging="992"/>
      </w:pPr>
      <w:r w:rsidRPr="00433F31">
        <w:t>vides, sociālo un darba tiesību un darba aizsardzības jomas normatīvajos aktos un darba koplīgumos noteikto pienākumu ievērošanu;</w:t>
      </w:r>
    </w:p>
    <w:p w14:paraId="4BBDBFEC" w14:textId="02B819E4" w:rsidR="00AA27A9" w:rsidRPr="00433F31" w:rsidRDefault="00AA27A9" w:rsidP="007E192E">
      <w:pPr>
        <w:pStyle w:val="Nodala1111"/>
        <w:ind w:left="2410" w:hanging="992"/>
      </w:pPr>
      <w:r w:rsidRPr="00433F31">
        <w:t>saistībām pret apakšuzņēmējiem;</w:t>
      </w:r>
    </w:p>
    <w:p w14:paraId="6BC5E511" w14:textId="4B8B5FD6" w:rsidR="00AA27A9" w:rsidRPr="00433F31" w:rsidRDefault="00AA27A9" w:rsidP="007E192E">
      <w:pPr>
        <w:pStyle w:val="Nodala1111"/>
        <w:ind w:left="2410" w:hanging="992"/>
      </w:pPr>
      <w:r w:rsidRPr="00433F31">
        <w:t>pretendenta saņemto komercdarbības atbalstu.</w:t>
      </w:r>
    </w:p>
    <w:p w14:paraId="3CE87999" w14:textId="7CFFD4BA" w:rsidR="001E6071" w:rsidRDefault="001E6071" w:rsidP="007E192E">
      <w:pPr>
        <w:pStyle w:val="Nodala111"/>
        <w:ind w:left="1418" w:hanging="851"/>
      </w:pPr>
      <w:r w:rsidRPr="00433F31">
        <w:lastRenderedPageBreak/>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72073B" w14:textId="77777777" w:rsidR="00433F31" w:rsidRDefault="00433F31" w:rsidP="007E192E">
      <w:pPr>
        <w:pStyle w:val="Nodala11"/>
        <w:ind w:left="567" w:hanging="567"/>
      </w:pPr>
      <w:r>
        <w:t xml:space="preserve">Katrs </w:t>
      </w:r>
      <w:r w:rsidRPr="00433F31">
        <w:t>Komisijas loceklis piedāvājumus vērtē individuāli.</w:t>
      </w:r>
    </w:p>
    <w:p w14:paraId="39B335B1" w14:textId="32E3C10E" w:rsidR="00433F31" w:rsidRPr="00433F31" w:rsidRDefault="00433F31" w:rsidP="007E192E">
      <w:pPr>
        <w:pStyle w:val="Nodala11"/>
        <w:ind w:left="709" w:hanging="709"/>
      </w:pPr>
      <w:r>
        <w:t xml:space="preserve">Par </w:t>
      </w:r>
      <w:r w:rsidRPr="00433F31">
        <w:t>saimnieciski visizdevīgāko piedāvājumu Komisija atzīst to piedāvājumu, kura piedāvājums ir ieguvis vislielāko punktu skaitu un atbilst visām Atklāta konkursa nolikumā noteiktajām prasībām.</w:t>
      </w:r>
    </w:p>
    <w:p w14:paraId="78A137E0" w14:textId="77777777" w:rsidR="00AE3665" w:rsidRPr="003335DD" w:rsidRDefault="003576E1" w:rsidP="007E192E">
      <w:pPr>
        <w:pStyle w:val="Nodala1"/>
        <w:ind w:hanging="720"/>
      </w:pPr>
      <w:bookmarkStart w:id="23" w:name="_Toc147498869"/>
      <w:r>
        <w:t>Preten</w:t>
      </w:r>
      <w:r w:rsidR="0087681A">
        <w:t>dentu izslēgšanas noteikumi</w:t>
      </w:r>
      <w:r w:rsidR="000D67BA">
        <w:t xml:space="preserve"> atbilstoši normatīviem aktiem</w:t>
      </w:r>
      <w:bookmarkEnd w:id="23"/>
    </w:p>
    <w:p w14:paraId="63DEA369" w14:textId="06A63344" w:rsidR="00652391" w:rsidRPr="00E34E1E" w:rsidRDefault="00652391" w:rsidP="007E192E">
      <w:pPr>
        <w:pStyle w:val="Nodala11"/>
        <w:ind w:left="567" w:hanging="567"/>
      </w:pPr>
      <w:r w:rsidRPr="00E34E1E">
        <w:t xml:space="preserve">Komisija atbilstoši </w:t>
      </w:r>
      <w:r w:rsidRPr="00FC0C1E">
        <w:t>PIL 41.panta vienpadsmit</w:t>
      </w:r>
      <w:r w:rsidR="00784680" w:rsidRPr="00FC0C1E">
        <w:t>ās</w:t>
      </w:r>
      <w:r w:rsidRPr="00FC0C1E">
        <w:t xml:space="preserve"> daļ</w:t>
      </w:r>
      <w:r w:rsidR="00784680" w:rsidRPr="00FC0C1E">
        <w:t xml:space="preserve">as </w:t>
      </w:r>
      <w:r w:rsidR="00C47F51" w:rsidRPr="00FC0C1E">
        <w:t>2</w:t>
      </w:r>
      <w:r w:rsidR="00C47F51" w:rsidRPr="00FC0C1E">
        <w:rPr>
          <w:i/>
        </w:rPr>
        <w:t>.</w:t>
      </w:r>
      <w:r w:rsidR="00C47F51" w:rsidRPr="00FC0C1E">
        <w:t>punktam</w:t>
      </w:r>
      <w:r w:rsidRPr="00FC0C1E">
        <w:t xml:space="preserve"> noraida pretendenta piedāvājumu, ja pretendenta piedāvātā līgumcena pārsniedz 150 % no iepirkuma procedūras dokumentos norādītās paredzamās līgumcenas</w:t>
      </w:r>
      <w:r w:rsidR="00C47F51" w:rsidRPr="00FC0C1E">
        <w:t>.</w:t>
      </w:r>
      <w:r w:rsidR="00C47F51" w:rsidRPr="00E34E1E">
        <w:t xml:space="preserve"> </w:t>
      </w:r>
    </w:p>
    <w:p w14:paraId="5BE97ECA" w14:textId="7EE64B2B" w:rsidR="00982B2E" w:rsidRPr="00E53498" w:rsidRDefault="00982B2E" w:rsidP="007E192E">
      <w:pPr>
        <w:pStyle w:val="Nodala11"/>
        <w:ind w:left="567" w:hanging="567"/>
      </w:pPr>
      <w:r w:rsidRPr="00E53498">
        <w:t>Pretendentu izslēgšanas gadīju</w:t>
      </w:r>
      <w:r w:rsidR="00825E9C">
        <w:t>mu esamības pārbaudi Komisija veic attiecībā uz p</w:t>
      </w:r>
      <w:r w:rsidRPr="00E53498">
        <w:t>retendentu, k</w:t>
      </w:r>
      <w:r w:rsidR="00825E9C">
        <w:t xml:space="preserve">uram būtu piešķiramas </w:t>
      </w:r>
      <w:r w:rsidRPr="00E53498">
        <w:t>līguma slēgšanas tiesības.</w:t>
      </w:r>
    </w:p>
    <w:p w14:paraId="27B1F34F" w14:textId="265A2893" w:rsidR="00D93DED" w:rsidRDefault="007A327A" w:rsidP="007E192E">
      <w:pPr>
        <w:pStyle w:val="Nodala11"/>
        <w:ind w:left="567" w:hanging="567"/>
      </w:pPr>
      <w:r>
        <w:t>K</w:t>
      </w:r>
      <w:r w:rsidR="008179B8" w:rsidRPr="008179B8">
        <w:t>omisija izslēdz pretendentu no turpmākās da</w:t>
      </w:r>
      <w:r w:rsidR="001C238B">
        <w:t>lības Atklātā konkursā</w:t>
      </w:r>
      <w:r w:rsidR="008179B8" w:rsidRPr="008179B8">
        <w:t xml:space="preserve">, ja tā konstatē apstākļus, kas atbilst PIL 42.panta </w:t>
      </w:r>
      <w:r w:rsidR="00920686">
        <w:t>otrās</w:t>
      </w:r>
      <w:r w:rsidR="00CD276C">
        <w:t xml:space="preserve"> </w:t>
      </w:r>
      <w:r w:rsidR="008179B8" w:rsidRPr="008179B8">
        <w:t xml:space="preserve">daļas </w:t>
      </w:r>
      <w:r w:rsidR="00DA1E9C">
        <w:t xml:space="preserve">1., 2., 3., 4., 5., 6., 7., </w:t>
      </w:r>
      <w:r w:rsidR="00CE7489">
        <w:t xml:space="preserve">10., 11., 12., 13. un 14. punktā </w:t>
      </w:r>
      <w:r w:rsidR="008179B8" w:rsidRPr="008179B8">
        <w:t xml:space="preserve">noteiktajiem pretendenta izslēgšanas nosacījumiem. </w:t>
      </w:r>
      <w:r w:rsidR="00CD276C">
        <w:t xml:space="preserve">Komisija tomēr neizslēdz pretendentu no turpmākas dalības Atklātā konkursā jebkurā no PIL 42.panta ceturtajā daļā norādītajiem gadījumiem. </w:t>
      </w:r>
    </w:p>
    <w:p w14:paraId="3CE6EFA1" w14:textId="77E10A4C" w:rsidR="00CD276C" w:rsidRDefault="00301ADA" w:rsidP="007E192E">
      <w:pPr>
        <w:pStyle w:val="Nodala11"/>
        <w:ind w:left="567" w:hanging="567"/>
      </w:pPr>
      <w:r>
        <w:t xml:space="preserve">Saskaņā ar PIL 42.panta trešo daļu, </w:t>
      </w:r>
      <w:r w:rsidR="00CD276C">
        <w:t>PIL 42.panta otr</w:t>
      </w:r>
      <w:r w:rsidR="00E34E1E">
        <w:t>ās</w:t>
      </w:r>
      <w:r w:rsidR="00CD276C">
        <w:t xml:space="preserve"> daļ</w:t>
      </w:r>
      <w:r w:rsidR="00E34E1E">
        <w:t>as</w:t>
      </w:r>
      <w:r w:rsidR="00CD276C">
        <w:t xml:space="preserve"> </w:t>
      </w:r>
      <w:r w:rsidR="00E34E1E" w:rsidRPr="00E34E1E">
        <w:t xml:space="preserve">1., 2., 3., 4., 5., 6., 7., 10., 11., 12., 13. un 14. punktā </w:t>
      </w:r>
      <w:r w:rsidR="00CD276C">
        <w:t>noteiktie izslēgšanas nosacījumi ir attiecināmi arī uz</w:t>
      </w:r>
      <w:r>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w:t>
      </w:r>
      <w:r w:rsidR="00781E8D">
        <w:t xml:space="preserve">vai veicamo būvdarbu </w:t>
      </w:r>
      <w:r>
        <w:t xml:space="preserve">vērtība ir vismaz 10 000 </w:t>
      </w:r>
      <w:proofErr w:type="spellStart"/>
      <w:r w:rsidRPr="00301ADA">
        <w:rPr>
          <w:i/>
        </w:rPr>
        <w:t>euro</w:t>
      </w:r>
      <w:proofErr w:type="spellEnd"/>
      <w:r w:rsidR="00CD276C">
        <w:t>.</w:t>
      </w:r>
      <w:r>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w:t>
      </w:r>
      <w:r w:rsidR="00CD276C">
        <w:t xml:space="preserve"> </w:t>
      </w:r>
      <w:r>
        <w:t xml:space="preserve">un PIL 42.panta otrās daļas 1., 2. un 11.punktā minētie izslēgšanas iemesli ir attiecināmi arī uz pretendenta patieso labuma guvēju. </w:t>
      </w:r>
    </w:p>
    <w:p w14:paraId="0E08D2E5" w14:textId="28BC9ADA" w:rsidR="004B66EF" w:rsidRDefault="004B66EF" w:rsidP="007E192E">
      <w:pPr>
        <w:pStyle w:val="Nodala11"/>
        <w:ind w:left="567" w:hanging="567"/>
      </w:pPr>
      <w:r>
        <w:t xml:space="preserve">Ja iepirkuma komisija konstatē, ka pretendents būtu izslēdzams no dalības </w:t>
      </w:r>
      <w:r w:rsidR="009C3AA7">
        <w:t>Atklātā konkursā</w:t>
      </w:r>
      <w:r>
        <w:t xml:space="preserve">, pamatojoties uz PIL 42.panta otrās daļas 1., 4., </w:t>
      </w:r>
      <w:r w:rsidR="00DF39A1">
        <w:t xml:space="preserve">5., 6., 7., 10., </w:t>
      </w:r>
      <w:r>
        <w:t>11.</w:t>
      </w:r>
      <w:r w:rsidR="00DF39A1">
        <w:t>, 12., 13. un 14.</w:t>
      </w:r>
      <w:r>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w:t>
      </w:r>
      <w:r w:rsidR="00DF39A1">
        <w:t>, 3., 4., 5. un 6.</w:t>
      </w:r>
      <w:r>
        <w:t>punktā noteiktie izņēmumi, pasūtītājs dod pretendentam tiesības termiņā, kas ir vismaz 10 dienas pēc informācijas pieprasījuma nosūtīšanas dienas, iesniegt skaidrojumu un pierādījumus, kas apliecina pretendenta uzticamību saskaņā ar PIL 43.panta noteikumiem</w:t>
      </w:r>
      <w:r w:rsidR="00D42910">
        <w:t>.</w:t>
      </w:r>
    </w:p>
    <w:p w14:paraId="158B6A8D" w14:textId="2E28FE54" w:rsidR="00982B2E" w:rsidRPr="005D7027" w:rsidRDefault="00920686" w:rsidP="007E192E">
      <w:pPr>
        <w:pStyle w:val="Nodala11"/>
        <w:ind w:left="567" w:hanging="567"/>
      </w:pPr>
      <w:r w:rsidRPr="00745051">
        <w:t>Komisija neizskata pretendenta piedāvājumu un izslēdz pretendentu no turpmākās dalības Atklāt</w:t>
      </w:r>
      <w:r>
        <w:t>a</w:t>
      </w:r>
      <w:r w:rsidRPr="00745051">
        <w:t xml:space="preserve"> konkur</w:t>
      </w:r>
      <w:r w:rsidR="00C958DB">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noteikumi.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4701E1">
        <w:rPr>
          <w:i/>
          <w:iCs/>
        </w:rPr>
        <w:t xml:space="preserve">tā valdes vai padomes locekli, patieso labuma guvēju, </w:t>
      </w:r>
      <w:proofErr w:type="spellStart"/>
      <w:r w:rsidRPr="004701E1">
        <w:rPr>
          <w:i/>
          <w:iCs/>
        </w:rPr>
        <w:t>pārstāvēttiesīgo</w:t>
      </w:r>
      <w:proofErr w:type="spellEnd"/>
      <w:r w:rsidRPr="004701E1">
        <w:rPr>
          <w:i/>
          <w:iCs/>
        </w:rPr>
        <w:t xml:space="preserve"> personu vai </w:t>
      </w:r>
      <w:r w:rsidRPr="004701E1">
        <w:rPr>
          <w:i/>
          <w:iCs/>
        </w:rPr>
        <w:lastRenderedPageBreak/>
        <w:t>prokūristu, ja pretendents ir personālsabiedrība</w:t>
      </w:r>
      <w:r w:rsidRPr="004701E1">
        <w:t>, būs attiecināmi attiecīgie izslēgšanas noteikumi</w:t>
      </w:r>
      <w:r w:rsidR="00E34E1E">
        <w:t>.</w:t>
      </w:r>
      <w:r w:rsidR="00982B2E" w:rsidRPr="005D7027">
        <w:t xml:space="preserve"> </w:t>
      </w:r>
    </w:p>
    <w:p w14:paraId="6DDD91F1" w14:textId="77777777" w:rsidR="00FF78F3" w:rsidRPr="005F3BCB" w:rsidRDefault="005F3BCB" w:rsidP="007E192E">
      <w:pPr>
        <w:pStyle w:val="Nodala11"/>
        <w:ind w:left="567" w:hanging="567"/>
      </w:pPr>
      <w:r w:rsidRPr="005F3BCB">
        <w:t>Pretendentu izslēgšanas gadījumu pārbaudi Komisija veic</w:t>
      </w:r>
      <w:r w:rsidR="00FF78F3" w:rsidRPr="005F3BCB">
        <w:t xml:space="preserve"> PIL 42.panta </w:t>
      </w:r>
      <w:r w:rsidRPr="005F3BCB">
        <w:t>noteiktajā</w:t>
      </w:r>
      <w:r w:rsidR="00FF78F3" w:rsidRPr="005F3BCB">
        <w:t xml:space="preserve"> </w:t>
      </w:r>
      <w:r w:rsidRPr="005F3BCB">
        <w:t>kārtībā</w:t>
      </w:r>
      <w:r w:rsidR="00FF78F3" w:rsidRPr="005F3BCB">
        <w:t>.</w:t>
      </w:r>
    </w:p>
    <w:p w14:paraId="6834B732" w14:textId="77777777" w:rsidR="0087681A" w:rsidRPr="000537F9" w:rsidRDefault="0087681A" w:rsidP="007E192E">
      <w:pPr>
        <w:pStyle w:val="Nodala1"/>
        <w:ind w:hanging="720"/>
      </w:pPr>
      <w:bookmarkStart w:id="24" w:name="_Toc147498870"/>
      <w:r>
        <w:t>Iepirkuma līguma noslēgšana</w:t>
      </w:r>
      <w:bookmarkEnd w:id="24"/>
    </w:p>
    <w:p w14:paraId="4964E1B0" w14:textId="77CED0C2" w:rsidR="00725E8A" w:rsidRDefault="00725E8A" w:rsidP="007E192E">
      <w:pPr>
        <w:pStyle w:val="Nodala11"/>
        <w:ind w:left="567" w:hanging="709"/>
      </w:pPr>
      <w:r>
        <w:t xml:space="preserve">Lēmumu </w:t>
      </w:r>
      <w:r w:rsidR="001C238B">
        <w:t>par Atklāta konkursa rezultātu</w:t>
      </w:r>
      <w:r>
        <w:t xml:space="preserve"> Komisija pretendentiem paziņo</w:t>
      </w:r>
      <w:r w:rsidR="00C1205B">
        <w:t xml:space="preserve"> rakstiski 3 </w:t>
      </w:r>
      <w:r>
        <w:t>(trīs) darba dienu laikā no dienas, kad Komisija ir pieņēmusi lēmumu par Atklāta konkursa rezultātu.</w:t>
      </w:r>
    </w:p>
    <w:p w14:paraId="3E3305B0" w14:textId="66667F97" w:rsidR="00002F8A" w:rsidRPr="008C0D93" w:rsidRDefault="002D6D3A" w:rsidP="007E192E">
      <w:pPr>
        <w:pStyle w:val="Nodala11"/>
        <w:ind w:left="567" w:hanging="709"/>
      </w:pPr>
      <w:r>
        <w:t xml:space="preserve">Ar Atklāta konkursa rezultātā līguma slēgšanas tiesību ieguvušo pretendentu tiks </w:t>
      </w:r>
      <w:r w:rsidR="00002F8A" w:rsidRPr="000537F9">
        <w:t>slēgts iepir</w:t>
      </w:r>
      <w:r w:rsidR="00725E8A">
        <w:t xml:space="preserve">kuma </w:t>
      </w:r>
      <w:r w:rsidR="00725E8A" w:rsidRPr="002614BF">
        <w:t>līgums,</w:t>
      </w:r>
      <w:r w:rsidR="00725E8A">
        <w:t xml:space="preserve"> atbilstoši Atklāta konkursa nolikumam pievienotajam </w:t>
      </w:r>
      <w:r w:rsidR="006665F8">
        <w:t>L</w:t>
      </w:r>
      <w:r w:rsidR="00725E8A">
        <w:t xml:space="preserve">īguma </w:t>
      </w:r>
      <w:r w:rsidR="00725E8A" w:rsidRPr="007C3163">
        <w:t xml:space="preserve">projektam </w:t>
      </w:r>
      <w:r w:rsidR="001C238B">
        <w:rPr>
          <w:i/>
        </w:rPr>
        <w:t>(</w:t>
      </w:r>
      <w:r w:rsidR="00517509">
        <w:rPr>
          <w:i/>
        </w:rPr>
        <w:t>10</w:t>
      </w:r>
      <w:r w:rsidR="001C238B">
        <w:rPr>
          <w:i/>
        </w:rPr>
        <w:t>.pielikums).</w:t>
      </w:r>
    </w:p>
    <w:p w14:paraId="466E083B" w14:textId="246EC8D0" w:rsidR="00127E88" w:rsidRPr="008C0D93" w:rsidRDefault="00127E88" w:rsidP="007E192E">
      <w:pPr>
        <w:pStyle w:val="Nodala11"/>
        <w:ind w:left="567" w:hanging="709"/>
      </w:pPr>
      <w:r w:rsidRPr="008C0D93">
        <w:t xml:space="preserve">Pasūtītājs slēdz </w:t>
      </w:r>
      <w:r w:rsidR="007C3163">
        <w:t xml:space="preserve">iepirkuma </w:t>
      </w:r>
      <w:r w:rsidRPr="008C0D93">
        <w:t>līgumu ar pretendentu, kuram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rsidR="007C3163">
        <w:t>cedūras p</w:t>
      </w:r>
      <w:r w:rsidR="00594C1C">
        <w:t>ārkāpumiem. Iepirkuma l</w:t>
      </w:r>
      <w:r w:rsidR="007C3163">
        <w:t>īgumu Pasūtītāj</w:t>
      </w:r>
      <w:r w:rsidR="00CB564D">
        <w:t>s</w:t>
      </w:r>
      <w:r w:rsidR="007C3163">
        <w:t xml:space="preserve"> sagatavo, pamatojoties uz K</w:t>
      </w:r>
      <w:r w:rsidRPr="008C0D93">
        <w:t>omisijas lēmumu par līguma slēgšanas tiesību piešķiršanu un pretendenta, kuram piešķirtas līguma slēgšanas tiesības, iesniegto piedāvājumu</w:t>
      </w:r>
      <w:r w:rsidR="008C0D93">
        <w:t>.</w:t>
      </w:r>
    </w:p>
    <w:p w14:paraId="576BEDF9" w14:textId="78A65D65" w:rsidR="00DF54A7" w:rsidRDefault="00725E8A" w:rsidP="00DF54A7">
      <w:pPr>
        <w:pStyle w:val="Nodala11"/>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rsidR="00CB564D">
        <w:t>rkuma līguma nosacījumiem netiks</w:t>
      </w:r>
      <w:r w:rsidRPr="000537F9">
        <w:t xml:space="preserve"> pieņemti</w:t>
      </w:r>
      <w:r w:rsidR="00CB564D">
        <w:t>.</w:t>
      </w:r>
    </w:p>
    <w:p w14:paraId="284EDDD7" w14:textId="77777777" w:rsidR="00FB7EB6" w:rsidRDefault="00FB7EB6" w:rsidP="007E192E">
      <w:pPr>
        <w:pStyle w:val="Nodala11"/>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p>
    <w:p w14:paraId="6984919D" w14:textId="77777777" w:rsidR="00FB7EB6" w:rsidRDefault="009D6E23" w:rsidP="007E192E">
      <w:pPr>
        <w:pStyle w:val="Nodala11"/>
        <w:ind w:left="567" w:hanging="709"/>
      </w:pPr>
      <w:r>
        <w:t>Ja</w:t>
      </w:r>
      <w:r w:rsidRPr="009D6E23">
        <w:t xml:space="preserve"> </w:t>
      </w:r>
      <w:r>
        <w:t>Atklāta</w:t>
      </w:r>
      <w:r w:rsidRPr="00EB6F1C">
        <w:t xml:space="preserve"> konkursa uzvarētājs bez attaisnojoša iemesla 10 (desmit) darba dienu laikā pēc </w:t>
      </w:r>
      <w:r w:rsidRPr="00AA65F6">
        <w:t xml:space="preserve">PIL </w:t>
      </w:r>
      <w:r w:rsidR="00AA65F6" w:rsidRPr="00AA65F6">
        <w:t>68.panta otrā</w:t>
      </w:r>
      <w:r w:rsidRPr="00AA65F6">
        <w:t xml:space="preserve"> daļā minētā nogaidīšanas termiņa beigām, atsakās slēgt iepirkuma līgumu ar Pasūtītāju, vai Atklāta konkursa uzvarētājs atsauc savu piedāvājumu vai personu apvienība 15 (piecpadsmit) dienu laikā, pēc PIL </w:t>
      </w:r>
      <w:r w:rsidR="00AA65F6" w:rsidRPr="00AA65F6">
        <w:t>68.panta otrā</w:t>
      </w:r>
      <w:r w:rsidRPr="00AA65F6">
        <w:t xml:space="preserve">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rsidR="00D25292">
        <w:t>gumu, K</w:t>
      </w:r>
      <w:r w:rsidRPr="00EB6F1C">
        <w:t>omisija izvēlas pretendentu, kurš nākamais piedāvājis saimnieciski visizdevīgāko piedāvājumu.</w:t>
      </w:r>
      <w:r>
        <w:t xml:space="preserve"> </w:t>
      </w:r>
    </w:p>
    <w:p w14:paraId="317C3EA8" w14:textId="106CF226" w:rsidR="00897811" w:rsidRDefault="00897811" w:rsidP="007E192E">
      <w:pPr>
        <w:pStyle w:val="Nodala11"/>
        <w:ind w:left="567" w:hanging="709"/>
      </w:pPr>
      <w:r>
        <w:t xml:space="preserve">Pretendents pēc iepirkuma līguma slēgšanas tiesību piešķiršanas un ne vēlāk kā uzsākot iepirkuma līguma izpildi iesniedz Pasūtītājam </w:t>
      </w:r>
      <w:r w:rsidR="00781E8D">
        <w:t xml:space="preserve">būvdarbu veikšanā vai </w:t>
      </w:r>
      <w:r>
        <w:t xml:space="preserve">pakalpojumu sniegšanā iesaistīto apakšuzņēmēju (ja tādus plānots iesaistīt) sarakstu, kurā norāda 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w:t>
      </w:r>
      <w:r w:rsidR="00781E8D">
        <w:t xml:space="preserve">būvdarbu veikšanā vai </w:t>
      </w:r>
      <w:r>
        <w:t>pakalpojumu sniegšanā.</w:t>
      </w:r>
    </w:p>
    <w:p w14:paraId="26663E25" w14:textId="77777777" w:rsidR="00973E1F" w:rsidRDefault="00002F8A" w:rsidP="007E192E">
      <w:pPr>
        <w:pStyle w:val="Nodala11"/>
        <w:ind w:left="567" w:hanging="709"/>
      </w:pPr>
      <w:r>
        <w:t xml:space="preserve">Komisija </w:t>
      </w:r>
      <w:r w:rsidRPr="000537F9">
        <w:t xml:space="preserve">10 </w:t>
      </w:r>
      <w:r w:rsidR="00A11C03">
        <w:t xml:space="preserve">(desmit) </w:t>
      </w:r>
      <w:r w:rsidRPr="000537F9">
        <w:t>darba dienu laikā pēc tam, kad noslēgts iepirkuma līgums vai pieņemts</w:t>
      </w:r>
      <w:r w:rsidR="00D25292">
        <w:t xml:space="preserve"> lēmums par Atklāta konkursa</w:t>
      </w:r>
      <w:r w:rsidRPr="000537F9">
        <w:t xml:space="preserve"> izbeigšanu vai pārtraukšanu, iesniedz publicēšanai paziņojumu par līguma slēgšanas tiesību piešķiršanu</w:t>
      </w:r>
      <w:r>
        <w:t>.</w:t>
      </w:r>
    </w:p>
    <w:p w14:paraId="067C6F0D" w14:textId="587D7E8F" w:rsidR="005745FE" w:rsidRDefault="00973E1F" w:rsidP="007E192E">
      <w:pPr>
        <w:pStyle w:val="Nodala11"/>
        <w:ind w:left="567" w:hanging="709"/>
      </w:pPr>
      <w:r>
        <w:lastRenderedPageBreak/>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6EBD0C27" w14:textId="77777777" w:rsidR="00F242E9" w:rsidRPr="000537F9" w:rsidRDefault="004D17FE" w:rsidP="007E192E">
      <w:pPr>
        <w:pStyle w:val="Nodala1"/>
        <w:ind w:hanging="720"/>
      </w:pPr>
      <w:bookmarkStart w:id="25" w:name="_Toc147498871"/>
      <w:r>
        <w:t xml:space="preserve">Apakšuzņēmēji, personāls un to </w:t>
      </w:r>
      <w:r w:rsidR="00E90355" w:rsidRPr="000537F9">
        <w:t>nomaiņas kārtība</w:t>
      </w:r>
      <w:bookmarkEnd w:id="25"/>
    </w:p>
    <w:p w14:paraId="65882A7A" w14:textId="77777777" w:rsidR="004D17FE" w:rsidRDefault="004D17FE" w:rsidP="007E192E">
      <w:pPr>
        <w:pStyle w:val="Nodala11"/>
        <w:ind w:left="567" w:hanging="709"/>
      </w:pPr>
      <w:r>
        <w:t>Pretendents Atklāta konkursa iepirkuma līguma izpildē ir tiesīgs piesaistīt apakšuzņēmējus.</w:t>
      </w:r>
    </w:p>
    <w:p w14:paraId="33D28355" w14:textId="225B0125" w:rsidR="004D17FE" w:rsidRDefault="004D17FE" w:rsidP="007E192E">
      <w:pPr>
        <w:pStyle w:val="Nodala11"/>
        <w:ind w:left="567" w:hanging="709"/>
      </w:pPr>
      <w:r>
        <w:t xml:space="preserve">Apakšuzņēmējs ir </w:t>
      </w:r>
      <w:r w:rsidR="002B0C5A">
        <w:t xml:space="preserve">pretendenta nolīgta persona vai savukārt tās nolīgta persona, kura </w:t>
      </w:r>
      <w:r w:rsidR="00781E8D">
        <w:t xml:space="preserve">veic darbus vai </w:t>
      </w:r>
      <w:r w:rsidR="002B0C5A" w:rsidRPr="0003257B">
        <w:t>sniedz</w:t>
      </w:r>
      <w:r w:rsidR="002B0C5A">
        <w:t xml:space="preserve"> pakalpojumus iepirkuma līguma izpildei atbilstoši piedāvājumā Atklātam konkursam norādītajam apjomam. </w:t>
      </w:r>
    </w:p>
    <w:p w14:paraId="2E0514C5" w14:textId="3D6B2E9F" w:rsidR="00A46844" w:rsidRDefault="005417E9" w:rsidP="007E192E">
      <w:pPr>
        <w:pStyle w:val="Nodala11"/>
        <w:ind w:left="567" w:hanging="709"/>
      </w:pPr>
      <w:r>
        <w:t>Pretendents piedāvājumā</w:t>
      </w:r>
      <w:r w:rsidR="00A46844">
        <w:t xml:space="preserve"> Atklāt</w:t>
      </w:r>
      <w:r w:rsidR="00A46844" w:rsidRPr="003716C1">
        <w:t xml:space="preserve">am konkursam </w:t>
      </w:r>
      <w:r w:rsidR="002B26FF" w:rsidRPr="003716C1">
        <w:rPr>
          <w:bCs/>
          <w:u w:val="single"/>
        </w:rPr>
        <w:t>norāda</w:t>
      </w:r>
      <w:r w:rsidR="00A46844" w:rsidRPr="003716C1">
        <w:rPr>
          <w:u w:val="single"/>
        </w:rPr>
        <w:t xml:space="preserve"> </w:t>
      </w:r>
      <w:r w:rsidR="002B26FF" w:rsidRPr="003716C1">
        <w:rPr>
          <w:u w:val="single"/>
        </w:rPr>
        <w:t xml:space="preserve">visus </w:t>
      </w:r>
      <w:r w:rsidR="00A46844" w:rsidRPr="003716C1">
        <w:rPr>
          <w:u w:val="single"/>
        </w:rPr>
        <w:t>apakšuzņēmējus</w:t>
      </w:r>
      <w:r w:rsidR="00AE3665" w:rsidRPr="003716C1">
        <w:rPr>
          <w:u w:val="single"/>
        </w:rPr>
        <w:t xml:space="preserve"> un apakšuzņēmēju apakšuzņēmējus</w:t>
      </w:r>
      <w:r w:rsidR="00A46844" w:rsidRPr="003716C1">
        <w:t>, kuru</w:t>
      </w:r>
      <w:r w:rsidR="00781E8D">
        <w:t xml:space="preserve"> veicamo būvdarbu vai</w:t>
      </w:r>
      <w:r w:rsidR="00A46844" w:rsidRPr="002A19E2">
        <w:t xml:space="preserve"> </w:t>
      </w:r>
      <w:r w:rsidR="0003257B" w:rsidRPr="003C1D5D">
        <w:t>sniedzamo pakalpojumu</w:t>
      </w:r>
      <w:r w:rsidR="00A46844" w:rsidRPr="002A19E2">
        <w:t xml:space="preserve"> vērtība</w:t>
      </w:r>
      <w:r w:rsidR="00A46844" w:rsidRPr="002B26FF">
        <w:t xml:space="preserve"> ir</w:t>
      </w:r>
      <w:r w:rsidR="0003257B">
        <w:t xml:space="preserve"> vismaz 10 000</w:t>
      </w:r>
      <w:r w:rsidR="008B0FAE">
        <w:rPr>
          <w:rStyle w:val="FootnoteReference"/>
        </w:rPr>
        <w:footnoteReference w:id="21"/>
      </w:r>
      <w:r w:rsidR="001749A7">
        <w:t xml:space="preserve"> </w:t>
      </w:r>
      <w:proofErr w:type="spellStart"/>
      <w:r w:rsidR="001749A7" w:rsidRPr="001749A7">
        <w:rPr>
          <w:i/>
        </w:rPr>
        <w:t>euro</w:t>
      </w:r>
      <w:proofErr w:type="spellEnd"/>
      <w:r w:rsidR="00A46844" w:rsidRPr="002B26FF">
        <w:t>, un katram</w:t>
      </w:r>
      <w:r w:rsidR="00A46844">
        <w:t xml:space="preserve"> šādam apakšuzņēmējam izpildei nododamo iepirkuma līguma daļu</w:t>
      </w:r>
      <w:r w:rsidR="00474F50">
        <w:t xml:space="preserve"> </w:t>
      </w:r>
      <w:r w:rsidR="00474F50" w:rsidRPr="000F0A2B">
        <w:rPr>
          <w:i/>
        </w:rPr>
        <w:t>(</w:t>
      </w:r>
      <w:r w:rsidR="001E1883" w:rsidRPr="001E1883">
        <w:rPr>
          <w:i/>
        </w:rPr>
        <w:t>1</w:t>
      </w:r>
      <w:r w:rsidR="00517509">
        <w:rPr>
          <w:i/>
        </w:rPr>
        <w:t>1</w:t>
      </w:r>
      <w:r w:rsidR="00474F50" w:rsidRPr="000F0A2B">
        <w:rPr>
          <w:i/>
        </w:rPr>
        <w:t>.pielikums)</w:t>
      </w:r>
      <w:r w:rsidR="00A46844">
        <w:t xml:space="preserve">, kā arī savam piedāvājumam Atklātam konkursam pievieno rakstiskus apakšuzņēmēju apliecinājumus par apakšuzņēmēja piedalīšanos Atklātā </w:t>
      </w:r>
      <w:r w:rsidR="00A46844" w:rsidRPr="000F0A2B">
        <w:t>konkursā</w:t>
      </w:r>
      <w:r w:rsidR="00A11C03" w:rsidRPr="000F0A2B">
        <w:t xml:space="preserve"> </w:t>
      </w:r>
      <w:r w:rsidR="000F0A2B" w:rsidRPr="000F0A2B">
        <w:rPr>
          <w:i/>
        </w:rPr>
        <w:t>(</w:t>
      </w:r>
      <w:r w:rsidR="00F42B77" w:rsidRPr="00F42B77">
        <w:rPr>
          <w:i/>
        </w:rPr>
        <w:t>1</w:t>
      </w:r>
      <w:r w:rsidR="00517509">
        <w:rPr>
          <w:i/>
        </w:rPr>
        <w:t>2</w:t>
      </w:r>
      <w:r w:rsidR="00A11C03" w:rsidRPr="000F0A2B">
        <w:rPr>
          <w:i/>
        </w:rPr>
        <w:t>.pielikums)</w:t>
      </w:r>
      <w:r w:rsidR="00A46844" w:rsidRPr="000F0A2B">
        <w:t>,</w:t>
      </w:r>
      <w:r w:rsidR="00A46844">
        <w:t xml:space="preserve"> kā arī apakšuzņēmēja gatavību veikt apakšuzņēmējam nododamo darbu sarakstā norādītos darbus un/vai nodot pretendenta rīcībā darbu veikšanai nepieciešamos resursus gadījumā, ja ar pretendentu tiks noslēgts iepirkuma līgums.</w:t>
      </w:r>
    </w:p>
    <w:p w14:paraId="13FA8896" w14:textId="77777777" w:rsidR="00E90355" w:rsidRPr="000537F9" w:rsidRDefault="001E6462" w:rsidP="007E192E">
      <w:pPr>
        <w:pStyle w:val="Nodala11"/>
        <w:ind w:left="567" w:hanging="709"/>
      </w:pPr>
      <w:r>
        <w:t>Atklātā konkursā</w:t>
      </w:r>
      <w:r w:rsidR="00393013" w:rsidRPr="000537F9">
        <w:t xml:space="preserve"> izraudzītais </w:t>
      </w:r>
      <w:r w:rsidR="00E90355" w:rsidRPr="000537F9">
        <w:t>p</w:t>
      </w:r>
      <w:r w:rsidR="00393013" w:rsidRPr="000537F9">
        <w:t xml:space="preserve">retendents nav tiesīgs bez saskaņošanas ar </w:t>
      </w:r>
      <w:r>
        <w:t>P</w:t>
      </w:r>
      <w:r w:rsidR="00393013"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00393013" w:rsidRPr="000537F9">
        <w:t xml:space="preserve"> izraudzītajam </w:t>
      </w:r>
      <w:r w:rsidR="00E90355" w:rsidRPr="000537F9">
        <w:t>p</w:t>
      </w:r>
      <w:r w:rsidR="00393013" w:rsidRPr="000537F9">
        <w:t xml:space="preserve">retendentam ir pienākums saskaņot ar </w:t>
      </w:r>
      <w:r>
        <w:t>P</w:t>
      </w:r>
      <w:r w:rsidR="00393013" w:rsidRPr="000537F9">
        <w:t>asūtītāju papildu personāla iesaistīšanu iepirkuma līguma izpildē.</w:t>
      </w:r>
      <w:r w:rsidR="00E90355" w:rsidRPr="000537F9">
        <w:t xml:space="preserve"> </w:t>
      </w:r>
    </w:p>
    <w:p w14:paraId="0D568CC1" w14:textId="77777777" w:rsidR="00E90355" w:rsidRPr="000537F9" w:rsidRDefault="00393013" w:rsidP="007E192E">
      <w:pPr>
        <w:pStyle w:val="Nodala11"/>
        <w:ind w:left="567"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rsidR="007C3163">
        <w:t>rasībām vai tam nav vismaz tāda pati kvalifikācija</w:t>
      </w:r>
      <w:r w:rsidRPr="000537F9">
        <w:t xml:space="preserve"> un pieredzes kā personālam, kas tika vērtēts, nosakot saimnieciski visizdevīgāko piedāvājumu.</w:t>
      </w:r>
    </w:p>
    <w:p w14:paraId="4C628CAC" w14:textId="77777777" w:rsidR="0049719F" w:rsidRDefault="00393013" w:rsidP="007E192E">
      <w:pPr>
        <w:pStyle w:val="Nodala11"/>
        <w:ind w:left="567" w:hanging="709"/>
      </w:pPr>
      <w:r w:rsidRPr="000537F9">
        <w:t>Pasūtītājs nepiekrīt piedāvājumā norādītā apakšuzņēmēja nomaiņai, ja pastāv kāds no šādiem nosacījumiem:</w:t>
      </w:r>
    </w:p>
    <w:p w14:paraId="7BBB840A" w14:textId="77777777" w:rsidR="00393013" w:rsidRPr="000537F9" w:rsidRDefault="00393013" w:rsidP="007E192E">
      <w:pPr>
        <w:pStyle w:val="Nodala111"/>
        <w:ind w:left="1418" w:hanging="851"/>
      </w:pPr>
      <w:r w:rsidRPr="000537F9">
        <w:t>piedāvātais apakšuzņēmējs neatbilst iepirkuma procedūras dokumentos apakšuzņēmējiem izvirzītajām prasībām;</w:t>
      </w:r>
    </w:p>
    <w:p w14:paraId="63C56080" w14:textId="0991B682" w:rsidR="00393013" w:rsidRPr="000537F9" w:rsidRDefault="00393013" w:rsidP="007E192E">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rsidR="00005B7A">
        <w:t xml:space="preserve"> tas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26140BDB" w14:textId="6230AA21" w:rsidR="00393013" w:rsidRPr="000537F9" w:rsidRDefault="00393013" w:rsidP="007E192E">
      <w:pPr>
        <w:pStyle w:val="Nodala111"/>
        <w:ind w:left="1418" w:hanging="851"/>
      </w:pPr>
      <w:r w:rsidRPr="000537F9">
        <w:t xml:space="preserve">piedāvātais apakšuzņēmējs, kura </w:t>
      </w:r>
      <w:r w:rsidR="001C1EA8" w:rsidRPr="00285508">
        <w:t>veicamo</w:t>
      </w:r>
      <w:r w:rsidR="00781E8D">
        <w:t xml:space="preserve"> būvdarbu vai</w:t>
      </w:r>
      <w:r w:rsidR="001C1EA8" w:rsidRPr="00285508">
        <w:t xml:space="preserve"> </w:t>
      </w:r>
      <w:r w:rsidR="00072F42">
        <w:t>sniedzamo pakalpojumu</w:t>
      </w:r>
      <w:r w:rsidRPr="002A19E2">
        <w:t xml:space="preserve"> vērtība</w:t>
      </w:r>
      <w:r w:rsidRPr="000537F9">
        <w:t xml:space="preserve"> ir vismaz </w:t>
      </w:r>
      <w:r w:rsidR="00072F42">
        <w:t>10</w:t>
      </w:r>
      <w:r w:rsidR="001749A7">
        <w:t> </w:t>
      </w:r>
      <w:r w:rsidR="00072F42">
        <w:t>000</w:t>
      </w:r>
      <w:r w:rsidR="001749A7">
        <w:t xml:space="preserve"> </w:t>
      </w:r>
      <w:proofErr w:type="spellStart"/>
      <w:r w:rsidR="001749A7" w:rsidRPr="001749A7">
        <w:rPr>
          <w:i/>
        </w:rPr>
        <w:t>euro</w:t>
      </w:r>
      <w:proofErr w:type="spellEnd"/>
      <w:r w:rsidR="00005B7A">
        <w:t>,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6A17A5F9" w14:textId="77777777" w:rsidR="005745FE" w:rsidRPr="007101BD" w:rsidRDefault="00393013" w:rsidP="007E192E">
      <w:pPr>
        <w:pStyle w:val="Nodala111"/>
        <w:ind w:left="1418" w:hanging="851"/>
      </w:pPr>
      <w:r w:rsidRPr="000537F9">
        <w:t>apakšuzņēmēja maiņas rezultātā</w:t>
      </w:r>
      <w:r w:rsidR="00350A70">
        <w:t xml:space="preserve"> tiktu izdarīti tādi grozījumi p</w:t>
      </w:r>
      <w:r w:rsidRPr="000537F9">
        <w:t xml:space="preserve">retendenta piedāvājumā, kuri, ja sākotnēji būtu tajā iekļauti, ietekmētu piedāvājuma izvēli </w:t>
      </w:r>
      <w:r w:rsidRPr="000537F9">
        <w:lastRenderedPageBreak/>
        <w:t xml:space="preserve">atbilstoši iepirkuma procedūras dokumentos noteiktajiem piedāvājuma </w:t>
      </w:r>
      <w:r w:rsidRPr="007101BD">
        <w:t>izvērtēšanas kritērijiem.</w:t>
      </w:r>
    </w:p>
    <w:p w14:paraId="2847445C" w14:textId="77777777" w:rsidR="00EF20AA" w:rsidRPr="000537F9" w:rsidRDefault="00EF20AA" w:rsidP="007E192E">
      <w:pPr>
        <w:pStyle w:val="Nodala1"/>
      </w:pPr>
      <w:bookmarkStart w:id="26" w:name="_Toc147498872"/>
      <w:r>
        <w:t>Komisijas tiesības un pienākumi</w:t>
      </w:r>
      <w:bookmarkEnd w:id="26"/>
    </w:p>
    <w:p w14:paraId="51163D69" w14:textId="77777777" w:rsidR="00D12CB9" w:rsidRPr="00AA65F6" w:rsidRDefault="00C115C7" w:rsidP="007E192E">
      <w:pPr>
        <w:pStyle w:val="Nodala11"/>
        <w:ind w:left="567" w:hanging="709"/>
      </w:pPr>
      <w:r w:rsidRPr="00AA65F6">
        <w:t>Komisija darbojas saskaņā ar PIL, Atklāta konkursa nolikumu un Pasūtītāja lēmumu par Komisijas izveidošanu.</w:t>
      </w:r>
    </w:p>
    <w:p w14:paraId="5D3EC3A1" w14:textId="77777777" w:rsidR="00D12CB9" w:rsidRPr="00AA65F6" w:rsidRDefault="00D12CB9" w:rsidP="007E192E">
      <w:pPr>
        <w:pStyle w:val="Nodala11"/>
        <w:ind w:left="567" w:hanging="709"/>
      </w:pPr>
      <w:r w:rsidRPr="00AA65F6">
        <w:t>Komisijas tiesības:</w:t>
      </w:r>
    </w:p>
    <w:p w14:paraId="4BE3D333" w14:textId="77777777" w:rsidR="00D12CB9" w:rsidRPr="00AA65F6" w:rsidRDefault="00D12CB9" w:rsidP="007E192E">
      <w:pPr>
        <w:pStyle w:val="Nodala111"/>
        <w:ind w:left="1418" w:hanging="851"/>
      </w:pPr>
      <w:r w:rsidRPr="00AA65F6">
        <w:t>normatīvajos tiesību aktos noteiktajā kārtībā lemt par jebkura no piedāvājumiem turpmāku vērtēšanu</w:t>
      </w:r>
      <w:r w:rsidR="00C115C7" w:rsidRPr="00AA65F6">
        <w:t xml:space="preserve"> Atklātā k</w:t>
      </w:r>
      <w:r w:rsidRPr="00AA65F6">
        <w:t>onkursā, ja tiek konstatēts</w:t>
      </w:r>
      <w:r w:rsidR="00C115C7" w:rsidRPr="00AA65F6">
        <w:t>, ka tas neatbilst kādai no Atklāta konkursa</w:t>
      </w:r>
      <w:r w:rsidRPr="00AA65F6">
        <w:t xml:space="preserve"> </w:t>
      </w:r>
      <w:r w:rsidR="00C115C7" w:rsidRPr="00AA65F6">
        <w:t>n</w:t>
      </w:r>
      <w:r w:rsidRPr="00AA65F6">
        <w:t>olikumā vai normatīvajos tiesību aktos noteiktajām prasībām vai satur nepilnīgu informāciju;</w:t>
      </w:r>
    </w:p>
    <w:p w14:paraId="7E2A31F3" w14:textId="77777777" w:rsidR="00D12CB9" w:rsidRPr="00C1205B" w:rsidRDefault="00C115C7" w:rsidP="007E192E">
      <w:pPr>
        <w:pStyle w:val="Nodala111"/>
        <w:ind w:left="1418" w:hanging="851"/>
      </w:pPr>
      <w:r w:rsidRPr="00AA65F6">
        <w:t>pārbaudīt visu p</w:t>
      </w:r>
      <w:r w:rsidR="00D12CB9" w:rsidRPr="00AA65F6">
        <w:t>retendenta sniegto ziņu patiesumu;</w:t>
      </w:r>
    </w:p>
    <w:p w14:paraId="33CB4318" w14:textId="77777777" w:rsidR="00C1205B" w:rsidRPr="00C1205B" w:rsidRDefault="00C1205B" w:rsidP="007E192E">
      <w:pPr>
        <w:pStyle w:val="Nodala111"/>
        <w:ind w:left="1418" w:hanging="851"/>
      </w:pPr>
      <w:r w:rsidRPr="007D689F">
        <w:t>pieprasīt, lai tiek izskaidrota tehniskajā piedāvājumā iekļautā informācija</w:t>
      </w:r>
      <w:r>
        <w:t>;</w:t>
      </w:r>
    </w:p>
    <w:p w14:paraId="17D9C776" w14:textId="77777777" w:rsidR="00D12CB9" w:rsidRPr="00AA65F6" w:rsidRDefault="00D12CB9" w:rsidP="007E192E">
      <w:pPr>
        <w:pStyle w:val="Nodala111"/>
        <w:ind w:left="1418" w:hanging="851"/>
      </w:pPr>
      <w:r w:rsidRPr="00AA65F6">
        <w:t>pieaicināt Komisijas darbā ekspertus ar padomdevēja tiesībām;</w:t>
      </w:r>
    </w:p>
    <w:p w14:paraId="18C5C83F" w14:textId="77777777" w:rsidR="00D12CB9" w:rsidRPr="00AA65F6" w:rsidRDefault="00C115C7" w:rsidP="007E192E">
      <w:pPr>
        <w:pStyle w:val="Nodala111"/>
        <w:ind w:left="1418" w:hanging="851"/>
      </w:pPr>
      <w:r w:rsidRPr="00AA65F6">
        <w:t>pieprasīt, lai p</w:t>
      </w:r>
      <w:r w:rsidR="00D12CB9" w:rsidRPr="00AA65F6">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AA65F6" w:rsidRDefault="00C115C7" w:rsidP="007E192E">
      <w:pPr>
        <w:pStyle w:val="Nodala111"/>
        <w:ind w:left="1418" w:hanging="851"/>
      </w:pPr>
      <w:r w:rsidRPr="00AA65F6">
        <w:t>ja p</w:t>
      </w:r>
      <w:r w:rsidR="00D12CB9" w:rsidRPr="00AA65F6">
        <w:t>retendents neiesniedz Komisijas pieprasītās ziņas vai paskaidrojumus, vērtēt piedāvājumu pēc tiem dokumentiem, kas iekļauti piedāvājumā;</w:t>
      </w:r>
    </w:p>
    <w:p w14:paraId="6B6A1DB7" w14:textId="77777777" w:rsidR="00D12CB9" w:rsidRPr="00AA65F6" w:rsidRDefault="00C115C7" w:rsidP="007E192E">
      <w:pPr>
        <w:pStyle w:val="Nodala111"/>
        <w:ind w:left="1418" w:hanging="851"/>
      </w:pPr>
      <w:r w:rsidRPr="00AA65F6">
        <w:t>ja nepieciešams, pieprasīt no p</w:t>
      </w:r>
      <w:r w:rsidR="00D12CB9" w:rsidRPr="00AA65F6">
        <w:t>reten</w:t>
      </w:r>
      <w:r w:rsidRPr="00AA65F6">
        <w:t>denta informāciju par cenas vai izmaksu</w:t>
      </w:r>
      <w:r w:rsidR="00D12CB9" w:rsidRPr="00AA65F6">
        <w:t xml:space="preserve"> veidošanās mehānismu;</w:t>
      </w:r>
    </w:p>
    <w:p w14:paraId="6102D71C" w14:textId="77777777" w:rsidR="00D12CB9" w:rsidRPr="00AA65F6" w:rsidRDefault="00C115C7" w:rsidP="007E192E">
      <w:pPr>
        <w:pStyle w:val="Nodala111"/>
        <w:ind w:left="1418" w:hanging="851"/>
        <w:rPr>
          <w:spacing w:val="-4"/>
        </w:rPr>
      </w:pPr>
      <w:r w:rsidRPr="00AA65F6">
        <w:t>noraidīt nepamatoti lētu piedāvājumu</w:t>
      </w:r>
      <w:r w:rsidR="00D12CB9" w:rsidRPr="00AA65F6">
        <w:t>;</w:t>
      </w:r>
    </w:p>
    <w:p w14:paraId="45034116" w14:textId="77777777" w:rsidR="00D12CB9" w:rsidRPr="00AA65F6" w:rsidRDefault="00D12CB9" w:rsidP="007E192E">
      <w:pPr>
        <w:pStyle w:val="Nodala111"/>
        <w:ind w:left="1418" w:hanging="851"/>
      </w:pPr>
      <w:r w:rsidRPr="00AA65F6">
        <w:t>veikt aritmētisko kļūdu labošanu;</w:t>
      </w:r>
    </w:p>
    <w:p w14:paraId="28E4C2C2" w14:textId="77777777" w:rsidR="00D12CB9" w:rsidRPr="00AA65F6" w:rsidRDefault="00D12CB9" w:rsidP="007E192E">
      <w:pPr>
        <w:pStyle w:val="Nodala111"/>
        <w:ind w:left="1418" w:hanging="851"/>
      </w:pPr>
      <w:r w:rsidRPr="00AA65F6">
        <w:rPr>
          <w:spacing w:val="-1"/>
        </w:rPr>
        <w:t xml:space="preserve">lemt </w:t>
      </w:r>
      <w:r w:rsidRPr="00AA65F6">
        <w:t>par piedāvājumu iesniegšanas termiņa pagarinājumu;</w:t>
      </w:r>
    </w:p>
    <w:p w14:paraId="6B10572E" w14:textId="2BAC0E53" w:rsidR="00D12CB9" w:rsidRPr="00AA65F6" w:rsidRDefault="00C115C7" w:rsidP="007E192E">
      <w:pPr>
        <w:pStyle w:val="Nodala111"/>
        <w:ind w:left="1418" w:hanging="851"/>
      </w:pPr>
      <w:r w:rsidRPr="00AA65F6">
        <w:t>pārtraukt Atklāt</w:t>
      </w:r>
      <w:r w:rsidR="0014196E">
        <w:t>a</w:t>
      </w:r>
      <w:r w:rsidRPr="00AA65F6">
        <w:t xml:space="preserve"> k</w:t>
      </w:r>
      <w:r w:rsidR="00D12CB9" w:rsidRPr="00AA65F6">
        <w:t xml:space="preserve">onkursa norisi jebkurā laikā pirms </w:t>
      </w:r>
      <w:r w:rsidRPr="00AA65F6">
        <w:t>iepirkuma l</w:t>
      </w:r>
      <w:r w:rsidR="00D12CB9" w:rsidRPr="00AA65F6">
        <w:t>īguma noslēgšanas, ja tam ir objektīvs pamatojums;</w:t>
      </w:r>
    </w:p>
    <w:p w14:paraId="6CED5D38" w14:textId="77777777" w:rsidR="00D12CB9" w:rsidRPr="00AA65F6" w:rsidRDefault="00D12CB9" w:rsidP="007E192E">
      <w:pPr>
        <w:pStyle w:val="Nodala111"/>
        <w:ind w:left="1418" w:hanging="851"/>
        <w:rPr>
          <w:spacing w:val="-4"/>
        </w:rPr>
      </w:pPr>
      <w:r w:rsidRPr="00AA65F6">
        <w:t xml:space="preserve"> veikt citas darbības saskaņā ar nor</w:t>
      </w:r>
      <w:r w:rsidR="00C115C7" w:rsidRPr="00AA65F6">
        <w:t>matīvajiem tiesību aktiem un Atklāta konkursa n</w:t>
      </w:r>
      <w:r w:rsidRPr="00AA65F6">
        <w:t>olikumu.</w:t>
      </w:r>
    </w:p>
    <w:p w14:paraId="691E218E" w14:textId="09F60BB3" w:rsidR="00D12CB9" w:rsidRPr="00AA65F6" w:rsidRDefault="00D12CB9" w:rsidP="007E192E">
      <w:pPr>
        <w:pStyle w:val="Nodala11"/>
        <w:ind w:left="567" w:hanging="709"/>
      </w:pPr>
      <w:r w:rsidRPr="00AA65F6">
        <w:rPr>
          <w:spacing w:val="-1"/>
        </w:rPr>
        <w:t>Komisijas</w:t>
      </w:r>
      <w:r w:rsidRPr="00AA65F6">
        <w:t xml:space="preserve"> pienākumi:</w:t>
      </w:r>
    </w:p>
    <w:p w14:paraId="43FA3A4C" w14:textId="77777777" w:rsidR="00C115C7" w:rsidRPr="00AA65F6" w:rsidRDefault="0040299C" w:rsidP="007E192E">
      <w:pPr>
        <w:pStyle w:val="Nodala111"/>
        <w:ind w:left="1418" w:hanging="851"/>
      </w:pPr>
      <w:r w:rsidRPr="00AA65F6">
        <w:t>n</w:t>
      </w:r>
      <w:r w:rsidR="00C115C7" w:rsidRPr="00AA65F6">
        <w:t>odrošināt Atklāta konkursa norisi un dokumentēšanu;</w:t>
      </w:r>
    </w:p>
    <w:p w14:paraId="719B5D28" w14:textId="77777777" w:rsidR="000460FF" w:rsidRPr="00AA65F6" w:rsidRDefault="0040299C" w:rsidP="007E192E">
      <w:pPr>
        <w:pStyle w:val="Nodala111"/>
        <w:ind w:left="1418" w:hanging="851"/>
      </w:pPr>
      <w:r w:rsidRPr="00AA65F6">
        <w:t>n</w:t>
      </w:r>
      <w:r w:rsidR="000460FF" w:rsidRPr="00AA65F6">
        <w:t>odrošināt piegādātāju brīvu konkurenci, kā arī vienlīdzīgu un taisnīgu attieksmi pret tiem;</w:t>
      </w:r>
    </w:p>
    <w:p w14:paraId="7051C8C8" w14:textId="3E014EF8" w:rsidR="00D12CB9" w:rsidRPr="00AA65F6" w:rsidRDefault="000460FF" w:rsidP="007E192E">
      <w:pPr>
        <w:pStyle w:val="Nodala111"/>
        <w:ind w:left="1418" w:hanging="851"/>
      </w:pPr>
      <w:r w:rsidRPr="00AA65F6">
        <w:rPr>
          <w:spacing w:val="-2"/>
        </w:rPr>
        <w:t>p</w:t>
      </w:r>
      <w:r w:rsidR="00D12CB9" w:rsidRPr="00AA65F6">
        <w:rPr>
          <w:spacing w:val="-2"/>
        </w:rPr>
        <w:t xml:space="preserve">ēc </w:t>
      </w:r>
      <w:r w:rsidRPr="00AA65F6">
        <w:t>savlai</w:t>
      </w:r>
      <w:r w:rsidR="000349AC">
        <w:t xml:space="preserve">cīgi iesniegta </w:t>
      </w:r>
      <w:r w:rsidRPr="00AA65F6">
        <w:t>piegādātāja</w:t>
      </w:r>
      <w:r w:rsidR="00D12CB9" w:rsidRPr="00AA65F6">
        <w:t xml:space="preserve"> rakstiska pieprasījuma sniegt papildu informāciju par </w:t>
      </w:r>
      <w:r w:rsidRPr="00AA65F6">
        <w:t>Atklāta konkursa n</w:t>
      </w:r>
      <w:r w:rsidR="00D12CB9" w:rsidRPr="00AA65F6">
        <w:t>olikumā ietvertajām prasībām attiecībā uz piedāvājuma sagatavošanu un iesniegšanu;</w:t>
      </w:r>
    </w:p>
    <w:p w14:paraId="0C90873D" w14:textId="77777777" w:rsidR="00D12CB9" w:rsidRPr="00AA65F6" w:rsidRDefault="000460FF" w:rsidP="007E192E">
      <w:pPr>
        <w:pStyle w:val="Nodala111"/>
        <w:ind w:left="1418" w:hanging="851"/>
      </w:pPr>
      <w:r w:rsidRPr="00AA65F6">
        <w:t>izskatīt p</w:t>
      </w:r>
      <w:r w:rsidR="00D12CB9" w:rsidRPr="00AA65F6">
        <w:t xml:space="preserve">retendentu iesniegtos piedāvājumus, ja tie iesniegti </w:t>
      </w:r>
      <w:r w:rsidRPr="00AA65F6">
        <w:t>Atklāta konkursa n</w:t>
      </w:r>
      <w:r w:rsidR="00D12CB9" w:rsidRPr="00AA65F6">
        <w:t>olikumā noteiktajā piedāvājumu iesniegšanas termiņā</w:t>
      </w:r>
      <w:r w:rsidRPr="00AA65F6">
        <w:t xml:space="preserve"> un kārtībā</w:t>
      </w:r>
      <w:r w:rsidR="00D12CB9" w:rsidRPr="00AA65F6">
        <w:t>;</w:t>
      </w:r>
    </w:p>
    <w:p w14:paraId="1FA0D5E6" w14:textId="77777777" w:rsidR="00EF20AA" w:rsidRPr="00AA65F6" w:rsidRDefault="000460FF" w:rsidP="007E192E">
      <w:pPr>
        <w:pStyle w:val="Nodala111"/>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783AAEDE" w14:textId="3AABE564" w:rsidR="005745FE" w:rsidRDefault="00DB686F" w:rsidP="007E192E">
      <w:pPr>
        <w:pStyle w:val="Nodala111"/>
        <w:ind w:left="1418" w:hanging="851"/>
      </w:pPr>
      <w:r>
        <w:t>v</w:t>
      </w:r>
      <w:r w:rsidR="0040299C" w:rsidRPr="00AA65F6">
        <w:t>eikt citas darbības saskaņā ar PIL, citiem normatīvajiem aktiem un Atklāta konkursa nolikumu.</w:t>
      </w:r>
    </w:p>
    <w:p w14:paraId="3CECBBDD" w14:textId="2FE18C15" w:rsidR="005005C2" w:rsidRPr="005745FE" w:rsidRDefault="005005C2" w:rsidP="007E192E">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7E538470" w14:textId="47C4A517" w:rsidR="00EF20AA" w:rsidRPr="009C7BBF" w:rsidRDefault="000349AC" w:rsidP="007E192E">
      <w:pPr>
        <w:pStyle w:val="Nodala1"/>
        <w:ind w:hanging="720"/>
      </w:pPr>
      <w:bookmarkStart w:id="27" w:name="_Toc147498873"/>
      <w:r>
        <w:t>P</w:t>
      </w:r>
      <w:r w:rsidR="00C33AD4" w:rsidRPr="009C7BBF">
        <w:t>iegādātāju un p</w:t>
      </w:r>
      <w:r w:rsidR="00EF20AA" w:rsidRPr="009C7BBF">
        <w:t>retendentu tiesības un pienākumi</w:t>
      </w:r>
      <w:bookmarkEnd w:id="27"/>
    </w:p>
    <w:p w14:paraId="650CBE63" w14:textId="6D16059A" w:rsidR="00D12CB9" w:rsidRPr="007C3163" w:rsidRDefault="000349AC" w:rsidP="007E192E">
      <w:pPr>
        <w:pStyle w:val="Nodala11"/>
        <w:ind w:left="567" w:hanging="709"/>
      </w:pPr>
      <w:r>
        <w:t>P</w:t>
      </w:r>
      <w:r w:rsidR="00C33AD4" w:rsidRPr="007C3163">
        <w:t>iegādātāju u</w:t>
      </w:r>
      <w:r w:rsidR="00452FB6">
        <w:t>n</w:t>
      </w:r>
      <w:r w:rsidR="00C33AD4" w:rsidRPr="007C3163">
        <w:t xml:space="preserve"> pretendentu </w:t>
      </w:r>
      <w:r w:rsidR="00D12CB9" w:rsidRPr="007C3163">
        <w:t xml:space="preserve">tiesības un pienākumi ir noteikti PIL </w:t>
      </w:r>
      <w:r w:rsidR="00C33AD4" w:rsidRPr="007C3163">
        <w:t>un Atklāta konkursa n</w:t>
      </w:r>
      <w:r w:rsidR="00D12CB9" w:rsidRPr="007C3163">
        <w:t>olikumā.</w:t>
      </w:r>
    </w:p>
    <w:p w14:paraId="34F0C5FD" w14:textId="2033100C" w:rsidR="00D12CB9" w:rsidRPr="007C3163" w:rsidRDefault="000349AC" w:rsidP="007E192E">
      <w:pPr>
        <w:pStyle w:val="Nodala11"/>
        <w:ind w:left="567" w:hanging="709"/>
      </w:pPr>
      <w:r>
        <w:lastRenderedPageBreak/>
        <w:t>P</w:t>
      </w:r>
      <w:r w:rsidR="00C33AD4" w:rsidRPr="007C3163">
        <w:t>iegādātāju un p</w:t>
      </w:r>
      <w:r w:rsidR="0022352E">
        <w:t>retendentu</w:t>
      </w:r>
      <w:r w:rsidR="00D12CB9" w:rsidRPr="007C3163">
        <w:t xml:space="preserve"> tiesības:</w:t>
      </w:r>
    </w:p>
    <w:p w14:paraId="13E85594" w14:textId="77777777" w:rsidR="00D12CB9" w:rsidRPr="00AA65F6" w:rsidRDefault="00D12CB9" w:rsidP="007E192E">
      <w:pPr>
        <w:pStyle w:val="Nodala111"/>
        <w:ind w:left="1418" w:hanging="851"/>
      </w:pPr>
      <w:r w:rsidRPr="00AA65F6">
        <w:t xml:space="preserve">pieprasīt Komisijai papildu informāciju par </w:t>
      </w:r>
      <w:r w:rsidR="00C33AD4" w:rsidRPr="00AA65F6">
        <w:t>Atklāta konkursa n</w:t>
      </w:r>
      <w:r w:rsidRPr="00AA65F6">
        <w:t>olikumā ietvertajām prasībām attiecībā uz piedāvājuma sagatavošanu un iesniegšanu, savlaicīgi iesniedzot rakstisku pieprasījumu;</w:t>
      </w:r>
    </w:p>
    <w:p w14:paraId="5327BA00" w14:textId="77777777" w:rsidR="00C33AD4" w:rsidRPr="00AA65F6" w:rsidRDefault="00C33AD4" w:rsidP="007E192E">
      <w:pPr>
        <w:pStyle w:val="Nodala111"/>
        <w:ind w:left="1418" w:hanging="851"/>
      </w:pPr>
      <w:r w:rsidRPr="00AA65F6">
        <w:t>veidot piegādātāju apvienības un iesniegt vienu kopēju piedāvājumu Atklātā konkursā;</w:t>
      </w:r>
    </w:p>
    <w:p w14:paraId="3617646C" w14:textId="77777777" w:rsidR="00C33AD4" w:rsidRPr="00AA65F6" w:rsidRDefault="00C33AD4" w:rsidP="007E192E">
      <w:pPr>
        <w:pStyle w:val="Nodala111"/>
        <w:ind w:left="1418" w:hanging="851"/>
      </w:pPr>
      <w:r w:rsidRPr="00AA65F6">
        <w:t>pirms piedāvājumu iesniegšanas termiņa beigām grozīt vai atsaukt iesniegto piedāvājumu;</w:t>
      </w:r>
    </w:p>
    <w:p w14:paraId="3A745595" w14:textId="77777777" w:rsidR="00D12CB9" w:rsidRPr="00AA65F6" w:rsidRDefault="00D12CB9" w:rsidP="007E192E">
      <w:pPr>
        <w:pStyle w:val="Nodala111"/>
        <w:ind w:left="1418" w:hanging="851"/>
      </w:pPr>
      <w:r w:rsidRPr="00AA65F6">
        <w:t>pārsūdzēt Komisijas pieņemto lēmumu PIL</w:t>
      </w:r>
      <w:r w:rsidR="00C33AD4" w:rsidRPr="00AA65F6">
        <w:t xml:space="preserve"> noteiktajā kārtībā;</w:t>
      </w:r>
    </w:p>
    <w:p w14:paraId="1C040082" w14:textId="77777777" w:rsidR="00C33AD4" w:rsidRPr="00AA65F6" w:rsidRDefault="00C33AD4" w:rsidP="007E192E">
      <w:pPr>
        <w:pStyle w:val="Nodala111"/>
        <w:ind w:left="1418" w:hanging="851"/>
      </w:pPr>
      <w:r w:rsidRPr="00AA65F6">
        <w:t>veikt citas darbības saskaņā ar PIL, citiem normatīvajiem aktiem un Atklāta konkursa nolikumu.</w:t>
      </w:r>
    </w:p>
    <w:p w14:paraId="60944AB9" w14:textId="689004A4" w:rsidR="00D12CB9" w:rsidRPr="00AA65F6" w:rsidRDefault="000349AC" w:rsidP="007E192E">
      <w:pPr>
        <w:pStyle w:val="Nodala11"/>
        <w:ind w:left="567" w:hanging="709"/>
      </w:pPr>
      <w:r>
        <w:rPr>
          <w:spacing w:val="-1"/>
        </w:rPr>
        <w:t>P</w:t>
      </w:r>
      <w:r w:rsidR="00C33AD4" w:rsidRPr="00AA65F6">
        <w:t>iegādātāju un p</w:t>
      </w:r>
      <w:r w:rsidR="0022352E">
        <w:t>retendentu</w:t>
      </w:r>
      <w:r w:rsidR="00D12CB9" w:rsidRPr="00AA65F6">
        <w:t xml:space="preserve"> pienākumi:</w:t>
      </w:r>
    </w:p>
    <w:p w14:paraId="340390B2" w14:textId="0E39E863" w:rsidR="00C33AD4" w:rsidRPr="00AA65F6" w:rsidRDefault="00C33AD4" w:rsidP="007E192E">
      <w:pPr>
        <w:pStyle w:val="Nodala111"/>
        <w:ind w:left="1418" w:hanging="851"/>
      </w:pPr>
      <w:r w:rsidRPr="00AA65F6">
        <w:t>lejup</w:t>
      </w:r>
      <w:r w:rsidR="007001A4">
        <w:t>ie</w:t>
      </w:r>
      <w:r w:rsidRPr="00AA65F6">
        <w:t>lādējot Atklāta konkursa nolikumu sekot līdzi turpmākajām izmaiņām Atklāta konkursa nolikumā, kā arī Komisijas sni</w:t>
      </w:r>
      <w:r w:rsidR="000349AC">
        <w:t>egtajām atbildēm uz</w:t>
      </w:r>
      <w:r w:rsidRPr="00AA65F6">
        <w:t xml:space="preserve"> piegādātāju jautājumiem, kas tiks publicētas EIS e-konkursu apakšsistēmā Atklāta konkursa sadaļā;</w:t>
      </w:r>
    </w:p>
    <w:p w14:paraId="07D2CF50" w14:textId="77777777" w:rsidR="00D12CB9" w:rsidRPr="00AA65F6" w:rsidRDefault="00C33AD4" w:rsidP="007E192E">
      <w:pPr>
        <w:pStyle w:val="Nodala111"/>
        <w:ind w:left="1418" w:hanging="851"/>
      </w:pPr>
      <w:r w:rsidRPr="00AA65F6">
        <w:t>piedāvājumā sniegt patiesu informāciju;</w:t>
      </w:r>
    </w:p>
    <w:p w14:paraId="3D67F0F3" w14:textId="0E833C9D" w:rsidR="00EF20AA" w:rsidRPr="00AA65F6" w:rsidRDefault="00D12CB9" w:rsidP="007E192E">
      <w:pPr>
        <w:pStyle w:val="Nodala111"/>
        <w:ind w:left="1418" w:hanging="851"/>
      </w:pPr>
      <w:r w:rsidRPr="00AA65F6">
        <w:t>Komisij</w:t>
      </w:r>
      <w:r w:rsidR="004C0CCC">
        <w:t>as norādītajā termiņā rakstiski</w:t>
      </w:r>
      <w:r w:rsidRPr="00AA65F6">
        <w:t xml:space="preserve"> sniegt atbildes un</w:t>
      </w:r>
      <w:r w:rsidR="00C33AD4" w:rsidRPr="00AA65F6">
        <w:t xml:space="preserve"> paskaidrojumus uz Komisijas uzdotajiem jautājumiem par piedāvājumu, tai skaitā par finanšu piedāvājumā norādītās cenas vai izmaksu veidošanās mehānismu;</w:t>
      </w:r>
    </w:p>
    <w:p w14:paraId="57937FA7" w14:textId="7E9C3A35" w:rsidR="005745FE" w:rsidRPr="005745FE" w:rsidRDefault="005A7052" w:rsidP="007E192E">
      <w:pPr>
        <w:pStyle w:val="Nodala111"/>
        <w:ind w:left="1418" w:hanging="851"/>
      </w:pPr>
      <w:r>
        <w:t>v</w:t>
      </w:r>
      <w:r w:rsidR="00C33AD4" w:rsidRPr="00AA65F6">
        <w:t>eikt citas darbības saskaņā ar PIL, citiem normatīvajiem aktiem un Atklāta konkursa nolikumu.</w:t>
      </w:r>
    </w:p>
    <w:p w14:paraId="509520A7" w14:textId="77777777" w:rsidR="00802C4A" w:rsidRPr="000537F9" w:rsidRDefault="00D12CB9" w:rsidP="007E192E">
      <w:pPr>
        <w:pStyle w:val="Nodala1"/>
        <w:ind w:hanging="720"/>
      </w:pPr>
      <w:bookmarkStart w:id="28" w:name="_Toc147498874"/>
      <w:r>
        <w:t>Atklāta konkursa n</w:t>
      </w:r>
      <w:r w:rsidR="00802C4A" w:rsidRPr="000537F9">
        <w:t>olikuma pielikumu saraksts</w:t>
      </w:r>
      <w:bookmarkEnd w:id="28"/>
    </w:p>
    <w:p w14:paraId="57682F69" w14:textId="384E7ACF" w:rsidR="00750616" w:rsidRPr="0001525A" w:rsidRDefault="00410ECD" w:rsidP="00612862">
      <w:pPr>
        <w:contextualSpacing/>
        <w:rPr>
          <w:i/>
          <w:szCs w:val="22"/>
        </w:rPr>
      </w:pPr>
      <w:bookmarkStart w:id="29" w:name="_Hlk512263583"/>
      <w:r>
        <w:rPr>
          <w:szCs w:val="22"/>
        </w:rPr>
        <w:t>1</w:t>
      </w:r>
      <w:r w:rsidR="00A90227" w:rsidRPr="0001525A">
        <w:rPr>
          <w:szCs w:val="22"/>
        </w:rPr>
        <w:t>. </w:t>
      </w:r>
      <w:r w:rsidR="00B55167" w:rsidRPr="0001525A">
        <w:rPr>
          <w:szCs w:val="22"/>
        </w:rPr>
        <w:t xml:space="preserve">pielikums – </w:t>
      </w:r>
      <w:r w:rsidR="007001A4" w:rsidRPr="0001525A">
        <w:rPr>
          <w:szCs w:val="22"/>
        </w:rPr>
        <w:t>Tehniskā specifikācija</w:t>
      </w:r>
      <w:r w:rsidR="00750616" w:rsidRPr="0001525A">
        <w:rPr>
          <w:szCs w:val="22"/>
        </w:rPr>
        <w:t>;</w:t>
      </w:r>
    </w:p>
    <w:p w14:paraId="4D5C6C68" w14:textId="26557A80" w:rsidR="00410ECD" w:rsidRPr="0001525A" w:rsidRDefault="00410ECD" w:rsidP="00410ECD">
      <w:pPr>
        <w:contextualSpacing/>
        <w:rPr>
          <w:szCs w:val="22"/>
        </w:rPr>
      </w:pPr>
      <w:r>
        <w:rPr>
          <w:szCs w:val="22"/>
        </w:rPr>
        <w:t>2</w:t>
      </w:r>
      <w:r w:rsidRPr="0001525A">
        <w:rPr>
          <w:szCs w:val="22"/>
        </w:rPr>
        <w:t xml:space="preserve">. pielikums – Pieteikums </w:t>
      </w:r>
      <w:r w:rsidRPr="0001525A">
        <w:rPr>
          <w:i/>
          <w:szCs w:val="22"/>
        </w:rPr>
        <w:t>(veidlapa)</w:t>
      </w:r>
      <w:r w:rsidRPr="0001525A">
        <w:rPr>
          <w:szCs w:val="22"/>
        </w:rPr>
        <w:t>;</w:t>
      </w:r>
    </w:p>
    <w:p w14:paraId="52EFBC04" w14:textId="7E1C24DF" w:rsidR="00A90227" w:rsidRPr="0001525A" w:rsidRDefault="00A90227" w:rsidP="00612862">
      <w:pPr>
        <w:contextualSpacing/>
        <w:rPr>
          <w:szCs w:val="22"/>
        </w:rPr>
      </w:pPr>
      <w:r w:rsidRPr="0001525A">
        <w:rPr>
          <w:szCs w:val="22"/>
        </w:rPr>
        <w:t xml:space="preserve">3. pielikums </w:t>
      </w:r>
      <w:r w:rsidR="00B559D2" w:rsidRPr="0001525A">
        <w:rPr>
          <w:szCs w:val="22"/>
        </w:rPr>
        <w:t xml:space="preserve">– </w:t>
      </w:r>
      <w:r w:rsidR="0069776B" w:rsidRPr="0001525A">
        <w:rPr>
          <w:szCs w:val="22"/>
        </w:rPr>
        <w:t xml:space="preserve">Apliecinājums par neatkarīgi izstrādātu piedāvājumu </w:t>
      </w:r>
      <w:r w:rsidR="0069776B" w:rsidRPr="0001525A">
        <w:rPr>
          <w:i/>
          <w:szCs w:val="22"/>
        </w:rPr>
        <w:t>(veidlapa)</w:t>
      </w:r>
      <w:r w:rsidR="00750616" w:rsidRPr="0001525A">
        <w:rPr>
          <w:szCs w:val="22"/>
        </w:rPr>
        <w:t>;</w:t>
      </w:r>
    </w:p>
    <w:p w14:paraId="0391C8FA" w14:textId="12A336B1" w:rsidR="0069776B" w:rsidRPr="0001525A" w:rsidRDefault="00A90227" w:rsidP="0005394F">
      <w:pPr>
        <w:contextualSpacing/>
        <w:rPr>
          <w:szCs w:val="22"/>
        </w:rPr>
      </w:pPr>
      <w:r w:rsidRPr="0001525A">
        <w:rPr>
          <w:szCs w:val="22"/>
        </w:rPr>
        <w:t xml:space="preserve">4. pielikums </w:t>
      </w:r>
      <w:r w:rsidR="00F26007" w:rsidRPr="0001525A">
        <w:rPr>
          <w:szCs w:val="22"/>
        </w:rPr>
        <w:t>–</w:t>
      </w:r>
      <w:r w:rsidR="00AA6F70" w:rsidRPr="0001525A">
        <w:rPr>
          <w:szCs w:val="22"/>
        </w:rPr>
        <w:t xml:space="preserve"> </w:t>
      </w:r>
      <w:r w:rsidR="0069776B" w:rsidRPr="0001525A">
        <w:rPr>
          <w:szCs w:val="22"/>
        </w:rPr>
        <w:t xml:space="preserve">Apliecinājums par pretendenta vidējo finanšu apgrozījumu </w:t>
      </w:r>
      <w:r w:rsidR="0069776B" w:rsidRPr="0001525A">
        <w:rPr>
          <w:i/>
          <w:szCs w:val="22"/>
        </w:rPr>
        <w:t>(</w:t>
      </w:r>
      <w:r w:rsidR="0069776B" w:rsidRPr="0001525A">
        <w:rPr>
          <w:i/>
          <w:szCs w:val="22"/>
          <w:shd w:val="clear" w:color="auto" w:fill="FFFFFF"/>
        </w:rPr>
        <w:t>veidlapa</w:t>
      </w:r>
      <w:r w:rsidR="0069776B" w:rsidRPr="0001525A">
        <w:rPr>
          <w:i/>
          <w:szCs w:val="22"/>
        </w:rPr>
        <w:t>)</w:t>
      </w:r>
      <w:r w:rsidR="0069776B" w:rsidRPr="0001525A">
        <w:rPr>
          <w:szCs w:val="22"/>
        </w:rPr>
        <w:t>;</w:t>
      </w:r>
    </w:p>
    <w:p w14:paraId="70F4274C" w14:textId="1D809A25" w:rsidR="0069776B" w:rsidRPr="0001525A" w:rsidRDefault="0005394F" w:rsidP="00612862">
      <w:pPr>
        <w:contextualSpacing/>
        <w:rPr>
          <w:szCs w:val="22"/>
        </w:rPr>
      </w:pPr>
      <w:r w:rsidRPr="0001525A">
        <w:rPr>
          <w:szCs w:val="22"/>
        </w:rPr>
        <w:t>5</w:t>
      </w:r>
      <w:r w:rsidR="00750616" w:rsidRPr="0001525A">
        <w:rPr>
          <w:szCs w:val="22"/>
        </w:rPr>
        <w:t xml:space="preserve">. pielikums – </w:t>
      </w:r>
      <w:r w:rsidR="0069776B" w:rsidRPr="0001525A">
        <w:rPr>
          <w:szCs w:val="22"/>
        </w:rPr>
        <w:t xml:space="preserve">Pretendenta pieredzes apraksts </w:t>
      </w:r>
      <w:r w:rsidR="0069776B" w:rsidRPr="0001525A">
        <w:rPr>
          <w:i/>
          <w:szCs w:val="22"/>
        </w:rPr>
        <w:t>(veidlapa)</w:t>
      </w:r>
      <w:r w:rsidR="0069776B" w:rsidRPr="0001525A">
        <w:rPr>
          <w:szCs w:val="22"/>
        </w:rPr>
        <w:t>;</w:t>
      </w:r>
    </w:p>
    <w:p w14:paraId="52240848" w14:textId="2A183152" w:rsidR="0001525A" w:rsidRDefault="0001525A" w:rsidP="00612862">
      <w:pPr>
        <w:contextualSpacing/>
        <w:rPr>
          <w:i/>
          <w:szCs w:val="22"/>
        </w:rPr>
      </w:pPr>
      <w:r w:rsidRPr="0001525A">
        <w:rPr>
          <w:szCs w:val="22"/>
        </w:rPr>
        <w:t>6.</w:t>
      </w:r>
      <w:r w:rsidR="00CE051B">
        <w:rPr>
          <w:szCs w:val="22"/>
        </w:rPr>
        <w:t>1.</w:t>
      </w:r>
      <w:r w:rsidRPr="0001525A">
        <w:rPr>
          <w:szCs w:val="22"/>
        </w:rPr>
        <w:t>pielikums – Speciālistu pieredzes apraksts</w:t>
      </w:r>
      <w:r w:rsidRPr="0001525A">
        <w:rPr>
          <w:i/>
          <w:szCs w:val="22"/>
        </w:rPr>
        <w:t xml:space="preserve"> (veidlapa);</w:t>
      </w:r>
    </w:p>
    <w:p w14:paraId="04EE182B" w14:textId="2664E502" w:rsidR="00B71B45" w:rsidRPr="00732E25" w:rsidRDefault="00B71B45" w:rsidP="00612862">
      <w:pPr>
        <w:contextualSpacing/>
        <w:rPr>
          <w:szCs w:val="22"/>
        </w:rPr>
      </w:pPr>
      <w:r w:rsidRPr="00732E25">
        <w:rPr>
          <w:szCs w:val="22"/>
        </w:rPr>
        <w:t>6</w:t>
      </w:r>
      <w:r w:rsidR="00732E25" w:rsidRPr="00732E25">
        <w:rPr>
          <w:szCs w:val="22"/>
        </w:rPr>
        <w:t>.</w:t>
      </w:r>
      <w:r w:rsidR="00CE051B">
        <w:rPr>
          <w:szCs w:val="22"/>
        </w:rPr>
        <w:t>2</w:t>
      </w:r>
      <w:r w:rsidR="00732E25" w:rsidRPr="00732E25">
        <w:rPr>
          <w:szCs w:val="22"/>
        </w:rPr>
        <w:t>.pielikums</w:t>
      </w:r>
      <w:r w:rsidR="00732E25">
        <w:rPr>
          <w:szCs w:val="22"/>
        </w:rPr>
        <w:t xml:space="preserve"> </w:t>
      </w:r>
      <w:r w:rsidR="00732E25" w:rsidRPr="00732E25">
        <w:rPr>
          <w:szCs w:val="22"/>
        </w:rPr>
        <w:t>– Speciālistu pieredzes apraksts</w:t>
      </w:r>
      <w:r w:rsidR="00732E25" w:rsidRPr="00732E25">
        <w:rPr>
          <w:i/>
          <w:szCs w:val="22"/>
        </w:rPr>
        <w:t xml:space="preserve"> (veidlapa);</w:t>
      </w:r>
    </w:p>
    <w:p w14:paraId="69A645F8" w14:textId="730DE0DE" w:rsidR="0001525A" w:rsidRDefault="0001525A" w:rsidP="00612862">
      <w:pPr>
        <w:contextualSpacing/>
        <w:rPr>
          <w:szCs w:val="22"/>
        </w:rPr>
      </w:pPr>
      <w:r w:rsidRPr="0001525A">
        <w:rPr>
          <w:szCs w:val="22"/>
        </w:rPr>
        <w:t>7.pielikums – Darbu izpildes grafiks;</w:t>
      </w:r>
    </w:p>
    <w:p w14:paraId="7678A539" w14:textId="10756A9C" w:rsidR="004A1917" w:rsidRPr="0001525A" w:rsidRDefault="004A1917" w:rsidP="00612862">
      <w:pPr>
        <w:contextualSpacing/>
        <w:rPr>
          <w:szCs w:val="22"/>
        </w:rPr>
      </w:pPr>
      <w:r>
        <w:rPr>
          <w:szCs w:val="22"/>
        </w:rPr>
        <w:t xml:space="preserve">8.pielikums – </w:t>
      </w:r>
      <w:r w:rsidRPr="004A1917">
        <w:rPr>
          <w:szCs w:val="22"/>
        </w:rPr>
        <w:t>Darbu</w:t>
      </w:r>
      <w:r>
        <w:rPr>
          <w:szCs w:val="22"/>
        </w:rPr>
        <w:t xml:space="preserve"> </w:t>
      </w:r>
      <w:r w:rsidRPr="004A1917">
        <w:rPr>
          <w:szCs w:val="22"/>
        </w:rPr>
        <w:t xml:space="preserve">izpildes risku analīze </w:t>
      </w:r>
      <w:r w:rsidRPr="004A1917">
        <w:rPr>
          <w:i/>
          <w:szCs w:val="22"/>
        </w:rPr>
        <w:t>(forma);</w:t>
      </w:r>
    </w:p>
    <w:p w14:paraId="40FF8CD2" w14:textId="036723AE" w:rsidR="0005394F" w:rsidRPr="0001525A" w:rsidRDefault="004A1917" w:rsidP="00612862">
      <w:pPr>
        <w:contextualSpacing/>
        <w:rPr>
          <w:szCs w:val="22"/>
        </w:rPr>
      </w:pPr>
      <w:r>
        <w:rPr>
          <w:szCs w:val="22"/>
        </w:rPr>
        <w:t>9</w:t>
      </w:r>
      <w:r w:rsidR="009B0183">
        <w:rPr>
          <w:szCs w:val="22"/>
        </w:rPr>
        <w:t>.</w:t>
      </w:r>
      <w:r w:rsidR="00750616" w:rsidRPr="0001525A">
        <w:rPr>
          <w:szCs w:val="22"/>
        </w:rPr>
        <w:t xml:space="preserve">pielikums – </w:t>
      </w:r>
      <w:r w:rsidR="0069776B" w:rsidRPr="0001525A">
        <w:rPr>
          <w:szCs w:val="22"/>
        </w:rPr>
        <w:t xml:space="preserve">Finanšu piedāvājums </w:t>
      </w:r>
      <w:r w:rsidR="0069776B" w:rsidRPr="0001525A">
        <w:rPr>
          <w:i/>
          <w:szCs w:val="22"/>
        </w:rPr>
        <w:t>(veidlapa)</w:t>
      </w:r>
      <w:r w:rsidR="0069776B" w:rsidRPr="0001525A">
        <w:rPr>
          <w:szCs w:val="22"/>
        </w:rPr>
        <w:t xml:space="preserve">; </w:t>
      </w:r>
    </w:p>
    <w:p w14:paraId="0674882B" w14:textId="0680E074" w:rsidR="0005394F" w:rsidRPr="0001525A" w:rsidRDefault="004A1917" w:rsidP="00612862">
      <w:pPr>
        <w:contextualSpacing/>
        <w:rPr>
          <w:szCs w:val="22"/>
        </w:rPr>
      </w:pPr>
      <w:r>
        <w:rPr>
          <w:szCs w:val="22"/>
        </w:rPr>
        <w:t>10</w:t>
      </w:r>
      <w:r w:rsidR="00750616" w:rsidRPr="0001525A">
        <w:rPr>
          <w:szCs w:val="22"/>
        </w:rPr>
        <w:t xml:space="preserve">. pielikums – </w:t>
      </w:r>
      <w:r w:rsidR="0069776B" w:rsidRPr="0001525A">
        <w:rPr>
          <w:szCs w:val="22"/>
        </w:rPr>
        <w:t>Iepirkuma līguma projekts</w:t>
      </w:r>
      <w:r w:rsidR="0005394F" w:rsidRPr="0001525A">
        <w:rPr>
          <w:szCs w:val="22"/>
        </w:rPr>
        <w:t>;</w:t>
      </w:r>
    </w:p>
    <w:p w14:paraId="704C608B" w14:textId="4B6CCF55" w:rsidR="00C80DCC" w:rsidRPr="0001525A" w:rsidRDefault="0001525A" w:rsidP="00612862">
      <w:pPr>
        <w:contextualSpacing/>
        <w:rPr>
          <w:i/>
          <w:szCs w:val="22"/>
        </w:rPr>
      </w:pPr>
      <w:r w:rsidRPr="0001525A">
        <w:rPr>
          <w:szCs w:val="22"/>
        </w:rPr>
        <w:t>1</w:t>
      </w:r>
      <w:r w:rsidR="004A1917">
        <w:rPr>
          <w:szCs w:val="22"/>
        </w:rPr>
        <w:t>1</w:t>
      </w:r>
      <w:r w:rsidR="0005394F" w:rsidRPr="0001525A">
        <w:rPr>
          <w:szCs w:val="22"/>
        </w:rPr>
        <w:t xml:space="preserve">. pielikums – </w:t>
      </w:r>
      <w:r w:rsidR="001571C9" w:rsidRPr="0001525A">
        <w:rPr>
          <w:szCs w:val="22"/>
        </w:rPr>
        <w:t>Apak</w:t>
      </w:r>
      <w:r w:rsidR="00F017E2" w:rsidRPr="0001525A">
        <w:rPr>
          <w:szCs w:val="22"/>
        </w:rPr>
        <w:t>šuzņēmējiem nododamo</w:t>
      </w:r>
      <w:r w:rsidR="001571C9" w:rsidRPr="0001525A">
        <w:rPr>
          <w:szCs w:val="22"/>
        </w:rPr>
        <w:t xml:space="preserve"> darbu saraksts</w:t>
      </w:r>
      <w:r w:rsidR="007133B6" w:rsidRPr="0001525A">
        <w:rPr>
          <w:szCs w:val="22"/>
        </w:rPr>
        <w:t xml:space="preserve"> </w:t>
      </w:r>
      <w:r w:rsidR="007133B6" w:rsidRPr="0001525A">
        <w:rPr>
          <w:i/>
          <w:szCs w:val="22"/>
        </w:rPr>
        <w:t>(veidlapa)</w:t>
      </w:r>
      <w:r w:rsidR="001571C9" w:rsidRPr="0001525A">
        <w:rPr>
          <w:szCs w:val="22"/>
        </w:rPr>
        <w:t>;</w:t>
      </w:r>
    </w:p>
    <w:p w14:paraId="3D20AB8F" w14:textId="3C0AFFC3" w:rsidR="001571C9" w:rsidRPr="009A5980" w:rsidRDefault="0001525A" w:rsidP="00612862">
      <w:pPr>
        <w:contextualSpacing/>
        <w:rPr>
          <w:szCs w:val="22"/>
        </w:rPr>
      </w:pPr>
      <w:r w:rsidRPr="0001525A">
        <w:rPr>
          <w:szCs w:val="22"/>
        </w:rPr>
        <w:t>1</w:t>
      </w:r>
      <w:r w:rsidR="004A1917">
        <w:rPr>
          <w:szCs w:val="22"/>
        </w:rPr>
        <w:t>2</w:t>
      </w:r>
      <w:r w:rsidR="001571C9" w:rsidRPr="0001525A">
        <w:rPr>
          <w:szCs w:val="22"/>
        </w:rPr>
        <w:t xml:space="preserve">. pielikums </w:t>
      </w:r>
      <w:r w:rsidR="00795338" w:rsidRPr="0001525A">
        <w:rPr>
          <w:szCs w:val="22"/>
        </w:rPr>
        <w:t>–</w:t>
      </w:r>
      <w:r w:rsidR="001571C9" w:rsidRPr="0001525A">
        <w:rPr>
          <w:szCs w:val="22"/>
        </w:rPr>
        <w:t xml:space="preserve"> Personas, uz kuras iespējām pretendents balstās, un apakšuzņēmēja, kura veicamo darbu vērtība ir vismaz </w:t>
      </w:r>
      <w:r w:rsidR="0005394F" w:rsidRPr="0001525A">
        <w:rPr>
          <w:szCs w:val="22"/>
        </w:rPr>
        <w:t xml:space="preserve">10 000 </w:t>
      </w:r>
      <w:proofErr w:type="spellStart"/>
      <w:r w:rsidR="0005394F" w:rsidRPr="0001525A">
        <w:rPr>
          <w:szCs w:val="22"/>
        </w:rPr>
        <w:t>euro</w:t>
      </w:r>
      <w:proofErr w:type="spellEnd"/>
      <w:r w:rsidR="00F017E2" w:rsidRPr="0001525A">
        <w:rPr>
          <w:szCs w:val="22"/>
        </w:rPr>
        <w:t>, apliecinājums</w:t>
      </w:r>
      <w:r w:rsidR="00A6765C" w:rsidRPr="0001525A">
        <w:rPr>
          <w:szCs w:val="22"/>
        </w:rPr>
        <w:t xml:space="preserve"> </w:t>
      </w:r>
      <w:r w:rsidR="00F017E2" w:rsidRPr="0001525A">
        <w:rPr>
          <w:i/>
          <w:szCs w:val="22"/>
        </w:rPr>
        <w:t>(</w:t>
      </w:r>
      <w:r w:rsidR="00F73DC0" w:rsidRPr="0001525A">
        <w:rPr>
          <w:i/>
          <w:szCs w:val="22"/>
          <w:shd w:val="clear" w:color="auto" w:fill="FFFFFF"/>
        </w:rPr>
        <w:t>veidlapa</w:t>
      </w:r>
      <w:r w:rsidR="00F017E2" w:rsidRPr="0001525A">
        <w:rPr>
          <w:i/>
          <w:szCs w:val="22"/>
        </w:rPr>
        <w:t>)</w:t>
      </w:r>
      <w:r w:rsidR="00A7242B" w:rsidRPr="0001525A">
        <w:rPr>
          <w:szCs w:val="22"/>
        </w:rPr>
        <w:t>.</w:t>
      </w:r>
    </w:p>
    <w:bookmarkEnd w:id="29"/>
    <w:p w14:paraId="2962588E" w14:textId="72D337B0" w:rsidR="000F0A2B" w:rsidRPr="001F46C4" w:rsidRDefault="000F0A2B" w:rsidP="000F0A2B">
      <w:pPr>
        <w:rPr>
          <w:i/>
          <w:sz w:val="22"/>
          <w:szCs w:val="22"/>
          <w:shd w:val="clear" w:color="auto" w:fill="FFFFFF"/>
        </w:rPr>
      </w:pPr>
    </w:p>
    <w:sectPr w:rsidR="000F0A2B" w:rsidRPr="001F46C4" w:rsidSect="00CF4B1C">
      <w:footerReference w:type="default" r:id="rId27"/>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B143E" w14:textId="77777777" w:rsidR="006E51FB" w:rsidRDefault="006E51FB" w:rsidP="00802C4A">
      <w:r>
        <w:separator/>
      </w:r>
    </w:p>
  </w:endnote>
  <w:endnote w:type="continuationSeparator" w:id="0">
    <w:p w14:paraId="59F526F1" w14:textId="77777777" w:rsidR="006E51FB" w:rsidRDefault="006E51FB" w:rsidP="00802C4A">
      <w:r>
        <w:continuationSeparator/>
      </w:r>
    </w:p>
  </w:endnote>
  <w:endnote w:type="continuationNotice" w:id="1">
    <w:p w14:paraId="3BDB7F30" w14:textId="77777777" w:rsidR="006E51FB" w:rsidRDefault="006E51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swiss"/>
    <w:pitch w:val="variable"/>
    <w:sig w:usb0="E00002FF" w:usb1="7AC7FFFF" w:usb2="00000012" w:usb3="00000000" w:csb0="0002000D"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48C7DE4B" w14:textId="058DF051" w:rsidR="006E51FB" w:rsidRDefault="006E51FB">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55897" w14:textId="77777777" w:rsidR="006E51FB" w:rsidRDefault="006E51FB" w:rsidP="00802C4A">
      <w:r>
        <w:separator/>
      </w:r>
    </w:p>
  </w:footnote>
  <w:footnote w:type="continuationSeparator" w:id="0">
    <w:p w14:paraId="611781A0" w14:textId="77777777" w:rsidR="006E51FB" w:rsidRDefault="006E51FB" w:rsidP="00802C4A">
      <w:r>
        <w:continuationSeparator/>
      </w:r>
    </w:p>
  </w:footnote>
  <w:footnote w:type="continuationNotice" w:id="1">
    <w:p w14:paraId="46E5BF40" w14:textId="77777777" w:rsidR="006E51FB" w:rsidRDefault="006E51FB"/>
  </w:footnote>
  <w:footnote w:id="2">
    <w:p w14:paraId="6BC1D608" w14:textId="76C54FFE" w:rsidR="006E51FB" w:rsidRDefault="006E51FB"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3D8F46D5" w14:textId="77777777" w:rsidR="006E51FB" w:rsidRPr="00507F40" w:rsidRDefault="006E51FB" w:rsidP="009B33D1">
      <w:pPr>
        <w:pStyle w:val="FootnoteText"/>
        <w:spacing w:line="216" w:lineRule="auto"/>
        <w:contextualSpacing/>
      </w:pPr>
      <w:r w:rsidRPr="00507F40">
        <w:rPr>
          <w:rStyle w:val="FootnoteReference"/>
        </w:rPr>
        <w:footnoteRef/>
      </w:r>
      <w:r w:rsidRPr="00507F40">
        <w:t xml:space="preserve"> Reģistrāciju paredz Būvniecības likuma noteikumi un Ministru kabineta 2014.gada 25.februāra noteikumi Nr.116 “Būvkomersantu reģistrācijas noteikumi”.</w:t>
      </w:r>
    </w:p>
  </w:footnote>
  <w:footnote w:id="4">
    <w:p w14:paraId="25978CA4" w14:textId="344FC6DA" w:rsidR="006E51FB" w:rsidRPr="00A54FFA" w:rsidRDefault="006E51FB" w:rsidP="0073061E">
      <w:pPr>
        <w:pStyle w:val="FootnoteText"/>
      </w:pPr>
      <w:r w:rsidRPr="00A54FFA">
        <w:rPr>
          <w:rStyle w:val="FootnoteReference"/>
        </w:rPr>
        <w:footnoteRef/>
      </w:r>
      <w:r w:rsidRPr="00AC2870">
        <w:rPr>
          <w:b/>
        </w:rPr>
        <w:t>Galvenais būvdarbu veicējs</w:t>
      </w:r>
      <w:r w:rsidRPr="00A81832">
        <w:t xml:space="preserve"> – būvdarbu veicējs, kas piesaista citus atsevišķus būvdarbu veicējus, noslēdzot attiecīgus līgumus, un kura pienākums ir realizēt objektu dabā atbilstoši būvprojektam.</w:t>
      </w:r>
    </w:p>
  </w:footnote>
  <w:footnote w:id="5">
    <w:p w14:paraId="2BCD3B91" w14:textId="423D5FA7" w:rsidR="006E51FB" w:rsidRPr="00EF04FA" w:rsidRDefault="006E51FB" w:rsidP="00552033">
      <w:pPr>
        <w:pStyle w:val="FootnoteText"/>
      </w:pPr>
      <w:r w:rsidRPr="00F53907">
        <w:rPr>
          <w:rStyle w:val="FootnoteReference"/>
        </w:rPr>
        <w:footnoteRef/>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vai atjaunošana</w:t>
      </w:r>
      <w:r w:rsidRPr="00841E49">
        <w:rPr>
          <w:color w:val="FF0000"/>
          <w:highlight w:val="yellow"/>
        </w:rPr>
        <w:t xml:space="preserve"> </w:t>
      </w:r>
      <w:r w:rsidRPr="00F53907">
        <w:t>ar paskaidrojuma rakstu, ar paziņojumu par būvniecību, ar vienkāršotas atjaunošanas apliecinājuma karti (ar telpu grupas un/vai fasādes atjaunošanas apliecinājuma karti).</w:t>
      </w:r>
    </w:p>
  </w:footnote>
  <w:footnote w:id="6">
    <w:p w14:paraId="192BE220" w14:textId="6DEC7487" w:rsidR="006E51FB" w:rsidRDefault="006E51FB" w:rsidP="00AC2870">
      <w:pPr>
        <w:pStyle w:val="FootnoteText"/>
      </w:pPr>
      <w:r>
        <w:rPr>
          <w:rStyle w:val="FootnoteReference"/>
        </w:rPr>
        <w:footnoteRef/>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7">
    <w:p w14:paraId="4D4ACA0A" w14:textId="77777777" w:rsidR="006E51FB" w:rsidRPr="00A54FFA" w:rsidRDefault="006E51FB" w:rsidP="00745A7E">
      <w:pPr>
        <w:pStyle w:val="FootnoteText"/>
      </w:pPr>
      <w:r w:rsidRPr="00A54FFA">
        <w:rPr>
          <w:rStyle w:val="FootnoteReference"/>
        </w:rPr>
        <w:footnoteRef/>
      </w:r>
      <w:r w:rsidRPr="00AC2870">
        <w:rPr>
          <w:b/>
        </w:rPr>
        <w:t>Galvenais būvdarbu veicējs</w:t>
      </w:r>
      <w:r w:rsidRPr="00A81832">
        <w:t xml:space="preserve"> – būvdarbu veicējs, kas piesaista citus atsevišķus būvdarbu veicējus, noslēdzot attiecīgus līgumus, un kura pienākums ir realizēt objektu dabā atbilstoši būvprojektam.</w:t>
      </w:r>
    </w:p>
  </w:footnote>
  <w:footnote w:id="8">
    <w:p w14:paraId="244EF1D8" w14:textId="47F1D4CB" w:rsidR="006E51FB" w:rsidRPr="00EF04FA" w:rsidRDefault="006E51FB" w:rsidP="0018416A">
      <w:pPr>
        <w:pStyle w:val="FootnoteText"/>
      </w:pPr>
      <w:r w:rsidRPr="00F53907">
        <w:rPr>
          <w:rStyle w:val="FootnoteReference"/>
        </w:rPr>
        <w:footnoteRef/>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w:t>
      </w:r>
      <w:r w:rsidRPr="00F53907">
        <w:t xml:space="preserve">Par Atklāta konkursa prasībām atbilstošu </w:t>
      </w:r>
      <w:r w:rsidRPr="00F53907">
        <w:rPr>
          <w:b/>
        </w:rPr>
        <w:t>netiks uzskatīta</w:t>
      </w:r>
      <w:r w:rsidRPr="00F53907">
        <w:t xml:space="preserve"> pārbūve </w:t>
      </w:r>
      <w:bookmarkStart w:id="13" w:name="_GoBack"/>
      <w:r w:rsidRPr="007B14CC">
        <w:rPr>
          <w:strike/>
          <w:color w:val="FF0000"/>
          <w:highlight w:val="yellow"/>
        </w:rPr>
        <w:t>vai a</w:t>
      </w:r>
      <w:bookmarkEnd w:id="13"/>
      <w:r w:rsidRPr="00905B4C">
        <w:rPr>
          <w:strike/>
          <w:color w:val="FF0000"/>
          <w:highlight w:val="yellow"/>
        </w:rPr>
        <w:t>tjaunošana</w:t>
      </w:r>
      <w:r w:rsidRPr="00905B4C">
        <w:rPr>
          <w:color w:val="FF0000"/>
          <w:highlight w:val="yellow"/>
        </w:rPr>
        <w:t xml:space="preserve"> </w:t>
      </w:r>
      <w:r w:rsidRPr="00F53907">
        <w:t>ar paskaidrojuma rakstu, ar paziņojumu par būvniecību, ar vienkāršotas atjaunošanas apliecinājuma karti (ar telpu grupas un/vai fasādes atjaunošanas apliecinājuma karti).</w:t>
      </w:r>
    </w:p>
  </w:footnote>
  <w:footnote w:id="9">
    <w:p w14:paraId="1E67AA8B" w14:textId="77777777" w:rsidR="006E51FB" w:rsidRDefault="006E51FB" w:rsidP="00963AE6">
      <w:pPr>
        <w:pStyle w:val="FootnoteText"/>
      </w:pPr>
      <w:r>
        <w:rPr>
          <w:rStyle w:val="FootnoteReference"/>
        </w:rPr>
        <w:footnoteRef/>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0">
    <w:p w14:paraId="216E93F0" w14:textId="5E6C19E9" w:rsidR="006E51FB" w:rsidRDefault="006E51FB" w:rsidP="002751BA">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1">
    <w:p w14:paraId="6C1D03D4" w14:textId="77777777" w:rsidR="006E51FB" w:rsidRDefault="006E51FB" w:rsidP="002751BA">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2">
    <w:p w14:paraId="76832D66" w14:textId="45A2E6A8" w:rsidR="006E51FB" w:rsidRDefault="006E51FB" w:rsidP="00C03233">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00841E49"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3">
    <w:p w14:paraId="1FF44FCF" w14:textId="77777777" w:rsidR="006E51FB" w:rsidRDefault="006E51FB" w:rsidP="00C03233">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4">
    <w:p w14:paraId="0D8EFF33" w14:textId="2515FD86" w:rsidR="006E51FB" w:rsidRDefault="006E51FB" w:rsidP="00FB08FB">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00841E49"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5">
    <w:p w14:paraId="5C0C8AC7" w14:textId="77777777" w:rsidR="006E51FB" w:rsidRDefault="006E51FB" w:rsidP="00FB08FB">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6">
    <w:p w14:paraId="51379F1E" w14:textId="76247EBC" w:rsidR="006E51FB" w:rsidRDefault="006E51FB" w:rsidP="00FB08FB">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00841E49"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7">
    <w:p w14:paraId="04432729" w14:textId="77777777" w:rsidR="006E51FB" w:rsidRDefault="006E51FB" w:rsidP="00FB08FB">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8">
    <w:p w14:paraId="26ECC12C" w14:textId="4BE24351" w:rsidR="006E51FB" w:rsidRDefault="006E51FB" w:rsidP="00095574">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00841E49"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9">
    <w:p w14:paraId="40DD2B33" w14:textId="77777777" w:rsidR="006E51FB" w:rsidRDefault="006E51FB" w:rsidP="00095574">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20">
    <w:p w14:paraId="197F0F27" w14:textId="0CD6AC12" w:rsidR="006E51FB" w:rsidRDefault="006E51FB">
      <w:pPr>
        <w:pStyle w:val="FootnoteText"/>
      </w:pPr>
      <w:r>
        <w:rPr>
          <w:rStyle w:val="FootnoteReference"/>
        </w:rPr>
        <w:footnoteRef/>
      </w:r>
      <w:r>
        <w:t xml:space="preserve"> Atbilstoši Ministru kabineta noteikumu Nr. 222 “</w:t>
      </w:r>
      <w:r w:rsidRPr="00487DCF">
        <w:t xml:space="preserve">Ēku energoefektivitātes aprēķina metodes un ēku </w:t>
      </w:r>
      <w:proofErr w:type="spellStart"/>
      <w:r w:rsidRPr="00487DCF">
        <w:t>energosertifikācijas</w:t>
      </w:r>
      <w:proofErr w:type="spellEnd"/>
      <w:r w:rsidRPr="00487DCF">
        <w:t xml:space="preserve"> noteikumi</w:t>
      </w:r>
      <w:r>
        <w:t>” 3.pielikuma 1. tabulā norādītajam ēku e</w:t>
      </w:r>
      <w:r w:rsidRPr="00430969">
        <w:t>nergoefektivitātes minimāla</w:t>
      </w:r>
      <w:r>
        <w:t>jam</w:t>
      </w:r>
      <w:r w:rsidRPr="00430969">
        <w:t xml:space="preserve"> pieļaujama</w:t>
      </w:r>
      <w:r>
        <w:t>jam</w:t>
      </w:r>
      <w:r w:rsidRPr="00430969">
        <w:t xml:space="preserve"> apkures patēriņa (</w:t>
      </w:r>
      <w:proofErr w:type="spellStart"/>
      <w:r w:rsidRPr="00430969">
        <w:t>kWh</w:t>
      </w:r>
      <w:proofErr w:type="spellEnd"/>
      <w:r w:rsidRPr="00430969">
        <w:t>/m2) references līmeni</w:t>
      </w:r>
      <w:r>
        <w:t xml:space="preserve">m, vai atbilstoši pretendenta reģistrācijas valsts normatīvajos aktos noteiktajām prasībām attiecībā uz ēku energoefektivitātes klasēm (pēc ekvivalences nosacījumiem).  </w:t>
      </w:r>
    </w:p>
    <w:p w14:paraId="20B0994A" w14:textId="77777777" w:rsidR="006E51FB" w:rsidRDefault="006E51FB">
      <w:pPr>
        <w:pStyle w:val="FootnoteText"/>
      </w:pPr>
    </w:p>
  </w:footnote>
  <w:footnote w:id="21">
    <w:p w14:paraId="78FC50E6" w14:textId="77777777" w:rsidR="006E51FB" w:rsidRDefault="006E51FB">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56EAD"/>
    <w:multiLevelType w:val="hybridMultilevel"/>
    <w:tmpl w:val="49663914"/>
    <w:lvl w:ilvl="0" w:tplc="DDD4D0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7D86D50"/>
    <w:multiLevelType w:val="multilevel"/>
    <w:tmpl w:val="6B5C2400"/>
    <w:lvl w:ilvl="0">
      <w:start w:val="1"/>
      <w:numFmt w:val="decimal"/>
      <w:lvlText w:val="%1."/>
      <w:lvlJc w:val="left"/>
      <w:pPr>
        <w:ind w:left="720" w:hanging="360"/>
      </w:pPr>
      <w:rPr>
        <w:rFonts w:hint="default"/>
        <w:b/>
        <w:color w:val="auto"/>
      </w:rPr>
    </w:lvl>
    <w:lvl w:ilvl="1">
      <w:start w:val="1"/>
      <w:numFmt w:val="decimal"/>
      <w:isLgl/>
      <w:suff w:val="space"/>
      <w:lvlText w:val="%1.%2."/>
      <w:lvlJc w:val="left"/>
      <w:pPr>
        <w:ind w:left="0" w:firstLine="0"/>
      </w:pPr>
      <w:rPr>
        <w:rFonts w:hint="default"/>
        <w:b w:val="0"/>
      </w:rPr>
    </w:lvl>
    <w:lvl w:ilvl="2">
      <w:start w:val="1"/>
      <w:numFmt w:val="decimal"/>
      <w:isLgl/>
      <w:suff w:val="space"/>
      <w:lvlText w:val="%1.%2.%3."/>
      <w:lvlJc w:val="left"/>
      <w:pPr>
        <w:ind w:left="0" w:firstLine="0"/>
      </w:pPr>
      <w:rPr>
        <w:rFonts w:hint="default"/>
        <w:b w:val="0"/>
      </w:rPr>
    </w:lvl>
    <w:lvl w:ilvl="3">
      <w:start w:val="1"/>
      <w:numFmt w:val="decimal"/>
      <w:lvlText w:val="%4.1."/>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15:restartNumberingAfterBreak="0">
    <w:nsid w:val="1AFE3B5D"/>
    <w:multiLevelType w:val="hybridMultilevel"/>
    <w:tmpl w:val="D99A8BCE"/>
    <w:lvl w:ilvl="0" w:tplc="E716D368">
      <w:start w:val="1"/>
      <w:numFmt w:val="lowerLetter"/>
      <w:lvlText w:val="%1)"/>
      <w:lvlJc w:val="left"/>
      <w:pPr>
        <w:ind w:left="419" w:hanging="360"/>
      </w:pPr>
      <w:rPr>
        <w:rFonts w:hint="default"/>
      </w:rPr>
    </w:lvl>
    <w:lvl w:ilvl="1" w:tplc="04090019" w:tentative="1">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abstractNum w:abstractNumId="7"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0F6A53"/>
    <w:multiLevelType w:val="hybridMultilevel"/>
    <w:tmpl w:val="EA80DC98"/>
    <w:lvl w:ilvl="0" w:tplc="C11E294C">
      <w:start w:val="1"/>
      <w:numFmt w:val="lowerLetter"/>
      <w:lvlText w:val="%1)"/>
      <w:lvlJc w:val="left"/>
      <w:pPr>
        <w:ind w:left="1080" w:hanging="360"/>
      </w:pPr>
      <w:rPr>
        <w:rFonts w:hint="default"/>
        <w:b w:val="0"/>
        <w:u w:val="single"/>
      </w:rPr>
    </w:lvl>
    <w:lvl w:ilvl="1" w:tplc="5DECB5A2">
      <w:start w:val="1"/>
      <w:numFmt w:val="lowerLetter"/>
      <w:lvlText w:val="%2."/>
      <w:lvlJc w:val="left"/>
      <w:pPr>
        <w:ind w:left="1800" w:hanging="360"/>
      </w:pPr>
      <w:rPr>
        <w:color w:val="auto"/>
      </w:r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7BA428C"/>
    <w:multiLevelType w:val="hybridMultilevel"/>
    <w:tmpl w:val="BE1242F0"/>
    <w:lvl w:ilvl="0" w:tplc="678259FC">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0" w15:restartNumberingAfterBreak="0">
    <w:nsid w:val="29642BC5"/>
    <w:multiLevelType w:val="hybridMultilevel"/>
    <w:tmpl w:val="FF0C099C"/>
    <w:lvl w:ilvl="0" w:tplc="205482A2">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D3BED"/>
    <w:multiLevelType w:val="hybridMultilevel"/>
    <w:tmpl w:val="A50E93B6"/>
    <w:lvl w:ilvl="0" w:tplc="508A43D6">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3" w15:restartNumberingAfterBreak="0">
    <w:nsid w:val="38514254"/>
    <w:multiLevelType w:val="hybridMultilevel"/>
    <w:tmpl w:val="412EE97C"/>
    <w:lvl w:ilvl="0" w:tplc="BE3EFB46">
      <w:start w:val="1"/>
      <w:numFmt w:val="lowerLetter"/>
      <w:lvlText w:val="%1)"/>
      <w:lvlJc w:val="left"/>
      <w:pPr>
        <w:ind w:left="413" w:hanging="360"/>
      </w:pPr>
      <w:rPr>
        <w:rFonts w:hint="default"/>
      </w:rPr>
    </w:lvl>
    <w:lvl w:ilvl="1" w:tplc="04090019" w:tentative="1">
      <w:start w:val="1"/>
      <w:numFmt w:val="lowerLetter"/>
      <w:lvlText w:val="%2."/>
      <w:lvlJc w:val="left"/>
      <w:pPr>
        <w:ind w:left="1133" w:hanging="360"/>
      </w:pPr>
    </w:lvl>
    <w:lvl w:ilvl="2" w:tplc="0409001B" w:tentative="1">
      <w:start w:val="1"/>
      <w:numFmt w:val="lowerRoman"/>
      <w:lvlText w:val="%3."/>
      <w:lvlJc w:val="right"/>
      <w:pPr>
        <w:ind w:left="1853" w:hanging="180"/>
      </w:pPr>
    </w:lvl>
    <w:lvl w:ilvl="3" w:tplc="0409000F" w:tentative="1">
      <w:start w:val="1"/>
      <w:numFmt w:val="decimal"/>
      <w:lvlText w:val="%4."/>
      <w:lvlJc w:val="left"/>
      <w:pPr>
        <w:ind w:left="2573" w:hanging="360"/>
      </w:pPr>
    </w:lvl>
    <w:lvl w:ilvl="4" w:tplc="04090019" w:tentative="1">
      <w:start w:val="1"/>
      <w:numFmt w:val="lowerLetter"/>
      <w:lvlText w:val="%5."/>
      <w:lvlJc w:val="left"/>
      <w:pPr>
        <w:ind w:left="3293" w:hanging="360"/>
      </w:pPr>
    </w:lvl>
    <w:lvl w:ilvl="5" w:tplc="0409001B" w:tentative="1">
      <w:start w:val="1"/>
      <w:numFmt w:val="lowerRoman"/>
      <w:lvlText w:val="%6."/>
      <w:lvlJc w:val="right"/>
      <w:pPr>
        <w:ind w:left="4013" w:hanging="180"/>
      </w:pPr>
    </w:lvl>
    <w:lvl w:ilvl="6" w:tplc="0409000F" w:tentative="1">
      <w:start w:val="1"/>
      <w:numFmt w:val="decimal"/>
      <w:lvlText w:val="%7."/>
      <w:lvlJc w:val="left"/>
      <w:pPr>
        <w:ind w:left="4733" w:hanging="360"/>
      </w:pPr>
    </w:lvl>
    <w:lvl w:ilvl="7" w:tplc="04090019" w:tentative="1">
      <w:start w:val="1"/>
      <w:numFmt w:val="lowerLetter"/>
      <w:lvlText w:val="%8."/>
      <w:lvlJc w:val="left"/>
      <w:pPr>
        <w:ind w:left="5453" w:hanging="360"/>
      </w:pPr>
    </w:lvl>
    <w:lvl w:ilvl="8" w:tplc="0409001B" w:tentative="1">
      <w:start w:val="1"/>
      <w:numFmt w:val="lowerRoman"/>
      <w:lvlText w:val="%9."/>
      <w:lvlJc w:val="right"/>
      <w:pPr>
        <w:ind w:left="6173" w:hanging="180"/>
      </w:pPr>
    </w:lvl>
  </w:abstractNum>
  <w:abstractNum w:abstractNumId="14"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5" w15:restartNumberingAfterBreak="0">
    <w:nsid w:val="3B156530"/>
    <w:multiLevelType w:val="hybridMultilevel"/>
    <w:tmpl w:val="F126DA76"/>
    <w:lvl w:ilvl="0" w:tplc="818AF166">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0B05680"/>
    <w:multiLevelType w:val="hybridMultilevel"/>
    <w:tmpl w:val="ED8E28F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9" w15:restartNumberingAfterBreak="0">
    <w:nsid w:val="469505A6"/>
    <w:multiLevelType w:val="hybridMultilevel"/>
    <w:tmpl w:val="7F9056D8"/>
    <w:lvl w:ilvl="0" w:tplc="04260017">
      <w:start w:val="1"/>
      <w:numFmt w:val="lowerLetter"/>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4B2F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7C7B95"/>
    <w:multiLevelType w:val="hybridMultilevel"/>
    <w:tmpl w:val="72049946"/>
    <w:lvl w:ilvl="0" w:tplc="B2305FA4">
      <w:start w:val="1"/>
      <w:numFmt w:val="lowerLetter"/>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2" w15:restartNumberingAfterBreak="0">
    <w:nsid w:val="4C3D775C"/>
    <w:multiLevelType w:val="multilevel"/>
    <w:tmpl w:val="8C02D4E0"/>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2460CC7"/>
    <w:multiLevelType w:val="hybridMultilevel"/>
    <w:tmpl w:val="BB66BFB2"/>
    <w:lvl w:ilvl="0" w:tplc="C65C744E">
      <w:start w:val="1"/>
      <w:numFmt w:val="lowerLetter"/>
      <w:lvlText w:val="%1)"/>
      <w:lvlJc w:val="left"/>
      <w:pPr>
        <w:ind w:left="720" w:hanging="360"/>
      </w:pPr>
      <w:rPr>
        <w:rFonts w:hint="default"/>
        <w:b w:val="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29"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5D26D05"/>
    <w:multiLevelType w:val="hybridMultilevel"/>
    <w:tmpl w:val="CFAEC328"/>
    <w:lvl w:ilvl="0" w:tplc="76340680">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7FE40AE"/>
    <w:multiLevelType w:val="hybridMultilevel"/>
    <w:tmpl w:val="250A71B2"/>
    <w:lvl w:ilvl="0" w:tplc="775C638A">
      <w:start w:val="1"/>
      <w:numFmt w:val="lowerLetter"/>
      <w:lvlText w:val="%1)"/>
      <w:lvlJc w:val="left"/>
      <w:pPr>
        <w:ind w:left="1126" w:hanging="360"/>
      </w:pPr>
      <w:rPr>
        <w:rFonts w:hint="default"/>
      </w:rPr>
    </w:lvl>
    <w:lvl w:ilvl="1" w:tplc="04260019" w:tentative="1">
      <w:start w:val="1"/>
      <w:numFmt w:val="lowerLetter"/>
      <w:lvlText w:val="%2."/>
      <w:lvlJc w:val="left"/>
      <w:pPr>
        <w:ind w:left="1846" w:hanging="360"/>
      </w:pPr>
    </w:lvl>
    <w:lvl w:ilvl="2" w:tplc="0426001B" w:tentative="1">
      <w:start w:val="1"/>
      <w:numFmt w:val="lowerRoman"/>
      <w:lvlText w:val="%3."/>
      <w:lvlJc w:val="right"/>
      <w:pPr>
        <w:ind w:left="2566" w:hanging="180"/>
      </w:pPr>
    </w:lvl>
    <w:lvl w:ilvl="3" w:tplc="0426000F" w:tentative="1">
      <w:start w:val="1"/>
      <w:numFmt w:val="decimal"/>
      <w:lvlText w:val="%4."/>
      <w:lvlJc w:val="left"/>
      <w:pPr>
        <w:ind w:left="3286" w:hanging="360"/>
      </w:pPr>
    </w:lvl>
    <w:lvl w:ilvl="4" w:tplc="04260019" w:tentative="1">
      <w:start w:val="1"/>
      <w:numFmt w:val="lowerLetter"/>
      <w:lvlText w:val="%5."/>
      <w:lvlJc w:val="left"/>
      <w:pPr>
        <w:ind w:left="4006" w:hanging="360"/>
      </w:pPr>
    </w:lvl>
    <w:lvl w:ilvl="5" w:tplc="0426001B" w:tentative="1">
      <w:start w:val="1"/>
      <w:numFmt w:val="lowerRoman"/>
      <w:lvlText w:val="%6."/>
      <w:lvlJc w:val="right"/>
      <w:pPr>
        <w:ind w:left="4726" w:hanging="180"/>
      </w:pPr>
    </w:lvl>
    <w:lvl w:ilvl="6" w:tplc="0426000F" w:tentative="1">
      <w:start w:val="1"/>
      <w:numFmt w:val="decimal"/>
      <w:lvlText w:val="%7."/>
      <w:lvlJc w:val="left"/>
      <w:pPr>
        <w:ind w:left="5446" w:hanging="360"/>
      </w:pPr>
    </w:lvl>
    <w:lvl w:ilvl="7" w:tplc="04260019" w:tentative="1">
      <w:start w:val="1"/>
      <w:numFmt w:val="lowerLetter"/>
      <w:lvlText w:val="%8."/>
      <w:lvlJc w:val="left"/>
      <w:pPr>
        <w:ind w:left="6166" w:hanging="360"/>
      </w:pPr>
    </w:lvl>
    <w:lvl w:ilvl="8" w:tplc="0426001B" w:tentative="1">
      <w:start w:val="1"/>
      <w:numFmt w:val="lowerRoman"/>
      <w:lvlText w:val="%9."/>
      <w:lvlJc w:val="right"/>
      <w:pPr>
        <w:ind w:left="6886" w:hanging="180"/>
      </w:pPr>
    </w:lvl>
  </w:abstractNum>
  <w:abstractNum w:abstractNumId="32" w15:restartNumberingAfterBreak="0">
    <w:nsid w:val="6E56171C"/>
    <w:multiLevelType w:val="hybridMultilevel"/>
    <w:tmpl w:val="DEC266B4"/>
    <w:lvl w:ilvl="0" w:tplc="6EA29D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3"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60851EB"/>
    <w:multiLevelType w:val="multilevel"/>
    <w:tmpl w:val="DF428028"/>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6" w15:restartNumberingAfterBreak="0">
    <w:nsid w:val="790A4B7F"/>
    <w:multiLevelType w:val="hybridMultilevel"/>
    <w:tmpl w:val="90AEDC16"/>
    <w:lvl w:ilvl="0" w:tplc="EECC9554">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251821"/>
    <w:multiLevelType w:val="hybridMultilevel"/>
    <w:tmpl w:val="77A45A4E"/>
    <w:lvl w:ilvl="0" w:tplc="CE7AC69C">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23"/>
  </w:num>
  <w:num w:numId="5">
    <w:abstractNumId w:val="25"/>
  </w:num>
  <w:num w:numId="6">
    <w:abstractNumId w:val="2"/>
  </w:num>
  <w:num w:numId="7">
    <w:abstractNumId w:val="26"/>
  </w:num>
  <w:num w:numId="8">
    <w:abstractNumId w:val="7"/>
  </w:num>
  <w:num w:numId="9">
    <w:abstractNumId w:val="11"/>
  </w:num>
  <w:num w:numId="10">
    <w:abstractNumId w:val="34"/>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33"/>
  </w:num>
  <w:num w:numId="14">
    <w:abstractNumId w:val="17"/>
  </w:num>
  <w:num w:numId="15">
    <w:abstractNumId w:val="14"/>
  </w:num>
  <w:num w:numId="16">
    <w:abstractNumId w:val="22"/>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3"/>
  </w:num>
  <w:num w:numId="21">
    <w:abstractNumId w:val="32"/>
  </w:num>
  <w:num w:numId="22">
    <w:abstractNumId w:val="1"/>
  </w:num>
  <w:num w:numId="23">
    <w:abstractNumId w:val="4"/>
  </w:num>
  <w:num w:numId="24">
    <w:abstractNumId w:val="28"/>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8"/>
  </w:num>
  <w:num w:numId="28">
    <w:abstractNumId w:val="35"/>
  </w:num>
  <w:num w:numId="29">
    <w:abstractNumId w:val="31"/>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12"/>
  </w:num>
  <w:num w:numId="33">
    <w:abstractNumId w:val="37"/>
  </w:num>
  <w:num w:numId="34">
    <w:abstractNumId w:val="21"/>
  </w:num>
  <w:num w:numId="35">
    <w:abstractNumId w:val="16"/>
  </w:num>
  <w:num w:numId="36">
    <w:abstractNumId w:val="8"/>
  </w:num>
  <w:num w:numId="37">
    <w:abstractNumId w:val="24"/>
  </w:num>
  <w:num w:numId="38">
    <w:abstractNumId w:val="36"/>
  </w:num>
  <w:num w:numId="39">
    <w:abstractNumId w:val="15"/>
  </w:num>
  <w:num w:numId="40">
    <w:abstractNumId w:val="10"/>
  </w:num>
  <w:num w:numId="41">
    <w:abstractNumId w:val="19"/>
  </w:num>
  <w:num w:numId="42">
    <w:abstractNumId w:val="20"/>
  </w:num>
  <w:num w:numId="43">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D7E"/>
    <w:rsid w:val="00002EB8"/>
    <w:rsid w:val="00002F25"/>
    <w:rsid w:val="00002F8A"/>
    <w:rsid w:val="000030B2"/>
    <w:rsid w:val="0000327B"/>
    <w:rsid w:val="0000390E"/>
    <w:rsid w:val="00003B23"/>
    <w:rsid w:val="00004D6F"/>
    <w:rsid w:val="00004DD3"/>
    <w:rsid w:val="00005B7A"/>
    <w:rsid w:val="00005D5F"/>
    <w:rsid w:val="00006A8C"/>
    <w:rsid w:val="00006E97"/>
    <w:rsid w:val="00007406"/>
    <w:rsid w:val="000106E7"/>
    <w:rsid w:val="00010A82"/>
    <w:rsid w:val="000116E1"/>
    <w:rsid w:val="0001189D"/>
    <w:rsid w:val="00011B28"/>
    <w:rsid w:val="00012DC6"/>
    <w:rsid w:val="00012E46"/>
    <w:rsid w:val="00013231"/>
    <w:rsid w:val="00013645"/>
    <w:rsid w:val="00013938"/>
    <w:rsid w:val="00013B84"/>
    <w:rsid w:val="000145DD"/>
    <w:rsid w:val="0001525A"/>
    <w:rsid w:val="00015DE1"/>
    <w:rsid w:val="00016867"/>
    <w:rsid w:val="00016F1E"/>
    <w:rsid w:val="00017F4D"/>
    <w:rsid w:val="000218F1"/>
    <w:rsid w:val="000219C0"/>
    <w:rsid w:val="00021BD1"/>
    <w:rsid w:val="00022293"/>
    <w:rsid w:val="00022764"/>
    <w:rsid w:val="00022B2F"/>
    <w:rsid w:val="00022D14"/>
    <w:rsid w:val="0002334F"/>
    <w:rsid w:val="00023905"/>
    <w:rsid w:val="00024304"/>
    <w:rsid w:val="00025BC6"/>
    <w:rsid w:val="000263B3"/>
    <w:rsid w:val="0002657E"/>
    <w:rsid w:val="0002688E"/>
    <w:rsid w:val="00026B92"/>
    <w:rsid w:val="0003027D"/>
    <w:rsid w:val="0003032A"/>
    <w:rsid w:val="000309B2"/>
    <w:rsid w:val="00031128"/>
    <w:rsid w:val="000311B3"/>
    <w:rsid w:val="0003156A"/>
    <w:rsid w:val="0003257B"/>
    <w:rsid w:val="00032EA1"/>
    <w:rsid w:val="0003363B"/>
    <w:rsid w:val="00033A75"/>
    <w:rsid w:val="000342CC"/>
    <w:rsid w:val="00034747"/>
    <w:rsid w:val="0003490A"/>
    <w:rsid w:val="000349AC"/>
    <w:rsid w:val="000352A8"/>
    <w:rsid w:val="000358D9"/>
    <w:rsid w:val="00035DA5"/>
    <w:rsid w:val="00036ED5"/>
    <w:rsid w:val="00037463"/>
    <w:rsid w:val="00040F35"/>
    <w:rsid w:val="0004131D"/>
    <w:rsid w:val="00041ED1"/>
    <w:rsid w:val="00042095"/>
    <w:rsid w:val="0004237F"/>
    <w:rsid w:val="00042EBF"/>
    <w:rsid w:val="00043084"/>
    <w:rsid w:val="000446F2"/>
    <w:rsid w:val="000451E5"/>
    <w:rsid w:val="000460FF"/>
    <w:rsid w:val="00046709"/>
    <w:rsid w:val="000476E1"/>
    <w:rsid w:val="000479F6"/>
    <w:rsid w:val="000509E4"/>
    <w:rsid w:val="00051566"/>
    <w:rsid w:val="00051D42"/>
    <w:rsid w:val="0005212E"/>
    <w:rsid w:val="00052260"/>
    <w:rsid w:val="00052D51"/>
    <w:rsid w:val="00052DE3"/>
    <w:rsid w:val="0005319C"/>
    <w:rsid w:val="000537F9"/>
    <w:rsid w:val="0005394F"/>
    <w:rsid w:val="000554D5"/>
    <w:rsid w:val="00055C7C"/>
    <w:rsid w:val="00055D19"/>
    <w:rsid w:val="0005649E"/>
    <w:rsid w:val="000566D6"/>
    <w:rsid w:val="000570E6"/>
    <w:rsid w:val="000571EE"/>
    <w:rsid w:val="00057C6B"/>
    <w:rsid w:val="00060A8D"/>
    <w:rsid w:val="00060B34"/>
    <w:rsid w:val="00061AD6"/>
    <w:rsid w:val="00061D2C"/>
    <w:rsid w:val="00062D1F"/>
    <w:rsid w:val="0006518B"/>
    <w:rsid w:val="00066029"/>
    <w:rsid w:val="00066195"/>
    <w:rsid w:val="000664DC"/>
    <w:rsid w:val="00066E59"/>
    <w:rsid w:val="00066E72"/>
    <w:rsid w:val="0006703F"/>
    <w:rsid w:val="000676C7"/>
    <w:rsid w:val="0006791A"/>
    <w:rsid w:val="00070543"/>
    <w:rsid w:val="000707FB"/>
    <w:rsid w:val="00070977"/>
    <w:rsid w:val="00071163"/>
    <w:rsid w:val="000719BE"/>
    <w:rsid w:val="00072269"/>
    <w:rsid w:val="00072C95"/>
    <w:rsid w:val="00072D28"/>
    <w:rsid w:val="00072F42"/>
    <w:rsid w:val="00072FA0"/>
    <w:rsid w:val="0007359C"/>
    <w:rsid w:val="00073DC0"/>
    <w:rsid w:val="00075FE4"/>
    <w:rsid w:val="000762D5"/>
    <w:rsid w:val="000765F9"/>
    <w:rsid w:val="00077077"/>
    <w:rsid w:val="00077A99"/>
    <w:rsid w:val="00077B34"/>
    <w:rsid w:val="000801E4"/>
    <w:rsid w:val="00080480"/>
    <w:rsid w:val="000807B0"/>
    <w:rsid w:val="0008167E"/>
    <w:rsid w:val="00081997"/>
    <w:rsid w:val="00081A3E"/>
    <w:rsid w:val="00083012"/>
    <w:rsid w:val="000839A3"/>
    <w:rsid w:val="00083ACF"/>
    <w:rsid w:val="00083DC2"/>
    <w:rsid w:val="00085009"/>
    <w:rsid w:val="000854F4"/>
    <w:rsid w:val="00085B6F"/>
    <w:rsid w:val="00086203"/>
    <w:rsid w:val="000864DC"/>
    <w:rsid w:val="00086696"/>
    <w:rsid w:val="0008697E"/>
    <w:rsid w:val="00087275"/>
    <w:rsid w:val="000906E4"/>
    <w:rsid w:val="00092DF6"/>
    <w:rsid w:val="00092F28"/>
    <w:rsid w:val="000933F4"/>
    <w:rsid w:val="00093AF2"/>
    <w:rsid w:val="000954D3"/>
    <w:rsid w:val="00095574"/>
    <w:rsid w:val="00095720"/>
    <w:rsid w:val="00097262"/>
    <w:rsid w:val="00097662"/>
    <w:rsid w:val="0009784A"/>
    <w:rsid w:val="000978C0"/>
    <w:rsid w:val="000A0423"/>
    <w:rsid w:val="000A1014"/>
    <w:rsid w:val="000A1CB3"/>
    <w:rsid w:val="000A2145"/>
    <w:rsid w:val="000A2804"/>
    <w:rsid w:val="000A3F4A"/>
    <w:rsid w:val="000A4EEC"/>
    <w:rsid w:val="000A6194"/>
    <w:rsid w:val="000A66FB"/>
    <w:rsid w:val="000A7670"/>
    <w:rsid w:val="000B032D"/>
    <w:rsid w:val="000B0DB6"/>
    <w:rsid w:val="000B1673"/>
    <w:rsid w:val="000B17CE"/>
    <w:rsid w:val="000B27E7"/>
    <w:rsid w:val="000B3A22"/>
    <w:rsid w:val="000B3A86"/>
    <w:rsid w:val="000B3EAD"/>
    <w:rsid w:val="000B4758"/>
    <w:rsid w:val="000B57C9"/>
    <w:rsid w:val="000B5962"/>
    <w:rsid w:val="000B6629"/>
    <w:rsid w:val="000B769C"/>
    <w:rsid w:val="000B795E"/>
    <w:rsid w:val="000C057E"/>
    <w:rsid w:val="000C1376"/>
    <w:rsid w:val="000C142F"/>
    <w:rsid w:val="000C1AF1"/>
    <w:rsid w:val="000C1E16"/>
    <w:rsid w:val="000C2A7A"/>
    <w:rsid w:val="000C2D78"/>
    <w:rsid w:val="000C3B7C"/>
    <w:rsid w:val="000C40A6"/>
    <w:rsid w:val="000C40D2"/>
    <w:rsid w:val="000C49B6"/>
    <w:rsid w:val="000C5CCC"/>
    <w:rsid w:val="000C7777"/>
    <w:rsid w:val="000C7FCA"/>
    <w:rsid w:val="000D0F24"/>
    <w:rsid w:val="000D26AF"/>
    <w:rsid w:val="000D3085"/>
    <w:rsid w:val="000D41F2"/>
    <w:rsid w:val="000D4299"/>
    <w:rsid w:val="000D47E4"/>
    <w:rsid w:val="000D5169"/>
    <w:rsid w:val="000D67BA"/>
    <w:rsid w:val="000D683B"/>
    <w:rsid w:val="000D6CD9"/>
    <w:rsid w:val="000D6F8F"/>
    <w:rsid w:val="000D6FEE"/>
    <w:rsid w:val="000D71B6"/>
    <w:rsid w:val="000E064F"/>
    <w:rsid w:val="000E1A6D"/>
    <w:rsid w:val="000E1BE2"/>
    <w:rsid w:val="000E1E98"/>
    <w:rsid w:val="000E2A26"/>
    <w:rsid w:val="000E3627"/>
    <w:rsid w:val="000E3EA8"/>
    <w:rsid w:val="000E4281"/>
    <w:rsid w:val="000E45ED"/>
    <w:rsid w:val="000E516A"/>
    <w:rsid w:val="000E67DC"/>
    <w:rsid w:val="000E693E"/>
    <w:rsid w:val="000E75B5"/>
    <w:rsid w:val="000F027E"/>
    <w:rsid w:val="000F057C"/>
    <w:rsid w:val="000F0A2B"/>
    <w:rsid w:val="000F0D07"/>
    <w:rsid w:val="000F216B"/>
    <w:rsid w:val="000F29ED"/>
    <w:rsid w:val="000F3D83"/>
    <w:rsid w:val="000F46BD"/>
    <w:rsid w:val="000F47EA"/>
    <w:rsid w:val="000F544F"/>
    <w:rsid w:val="000F5562"/>
    <w:rsid w:val="000F5802"/>
    <w:rsid w:val="000F5C6F"/>
    <w:rsid w:val="000F6177"/>
    <w:rsid w:val="000F6260"/>
    <w:rsid w:val="000F634B"/>
    <w:rsid w:val="000F6460"/>
    <w:rsid w:val="000F6B4D"/>
    <w:rsid w:val="000F7352"/>
    <w:rsid w:val="000F7D09"/>
    <w:rsid w:val="00100150"/>
    <w:rsid w:val="00100173"/>
    <w:rsid w:val="001002A8"/>
    <w:rsid w:val="00100CBD"/>
    <w:rsid w:val="00100DEE"/>
    <w:rsid w:val="001016F8"/>
    <w:rsid w:val="001017D1"/>
    <w:rsid w:val="00101D7C"/>
    <w:rsid w:val="001024A7"/>
    <w:rsid w:val="001029B9"/>
    <w:rsid w:val="00102B94"/>
    <w:rsid w:val="00103B3A"/>
    <w:rsid w:val="00104490"/>
    <w:rsid w:val="001050F8"/>
    <w:rsid w:val="00105878"/>
    <w:rsid w:val="00105901"/>
    <w:rsid w:val="00107237"/>
    <w:rsid w:val="0011001C"/>
    <w:rsid w:val="00110452"/>
    <w:rsid w:val="00110974"/>
    <w:rsid w:val="00110B99"/>
    <w:rsid w:val="0011149B"/>
    <w:rsid w:val="00112127"/>
    <w:rsid w:val="001125A9"/>
    <w:rsid w:val="00114B08"/>
    <w:rsid w:val="00116F8D"/>
    <w:rsid w:val="001217EB"/>
    <w:rsid w:val="00122626"/>
    <w:rsid w:val="001227A9"/>
    <w:rsid w:val="00122DE8"/>
    <w:rsid w:val="00124BC7"/>
    <w:rsid w:val="00124CF5"/>
    <w:rsid w:val="00125F78"/>
    <w:rsid w:val="00126089"/>
    <w:rsid w:val="00126466"/>
    <w:rsid w:val="001275C8"/>
    <w:rsid w:val="00127D62"/>
    <w:rsid w:val="00127E88"/>
    <w:rsid w:val="001301CC"/>
    <w:rsid w:val="001303D9"/>
    <w:rsid w:val="00130A73"/>
    <w:rsid w:val="0013109E"/>
    <w:rsid w:val="00131534"/>
    <w:rsid w:val="00131A96"/>
    <w:rsid w:val="00131ECE"/>
    <w:rsid w:val="00132351"/>
    <w:rsid w:val="00132807"/>
    <w:rsid w:val="0013332E"/>
    <w:rsid w:val="001339E6"/>
    <w:rsid w:val="00133CB9"/>
    <w:rsid w:val="00133FA4"/>
    <w:rsid w:val="00134C26"/>
    <w:rsid w:val="00134F81"/>
    <w:rsid w:val="00135194"/>
    <w:rsid w:val="001355E0"/>
    <w:rsid w:val="00135651"/>
    <w:rsid w:val="00135950"/>
    <w:rsid w:val="00135A12"/>
    <w:rsid w:val="00140063"/>
    <w:rsid w:val="001403A5"/>
    <w:rsid w:val="00140A30"/>
    <w:rsid w:val="001412CC"/>
    <w:rsid w:val="0014196E"/>
    <w:rsid w:val="0014253F"/>
    <w:rsid w:val="001429A1"/>
    <w:rsid w:val="0014323E"/>
    <w:rsid w:val="0014392F"/>
    <w:rsid w:val="00144CCE"/>
    <w:rsid w:val="00144CD0"/>
    <w:rsid w:val="00144E77"/>
    <w:rsid w:val="0014553B"/>
    <w:rsid w:val="00146CF0"/>
    <w:rsid w:val="00147000"/>
    <w:rsid w:val="0014792D"/>
    <w:rsid w:val="001513A8"/>
    <w:rsid w:val="00151E18"/>
    <w:rsid w:val="001525E4"/>
    <w:rsid w:val="00152D6E"/>
    <w:rsid w:val="001531A0"/>
    <w:rsid w:val="001534CF"/>
    <w:rsid w:val="0015455E"/>
    <w:rsid w:val="001560A3"/>
    <w:rsid w:val="00156292"/>
    <w:rsid w:val="00156331"/>
    <w:rsid w:val="00156516"/>
    <w:rsid w:val="001571C9"/>
    <w:rsid w:val="0016387F"/>
    <w:rsid w:val="001642CC"/>
    <w:rsid w:val="00165BEB"/>
    <w:rsid w:val="00165DEC"/>
    <w:rsid w:val="001673AA"/>
    <w:rsid w:val="00167DFF"/>
    <w:rsid w:val="0017010A"/>
    <w:rsid w:val="00170168"/>
    <w:rsid w:val="00170613"/>
    <w:rsid w:val="0017094A"/>
    <w:rsid w:val="00170AA6"/>
    <w:rsid w:val="00170FB7"/>
    <w:rsid w:val="001710EB"/>
    <w:rsid w:val="00171370"/>
    <w:rsid w:val="001713B1"/>
    <w:rsid w:val="00171453"/>
    <w:rsid w:val="00172030"/>
    <w:rsid w:val="0017225A"/>
    <w:rsid w:val="00172BAE"/>
    <w:rsid w:val="001749A7"/>
    <w:rsid w:val="0017531D"/>
    <w:rsid w:val="00175B42"/>
    <w:rsid w:val="00175F93"/>
    <w:rsid w:val="001766C8"/>
    <w:rsid w:val="00180394"/>
    <w:rsid w:val="00181BBD"/>
    <w:rsid w:val="00183D22"/>
    <w:rsid w:val="001840A4"/>
    <w:rsid w:val="0018416A"/>
    <w:rsid w:val="001848B6"/>
    <w:rsid w:val="0018501D"/>
    <w:rsid w:val="001859F6"/>
    <w:rsid w:val="00186C25"/>
    <w:rsid w:val="00187357"/>
    <w:rsid w:val="00187A9C"/>
    <w:rsid w:val="00190037"/>
    <w:rsid w:val="001906FE"/>
    <w:rsid w:val="00190AAA"/>
    <w:rsid w:val="001912BC"/>
    <w:rsid w:val="00191C7F"/>
    <w:rsid w:val="00191FDD"/>
    <w:rsid w:val="00193B76"/>
    <w:rsid w:val="00194158"/>
    <w:rsid w:val="00194609"/>
    <w:rsid w:val="00195301"/>
    <w:rsid w:val="00195325"/>
    <w:rsid w:val="0019548B"/>
    <w:rsid w:val="00195AB0"/>
    <w:rsid w:val="00196075"/>
    <w:rsid w:val="00196F8F"/>
    <w:rsid w:val="00196FE1"/>
    <w:rsid w:val="001971F9"/>
    <w:rsid w:val="001A0640"/>
    <w:rsid w:val="001A0A0C"/>
    <w:rsid w:val="001A12BF"/>
    <w:rsid w:val="001A1BFA"/>
    <w:rsid w:val="001A4B28"/>
    <w:rsid w:val="001A5744"/>
    <w:rsid w:val="001A5EA0"/>
    <w:rsid w:val="001A6EF2"/>
    <w:rsid w:val="001A6FC7"/>
    <w:rsid w:val="001A70AA"/>
    <w:rsid w:val="001A7510"/>
    <w:rsid w:val="001B201E"/>
    <w:rsid w:val="001B26AC"/>
    <w:rsid w:val="001B32A7"/>
    <w:rsid w:val="001B3C27"/>
    <w:rsid w:val="001B43F5"/>
    <w:rsid w:val="001B4582"/>
    <w:rsid w:val="001B7D54"/>
    <w:rsid w:val="001B7D68"/>
    <w:rsid w:val="001C1C25"/>
    <w:rsid w:val="001C1E84"/>
    <w:rsid w:val="001C1EA8"/>
    <w:rsid w:val="001C238B"/>
    <w:rsid w:val="001C2E26"/>
    <w:rsid w:val="001C3526"/>
    <w:rsid w:val="001C410D"/>
    <w:rsid w:val="001C4B5F"/>
    <w:rsid w:val="001C4E25"/>
    <w:rsid w:val="001C5069"/>
    <w:rsid w:val="001C525C"/>
    <w:rsid w:val="001C54B7"/>
    <w:rsid w:val="001C55EF"/>
    <w:rsid w:val="001C6680"/>
    <w:rsid w:val="001C7048"/>
    <w:rsid w:val="001C751F"/>
    <w:rsid w:val="001C799C"/>
    <w:rsid w:val="001D0171"/>
    <w:rsid w:val="001D032E"/>
    <w:rsid w:val="001D0392"/>
    <w:rsid w:val="001D0FD1"/>
    <w:rsid w:val="001D36AE"/>
    <w:rsid w:val="001D3A6F"/>
    <w:rsid w:val="001D3CAA"/>
    <w:rsid w:val="001D418D"/>
    <w:rsid w:val="001D4727"/>
    <w:rsid w:val="001D4F34"/>
    <w:rsid w:val="001D4FCA"/>
    <w:rsid w:val="001D67BE"/>
    <w:rsid w:val="001E000B"/>
    <w:rsid w:val="001E0C7C"/>
    <w:rsid w:val="001E0E16"/>
    <w:rsid w:val="001E1883"/>
    <w:rsid w:val="001E2037"/>
    <w:rsid w:val="001E23D6"/>
    <w:rsid w:val="001E24B9"/>
    <w:rsid w:val="001E24C0"/>
    <w:rsid w:val="001E24DD"/>
    <w:rsid w:val="001E2518"/>
    <w:rsid w:val="001E29F5"/>
    <w:rsid w:val="001E31EE"/>
    <w:rsid w:val="001E355D"/>
    <w:rsid w:val="001E3677"/>
    <w:rsid w:val="001E3D91"/>
    <w:rsid w:val="001E5B7D"/>
    <w:rsid w:val="001E6071"/>
    <w:rsid w:val="001E6462"/>
    <w:rsid w:val="001E69B5"/>
    <w:rsid w:val="001E71AD"/>
    <w:rsid w:val="001E7299"/>
    <w:rsid w:val="001E74E6"/>
    <w:rsid w:val="001E78E6"/>
    <w:rsid w:val="001E7AB4"/>
    <w:rsid w:val="001E7CBE"/>
    <w:rsid w:val="001F0B01"/>
    <w:rsid w:val="001F12BC"/>
    <w:rsid w:val="001F278B"/>
    <w:rsid w:val="001F4259"/>
    <w:rsid w:val="001F42DF"/>
    <w:rsid w:val="001F46C4"/>
    <w:rsid w:val="001F46F6"/>
    <w:rsid w:val="001F48E5"/>
    <w:rsid w:val="001F515F"/>
    <w:rsid w:val="001F5415"/>
    <w:rsid w:val="001F5671"/>
    <w:rsid w:val="001F5B89"/>
    <w:rsid w:val="001F5F33"/>
    <w:rsid w:val="001F716B"/>
    <w:rsid w:val="001F77F7"/>
    <w:rsid w:val="00200016"/>
    <w:rsid w:val="00200F19"/>
    <w:rsid w:val="00201066"/>
    <w:rsid w:val="00201961"/>
    <w:rsid w:val="00201D60"/>
    <w:rsid w:val="00201E03"/>
    <w:rsid w:val="0020200D"/>
    <w:rsid w:val="00202BB7"/>
    <w:rsid w:val="00203513"/>
    <w:rsid w:val="002035B9"/>
    <w:rsid w:val="002043BD"/>
    <w:rsid w:val="002044EA"/>
    <w:rsid w:val="002049BF"/>
    <w:rsid w:val="002053F8"/>
    <w:rsid w:val="002056C8"/>
    <w:rsid w:val="00205C0B"/>
    <w:rsid w:val="0020620E"/>
    <w:rsid w:val="00206275"/>
    <w:rsid w:val="00206937"/>
    <w:rsid w:val="00206964"/>
    <w:rsid w:val="00206D66"/>
    <w:rsid w:val="00210B2C"/>
    <w:rsid w:val="00211F8D"/>
    <w:rsid w:val="00212257"/>
    <w:rsid w:val="0021258E"/>
    <w:rsid w:val="002125CC"/>
    <w:rsid w:val="0021412F"/>
    <w:rsid w:val="00214B92"/>
    <w:rsid w:val="00214CD4"/>
    <w:rsid w:val="00216050"/>
    <w:rsid w:val="00216406"/>
    <w:rsid w:val="00216716"/>
    <w:rsid w:val="0021686E"/>
    <w:rsid w:val="002169B0"/>
    <w:rsid w:val="00217017"/>
    <w:rsid w:val="00217694"/>
    <w:rsid w:val="00221616"/>
    <w:rsid w:val="002216B4"/>
    <w:rsid w:val="00222000"/>
    <w:rsid w:val="002224DA"/>
    <w:rsid w:val="00222B5E"/>
    <w:rsid w:val="0022352E"/>
    <w:rsid w:val="00226604"/>
    <w:rsid w:val="002267C0"/>
    <w:rsid w:val="002279FF"/>
    <w:rsid w:val="00227B14"/>
    <w:rsid w:val="002312AD"/>
    <w:rsid w:val="002317BD"/>
    <w:rsid w:val="00231F99"/>
    <w:rsid w:val="00232032"/>
    <w:rsid w:val="002340C9"/>
    <w:rsid w:val="002341CB"/>
    <w:rsid w:val="0023426E"/>
    <w:rsid w:val="00234F83"/>
    <w:rsid w:val="002362C8"/>
    <w:rsid w:val="00236ECE"/>
    <w:rsid w:val="00237E64"/>
    <w:rsid w:val="00240BCB"/>
    <w:rsid w:val="002413AE"/>
    <w:rsid w:val="00241848"/>
    <w:rsid w:val="002419FB"/>
    <w:rsid w:val="002443FB"/>
    <w:rsid w:val="00244940"/>
    <w:rsid w:val="002456B1"/>
    <w:rsid w:val="00245B46"/>
    <w:rsid w:val="00245CB7"/>
    <w:rsid w:val="00246A8B"/>
    <w:rsid w:val="002519C4"/>
    <w:rsid w:val="00251A13"/>
    <w:rsid w:val="0025209C"/>
    <w:rsid w:val="00252593"/>
    <w:rsid w:val="002526C3"/>
    <w:rsid w:val="00252DD6"/>
    <w:rsid w:val="00252F16"/>
    <w:rsid w:val="002531FE"/>
    <w:rsid w:val="0025321E"/>
    <w:rsid w:val="00253583"/>
    <w:rsid w:val="00253816"/>
    <w:rsid w:val="002539A1"/>
    <w:rsid w:val="00253BB6"/>
    <w:rsid w:val="00253BD8"/>
    <w:rsid w:val="00254C60"/>
    <w:rsid w:val="00255905"/>
    <w:rsid w:val="00255AC7"/>
    <w:rsid w:val="0025799F"/>
    <w:rsid w:val="00257CFE"/>
    <w:rsid w:val="00257F80"/>
    <w:rsid w:val="0026112E"/>
    <w:rsid w:val="002614BF"/>
    <w:rsid w:val="00262845"/>
    <w:rsid w:val="002635A9"/>
    <w:rsid w:val="0026373E"/>
    <w:rsid w:val="00263BA3"/>
    <w:rsid w:val="002655D4"/>
    <w:rsid w:val="00265B0C"/>
    <w:rsid w:val="00266519"/>
    <w:rsid w:val="002666E0"/>
    <w:rsid w:val="00267D82"/>
    <w:rsid w:val="00270B8E"/>
    <w:rsid w:val="00272129"/>
    <w:rsid w:val="00273373"/>
    <w:rsid w:val="002734F9"/>
    <w:rsid w:val="00274657"/>
    <w:rsid w:val="002746F2"/>
    <w:rsid w:val="00274D0D"/>
    <w:rsid w:val="002751BA"/>
    <w:rsid w:val="00275F64"/>
    <w:rsid w:val="0027617E"/>
    <w:rsid w:val="0027684D"/>
    <w:rsid w:val="00277019"/>
    <w:rsid w:val="002776AD"/>
    <w:rsid w:val="00277EAE"/>
    <w:rsid w:val="00280730"/>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43D"/>
    <w:rsid w:val="00290595"/>
    <w:rsid w:val="00290B90"/>
    <w:rsid w:val="0029121B"/>
    <w:rsid w:val="002924E6"/>
    <w:rsid w:val="002939DD"/>
    <w:rsid w:val="00294611"/>
    <w:rsid w:val="002962A8"/>
    <w:rsid w:val="002A052A"/>
    <w:rsid w:val="002A19E2"/>
    <w:rsid w:val="002A1EF6"/>
    <w:rsid w:val="002A2912"/>
    <w:rsid w:val="002A47A4"/>
    <w:rsid w:val="002A4BCB"/>
    <w:rsid w:val="002A4C9A"/>
    <w:rsid w:val="002A5E54"/>
    <w:rsid w:val="002A6230"/>
    <w:rsid w:val="002A7B62"/>
    <w:rsid w:val="002B0447"/>
    <w:rsid w:val="002B0C5A"/>
    <w:rsid w:val="002B0D85"/>
    <w:rsid w:val="002B16BC"/>
    <w:rsid w:val="002B198B"/>
    <w:rsid w:val="002B1C4A"/>
    <w:rsid w:val="002B26FF"/>
    <w:rsid w:val="002B2A0C"/>
    <w:rsid w:val="002B424E"/>
    <w:rsid w:val="002B768B"/>
    <w:rsid w:val="002C05AD"/>
    <w:rsid w:val="002C0675"/>
    <w:rsid w:val="002C0835"/>
    <w:rsid w:val="002C170A"/>
    <w:rsid w:val="002C240A"/>
    <w:rsid w:val="002C2496"/>
    <w:rsid w:val="002C27CF"/>
    <w:rsid w:val="002C2D3A"/>
    <w:rsid w:val="002C3077"/>
    <w:rsid w:val="002C3168"/>
    <w:rsid w:val="002C367A"/>
    <w:rsid w:val="002C3BBB"/>
    <w:rsid w:val="002C425E"/>
    <w:rsid w:val="002C476B"/>
    <w:rsid w:val="002C4C4E"/>
    <w:rsid w:val="002C4C89"/>
    <w:rsid w:val="002C5133"/>
    <w:rsid w:val="002C5571"/>
    <w:rsid w:val="002C61B7"/>
    <w:rsid w:val="002D0E12"/>
    <w:rsid w:val="002D0FA6"/>
    <w:rsid w:val="002D2A13"/>
    <w:rsid w:val="002D2E39"/>
    <w:rsid w:val="002D32AF"/>
    <w:rsid w:val="002D32B8"/>
    <w:rsid w:val="002D403F"/>
    <w:rsid w:val="002D56D0"/>
    <w:rsid w:val="002D6143"/>
    <w:rsid w:val="002D69DE"/>
    <w:rsid w:val="002D6D3A"/>
    <w:rsid w:val="002D6F51"/>
    <w:rsid w:val="002D6F73"/>
    <w:rsid w:val="002E02C7"/>
    <w:rsid w:val="002E0C67"/>
    <w:rsid w:val="002E138A"/>
    <w:rsid w:val="002E14BB"/>
    <w:rsid w:val="002E262A"/>
    <w:rsid w:val="002E2739"/>
    <w:rsid w:val="002E2D33"/>
    <w:rsid w:val="002E32D3"/>
    <w:rsid w:val="002E43A2"/>
    <w:rsid w:val="002E43FF"/>
    <w:rsid w:val="002E44D7"/>
    <w:rsid w:val="002E601E"/>
    <w:rsid w:val="002E63D2"/>
    <w:rsid w:val="002E65D0"/>
    <w:rsid w:val="002E6A19"/>
    <w:rsid w:val="002E7D0F"/>
    <w:rsid w:val="002F028A"/>
    <w:rsid w:val="002F029E"/>
    <w:rsid w:val="002F072C"/>
    <w:rsid w:val="002F133D"/>
    <w:rsid w:val="002F1CBA"/>
    <w:rsid w:val="002F30A3"/>
    <w:rsid w:val="002F3676"/>
    <w:rsid w:val="002F3EB6"/>
    <w:rsid w:val="002F4DD1"/>
    <w:rsid w:val="002F5095"/>
    <w:rsid w:val="002F50CE"/>
    <w:rsid w:val="002F512A"/>
    <w:rsid w:val="002F6F5A"/>
    <w:rsid w:val="002F728D"/>
    <w:rsid w:val="00300206"/>
    <w:rsid w:val="00300AF0"/>
    <w:rsid w:val="00301038"/>
    <w:rsid w:val="00301636"/>
    <w:rsid w:val="00301ADA"/>
    <w:rsid w:val="00302209"/>
    <w:rsid w:val="0030243E"/>
    <w:rsid w:val="00302CE2"/>
    <w:rsid w:val="00302EE5"/>
    <w:rsid w:val="0030319E"/>
    <w:rsid w:val="00303340"/>
    <w:rsid w:val="00303836"/>
    <w:rsid w:val="0030395D"/>
    <w:rsid w:val="00304AD9"/>
    <w:rsid w:val="00304BC7"/>
    <w:rsid w:val="003050EE"/>
    <w:rsid w:val="0030531E"/>
    <w:rsid w:val="00305716"/>
    <w:rsid w:val="00305BD2"/>
    <w:rsid w:val="00306772"/>
    <w:rsid w:val="003068FC"/>
    <w:rsid w:val="00307319"/>
    <w:rsid w:val="0030767E"/>
    <w:rsid w:val="00307ECD"/>
    <w:rsid w:val="00307FEF"/>
    <w:rsid w:val="003111E4"/>
    <w:rsid w:val="00311B13"/>
    <w:rsid w:val="00311C82"/>
    <w:rsid w:val="003120F9"/>
    <w:rsid w:val="00312435"/>
    <w:rsid w:val="00312B47"/>
    <w:rsid w:val="003131D5"/>
    <w:rsid w:val="003134A5"/>
    <w:rsid w:val="003135B8"/>
    <w:rsid w:val="00313852"/>
    <w:rsid w:val="003148FD"/>
    <w:rsid w:val="00314EFD"/>
    <w:rsid w:val="003150F1"/>
    <w:rsid w:val="00315E8D"/>
    <w:rsid w:val="00315EE5"/>
    <w:rsid w:val="00317EFE"/>
    <w:rsid w:val="00320053"/>
    <w:rsid w:val="003209AD"/>
    <w:rsid w:val="00320ECD"/>
    <w:rsid w:val="003212B2"/>
    <w:rsid w:val="00321439"/>
    <w:rsid w:val="0032154A"/>
    <w:rsid w:val="00322B6F"/>
    <w:rsid w:val="00323ADF"/>
    <w:rsid w:val="00324A5A"/>
    <w:rsid w:val="00325567"/>
    <w:rsid w:val="00325DB9"/>
    <w:rsid w:val="00326060"/>
    <w:rsid w:val="0032628E"/>
    <w:rsid w:val="0032648E"/>
    <w:rsid w:val="00330240"/>
    <w:rsid w:val="00330BA9"/>
    <w:rsid w:val="003310B3"/>
    <w:rsid w:val="00331DF0"/>
    <w:rsid w:val="00331F16"/>
    <w:rsid w:val="0033220C"/>
    <w:rsid w:val="00332304"/>
    <w:rsid w:val="0033247E"/>
    <w:rsid w:val="003329D8"/>
    <w:rsid w:val="00333328"/>
    <w:rsid w:val="00333391"/>
    <w:rsid w:val="00333468"/>
    <w:rsid w:val="003335DD"/>
    <w:rsid w:val="00335001"/>
    <w:rsid w:val="00336249"/>
    <w:rsid w:val="00340839"/>
    <w:rsid w:val="00340E50"/>
    <w:rsid w:val="00341318"/>
    <w:rsid w:val="0034275F"/>
    <w:rsid w:val="00342765"/>
    <w:rsid w:val="00342D0A"/>
    <w:rsid w:val="00342FA1"/>
    <w:rsid w:val="003434E4"/>
    <w:rsid w:val="003438C5"/>
    <w:rsid w:val="00343BB1"/>
    <w:rsid w:val="00344A99"/>
    <w:rsid w:val="0034509F"/>
    <w:rsid w:val="003465A0"/>
    <w:rsid w:val="00347A85"/>
    <w:rsid w:val="003500A2"/>
    <w:rsid w:val="00350510"/>
    <w:rsid w:val="00350A70"/>
    <w:rsid w:val="0035127B"/>
    <w:rsid w:val="003513AE"/>
    <w:rsid w:val="00351563"/>
    <w:rsid w:val="003515FC"/>
    <w:rsid w:val="00352D2D"/>
    <w:rsid w:val="00353EBC"/>
    <w:rsid w:val="00354CCE"/>
    <w:rsid w:val="00355BA3"/>
    <w:rsid w:val="00355BA8"/>
    <w:rsid w:val="0035622A"/>
    <w:rsid w:val="00356677"/>
    <w:rsid w:val="003568F9"/>
    <w:rsid w:val="003570C1"/>
    <w:rsid w:val="003576E1"/>
    <w:rsid w:val="00357D73"/>
    <w:rsid w:val="0036079F"/>
    <w:rsid w:val="003614A5"/>
    <w:rsid w:val="0036231C"/>
    <w:rsid w:val="0036316D"/>
    <w:rsid w:val="0036352B"/>
    <w:rsid w:val="003635E8"/>
    <w:rsid w:val="003636E0"/>
    <w:rsid w:val="0036384A"/>
    <w:rsid w:val="003638FB"/>
    <w:rsid w:val="00365DF5"/>
    <w:rsid w:val="0036710F"/>
    <w:rsid w:val="00367982"/>
    <w:rsid w:val="00370408"/>
    <w:rsid w:val="003712FF"/>
    <w:rsid w:val="003716C1"/>
    <w:rsid w:val="00371CE9"/>
    <w:rsid w:val="00372ACF"/>
    <w:rsid w:val="00372FA7"/>
    <w:rsid w:val="0037309A"/>
    <w:rsid w:val="00373DF2"/>
    <w:rsid w:val="00374074"/>
    <w:rsid w:val="0037457D"/>
    <w:rsid w:val="00377116"/>
    <w:rsid w:val="003779AF"/>
    <w:rsid w:val="00377AED"/>
    <w:rsid w:val="003802F4"/>
    <w:rsid w:val="00380A4D"/>
    <w:rsid w:val="00380E50"/>
    <w:rsid w:val="00381905"/>
    <w:rsid w:val="00382469"/>
    <w:rsid w:val="00382BA5"/>
    <w:rsid w:val="00383327"/>
    <w:rsid w:val="0038429D"/>
    <w:rsid w:val="003843F5"/>
    <w:rsid w:val="00384EF3"/>
    <w:rsid w:val="003860EF"/>
    <w:rsid w:val="00386243"/>
    <w:rsid w:val="00386C39"/>
    <w:rsid w:val="00387207"/>
    <w:rsid w:val="00387673"/>
    <w:rsid w:val="003877D3"/>
    <w:rsid w:val="00387D9E"/>
    <w:rsid w:val="00390F28"/>
    <w:rsid w:val="00391033"/>
    <w:rsid w:val="003911BD"/>
    <w:rsid w:val="0039150F"/>
    <w:rsid w:val="0039166D"/>
    <w:rsid w:val="0039182A"/>
    <w:rsid w:val="00391D86"/>
    <w:rsid w:val="0039260E"/>
    <w:rsid w:val="00393013"/>
    <w:rsid w:val="003934C1"/>
    <w:rsid w:val="00393522"/>
    <w:rsid w:val="0039492A"/>
    <w:rsid w:val="0039540A"/>
    <w:rsid w:val="003954A2"/>
    <w:rsid w:val="00395594"/>
    <w:rsid w:val="00395668"/>
    <w:rsid w:val="00395AF4"/>
    <w:rsid w:val="003961B6"/>
    <w:rsid w:val="00397DA5"/>
    <w:rsid w:val="003A0434"/>
    <w:rsid w:val="003A08B9"/>
    <w:rsid w:val="003A219C"/>
    <w:rsid w:val="003A22CE"/>
    <w:rsid w:val="003A2938"/>
    <w:rsid w:val="003A364A"/>
    <w:rsid w:val="003A36C4"/>
    <w:rsid w:val="003A3BFE"/>
    <w:rsid w:val="003A3E02"/>
    <w:rsid w:val="003A429B"/>
    <w:rsid w:val="003A4BB6"/>
    <w:rsid w:val="003A5219"/>
    <w:rsid w:val="003A5DC6"/>
    <w:rsid w:val="003A6402"/>
    <w:rsid w:val="003A663C"/>
    <w:rsid w:val="003A70A1"/>
    <w:rsid w:val="003A7CC3"/>
    <w:rsid w:val="003B0A47"/>
    <w:rsid w:val="003B0D84"/>
    <w:rsid w:val="003B1C01"/>
    <w:rsid w:val="003B1EA0"/>
    <w:rsid w:val="003B2D24"/>
    <w:rsid w:val="003B3C84"/>
    <w:rsid w:val="003B3E4E"/>
    <w:rsid w:val="003B6819"/>
    <w:rsid w:val="003B6D8B"/>
    <w:rsid w:val="003B6E60"/>
    <w:rsid w:val="003B72A8"/>
    <w:rsid w:val="003C07D0"/>
    <w:rsid w:val="003C0B4A"/>
    <w:rsid w:val="003C16DD"/>
    <w:rsid w:val="003C1D5D"/>
    <w:rsid w:val="003C23A8"/>
    <w:rsid w:val="003C2BB6"/>
    <w:rsid w:val="003C2D4A"/>
    <w:rsid w:val="003C508B"/>
    <w:rsid w:val="003C5C76"/>
    <w:rsid w:val="003C5FA1"/>
    <w:rsid w:val="003C67C1"/>
    <w:rsid w:val="003C6ACE"/>
    <w:rsid w:val="003C7F10"/>
    <w:rsid w:val="003D19F2"/>
    <w:rsid w:val="003D1D8D"/>
    <w:rsid w:val="003D1F14"/>
    <w:rsid w:val="003D21DD"/>
    <w:rsid w:val="003D2398"/>
    <w:rsid w:val="003D2A0E"/>
    <w:rsid w:val="003D2AB0"/>
    <w:rsid w:val="003D3669"/>
    <w:rsid w:val="003D3DEC"/>
    <w:rsid w:val="003D3E8E"/>
    <w:rsid w:val="003D4312"/>
    <w:rsid w:val="003D4E75"/>
    <w:rsid w:val="003D5444"/>
    <w:rsid w:val="003D63CF"/>
    <w:rsid w:val="003D663D"/>
    <w:rsid w:val="003D6C60"/>
    <w:rsid w:val="003D7503"/>
    <w:rsid w:val="003D79F5"/>
    <w:rsid w:val="003D7AE6"/>
    <w:rsid w:val="003E142A"/>
    <w:rsid w:val="003E213E"/>
    <w:rsid w:val="003E21E8"/>
    <w:rsid w:val="003E2577"/>
    <w:rsid w:val="003E3208"/>
    <w:rsid w:val="003E3771"/>
    <w:rsid w:val="003E3993"/>
    <w:rsid w:val="003E4111"/>
    <w:rsid w:val="003E4EBB"/>
    <w:rsid w:val="003E6184"/>
    <w:rsid w:val="003E6C7E"/>
    <w:rsid w:val="003E7464"/>
    <w:rsid w:val="003F005C"/>
    <w:rsid w:val="003F0F9D"/>
    <w:rsid w:val="003F2377"/>
    <w:rsid w:val="003F2400"/>
    <w:rsid w:val="003F3242"/>
    <w:rsid w:val="003F326D"/>
    <w:rsid w:val="003F39F6"/>
    <w:rsid w:val="003F48F2"/>
    <w:rsid w:val="003F55D8"/>
    <w:rsid w:val="003F5DB2"/>
    <w:rsid w:val="003F703F"/>
    <w:rsid w:val="003F764D"/>
    <w:rsid w:val="003F792E"/>
    <w:rsid w:val="004005F1"/>
    <w:rsid w:val="00401205"/>
    <w:rsid w:val="00401860"/>
    <w:rsid w:val="00402661"/>
    <w:rsid w:val="00402852"/>
    <w:rsid w:val="0040299C"/>
    <w:rsid w:val="00402B5A"/>
    <w:rsid w:val="00402C5E"/>
    <w:rsid w:val="0040331F"/>
    <w:rsid w:val="00404BF6"/>
    <w:rsid w:val="00404E77"/>
    <w:rsid w:val="00404E7F"/>
    <w:rsid w:val="004056DB"/>
    <w:rsid w:val="00405E02"/>
    <w:rsid w:val="0041023A"/>
    <w:rsid w:val="004108D6"/>
    <w:rsid w:val="00410ECD"/>
    <w:rsid w:val="00411E44"/>
    <w:rsid w:val="0041231E"/>
    <w:rsid w:val="00414E40"/>
    <w:rsid w:val="004157E1"/>
    <w:rsid w:val="004175E2"/>
    <w:rsid w:val="004178E7"/>
    <w:rsid w:val="00417E51"/>
    <w:rsid w:val="00420031"/>
    <w:rsid w:val="004202A7"/>
    <w:rsid w:val="0042051B"/>
    <w:rsid w:val="004205F8"/>
    <w:rsid w:val="00420E21"/>
    <w:rsid w:val="004210C0"/>
    <w:rsid w:val="00421AFB"/>
    <w:rsid w:val="004223BA"/>
    <w:rsid w:val="0042297E"/>
    <w:rsid w:val="00422A24"/>
    <w:rsid w:val="00422F87"/>
    <w:rsid w:val="00423B40"/>
    <w:rsid w:val="00424B37"/>
    <w:rsid w:val="004261A2"/>
    <w:rsid w:val="00426C16"/>
    <w:rsid w:val="0042718D"/>
    <w:rsid w:val="00430969"/>
    <w:rsid w:val="00431659"/>
    <w:rsid w:val="0043188C"/>
    <w:rsid w:val="00431E78"/>
    <w:rsid w:val="00432ED2"/>
    <w:rsid w:val="00433A6B"/>
    <w:rsid w:val="00433F31"/>
    <w:rsid w:val="004357E8"/>
    <w:rsid w:val="00436BF0"/>
    <w:rsid w:val="00436D15"/>
    <w:rsid w:val="00440043"/>
    <w:rsid w:val="00440A0F"/>
    <w:rsid w:val="00441443"/>
    <w:rsid w:val="00442290"/>
    <w:rsid w:val="0044241D"/>
    <w:rsid w:val="00442734"/>
    <w:rsid w:val="00442A21"/>
    <w:rsid w:val="0044326D"/>
    <w:rsid w:val="00443D14"/>
    <w:rsid w:val="004449D7"/>
    <w:rsid w:val="004452B8"/>
    <w:rsid w:val="00445FDC"/>
    <w:rsid w:val="004469A7"/>
    <w:rsid w:val="0045052A"/>
    <w:rsid w:val="00451A06"/>
    <w:rsid w:val="00451C10"/>
    <w:rsid w:val="00452D05"/>
    <w:rsid w:val="00452FB6"/>
    <w:rsid w:val="00453015"/>
    <w:rsid w:val="00454560"/>
    <w:rsid w:val="00455868"/>
    <w:rsid w:val="00455D46"/>
    <w:rsid w:val="00455D6A"/>
    <w:rsid w:val="00455DE6"/>
    <w:rsid w:val="004566E7"/>
    <w:rsid w:val="004573F7"/>
    <w:rsid w:val="00457497"/>
    <w:rsid w:val="004609CC"/>
    <w:rsid w:val="004611A4"/>
    <w:rsid w:val="004628AB"/>
    <w:rsid w:val="0046329E"/>
    <w:rsid w:val="00463ACA"/>
    <w:rsid w:val="00464617"/>
    <w:rsid w:val="00464768"/>
    <w:rsid w:val="00464CFB"/>
    <w:rsid w:val="00466C29"/>
    <w:rsid w:val="0046749E"/>
    <w:rsid w:val="004679B7"/>
    <w:rsid w:val="00467CCA"/>
    <w:rsid w:val="004705A0"/>
    <w:rsid w:val="004719F7"/>
    <w:rsid w:val="004723CC"/>
    <w:rsid w:val="00472E16"/>
    <w:rsid w:val="00472E2F"/>
    <w:rsid w:val="0047399F"/>
    <w:rsid w:val="00474F50"/>
    <w:rsid w:val="00475BA8"/>
    <w:rsid w:val="00477CD1"/>
    <w:rsid w:val="00477EB6"/>
    <w:rsid w:val="004806AE"/>
    <w:rsid w:val="0048135D"/>
    <w:rsid w:val="004815F2"/>
    <w:rsid w:val="004830AB"/>
    <w:rsid w:val="004830F6"/>
    <w:rsid w:val="004838F9"/>
    <w:rsid w:val="00483F75"/>
    <w:rsid w:val="00484C6F"/>
    <w:rsid w:val="00484D77"/>
    <w:rsid w:val="00484EF9"/>
    <w:rsid w:val="004852AA"/>
    <w:rsid w:val="00485418"/>
    <w:rsid w:val="00485995"/>
    <w:rsid w:val="0048626B"/>
    <w:rsid w:val="00487DCF"/>
    <w:rsid w:val="0049003B"/>
    <w:rsid w:val="00490559"/>
    <w:rsid w:val="00490CE6"/>
    <w:rsid w:val="00491875"/>
    <w:rsid w:val="00492567"/>
    <w:rsid w:val="00493E82"/>
    <w:rsid w:val="00493FD2"/>
    <w:rsid w:val="00494FAA"/>
    <w:rsid w:val="004958DC"/>
    <w:rsid w:val="00495B83"/>
    <w:rsid w:val="00496438"/>
    <w:rsid w:val="0049719F"/>
    <w:rsid w:val="00497A77"/>
    <w:rsid w:val="004A0348"/>
    <w:rsid w:val="004A040A"/>
    <w:rsid w:val="004A1255"/>
    <w:rsid w:val="004A12B8"/>
    <w:rsid w:val="004A1461"/>
    <w:rsid w:val="004A1917"/>
    <w:rsid w:val="004A1A06"/>
    <w:rsid w:val="004A1E8E"/>
    <w:rsid w:val="004A3E5A"/>
    <w:rsid w:val="004A4587"/>
    <w:rsid w:val="004A50D7"/>
    <w:rsid w:val="004A56AB"/>
    <w:rsid w:val="004A5768"/>
    <w:rsid w:val="004A5EF1"/>
    <w:rsid w:val="004A610F"/>
    <w:rsid w:val="004A6472"/>
    <w:rsid w:val="004A659E"/>
    <w:rsid w:val="004A66C2"/>
    <w:rsid w:val="004A773F"/>
    <w:rsid w:val="004A79E5"/>
    <w:rsid w:val="004A7BA4"/>
    <w:rsid w:val="004B00A6"/>
    <w:rsid w:val="004B039A"/>
    <w:rsid w:val="004B0475"/>
    <w:rsid w:val="004B09DD"/>
    <w:rsid w:val="004B10C5"/>
    <w:rsid w:val="004B125C"/>
    <w:rsid w:val="004B2328"/>
    <w:rsid w:val="004B24C5"/>
    <w:rsid w:val="004B27C3"/>
    <w:rsid w:val="004B29FC"/>
    <w:rsid w:val="004B2CF5"/>
    <w:rsid w:val="004B39E4"/>
    <w:rsid w:val="004B42EA"/>
    <w:rsid w:val="004B4955"/>
    <w:rsid w:val="004B5DDD"/>
    <w:rsid w:val="004B6230"/>
    <w:rsid w:val="004B66EF"/>
    <w:rsid w:val="004B7674"/>
    <w:rsid w:val="004C0015"/>
    <w:rsid w:val="004C0177"/>
    <w:rsid w:val="004C03AB"/>
    <w:rsid w:val="004C0CCC"/>
    <w:rsid w:val="004C2123"/>
    <w:rsid w:val="004C27AD"/>
    <w:rsid w:val="004C2869"/>
    <w:rsid w:val="004C3462"/>
    <w:rsid w:val="004C3C04"/>
    <w:rsid w:val="004C4416"/>
    <w:rsid w:val="004C485A"/>
    <w:rsid w:val="004C531D"/>
    <w:rsid w:val="004C551E"/>
    <w:rsid w:val="004C6887"/>
    <w:rsid w:val="004C759E"/>
    <w:rsid w:val="004C7D3C"/>
    <w:rsid w:val="004C7E76"/>
    <w:rsid w:val="004D04C9"/>
    <w:rsid w:val="004D0B4B"/>
    <w:rsid w:val="004D135B"/>
    <w:rsid w:val="004D17FE"/>
    <w:rsid w:val="004D2050"/>
    <w:rsid w:val="004D2420"/>
    <w:rsid w:val="004D25E4"/>
    <w:rsid w:val="004D2F9F"/>
    <w:rsid w:val="004D3E4A"/>
    <w:rsid w:val="004D3EA5"/>
    <w:rsid w:val="004D414D"/>
    <w:rsid w:val="004D4623"/>
    <w:rsid w:val="004D4973"/>
    <w:rsid w:val="004D4993"/>
    <w:rsid w:val="004D4FC1"/>
    <w:rsid w:val="004D5145"/>
    <w:rsid w:val="004D56BA"/>
    <w:rsid w:val="004D59F8"/>
    <w:rsid w:val="004D5B26"/>
    <w:rsid w:val="004D6D7A"/>
    <w:rsid w:val="004D775E"/>
    <w:rsid w:val="004D7FB6"/>
    <w:rsid w:val="004E02A3"/>
    <w:rsid w:val="004E04A5"/>
    <w:rsid w:val="004E1011"/>
    <w:rsid w:val="004E146D"/>
    <w:rsid w:val="004E1B81"/>
    <w:rsid w:val="004E29D9"/>
    <w:rsid w:val="004E30D8"/>
    <w:rsid w:val="004E3138"/>
    <w:rsid w:val="004E4EA8"/>
    <w:rsid w:val="004E5CF5"/>
    <w:rsid w:val="004E6409"/>
    <w:rsid w:val="004E6495"/>
    <w:rsid w:val="004E6902"/>
    <w:rsid w:val="004E69C4"/>
    <w:rsid w:val="004E6BB6"/>
    <w:rsid w:val="004E72F4"/>
    <w:rsid w:val="004E7E4F"/>
    <w:rsid w:val="004F113D"/>
    <w:rsid w:val="004F155C"/>
    <w:rsid w:val="004F1C40"/>
    <w:rsid w:val="004F208A"/>
    <w:rsid w:val="004F24F4"/>
    <w:rsid w:val="004F2E68"/>
    <w:rsid w:val="004F309B"/>
    <w:rsid w:val="004F3D98"/>
    <w:rsid w:val="004F40D6"/>
    <w:rsid w:val="004F69AD"/>
    <w:rsid w:val="004F73AC"/>
    <w:rsid w:val="005005C2"/>
    <w:rsid w:val="005019AA"/>
    <w:rsid w:val="00501B98"/>
    <w:rsid w:val="0050257B"/>
    <w:rsid w:val="005049B0"/>
    <w:rsid w:val="00504D70"/>
    <w:rsid w:val="0050629A"/>
    <w:rsid w:val="00507521"/>
    <w:rsid w:val="00507C7C"/>
    <w:rsid w:val="00507F40"/>
    <w:rsid w:val="005112F0"/>
    <w:rsid w:val="00511411"/>
    <w:rsid w:val="00511838"/>
    <w:rsid w:val="00511C38"/>
    <w:rsid w:val="00511D19"/>
    <w:rsid w:val="00511E59"/>
    <w:rsid w:val="00512AAA"/>
    <w:rsid w:val="0051474F"/>
    <w:rsid w:val="00514DDC"/>
    <w:rsid w:val="00514DE1"/>
    <w:rsid w:val="00515D60"/>
    <w:rsid w:val="005160CC"/>
    <w:rsid w:val="00516E12"/>
    <w:rsid w:val="00517509"/>
    <w:rsid w:val="00517D80"/>
    <w:rsid w:val="00520177"/>
    <w:rsid w:val="00520F32"/>
    <w:rsid w:val="005218B8"/>
    <w:rsid w:val="00521B2E"/>
    <w:rsid w:val="00524AC9"/>
    <w:rsid w:val="00524BA0"/>
    <w:rsid w:val="0052666F"/>
    <w:rsid w:val="0052721D"/>
    <w:rsid w:val="00527C5C"/>
    <w:rsid w:val="00530BFC"/>
    <w:rsid w:val="005310FC"/>
    <w:rsid w:val="00531490"/>
    <w:rsid w:val="005314F5"/>
    <w:rsid w:val="00532B36"/>
    <w:rsid w:val="00535E99"/>
    <w:rsid w:val="00536E05"/>
    <w:rsid w:val="0053707B"/>
    <w:rsid w:val="005374F3"/>
    <w:rsid w:val="00540267"/>
    <w:rsid w:val="005403C2"/>
    <w:rsid w:val="00541070"/>
    <w:rsid w:val="00541383"/>
    <w:rsid w:val="0054148B"/>
    <w:rsid w:val="005417E9"/>
    <w:rsid w:val="00541DFB"/>
    <w:rsid w:val="00542110"/>
    <w:rsid w:val="00542D7C"/>
    <w:rsid w:val="0054321E"/>
    <w:rsid w:val="005439F6"/>
    <w:rsid w:val="00543D8B"/>
    <w:rsid w:val="00543F7E"/>
    <w:rsid w:val="00544BE2"/>
    <w:rsid w:val="00544BF0"/>
    <w:rsid w:val="00545BF0"/>
    <w:rsid w:val="00545C9C"/>
    <w:rsid w:val="0054672E"/>
    <w:rsid w:val="00550FB9"/>
    <w:rsid w:val="00552033"/>
    <w:rsid w:val="005521B7"/>
    <w:rsid w:val="005522E4"/>
    <w:rsid w:val="00552787"/>
    <w:rsid w:val="00553367"/>
    <w:rsid w:val="00553756"/>
    <w:rsid w:val="00554602"/>
    <w:rsid w:val="00554DC9"/>
    <w:rsid w:val="00555D55"/>
    <w:rsid w:val="005577E9"/>
    <w:rsid w:val="005604EE"/>
    <w:rsid w:val="005607AA"/>
    <w:rsid w:val="0056106C"/>
    <w:rsid w:val="00561FD3"/>
    <w:rsid w:val="0056217A"/>
    <w:rsid w:val="005629CA"/>
    <w:rsid w:val="00564363"/>
    <w:rsid w:val="0056461A"/>
    <w:rsid w:val="00567190"/>
    <w:rsid w:val="00567287"/>
    <w:rsid w:val="0056752B"/>
    <w:rsid w:val="00570D3C"/>
    <w:rsid w:val="005711D3"/>
    <w:rsid w:val="005713D4"/>
    <w:rsid w:val="00571C47"/>
    <w:rsid w:val="00572262"/>
    <w:rsid w:val="00572C0C"/>
    <w:rsid w:val="00573CED"/>
    <w:rsid w:val="00574591"/>
    <w:rsid w:val="005745FE"/>
    <w:rsid w:val="0057630B"/>
    <w:rsid w:val="005803B7"/>
    <w:rsid w:val="00580852"/>
    <w:rsid w:val="00581C60"/>
    <w:rsid w:val="00584051"/>
    <w:rsid w:val="005841D8"/>
    <w:rsid w:val="00584676"/>
    <w:rsid w:val="00584E08"/>
    <w:rsid w:val="00587B27"/>
    <w:rsid w:val="00590374"/>
    <w:rsid w:val="005903BE"/>
    <w:rsid w:val="005914B6"/>
    <w:rsid w:val="00591A57"/>
    <w:rsid w:val="00591E56"/>
    <w:rsid w:val="00593283"/>
    <w:rsid w:val="00593323"/>
    <w:rsid w:val="00593E4F"/>
    <w:rsid w:val="0059461F"/>
    <w:rsid w:val="00594C1C"/>
    <w:rsid w:val="00595667"/>
    <w:rsid w:val="00596BF2"/>
    <w:rsid w:val="00596ED4"/>
    <w:rsid w:val="005A020E"/>
    <w:rsid w:val="005A05A3"/>
    <w:rsid w:val="005A0B7F"/>
    <w:rsid w:val="005A10C8"/>
    <w:rsid w:val="005A121A"/>
    <w:rsid w:val="005A1B77"/>
    <w:rsid w:val="005A2BA3"/>
    <w:rsid w:val="005A334C"/>
    <w:rsid w:val="005A33A6"/>
    <w:rsid w:val="005A3F1E"/>
    <w:rsid w:val="005A4474"/>
    <w:rsid w:val="005A4AD4"/>
    <w:rsid w:val="005A5AEF"/>
    <w:rsid w:val="005A6428"/>
    <w:rsid w:val="005A65EE"/>
    <w:rsid w:val="005A6A25"/>
    <w:rsid w:val="005A6FCE"/>
    <w:rsid w:val="005A7052"/>
    <w:rsid w:val="005A706E"/>
    <w:rsid w:val="005A708B"/>
    <w:rsid w:val="005A7D77"/>
    <w:rsid w:val="005B066A"/>
    <w:rsid w:val="005B1009"/>
    <w:rsid w:val="005B14F1"/>
    <w:rsid w:val="005B1AF2"/>
    <w:rsid w:val="005B2041"/>
    <w:rsid w:val="005B2168"/>
    <w:rsid w:val="005B228E"/>
    <w:rsid w:val="005B2593"/>
    <w:rsid w:val="005B41A2"/>
    <w:rsid w:val="005B46A0"/>
    <w:rsid w:val="005B6375"/>
    <w:rsid w:val="005B6AAA"/>
    <w:rsid w:val="005B6E07"/>
    <w:rsid w:val="005B6E87"/>
    <w:rsid w:val="005B7CF1"/>
    <w:rsid w:val="005C00F6"/>
    <w:rsid w:val="005C14C5"/>
    <w:rsid w:val="005C2085"/>
    <w:rsid w:val="005C3575"/>
    <w:rsid w:val="005C3E7E"/>
    <w:rsid w:val="005C4149"/>
    <w:rsid w:val="005C452B"/>
    <w:rsid w:val="005C49EB"/>
    <w:rsid w:val="005C4A10"/>
    <w:rsid w:val="005C57C2"/>
    <w:rsid w:val="005C5F4F"/>
    <w:rsid w:val="005C62F1"/>
    <w:rsid w:val="005C6871"/>
    <w:rsid w:val="005D03D0"/>
    <w:rsid w:val="005D052E"/>
    <w:rsid w:val="005D0ECD"/>
    <w:rsid w:val="005D1E2A"/>
    <w:rsid w:val="005D1E3A"/>
    <w:rsid w:val="005D23AF"/>
    <w:rsid w:val="005D2FC2"/>
    <w:rsid w:val="005D3CB4"/>
    <w:rsid w:val="005D3FCC"/>
    <w:rsid w:val="005D51AA"/>
    <w:rsid w:val="005D5565"/>
    <w:rsid w:val="005D6023"/>
    <w:rsid w:val="005D6BD6"/>
    <w:rsid w:val="005D7027"/>
    <w:rsid w:val="005D72D8"/>
    <w:rsid w:val="005D7570"/>
    <w:rsid w:val="005D7580"/>
    <w:rsid w:val="005D7594"/>
    <w:rsid w:val="005E05DF"/>
    <w:rsid w:val="005E136E"/>
    <w:rsid w:val="005E1673"/>
    <w:rsid w:val="005E1D67"/>
    <w:rsid w:val="005E1EE9"/>
    <w:rsid w:val="005E288E"/>
    <w:rsid w:val="005E4352"/>
    <w:rsid w:val="005E4CA9"/>
    <w:rsid w:val="005E4D62"/>
    <w:rsid w:val="005E590D"/>
    <w:rsid w:val="005E66E0"/>
    <w:rsid w:val="005E6D88"/>
    <w:rsid w:val="005E70AA"/>
    <w:rsid w:val="005E78DF"/>
    <w:rsid w:val="005E7E4F"/>
    <w:rsid w:val="005F0976"/>
    <w:rsid w:val="005F145A"/>
    <w:rsid w:val="005F2298"/>
    <w:rsid w:val="005F2B0E"/>
    <w:rsid w:val="005F2BBA"/>
    <w:rsid w:val="005F2D81"/>
    <w:rsid w:val="005F3810"/>
    <w:rsid w:val="005F3BCB"/>
    <w:rsid w:val="005F4850"/>
    <w:rsid w:val="005F6152"/>
    <w:rsid w:val="005F6C6C"/>
    <w:rsid w:val="005F6E58"/>
    <w:rsid w:val="005F7162"/>
    <w:rsid w:val="005F74FE"/>
    <w:rsid w:val="005F7691"/>
    <w:rsid w:val="0060027E"/>
    <w:rsid w:val="0060083A"/>
    <w:rsid w:val="00600FD0"/>
    <w:rsid w:val="00601447"/>
    <w:rsid w:val="0060265C"/>
    <w:rsid w:val="00602A01"/>
    <w:rsid w:val="00603792"/>
    <w:rsid w:val="00604CB9"/>
    <w:rsid w:val="00604EE1"/>
    <w:rsid w:val="00604FFD"/>
    <w:rsid w:val="00605398"/>
    <w:rsid w:val="00606217"/>
    <w:rsid w:val="0060623C"/>
    <w:rsid w:val="00606C43"/>
    <w:rsid w:val="00607242"/>
    <w:rsid w:val="0060727A"/>
    <w:rsid w:val="006101A0"/>
    <w:rsid w:val="00610400"/>
    <w:rsid w:val="00611098"/>
    <w:rsid w:val="006112CB"/>
    <w:rsid w:val="00612862"/>
    <w:rsid w:val="006129AA"/>
    <w:rsid w:val="00612E18"/>
    <w:rsid w:val="00613A97"/>
    <w:rsid w:val="00614943"/>
    <w:rsid w:val="00615AB3"/>
    <w:rsid w:val="00615F63"/>
    <w:rsid w:val="006162AD"/>
    <w:rsid w:val="00616FBD"/>
    <w:rsid w:val="00617CF2"/>
    <w:rsid w:val="00620E0B"/>
    <w:rsid w:val="00620F21"/>
    <w:rsid w:val="006217EA"/>
    <w:rsid w:val="00621EFB"/>
    <w:rsid w:val="00622114"/>
    <w:rsid w:val="00622740"/>
    <w:rsid w:val="00622FF4"/>
    <w:rsid w:val="0062302A"/>
    <w:rsid w:val="00624EF5"/>
    <w:rsid w:val="00626527"/>
    <w:rsid w:val="00626741"/>
    <w:rsid w:val="0062696B"/>
    <w:rsid w:val="0062739C"/>
    <w:rsid w:val="006278EA"/>
    <w:rsid w:val="006279AE"/>
    <w:rsid w:val="00627C60"/>
    <w:rsid w:val="00627DF1"/>
    <w:rsid w:val="0063066B"/>
    <w:rsid w:val="00630A6A"/>
    <w:rsid w:val="006312A8"/>
    <w:rsid w:val="006320BA"/>
    <w:rsid w:val="00632673"/>
    <w:rsid w:val="0063279E"/>
    <w:rsid w:val="006330E1"/>
    <w:rsid w:val="006336EB"/>
    <w:rsid w:val="0063421F"/>
    <w:rsid w:val="0063589A"/>
    <w:rsid w:val="00636B0D"/>
    <w:rsid w:val="006404B0"/>
    <w:rsid w:val="0064073B"/>
    <w:rsid w:val="00640793"/>
    <w:rsid w:val="00641F17"/>
    <w:rsid w:val="00642820"/>
    <w:rsid w:val="00642A3B"/>
    <w:rsid w:val="00644885"/>
    <w:rsid w:val="00644FF7"/>
    <w:rsid w:val="0064536C"/>
    <w:rsid w:val="00645786"/>
    <w:rsid w:val="00645888"/>
    <w:rsid w:val="00645B74"/>
    <w:rsid w:val="00646221"/>
    <w:rsid w:val="0064656F"/>
    <w:rsid w:val="00647631"/>
    <w:rsid w:val="006500B5"/>
    <w:rsid w:val="00650797"/>
    <w:rsid w:val="006508AA"/>
    <w:rsid w:val="00650912"/>
    <w:rsid w:val="006515FC"/>
    <w:rsid w:val="006518C8"/>
    <w:rsid w:val="00652003"/>
    <w:rsid w:val="00652391"/>
    <w:rsid w:val="0065254D"/>
    <w:rsid w:val="00652BF7"/>
    <w:rsid w:val="00652C5B"/>
    <w:rsid w:val="00653386"/>
    <w:rsid w:val="006538D2"/>
    <w:rsid w:val="006540B3"/>
    <w:rsid w:val="006541A1"/>
    <w:rsid w:val="006549EC"/>
    <w:rsid w:val="006577C0"/>
    <w:rsid w:val="00657B30"/>
    <w:rsid w:val="00657F74"/>
    <w:rsid w:val="0066017F"/>
    <w:rsid w:val="00660BB0"/>
    <w:rsid w:val="00661CD1"/>
    <w:rsid w:val="0066243C"/>
    <w:rsid w:val="00662523"/>
    <w:rsid w:val="00662EB4"/>
    <w:rsid w:val="006638E8"/>
    <w:rsid w:val="0066441C"/>
    <w:rsid w:val="00664761"/>
    <w:rsid w:val="006647F6"/>
    <w:rsid w:val="00664B0C"/>
    <w:rsid w:val="00666183"/>
    <w:rsid w:val="006665F8"/>
    <w:rsid w:val="00666721"/>
    <w:rsid w:val="00666F3F"/>
    <w:rsid w:val="00667426"/>
    <w:rsid w:val="00667E6D"/>
    <w:rsid w:val="00670A94"/>
    <w:rsid w:val="00670DAF"/>
    <w:rsid w:val="00671728"/>
    <w:rsid w:val="006723BF"/>
    <w:rsid w:val="0067244C"/>
    <w:rsid w:val="006727F7"/>
    <w:rsid w:val="00672F91"/>
    <w:rsid w:val="006731BD"/>
    <w:rsid w:val="006735DF"/>
    <w:rsid w:val="00673B9D"/>
    <w:rsid w:val="00673BE5"/>
    <w:rsid w:val="00673C6B"/>
    <w:rsid w:val="00673C7A"/>
    <w:rsid w:val="00674340"/>
    <w:rsid w:val="006743FB"/>
    <w:rsid w:val="0068021A"/>
    <w:rsid w:val="0068029A"/>
    <w:rsid w:val="00680553"/>
    <w:rsid w:val="00682DCC"/>
    <w:rsid w:val="0068327C"/>
    <w:rsid w:val="006838E0"/>
    <w:rsid w:val="006838E3"/>
    <w:rsid w:val="00685128"/>
    <w:rsid w:val="00685B05"/>
    <w:rsid w:val="00685B50"/>
    <w:rsid w:val="006868AA"/>
    <w:rsid w:val="00686EDE"/>
    <w:rsid w:val="006909AA"/>
    <w:rsid w:val="00692F71"/>
    <w:rsid w:val="00693420"/>
    <w:rsid w:val="00694236"/>
    <w:rsid w:val="00694897"/>
    <w:rsid w:val="0069512D"/>
    <w:rsid w:val="0069618A"/>
    <w:rsid w:val="00696DDB"/>
    <w:rsid w:val="0069776B"/>
    <w:rsid w:val="006A0660"/>
    <w:rsid w:val="006A2CFB"/>
    <w:rsid w:val="006A46D2"/>
    <w:rsid w:val="006A4863"/>
    <w:rsid w:val="006A586A"/>
    <w:rsid w:val="006A64AF"/>
    <w:rsid w:val="006A64CC"/>
    <w:rsid w:val="006A6CBE"/>
    <w:rsid w:val="006A7B7D"/>
    <w:rsid w:val="006B06FC"/>
    <w:rsid w:val="006B0732"/>
    <w:rsid w:val="006B0B41"/>
    <w:rsid w:val="006B13E7"/>
    <w:rsid w:val="006B1D17"/>
    <w:rsid w:val="006B2EA0"/>
    <w:rsid w:val="006B2F7F"/>
    <w:rsid w:val="006B40BA"/>
    <w:rsid w:val="006B435D"/>
    <w:rsid w:val="006B49A2"/>
    <w:rsid w:val="006B4FBF"/>
    <w:rsid w:val="006B5564"/>
    <w:rsid w:val="006B56E4"/>
    <w:rsid w:val="006B57D6"/>
    <w:rsid w:val="006B6B3B"/>
    <w:rsid w:val="006B6BD0"/>
    <w:rsid w:val="006B7042"/>
    <w:rsid w:val="006B7509"/>
    <w:rsid w:val="006C00AC"/>
    <w:rsid w:val="006C04AC"/>
    <w:rsid w:val="006C0E64"/>
    <w:rsid w:val="006C2040"/>
    <w:rsid w:val="006C4BA2"/>
    <w:rsid w:val="006C5A4B"/>
    <w:rsid w:val="006C5EEE"/>
    <w:rsid w:val="006C6A11"/>
    <w:rsid w:val="006C6C7E"/>
    <w:rsid w:val="006C79FE"/>
    <w:rsid w:val="006D0018"/>
    <w:rsid w:val="006D062A"/>
    <w:rsid w:val="006D11BB"/>
    <w:rsid w:val="006D14AD"/>
    <w:rsid w:val="006D1715"/>
    <w:rsid w:val="006D2472"/>
    <w:rsid w:val="006D24BE"/>
    <w:rsid w:val="006D28D8"/>
    <w:rsid w:val="006D2F99"/>
    <w:rsid w:val="006D333E"/>
    <w:rsid w:val="006D3A77"/>
    <w:rsid w:val="006D7028"/>
    <w:rsid w:val="006D7DF0"/>
    <w:rsid w:val="006E02EA"/>
    <w:rsid w:val="006E065E"/>
    <w:rsid w:val="006E1380"/>
    <w:rsid w:val="006E13E7"/>
    <w:rsid w:val="006E1673"/>
    <w:rsid w:val="006E1F31"/>
    <w:rsid w:val="006E2893"/>
    <w:rsid w:val="006E3638"/>
    <w:rsid w:val="006E369B"/>
    <w:rsid w:val="006E3A53"/>
    <w:rsid w:val="006E3D34"/>
    <w:rsid w:val="006E430E"/>
    <w:rsid w:val="006E431C"/>
    <w:rsid w:val="006E4409"/>
    <w:rsid w:val="006E44BB"/>
    <w:rsid w:val="006E51FB"/>
    <w:rsid w:val="006E5A42"/>
    <w:rsid w:val="006E606E"/>
    <w:rsid w:val="006F030A"/>
    <w:rsid w:val="006F0804"/>
    <w:rsid w:val="006F0F82"/>
    <w:rsid w:val="006F1139"/>
    <w:rsid w:val="006F12B5"/>
    <w:rsid w:val="006F1767"/>
    <w:rsid w:val="006F1BB8"/>
    <w:rsid w:val="006F20AF"/>
    <w:rsid w:val="006F21B9"/>
    <w:rsid w:val="006F246D"/>
    <w:rsid w:val="006F2820"/>
    <w:rsid w:val="006F35E4"/>
    <w:rsid w:val="006F4ADF"/>
    <w:rsid w:val="006F588E"/>
    <w:rsid w:val="006F5A9D"/>
    <w:rsid w:val="006F5DD9"/>
    <w:rsid w:val="006F5FBE"/>
    <w:rsid w:val="006F6B3C"/>
    <w:rsid w:val="006F70D2"/>
    <w:rsid w:val="006F762A"/>
    <w:rsid w:val="007001A4"/>
    <w:rsid w:val="0070048C"/>
    <w:rsid w:val="00700A16"/>
    <w:rsid w:val="00702211"/>
    <w:rsid w:val="0070253C"/>
    <w:rsid w:val="007036AD"/>
    <w:rsid w:val="007060F6"/>
    <w:rsid w:val="0070637C"/>
    <w:rsid w:val="00706A9A"/>
    <w:rsid w:val="007070F0"/>
    <w:rsid w:val="00707528"/>
    <w:rsid w:val="007078F4"/>
    <w:rsid w:val="00707B11"/>
    <w:rsid w:val="00707EB6"/>
    <w:rsid w:val="00707ECB"/>
    <w:rsid w:val="007101BD"/>
    <w:rsid w:val="00710587"/>
    <w:rsid w:val="00710666"/>
    <w:rsid w:val="0071181D"/>
    <w:rsid w:val="00712194"/>
    <w:rsid w:val="007122E7"/>
    <w:rsid w:val="007129A3"/>
    <w:rsid w:val="00712C44"/>
    <w:rsid w:val="007133B6"/>
    <w:rsid w:val="00715157"/>
    <w:rsid w:val="0071726D"/>
    <w:rsid w:val="007173B8"/>
    <w:rsid w:val="00720B25"/>
    <w:rsid w:val="007211F1"/>
    <w:rsid w:val="0072139A"/>
    <w:rsid w:val="00722CFE"/>
    <w:rsid w:val="007233B3"/>
    <w:rsid w:val="00723F2E"/>
    <w:rsid w:val="00724585"/>
    <w:rsid w:val="00724B21"/>
    <w:rsid w:val="00724F36"/>
    <w:rsid w:val="00725104"/>
    <w:rsid w:val="00725BF3"/>
    <w:rsid w:val="00725E8A"/>
    <w:rsid w:val="00725F65"/>
    <w:rsid w:val="007263F9"/>
    <w:rsid w:val="00727BA1"/>
    <w:rsid w:val="00727E3C"/>
    <w:rsid w:val="00730094"/>
    <w:rsid w:val="00730405"/>
    <w:rsid w:val="0073061E"/>
    <w:rsid w:val="00730F1E"/>
    <w:rsid w:val="00731B55"/>
    <w:rsid w:val="0073240B"/>
    <w:rsid w:val="00732792"/>
    <w:rsid w:val="00732E25"/>
    <w:rsid w:val="0073448F"/>
    <w:rsid w:val="0073543E"/>
    <w:rsid w:val="0073633F"/>
    <w:rsid w:val="00736906"/>
    <w:rsid w:val="00736CBB"/>
    <w:rsid w:val="007374F0"/>
    <w:rsid w:val="00737F44"/>
    <w:rsid w:val="007403FB"/>
    <w:rsid w:val="00740A0C"/>
    <w:rsid w:val="00740FDD"/>
    <w:rsid w:val="00741A49"/>
    <w:rsid w:val="00743E8E"/>
    <w:rsid w:val="00744525"/>
    <w:rsid w:val="0074560D"/>
    <w:rsid w:val="00745A7E"/>
    <w:rsid w:val="00746F34"/>
    <w:rsid w:val="0074751D"/>
    <w:rsid w:val="00747FE2"/>
    <w:rsid w:val="007501A0"/>
    <w:rsid w:val="00750616"/>
    <w:rsid w:val="007522F6"/>
    <w:rsid w:val="00752360"/>
    <w:rsid w:val="00753A54"/>
    <w:rsid w:val="007543A0"/>
    <w:rsid w:val="00755148"/>
    <w:rsid w:val="00755BEA"/>
    <w:rsid w:val="00755C54"/>
    <w:rsid w:val="0075627B"/>
    <w:rsid w:val="00756AE8"/>
    <w:rsid w:val="0075769B"/>
    <w:rsid w:val="0075797C"/>
    <w:rsid w:val="00760023"/>
    <w:rsid w:val="00760BF6"/>
    <w:rsid w:val="00760DBD"/>
    <w:rsid w:val="007613E5"/>
    <w:rsid w:val="00761510"/>
    <w:rsid w:val="0076186F"/>
    <w:rsid w:val="0076197D"/>
    <w:rsid w:val="00761C08"/>
    <w:rsid w:val="0076315A"/>
    <w:rsid w:val="007631B3"/>
    <w:rsid w:val="00763347"/>
    <w:rsid w:val="007637EB"/>
    <w:rsid w:val="0076381E"/>
    <w:rsid w:val="007638E4"/>
    <w:rsid w:val="007639EA"/>
    <w:rsid w:val="00763A26"/>
    <w:rsid w:val="00765058"/>
    <w:rsid w:val="00765FCC"/>
    <w:rsid w:val="0076642A"/>
    <w:rsid w:val="00766594"/>
    <w:rsid w:val="00766954"/>
    <w:rsid w:val="00766E5D"/>
    <w:rsid w:val="007675F8"/>
    <w:rsid w:val="0076796E"/>
    <w:rsid w:val="00767B03"/>
    <w:rsid w:val="0077059A"/>
    <w:rsid w:val="00770DB5"/>
    <w:rsid w:val="00770F92"/>
    <w:rsid w:val="0077104B"/>
    <w:rsid w:val="00771835"/>
    <w:rsid w:val="00771C74"/>
    <w:rsid w:val="00771E71"/>
    <w:rsid w:val="007728FC"/>
    <w:rsid w:val="00772C55"/>
    <w:rsid w:val="007734B6"/>
    <w:rsid w:val="00773D48"/>
    <w:rsid w:val="00773D76"/>
    <w:rsid w:val="0077403C"/>
    <w:rsid w:val="007757CA"/>
    <w:rsid w:val="00776074"/>
    <w:rsid w:val="00776CBD"/>
    <w:rsid w:val="00777671"/>
    <w:rsid w:val="00777CF9"/>
    <w:rsid w:val="00777E2A"/>
    <w:rsid w:val="00780771"/>
    <w:rsid w:val="0078119D"/>
    <w:rsid w:val="007812B5"/>
    <w:rsid w:val="00781E8D"/>
    <w:rsid w:val="00782075"/>
    <w:rsid w:val="00782C35"/>
    <w:rsid w:val="007837D9"/>
    <w:rsid w:val="00783876"/>
    <w:rsid w:val="00783A3E"/>
    <w:rsid w:val="00784562"/>
    <w:rsid w:val="00784680"/>
    <w:rsid w:val="00784717"/>
    <w:rsid w:val="00785330"/>
    <w:rsid w:val="00785642"/>
    <w:rsid w:val="007863B1"/>
    <w:rsid w:val="007900A3"/>
    <w:rsid w:val="007900E6"/>
    <w:rsid w:val="007915AF"/>
    <w:rsid w:val="00791626"/>
    <w:rsid w:val="00791B59"/>
    <w:rsid w:val="0079240D"/>
    <w:rsid w:val="0079264C"/>
    <w:rsid w:val="0079354B"/>
    <w:rsid w:val="00794053"/>
    <w:rsid w:val="00795338"/>
    <w:rsid w:val="00795513"/>
    <w:rsid w:val="00795EC7"/>
    <w:rsid w:val="0079603B"/>
    <w:rsid w:val="00796E85"/>
    <w:rsid w:val="00797175"/>
    <w:rsid w:val="00797FC6"/>
    <w:rsid w:val="007A00F8"/>
    <w:rsid w:val="007A0412"/>
    <w:rsid w:val="007A0C9E"/>
    <w:rsid w:val="007A1173"/>
    <w:rsid w:val="007A1553"/>
    <w:rsid w:val="007A2615"/>
    <w:rsid w:val="007A2838"/>
    <w:rsid w:val="007A327A"/>
    <w:rsid w:val="007A372A"/>
    <w:rsid w:val="007A3E86"/>
    <w:rsid w:val="007A5ACD"/>
    <w:rsid w:val="007A62DB"/>
    <w:rsid w:val="007A6765"/>
    <w:rsid w:val="007A6773"/>
    <w:rsid w:val="007A7241"/>
    <w:rsid w:val="007B004A"/>
    <w:rsid w:val="007B0AFF"/>
    <w:rsid w:val="007B14CC"/>
    <w:rsid w:val="007B14FA"/>
    <w:rsid w:val="007B19B8"/>
    <w:rsid w:val="007B2E82"/>
    <w:rsid w:val="007B3124"/>
    <w:rsid w:val="007B4135"/>
    <w:rsid w:val="007B4636"/>
    <w:rsid w:val="007B4F97"/>
    <w:rsid w:val="007B56AA"/>
    <w:rsid w:val="007B6A80"/>
    <w:rsid w:val="007C00B3"/>
    <w:rsid w:val="007C05E1"/>
    <w:rsid w:val="007C0894"/>
    <w:rsid w:val="007C0931"/>
    <w:rsid w:val="007C13A5"/>
    <w:rsid w:val="007C159C"/>
    <w:rsid w:val="007C1C59"/>
    <w:rsid w:val="007C1FF2"/>
    <w:rsid w:val="007C25DD"/>
    <w:rsid w:val="007C2B2A"/>
    <w:rsid w:val="007C3163"/>
    <w:rsid w:val="007C3F97"/>
    <w:rsid w:val="007C408B"/>
    <w:rsid w:val="007C4FCB"/>
    <w:rsid w:val="007C62C1"/>
    <w:rsid w:val="007C74E4"/>
    <w:rsid w:val="007D0443"/>
    <w:rsid w:val="007D0629"/>
    <w:rsid w:val="007D2375"/>
    <w:rsid w:val="007D27F4"/>
    <w:rsid w:val="007D2BAB"/>
    <w:rsid w:val="007D55CB"/>
    <w:rsid w:val="007D5F35"/>
    <w:rsid w:val="007D6FD7"/>
    <w:rsid w:val="007D70AA"/>
    <w:rsid w:val="007D7614"/>
    <w:rsid w:val="007D7ECD"/>
    <w:rsid w:val="007E0A68"/>
    <w:rsid w:val="007E1692"/>
    <w:rsid w:val="007E192E"/>
    <w:rsid w:val="007E1FD9"/>
    <w:rsid w:val="007E21AE"/>
    <w:rsid w:val="007E2893"/>
    <w:rsid w:val="007E28C2"/>
    <w:rsid w:val="007E3DE9"/>
    <w:rsid w:val="007E4486"/>
    <w:rsid w:val="007E44E0"/>
    <w:rsid w:val="007E4AB6"/>
    <w:rsid w:val="007E4BA0"/>
    <w:rsid w:val="007E4BAE"/>
    <w:rsid w:val="007E51DF"/>
    <w:rsid w:val="007E5485"/>
    <w:rsid w:val="007E54C4"/>
    <w:rsid w:val="007E561F"/>
    <w:rsid w:val="007E665D"/>
    <w:rsid w:val="007E6B71"/>
    <w:rsid w:val="007E7AFD"/>
    <w:rsid w:val="007E7C6E"/>
    <w:rsid w:val="007F0399"/>
    <w:rsid w:val="007F1B22"/>
    <w:rsid w:val="007F1CB0"/>
    <w:rsid w:val="007F4916"/>
    <w:rsid w:val="007F6027"/>
    <w:rsid w:val="007F6F8B"/>
    <w:rsid w:val="007F7411"/>
    <w:rsid w:val="008006BF"/>
    <w:rsid w:val="008008FD"/>
    <w:rsid w:val="008016D7"/>
    <w:rsid w:val="00801829"/>
    <w:rsid w:val="00801B9A"/>
    <w:rsid w:val="0080270D"/>
    <w:rsid w:val="00802C4A"/>
    <w:rsid w:val="00804203"/>
    <w:rsid w:val="0080449C"/>
    <w:rsid w:val="00804CE8"/>
    <w:rsid w:val="00805395"/>
    <w:rsid w:val="00805F7F"/>
    <w:rsid w:val="00806841"/>
    <w:rsid w:val="00806FEB"/>
    <w:rsid w:val="00807B0F"/>
    <w:rsid w:val="00810736"/>
    <w:rsid w:val="008107AD"/>
    <w:rsid w:val="00811508"/>
    <w:rsid w:val="008126E6"/>
    <w:rsid w:val="0081285B"/>
    <w:rsid w:val="00812B03"/>
    <w:rsid w:val="00812C77"/>
    <w:rsid w:val="00813387"/>
    <w:rsid w:val="0081396E"/>
    <w:rsid w:val="00814819"/>
    <w:rsid w:val="00815388"/>
    <w:rsid w:val="008155A4"/>
    <w:rsid w:val="008157FA"/>
    <w:rsid w:val="00815C22"/>
    <w:rsid w:val="00816018"/>
    <w:rsid w:val="008168A0"/>
    <w:rsid w:val="00816B91"/>
    <w:rsid w:val="00816D97"/>
    <w:rsid w:val="00817291"/>
    <w:rsid w:val="008179B8"/>
    <w:rsid w:val="0082035F"/>
    <w:rsid w:val="00823520"/>
    <w:rsid w:val="00824223"/>
    <w:rsid w:val="00824D15"/>
    <w:rsid w:val="00825887"/>
    <w:rsid w:val="00825BA9"/>
    <w:rsid w:val="00825BD0"/>
    <w:rsid w:val="00825E9C"/>
    <w:rsid w:val="00826881"/>
    <w:rsid w:val="00826E84"/>
    <w:rsid w:val="008310FB"/>
    <w:rsid w:val="00831483"/>
    <w:rsid w:val="00831765"/>
    <w:rsid w:val="00832025"/>
    <w:rsid w:val="00832047"/>
    <w:rsid w:val="0083251C"/>
    <w:rsid w:val="00833965"/>
    <w:rsid w:val="0083419D"/>
    <w:rsid w:val="008353BD"/>
    <w:rsid w:val="00836E83"/>
    <w:rsid w:val="00837521"/>
    <w:rsid w:val="00837DE0"/>
    <w:rsid w:val="00837E17"/>
    <w:rsid w:val="00840AF6"/>
    <w:rsid w:val="00841E49"/>
    <w:rsid w:val="008429F0"/>
    <w:rsid w:val="008429FB"/>
    <w:rsid w:val="008436AB"/>
    <w:rsid w:val="008450FB"/>
    <w:rsid w:val="00845210"/>
    <w:rsid w:val="00845B8A"/>
    <w:rsid w:val="0084634A"/>
    <w:rsid w:val="0084709B"/>
    <w:rsid w:val="00847508"/>
    <w:rsid w:val="00847799"/>
    <w:rsid w:val="008501BF"/>
    <w:rsid w:val="00850268"/>
    <w:rsid w:val="008508B1"/>
    <w:rsid w:val="0085198A"/>
    <w:rsid w:val="00852F9D"/>
    <w:rsid w:val="00853F04"/>
    <w:rsid w:val="008555C7"/>
    <w:rsid w:val="008568D5"/>
    <w:rsid w:val="00857096"/>
    <w:rsid w:val="00857233"/>
    <w:rsid w:val="00857B72"/>
    <w:rsid w:val="00857F39"/>
    <w:rsid w:val="00860442"/>
    <w:rsid w:val="00860AFD"/>
    <w:rsid w:val="00860E85"/>
    <w:rsid w:val="00861EF9"/>
    <w:rsid w:val="008623BE"/>
    <w:rsid w:val="00862E2B"/>
    <w:rsid w:val="00863295"/>
    <w:rsid w:val="00863563"/>
    <w:rsid w:val="00863AA3"/>
    <w:rsid w:val="00865547"/>
    <w:rsid w:val="00865C02"/>
    <w:rsid w:val="00867DAB"/>
    <w:rsid w:val="008701DB"/>
    <w:rsid w:val="008706B0"/>
    <w:rsid w:val="008709F5"/>
    <w:rsid w:val="00871FD0"/>
    <w:rsid w:val="0087228B"/>
    <w:rsid w:val="008738A8"/>
    <w:rsid w:val="00873AAD"/>
    <w:rsid w:val="00874150"/>
    <w:rsid w:val="00874314"/>
    <w:rsid w:val="008747B6"/>
    <w:rsid w:val="0087641A"/>
    <w:rsid w:val="0087681A"/>
    <w:rsid w:val="0087753A"/>
    <w:rsid w:val="00877874"/>
    <w:rsid w:val="008800A3"/>
    <w:rsid w:val="00880556"/>
    <w:rsid w:val="00881AF9"/>
    <w:rsid w:val="00883D91"/>
    <w:rsid w:val="0088421A"/>
    <w:rsid w:val="0088428E"/>
    <w:rsid w:val="00885169"/>
    <w:rsid w:val="00885C6C"/>
    <w:rsid w:val="00885D81"/>
    <w:rsid w:val="00886EFC"/>
    <w:rsid w:val="00890521"/>
    <w:rsid w:val="00891873"/>
    <w:rsid w:val="00891AC2"/>
    <w:rsid w:val="008920B6"/>
    <w:rsid w:val="00892152"/>
    <w:rsid w:val="0089376D"/>
    <w:rsid w:val="008944CA"/>
    <w:rsid w:val="0089479C"/>
    <w:rsid w:val="00895045"/>
    <w:rsid w:val="00895180"/>
    <w:rsid w:val="00895880"/>
    <w:rsid w:val="00895F51"/>
    <w:rsid w:val="0089644B"/>
    <w:rsid w:val="008969F8"/>
    <w:rsid w:val="0089706B"/>
    <w:rsid w:val="008971EB"/>
    <w:rsid w:val="00897811"/>
    <w:rsid w:val="008A0319"/>
    <w:rsid w:val="008A070A"/>
    <w:rsid w:val="008A07B7"/>
    <w:rsid w:val="008A1953"/>
    <w:rsid w:val="008A1C3D"/>
    <w:rsid w:val="008A20B8"/>
    <w:rsid w:val="008A244A"/>
    <w:rsid w:val="008A279A"/>
    <w:rsid w:val="008A3D6C"/>
    <w:rsid w:val="008A54BF"/>
    <w:rsid w:val="008A62C2"/>
    <w:rsid w:val="008A716E"/>
    <w:rsid w:val="008A77B6"/>
    <w:rsid w:val="008A7826"/>
    <w:rsid w:val="008A7D17"/>
    <w:rsid w:val="008A7D8B"/>
    <w:rsid w:val="008B0C80"/>
    <w:rsid w:val="008B0FAE"/>
    <w:rsid w:val="008B0FE6"/>
    <w:rsid w:val="008B16EB"/>
    <w:rsid w:val="008B1DAE"/>
    <w:rsid w:val="008B1E76"/>
    <w:rsid w:val="008B20BE"/>
    <w:rsid w:val="008B2781"/>
    <w:rsid w:val="008B322B"/>
    <w:rsid w:val="008B3D44"/>
    <w:rsid w:val="008B3E37"/>
    <w:rsid w:val="008B66EB"/>
    <w:rsid w:val="008B7C51"/>
    <w:rsid w:val="008B7DCB"/>
    <w:rsid w:val="008B7F9E"/>
    <w:rsid w:val="008C0252"/>
    <w:rsid w:val="008C054A"/>
    <w:rsid w:val="008C0602"/>
    <w:rsid w:val="008C0704"/>
    <w:rsid w:val="008C0D93"/>
    <w:rsid w:val="008C1333"/>
    <w:rsid w:val="008C321C"/>
    <w:rsid w:val="008C3489"/>
    <w:rsid w:val="008C352B"/>
    <w:rsid w:val="008C3649"/>
    <w:rsid w:val="008C4099"/>
    <w:rsid w:val="008C49ED"/>
    <w:rsid w:val="008C4C28"/>
    <w:rsid w:val="008C4F80"/>
    <w:rsid w:val="008C692B"/>
    <w:rsid w:val="008C6B3E"/>
    <w:rsid w:val="008C75CA"/>
    <w:rsid w:val="008D0757"/>
    <w:rsid w:val="008D11FE"/>
    <w:rsid w:val="008D1598"/>
    <w:rsid w:val="008D3DA1"/>
    <w:rsid w:val="008D4293"/>
    <w:rsid w:val="008D609B"/>
    <w:rsid w:val="008D65E6"/>
    <w:rsid w:val="008D6B23"/>
    <w:rsid w:val="008D6CCD"/>
    <w:rsid w:val="008D727D"/>
    <w:rsid w:val="008D755E"/>
    <w:rsid w:val="008D796C"/>
    <w:rsid w:val="008E0EB4"/>
    <w:rsid w:val="008E1230"/>
    <w:rsid w:val="008E23D9"/>
    <w:rsid w:val="008E29C1"/>
    <w:rsid w:val="008E2DEE"/>
    <w:rsid w:val="008E3BE4"/>
    <w:rsid w:val="008E3C60"/>
    <w:rsid w:val="008E5793"/>
    <w:rsid w:val="008E62E4"/>
    <w:rsid w:val="008E6F8E"/>
    <w:rsid w:val="008E7302"/>
    <w:rsid w:val="008E7534"/>
    <w:rsid w:val="008F0243"/>
    <w:rsid w:val="008F06B0"/>
    <w:rsid w:val="008F07C7"/>
    <w:rsid w:val="008F0EFE"/>
    <w:rsid w:val="008F1627"/>
    <w:rsid w:val="008F1EE5"/>
    <w:rsid w:val="008F24E1"/>
    <w:rsid w:val="008F2D4E"/>
    <w:rsid w:val="008F356A"/>
    <w:rsid w:val="008F39DF"/>
    <w:rsid w:val="008F3AD2"/>
    <w:rsid w:val="008F6617"/>
    <w:rsid w:val="008F69AE"/>
    <w:rsid w:val="0090115B"/>
    <w:rsid w:val="00901E25"/>
    <w:rsid w:val="00902717"/>
    <w:rsid w:val="00903A83"/>
    <w:rsid w:val="00903F72"/>
    <w:rsid w:val="00904264"/>
    <w:rsid w:val="00904E9E"/>
    <w:rsid w:val="00905721"/>
    <w:rsid w:val="009057FE"/>
    <w:rsid w:val="009058C7"/>
    <w:rsid w:val="009058DF"/>
    <w:rsid w:val="00905B4C"/>
    <w:rsid w:val="00906AD4"/>
    <w:rsid w:val="009075BB"/>
    <w:rsid w:val="00910639"/>
    <w:rsid w:val="0091118D"/>
    <w:rsid w:val="00911695"/>
    <w:rsid w:val="00911799"/>
    <w:rsid w:val="00911B4A"/>
    <w:rsid w:val="0091206F"/>
    <w:rsid w:val="00912369"/>
    <w:rsid w:val="009127E6"/>
    <w:rsid w:val="00913719"/>
    <w:rsid w:val="009137D3"/>
    <w:rsid w:val="00913C2E"/>
    <w:rsid w:val="00913DC6"/>
    <w:rsid w:val="009143E9"/>
    <w:rsid w:val="00916453"/>
    <w:rsid w:val="00916768"/>
    <w:rsid w:val="00916AD7"/>
    <w:rsid w:val="009171DA"/>
    <w:rsid w:val="00917C4C"/>
    <w:rsid w:val="0092022B"/>
    <w:rsid w:val="00920686"/>
    <w:rsid w:val="00921170"/>
    <w:rsid w:val="00921A4A"/>
    <w:rsid w:val="00922016"/>
    <w:rsid w:val="00922B8C"/>
    <w:rsid w:val="009237CE"/>
    <w:rsid w:val="00923A58"/>
    <w:rsid w:val="00923E36"/>
    <w:rsid w:val="00924441"/>
    <w:rsid w:val="0092497C"/>
    <w:rsid w:val="00926947"/>
    <w:rsid w:val="00926D4F"/>
    <w:rsid w:val="0092733E"/>
    <w:rsid w:val="00931428"/>
    <w:rsid w:val="009314DC"/>
    <w:rsid w:val="0093150B"/>
    <w:rsid w:val="009316BD"/>
    <w:rsid w:val="00931B86"/>
    <w:rsid w:val="00931C37"/>
    <w:rsid w:val="00931EC7"/>
    <w:rsid w:val="00932547"/>
    <w:rsid w:val="0093310F"/>
    <w:rsid w:val="00933EA6"/>
    <w:rsid w:val="00934840"/>
    <w:rsid w:val="00935C48"/>
    <w:rsid w:val="00935D5E"/>
    <w:rsid w:val="0093625D"/>
    <w:rsid w:val="009368E6"/>
    <w:rsid w:val="00936DCD"/>
    <w:rsid w:val="00936E70"/>
    <w:rsid w:val="0093707C"/>
    <w:rsid w:val="0093712D"/>
    <w:rsid w:val="00937396"/>
    <w:rsid w:val="00937420"/>
    <w:rsid w:val="009375CD"/>
    <w:rsid w:val="0094007A"/>
    <w:rsid w:val="009403D5"/>
    <w:rsid w:val="00940F0D"/>
    <w:rsid w:val="00941D3F"/>
    <w:rsid w:val="00942106"/>
    <w:rsid w:val="00942DE8"/>
    <w:rsid w:val="009433A9"/>
    <w:rsid w:val="009445B1"/>
    <w:rsid w:val="00945284"/>
    <w:rsid w:val="0094563C"/>
    <w:rsid w:val="009473A3"/>
    <w:rsid w:val="00952E21"/>
    <w:rsid w:val="00953FB0"/>
    <w:rsid w:val="0095486B"/>
    <w:rsid w:val="00956083"/>
    <w:rsid w:val="00956DEC"/>
    <w:rsid w:val="00957D4A"/>
    <w:rsid w:val="00960C08"/>
    <w:rsid w:val="009613A9"/>
    <w:rsid w:val="00962540"/>
    <w:rsid w:val="00962EEA"/>
    <w:rsid w:val="00962FC8"/>
    <w:rsid w:val="00963776"/>
    <w:rsid w:val="00963AE6"/>
    <w:rsid w:val="00963BC2"/>
    <w:rsid w:val="009642A3"/>
    <w:rsid w:val="009654FA"/>
    <w:rsid w:val="00967367"/>
    <w:rsid w:val="0096753F"/>
    <w:rsid w:val="00967F00"/>
    <w:rsid w:val="00967FAB"/>
    <w:rsid w:val="00970377"/>
    <w:rsid w:val="00972372"/>
    <w:rsid w:val="00973313"/>
    <w:rsid w:val="009734E3"/>
    <w:rsid w:val="00973E1F"/>
    <w:rsid w:val="00974474"/>
    <w:rsid w:val="00975528"/>
    <w:rsid w:val="00975550"/>
    <w:rsid w:val="00976441"/>
    <w:rsid w:val="00977408"/>
    <w:rsid w:val="00977C98"/>
    <w:rsid w:val="009817AB"/>
    <w:rsid w:val="00981E49"/>
    <w:rsid w:val="009823EB"/>
    <w:rsid w:val="00982B2E"/>
    <w:rsid w:val="00982B79"/>
    <w:rsid w:val="00982C13"/>
    <w:rsid w:val="009833B9"/>
    <w:rsid w:val="00986178"/>
    <w:rsid w:val="00990FE3"/>
    <w:rsid w:val="00992651"/>
    <w:rsid w:val="00992657"/>
    <w:rsid w:val="00992671"/>
    <w:rsid w:val="00993552"/>
    <w:rsid w:val="009946BF"/>
    <w:rsid w:val="009950EA"/>
    <w:rsid w:val="00995ADE"/>
    <w:rsid w:val="00996357"/>
    <w:rsid w:val="009965D2"/>
    <w:rsid w:val="009968A3"/>
    <w:rsid w:val="009969E6"/>
    <w:rsid w:val="00997D43"/>
    <w:rsid w:val="009A07B1"/>
    <w:rsid w:val="009A0B67"/>
    <w:rsid w:val="009A0E08"/>
    <w:rsid w:val="009A1F13"/>
    <w:rsid w:val="009A2117"/>
    <w:rsid w:val="009A3A2A"/>
    <w:rsid w:val="009A3E6B"/>
    <w:rsid w:val="009A56D6"/>
    <w:rsid w:val="009A5980"/>
    <w:rsid w:val="009A7203"/>
    <w:rsid w:val="009A78E5"/>
    <w:rsid w:val="009A7DA4"/>
    <w:rsid w:val="009B0183"/>
    <w:rsid w:val="009B0F8E"/>
    <w:rsid w:val="009B1295"/>
    <w:rsid w:val="009B1C7F"/>
    <w:rsid w:val="009B33D1"/>
    <w:rsid w:val="009B398B"/>
    <w:rsid w:val="009B4092"/>
    <w:rsid w:val="009B4822"/>
    <w:rsid w:val="009B5109"/>
    <w:rsid w:val="009B55CA"/>
    <w:rsid w:val="009B55FF"/>
    <w:rsid w:val="009B6E5D"/>
    <w:rsid w:val="009C027F"/>
    <w:rsid w:val="009C0622"/>
    <w:rsid w:val="009C0FB2"/>
    <w:rsid w:val="009C2D87"/>
    <w:rsid w:val="009C3AA7"/>
    <w:rsid w:val="009C43F4"/>
    <w:rsid w:val="009C4DAC"/>
    <w:rsid w:val="009C6C0B"/>
    <w:rsid w:val="009C6EC7"/>
    <w:rsid w:val="009C7A9D"/>
    <w:rsid w:val="009C7BBF"/>
    <w:rsid w:val="009D025C"/>
    <w:rsid w:val="009D107B"/>
    <w:rsid w:val="009D1382"/>
    <w:rsid w:val="009D1AD6"/>
    <w:rsid w:val="009D2A4A"/>
    <w:rsid w:val="009D2EA5"/>
    <w:rsid w:val="009D300B"/>
    <w:rsid w:val="009D3229"/>
    <w:rsid w:val="009D3C2A"/>
    <w:rsid w:val="009D46CD"/>
    <w:rsid w:val="009D4CA9"/>
    <w:rsid w:val="009D58F1"/>
    <w:rsid w:val="009D6E23"/>
    <w:rsid w:val="009D7327"/>
    <w:rsid w:val="009D75DE"/>
    <w:rsid w:val="009D762A"/>
    <w:rsid w:val="009D7A7F"/>
    <w:rsid w:val="009D7B72"/>
    <w:rsid w:val="009E0782"/>
    <w:rsid w:val="009E09F6"/>
    <w:rsid w:val="009E19EC"/>
    <w:rsid w:val="009E2328"/>
    <w:rsid w:val="009E2369"/>
    <w:rsid w:val="009E244F"/>
    <w:rsid w:val="009E29FC"/>
    <w:rsid w:val="009E3100"/>
    <w:rsid w:val="009E45AA"/>
    <w:rsid w:val="009E46ED"/>
    <w:rsid w:val="009E5074"/>
    <w:rsid w:val="009E5AF1"/>
    <w:rsid w:val="009E5DD2"/>
    <w:rsid w:val="009E6799"/>
    <w:rsid w:val="009F0782"/>
    <w:rsid w:val="009F08B0"/>
    <w:rsid w:val="009F0AEA"/>
    <w:rsid w:val="009F0F42"/>
    <w:rsid w:val="009F1622"/>
    <w:rsid w:val="009F1A43"/>
    <w:rsid w:val="009F1FF4"/>
    <w:rsid w:val="009F2827"/>
    <w:rsid w:val="009F463C"/>
    <w:rsid w:val="009F4D96"/>
    <w:rsid w:val="009F5FAC"/>
    <w:rsid w:val="009F5FC2"/>
    <w:rsid w:val="009F6889"/>
    <w:rsid w:val="009F7324"/>
    <w:rsid w:val="00A0094A"/>
    <w:rsid w:val="00A00D17"/>
    <w:rsid w:val="00A02E47"/>
    <w:rsid w:val="00A0521C"/>
    <w:rsid w:val="00A0534B"/>
    <w:rsid w:val="00A05474"/>
    <w:rsid w:val="00A0549F"/>
    <w:rsid w:val="00A0634D"/>
    <w:rsid w:val="00A11576"/>
    <w:rsid w:val="00A11C03"/>
    <w:rsid w:val="00A1226C"/>
    <w:rsid w:val="00A12B05"/>
    <w:rsid w:val="00A13038"/>
    <w:rsid w:val="00A13098"/>
    <w:rsid w:val="00A13E63"/>
    <w:rsid w:val="00A142F4"/>
    <w:rsid w:val="00A1662F"/>
    <w:rsid w:val="00A171F9"/>
    <w:rsid w:val="00A1794C"/>
    <w:rsid w:val="00A17967"/>
    <w:rsid w:val="00A17AAA"/>
    <w:rsid w:val="00A17C53"/>
    <w:rsid w:val="00A217FB"/>
    <w:rsid w:val="00A21D6C"/>
    <w:rsid w:val="00A21D8B"/>
    <w:rsid w:val="00A220B2"/>
    <w:rsid w:val="00A2262E"/>
    <w:rsid w:val="00A235D7"/>
    <w:rsid w:val="00A24A50"/>
    <w:rsid w:val="00A24BFF"/>
    <w:rsid w:val="00A25377"/>
    <w:rsid w:val="00A25DD7"/>
    <w:rsid w:val="00A27492"/>
    <w:rsid w:val="00A30316"/>
    <w:rsid w:val="00A30563"/>
    <w:rsid w:val="00A30818"/>
    <w:rsid w:val="00A3181C"/>
    <w:rsid w:val="00A3268B"/>
    <w:rsid w:val="00A3319D"/>
    <w:rsid w:val="00A33402"/>
    <w:rsid w:val="00A3372A"/>
    <w:rsid w:val="00A33AB2"/>
    <w:rsid w:val="00A33E58"/>
    <w:rsid w:val="00A345A2"/>
    <w:rsid w:val="00A34A26"/>
    <w:rsid w:val="00A34C84"/>
    <w:rsid w:val="00A34D89"/>
    <w:rsid w:val="00A355B7"/>
    <w:rsid w:val="00A36239"/>
    <w:rsid w:val="00A37757"/>
    <w:rsid w:val="00A378F9"/>
    <w:rsid w:val="00A400F3"/>
    <w:rsid w:val="00A4038A"/>
    <w:rsid w:val="00A406D0"/>
    <w:rsid w:val="00A40ECF"/>
    <w:rsid w:val="00A41354"/>
    <w:rsid w:val="00A41948"/>
    <w:rsid w:val="00A4327D"/>
    <w:rsid w:val="00A45983"/>
    <w:rsid w:val="00A46844"/>
    <w:rsid w:val="00A46B70"/>
    <w:rsid w:val="00A46B78"/>
    <w:rsid w:val="00A46EC4"/>
    <w:rsid w:val="00A477F7"/>
    <w:rsid w:val="00A47B7A"/>
    <w:rsid w:val="00A500BF"/>
    <w:rsid w:val="00A516C6"/>
    <w:rsid w:val="00A516F0"/>
    <w:rsid w:val="00A518C9"/>
    <w:rsid w:val="00A519E2"/>
    <w:rsid w:val="00A51E6D"/>
    <w:rsid w:val="00A52284"/>
    <w:rsid w:val="00A53360"/>
    <w:rsid w:val="00A536B9"/>
    <w:rsid w:val="00A53B46"/>
    <w:rsid w:val="00A53EEE"/>
    <w:rsid w:val="00A550FC"/>
    <w:rsid w:val="00A56A73"/>
    <w:rsid w:val="00A56E89"/>
    <w:rsid w:val="00A56FD3"/>
    <w:rsid w:val="00A6214D"/>
    <w:rsid w:val="00A62502"/>
    <w:rsid w:val="00A62693"/>
    <w:rsid w:val="00A6385C"/>
    <w:rsid w:val="00A64CAF"/>
    <w:rsid w:val="00A64DEA"/>
    <w:rsid w:val="00A6765C"/>
    <w:rsid w:val="00A67E3D"/>
    <w:rsid w:val="00A70533"/>
    <w:rsid w:val="00A712C1"/>
    <w:rsid w:val="00A71D48"/>
    <w:rsid w:val="00A7242B"/>
    <w:rsid w:val="00A72B9B"/>
    <w:rsid w:val="00A72EC2"/>
    <w:rsid w:val="00A72FAA"/>
    <w:rsid w:val="00A73E3D"/>
    <w:rsid w:val="00A73ED9"/>
    <w:rsid w:val="00A75CE1"/>
    <w:rsid w:val="00A7689E"/>
    <w:rsid w:val="00A769D1"/>
    <w:rsid w:val="00A77107"/>
    <w:rsid w:val="00A81362"/>
    <w:rsid w:val="00A81FE6"/>
    <w:rsid w:val="00A820CE"/>
    <w:rsid w:val="00A82496"/>
    <w:rsid w:val="00A8292A"/>
    <w:rsid w:val="00A83896"/>
    <w:rsid w:val="00A840DD"/>
    <w:rsid w:val="00A843F1"/>
    <w:rsid w:val="00A849D9"/>
    <w:rsid w:val="00A86036"/>
    <w:rsid w:val="00A860E9"/>
    <w:rsid w:val="00A87D80"/>
    <w:rsid w:val="00A87D9B"/>
    <w:rsid w:val="00A90227"/>
    <w:rsid w:val="00A91C25"/>
    <w:rsid w:val="00A93738"/>
    <w:rsid w:val="00A94FB4"/>
    <w:rsid w:val="00A9518D"/>
    <w:rsid w:val="00A9570F"/>
    <w:rsid w:val="00A96E34"/>
    <w:rsid w:val="00A97516"/>
    <w:rsid w:val="00A97A48"/>
    <w:rsid w:val="00A97F70"/>
    <w:rsid w:val="00AA0E49"/>
    <w:rsid w:val="00AA1347"/>
    <w:rsid w:val="00AA150C"/>
    <w:rsid w:val="00AA158A"/>
    <w:rsid w:val="00AA15D0"/>
    <w:rsid w:val="00AA2670"/>
    <w:rsid w:val="00AA2710"/>
    <w:rsid w:val="00AA27A9"/>
    <w:rsid w:val="00AA2B41"/>
    <w:rsid w:val="00AA3AD5"/>
    <w:rsid w:val="00AA5689"/>
    <w:rsid w:val="00AA58F3"/>
    <w:rsid w:val="00AA65F6"/>
    <w:rsid w:val="00AA677A"/>
    <w:rsid w:val="00AA6974"/>
    <w:rsid w:val="00AA6F70"/>
    <w:rsid w:val="00AA725F"/>
    <w:rsid w:val="00AA7663"/>
    <w:rsid w:val="00AA77D1"/>
    <w:rsid w:val="00AA7A86"/>
    <w:rsid w:val="00AA7C02"/>
    <w:rsid w:val="00AB0003"/>
    <w:rsid w:val="00AB061E"/>
    <w:rsid w:val="00AB1A46"/>
    <w:rsid w:val="00AB1AC5"/>
    <w:rsid w:val="00AB20BF"/>
    <w:rsid w:val="00AB2C9E"/>
    <w:rsid w:val="00AB3665"/>
    <w:rsid w:val="00AB383E"/>
    <w:rsid w:val="00AB4262"/>
    <w:rsid w:val="00AB4F97"/>
    <w:rsid w:val="00AB5FCF"/>
    <w:rsid w:val="00AB69A2"/>
    <w:rsid w:val="00AB7D7C"/>
    <w:rsid w:val="00AC06C3"/>
    <w:rsid w:val="00AC0CED"/>
    <w:rsid w:val="00AC0F31"/>
    <w:rsid w:val="00AC0FC3"/>
    <w:rsid w:val="00AC2870"/>
    <w:rsid w:val="00AC2A1F"/>
    <w:rsid w:val="00AC384A"/>
    <w:rsid w:val="00AC43AE"/>
    <w:rsid w:val="00AC5049"/>
    <w:rsid w:val="00AC5543"/>
    <w:rsid w:val="00AC5887"/>
    <w:rsid w:val="00AC63CB"/>
    <w:rsid w:val="00AC6BCF"/>
    <w:rsid w:val="00AC72B9"/>
    <w:rsid w:val="00AC741C"/>
    <w:rsid w:val="00AC7723"/>
    <w:rsid w:val="00AC7E4D"/>
    <w:rsid w:val="00AD00F8"/>
    <w:rsid w:val="00AD03B5"/>
    <w:rsid w:val="00AD056D"/>
    <w:rsid w:val="00AD0C46"/>
    <w:rsid w:val="00AD196C"/>
    <w:rsid w:val="00AD3073"/>
    <w:rsid w:val="00AD3A39"/>
    <w:rsid w:val="00AD3E39"/>
    <w:rsid w:val="00AD46AE"/>
    <w:rsid w:val="00AD4C3B"/>
    <w:rsid w:val="00AD51C1"/>
    <w:rsid w:val="00AD632C"/>
    <w:rsid w:val="00AD7363"/>
    <w:rsid w:val="00AD7376"/>
    <w:rsid w:val="00AE014E"/>
    <w:rsid w:val="00AE06E1"/>
    <w:rsid w:val="00AE0D4D"/>
    <w:rsid w:val="00AE166F"/>
    <w:rsid w:val="00AE1A12"/>
    <w:rsid w:val="00AE1ACE"/>
    <w:rsid w:val="00AE1C5F"/>
    <w:rsid w:val="00AE2836"/>
    <w:rsid w:val="00AE2AB5"/>
    <w:rsid w:val="00AE2D7B"/>
    <w:rsid w:val="00AE3665"/>
    <w:rsid w:val="00AE4005"/>
    <w:rsid w:val="00AE42C8"/>
    <w:rsid w:val="00AE46F3"/>
    <w:rsid w:val="00AE4DA5"/>
    <w:rsid w:val="00AE4DED"/>
    <w:rsid w:val="00AE52AF"/>
    <w:rsid w:val="00AE6504"/>
    <w:rsid w:val="00AE6E7E"/>
    <w:rsid w:val="00AE717F"/>
    <w:rsid w:val="00AE7A41"/>
    <w:rsid w:val="00AE7C32"/>
    <w:rsid w:val="00AE7F28"/>
    <w:rsid w:val="00AF02D0"/>
    <w:rsid w:val="00AF08C1"/>
    <w:rsid w:val="00AF2259"/>
    <w:rsid w:val="00AF304A"/>
    <w:rsid w:val="00AF4659"/>
    <w:rsid w:val="00AF485C"/>
    <w:rsid w:val="00AF6698"/>
    <w:rsid w:val="00AF6994"/>
    <w:rsid w:val="00AF712C"/>
    <w:rsid w:val="00AF78B4"/>
    <w:rsid w:val="00AF798A"/>
    <w:rsid w:val="00B006BD"/>
    <w:rsid w:val="00B01852"/>
    <w:rsid w:val="00B030B6"/>
    <w:rsid w:val="00B048CD"/>
    <w:rsid w:val="00B051D7"/>
    <w:rsid w:val="00B05470"/>
    <w:rsid w:val="00B05EC0"/>
    <w:rsid w:val="00B06C64"/>
    <w:rsid w:val="00B0730A"/>
    <w:rsid w:val="00B07377"/>
    <w:rsid w:val="00B1048F"/>
    <w:rsid w:val="00B1262A"/>
    <w:rsid w:val="00B13BB2"/>
    <w:rsid w:val="00B150EA"/>
    <w:rsid w:val="00B15466"/>
    <w:rsid w:val="00B155EF"/>
    <w:rsid w:val="00B15CB1"/>
    <w:rsid w:val="00B162E6"/>
    <w:rsid w:val="00B17550"/>
    <w:rsid w:val="00B201E8"/>
    <w:rsid w:val="00B2155D"/>
    <w:rsid w:val="00B2162A"/>
    <w:rsid w:val="00B21646"/>
    <w:rsid w:val="00B22D17"/>
    <w:rsid w:val="00B23DA5"/>
    <w:rsid w:val="00B24E1B"/>
    <w:rsid w:val="00B25B3D"/>
    <w:rsid w:val="00B264DB"/>
    <w:rsid w:val="00B27858"/>
    <w:rsid w:val="00B27D2F"/>
    <w:rsid w:val="00B30096"/>
    <w:rsid w:val="00B310F0"/>
    <w:rsid w:val="00B317FD"/>
    <w:rsid w:val="00B31FB9"/>
    <w:rsid w:val="00B32390"/>
    <w:rsid w:val="00B32A74"/>
    <w:rsid w:val="00B344D4"/>
    <w:rsid w:val="00B35A15"/>
    <w:rsid w:val="00B36348"/>
    <w:rsid w:val="00B36FE2"/>
    <w:rsid w:val="00B40112"/>
    <w:rsid w:val="00B416B3"/>
    <w:rsid w:val="00B450AE"/>
    <w:rsid w:val="00B45A94"/>
    <w:rsid w:val="00B45BAD"/>
    <w:rsid w:val="00B4688F"/>
    <w:rsid w:val="00B469CB"/>
    <w:rsid w:val="00B46C61"/>
    <w:rsid w:val="00B50CCF"/>
    <w:rsid w:val="00B5122A"/>
    <w:rsid w:val="00B522D7"/>
    <w:rsid w:val="00B52375"/>
    <w:rsid w:val="00B5291E"/>
    <w:rsid w:val="00B52AAA"/>
    <w:rsid w:val="00B53207"/>
    <w:rsid w:val="00B534D7"/>
    <w:rsid w:val="00B550A2"/>
    <w:rsid w:val="00B55167"/>
    <w:rsid w:val="00B556C6"/>
    <w:rsid w:val="00B559D2"/>
    <w:rsid w:val="00B55EAC"/>
    <w:rsid w:val="00B5619F"/>
    <w:rsid w:val="00B566ED"/>
    <w:rsid w:val="00B56CA5"/>
    <w:rsid w:val="00B603B0"/>
    <w:rsid w:val="00B60667"/>
    <w:rsid w:val="00B6195F"/>
    <w:rsid w:val="00B61D41"/>
    <w:rsid w:val="00B6212F"/>
    <w:rsid w:val="00B63823"/>
    <w:rsid w:val="00B6449A"/>
    <w:rsid w:val="00B649EC"/>
    <w:rsid w:val="00B65CD1"/>
    <w:rsid w:val="00B67819"/>
    <w:rsid w:val="00B67C07"/>
    <w:rsid w:val="00B71347"/>
    <w:rsid w:val="00B71B45"/>
    <w:rsid w:val="00B71C8F"/>
    <w:rsid w:val="00B72083"/>
    <w:rsid w:val="00B729E2"/>
    <w:rsid w:val="00B746EF"/>
    <w:rsid w:val="00B74966"/>
    <w:rsid w:val="00B74A60"/>
    <w:rsid w:val="00B74D55"/>
    <w:rsid w:val="00B7689C"/>
    <w:rsid w:val="00B77C51"/>
    <w:rsid w:val="00B77E35"/>
    <w:rsid w:val="00B80410"/>
    <w:rsid w:val="00B81370"/>
    <w:rsid w:val="00B81C17"/>
    <w:rsid w:val="00B821C7"/>
    <w:rsid w:val="00B84DCA"/>
    <w:rsid w:val="00B855F3"/>
    <w:rsid w:val="00B878EE"/>
    <w:rsid w:val="00B9021D"/>
    <w:rsid w:val="00B90310"/>
    <w:rsid w:val="00B91038"/>
    <w:rsid w:val="00B910A3"/>
    <w:rsid w:val="00B910F7"/>
    <w:rsid w:val="00B918B0"/>
    <w:rsid w:val="00B91EDD"/>
    <w:rsid w:val="00B92C06"/>
    <w:rsid w:val="00B94BCA"/>
    <w:rsid w:val="00B95821"/>
    <w:rsid w:val="00B95E25"/>
    <w:rsid w:val="00B9746F"/>
    <w:rsid w:val="00B976A2"/>
    <w:rsid w:val="00B979BE"/>
    <w:rsid w:val="00BA094E"/>
    <w:rsid w:val="00BA0988"/>
    <w:rsid w:val="00BA19CF"/>
    <w:rsid w:val="00BA1F84"/>
    <w:rsid w:val="00BA24C5"/>
    <w:rsid w:val="00BA2BE0"/>
    <w:rsid w:val="00BA30E7"/>
    <w:rsid w:val="00BA3181"/>
    <w:rsid w:val="00BA3386"/>
    <w:rsid w:val="00BA42ED"/>
    <w:rsid w:val="00BA5232"/>
    <w:rsid w:val="00BA6D23"/>
    <w:rsid w:val="00BA7300"/>
    <w:rsid w:val="00BA7799"/>
    <w:rsid w:val="00BB00F2"/>
    <w:rsid w:val="00BB0449"/>
    <w:rsid w:val="00BB1007"/>
    <w:rsid w:val="00BB1136"/>
    <w:rsid w:val="00BB148E"/>
    <w:rsid w:val="00BB160B"/>
    <w:rsid w:val="00BB2751"/>
    <w:rsid w:val="00BB2917"/>
    <w:rsid w:val="00BB2DA0"/>
    <w:rsid w:val="00BB3088"/>
    <w:rsid w:val="00BB38CD"/>
    <w:rsid w:val="00BB43AA"/>
    <w:rsid w:val="00BB5621"/>
    <w:rsid w:val="00BB5D81"/>
    <w:rsid w:val="00BB5F21"/>
    <w:rsid w:val="00BB61D7"/>
    <w:rsid w:val="00BC03D9"/>
    <w:rsid w:val="00BC1D66"/>
    <w:rsid w:val="00BC2B1D"/>
    <w:rsid w:val="00BC2B9A"/>
    <w:rsid w:val="00BC3A19"/>
    <w:rsid w:val="00BC3C3F"/>
    <w:rsid w:val="00BC439B"/>
    <w:rsid w:val="00BC4DA0"/>
    <w:rsid w:val="00BC542B"/>
    <w:rsid w:val="00BC553F"/>
    <w:rsid w:val="00BC5938"/>
    <w:rsid w:val="00BD0430"/>
    <w:rsid w:val="00BD04BF"/>
    <w:rsid w:val="00BD08D9"/>
    <w:rsid w:val="00BD09F0"/>
    <w:rsid w:val="00BD1015"/>
    <w:rsid w:val="00BD1AF3"/>
    <w:rsid w:val="00BD1D8E"/>
    <w:rsid w:val="00BD2C14"/>
    <w:rsid w:val="00BD2E9D"/>
    <w:rsid w:val="00BD311F"/>
    <w:rsid w:val="00BD3525"/>
    <w:rsid w:val="00BD3A77"/>
    <w:rsid w:val="00BD3AD6"/>
    <w:rsid w:val="00BD3E85"/>
    <w:rsid w:val="00BD4723"/>
    <w:rsid w:val="00BD49F9"/>
    <w:rsid w:val="00BD4E38"/>
    <w:rsid w:val="00BD5211"/>
    <w:rsid w:val="00BD6764"/>
    <w:rsid w:val="00BD6854"/>
    <w:rsid w:val="00BD6A3C"/>
    <w:rsid w:val="00BD6D44"/>
    <w:rsid w:val="00BD73FD"/>
    <w:rsid w:val="00BD7E96"/>
    <w:rsid w:val="00BE12B0"/>
    <w:rsid w:val="00BE3965"/>
    <w:rsid w:val="00BE4B67"/>
    <w:rsid w:val="00BE4C5D"/>
    <w:rsid w:val="00BE53BD"/>
    <w:rsid w:val="00BE5E5C"/>
    <w:rsid w:val="00BE732C"/>
    <w:rsid w:val="00BF0472"/>
    <w:rsid w:val="00BF0806"/>
    <w:rsid w:val="00BF084B"/>
    <w:rsid w:val="00BF15DE"/>
    <w:rsid w:val="00BF1740"/>
    <w:rsid w:val="00BF19D2"/>
    <w:rsid w:val="00BF2A52"/>
    <w:rsid w:val="00BF30A5"/>
    <w:rsid w:val="00BF3F8C"/>
    <w:rsid w:val="00BF402E"/>
    <w:rsid w:val="00BF4BFC"/>
    <w:rsid w:val="00BF4DF3"/>
    <w:rsid w:val="00BF61A8"/>
    <w:rsid w:val="00BF6D25"/>
    <w:rsid w:val="00BF7A96"/>
    <w:rsid w:val="00BF7AB7"/>
    <w:rsid w:val="00BF7D16"/>
    <w:rsid w:val="00BF7DE5"/>
    <w:rsid w:val="00C00074"/>
    <w:rsid w:val="00C00A1B"/>
    <w:rsid w:val="00C00CC6"/>
    <w:rsid w:val="00C00F37"/>
    <w:rsid w:val="00C02D24"/>
    <w:rsid w:val="00C03233"/>
    <w:rsid w:val="00C03337"/>
    <w:rsid w:val="00C03FB9"/>
    <w:rsid w:val="00C050A8"/>
    <w:rsid w:val="00C05766"/>
    <w:rsid w:val="00C05BA8"/>
    <w:rsid w:val="00C05ED4"/>
    <w:rsid w:val="00C067A6"/>
    <w:rsid w:val="00C06C0D"/>
    <w:rsid w:val="00C06DA2"/>
    <w:rsid w:val="00C07FC7"/>
    <w:rsid w:val="00C10103"/>
    <w:rsid w:val="00C11249"/>
    <w:rsid w:val="00C1133F"/>
    <w:rsid w:val="00C115C7"/>
    <w:rsid w:val="00C1205B"/>
    <w:rsid w:val="00C14523"/>
    <w:rsid w:val="00C149E2"/>
    <w:rsid w:val="00C15F18"/>
    <w:rsid w:val="00C165E8"/>
    <w:rsid w:val="00C201ED"/>
    <w:rsid w:val="00C20379"/>
    <w:rsid w:val="00C23418"/>
    <w:rsid w:val="00C2352C"/>
    <w:rsid w:val="00C23A89"/>
    <w:rsid w:val="00C23AB5"/>
    <w:rsid w:val="00C23FC3"/>
    <w:rsid w:val="00C24804"/>
    <w:rsid w:val="00C24F6E"/>
    <w:rsid w:val="00C25524"/>
    <w:rsid w:val="00C26A62"/>
    <w:rsid w:val="00C26B0E"/>
    <w:rsid w:val="00C26C5D"/>
    <w:rsid w:val="00C26C60"/>
    <w:rsid w:val="00C27A7E"/>
    <w:rsid w:val="00C27B51"/>
    <w:rsid w:val="00C3039F"/>
    <w:rsid w:val="00C30C77"/>
    <w:rsid w:val="00C30F0C"/>
    <w:rsid w:val="00C31A8C"/>
    <w:rsid w:val="00C3312F"/>
    <w:rsid w:val="00C33502"/>
    <w:rsid w:val="00C33AD4"/>
    <w:rsid w:val="00C33B2B"/>
    <w:rsid w:val="00C35879"/>
    <w:rsid w:val="00C368E6"/>
    <w:rsid w:val="00C37006"/>
    <w:rsid w:val="00C37186"/>
    <w:rsid w:val="00C37604"/>
    <w:rsid w:val="00C37D8A"/>
    <w:rsid w:val="00C41547"/>
    <w:rsid w:val="00C4181E"/>
    <w:rsid w:val="00C428CC"/>
    <w:rsid w:val="00C43B90"/>
    <w:rsid w:val="00C43C9E"/>
    <w:rsid w:val="00C4429A"/>
    <w:rsid w:val="00C44D3E"/>
    <w:rsid w:val="00C4531D"/>
    <w:rsid w:val="00C4539B"/>
    <w:rsid w:val="00C4542B"/>
    <w:rsid w:val="00C46CD9"/>
    <w:rsid w:val="00C47056"/>
    <w:rsid w:val="00C471E5"/>
    <w:rsid w:val="00C472C9"/>
    <w:rsid w:val="00C47629"/>
    <w:rsid w:val="00C47718"/>
    <w:rsid w:val="00C47F51"/>
    <w:rsid w:val="00C503E5"/>
    <w:rsid w:val="00C503F4"/>
    <w:rsid w:val="00C50954"/>
    <w:rsid w:val="00C529B5"/>
    <w:rsid w:val="00C5300A"/>
    <w:rsid w:val="00C53AA3"/>
    <w:rsid w:val="00C53AD5"/>
    <w:rsid w:val="00C54D0C"/>
    <w:rsid w:val="00C54F80"/>
    <w:rsid w:val="00C54FED"/>
    <w:rsid w:val="00C55C4C"/>
    <w:rsid w:val="00C5657E"/>
    <w:rsid w:val="00C56F12"/>
    <w:rsid w:val="00C61684"/>
    <w:rsid w:val="00C6195C"/>
    <w:rsid w:val="00C62057"/>
    <w:rsid w:val="00C626E2"/>
    <w:rsid w:val="00C62AE3"/>
    <w:rsid w:val="00C638EB"/>
    <w:rsid w:val="00C644DC"/>
    <w:rsid w:val="00C64EE4"/>
    <w:rsid w:val="00C65C73"/>
    <w:rsid w:val="00C65CCB"/>
    <w:rsid w:val="00C65FD3"/>
    <w:rsid w:val="00C6788F"/>
    <w:rsid w:val="00C717E3"/>
    <w:rsid w:val="00C71D15"/>
    <w:rsid w:val="00C720DD"/>
    <w:rsid w:val="00C724BC"/>
    <w:rsid w:val="00C726CC"/>
    <w:rsid w:val="00C72D91"/>
    <w:rsid w:val="00C73567"/>
    <w:rsid w:val="00C735CE"/>
    <w:rsid w:val="00C73A12"/>
    <w:rsid w:val="00C74375"/>
    <w:rsid w:val="00C753AB"/>
    <w:rsid w:val="00C75596"/>
    <w:rsid w:val="00C76A66"/>
    <w:rsid w:val="00C772E8"/>
    <w:rsid w:val="00C77A93"/>
    <w:rsid w:val="00C8003A"/>
    <w:rsid w:val="00C80605"/>
    <w:rsid w:val="00C8097B"/>
    <w:rsid w:val="00C80DCC"/>
    <w:rsid w:val="00C81059"/>
    <w:rsid w:val="00C81901"/>
    <w:rsid w:val="00C82006"/>
    <w:rsid w:val="00C838DE"/>
    <w:rsid w:val="00C83C60"/>
    <w:rsid w:val="00C84200"/>
    <w:rsid w:val="00C84681"/>
    <w:rsid w:val="00C84BBC"/>
    <w:rsid w:val="00C850DE"/>
    <w:rsid w:val="00C87B4F"/>
    <w:rsid w:val="00C9016E"/>
    <w:rsid w:val="00C904DE"/>
    <w:rsid w:val="00C91C19"/>
    <w:rsid w:val="00C91F2A"/>
    <w:rsid w:val="00C93093"/>
    <w:rsid w:val="00C9323C"/>
    <w:rsid w:val="00C933CF"/>
    <w:rsid w:val="00C93CB6"/>
    <w:rsid w:val="00C95770"/>
    <w:rsid w:val="00C958DB"/>
    <w:rsid w:val="00C9591C"/>
    <w:rsid w:val="00C95B35"/>
    <w:rsid w:val="00C96FBB"/>
    <w:rsid w:val="00CA07A5"/>
    <w:rsid w:val="00CA0935"/>
    <w:rsid w:val="00CA0B5B"/>
    <w:rsid w:val="00CA18E6"/>
    <w:rsid w:val="00CA2430"/>
    <w:rsid w:val="00CA38A6"/>
    <w:rsid w:val="00CA4108"/>
    <w:rsid w:val="00CA4195"/>
    <w:rsid w:val="00CA455C"/>
    <w:rsid w:val="00CA5998"/>
    <w:rsid w:val="00CA63E5"/>
    <w:rsid w:val="00CA7720"/>
    <w:rsid w:val="00CA7BE3"/>
    <w:rsid w:val="00CA7E17"/>
    <w:rsid w:val="00CB228F"/>
    <w:rsid w:val="00CB38FC"/>
    <w:rsid w:val="00CB3907"/>
    <w:rsid w:val="00CB40B9"/>
    <w:rsid w:val="00CB4DF2"/>
    <w:rsid w:val="00CB564D"/>
    <w:rsid w:val="00CB5C2B"/>
    <w:rsid w:val="00CB777F"/>
    <w:rsid w:val="00CC06DB"/>
    <w:rsid w:val="00CC09B4"/>
    <w:rsid w:val="00CC0A19"/>
    <w:rsid w:val="00CC0D0B"/>
    <w:rsid w:val="00CC0D18"/>
    <w:rsid w:val="00CC102E"/>
    <w:rsid w:val="00CC25ED"/>
    <w:rsid w:val="00CC264B"/>
    <w:rsid w:val="00CC2D2E"/>
    <w:rsid w:val="00CC3630"/>
    <w:rsid w:val="00CC4B7A"/>
    <w:rsid w:val="00CC4F0D"/>
    <w:rsid w:val="00CC503D"/>
    <w:rsid w:val="00CC5558"/>
    <w:rsid w:val="00CC610B"/>
    <w:rsid w:val="00CC6E06"/>
    <w:rsid w:val="00CD1959"/>
    <w:rsid w:val="00CD276C"/>
    <w:rsid w:val="00CD3B75"/>
    <w:rsid w:val="00CD3EDC"/>
    <w:rsid w:val="00CD3F9C"/>
    <w:rsid w:val="00CD462B"/>
    <w:rsid w:val="00CD56A1"/>
    <w:rsid w:val="00CD602A"/>
    <w:rsid w:val="00CD6709"/>
    <w:rsid w:val="00CD6DDD"/>
    <w:rsid w:val="00CD7882"/>
    <w:rsid w:val="00CD7921"/>
    <w:rsid w:val="00CD7B89"/>
    <w:rsid w:val="00CE051B"/>
    <w:rsid w:val="00CE140D"/>
    <w:rsid w:val="00CE2283"/>
    <w:rsid w:val="00CE2759"/>
    <w:rsid w:val="00CE2C5E"/>
    <w:rsid w:val="00CE31CE"/>
    <w:rsid w:val="00CE3559"/>
    <w:rsid w:val="00CE36B8"/>
    <w:rsid w:val="00CE401B"/>
    <w:rsid w:val="00CE5A03"/>
    <w:rsid w:val="00CE6613"/>
    <w:rsid w:val="00CE6C20"/>
    <w:rsid w:val="00CE72B6"/>
    <w:rsid w:val="00CE7489"/>
    <w:rsid w:val="00CE758F"/>
    <w:rsid w:val="00CE7652"/>
    <w:rsid w:val="00CF0376"/>
    <w:rsid w:val="00CF0F4F"/>
    <w:rsid w:val="00CF1821"/>
    <w:rsid w:val="00CF193E"/>
    <w:rsid w:val="00CF2C2E"/>
    <w:rsid w:val="00CF349C"/>
    <w:rsid w:val="00CF3B18"/>
    <w:rsid w:val="00CF3F05"/>
    <w:rsid w:val="00CF3F56"/>
    <w:rsid w:val="00CF3FF6"/>
    <w:rsid w:val="00CF4B1C"/>
    <w:rsid w:val="00CF4D60"/>
    <w:rsid w:val="00CF56D8"/>
    <w:rsid w:val="00CF63A7"/>
    <w:rsid w:val="00CF7E78"/>
    <w:rsid w:val="00CF7F22"/>
    <w:rsid w:val="00CF7FB8"/>
    <w:rsid w:val="00D00270"/>
    <w:rsid w:val="00D008A5"/>
    <w:rsid w:val="00D00D7A"/>
    <w:rsid w:val="00D00EDF"/>
    <w:rsid w:val="00D03284"/>
    <w:rsid w:val="00D0328B"/>
    <w:rsid w:val="00D047C7"/>
    <w:rsid w:val="00D04BB3"/>
    <w:rsid w:val="00D05154"/>
    <w:rsid w:val="00D05906"/>
    <w:rsid w:val="00D05EF8"/>
    <w:rsid w:val="00D06EF5"/>
    <w:rsid w:val="00D0779F"/>
    <w:rsid w:val="00D1016D"/>
    <w:rsid w:val="00D102C5"/>
    <w:rsid w:val="00D10529"/>
    <w:rsid w:val="00D10976"/>
    <w:rsid w:val="00D10C6C"/>
    <w:rsid w:val="00D1220C"/>
    <w:rsid w:val="00D12CB9"/>
    <w:rsid w:val="00D1307C"/>
    <w:rsid w:val="00D1341C"/>
    <w:rsid w:val="00D13884"/>
    <w:rsid w:val="00D139C1"/>
    <w:rsid w:val="00D140B9"/>
    <w:rsid w:val="00D144B3"/>
    <w:rsid w:val="00D1475F"/>
    <w:rsid w:val="00D14974"/>
    <w:rsid w:val="00D14C34"/>
    <w:rsid w:val="00D166E8"/>
    <w:rsid w:val="00D17481"/>
    <w:rsid w:val="00D17A48"/>
    <w:rsid w:val="00D20DCA"/>
    <w:rsid w:val="00D20EC9"/>
    <w:rsid w:val="00D20FD4"/>
    <w:rsid w:val="00D21488"/>
    <w:rsid w:val="00D22DDC"/>
    <w:rsid w:val="00D22E7C"/>
    <w:rsid w:val="00D23919"/>
    <w:rsid w:val="00D23DA3"/>
    <w:rsid w:val="00D246FE"/>
    <w:rsid w:val="00D24A5D"/>
    <w:rsid w:val="00D25292"/>
    <w:rsid w:val="00D269DA"/>
    <w:rsid w:val="00D27412"/>
    <w:rsid w:val="00D27445"/>
    <w:rsid w:val="00D27794"/>
    <w:rsid w:val="00D2783A"/>
    <w:rsid w:val="00D305BB"/>
    <w:rsid w:val="00D308E1"/>
    <w:rsid w:val="00D31CB5"/>
    <w:rsid w:val="00D31F89"/>
    <w:rsid w:val="00D326FA"/>
    <w:rsid w:val="00D32EE6"/>
    <w:rsid w:val="00D331E7"/>
    <w:rsid w:val="00D3327C"/>
    <w:rsid w:val="00D33414"/>
    <w:rsid w:val="00D34072"/>
    <w:rsid w:val="00D3420B"/>
    <w:rsid w:val="00D345E1"/>
    <w:rsid w:val="00D34748"/>
    <w:rsid w:val="00D347D4"/>
    <w:rsid w:val="00D34D3A"/>
    <w:rsid w:val="00D35247"/>
    <w:rsid w:val="00D35A85"/>
    <w:rsid w:val="00D36411"/>
    <w:rsid w:val="00D36749"/>
    <w:rsid w:val="00D36CA6"/>
    <w:rsid w:val="00D36D8C"/>
    <w:rsid w:val="00D371B8"/>
    <w:rsid w:val="00D3723D"/>
    <w:rsid w:val="00D37389"/>
    <w:rsid w:val="00D37B94"/>
    <w:rsid w:val="00D37E66"/>
    <w:rsid w:val="00D4099A"/>
    <w:rsid w:val="00D41593"/>
    <w:rsid w:val="00D41F5F"/>
    <w:rsid w:val="00D41FEC"/>
    <w:rsid w:val="00D424EE"/>
    <w:rsid w:val="00D42910"/>
    <w:rsid w:val="00D42D38"/>
    <w:rsid w:val="00D44462"/>
    <w:rsid w:val="00D44F4C"/>
    <w:rsid w:val="00D45881"/>
    <w:rsid w:val="00D46180"/>
    <w:rsid w:val="00D47251"/>
    <w:rsid w:val="00D47B97"/>
    <w:rsid w:val="00D51145"/>
    <w:rsid w:val="00D51816"/>
    <w:rsid w:val="00D51976"/>
    <w:rsid w:val="00D52444"/>
    <w:rsid w:val="00D52F49"/>
    <w:rsid w:val="00D536D9"/>
    <w:rsid w:val="00D53E9B"/>
    <w:rsid w:val="00D53FFB"/>
    <w:rsid w:val="00D545D9"/>
    <w:rsid w:val="00D54E1A"/>
    <w:rsid w:val="00D55131"/>
    <w:rsid w:val="00D557DE"/>
    <w:rsid w:val="00D562CD"/>
    <w:rsid w:val="00D56F63"/>
    <w:rsid w:val="00D57A9A"/>
    <w:rsid w:val="00D57F89"/>
    <w:rsid w:val="00D61BEE"/>
    <w:rsid w:val="00D61E8C"/>
    <w:rsid w:val="00D628B6"/>
    <w:rsid w:val="00D62A0D"/>
    <w:rsid w:val="00D62DC2"/>
    <w:rsid w:val="00D63166"/>
    <w:rsid w:val="00D638ED"/>
    <w:rsid w:val="00D63DC8"/>
    <w:rsid w:val="00D64464"/>
    <w:rsid w:val="00D64599"/>
    <w:rsid w:val="00D651E8"/>
    <w:rsid w:val="00D65974"/>
    <w:rsid w:val="00D65D40"/>
    <w:rsid w:val="00D65FCA"/>
    <w:rsid w:val="00D67178"/>
    <w:rsid w:val="00D67B9C"/>
    <w:rsid w:val="00D67D82"/>
    <w:rsid w:val="00D710F3"/>
    <w:rsid w:val="00D71867"/>
    <w:rsid w:val="00D71BB4"/>
    <w:rsid w:val="00D724B0"/>
    <w:rsid w:val="00D72AD6"/>
    <w:rsid w:val="00D73EF8"/>
    <w:rsid w:val="00D74B30"/>
    <w:rsid w:val="00D74F6C"/>
    <w:rsid w:val="00D7527C"/>
    <w:rsid w:val="00D75FBA"/>
    <w:rsid w:val="00D7637D"/>
    <w:rsid w:val="00D76656"/>
    <w:rsid w:val="00D7788B"/>
    <w:rsid w:val="00D80C6A"/>
    <w:rsid w:val="00D8196D"/>
    <w:rsid w:val="00D829F5"/>
    <w:rsid w:val="00D82C91"/>
    <w:rsid w:val="00D82DFD"/>
    <w:rsid w:val="00D83D2A"/>
    <w:rsid w:val="00D841DC"/>
    <w:rsid w:val="00D84207"/>
    <w:rsid w:val="00D846FD"/>
    <w:rsid w:val="00D84BBA"/>
    <w:rsid w:val="00D8547F"/>
    <w:rsid w:val="00D87640"/>
    <w:rsid w:val="00D87922"/>
    <w:rsid w:val="00D9099A"/>
    <w:rsid w:val="00D91917"/>
    <w:rsid w:val="00D91B45"/>
    <w:rsid w:val="00D91B58"/>
    <w:rsid w:val="00D91DF6"/>
    <w:rsid w:val="00D92234"/>
    <w:rsid w:val="00D93182"/>
    <w:rsid w:val="00D9334F"/>
    <w:rsid w:val="00D93DED"/>
    <w:rsid w:val="00D943C0"/>
    <w:rsid w:val="00D9461B"/>
    <w:rsid w:val="00D947E4"/>
    <w:rsid w:val="00D94C28"/>
    <w:rsid w:val="00D955B2"/>
    <w:rsid w:val="00D95C6D"/>
    <w:rsid w:val="00D970E0"/>
    <w:rsid w:val="00D97C3F"/>
    <w:rsid w:val="00D97FD6"/>
    <w:rsid w:val="00DA105E"/>
    <w:rsid w:val="00DA173F"/>
    <w:rsid w:val="00DA1E9C"/>
    <w:rsid w:val="00DA2791"/>
    <w:rsid w:val="00DA27AC"/>
    <w:rsid w:val="00DA29DB"/>
    <w:rsid w:val="00DA2A78"/>
    <w:rsid w:val="00DA2C13"/>
    <w:rsid w:val="00DA2EEA"/>
    <w:rsid w:val="00DA3C5F"/>
    <w:rsid w:val="00DA495D"/>
    <w:rsid w:val="00DA5F4D"/>
    <w:rsid w:val="00DA5F65"/>
    <w:rsid w:val="00DA5F91"/>
    <w:rsid w:val="00DA67F9"/>
    <w:rsid w:val="00DA6A4E"/>
    <w:rsid w:val="00DA6E2B"/>
    <w:rsid w:val="00DA766F"/>
    <w:rsid w:val="00DA79C3"/>
    <w:rsid w:val="00DB0B6D"/>
    <w:rsid w:val="00DB11BE"/>
    <w:rsid w:val="00DB1796"/>
    <w:rsid w:val="00DB182E"/>
    <w:rsid w:val="00DB1ED0"/>
    <w:rsid w:val="00DB363C"/>
    <w:rsid w:val="00DB40F6"/>
    <w:rsid w:val="00DB4944"/>
    <w:rsid w:val="00DB4974"/>
    <w:rsid w:val="00DB54A4"/>
    <w:rsid w:val="00DB5748"/>
    <w:rsid w:val="00DB5AC2"/>
    <w:rsid w:val="00DB600A"/>
    <w:rsid w:val="00DB617E"/>
    <w:rsid w:val="00DB686F"/>
    <w:rsid w:val="00DB7A93"/>
    <w:rsid w:val="00DC0397"/>
    <w:rsid w:val="00DC1764"/>
    <w:rsid w:val="00DC254E"/>
    <w:rsid w:val="00DC3562"/>
    <w:rsid w:val="00DC490D"/>
    <w:rsid w:val="00DC4ACA"/>
    <w:rsid w:val="00DC5D2B"/>
    <w:rsid w:val="00DC5D39"/>
    <w:rsid w:val="00DC66C4"/>
    <w:rsid w:val="00DC6B9E"/>
    <w:rsid w:val="00DC6FD0"/>
    <w:rsid w:val="00DC7283"/>
    <w:rsid w:val="00DD0D64"/>
    <w:rsid w:val="00DD1441"/>
    <w:rsid w:val="00DD1DEE"/>
    <w:rsid w:val="00DD2453"/>
    <w:rsid w:val="00DD27E7"/>
    <w:rsid w:val="00DD35E1"/>
    <w:rsid w:val="00DD3781"/>
    <w:rsid w:val="00DD3D35"/>
    <w:rsid w:val="00DD458C"/>
    <w:rsid w:val="00DD5A0C"/>
    <w:rsid w:val="00DD5B07"/>
    <w:rsid w:val="00DD6736"/>
    <w:rsid w:val="00DD75F6"/>
    <w:rsid w:val="00DE062A"/>
    <w:rsid w:val="00DE09C6"/>
    <w:rsid w:val="00DE0E0D"/>
    <w:rsid w:val="00DE0EF3"/>
    <w:rsid w:val="00DE1764"/>
    <w:rsid w:val="00DE26D8"/>
    <w:rsid w:val="00DE2753"/>
    <w:rsid w:val="00DE2BE4"/>
    <w:rsid w:val="00DE3F25"/>
    <w:rsid w:val="00DE423F"/>
    <w:rsid w:val="00DE429D"/>
    <w:rsid w:val="00DE49BC"/>
    <w:rsid w:val="00DE4E2C"/>
    <w:rsid w:val="00DE4ED0"/>
    <w:rsid w:val="00DE589F"/>
    <w:rsid w:val="00DE5975"/>
    <w:rsid w:val="00DE6025"/>
    <w:rsid w:val="00DE642C"/>
    <w:rsid w:val="00DE7782"/>
    <w:rsid w:val="00DF068B"/>
    <w:rsid w:val="00DF0F7F"/>
    <w:rsid w:val="00DF1040"/>
    <w:rsid w:val="00DF1185"/>
    <w:rsid w:val="00DF1AB9"/>
    <w:rsid w:val="00DF2C08"/>
    <w:rsid w:val="00DF39A1"/>
    <w:rsid w:val="00DF3D75"/>
    <w:rsid w:val="00DF3DB4"/>
    <w:rsid w:val="00DF400B"/>
    <w:rsid w:val="00DF4119"/>
    <w:rsid w:val="00DF42A1"/>
    <w:rsid w:val="00DF44DC"/>
    <w:rsid w:val="00DF490A"/>
    <w:rsid w:val="00DF4997"/>
    <w:rsid w:val="00DF4D77"/>
    <w:rsid w:val="00DF54A7"/>
    <w:rsid w:val="00DF5504"/>
    <w:rsid w:val="00DF61C1"/>
    <w:rsid w:val="00E00734"/>
    <w:rsid w:val="00E010FA"/>
    <w:rsid w:val="00E0217E"/>
    <w:rsid w:val="00E0309A"/>
    <w:rsid w:val="00E033D8"/>
    <w:rsid w:val="00E03D9E"/>
    <w:rsid w:val="00E03FA9"/>
    <w:rsid w:val="00E0497B"/>
    <w:rsid w:val="00E06424"/>
    <w:rsid w:val="00E06ACB"/>
    <w:rsid w:val="00E071B7"/>
    <w:rsid w:val="00E10A37"/>
    <w:rsid w:val="00E10AFD"/>
    <w:rsid w:val="00E10B96"/>
    <w:rsid w:val="00E11B76"/>
    <w:rsid w:val="00E122DB"/>
    <w:rsid w:val="00E1256B"/>
    <w:rsid w:val="00E12F8B"/>
    <w:rsid w:val="00E137A0"/>
    <w:rsid w:val="00E142AD"/>
    <w:rsid w:val="00E157CD"/>
    <w:rsid w:val="00E15F34"/>
    <w:rsid w:val="00E15FCF"/>
    <w:rsid w:val="00E17A1E"/>
    <w:rsid w:val="00E17A53"/>
    <w:rsid w:val="00E20452"/>
    <w:rsid w:val="00E211DD"/>
    <w:rsid w:val="00E2157B"/>
    <w:rsid w:val="00E21DA4"/>
    <w:rsid w:val="00E22E96"/>
    <w:rsid w:val="00E2378C"/>
    <w:rsid w:val="00E240E0"/>
    <w:rsid w:val="00E24464"/>
    <w:rsid w:val="00E27076"/>
    <w:rsid w:val="00E27A08"/>
    <w:rsid w:val="00E27C22"/>
    <w:rsid w:val="00E30135"/>
    <w:rsid w:val="00E3031C"/>
    <w:rsid w:val="00E30467"/>
    <w:rsid w:val="00E310FA"/>
    <w:rsid w:val="00E3206D"/>
    <w:rsid w:val="00E3336C"/>
    <w:rsid w:val="00E33633"/>
    <w:rsid w:val="00E3382B"/>
    <w:rsid w:val="00E3389C"/>
    <w:rsid w:val="00E33A98"/>
    <w:rsid w:val="00E33C22"/>
    <w:rsid w:val="00E345B5"/>
    <w:rsid w:val="00E3466B"/>
    <w:rsid w:val="00E34E1E"/>
    <w:rsid w:val="00E3662F"/>
    <w:rsid w:val="00E3666B"/>
    <w:rsid w:val="00E41CA9"/>
    <w:rsid w:val="00E43920"/>
    <w:rsid w:val="00E44314"/>
    <w:rsid w:val="00E448B8"/>
    <w:rsid w:val="00E46088"/>
    <w:rsid w:val="00E472B8"/>
    <w:rsid w:val="00E479E9"/>
    <w:rsid w:val="00E5157D"/>
    <w:rsid w:val="00E516CA"/>
    <w:rsid w:val="00E52088"/>
    <w:rsid w:val="00E52FAF"/>
    <w:rsid w:val="00E5374A"/>
    <w:rsid w:val="00E540DC"/>
    <w:rsid w:val="00E54237"/>
    <w:rsid w:val="00E54DC6"/>
    <w:rsid w:val="00E55028"/>
    <w:rsid w:val="00E55144"/>
    <w:rsid w:val="00E55537"/>
    <w:rsid w:val="00E5580C"/>
    <w:rsid w:val="00E56424"/>
    <w:rsid w:val="00E56590"/>
    <w:rsid w:val="00E56ACE"/>
    <w:rsid w:val="00E57589"/>
    <w:rsid w:val="00E576CA"/>
    <w:rsid w:val="00E5793A"/>
    <w:rsid w:val="00E57C33"/>
    <w:rsid w:val="00E60D8B"/>
    <w:rsid w:val="00E61470"/>
    <w:rsid w:val="00E61B3C"/>
    <w:rsid w:val="00E61B6A"/>
    <w:rsid w:val="00E62C92"/>
    <w:rsid w:val="00E62CCA"/>
    <w:rsid w:val="00E63564"/>
    <w:rsid w:val="00E640FB"/>
    <w:rsid w:val="00E652B5"/>
    <w:rsid w:val="00E6590B"/>
    <w:rsid w:val="00E66087"/>
    <w:rsid w:val="00E66B50"/>
    <w:rsid w:val="00E70E05"/>
    <w:rsid w:val="00E70EBE"/>
    <w:rsid w:val="00E71A54"/>
    <w:rsid w:val="00E71D35"/>
    <w:rsid w:val="00E72A36"/>
    <w:rsid w:val="00E73739"/>
    <w:rsid w:val="00E747CF"/>
    <w:rsid w:val="00E75421"/>
    <w:rsid w:val="00E759C4"/>
    <w:rsid w:val="00E761B0"/>
    <w:rsid w:val="00E77112"/>
    <w:rsid w:val="00E777C3"/>
    <w:rsid w:val="00E80BCD"/>
    <w:rsid w:val="00E80E70"/>
    <w:rsid w:val="00E82323"/>
    <w:rsid w:val="00E825F5"/>
    <w:rsid w:val="00E82705"/>
    <w:rsid w:val="00E82F87"/>
    <w:rsid w:val="00E84270"/>
    <w:rsid w:val="00E85D4B"/>
    <w:rsid w:val="00E85DE0"/>
    <w:rsid w:val="00E861D9"/>
    <w:rsid w:val="00E87189"/>
    <w:rsid w:val="00E879C6"/>
    <w:rsid w:val="00E87C28"/>
    <w:rsid w:val="00E90355"/>
    <w:rsid w:val="00E90667"/>
    <w:rsid w:val="00E911BD"/>
    <w:rsid w:val="00E9230D"/>
    <w:rsid w:val="00E92877"/>
    <w:rsid w:val="00E92A3B"/>
    <w:rsid w:val="00E92CD5"/>
    <w:rsid w:val="00E934B4"/>
    <w:rsid w:val="00E94920"/>
    <w:rsid w:val="00E95917"/>
    <w:rsid w:val="00E96BE2"/>
    <w:rsid w:val="00E96F08"/>
    <w:rsid w:val="00E97BE2"/>
    <w:rsid w:val="00EA010A"/>
    <w:rsid w:val="00EA05D1"/>
    <w:rsid w:val="00EA172E"/>
    <w:rsid w:val="00EA2FE8"/>
    <w:rsid w:val="00EA3809"/>
    <w:rsid w:val="00EA3C0F"/>
    <w:rsid w:val="00EA4A43"/>
    <w:rsid w:val="00EA5B12"/>
    <w:rsid w:val="00EA7555"/>
    <w:rsid w:val="00EA7601"/>
    <w:rsid w:val="00EA7F74"/>
    <w:rsid w:val="00EB0981"/>
    <w:rsid w:val="00EB1DE9"/>
    <w:rsid w:val="00EB25A7"/>
    <w:rsid w:val="00EB28C0"/>
    <w:rsid w:val="00EB2CC0"/>
    <w:rsid w:val="00EB47D2"/>
    <w:rsid w:val="00EB51BB"/>
    <w:rsid w:val="00EB5AFA"/>
    <w:rsid w:val="00EB5EFF"/>
    <w:rsid w:val="00EB678B"/>
    <w:rsid w:val="00EB6F2A"/>
    <w:rsid w:val="00EB7729"/>
    <w:rsid w:val="00EB7DA6"/>
    <w:rsid w:val="00EC0A23"/>
    <w:rsid w:val="00EC2423"/>
    <w:rsid w:val="00EC2EF9"/>
    <w:rsid w:val="00EC4CF4"/>
    <w:rsid w:val="00EC5A08"/>
    <w:rsid w:val="00EC5E35"/>
    <w:rsid w:val="00EC656D"/>
    <w:rsid w:val="00EC67C5"/>
    <w:rsid w:val="00EC6A4E"/>
    <w:rsid w:val="00EC73CE"/>
    <w:rsid w:val="00ED00E2"/>
    <w:rsid w:val="00ED0914"/>
    <w:rsid w:val="00ED13FA"/>
    <w:rsid w:val="00ED2D3F"/>
    <w:rsid w:val="00ED3550"/>
    <w:rsid w:val="00ED50A2"/>
    <w:rsid w:val="00ED55A9"/>
    <w:rsid w:val="00ED7B54"/>
    <w:rsid w:val="00ED7C67"/>
    <w:rsid w:val="00EE2116"/>
    <w:rsid w:val="00EE2A6F"/>
    <w:rsid w:val="00EE323B"/>
    <w:rsid w:val="00EE3729"/>
    <w:rsid w:val="00EE43CC"/>
    <w:rsid w:val="00EE4806"/>
    <w:rsid w:val="00EE51F7"/>
    <w:rsid w:val="00EE5CC9"/>
    <w:rsid w:val="00EE63AF"/>
    <w:rsid w:val="00EE70D3"/>
    <w:rsid w:val="00EE75D9"/>
    <w:rsid w:val="00EE7971"/>
    <w:rsid w:val="00EF12EC"/>
    <w:rsid w:val="00EF20AA"/>
    <w:rsid w:val="00EF334F"/>
    <w:rsid w:val="00EF33C4"/>
    <w:rsid w:val="00EF3A11"/>
    <w:rsid w:val="00EF4AD8"/>
    <w:rsid w:val="00EF526D"/>
    <w:rsid w:val="00EF5700"/>
    <w:rsid w:val="00EF6D0C"/>
    <w:rsid w:val="00EF7E60"/>
    <w:rsid w:val="00F00424"/>
    <w:rsid w:val="00F01220"/>
    <w:rsid w:val="00F017E2"/>
    <w:rsid w:val="00F01F4B"/>
    <w:rsid w:val="00F0252E"/>
    <w:rsid w:val="00F03838"/>
    <w:rsid w:val="00F05686"/>
    <w:rsid w:val="00F05AEC"/>
    <w:rsid w:val="00F0625F"/>
    <w:rsid w:val="00F07714"/>
    <w:rsid w:val="00F07865"/>
    <w:rsid w:val="00F115EF"/>
    <w:rsid w:val="00F11F45"/>
    <w:rsid w:val="00F14702"/>
    <w:rsid w:val="00F1494D"/>
    <w:rsid w:val="00F151A9"/>
    <w:rsid w:val="00F16361"/>
    <w:rsid w:val="00F204AE"/>
    <w:rsid w:val="00F205E7"/>
    <w:rsid w:val="00F20A83"/>
    <w:rsid w:val="00F2119B"/>
    <w:rsid w:val="00F215FC"/>
    <w:rsid w:val="00F226FC"/>
    <w:rsid w:val="00F2288D"/>
    <w:rsid w:val="00F22A33"/>
    <w:rsid w:val="00F23786"/>
    <w:rsid w:val="00F242E9"/>
    <w:rsid w:val="00F24494"/>
    <w:rsid w:val="00F26007"/>
    <w:rsid w:val="00F265D8"/>
    <w:rsid w:val="00F27135"/>
    <w:rsid w:val="00F27D77"/>
    <w:rsid w:val="00F31DAA"/>
    <w:rsid w:val="00F32BBE"/>
    <w:rsid w:val="00F32C16"/>
    <w:rsid w:val="00F33417"/>
    <w:rsid w:val="00F338C2"/>
    <w:rsid w:val="00F34498"/>
    <w:rsid w:val="00F34856"/>
    <w:rsid w:val="00F3547F"/>
    <w:rsid w:val="00F359C3"/>
    <w:rsid w:val="00F35AC3"/>
    <w:rsid w:val="00F35E37"/>
    <w:rsid w:val="00F3645B"/>
    <w:rsid w:val="00F36554"/>
    <w:rsid w:val="00F37273"/>
    <w:rsid w:val="00F379E4"/>
    <w:rsid w:val="00F37CAD"/>
    <w:rsid w:val="00F40238"/>
    <w:rsid w:val="00F4268B"/>
    <w:rsid w:val="00F42849"/>
    <w:rsid w:val="00F42A8D"/>
    <w:rsid w:val="00F42AF7"/>
    <w:rsid w:val="00F42B77"/>
    <w:rsid w:val="00F42C54"/>
    <w:rsid w:val="00F42E8D"/>
    <w:rsid w:val="00F437E6"/>
    <w:rsid w:val="00F44063"/>
    <w:rsid w:val="00F4446D"/>
    <w:rsid w:val="00F44D4D"/>
    <w:rsid w:val="00F44DDE"/>
    <w:rsid w:val="00F452DB"/>
    <w:rsid w:val="00F476D1"/>
    <w:rsid w:val="00F47762"/>
    <w:rsid w:val="00F50818"/>
    <w:rsid w:val="00F50BDA"/>
    <w:rsid w:val="00F50F50"/>
    <w:rsid w:val="00F513BF"/>
    <w:rsid w:val="00F51CF9"/>
    <w:rsid w:val="00F521D7"/>
    <w:rsid w:val="00F53003"/>
    <w:rsid w:val="00F53907"/>
    <w:rsid w:val="00F5390B"/>
    <w:rsid w:val="00F53DE6"/>
    <w:rsid w:val="00F55E06"/>
    <w:rsid w:val="00F55FDD"/>
    <w:rsid w:val="00F55FE1"/>
    <w:rsid w:val="00F56D9D"/>
    <w:rsid w:val="00F5776C"/>
    <w:rsid w:val="00F60256"/>
    <w:rsid w:val="00F6070B"/>
    <w:rsid w:val="00F608E2"/>
    <w:rsid w:val="00F61556"/>
    <w:rsid w:val="00F61850"/>
    <w:rsid w:val="00F619FF"/>
    <w:rsid w:val="00F626ED"/>
    <w:rsid w:val="00F62F17"/>
    <w:rsid w:val="00F632D1"/>
    <w:rsid w:val="00F6356A"/>
    <w:rsid w:val="00F64005"/>
    <w:rsid w:val="00F657E1"/>
    <w:rsid w:val="00F658C9"/>
    <w:rsid w:val="00F66241"/>
    <w:rsid w:val="00F66AFA"/>
    <w:rsid w:val="00F67080"/>
    <w:rsid w:val="00F6757A"/>
    <w:rsid w:val="00F67E2A"/>
    <w:rsid w:val="00F70CB5"/>
    <w:rsid w:val="00F71B60"/>
    <w:rsid w:val="00F72509"/>
    <w:rsid w:val="00F73077"/>
    <w:rsid w:val="00F73DC0"/>
    <w:rsid w:val="00F7480C"/>
    <w:rsid w:val="00F7496A"/>
    <w:rsid w:val="00F74E5A"/>
    <w:rsid w:val="00F74F12"/>
    <w:rsid w:val="00F75863"/>
    <w:rsid w:val="00F75BB0"/>
    <w:rsid w:val="00F75D11"/>
    <w:rsid w:val="00F75E43"/>
    <w:rsid w:val="00F7686B"/>
    <w:rsid w:val="00F7719E"/>
    <w:rsid w:val="00F77F5E"/>
    <w:rsid w:val="00F82672"/>
    <w:rsid w:val="00F829B6"/>
    <w:rsid w:val="00F82BD8"/>
    <w:rsid w:val="00F83B1F"/>
    <w:rsid w:val="00F84133"/>
    <w:rsid w:val="00F8417E"/>
    <w:rsid w:val="00F84770"/>
    <w:rsid w:val="00F851EF"/>
    <w:rsid w:val="00F85392"/>
    <w:rsid w:val="00F8626B"/>
    <w:rsid w:val="00F8694E"/>
    <w:rsid w:val="00F87839"/>
    <w:rsid w:val="00F90ABA"/>
    <w:rsid w:val="00F910C4"/>
    <w:rsid w:val="00F911C5"/>
    <w:rsid w:val="00F91933"/>
    <w:rsid w:val="00F9241D"/>
    <w:rsid w:val="00F941D0"/>
    <w:rsid w:val="00F951BB"/>
    <w:rsid w:val="00F95EF4"/>
    <w:rsid w:val="00F9662F"/>
    <w:rsid w:val="00F978CF"/>
    <w:rsid w:val="00FA0DD3"/>
    <w:rsid w:val="00FA1EE7"/>
    <w:rsid w:val="00FA3534"/>
    <w:rsid w:val="00FA39B6"/>
    <w:rsid w:val="00FA51E4"/>
    <w:rsid w:val="00FA59D8"/>
    <w:rsid w:val="00FA6B05"/>
    <w:rsid w:val="00FA7C2C"/>
    <w:rsid w:val="00FA7FA8"/>
    <w:rsid w:val="00FB0761"/>
    <w:rsid w:val="00FB08FB"/>
    <w:rsid w:val="00FB0F51"/>
    <w:rsid w:val="00FB0F63"/>
    <w:rsid w:val="00FB1005"/>
    <w:rsid w:val="00FB1C33"/>
    <w:rsid w:val="00FB239F"/>
    <w:rsid w:val="00FB27D5"/>
    <w:rsid w:val="00FB31E0"/>
    <w:rsid w:val="00FB34E6"/>
    <w:rsid w:val="00FB3B5D"/>
    <w:rsid w:val="00FB4088"/>
    <w:rsid w:val="00FB42F3"/>
    <w:rsid w:val="00FB51D4"/>
    <w:rsid w:val="00FB70AA"/>
    <w:rsid w:val="00FB74C8"/>
    <w:rsid w:val="00FB77AA"/>
    <w:rsid w:val="00FB7C81"/>
    <w:rsid w:val="00FB7EB6"/>
    <w:rsid w:val="00FC0C1E"/>
    <w:rsid w:val="00FC125B"/>
    <w:rsid w:val="00FC1F8A"/>
    <w:rsid w:val="00FC3428"/>
    <w:rsid w:val="00FC3C8B"/>
    <w:rsid w:val="00FC4841"/>
    <w:rsid w:val="00FC4A57"/>
    <w:rsid w:val="00FC5313"/>
    <w:rsid w:val="00FC5AC1"/>
    <w:rsid w:val="00FC5DDD"/>
    <w:rsid w:val="00FC5E83"/>
    <w:rsid w:val="00FC6E3F"/>
    <w:rsid w:val="00FC7725"/>
    <w:rsid w:val="00FC7F13"/>
    <w:rsid w:val="00FD13DC"/>
    <w:rsid w:val="00FD1D75"/>
    <w:rsid w:val="00FD2F7E"/>
    <w:rsid w:val="00FD3787"/>
    <w:rsid w:val="00FD38C1"/>
    <w:rsid w:val="00FD4739"/>
    <w:rsid w:val="00FD4FC7"/>
    <w:rsid w:val="00FD518C"/>
    <w:rsid w:val="00FD5244"/>
    <w:rsid w:val="00FD556A"/>
    <w:rsid w:val="00FD59BA"/>
    <w:rsid w:val="00FD5AF7"/>
    <w:rsid w:val="00FD5F77"/>
    <w:rsid w:val="00FD6675"/>
    <w:rsid w:val="00FD7022"/>
    <w:rsid w:val="00FD7378"/>
    <w:rsid w:val="00FD7BA7"/>
    <w:rsid w:val="00FE1F67"/>
    <w:rsid w:val="00FE2C29"/>
    <w:rsid w:val="00FE2DDF"/>
    <w:rsid w:val="00FE3C9B"/>
    <w:rsid w:val="00FE50E5"/>
    <w:rsid w:val="00FE6084"/>
    <w:rsid w:val="00FE62A6"/>
    <w:rsid w:val="00FE6684"/>
    <w:rsid w:val="00FF05AF"/>
    <w:rsid w:val="00FF1061"/>
    <w:rsid w:val="00FF106B"/>
    <w:rsid w:val="00FF1174"/>
    <w:rsid w:val="00FF26E8"/>
    <w:rsid w:val="00FF3A4B"/>
    <w:rsid w:val="00FF3D35"/>
    <w:rsid w:val="00FF43BD"/>
    <w:rsid w:val="00FF619B"/>
    <w:rsid w:val="00FF6469"/>
    <w:rsid w:val="00FF67A6"/>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qFormat/>
    <w:rsid w:val="00AA2710"/>
    <w:pPr>
      <w:suppressAutoHyphens w:val="0"/>
      <w:ind w:left="2701" w:hanging="432"/>
    </w:pPr>
    <w:rPr>
      <w:lang w:val="x-none" w:eastAsia="en-US"/>
    </w:rPr>
  </w:style>
  <w:style w:type="table" w:customStyle="1" w:styleId="TableGrid21">
    <w:name w:val="Table Grid21"/>
    <w:basedOn w:val="TableNormal"/>
    <w:next w:val="TableGrid"/>
    <w:uiPriority w:val="39"/>
    <w:rsid w:val="00712C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12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9265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61169835">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59148370">
      <w:bodyDiv w:val="1"/>
      <w:marLeft w:val="0"/>
      <w:marRight w:val="0"/>
      <w:marTop w:val="0"/>
      <w:marBottom w:val="0"/>
      <w:divBdr>
        <w:top w:val="none" w:sz="0" w:space="0" w:color="auto"/>
        <w:left w:val="none" w:sz="0" w:space="0" w:color="auto"/>
        <w:bottom w:val="none" w:sz="0" w:space="0" w:color="auto"/>
        <w:right w:val="none" w:sz="0" w:space="0" w:color="auto"/>
      </w:divBdr>
      <w:divsChild>
        <w:div w:id="118501364">
          <w:marLeft w:val="0"/>
          <w:marRight w:val="0"/>
          <w:marTop w:val="0"/>
          <w:marBottom w:val="0"/>
          <w:divBdr>
            <w:top w:val="none" w:sz="0" w:space="0" w:color="auto"/>
            <w:left w:val="none" w:sz="0" w:space="0" w:color="auto"/>
            <w:bottom w:val="none" w:sz="0" w:space="0" w:color="auto"/>
            <w:right w:val="none" w:sz="0" w:space="0" w:color="auto"/>
          </w:divBdr>
        </w:div>
        <w:div w:id="1193769009">
          <w:marLeft w:val="0"/>
          <w:marRight w:val="0"/>
          <w:marTop w:val="0"/>
          <w:marBottom w:val="0"/>
          <w:divBdr>
            <w:top w:val="none" w:sz="0" w:space="0" w:color="auto"/>
            <w:left w:val="none" w:sz="0" w:space="0" w:color="auto"/>
            <w:bottom w:val="none" w:sz="0" w:space="0" w:color="auto"/>
            <w:right w:val="none" w:sz="0" w:space="0" w:color="auto"/>
          </w:divBdr>
        </w:div>
        <w:div w:id="744304989">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297220388">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45362990">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rsu.lv/privatuma-politika" TargetMode="External"/><Relationship Id="rId18" Type="http://schemas.openxmlformats.org/officeDocument/2006/relationships/hyperlink" Target="https://www.eis.gov.lv/EKEIS/Supplier/ProcurementProposals/119452"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www.ur.gov.lv/?a=936&amp;z=631&amp;v=lv" TargetMode="External"/><Relationship Id="rId7" Type="http://schemas.openxmlformats.org/officeDocument/2006/relationships/endnotes" Target="endnotes.xml"/><Relationship Id="rId12" Type="http://schemas.openxmlformats.org/officeDocument/2006/relationships/hyperlink" Target="mailto:personu.dati@rsu.lv" TargetMode="External"/><Relationship Id="rId17" Type="http://schemas.openxmlformats.org/officeDocument/2006/relationships/hyperlink" Target="mailto:Sandija.Mazlazdina@rsu.lv" TargetMode="External"/><Relationship Id="rId25"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mailto:Ieva.Kantika@rsu.lv" TargetMode="External"/><Relationship Id="rId20" Type="http://schemas.openxmlformats.org/officeDocument/2006/relationships/hyperlink" Target="mailto:Nilss.Rancans@rsu.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rsu.lv" TargetMode="External"/><Relationship Id="rId24"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eis.gov.lv/EKEIS/Supplier/Procurement/119452" TargetMode="External"/><Relationship Id="rId23" Type="http://schemas.openxmlformats.org/officeDocument/2006/relationships/hyperlink" Target="http://www.bis.gov.lv" TargetMode="External"/><Relationship Id="rId28" Type="http://schemas.openxmlformats.org/officeDocument/2006/relationships/fontTable" Target="fontTable.xml"/><Relationship Id="rId10" Type="http://schemas.openxmlformats.org/officeDocument/2006/relationships/hyperlink" Target="mailto:Sandija.Mazlazdina@rsu.lv" TargetMode="External"/><Relationship Id="rId19" Type="http://schemas.openxmlformats.org/officeDocument/2006/relationships/hyperlink" Target="mailto:Ieva.Kantika@rsu.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Organizer/329" TargetMode="External"/><Relationship Id="rId22" Type="http://schemas.openxmlformats.org/officeDocument/2006/relationships/hyperlink" Target="https://www6.vid.gov.lv/SD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07067-4E31-4FF4-B137-A6DF7E842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30</Pages>
  <Words>55857</Words>
  <Characters>31839</Characters>
  <Application>Microsoft Office Word</Application>
  <DocSecurity>0</DocSecurity>
  <Lines>265</Lines>
  <Paragraphs>175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52</cp:revision>
  <cp:lastPrinted>2024-02-28T08:44:00Z</cp:lastPrinted>
  <dcterms:created xsi:type="dcterms:W3CDTF">2024-06-11T16:26:00Z</dcterms:created>
  <dcterms:modified xsi:type="dcterms:W3CDTF">2024-06-26T12:16:00Z</dcterms:modified>
</cp:coreProperties>
</file>