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8007CC" w:rsidRDefault="00AB456A" w:rsidP="005C3753">
      <w:pPr>
        <w:jc w:val="right"/>
        <w:rPr>
          <w:sz w:val="22"/>
          <w:szCs w:val="22"/>
        </w:rPr>
      </w:pPr>
      <w:r w:rsidRPr="008007CC">
        <w:rPr>
          <w:sz w:val="22"/>
          <w:szCs w:val="22"/>
        </w:rPr>
        <w:t>A</w:t>
      </w:r>
      <w:bookmarkStart w:id="0" w:name="_Ref265233682"/>
      <w:bookmarkEnd w:id="0"/>
      <w:r w:rsidRPr="008007CC">
        <w:rPr>
          <w:sz w:val="22"/>
          <w:szCs w:val="22"/>
        </w:rPr>
        <w:t>PSTIPRINĀTS</w:t>
      </w:r>
    </w:p>
    <w:p w14:paraId="0CB0E6B0" w14:textId="77777777" w:rsidR="00AB456A" w:rsidRPr="00DB1F6F" w:rsidRDefault="00AB456A" w:rsidP="005C3753">
      <w:pPr>
        <w:jc w:val="right"/>
        <w:rPr>
          <w:sz w:val="22"/>
          <w:szCs w:val="22"/>
        </w:rPr>
      </w:pPr>
      <w:r w:rsidRPr="00DB1F6F">
        <w:rPr>
          <w:sz w:val="22"/>
          <w:szCs w:val="22"/>
        </w:rPr>
        <w:t>Iepirkuma komisijas</w:t>
      </w:r>
    </w:p>
    <w:p w14:paraId="798E95B9" w14:textId="2C2BB65C" w:rsidR="00AB456A" w:rsidRPr="008007CC" w:rsidRDefault="00AB456A" w:rsidP="005C3753">
      <w:pPr>
        <w:jc w:val="right"/>
        <w:rPr>
          <w:sz w:val="22"/>
          <w:szCs w:val="22"/>
        </w:rPr>
      </w:pPr>
      <w:r w:rsidRPr="00F0411D">
        <w:rPr>
          <w:sz w:val="22"/>
          <w:szCs w:val="22"/>
        </w:rPr>
        <w:t>20</w:t>
      </w:r>
      <w:r w:rsidR="001D7C11" w:rsidRPr="00F0411D">
        <w:rPr>
          <w:sz w:val="22"/>
          <w:szCs w:val="22"/>
        </w:rPr>
        <w:t>2</w:t>
      </w:r>
      <w:r w:rsidR="00966D83">
        <w:rPr>
          <w:sz w:val="22"/>
          <w:szCs w:val="22"/>
        </w:rPr>
        <w:t>4</w:t>
      </w:r>
      <w:r w:rsidRPr="00F0411D">
        <w:rPr>
          <w:sz w:val="22"/>
          <w:szCs w:val="22"/>
        </w:rPr>
        <w:t>. gad</w:t>
      </w:r>
      <w:r w:rsidRPr="006E0641">
        <w:rPr>
          <w:sz w:val="22"/>
          <w:szCs w:val="22"/>
        </w:rPr>
        <w:t xml:space="preserve">a </w:t>
      </w:r>
      <w:r w:rsidR="00B6103F">
        <w:rPr>
          <w:sz w:val="22"/>
          <w:szCs w:val="22"/>
        </w:rPr>
        <w:t>2</w:t>
      </w:r>
      <w:r w:rsidR="00A523C8">
        <w:rPr>
          <w:sz w:val="22"/>
          <w:szCs w:val="22"/>
        </w:rPr>
        <w:t>1</w:t>
      </w:r>
      <w:r w:rsidR="00966D83">
        <w:rPr>
          <w:sz w:val="22"/>
          <w:szCs w:val="22"/>
        </w:rPr>
        <w:t>.</w:t>
      </w:r>
      <w:r w:rsidR="00B6103F">
        <w:rPr>
          <w:sz w:val="22"/>
          <w:szCs w:val="22"/>
        </w:rPr>
        <w:t>august</w:t>
      </w:r>
      <w:r w:rsidR="00A523C8">
        <w:rPr>
          <w:sz w:val="22"/>
          <w:szCs w:val="22"/>
        </w:rPr>
        <w:t>a</w:t>
      </w:r>
      <w:r w:rsidR="009F356E" w:rsidRPr="00F0411D">
        <w:rPr>
          <w:sz w:val="22"/>
          <w:szCs w:val="22"/>
        </w:rPr>
        <w:t xml:space="preserve"> sēdē</w:t>
      </w:r>
    </w:p>
    <w:p w14:paraId="6E12C55A" w14:textId="11B09E65" w:rsidR="00AB456A" w:rsidRPr="00453B3A" w:rsidRDefault="00AB456A" w:rsidP="005C3753">
      <w:pPr>
        <w:jc w:val="right"/>
        <w:rPr>
          <w:sz w:val="22"/>
          <w:szCs w:val="22"/>
        </w:rPr>
      </w:pPr>
      <w:r w:rsidRPr="008007CC">
        <w:rPr>
          <w:sz w:val="22"/>
          <w:szCs w:val="22"/>
        </w:rPr>
        <w:t xml:space="preserve">protokols Nr. </w:t>
      </w:r>
      <w:r w:rsidR="0070470F">
        <w:rPr>
          <w:sz w:val="22"/>
          <w:szCs w:val="22"/>
        </w:rPr>
        <w:t>CAIP 202</w:t>
      </w:r>
      <w:r w:rsidR="00236F70">
        <w:rPr>
          <w:sz w:val="22"/>
          <w:szCs w:val="22"/>
        </w:rPr>
        <w:t>4</w:t>
      </w:r>
      <w:r w:rsidR="0070470F">
        <w:rPr>
          <w:sz w:val="22"/>
          <w:szCs w:val="22"/>
        </w:rPr>
        <w:t>/</w:t>
      </w:r>
      <w:r w:rsidR="003C178A">
        <w:rPr>
          <w:sz w:val="22"/>
          <w:szCs w:val="22"/>
        </w:rPr>
        <w:t>86</w:t>
      </w:r>
      <w:r w:rsidR="0070470F">
        <w:rPr>
          <w:sz w:val="22"/>
          <w:szCs w:val="22"/>
        </w:rPr>
        <w:t>-</w:t>
      </w:r>
      <w:r w:rsidR="001B469D">
        <w:rPr>
          <w:sz w:val="22"/>
          <w:szCs w:val="22"/>
        </w:rPr>
        <w:t>2</w:t>
      </w:r>
    </w:p>
    <w:p w14:paraId="612A044E" w14:textId="77777777" w:rsidR="00AB456A" w:rsidRPr="00453B3A" w:rsidRDefault="00AB456A" w:rsidP="005C3753">
      <w:pPr>
        <w:jc w:val="both"/>
        <w:rPr>
          <w:sz w:val="22"/>
          <w:szCs w:val="22"/>
        </w:rPr>
      </w:pPr>
    </w:p>
    <w:p w14:paraId="23F412DB" w14:textId="77777777" w:rsidR="00AB456A" w:rsidRPr="00453B3A" w:rsidRDefault="00AB456A" w:rsidP="005C3753">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115875E5"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1EFDE9FD" w14:textId="77777777" w:rsidR="00107F1E" w:rsidRPr="00107F1E" w:rsidRDefault="006533D0" w:rsidP="00107F1E">
      <w:pPr>
        <w:pStyle w:val="Bezatstarpm"/>
        <w:jc w:val="center"/>
        <w:rPr>
          <w:rFonts w:eastAsia="Calibri" w:cs="Verdana"/>
          <w:b/>
          <w:bCs/>
          <w:lang w:eastAsia="en-US"/>
        </w:rPr>
      </w:pPr>
      <w:bookmarkStart w:id="1" w:name="_Hlk158724590"/>
      <w:r w:rsidRPr="00EE0E5D">
        <w:t>“</w:t>
      </w:r>
      <w:r w:rsidR="00107F1E" w:rsidRPr="00107F1E">
        <w:rPr>
          <w:rFonts w:eastAsia="Calibri" w:cs="Verdana"/>
          <w:b/>
          <w:bCs/>
          <w:lang w:eastAsia="en-US"/>
        </w:rPr>
        <w:t>Dažādu labiekārtošanas darbu veikšana publiskajā ārtelpā</w:t>
      </w:r>
    </w:p>
    <w:p w14:paraId="0E065BCA" w14:textId="77777777" w:rsidR="00107F1E" w:rsidRPr="00107F1E" w:rsidRDefault="00107F1E" w:rsidP="00107F1E">
      <w:pPr>
        <w:jc w:val="center"/>
        <w:rPr>
          <w:rFonts w:eastAsia="Calibri" w:cs="Verdana"/>
          <w:b/>
          <w:bCs/>
          <w:lang w:eastAsia="en-US"/>
        </w:rPr>
      </w:pPr>
      <w:r w:rsidRPr="00107F1E">
        <w:rPr>
          <w:rFonts w:eastAsia="Calibri" w:cs="Verdana"/>
          <w:b/>
          <w:bCs/>
          <w:lang w:eastAsia="en-US"/>
        </w:rPr>
        <w:t>Rīgas valstspilsētas teritorijā”</w:t>
      </w:r>
    </w:p>
    <w:p w14:paraId="2D0C34A7" w14:textId="6660D433" w:rsidR="006533D0" w:rsidRDefault="006533D0" w:rsidP="005C3753">
      <w:pPr>
        <w:pStyle w:val="Virsraksts2"/>
        <w:spacing w:before="0" w:after="0"/>
        <w:jc w:val="center"/>
        <w:rPr>
          <w:rFonts w:ascii="Times New Roman" w:hAnsi="Times New Roman"/>
          <w:i w:val="0"/>
          <w:iCs w:val="0"/>
          <w:sz w:val="26"/>
          <w:szCs w:val="26"/>
        </w:rPr>
      </w:pPr>
    </w:p>
    <w:bookmarkEnd w:id="1"/>
    <w:p w14:paraId="7EE462A7" w14:textId="7FD396D2" w:rsidR="00D34D46" w:rsidRPr="00453B3A" w:rsidRDefault="00D34D46" w:rsidP="00D34D46">
      <w:pPr>
        <w:jc w:val="center"/>
        <w:rPr>
          <w:sz w:val="22"/>
          <w:szCs w:val="22"/>
        </w:rPr>
      </w:pPr>
      <w:r w:rsidRPr="00453B3A">
        <w:rPr>
          <w:sz w:val="22"/>
          <w:szCs w:val="22"/>
        </w:rPr>
        <w:t xml:space="preserve">(identifikācijas Nr. </w:t>
      </w:r>
      <w:r w:rsidR="0070470F">
        <w:rPr>
          <w:sz w:val="22"/>
          <w:szCs w:val="22"/>
        </w:rPr>
        <w:t>CAIP 202</w:t>
      </w:r>
      <w:r w:rsidR="00B27304">
        <w:rPr>
          <w:sz w:val="22"/>
          <w:szCs w:val="22"/>
        </w:rPr>
        <w:t>4</w:t>
      </w:r>
      <w:r w:rsidR="0070470F">
        <w:rPr>
          <w:sz w:val="22"/>
          <w:szCs w:val="22"/>
        </w:rPr>
        <w:t>/</w:t>
      </w:r>
      <w:r w:rsidR="00107F1E">
        <w:rPr>
          <w:sz w:val="22"/>
          <w:szCs w:val="22"/>
        </w:rPr>
        <w:t>86</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5B7F80D" w:rsidR="00AB456A" w:rsidRPr="00453B3A" w:rsidRDefault="00AB456A" w:rsidP="105D801C">
      <w:pPr>
        <w:jc w:val="center"/>
        <w:outlineLvl w:val="0"/>
        <w:rPr>
          <w:sz w:val="22"/>
          <w:szCs w:val="22"/>
        </w:rPr>
      </w:pPr>
      <w:r w:rsidRPr="0A641C0E">
        <w:rPr>
          <w:sz w:val="22"/>
          <w:szCs w:val="22"/>
        </w:rPr>
        <w:t>Rīga, 20</w:t>
      </w:r>
      <w:r w:rsidR="71BD353E" w:rsidRPr="0A641C0E">
        <w:rPr>
          <w:sz w:val="22"/>
          <w:szCs w:val="22"/>
        </w:rPr>
        <w:t>2</w:t>
      </w:r>
      <w:r w:rsidR="5ADB5D9B" w:rsidRPr="0A641C0E">
        <w:rPr>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0DA5717B"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r w:rsidR="0070470F">
        <w:rPr>
          <w:sz w:val="22"/>
          <w:szCs w:val="22"/>
        </w:rPr>
        <w:t>CAIP 202</w:t>
      </w:r>
      <w:r w:rsidR="0089361A">
        <w:rPr>
          <w:sz w:val="22"/>
          <w:szCs w:val="22"/>
        </w:rPr>
        <w:t>4</w:t>
      </w:r>
      <w:r w:rsidR="0070470F">
        <w:rPr>
          <w:sz w:val="22"/>
          <w:szCs w:val="22"/>
        </w:rPr>
        <w:t>/</w:t>
      </w:r>
      <w:r w:rsidR="00107F1E">
        <w:rPr>
          <w:sz w:val="22"/>
          <w:szCs w:val="22"/>
        </w:rPr>
        <w:t>86</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6E36D82F" w:rsidR="00B9396F" w:rsidRPr="007A6469" w:rsidRDefault="00AB456A" w:rsidP="00DA49DE">
      <w:pPr>
        <w:pStyle w:val="Sarakstarindkopa"/>
        <w:numPr>
          <w:ilvl w:val="1"/>
          <w:numId w:val="1"/>
        </w:numPr>
        <w:ind w:left="0" w:firstLine="567"/>
        <w:jc w:val="both"/>
        <w:rPr>
          <w:color w:val="000000" w:themeColor="text1"/>
          <w:sz w:val="22"/>
          <w:szCs w:val="22"/>
        </w:rPr>
      </w:pPr>
      <w:r w:rsidRPr="0A641C0E">
        <w:rPr>
          <w:b/>
          <w:bCs/>
          <w:sz w:val="22"/>
          <w:szCs w:val="22"/>
        </w:rPr>
        <w:t>Centralizētā iepirkumu institūcija:</w:t>
      </w:r>
      <w:r w:rsidR="00532826" w:rsidRPr="0A641C0E">
        <w:rPr>
          <w:b/>
          <w:bCs/>
          <w:sz w:val="22"/>
          <w:szCs w:val="22"/>
        </w:rPr>
        <w:t xml:space="preserve"> </w:t>
      </w:r>
      <w:r w:rsidR="00532826" w:rsidRPr="0A641C0E">
        <w:rPr>
          <w:sz w:val="22"/>
          <w:szCs w:val="22"/>
        </w:rPr>
        <w:t xml:space="preserve">Rīgas </w:t>
      </w:r>
      <w:r w:rsidR="0017160F" w:rsidRPr="0A641C0E">
        <w:rPr>
          <w:sz w:val="22"/>
          <w:szCs w:val="22"/>
        </w:rPr>
        <w:t xml:space="preserve">valstspilsētas pašvaldības Centrālas administrācijas </w:t>
      </w:r>
      <w:r w:rsidR="00363A99" w:rsidRPr="0A641C0E">
        <w:rPr>
          <w:sz w:val="22"/>
          <w:szCs w:val="22"/>
          <w:lang w:eastAsia="en-US"/>
        </w:rPr>
        <w:t>Iepirkumu pārvalde</w:t>
      </w:r>
      <w:r w:rsidR="00532826" w:rsidRPr="0A641C0E">
        <w:rPr>
          <w:sz w:val="22"/>
          <w:szCs w:val="22"/>
        </w:rPr>
        <w:t xml:space="preserve"> (turpmāk – Pasūtītājs)</w:t>
      </w:r>
      <w:r w:rsidR="009F356E" w:rsidRPr="0A641C0E">
        <w:rPr>
          <w:sz w:val="22"/>
          <w:szCs w:val="22"/>
        </w:rPr>
        <w:t>,</w:t>
      </w:r>
      <w:r w:rsidR="00364B58" w:rsidRPr="0A641C0E">
        <w:rPr>
          <w:sz w:val="22"/>
          <w:szCs w:val="22"/>
        </w:rPr>
        <w:t xml:space="preserve"> kas veic Konkursu cita pasūtītāja – </w:t>
      </w:r>
      <w:r w:rsidR="00764688" w:rsidRPr="0A641C0E">
        <w:rPr>
          <w:color w:val="000000" w:themeColor="text1"/>
          <w:sz w:val="22"/>
          <w:szCs w:val="22"/>
        </w:rPr>
        <w:t xml:space="preserve">Rīgas </w:t>
      </w:r>
      <w:r w:rsidR="00A5713F" w:rsidRPr="0A641C0E">
        <w:rPr>
          <w:color w:val="000000" w:themeColor="text1"/>
          <w:sz w:val="22"/>
          <w:szCs w:val="22"/>
        </w:rPr>
        <w:t>valstspilsētas pašvaldības</w:t>
      </w:r>
      <w:r w:rsidR="00764688" w:rsidRPr="0A641C0E">
        <w:rPr>
          <w:color w:val="000000" w:themeColor="text1"/>
          <w:sz w:val="22"/>
          <w:szCs w:val="22"/>
        </w:rPr>
        <w:t xml:space="preserve"> </w:t>
      </w:r>
      <w:r w:rsidR="00E61BF4" w:rsidRPr="0A641C0E">
        <w:rPr>
          <w:color w:val="000000" w:themeColor="text1"/>
          <w:sz w:val="22"/>
          <w:szCs w:val="22"/>
        </w:rPr>
        <w:t>Centrā</w:t>
      </w:r>
      <w:r w:rsidR="7C11DB44" w:rsidRPr="0A641C0E">
        <w:rPr>
          <w:color w:val="000000" w:themeColor="text1"/>
          <w:sz w:val="22"/>
          <w:szCs w:val="22"/>
        </w:rPr>
        <w:t>l</w:t>
      </w:r>
      <w:r w:rsidR="00E61BF4" w:rsidRPr="0A641C0E">
        <w:rPr>
          <w:color w:val="000000" w:themeColor="text1"/>
          <w:sz w:val="22"/>
          <w:szCs w:val="22"/>
        </w:rPr>
        <w:t xml:space="preserve">ās administrācijas </w:t>
      </w:r>
      <w:r w:rsidR="00107F1E">
        <w:rPr>
          <w:color w:val="000000" w:themeColor="text1"/>
          <w:sz w:val="22"/>
          <w:szCs w:val="22"/>
        </w:rPr>
        <w:t>Teritorijas labiekārtošanas</w:t>
      </w:r>
      <w:r w:rsidR="00E61BF4" w:rsidRPr="0A641C0E">
        <w:rPr>
          <w:color w:val="000000" w:themeColor="text1"/>
          <w:sz w:val="22"/>
          <w:szCs w:val="22"/>
        </w:rPr>
        <w:t xml:space="preserve"> pārvaldes</w:t>
      </w:r>
      <w:r w:rsidR="00764688" w:rsidRPr="0A641C0E">
        <w:rPr>
          <w:color w:val="000000" w:themeColor="text1"/>
          <w:sz w:val="22"/>
          <w:szCs w:val="22"/>
        </w:rPr>
        <w:t xml:space="preserve"> </w:t>
      </w:r>
      <w:r w:rsidR="00364B58" w:rsidRPr="0A641C0E">
        <w:rPr>
          <w:color w:val="000000" w:themeColor="text1"/>
          <w:sz w:val="22"/>
          <w:szCs w:val="22"/>
        </w:rPr>
        <w:t>vajadzībām.</w:t>
      </w:r>
    </w:p>
    <w:p w14:paraId="58789BD7" w14:textId="24EEFAA7" w:rsidR="00390F29" w:rsidRPr="002F3BF7" w:rsidRDefault="00532826" w:rsidP="00DA49DE">
      <w:pPr>
        <w:pStyle w:val="Sarakstarindkopa"/>
        <w:numPr>
          <w:ilvl w:val="2"/>
          <w:numId w:val="4"/>
        </w:numPr>
        <w:ind w:left="0" w:firstLine="567"/>
        <w:jc w:val="both"/>
        <w:rPr>
          <w:sz w:val="22"/>
          <w:szCs w:val="22"/>
        </w:rPr>
      </w:pPr>
      <w:r w:rsidRPr="002F3BF7">
        <w:rPr>
          <w:b/>
          <w:sz w:val="22"/>
          <w:szCs w:val="22"/>
        </w:rPr>
        <w:t>Adrese:</w:t>
      </w:r>
      <w:r w:rsidRPr="002F3BF7">
        <w:rPr>
          <w:sz w:val="22"/>
          <w:szCs w:val="22"/>
        </w:rPr>
        <w:t xml:space="preserve"> Rātslaukum</w:t>
      </w:r>
      <w:r w:rsidR="000938FE" w:rsidRPr="002F3BF7">
        <w:rPr>
          <w:sz w:val="22"/>
          <w:szCs w:val="22"/>
        </w:rPr>
        <w:t>s</w:t>
      </w:r>
      <w:r w:rsidRPr="002F3BF7">
        <w:rPr>
          <w:sz w:val="22"/>
          <w:szCs w:val="22"/>
        </w:rPr>
        <w:t xml:space="preserve"> </w:t>
      </w:r>
      <w:r w:rsidR="00286E54" w:rsidRPr="002F3BF7">
        <w:rPr>
          <w:sz w:val="22"/>
          <w:szCs w:val="22"/>
        </w:rPr>
        <w:t>6</w:t>
      </w:r>
      <w:r w:rsidRPr="002F3BF7">
        <w:rPr>
          <w:sz w:val="22"/>
          <w:szCs w:val="22"/>
        </w:rPr>
        <w:t xml:space="preserve">, </w:t>
      </w:r>
      <w:r w:rsidR="00A7230D">
        <w:rPr>
          <w:sz w:val="22"/>
          <w:szCs w:val="22"/>
        </w:rPr>
        <w:t xml:space="preserve">3.stāvs, </w:t>
      </w:r>
      <w:r w:rsidRPr="002F3BF7">
        <w:rPr>
          <w:sz w:val="22"/>
          <w:szCs w:val="22"/>
        </w:rPr>
        <w:t>Rīgā, LV-1539, Latvija</w:t>
      </w:r>
      <w:r w:rsidR="00C31324" w:rsidRPr="002F3BF7">
        <w:rPr>
          <w:sz w:val="22"/>
          <w:szCs w:val="22"/>
        </w:rPr>
        <w:t xml:space="preserve">. </w:t>
      </w:r>
      <w:r w:rsidR="00AB209C" w:rsidRPr="002F3BF7">
        <w:rPr>
          <w:sz w:val="22"/>
          <w:szCs w:val="22"/>
        </w:rPr>
        <w:t>Tālrunis:</w:t>
      </w:r>
      <w:r w:rsidR="00520E7C" w:rsidRPr="00A7230D">
        <w:rPr>
          <w:sz w:val="22"/>
          <w:szCs w:val="22"/>
        </w:rPr>
        <w:t xml:space="preserve"> </w:t>
      </w:r>
      <w:r w:rsidR="00E61BF4">
        <w:rPr>
          <w:sz w:val="22"/>
          <w:szCs w:val="22"/>
        </w:rPr>
        <w:t>26554442</w:t>
      </w:r>
      <w:r w:rsidRPr="002F3BF7">
        <w:rPr>
          <w:noProof/>
          <w:sz w:val="22"/>
          <w:szCs w:val="22"/>
        </w:rPr>
        <w:t>.</w:t>
      </w:r>
    </w:p>
    <w:p w14:paraId="25FF66DE" w14:textId="0A97B009" w:rsidR="00B9396F" w:rsidRPr="002F3BF7" w:rsidRDefault="00F57EA7" w:rsidP="00DA49DE">
      <w:pPr>
        <w:pStyle w:val="Sarakstarindkopa"/>
        <w:numPr>
          <w:ilvl w:val="2"/>
          <w:numId w:val="4"/>
        </w:numPr>
        <w:ind w:left="0" w:firstLine="567"/>
        <w:jc w:val="both"/>
        <w:rPr>
          <w:sz w:val="22"/>
          <w:szCs w:val="22"/>
        </w:rPr>
      </w:pPr>
      <w:r w:rsidRPr="002F3BF7">
        <w:rPr>
          <w:b/>
          <w:sz w:val="22"/>
          <w:szCs w:val="22"/>
        </w:rPr>
        <w:t>Pircēja profils:</w:t>
      </w:r>
      <w:r w:rsidRPr="002F3BF7">
        <w:rPr>
          <w:sz w:val="22"/>
          <w:szCs w:val="22"/>
        </w:rPr>
        <w:t xml:space="preserve"> </w:t>
      </w:r>
      <w:hyperlink r:id="rId11" w:history="1">
        <w:r w:rsidR="0017160F" w:rsidRPr="004A0EF5">
          <w:rPr>
            <w:rStyle w:val="Hipersaite"/>
            <w:sz w:val="22"/>
            <w:szCs w:val="22"/>
          </w:rPr>
          <w:t>https://www.eis.gov.lv/EKEIS/Supplier/Organizer/21566</w:t>
        </w:r>
      </w:hyperlink>
      <w:r w:rsidR="00D23FAC" w:rsidRPr="002F3BF7">
        <w:rPr>
          <w:rStyle w:val="Hipersaite"/>
          <w:sz w:val="22"/>
          <w:szCs w:val="22"/>
        </w:rPr>
        <w:t xml:space="preserve"> </w:t>
      </w:r>
      <w:r w:rsidR="00AC4858" w:rsidRPr="002F3BF7">
        <w:rPr>
          <w:rStyle w:val="Hipersaite"/>
          <w:sz w:val="22"/>
          <w:szCs w:val="22"/>
        </w:rPr>
        <w:t xml:space="preserve"> </w:t>
      </w:r>
      <w:r w:rsidR="00AC4858" w:rsidRPr="002F3BF7">
        <w:rPr>
          <w:sz w:val="22"/>
          <w:szCs w:val="22"/>
        </w:rPr>
        <w:t>(turpmāk – Pircēja profils)</w:t>
      </w:r>
      <w:r w:rsidRPr="002F3BF7">
        <w:rPr>
          <w:sz w:val="22"/>
          <w:szCs w:val="22"/>
        </w:rPr>
        <w:t>.</w:t>
      </w:r>
    </w:p>
    <w:p w14:paraId="17A5EAE3" w14:textId="51EC3DE2" w:rsidR="0017160F" w:rsidRPr="008C35E0" w:rsidRDefault="0017160F" w:rsidP="002468D1">
      <w:pPr>
        <w:pStyle w:val="Sarakstarindkopa"/>
        <w:numPr>
          <w:ilvl w:val="2"/>
          <w:numId w:val="17"/>
        </w:numPr>
        <w:ind w:left="0" w:firstLine="567"/>
        <w:jc w:val="both"/>
        <w:rPr>
          <w:sz w:val="22"/>
          <w:szCs w:val="22"/>
        </w:rPr>
      </w:pPr>
      <w:r w:rsidRPr="008C35E0">
        <w:rPr>
          <w:sz w:val="22"/>
          <w:szCs w:val="22"/>
        </w:rPr>
        <w:t xml:space="preserve">Darba laiks: pirmdienās – no plkst. 8:30 līdz plkst. 17:00, otrdienās, trešdienās, ceturtdienās – </w:t>
      </w:r>
      <w:r w:rsidRPr="009565ED">
        <w:rPr>
          <w:sz w:val="22"/>
          <w:szCs w:val="22"/>
        </w:rPr>
        <w:t>no plkst. 8:</w:t>
      </w:r>
      <w:r>
        <w:rPr>
          <w:sz w:val="22"/>
          <w:szCs w:val="22"/>
        </w:rPr>
        <w:t>00</w:t>
      </w:r>
      <w:r w:rsidRPr="009565ED">
        <w:rPr>
          <w:sz w:val="22"/>
          <w:szCs w:val="22"/>
        </w:rPr>
        <w:t xml:space="preserve"> līdz plkst. 17:00, piektdienās no plkst. 8:</w:t>
      </w:r>
      <w:r>
        <w:rPr>
          <w:sz w:val="22"/>
          <w:szCs w:val="22"/>
        </w:rPr>
        <w:t>00</w:t>
      </w:r>
      <w:r w:rsidRPr="009565ED">
        <w:rPr>
          <w:sz w:val="22"/>
          <w:szCs w:val="22"/>
        </w:rPr>
        <w:t xml:space="preserve"> līdz plkst. 1</w:t>
      </w:r>
      <w:r>
        <w:rPr>
          <w:sz w:val="22"/>
          <w:szCs w:val="22"/>
        </w:rPr>
        <w:t>5</w:t>
      </w:r>
      <w:r w:rsidRPr="009565ED">
        <w:rPr>
          <w:sz w:val="22"/>
          <w:szCs w:val="22"/>
        </w:rPr>
        <w:t>:00 (pusdienu pārtraukums no</w:t>
      </w:r>
      <w:r w:rsidR="00B94DEC">
        <w:rPr>
          <w:sz w:val="22"/>
          <w:szCs w:val="22"/>
        </w:rPr>
        <w:t xml:space="preserve"> plkst.</w:t>
      </w:r>
      <w:r w:rsidRPr="009565ED">
        <w:rPr>
          <w:sz w:val="22"/>
          <w:szCs w:val="22"/>
        </w:rPr>
        <w:t xml:space="preserve"> 12:00 līdz</w:t>
      </w:r>
      <w:r w:rsidR="00B94DEC">
        <w:rPr>
          <w:sz w:val="22"/>
          <w:szCs w:val="22"/>
        </w:rPr>
        <w:t xml:space="preserve"> plkst.</w:t>
      </w:r>
      <w:r w:rsidRPr="009565ED">
        <w:rPr>
          <w:sz w:val="22"/>
          <w:szCs w:val="22"/>
        </w:rPr>
        <w:t xml:space="preserve"> 12:30).</w:t>
      </w:r>
      <w:r w:rsidRPr="008C35E0">
        <w:rPr>
          <w:sz w:val="22"/>
          <w:szCs w:val="22"/>
        </w:rPr>
        <w:t xml:space="preserve"> Pirmssvētku dienās un pēdējā darba dienā pirms svētku dienas darba laiks tiek saīsināts par divām stundām.</w:t>
      </w:r>
    </w:p>
    <w:p w14:paraId="4EB6780F" w14:textId="563429AA" w:rsidR="00F0411D" w:rsidRDefault="00406A21" w:rsidP="006C61DD">
      <w:pPr>
        <w:pStyle w:val="Sarakstarindkopa"/>
        <w:numPr>
          <w:ilvl w:val="1"/>
          <w:numId w:val="1"/>
        </w:numPr>
        <w:ind w:left="0" w:firstLine="567"/>
        <w:jc w:val="both"/>
        <w:rPr>
          <w:sz w:val="22"/>
          <w:szCs w:val="22"/>
        </w:rPr>
      </w:pPr>
      <w:r w:rsidRPr="00F0411D">
        <w:rPr>
          <w:b/>
          <w:sz w:val="22"/>
          <w:szCs w:val="22"/>
        </w:rPr>
        <w:t>Līgumslēdzēj</w:t>
      </w:r>
      <w:r w:rsidR="00BB7719" w:rsidRPr="00F0411D">
        <w:rPr>
          <w:b/>
          <w:sz w:val="22"/>
          <w:szCs w:val="22"/>
        </w:rPr>
        <w:t>s</w:t>
      </w:r>
      <w:r w:rsidR="00FC4F81">
        <w:rPr>
          <w:b/>
          <w:sz w:val="22"/>
          <w:szCs w:val="22"/>
        </w:rPr>
        <w:t>*</w:t>
      </w:r>
      <w:r w:rsidR="00BB7719" w:rsidRPr="00F0411D">
        <w:rPr>
          <w:b/>
          <w:sz w:val="22"/>
          <w:szCs w:val="22"/>
        </w:rPr>
        <w:t xml:space="preserve"> </w:t>
      </w:r>
      <w:r w:rsidRPr="00F0411D">
        <w:rPr>
          <w:sz w:val="22"/>
          <w:szCs w:val="22"/>
        </w:rPr>
        <w:t>–</w:t>
      </w:r>
      <w:r w:rsidR="00976EB2" w:rsidRPr="00F0411D">
        <w:rPr>
          <w:sz w:val="22"/>
          <w:szCs w:val="22"/>
        </w:rPr>
        <w:t xml:space="preserve"> </w:t>
      </w:r>
      <w:r w:rsidR="00FC4F81" w:rsidRPr="00FC4F81">
        <w:rPr>
          <w:sz w:val="22"/>
          <w:szCs w:val="22"/>
        </w:rPr>
        <w:t>Rīgas valstspilsētas pašvaldības Centrālā administrācija</w:t>
      </w:r>
      <w:r w:rsidR="00B94DEC">
        <w:rPr>
          <w:sz w:val="22"/>
          <w:szCs w:val="22"/>
        </w:rPr>
        <w:t>.</w:t>
      </w:r>
      <w:r w:rsidR="00F0411D">
        <w:rPr>
          <w:sz w:val="22"/>
          <w:szCs w:val="22"/>
        </w:rPr>
        <w:t xml:space="preserve"> </w:t>
      </w:r>
    </w:p>
    <w:p w14:paraId="12478A18" w14:textId="2A2F50EA" w:rsidR="00FC4F81" w:rsidRPr="00FC4F81" w:rsidRDefault="00FC4F81" w:rsidP="00FC4F81">
      <w:pPr>
        <w:jc w:val="both"/>
        <w:rPr>
          <w:i/>
          <w:iCs/>
          <w:sz w:val="22"/>
          <w:szCs w:val="22"/>
        </w:rPr>
      </w:pPr>
      <w:r>
        <w:rPr>
          <w:sz w:val="22"/>
          <w:szCs w:val="22"/>
        </w:rPr>
        <w:t>*</w:t>
      </w:r>
      <w:r w:rsidRPr="00FC4F81">
        <w:rPr>
          <w:i/>
          <w:iCs/>
          <w:sz w:val="22"/>
          <w:szCs w:val="22"/>
        </w:rPr>
        <w:t>Noradītais Līgumslēdzējs var mainīties, atkarība no nepieciešamības.</w:t>
      </w:r>
    </w:p>
    <w:p w14:paraId="440512A7" w14:textId="7DA73428" w:rsidR="00AB456A" w:rsidRPr="00F0411D" w:rsidRDefault="00AB456A" w:rsidP="006C61DD">
      <w:pPr>
        <w:pStyle w:val="Sarakstarindkopa"/>
        <w:numPr>
          <w:ilvl w:val="1"/>
          <w:numId w:val="1"/>
        </w:numPr>
        <w:ind w:left="0" w:firstLine="567"/>
        <w:jc w:val="both"/>
        <w:rPr>
          <w:sz w:val="22"/>
          <w:szCs w:val="22"/>
        </w:rPr>
      </w:pPr>
      <w:r w:rsidRPr="00F0411D">
        <w:rPr>
          <w:b/>
          <w:sz w:val="22"/>
          <w:szCs w:val="22"/>
        </w:rPr>
        <w:t xml:space="preserve">Kontaktpersona, </w:t>
      </w:r>
      <w:r w:rsidR="00363A99" w:rsidRPr="00F0411D">
        <w:rPr>
          <w:sz w:val="22"/>
          <w:szCs w:val="22"/>
        </w:rPr>
        <w:t xml:space="preserve">kura sniedz organizatorisku informāciju: </w:t>
      </w:r>
      <w:bookmarkStart w:id="2" w:name="_Hlk141359673"/>
      <w:r w:rsidR="00363A99" w:rsidRPr="00F0411D">
        <w:rPr>
          <w:sz w:val="22"/>
          <w:szCs w:val="22"/>
        </w:rPr>
        <w:t xml:space="preserve">Rīgas </w:t>
      </w:r>
      <w:r w:rsidR="00F64970" w:rsidRPr="00F0411D">
        <w:rPr>
          <w:sz w:val="22"/>
          <w:szCs w:val="22"/>
        </w:rPr>
        <w:t xml:space="preserve">valstspilsētas pašvaldības Centrālās administrācijas </w:t>
      </w:r>
      <w:r w:rsidR="00363A99" w:rsidRPr="00F0411D">
        <w:rPr>
          <w:sz w:val="22"/>
          <w:szCs w:val="22"/>
        </w:rPr>
        <w:t xml:space="preserve">Iepirkumu pārvaldes </w:t>
      </w:r>
      <w:r w:rsidR="00DD6A7A">
        <w:rPr>
          <w:sz w:val="22"/>
          <w:szCs w:val="22"/>
        </w:rPr>
        <w:t>Plānošanas un kontroles nodaļa</w:t>
      </w:r>
      <w:r w:rsidR="00363A99" w:rsidRPr="00F0411D">
        <w:rPr>
          <w:sz w:val="22"/>
          <w:szCs w:val="22"/>
        </w:rPr>
        <w:t xml:space="preserve">, e-pasts: </w:t>
      </w:r>
      <w:hyperlink r:id="rId12" w:history="1">
        <w:r w:rsidR="00786FEF" w:rsidRPr="00F0411D">
          <w:rPr>
            <w:rStyle w:val="Hipersaite"/>
            <w:sz w:val="22"/>
            <w:szCs w:val="22"/>
          </w:rPr>
          <w:t>rdpi@riga.lv</w:t>
        </w:r>
      </w:hyperlink>
      <w:bookmarkEnd w:id="2"/>
      <w:r w:rsidR="00786FEF" w:rsidRPr="00F0411D">
        <w:rPr>
          <w:sz w:val="22"/>
          <w:szCs w:val="22"/>
        </w:rPr>
        <w:t xml:space="preserve"> </w:t>
      </w:r>
      <w:r w:rsidR="00363A99" w:rsidRPr="00F0411D">
        <w:rPr>
          <w:sz w:val="22"/>
          <w:szCs w:val="22"/>
        </w:rPr>
        <w:t>(turpmāk – Kontaktpersona)</w:t>
      </w:r>
      <w:r w:rsidR="00363A99" w:rsidRPr="00F0411D">
        <w:rPr>
          <w:bCs/>
          <w:sz w:val="22"/>
          <w:szCs w:val="22"/>
        </w:rPr>
        <w:t>.</w:t>
      </w:r>
    </w:p>
    <w:p w14:paraId="11A96C15" w14:textId="77777777" w:rsidR="00426CFC" w:rsidRPr="00AA3338" w:rsidRDefault="00426CFC" w:rsidP="00DA49DE">
      <w:pPr>
        <w:pStyle w:val="Sarakstarindkopa"/>
        <w:numPr>
          <w:ilvl w:val="1"/>
          <w:numId w:val="1"/>
        </w:numPr>
        <w:autoSpaceDE w:val="0"/>
        <w:autoSpaceDN w:val="0"/>
        <w:adjustRightInd w:val="0"/>
        <w:ind w:left="0" w:firstLine="567"/>
        <w:rPr>
          <w:sz w:val="22"/>
          <w:szCs w:val="22"/>
        </w:rPr>
      </w:pPr>
      <w:r w:rsidRPr="00AA3338">
        <w:rPr>
          <w:b/>
          <w:bCs/>
          <w:sz w:val="22"/>
          <w:szCs w:val="22"/>
        </w:rPr>
        <w:t>Nolikums un papildu informācija:</w:t>
      </w:r>
    </w:p>
    <w:p w14:paraId="2BA42C2F" w14:textId="77777777" w:rsidR="00426CFC" w:rsidRPr="00AA3338" w:rsidRDefault="00426CFC" w:rsidP="00DA49DE">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2"/>
          <w:sz w:val="22"/>
          <w:szCs w:val="22"/>
        </w:rPr>
        <w:t>e</w:t>
      </w:r>
      <w:r w:rsidRPr="00AA3338">
        <w:rPr>
          <w:color w:val="000000"/>
          <w:sz w:val="22"/>
          <w:szCs w:val="22"/>
        </w:rPr>
        <w:t>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tājs</w:t>
      </w:r>
      <w:r w:rsidRPr="00AA3338">
        <w:rPr>
          <w:color w:val="000000"/>
          <w:spacing w:val="31"/>
          <w:sz w:val="22"/>
          <w:szCs w:val="22"/>
        </w:rPr>
        <w:t xml:space="preserve"> </w:t>
      </w:r>
      <w:r w:rsidRPr="00AA3338">
        <w:rPr>
          <w:color w:val="000000"/>
          <w:sz w:val="22"/>
          <w:szCs w:val="22"/>
        </w:rPr>
        <w:t>Konk</w:t>
      </w:r>
      <w:r w:rsidRPr="00AA3338">
        <w:rPr>
          <w:color w:val="000000"/>
          <w:spacing w:val="2"/>
          <w:sz w:val="22"/>
          <w:szCs w:val="22"/>
        </w:rPr>
        <w:t>u</w:t>
      </w:r>
      <w:r w:rsidRPr="00AA3338">
        <w:rPr>
          <w:color w:val="000000"/>
          <w:sz w:val="22"/>
          <w:szCs w:val="22"/>
        </w:rPr>
        <w:t>rsa</w:t>
      </w:r>
      <w:r w:rsidRPr="00AA3338">
        <w:rPr>
          <w:color w:val="000000"/>
          <w:spacing w:val="28"/>
          <w:sz w:val="22"/>
          <w:szCs w:val="22"/>
        </w:rPr>
        <w:t xml:space="preserve"> </w:t>
      </w:r>
      <w:r w:rsidRPr="00AA3338">
        <w:rPr>
          <w:color w:val="000000"/>
          <w:sz w:val="22"/>
          <w:szCs w:val="22"/>
        </w:rPr>
        <w:t>nol</w:t>
      </w:r>
      <w:r w:rsidRPr="00AA3338">
        <w:rPr>
          <w:color w:val="000000"/>
          <w:spacing w:val="1"/>
          <w:sz w:val="22"/>
          <w:szCs w:val="22"/>
        </w:rPr>
        <w:t>i</w:t>
      </w:r>
      <w:r w:rsidRPr="00AA3338">
        <w:rPr>
          <w:color w:val="000000"/>
          <w:spacing w:val="2"/>
          <w:sz w:val="22"/>
          <w:szCs w:val="22"/>
        </w:rPr>
        <w:t>k</w:t>
      </w:r>
      <w:r w:rsidRPr="00AA3338">
        <w:rPr>
          <w:color w:val="000000"/>
          <w:sz w:val="22"/>
          <w:szCs w:val="22"/>
        </w:rPr>
        <w:t>umu ar pielikumiem (turpmāk – Nolikums)</w:t>
      </w:r>
      <w:r w:rsidRPr="00AA3338">
        <w:rPr>
          <w:color w:val="000000"/>
          <w:spacing w:val="29"/>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 s</w:t>
      </w:r>
      <w:r w:rsidRPr="00AA3338">
        <w:rPr>
          <w:color w:val="000000"/>
          <w:spacing w:val="-1"/>
          <w:sz w:val="22"/>
          <w:szCs w:val="22"/>
        </w:rPr>
        <w:t>a</w:t>
      </w:r>
      <w:r w:rsidRPr="00AA3338">
        <w:rPr>
          <w:color w:val="000000"/>
          <w:sz w:val="22"/>
          <w:szCs w:val="22"/>
        </w:rPr>
        <w:t>ņ</w:t>
      </w:r>
      <w:r w:rsidRPr="00AA3338">
        <w:rPr>
          <w:color w:val="000000"/>
          <w:spacing w:val="-1"/>
          <w:sz w:val="22"/>
          <w:szCs w:val="22"/>
        </w:rPr>
        <w:t>e</w:t>
      </w:r>
      <w:r w:rsidRPr="00AA3338">
        <w:rPr>
          <w:color w:val="000000"/>
          <w:sz w:val="22"/>
          <w:szCs w:val="22"/>
        </w:rPr>
        <w:t>mt,</w:t>
      </w:r>
      <w:r w:rsidRPr="00AA3338">
        <w:rPr>
          <w:color w:val="000000"/>
          <w:spacing w:val="2"/>
          <w:sz w:val="22"/>
          <w:szCs w:val="22"/>
        </w:rPr>
        <w:t xml:space="preserve"> </w:t>
      </w:r>
      <w:r w:rsidRPr="00AA3338">
        <w:rPr>
          <w:color w:val="000000"/>
          <w:sz w:val="22"/>
          <w:szCs w:val="22"/>
        </w:rPr>
        <w:t>lejupielād</w:t>
      </w:r>
      <w:r w:rsidRPr="00AA3338">
        <w:rPr>
          <w:color w:val="000000"/>
          <w:spacing w:val="-1"/>
          <w:sz w:val="22"/>
          <w:szCs w:val="22"/>
        </w:rPr>
        <w:t>ē</w:t>
      </w:r>
      <w:r w:rsidRPr="00AA3338">
        <w:rPr>
          <w:color w:val="000000"/>
          <w:sz w:val="22"/>
          <w:szCs w:val="22"/>
        </w:rPr>
        <w:t>jot to</w:t>
      </w:r>
      <w:r w:rsidRPr="00AA3338">
        <w:rPr>
          <w:color w:val="000000"/>
          <w:spacing w:val="4"/>
          <w:sz w:val="22"/>
          <w:szCs w:val="22"/>
        </w:rPr>
        <w:t xml:space="preserve"> </w:t>
      </w:r>
      <w:r w:rsidRPr="00AA3338">
        <w:rPr>
          <w:color w:val="000000"/>
          <w:spacing w:val="-1"/>
          <w:sz w:val="22"/>
          <w:szCs w:val="22"/>
        </w:rPr>
        <w:t>e</w:t>
      </w:r>
      <w:r w:rsidRPr="00AA3338">
        <w:rPr>
          <w:color w:val="000000"/>
          <w:sz w:val="22"/>
          <w:szCs w:val="22"/>
        </w:rPr>
        <w:t>lektr</w:t>
      </w:r>
      <w:r w:rsidRPr="00AA3338">
        <w:rPr>
          <w:color w:val="000000"/>
          <w:spacing w:val="-1"/>
          <w:sz w:val="22"/>
          <w:szCs w:val="22"/>
        </w:rPr>
        <w:t>o</w:t>
      </w:r>
      <w:r w:rsidRPr="00AA3338">
        <w:rPr>
          <w:color w:val="000000"/>
          <w:sz w:val="22"/>
          <w:szCs w:val="22"/>
        </w:rPr>
        <w:t>niskajā</w:t>
      </w:r>
      <w:r w:rsidRPr="00AA3338">
        <w:rPr>
          <w:color w:val="000000"/>
          <w:spacing w:val="3"/>
          <w:sz w:val="22"/>
          <w:szCs w:val="22"/>
        </w:rPr>
        <w:t xml:space="preserve"> </w:t>
      </w:r>
      <w:r w:rsidRPr="00AA3338">
        <w:rPr>
          <w:color w:val="000000"/>
          <w:sz w:val="22"/>
          <w:szCs w:val="22"/>
        </w:rPr>
        <w:t>fo</w:t>
      </w:r>
      <w:r w:rsidRPr="00AA3338">
        <w:rPr>
          <w:color w:val="000000"/>
          <w:spacing w:val="-1"/>
          <w:sz w:val="22"/>
          <w:szCs w:val="22"/>
        </w:rPr>
        <w:t>r</w:t>
      </w:r>
      <w:r w:rsidRPr="00AA3338">
        <w:rPr>
          <w:color w:val="000000"/>
          <w:sz w:val="22"/>
          <w:szCs w:val="22"/>
        </w:rPr>
        <w:t>mātā</w:t>
      </w:r>
      <w:r w:rsidRPr="00AA3338">
        <w:rPr>
          <w:color w:val="000000"/>
          <w:spacing w:val="5"/>
          <w:sz w:val="22"/>
          <w:szCs w:val="22"/>
        </w:rPr>
        <w:t xml:space="preserve"> </w:t>
      </w:r>
      <w:r w:rsidRPr="00AA3338">
        <w:rPr>
          <w:color w:val="000000"/>
          <w:spacing w:val="1"/>
          <w:sz w:val="22"/>
          <w:szCs w:val="22"/>
        </w:rPr>
        <w:t>no Pircēja profila</w:t>
      </w:r>
      <w:r w:rsidRPr="00AA3338">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363ADAA2" w14:textId="77777777" w:rsidR="00B26381" w:rsidRPr="00AA3338" w:rsidRDefault="00426CFC"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tājam</w:t>
      </w:r>
      <w:r w:rsidRPr="00AA3338">
        <w:rPr>
          <w:color w:val="000000"/>
          <w:spacing w:val="1"/>
          <w:sz w:val="22"/>
          <w:szCs w:val="22"/>
        </w:rPr>
        <w:t xml:space="preserve"> </w:t>
      </w:r>
      <w:r w:rsidRPr="00AA3338">
        <w:rPr>
          <w:color w:val="000000"/>
          <w:spacing w:val="-1"/>
          <w:sz w:val="22"/>
          <w:szCs w:val="22"/>
        </w:rPr>
        <w:t>jā</w:t>
      </w:r>
      <w:r w:rsidRPr="00AA3338">
        <w:rPr>
          <w:color w:val="000000"/>
          <w:sz w:val="22"/>
          <w:szCs w:val="22"/>
        </w:rPr>
        <w:t>s</w:t>
      </w:r>
      <w:r w:rsidRPr="00AA3338">
        <w:rPr>
          <w:color w:val="000000"/>
          <w:spacing w:val="-1"/>
          <w:sz w:val="22"/>
          <w:szCs w:val="22"/>
        </w:rPr>
        <w:t>e</w:t>
      </w:r>
      <w:r w:rsidRPr="00AA3338">
        <w:rPr>
          <w:color w:val="000000"/>
          <w:sz w:val="22"/>
          <w:szCs w:val="22"/>
        </w:rPr>
        <w:t>ko</w:t>
      </w:r>
      <w:r w:rsidRPr="00AA3338">
        <w:rPr>
          <w:color w:val="000000"/>
          <w:spacing w:val="1"/>
          <w:sz w:val="22"/>
          <w:szCs w:val="22"/>
        </w:rPr>
        <w:t xml:space="preserve"> </w:t>
      </w:r>
      <w:r w:rsidRPr="00AA3338">
        <w:rPr>
          <w:color w:val="000000"/>
          <w:sz w:val="22"/>
          <w:szCs w:val="22"/>
        </w:rPr>
        <w:t>l</w:t>
      </w:r>
      <w:r w:rsidRPr="00AA3338">
        <w:rPr>
          <w:color w:val="000000"/>
          <w:spacing w:val="1"/>
          <w:sz w:val="22"/>
          <w:szCs w:val="22"/>
        </w:rPr>
        <w:t>ī</w:t>
      </w:r>
      <w:r w:rsidRPr="00AA3338">
        <w:rPr>
          <w:color w:val="000000"/>
          <w:spacing w:val="-2"/>
          <w:sz w:val="22"/>
          <w:szCs w:val="22"/>
        </w:rPr>
        <w:t>d</w:t>
      </w:r>
      <w:r w:rsidRPr="00AA3338">
        <w:rPr>
          <w:color w:val="000000"/>
          <w:spacing w:val="1"/>
          <w:sz w:val="22"/>
          <w:szCs w:val="22"/>
        </w:rPr>
        <w:t>z</w:t>
      </w:r>
      <w:r w:rsidRPr="00AA3338">
        <w:rPr>
          <w:color w:val="000000"/>
          <w:sz w:val="22"/>
          <w:szCs w:val="22"/>
        </w:rPr>
        <w:t>i turpm</w:t>
      </w:r>
      <w:r w:rsidRPr="00AA3338">
        <w:rPr>
          <w:color w:val="000000"/>
          <w:spacing w:val="-1"/>
          <w:sz w:val="22"/>
          <w:szCs w:val="22"/>
        </w:rPr>
        <w:t>ā</w:t>
      </w:r>
      <w:r w:rsidRPr="00AA3338">
        <w:rPr>
          <w:color w:val="000000"/>
          <w:sz w:val="22"/>
          <w:szCs w:val="22"/>
        </w:rPr>
        <w:t>k</w:t>
      </w:r>
      <w:r w:rsidRPr="00AA3338">
        <w:rPr>
          <w:color w:val="000000"/>
          <w:spacing w:val="-1"/>
          <w:sz w:val="22"/>
          <w:szCs w:val="22"/>
        </w:rPr>
        <w:t>a</w:t>
      </w:r>
      <w:r w:rsidRPr="00AA3338">
        <w:rPr>
          <w:color w:val="000000"/>
          <w:sz w:val="22"/>
          <w:szCs w:val="22"/>
        </w:rPr>
        <w:t>jiem</w:t>
      </w:r>
      <w:r w:rsidRPr="00AA3338">
        <w:rPr>
          <w:color w:val="000000"/>
          <w:spacing w:val="1"/>
          <w:sz w:val="22"/>
          <w:szCs w:val="22"/>
        </w:rPr>
        <w:t xml:space="preserve"> iespējamiem </w:t>
      </w:r>
      <w:r w:rsidRPr="00AA3338">
        <w:rPr>
          <w:color w:val="000000"/>
          <w:sz w:val="22"/>
          <w:szCs w:val="22"/>
        </w:rPr>
        <w:t xml:space="preserve">grozījumiem Nolikumā, </w:t>
      </w:r>
      <w:r w:rsidRPr="00AA3338">
        <w:rPr>
          <w:color w:val="000000"/>
          <w:spacing w:val="1"/>
          <w:sz w:val="22"/>
          <w:szCs w:val="22"/>
        </w:rPr>
        <w:t xml:space="preserve">iespējamām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snie</w:t>
      </w:r>
      <w:r w:rsidRPr="00AA3338">
        <w:rPr>
          <w:color w:val="000000"/>
          <w:spacing w:val="-3"/>
          <w:sz w:val="22"/>
          <w:szCs w:val="22"/>
        </w:rPr>
        <w:t>g</w:t>
      </w:r>
      <w:r w:rsidRPr="00AA3338">
        <w:rPr>
          <w:color w:val="000000"/>
          <w:sz w:val="22"/>
          <w:szCs w:val="22"/>
        </w:rPr>
        <w:t>taj</w:t>
      </w:r>
      <w:r w:rsidRPr="00AA3338">
        <w:rPr>
          <w:color w:val="000000"/>
          <w:spacing w:val="-1"/>
          <w:sz w:val="22"/>
          <w:szCs w:val="22"/>
        </w:rPr>
        <w:t>ā</w:t>
      </w:r>
      <w:r w:rsidRPr="00AA3338">
        <w:rPr>
          <w:color w:val="000000"/>
          <w:sz w:val="22"/>
          <w:szCs w:val="22"/>
        </w:rPr>
        <w:t xml:space="preserve">m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ldēm</w:t>
      </w:r>
      <w:r w:rsidRPr="00AA3338">
        <w:rPr>
          <w:color w:val="000000"/>
          <w:spacing w:val="1"/>
          <w:sz w:val="22"/>
          <w:szCs w:val="22"/>
        </w:rPr>
        <w:t xml:space="preserve"> </w:t>
      </w:r>
      <w:r w:rsidRPr="00AA3338">
        <w:rPr>
          <w:color w:val="000000"/>
          <w:sz w:val="22"/>
          <w:szCs w:val="22"/>
        </w:rPr>
        <w:t>uz</w:t>
      </w:r>
      <w:r w:rsidRPr="00AA3338">
        <w:rPr>
          <w:color w:val="000000"/>
          <w:spacing w:val="2"/>
          <w:sz w:val="22"/>
          <w:szCs w:val="22"/>
        </w:rPr>
        <w:t xml:space="preserve"> </w:t>
      </w:r>
      <w:r w:rsidRPr="00AA3338">
        <w:rPr>
          <w:color w:val="000000"/>
          <w:sz w:val="22"/>
          <w:szCs w:val="22"/>
        </w:rPr>
        <w:t>pieg</w:t>
      </w:r>
      <w:r w:rsidRPr="00AA3338">
        <w:rPr>
          <w:color w:val="000000"/>
          <w:spacing w:val="-1"/>
          <w:sz w:val="22"/>
          <w:szCs w:val="22"/>
        </w:rPr>
        <w:t>ā</w:t>
      </w:r>
      <w:r w:rsidRPr="00AA3338">
        <w:rPr>
          <w:color w:val="000000"/>
          <w:sz w:val="22"/>
          <w:szCs w:val="22"/>
        </w:rPr>
        <w:t>d</w:t>
      </w:r>
      <w:r w:rsidRPr="00AA3338">
        <w:rPr>
          <w:color w:val="000000"/>
          <w:spacing w:val="-1"/>
          <w:sz w:val="22"/>
          <w:szCs w:val="22"/>
        </w:rPr>
        <w:t>ā</w:t>
      </w:r>
      <w:r w:rsidRPr="00AA3338">
        <w:rPr>
          <w:color w:val="000000"/>
          <w:sz w:val="22"/>
          <w:szCs w:val="22"/>
        </w:rPr>
        <w:t>tāju</w:t>
      </w:r>
      <w:r w:rsidRPr="00AA3338">
        <w:rPr>
          <w:color w:val="000000"/>
          <w:spacing w:val="1"/>
          <w:sz w:val="22"/>
          <w:szCs w:val="22"/>
        </w:rPr>
        <w:t xml:space="preserve"> </w:t>
      </w:r>
      <w:r w:rsidRPr="00AA3338">
        <w:rPr>
          <w:color w:val="000000"/>
          <w:spacing w:val="6"/>
          <w:sz w:val="22"/>
          <w:szCs w:val="22"/>
        </w:rPr>
        <w:t>j</w:t>
      </w:r>
      <w:r w:rsidRPr="00AA3338">
        <w:rPr>
          <w:color w:val="000000"/>
          <w:spacing w:val="-1"/>
          <w:sz w:val="22"/>
          <w:szCs w:val="22"/>
        </w:rPr>
        <w:t>a</w:t>
      </w:r>
      <w:r w:rsidRPr="00AA3338">
        <w:rPr>
          <w:color w:val="000000"/>
          <w:sz w:val="22"/>
          <w:szCs w:val="22"/>
        </w:rPr>
        <w:t>utājum</w:t>
      </w:r>
      <w:r w:rsidRPr="00AA3338">
        <w:rPr>
          <w:color w:val="000000"/>
          <w:spacing w:val="1"/>
          <w:sz w:val="22"/>
          <w:szCs w:val="22"/>
        </w:rPr>
        <w:t>i</w:t>
      </w:r>
      <w:r w:rsidRPr="00AA3338">
        <w:rPr>
          <w:color w:val="000000"/>
          <w:spacing w:val="-1"/>
          <w:sz w:val="22"/>
          <w:szCs w:val="22"/>
        </w:rPr>
        <w:t>e</w:t>
      </w:r>
      <w:r w:rsidRPr="00AA3338">
        <w:rPr>
          <w:color w:val="000000"/>
          <w:sz w:val="22"/>
          <w:szCs w:val="22"/>
        </w:rPr>
        <w:t>m,</w:t>
      </w:r>
      <w:r w:rsidRPr="00AA3338">
        <w:rPr>
          <w:color w:val="000000"/>
          <w:spacing w:val="1"/>
          <w:sz w:val="22"/>
          <w:szCs w:val="22"/>
        </w:rPr>
        <w:t xml:space="preserve"> </w:t>
      </w:r>
      <w:r w:rsidR="00945405" w:rsidRPr="00AA3338">
        <w:rPr>
          <w:color w:val="000000"/>
          <w:spacing w:val="1"/>
          <w:sz w:val="22"/>
          <w:szCs w:val="22"/>
        </w:rPr>
        <w:t xml:space="preserve">kas tiks publicētas Pircēja profilā, </w:t>
      </w:r>
      <w:r w:rsidR="00B81B9A" w:rsidRPr="00AA3338">
        <w:rPr>
          <w:color w:val="000000"/>
          <w:sz w:val="22"/>
          <w:szCs w:val="22"/>
        </w:rPr>
        <w:t xml:space="preserve">kā arī jebkādai citai papildu informācijai, </w:t>
      </w:r>
      <w:r w:rsidRPr="00AA3338">
        <w:rPr>
          <w:color w:val="000000"/>
          <w:sz w:val="22"/>
          <w:szCs w:val="22"/>
        </w:rPr>
        <w:t>k</w:t>
      </w:r>
      <w:r w:rsidRPr="00AA3338">
        <w:rPr>
          <w:color w:val="000000"/>
          <w:spacing w:val="-1"/>
          <w:sz w:val="22"/>
          <w:szCs w:val="22"/>
        </w:rPr>
        <w:t>a</w:t>
      </w:r>
      <w:r w:rsidRPr="00AA3338">
        <w:rPr>
          <w:color w:val="000000"/>
          <w:sz w:val="22"/>
          <w:szCs w:val="22"/>
        </w:rPr>
        <w:t>s</w:t>
      </w:r>
      <w:r w:rsidRPr="00AA3338">
        <w:rPr>
          <w:color w:val="000000"/>
          <w:spacing w:val="1"/>
          <w:sz w:val="22"/>
          <w:szCs w:val="22"/>
        </w:rPr>
        <w:t xml:space="preserve"> </w:t>
      </w:r>
      <w:r w:rsidRPr="00AA3338">
        <w:rPr>
          <w:color w:val="000000"/>
          <w:sz w:val="22"/>
          <w:szCs w:val="22"/>
        </w:rPr>
        <w:t>t</w:t>
      </w:r>
      <w:r w:rsidRPr="00AA3338">
        <w:rPr>
          <w:color w:val="000000"/>
          <w:spacing w:val="1"/>
          <w:sz w:val="22"/>
          <w:szCs w:val="22"/>
        </w:rPr>
        <w:t>i</w:t>
      </w:r>
      <w:r w:rsidRPr="00AA3338">
        <w:rPr>
          <w:color w:val="000000"/>
          <w:sz w:val="22"/>
          <w:szCs w:val="22"/>
        </w:rPr>
        <w:t>ks</w:t>
      </w:r>
      <w:r w:rsidRPr="00AA3338">
        <w:rPr>
          <w:color w:val="000000"/>
          <w:spacing w:val="1"/>
          <w:sz w:val="22"/>
          <w:szCs w:val="22"/>
        </w:rPr>
        <w:t xml:space="preserve"> </w:t>
      </w:r>
      <w:r w:rsidRPr="00AA3338">
        <w:rPr>
          <w:color w:val="000000"/>
          <w:sz w:val="22"/>
          <w:szCs w:val="22"/>
        </w:rPr>
        <w:t>publ</w:t>
      </w:r>
      <w:r w:rsidRPr="00AA3338">
        <w:rPr>
          <w:color w:val="000000"/>
          <w:spacing w:val="1"/>
          <w:sz w:val="22"/>
          <w:szCs w:val="22"/>
        </w:rPr>
        <w:t>i</w:t>
      </w:r>
      <w:r w:rsidRPr="00AA3338">
        <w:rPr>
          <w:color w:val="000000"/>
          <w:spacing w:val="-1"/>
          <w:sz w:val="22"/>
          <w:szCs w:val="22"/>
        </w:rPr>
        <w:t>cē</w:t>
      </w:r>
      <w:r w:rsidRPr="00AA3338">
        <w:rPr>
          <w:color w:val="000000"/>
          <w:sz w:val="22"/>
          <w:szCs w:val="22"/>
        </w:rPr>
        <w:t>ta</w:t>
      </w:r>
      <w:r w:rsidRPr="00AA3338">
        <w:rPr>
          <w:color w:val="000000"/>
          <w:spacing w:val="3"/>
          <w:sz w:val="22"/>
          <w:szCs w:val="22"/>
        </w:rPr>
        <w:t xml:space="preserve"> </w:t>
      </w:r>
      <w:r w:rsidR="00520F73" w:rsidRPr="00AA3338">
        <w:rPr>
          <w:color w:val="000000"/>
          <w:sz w:val="22"/>
          <w:szCs w:val="22"/>
        </w:rPr>
        <w:t xml:space="preserve">Pircēja </w:t>
      </w:r>
      <w:r w:rsidRPr="00AA3338">
        <w:rPr>
          <w:color w:val="000000"/>
          <w:sz w:val="22"/>
          <w:szCs w:val="22"/>
        </w:rPr>
        <w:t>profilā un/vai Iepirkumu uzraudzības biroja tīmekļvietnē.</w:t>
      </w:r>
    </w:p>
    <w:p w14:paraId="24851FE8" w14:textId="77777777"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3"/>
          <w:sz w:val="22"/>
          <w:szCs w:val="22"/>
        </w:rPr>
        <w:t>P</w:t>
      </w:r>
      <w:r w:rsidRPr="00AA3338">
        <w:rPr>
          <w:color w:val="000000"/>
          <w:sz w:val="22"/>
          <w:szCs w:val="22"/>
        </w:rPr>
        <w:t>i</w:t>
      </w:r>
      <w:r w:rsidRPr="00AA3338">
        <w:rPr>
          <w:color w:val="000000"/>
          <w:spacing w:val="1"/>
          <w:sz w:val="22"/>
          <w:szCs w:val="22"/>
        </w:rPr>
        <w:t>e</w:t>
      </w:r>
      <w:r w:rsidRPr="00AA3338">
        <w:rPr>
          <w:color w:val="000000"/>
          <w:spacing w:val="-2"/>
          <w:sz w:val="22"/>
          <w:szCs w:val="22"/>
        </w:rPr>
        <w:t>g</w:t>
      </w:r>
      <w:r w:rsidRPr="00AA3338">
        <w:rPr>
          <w:color w:val="000000"/>
          <w:spacing w:val="-1"/>
          <w:sz w:val="22"/>
          <w:szCs w:val="22"/>
        </w:rPr>
        <w:t>ā</w:t>
      </w:r>
      <w:r w:rsidRPr="00AA3338">
        <w:rPr>
          <w:color w:val="000000"/>
          <w:spacing w:val="2"/>
          <w:sz w:val="22"/>
          <w:szCs w:val="22"/>
        </w:rPr>
        <w:t>d</w:t>
      </w:r>
      <w:r w:rsidRPr="00AA3338">
        <w:rPr>
          <w:color w:val="000000"/>
          <w:spacing w:val="-1"/>
          <w:sz w:val="22"/>
          <w:szCs w:val="22"/>
        </w:rPr>
        <w:t>ā</w:t>
      </w:r>
      <w:r w:rsidRPr="00AA3338">
        <w:rPr>
          <w:color w:val="000000"/>
          <w:sz w:val="22"/>
          <w:szCs w:val="22"/>
        </w:rPr>
        <w:t>tājs</w:t>
      </w:r>
      <w:r w:rsidRPr="00AA3338">
        <w:rPr>
          <w:color w:val="000000"/>
          <w:spacing w:val="2"/>
          <w:sz w:val="22"/>
          <w:szCs w:val="22"/>
        </w:rPr>
        <w:t xml:space="preserve"> </w:t>
      </w:r>
      <w:r w:rsidRPr="00AA3338">
        <w:rPr>
          <w:color w:val="000000"/>
          <w:sz w:val="22"/>
          <w:szCs w:val="22"/>
        </w:rPr>
        <w:t>jaut</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 p</w:t>
      </w:r>
      <w:r w:rsidRPr="00AA3338">
        <w:rPr>
          <w:color w:val="000000"/>
          <w:spacing w:val="-1"/>
          <w:sz w:val="22"/>
          <w:szCs w:val="22"/>
        </w:rPr>
        <w:t>a</w:t>
      </w:r>
      <w:r w:rsidRPr="00AA3338">
        <w:rPr>
          <w:color w:val="000000"/>
          <w:sz w:val="22"/>
          <w:szCs w:val="22"/>
        </w:rPr>
        <w:t>r</w:t>
      </w:r>
      <w:r w:rsidRPr="00AA3338">
        <w:rPr>
          <w:color w:val="000000"/>
          <w:spacing w:val="4"/>
          <w:sz w:val="22"/>
          <w:szCs w:val="22"/>
        </w:rPr>
        <w:t xml:space="preserve"> </w:t>
      </w:r>
      <w:r w:rsidRPr="00AA3338">
        <w:rPr>
          <w:color w:val="000000"/>
          <w:sz w:val="22"/>
          <w:szCs w:val="22"/>
        </w:rPr>
        <w:t>Nolikumu u</w:t>
      </w:r>
      <w:r w:rsidRPr="00AA3338">
        <w:rPr>
          <w:color w:val="000000"/>
          <w:spacing w:val="2"/>
          <w:sz w:val="22"/>
          <w:szCs w:val="22"/>
        </w:rPr>
        <w:t>z</w:t>
      </w:r>
      <w:r w:rsidRPr="00AA3338">
        <w:rPr>
          <w:color w:val="000000"/>
          <w:sz w:val="22"/>
          <w:szCs w:val="22"/>
        </w:rPr>
        <w:t xml:space="preserve">dod </w:t>
      </w:r>
      <w:r w:rsidRPr="00AA3338">
        <w:rPr>
          <w:color w:val="000000"/>
          <w:spacing w:val="-1"/>
          <w:sz w:val="22"/>
          <w:szCs w:val="22"/>
        </w:rPr>
        <w:t>ra</w:t>
      </w:r>
      <w:r w:rsidRPr="00AA3338">
        <w:rPr>
          <w:color w:val="000000"/>
          <w:sz w:val="22"/>
          <w:szCs w:val="22"/>
        </w:rPr>
        <w:t>kst</w:t>
      </w:r>
      <w:r w:rsidRPr="00AA3338">
        <w:rPr>
          <w:color w:val="000000"/>
          <w:spacing w:val="1"/>
          <w:sz w:val="22"/>
          <w:szCs w:val="22"/>
        </w:rPr>
        <w:t>i</w:t>
      </w:r>
      <w:r w:rsidRPr="00AA3338">
        <w:rPr>
          <w:color w:val="000000"/>
          <w:sz w:val="22"/>
          <w:szCs w:val="22"/>
        </w:rPr>
        <w:t xml:space="preserve">skā </w:t>
      </w:r>
      <w:r w:rsidRPr="00AA3338">
        <w:rPr>
          <w:color w:val="000000"/>
          <w:spacing w:val="-1"/>
          <w:sz w:val="22"/>
          <w:szCs w:val="22"/>
        </w:rPr>
        <w:t>ve</w:t>
      </w:r>
      <w:r w:rsidRPr="00AA3338">
        <w:rPr>
          <w:color w:val="000000"/>
          <w:sz w:val="22"/>
          <w:szCs w:val="22"/>
        </w:rPr>
        <w:t xml:space="preserve">idā, </w:t>
      </w:r>
      <w:r w:rsidRPr="00AA3338">
        <w:rPr>
          <w:color w:val="000000"/>
          <w:spacing w:val="-1"/>
          <w:sz w:val="22"/>
          <w:szCs w:val="22"/>
        </w:rPr>
        <w:t>a</w:t>
      </w:r>
      <w:r w:rsidRPr="00AA3338">
        <w:rPr>
          <w:color w:val="000000"/>
          <w:sz w:val="22"/>
          <w:szCs w:val="22"/>
        </w:rPr>
        <w:t>d</w:t>
      </w:r>
      <w:r w:rsidRPr="00AA3338">
        <w:rPr>
          <w:color w:val="000000"/>
          <w:spacing w:val="-1"/>
          <w:sz w:val="22"/>
          <w:szCs w:val="22"/>
        </w:rPr>
        <w:t>re</w:t>
      </w:r>
      <w:r w:rsidRPr="00AA3338">
        <w:rPr>
          <w:color w:val="000000"/>
          <w:sz w:val="22"/>
          <w:szCs w:val="22"/>
        </w:rPr>
        <w:t>s</w:t>
      </w:r>
      <w:r w:rsidRPr="00AA3338">
        <w:rPr>
          <w:color w:val="000000"/>
          <w:spacing w:val="-1"/>
          <w:sz w:val="22"/>
          <w:szCs w:val="22"/>
        </w:rPr>
        <w:t>ē</w:t>
      </w:r>
      <w:r w:rsidRPr="00AA3338">
        <w:rPr>
          <w:color w:val="000000"/>
          <w:sz w:val="22"/>
          <w:szCs w:val="22"/>
        </w:rPr>
        <w:t>jot</w:t>
      </w:r>
      <w:r w:rsidRPr="00AA3338">
        <w:rPr>
          <w:color w:val="000000"/>
          <w:spacing w:val="3"/>
          <w:sz w:val="22"/>
          <w:szCs w:val="22"/>
        </w:rPr>
        <w:t xml:space="preserve"> </w:t>
      </w:r>
      <w:r w:rsidRPr="00AA3338">
        <w:rPr>
          <w:color w:val="000000"/>
          <w:sz w:val="22"/>
          <w:szCs w:val="22"/>
        </w:rPr>
        <w:t>tos</w:t>
      </w:r>
      <w:r w:rsidRPr="00AA3338">
        <w:rPr>
          <w:color w:val="000000"/>
          <w:spacing w:val="3"/>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pacing w:val="-1"/>
          <w:sz w:val="22"/>
          <w:szCs w:val="22"/>
        </w:rPr>
        <w:t>a</w:t>
      </w:r>
      <w:r w:rsidRPr="00AA3338">
        <w:rPr>
          <w:color w:val="000000"/>
          <w:sz w:val="22"/>
          <w:szCs w:val="22"/>
        </w:rPr>
        <w:t>i</w:t>
      </w:r>
      <w:r w:rsidRPr="00AA3338">
        <w:rPr>
          <w:color w:val="000000"/>
          <w:spacing w:val="2"/>
          <w:sz w:val="22"/>
          <w:szCs w:val="22"/>
        </w:rPr>
        <w:t xml:space="preserve"> </w:t>
      </w:r>
      <w:r w:rsidRPr="00AA3338">
        <w:rPr>
          <w:color w:val="000000"/>
          <w:sz w:val="22"/>
          <w:szCs w:val="22"/>
        </w:rPr>
        <w:t>un</w:t>
      </w:r>
      <w:r w:rsidRPr="00AA3338">
        <w:rPr>
          <w:color w:val="000000"/>
          <w:spacing w:val="2"/>
          <w:sz w:val="22"/>
          <w:szCs w:val="22"/>
        </w:rPr>
        <w:t xml:space="preserve"> </w:t>
      </w:r>
      <w:r w:rsidRPr="00AA3338">
        <w:rPr>
          <w:color w:val="000000"/>
          <w:sz w:val="22"/>
          <w:szCs w:val="22"/>
        </w:rPr>
        <w:t>nos</w:t>
      </w:r>
      <w:r w:rsidRPr="00AA3338">
        <w:rPr>
          <w:color w:val="000000"/>
          <w:spacing w:val="3"/>
          <w:sz w:val="22"/>
          <w:szCs w:val="22"/>
        </w:rPr>
        <w:t>ū</w:t>
      </w:r>
      <w:r w:rsidRPr="00AA3338">
        <w:rPr>
          <w:color w:val="000000"/>
          <w:sz w:val="22"/>
          <w:szCs w:val="22"/>
        </w:rPr>
        <w:t>tot</w:t>
      </w:r>
      <w:r w:rsidRPr="00AA3338">
        <w:rPr>
          <w:color w:val="000000"/>
          <w:spacing w:val="3"/>
          <w:sz w:val="22"/>
          <w:szCs w:val="22"/>
        </w:rPr>
        <w:t xml:space="preserve"> </w:t>
      </w:r>
      <w:r w:rsidRPr="00AA3338">
        <w:rPr>
          <w:color w:val="000000"/>
          <w:sz w:val="22"/>
          <w:szCs w:val="22"/>
        </w:rPr>
        <w:t xml:space="preserve">tos </w:t>
      </w:r>
      <w:r w:rsidRPr="00AA3338">
        <w:rPr>
          <w:color w:val="000000"/>
          <w:spacing w:val="-1"/>
          <w:sz w:val="22"/>
          <w:szCs w:val="22"/>
        </w:rPr>
        <w:t>Elektronisko iepirkumu sistēmā Pircēja profilā.</w:t>
      </w:r>
    </w:p>
    <w:p w14:paraId="52FEEDC1" w14:textId="14BA79C5" w:rsidR="00B26381" w:rsidRPr="00AA3338" w:rsidRDefault="00B26381" w:rsidP="00B26381">
      <w:pPr>
        <w:widowControl w:val="0"/>
        <w:numPr>
          <w:ilvl w:val="2"/>
          <w:numId w:val="5"/>
        </w:numPr>
        <w:autoSpaceDE w:val="0"/>
        <w:autoSpaceDN w:val="0"/>
        <w:adjustRightInd w:val="0"/>
        <w:ind w:left="0" w:firstLine="567"/>
        <w:jc w:val="both"/>
        <w:rPr>
          <w:color w:val="000000"/>
          <w:sz w:val="22"/>
          <w:szCs w:val="22"/>
        </w:rPr>
      </w:pPr>
      <w:r w:rsidRPr="00AA3338">
        <w:rPr>
          <w:color w:val="000000"/>
          <w:spacing w:val="2"/>
          <w:sz w:val="22"/>
          <w:szCs w:val="22"/>
        </w:rPr>
        <w:t>J</w:t>
      </w:r>
      <w:r w:rsidRPr="00AA3338">
        <w:rPr>
          <w:color w:val="000000"/>
          <w:sz w:val="22"/>
          <w:szCs w:val="22"/>
        </w:rPr>
        <w:t>a pretendents laikus*</w:t>
      </w:r>
      <w:r w:rsidRPr="00AA3338">
        <w:rPr>
          <w:color w:val="000000"/>
          <w:spacing w:val="1"/>
          <w:sz w:val="22"/>
          <w:szCs w:val="22"/>
        </w:rPr>
        <w:t xml:space="preserve"> </w:t>
      </w:r>
      <w:r w:rsidRPr="00AA3338">
        <w:rPr>
          <w:color w:val="000000"/>
          <w:spacing w:val="2"/>
          <w:sz w:val="22"/>
          <w:szCs w:val="22"/>
        </w:rPr>
        <w:t>uzdod jautājumus  </w:t>
      </w:r>
      <w:r w:rsidRPr="00AA3338">
        <w:rPr>
          <w:color w:val="212529"/>
          <w:sz w:val="22"/>
          <w:szCs w:val="22"/>
        </w:rPr>
        <w:t>par iepirkuma dokumentāciju – kvalifikācijas, tehniskās specifikācijas prasībām, kā arī iepirkuma līguma projektu</w:t>
      </w:r>
      <w:r w:rsidRPr="00AA3338">
        <w:rPr>
          <w:color w:val="000000"/>
          <w:sz w:val="22"/>
          <w:szCs w:val="22"/>
        </w:rPr>
        <w:t>,</w:t>
      </w:r>
      <w:r w:rsidRPr="00AA3338">
        <w:rPr>
          <w:color w:val="000000"/>
          <w:spacing w:val="53"/>
          <w:sz w:val="22"/>
          <w:szCs w:val="22"/>
        </w:rPr>
        <w:t xml:space="preserve"> </w:t>
      </w:r>
      <w:r w:rsidRPr="00AA3338">
        <w:rPr>
          <w:color w:val="000000"/>
          <w:sz w:val="22"/>
          <w:szCs w:val="22"/>
        </w:rPr>
        <w:t>K</w:t>
      </w:r>
      <w:r w:rsidRPr="00AA3338">
        <w:rPr>
          <w:color w:val="000000"/>
          <w:spacing w:val="2"/>
          <w:sz w:val="22"/>
          <w:szCs w:val="22"/>
        </w:rPr>
        <w:t>o</w:t>
      </w:r>
      <w:r w:rsidRPr="00AA3338">
        <w:rPr>
          <w:color w:val="000000"/>
          <w:sz w:val="22"/>
          <w:szCs w:val="22"/>
        </w:rPr>
        <w:t>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 xml:space="preserve">a atbildi uz </w:t>
      </w:r>
      <w:r w:rsidRPr="00AA3338">
        <w:rPr>
          <w:color w:val="000000"/>
          <w:spacing w:val="52"/>
          <w:sz w:val="22"/>
          <w:szCs w:val="22"/>
        </w:rPr>
        <w:t> </w:t>
      </w:r>
      <w:r w:rsidRPr="00AA3338">
        <w:rPr>
          <w:color w:val="000000"/>
          <w:spacing w:val="-1"/>
          <w:sz w:val="22"/>
          <w:szCs w:val="22"/>
        </w:rPr>
        <w:t>to</w:t>
      </w:r>
      <w:r w:rsidRPr="00AA3338">
        <w:rPr>
          <w:color w:val="000000"/>
          <w:spacing w:val="53"/>
          <w:sz w:val="22"/>
          <w:szCs w:val="22"/>
        </w:rPr>
        <w:t xml:space="preserve"> </w:t>
      </w:r>
      <w:r w:rsidRPr="00AA3338">
        <w:rPr>
          <w:color w:val="000000"/>
          <w:sz w:val="22"/>
          <w:szCs w:val="22"/>
        </w:rPr>
        <w:t>sniedz piecu darbdienu laikā, bet ne vēlāk kā sešas dienas pirms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 iesni</w:t>
      </w:r>
      <w:r w:rsidRPr="00AA3338">
        <w:rPr>
          <w:color w:val="000000"/>
          <w:spacing w:val="-1"/>
          <w:sz w:val="22"/>
          <w:szCs w:val="22"/>
        </w:rPr>
        <w:t>e</w:t>
      </w:r>
      <w:r w:rsidRPr="00AA3338">
        <w:rPr>
          <w:color w:val="000000"/>
          <w:spacing w:val="-2"/>
          <w:sz w:val="22"/>
          <w:szCs w:val="22"/>
        </w:rPr>
        <w:t>g</w:t>
      </w:r>
      <w:r w:rsidRPr="00AA3338">
        <w:rPr>
          <w:color w:val="000000"/>
          <w:spacing w:val="2"/>
          <w:sz w:val="22"/>
          <w:szCs w:val="22"/>
        </w:rPr>
        <w:t>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te</w:t>
      </w:r>
      <w:r w:rsidRPr="00AA3338">
        <w:rPr>
          <w:color w:val="000000"/>
          <w:spacing w:val="-1"/>
          <w:sz w:val="22"/>
          <w:szCs w:val="22"/>
        </w:rPr>
        <w:t>r</w:t>
      </w:r>
      <w:r w:rsidRPr="00AA3338">
        <w:rPr>
          <w:color w:val="000000"/>
          <w:sz w:val="22"/>
          <w:szCs w:val="22"/>
        </w:rPr>
        <w:t>m</w:t>
      </w:r>
      <w:r w:rsidRPr="00AA3338">
        <w:rPr>
          <w:color w:val="000000"/>
          <w:spacing w:val="1"/>
          <w:sz w:val="22"/>
          <w:szCs w:val="22"/>
        </w:rPr>
        <w:t>i</w:t>
      </w:r>
      <w:r w:rsidRPr="00AA3338">
        <w:rPr>
          <w:color w:val="000000"/>
          <w:sz w:val="22"/>
          <w:szCs w:val="22"/>
        </w:rPr>
        <w:t>ņa</w:t>
      </w:r>
      <w:r w:rsidRPr="00AA3338">
        <w:rPr>
          <w:color w:val="000000"/>
          <w:spacing w:val="-1"/>
          <w:sz w:val="22"/>
          <w:szCs w:val="22"/>
        </w:rPr>
        <w:t xml:space="preserve"> </w:t>
      </w:r>
      <w:r w:rsidRPr="00AA3338">
        <w:rPr>
          <w:color w:val="000000"/>
          <w:spacing w:val="2"/>
          <w:sz w:val="22"/>
          <w:szCs w:val="22"/>
        </w:rPr>
        <w:t>b</w:t>
      </w:r>
      <w:r w:rsidRPr="00AA3338">
        <w:rPr>
          <w:color w:val="000000"/>
          <w:spacing w:val="-1"/>
          <w:sz w:val="22"/>
          <w:szCs w:val="22"/>
        </w:rPr>
        <w:t>e</w:t>
      </w:r>
      <w:r w:rsidRPr="00AA3338">
        <w:rPr>
          <w:color w:val="000000"/>
          <w:spacing w:val="3"/>
          <w:sz w:val="22"/>
          <w:szCs w:val="22"/>
        </w:rPr>
        <w:t>i</w:t>
      </w:r>
      <w:r w:rsidRPr="00AA3338">
        <w:rPr>
          <w:color w:val="000000"/>
          <w:spacing w:val="-2"/>
          <w:sz w:val="22"/>
          <w:szCs w:val="22"/>
        </w:rPr>
        <w:t>g</w:t>
      </w:r>
      <w:r w:rsidRPr="00AA3338">
        <w:rPr>
          <w:color w:val="000000"/>
          <w:spacing w:val="-1"/>
          <w:sz w:val="22"/>
          <w:szCs w:val="22"/>
        </w:rPr>
        <w:t>ā</w:t>
      </w:r>
      <w:r w:rsidRPr="00AA3338">
        <w:rPr>
          <w:color w:val="000000"/>
          <w:sz w:val="22"/>
          <w:szCs w:val="22"/>
        </w:rPr>
        <w:t>m</w:t>
      </w:r>
      <w:r w:rsidR="002750CC" w:rsidRPr="00AA3338">
        <w:rPr>
          <w:color w:val="000000"/>
          <w:sz w:val="22"/>
          <w:szCs w:val="22"/>
        </w:rPr>
        <w:t>.</w:t>
      </w:r>
    </w:p>
    <w:p w14:paraId="4BC7357B" w14:textId="777C813B" w:rsidR="00B26381" w:rsidRPr="00AA3338" w:rsidRDefault="00B26381" w:rsidP="00FC4F81">
      <w:pPr>
        <w:widowControl w:val="0"/>
        <w:autoSpaceDE w:val="0"/>
        <w:autoSpaceDN w:val="0"/>
        <w:adjustRightInd w:val="0"/>
        <w:ind w:firstLine="426"/>
        <w:jc w:val="both"/>
        <w:rPr>
          <w:color w:val="000000"/>
          <w:sz w:val="22"/>
          <w:szCs w:val="22"/>
        </w:rPr>
      </w:pPr>
      <w:r w:rsidRPr="00AA3338">
        <w:rPr>
          <w:i/>
          <w:iCs/>
          <w:color w:val="212529"/>
          <w:sz w:val="22"/>
          <w:szCs w:val="22"/>
        </w:rPr>
        <w:t xml:space="preserve">* Laikus uzdots jautājums ir tad, ja pēc tā saņemšanas pasūtītājam ir pietiekams laiks atbildes sagatavošanai (piem., laiks konsultācijām ar ekspertu), vienlaikus ievērojot </w:t>
      </w:r>
      <w:r w:rsidR="00D66E4C">
        <w:rPr>
          <w:i/>
          <w:iCs/>
          <w:color w:val="212529"/>
          <w:sz w:val="22"/>
          <w:szCs w:val="22"/>
        </w:rPr>
        <w:t>PIL</w:t>
      </w:r>
      <w:r w:rsidRPr="00AA3338">
        <w:rPr>
          <w:i/>
          <w:iCs/>
          <w:color w:val="212529"/>
          <w:sz w:val="22"/>
          <w:szCs w:val="22"/>
        </w:rPr>
        <w:t xml:space="preserve"> noteiktos termiņus.</w:t>
      </w:r>
    </w:p>
    <w:p w14:paraId="2479E3D0" w14:textId="0149CD60" w:rsidR="0017160F" w:rsidRPr="00AA3338" w:rsidRDefault="00B26381" w:rsidP="00BD737A">
      <w:pPr>
        <w:widowControl w:val="0"/>
        <w:autoSpaceDE w:val="0"/>
        <w:autoSpaceDN w:val="0"/>
        <w:adjustRightInd w:val="0"/>
        <w:ind w:firstLine="567"/>
        <w:jc w:val="both"/>
        <w:rPr>
          <w:color w:val="000000"/>
        </w:rPr>
      </w:pPr>
      <w:r w:rsidRPr="00AA3338">
        <w:rPr>
          <w:color w:val="000000"/>
          <w:sz w:val="22"/>
          <w:szCs w:val="22"/>
        </w:rPr>
        <w:t xml:space="preserve">1.6.5. </w:t>
      </w:r>
      <w:r w:rsidR="0017160F" w:rsidRPr="00AA3338">
        <w:rPr>
          <w:color w:val="000000"/>
          <w:spacing w:val="-1"/>
          <w:sz w:val="22"/>
          <w:szCs w:val="22"/>
        </w:rPr>
        <w:t>Papildu informāciju Pasūtītājs nosūta piegādātājam, kas uzdevis jautājumu, un vienlaikus ievieto šo informāciju Pircēja profilā, kur ir pieejami iepirkuma procedūras dokumenti, norādot arī uzdoto jautājumu</w:t>
      </w:r>
      <w:r w:rsidR="0017160F" w:rsidRPr="00AA3338">
        <w:rPr>
          <w:color w:val="000000"/>
          <w:sz w:val="22"/>
          <w:szCs w:val="22"/>
        </w:rPr>
        <w:t>.</w:t>
      </w:r>
    </w:p>
    <w:p w14:paraId="1225D231" w14:textId="79FD3360" w:rsidR="00AB456A" w:rsidRPr="00AA3338" w:rsidRDefault="00AB456A" w:rsidP="00DA49DE">
      <w:pPr>
        <w:pStyle w:val="Sarakstarindkopa"/>
        <w:numPr>
          <w:ilvl w:val="1"/>
          <w:numId w:val="1"/>
        </w:numPr>
        <w:autoSpaceDE w:val="0"/>
        <w:autoSpaceDN w:val="0"/>
        <w:adjustRightInd w:val="0"/>
        <w:ind w:left="0" w:firstLine="567"/>
        <w:jc w:val="both"/>
        <w:rPr>
          <w:b/>
          <w:bCs/>
          <w:sz w:val="22"/>
          <w:szCs w:val="22"/>
        </w:rPr>
      </w:pPr>
      <w:r w:rsidRPr="00AA3338">
        <w:rPr>
          <w:b/>
          <w:bCs/>
          <w:color w:val="000000"/>
          <w:sz w:val="22"/>
          <w:szCs w:val="22"/>
        </w:rPr>
        <w:t>I</w:t>
      </w:r>
      <w:r w:rsidRPr="00AA3338">
        <w:rPr>
          <w:b/>
          <w:bCs/>
          <w:color w:val="000000"/>
          <w:spacing w:val="1"/>
          <w:sz w:val="22"/>
          <w:szCs w:val="22"/>
        </w:rPr>
        <w:t>nf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z w:val="22"/>
          <w:szCs w:val="22"/>
        </w:rPr>
        <w:t>ā</w:t>
      </w:r>
      <w:r w:rsidRPr="00AA3338">
        <w:rPr>
          <w:b/>
          <w:bCs/>
          <w:color w:val="000000"/>
          <w:spacing w:val="-1"/>
          <w:sz w:val="22"/>
          <w:szCs w:val="22"/>
        </w:rPr>
        <w:t>c</w:t>
      </w:r>
      <w:r w:rsidRPr="00AA3338">
        <w:rPr>
          <w:b/>
          <w:bCs/>
          <w:color w:val="000000"/>
          <w:sz w:val="22"/>
          <w:szCs w:val="22"/>
        </w:rPr>
        <w:t>ijas a</w:t>
      </w:r>
      <w:r w:rsidRPr="00AA3338">
        <w:rPr>
          <w:b/>
          <w:bCs/>
          <w:color w:val="000000"/>
          <w:spacing w:val="3"/>
          <w:sz w:val="22"/>
          <w:szCs w:val="22"/>
        </w:rPr>
        <w:t>p</w:t>
      </w:r>
      <w:r w:rsidRPr="00AA3338">
        <w:rPr>
          <w:b/>
          <w:bCs/>
          <w:color w:val="000000"/>
          <w:spacing w:val="-3"/>
          <w:sz w:val="22"/>
          <w:szCs w:val="22"/>
        </w:rPr>
        <w:t>m</w:t>
      </w:r>
      <w:r w:rsidRPr="00AA3338">
        <w:rPr>
          <w:b/>
          <w:bCs/>
          <w:color w:val="000000"/>
          <w:sz w:val="22"/>
          <w:szCs w:val="22"/>
        </w:rPr>
        <w:t>ai</w:t>
      </w:r>
      <w:r w:rsidRPr="00AA3338">
        <w:rPr>
          <w:b/>
          <w:bCs/>
          <w:color w:val="000000"/>
          <w:spacing w:val="1"/>
          <w:sz w:val="22"/>
          <w:szCs w:val="22"/>
        </w:rPr>
        <w:t>ņ</w:t>
      </w:r>
      <w:r w:rsidRPr="00AA3338">
        <w:rPr>
          <w:b/>
          <w:bCs/>
          <w:color w:val="000000"/>
          <w:sz w:val="22"/>
          <w:szCs w:val="22"/>
        </w:rPr>
        <w:t xml:space="preserve">as </w:t>
      </w:r>
      <w:r w:rsidRPr="00AA3338">
        <w:rPr>
          <w:b/>
          <w:bCs/>
          <w:color w:val="000000"/>
          <w:spacing w:val="1"/>
          <w:sz w:val="22"/>
          <w:szCs w:val="22"/>
        </w:rPr>
        <w:t>k</w:t>
      </w:r>
      <w:r w:rsidRPr="00AA3338">
        <w:rPr>
          <w:b/>
          <w:bCs/>
          <w:color w:val="000000"/>
          <w:sz w:val="22"/>
          <w:szCs w:val="22"/>
        </w:rPr>
        <w:t>ā</w:t>
      </w:r>
      <w:r w:rsidRPr="00AA3338">
        <w:rPr>
          <w:b/>
          <w:bCs/>
          <w:color w:val="000000"/>
          <w:spacing w:val="-1"/>
          <w:sz w:val="22"/>
          <w:szCs w:val="22"/>
        </w:rPr>
        <w:t>r</w:t>
      </w:r>
      <w:r w:rsidRPr="00AA3338">
        <w:rPr>
          <w:b/>
          <w:bCs/>
          <w:color w:val="000000"/>
          <w:sz w:val="22"/>
          <w:szCs w:val="22"/>
        </w:rPr>
        <w:t>tība</w:t>
      </w:r>
      <w:r w:rsidRPr="00AA3338">
        <w:rPr>
          <w:b/>
          <w:color w:val="000000"/>
          <w:sz w:val="22"/>
          <w:szCs w:val="22"/>
        </w:rPr>
        <w:t>:</w:t>
      </w:r>
      <w:r w:rsidRPr="00AA3338">
        <w:rPr>
          <w:color w:val="000000"/>
          <w:sz w:val="22"/>
          <w:szCs w:val="22"/>
        </w:rPr>
        <w:t xml:space="preserve"> </w:t>
      </w:r>
      <w:r w:rsidR="00532826" w:rsidRPr="00AA3338">
        <w:rPr>
          <w:color w:val="000000"/>
          <w:sz w:val="22"/>
          <w:szCs w:val="22"/>
        </w:rPr>
        <w:t>Komisija</w:t>
      </w:r>
      <w:r w:rsidR="00532826" w:rsidRPr="00AA3338">
        <w:rPr>
          <w:color w:val="000000"/>
          <w:spacing w:val="-1"/>
          <w:sz w:val="22"/>
          <w:szCs w:val="22"/>
        </w:rPr>
        <w:t xml:space="preserve"> </w:t>
      </w:r>
      <w:r w:rsidR="00532826" w:rsidRPr="00AA3338">
        <w:rPr>
          <w:color w:val="000000"/>
          <w:sz w:val="22"/>
          <w:szCs w:val="22"/>
        </w:rPr>
        <w:t>un pi</w:t>
      </w:r>
      <w:r w:rsidR="00532826" w:rsidRPr="00AA3338">
        <w:rPr>
          <w:color w:val="000000"/>
          <w:spacing w:val="1"/>
          <w:sz w:val="22"/>
          <w:szCs w:val="22"/>
        </w:rPr>
        <w:t>e</w:t>
      </w:r>
      <w:r w:rsidR="00532826" w:rsidRPr="00AA3338">
        <w:rPr>
          <w:color w:val="000000"/>
          <w:spacing w:val="-2"/>
          <w:sz w:val="22"/>
          <w:szCs w:val="22"/>
        </w:rPr>
        <w:t>g</w:t>
      </w:r>
      <w:r w:rsidR="00532826" w:rsidRPr="00AA3338">
        <w:rPr>
          <w:color w:val="000000"/>
          <w:spacing w:val="-1"/>
          <w:sz w:val="22"/>
          <w:szCs w:val="22"/>
        </w:rPr>
        <w:t>ā</w:t>
      </w:r>
      <w:r w:rsidR="00532826" w:rsidRPr="00AA3338">
        <w:rPr>
          <w:color w:val="000000"/>
          <w:spacing w:val="2"/>
          <w:sz w:val="22"/>
          <w:szCs w:val="22"/>
        </w:rPr>
        <w:t>d</w:t>
      </w:r>
      <w:r w:rsidR="00532826" w:rsidRPr="00AA3338">
        <w:rPr>
          <w:color w:val="000000"/>
          <w:spacing w:val="-1"/>
          <w:sz w:val="22"/>
          <w:szCs w:val="22"/>
        </w:rPr>
        <w:t>ā</w:t>
      </w:r>
      <w:r w:rsidR="00532826" w:rsidRPr="00AA3338">
        <w:rPr>
          <w:color w:val="000000"/>
          <w:sz w:val="22"/>
          <w:szCs w:val="22"/>
        </w:rPr>
        <w:t>tājs</w:t>
      </w:r>
      <w:r w:rsidR="00DD6442" w:rsidRPr="00AA3338">
        <w:rPr>
          <w:color w:val="000000"/>
          <w:sz w:val="22"/>
          <w:szCs w:val="22"/>
        </w:rPr>
        <w:t>/pretendents</w:t>
      </w:r>
      <w:r w:rsidR="00532826" w:rsidRPr="00AA3338">
        <w:rPr>
          <w:color w:val="000000"/>
          <w:sz w:val="22"/>
          <w:szCs w:val="22"/>
        </w:rPr>
        <w:t xml:space="preserve"> </w:t>
      </w:r>
      <w:r w:rsidR="00532826" w:rsidRPr="00AA3338">
        <w:rPr>
          <w:color w:val="000000"/>
          <w:spacing w:val="1"/>
          <w:sz w:val="22"/>
          <w:szCs w:val="22"/>
        </w:rPr>
        <w:t>a</w:t>
      </w:r>
      <w:r w:rsidR="00532826" w:rsidRPr="00AA3338">
        <w:rPr>
          <w:color w:val="000000"/>
          <w:sz w:val="22"/>
          <w:szCs w:val="22"/>
        </w:rPr>
        <w:t>r in</w:t>
      </w:r>
      <w:r w:rsidR="00532826" w:rsidRPr="00AA3338">
        <w:rPr>
          <w:color w:val="000000"/>
          <w:spacing w:val="-1"/>
          <w:sz w:val="22"/>
          <w:szCs w:val="22"/>
        </w:rPr>
        <w:t>f</w:t>
      </w:r>
      <w:r w:rsidR="00532826" w:rsidRPr="00AA3338">
        <w:rPr>
          <w:color w:val="000000"/>
          <w:sz w:val="22"/>
          <w:szCs w:val="22"/>
        </w:rPr>
        <w:t>o</w:t>
      </w:r>
      <w:r w:rsidR="00532826" w:rsidRPr="00AA3338">
        <w:rPr>
          <w:color w:val="000000"/>
          <w:spacing w:val="-1"/>
          <w:sz w:val="22"/>
          <w:szCs w:val="22"/>
        </w:rPr>
        <w:t>r</w:t>
      </w:r>
      <w:r w:rsidR="00532826" w:rsidRPr="00AA3338">
        <w:rPr>
          <w:color w:val="000000"/>
          <w:sz w:val="22"/>
          <w:szCs w:val="22"/>
        </w:rPr>
        <w:t>mā</w:t>
      </w:r>
      <w:r w:rsidR="00532826" w:rsidRPr="00AA3338">
        <w:rPr>
          <w:color w:val="000000"/>
          <w:spacing w:val="-1"/>
          <w:sz w:val="22"/>
          <w:szCs w:val="22"/>
        </w:rPr>
        <w:t>c</w:t>
      </w:r>
      <w:r w:rsidR="00532826" w:rsidRPr="00AA3338">
        <w:rPr>
          <w:color w:val="000000"/>
          <w:sz w:val="22"/>
          <w:szCs w:val="22"/>
        </w:rPr>
        <w:t>i</w:t>
      </w:r>
      <w:r w:rsidR="00532826" w:rsidRPr="00AA3338">
        <w:rPr>
          <w:color w:val="000000"/>
          <w:spacing w:val="1"/>
          <w:sz w:val="22"/>
          <w:szCs w:val="22"/>
        </w:rPr>
        <w:t>j</w:t>
      </w:r>
      <w:r w:rsidR="00532826" w:rsidRPr="00AA3338">
        <w:rPr>
          <w:color w:val="000000"/>
          <w:sz w:val="22"/>
          <w:szCs w:val="22"/>
        </w:rPr>
        <w:t xml:space="preserve">u </w:t>
      </w:r>
      <w:r w:rsidR="00532826" w:rsidRPr="00AA3338">
        <w:rPr>
          <w:color w:val="000000"/>
          <w:spacing w:val="-1"/>
          <w:sz w:val="22"/>
          <w:szCs w:val="22"/>
        </w:rPr>
        <w:t>a</w:t>
      </w:r>
      <w:r w:rsidR="00532826" w:rsidRPr="00AA3338">
        <w:rPr>
          <w:color w:val="000000"/>
          <w:sz w:val="22"/>
          <w:szCs w:val="22"/>
        </w:rPr>
        <w:t>pmai</w:t>
      </w:r>
      <w:r w:rsidR="00532826" w:rsidRPr="00AA3338">
        <w:rPr>
          <w:color w:val="000000"/>
          <w:spacing w:val="2"/>
          <w:sz w:val="22"/>
          <w:szCs w:val="22"/>
        </w:rPr>
        <w:t>n</w:t>
      </w:r>
      <w:r w:rsidR="00532826" w:rsidRPr="00AA3338">
        <w:rPr>
          <w:color w:val="000000"/>
          <w:spacing w:val="-1"/>
          <w:sz w:val="22"/>
          <w:szCs w:val="22"/>
        </w:rPr>
        <w:t>ā</w:t>
      </w:r>
      <w:r w:rsidR="00532826" w:rsidRPr="00AA3338">
        <w:rPr>
          <w:color w:val="000000"/>
          <w:sz w:val="22"/>
          <w:szCs w:val="22"/>
        </w:rPr>
        <w:t xml:space="preserve">s </w:t>
      </w:r>
      <w:r w:rsidR="00532826" w:rsidRPr="00AA3338">
        <w:rPr>
          <w:color w:val="000000"/>
          <w:spacing w:val="2"/>
          <w:sz w:val="22"/>
          <w:szCs w:val="22"/>
        </w:rPr>
        <w:t>r</w:t>
      </w:r>
      <w:r w:rsidR="00532826" w:rsidRPr="00AA3338">
        <w:rPr>
          <w:color w:val="000000"/>
          <w:spacing w:val="-1"/>
          <w:sz w:val="22"/>
          <w:szCs w:val="22"/>
        </w:rPr>
        <w:t>a</w:t>
      </w:r>
      <w:r w:rsidR="00532826" w:rsidRPr="00AA3338">
        <w:rPr>
          <w:color w:val="000000"/>
          <w:sz w:val="22"/>
          <w:szCs w:val="22"/>
        </w:rPr>
        <w:t>kst</w:t>
      </w:r>
      <w:r w:rsidR="00532826" w:rsidRPr="00AA3338">
        <w:rPr>
          <w:color w:val="000000"/>
          <w:spacing w:val="1"/>
          <w:sz w:val="22"/>
          <w:szCs w:val="22"/>
        </w:rPr>
        <w:t>i</w:t>
      </w:r>
      <w:r w:rsidR="00532826" w:rsidRPr="00AA3338">
        <w:rPr>
          <w:color w:val="000000"/>
          <w:sz w:val="22"/>
          <w:szCs w:val="22"/>
        </w:rPr>
        <w:t>ski, izmantojot Nolikuma 1.5. apakšpunktā norādīto e-pasta adresi</w:t>
      </w:r>
      <w:r w:rsidRPr="00AA3338">
        <w:rPr>
          <w:color w:val="000000"/>
          <w:sz w:val="22"/>
          <w:szCs w:val="22"/>
        </w:rPr>
        <w:t>.</w:t>
      </w:r>
    </w:p>
    <w:p w14:paraId="71D1B39E" w14:textId="77777777" w:rsidR="008F41B8"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pacing w:val="-1"/>
          <w:sz w:val="22"/>
          <w:szCs w:val="22"/>
        </w:rPr>
        <w:t>e</w:t>
      </w:r>
      <w:r w:rsidRPr="00AA3338">
        <w:rPr>
          <w:b/>
          <w:bCs/>
          <w:color w:val="000000"/>
          <w:spacing w:val="1"/>
          <w:sz w:val="22"/>
          <w:szCs w:val="22"/>
        </w:rPr>
        <w:t>t</w:t>
      </w:r>
      <w:r w:rsidRPr="00AA3338">
        <w:rPr>
          <w:b/>
          <w:bCs/>
          <w:color w:val="000000"/>
          <w:spacing w:val="-1"/>
          <w:sz w:val="22"/>
          <w:szCs w:val="22"/>
        </w:rPr>
        <w:t>e</w:t>
      </w:r>
      <w:r w:rsidRPr="00AA3338">
        <w:rPr>
          <w:b/>
          <w:bCs/>
          <w:color w:val="000000"/>
          <w:spacing w:val="1"/>
          <w:sz w:val="22"/>
          <w:szCs w:val="22"/>
        </w:rPr>
        <w:t>nd</w:t>
      </w:r>
      <w:r w:rsidRPr="00AA3338">
        <w:rPr>
          <w:b/>
          <w:bCs/>
          <w:color w:val="000000"/>
          <w:spacing w:val="-1"/>
          <w:sz w:val="22"/>
          <w:szCs w:val="22"/>
        </w:rPr>
        <w:t>e</w:t>
      </w:r>
      <w:r w:rsidRPr="00AA3338">
        <w:rPr>
          <w:b/>
          <w:bCs/>
          <w:color w:val="000000"/>
          <w:spacing w:val="1"/>
          <w:sz w:val="22"/>
          <w:szCs w:val="22"/>
        </w:rPr>
        <w:t>n</w:t>
      </w:r>
      <w:r w:rsidRPr="00AA3338">
        <w:rPr>
          <w:b/>
          <w:bCs/>
          <w:color w:val="000000"/>
          <w:sz w:val="22"/>
          <w:szCs w:val="22"/>
        </w:rPr>
        <w:t>ti</w:t>
      </w:r>
      <w:r w:rsidR="001010D0" w:rsidRPr="00AA3338">
        <w:rPr>
          <w:b/>
          <w:bCs/>
          <w:color w:val="000000"/>
          <w:sz w:val="22"/>
          <w:szCs w:val="22"/>
        </w:rPr>
        <w:t xml:space="preserve"> un piedāvājums</w:t>
      </w:r>
      <w:r w:rsidRPr="00AA3338">
        <w:rPr>
          <w:b/>
          <w:bCs/>
          <w:color w:val="000000"/>
          <w:sz w:val="22"/>
          <w:szCs w:val="22"/>
        </w:rPr>
        <w:t>:</w:t>
      </w:r>
      <w:r w:rsidR="00ED5FE8" w:rsidRPr="00AA3338">
        <w:rPr>
          <w:color w:val="000000"/>
          <w:sz w:val="22"/>
          <w:szCs w:val="22"/>
        </w:rPr>
        <w:t xml:space="preserve"> </w:t>
      </w:r>
    </w:p>
    <w:p w14:paraId="60C1E4E4" w14:textId="592462F9" w:rsidR="008F41B8" w:rsidRPr="00AA3338"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nts</w:t>
      </w:r>
      <w:r w:rsidRPr="00AA3338">
        <w:rPr>
          <w:color w:val="000000"/>
          <w:spacing w:val="22"/>
          <w:sz w:val="22"/>
          <w:szCs w:val="22"/>
        </w:rPr>
        <w:t xml:space="preserve"> </w:t>
      </w:r>
      <w:r w:rsidRPr="00AA3338">
        <w:rPr>
          <w:color w:val="000000"/>
          <w:sz w:val="22"/>
          <w:szCs w:val="22"/>
        </w:rPr>
        <w:t>v</w:t>
      </w:r>
      <w:r w:rsidRPr="00AA3338">
        <w:rPr>
          <w:color w:val="000000"/>
          <w:spacing w:val="-1"/>
          <w:sz w:val="22"/>
          <w:szCs w:val="22"/>
        </w:rPr>
        <w:t>a</w:t>
      </w:r>
      <w:r w:rsidRPr="00AA3338">
        <w:rPr>
          <w:color w:val="000000"/>
          <w:sz w:val="22"/>
          <w:szCs w:val="22"/>
        </w:rPr>
        <w:t>r</w:t>
      </w:r>
      <w:r w:rsidRPr="00AA3338">
        <w:rPr>
          <w:color w:val="000000"/>
          <w:spacing w:val="21"/>
          <w:sz w:val="22"/>
          <w:szCs w:val="22"/>
        </w:rPr>
        <w:t xml:space="preserve"> </w:t>
      </w:r>
      <w:r w:rsidRPr="00AA3338">
        <w:rPr>
          <w:color w:val="000000"/>
          <w:sz w:val="22"/>
          <w:szCs w:val="22"/>
        </w:rPr>
        <w:t>būt</w:t>
      </w:r>
      <w:r w:rsidRPr="00AA3338">
        <w:rPr>
          <w:color w:val="000000"/>
          <w:spacing w:val="22"/>
          <w:sz w:val="22"/>
          <w:szCs w:val="22"/>
        </w:rPr>
        <w:t xml:space="preserve"> </w:t>
      </w:r>
      <w:r w:rsidRPr="00AA3338">
        <w:rPr>
          <w:color w:val="000000"/>
          <w:sz w:val="22"/>
          <w:szCs w:val="22"/>
        </w:rPr>
        <w:t>PIL 1. panta 22. punktā noteiktā persona</w:t>
      </w:r>
      <w:r w:rsidR="00D34D46" w:rsidRPr="00AA3338">
        <w:rPr>
          <w:color w:val="000000"/>
          <w:sz w:val="22"/>
          <w:szCs w:val="22"/>
        </w:rPr>
        <w:t xml:space="preserve"> </w:t>
      </w:r>
      <w:r w:rsidR="001A0F88" w:rsidRPr="00AA3338">
        <w:rPr>
          <w:color w:val="000000"/>
          <w:sz w:val="22"/>
          <w:szCs w:val="22"/>
        </w:rPr>
        <w:t>un ir</w:t>
      </w:r>
      <w:r w:rsidRPr="00AA3338">
        <w:rPr>
          <w:color w:val="000000"/>
          <w:sz w:val="22"/>
          <w:szCs w:val="22"/>
        </w:rPr>
        <w:t xml:space="preserve"> i</w:t>
      </w:r>
      <w:r w:rsidRPr="00AA3338">
        <w:rPr>
          <w:color w:val="000000"/>
          <w:spacing w:val="2"/>
          <w:sz w:val="22"/>
          <w:szCs w:val="22"/>
        </w:rPr>
        <w:t>e</w:t>
      </w:r>
      <w:r w:rsidRPr="00AA3338">
        <w:rPr>
          <w:color w:val="000000"/>
          <w:sz w:val="22"/>
          <w:szCs w:val="22"/>
        </w:rPr>
        <w:t>snie</w:t>
      </w:r>
      <w:r w:rsidRPr="00AA3338">
        <w:rPr>
          <w:color w:val="000000"/>
          <w:spacing w:val="-3"/>
          <w:sz w:val="22"/>
          <w:szCs w:val="22"/>
        </w:rPr>
        <w:t>g</w:t>
      </w:r>
      <w:r w:rsidRPr="00AA3338">
        <w:rPr>
          <w:color w:val="000000"/>
          <w:sz w:val="22"/>
          <w:szCs w:val="22"/>
        </w:rPr>
        <w:t>usi</w:t>
      </w:r>
      <w:r w:rsidRPr="00AA3338">
        <w:rPr>
          <w:color w:val="000000"/>
          <w:spacing w:val="2"/>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pacing w:val="2"/>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2"/>
          <w:sz w:val="22"/>
          <w:szCs w:val="22"/>
        </w:rPr>
        <w:t xml:space="preserve"> </w:t>
      </w:r>
      <w:r w:rsidRPr="00AA3338">
        <w:rPr>
          <w:color w:val="000000"/>
          <w:spacing w:val="-1"/>
          <w:sz w:val="22"/>
          <w:szCs w:val="22"/>
        </w:rPr>
        <w:t>K</w:t>
      </w:r>
      <w:r w:rsidRPr="00AA3338">
        <w:rPr>
          <w:color w:val="000000"/>
          <w:sz w:val="22"/>
          <w:szCs w:val="22"/>
        </w:rPr>
        <w:t>onku</w:t>
      </w:r>
      <w:r w:rsidRPr="00AA3338">
        <w:rPr>
          <w:color w:val="000000"/>
          <w:spacing w:val="-1"/>
          <w:sz w:val="22"/>
          <w:szCs w:val="22"/>
        </w:rPr>
        <w:t>r</w:t>
      </w:r>
      <w:r w:rsidRPr="00AA3338">
        <w:rPr>
          <w:color w:val="000000"/>
          <w:spacing w:val="1"/>
          <w:sz w:val="22"/>
          <w:szCs w:val="22"/>
        </w:rPr>
        <w:t>s</w:t>
      </w:r>
      <w:r w:rsidRPr="00AA3338">
        <w:rPr>
          <w:color w:val="000000"/>
          <w:sz w:val="22"/>
          <w:szCs w:val="22"/>
        </w:rPr>
        <w:t>ā</w:t>
      </w:r>
      <w:r w:rsidR="00532826" w:rsidRPr="00AA3338">
        <w:rPr>
          <w:color w:val="000000"/>
          <w:sz w:val="22"/>
          <w:szCs w:val="22"/>
        </w:rPr>
        <w:t>.</w:t>
      </w:r>
      <w:r w:rsidR="00ED5FE8" w:rsidRPr="00AA3338">
        <w:rPr>
          <w:color w:val="000000"/>
          <w:sz w:val="22"/>
          <w:szCs w:val="22"/>
        </w:rPr>
        <w:t xml:space="preserve"> </w:t>
      </w:r>
    </w:p>
    <w:p w14:paraId="4FFD4E88" w14:textId="25023542" w:rsidR="00532826" w:rsidRPr="00AA3338"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AA3338">
        <w:rPr>
          <w:color w:val="000000"/>
          <w:sz w:val="22"/>
          <w:szCs w:val="22"/>
        </w:rPr>
        <w:t>Piedāvājums Nolikuma izpratnē ir dokumentu kopums, kas sastāv no Nolikuma 4. punktā uzskaitītajiem dokumentiem.</w:t>
      </w:r>
    </w:p>
    <w:p w14:paraId="43BAA21B" w14:textId="77777777" w:rsidR="00532826" w:rsidRPr="00AA3338" w:rsidRDefault="00532826" w:rsidP="00DA49DE">
      <w:pPr>
        <w:widowControl w:val="0"/>
        <w:numPr>
          <w:ilvl w:val="1"/>
          <w:numId w:val="1"/>
        </w:numPr>
        <w:autoSpaceDE w:val="0"/>
        <w:autoSpaceDN w:val="0"/>
        <w:adjustRightInd w:val="0"/>
        <w:ind w:left="0" w:firstLine="567"/>
        <w:jc w:val="both"/>
        <w:rPr>
          <w:color w:val="000000"/>
          <w:sz w:val="22"/>
          <w:szCs w:val="22"/>
        </w:rPr>
      </w:pPr>
      <w:r w:rsidRPr="00AA3338">
        <w:rPr>
          <w:b/>
          <w:bCs/>
          <w:color w:val="000000"/>
          <w:spacing w:val="-3"/>
          <w:sz w:val="22"/>
          <w:szCs w:val="22"/>
        </w:rPr>
        <w:t>P</w:t>
      </w:r>
      <w:r w:rsidRPr="00AA3338">
        <w:rPr>
          <w:b/>
          <w:bCs/>
          <w:color w:val="000000"/>
          <w:spacing w:val="-1"/>
          <w:sz w:val="22"/>
          <w:szCs w:val="22"/>
        </w:rPr>
        <w:t>r</w:t>
      </w:r>
      <w:r w:rsidRPr="00AA3338">
        <w:rPr>
          <w:b/>
          <w:bCs/>
          <w:color w:val="000000"/>
          <w:sz w:val="22"/>
          <w:szCs w:val="22"/>
        </w:rPr>
        <w:t>asī</w:t>
      </w:r>
      <w:r w:rsidRPr="00AA3338">
        <w:rPr>
          <w:b/>
          <w:bCs/>
          <w:color w:val="000000"/>
          <w:spacing w:val="1"/>
          <w:sz w:val="22"/>
          <w:szCs w:val="22"/>
        </w:rPr>
        <w:t>b</w:t>
      </w:r>
      <w:r w:rsidRPr="00AA3338">
        <w:rPr>
          <w:b/>
          <w:bCs/>
          <w:color w:val="000000"/>
          <w:sz w:val="22"/>
          <w:szCs w:val="22"/>
        </w:rPr>
        <w:t xml:space="preserve">as </w:t>
      </w:r>
      <w:r w:rsidRPr="00AA3338">
        <w:rPr>
          <w:b/>
          <w:bCs/>
          <w:color w:val="000000"/>
          <w:spacing w:val="1"/>
          <w:sz w:val="22"/>
          <w:szCs w:val="22"/>
        </w:rPr>
        <w:t>p</w:t>
      </w:r>
      <w:r w:rsidRPr="00AA3338">
        <w:rPr>
          <w:b/>
          <w:bCs/>
          <w:color w:val="000000"/>
          <w:sz w:val="22"/>
          <w:szCs w:val="22"/>
        </w:rPr>
        <w:t>iedāvāju</w:t>
      </w:r>
      <w:r w:rsidRPr="00AA3338">
        <w:rPr>
          <w:b/>
          <w:bCs/>
          <w:color w:val="000000"/>
          <w:spacing w:val="-3"/>
          <w:sz w:val="22"/>
          <w:szCs w:val="22"/>
        </w:rPr>
        <w:t>m</w:t>
      </w:r>
      <w:r w:rsidRPr="00AA3338">
        <w:rPr>
          <w:b/>
          <w:bCs/>
          <w:color w:val="000000"/>
          <w:sz w:val="22"/>
          <w:szCs w:val="22"/>
        </w:rPr>
        <w:t>a</w:t>
      </w:r>
      <w:r w:rsidRPr="00AA3338">
        <w:rPr>
          <w:b/>
          <w:bCs/>
          <w:color w:val="000000"/>
          <w:spacing w:val="2"/>
          <w:sz w:val="22"/>
          <w:szCs w:val="22"/>
        </w:rPr>
        <w:t xml:space="preserve"> </w:t>
      </w:r>
      <w:r w:rsidRPr="00AA3338">
        <w:rPr>
          <w:b/>
          <w:bCs/>
          <w:color w:val="000000"/>
          <w:spacing w:val="1"/>
          <w:sz w:val="22"/>
          <w:szCs w:val="22"/>
        </w:rPr>
        <w:t>n</w:t>
      </w:r>
      <w:r w:rsidRPr="00AA3338">
        <w:rPr>
          <w:b/>
          <w:bCs/>
          <w:color w:val="000000"/>
          <w:sz w:val="22"/>
          <w:szCs w:val="22"/>
        </w:rPr>
        <w:t>o</w:t>
      </w:r>
      <w:r w:rsidRPr="00AA3338">
        <w:rPr>
          <w:b/>
          <w:bCs/>
          <w:color w:val="000000"/>
          <w:spacing w:val="1"/>
          <w:sz w:val="22"/>
          <w:szCs w:val="22"/>
        </w:rPr>
        <w:t>f</w:t>
      </w:r>
      <w:r w:rsidRPr="00AA3338">
        <w:rPr>
          <w:b/>
          <w:bCs/>
          <w:color w:val="000000"/>
          <w:sz w:val="22"/>
          <w:szCs w:val="22"/>
        </w:rPr>
        <w:t>o</w:t>
      </w:r>
      <w:r w:rsidRPr="00AA3338">
        <w:rPr>
          <w:b/>
          <w:bCs/>
          <w:color w:val="000000"/>
          <w:spacing w:val="-1"/>
          <w:sz w:val="22"/>
          <w:szCs w:val="22"/>
        </w:rPr>
        <w:t>r</w:t>
      </w:r>
      <w:r w:rsidRPr="00AA3338">
        <w:rPr>
          <w:b/>
          <w:bCs/>
          <w:color w:val="000000"/>
          <w:spacing w:val="-3"/>
          <w:sz w:val="22"/>
          <w:szCs w:val="22"/>
        </w:rPr>
        <w:t>m</w:t>
      </w:r>
      <w:r w:rsidRPr="00AA3338">
        <w:rPr>
          <w:b/>
          <w:bCs/>
          <w:color w:val="000000"/>
          <w:spacing w:val="-1"/>
          <w:sz w:val="22"/>
          <w:szCs w:val="22"/>
        </w:rPr>
        <w:t>ē</w:t>
      </w:r>
      <w:r w:rsidRPr="00AA3338">
        <w:rPr>
          <w:b/>
          <w:bCs/>
          <w:color w:val="000000"/>
          <w:sz w:val="22"/>
          <w:szCs w:val="22"/>
        </w:rPr>
        <w:t>j</w:t>
      </w:r>
      <w:r w:rsidRPr="00AA3338">
        <w:rPr>
          <w:b/>
          <w:bCs/>
          <w:color w:val="000000"/>
          <w:spacing w:val="2"/>
          <w:sz w:val="22"/>
          <w:szCs w:val="22"/>
        </w:rPr>
        <w:t>u</w:t>
      </w:r>
      <w:r w:rsidRPr="00AA3338">
        <w:rPr>
          <w:b/>
          <w:bCs/>
          <w:color w:val="000000"/>
          <w:spacing w:val="-3"/>
          <w:sz w:val="22"/>
          <w:szCs w:val="22"/>
        </w:rPr>
        <w:t>m</w:t>
      </w:r>
      <w:r w:rsidRPr="00AA3338">
        <w:rPr>
          <w:b/>
          <w:bCs/>
          <w:color w:val="000000"/>
          <w:spacing w:val="2"/>
          <w:sz w:val="22"/>
          <w:szCs w:val="22"/>
        </w:rPr>
        <w:t>a</w:t>
      </w:r>
      <w:r w:rsidRPr="00AA3338">
        <w:rPr>
          <w:b/>
          <w:bCs/>
          <w:color w:val="000000"/>
          <w:sz w:val="22"/>
          <w:szCs w:val="22"/>
        </w:rPr>
        <w:t>m:</w:t>
      </w:r>
    </w:p>
    <w:p w14:paraId="69E9B275" w14:textId="77777777" w:rsidR="00ED5FE8" w:rsidRPr="00AA3338"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AA3338">
        <w:rPr>
          <w:sz w:val="22"/>
          <w:szCs w:val="22"/>
        </w:rPr>
        <w:t>Piedāvājums jāsagatavo iesniegšanai elektroniski</w:t>
      </w:r>
      <w:r w:rsidR="00520F73" w:rsidRPr="00AA3338">
        <w:rPr>
          <w:sz w:val="22"/>
          <w:szCs w:val="22"/>
        </w:rPr>
        <w:t xml:space="preserve"> Elektronisko iepirkumu sistēmas </w:t>
      </w:r>
      <w:hyperlink r:id="rId13" w:history="1">
        <w:r w:rsidR="00520F73" w:rsidRPr="00AA3338">
          <w:rPr>
            <w:rStyle w:val="Hipersaite"/>
            <w:sz w:val="22"/>
            <w:szCs w:val="22"/>
          </w:rPr>
          <w:t>www.eis.gov.lv</w:t>
        </w:r>
      </w:hyperlink>
      <w:r w:rsidR="00520F73" w:rsidRPr="00AA3338">
        <w:rPr>
          <w:sz w:val="22"/>
          <w:szCs w:val="22"/>
        </w:rPr>
        <w:t xml:space="preserve"> (turpmāk – EIS) e-konkursu apakšsistēmā (turpmāk – Apakšsistēma)</w:t>
      </w:r>
      <w:r w:rsidRPr="00AA3338">
        <w:rPr>
          <w:sz w:val="22"/>
          <w:szCs w:val="22"/>
        </w:rPr>
        <w:t>, ievērojot šādas pretendenta izvēles iespējas</w:t>
      </w:r>
      <w:r w:rsidRPr="00AA3338">
        <w:rPr>
          <w:color w:val="000000"/>
          <w:sz w:val="22"/>
          <w:szCs w:val="22"/>
        </w:rPr>
        <w:t>:</w:t>
      </w:r>
    </w:p>
    <w:p w14:paraId="45702BBD" w14:textId="77777777" w:rsidR="00ED5FE8" w:rsidRPr="00AA3338"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AA3338">
        <w:rPr>
          <w:sz w:val="22"/>
          <w:szCs w:val="22"/>
        </w:rPr>
        <w:t>izmantojot Apakšsistēmas piedāvātos rīkus, aizpildot minētās sistēmas Apakšsistēmā Konkursa sadaļā ievietotās formas;</w:t>
      </w:r>
    </w:p>
    <w:p w14:paraId="7B4AC773"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25DCB672" w:rsidR="00ED5FE8" w:rsidRPr="00AA3338" w:rsidRDefault="00ED5FE8" w:rsidP="00DA49DE">
      <w:pPr>
        <w:widowControl w:val="0"/>
        <w:numPr>
          <w:ilvl w:val="3"/>
          <w:numId w:val="9"/>
        </w:numPr>
        <w:autoSpaceDE w:val="0"/>
        <w:autoSpaceDN w:val="0"/>
        <w:adjustRightInd w:val="0"/>
        <w:ind w:left="0" w:firstLine="567"/>
        <w:jc w:val="both"/>
        <w:rPr>
          <w:sz w:val="22"/>
          <w:szCs w:val="22"/>
        </w:rPr>
      </w:pPr>
      <w:r w:rsidRPr="00AA333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704148">
        <w:rPr>
          <w:sz w:val="22"/>
          <w:szCs w:val="22"/>
        </w:rPr>
        <w:t xml:space="preserve">Konkursa </w:t>
      </w:r>
      <w:r w:rsidRPr="00AA3338">
        <w:rPr>
          <w:sz w:val="22"/>
          <w:szCs w:val="22"/>
        </w:rPr>
        <w:t>dokumentācijas prasībām un formu paraugiem, kā arī dokumenta atvēršanas un nolasīšanas iespējām). Šādā gadījumā pretendentam ne vēlāk kā 15 (piecpadsmit) minūšu laikā pēc piedāvājumu atvēršanas uzsākšanas jāveic iesniegtā piedāvājuma atšifrēšana (</w:t>
      </w:r>
      <w:r w:rsidR="00E916AC">
        <w:rPr>
          <w:sz w:val="22"/>
          <w:szCs w:val="22"/>
        </w:rPr>
        <w:t>Apakš</w:t>
      </w:r>
      <w:r w:rsidRPr="00AA3338">
        <w:rPr>
          <w:sz w:val="22"/>
          <w:szCs w:val="22"/>
        </w:rPr>
        <w:t xml:space="preserve">sistēmā jāievada </w:t>
      </w:r>
      <w:r w:rsidRPr="00AA3338">
        <w:rPr>
          <w:sz w:val="22"/>
          <w:szCs w:val="22"/>
        </w:rPr>
        <w:lastRenderedPageBreak/>
        <w:t>derīga elektroniskā atslēga un parole), lai Pasūtītājam pēc piedāvājumu atvēršanas būtu iespēja piekļūt piedāvājumā esošajai informācijai.</w:t>
      </w:r>
    </w:p>
    <w:p w14:paraId="6D717E47" w14:textId="77777777" w:rsidR="00ED5FE8" w:rsidRPr="00AA3338" w:rsidRDefault="00ED5FE8" w:rsidP="00DA49DE">
      <w:pPr>
        <w:widowControl w:val="0"/>
        <w:numPr>
          <w:ilvl w:val="2"/>
          <w:numId w:val="9"/>
        </w:numPr>
        <w:autoSpaceDE w:val="0"/>
        <w:autoSpaceDN w:val="0"/>
        <w:adjustRightInd w:val="0"/>
        <w:ind w:left="0" w:firstLine="567"/>
        <w:jc w:val="both"/>
        <w:rPr>
          <w:color w:val="000000"/>
          <w:sz w:val="22"/>
          <w:szCs w:val="22"/>
        </w:rPr>
      </w:pPr>
      <w:r w:rsidRPr="00AA3338">
        <w:rPr>
          <w:sz w:val="22"/>
          <w:szCs w:val="22"/>
        </w:rPr>
        <w:t>Sagatavojot piedāvājumu, pretendents ievēro, ka:</w:t>
      </w:r>
    </w:p>
    <w:p w14:paraId="36064A3A"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AA3338">
        <w:rPr>
          <w:i/>
          <w:sz w:val="22"/>
          <w:szCs w:val="22"/>
        </w:rPr>
        <w:t>Microsoft Office 2010</w:t>
      </w:r>
      <w:r w:rsidRPr="00AA3338">
        <w:rPr>
          <w:sz w:val="22"/>
          <w:szCs w:val="22"/>
        </w:rPr>
        <w:t xml:space="preserve"> (vai vēlākas programmatūras versijas) rīkiem lasāmā formātā un jāpievieno tam paredzētajā Konkursa profila sadaļā. </w:t>
      </w:r>
      <w:r w:rsidRPr="00AA3338">
        <w:rPr>
          <w:color w:val="000000"/>
          <w:sz w:val="22"/>
          <w:szCs w:val="22"/>
        </w:rPr>
        <w:t xml:space="preserve">Atsauksmes u.c. dokumentus, kas nav jāaizpilda atbilstoši </w:t>
      </w:r>
      <w:r w:rsidRPr="00AA3338">
        <w:rPr>
          <w:sz w:val="22"/>
          <w:szCs w:val="22"/>
        </w:rPr>
        <w:t xml:space="preserve">Apakšsistēmā Konkursa profilam pievienotajām dokumentu veidnēm, pretendents ir tiesīgs iesniegt </w:t>
      </w:r>
      <w:r w:rsidRPr="00AA3338">
        <w:rPr>
          <w:i/>
          <w:sz w:val="22"/>
          <w:szCs w:val="22"/>
        </w:rPr>
        <w:t>.pdf</w:t>
      </w:r>
      <w:r w:rsidRPr="00AA3338">
        <w:rPr>
          <w:sz w:val="22"/>
          <w:szCs w:val="22"/>
        </w:rPr>
        <w:t xml:space="preserve"> formātā;</w:t>
      </w:r>
    </w:p>
    <w:p w14:paraId="2A5A6438" w14:textId="52B2AA4A"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AA3338">
        <w:rPr>
          <w:color w:val="000000"/>
          <w:sz w:val="22"/>
          <w:szCs w:val="22"/>
        </w:rPr>
        <w:t xml:space="preserve"> un piedāvājums tiks noraidīts</w:t>
      </w:r>
      <w:r w:rsidRPr="00AA3338">
        <w:rPr>
          <w:color w:val="000000"/>
          <w:sz w:val="22"/>
          <w:szCs w:val="22"/>
        </w:rPr>
        <w:t>.</w:t>
      </w:r>
    </w:p>
    <w:p w14:paraId="68C38751" w14:textId="77777777" w:rsidR="00ED5FE8" w:rsidRPr="00AA3338" w:rsidRDefault="00ED5FE8" w:rsidP="00DA49DE">
      <w:pPr>
        <w:widowControl w:val="0"/>
        <w:numPr>
          <w:ilvl w:val="3"/>
          <w:numId w:val="9"/>
        </w:numPr>
        <w:autoSpaceDE w:val="0"/>
        <w:autoSpaceDN w:val="0"/>
        <w:adjustRightInd w:val="0"/>
        <w:ind w:left="0" w:firstLine="567"/>
        <w:jc w:val="both"/>
        <w:rPr>
          <w:color w:val="000000"/>
          <w:sz w:val="22"/>
          <w:szCs w:val="22"/>
        </w:rPr>
      </w:pPr>
      <w:r w:rsidRPr="00AA3338">
        <w:rPr>
          <w:sz w:val="22"/>
          <w:szCs w:val="22"/>
        </w:rPr>
        <w:t>iesniedzot piedāvājumu, pretendents to paraksta ar drošu elektronisko parakstu un laika zīmogu vai ar</w:t>
      </w:r>
      <w:r w:rsidRPr="00AA3338">
        <w:rPr>
          <w:color w:val="0070C0"/>
          <w:sz w:val="22"/>
          <w:szCs w:val="22"/>
        </w:rPr>
        <w:t xml:space="preserve"> </w:t>
      </w:r>
      <w:r w:rsidRPr="00AA3338">
        <w:rPr>
          <w:sz w:val="22"/>
          <w:szCs w:val="22"/>
        </w:rPr>
        <w:t>EIS piedāvāto elektronisko parakstu.</w:t>
      </w:r>
    </w:p>
    <w:p w14:paraId="302B1980"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316F0B9C" w:rsidR="00ED5FE8" w:rsidRPr="00AA3338" w:rsidRDefault="00ED5FE8" w:rsidP="00DA49DE">
      <w:pPr>
        <w:pStyle w:val="Default"/>
        <w:numPr>
          <w:ilvl w:val="2"/>
          <w:numId w:val="9"/>
        </w:numPr>
        <w:tabs>
          <w:tab w:val="left" w:pos="709"/>
        </w:tabs>
        <w:ind w:left="0" w:firstLine="567"/>
        <w:jc w:val="both"/>
        <w:rPr>
          <w:sz w:val="22"/>
          <w:szCs w:val="22"/>
        </w:rPr>
      </w:pPr>
      <w:r w:rsidRPr="1900A86B">
        <w:rPr>
          <w:sz w:val="22"/>
          <w:szCs w:val="22"/>
        </w:rPr>
        <w:t>Ja pretendents ir piegādātāju apvienība (turpmāk – Apvienība) un sadarbības līgumā nav norādīta Apvienību pārstāvošā persona (vadošais dalībnieks), piedāvājuma dokumenti ir jāparaksta visu Apvienības dalībnieku pārstāvē</w:t>
      </w:r>
      <w:r w:rsidR="367110B2" w:rsidRPr="1900A86B">
        <w:rPr>
          <w:sz w:val="22"/>
          <w:szCs w:val="22"/>
        </w:rPr>
        <w:t>t</w:t>
      </w:r>
      <w:r w:rsidRPr="1900A86B">
        <w:rPr>
          <w:sz w:val="22"/>
          <w:szCs w:val="22"/>
        </w:rPr>
        <w:t>tiesīgajām personām.</w:t>
      </w:r>
    </w:p>
    <w:p w14:paraId="7EB7611D" w14:textId="77777777" w:rsidR="00ED5FE8" w:rsidRPr="00AA3338" w:rsidRDefault="00ED5FE8" w:rsidP="00DA49DE">
      <w:pPr>
        <w:pStyle w:val="Default"/>
        <w:numPr>
          <w:ilvl w:val="2"/>
          <w:numId w:val="9"/>
        </w:numPr>
        <w:tabs>
          <w:tab w:val="left" w:pos="709"/>
        </w:tabs>
        <w:ind w:left="0" w:firstLine="567"/>
        <w:jc w:val="both"/>
        <w:rPr>
          <w:sz w:val="22"/>
          <w:szCs w:val="22"/>
        </w:rPr>
      </w:pPr>
      <w:r w:rsidRPr="00AA3338">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59079B3A" w:rsidR="00ED5FE8" w:rsidRPr="00AA3338" w:rsidRDefault="00ED5FE8" w:rsidP="0A641C0E">
      <w:pPr>
        <w:pStyle w:val="Default"/>
        <w:numPr>
          <w:ilvl w:val="2"/>
          <w:numId w:val="9"/>
        </w:numPr>
        <w:tabs>
          <w:tab w:val="left" w:pos="709"/>
        </w:tabs>
        <w:ind w:left="0" w:firstLine="567"/>
        <w:jc w:val="both"/>
        <w:rPr>
          <w:sz w:val="22"/>
          <w:szCs w:val="22"/>
        </w:rPr>
      </w:pPr>
      <w:r w:rsidRPr="00AA3338">
        <w:rPr>
          <w:color w:val="auto"/>
          <w:sz w:val="22"/>
          <w:szCs w:val="22"/>
        </w:rPr>
        <w:t>Pretendents apliecina</w:t>
      </w:r>
      <w:r w:rsidRPr="00AA3338">
        <w:rPr>
          <w:rStyle w:val="Vresatsauce"/>
          <w:color w:val="auto"/>
          <w:sz w:val="22"/>
          <w:szCs w:val="22"/>
        </w:rPr>
        <w:footnoteReference w:id="2"/>
      </w:r>
      <w:r w:rsidRPr="00AA3338">
        <w:rPr>
          <w:color w:val="auto"/>
          <w:sz w:val="22"/>
          <w:szCs w:val="22"/>
        </w:rPr>
        <w:t xml:space="preserve"> iesniegto dokumentu kopiju pareizību atbilsto</w:t>
      </w:r>
      <w:r w:rsidR="47597B82" w:rsidRPr="00AA3338">
        <w:rPr>
          <w:color w:val="auto"/>
          <w:sz w:val="22"/>
          <w:szCs w:val="22"/>
        </w:rPr>
        <w:t>š</w:t>
      </w:r>
      <w:r w:rsidRPr="00AA3338">
        <w:rPr>
          <w:color w:val="auto"/>
          <w:sz w:val="22"/>
          <w:szCs w:val="22"/>
        </w:rPr>
        <w:t>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AA3338" w:rsidRDefault="00ED5FE8" w:rsidP="00DA49DE">
      <w:pPr>
        <w:pStyle w:val="Default"/>
        <w:numPr>
          <w:ilvl w:val="2"/>
          <w:numId w:val="9"/>
        </w:numPr>
        <w:tabs>
          <w:tab w:val="left" w:pos="-3686"/>
          <w:tab w:val="left" w:pos="709"/>
        </w:tabs>
        <w:ind w:left="0" w:firstLine="567"/>
        <w:jc w:val="both"/>
        <w:rPr>
          <w:color w:val="auto"/>
          <w:sz w:val="22"/>
          <w:szCs w:val="22"/>
        </w:rPr>
      </w:pPr>
      <w:r w:rsidRPr="00AA333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0CD8065F" w:rsidR="00532826" w:rsidRPr="00AA3338"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a iesn</w:t>
      </w:r>
      <w:r w:rsidRPr="00AA3338">
        <w:rPr>
          <w:b/>
          <w:bCs/>
          <w:spacing w:val="1"/>
          <w:sz w:val="22"/>
          <w:szCs w:val="22"/>
        </w:rPr>
        <w:t>i</w:t>
      </w:r>
      <w:r w:rsidRPr="00AA3338">
        <w:rPr>
          <w:b/>
          <w:bCs/>
          <w:spacing w:val="-1"/>
          <w:sz w:val="22"/>
          <w:szCs w:val="22"/>
        </w:rPr>
        <w:t>e</w:t>
      </w:r>
      <w:r w:rsidRPr="00AA3338">
        <w:rPr>
          <w:b/>
          <w:bCs/>
          <w:sz w:val="22"/>
          <w:szCs w:val="22"/>
        </w:rPr>
        <w:t>gša</w:t>
      </w:r>
      <w:r w:rsidRPr="00AA3338">
        <w:rPr>
          <w:b/>
          <w:bCs/>
          <w:spacing w:val="3"/>
          <w:sz w:val="22"/>
          <w:szCs w:val="22"/>
        </w:rPr>
        <w:t>n</w:t>
      </w:r>
      <w:r w:rsidRPr="00AA3338">
        <w:rPr>
          <w:b/>
          <w:bCs/>
          <w:sz w:val="22"/>
          <w:szCs w:val="22"/>
        </w:rPr>
        <w:t>a</w:t>
      </w:r>
      <w:r w:rsidRPr="00AA3338">
        <w:rPr>
          <w:b/>
          <w:sz w:val="22"/>
          <w:szCs w:val="22"/>
        </w:rPr>
        <w:t>:</w:t>
      </w:r>
      <w:r w:rsidRPr="00AA3338">
        <w:rPr>
          <w:sz w:val="22"/>
          <w:szCs w:val="22"/>
        </w:rPr>
        <w:t xml:space="preserve"> </w:t>
      </w:r>
      <w:r w:rsidR="00651D07" w:rsidRPr="001C7448">
        <w:rPr>
          <w:sz w:val="22"/>
          <w:szCs w:val="22"/>
        </w:rPr>
        <w:t>Piegādātājs piedāvājumu iesniedz līdz I</w:t>
      </w:r>
      <w:r w:rsidR="002B1F61">
        <w:rPr>
          <w:sz w:val="22"/>
          <w:szCs w:val="22"/>
        </w:rPr>
        <w:t>epirkumu uzraudzības biroja</w:t>
      </w:r>
      <w:r w:rsidR="00956140">
        <w:rPr>
          <w:sz w:val="22"/>
          <w:szCs w:val="22"/>
        </w:rPr>
        <w:t xml:space="preserve"> (</w:t>
      </w:r>
      <w:r w:rsidR="005374E3">
        <w:rPr>
          <w:sz w:val="22"/>
          <w:szCs w:val="22"/>
        </w:rPr>
        <w:t>turpmāk – IUB)</w:t>
      </w:r>
      <w:r w:rsidR="00651D07" w:rsidRPr="001C7448">
        <w:rPr>
          <w:sz w:val="22"/>
          <w:szCs w:val="22"/>
        </w:rPr>
        <w:t xml:space="preserve"> un EIS publikācijā norādītā datuma plkst. 10:00 Apakšsistēmā. Ārpus Apakšsistēmas iesniegtie piedāvājumi tiks atzīti par neatbilstošiem Nolikuma prasībām un netiks vērtēti.</w:t>
      </w:r>
    </w:p>
    <w:p w14:paraId="0702729A" w14:textId="29318501" w:rsidR="00532826" w:rsidRPr="00651D07" w:rsidRDefault="00532826" w:rsidP="00651D07">
      <w:pPr>
        <w:widowControl w:val="0"/>
        <w:numPr>
          <w:ilvl w:val="1"/>
          <w:numId w:val="9"/>
        </w:numPr>
        <w:autoSpaceDE w:val="0"/>
        <w:autoSpaceDN w:val="0"/>
        <w:adjustRightInd w:val="0"/>
        <w:ind w:left="0" w:firstLine="567"/>
        <w:rPr>
          <w:sz w:val="22"/>
          <w:szCs w:val="22"/>
        </w:rPr>
      </w:pPr>
      <w:r w:rsidRPr="00AA3338">
        <w:rPr>
          <w:b/>
          <w:bCs/>
          <w:spacing w:val="-3"/>
          <w:sz w:val="22"/>
          <w:szCs w:val="22"/>
        </w:rPr>
        <w:t>P</w:t>
      </w:r>
      <w:r w:rsidRPr="00AA3338">
        <w:rPr>
          <w:b/>
          <w:bCs/>
          <w:sz w:val="22"/>
          <w:szCs w:val="22"/>
        </w:rPr>
        <w:t>iedāvāj</w:t>
      </w:r>
      <w:r w:rsidRPr="00AA3338">
        <w:rPr>
          <w:b/>
          <w:bCs/>
          <w:spacing w:val="3"/>
          <w:sz w:val="22"/>
          <w:szCs w:val="22"/>
        </w:rPr>
        <w:t>u</w:t>
      </w:r>
      <w:r w:rsidRPr="00AA3338">
        <w:rPr>
          <w:b/>
          <w:bCs/>
          <w:spacing w:val="-3"/>
          <w:sz w:val="22"/>
          <w:szCs w:val="22"/>
        </w:rPr>
        <w:t>m</w:t>
      </w:r>
      <w:r w:rsidRPr="00AA3338">
        <w:rPr>
          <w:b/>
          <w:bCs/>
          <w:sz w:val="22"/>
          <w:szCs w:val="22"/>
        </w:rPr>
        <w:t>u</w:t>
      </w:r>
      <w:r w:rsidRPr="00AA3338">
        <w:rPr>
          <w:b/>
          <w:bCs/>
          <w:spacing w:val="1"/>
          <w:sz w:val="22"/>
          <w:szCs w:val="22"/>
        </w:rPr>
        <w:t xml:space="preserve"> </w:t>
      </w:r>
      <w:r w:rsidRPr="00AA3338">
        <w:rPr>
          <w:b/>
          <w:bCs/>
          <w:sz w:val="22"/>
          <w:szCs w:val="22"/>
        </w:rPr>
        <w:t>atvē</w:t>
      </w:r>
      <w:r w:rsidRPr="00AA3338">
        <w:rPr>
          <w:b/>
          <w:bCs/>
          <w:spacing w:val="-1"/>
          <w:sz w:val="22"/>
          <w:szCs w:val="22"/>
        </w:rPr>
        <w:t>r</w:t>
      </w:r>
      <w:r w:rsidRPr="00AA3338">
        <w:rPr>
          <w:b/>
          <w:bCs/>
          <w:sz w:val="22"/>
          <w:szCs w:val="22"/>
        </w:rPr>
        <w:t>ša</w:t>
      </w:r>
      <w:r w:rsidRPr="00AA3338">
        <w:rPr>
          <w:b/>
          <w:bCs/>
          <w:spacing w:val="1"/>
          <w:sz w:val="22"/>
          <w:szCs w:val="22"/>
        </w:rPr>
        <w:t>n</w:t>
      </w:r>
      <w:r w:rsidRPr="00AA3338">
        <w:rPr>
          <w:b/>
          <w:bCs/>
          <w:sz w:val="22"/>
          <w:szCs w:val="22"/>
        </w:rPr>
        <w:t>a:</w:t>
      </w:r>
      <w:r w:rsidR="00651D07">
        <w:rPr>
          <w:spacing w:val="-1"/>
          <w:sz w:val="22"/>
          <w:szCs w:val="22"/>
        </w:rPr>
        <w:t xml:space="preserve"> </w:t>
      </w:r>
      <w:r w:rsidR="00651D07" w:rsidRPr="001C7448">
        <w:rPr>
          <w:sz w:val="22"/>
          <w:szCs w:val="22"/>
        </w:rPr>
        <w:t>I</w:t>
      </w:r>
      <w:r w:rsidR="005374E3">
        <w:rPr>
          <w:sz w:val="22"/>
          <w:szCs w:val="22"/>
        </w:rPr>
        <w:t>UB</w:t>
      </w:r>
      <w:r w:rsidR="00651D07" w:rsidRPr="001C7448">
        <w:rPr>
          <w:sz w:val="22"/>
          <w:szCs w:val="22"/>
        </w:rPr>
        <w:t xml:space="preserve"> un EIS publikācijā norādītā datuma plkst. 14:00 Apakšsistēmā.</w:t>
      </w:r>
    </w:p>
    <w:p w14:paraId="2B4907AF" w14:textId="77777777" w:rsidR="008F1583" w:rsidRPr="00AA3338" w:rsidRDefault="00DD52E4" w:rsidP="00DA49DE">
      <w:pPr>
        <w:widowControl w:val="0"/>
        <w:numPr>
          <w:ilvl w:val="2"/>
          <w:numId w:val="9"/>
        </w:numPr>
        <w:autoSpaceDE w:val="0"/>
        <w:autoSpaceDN w:val="0"/>
        <w:adjustRightInd w:val="0"/>
        <w:ind w:left="0" w:firstLine="567"/>
        <w:jc w:val="both"/>
        <w:rPr>
          <w:sz w:val="22"/>
          <w:szCs w:val="22"/>
        </w:rPr>
      </w:pPr>
      <w:r w:rsidRPr="00AA3338">
        <w:rPr>
          <w:color w:val="000000"/>
          <w:spacing w:val="-3"/>
          <w:sz w:val="22"/>
          <w:szCs w:val="22"/>
        </w:rPr>
        <w:t>K</w:t>
      </w:r>
      <w:r w:rsidRPr="00AA3338">
        <w:rPr>
          <w:color w:val="000000"/>
          <w:sz w:val="22"/>
          <w:szCs w:val="22"/>
        </w:rPr>
        <w:t>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56"/>
          <w:sz w:val="22"/>
          <w:szCs w:val="22"/>
        </w:rPr>
        <w:t xml:space="preserve"> </w:t>
      </w:r>
      <w:r w:rsidRPr="00AA3338">
        <w:rPr>
          <w:color w:val="000000"/>
          <w:spacing w:val="-1"/>
          <w:sz w:val="22"/>
          <w:szCs w:val="22"/>
        </w:rPr>
        <w:t>a</w:t>
      </w:r>
      <w:r w:rsidRPr="00AA3338">
        <w:rPr>
          <w:color w:val="000000"/>
          <w:sz w:val="22"/>
          <w:szCs w:val="22"/>
        </w:rPr>
        <w:t>tv</w:t>
      </w:r>
      <w:r w:rsidRPr="00AA3338">
        <w:rPr>
          <w:color w:val="000000"/>
          <w:spacing w:val="2"/>
          <w:sz w:val="22"/>
          <w:szCs w:val="22"/>
        </w:rPr>
        <w:t>e</w:t>
      </w:r>
      <w:r w:rsidRPr="00AA3338">
        <w:rPr>
          <w:color w:val="000000"/>
          <w:sz w:val="22"/>
          <w:szCs w:val="22"/>
        </w:rPr>
        <w:t>r</w:t>
      </w:r>
      <w:r w:rsidRPr="00AA3338">
        <w:rPr>
          <w:color w:val="000000"/>
          <w:spacing w:val="57"/>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us</w:t>
      </w:r>
      <w:r w:rsidRPr="00AA3338">
        <w:rPr>
          <w:color w:val="000000"/>
          <w:spacing w:val="58"/>
          <w:sz w:val="22"/>
          <w:szCs w:val="22"/>
        </w:rPr>
        <w:t xml:space="preserve"> </w:t>
      </w:r>
      <w:r w:rsidRPr="00AA3338">
        <w:rPr>
          <w:color w:val="000000"/>
          <w:sz w:val="22"/>
          <w:szCs w:val="22"/>
        </w:rPr>
        <w:t>vienlaikus</w:t>
      </w:r>
      <w:r w:rsidRPr="00AA3338">
        <w:rPr>
          <w:sz w:val="22"/>
          <w:szCs w:val="22"/>
        </w:rPr>
        <w:t xml:space="preserve">, publicējot Pircēja profilā </w:t>
      </w:r>
      <w:r w:rsidRPr="00AA3338">
        <w:rPr>
          <w:spacing w:val="-1"/>
          <w:sz w:val="22"/>
          <w:szCs w:val="22"/>
        </w:rPr>
        <w:t>Ministru kabineta 2017. gada 28. februāra noteikumu Nr. 107 “</w:t>
      </w:r>
      <w:r w:rsidRPr="00AA3338">
        <w:rPr>
          <w:sz w:val="22"/>
          <w:szCs w:val="22"/>
        </w:rPr>
        <w:t xml:space="preserve">Iepirkuma procedūru un metu konkursu norises kārtība” 15. punktā noteikto informāciju – </w:t>
      </w:r>
      <w:r w:rsidR="008F1583" w:rsidRPr="00AA3338">
        <w:rPr>
          <w:sz w:val="22"/>
          <w:szCs w:val="22"/>
          <w:shd w:val="clear" w:color="auto" w:fill="FFFFFF"/>
        </w:rPr>
        <w:t>pretendentus, piedāvājuma iesniegšanas datumu un laiku un piedāvāto cenu vai izmaksas.</w:t>
      </w:r>
    </w:p>
    <w:p w14:paraId="55FE024E" w14:textId="77777777" w:rsidR="00B94DEC" w:rsidRDefault="00532826" w:rsidP="00B94DEC">
      <w:pPr>
        <w:widowControl w:val="0"/>
        <w:numPr>
          <w:ilvl w:val="2"/>
          <w:numId w:val="9"/>
        </w:numPr>
        <w:autoSpaceDE w:val="0"/>
        <w:autoSpaceDN w:val="0"/>
        <w:adjustRightInd w:val="0"/>
        <w:ind w:left="0" w:firstLine="567"/>
        <w:jc w:val="both"/>
        <w:rPr>
          <w:color w:val="000000"/>
          <w:sz w:val="22"/>
          <w:szCs w:val="22"/>
        </w:rPr>
      </w:pPr>
      <w:r w:rsidRPr="00AA3338">
        <w:rPr>
          <w:color w:val="000000"/>
          <w:spacing w:val="1"/>
          <w:sz w:val="22"/>
          <w:szCs w:val="22"/>
        </w:rPr>
        <w:t>P</w:t>
      </w:r>
      <w:r w:rsidRPr="00AA3338">
        <w:rPr>
          <w:color w:val="000000"/>
          <w:spacing w:val="-1"/>
          <w:sz w:val="22"/>
          <w:szCs w:val="22"/>
        </w:rPr>
        <w:t>ē</w:t>
      </w:r>
      <w:r w:rsidRPr="00AA3338">
        <w:rPr>
          <w:color w:val="000000"/>
          <w:sz w:val="22"/>
          <w:szCs w:val="22"/>
        </w:rPr>
        <w:t>c</w:t>
      </w:r>
      <w:r w:rsidRPr="00AA3338">
        <w:rPr>
          <w:color w:val="000000"/>
          <w:spacing w:val="-1"/>
          <w:sz w:val="22"/>
          <w:szCs w:val="22"/>
        </w:rPr>
        <w:t xml:space="preserve"> </w:t>
      </w:r>
      <w:r w:rsidRPr="00AA3338">
        <w:rPr>
          <w:color w:val="000000"/>
          <w:sz w:val="22"/>
          <w:szCs w:val="22"/>
        </w:rPr>
        <w:t>visu 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s pi</w:t>
      </w:r>
      <w:r w:rsidRPr="00AA3338">
        <w:rPr>
          <w:color w:val="000000"/>
          <w:spacing w:val="-1"/>
          <w:sz w:val="22"/>
          <w:szCs w:val="22"/>
        </w:rPr>
        <w:t>e</w:t>
      </w:r>
      <w:r w:rsidRPr="00AA3338">
        <w:rPr>
          <w:color w:val="000000"/>
          <w:spacing w:val="2"/>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 xml:space="preserve">u </w:t>
      </w:r>
      <w:r w:rsidRPr="00AA3338">
        <w:rPr>
          <w:color w:val="000000"/>
          <w:spacing w:val="-1"/>
          <w:sz w:val="22"/>
          <w:szCs w:val="22"/>
        </w:rPr>
        <w:t>a</w:t>
      </w:r>
      <w:r w:rsidRPr="00AA3338">
        <w:rPr>
          <w:color w:val="000000"/>
          <w:spacing w:val="3"/>
          <w:sz w:val="22"/>
          <w:szCs w:val="22"/>
        </w:rPr>
        <w:t>t</w:t>
      </w:r>
      <w:r w:rsidRPr="00AA3338">
        <w:rPr>
          <w:color w:val="000000"/>
          <w:sz w:val="22"/>
          <w:szCs w:val="22"/>
        </w:rPr>
        <w:t>v</w:t>
      </w:r>
      <w:r w:rsidRPr="00AA3338">
        <w:rPr>
          <w:color w:val="000000"/>
          <w:spacing w:val="-1"/>
          <w:sz w:val="22"/>
          <w:szCs w:val="22"/>
        </w:rPr>
        <w:t>ē</w:t>
      </w:r>
      <w:r w:rsidRPr="00AA3338">
        <w:rPr>
          <w:color w:val="000000"/>
          <w:sz w:val="22"/>
          <w:szCs w:val="22"/>
        </w:rPr>
        <w:t>rš</w:t>
      </w:r>
      <w:r w:rsidRPr="00AA3338">
        <w:rPr>
          <w:color w:val="000000"/>
          <w:spacing w:val="-1"/>
          <w:sz w:val="22"/>
          <w:szCs w:val="22"/>
        </w:rPr>
        <w:t>a</w:t>
      </w:r>
      <w:r w:rsidRPr="00AA3338">
        <w:rPr>
          <w:color w:val="000000"/>
          <w:sz w:val="22"/>
          <w:szCs w:val="22"/>
        </w:rPr>
        <w:t>n</w:t>
      </w:r>
      <w:r w:rsidRPr="00AA3338">
        <w:rPr>
          <w:color w:val="000000"/>
          <w:spacing w:val="-1"/>
          <w:sz w:val="22"/>
          <w:szCs w:val="22"/>
        </w:rPr>
        <w:t>a</w:t>
      </w:r>
      <w:r w:rsidRPr="00AA3338">
        <w:rPr>
          <w:color w:val="000000"/>
          <w:sz w:val="22"/>
          <w:szCs w:val="22"/>
        </w:rPr>
        <w:t xml:space="preserve">s </w:t>
      </w:r>
      <w:r w:rsidRPr="00AA3338">
        <w:rPr>
          <w:color w:val="000000"/>
          <w:spacing w:val="3"/>
          <w:sz w:val="22"/>
          <w:szCs w:val="22"/>
        </w:rPr>
        <w:t>s</w:t>
      </w:r>
      <w:r w:rsidRPr="00AA3338">
        <w:rPr>
          <w:color w:val="000000"/>
          <w:spacing w:val="-1"/>
          <w:sz w:val="22"/>
          <w:szCs w:val="22"/>
        </w:rPr>
        <w:t>a</w:t>
      </w:r>
      <w:r w:rsidRPr="00AA3338">
        <w:rPr>
          <w:color w:val="000000"/>
          <w:sz w:val="22"/>
          <w:szCs w:val="22"/>
        </w:rPr>
        <w:t>n</w:t>
      </w:r>
      <w:r w:rsidRPr="00AA3338">
        <w:rPr>
          <w:color w:val="000000"/>
          <w:spacing w:val="-1"/>
          <w:sz w:val="22"/>
          <w:szCs w:val="22"/>
        </w:rPr>
        <w:t>ā</w:t>
      </w:r>
      <w:r w:rsidRPr="00AA3338">
        <w:rPr>
          <w:color w:val="000000"/>
          <w:sz w:val="22"/>
          <w:szCs w:val="22"/>
        </w:rPr>
        <w:t>ksme ti</w:t>
      </w:r>
      <w:r w:rsidRPr="00AA3338">
        <w:rPr>
          <w:color w:val="000000"/>
          <w:spacing w:val="-1"/>
          <w:sz w:val="22"/>
          <w:szCs w:val="22"/>
        </w:rPr>
        <w:t>e</w:t>
      </w:r>
      <w:r w:rsidRPr="00AA3338">
        <w:rPr>
          <w:color w:val="000000"/>
          <w:sz w:val="22"/>
          <w:szCs w:val="22"/>
        </w:rPr>
        <w:t xml:space="preserve">k </w:t>
      </w:r>
      <w:r w:rsidRPr="00AA3338">
        <w:rPr>
          <w:color w:val="000000"/>
          <w:spacing w:val="2"/>
          <w:sz w:val="22"/>
          <w:szCs w:val="22"/>
        </w:rPr>
        <w:t>s</w:t>
      </w:r>
      <w:r w:rsidRPr="00AA3338">
        <w:rPr>
          <w:color w:val="000000"/>
          <w:sz w:val="22"/>
          <w:szCs w:val="22"/>
        </w:rPr>
        <w:t>lē</w:t>
      </w:r>
      <w:r w:rsidRPr="00AA3338">
        <w:rPr>
          <w:color w:val="000000"/>
          <w:spacing w:val="-3"/>
          <w:sz w:val="22"/>
          <w:szCs w:val="22"/>
        </w:rPr>
        <w:t>g</w:t>
      </w:r>
      <w:r w:rsidRPr="00AA3338">
        <w:rPr>
          <w:color w:val="000000"/>
          <w:sz w:val="22"/>
          <w:szCs w:val="22"/>
        </w:rPr>
        <w:t xml:space="preserve">ta. </w:t>
      </w:r>
      <w:r w:rsidRPr="00AA3338">
        <w:rPr>
          <w:color w:val="000000"/>
          <w:spacing w:val="1"/>
          <w:sz w:val="22"/>
          <w:szCs w:val="22"/>
        </w:rPr>
        <w:t>P</w:t>
      </w:r>
      <w:r w:rsidRPr="00AA3338">
        <w:rPr>
          <w:color w:val="000000"/>
          <w:sz w:val="22"/>
          <w:szCs w:val="22"/>
        </w:rPr>
        <w:t>r</w:t>
      </w:r>
      <w:r w:rsidRPr="00AA3338">
        <w:rPr>
          <w:color w:val="000000"/>
          <w:spacing w:val="-2"/>
          <w:sz w:val="22"/>
          <w:szCs w:val="22"/>
        </w:rPr>
        <w:t>e</w:t>
      </w:r>
      <w:r w:rsidRPr="00AA3338">
        <w:rPr>
          <w:color w:val="000000"/>
          <w:sz w:val="22"/>
          <w:szCs w:val="22"/>
        </w:rPr>
        <w:t>tend</w:t>
      </w:r>
      <w:r w:rsidRPr="00AA3338">
        <w:rPr>
          <w:color w:val="000000"/>
          <w:spacing w:val="-1"/>
          <w:sz w:val="22"/>
          <w:szCs w:val="22"/>
        </w:rPr>
        <w:t>e</w:t>
      </w:r>
      <w:r w:rsidRPr="00AA3338">
        <w:rPr>
          <w:color w:val="000000"/>
          <w:sz w:val="22"/>
          <w:szCs w:val="22"/>
        </w:rPr>
        <w:t>ntu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w:t>
      </w:r>
      <w:r w:rsidRPr="00AA3338">
        <w:rPr>
          <w:color w:val="000000"/>
          <w:spacing w:val="1"/>
          <w:sz w:val="22"/>
          <w:szCs w:val="22"/>
        </w:rPr>
        <w:t>l</w:t>
      </w:r>
      <w:r w:rsidRPr="00AA3338">
        <w:rPr>
          <w:color w:val="000000"/>
          <w:spacing w:val="-1"/>
          <w:sz w:val="22"/>
          <w:szCs w:val="22"/>
        </w:rPr>
        <w:t>a</w:t>
      </w:r>
      <w:r w:rsidRPr="00AA3338">
        <w:rPr>
          <w:color w:val="000000"/>
          <w:sz w:val="22"/>
          <w:szCs w:val="22"/>
        </w:rPr>
        <w:t>si,</w:t>
      </w:r>
      <w:r w:rsidRPr="00AA3338">
        <w:rPr>
          <w:color w:val="000000"/>
          <w:spacing w:val="20"/>
          <w:sz w:val="22"/>
          <w:szCs w:val="22"/>
        </w:rPr>
        <w:t xml:space="preserve"> </w:t>
      </w:r>
      <w:r w:rsidRPr="00AA3338">
        <w:rPr>
          <w:color w:val="000000"/>
          <w:sz w:val="22"/>
          <w:szCs w:val="22"/>
        </w:rPr>
        <w:t>p</w:t>
      </w:r>
      <w:r w:rsidRPr="00AA3338">
        <w:rPr>
          <w:color w:val="000000"/>
          <w:spacing w:val="3"/>
          <w:sz w:val="22"/>
          <w:szCs w:val="22"/>
        </w:rPr>
        <w:t>i</w:t>
      </w:r>
      <w:r w:rsidRPr="00AA3338">
        <w:rPr>
          <w:color w:val="000000"/>
          <w:spacing w:val="-1"/>
          <w:sz w:val="22"/>
          <w:szCs w:val="22"/>
        </w:rPr>
        <w:t>e</w:t>
      </w:r>
      <w:r w:rsidRPr="00AA3338">
        <w:rPr>
          <w:color w:val="000000"/>
          <w:sz w:val="22"/>
          <w:szCs w:val="22"/>
        </w:rPr>
        <w:t>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1"/>
          <w:sz w:val="22"/>
          <w:szCs w:val="22"/>
        </w:rPr>
        <w:t>a</w:t>
      </w:r>
      <w:r w:rsidRPr="00AA3338">
        <w:rPr>
          <w:color w:val="000000"/>
          <w:sz w:val="22"/>
          <w:szCs w:val="22"/>
        </w:rPr>
        <w:t>tb</w:t>
      </w:r>
      <w:r w:rsidRPr="00AA3338">
        <w:rPr>
          <w:color w:val="000000"/>
          <w:spacing w:val="1"/>
          <w:sz w:val="22"/>
          <w:szCs w:val="22"/>
        </w:rPr>
        <w:t>i</w:t>
      </w:r>
      <w:r w:rsidRPr="00AA3338">
        <w:rPr>
          <w:color w:val="000000"/>
          <w:sz w:val="22"/>
          <w:szCs w:val="22"/>
        </w:rPr>
        <w:t>ls</w:t>
      </w:r>
      <w:r w:rsidRPr="00AA3338">
        <w:rPr>
          <w:color w:val="000000"/>
          <w:spacing w:val="1"/>
          <w:sz w:val="22"/>
          <w:szCs w:val="22"/>
        </w:rPr>
        <w:t>t</w:t>
      </w:r>
      <w:r w:rsidRPr="00AA3338">
        <w:rPr>
          <w:color w:val="000000"/>
          <w:sz w:val="22"/>
          <w:szCs w:val="22"/>
        </w:rPr>
        <w:t>ības</w:t>
      </w:r>
      <w:r w:rsidRPr="00AA3338">
        <w:rPr>
          <w:color w:val="000000"/>
          <w:spacing w:val="19"/>
          <w:sz w:val="22"/>
          <w:szCs w:val="22"/>
        </w:rPr>
        <w:t xml:space="preserve"> </w:t>
      </w:r>
      <w:r w:rsidRPr="00AA3338">
        <w:rPr>
          <w:color w:val="000000"/>
          <w:sz w:val="22"/>
          <w:szCs w:val="22"/>
        </w:rPr>
        <w:t>p</w:t>
      </w:r>
      <w:r w:rsidRPr="00AA3338">
        <w:rPr>
          <w:color w:val="000000"/>
          <w:spacing w:val="-1"/>
          <w:sz w:val="22"/>
          <w:szCs w:val="22"/>
        </w:rPr>
        <w:t>ā</w:t>
      </w:r>
      <w:r w:rsidRPr="00AA3338">
        <w:rPr>
          <w:color w:val="000000"/>
          <w:sz w:val="22"/>
          <w:szCs w:val="22"/>
        </w:rPr>
        <w:t>rbaudi</w:t>
      </w:r>
      <w:r w:rsidRPr="00AA3338">
        <w:rPr>
          <w:color w:val="000000"/>
          <w:spacing w:val="19"/>
          <w:sz w:val="22"/>
          <w:szCs w:val="22"/>
        </w:rPr>
        <w:t xml:space="preserve"> </w:t>
      </w:r>
      <w:r w:rsidRPr="00AA3338">
        <w:rPr>
          <w:color w:val="000000"/>
          <w:sz w:val="22"/>
          <w:szCs w:val="22"/>
        </w:rPr>
        <w:t>un</w:t>
      </w:r>
      <w:r w:rsidRPr="00AA3338">
        <w:rPr>
          <w:color w:val="000000"/>
          <w:spacing w:val="19"/>
          <w:sz w:val="22"/>
          <w:szCs w:val="22"/>
        </w:rPr>
        <w:t xml:space="preserve"> </w:t>
      </w:r>
      <w:r w:rsidRPr="00AA3338">
        <w:rPr>
          <w:color w:val="000000"/>
          <w:sz w:val="22"/>
          <w:szCs w:val="22"/>
        </w:rPr>
        <w:t>pied</w:t>
      </w:r>
      <w:r w:rsidRPr="00AA3338">
        <w:rPr>
          <w:color w:val="000000"/>
          <w:spacing w:val="-1"/>
          <w:sz w:val="22"/>
          <w:szCs w:val="22"/>
        </w:rPr>
        <w:t>ā</w:t>
      </w:r>
      <w:r w:rsidRPr="00AA3338">
        <w:rPr>
          <w:color w:val="000000"/>
          <w:sz w:val="22"/>
          <w:szCs w:val="22"/>
        </w:rPr>
        <w:t>v</w:t>
      </w:r>
      <w:r w:rsidRPr="00AA3338">
        <w:rPr>
          <w:color w:val="000000"/>
          <w:spacing w:val="-1"/>
          <w:sz w:val="22"/>
          <w:szCs w:val="22"/>
        </w:rPr>
        <w:t>ā</w:t>
      </w:r>
      <w:r w:rsidRPr="00AA3338">
        <w:rPr>
          <w:color w:val="000000"/>
          <w:sz w:val="22"/>
          <w:szCs w:val="22"/>
        </w:rPr>
        <w:t>ju</w:t>
      </w:r>
      <w:r w:rsidRPr="00AA3338">
        <w:rPr>
          <w:color w:val="000000"/>
          <w:spacing w:val="1"/>
          <w:sz w:val="22"/>
          <w:szCs w:val="22"/>
        </w:rPr>
        <w:t>m</w:t>
      </w:r>
      <w:r w:rsidRPr="00AA3338">
        <w:rPr>
          <w:color w:val="000000"/>
          <w:sz w:val="22"/>
          <w:szCs w:val="22"/>
        </w:rPr>
        <w:t>u</w:t>
      </w:r>
      <w:r w:rsidRPr="00AA3338">
        <w:rPr>
          <w:color w:val="000000"/>
          <w:spacing w:val="19"/>
          <w:sz w:val="22"/>
          <w:szCs w:val="22"/>
        </w:rPr>
        <w:t xml:space="preserve"> </w:t>
      </w:r>
      <w:r w:rsidRPr="00AA3338">
        <w:rPr>
          <w:color w:val="000000"/>
          <w:spacing w:val="2"/>
          <w:sz w:val="22"/>
          <w:szCs w:val="22"/>
        </w:rPr>
        <w:t>v</w:t>
      </w:r>
      <w:r w:rsidRPr="00AA3338">
        <w:rPr>
          <w:color w:val="000000"/>
          <w:spacing w:val="-1"/>
          <w:sz w:val="22"/>
          <w:szCs w:val="22"/>
        </w:rPr>
        <w:t>ē</w:t>
      </w:r>
      <w:r w:rsidRPr="00AA3338">
        <w:rPr>
          <w:color w:val="000000"/>
          <w:sz w:val="22"/>
          <w:szCs w:val="22"/>
        </w:rPr>
        <w:t>r</w:t>
      </w:r>
      <w:r w:rsidRPr="00AA3338">
        <w:rPr>
          <w:color w:val="000000"/>
          <w:spacing w:val="2"/>
          <w:sz w:val="22"/>
          <w:szCs w:val="22"/>
        </w:rPr>
        <w:t>t</w:t>
      </w:r>
      <w:r w:rsidRPr="00AA3338">
        <w:rPr>
          <w:color w:val="000000"/>
          <w:spacing w:val="-1"/>
          <w:sz w:val="22"/>
          <w:szCs w:val="22"/>
        </w:rPr>
        <w:t>ē</w:t>
      </w:r>
      <w:r w:rsidRPr="00AA3338">
        <w:rPr>
          <w:color w:val="000000"/>
          <w:sz w:val="22"/>
          <w:szCs w:val="22"/>
        </w:rPr>
        <w:t>š</w:t>
      </w:r>
      <w:r w:rsidRPr="00AA3338">
        <w:rPr>
          <w:color w:val="000000"/>
          <w:spacing w:val="-1"/>
          <w:sz w:val="22"/>
          <w:szCs w:val="22"/>
        </w:rPr>
        <w:t>a</w:t>
      </w:r>
      <w:r w:rsidRPr="00AA3338">
        <w:rPr>
          <w:color w:val="000000"/>
          <w:sz w:val="22"/>
          <w:szCs w:val="22"/>
        </w:rPr>
        <w:t>nu</w:t>
      </w:r>
      <w:r w:rsidRPr="00AA3338">
        <w:rPr>
          <w:color w:val="000000"/>
          <w:spacing w:val="19"/>
          <w:sz w:val="22"/>
          <w:szCs w:val="22"/>
        </w:rPr>
        <w:t xml:space="preserve"> </w:t>
      </w:r>
      <w:r w:rsidRPr="00AA3338">
        <w:rPr>
          <w:color w:val="000000"/>
          <w:sz w:val="22"/>
          <w:szCs w:val="22"/>
        </w:rPr>
        <w:t>Kom</w:t>
      </w:r>
      <w:r w:rsidRPr="00AA3338">
        <w:rPr>
          <w:color w:val="000000"/>
          <w:spacing w:val="1"/>
          <w:sz w:val="22"/>
          <w:szCs w:val="22"/>
        </w:rPr>
        <w:t>i</w:t>
      </w:r>
      <w:r w:rsidRPr="00AA3338">
        <w:rPr>
          <w:color w:val="000000"/>
          <w:sz w:val="22"/>
          <w:szCs w:val="22"/>
        </w:rPr>
        <w:t>si</w:t>
      </w:r>
      <w:r w:rsidRPr="00AA3338">
        <w:rPr>
          <w:color w:val="000000"/>
          <w:spacing w:val="1"/>
          <w:sz w:val="22"/>
          <w:szCs w:val="22"/>
        </w:rPr>
        <w:t>j</w:t>
      </w:r>
      <w:r w:rsidRPr="00AA3338">
        <w:rPr>
          <w:color w:val="000000"/>
          <w:sz w:val="22"/>
          <w:szCs w:val="22"/>
        </w:rPr>
        <w:t>a</w:t>
      </w:r>
      <w:r w:rsidRPr="00AA3338">
        <w:rPr>
          <w:color w:val="000000"/>
          <w:spacing w:val="-1"/>
          <w:sz w:val="22"/>
          <w:szCs w:val="22"/>
        </w:rPr>
        <w:t xml:space="preserve"> </w:t>
      </w:r>
      <w:r w:rsidRPr="00AA3338">
        <w:rPr>
          <w:color w:val="000000"/>
          <w:sz w:val="22"/>
          <w:szCs w:val="22"/>
        </w:rPr>
        <w:t>v</w:t>
      </w:r>
      <w:r w:rsidRPr="00AA3338">
        <w:rPr>
          <w:color w:val="000000"/>
          <w:spacing w:val="-1"/>
          <w:sz w:val="22"/>
          <w:szCs w:val="22"/>
        </w:rPr>
        <w:t>e</w:t>
      </w:r>
      <w:r w:rsidRPr="00AA3338">
        <w:rPr>
          <w:color w:val="000000"/>
          <w:sz w:val="22"/>
          <w:szCs w:val="22"/>
        </w:rPr>
        <w:t>ic sl</w:t>
      </w:r>
      <w:r w:rsidRPr="00AA3338">
        <w:rPr>
          <w:color w:val="000000"/>
          <w:spacing w:val="-1"/>
          <w:sz w:val="22"/>
          <w:szCs w:val="22"/>
        </w:rPr>
        <w:t>ē</w:t>
      </w:r>
      <w:r w:rsidRPr="00AA3338">
        <w:rPr>
          <w:color w:val="000000"/>
          <w:spacing w:val="-2"/>
          <w:sz w:val="22"/>
          <w:szCs w:val="22"/>
        </w:rPr>
        <w:t>g</w:t>
      </w:r>
      <w:r w:rsidRPr="00AA3338">
        <w:rPr>
          <w:color w:val="000000"/>
          <w:sz w:val="22"/>
          <w:szCs w:val="22"/>
        </w:rPr>
        <w:t xml:space="preserve">tā </w:t>
      </w:r>
      <w:r w:rsidRPr="00AA3338">
        <w:rPr>
          <w:color w:val="000000"/>
          <w:spacing w:val="2"/>
          <w:sz w:val="22"/>
          <w:szCs w:val="22"/>
        </w:rPr>
        <w:t>s</w:t>
      </w:r>
      <w:r w:rsidRPr="00AA3338">
        <w:rPr>
          <w:color w:val="000000"/>
          <w:spacing w:val="-1"/>
          <w:sz w:val="22"/>
          <w:szCs w:val="22"/>
        </w:rPr>
        <w:t>ē</w:t>
      </w:r>
      <w:r w:rsidRPr="00AA3338">
        <w:rPr>
          <w:color w:val="000000"/>
          <w:sz w:val="22"/>
          <w:szCs w:val="22"/>
        </w:rPr>
        <w:t>d</w:t>
      </w:r>
      <w:r w:rsidRPr="00AA3338">
        <w:rPr>
          <w:color w:val="000000"/>
          <w:spacing w:val="-1"/>
          <w:sz w:val="22"/>
          <w:szCs w:val="22"/>
        </w:rPr>
        <w:t>ē</w:t>
      </w:r>
      <w:r w:rsidRPr="00AA3338">
        <w:rPr>
          <w:color w:val="000000"/>
          <w:sz w:val="22"/>
          <w:szCs w:val="22"/>
        </w:rPr>
        <w:t>.</w:t>
      </w:r>
      <w:bookmarkStart w:id="3" w:name="_Toc340760683"/>
    </w:p>
    <w:p w14:paraId="55E40F75" w14:textId="58B5EAD0" w:rsidR="00B94DEC" w:rsidRPr="00847BBA" w:rsidRDefault="00B94DEC" w:rsidP="00847BBA">
      <w:pPr>
        <w:widowControl w:val="0"/>
        <w:numPr>
          <w:ilvl w:val="2"/>
          <w:numId w:val="9"/>
        </w:numPr>
        <w:autoSpaceDE w:val="0"/>
        <w:autoSpaceDN w:val="0"/>
        <w:adjustRightInd w:val="0"/>
        <w:ind w:left="0" w:firstLine="567"/>
        <w:jc w:val="both"/>
        <w:rPr>
          <w:color w:val="000000"/>
          <w:sz w:val="22"/>
          <w:szCs w:val="22"/>
        </w:rPr>
      </w:pPr>
      <w:r w:rsidRPr="00B94DEC">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64D8720F" w14:textId="77777777" w:rsidR="00560495" w:rsidRPr="00AB714B" w:rsidRDefault="00560495" w:rsidP="004E4673">
      <w:pPr>
        <w:widowControl w:val="0"/>
        <w:autoSpaceDE w:val="0"/>
        <w:autoSpaceDN w:val="0"/>
        <w:adjustRightInd w:val="0"/>
        <w:jc w:val="both"/>
        <w:rPr>
          <w:color w:val="000000"/>
          <w:sz w:val="22"/>
          <w:szCs w:val="22"/>
        </w:rPr>
      </w:pPr>
    </w:p>
    <w:p w14:paraId="3E54C88C" w14:textId="111F5173" w:rsidR="00AB456A" w:rsidRPr="00AB714B" w:rsidRDefault="00B94DEC" w:rsidP="00847BBA">
      <w:pPr>
        <w:pStyle w:val="Apakvirsraksts"/>
        <w:spacing w:after="0"/>
        <w:rPr>
          <w:rFonts w:ascii="Times New Roman" w:hAnsi="Times New Roman"/>
          <w:b/>
          <w:sz w:val="22"/>
          <w:szCs w:val="22"/>
        </w:rPr>
      </w:pPr>
      <w:r>
        <w:rPr>
          <w:rFonts w:ascii="Times New Roman" w:hAnsi="Times New Roman"/>
          <w:b/>
          <w:sz w:val="22"/>
          <w:szCs w:val="22"/>
        </w:rPr>
        <w:t xml:space="preserve">2. </w:t>
      </w:r>
      <w:r w:rsidR="00AB456A" w:rsidRPr="00AB714B">
        <w:rPr>
          <w:rFonts w:ascii="Times New Roman" w:hAnsi="Times New Roman"/>
          <w:b/>
          <w:sz w:val="22"/>
          <w:szCs w:val="22"/>
        </w:rPr>
        <w:t>INFORMĀCIJA PAR IEPIRKUMA PRIEKŠMETU</w:t>
      </w:r>
      <w:bookmarkEnd w:id="3"/>
    </w:p>
    <w:p w14:paraId="559E7056" w14:textId="59DEA486" w:rsidR="00AB456A" w:rsidRPr="001D2346" w:rsidRDefault="00AB456A" w:rsidP="00DA49DE">
      <w:pPr>
        <w:pStyle w:val="Default"/>
        <w:numPr>
          <w:ilvl w:val="1"/>
          <w:numId w:val="6"/>
        </w:numPr>
        <w:ind w:left="0" w:firstLine="567"/>
        <w:jc w:val="both"/>
        <w:rPr>
          <w:color w:val="auto"/>
          <w:sz w:val="22"/>
          <w:szCs w:val="22"/>
        </w:rPr>
      </w:pPr>
      <w:r w:rsidRPr="001D2346">
        <w:rPr>
          <w:b/>
          <w:bCs/>
          <w:color w:val="auto"/>
          <w:sz w:val="22"/>
          <w:szCs w:val="22"/>
        </w:rPr>
        <w:t>Iepirkuma priekšmeta apraksts:</w:t>
      </w:r>
      <w:r w:rsidR="00B2129E">
        <w:rPr>
          <w:b/>
          <w:bCs/>
          <w:color w:val="auto"/>
          <w:sz w:val="22"/>
          <w:szCs w:val="22"/>
        </w:rPr>
        <w:t xml:space="preserve"> </w:t>
      </w:r>
    </w:p>
    <w:p w14:paraId="3B79FA29" w14:textId="77777777" w:rsidR="00AE71F9" w:rsidRPr="001D2346" w:rsidRDefault="00127566" w:rsidP="00AE71F9">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4" w:name="_Hlk158720147"/>
      <w:r w:rsidRPr="001D2346">
        <w:rPr>
          <w:color w:val="000000"/>
          <w:spacing w:val="-3"/>
          <w:sz w:val="22"/>
          <w:szCs w:val="22"/>
        </w:rPr>
        <w:t>I</w:t>
      </w:r>
      <w:r w:rsidRPr="001D2346">
        <w:rPr>
          <w:color w:val="000000"/>
          <w:spacing w:val="1"/>
          <w:sz w:val="22"/>
          <w:szCs w:val="22"/>
        </w:rPr>
        <w:t>e</w:t>
      </w:r>
      <w:r w:rsidRPr="001D2346">
        <w:rPr>
          <w:color w:val="000000"/>
          <w:sz w:val="22"/>
          <w:szCs w:val="22"/>
        </w:rPr>
        <w:t>pirkuma p</w:t>
      </w:r>
      <w:r w:rsidRPr="001D2346">
        <w:rPr>
          <w:color w:val="000000"/>
          <w:spacing w:val="-1"/>
          <w:sz w:val="22"/>
          <w:szCs w:val="22"/>
        </w:rPr>
        <w:t>r</w:t>
      </w:r>
      <w:r w:rsidRPr="001D2346">
        <w:rPr>
          <w:color w:val="000000"/>
          <w:spacing w:val="3"/>
          <w:sz w:val="22"/>
          <w:szCs w:val="22"/>
        </w:rPr>
        <w:t>i</w:t>
      </w:r>
      <w:r w:rsidRPr="001D2346">
        <w:rPr>
          <w:color w:val="000000"/>
          <w:spacing w:val="-1"/>
          <w:sz w:val="22"/>
          <w:szCs w:val="22"/>
        </w:rPr>
        <w:t>e</w:t>
      </w:r>
      <w:r w:rsidRPr="001D2346">
        <w:rPr>
          <w:color w:val="000000"/>
          <w:sz w:val="22"/>
          <w:szCs w:val="22"/>
        </w:rPr>
        <w:t>kšmets</w:t>
      </w:r>
      <w:r w:rsidR="00930913">
        <w:rPr>
          <w:color w:val="000000"/>
          <w:spacing w:val="1"/>
          <w:sz w:val="22"/>
          <w:szCs w:val="22"/>
        </w:rPr>
        <w:t xml:space="preserve"> ir </w:t>
      </w:r>
      <w:bookmarkEnd w:id="4"/>
      <w:r w:rsidR="00511FBA" w:rsidRPr="00511FBA">
        <w:rPr>
          <w:rFonts w:eastAsia="Calibri" w:cs="Verdana"/>
          <w:sz w:val="24"/>
          <w:szCs w:val="24"/>
          <w:lang w:eastAsia="en-US"/>
        </w:rPr>
        <w:t xml:space="preserve">Dažādu labiekārtošanas darbu veikšana publiskajā ārtelpā Rīgas </w:t>
      </w:r>
      <w:r w:rsidR="00511FBA" w:rsidRPr="00511FBA">
        <w:rPr>
          <w:rFonts w:eastAsia="Calibri" w:cs="Verdana"/>
          <w:sz w:val="24"/>
          <w:szCs w:val="24"/>
          <w:lang w:eastAsia="en-US"/>
        </w:rPr>
        <w:lastRenderedPageBreak/>
        <w:t>valstspilsētas teritorijā</w:t>
      </w:r>
      <w:r w:rsidR="00AE71F9">
        <w:rPr>
          <w:color w:val="000000"/>
          <w:spacing w:val="1"/>
          <w:sz w:val="22"/>
          <w:szCs w:val="22"/>
        </w:rPr>
        <w:t xml:space="preserve"> (Nolikuma 1. pielikums) un vispārīgās vienošanās nosacījumiem (Nolikuma 7. Pielikums).</w:t>
      </w:r>
    </w:p>
    <w:p w14:paraId="2C7516C2" w14:textId="6308266C" w:rsidR="00511FBA" w:rsidRPr="00AE71F9" w:rsidRDefault="00511FBA" w:rsidP="00AE71F9">
      <w:pPr>
        <w:jc w:val="both"/>
        <w:rPr>
          <w:sz w:val="24"/>
          <w:szCs w:val="24"/>
        </w:rPr>
      </w:pPr>
    </w:p>
    <w:p w14:paraId="12B7C2FD" w14:textId="35744E20" w:rsidR="0017160F" w:rsidRPr="004B62F1" w:rsidRDefault="00286E54" w:rsidP="009600E1">
      <w:pPr>
        <w:widowControl w:val="0"/>
        <w:numPr>
          <w:ilvl w:val="2"/>
          <w:numId w:val="6"/>
        </w:numPr>
        <w:tabs>
          <w:tab w:val="left" w:pos="0"/>
        </w:tabs>
        <w:autoSpaceDE w:val="0"/>
        <w:autoSpaceDN w:val="0"/>
        <w:adjustRightInd w:val="0"/>
        <w:ind w:left="0" w:firstLine="567"/>
        <w:jc w:val="both"/>
        <w:rPr>
          <w:color w:val="000000"/>
          <w:spacing w:val="4"/>
          <w:sz w:val="22"/>
          <w:szCs w:val="22"/>
        </w:rPr>
      </w:pPr>
      <w:bookmarkStart w:id="5" w:name="_Hlk158718915"/>
      <w:r w:rsidRPr="001D2346">
        <w:rPr>
          <w:b/>
          <w:bCs/>
          <w:color w:val="000000"/>
          <w:sz w:val="22"/>
          <w:szCs w:val="22"/>
        </w:rPr>
        <w:t>CPV kod</w:t>
      </w:r>
      <w:r w:rsidR="0017160F" w:rsidRPr="001D2346">
        <w:rPr>
          <w:b/>
          <w:bCs/>
          <w:color w:val="000000"/>
          <w:sz w:val="22"/>
          <w:szCs w:val="22"/>
        </w:rPr>
        <w:t>i</w:t>
      </w:r>
      <w:r w:rsidRPr="001D2346">
        <w:rPr>
          <w:color w:val="000000"/>
          <w:sz w:val="22"/>
          <w:szCs w:val="22"/>
        </w:rPr>
        <w:t>:</w:t>
      </w:r>
      <w:r w:rsidR="009600E1">
        <w:rPr>
          <w:color w:val="000000"/>
          <w:sz w:val="22"/>
          <w:szCs w:val="22"/>
        </w:rPr>
        <w:t xml:space="preserve"> </w:t>
      </w:r>
      <w:bookmarkStart w:id="6" w:name="_Hlk158720342"/>
      <w:r w:rsidR="00AE71F9" w:rsidRPr="00AE71F9">
        <w:rPr>
          <w:color w:val="000000"/>
          <w:sz w:val="22"/>
          <w:szCs w:val="22"/>
        </w:rPr>
        <w:t>45112720-8 Sporta laukumu un atpūtas zonu ainavas veidošana (būvdarbi); 45233340-4 Ceļu pamatnes būvdarbi gājēju celiņiem (būvdarbi); 45233250-6 Seguma būvdarbi, izņemot ceļu segumus (būvdarbi); 45233253-7 - Gājēju celiņu seguma būvdarbi (būvdarbi); 45231400-9 - Elektrolīniju būvdarbi (būvdarbi), 31527200-8 Āra apgaismojums, 39110000-6 Sēdekļi, krēsli un ar tiem saistīti izstrādājumi un to daļas (preces); 39113300-0 Soli sēdēšanai  (preces); 39224340-3 Atkritumu tvertnes (preces); 51514000-8 Dažādu vispārējā lietojuma ierīču uzstādīšanas pakalpojumi (pakalpojumi)</w:t>
      </w:r>
      <w:r w:rsidR="00D141F0">
        <w:rPr>
          <w:sz w:val="22"/>
          <w:szCs w:val="22"/>
        </w:rPr>
        <w:t>.</w:t>
      </w:r>
      <w:bookmarkEnd w:id="6"/>
    </w:p>
    <w:bookmarkEnd w:id="5"/>
    <w:p w14:paraId="08FB75C2" w14:textId="32EF4277" w:rsidR="00092C97" w:rsidRPr="00AE71F9" w:rsidRDefault="004B62F1" w:rsidP="003B07EA">
      <w:pPr>
        <w:pStyle w:val="Sarakstarindkopa"/>
        <w:numPr>
          <w:ilvl w:val="2"/>
          <w:numId w:val="6"/>
        </w:numPr>
        <w:ind w:left="0" w:firstLine="567"/>
        <w:contextualSpacing w:val="0"/>
        <w:jc w:val="both"/>
        <w:rPr>
          <w:rFonts w:eastAsia="Calibri"/>
          <w:b/>
          <w:bCs/>
          <w:sz w:val="22"/>
          <w:szCs w:val="22"/>
        </w:rPr>
      </w:pPr>
      <w:r w:rsidRPr="00AF28C3">
        <w:rPr>
          <w:sz w:val="22"/>
          <w:szCs w:val="22"/>
        </w:rPr>
        <w:t xml:space="preserve">Iepirkuma priekšmets </w:t>
      </w:r>
      <w:bookmarkStart w:id="7" w:name="_Hlk158718885"/>
      <w:r w:rsidR="00AE71F9">
        <w:rPr>
          <w:rFonts w:eastAsia="Calibri"/>
          <w:b/>
          <w:bCs/>
          <w:sz w:val="22"/>
          <w:szCs w:val="22"/>
        </w:rPr>
        <w:t>nav sadalīts daļās</w:t>
      </w:r>
      <w:r w:rsidR="008D53F8" w:rsidRPr="00AE71F9">
        <w:rPr>
          <w:sz w:val="22"/>
          <w:szCs w:val="22"/>
          <w:lang w:eastAsia="zh-CN"/>
        </w:rPr>
        <w:t>.</w:t>
      </w:r>
      <w:bookmarkEnd w:id="7"/>
      <w:r w:rsidR="003B07EA">
        <w:rPr>
          <w:sz w:val="22"/>
          <w:szCs w:val="22"/>
          <w:lang w:eastAsia="zh-CN"/>
        </w:rPr>
        <w:t xml:space="preserve"> </w:t>
      </w:r>
      <w:r w:rsidR="003B07EA" w:rsidRPr="003B07EA">
        <w:rPr>
          <w:rFonts w:eastAsia="Calibri" w:cs="Verdana"/>
          <w:sz w:val="22"/>
          <w:szCs w:val="18"/>
          <w:lang w:eastAsia="en-US"/>
        </w:rPr>
        <w:t xml:space="preserve">Pamatojums iepirkuma nedalīšanai daļās - </w:t>
      </w:r>
      <w:r w:rsidR="003B07EA" w:rsidRPr="003B07EA">
        <w:rPr>
          <w:sz w:val="24"/>
          <w:szCs w:val="24"/>
        </w:rPr>
        <w:t>Iepirkuma priekšmets paredz vienotu pieeju darbu izpildei neatkarīgi no konkrētas atrašanās vietas Rīgas pilsētas administratīvās teritorijas ietvaros.</w:t>
      </w:r>
      <w:r w:rsidR="003B07EA" w:rsidRPr="003B07EA">
        <w:rPr>
          <w:rFonts w:eastAsia="Calibri" w:cs="Verdana"/>
          <w:sz w:val="22"/>
          <w:szCs w:val="18"/>
          <w:lang w:eastAsia="en-US"/>
        </w:rPr>
        <w:t xml:space="preserve"> N</w:t>
      </w:r>
      <w:r w:rsidR="003B07EA" w:rsidRPr="003B07EA">
        <w:rPr>
          <w:sz w:val="24"/>
          <w:szCs w:val="24"/>
        </w:rPr>
        <w:t>epieciešamie darbi veicami atbilstoši Pasūtītājam piešķirtajam finansējumam un faktiskajai nepieciešamībai</w:t>
      </w:r>
      <w:r w:rsidR="003B07EA">
        <w:rPr>
          <w:sz w:val="24"/>
          <w:szCs w:val="24"/>
        </w:rPr>
        <w:t>.</w:t>
      </w:r>
    </w:p>
    <w:p w14:paraId="4736FFC7" w14:textId="33870761" w:rsidR="00E63556" w:rsidRPr="003B07EA" w:rsidRDefault="009E58E5" w:rsidP="003B07EA">
      <w:pPr>
        <w:pStyle w:val="Sarakstarindkopa"/>
        <w:numPr>
          <w:ilvl w:val="2"/>
          <w:numId w:val="27"/>
        </w:numPr>
        <w:ind w:hanging="437"/>
        <w:jc w:val="both"/>
        <w:rPr>
          <w:sz w:val="22"/>
          <w:szCs w:val="22"/>
        </w:rPr>
      </w:pPr>
      <w:r w:rsidRPr="003B07EA">
        <w:rPr>
          <w:sz w:val="22"/>
          <w:szCs w:val="22"/>
        </w:rPr>
        <w:t xml:space="preserve">Paredzamā </w:t>
      </w:r>
      <w:r w:rsidR="00027302" w:rsidRPr="003B07EA">
        <w:rPr>
          <w:sz w:val="22"/>
          <w:szCs w:val="22"/>
        </w:rPr>
        <w:t>v</w:t>
      </w:r>
      <w:r w:rsidRPr="003B07EA">
        <w:rPr>
          <w:sz w:val="22"/>
          <w:szCs w:val="22"/>
        </w:rPr>
        <w:t xml:space="preserve">ispārīgās vienošanās </w:t>
      </w:r>
      <w:r w:rsidRPr="006E118A">
        <w:rPr>
          <w:b/>
          <w:bCs/>
          <w:sz w:val="22"/>
          <w:szCs w:val="22"/>
        </w:rPr>
        <w:t>kopējā summa</w:t>
      </w:r>
      <w:r w:rsidR="00AE476D" w:rsidRPr="006E118A">
        <w:rPr>
          <w:b/>
          <w:bCs/>
          <w:sz w:val="22"/>
          <w:szCs w:val="22"/>
        </w:rPr>
        <w:t xml:space="preserve"> līdz</w:t>
      </w:r>
      <w:r w:rsidRPr="006E118A">
        <w:rPr>
          <w:b/>
          <w:bCs/>
          <w:sz w:val="22"/>
          <w:szCs w:val="22"/>
        </w:rPr>
        <w:t xml:space="preserve"> </w:t>
      </w:r>
      <w:r w:rsidR="003B07EA" w:rsidRPr="006E118A">
        <w:rPr>
          <w:b/>
          <w:bCs/>
          <w:sz w:val="22"/>
          <w:szCs w:val="22"/>
        </w:rPr>
        <w:t>10</w:t>
      </w:r>
      <w:r w:rsidR="00436139" w:rsidRPr="006E118A">
        <w:rPr>
          <w:b/>
          <w:bCs/>
          <w:sz w:val="22"/>
          <w:szCs w:val="22"/>
        </w:rPr>
        <w:t xml:space="preserve"> 0</w:t>
      </w:r>
      <w:r w:rsidRPr="006E118A">
        <w:rPr>
          <w:b/>
          <w:bCs/>
          <w:sz w:val="22"/>
          <w:szCs w:val="22"/>
        </w:rPr>
        <w:t>00 000</w:t>
      </w:r>
      <w:r w:rsidRPr="003B07EA">
        <w:rPr>
          <w:sz w:val="22"/>
          <w:szCs w:val="22"/>
        </w:rPr>
        <w:t xml:space="preserve">  (</w:t>
      </w:r>
      <w:r w:rsidR="00726A7B" w:rsidRPr="003B07EA">
        <w:rPr>
          <w:sz w:val="22"/>
          <w:szCs w:val="22"/>
        </w:rPr>
        <w:t>d</w:t>
      </w:r>
      <w:r w:rsidR="003B07EA">
        <w:rPr>
          <w:sz w:val="22"/>
          <w:szCs w:val="22"/>
        </w:rPr>
        <w:t>esmit</w:t>
      </w:r>
      <w:r w:rsidR="00726A7B" w:rsidRPr="003B07EA">
        <w:rPr>
          <w:sz w:val="22"/>
          <w:szCs w:val="22"/>
        </w:rPr>
        <w:t xml:space="preserve"> miljoni</w:t>
      </w:r>
      <w:r w:rsidRPr="003B07EA">
        <w:rPr>
          <w:sz w:val="22"/>
          <w:szCs w:val="22"/>
        </w:rPr>
        <w:t xml:space="preserve"> </w:t>
      </w:r>
      <w:r w:rsidRPr="003B07EA">
        <w:rPr>
          <w:i/>
          <w:iCs/>
          <w:sz w:val="22"/>
          <w:szCs w:val="22"/>
          <w:u w:val="single"/>
        </w:rPr>
        <w:t>euro</w:t>
      </w:r>
      <w:r w:rsidRPr="003B07EA">
        <w:rPr>
          <w:sz w:val="22"/>
          <w:szCs w:val="22"/>
        </w:rPr>
        <w:t>) bez PVN.</w:t>
      </w:r>
    </w:p>
    <w:p w14:paraId="6F68AE36" w14:textId="54747C0D" w:rsidR="004B5F18" w:rsidRPr="00A254E1" w:rsidRDefault="00523AF2" w:rsidP="00265F63">
      <w:pPr>
        <w:pStyle w:val="Sarakstarindkopa"/>
        <w:numPr>
          <w:ilvl w:val="2"/>
          <w:numId w:val="27"/>
        </w:numPr>
        <w:ind w:left="0" w:firstLine="567"/>
        <w:jc w:val="both"/>
        <w:rPr>
          <w:sz w:val="22"/>
          <w:szCs w:val="22"/>
        </w:rPr>
      </w:pPr>
      <w:bookmarkStart w:id="8" w:name="_Hlk120792387"/>
      <w:r w:rsidRPr="00601601">
        <w:rPr>
          <w:b/>
          <w:sz w:val="22"/>
          <w:szCs w:val="22"/>
        </w:rPr>
        <w:t>Finansēšanas avots</w:t>
      </w:r>
      <w:r w:rsidR="00293FB5" w:rsidRPr="00601601">
        <w:rPr>
          <w:b/>
          <w:sz w:val="22"/>
          <w:szCs w:val="22"/>
        </w:rPr>
        <w:t>:</w:t>
      </w:r>
      <w:r w:rsidR="00067275" w:rsidRPr="00A254E1">
        <w:rPr>
          <w:sz w:val="22"/>
          <w:szCs w:val="22"/>
        </w:rPr>
        <w:t xml:space="preserve"> </w:t>
      </w:r>
      <w:r w:rsidR="00A67332" w:rsidRPr="00A254E1">
        <w:rPr>
          <w:sz w:val="22"/>
          <w:szCs w:val="22"/>
        </w:rPr>
        <w:t>Rīgas valst</w:t>
      </w:r>
      <w:r w:rsidR="00D15E62" w:rsidRPr="00A254E1">
        <w:rPr>
          <w:sz w:val="22"/>
          <w:szCs w:val="22"/>
        </w:rPr>
        <w:t>s</w:t>
      </w:r>
      <w:r w:rsidR="00A67332" w:rsidRPr="00A254E1">
        <w:rPr>
          <w:sz w:val="22"/>
          <w:szCs w:val="22"/>
        </w:rPr>
        <w:t>pilsētas pašvaldības budžeta līdzekļi</w:t>
      </w:r>
      <w:r w:rsidR="00A67332" w:rsidRPr="00C97E29">
        <w:rPr>
          <w:sz w:val="22"/>
          <w:szCs w:val="22"/>
        </w:rPr>
        <w:t>.</w:t>
      </w:r>
    </w:p>
    <w:p w14:paraId="61F6E121" w14:textId="26EF37D4" w:rsidR="00AF4FCD" w:rsidRDefault="009E58E5" w:rsidP="00265F63">
      <w:pPr>
        <w:pStyle w:val="Sarakstarindkopa"/>
        <w:numPr>
          <w:ilvl w:val="2"/>
          <w:numId w:val="27"/>
        </w:numPr>
        <w:ind w:left="0" w:firstLine="567"/>
        <w:jc w:val="both"/>
        <w:rPr>
          <w:sz w:val="22"/>
          <w:szCs w:val="22"/>
        </w:rPr>
      </w:pPr>
      <w:r w:rsidRPr="0A641C0E">
        <w:rPr>
          <w:sz w:val="22"/>
          <w:szCs w:val="22"/>
        </w:rPr>
        <w:t>Pretendents drīkst iesniegt tik</w:t>
      </w:r>
      <w:r w:rsidR="14FD90F7" w:rsidRPr="0A641C0E">
        <w:rPr>
          <w:sz w:val="22"/>
          <w:szCs w:val="22"/>
        </w:rPr>
        <w:t>a</w:t>
      </w:r>
      <w:r w:rsidRPr="0A641C0E">
        <w:rPr>
          <w:sz w:val="22"/>
          <w:szCs w:val="22"/>
        </w:rPr>
        <w:t xml:space="preserve">i vienu piedāvājumu vienā </w:t>
      </w:r>
      <w:bookmarkEnd w:id="8"/>
      <w:r w:rsidRPr="0A641C0E">
        <w:rPr>
          <w:sz w:val="22"/>
          <w:szCs w:val="22"/>
        </w:rPr>
        <w:t>variantā.</w:t>
      </w:r>
    </w:p>
    <w:p w14:paraId="03060EA8" w14:textId="26CDA05E" w:rsidR="009E58E5" w:rsidRPr="009E58E5" w:rsidRDefault="009E58E5" w:rsidP="00265F63">
      <w:pPr>
        <w:pStyle w:val="Sarakstarindkopa"/>
        <w:numPr>
          <w:ilvl w:val="1"/>
          <w:numId w:val="27"/>
        </w:numPr>
        <w:ind w:hanging="85"/>
        <w:jc w:val="both"/>
        <w:rPr>
          <w:b/>
          <w:bCs/>
          <w:sz w:val="22"/>
          <w:szCs w:val="22"/>
        </w:rPr>
      </w:pPr>
      <w:r w:rsidRPr="009E58E5">
        <w:rPr>
          <w:b/>
          <w:bCs/>
          <w:sz w:val="22"/>
          <w:szCs w:val="22"/>
        </w:rPr>
        <w:t>Vispārīgās vienošanās un Līguma izpildes termiņš un vieta:</w:t>
      </w:r>
    </w:p>
    <w:p w14:paraId="5BFD574D" w14:textId="3EC465CD" w:rsidR="00E60734" w:rsidRPr="00F64A73" w:rsidRDefault="00F64A73" w:rsidP="003C1842">
      <w:pPr>
        <w:ind w:firstLine="567"/>
        <w:jc w:val="both"/>
        <w:rPr>
          <w:b/>
          <w:bCs/>
          <w:sz w:val="22"/>
          <w:szCs w:val="22"/>
        </w:rPr>
      </w:pPr>
      <w:r>
        <w:rPr>
          <w:sz w:val="22"/>
          <w:szCs w:val="22"/>
        </w:rPr>
        <w:t>2.2.1.</w:t>
      </w:r>
      <w:bookmarkStart w:id="9" w:name="_Hlk158719100"/>
      <w:r w:rsidR="005462D5" w:rsidRPr="00F64A73">
        <w:rPr>
          <w:sz w:val="22"/>
          <w:szCs w:val="22"/>
        </w:rPr>
        <w:t>Konkursa</w:t>
      </w:r>
      <w:r w:rsidR="00E60734" w:rsidRPr="00F64A73">
        <w:rPr>
          <w:sz w:val="22"/>
          <w:szCs w:val="22"/>
        </w:rPr>
        <w:t xml:space="preserve"> rezultātā </w:t>
      </w:r>
      <w:bookmarkStart w:id="10" w:name="_Hlk158723457"/>
      <w:r w:rsidR="00E60734" w:rsidRPr="00F64A73">
        <w:rPr>
          <w:sz w:val="22"/>
          <w:szCs w:val="22"/>
        </w:rPr>
        <w:t xml:space="preserve">tiks slēgta </w:t>
      </w:r>
      <w:r w:rsidR="0025459A">
        <w:rPr>
          <w:sz w:val="22"/>
          <w:szCs w:val="22"/>
        </w:rPr>
        <w:t>v</w:t>
      </w:r>
      <w:r w:rsidR="00E60734" w:rsidRPr="00F64A73">
        <w:rPr>
          <w:sz w:val="22"/>
          <w:szCs w:val="22"/>
        </w:rPr>
        <w:t>ispārīgā vienošanā</w:t>
      </w:r>
      <w:r w:rsidR="002879D0">
        <w:rPr>
          <w:sz w:val="22"/>
          <w:szCs w:val="22"/>
        </w:rPr>
        <w:t xml:space="preserve"> </w:t>
      </w:r>
      <w:bookmarkStart w:id="11" w:name="_Hlk158723930"/>
      <w:r w:rsidR="00E60734" w:rsidRPr="00F64A73">
        <w:rPr>
          <w:sz w:val="22"/>
          <w:szCs w:val="22"/>
        </w:rPr>
        <w:t xml:space="preserve"> ar </w:t>
      </w:r>
      <w:r w:rsidR="008B0BAC">
        <w:rPr>
          <w:sz w:val="22"/>
          <w:szCs w:val="22"/>
        </w:rPr>
        <w:t>viesiem</w:t>
      </w:r>
      <w:r w:rsidR="00E60734" w:rsidRPr="008B0BAC">
        <w:rPr>
          <w:sz w:val="22"/>
          <w:szCs w:val="22"/>
        </w:rPr>
        <w:t xml:space="preserve"> pretendentiem,</w:t>
      </w:r>
      <w:r w:rsidR="00E60734" w:rsidRPr="00F64A73">
        <w:rPr>
          <w:sz w:val="22"/>
          <w:szCs w:val="22"/>
        </w:rPr>
        <w:t xml:space="preserve"> kas atbildīs </w:t>
      </w:r>
      <w:r w:rsidR="00C97E29" w:rsidRPr="00F64A73">
        <w:rPr>
          <w:sz w:val="22"/>
          <w:szCs w:val="22"/>
        </w:rPr>
        <w:t>kvalifikācijas prasībām</w:t>
      </w:r>
      <w:r w:rsidR="00D312EF">
        <w:rPr>
          <w:sz w:val="22"/>
          <w:szCs w:val="22"/>
        </w:rPr>
        <w:t>.</w:t>
      </w:r>
      <w:r w:rsidR="00C97E29" w:rsidRPr="00F64A73">
        <w:rPr>
          <w:sz w:val="22"/>
          <w:szCs w:val="22"/>
        </w:rPr>
        <w:t xml:space="preserve"> </w:t>
      </w:r>
      <w:bookmarkEnd w:id="11"/>
    </w:p>
    <w:bookmarkEnd w:id="9"/>
    <w:bookmarkEnd w:id="10"/>
    <w:p w14:paraId="210AFE70" w14:textId="50130572" w:rsidR="00E60734" w:rsidRPr="00F64A73" w:rsidRDefault="00F64A73" w:rsidP="00552299">
      <w:pPr>
        <w:ind w:firstLine="567"/>
        <w:jc w:val="both"/>
        <w:rPr>
          <w:sz w:val="22"/>
          <w:szCs w:val="22"/>
        </w:rPr>
      </w:pPr>
      <w:r>
        <w:rPr>
          <w:sz w:val="22"/>
          <w:szCs w:val="22"/>
        </w:rPr>
        <w:t>2.2.2.</w:t>
      </w:r>
      <w:r w:rsidR="00E60734" w:rsidRPr="00F64A73">
        <w:rPr>
          <w:sz w:val="22"/>
          <w:szCs w:val="22"/>
        </w:rPr>
        <w:t xml:space="preserve">Vienošanās darbības termiņš – </w:t>
      </w:r>
      <w:bookmarkStart w:id="12" w:name="_Hlk158720612"/>
      <w:r w:rsidR="00E8566B" w:rsidRPr="006E118A">
        <w:rPr>
          <w:b/>
          <w:bCs/>
          <w:sz w:val="22"/>
          <w:szCs w:val="22"/>
        </w:rPr>
        <w:t>36</w:t>
      </w:r>
      <w:r w:rsidRPr="006E118A">
        <w:rPr>
          <w:b/>
          <w:bCs/>
          <w:sz w:val="22"/>
          <w:szCs w:val="22"/>
        </w:rPr>
        <w:t xml:space="preserve"> </w:t>
      </w:r>
      <w:r w:rsidR="00E60734" w:rsidRPr="006E118A">
        <w:rPr>
          <w:b/>
          <w:bCs/>
          <w:sz w:val="22"/>
          <w:szCs w:val="22"/>
        </w:rPr>
        <w:t>(</w:t>
      </w:r>
      <w:r w:rsidR="00370B6F" w:rsidRPr="006E118A">
        <w:rPr>
          <w:b/>
          <w:bCs/>
          <w:sz w:val="22"/>
          <w:szCs w:val="22"/>
        </w:rPr>
        <w:t>trīsdesmit seši mēneši</w:t>
      </w:r>
      <w:r w:rsidR="00E60734" w:rsidRPr="006E118A">
        <w:rPr>
          <w:b/>
          <w:bCs/>
          <w:sz w:val="22"/>
          <w:szCs w:val="22"/>
        </w:rPr>
        <w:t>) mēneši</w:t>
      </w:r>
      <w:r w:rsidR="00E60734" w:rsidRPr="00F64A73">
        <w:rPr>
          <w:sz w:val="22"/>
          <w:szCs w:val="22"/>
        </w:rPr>
        <w:t xml:space="preserve"> no </w:t>
      </w:r>
      <w:r w:rsidR="00D6753A" w:rsidRPr="00F64A73">
        <w:rPr>
          <w:sz w:val="22"/>
          <w:szCs w:val="22"/>
        </w:rPr>
        <w:t xml:space="preserve">Vienošanās </w:t>
      </w:r>
      <w:r w:rsidR="00E60734" w:rsidRPr="00F64A73">
        <w:rPr>
          <w:sz w:val="22"/>
          <w:szCs w:val="22"/>
        </w:rPr>
        <w:t xml:space="preserve">spēkā stāšanās dienas, vai līdz </w:t>
      </w:r>
      <w:r w:rsidR="00D6753A" w:rsidRPr="00F64A73">
        <w:rPr>
          <w:sz w:val="22"/>
          <w:szCs w:val="22"/>
        </w:rPr>
        <w:t>Vienošanās</w:t>
      </w:r>
      <w:r w:rsidR="00E60734" w:rsidRPr="00F64A73">
        <w:rPr>
          <w:sz w:val="22"/>
          <w:szCs w:val="22"/>
        </w:rPr>
        <w:t xml:space="preserve">  kopējās summas izlietošanai, atkarībā no tā, kurš no nosacījumiem iestāsies pirmais. </w:t>
      </w:r>
    </w:p>
    <w:bookmarkEnd w:id="12"/>
    <w:p w14:paraId="3DCFE3E2" w14:textId="28D62F23" w:rsidR="00E60734" w:rsidRPr="00F64A73" w:rsidRDefault="00F64A73" w:rsidP="00552299">
      <w:pPr>
        <w:ind w:firstLine="567"/>
        <w:jc w:val="both"/>
        <w:rPr>
          <w:sz w:val="22"/>
          <w:szCs w:val="22"/>
        </w:rPr>
      </w:pPr>
      <w:r>
        <w:rPr>
          <w:sz w:val="22"/>
          <w:szCs w:val="22"/>
        </w:rPr>
        <w:t>2.2.3.</w:t>
      </w:r>
      <w:r w:rsidR="00E60734" w:rsidRPr="00F64A73">
        <w:rPr>
          <w:sz w:val="22"/>
          <w:szCs w:val="22"/>
        </w:rPr>
        <w:t>Pasūtītājs</w:t>
      </w:r>
      <w:r w:rsidR="00C24B9F" w:rsidRPr="00F64A73">
        <w:rPr>
          <w:sz w:val="22"/>
          <w:szCs w:val="22"/>
        </w:rPr>
        <w:t xml:space="preserve"> </w:t>
      </w:r>
      <w:r w:rsidR="00E60734" w:rsidRPr="00F64A73">
        <w:rPr>
          <w:sz w:val="22"/>
          <w:szCs w:val="22"/>
        </w:rPr>
        <w:t xml:space="preserve">pēc nepieciešamības, sagatavos un visiem pretendentiem, ar ko būs noslēgta Vienošanās, nosūtīs uzaicinājumus iesniegt piedāvājumus (Vienošanās </w:t>
      </w:r>
      <w:r w:rsidR="00CB2598" w:rsidRPr="00F64A73">
        <w:rPr>
          <w:sz w:val="22"/>
          <w:szCs w:val="22"/>
        </w:rPr>
        <w:t>1</w:t>
      </w:r>
      <w:r w:rsidR="00E60734" w:rsidRPr="00F64A73">
        <w:rPr>
          <w:sz w:val="22"/>
          <w:szCs w:val="22"/>
        </w:rPr>
        <w:t>.</w:t>
      </w:r>
      <w:r w:rsidR="00CB2598" w:rsidRPr="00F64A73">
        <w:rPr>
          <w:sz w:val="22"/>
          <w:szCs w:val="22"/>
        </w:rPr>
        <w:t xml:space="preserve"> </w:t>
      </w:r>
      <w:r w:rsidR="00E60734" w:rsidRPr="00F64A73">
        <w:rPr>
          <w:sz w:val="22"/>
          <w:szCs w:val="22"/>
        </w:rPr>
        <w:t xml:space="preserve">pielikums). Par konkrētajiem darbiem tiks slēgts iepirkuma līgums ar pretendentu, kura piedāvājums būs saimnieciski izdevīgākais, kas tiks izvēlēts saskaņā ar Vienošanās </w:t>
      </w:r>
      <w:r w:rsidR="00DF2043" w:rsidRPr="00F64A73">
        <w:rPr>
          <w:sz w:val="22"/>
          <w:szCs w:val="22"/>
        </w:rPr>
        <w:t>2</w:t>
      </w:r>
      <w:r w:rsidR="00E60734" w:rsidRPr="00F64A73">
        <w:rPr>
          <w:sz w:val="22"/>
          <w:szCs w:val="22"/>
        </w:rPr>
        <w:t>.</w:t>
      </w:r>
      <w:r w:rsidR="001362A7" w:rsidRPr="00F64A73">
        <w:rPr>
          <w:sz w:val="22"/>
          <w:szCs w:val="22"/>
        </w:rPr>
        <w:t xml:space="preserve"> </w:t>
      </w:r>
      <w:r w:rsidR="00E60734" w:rsidRPr="00F64A73">
        <w:rPr>
          <w:sz w:val="22"/>
          <w:szCs w:val="22"/>
        </w:rPr>
        <w:t>pielikumā  norādītajiem Saimnieciski izdevīgākā piedāvājuma izvēles kritērijiem un kārtību</w:t>
      </w:r>
      <w:r w:rsidR="00D90CA0" w:rsidRPr="00F64A73">
        <w:rPr>
          <w:sz w:val="22"/>
          <w:szCs w:val="22"/>
        </w:rPr>
        <w:t>.</w:t>
      </w:r>
      <w:r w:rsidR="00E60734" w:rsidRPr="00F64A73">
        <w:rPr>
          <w:sz w:val="22"/>
          <w:szCs w:val="22"/>
        </w:rPr>
        <w:t xml:space="preserve"> </w:t>
      </w:r>
    </w:p>
    <w:p w14:paraId="6B661CBB" w14:textId="3EE21559" w:rsidR="00E60734" w:rsidRPr="00F64A73" w:rsidRDefault="00F64A73" w:rsidP="00CA0E56">
      <w:pPr>
        <w:ind w:left="284" w:firstLine="283"/>
        <w:jc w:val="both"/>
        <w:rPr>
          <w:sz w:val="22"/>
          <w:szCs w:val="22"/>
        </w:rPr>
      </w:pPr>
      <w:r>
        <w:rPr>
          <w:sz w:val="22"/>
          <w:szCs w:val="22"/>
        </w:rPr>
        <w:t>2.2.4.</w:t>
      </w:r>
      <w:r w:rsidR="00E60734" w:rsidRPr="00F64A73">
        <w:rPr>
          <w:sz w:val="22"/>
          <w:szCs w:val="22"/>
        </w:rPr>
        <w:t>Darbu izpildes vieta – Rīgas administratīvā teritorija.</w:t>
      </w:r>
    </w:p>
    <w:p w14:paraId="398DF8AF" w14:textId="750DEC0D" w:rsidR="009E58E5" w:rsidRPr="009E58E5" w:rsidRDefault="00FD1FB6" w:rsidP="00FD1FB6">
      <w:pPr>
        <w:pStyle w:val="Sarakstarindkopa"/>
        <w:ind w:left="567"/>
        <w:jc w:val="both"/>
        <w:rPr>
          <w:sz w:val="22"/>
          <w:szCs w:val="22"/>
        </w:rPr>
      </w:pPr>
      <w:r>
        <w:rPr>
          <w:sz w:val="22"/>
          <w:szCs w:val="22"/>
        </w:rPr>
        <w:t>2.2.5.</w:t>
      </w:r>
      <w:r w:rsidR="00E60734" w:rsidRPr="0A641C0E">
        <w:rPr>
          <w:sz w:val="22"/>
          <w:szCs w:val="22"/>
        </w:rPr>
        <w:t xml:space="preserve">Pasūtītājs ir tiesīgs neizmantot </w:t>
      </w:r>
      <w:r w:rsidR="0080465F" w:rsidRPr="0A641C0E">
        <w:rPr>
          <w:sz w:val="22"/>
          <w:szCs w:val="22"/>
        </w:rPr>
        <w:t xml:space="preserve">Vienošanās </w:t>
      </w:r>
      <w:r w:rsidR="00E60734" w:rsidRPr="0A641C0E">
        <w:rPr>
          <w:sz w:val="22"/>
          <w:szCs w:val="22"/>
        </w:rPr>
        <w:t>summu pilnā apmērā</w:t>
      </w:r>
      <w:r w:rsidR="11680143" w:rsidRPr="0A641C0E">
        <w:rPr>
          <w:sz w:val="22"/>
          <w:szCs w:val="22"/>
        </w:rPr>
        <w:t>.</w:t>
      </w:r>
    </w:p>
    <w:p w14:paraId="51298F7E" w14:textId="1E78DB7F" w:rsidR="00BF6E56" w:rsidRPr="00BF6E56" w:rsidRDefault="00BF6E56" w:rsidP="00BF6E56">
      <w:pPr>
        <w:ind w:left="675" w:firstLine="555"/>
        <w:jc w:val="both"/>
        <w:textAlignment w:val="baseline"/>
        <w:rPr>
          <w:rFonts w:ascii="Segoe UI" w:hAnsi="Segoe UI" w:cs="Segoe UI"/>
          <w:sz w:val="18"/>
          <w:szCs w:val="18"/>
        </w:rPr>
      </w:pPr>
    </w:p>
    <w:p w14:paraId="4428D424" w14:textId="421223A5" w:rsidR="00BF6E56" w:rsidRPr="009B48CC" w:rsidRDefault="00BF6E56" w:rsidP="002468D1">
      <w:pPr>
        <w:numPr>
          <w:ilvl w:val="0"/>
          <w:numId w:val="18"/>
        </w:numPr>
        <w:tabs>
          <w:tab w:val="clear" w:pos="720"/>
          <w:tab w:val="num" w:pos="0"/>
        </w:tabs>
        <w:ind w:left="0"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tbl>
      <w:tblPr>
        <w:tblW w:w="9947"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1"/>
        <w:gridCol w:w="2169"/>
        <w:gridCol w:w="415"/>
        <w:gridCol w:w="826"/>
        <w:gridCol w:w="124"/>
        <w:gridCol w:w="839"/>
        <w:gridCol w:w="381"/>
        <w:gridCol w:w="4252"/>
      </w:tblGrid>
      <w:tr w:rsidR="00BF6E56" w:rsidRPr="00BF6E56" w14:paraId="44B7AE19"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BF6E56" w:rsidRDefault="00BF6E56" w:rsidP="00BF6E56">
            <w:pPr>
              <w:ind w:left="45" w:right="45"/>
              <w:jc w:val="center"/>
              <w:textAlignment w:val="baseline"/>
              <w:rPr>
                <w:sz w:val="24"/>
                <w:szCs w:val="24"/>
              </w:rPr>
            </w:pPr>
            <w:bookmarkStart w:id="13" w:name="_Hlk158724872"/>
            <w:r w:rsidRPr="00BF6E56">
              <w:rPr>
                <w:b/>
                <w:bCs/>
                <w:sz w:val="22"/>
                <w:szCs w:val="22"/>
              </w:rPr>
              <w:t>Nr.p.k.</w:t>
            </w:r>
            <w:r w:rsidRPr="00BF6E56">
              <w:rPr>
                <w:sz w:val="22"/>
                <w:szCs w:val="22"/>
              </w:rPr>
              <w:t> </w:t>
            </w:r>
          </w:p>
        </w:tc>
        <w:tc>
          <w:tcPr>
            <w:tcW w:w="4373" w:type="dxa"/>
            <w:gridSpan w:val="5"/>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BF6E56" w:rsidRDefault="00BF6E56" w:rsidP="00BF6E56">
            <w:pPr>
              <w:ind w:left="45" w:right="45"/>
              <w:jc w:val="center"/>
              <w:textAlignment w:val="baseline"/>
              <w:rPr>
                <w:sz w:val="24"/>
                <w:szCs w:val="24"/>
              </w:rPr>
            </w:pPr>
            <w:r w:rsidRPr="00BF6E56">
              <w:rPr>
                <w:b/>
                <w:bCs/>
                <w:sz w:val="22"/>
                <w:szCs w:val="22"/>
              </w:rPr>
              <w:t>Atlases prasības</w:t>
            </w:r>
            <w:r w:rsidRPr="00BF6E56">
              <w:rPr>
                <w:sz w:val="22"/>
                <w:szCs w:val="22"/>
              </w:rPr>
              <w:t> </w:t>
            </w:r>
          </w:p>
        </w:tc>
        <w:tc>
          <w:tcPr>
            <w:tcW w:w="4633"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BF6E56" w:rsidRDefault="00BF6E56" w:rsidP="00BF6E56">
            <w:pPr>
              <w:ind w:left="45" w:right="45"/>
              <w:jc w:val="center"/>
              <w:textAlignment w:val="baseline"/>
              <w:rPr>
                <w:sz w:val="24"/>
                <w:szCs w:val="24"/>
              </w:rPr>
            </w:pPr>
            <w:r w:rsidRPr="00BF6E56">
              <w:rPr>
                <w:b/>
                <w:bCs/>
                <w:sz w:val="22"/>
                <w:szCs w:val="22"/>
              </w:rPr>
              <w:t>Iesniedzamie atlases dokumenti</w:t>
            </w:r>
            <w:r w:rsidRPr="00BF6E56">
              <w:rPr>
                <w:sz w:val="22"/>
                <w:szCs w:val="22"/>
              </w:rPr>
              <w:t> </w:t>
            </w:r>
          </w:p>
        </w:tc>
      </w:tr>
      <w:tr w:rsidR="00BF6E56" w:rsidRPr="00BF6E56" w14:paraId="2633452C" w14:textId="77777777" w:rsidTr="005E432C">
        <w:trPr>
          <w:trHeight w:val="2982"/>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BF6E56" w:rsidRDefault="00BF6E56" w:rsidP="00BF6E56">
            <w:pPr>
              <w:ind w:left="45" w:right="45"/>
              <w:jc w:val="center"/>
              <w:textAlignment w:val="baseline"/>
              <w:rPr>
                <w:sz w:val="24"/>
                <w:szCs w:val="24"/>
              </w:rPr>
            </w:pPr>
            <w:r w:rsidRPr="00BF6E56">
              <w:rPr>
                <w:sz w:val="22"/>
                <w:szCs w:val="22"/>
              </w:rPr>
              <w:t>3.1. </w:t>
            </w:r>
          </w:p>
        </w:tc>
        <w:tc>
          <w:tcPr>
            <w:tcW w:w="4373" w:type="dxa"/>
            <w:gridSpan w:val="5"/>
            <w:tcBorders>
              <w:top w:val="single" w:sz="6" w:space="0" w:color="auto"/>
              <w:left w:val="single" w:sz="6" w:space="0" w:color="auto"/>
              <w:bottom w:val="single" w:sz="6" w:space="0" w:color="auto"/>
              <w:right w:val="single" w:sz="6" w:space="0" w:color="auto"/>
            </w:tcBorders>
            <w:shd w:val="clear" w:color="auto" w:fill="EEECE1" w:themeFill="background2"/>
          </w:tcPr>
          <w:p w14:paraId="58A7A08D" w14:textId="7D916F8E" w:rsidR="00BF6E56" w:rsidRPr="0070470F" w:rsidRDefault="00EF4457" w:rsidP="00BF6E56">
            <w:pPr>
              <w:ind w:left="45" w:right="270"/>
              <w:jc w:val="both"/>
              <w:textAlignment w:val="baseline"/>
              <w:rPr>
                <w:sz w:val="24"/>
                <w:szCs w:val="24"/>
                <w:highlight w:val="green"/>
              </w:rPr>
            </w:pPr>
            <w:r w:rsidRPr="00EF4457">
              <w:rPr>
                <w:rFonts w:eastAsia="Calibri"/>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33" w:type="dxa"/>
            <w:gridSpan w:val="2"/>
            <w:tcBorders>
              <w:top w:val="single" w:sz="6" w:space="0" w:color="auto"/>
              <w:left w:val="single" w:sz="6" w:space="0" w:color="auto"/>
              <w:bottom w:val="single" w:sz="6" w:space="0" w:color="auto"/>
              <w:right w:val="single" w:sz="6" w:space="0" w:color="auto"/>
            </w:tcBorders>
            <w:shd w:val="clear" w:color="auto" w:fill="auto"/>
          </w:tcPr>
          <w:p w14:paraId="27FF34B7" w14:textId="77777777" w:rsidR="00EF4457" w:rsidRPr="00EF4457" w:rsidRDefault="00EF4457" w:rsidP="00EF4457">
            <w:pPr>
              <w:widowControl w:val="0"/>
              <w:autoSpaceDE w:val="0"/>
              <w:autoSpaceDN w:val="0"/>
              <w:adjustRightInd w:val="0"/>
              <w:ind w:left="57" w:right="57"/>
              <w:jc w:val="both"/>
              <w:rPr>
                <w:rFonts w:eastAsia="Calibri"/>
                <w:sz w:val="22"/>
                <w:szCs w:val="22"/>
                <w:lang w:eastAsia="en-US"/>
              </w:rPr>
            </w:pPr>
            <w:r w:rsidRPr="00EF4457">
              <w:rPr>
                <w:rFonts w:eastAsia="Calibri"/>
                <w:sz w:val="22"/>
                <w:szCs w:val="22"/>
                <w:lang w:eastAsia="en-US"/>
              </w:rPr>
              <w:t xml:space="preserve">Komisija attiecībā uz Latvijas Republikā reģistrētajiem pretendentiem reģistrācijas faktu pārbaudīs publiskajās datubāzēs. </w:t>
            </w:r>
          </w:p>
          <w:p w14:paraId="3E1E29B8" w14:textId="04961472" w:rsidR="00BF6E56" w:rsidRPr="0070470F" w:rsidRDefault="00EF4457" w:rsidP="00EF4457">
            <w:pPr>
              <w:ind w:left="138" w:right="150"/>
              <w:jc w:val="both"/>
              <w:textAlignment w:val="baseline"/>
              <w:rPr>
                <w:sz w:val="24"/>
                <w:szCs w:val="24"/>
                <w:highlight w:val="green"/>
              </w:rPr>
            </w:pPr>
            <w:r w:rsidRPr="00EF4457">
              <w:rPr>
                <w:rFonts w:eastAsia="Calibri"/>
                <w:sz w:val="22"/>
                <w:szCs w:val="22"/>
                <w:lang w:eastAsia="en-US"/>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9A03B6" w:rsidRPr="00AA66B8" w14:paraId="10F4D2DC" w14:textId="77777777" w:rsidTr="005E432C">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5DD6E9AE" w14:textId="7E025694" w:rsidR="009A03B6" w:rsidRPr="00BF6E56" w:rsidRDefault="001B7149" w:rsidP="001B7149">
            <w:pPr>
              <w:ind w:right="45"/>
              <w:jc w:val="center"/>
              <w:textAlignment w:val="baseline"/>
              <w:rPr>
                <w:sz w:val="22"/>
                <w:szCs w:val="22"/>
              </w:rPr>
            </w:pPr>
            <w:r>
              <w:rPr>
                <w:sz w:val="22"/>
                <w:szCs w:val="22"/>
              </w:rPr>
              <w:t>3.</w:t>
            </w:r>
            <w:r w:rsidR="003A3ABE">
              <w:rPr>
                <w:sz w:val="22"/>
                <w:szCs w:val="22"/>
              </w:rPr>
              <w:t>2</w:t>
            </w:r>
            <w:r w:rsidR="009E1CBF">
              <w:rPr>
                <w:sz w:val="22"/>
                <w:szCs w:val="22"/>
              </w:rPr>
              <w:t>.</w:t>
            </w:r>
          </w:p>
        </w:tc>
        <w:tc>
          <w:tcPr>
            <w:tcW w:w="4373" w:type="dxa"/>
            <w:gridSpan w:val="5"/>
            <w:tcBorders>
              <w:top w:val="single" w:sz="4" w:space="0" w:color="auto"/>
              <w:left w:val="single" w:sz="6" w:space="0" w:color="auto"/>
              <w:bottom w:val="single" w:sz="4" w:space="0" w:color="auto"/>
              <w:right w:val="single" w:sz="6" w:space="0" w:color="auto"/>
            </w:tcBorders>
            <w:shd w:val="clear" w:color="auto" w:fill="EEECE1" w:themeFill="background2"/>
          </w:tcPr>
          <w:p w14:paraId="18CF9BC2" w14:textId="0E4573DA" w:rsidR="009043FC" w:rsidRPr="0067231D" w:rsidRDefault="00EF4457" w:rsidP="0099690E">
            <w:pPr>
              <w:ind w:left="138" w:right="57"/>
              <w:jc w:val="both"/>
              <w:rPr>
                <w:sz w:val="22"/>
                <w:szCs w:val="22"/>
              </w:rPr>
            </w:pPr>
            <w:r w:rsidRPr="00EF4457">
              <w:rPr>
                <w:rFonts w:eastAsia="Calibri"/>
                <w:sz w:val="22"/>
                <w:szCs w:val="22"/>
                <w:lang w:eastAsia="en-US"/>
              </w:rPr>
              <w:t xml:space="preserve">Pretendentam vai, ja pretendents ir apvienība, tad visiem apvienības dalībniekiem kopā, ir jābūt tiesībām veikt darbus (saskaņā ar Būvniecības likumu) Konkursa priekšmetā paredzētajās jomās (Nolikuma __apakšpunktā noteiktajās sfērās). Ja pretendents ir apvienība, tad katram apvienības dalībniekam, ir jābūt tiesībām veikt darbus tajās jomās (sfērās), kurās, saskaņā ar noslēgto vienošanos starp apvienības dalībniekiem, apvienības dalībnieks ir apņēmies veikt. Tiesības veikt darbus attiecīgajās jomās (sfērās) apliecina </w:t>
            </w:r>
            <w:r w:rsidRPr="00EF4457">
              <w:rPr>
                <w:rFonts w:eastAsia="Calibri"/>
                <w:sz w:val="22"/>
                <w:szCs w:val="22"/>
                <w:lang w:eastAsia="en-US"/>
              </w:rPr>
              <w:lastRenderedPageBreak/>
              <w:t>reģistrācija Latvijas Republikas Būvkomersantu reģistrā. Saskaņā ar Būvniecības likuma 23.panta pirmo daļu jāsaņem klasifikācijas dokumentu līdz iepirkuma līguma slēgšanai.</w:t>
            </w:r>
          </w:p>
        </w:tc>
        <w:tc>
          <w:tcPr>
            <w:tcW w:w="4633" w:type="dxa"/>
            <w:gridSpan w:val="2"/>
            <w:tcBorders>
              <w:top w:val="single" w:sz="4" w:space="0" w:color="auto"/>
              <w:left w:val="single" w:sz="6" w:space="0" w:color="auto"/>
              <w:bottom w:val="single" w:sz="4" w:space="0" w:color="auto"/>
              <w:right w:val="single" w:sz="6" w:space="0" w:color="auto"/>
            </w:tcBorders>
            <w:shd w:val="clear" w:color="auto" w:fill="auto"/>
          </w:tcPr>
          <w:p w14:paraId="56113AA6" w14:textId="77777777" w:rsidR="00357136" w:rsidRPr="00EF4457" w:rsidRDefault="00EF4457" w:rsidP="00357136">
            <w:pPr>
              <w:widowControl w:val="0"/>
              <w:autoSpaceDE w:val="0"/>
              <w:autoSpaceDN w:val="0"/>
              <w:adjustRightInd w:val="0"/>
              <w:ind w:left="113" w:right="113"/>
              <w:jc w:val="both"/>
              <w:rPr>
                <w:noProof/>
                <w:sz w:val="22"/>
                <w:szCs w:val="22"/>
                <w:lang w:eastAsia="en-US"/>
              </w:rPr>
            </w:pPr>
            <w:r w:rsidRPr="00EF4457">
              <w:rPr>
                <w:noProof/>
                <w:sz w:val="22"/>
                <w:szCs w:val="22"/>
                <w:lang w:eastAsia="en-US"/>
              </w:rPr>
              <w:lastRenderedPageBreak/>
              <w:t>Komisija attiecībā uz Latvijas Republikā reģistrētajiem pretendentiem reģistrācijas faktu pārbaudīs publiskajā datubāzē (Būvniecības informācijas sistēmā (</w:t>
            </w:r>
            <w:hyperlink r:id="rId14" w:history="1">
              <w:r w:rsidR="00357136" w:rsidRPr="000861DC">
                <w:rPr>
                  <w:rStyle w:val="Hipersaite"/>
                  <w:noProof/>
                  <w:sz w:val="22"/>
                  <w:szCs w:val="22"/>
                  <w:lang w:eastAsia="en-US"/>
                </w:rPr>
                <w:t>www.bis.gov.lv</w:t>
              </w:r>
            </w:hyperlink>
            <w:r w:rsidR="00357136" w:rsidRPr="00EF4457">
              <w:rPr>
                <w:noProof/>
                <w:sz w:val="22"/>
                <w:szCs w:val="22"/>
                <w:lang w:eastAsia="en-US"/>
              </w:rPr>
              <w:t>).</w:t>
            </w:r>
          </w:p>
          <w:p w14:paraId="7E370D5D" w14:textId="6E03C7B8" w:rsidR="00357136" w:rsidRDefault="00357136" w:rsidP="00EF4457">
            <w:pPr>
              <w:widowControl w:val="0"/>
              <w:autoSpaceDE w:val="0"/>
              <w:autoSpaceDN w:val="0"/>
              <w:adjustRightInd w:val="0"/>
              <w:ind w:left="113" w:right="113"/>
              <w:jc w:val="both"/>
              <w:rPr>
                <w:noProof/>
                <w:sz w:val="22"/>
                <w:szCs w:val="22"/>
                <w:lang w:eastAsia="en-US"/>
              </w:rPr>
            </w:pPr>
          </w:p>
          <w:p w14:paraId="6F970DAF" w14:textId="6AC39CDF" w:rsidR="006F6A24" w:rsidRPr="00AA66B8" w:rsidRDefault="00EF4457" w:rsidP="005E432C">
            <w:pPr>
              <w:widowControl w:val="0"/>
              <w:autoSpaceDE w:val="0"/>
              <w:autoSpaceDN w:val="0"/>
              <w:adjustRightInd w:val="0"/>
              <w:ind w:left="113" w:right="113"/>
              <w:jc w:val="both"/>
              <w:rPr>
                <w:noProof/>
                <w:sz w:val="22"/>
                <w:szCs w:val="22"/>
                <w:lang w:eastAsia="en-US"/>
              </w:rPr>
            </w:pPr>
            <w:r w:rsidRPr="00EF4457">
              <w:rPr>
                <w:noProof/>
                <w:sz w:val="22"/>
                <w:szCs w:val="22"/>
                <w:lang w:eastAsia="en-US"/>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w:t>
            </w:r>
            <w:r w:rsidRPr="00EF4457">
              <w:rPr>
                <w:noProof/>
                <w:sz w:val="22"/>
                <w:szCs w:val="22"/>
                <w:lang w:eastAsia="en-US"/>
              </w:rPr>
              <w:lastRenderedPageBreak/>
              <w:t>reģistrāciju un tiesībām veikt attiecīgos 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w:t>
            </w:r>
          </w:p>
        </w:tc>
      </w:tr>
      <w:tr w:rsidR="00CF0C2C" w:rsidRPr="00AA66B8" w14:paraId="613D639F" w14:textId="77777777" w:rsidTr="005E432C">
        <w:trPr>
          <w:trHeight w:val="411"/>
        </w:trPr>
        <w:tc>
          <w:tcPr>
            <w:tcW w:w="941" w:type="dxa"/>
            <w:tcBorders>
              <w:top w:val="single" w:sz="4" w:space="0" w:color="auto"/>
              <w:left w:val="single" w:sz="6" w:space="0" w:color="auto"/>
              <w:bottom w:val="single" w:sz="4" w:space="0" w:color="auto"/>
              <w:right w:val="single" w:sz="6" w:space="0" w:color="auto"/>
            </w:tcBorders>
            <w:shd w:val="clear" w:color="auto" w:fill="auto"/>
          </w:tcPr>
          <w:p w14:paraId="089EF8EA" w14:textId="0A59E6C3" w:rsidR="00CF0C2C" w:rsidRDefault="00CF0C2C" w:rsidP="001B7149">
            <w:pPr>
              <w:ind w:right="45"/>
              <w:jc w:val="center"/>
              <w:textAlignment w:val="baseline"/>
              <w:rPr>
                <w:sz w:val="22"/>
                <w:szCs w:val="22"/>
              </w:rPr>
            </w:pPr>
            <w:r>
              <w:rPr>
                <w:sz w:val="22"/>
                <w:szCs w:val="22"/>
              </w:rPr>
              <w:lastRenderedPageBreak/>
              <w:t>3.3.</w:t>
            </w:r>
          </w:p>
        </w:tc>
        <w:tc>
          <w:tcPr>
            <w:tcW w:w="4754" w:type="dxa"/>
            <w:gridSpan w:val="6"/>
            <w:tcBorders>
              <w:top w:val="single" w:sz="4" w:space="0" w:color="auto"/>
              <w:left w:val="single" w:sz="6" w:space="0" w:color="auto"/>
              <w:bottom w:val="single" w:sz="4" w:space="0" w:color="auto"/>
              <w:right w:val="single" w:sz="6" w:space="0" w:color="auto"/>
            </w:tcBorders>
            <w:shd w:val="clear" w:color="auto" w:fill="EEECE1" w:themeFill="background2"/>
          </w:tcPr>
          <w:p w14:paraId="782C7866" w14:textId="18E0EB41" w:rsidR="00EF4457" w:rsidRPr="00EF4457" w:rsidRDefault="00EF4457" w:rsidP="00EF4457">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Pretendents ne vairāk kā 5 (piecos) iepriekšējos (2019., 2020., 2021., 2022., 2023.) gados, kā arī 2024. gadā līdz piedāvājumu iesniegšanas termiņa beigām ir izpildījis iepirkuma priekšmetam līdzvērtīgu</w:t>
            </w:r>
            <w:r w:rsidR="00B6103F">
              <w:rPr>
                <w:rFonts w:eastAsia="Calibri"/>
                <w:spacing w:val="-3"/>
                <w:sz w:val="22"/>
                <w:szCs w:val="22"/>
                <w:lang w:eastAsia="en-US"/>
              </w:rPr>
              <w:t>*</w:t>
            </w:r>
            <w:r w:rsidRPr="00EF4457">
              <w:rPr>
                <w:rFonts w:eastAsia="Calibri"/>
                <w:spacing w:val="-3"/>
                <w:sz w:val="22"/>
                <w:szCs w:val="22"/>
                <w:lang w:eastAsia="en-US"/>
              </w:rPr>
              <w:t xml:space="preserve"> līgumu. </w:t>
            </w:r>
          </w:p>
          <w:p w14:paraId="5D13CEE6"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5BF5327B" w14:textId="07ADDF4E" w:rsidR="00EF4457" w:rsidRPr="00EF4457" w:rsidRDefault="00B6103F" w:rsidP="00EF4457">
            <w:pPr>
              <w:shd w:val="clear" w:color="auto" w:fill="EEECE1" w:themeFill="background2"/>
              <w:ind w:left="138" w:right="57"/>
              <w:jc w:val="both"/>
              <w:rPr>
                <w:rFonts w:eastAsia="Calibri"/>
                <w:spacing w:val="-3"/>
                <w:sz w:val="22"/>
                <w:szCs w:val="22"/>
                <w:lang w:eastAsia="en-US"/>
              </w:rPr>
            </w:pPr>
            <w:r>
              <w:rPr>
                <w:rFonts w:eastAsia="Calibri"/>
                <w:spacing w:val="-3"/>
                <w:sz w:val="22"/>
                <w:szCs w:val="22"/>
                <w:lang w:eastAsia="en-US"/>
              </w:rPr>
              <w:t>*</w:t>
            </w:r>
            <w:r w:rsidR="00EF4457" w:rsidRPr="00EF4457">
              <w:rPr>
                <w:rFonts w:eastAsia="Calibri"/>
                <w:spacing w:val="-3"/>
                <w:sz w:val="22"/>
                <w:szCs w:val="22"/>
                <w:lang w:eastAsia="en-US"/>
              </w:rPr>
              <w:t xml:space="preserve">Par līdzvērtīgu ir uzskatāms līgums vai līgumi (ne vairāk kā 3 (trīs)), kura (-u) ietvaros pretendents ir veicis publiskās ārtelpas labiekārtošanas darbus, kuru ietvaros pretendents publiskajā ārtelpā ir veicis, piemēram, gājēju celiņu, sporta un rekreāciju teritoriju izbūvi un/vai pārbūvi, </w:t>
            </w:r>
            <w:r w:rsidR="00EF4457" w:rsidRPr="00B6103F">
              <w:rPr>
                <w:rFonts w:eastAsia="Calibri"/>
                <w:spacing w:val="-3"/>
                <w:sz w:val="22"/>
                <w:szCs w:val="22"/>
                <w:u w:val="single"/>
                <w:lang w:eastAsia="en-US"/>
              </w:rPr>
              <w:t xml:space="preserve">kuru ietvaros ir arī veikti </w:t>
            </w:r>
            <w:r w:rsidR="00EF4457" w:rsidRPr="00EF4457">
              <w:rPr>
                <w:rFonts w:eastAsia="Calibri"/>
                <w:spacing w:val="-3"/>
                <w:sz w:val="22"/>
                <w:szCs w:val="22"/>
                <w:lang w:eastAsia="en-US"/>
              </w:rPr>
              <w:t xml:space="preserve">labiekārtojumu elementu, piemēram, soliņu, atkritumu urnu, velosipēdu statīvu, sporta un rekreācijas elementi utt. uzstādīšanu, kuru </w:t>
            </w:r>
            <w:r w:rsidR="00EF4457" w:rsidRPr="00B6103F">
              <w:rPr>
                <w:rFonts w:eastAsia="Calibri"/>
                <w:spacing w:val="-3"/>
                <w:sz w:val="22"/>
                <w:szCs w:val="22"/>
                <w:u w:val="single"/>
                <w:lang w:eastAsia="en-US"/>
              </w:rPr>
              <w:t>kopējā  viena līguma vai ne vairāk kā 3 (trīs) līgumu summa</w:t>
            </w:r>
            <w:r w:rsidR="00EF4457" w:rsidRPr="00EF4457">
              <w:rPr>
                <w:rFonts w:eastAsia="Calibri"/>
                <w:spacing w:val="-3"/>
                <w:sz w:val="22"/>
                <w:szCs w:val="22"/>
                <w:lang w:eastAsia="en-US"/>
              </w:rPr>
              <w:t xml:space="preserve"> par veiktajiem darbiem sastāda vismaz EUR 500 000.00 (pieci simti tūkstoši euro un 00 centi) neskaitot pievienotās vērtības nodokli (turpmāk – PVN). </w:t>
            </w:r>
          </w:p>
          <w:p w14:paraId="689E8C39"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257643FF"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Veiktajiem darbiem ir jābūt pabeigtiem un nodotiem ekspluatācijā un  apskatāmiem publiskajā ārtelpā.</w:t>
            </w:r>
          </w:p>
          <w:p w14:paraId="451B4695" w14:textId="77777777" w:rsidR="00EF4457" w:rsidRPr="00EF4457" w:rsidRDefault="00EF4457" w:rsidP="00EF4457">
            <w:pPr>
              <w:shd w:val="clear" w:color="auto" w:fill="EEECE1" w:themeFill="background2"/>
              <w:ind w:left="138" w:right="57"/>
              <w:jc w:val="both"/>
              <w:rPr>
                <w:rFonts w:eastAsia="Calibri"/>
                <w:spacing w:val="-3"/>
                <w:sz w:val="22"/>
                <w:szCs w:val="22"/>
                <w:lang w:eastAsia="en-US"/>
              </w:rPr>
            </w:pPr>
          </w:p>
          <w:p w14:paraId="55BFDA29" w14:textId="61D95CA2" w:rsidR="008705F6" w:rsidRPr="00902A11" w:rsidRDefault="00EF4457" w:rsidP="005E432C">
            <w:pPr>
              <w:shd w:val="clear" w:color="auto" w:fill="EEECE1" w:themeFill="background2"/>
              <w:ind w:left="138" w:right="57"/>
              <w:jc w:val="both"/>
              <w:rPr>
                <w:rFonts w:eastAsia="Calibri"/>
                <w:spacing w:val="-3"/>
                <w:sz w:val="22"/>
                <w:szCs w:val="22"/>
                <w:lang w:eastAsia="en-US"/>
              </w:rPr>
            </w:pPr>
            <w:r w:rsidRPr="00EF4457">
              <w:rPr>
                <w:rFonts w:eastAsia="Calibri"/>
                <w:spacing w:val="-3"/>
                <w:sz w:val="22"/>
                <w:szCs w:val="22"/>
                <w:lang w:eastAsia="en-US"/>
              </w:rPr>
              <w:t>Ja piedāvājumu iesniedz Apvienība, šī prasība attiecināma uz Apvienības kopējo pieredzi.</w:t>
            </w:r>
          </w:p>
        </w:tc>
        <w:tc>
          <w:tcPr>
            <w:tcW w:w="4252" w:type="dxa"/>
            <w:tcBorders>
              <w:top w:val="single" w:sz="4" w:space="0" w:color="auto"/>
              <w:left w:val="single" w:sz="6" w:space="0" w:color="auto"/>
              <w:bottom w:val="single" w:sz="4" w:space="0" w:color="auto"/>
              <w:right w:val="single" w:sz="6" w:space="0" w:color="auto"/>
            </w:tcBorders>
            <w:shd w:val="clear" w:color="auto" w:fill="auto"/>
          </w:tcPr>
          <w:p w14:paraId="515D4D7B" w14:textId="47DCFE43" w:rsidR="00EF4457" w:rsidRPr="00357136" w:rsidRDefault="00126C8E" w:rsidP="00EF4457">
            <w:pPr>
              <w:widowControl w:val="0"/>
              <w:autoSpaceDE w:val="0"/>
              <w:autoSpaceDN w:val="0"/>
              <w:adjustRightInd w:val="0"/>
              <w:ind w:left="136" w:right="57"/>
              <w:jc w:val="both"/>
              <w:rPr>
                <w:sz w:val="22"/>
                <w:szCs w:val="22"/>
                <w:lang w:eastAsia="en-US"/>
              </w:rPr>
            </w:pPr>
            <w:r>
              <w:rPr>
                <w:sz w:val="22"/>
                <w:szCs w:val="22"/>
                <w:lang w:eastAsia="en-US"/>
              </w:rPr>
              <w:t>Jā</w:t>
            </w:r>
            <w:r w:rsidR="00EF4457" w:rsidRPr="00126C8E">
              <w:rPr>
                <w:sz w:val="22"/>
                <w:szCs w:val="22"/>
                <w:lang w:eastAsia="en-US"/>
              </w:rPr>
              <w:t>iesniedz</w:t>
            </w:r>
            <w:r w:rsidR="00EF4457" w:rsidRPr="00357136">
              <w:rPr>
                <w:sz w:val="22"/>
                <w:szCs w:val="22"/>
                <w:lang w:eastAsia="en-US"/>
              </w:rPr>
              <w:t xml:space="preserve"> </w:t>
            </w:r>
            <w:r>
              <w:rPr>
                <w:sz w:val="22"/>
                <w:szCs w:val="22"/>
                <w:lang w:eastAsia="en-US"/>
              </w:rPr>
              <w:t>N</w:t>
            </w:r>
            <w:r w:rsidR="00EF4457" w:rsidRPr="00357136">
              <w:rPr>
                <w:sz w:val="22"/>
                <w:szCs w:val="22"/>
                <w:lang w:eastAsia="en-US"/>
              </w:rPr>
              <w:t xml:space="preserve">olikuma </w:t>
            </w:r>
            <w:r w:rsidR="00066315">
              <w:rPr>
                <w:sz w:val="22"/>
                <w:szCs w:val="22"/>
                <w:lang w:eastAsia="en-US"/>
              </w:rPr>
              <w:t>4</w:t>
            </w:r>
            <w:r>
              <w:rPr>
                <w:sz w:val="22"/>
                <w:szCs w:val="22"/>
                <w:lang w:eastAsia="en-US"/>
              </w:rPr>
              <w:t>. pielikums</w:t>
            </w:r>
            <w:r w:rsidR="00EF4457" w:rsidRPr="00357136">
              <w:rPr>
                <w:sz w:val="22"/>
                <w:szCs w:val="22"/>
                <w:lang w:eastAsia="en-US"/>
              </w:rPr>
              <w:t>, kur jāiekļauj sekojoša informācija:</w:t>
            </w:r>
          </w:p>
          <w:p w14:paraId="037244D3"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Pretendenta nosaukums;</w:t>
            </w:r>
          </w:p>
          <w:p w14:paraId="51C6FDA9"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Pretendenta būvkomersanta reģistrācijas Nr.;</w:t>
            </w:r>
          </w:p>
          <w:p w14:paraId="59FE2046"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pieredzes objekta  nosaukums, adrese, Pasūtītāja kontaktinformācija;</w:t>
            </w:r>
          </w:p>
          <w:p w14:paraId="0528FC25"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līguma summa (EUR bez PVN)</w:t>
            </w:r>
          </w:p>
          <w:p w14:paraId="105DBB56"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veikto darbu  periods;</w:t>
            </w:r>
          </w:p>
          <w:p w14:paraId="76E885F1"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īss apraksts par veiktajiem darbiem ietverot informāciju par iegādātajiem, piegādātajiem un uzstādītajiem labiekārtojuma elementiem;</w:t>
            </w:r>
          </w:p>
          <w:p w14:paraId="51675520" w14:textId="77777777" w:rsidR="00EF4457" w:rsidRPr="00357136" w:rsidRDefault="00EF4457" w:rsidP="00EF4457">
            <w:pPr>
              <w:widowControl w:val="0"/>
              <w:autoSpaceDE w:val="0"/>
              <w:autoSpaceDN w:val="0"/>
              <w:adjustRightInd w:val="0"/>
              <w:ind w:left="136" w:right="57"/>
              <w:jc w:val="both"/>
              <w:rPr>
                <w:sz w:val="22"/>
                <w:szCs w:val="22"/>
                <w:lang w:eastAsia="en-US"/>
              </w:rPr>
            </w:pPr>
            <w:r w:rsidRPr="00357136">
              <w:rPr>
                <w:sz w:val="22"/>
                <w:szCs w:val="22"/>
                <w:lang w:eastAsia="en-US"/>
              </w:rPr>
              <w:t>-</w:t>
            </w:r>
            <w:r w:rsidRPr="00357136">
              <w:rPr>
                <w:sz w:val="22"/>
                <w:szCs w:val="22"/>
                <w:lang w:eastAsia="en-US"/>
              </w:rPr>
              <w:tab/>
              <w:t>uzrādītā objekta ekspluatācijā nodošanas datumu.</w:t>
            </w:r>
          </w:p>
          <w:p w14:paraId="0439A018" w14:textId="77777777" w:rsidR="00EF4457" w:rsidRPr="00357136" w:rsidRDefault="00EF4457" w:rsidP="00EF4457">
            <w:pPr>
              <w:widowControl w:val="0"/>
              <w:autoSpaceDE w:val="0"/>
              <w:autoSpaceDN w:val="0"/>
              <w:adjustRightInd w:val="0"/>
              <w:ind w:left="136" w:right="57"/>
              <w:jc w:val="both"/>
              <w:rPr>
                <w:sz w:val="22"/>
                <w:szCs w:val="22"/>
                <w:lang w:eastAsia="en-US"/>
              </w:rPr>
            </w:pPr>
          </w:p>
          <w:p w14:paraId="3C2136BA" w14:textId="31BF68AD" w:rsidR="009219F4" w:rsidRPr="009219F4" w:rsidRDefault="00EF4457" w:rsidP="00EF4457">
            <w:pPr>
              <w:widowControl w:val="0"/>
              <w:autoSpaceDE w:val="0"/>
              <w:autoSpaceDN w:val="0"/>
              <w:adjustRightInd w:val="0"/>
              <w:ind w:left="136" w:right="57"/>
              <w:jc w:val="both"/>
              <w:rPr>
                <w:sz w:val="22"/>
                <w:szCs w:val="22"/>
                <w:u w:val="single"/>
                <w:lang w:eastAsia="en-US"/>
              </w:rPr>
            </w:pPr>
            <w:r w:rsidRPr="00357136">
              <w:rPr>
                <w:sz w:val="22"/>
                <w:szCs w:val="22"/>
                <w:lang w:eastAsia="en-US"/>
              </w:rPr>
              <w:t xml:space="preserve">Jāiesniedz pozitīvu atsauksmi pieredzes aprakstā visiem norādītā (-ajiem) pasūtītāja (-iem) vai citus dokumentus (piemēram, līgumu un darbu nodošanas - pieņemšanas aktu kopijas, finanšu dokumentus), kas apliecina pieredzes prasību izpildi, t.sk. to, ka darbi ir pilnībā pabeigti un nodoti ekspluatācijā.  </w:t>
            </w:r>
          </w:p>
        </w:tc>
      </w:tr>
      <w:tr w:rsidR="00EF4457" w:rsidRPr="00BF6E56" w14:paraId="43586502" w14:textId="77777777" w:rsidTr="005E432C">
        <w:trPr>
          <w:trHeight w:val="300"/>
        </w:trPr>
        <w:tc>
          <w:tcPr>
            <w:tcW w:w="9947" w:type="dxa"/>
            <w:gridSpan w:val="8"/>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EF4457" w:rsidRPr="009E1CBF" w:rsidRDefault="00EF4457" w:rsidP="00EF4457">
            <w:pPr>
              <w:ind w:left="105" w:right="105"/>
              <w:jc w:val="center"/>
              <w:textAlignment w:val="baseline"/>
              <w:rPr>
                <w:sz w:val="24"/>
                <w:szCs w:val="24"/>
              </w:rPr>
            </w:pPr>
            <w:r w:rsidRPr="009E1CBF">
              <w:rPr>
                <w:b/>
                <w:bCs/>
                <w:sz w:val="22"/>
                <w:szCs w:val="22"/>
              </w:rPr>
              <w:t>Personas, uz kuru iespējām pretendents balstās, lai apliecinātu, ka tā kvalifikācija atbilst paziņojumā par līgumu vai Konkursa dokumentos noteiktajām prasībām, Apvienības un apakšuzņēmēji</w:t>
            </w:r>
            <w:r w:rsidRPr="009E1CBF">
              <w:rPr>
                <w:sz w:val="22"/>
                <w:szCs w:val="22"/>
              </w:rPr>
              <w:t> </w:t>
            </w:r>
          </w:p>
        </w:tc>
      </w:tr>
      <w:tr w:rsidR="00EF4457" w:rsidRPr="00BF6E56" w14:paraId="36891DEE"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3127E50E" w14:textId="3B92CE97" w:rsidR="00EF4457" w:rsidRPr="009E1CBF" w:rsidRDefault="00EF4457" w:rsidP="00EF4457">
            <w:pPr>
              <w:jc w:val="center"/>
              <w:textAlignment w:val="baseline"/>
              <w:rPr>
                <w:sz w:val="24"/>
                <w:szCs w:val="24"/>
              </w:rPr>
            </w:pPr>
            <w:r w:rsidRPr="009E1CBF">
              <w:rPr>
                <w:sz w:val="22"/>
                <w:szCs w:val="22"/>
              </w:rPr>
              <w:t>3.</w:t>
            </w:r>
            <w:r>
              <w:rPr>
                <w:sz w:val="22"/>
                <w:szCs w:val="22"/>
              </w:rPr>
              <w:t>4</w:t>
            </w:r>
            <w:r w:rsidRPr="009E1CBF">
              <w:rPr>
                <w:sz w:val="22"/>
                <w:szCs w:val="22"/>
              </w:rPr>
              <w:t>. </w:t>
            </w:r>
          </w:p>
        </w:tc>
        <w:tc>
          <w:tcPr>
            <w:tcW w:w="3410"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28B1011" w14:textId="77777777" w:rsidR="00EF4457" w:rsidRPr="009E1CBF" w:rsidRDefault="00EF4457" w:rsidP="00EF4457">
            <w:pPr>
              <w:ind w:left="105" w:right="105"/>
              <w:jc w:val="both"/>
              <w:textAlignment w:val="baseline"/>
              <w:rPr>
                <w:color w:val="000000"/>
                <w:sz w:val="24"/>
                <w:szCs w:val="24"/>
              </w:rPr>
            </w:pPr>
            <w:r w:rsidRPr="009E1CBF">
              <w:rPr>
                <w:color w:val="000000"/>
                <w:sz w:val="22"/>
                <w:szCs w:val="22"/>
              </w:rPr>
              <w:t xml:space="preserve">Piegādātājs var balstīties uz citu personu saimnieciskajām un finansiālajām iespējām, ja tas ir </w:t>
            </w:r>
            <w:r w:rsidRPr="009E1CBF">
              <w:rPr>
                <w:sz w:val="22"/>
                <w:szCs w:val="22"/>
              </w:rPr>
              <w:t>nepieciešams</w:t>
            </w:r>
            <w:r w:rsidRPr="009E1CBF">
              <w:rPr>
                <w:color w:val="000000"/>
                <w:sz w:val="22"/>
                <w:szCs w:val="22"/>
              </w:rPr>
              <w:t xml:space="preserve"> konkrētā līguma izpildei, neatkarīgi no savstarpējo attiecību tiesiskā rakstura. </w:t>
            </w:r>
          </w:p>
        </w:tc>
        <w:tc>
          <w:tcPr>
            <w:tcW w:w="5596" w:type="dxa"/>
            <w:gridSpan w:val="4"/>
            <w:tcBorders>
              <w:top w:val="single" w:sz="6" w:space="0" w:color="auto"/>
              <w:left w:val="single" w:sz="6" w:space="0" w:color="auto"/>
              <w:bottom w:val="single" w:sz="6" w:space="0" w:color="auto"/>
              <w:right w:val="single" w:sz="6" w:space="0" w:color="auto"/>
            </w:tcBorders>
            <w:shd w:val="clear" w:color="auto" w:fill="auto"/>
            <w:hideMark/>
          </w:tcPr>
          <w:p w14:paraId="0BF44F0B" w14:textId="5D675F68" w:rsidR="00EF4457" w:rsidRPr="009E1CBF" w:rsidRDefault="00EF4457" w:rsidP="00EF4457">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Pr>
                <w:sz w:val="22"/>
                <w:szCs w:val="22"/>
                <w:u w:val="single"/>
              </w:rPr>
              <w:t>retendents</w:t>
            </w:r>
            <w:r w:rsidRPr="009E1CBF">
              <w:rPr>
                <w:sz w:val="22"/>
                <w:szCs w:val="22"/>
                <w:u w:val="single"/>
              </w:rPr>
              <w:t xml:space="preserve"> nepārprotami pierāda pasūtītājam</w:t>
            </w:r>
            <w:r w:rsidRPr="009E1CBF">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tc>
      </w:tr>
      <w:tr w:rsidR="00EF4457" w:rsidRPr="00BF6E56" w14:paraId="76403175"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54E117F" w14:textId="7864DF7B" w:rsidR="00EF4457" w:rsidRPr="009E1CBF" w:rsidRDefault="00EF4457" w:rsidP="00EF4457">
            <w:pPr>
              <w:jc w:val="center"/>
              <w:textAlignment w:val="baseline"/>
              <w:rPr>
                <w:sz w:val="24"/>
                <w:szCs w:val="24"/>
              </w:rPr>
            </w:pPr>
            <w:r w:rsidRPr="009E1CBF">
              <w:rPr>
                <w:sz w:val="22"/>
                <w:szCs w:val="22"/>
              </w:rPr>
              <w:t>3.</w:t>
            </w:r>
            <w:r>
              <w:rPr>
                <w:sz w:val="22"/>
                <w:szCs w:val="22"/>
              </w:rPr>
              <w:t>5</w:t>
            </w:r>
            <w:r w:rsidRPr="009E1CBF">
              <w:rPr>
                <w:sz w:val="22"/>
                <w:szCs w:val="22"/>
              </w:rPr>
              <w:t>. </w:t>
            </w:r>
          </w:p>
        </w:tc>
        <w:tc>
          <w:tcPr>
            <w:tcW w:w="3534" w:type="dxa"/>
            <w:gridSpan w:val="4"/>
            <w:tcBorders>
              <w:top w:val="single" w:sz="6" w:space="0" w:color="auto"/>
              <w:left w:val="single" w:sz="6" w:space="0" w:color="auto"/>
              <w:bottom w:val="single" w:sz="6" w:space="0" w:color="auto"/>
              <w:right w:val="single" w:sz="6" w:space="0" w:color="auto"/>
            </w:tcBorders>
            <w:shd w:val="clear" w:color="auto" w:fill="EEECE1" w:themeFill="background2"/>
            <w:hideMark/>
          </w:tcPr>
          <w:p w14:paraId="5F020D67" w14:textId="77777777" w:rsidR="00EF4457" w:rsidRPr="009E1CBF" w:rsidRDefault="00EF4457" w:rsidP="00EF4457">
            <w:pPr>
              <w:ind w:left="105" w:right="105"/>
              <w:jc w:val="both"/>
              <w:textAlignment w:val="baseline"/>
              <w:rPr>
                <w:sz w:val="24"/>
                <w:szCs w:val="24"/>
              </w:rPr>
            </w:pPr>
            <w:r w:rsidRPr="009E1CBF">
              <w:rPr>
                <w:sz w:val="22"/>
                <w:szCs w:val="22"/>
              </w:rPr>
              <w:t>Piegādātājs var balstīties uz citu personu tehniskajām un profesionālajām iespējām, ja tas ir nepieciešams konkrētā iepirkuma līguma izpildei, neatkarīgi no savstarpējo attiecību tiesiskā rakstura. </w:t>
            </w:r>
          </w:p>
        </w:tc>
        <w:tc>
          <w:tcPr>
            <w:tcW w:w="5472" w:type="dxa"/>
            <w:gridSpan w:val="3"/>
            <w:tcBorders>
              <w:top w:val="single" w:sz="6" w:space="0" w:color="auto"/>
              <w:left w:val="single" w:sz="6" w:space="0" w:color="auto"/>
              <w:bottom w:val="single" w:sz="6" w:space="0" w:color="auto"/>
              <w:right w:val="single" w:sz="6" w:space="0" w:color="auto"/>
            </w:tcBorders>
            <w:shd w:val="clear" w:color="auto" w:fill="auto"/>
            <w:hideMark/>
          </w:tcPr>
          <w:p w14:paraId="6CC90135" w14:textId="74A72F3B" w:rsidR="00EF4457" w:rsidRPr="009E1CBF" w:rsidRDefault="00EF4457" w:rsidP="00EF4457">
            <w:pPr>
              <w:ind w:left="105" w:right="105"/>
              <w:jc w:val="both"/>
              <w:textAlignment w:val="baseline"/>
              <w:rPr>
                <w:sz w:val="24"/>
                <w:szCs w:val="24"/>
              </w:rPr>
            </w:pPr>
            <w:r w:rsidRPr="009E1CBF">
              <w:rPr>
                <w:sz w:val="22"/>
                <w:szCs w:val="22"/>
              </w:rPr>
              <w:t xml:space="preserve">Šādā gadījumā </w:t>
            </w:r>
            <w:r w:rsidRPr="009E1CBF">
              <w:rPr>
                <w:sz w:val="22"/>
                <w:szCs w:val="22"/>
                <w:u w:val="single"/>
              </w:rPr>
              <w:t>p</w:t>
            </w:r>
            <w:r>
              <w:rPr>
                <w:sz w:val="22"/>
                <w:szCs w:val="22"/>
                <w:u w:val="single"/>
              </w:rPr>
              <w:t>retendents</w:t>
            </w:r>
            <w:r w:rsidRPr="009E1CBF">
              <w:rPr>
                <w:sz w:val="22"/>
                <w:szCs w:val="22"/>
                <w:u w:val="single"/>
              </w:rPr>
              <w:t xml:space="preserve"> nepārprotami pierāda pasūtītājam</w:t>
            </w:r>
            <w:r w:rsidRPr="009E1CBF">
              <w:rPr>
                <w:sz w:val="22"/>
                <w:szCs w:val="22"/>
              </w:rPr>
              <w:t>, ka tā rīcībā būs nepieciešamie resursi, iesniedzot šo personu apliecinājumu vai vienošanos par nepieciešamo resursu nodošanu piegādātāja rīcībā. P</w:t>
            </w:r>
            <w:r>
              <w:rPr>
                <w:sz w:val="22"/>
                <w:szCs w:val="22"/>
              </w:rPr>
              <w:t>retendents</w:t>
            </w:r>
            <w:r w:rsidRPr="009E1CBF">
              <w:rPr>
                <w:sz w:val="22"/>
                <w:szCs w:val="22"/>
              </w:rPr>
              <w:t xml:space="preserve">, lai apliecinātu profesionālo pieredzi vai pasūtītāja prasībām atbilstoša personāla pieejamību, var balstīties uz citu personu iespējām tikai tad, ja šīs personas sniegs </w:t>
            </w:r>
            <w:r>
              <w:rPr>
                <w:sz w:val="22"/>
                <w:szCs w:val="22"/>
              </w:rPr>
              <w:t xml:space="preserve">būvdarbus vai </w:t>
            </w:r>
            <w:r w:rsidRPr="009E1CBF">
              <w:rPr>
                <w:sz w:val="22"/>
                <w:szCs w:val="22"/>
              </w:rPr>
              <w:t>pakalpojumus, kuru izpildei attiecīgās spējas ir nepieciešamas. </w:t>
            </w:r>
          </w:p>
        </w:tc>
      </w:tr>
      <w:tr w:rsidR="00EF4457" w:rsidRPr="00BF6E56" w14:paraId="74A6454E"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2587A238" w:rsidR="00EF4457" w:rsidRPr="009E1CBF" w:rsidRDefault="00EF4457" w:rsidP="00EF4457">
            <w:pPr>
              <w:jc w:val="center"/>
              <w:textAlignment w:val="baseline"/>
              <w:rPr>
                <w:sz w:val="24"/>
                <w:szCs w:val="24"/>
              </w:rPr>
            </w:pPr>
            <w:r w:rsidRPr="009E1CBF">
              <w:rPr>
                <w:sz w:val="22"/>
                <w:szCs w:val="22"/>
              </w:rPr>
              <w:t>3.</w:t>
            </w:r>
            <w:r>
              <w:rPr>
                <w:sz w:val="22"/>
                <w:szCs w:val="22"/>
              </w:rPr>
              <w:t>6</w:t>
            </w:r>
            <w:r w:rsidRPr="009E1CBF">
              <w:rPr>
                <w:sz w:val="22"/>
                <w:szCs w:val="22"/>
              </w:rPr>
              <w:t>. </w:t>
            </w:r>
          </w:p>
        </w:tc>
        <w:tc>
          <w:tcPr>
            <w:tcW w:w="2169" w:type="dxa"/>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EF4457" w:rsidRPr="009E1CBF" w:rsidRDefault="00EF4457" w:rsidP="00EF4457">
            <w:pPr>
              <w:ind w:left="105" w:right="135"/>
              <w:jc w:val="both"/>
              <w:textAlignment w:val="baseline"/>
              <w:rPr>
                <w:sz w:val="24"/>
                <w:szCs w:val="24"/>
              </w:rPr>
            </w:pPr>
            <w:r w:rsidRPr="009E1CBF">
              <w:rPr>
                <w:b/>
                <w:bCs/>
                <w:sz w:val="22"/>
                <w:szCs w:val="22"/>
              </w:rPr>
              <w:t>Prasības Apvienībai vai personālsabiedrībai</w:t>
            </w:r>
            <w:r w:rsidRPr="009E1CBF">
              <w:rPr>
                <w:sz w:val="22"/>
                <w:szCs w:val="22"/>
              </w:rPr>
              <w:t> </w:t>
            </w:r>
          </w:p>
        </w:tc>
        <w:tc>
          <w:tcPr>
            <w:tcW w:w="6837" w:type="dxa"/>
            <w:gridSpan w:val="6"/>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EF4457" w:rsidRPr="009E1CBF" w:rsidRDefault="00EF4457" w:rsidP="00EF4457">
            <w:pPr>
              <w:ind w:left="105" w:right="105"/>
              <w:jc w:val="both"/>
              <w:textAlignment w:val="baseline"/>
              <w:rPr>
                <w:sz w:val="24"/>
                <w:szCs w:val="24"/>
              </w:rPr>
            </w:pPr>
            <w:r w:rsidRPr="009E1CBF">
              <w:rPr>
                <w:sz w:val="22"/>
                <w:szCs w:val="22"/>
              </w:rPr>
              <w:t>Ja pretendents ir Apvienība, tad jāiesniedz</w:t>
            </w:r>
            <w:r w:rsidRPr="009E1CBF">
              <w:rPr>
                <w:color w:val="000000"/>
                <w:sz w:val="22"/>
                <w:szCs w:val="22"/>
              </w:rPr>
              <w:t xml:space="preserve"> Apvienības dalībnieku starpā noslēgtu vienošanos par katram Apvienības dalībniekam nododamo izpildāmo darbu daļu EUR apmērā no piedāvātās kopējās līgumcenas</w:t>
            </w:r>
            <w:r w:rsidRPr="009E1CBF">
              <w:rPr>
                <w:sz w:val="22"/>
                <w:szCs w:val="22"/>
              </w:rPr>
              <w:t xml:space="preserve"> un šo darbu raksturojumu</w:t>
            </w:r>
            <w:r w:rsidRPr="009E1CBF">
              <w:rPr>
                <w:color w:val="000000"/>
                <w:sz w:val="22"/>
                <w:szCs w:val="22"/>
              </w:rPr>
              <w:t>.</w:t>
            </w:r>
            <w:r w:rsidRPr="009E1CBF">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9E1CBF">
              <w:rPr>
                <w:color w:val="000000"/>
                <w:sz w:val="22"/>
                <w:szCs w:val="22"/>
              </w:rPr>
              <w:t xml:space="preserve">Apvienības dalībnieki apņemas </w:t>
            </w:r>
            <w:r w:rsidRPr="009E1CBF">
              <w:rPr>
                <w:sz w:val="22"/>
                <w:szCs w:val="22"/>
              </w:rPr>
              <w:t xml:space="preserve">izveidot personālsabiedrību vai noslēgt sabiedrības līguma gadījumā, ja piegādātāju Apvienība tiks </w:t>
            </w:r>
            <w:r w:rsidRPr="009E1CBF">
              <w:rPr>
                <w:sz w:val="22"/>
                <w:szCs w:val="22"/>
              </w:rPr>
              <w:lastRenderedPageBreak/>
              <w:t>atzīta par Konkursa uzvarētāju. </w:t>
            </w:r>
          </w:p>
        </w:tc>
      </w:tr>
      <w:tr w:rsidR="00EF4457" w:rsidRPr="00BF6E56" w14:paraId="2701308E" w14:textId="77777777" w:rsidTr="005E432C">
        <w:trPr>
          <w:trHeight w:val="836"/>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5B641E74" w:rsidR="00EF4457" w:rsidRPr="009E1CBF" w:rsidRDefault="00EF4457" w:rsidP="00EF4457">
            <w:pPr>
              <w:jc w:val="center"/>
              <w:textAlignment w:val="baseline"/>
              <w:rPr>
                <w:sz w:val="24"/>
                <w:szCs w:val="24"/>
              </w:rPr>
            </w:pPr>
            <w:r w:rsidRPr="009E1CBF">
              <w:rPr>
                <w:sz w:val="22"/>
                <w:szCs w:val="22"/>
              </w:rPr>
              <w:lastRenderedPageBreak/>
              <w:t>3.</w:t>
            </w:r>
            <w:r>
              <w:rPr>
                <w:sz w:val="22"/>
                <w:szCs w:val="22"/>
              </w:rPr>
              <w:t>7.</w:t>
            </w:r>
            <w:r w:rsidRPr="009E1CBF">
              <w:rPr>
                <w:sz w:val="22"/>
                <w:szCs w:val="22"/>
              </w:rPr>
              <w:t> </w:t>
            </w:r>
          </w:p>
        </w:tc>
        <w:tc>
          <w:tcPr>
            <w:tcW w:w="2584" w:type="dxa"/>
            <w:gridSpan w:val="2"/>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64BD7255" w:rsidR="00EF4457" w:rsidRPr="005E432C" w:rsidRDefault="00EF4457" w:rsidP="00EF4457">
            <w:pPr>
              <w:ind w:left="105" w:right="105"/>
              <w:jc w:val="both"/>
              <w:textAlignment w:val="baseline"/>
              <w:rPr>
                <w:sz w:val="22"/>
                <w:szCs w:val="22"/>
              </w:rPr>
            </w:pPr>
            <w:r w:rsidRPr="005E432C">
              <w:rPr>
                <w:b/>
                <w:bCs/>
                <w:sz w:val="22"/>
                <w:szCs w:val="22"/>
              </w:rPr>
              <w:t>Prasības attiecībā uz apakšuzņēmējiem:</w:t>
            </w:r>
            <w:r w:rsidRPr="005E432C">
              <w:rPr>
                <w:sz w:val="22"/>
                <w:szCs w:val="22"/>
              </w:rPr>
              <w:t xml:space="preserve"> pretendents savā piedāvājumā norāda tās iepirkuma līguma daļas, kuras nodos izpildei apakšuzņēmējiem, </w:t>
            </w:r>
            <w:r w:rsidRPr="005E432C">
              <w:rPr>
                <w:sz w:val="22"/>
                <w:szCs w:val="22"/>
                <w:u w:val="single"/>
              </w:rPr>
              <w:t>tos apakšuzņēmējus, kuru sniedzamo pakalpojumu vērtība ir vismaz 10 000 </w:t>
            </w:r>
            <w:r w:rsidRPr="005E432C">
              <w:rPr>
                <w:i/>
                <w:iCs/>
                <w:sz w:val="22"/>
                <w:szCs w:val="22"/>
                <w:u w:val="single"/>
              </w:rPr>
              <w:t>EUR bez PVN</w:t>
            </w:r>
            <w:r w:rsidRPr="005E432C">
              <w:rPr>
                <w:sz w:val="22"/>
                <w:szCs w:val="22"/>
                <w:u w:val="single"/>
              </w:rPr>
              <w:t>,</w:t>
            </w:r>
            <w:r w:rsidRPr="005E432C">
              <w:rPr>
                <w:sz w:val="22"/>
                <w:szCs w:val="22"/>
              </w:rPr>
              <w:t xml:space="preserve"> un katram šādam apakšuzņēmējam izpildei nododamo iepirkuma līguma daļu. </w:t>
            </w:r>
          </w:p>
        </w:tc>
        <w:tc>
          <w:tcPr>
            <w:tcW w:w="6422" w:type="dxa"/>
            <w:gridSpan w:val="5"/>
            <w:tcBorders>
              <w:top w:val="single" w:sz="6" w:space="0" w:color="auto"/>
              <w:left w:val="single" w:sz="6" w:space="0" w:color="auto"/>
              <w:bottom w:val="single" w:sz="6" w:space="0" w:color="auto"/>
              <w:right w:val="single" w:sz="6" w:space="0" w:color="auto"/>
            </w:tcBorders>
            <w:shd w:val="clear" w:color="auto" w:fill="auto"/>
            <w:hideMark/>
          </w:tcPr>
          <w:p w14:paraId="3E4C636F" w14:textId="47C99865" w:rsidR="00EF4457" w:rsidRPr="005E432C" w:rsidRDefault="00EF4457" w:rsidP="00EF4457">
            <w:pPr>
              <w:ind w:left="136" w:right="113"/>
              <w:jc w:val="both"/>
              <w:rPr>
                <w:sz w:val="22"/>
                <w:szCs w:val="22"/>
              </w:rPr>
            </w:pPr>
            <w:r w:rsidRPr="005E432C">
              <w:rPr>
                <w:sz w:val="22"/>
                <w:szCs w:val="22"/>
              </w:rPr>
              <w:t xml:space="preserve">Jāaizpilda informācijas par apakšuzņēmējiem veidlapa (Nolikuma </w:t>
            </w:r>
            <w:r w:rsidR="00B923A9" w:rsidRPr="005E432C">
              <w:rPr>
                <w:sz w:val="22"/>
                <w:szCs w:val="22"/>
              </w:rPr>
              <w:t>3</w:t>
            </w:r>
            <w:r w:rsidRPr="005E432C">
              <w:rPr>
                <w:sz w:val="22"/>
                <w:szCs w:val="22"/>
              </w:rPr>
              <w:t xml:space="preserve">.pielikums). Katram piesaistītajam apakšuzņēmējam jāaizpilda apliecinājums (Nolikuma </w:t>
            </w:r>
            <w:r w:rsidR="00B923A9" w:rsidRPr="005E432C">
              <w:rPr>
                <w:sz w:val="22"/>
                <w:szCs w:val="22"/>
              </w:rPr>
              <w:t>3.1.</w:t>
            </w:r>
            <w:r w:rsidRPr="005E432C">
              <w:rPr>
                <w:sz w:val="22"/>
                <w:szCs w:val="22"/>
              </w:rPr>
              <w:t xml:space="preserve"> pielikums).</w:t>
            </w:r>
          </w:p>
          <w:p w14:paraId="138F721E" w14:textId="77777777" w:rsidR="00EF4457" w:rsidRPr="005E432C" w:rsidRDefault="00EF4457" w:rsidP="00EF4457">
            <w:pPr>
              <w:ind w:left="136" w:right="113"/>
              <w:jc w:val="both"/>
              <w:rPr>
                <w:sz w:val="22"/>
                <w:szCs w:val="22"/>
              </w:rPr>
            </w:pPr>
          </w:p>
          <w:p w14:paraId="0119A5BF" w14:textId="77777777" w:rsidR="00EF4457" w:rsidRPr="005E432C" w:rsidRDefault="00EF4457" w:rsidP="00EF4457">
            <w:pPr>
              <w:ind w:left="136" w:right="113"/>
              <w:jc w:val="both"/>
              <w:rPr>
                <w:sz w:val="22"/>
                <w:szCs w:val="22"/>
              </w:rPr>
            </w:pPr>
            <w:r w:rsidRPr="005E432C">
              <w:rPr>
                <w:sz w:val="22"/>
                <w:szCs w:val="22"/>
              </w:rPr>
              <w:t xml:space="preserve">Ja pretendents (arī apvienība) plāno piesaistīt Konkursa priekšmetā ietilpstošo darbu izpildei apakšuzņēmēju, kura veicamo darbu vērtība ir vismaz 10 000 EUR (desmit tūkstoši euro un 00 centi) no kopējās piedāvātās iepirkuma līguma summas, </w:t>
            </w:r>
            <w:r w:rsidRPr="005E432C">
              <w:rPr>
                <w:b/>
                <w:bCs/>
                <w:sz w:val="22"/>
                <w:szCs w:val="22"/>
              </w:rPr>
              <w:t>jābūt savstarpēji noslēgtai un iesniegtai vienošanās</w:t>
            </w:r>
            <w:r w:rsidRPr="005E432C">
              <w:rPr>
                <w:sz w:val="22"/>
                <w:szCs w:val="22"/>
              </w:rPr>
              <w:t>, kurā norādīti apakšuzņēmējam nododamo darbu veidi, šo darbu vērtība euro no kopējās iepirkuma līguma summas, un kurā apakšuzņēmējs apliecina gatavību veikt šos darbus, gadījumā, ja pretendents tiks atzīts par Konkursa uzvarētāju.</w:t>
            </w:r>
          </w:p>
          <w:p w14:paraId="4FF83061" w14:textId="77777777" w:rsidR="00EF4457" w:rsidRPr="005E432C" w:rsidRDefault="00EF4457" w:rsidP="00EF4457">
            <w:pPr>
              <w:ind w:left="136" w:right="113"/>
              <w:jc w:val="both"/>
              <w:rPr>
                <w:sz w:val="22"/>
                <w:szCs w:val="22"/>
              </w:rPr>
            </w:pPr>
            <w:r w:rsidRPr="005E432C">
              <w:rPr>
                <w:sz w:val="22"/>
                <w:szCs w:val="22"/>
              </w:rPr>
              <w:t>Ja apakšuzņēmējs vai persona, uz kuru iespējām pretendents balstās, lai apliecinātu, ka tā kvalifikācija atbilst Konkursa nolikumā noteiktajām prasībām, veiks Konkursa priekšmetā ietilpstošos darbus, tam jābūt reģistrētam Būvkomersantu reģistrā  (saskaņā ar Būvniecības likumu).</w:t>
            </w:r>
          </w:p>
          <w:p w14:paraId="7F64E894" w14:textId="77777777" w:rsidR="00EF4457" w:rsidRPr="005E432C" w:rsidRDefault="00EF4457" w:rsidP="00EF4457">
            <w:pPr>
              <w:ind w:left="136" w:right="113"/>
              <w:jc w:val="both"/>
              <w:rPr>
                <w:sz w:val="22"/>
                <w:szCs w:val="22"/>
              </w:rPr>
            </w:pPr>
            <w:r w:rsidRPr="005E432C">
              <w:rPr>
                <w:sz w:val="22"/>
                <w:szCs w:val="22"/>
              </w:rPr>
              <w:t>Ja apakšuzņēmējs vai persona ir ārvalstu persona, tam jābūt reģistrētam atbilstoši attiecīgās valsts normatīvo aktu prasībām, kas dod tiesības veikt projektēšanas darbus attiecīgajā projektēšanas jomā vai, piemēram, norādot publiski pieejamu reģistru, kur Komisija varētu pārliecināties par tiesībām veikt attiecīgos projektēšanas darbus, ja attiecīgie valsts normatīvie akti paredz šādu ziņu publisku reģistru un gadījumā, ja pretendents tiks atzīts par Konkursa uzvarētāju, līdz iepirkuma līguma slēgšanai jāreģistrējas Būvkomersantu reģistrā.</w:t>
            </w:r>
          </w:p>
          <w:p w14:paraId="2CA091AC" w14:textId="6689F03D" w:rsidR="00EF4457" w:rsidRPr="005E432C" w:rsidRDefault="00EF4457" w:rsidP="00EF4457">
            <w:pPr>
              <w:ind w:left="136" w:right="113"/>
              <w:jc w:val="both"/>
              <w:rPr>
                <w:sz w:val="22"/>
                <w:szCs w:val="22"/>
              </w:rPr>
            </w:pPr>
            <w:r w:rsidRPr="005E432C">
              <w:rPr>
                <w:sz w:val="22"/>
                <w:szCs w:val="22"/>
              </w:rPr>
              <w:t xml:space="preserve">Attiecībā uz Komercreģistrā reģistrētiem apakšuzņēmējiem Pasūtītājs par šo apakšuzņēmēju atbilstību </w:t>
            </w:r>
            <w:r w:rsidR="008117A8" w:rsidRPr="005E432C">
              <w:rPr>
                <w:sz w:val="22"/>
                <w:szCs w:val="22"/>
              </w:rPr>
              <w:t>3</w:t>
            </w:r>
            <w:r w:rsidRPr="005E432C">
              <w:rPr>
                <w:sz w:val="22"/>
                <w:szCs w:val="22"/>
              </w:rPr>
              <w:t>.1. apakšpunktam pārliecinās, attiecīgo informāciju iegūstot publiskajā datubāzē.</w:t>
            </w:r>
          </w:p>
        </w:tc>
      </w:tr>
      <w:tr w:rsidR="00EF4457" w:rsidRPr="00BF6E56" w14:paraId="523EB407" w14:textId="77777777" w:rsidTr="005E432C">
        <w:trPr>
          <w:trHeight w:val="300"/>
        </w:trPr>
        <w:tc>
          <w:tcPr>
            <w:tcW w:w="9947" w:type="dxa"/>
            <w:gridSpan w:val="8"/>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EF4457" w:rsidRPr="009E1CBF" w:rsidRDefault="00EF4457" w:rsidP="00EF4457">
            <w:pPr>
              <w:ind w:left="105" w:right="105"/>
              <w:jc w:val="center"/>
              <w:textAlignment w:val="baseline"/>
              <w:rPr>
                <w:sz w:val="24"/>
                <w:szCs w:val="24"/>
              </w:rPr>
            </w:pPr>
            <w:r w:rsidRPr="009E1CBF">
              <w:rPr>
                <w:b/>
                <w:bCs/>
                <w:sz w:val="22"/>
                <w:szCs w:val="22"/>
              </w:rPr>
              <w:t xml:space="preserve">Eiropas vienotais iepirkuma procedūras dokuments </w:t>
            </w:r>
            <w:r w:rsidRPr="009E1CBF">
              <w:rPr>
                <w:sz w:val="22"/>
                <w:szCs w:val="22"/>
              </w:rPr>
              <w:t>(turpmāk – Vienotais dokuments) </w:t>
            </w:r>
          </w:p>
        </w:tc>
      </w:tr>
      <w:tr w:rsidR="00EF4457" w:rsidRPr="00BF6E56" w14:paraId="7CDD67CC" w14:textId="77777777" w:rsidTr="005E432C">
        <w:trPr>
          <w:trHeight w:val="300"/>
        </w:trPr>
        <w:tc>
          <w:tcPr>
            <w:tcW w:w="941"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5FC5FCFD" w:rsidR="00EF4457" w:rsidRPr="009E1CBF" w:rsidRDefault="00EF4457" w:rsidP="00EF4457">
            <w:pPr>
              <w:jc w:val="center"/>
              <w:textAlignment w:val="baseline"/>
              <w:rPr>
                <w:sz w:val="24"/>
                <w:szCs w:val="24"/>
              </w:rPr>
            </w:pPr>
            <w:r w:rsidRPr="009E1CBF">
              <w:rPr>
                <w:sz w:val="22"/>
                <w:szCs w:val="22"/>
              </w:rPr>
              <w:t>3.</w:t>
            </w:r>
            <w:r w:rsidR="008117A8">
              <w:rPr>
                <w:sz w:val="22"/>
                <w:szCs w:val="22"/>
              </w:rPr>
              <w:t>8</w:t>
            </w:r>
            <w:r>
              <w:rPr>
                <w:sz w:val="22"/>
                <w:szCs w:val="22"/>
              </w:rPr>
              <w:t>.</w:t>
            </w:r>
            <w:r w:rsidRPr="009E1CBF">
              <w:rPr>
                <w:sz w:val="22"/>
                <w:szCs w:val="22"/>
              </w:rPr>
              <w:t> </w:t>
            </w:r>
          </w:p>
        </w:tc>
        <w:tc>
          <w:tcPr>
            <w:tcW w:w="9006" w:type="dxa"/>
            <w:gridSpan w:val="7"/>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4D2BFF3A" w:rsidR="00EF4457" w:rsidRPr="009E1CBF" w:rsidRDefault="00EF4457" w:rsidP="00EF4457">
            <w:pPr>
              <w:ind w:left="105" w:right="105"/>
              <w:jc w:val="both"/>
              <w:textAlignment w:val="baseline"/>
              <w:rPr>
                <w:sz w:val="24"/>
                <w:szCs w:val="24"/>
              </w:rPr>
            </w:pPr>
            <w:r w:rsidRPr="009E1CBF">
              <w:rPr>
                <w:sz w:val="22"/>
                <w:szCs w:val="22"/>
              </w:rPr>
              <w:t xml:space="preserve">Pasūtītājs pieņem Vienoto dokumentu kā sākotnējo pierādījumu atbilstībai paziņojumā par līgumu vai Konkursa dokumentos noteiktajām pretendentu atlases prasībām. </w:t>
            </w:r>
            <w:r w:rsidRPr="009E1CBF">
              <w:rPr>
                <w:b/>
                <w:bCs/>
                <w:sz w:val="22"/>
                <w:szCs w:val="22"/>
                <w:u w:val="single"/>
              </w:rPr>
              <w:t>Ja p</w:t>
            </w:r>
            <w:r>
              <w:rPr>
                <w:b/>
                <w:bCs/>
                <w:sz w:val="22"/>
                <w:szCs w:val="22"/>
                <w:u w:val="single"/>
              </w:rPr>
              <w:t>retendents</w:t>
            </w:r>
            <w:r w:rsidRPr="009E1CBF">
              <w:rPr>
                <w:b/>
                <w:bCs/>
                <w:sz w:val="22"/>
                <w:szCs w:val="22"/>
                <w:u w:val="single"/>
              </w:rPr>
              <w:t xml:space="preserve"> izvēlējies iesniegt</w:t>
            </w:r>
            <w:r>
              <w:rPr>
                <w:b/>
                <w:bCs/>
                <w:sz w:val="22"/>
                <w:szCs w:val="22"/>
                <w:u w:val="single"/>
              </w:rPr>
              <w:t>*</w:t>
            </w:r>
            <w:r w:rsidRPr="009E1CBF">
              <w:rPr>
                <w:b/>
                <w:bCs/>
                <w:sz w:val="22"/>
                <w:szCs w:val="22"/>
              </w:rPr>
              <w:t xml:space="preserve"> </w:t>
            </w:r>
            <w:r w:rsidRPr="009E1CBF">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w:t>
            </w:r>
            <w:r>
              <w:rPr>
                <w:sz w:val="22"/>
                <w:szCs w:val="22"/>
              </w:rPr>
              <w:t xml:space="preserve"> bez PVN</w:t>
            </w:r>
            <w:r w:rsidRPr="009E1CBF">
              <w:rPr>
                <w:sz w:val="22"/>
                <w:szCs w:val="22"/>
              </w:rPr>
              <w:t xml:space="preserve"> Apvienība iesniedz atsevišķu Vienoto dokumentu par katru tās dalībnieku. </w:t>
            </w:r>
          </w:p>
          <w:p w14:paraId="64A58CA9" w14:textId="77777777" w:rsidR="00EF4457" w:rsidRPr="009E1CBF" w:rsidRDefault="00EF4457" w:rsidP="00EF4457">
            <w:pPr>
              <w:ind w:left="105" w:right="105"/>
              <w:jc w:val="both"/>
              <w:textAlignment w:val="baseline"/>
              <w:rPr>
                <w:sz w:val="24"/>
                <w:szCs w:val="24"/>
              </w:rPr>
            </w:pPr>
            <w:r w:rsidRPr="009E1CBF">
              <w:rPr>
                <w:sz w:val="22"/>
                <w:szCs w:val="22"/>
              </w:rPr>
              <w:t xml:space="preserve">Vienotā dokumenta veidlapu, kas ir vienāda visās Eiropas Savienības dalībvalstīs, nosaka </w:t>
            </w:r>
            <w:r w:rsidRPr="009E1CBF">
              <w:rPr>
                <w:b/>
                <w:bCs/>
                <w:sz w:val="22"/>
                <w:szCs w:val="22"/>
              </w:rPr>
              <w:t>Eiropas</w:t>
            </w:r>
            <w:r w:rsidRPr="009E1CBF">
              <w:rPr>
                <w:sz w:val="22"/>
                <w:szCs w:val="22"/>
              </w:rPr>
              <w:t xml:space="preserve"> </w:t>
            </w:r>
            <w:r w:rsidRPr="009E1CBF">
              <w:rPr>
                <w:b/>
                <w:bCs/>
                <w:sz w:val="22"/>
                <w:szCs w:val="22"/>
              </w:rPr>
              <w:t xml:space="preserve">Komisijas 2016. gada 5. janvāra īstenošanas regula Nr. 2016/7, </w:t>
            </w:r>
            <w:r w:rsidRPr="009E1CBF">
              <w:rPr>
                <w:i/>
                <w:iCs/>
                <w:sz w:val="22"/>
                <w:szCs w:val="22"/>
              </w:rPr>
              <w:t>ar ko nosaka standarta veidlapu Eiropas vienotajam iepirkuma procedūras dokumentam (Dokuments attiecas uz EEZ)</w:t>
            </w:r>
            <w:r w:rsidRPr="009E1CBF">
              <w:rPr>
                <w:sz w:val="22"/>
                <w:szCs w:val="22"/>
              </w:rPr>
              <w:t xml:space="preserve"> (regulas 2. pielikums). Vienotā dokumenta teksta datne ir pieejama: </w:t>
            </w:r>
            <w:hyperlink r:id="rId15" w:tgtFrame="_blank" w:history="1">
              <w:r w:rsidRPr="009E1CBF">
                <w:rPr>
                  <w:color w:val="0000FF"/>
                  <w:sz w:val="22"/>
                  <w:szCs w:val="22"/>
                  <w:u w:val="single"/>
                </w:rPr>
                <w:t>http://espd.eis.gov.lv/</w:t>
              </w:r>
            </w:hyperlink>
            <w:r w:rsidRPr="009E1CBF">
              <w:rPr>
                <w:sz w:val="22"/>
                <w:szCs w:val="22"/>
              </w:rPr>
              <w:t xml:space="preserve"> . </w:t>
            </w:r>
          </w:p>
          <w:p w14:paraId="3E121A3E" w14:textId="77777777" w:rsidR="00EF4457" w:rsidRPr="009E1CBF" w:rsidRDefault="00EF4457" w:rsidP="00EF4457">
            <w:pPr>
              <w:ind w:left="105" w:right="105"/>
              <w:jc w:val="both"/>
              <w:textAlignment w:val="baseline"/>
              <w:rPr>
                <w:sz w:val="24"/>
                <w:szCs w:val="24"/>
              </w:rPr>
            </w:pPr>
            <w:r w:rsidRPr="009E1CBF">
              <w:rPr>
                <w:sz w:val="22"/>
                <w:szCs w:val="22"/>
                <w:u w:val="single"/>
              </w:rPr>
              <w:t>Piegādātājs Vienotajā dokumentā aizpilda prasīto informāciju no I. līdz VI. daļai.</w:t>
            </w:r>
            <w:r w:rsidRPr="009E1CBF">
              <w:rPr>
                <w:sz w:val="22"/>
                <w:szCs w:val="22"/>
              </w:rPr>
              <w:t> </w:t>
            </w:r>
          </w:p>
          <w:p w14:paraId="5785971C" w14:textId="77777777" w:rsidR="00EF4457" w:rsidRPr="009E1CBF" w:rsidRDefault="00EF4457" w:rsidP="00EF4457">
            <w:pPr>
              <w:ind w:left="105" w:right="105"/>
              <w:jc w:val="both"/>
              <w:textAlignment w:val="baseline"/>
              <w:rPr>
                <w:sz w:val="24"/>
                <w:szCs w:val="24"/>
              </w:rPr>
            </w:pPr>
            <w:r w:rsidRPr="009E1CBF">
              <w:rPr>
                <w:sz w:val="22"/>
                <w:szCs w:val="22"/>
              </w:rPr>
              <w:t>Piegādātājs var iesniegt Vienoto dokumentu, kas ir bijis iesniegts citā iepirkuma procedūrā, ja apliecina, ka tajā iekļautā informācija ir pareiza. </w:t>
            </w:r>
          </w:p>
          <w:p w14:paraId="3B02FE2A" w14:textId="77777777" w:rsidR="00EF4457" w:rsidRPr="009E1CBF" w:rsidRDefault="00EF4457" w:rsidP="00EF4457">
            <w:pPr>
              <w:ind w:left="105" w:right="105"/>
              <w:jc w:val="both"/>
              <w:textAlignment w:val="baseline"/>
              <w:rPr>
                <w:sz w:val="24"/>
                <w:szCs w:val="24"/>
              </w:rPr>
            </w:pPr>
            <w:r w:rsidRPr="009E1CBF">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2DE15777" w14:textId="77777777" w:rsidR="00AB5FD1" w:rsidRPr="00AB5FD1" w:rsidRDefault="00AB5FD1" w:rsidP="00C14093">
      <w:pPr>
        <w:autoSpaceDE w:val="0"/>
        <w:autoSpaceDN w:val="0"/>
        <w:adjustRightInd w:val="0"/>
        <w:ind w:right="135"/>
        <w:jc w:val="both"/>
        <w:rPr>
          <w:color w:val="0000FF"/>
          <w:sz w:val="22"/>
          <w:szCs w:val="22"/>
          <w:u w:val="single"/>
        </w:rPr>
      </w:pPr>
      <w:bookmarkStart w:id="14" w:name="_Toc340760685"/>
      <w:r w:rsidRPr="00AB5FD1">
        <w:rPr>
          <w:i/>
          <w:sz w:val="22"/>
          <w:szCs w:val="22"/>
        </w:rPr>
        <w:t xml:space="preserve">* </w:t>
      </w:r>
      <w:r w:rsidRPr="00AB5FD1">
        <w:rPr>
          <w:i/>
          <w:sz w:val="22"/>
          <w:szCs w:val="22"/>
          <w:u w:val="single"/>
        </w:rPr>
        <w:t>Pretendentam ir tiesības, bet ne pienākums</w:t>
      </w:r>
      <w:r w:rsidRPr="00AB5FD1">
        <w:rPr>
          <w:i/>
          <w:sz w:val="22"/>
          <w:szCs w:val="22"/>
        </w:rPr>
        <w:t xml:space="preserve"> iesniegt Vienoto dokumentu</w:t>
      </w:r>
      <w:r w:rsidRPr="00AB5FD1">
        <w:rPr>
          <w:i/>
          <w:color w:val="000000"/>
          <w:sz w:val="22"/>
          <w:szCs w:val="22"/>
        </w:rPr>
        <w:t xml:space="preserve"> kā sākotnējo pierādījumu atbilstībai paziņojumā par līgumu vai Konkursa dokumentos noteiktajām pretendentu atlases prasībām</w:t>
      </w:r>
      <w:r w:rsidRPr="00AB5FD1">
        <w:rPr>
          <w:i/>
          <w:sz w:val="22"/>
          <w:szCs w:val="22"/>
        </w:rPr>
        <w:t xml:space="preserve">. Lūdzam sk. arī papildu informāciju par Vienoto dokumentu. Pieejama: </w:t>
      </w:r>
      <w:hyperlink r:id="rId16" w:history="1">
        <w:r w:rsidRPr="00AB5FD1">
          <w:rPr>
            <w:color w:val="0000FF"/>
            <w:sz w:val="22"/>
            <w:szCs w:val="22"/>
            <w:u w:val="single"/>
          </w:rPr>
          <w:t>http://espd.eis.gov.lv/</w:t>
        </w:r>
      </w:hyperlink>
    </w:p>
    <w:bookmarkEnd w:id="13"/>
    <w:p w14:paraId="55454BF5" w14:textId="56F479E7" w:rsidR="00673C9E" w:rsidRPr="002F3BF7" w:rsidRDefault="00673C9E" w:rsidP="00C14093">
      <w:pPr>
        <w:pStyle w:val="Default"/>
        <w:ind w:right="135"/>
        <w:jc w:val="center"/>
        <w:rPr>
          <w:b/>
          <w:color w:val="auto"/>
          <w:sz w:val="22"/>
          <w:szCs w:val="22"/>
        </w:rPr>
      </w:pPr>
    </w:p>
    <w:p w14:paraId="5E7FEBA4" w14:textId="117B9B43" w:rsidR="00E602EB" w:rsidRPr="0034715B" w:rsidRDefault="00AB456A" w:rsidP="00C14093">
      <w:pPr>
        <w:pStyle w:val="Default"/>
        <w:keepNext/>
        <w:numPr>
          <w:ilvl w:val="0"/>
          <w:numId w:val="13"/>
        </w:numPr>
        <w:ind w:left="357" w:right="135" w:hanging="357"/>
        <w:jc w:val="center"/>
        <w:rPr>
          <w:b/>
          <w:color w:val="auto"/>
          <w:sz w:val="22"/>
          <w:szCs w:val="22"/>
        </w:rPr>
      </w:pPr>
      <w:r w:rsidRPr="0034715B">
        <w:rPr>
          <w:b/>
          <w:color w:val="auto"/>
          <w:sz w:val="22"/>
          <w:szCs w:val="22"/>
        </w:rPr>
        <w:t>IESNIEDZAMIE DOKUMENTI</w:t>
      </w:r>
      <w:bookmarkEnd w:id="14"/>
    </w:p>
    <w:p w14:paraId="3E6A41E1" w14:textId="5DC70D0B" w:rsidR="00F347D5" w:rsidRPr="00102D86" w:rsidRDefault="008B7C45" w:rsidP="00C14093">
      <w:pPr>
        <w:pStyle w:val="Default"/>
        <w:numPr>
          <w:ilvl w:val="1"/>
          <w:numId w:val="13"/>
        </w:numPr>
        <w:ind w:left="0" w:right="135" w:firstLine="567"/>
        <w:jc w:val="both"/>
        <w:rPr>
          <w:bCs/>
          <w:color w:val="auto"/>
          <w:sz w:val="22"/>
          <w:szCs w:val="22"/>
        </w:rPr>
      </w:pPr>
      <w:r w:rsidRPr="0034715B">
        <w:rPr>
          <w:b/>
          <w:bCs/>
          <w:sz w:val="22"/>
          <w:szCs w:val="22"/>
        </w:rPr>
        <w:t>Piedāvājuma veidlapa</w:t>
      </w:r>
      <w:r w:rsidRPr="0034715B">
        <w:rPr>
          <w:rFonts w:eastAsia="Arial,Bold"/>
          <w:b/>
          <w:bCs/>
          <w:sz w:val="22"/>
          <w:szCs w:val="22"/>
        </w:rPr>
        <w:t xml:space="preserve">: </w:t>
      </w:r>
      <w:r w:rsidRPr="0034715B">
        <w:rPr>
          <w:rFonts w:eastAsia="Arial,Bold"/>
          <w:bCs/>
          <w:sz w:val="22"/>
          <w:szCs w:val="22"/>
        </w:rPr>
        <w:t xml:space="preserve">saskaņā ar </w:t>
      </w:r>
      <w:r w:rsidR="00A1256B">
        <w:rPr>
          <w:rFonts w:eastAsia="Arial,Bold"/>
          <w:bCs/>
          <w:sz w:val="22"/>
          <w:szCs w:val="22"/>
        </w:rPr>
        <w:t>N</w:t>
      </w:r>
      <w:r w:rsidRPr="0034715B">
        <w:rPr>
          <w:rFonts w:eastAsia="Arial,Bold"/>
          <w:bCs/>
          <w:sz w:val="22"/>
          <w:szCs w:val="22"/>
        </w:rPr>
        <w:t>olikuma</w:t>
      </w:r>
      <w:r w:rsidRPr="0034715B">
        <w:rPr>
          <w:rFonts w:eastAsia="Arial,Bold"/>
          <w:b/>
          <w:bCs/>
          <w:sz w:val="22"/>
          <w:szCs w:val="22"/>
        </w:rPr>
        <w:t xml:space="preserve"> </w:t>
      </w:r>
      <w:r w:rsidR="005E432C" w:rsidRPr="005E432C">
        <w:rPr>
          <w:rFonts w:eastAsia="Arial,Bold"/>
          <w:sz w:val="22"/>
          <w:szCs w:val="22"/>
        </w:rPr>
        <w:t>2</w:t>
      </w:r>
      <w:r w:rsidRPr="005E432C">
        <w:rPr>
          <w:sz w:val="22"/>
          <w:szCs w:val="22"/>
        </w:rPr>
        <w:t>.</w:t>
      </w:r>
      <w:r w:rsidRPr="0034715B">
        <w:rPr>
          <w:bCs/>
          <w:sz w:val="22"/>
          <w:szCs w:val="22"/>
        </w:rPr>
        <w:t>pielikuma formu</w:t>
      </w:r>
      <w:r w:rsidR="00672F36" w:rsidRPr="0034715B">
        <w:rPr>
          <w:color w:val="auto"/>
          <w:sz w:val="22"/>
          <w:szCs w:val="22"/>
        </w:rPr>
        <w:t>.</w:t>
      </w:r>
      <w:bookmarkStart w:id="15" w:name="_Hlk103775535"/>
    </w:p>
    <w:p w14:paraId="6964475D" w14:textId="77777777" w:rsidR="00C92F48" w:rsidRPr="0034715B" w:rsidRDefault="00C92F48" w:rsidP="00C14093">
      <w:pPr>
        <w:pStyle w:val="Default"/>
        <w:numPr>
          <w:ilvl w:val="1"/>
          <w:numId w:val="13"/>
        </w:numPr>
        <w:tabs>
          <w:tab w:val="left" w:pos="567"/>
        </w:tabs>
        <w:ind w:left="0" w:right="135" w:firstLine="567"/>
        <w:jc w:val="both"/>
        <w:rPr>
          <w:bCs/>
          <w:color w:val="auto"/>
          <w:sz w:val="22"/>
          <w:szCs w:val="22"/>
        </w:rPr>
      </w:pPr>
      <w:r w:rsidRPr="0034715B">
        <w:rPr>
          <w:b/>
          <w:bCs/>
          <w:color w:val="auto"/>
          <w:sz w:val="22"/>
          <w:szCs w:val="22"/>
        </w:rPr>
        <w:t>Pretendenta atlases dokumenti:</w:t>
      </w:r>
      <w:r w:rsidRPr="0034715B">
        <w:rPr>
          <w:bCs/>
          <w:color w:val="auto"/>
          <w:sz w:val="22"/>
          <w:szCs w:val="22"/>
        </w:rPr>
        <w:t xml:space="preserve"> saskaņā ar Nolikuma 3. punktu.</w:t>
      </w:r>
    </w:p>
    <w:p w14:paraId="37FB302A" w14:textId="30FD6D22" w:rsidR="00C92F48" w:rsidRPr="00C92F48" w:rsidRDefault="00C92F48" w:rsidP="00C14093">
      <w:pPr>
        <w:pStyle w:val="Default"/>
        <w:numPr>
          <w:ilvl w:val="1"/>
          <w:numId w:val="13"/>
        </w:numPr>
        <w:ind w:left="0" w:right="135" w:firstLine="567"/>
        <w:jc w:val="both"/>
        <w:rPr>
          <w:bCs/>
          <w:color w:val="auto"/>
          <w:sz w:val="22"/>
          <w:szCs w:val="22"/>
        </w:rPr>
      </w:pPr>
      <w:r w:rsidRPr="00C92F48">
        <w:rPr>
          <w:b/>
          <w:color w:val="auto"/>
          <w:sz w:val="22"/>
          <w:szCs w:val="22"/>
        </w:rPr>
        <w:lastRenderedPageBreak/>
        <w:t>Tehniskā specifikācija:</w:t>
      </w:r>
      <w:r w:rsidRPr="00C92F48">
        <w:t xml:space="preserve"> </w:t>
      </w:r>
      <w:r w:rsidRPr="00C92F48">
        <w:rPr>
          <w:bCs/>
          <w:color w:val="auto"/>
          <w:sz w:val="22"/>
          <w:szCs w:val="22"/>
        </w:rPr>
        <w:t xml:space="preserve">Iesniedzot piedāvājumu, t.sk., parakstot Nolikuma </w:t>
      </w:r>
      <w:r w:rsidR="00290477">
        <w:rPr>
          <w:bCs/>
          <w:color w:val="auto"/>
          <w:sz w:val="22"/>
          <w:szCs w:val="22"/>
        </w:rPr>
        <w:t>2</w:t>
      </w:r>
      <w:r w:rsidRPr="00C92F48">
        <w:rPr>
          <w:bCs/>
          <w:color w:val="auto"/>
          <w:sz w:val="22"/>
          <w:szCs w:val="22"/>
        </w:rPr>
        <w:t xml:space="preserve">. pielikumu, pretendents sniedz apliecinājumu, ka </w:t>
      </w:r>
      <w:r w:rsidR="00F6320A">
        <w:rPr>
          <w:bCs/>
          <w:color w:val="auto"/>
          <w:sz w:val="22"/>
          <w:szCs w:val="22"/>
        </w:rPr>
        <w:t>darbi</w:t>
      </w:r>
      <w:r w:rsidRPr="00C92F48">
        <w:rPr>
          <w:bCs/>
          <w:color w:val="auto"/>
          <w:sz w:val="22"/>
          <w:szCs w:val="22"/>
        </w:rPr>
        <w:t xml:space="preserve"> tiks sniegt</w:t>
      </w:r>
      <w:r w:rsidR="00F6320A">
        <w:rPr>
          <w:bCs/>
          <w:color w:val="auto"/>
          <w:sz w:val="22"/>
          <w:szCs w:val="22"/>
        </w:rPr>
        <w:t>i</w:t>
      </w:r>
      <w:r w:rsidRPr="00C92F48">
        <w:rPr>
          <w:bCs/>
          <w:color w:val="auto"/>
          <w:sz w:val="22"/>
          <w:szCs w:val="22"/>
        </w:rPr>
        <w:t xml:space="preserve"> saskaņā ar Tehnisko specifikāciju/</w:t>
      </w:r>
      <w:r w:rsidR="00F6320A">
        <w:rPr>
          <w:bCs/>
          <w:color w:val="auto"/>
          <w:sz w:val="22"/>
          <w:szCs w:val="22"/>
        </w:rPr>
        <w:t>Tehnisko piedāvājumu</w:t>
      </w:r>
      <w:r w:rsidRPr="00C92F48">
        <w:rPr>
          <w:bCs/>
          <w:color w:val="auto"/>
          <w:sz w:val="22"/>
          <w:szCs w:val="22"/>
        </w:rPr>
        <w:t xml:space="preserve"> (Nolikuma </w:t>
      </w:r>
      <w:r w:rsidR="00F6320A">
        <w:rPr>
          <w:bCs/>
          <w:color w:val="auto"/>
          <w:sz w:val="22"/>
          <w:szCs w:val="22"/>
        </w:rPr>
        <w:t>1</w:t>
      </w:r>
      <w:r w:rsidRPr="00C92F48">
        <w:rPr>
          <w:bCs/>
          <w:color w:val="auto"/>
          <w:sz w:val="22"/>
          <w:szCs w:val="22"/>
        </w:rPr>
        <w:t>.pielikums). Tehniskā specifikācija/</w:t>
      </w:r>
      <w:r w:rsidR="00F6320A">
        <w:rPr>
          <w:bCs/>
          <w:color w:val="auto"/>
          <w:sz w:val="22"/>
          <w:szCs w:val="22"/>
        </w:rPr>
        <w:t>Tehniskais piedāvājums</w:t>
      </w:r>
      <w:r w:rsidRPr="00C92F48">
        <w:rPr>
          <w:bCs/>
          <w:color w:val="auto"/>
          <w:sz w:val="22"/>
          <w:szCs w:val="22"/>
        </w:rPr>
        <w:t xml:space="preserve"> ir neatņemama </w:t>
      </w:r>
      <w:r w:rsidR="00F6320A" w:rsidRPr="00F6320A">
        <w:rPr>
          <w:bCs/>
          <w:color w:val="auto"/>
          <w:sz w:val="22"/>
          <w:szCs w:val="22"/>
        </w:rPr>
        <w:t>Vienošanās</w:t>
      </w:r>
      <w:r w:rsidR="00F6320A">
        <w:rPr>
          <w:bCs/>
          <w:color w:val="auto"/>
          <w:sz w:val="22"/>
          <w:szCs w:val="22"/>
        </w:rPr>
        <w:t>/</w:t>
      </w:r>
      <w:r w:rsidRPr="00C92F48">
        <w:rPr>
          <w:bCs/>
          <w:color w:val="auto"/>
          <w:sz w:val="22"/>
          <w:szCs w:val="22"/>
        </w:rPr>
        <w:t>līguma sastāvdaļa.</w:t>
      </w:r>
    </w:p>
    <w:bookmarkEnd w:id="15"/>
    <w:p w14:paraId="01BD8C61" w14:textId="7A0294C0" w:rsidR="00577B75" w:rsidRDefault="00577B75" w:rsidP="00C14093">
      <w:pPr>
        <w:pStyle w:val="Default"/>
        <w:numPr>
          <w:ilvl w:val="1"/>
          <w:numId w:val="13"/>
        </w:numPr>
        <w:tabs>
          <w:tab w:val="left" w:pos="567"/>
        </w:tabs>
        <w:ind w:left="0" w:right="135" w:firstLine="567"/>
        <w:jc w:val="both"/>
        <w:rPr>
          <w:color w:val="auto"/>
          <w:sz w:val="22"/>
          <w:szCs w:val="22"/>
        </w:rPr>
      </w:pPr>
      <w:r w:rsidRPr="0034715B">
        <w:rPr>
          <w:b/>
          <w:sz w:val="22"/>
          <w:szCs w:val="22"/>
        </w:rPr>
        <w:t>Informācija par apakšuzņēmējiem</w:t>
      </w:r>
      <w:r w:rsidRPr="0034715B">
        <w:rPr>
          <w:color w:val="auto"/>
          <w:sz w:val="22"/>
          <w:szCs w:val="22"/>
        </w:rPr>
        <w:t xml:space="preserve">: saskaņā ar Nolikuma </w:t>
      </w:r>
      <w:r w:rsidR="00AB25E1">
        <w:rPr>
          <w:color w:val="auto"/>
          <w:sz w:val="22"/>
          <w:szCs w:val="22"/>
        </w:rPr>
        <w:t>4</w:t>
      </w:r>
      <w:r w:rsidRPr="0034715B">
        <w:rPr>
          <w:color w:val="auto"/>
          <w:sz w:val="22"/>
          <w:szCs w:val="22"/>
        </w:rPr>
        <w:t>.</w:t>
      </w:r>
      <w:r w:rsidR="00F6320A">
        <w:rPr>
          <w:color w:val="auto"/>
          <w:sz w:val="22"/>
          <w:szCs w:val="22"/>
        </w:rPr>
        <w:t xml:space="preserve"> </w:t>
      </w:r>
      <w:r w:rsidR="00AF1A3F">
        <w:rPr>
          <w:color w:val="auto"/>
          <w:sz w:val="22"/>
          <w:szCs w:val="22"/>
        </w:rPr>
        <w:t xml:space="preserve">un </w:t>
      </w:r>
      <w:r w:rsidR="00AB25E1">
        <w:rPr>
          <w:color w:val="auto"/>
          <w:sz w:val="22"/>
          <w:szCs w:val="22"/>
        </w:rPr>
        <w:t>4</w:t>
      </w:r>
      <w:r w:rsidR="00AF1A3F">
        <w:rPr>
          <w:color w:val="auto"/>
          <w:sz w:val="22"/>
          <w:szCs w:val="22"/>
        </w:rPr>
        <w:t xml:space="preserve">.1.pielikuma </w:t>
      </w:r>
      <w:r w:rsidRPr="0034715B">
        <w:rPr>
          <w:color w:val="auto"/>
          <w:sz w:val="22"/>
          <w:szCs w:val="22"/>
        </w:rPr>
        <w:t>formu.</w:t>
      </w:r>
    </w:p>
    <w:p w14:paraId="5B998A33" w14:textId="616AE852" w:rsidR="00190B1E" w:rsidRPr="0034715B" w:rsidRDefault="00190B1E" w:rsidP="00C14093">
      <w:pPr>
        <w:pStyle w:val="Default"/>
        <w:numPr>
          <w:ilvl w:val="1"/>
          <w:numId w:val="13"/>
        </w:numPr>
        <w:tabs>
          <w:tab w:val="left" w:pos="567"/>
        </w:tabs>
        <w:ind w:left="0" w:right="135" w:firstLine="567"/>
        <w:jc w:val="both"/>
        <w:rPr>
          <w:color w:val="auto"/>
          <w:sz w:val="22"/>
          <w:szCs w:val="22"/>
        </w:rPr>
      </w:pPr>
      <w:r w:rsidRPr="0034715B">
        <w:rPr>
          <w:b/>
          <w:sz w:val="22"/>
          <w:szCs w:val="22"/>
        </w:rPr>
        <w:t xml:space="preserve">Apliecinājums par </w:t>
      </w:r>
      <w:r w:rsidR="00B71983" w:rsidRPr="0034715B">
        <w:rPr>
          <w:b/>
          <w:sz w:val="22"/>
          <w:szCs w:val="22"/>
        </w:rPr>
        <w:t xml:space="preserve">pretendenta </w:t>
      </w:r>
      <w:r w:rsidRPr="0034715B">
        <w:rPr>
          <w:b/>
          <w:sz w:val="22"/>
          <w:szCs w:val="22"/>
        </w:rPr>
        <w:t>pieredzi</w:t>
      </w:r>
      <w:r w:rsidRPr="0034715B">
        <w:rPr>
          <w:color w:val="auto"/>
          <w:sz w:val="22"/>
          <w:szCs w:val="22"/>
        </w:rPr>
        <w:t xml:space="preserve">: saskaņā ar Nolikuma </w:t>
      </w:r>
      <w:r w:rsidR="00AB25E1">
        <w:rPr>
          <w:color w:val="auto"/>
          <w:sz w:val="22"/>
          <w:szCs w:val="22"/>
        </w:rPr>
        <w:t>5</w:t>
      </w:r>
      <w:r w:rsidRPr="0034715B">
        <w:rPr>
          <w:color w:val="auto"/>
          <w:sz w:val="22"/>
          <w:szCs w:val="22"/>
        </w:rPr>
        <w:t>.</w:t>
      </w:r>
      <w:r w:rsidR="00CE36AD" w:rsidRPr="0034715B">
        <w:rPr>
          <w:color w:val="auto"/>
          <w:sz w:val="22"/>
          <w:szCs w:val="22"/>
        </w:rPr>
        <w:t> </w:t>
      </w:r>
      <w:r w:rsidRPr="0034715B">
        <w:rPr>
          <w:color w:val="auto"/>
          <w:sz w:val="22"/>
          <w:szCs w:val="22"/>
        </w:rPr>
        <w:t>pielikumu.</w:t>
      </w:r>
    </w:p>
    <w:p w14:paraId="1A662D14" w14:textId="00B5A1E2" w:rsidR="009F7886" w:rsidRPr="002F3BF7" w:rsidRDefault="009F7886" w:rsidP="00C14093">
      <w:pPr>
        <w:pStyle w:val="Default"/>
        <w:ind w:right="135"/>
        <w:jc w:val="both"/>
        <w:rPr>
          <w:rStyle w:val="FontStyle39"/>
          <w:b w:val="0"/>
          <w:sz w:val="22"/>
          <w:szCs w:val="22"/>
        </w:rPr>
      </w:pPr>
      <w:bookmarkStart w:id="16" w:name="_Toc340760687"/>
    </w:p>
    <w:p w14:paraId="64BF48D5" w14:textId="322F8A49" w:rsidR="00AB456A" w:rsidRPr="002F3BF7" w:rsidRDefault="002C4FC9" w:rsidP="00C14093">
      <w:pPr>
        <w:pStyle w:val="Apakvirsraksts"/>
        <w:keepNext/>
        <w:numPr>
          <w:ilvl w:val="0"/>
          <w:numId w:val="7"/>
        </w:numPr>
        <w:spacing w:after="0"/>
        <w:ind w:left="357" w:right="135"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16"/>
    </w:p>
    <w:p w14:paraId="5E98142C" w14:textId="73914FA6" w:rsidR="008B7C45" w:rsidRPr="002F3BF7" w:rsidRDefault="008B7C45" w:rsidP="00C14093">
      <w:pPr>
        <w:pStyle w:val="Sarakstarindkopa"/>
        <w:numPr>
          <w:ilvl w:val="1"/>
          <w:numId w:val="7"/>
        </w:numPr>
        <w:tabs>
          <w:tab w:val="left" w:pos="567"/>
        </w:tabs>
        <w:ind w:left="0" w:right="135"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w:t>
      </w:r>
      <w:r w:rsidR="00D91FC9">
        <w:rPr>
          <w:sz w:val="22"/>
          <w:szCs w:val="22"/>
        </w:rPr>
        <w:t xml:space="preserve"> </w:t>
      </w:r>
      <w:r w:rsidRPr="002F3BF7">
        <w:rPr>
          <w:sz w:val="22"/>
          <w:szCs w:val="22"/>
        </w:rPr>
        <w:t>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C14093">
      <w:pPr>
        <w:pStyle w:val="Sarakstarindkopa"/>
        <w:numPr>
          <w:ilvl w:val="2"/>
          <w:numId w:val="7"/>
        </w:numPr>
        <w:tabs>
          <w:tab w:val="left" w:pos="0"/>
        </w:tabs>
        <w:ind w:left="142" w:right="135"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57A7BE88" w14:textId="1F4BEB76" w:rsidR="00EC2B22" w:rsidRDefault="008B7C45" w:rsidP="00C14093">
      <w:pPr>
        <w:pStyle w:val="Sarakstarindkopa"/>
        <w:widowControl w:val="0"/>
        <w:numPr>
          <w:ilvl w:val="2"/>
          <w:numId w:val="7"/>
        </w:numPr>
        <w:tabs>
          <w:tab w:val="left" w:pos="0"/>
        </w:tabs>
        <w:autoSpaceDE w:val="0"/>
        <w:autoSpaceDN w:val="0"/>
        <w:adjustRightInd w:val="0"/>
        <w:ind w:left="142" w:right="135" w:firstLine="425"/>
        <w:jc w:val="both"/>
        <w:rPr>
          <w:sz w:val="22"/>
          <w:szCs w:val="22"/>
        </w:rPr>
      </w:pPr>
      <w:r w:rsidRPr="002F3BF7">
        <w:rPr>
          <w:b/>
          <w:sz w:val="22"/>
          <w:szCs w:val="22"/>
        </w:rPr>
        <w:t xml:space="preserve">Pretendentu atlase: </w:t>
      </w:r>
      <w:r w:rsidRPr="002F3BF7">
        <w:rPr>
          <w:sz w:val="22"/>
          <w:szCs w:val="22"/>
        </w:rPr>
        <w:t>Nolikuma 3. punktā noteikto prasību izpildes pārbaude</w:t>
      </w:r>
      <w:r w:rsidR="00EC2B22">
        <w:rPr>
          <w:sz w:val="22"/>
          <w:szCs w:val="22"/>
        </w:rPr>
        <w:t>.</w:t>
      </w:r>
    </w:p>
    <w:p w14:paraId="6B3A01FB" w14:textId="37568BBA" w:rsidR="00F52A01" w:rsidRPr="00967328" w:rsidRDefault="00F52A01" w:rsidP="00C14093">
      <w:pPr>
        <w:pStyle w:val="Sarakstarindkopa"/>
        <w:numPr>
          <w:ilvl w:val="2"/>
          <w:numId w:val="7"/>
        </w:numPr>
        <w:ind w:left="1418" w:right="135" w:hanging="851"/>
        <w:rPr>
          <w:sz w:val="22"/>
          <w:szCs w:val="22"/>
        </w:rPr>
      </w:pPr>
      <w:r w:rsidRPr="00F52A01">
        <w:rPr>
          <w:b/>
          <w:bCs/>
          <w:sz w:val="22"/>
          <w:szCs w:val="22"/>
        </w:rPr>
        <w:t xml:space="preserve">Tehniskais piedāvājums: </w:t>
      </w:r>
      <w:r w:rsidRPr="00967328">
        <w:rPr>
          <w:sz w:val="22"/>
          <w:szCs w:val="22"/>
        </w:rPr>
        <w:t>Nolikuma 4.3.apakšpunktā noteikto prasību izpildes pārbaude.</w:t>
      </w:r>
    </w:p>
    <w:p w14:paraId="53886E68" w14:textId="20EEE07D" w:rsidR="002468D1" w:rsidRPr="00AB512D" w:rsidRDefault="002468D1" w:rsidP="00C14093">
      <w:pPr>
        <w:pStyle w:val="Sarakstarindkopa"/>
        <w:numPr>
          <w:ilvl w:val="1"/>
          <w:numId w:val="7"/>
        </w:numPr>
        <w:ind w:left="0" w:right="135" w:firstLine="567"/>
        <w:jc w:val="both"/>
        <w:rPr>
          <w:sz w:val="22"/>
          <w:szCs w:val="22"/>
        </w:rPr>
      </w:pPr>
      <w:r w:rsidRPr="00AB512D">
        <w:rPr>
          <w:sz w:val="22"/>
          <w:szCs w:val="22"/>
        </w:rPr>
        <w:t>Ja kāds no Nolikuma 4.1. – 4.</w:t>
      </w:r>
      <w:r w:rsidR="009B3CBA">
        <w:rPr>
          <w:sz w:val="22"/>
          <w:szCs w:val="22"/>
        </w:rPr>
        <w:t>5.</w:t>
      </w:r>
      <w:r w:rsidRPr="00AB512D">
        <w:rPr>
          <w:sz w:val="22"/>
          <w:szCs w:val="22"/>
        </w:rPr>
        <w:t> apakšpunktā norādītajiem dokumentiem (un/vai informācija) nav iesniegts, piedāvājums tiks noraidīts. K</w:t>
      </w:r>
      <w:r w:rsidRPr="00AB512D">
        <w:rPr>
          <w:spacing w:val="-1"/>
          <w:sz w:val="22"/>
          <w:szCs w:val="22"/>
        </w:rPr>
        <w:t>a</w:t>
      </w:r>
      <w:r w:rsidRPr="00AB512D">
        <w:rPr>
          <w:sz w:val="22"/>
          <w:szCs w:val="22"/>
        </w:rPr>
        <w:t>trā v</w:t>
      </w:r>
      <w:r w:rsidRPr="00AB512D">
        <w:rPr>
          <w:spacing w:val="-1"/>
          <w:sz w:val="22"/>
          <w:szCs w:val="22"/>
        </w:rPr>
        <w:t>ē</w:t>
      </w:r>
      <w:r w:rsidRPr="00AB512D">
        <w:rPr>
          <w:sz w:val="22"/>
          <w:szCs w:val="22"/>
        </w:rPr>
        <w:t>r</w:t>
      </w:r>
      <w:r w:rsidRPr="00AB512D">
        <w:rPr>
          <w:spacing w:val="2"/>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z w:val="22"/>
          <w:szCs w:val="22"/>
        </w:rPr>
        <w:t>n</w:t>
      </w:r>
      <w:r w:rsidRPr="00AB512D">
        <w:rPr>
          <w:spacing w:val="-1"/>
          <w:sz w:val="22"/>
          <w:szCs w:val="22"/>
        </w:rPr>
        <w:t>a</w:t>
      </w:r>
      <w:r w:rsidRPr="00AB512D">
        <w:rPr>
          <w:sz w:val="22"/>
          <w:szCs w:val="22"/>
        </w:rPr>
        <w:t>s</w:t>
      </w:r>
      <w:r w:rsidRPr="00AB512D">
        <w:rPr>
          <w:spacing w:val="1"/>
          <w:sz w:val="22"/>
          <w:szCs w:val="22"/>
        </w:rPr>
        <w:t xml:space="preserve"> </w:t>
      </w:r>
      <w:r w:rsidRPr="00AB512D">
        <w:rPr>
          <w:sz w:val="22"/>
          <w:szCs w:val="22"/>
        </w:rPr>
        <w:t>posmā</w:t>
      </w:r>
      <w:r w:rsidRPr="00AB512D">
        <w:rPr>
          <w:spacing w:val="2"/>
          <w:sz w:val="22"/>
          <w:szCs w:val="22"/>
        </w:rPr>
        <w:t xml:space="preserve"> </w:t>
      </w:r>
      <w:r w:rsidRPr="00AB512D">
        <w:rPr>
          <w:sz w:val="22"/>
          <w:szCs w:val="22"/>
        </w:rPr>
        <w:t>v</w:t>
      </w:r>
      <w:r w:rsidRPr="00AB512D">
        <w:rPr>
          <w:spacing w:val="-1"/>
          <w:sz w:val="22"/>
          <w:szCs w:val="22"/>
        </w:rPr>
        <w:t>ē</w:t>
      </w:r>
      <w:r w:rsidRPr="00AB512D">
        <w:rPr>
          <w:sz w:val="22"/>
          <w:szCs w:val="22"/>
        </w:rPr>
        <w:t>rtē t</w:t>
      </w:r>
      <w:r w:rsidRPr="00AB512D">
        <w:rPr>
          <w:spacing w:val="1"/>
          <w:sz w:val="22"/>
          <w:szCs w:val="22"/>
        </w:rPr>
        <w:t>i</w:t>
      </w:r>
      <w:r w:rsidRPr="00AB512D">
        <w:rPr>
          <w:sz w:val="22"/>
          <w:szCs w:val="22"/>
        </w:rPr>
        <w:t>k</w:t>
      </w:r>
      <w:r w:rsidRPr="00AB512D">
        <w:rPr>
          <w:spacing w:val="-1"/>
          <w:sz w:val="22"/>
          <w:szCs w:val="22"/>
        </w:rPr>
        <w:t>a</w:t>
      </w:r>
      <w:r w:rsidRPr="00AB512D">
        <w:rPr>
          <w:sz w:val="22"/>
          <w:szCs w:val="22"/>
        </w:rPr>
        <w:t>i</w:t>
      </w:r>
      <w:r w:rsidRPr="00AB512D">
        <w:rPr>
          <w:spacing w:val="2"/>
          <w:sz w:val="22"/>
          <w:szCs w:val="22"/>
        </w:rPr>
        <w:t xml:space="preserve"> </w:t>
      </w:r>
      <w:r w:rsidRPr="00AB512D">
        <w:rPr>
          <w:sz w:val="22"/>
          <w:szCs w:val="22"/>
        </w:rPr>
        <w:t>to</w:t>
      </w:r>
      <w:r w:rsidRPr="00AB512D">
        <w:rPr>
          <w:spacing w:val="2"/>
          <w:sz w:val="22"/>
          <w:szCs w:val="22"/>
        </w:rPr>
        <w:t xml:space="preserve"> </w:t>
      </w:r>
      <w:r w:rsidRPr="00AB512D">
        <w:rPr>
          <w:sz w:val="22"/>
          <w:szCs w:val="22"/>
        </w:rPr>
        <w:t>p</w:t>
      </w:r>
      <w:r w:rsidRPr="00AB512D">
        <w:rPr>
          <w:spacing w:val="-1"/>
          <w:sz w:val="22"/>
          <w:szCs w:val="22"/>
        </w:rPr>
        <w:t>re</w:t>
      </w:r>
      <w:r w:rsidRPr="00AB512D">
        <w:rPr>
          <w:sz w:val="22"/>
          <w:szCs w:val="22"/>
        </w:rPr>
        <w:t>ten</w:t>
      </w:r>
      <w:r w:rsidRPr="00AB512D">
        <w:rPr>
          <w:spacing w:val="-3"/>
          <w:sz w:val="22"/>
          <w:szCs w:val="22"/>
        </w:rPr>
        <w:t>d</w:t>
      </w:r>
      <w:r w:rsidRPr="00AB512D">
        <w:rPr>
          <w:spacing w:val="-1"/>
          <w:sz w:val="22"/>
          <w:szCs w:val="22"/>
        </w:rPr>
        <w:t>e</w:t>
      </w:r>
      <w:r w:rsidRPr="00AB512D">
        <w:rPr>
          <w:sz w:val="22"/>
          <w:szCs w:val="22"/>
        </w:rPr>
        <w:t>ntu</w:t>
      </w:r>
      <w:r w:rsidRPr="00AB512D">
        <w:rPr>
          <w:spacing w:val="2"/>
          <w:sz w:val="22"/>
          <w:szCs w:val="22"/>
        </w:rPr>
        <w:t xml:space="preserve"> </w:t>
      </w:r>
      <w:r w:rsidRPr="00AB512D">
        <w:rPr>
          <w:sz w:val="22"/>
          <w:szCs w:val="22"/>
        </w:rPr>
        <w:t>pied</w:t>
      </w:r>
      <w:r w:rsidRPr="00AB512D">
        <w:rPr>
          <w:spacing w:val="-1"/>
          <w:sz w:val="22"/>
          <w:szCs w:val="22"/>
        </w:rPr>
        <w:t>ā</w:t>
      </w:r>
      <w:r w:rsidRPr="00AB512D">
        <w:rPr>
          <w:sz w:val="22"/>
          <w:szCs w:val="22"/>
        </w:rPr>
        <w:t>v</w:t>
      </w:r>
      <w:r w:rsidRPr="00AB512D">
        <w:rPr>
          <w:spacing w:val="-1"/>
          <w:sz w:val="22"/>
          <w:szCs w:val="22"/>
        </w:rPr>
        <w:t>ā</w:t>
      </w:r>
      <w:r w:rsidRPr="00AB512D">
        <w:rPr>
          <w:sz w:val="22"/>
          <w:szCs w:val="22"/>
        </w:rPr>
        <w:t>ju</w:t>
      </w:r>
      <w:r w:rsidRPr="00AB512D">
        <w:rPr>
          <w:spacing w:val="1"/>
          <w:sz w:val="22"/>
          <w:szCs w:val="22"/>
        </w:rPr>
        <w:t>m</w:t>
      </w:r>
      <w:r w:rsidRPr="00AB512D">
        <w:rPr>
          <w:sz w:val="22"/>
          <w:szCs w:val="22"/>
        </w:rPr>
        <w:t>us,</w:t>
      </w:r>
      <w:r w:rsidRPr="00AB512D">
        <w:rPr>
          <w:spacing w:val="1"/>
          <w:sz w:val="22"/>
          <w:szCs w:val="22"/>
        </w:rPr>
        <w:t xml:space="preserve"> </w:t>
      </w:r>
      <w:r w:rsidRPr="00AB512D">
        <w:rPr>
          <w:sz w:val="22"/>
          <w:szCs w:val="22"/>
        </w:rPr>
        <w:t>kuri</w:t>
      </w:r>
      <w:r w:rsidRPr="00AB512D">
        <w:rPr>
          <w:spacing w:val="1"/>
          <w:sz w:val="22"/>
          <w:szCs w:val="22"/>
        </w:rPr>
        <w:t xml:space="preserve"> </w:t>
      </w:r>
      <w:r w:rsidRPr="00AB512D">
        <w:rPr>
          <w:sz w:val="22"/>
          <w:szCs w:val="22"/>
        </w:rPr>
        <w:t>n</w:t>
      </w:r>
      <w:r w:rsidRPr="00AB512D">
        <w:rPr>
          <w:spacing w:val="-1"/>
          <w:sz w:val="22"/>
          <w:szCs w:val="22"/>
        </w:rPr>
        <w:t>a</w:t>
      </w:r>
      <w:r w:rsidRPr="00AB512D">
        <w:rPr>
          <w:sz w:val="22"/>
          <w:szCs w:val="22"/>
        </w:rPr>
        <w:t>v</w:t>
      </w:r>
      <w:r w:rsidRPr="00AB512D">
        <w:rPr>
          <w:spacing w:val="1"/>
          <w:sz w:val="22"/>
          <w:szCs w:val="22"/>
        </w:rPr>
        <w:t xml:space="preserve"> </w:t>
      </w:r>
      <w:r w:rsidRPr="00AB512D">
        <w:rPr>
          <w:sz w:val="22"/>
          <w:szCs w:val="22"/>
        </w:rPr>
        <w:t>nor</w:t>
      </w:r>
      <w:r w:rsidRPr="00AB512D">
        <w:rPr>
          <w:spacing w:val="-2"/>
          <w:sz w:val="22"/>
          <w:szCs w:val="22"/>
        </w:rPr>
        <w:t>a</w:t>
      </w:r>
      <w:r w:rsidRPr="00AB512D">
        <w:rPr>
          <w:sz w:val="22"/>
          <w:szCs w:val="22"/>
        </w:rPr>
        <w:t>id</w:t>
      </w:r>
      <w:r w:rsidRPr="00AB512D">
        <w:rPr>
          <w:spacing w:val="1"/>
          <w:sz w:val="22"/>
          <w:szCs w:val="22"/>
        </w:rPr>
        <w:t>ī</w:t>
      </w:r>
      <w:r w:rsidRPr="00AB512D">
        <w:rPr>
          <w:sz w:val="22"/>
          <w:szCs w:val="22"/>
        </w:rPr>
        <w:t>ti iep</w:t>
      </w:r>
      <w:r w:rsidRPr="00AB512D">
        <w:rPr>
          <w:spacing w:val="-1"/>
          <w:sz w:val="22"/>
          <w:szCs w:val="22"/>
        </w:rPr>
        <w:t>r</w:t>
      </w:r>
      <w:r w:rsidRPr="00AB512D">
        <w:rPr>
          <w:sz w:val="22"/>
          <w:szCs w:val="22"/>
        </w:rPr>
        <w:t>iekš</w:t>
      </w:r>
      <w:r w:rsidRPr="00AB512D">
        <w:rPr>
          <w:spacing w:val="-1"/>
          <w:sz w:val="22"/>
          <w:szCs w:val="22"/>
        </w:rPr>
        <w:t>ē</w:t>
      </w:r>
      <w:r w:rsidRPr="00AB512D">
        <w:rPr>
          <w:sz w:val="22"/>
          <w:szCs w:val="22"/>
        </w:rPr>
        <w:t xml:space="preserve">jā </w:t>
      </w:r>
      <w:r w:rsidRPr="00AB512D">
        <w:rPr>
          <w:spacing w:val="2"/>
          <w:sz w:val="22"/>
          <w:szCs w:val="22"/>
        </w:rPr>
        <w:t>v</w:t>
      </w:r>
      <w:r w:rsidRPr="00AB512D">
        <w:rPr>
          <w:spacing w:val="-1"/>
          <w:sz w:val="22"/>
          <w:szCs w:val="22"/>
        </w:rPr>
        <w:t>ē</w:t>
      </w:r>
      <w:r w:rsidRPr="00AB512D">
        <w:rPr>
          <w:sz w:val="22"/>
          <w:szCs w:val="22"/>
        </w:rPr>
        <w:t>r</w:t>
      </w:r>
      <w:r w:rsidRPr="00AB512D">
        <w:rPr>
          <w:spacing w:val="1"/>
          <w:sz w:val="22"/>
          <w:szCs w:val="22"/>
        </w:rPr>
        <w:t>t</w:t>
      </w:r>
      <w:r w:rsidRPr="00AB512D">
        <w:rPr>
          <w:spacing w:val="-1"/>
          <w:sz w:val="22"/>
          <w:szCs w:val="22"/>
        </w:rPr>
        <w:t>ē</w:t>
      </w:r>
      <w:r w:rsidRPr="00AB512D">
        <w:rPr>
          <w:sz w:val="22"/>
          <w:szCs w:val="22"/>
        </w:rPr>
        <w:t>š</w:t>
      </w:r>
      <w:r w:rsidRPr="00AB512D">
        <w:rPr>
          <w:spacing w:val="-1"/>
          <w:sz w:val="22"/>
          <w:szCs w:val="22"/>
        </w:rPr>
        <w:t>a</w:t>
      </w:r>
      <w:r w:rsidRPr="00AB512D">
        <w:rPr>
          <w:spacing w:val="2"/>
          <w:sz w:val="22"/>
          <w:szCs w:val="22"/>
        </w:rPr>
        <w:t>n</w:t>
      </w:r>
      <w:r w:rsidRPr="00AB512D">
        <w:rPr>
          <w:spacing w:val="-1"/>
          <w:sz w:val="22"/>
          <w:szCs w:val="22"/>
        </w:rPr>
        <w:t>a</w:t>
      </w:r>
      <w:r w:rsidRPr="00AB512D">
        <w:rPr>
          <w:sz w:val="22"/>
          <w:szCs w:val="22"/>
        </w:rPr>
        <w:t>s p</w:t>
      </w:r>
      <w:r w:rsidRPr="00AB512D">
        <w:rPr>
          <w:spacing w:val="2"/>
          <w:sz w:val="22"/>
          <w:szCs w:val="22"/>
        </w:rPr>
        <w:t>o</w:t>
      </w:r>
      <w:r w:rsidRPr="00AB512D">
        <w:rPr>
          <w:sz w:val="22"/>
          <w:szCs w:val="22"/>
        </w:rPr>
        <w:t>smā. Komisija noraida piedāvājumu, ja tas neatbilst attiecīgajā vērtēšanas posmā noteiktajām prasībām.</w:t>
      </w:r>
    </w:p>
    <w:p w14:paraId="1E64449A" w14:textId="78C5088A" w:rsidR="00777EFF" w:rsidRPr="00544167" w:rsidRDefault="002468D1" w:rsidP="00C14093">
      <w:pPr>
        <w:widowControl w:val="0"/>
        <w:numPr>
          <w:ilvl w:val="1"/>
          <w:numId w:val="7"/>
        </w:numPr>
        <w:autoSpaceDE w:val="0"/>
        <w:autoSpaceDN w:val="0"/>
        <w:adjustRightInd w:val="0"/>
        <w:ind w:left="0" w:right="135" w:firstLine="567"/>
        <w:jc w:val="both"/>
        <w:rPr>
          <w:b/>
          <w:bCs/>
          <w:sz w:val="22"/>
          <w:szCs w:val="22"/>
        </w:rPr>
      </w:pPr>
      <w:r w:rsidRPr="00544167">
        <w:rPr>
          <w:sz w:val="22"/>
          <w:szCs w:val="22"/>
        </w:rPr>
        <w:t>Komisija piešķirs Vienošanās slēgšanas tiesības</w:t>
      </w:r>
      <w:r w:rsidR="00B364A4" w:rsidRPr="00544167">
        <w:rPr>
          <w:sz w:val="22"/>
          <w:szCs w:val="22"/>
        </w:rPr>
        <w:t xml:space="preserve"> </w:t>
      </w:r>
      <w:r w:rsidR="00335D3C" w:rsidRPr="00B6103F">
        <w:rPr>
          <w:b/>
          <w:bCs/>
          <w:sz w:val="22"/>
          <w:szCs w:val="22"/>
        </w:rPr>
        <w:t>visiem</w:t>
      </w:r>
      <w:r w:rsidR="00FB1C17" w:rsidRPr="00544167">
        <w:rPr>
          <w:sz w:val="22"/>
          <w:szCs w:val="22"/>
        </w:rPr>
        <w:t xml:space="preserve"> </w:t>
      </w:r>
      <w:r w:rsidRPr="00544167">
        <w:rPr>
          <w:sz w:val="22"/>
          <w:szCs w:val="22"/>
        </w:rPr>
        <w:t xml:space="preserve">pretendentiem, </w:t>
      </w:r>
      <w:r w:rsidR="00AC2D23" w:rsidRPr="00544167">
        <w:rPr>
          <w:sz w:val="22"/>
          <w:szCs w:val="22"/>
        </w:rPr>
        <w:t xml:space="preserve">kuri </w:t>
      </w:r>
      <w:r w:rsidR="002A7953" w:rsidRPr="00544167">
        <w:rPr>
          <w:sz w:val="22"/>
          <w:szCs w:val="22"/>
        </w:rPr>
        <w:t xml:space="preserve">atbilst </w:t>
      </w:r>
      <w:r w:rsidR="00226210" w:rsidRPr="001E673C">
        <w:rPr>
          <w:sz w:val="22"/>
          <w:szCs w:val="22"/>
        </w:rPr>
        <w:t>visām Konkursa Nolikumā noteiktajām prasībām</w:t>
      </w:r>
      <w:r w:rsidR="00F9428F" w:rsidRPr="00544167">
        <w:rPr>
          <w:sz w:val="22"/>
          <w:szCs w:val="22"/>
        </w:rPr>
        <w:t xml:space="preserve">, nav izslēgti no dalības Konkursa Nolikuma 6. punktā noteiktajā kārtībā.  </w:t>
      </w:r>
    </w:p>
    <w:p w14:paraId="1232894D" w14:textId="21ABCB12" w:rsidR="002468D1" w:rsidRPr="00777EFF" w:rsidRDefault="002468D1" w:rsidP="00C14093">
      <w:pPr>
        <w:pStyle w:val="Sarakstarindkopa"/>
        <w:numPr>
          <w:ilvl w:val="1"/>
          <w:numId w:val="7"/>
        </w:numPr>
        <w:ind w:left="0" w:right="135" w:firstLine="567"/>
        <w:jc w:val="both"/>
        <w:rPr>
          <w:b/>
          <w:bCs/>
          <w:sz w:val="22"/>
          <w:szCs w:val="22"/>
        </w:rPr>
      </w:pPr>
      <w:r w:rsidRPr="00777EFF">
        <w:rPr>
          <w:sz w:val="22"/>
          <w:szCs w:val="22"/>
        </w:rPr>
        <w:t>Par Komisijas pieņemto lēmumu Pasūtītājs informēs visus pretendentus 3 (trīs) darba dienu laikā no lēmuma pieņemšanas dienas, nosūtot lēmumu uz Nolikuma 2.</w:t>
      </w:r>
      <w:r w:rsidR="00FA5EFE">
        <w:rPr>
          <w:sz w:val="22"/>
          <w:szCs w:val="22"/>
        </w:rPr>
        <w:t xml:space="preserve"> </w:t>
      </w:r>
      <w:r w:rsidRPr="00777EFF">
        <w:rPr>
          <w:sz w:val="22"/>
          <w:szCs w:val="22"/>
        </w:rPr>
        <w:t>pielikumā pretendenta norādīto elektronisko pasta adresi (E-pastu).</w:t>
      </w:r>
    </w:p>
    <w:p w14:paraId="12A30331" w14:textId="23E008C2" w:rsidR="002468D1" w:rsidRPr="00223FF7" w:rsidRDefault="002468D1" w:rsidP="00C14093">
      <w:pPr>
        <w:widowControl w:val="0"/>
        <w:tabs>
          <w:tab w:val="left" w:pos="0"/>
        </w:tabs>
        <w:autoSpaceDE w:val="0"/>
        <w:autoSpaceDN w:val="0"/>
        <w:adjustRightInd w:val="0"/>
        <w:ind w:right="135"/>
        <w:jc w:val="both"/>
        <w:rPr>
          <w:sz w:val="22"/>
          <w:szCs w:val="22"/>
        </w:rPr>
      </w:pPr>
    </w:p>
    <w:p w14:paraId="09C6B870" w14:textId="7AD40E21" w:rsidR="00C378DF" w:rsidRPr="00EE5102" w:rsidRDefault="00C378DF" w:rsidP="00C14093">
      <w:pPr>
        <w:pStyle w:val="Sarakstarindkopa"/>
        <w:widowControl w:val="0"/>
        <w:numPr>
          <w:ilvl w:val="0"/>
          <w:numId w:val="26"/>
        </w:numPr>
        <w:autoSpaceDE w:val="0"/>
        <w:autoSpaceDN w:val="0"/>
        <w:adjustRightInd w:val="0"/>
        <w:ind w:right="135"/>
        <w:jc w:val="center"/>
        <w:rPr>
          <w:color w:val="000000"/>
          <w:sz w:val="22"/>
          <w:szCs w:val="22"/>
        </w:rPr>
      </w:pPr>
      <w:r w:rsidRPr="00EE5102">
        <w:rPr>
          <w:b/>
          <w:bCs/>
          <w:color w:val="000000"/>
          <w:sz w:val="22"/>
          <w:szCs w:val="22"/>
        </w:rPr>
        <w:t xml:space="preserve">IZSLĒGŠANAS </w:t>
      </w:r>
      <w:r w:rsidR="00143DBF" w:rsidRPr="00EE5102">
        <w:rPr>
          <w:b/>
          <w:bCs/>
          <w:color w:val="000000"/>
          <w:sz w:val="22"/>
          <w:szCs w:val="22"/>
        </w:rPr>
        <w:t>GADĪJUMU</w:t>
      </w:r>
      <w:r w:rsidRPr="00EE5102">
        <w:rPr>
          <w:b/>
          <w:bCs/>
          <w:color w:val="000000"/>
          <w:sz w:val="22"/>
          <w:szCs w:val="22"/>
        </w:rPr>
        <w:t xml:space="preserve"> PĀRBAUDE</w:t>
      </w:r>
    </w:p>
    <w:p w14:paraId="5EF5222B" w14:textId="0F316665" w:rsidR="00C1786D" w:rsidRPr="00C1786D" w:rsidRDefault="00805670" w:rsidP="00C14093">
      <w:pPr>
        <w:pStyle w:val="Sarakstarindkopa"/>
        <w:numPr>
          <w:ilvl w:val="1"/>
          <w:numId w:val="26"/>
        </w:numPr>
        <w:ind w:left="0" w:right="135" w:firstLine="567"/>
        <w:jc w:val="both"/>
        <w:rPr>
          <w:rFonts w:eastAsia="Calibri"/>
          <w:sz w:val="22"/>
          <w:szCs w:val="22"/>
          <w:lang w:val="x-none" w:eastAsia="x-none"/>
        </w:rPr>
      </w:pPr>
      <w:r>
        <w:rPr>
          <w:rFonts w:eastAsia="Calibri"/>
          <w:sz w:val="22"/>
          <w:szCs w:val="22"/>
          <w:lang w:eastAsia="x-none"/>
        </w:rPr>
        <w:t xml:space="preserve"> </w:t>
      </w:r>
      <w:r w:rsidR="00056888" w:rsidRPr="00805670">
        <w:rPr>
          <w:rFonts w:eastAsia="Calibri"/>
          <w:sz w:val="22"/>
          <w:szCs w:val="22"/>
          <w:lang w:val="x-none" w:eastAsia="x-none"/>
        </w:rPr>
        <w:t xml:space="preserve">PIL 42. </w:t>
      </w:r>
      <w:r w:rsidR="004A5FE2">
        <w:rPr>
          <w:rFonts w:eastAsia="Calibri"/>
          <w:sz w:val="22"/>
          <w:szCs w:val="22"/>
          <w:lang w:val="x-none" w:eastAsia="x-none"/>
        </w:rPr>
        <w:t>p</w:t>
      </w:r>
      <w:r w:rsidR="00056888" w:rsidRPr="00805670">
        <w:rPr>
          <w:rFonts w:eastAsia="Calibri"/>
          <w:sz w:val="22"/>
          <w:szCs w:val="22"/>
          <w:lang w:val="x-none" w:eastAsia="x-none"/>
        </w:rPr>
        <w:t xml:space="preserve">anta otrajā daļas 1., 2., 3., 4., 5., 6., 7., 10., 11., 12., 13., 14.  </w:t>
      </w:r>
      <w:r w:rsidR="004A5FE2">
        <w:rPr>
          <w:rFonts w:eastAsia="Calibri"/>
          <w:sz w:val="22"/>
          <w:szCs w:val="22"/>
          <w:lang w:val="x-none" w:eastAsia="x-none"/>
        </w:rPr>
        <w:t>p</w:t>
      </w:r>
      <w:r w:rsidR="00056888" w:rsidRPr="00805670">
        <w:rPr>
          <w:rFonts w:eastAsia="Calibri"/>
          <w:sz w:val="22"/>
          <w:szCs w:val="22"/>
          <w:lang w:val="x-none" w:eastAsia="x-none"/>
        </w:rPr>
        <w:t xml:space="preserve">unktā noteiktos pretendentu izslēgšanas iemeslu pārbaudi Komisija veiks šajā pantā noteiktajā kārtībā (ievērojot 43. </w:t>
      </w:r>
      <w:r w:rsidR="007569B8" w:rsidRPr="00805670">
        <w:rPr>
          <w:rFonts w:eastAsia="Calibri"/>
          <w:sz w:val="22"/>
          <w:szCs w:val="22"/>
          <w:lang w:val="x-none" w:eastAsia="x-none"/>
        </w:rPr>
        <w:t>P</w:t>
      </w:r>
      <w:r w:rsidR="00056888" w:rsidRPr="00805670">
        <w:rPr>
          <w:rFonts w:eastAsia="Calibri"/>
          <w:sz w:val="22"/>
          <w:szCs w:val="22"/>
          <w:lang w:val="x-none" w:eastAsia="x-none"/>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 PIL 42.panta</w:t>
      </w:r>
      <w:r w:rsidR="004A5FE2" w:rsidRPr="004A5FE2">
        <w:t xml:space="preserve"> </w:t>
      </w:r>
      <w:r w:rsidR="004A5FE2" w:rsidRPr="004A5FE2">
        <w:rPr>
          <w:rFonts w:eastAsia="Calibri"/>
          <w:sz w:val="22"/>
          <w:szCs w:val="22"/>
          <w:lang w:val="x-none" w:eastAsia="x-none"/>
        </w:rPr>
        <w:t>otr</w:t>
      </w:r>
      <w:r w:rsidR="00843090">
        <w:rPr>
          <w:rFonts w:eastAsia="Calibri"/>
          <w:sz w:val="22"/>
          <w:szCs w:val="22"/>
          <w:lang w:val="x-none" w:eastAsia="x-none"/>
        </w:rPr>
        <w:t>ā</w:t>
      </w:r>
      <w:r w:rsidR="004A5FE2">
        <w:rPr>
          <w:rFonts w:eastAsia="Calibri"/>
          <w:sz w:val="22"/>
          <w:szCs w:val="22"/>
          <w:lang w:val="x-none" w:eastAsia="x-none"/>
        </w:rPr>
        <w:t>s</w:t>
      </w:r>
      <w:r w:rsidR="004A5FE2" w:rsidRPr="004A5FE2">
        <w:rPr>
          <w:rFonts w:eastAsia="Calibri"/>
          <w:sz w:val="22"/>
          <w:szCs w:val="22"/>
          <w:lang w:val="x-none" w:eastAsia="x-none"/>
        </w:rPr>
        <w:t xml:space="preserve"> daļas</w:t>
      </w:r>
      <w:r w:rsidR="00056888" w:rsidRPr="00805670">
        <w:rPr>
          <w:rFonts w:eastAsia="Calibri"/>
          <w:sz w:val="22"/>
          <w:szCs w:val="22"/>
          <w:lang w:val="x-none" w:eastAsia="x-none"/>
        </w:rPr>
        <w:t xml:space="preserve"> 1., 2. </w:t>
      </w:r>
      <w:r w:rsidR="004A5FE2">
        <w:rPr>
          <w:rFonts w:eastAsia="Calibri"/>
          <w:sz w:val="22"/>
          <w:szCs w:val="22"/>
          <w:lang w:val="x-none" w:eastAsia="x-none"/>
        </w:rPr>
        <w:t>u</w:t>
      </w:r>
      <w:r w:rsidR="00056888" w:rsidRPr="00805670">
        <w:rPr>
          <w:rFonts w:eastAsia="Calibri"/>
          <w:sz w:val="22"/>
          <w:szCs w:val="22"/>
          <w:lang w:val="x-none" w:eastAsia="x-none"/>
        </w:rPr>
        <w:t>n 3.punkts – uz personām, kurām pretendentā ir izšķirošā ietekme uz līdzdalības pamata normatīvo aktu par koncerniem izpratnē, PIL 42.panta</w:t>
      </w:r>
      <w:r w:rsidR="00843090" w:rsidRPr="00843090">
        <w:t xml:space="preserve"> </w:t>
      </w:r>
      <w:r w:rsidR="00843090" w:rsidRPr="00843090">
        <w:rPr>
          <w:rFonts w:eastAsia="Calibri"/>
          <w:sz w:val="22"/>
          <w:szCs w:val="22"/>
          <w:lang w:val="x-none" w:eastAsia="x-none"/>
        </w:rPr>
        <w:t>otrās daļas</w:t>
      </w:r>
      <w:r w:rsidR="00056888" w:rsidRPr="00805670">
        <w:rPr>
          <w:rFonts w:eastAsia="Calibri"/>
          <w:sz w:val="22"/>
          <w:szCs w:val="22"/>
          <w:lang w:val="x-none" w:eastAsia="x-none"/>
        </w:rPr>
        <w:t xml:space="preserve"> 1., 2. </w:t>
      </w:r>
      <w:r w:rsidR="004A5FE2">
        <w:rPr>
          <w:rFonts w:eastAsia="Calibri"/>
          <w:sz w:val="22"/>
          <w:szCs w:val="22"/>
          <w:lang w:val="x-none" w:eastAsia="x-none"/>
        </w:rPr>
        <w:t>u</w:t>
      </w:r>
      <w:r w:rsidR="00056888" w:rsidRPr="00805670">
        <w:rPr>
          <w:rFonts w:eastAsia="Calibri"/>
          <w:sz w:val="22"/>
          <w:szCs w:val="22"/>
          <w:lang w:val="x-none" w:eastAsia="x-none"/>
        </w:rPr>
        <w:t>n 11.punkts – uz pretendenta patieso labuma guvēju.</w:t>
      </w:r>
    </w:p>
    <w:p w14:paraId="14A7B9F7" w14:textId="0392D39C" w:rsidR="00672F36" w:rsidRDefault="00196999" w:rsidP="00265F63">
      <w:pPr>
        <w:pStyle w:val="11Lgumam"/>
        <w:numPr>
          <w:ilvl w:val="1"/>
          <w:numId w:val="26"/>
        </w:numPr>
        <w:ind w:left="0" w:firstLine="567"/>
        <w:rPr>
          <w:sz w:val="22"/>
          <w:szCs w:val="22"/>
        </w:rPr>
      </w:pPr>
      <w:r w:rsidRPr="00E24A25">
        <w:rPr>
          <w:sz w:val="22"/>
          <w:szCs w:val="22"/>
        </w:rPr>
        <w:t>Starptautisko un Latvijas Republikas nacionālo sankciju likuma 11.</w:t>
      </w:r>
      <w:r w:rsidRPr="00E24A25">
        <w:rPr>
          <w:sz w:val="22"/>
          <w:szCs w:val="22"/>
          <w:vertAlign w:val="superscript"/>
        </w:rPr>
        <w:t>1</w:t>
      </w:r>
      <w:r w:rsidRPr="00E24A25">
        <w:rPr>
          <w:sz w:val="22"/>
          <w:szCs w:val="22"/>
        </w:rPr>
        <w:t> pantā noteikto izslēgšanas gadījumu pārbaudi Komisija veiks šajā likumā noteiktajā kartībā.</w:t>
      </w:r>
      <w:bookmarkStart w:id="17" w:name="_Toc353631748"/>
      <w:bookmarkStart w:id="18" w:name="_Toc353631991"/>
      <w:bookmarkStart w:id="19" w:name="_Toc353645710"/>
      <w:bookmarkStart w:id="20" w:name="_Toc353713673"/>
    </w:p>
    <w:p w14:paraId="0A2FE6E8" w14:textId="293E26EA" w:rsidR="00C1786D" w:rsidRPr="00C1786D" w:rsidRDefault="00C1786D" w:rsidP="00236305">
      <w:pPr>
        <w:pStyle w:val="11Lgumam"/>
        <w:numPr>
          <w:ilvl w:val="0"/>
          <w:numId w:val="0"/>
        </w:numPr>
        <w:ind w:firstLine="426"/>
        <w:rPr>
          <w:sz w:val="22"/>
          <w:szCs w:val="22"/>
          <w:lang w:val="lv-LV"/>
        </w:rPr>
      </w:pPr>
      <w:r>
        <w:rPr>
          <w:sz w:val="22"/>
          <w:szCs w:val="22"/>
          <w:lang w:val="lv-LV"/>
        </w:rPr>
        <w:t>Kom</w:t>
      </w:r>
      <w:r w:rsidR="00E966AE">
        <w:rPr>
          <w:sz w:val="22"/>
          <w:szCs w:val="22"/>
          <w:lang w:val="lv-LV"/>
        </w:rPr>
        <w:t>isija</w:t>
      </w:r>
      <w:r>
        <w:rPr>
          <w:sz w:val="22"/>
          <w:szCs w:val="22"/>
          <w:lang w:val="lv-LV"/>
        </w:rPr>
        <w:t xml:space="preserve"> izsl</w:t>
      </w:r>
      <w:r w:rsidR="00E53BDE">
        <w:rPr>
          <w:sz w:val="22"/>
          <w:szCs w:val="22"/>
          <w:lang w:val="lv-LV"/>
        </w:rPr>
        <w:t>ēgšanas gadījumu pārbaudi saskaņā</w:t>
      </w:r>
      <w:r w:rsidR="00172B49">
        <w:rPr>
          <w:sz w:val="22"/>
          <w:szCs w:val="22"/>
          <w:lang w:val="lv-LV"/>
        </w:rPr>
        <w:t xml:space="preserve"> ar</w:t>
      </w:r>
      <w:r w:rsidR="006A7396">
        <w:rPr>
          <w:sz w:val="22"/>
          <w:szCs w:val="22"/>
          <w:lang w:val="lv-LV"/>
        </w:rPr>
        <w:t xml:space="preserve"> PIL 42</w:t>
      </w:r>
      <w:r>
        <w:rPr>
          <w:sz w:val="22"/>
          <w:szCs w:val="22"/>
          <w:lang w:val="lv-LV"/>
        </w:rPr>
        <w:t>.</w:t>
      </w:r>
      <w:r w:rsidR="00735CD0">
        <w:rPr>
          <w:sz w:val="22"/>
          <w:szCs w:val="22"/>
          <w:lang w:val="lv-LV"/>
        </w:rPr>
        <w:t xml:space="preserve"> panta </w:t>
      </w:r>
      <w:r w:rsidR="00B0647B">
        <w:rPr>
          <w:sz w:val="22"/>
          <w:szCs w:val="22"/>
          <w:lang w:val="lv-LV"/>
        </w:rPr>
        <w:t>otrās</w:t>
      </w:r>
      <w:r w:rsidR="00236305">
        <w:rPr>
          <w:sz w:val="22"/>
          <w:szCs w:val="22"/>
          <w:lang w:val="lv-LV"/>
        </w:rPr>
        <w:t xml:space="preserve"> daļas </w:t>
      </w:r>
      <w:r w:rsidR="00236305" w:rsidRPr="00805670">
        <w:rPr>
          <w:sz w:val="22"/>
          <w:szCs w:val="22"/>
        </w:rPr>
        <w:t xml:space="preserve">1., 2., 3., 4., 5., 6., 7., 10., 11., 12., 13., 14.  </w:t>
      </w:r>
      <w:r w:rsidR="007569B8" w:rsidRPr="00805670">
        <w:rPr>
          <w:sz w:val="22"/>
          <w:szCs w:val="22"/>
        </w:rPr>
        <w:t>P</w:t>
      </w:r>
      <w:r w:rsidR="00236305" w:rsidRPr="00805670">
        <w:rPr>
          <w:sz w:val="22"/>
          <w:szCs w:val="22"/>
        </w:rPr>
        <w:t>unkt</w:t>
      </w:r>
      <w:r w:rsidR="0017337D">
        <w:rPr>
          <w:sz w:val="22"/>
          <w:szCs w:val="22"/>
          <w:lang w:val="lv-LV"/>
        </w:rPr>
        <w:t>u</w:t>
      </w:r>
      <w:r w:rsidR="00236305" w:rsidRPr="00805670">
        <w:rPr>
          <w:sz w:val="22"/>
          <w:szCs w:val="22"/>
        </w:rPr>
        <w:t xml:space="preserve"> </w:t>
      </w:r>
      <w:r>
        <w:rPr>
          <w:sz w:val="22"/>
          <w:szCs w:val="22"/>
          <w:lang w:val="lv-LV"/>
        </w:rPr>
        <w:t>veiks tika</w:t>
      </w:r>
      <w:r w:rsidR="00A770A8">
        <w:rPr>
          <w:sz w:val="22"/>
          <w:szCs w:val="22"/>
          <w:lang w:val="lv-LV"/>
        </w:rPr>
        <w:t>i</w:t>
      </w:r>
      <w:r w:rsidR="00236305">
        <w:rPr>
          <w:sz w:val="22"/>
          <w:szCs w:val="22"/>
          <w:lang w:val="lv-LV"/>
        </w:rPr>
        <w:t xml:space="preserve"> </w:t>
      </w:r>
      <w:r w:rsidR="009F41DE">
        <w:rPr>
          <w:sz w:val="22"/>
          <w:szCs w:val="22"/>
          <w:lang w:val="lv-LV"/>
        </w:rPr>
        <w:t xml:space="preserve">attiecībā uz tiem pretendentiem, kuriem </w:t>
      </w:r>
      <w:r w:rsidR="00AC2AD6">
        <w:rPr>
          <w:sz w:val="22"/>
          <w:szCs w:val="22"/>
          <w:lang w:val="lv-LV"/>
        </w:rPr>
        <w:t xml:space="preserve">tiks </w:t>
      </w:r>
      <w:r w:rsidR="001D0ED8">
        <w:rPr>
          <w:sz w:val="22"/>
          <w:szCs w:val="22"/>
          <w:lang w:val="lv-LV"/>
        </w:rPr>
        <w:t>pieš</w:t>
      </w:r>
      <w:r w:rsidR="003C546D">
        <w:rPr>
          <w:sz w:val="22"/>
          <w:szCs w:val="22"/>
          <w:lang w:val="lv-LV"/>
        </w:rPr>
        <w:t>ķ</w:t>
      </w:r>
      <w:r w:rsidR="001D0ED8">
        <w:rPr>
          <w:sz w:val="22"/>
          <w:szCs w:val="22"/>
          <w:lang w:val="lv-LV"/>
        </w:rPr>
        <w:t>irtas</w:t>
      </w:r>
      <w:r w:rsidR="009F41DE">
        <w:rPr>
          <w:sz w:val="22"/>
          <w:szCs w:val="22"/>
          <w:lang w:val="lv-LV"/>
        </w:rPr>
        <w:t xml:space="preserve"> </w:t>
      </w:r>
      <w:r w:rsidR="00486E5E">
        <w:rPr>
          <w:sz w:val="22"/>
          <w:szCs w:val="22"/>
          <w:lang w:val="lv-LV"/>
        </w:rPr>
        <w:t xml:space="preserve"> Vienošanās</w:t>
      </w:r>
      <w:r w:rsidR="007861DB">
        <w:rPr>
          <w:sz w:val="22"/>
          <w:szCs w:val="22"/>
          <w:lang w:val="lv-LV"/>
        </w:rPr>
        <w:t xml:space="preserve"> </w:t>
      </w:r>
      <w:r w:rsidR="003C546D">
        <w:rPr>
          <w:sz w:val="22"/>
          <w:szCs w:val="22"/>
          <w:lang w:val="lv-LV"/>
        </w:rPr>
        <w:t>slēgšanas tiesības.</w:t>
      </w:r>
    </w:p>
    <w:p w14:paraId="32CCB215" w14:textId="77777777" w:rsidR="005914FD" w:rsidRPr="00E966AE" w:rsidRDefault="005914FD" w:rsidP="00780DE5">
      <w:pPr>
        <w:pStyle w:val="11Lgumam"/>
        <w:numPr>
          <w:ilvl w:val="0"/>
          <w:numId w:val="0"/>
        </w:numPr>
        <w:ind w:left="567"/>
        <w:rPr>
          <w:sz w:val="22"/>
          <w:szCs w:val="22"/>
          <w:lang w:val="lv-LV"/>
        </w:rPr>
      </w:pPr>
    </w:p>
    <w:p w14:paraId="5E1CD799" w14:textId="7A851026" w:rsidR="003A5B9E" w:rsidRPr="00E24A25" w:rsidRDefault="003A5B9E" w:rsidP="00D055A6">
      <w:pPr>
        <w:pStyle w:val="Sarakstarindkopa"/>
        <w:tabs>
          <w:tab w:val="left" w:pos="0"/>
        </w:tabs>
        <w:ind w:left="0"/>
        <w:jc w:val="center"/>
        <w:rPr>
          <w:sz w:val="22"/>
          <w:szCs w:val="22"/>
        </w:rPr>
      </w:pPr>
      <w:r w:rsidRPr="00E24A25">
        <w:rPr>
          <w:b/>
          <w:bCs/>
          <w:sz w:val="22"/>
          <w:szCs w:val="22"/>
        </w:rPr>
        <w:t>7.</w:t>
      </w:r>
      <w:r w:rsidR="0074304D">
        <w:rPr>
          <w:b/>
          <w:bCs/>
          <w:sz w:val="22"/>
          <w:szCs w:val="22"/>
        </w:rPr>
        <w:t xml:space="preserve"> VIENOŠ</w:t>
      </w:r>
      <w:r w:rsidR="008B0E68">
        <w:rPr>
          <w:b/>
          <w:bCs/>
          <w:sz w:val="22"/>
          <w:szCs w:val="22"/>
        </w:rPr>
        <w:t>A</w:t>
      </w:r>
      <w:r w:rsidR="0074304D">
        <w:rPr>
          <w:b/>
          <w:bCs/>
          <w:sz w:val="22"/>
          <w:szCs w:val="22"/>
        </w:rPr>
        <w:t>N</w:t>
      </w:r>
      <w:r w:rsidR="008B0E68">
        <w:rPr>
          <w:b/>
          <w:bCs/>
          <w:sz w:val="22"/>
          <w:szCs w:val="22"/>
        </w:rPr>
        <w:t>ĀS</w:t>
      </w:r>
      <w:r w:rsidR="0074304D">
        <w:rPr>
          <w:b/>
          <w:bCs/>
          <w:sz w:val="22"/>
          <w:szCs w:val="22"/>
        </w:rPr>
        <w:t xml:space="preserve"> SLĒGŠANA</w:t>
      </w:r>
    </w:p>
    <w:p w14:paraId="0F52E5CF" w14:textId="39E59E21" w:rsidR="0074304D" w:rsidRPr="0074304D" w:rsidRDefault="003A5B9E" w:rsidP="00225FB6">
      <w:pPr>
        <w:ind w:firstLine="567"/>
        <w:jc w:val="both"/>
        <w:rPr>
          <w:sz w:val="22"/>
          <w:szCs w:val="22"/>
        </w:rPr>
      </w:pPr>
      <w:r w:rsidRPr="00CC357D">
        <w:rPr>
          <w:b/>
          <w:bCs/>
          <w:sz w:val="22"/>
          <w:szCs w:val="22"/>
        </w:rPr>
        <w:t>7.1.</w:t>
      </w:r>
      <w:r w:rsidR="0074304D" w:rsidRPr="0074304D">
        <w:rPr>
          <w:sz w:val="22"/>
          <w:szCs w:val="22"/>
        </w:rPr>
        <w:t xml:space="preserve"> Vienošanos </w:t>
      </w:r>
      <w:r w:rsidR="0074304D" w:rsidRPr="0074304D">
        <w:rPr>
          <w:noProof/>
          <w:sz w:val="22"/>
          <w:szCs w:val="22"/>
        </w:rPr>
        <w:t>saskaņā ar</w:t>
      </w:r>
      <w:r w:rsidR="002B3137">
        <w:rPr>
          <w:noProof/>
          <w:sz w:val="22"/>
          <w:szCs w:val="22"/>
        </w:rPr>
        <w:t xml:space="preserve"> </w:t>
      </w:r>
      <w:r w:rsidR="00C24B9F">
        <w:rPr>
          <w:sz w:val="22"/>
          <w:szCs w:val="22"/>
        </w:rPr>
        <w:t>N</w:t>
      </w:r>
      <w:r w:rsidR="0074304D" w:rsidRPr="0074304D">
        <w:rPr>
          <w:sz w:val="22"/>
          <w:szCs w:val="22"/>
        </w:rPr>
        <w:t>olikuma</w:t>
      </w:r>
      <w:r w:rsidR="0074304D" w:rsidRPr="0074304D">
        <w:rPr>
          <w:noProof/>
          <w:sz w:val="22"/>
          <w:szCs w:val="22"/>
        </w:rPr>
        <w:t xml:space="preserve"> </w:t>
      </w:r>
      <w:r w:rsidR="00F95F45">
        <w:rPr>
          <w:noProof/>
          <w:sz w:val="22"/>
          <w:szCs w:val="22"/>
        </w:rPr>
        <w:t>7</w:t>
      </w:r>
      <w:r w:rsidR="0074304D" w:rsidRPr="006F1A91">
        <w:rPr>
          <w:noProof/>
          <w:sz w:val="22"/>
          <w:szCs w:val="22"/>
        </w:rPr>
        <w:t>.</w:t>
      </w:r>
      <w:r w:rsidR="006F1A91">
        <w:rPr>
          <w:noProof/>
          <w:sz w:val="22"/>
          <w:szCs w:val="22"/>
        </w:rPr>
        <w:t xml:space="preserve"> </w:t>
      </w:r>
      <w:r w:rsidR="0074304D" w:rsidRPr="0074304D">
        <w:rPr>
          <w:noProof/>
          <w:sz w:val="22"/>
          <w:szCs w:val="22"/>
        </w:rPr>
        <w:t xml:space="preserve">pielikumā pievienoto projektu </w:t>
      </w:r>
      <w:r w:rsidR="0074304D" w:rsidRPr="0074304D">
        <w:rPr>
          <w:sz w:val="22"/>
          <w:szCs w:val="22"/>
        </w:rPr>
        <w:t>Rīgas valstpilsētas pašvaldības Centrālā</w:t>
      </w:r>
      <w:r w:rsidR="002B3137">
        <w:rPr>
          <w:sz w:val="22"/>
          <w:szCs w:val="22"/>
        </w:rPr>
        <w:t>s</w:t>
      </w:r>
      <w:r w:rsidR="0074304D" w:rsidRPr="0074304D">
        <w:rPr>
          <w:sz w:val="22"/>
          <w:szCs w:val="22"/>
        </w:rPr>
        <w:t xml:space="preserve"> administrācija</w:t>
      </w:r>
      <w:r w:rsidR="002B3137">
        <w:rPr>
          <w:sz w:val="22"/>
          <w:szCs w:val="22"/>
        </w:rPr>
        <w:t xml:space="preserve">s </w:t>
      </w:r>
      <w:r w:rsidR="00D410DE">
        <w:rPr>
          <w:sz w:val="22"/>
          <w:szCs w:val="22"/>
        </w:rPr>
        <w:t>Teritorijas labiekārtošanas</w:t>
      </w:r>
      <w:r w:rsidR="002B3137">
        <w:rPr>
          <w:sz w:val="22"/>
          <w:szCs w:val="22"/>
        </w:rPr>
        <w:t xml:space="preserve"> pārvalde</w:t>
      </w:r>
      <w:r w:rsidR="00F16703">
        <w:rPr>
          <w:sz w:val="22"/>
          <w:szCs w:val="22"/>
        </w:rPr>
        <w:t xml:space="preserve"> </w:t>
      </w:r>
      <w:r w:rsidR="0074304D" w:rsidRPr="0074304D">
        <w:rPr>
          <w:sz w:val="22"/>
          <w:szCs w:val="22"/>
        </w:rPr>
        <w:t>slēgs ar visiem Nolikuma 5.</w:t>
      </w:r>
      <w:r w:rsidR="00F95F45">
        <w:rPr>
          <w:sz w:val="22"/>
          <w:szCs w:val="22"/>
        </w:rPr>
        <w:t>4</w:t>
      </w:r>
      <w:r w:rsidR="0074304D" w:rsidRPr="0074304D">
        <w:rPr>
          <w:sz w:val="22"/>
          <w:szCs w:val="22"/>
        </w:rPr>
        <w:t xml:space="preserve">. apakšpunktā minētajiem pretendentiem, kas nav izslēgti no dalības </w:t>
      </w:r>
      <w:r w:rsidR="00C47FD6">
        <w:rPr>
          <w:sz w:val="22"/>
          <w:szCs w:val="22"/>
        </w:rPr>
        <w:t>Konkursā</w:t>
      </w:r>
      <w:r w:rsidR="0074304D" w:rsidRPr="0074304D">
        <w:rPr>
          <w:sz w:val="22"/>
          <w:szCs w:val="22"/>
        </w:rPr>
        <w:t xml:space="preserve"> Nolikuma 6. punktā noteiktajā kārtībā, ne ātrāk kā pēc PIL noteiktā nogaidīšanas termiņa beigām.</w:t>
      </w:r>
    </w:p>
    <w:p w14:paraId="7A46DECF" w14:textId="038A42B4" w:rsidR="0074304D" w:rsidRPr="00CC357D" w:rsidRDefault="0074304D" w:rsidP="00BF21A9">
      <w:pPr>
        <w:pStyle w:val="Sarakstarindkopa"/>
        <w:numPr>
          <w:ilvl w:val="1"/>
          <w:numId w:val="31"/>
        </w:numPr>
        <w:ind w:left="0" w:firstLine="567"/>
        <w:jc w:val="both"/>
        <w:rPr>
          <w:sz w:val="22"/>
          <w:szCs w:val="22"/>
        </w:rPr>
      </w:pPr>
      <w:r w:rsidRPr="00CC357D">
        <w:rPr>
          <w:spacing w:val="-3"/>
          <w:sz w:val="22"/>
          <w:szCs w:val="22"/>
        </w:rPr>
        <w:t xml:space="preserve">Ar vienu piegādātāju var tikt slēgts viens vai vairāki līgumi – atbilstoši Pasūtītāja atsevišķu piedāvājumu sagatavošanas uzdevumu apjomam un veicamo atsevišķo darbu apjomam, ko definē un nosaka Pasūtītājs  </w:t>
      </w:r>
      <w:r w:rsidR="00C2556C" w:rsidRPr="00CC357D">
        <w:rPr>
          <w:spacing w:val="-3"/>
          <w:sz w:val="22"/>
          <w:szCs w:val="22"/>
        </w:rPr>
        <w:t>V</w:t>
      </w:r>
      <w:r w:rsidRPr="00CC357D">
        <w:rPr>
          <w:spacing w:val="-3"/>
          <w:sz w:val="22"/>
          <w:szCs w:val="22"/>
        </w:rPr>
        <w:t>ienošanās darbības ietvaros</w:t>
      </w:r>
      <w:r w:rsidRPr="00CC357D">
        <w:rPr>
          <w:sz w:val="22"/>
          <w:szCs w:val="22"/>
        </w:rPr>
        <w:t>.</w:t>
      </w:r>
    </w:p>
    <w:p w14:paraId="0BDE9646" w14:textId="20E6E32C" w:rsidR="0074304D" w:rsidRPr="00AB512D" w:rsidRDefault="0074304D" w:rsidP="00BF21A9">
      <w:pPr>
        <w:pStyle w:val="Sarakstarindkopa"/>
        <w:numPr>
          <w:ilvl w:val="1"/>
          <w:numId w:val="31"/>
        </w:numPr>
        <w:ind w:left="0" w:firstLine="567"/>
        <w:jc w:val="both"/>
        <w:rPr>
          <w:sz w:val="22"/>
          <w:szCs w:val="22"/>
        </w:rPr>
      </w:pPr>
      <w:r w:rsidRPr="00AB512D">
        <w:rPr>
          <w:sz w:val="22"/>
          <w:szCs w:val="22"/>
        </w:rPr>
        <w:t xml:space="preserve">Vienošanās </w:t>
      </w:r>
      <w:r w:rsidRPr="00AB512D">
        <w:rPr>
          <w:noProof/>
          <w:sz w:val="22"/>
          <w:szCs w:val="22"/>
        </w:rPr>
        <w:t>projekta</w:t>
      </w:r>
      <w:r>
        <w:rPr>
          <w:noProof/>
          <w:sz w:val="22"/>
          <w:szCs w:val="22"/>
        </w:rPr>
        <w:t xml:space="preserve"> un tās pielikumu</w:t>
      </w:r>
      <w:r w:rsidRPr="00AB512D">
        <w:rPr>
          <w:noProof/>
          <w:sz w:val="22"/>
          <w:szCs w:val="22"/>
        </w:rPr>
        <w:t xml:space="preserve"> nosacījumi ir ņemami vērā sagatavojot</w:t>
      </w:r>
      <w:r w:rsidR="007B07CC">
        <w:rPr>
          <w:noProof/>
          <w:sz w:val="22"/>
          <w:szCs w:val="22"/>
        </w:rPr>
        <w:t xml:space="preserve"> </w:t>
      </w:r>
      <w:r w:rsidRPr="00AB512D">
        <w:rPr>
          <w:noProof/>
          <w:sz w:val="22"/>
          <w:szCs w:val="22"/>
        </w:rPr>
        <w:t>piedāvājumu.</w:t>
      </w:r>
    </w:p>
    <w:p w14:paraId="7537C4A2" w14:textId="5C66DCBD" w:rsidR="0074304D" w:rsidRPr="00AB512D" w:rsidRDefault="00C47FD6" w:rsidP="00BF21A9">
      <w:pPr>
        <w:pStyle w:val="Sarakstarindkopa"/>
        <w:numPr>
          <w:ilvl w:val="1"/>
          <w:numId w:val="31"/>
        </w:numPr>
        <w:ind w:left="0" w:firstLine="567"/>
        <w:jc w:val="both"/>
        <w:rPr>
          <w:sz w:val="22"/>
          <w:szCs w:val="22"/>
        </w:rPr>
      </w:pPr>
      <w:r>
        <w:rPr>
          <w:sz w:val="22"/>
          <w:szCs w:val="22"/>
        </w:rPr>
        <w:t>Konkursa</w:t>
      </w:r>
      <w:r w:rsidR="0074304D" w:rsidRPr="71AB3708">
        <w:rPr>
          <w:sz w:val="22"/>
          <w:szCs w:val="22"/>
        </w:rPr>
        <w:t xml:space="preserve"> uzvarētājiem, saskaņā ar iepirkuma komisijas pieņemto lēmumu,  </w:t>
      </w:r>
      <w:r w:rsidR="1547B3CD" w:rsidRPr="71AB3708">
        <w:rPr>
          <w:sz w:val="22"/>
          <w:szCs w:val="22"/>
        </w:rPr>
        <w:t>V</w:t>
      </w:r>
      <w:r w:rsidR="0074304D" w:rsidRPr="71AB3708">
        <w:rPr>
          <w:sz w:val="22"/>
          <w:szCs w:val="22"/>
        </w:rPr>
        <w:t xml:space="preserve">ienošanās jāparaksta 5 (piecu) darbdienu laikā, skaitot no Pasūtītāja nosūtītā uzaicinājuma dienas, parakstīt  </w:t>
      </w:r>
      <w:r w:rsidR="36C77060" w:rsidRPr="6F948891">
        <w:rPr>
          <w:sz w:val="22"/>
          <w:szCs w:val="22"/>
        </w:rPr>
        <w:t>V</w:t>
      </w:r>
      <w:r w:rsidR="0074304D" w:rsidRPr="71AB3708">
        <w:rPr>
          <w:sz w:val="22"/>
          <w:szCs w:val="22"/>
        </w:rPr>
        <w:t xml:space="preserve">ienošanos. Ja norādītajā termiņā iepirkuma uzvarētājs neparaksta Vispārīgo vienošanos, tas tiek uzskatīts par atteikumu slēgt  </w:t>
      </w:r>
      <w:r>
        <w:rPr>
          <w:sz w:val="22"/>
          <w:szCs w:val="22"/>
        </w:rPr>
        <w:t>V</w:t>
      </w:r>
      <w:r w:rsidR="0074304D" w:rsidRPr="71AB3708">
        <w:rPr>
          <w:sz w:val="22"/>
          <w:szCs w:val="22"/>
        </w:rPr>
        <w:t>ienošanos.</w:t>
      </w:r>
    </w:p>
    <w:p w14:paraId="777F6672" w14:textId="0F5C7FE3" w:rsidR="0074304D" w:rsidRPr="00AB512D" w:rsidRDefault="0074304D" w:rsidP="00BF21A9">
      <w:pPr>
        <w:pStyle w:val="Sarakstarindkopa"/>
        <w:numPr>
          <w:ilvl w:val="1"/>
          <w:numId w:val="31"/>
        </w:numPr>
        <w:ind w:left="0" w:firstLine="567"/>
        <w:jc w:val="both"/>
        <w:rPr>
          <w:sz w:val="22"/>
          <w:szCs w:val="22"/>
        </w:rPr>
      </w:pPr>
      <w:r w:rsidRPr="00AB512D">
        <w:rPr>
          <w:sz w:val="22"/>
          <w:szCs w:val="22"/>
        </w:rPr>
        <w:t xml:space="preserve">Pēc Pasūtītāja pieprasījuma piegādātāju apvienība, attiecībā, uz kuru pieņemts lēmums slēgt  </w:t>
      </w:r>
      <w:r w:rsidR="77A7A844" w:rsidRPr="6F948891">
        <w:rPr>
          <w:sz w:val="22"/>
          <w:szCs w:val="22"/>
        </w:rPr>
        <w:t>V</w:t>
      </w:r>
      <w:r w:rsidRPr="00AB512D">
        <w:rPr>
          <w:sz w:val="22"/>
          <w:szCs w:val="22"/>
        </w:rPr>
        <w:t xml:space="preserve">ienošanos, reģistrē personālsabiedrību saskaņā ar piedāvājumā norādīto atbildības apjomu Latvijas Republikas Uzņēmuma reģistra Komercreģistrā 10 (desmit) </w:t>
      </w:r>
      <w:r>
        <w:rPr>
          <w:sz w:val="22"/>
          <w:szCs w:val="22"/>
        </w:rPr>
        <w:t xml:space="preserve">kalendāro </w:t>
      </w:r>
      <w:r w:rsidRPr="00AB512D">
        <w:rPr>
          <w:sz w:val="22"/>
          <w:szCs w:val="22"/>
        </w:rPr>
        <w:t xml:space="preserve">dienu laikā no iepirkuma komisijas lēmuma spēkā stāšanās dienas.  </w:t>
      </w:r>
      <w:r w:rsidR="42F7FA47" w:rsidRPr="6F948891">
        <w:rPr>
          <w:sz w:val="22"/>
          <w:szCs w:val="22"/>
        </w:rPr>
        <w:t>V</w:t>
      </w:r>
      <w:r w:rsidRPr="00AB512D">
        <w:rPr>
          <w:sz w:val="22"/>
          <w:szCs w:val="22"/>
        </w:rPr>
        <w:t xml:space="preserve">ienošanās ar Pretendentu apvienību tiks slēgta pēc Komersanta reģistrācijas apliecības (apliecinātas kopijas) iesniegšanas Pasūtītājam. </w:t>
      </w:r>
    </w:p>
    <w:p w14:paraId="7334BDD8" w14:textId="077F0127" w:rsidR="003A5B9E" w:rsidRDefault="0074304D" w:rsidP="00BF21A9">
      <w:pPr>
        <w:pStyle w:val="Sarakstarindkopa"/>
        <w:numPr>
          <w:ilvl w:val="1"/>
          <w:numId w:val="31"/>
        </w:numPr>
        <w:ind w:left="0" w:firstLine="567"/>
        <w:jc w:val="both"/>
        <w:rPr>
          <w:sz w:val="22"/>
          <w:szCs w:val="22"/>
        </w:rPr>
      </w:pPr>
      <w:r w:rsidRPr="00AB512D">
        <w:rPr>
          <w:sz w:val="22"/>
          <w:szCs w:val="22"/>
        </w:rPr>
        <w:t xml:space="preserve">Ja 10 (desmit) </w:t>
      </w:r>
      <w:r>
        <w:rPr>
          <w:sz w:val="22"/>
          <w:szCs w:val="22"/>
        </w:rPr>
        <w:t xml:space="preserve">kalendāro </w:t>
      </w:r>
      <w:r w:rsidRPr="00AB512D">
        <w:rPr>
          <w:sz w:val="22"/>
          <w:szCs w:val="22"/>
        </w:rPr>
        <w:t xml:space="preserve">dienu laikā no iepirkuma komisijas lēmuma spēkā stāšanās dienas personālsabiedrība netiek reģistrēta, tas tiek uzskatīts par Pretendenta atteikumu slēgt </w:t>
      </w:r>
      <w:r w:rsidR="7E0E3EA8" w:rsidRPr="6F948891">
        <w:rPr>
          <w:sz w:val="22"/>
          <w:szCs w:val="22"/>
        </w:rPr>
        <w:t>V</w:t>
      </w:r>
      <w:r w:rsidRPr="00AB512D">
        <w:rPr>
          <w:sz w:val="22"/>
          <w:szCs w:val="22"/>
        </w:rPr>
        <w:t>ienošanos</w:t>
      </w:r>
      <w:r w:rsidR="003A5B9E">
        <w:tab/>
      </w:r>
      <w:r w:rsidR="006C285F" w:rsidRPr="1A0F304B">
        <w:rPr>
          <w:sz w:val="22"/>
          <w:szCs w:val="22"/>
        </w:rPr>
        <w:t xml:space="preserve"> </w:t>
      </w:r>
    </w:p>
    <w:p w14:paraId="1A14AADD" w14:textId="25EB927D" w:rsidR="003A5B9E" w:rsidRDefault="003A5B9E" w:rsidP="00362560">
      <w:pPr>
        <w:pStyle w:val="Sarakstarindkopa"/>
        <w:tabs>
          <w:tab w:val="left" w:pos="567"/>
        </w:tabs>
        <w:ind w:left="680"/>
        <w:contextualSpacing w:val="0"/>
        <w:jc w:val="both"/>
        <w:rPr>
          <w:sz w:val="22"/>
          <w:szCs w:val="22"/>
        </w:rPr>
      </w:pPr>
    </w:p>
    <w:p w14:paraId="7C6D11E3" w14:textId="73D2DC0E" w:rsidR="00F07BFC" w:rsidRPr="00F07BFC" w:rsidRDefault="00F07BFC" w:rsidP="00BF21A9">
      <w:pPr>
        <w:pStyle w:val="Sarakstarindkopa"/>
        <w:widowControl w:val="0"/>
        <w:numPr>
          <w:ilvl w:val="0"/>
          <w:numId w:val="31"/>
        </w:numPr>
        <w:autoSpaceDE w:val="0"/>
        <w:autoSpaceDN w:val="0"/>
        <w:adjustRightInd w:val="0"/>
        <w:jc w:val="center"/>
        <w:outlineLvl w:val="1"/>
        <w:rPr>
          <w:color w:val="000000"/>
          <w:sz w:val="22"/>
          <w:szCs w:val="22"/>
        </w:rPr>
      </w:pPr>
      <w:r w:rsidRPr="00F07BFC">
        <w:rPr>
          <w:b/>
          <w:bCs/>
          <w:color w:val="000000"/>
          <w:sz w:val="22"/>
          <w:szCs w:val="22"/>
        </w:rPr>
        <w:t>PERSONAS DATU APSTRĀDE</w:t>
      </w:r>
    </w:p>
    <w:p w14:paraId="7F542DD8" w14:textId="194B66B3" w:rsidR="00F07BFC" w:rsidRPr="000A448F" w:rsidRDefault="000A448F" w:rsidP="00BF21A9">
      <w:pPr>
        <w:pStyle w:val="Sarakstarindkopa"/>
        <w:numPr>
          <w:ilvl w:val="1"/>
          <w:numId w:val="31"/>
        </w:numPr>
        <w:ind w:left="0" w:firstLine="567"/>
        <w:jc w:val="both"/>
        <w:rPr>
          <w:rFonts w:eastAsia="Calibri"/>
          <w:sz w:val="22"/>
          <w:szCs w:val="22"/>
          <w:lang w:val="x-none" w:eastAsia="x-none"/>
        </w:rPr>
      </w:pPr>
      <w:r>
        <w:rPr>
          <w:rFonts w:eastAsia="Calibri"/>
          <w:sz w:val="22"/>
          <w:szCs w:val="22"/>
          <w:lang w:eastAsia="x-none"/>
        </w:rPr>
        <w:t xml:space="preserve"> </w:t>
      </w:r>
      <w:r w:rsidR="00F07BFC" w:rsidRPr="000A448F">
        <w:rPr>
          <w:rFonts w:eastAsia="Calibri"/>
          <w:sz w:val="22"/>
          <w:szCs w:val="22"/>
          <w:lang w:val="x-none" w:eastAsia="x-none"/>
        </w:rPr>
        <w:t>Informējam, ka informācija par personas datu apstrādi saistībā ar pašvaldības iepirkumu procedūru veikšanu ir pieejama</w:t>
      </w:r>
      <w:r w:rsidR="00F07BFC" w:rsidRPr="000A448F">
        <w:rPr>
          <w:rFonts w:eastAsia="Calibri"/>
          <w:sz w:val="22"/>
          <w:szCs w:val="22"/>
          <w:lang w:eastAsia="x-none"/>
        </w:rPr>
        <w:t xml:space="preserve">: </w:t>
      </w:r>
      <w:hyperlink r:id="rId17" w:history="1">
        <w:r w:rsidR="00F07BFC" w:rsidRPr="000A448F">
          <w:rPr>
            <w:rFonts w:eastAsia="Calibri"/>
            <w:color w:val="0000FF"/>
            <w:sz w:val="22"/>
            <w:szCs w:val="22"/>
            <w:u w:val="single"/>
            <w:lang w:val="x-none" w:eastAsia="x-none"/>
          </w:rPr>
          <w:t>https://www.riga.lv/lv/rigas-valstspilsetas-pasvaldibas-personas-datu-aizsardzibas-politika</w:t>
        </w:r>
      </w:hyperlink>
      <w:r w:rsidR="00F07BFC" w:rsidRPr="000A448F">
        <w:rPr>
          <w:rFonts w:eastAsia="Calibri"/>
          <w:color w:val="0000FF"/>
          <w:sz w:val="22"/>
          <w:szCs w:val="22"/>
          <w:u w:val="single"/>
          <w:lang w:val="x-none" w:eastAsia="x-none"/>
        </w:rPr>
        <w:t xml:space="preserve"> </w:t>
      </w:r>
    </w:p>
    <w:p w14:paraId="5B6FA563" w14:textId="77777777" w:rsidR="00F07BFC" w:rsidRPr="00F07BFC" w:rsidRDefault="00F07BFC" w:rsidP="00BF21A9">
      <w:pPr>
        <w:numPr>
          <w:ilvl w:val="1"/>
          <w:numId w:val="31"/>
        </w:numPr>
        <w:ind w:left="0" w:firstLine="567"/>
        <w:jc w:val="both"/>
        <w:rPr>
          <w:rFonts w:eastAsia="Calibri"/>
          <w:sz w:val="22"/>
          <w:szCs w:val="22"/>
          <w:lang w:val="x-none" w:eastAsia="x-none"/>
        </w:rPr>
      </w:pPr>
      <w:r w:rsidRPr="00F07BFC">
        <w:rPr>
          <w:rFonts w:eastAsia="Calibri"/>
          <w:sz w:val="22"/>
          <w:szCs w:val="22"/>
          <w:lang w:eastAsia="x-none"/>
        </w:rPr>
        <w:t xml:space="preserve">Konkursa </w:t>
      </w:r>
      <w:r w:rsidRPr="00F07BFC">
        <w:rPr>
          <w:rFonts w:eastAsia="Calibri"/>
          <w:sz w:val="22"/>
          <w:szCs w:val="22"/>
          <w:lang w:val="x-none" w:eastAsia="x-none"/>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07BFC">
        <w:rPr>
          <w:rFonts w:eastAsia="Calibri"/>
          <w:sz w:val="22"/>
          <w:szCs w:val="22"/>
          <w:lang w:eastAsia="x-none"/>
        </w:rPr>
        <w:t>Konkursā</w:t>
      </w:r>
      <w:r w:rsidRPr="00F07BFC">
        <w:rPr>
          <w:rFonts w:eastAsia="Calibri"/>
          <w:sz w:val="22"/>
          <w:szCs w:val="22"/>
          <w:lang w:val="x-none" w:eastAsia="x-none"/>
        </w:rPr>
        <w:t xml:space="preserve">, gan līguma izpildē, ja ar </w:t>
      </w:r>
      <w:r w:rsidRPr="00F07BFC">
        <w:rPr>
          <w:rFonts w:eastAsia="Calibri"/>
          <w:sz w:val="22"/>
          <w:szCs w:val="22"/>
          <w:lang w:eastAsia="x-none"/>
        </w:rPr>
        <w:t xml:space="preserve">Konkursa </w:t>
      </w:r>
      <w:r w:rsidRPr="00F07BFC">
        <w:rPr>
          <w:rFonts w:eastAsia="Calibri"/>
          <w:sz w:val="22"/>
          <w:szCs w:val="22"/>
          <w:lang w:val="x-none" w:eastAsia="x-none"/>
        </w:rPr>
        <w:t>dalībnieku tiks noslēgts iepirkuma līgums.</w:t>
      </w:r>
    </w:p>
    <w:p w14:paraId="6528B2C9" w14:textId="77777777" w:rsidR="00F07BFC" w:rsidRPr="00F07BFC" w:rsidRDefault="00F07BFC" w:rsidP="00BF21A9">
      <w:pPr>
        <w:numPr>
          <w:ilvl w:val="1"/>
          <w:numId w:val="31"/>
        </w:numPr>
        <w:ind w:left="0" w:firstLine="567"/>
        <w:jc w:val="both"/>
        <w:rPr>
          <w:rFonts w:eastAsia="Calibri"/>
          <w:sz w:val="22"/>
          <w:szCs w:val="22"/>
          <w:lang w:val="x-none" w:eastAsia="x-none"/>
        </w:rPr>
      </w:pPr>
      <w:r w:rsidRPr="00F07BFC">
        <w:rPr>
          <w:rFonts w:eastAsia="Calibri"/>
          <w:sz w:val="22"/>
          <w:szCs w:val="22"/>
          <w:lang w:val="x-none" w:eastAsia="x-none"/>
        </w:rPr>
        <w:t>Paredzams, ka</w:t>
      </w:r>
      <w:r w:rsidRPr="00F07BFC">
        <w:rPr>
          <w:rFonts w:eastAsia="Calibri"/>
          <w:sz w:val="22"/>
          <w:szCs w:val="22"/>
          <w:lang w:eastAsia="x-none"/>
        </w:rPr>
        <w:t xml:space="preserve"> izpildītājs </w:t>
      </w:r>
      <w:r w:rsidRPr="00F07BFC">
        <w:rPr>
          <w:rFonts w:eastAsia="Calibri"/>
          <w:sz w:val="22"/>
          <w:szCs w:val="22"/>
          <w:lang w:val="x-none" w:eastAsia="x-none"/>
        </w:rPr>
        <w:t xml:space="preserve">Līguma priekšmeta izpildei neapstrādās </w:t>
      </w:r>
      <w:r w:rsidRPr="00F07BFC">
        <w:rPr>
          <w:rFonts w:eastAsia="Calibri"/>
          <w:sz w:val="22"/>
          <w:szCs w:val="22"/>
          <w:lang w:eastAsia="x-none"/>
        </w:rPr>
        <w:t xml:space="preserve">pašvaldības </w:t>
      </w:r>
      <w:r w:rsidRPr="00F07BFC">
        <w:rPr>
          <w:rFonts w:eastAsia="Calibri"/>
          <w:sz w:val="22"/>
          <w:szCs w:val="22"/>
          <w:lang w:val="x-none" w:eastAsia="x-none"/>
        </w:rPr>
        <w:t xml:space="preserve">uzdevumā fizisko personu datus Eiropas Parlamenta un Padomes </w:t>
      </w:r>
      <w:r w:rsidRPr="00F07BFC">
        <w:rPr>
          <w:rFonts w:eastAsia="Calibri"/>
          <w:sz w:val="22"/>
          <w:szCs w:val="22"/>
          <w:lang w:eastAsia="x-none"/>
        </w:rPr>
        <w:t>25.05.</w:t>
      </w:r>
      <w:r w:rsidRPr="00F07BFC">
        <w:rPr>
          <w:rFonts w:eastAsia="Calibri"/>
          <w:sz w:val="22"/>
          <w:szCs w:val="22"/>
          <w:lang w:val="x-none" w:eastAsia="x-none"/>
        </w:rPr>
        <w:t>2018. regulas Nr.</w:t>
      </w:r>
      <w:r w:rsidRPr="00F07BFC">
        <w:rPr>
          <w:rFonts w:eastAsia="Calibri"/>
          <w:sz w:val="22"/>
          <w:szCs w:val="22"/>
          <w:lang w:eastAsia="x-none"/>
        </w:rPr>
        <w:t> </w:t>
      </w:r>
      <w:r w:rsidRPr="00F07BFC">
        <w:rPr>
          <w:rFonts w:eastAsia="Calibri"/>
          <w:sz w:val="22"/>
          <w:szCs w:val="22"/>
          <w:lang w:val="x-none" w:eastAsia="x-none"/>
        </w:rPr>
        <w:t xml:space="preserve">2016/679 par fizisku personu aizsardzību attiecībā uz personas datu apstrādi un šādu datu brīvu apriti un ar ko atceļ Direktīvu 95/46/EK (Vispārīgā datu aizsardzības regula) izpratnē. Ja </w:t>
      </w:r>
      <w:r w:rsidRPr="00F07BFC">
        <w:rPr>
          <w:rFonts w:eastAsia="Calibri"/>
          <w:sz w:val="22"/>
          <w:szCs w:val="22"/>
          <w:lang w:eastAsia="x-none"/>
        </w:rPr>
        <w:t>Konkursa rezultātā slēdzamā l</w:t>
      </w:r>
      <w:r w:rsidRPr="00F07BFC">
        <w:rPr>
          <w:rFonts w:eastAsia="Calibri"/>
          <w:sz w:val="22"/>
          <w:szCs w:val="22"/>
          <w:lang w:val="x-none" w:eastAsia="x-none"/>
        </w:rPr>
        <w:t>īguma izpildei būs nepieciešama personas datu apstrāde</w:t>
      </w:r>
      <w:r w:rsidRPr="00F07BFC">
        <w:rPr>
          <w:rFonts w:eastAsia="Calibri"/>
          <w:sz w:val="22"/>
          <w:szCs w:val="22"/>
          <w:lang w:eastAsia="x-none"/>
        </w:rPr>
        <w:t xml:space="preserve"> pašvaldības </w:t>
      </w:r>
      <w:r w:rsidRPr="00F07BFC">
        <w:rPr>
          <w:rFonts w:eastAsia="Calibri"/>
          <w:sz w:val="22"/>
          <w:szCs w:val="22"/>
          <w:lang w:val="x-none" w:eastAsia="x-none"/>
        </w:rPr>
        <w:t>uzdevumā,</w:t>
      </w:r>
      <w:r w:rsidRPr="00F07BFC">
        <w:rPr>
          <w:rFonts w:eastAsia="Calibri"/>
          <w:sz w:val="22"/>
          <w:szCs w:val="22"/>
          <w:lang w:eastAsia="x-none"/>
        </w:rPr>
        <w:t xml:space="preserve"> puses p</w:t>
      </w:r>
      <w:r w:rsidRPr="00F07BFC">
        <w:rPr>
          <w:rFonts w:eastAsia="Calibri"/>
          <w:sz w:val="22"/>
          <w:szCs w:val="22"/>
          <w:lang w:val="x-none" w:eastAsia="x-none"/>
        </w:rPr>
        <w:t>ar to vienosies atsevišķi.</w:t>
      </w:r>
    </w:p>
    <w:p w14:paraId="6668DA6A" w14:textId="77777777" w:rsidR="00F07BFC" w:rsidRPr="00F07BFC" w:rsidRDefault="00F07BFC" w:rsidP="00F07BFC">
      <w:pPr>
        <w:tabs>
          <w:tab w:val="left" w:pos="567"/>
        </w:tabs>
        <w:jc w:val="both"/>
        <w:rPr>
          <w:sz w:val="22"/>
          <w:szCs w:val="22"/>
        </w:rPr>
      </w:pPr>
    </w:p>
    <w:p w14:paraId="5E91F9E2" w14:textId="377861FC" w:rsidR="003C0B2D" w:rsidRPr="00C867BE" w:rsidRDefault="003C0B2D" w:rsidP="003C0B2D">
      <w:pPr>
        <w:tabs>
          <w:tab w:val="left" w:pos="567"/>
        </w:tabs>
        <w:jc w:val="both"/>
        <w:rPr>
          <w:b/>
          <w:bCs/>
          <w:sz w:val="22"/>
          <w:szCs w:val="22"/>
        </w:rPr>
      </w:pPr>
      <w:r w:rsidRPr="00C867BE">
        <w:rPr>
          <w:b/>
          <w:bCs/>
          <w:sz w:val="22"/>
          <w:szCs w:val="22"/>
        </w:rPr>
        <w:t>Pielikumā:</w:t>
      </w:r>
    </w:p>
    <w:p w14:paraId="6E5F1CD9" w14:textId="32EF7F89" w:rsidR="00E23AB8" w:rsidRDefault="005E432C" w:rsidP="005E432C">
      <w:pPr>
        <w:pStyle w:val="Sarakstarindkopa"/>
        <w:numPr>
          <w:ilvl w:val="0"/>
          <w:numId w:val="28"/>
        </w:numPr>
        <w:tabs>
          <w:tab w:val="left" w:pos="426"/>
        </w:tabs>
        <w:ind w:left="851" w:hanging="425"/>
        <w:jc w:val="both"/>
        <w:rPr>
          <w:sz w:val="22"/>
          <w:szCs w:val="22"/>
        </w:rPr>
      </w:pPr>
      <w:r w:rsidRPr="005E432C">
        <w:rPr>
          <w:sz w:val="22"/>
          <w:szCs w:val="22"/>
        </w:rPr>
        <w:t xml:space="preserve">Tehniskā specifikācija/Tehniskais piedāvājums </w:t>
      </w:r>
      <w:r w:rsidR="00E23AB8" w:rsidRPr="00935C09">
        <w:rPr>
          <w:sz w:val="22"/>
          <w:szCs w:val="22"/>
        </w:rPr>
        <w:t xml:space="preserve">– </w:t>
      </w:r>
      <w:r w:rsidR="00E23AB8">
        <w:rPr>
          <w:sz w:val="22"/>
          <w:szCs w:val="22"/>
        </w:rPr>
        <w:t>1</w:t>
      </w:r>
      <w:r w:rsidR="00E23AB8" w:rsidRPr="00935C09">
        <w:rPr>
          <w:sz w:val="22"/>
          <w:szCs w:val="22"/>
        </w:rPr>
        <w:t>.pielikums;</w:t>
      </w:r>
    </w:p>
    <w:p w14:paraId="592FE745" w14:textId="6C2A2F7D" w:rsidR="005E432C" w:rsidRPr="005E432C" w:rsidRDefault="005E432C" w:rsidP="005E432C">
      <w:pPr>
        <w:pStyle w:val="Sarakstarindkopa"/>
        <w:numPr>
          <w:ilvl w:val="0"/>
          <w:numId w:val="28"/>
        </w:numPr>
        <w:tabs>
          <w:tab w:val="left" w:pos="426"/>
        </w:tabs>
        <w:ind w:left="851" w:hanging="425"/>
        <w:rPr>
          <w:sz w:val="22"/>
          <w:szCs w:val="22"/>
        </w:rPr>
      </w:pPr>
      <w:r w:rsidRPr="005E432C">
        <w:rPr>
          <w:sz w:val="22"/>
          <w:szCs w:val="22"/>
        </w:rPr>
        <w:t xml:space="preserve">Piedāvājumu veidlapa – </w:t>
      </w:r>
      <w:r>
        <w:rPr>
          <w:sz w:val="22"/>
          <w:szCs w:val="22"/>
        </w:rPr>
        <w:t>2</w:t>
      </w:r>
      <w:r w:rsidRPr="005E432C">
        <w:rPr>
          <w:sz w:val="22"/>
          <w:szCs w:val="22"/>
        </w:rPr>
        <w:t>. pielikums;</w:t>
      </w:r>
    </w:p>
    <w:p w14:paraId="60202710" w14:textId="71AB67E0" w:rsidR="002D376A" w:rsidRPr="00935C09" w:rsidRDefault="002D376A" w:rsidP="005E432C">
      <w:pPr>
        <w:pStyle w:val="Sarakstarindkopa"/>
        <w:numPr>
          <w:ilvl w:val="0"/>
          <w:numId w:val="28"/>
        </w:numPr>
        <w:tabs>
          <w:tab w:val="left" w:pos="426"/>
        </w:tabs>
        <w:ind w:left="851" w:hanging="425"/>
        <w:jc w:val="both"/>
        <w:rPr>
          <w:sz w:val="22"/>
          <w:szCs w:val="22"/>
        </w:rPr>
      </w:pPr>
      <w:r w:rsidRPr="00935C09">
        <w:rPr>
          <w:sz w:val="22"/>
          <w:szCs w:val="22"/>
        </w:rPr>
        <w:t xml:space="preserve">Informācijas par apakšuzņēmējiem veidlapa – </w:t>
      </w:r>
      <w:r w:rsidR="006E118A">
        <w:rPr>
          <w:sz w:val="22"/>
          <w:szCs w:val="22"/>
        </w:rPr>
        <w:t>3</w:t>
      </w:r>
      <w:r w:rsidRPr="00935C09">
        <w:rPr>
          <w:sz w:val="22"/>
          <w:szCs w:val="22"/>
        </w:rPr>
        <w:t>. pielikums;</w:t>
      </w:r>
    </w:p>
    <w:p w14:paraId="7556FAE0" w14:textId="088E8761" w:rsidR="002D376A" w:rsidRDefault="002D376A" w:rsidP="005E432C">
      <w:pPr>
        <w:pStyle w:val="Sarakstarindkopa"/>
        <w:numPr>
          <w:ilvl w:val="0"/>
          <w:numId w:val="28"/>
        </w:numPr>
        <w:tabs>
          <w:tab w:val="left" w:pos="426"/>
        </w:tabs>
        <w:ind w:left="851" w:hanging="425"/>
        <w:jc w:val="both"/>
        <w:rPr>
          <w:sz w:val="22"/>
          <w:szCs w:val="22"/>
        </w:rPr>
      </w:pPr>
      <w:r w:rsidRPr="00935C09">
        <w:rPr>
          <w:sz w:val="22"/>
          <w:szCs w:val="22"/>
        </w:rPr>
        <w:t xml:space="preserve">Apakšuzņēmēju, </w:t>
      </w:r>
      <w:r w:rsidR="003C33D3" w:rsidRPr="00935C09">
        <w:rPr>
          <w:sz w:val="22"/>
          <w:szCs w:val="22"/>
        </w:rPr>
        <w:t xml:space="preserve">personu </w:t>
      </w:r>
      <w:r w:rsidRPr="00935C09">
        <w:rPr>
          <w:sz w:val="22"/>
          <w:szCs w:val="22"/>
        </w:rPr>
        <w:t xml:space="preserve">uz kuru spējām </w:t>
      </w:r>
      <w:r w:rsidR="009C560A" w:rsidRPr="00935C09">
        <w:rPr>
          <w:sz w:val="22"/>
          <w:szCs w:val="22"/>
        </w:rPr>
        <w:t xml:space="preserve">pretendents </w:t>
      </w:r>
      <w:r w:rsidRPr="00935C09">
        <w:rPr>
          <w:sz w:val="22"/>
          <w:szCs w:val="22"/>
        </w:rPr>
        <w:t xml:space="preserve">balstās, speciālistu apliecinājums – </w:t>
      </w:r>
      <w:r w:rsidR="006E118A">
        <w:rPr>
          <w:sz w:val="22"/>
          <w:szCs w:val="22"/>
        </w:rPr>
        <w:t>3</w:t>
      </w:r>
      <w:r w:rsidRPr="00935C09">
        <w:rPr>
          <w:sz w:val="22"/>
          <w:szCs w:val="22"/>
        </w:rPr>
        <w:t>.1. pielikums;</w:t>
      </w:r>
    </w:p>
    <w:p w14:paraId="4920B9C7" w14:textId="27FE3ADF" w:rsidR="0050254F" w:rsidRPr="00935C09" w:rsidRDefault="003C0B2D" w:rsidP="005E432C">
      <w:pPr>
        <w:pStyle w:val="Sarakstarindkopa"/>
        <w:numPr>
          <w:ilvl w:val="0"/>
          <w:numId w:val="28"/>
        </w:numPr>
        <w:tabs>
          <w:tab w:val="left" w:pos="567"/>
        </w:tabs>
        <w:ind w:left="851" w:hanging="425"/>
        <w:jc w:val="both"/>
        <w:rPr>
          <w:sz w:val="22"/>
          <w:szCs w:val="22"/>
        </w:rPr>
      </w:pPr>
      <w:r w:rsidRPr="00935C09">
        <w:rPr>
          <w:sz w:val="22"/>
          <w:szCs w:val="22"/>
        </w:rPr>
        <w:t xml:space="preserve">Apliecinājums par </w:t>
      </w:r>
      <w:r w:rsidR="001D35F9" w:rsidRPr="00935C09">
        <w:rPr>
          <w:sz w:val="22"/>
          <w:szCs w:val="22"/>
        </w:rPr>
        <w:t xml:space="preserve">pretendenta </w:t>
      </w:r>
      <w:r w:rsidRPr="00935C09">
        <w:rPr>
          <w:sz w:val="22"/>
          <w:szCs w:val="22"/>
        </w:rPr>
        <w:t>pieredzi</w:t>
      </w:r>
      <w:r w:rsidR="00260201">
        <w:rPr>
          <w:sz w:val="22"/>
          <w:szCs w:val="22"/>
        </w:rPr>
        <w:t xml:space="preserve"> </w:t>
      </w:r>
      <w:r w:rsidRPr="00935C09">
        <w:rPr>
          <w:sz w:val="22"/>
          <w:szCs w:val="22"/>
        </w:rPr>
        <w:t xml:space="preserve">– </w:t>
      </w:r>
      <w:r w:rsidR="006E118A">
        <w:rPr>
          <w:sz w:val="22"/>
          <w:szCs w:val="22"/>
        </w:rPr>
        <w:t>4</w:t>
      </w:r>
      <w:r w:rsidR="0050254F" w:rsidRPr="00935C09">
        <w:rPr>
          <w:sz w:val="22"/>
          <w:szCs w:val="22"/>
        </w:rPr>
        <w:t xml:space="preserve">. </w:t>
      </w:r>
      <w:r w:rsidRPr="00935C09">
        <w:rPr>
          <w:sz w:val="22"/>
          <w:szCs w:val="22"/>
        </w:rPr>
        <w:t>pielikums;</w:t>
      </w:r>
    </w:p>
    <w:p w14:paraId="1F97DE0F" w14:textId="34CFAE65" w:rsidR="00E24A25" w:rsidRPr="00935C09" w:rsidRDefault="00E333B2" w:rsidP="005E432C">
      <w:pPr>
        <w:pStyle w:val="Sarakstarindkopa"/>
        <w:numPr>
          <w:ilvl w:val="0"/>
          <w:numId w:val="28"/>
        </w:numPr>
        <w:tabs>
          <w:tab w:val="left" w:pos="567"/>
        </w:tabs>
        <w:ind w:left="851" w:hanging="425"/>
        <w:jc w:val="both"/>
        <w:rPr>
          <w:sz w:val="22"/>
          <w:szCs w:val="22"/>
        </w:rPr>
      </w:pPr>
      <w:r>
        <w:rPr>
          <w:sz w:val="22"/>
          <w:szCs w:val="22"/>
        </w:rPr>
        <w:t>Vispārīgā</w:t>
      </w:r>
      <w:r w:rsidR="00C24B9F">
        <w:rPr>
          <w:sz w:val="22"/>
          <w:szCs w:val="22"/>
        </w:rPr>
        <w:t>s</w:t>
      </w:r>
      <w:r>
        <w:rPr>
          <w:sz w:val="22"/>
          <w:szCs w:val="22"/>
        </w:rPr>
        <w:t xml:space="preserve"> vienošanās ar pielikumiem projekts – </w:t>
      </w:r>
      <w:r w:rsidR="006E118A">
        <w:rPr>
          <w:sz w:val="22"/>
          <w:szCs w:val="22"/>
        </w:rPr>
        <w:t>5</w:t>
      </w:r>
      <w:r>
        <w:rPr>
          <w:sz w:val="22"/>
          <w:szCs w:val="22"/>
        </w:rPr>
        <w:t>. pielikums.</w:t>
      </w:r>
    </w:p>
    <w:bookmarkEnd w:id="17"/>
    <w:bookmarkEnd w:id="18"/>
    <w:bookmarkEnd w:id="19"/>
    <w:bookmarkEnd w:id="20"/>
    <w:p w14:paraId="7A085977" w14:textId="49E77D5E" w:rsidR="000E44B3" w:rsidRPr="000C400C" w:rsidRDefault="000E44B3" w:rsidP="000C400C">
      <w:pPr>
        <w:rPr>
          <w:sz w:val="22"/>
          <w:szCs w:val="22"/>
        </w:rPr>
        <w:sectPr w:rsidR="000E44B3" w:rsidRPr="000C400C" w:rsidSect="00163796">
          <w:headerReference w:type="even" r:id="rId18"/>
          <w:headerReference w:type="default" r:id="rId19"/>
          <w:footerReference w:type="even" r:id="rId20"/>
          <w:footerReference w:type="default" r:id="rId21"/>
          <w:footerReference w:type="first" r:id="rId22"/>
          <w:pgSz w:w="11907" w:h="16840" w:code="9"/>
          <w:pgMar w:top="992" w:right="573" w:bottom="295" w:left="1560" w:header="567" w:footer="567" w:gutter="0"/>
          <w:cols w:space="60"/>
          <w:noEndnote/>
          <w:titlePg/>
        </w:sectPr>
      </w:pPr>
    </w:p>
    <w:p w14:paraId="761ECD9A" w14:textId="3BFD4FCF" w:rsidR="005A1AC6" w:rsidRPr="00FF445A" w:rsidRDefault="005A1AC6" w:rsidP="00BF21A9">
      <w:pPr>
        <w:pStyle w:val="Sarakstarindkopa"/>
        <w:numPr>
          <w:ilvl w:val="0"/>
          <w:numId w:val="32"/>
        </w:numPr>
        <w:tabs>
          <w:tab w:val="left" w:pos="3018"/>
        </w:tabs>
        <w:jc w:val="right"/>
        <w:rPr>
          <w:i/>
          <w:iCs/>
          <w:sz w:val="22"/>
          <w:szCs w:val="22"/>
        </w:rPr>
      </w:pPr>
      <w:bookmarkStart w:id="21" w:name="_Hlk120697901"/>
      <w:r w:rsidRPr="00FF445A">
        <w:rPr>
          <w:i/>
          <w:iCs/>
          <w:sz w:val="22"/>
          <w:szCs w:val="22"/>
        </w:rPr>
        <w:lastRenderedPageBreak/>
        <w:t>pielikums</w:t>
      </w:r>
    </w:p>
    <w:p w14:paraId="16C288F4" w14:textId="77777777" w:rsidR="005A1AC6" w:rsidRPr="00FF445A" w:rsidRDefault="005A1AC6" w:rsidP="005A1AC6">
      <w:pPr>
        <w:jc w:val="right"/>
        <w:rPr>
          <w:bCs/>
          <w:i/>
          <w:iCs/>
          <w:sz w:val="22"/>
          <w:szCs w:val="22"/>
        </w:rPr>
      </w:pPr>
      <w:r w:rsidRPr="00FF445A">
        <w:rPr>
          <w:bCs/>
          <w:i/>
          <w:iCs/>
          <w:sz w:val="22"/>
          <w:szCs w:val="22"/>
        </w:rPr>
        <w:t>atklāta konkursa, identifikācijas</w:t>
      </w:r>
    </w:p>
    <w:p w14:paraId="400CC3CB" w14:textId="3446B51A" w:rsidR="005A1AC6" w:rsidRPr="00FF445A" w:rsidRDefault="005A1AC6" w:rsidP="005A1AC6">
      <w:pPr>
        <w:jc w:val="right"/>
        <w:rPr>
          <w:bCs/>
          <w:i/>
          <w:iCs/>
          <w:sz w:val="22"/>
          <w:szCs w:val="22"/>
        </w:rPr>
      </w:pPr>
      <w:r w:rsidRPr="00FF445A">
        <w:rPr>
          <w:bCs/>
          <w:i/>
          <w:iCs/>
          <w:sz w:val="22"/>
          <w:szCs w:val="22"/>
        </w:rPr>
        <w:t>Nr. CAIP 202</w:t>
      </w:r>
      <w:r w:rsidR="00BF55DE" w:rsidRPr="00FF445A">
        <w:rPr>
          <w:bCs/>
          <w:i/>
          <w:iCs/>
          <w:sz w:val="22"/>
          <w:szCs w:val="22"/>
        </w:rPr>
        <w:t>4</w:t>
      </w:r>
      <w:r w:rsidRPr="00FF445A">
        <w:rPr>
          <w:bCs/>
          <w:i/>
          <w:iCs/>
          <w:sz w:val="22"/>
          <w:szCs w:val="22"/>
        </w:rPr>
        <w:t>/</w:t>
      </w:r>
      <w:r w:rsidR="00D410DE" w:rsidRPr="00FF445A">
        <w:rPr>
          <w:bCs/>
          <w:i/>
          <w:iCs/>
          <w:sz w:val="22"/>
          <w:szCs w:val="22"/>
        </w:rPr>
        <w:t>86</w:t>
      </w:r>
      <w:r w:rsidRPr="00FF445A">
        <w:rPr>
          <w:bCs/>
          <w:i/>
          <w:iCs/>
          <w:sz w:val="22"/>
          <w:szCs w:val="22"/>
        </w:rPr>
        <w:t>, nolikumam</w:t>
      </w:r>
    </w:p>
    <w:p w14:paraId="44C023B4" w14:textId="77777777" w:rsidR="005A1AC6" w:rsidRPr="00FF445A" w:rsidRDefault="005A1AC6" w:rsidP="005A1AC6">
      <w:pPr>
        <w:jc w:val="right"/>
        <w:rPr>
          <w:bCs/>
          <w:i/>
          <w:iCs/>
          <w:sz w:val="22"/>
          <w:szCs w:val="22"/>
        </w:rPr>
      </w:pPr>
      <w:r w:rsidRPr="00FF445A">
        <w:rPr>
          <w:bCs/>
          <w:i/>
          <w:iCs/>
          <w:sz w:val="22"/>
          <w:szCs w:val="22"/>
        </w:rPr>
        <w:t>VEIDLAPA</w:t>
      </w:r>
    </w:p>
    <w:p w14:paraId="1A268BE1" w14:textId="77777777" w:rsidR="005A1AC6" w:rsidRPr="00FF445A" w:rsidRDefault="005A1AC6" w:rsidP="005A1AC6">
      <w:pPr>
        <w:jc w:val="right"/>
        <w:rPr>
          <w:bCs/>
          <w:i/>
          <w:iCs/>
          <w:sz w:val="22"/>
          <w:szCs w:val="22"/>
        </w:rPr>
      </w:pPr>
    </w:p>
    <w:p w14:paraId="72236FA0" w14:textId="7E5B841C" w:rsidR="00FA72C7" w:rsidRPr="00FF445A" w:rsidRDefault="00FF445A" w:rsidP="005A1AC6">
      <w:pPr>
        <w:jc w:val="center"/>
        <w:rPr>
          <w:b/>
          <w:bCs/>
          <w:caps/>
          <w:sz w:val="22"/>
          <w:szCs w:val="22"/>
        </w:rPr>
      </w:pPr>
      <w:r w:rsidRPr="00FF445A">
        <w:rPr>
          <w:b/>
          <w:bCs/>
          <w:caps/>
          <w:sz w:val="22"/>
          <w:szCs w:val="22"/>
        </w:rPr>
        <w:t>Tehniskā specifikācija/Tehniskais piedāvājums</w:t>
      </w:r>
    </w:p>
    <w:p w14:paraId="701BEB36" w14:textId="77777777" w:rsidR="005A1AC6" w:rsidRPr="00FF445A" w:rsidRDefault="005A1AC6" w:rsidP="005A1AC6">
      <w:pPr>
        <w:jc w:val="center"/>
        <w:rPr>
          <w:bCs/>
          <w:i/>
          <w:iCs/>
          <w:sz w:val="22"/>
          <w:szCs w:val="22"/>
        </w:rPr>
      </w:pPr>
    </w:p>
    <w:p w14:paraId="7A1B67FB" w14:textId="77777777" w:rsidR="005A1AC6" w:rsidRPr="00FF445A" w:rsidRDefault="005A1AC6" w:rsidP="005A1AC6">
      <w:pPr>
        <w:jc w:val="center"/>
        <w:rPr>
          <w:sz w:val="22"/>
          <w:szCs w:val="22"/>
          <w:lang w:eastAsia="en-US"/>
        </w:rPr>
      </w:pPr>
      <w:r w:rsidRPr="00FF445A">
        <w:rPr>
          <w:sz w:val="22"/>
          <w:szCs w:val="22"/>
          <w:lang w:eastAsia="en-US"/>
        </w:rPr>
        <w:t>Atklātam konkursam</w:t>
      </w:r>
    </w:p>
    <w:p w14:paraId="101794C9" w14:textId="77777777" w:rsidR="00F60F83" w:rsidRPr="00FF445A" w:rsidRDefault="005A1AC6" w:rsidP="00F60F83">
      <w:pPr>
        <w:pStyle w:val="Bezatstarpm"/>
        <w:jc w:val="center"/>
        <w:rPr>
          <w:rFonts w:eastAsia="Calibri"/>
          <w:b/>
          <w:bCs/>
          <w:sz w:val="22"/>
          <w:szCs w:val="22"/>
          <w:lang w:eastAsia="en-US"/>
        </w:rPr>
      </w:pPr>
      <w:r w:rsidRPr="00FF445A">
        <w:rPr>
          <w:sz w:val="22"/>
          <w:szCs w:val="22"/>
          <w:lang w:eastAsia="en-US"/>
        </w:rPr>
        <w:t>“</w:t>
      </w:r>
      <w:r w:rsidR="00F60F83" w:rsidRPr="00FF445A">
        <w:rPr>
          <w:rFonts w:eastAsia="Calibri"/>
          <w:b/>
          <w:bCs/>
          <w:sz w:val="22"/>
          <w:szCs w:val="22"/>
          <w:lang w:eastAsia="en-US"/>
        </w:rPr>
        <w:t>Dažādu labiekārtošanas darbu veikšana publiskajā ārtelpā</w:t>
      </w:r>
    </w:p>
    <w:p w14:paraId="122AB83D" w14:textId="73B3A195" w:rsidR="00BF55DE" w:rsidRPr="00FF445A" w:rsidRDefault="00F60F83" w:rsidP="00F60F83">
      <w:pPr>
        <w:pStyle w:val="Virsraksts2"/>
        <w:spacing w:before="0" w:after="0"/>
        <w:jc w:val="center"/>
        <w:rPr>
          <w:rFonts w:ascii="Times New Roman" w:hAnsi="Times New Roman"/>
          <w:i w:val="0"/>
          <w:iCs w:val="0"/>
          <w:sz w:val="22"/>
          <w:szCs w:val="22"/>
        </w:rPr>
      </w:pPr>
      <w:r w:rsidRPr="00FF445A">
        <w:rPr>
          <w:rFonts w:ascii="Times New Roman" w:eastAsia="Calibri" w:hAnsi="Times New Roman"/>
          <w:i w:val="0"/>
          <w:iCs w:val="0"/>
          <w:sz w:val="22"/>
          <w:szCs w:val="22"/>
          <w:lang w:eastAsia="en-US"/>
        </w:rPr>
        <w:t>Rīgas valstspilsētas teritorijā</w:t>
      </w:r>
      <w:r w:rsidR="00BF55DE" w:rsidRPr="00FF445A">
        <w:rPr>
          <w:rFonts w:ascii="Times New Roman" w:hAnsi="Times New Roman"/>
          <w:i w:val="0"/>
          <w:iCs w:val="0"/>
          <w:sz w:val="22"/>
          <w:szCs w:val="22"/>
        </w:rPr>
        <w:t>”</w:t>
      </w:r>
    </w:p>
    <w:p w14:paraId="087101A5" w14:textId="20D71303" w:rsidR="005A1AC6" w:rsidRPr="00FF445A" w:rsidRDefault="005A1AC6" w:rsidP="00BF55DE">
      <w:pPr>
        <w:jc w:val="center"/>
        <w:rPr>
          <w:rFonts w:eastAsia="Calibri"/>
          <w:b/>
          <w:sz w:val="22"/>
          <w:szCs w:val="22"/>
          <w:lang w:eastAsia="en-US"/>
        </w:rPr>
      </w:pPr>
    </w:p>
    <w:p w14:paraId="7258DB59" w14:textId="09CC843A" w:rsidR="005A1AC6" w:rsidRPr="00FF445A" w:rsidRDefault="005A1AC6" w:rsidP="005A1AC6">
      <w:pPr>
        <w:jc w:val="center"/>
        <w:rPr>
          <w:sz w:val="22"/>
          <w:szCs w:val="22"/>
          <w:lang w:eastAsia="en-US"/>
        </w:rPr>
      </w:pPr>
      <w:r w:rsidRPr="00FF445A">
        <w:rPr>
          <w:sz w:val="22"/>
          <w:szCs w:val="22"/>
          <w:lang w:eastAsia="en-US"/>
        </w:rPr>
        <w:t>Iepirkuma identifikācijas Nr. CAIP 202</w:t>
      </w:r>
      <w:r w:rsidR="00BF55DE" w:rsidRPr="00FF445A">
        <w:rPr>
          <w:sz w:val="22"/>
          <w:szCs w:val="22"/>
          <w:lang w:eastAsia="en-US"/>
        </w:rPr>
        <w:t>4</w:t>
      </w:r>
      <w:r w:rsidRPr="00FF445A">
        <w:rPr>
          <w:sz w:val="22"/>
          <w:szCs w:val="22"/>
          <w:lang w:eastAsia="en-US"/>
        </w:rPr>
        <w:t>/</w:t>
      </w:r>
      <w:r w:rsidR="00D410DE" w:rsidRPr="00FF445A">
        <w:rPr>
          <w:sz w:val="22"/>
          <w:szCs w:val="22"/>
          <w:lang w:eastAsia="en-US"/>
        </w:rPr>
        <w:t>86</w:t>
      </w:r>
    </w:p>
    <w:p w14:paraId="21FAF52D" w14:textId="0CBFBD6C" w:rsidR="005A1AC6" w:rsidRPr="00FF445A" w:rsidRDefault="005A1AC6" w:rsidP="008C0100">
      <w:pPr>
        <w:rPr>
          <w:bCs/>
          <w:i/>
          <w:iCs/>
          <w:sz w:val="22"/>
          <w:szCs w:val="22"/>
        </w:rPr>
      </w:pPr>
    </w:p>
    <w:p w14:paraId="0675D9F0" w14:textId="47D7A64F" w:rsidR="00F722AE" w:rsidRPr="00FF445A" w:rsidRDefault="00F722AE" w:rsidP="00FF445A">
      <w:pPr>
        <w:spacing w:after="160"/>
        <w:ind w:left="567" w:hanging="567"/>
        <w:jc w:val="center"/>
        <w:rPr>
          <w:rFonts w:eastAsia="Calibri"/>
          <w:i/>
          <w:iCs/>
          <w:sz w:val="22"/>
          <w:szCs w:val="22"/>
          <w:lang w:eastAsia="en-US"/>
        </w:rPr>
      </w:pPr>
      <w:bookmarkStart w:id="22" w:name="_Hlk113026595"/>
      <w:bookmarkEnd w:id="21"/>
      <w:r w:rsidRPr="00FF445A">
        <w:rPr>
          <w:rFonts w:eastAsia="Calibri"/>
          <w:i/>
          <w:iCs/>
          <w:sz w:val="22"/>
          <w:szCs w:val="22"/>
          <w:lang w:eastAsia="en-US"/>
        </w:rPr>
        <w:t>(aktualizēts 06.06.2024.)</w:t>
      </w:r>
    </w:p>
    <w:p w14:paraId="72366F07"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Darbu apraksts - Pretendentam jāveic publiskās ārtelpas labiekārtošanas darbi pēc Pasūtītāja uzdevuma Rīgas valstspilsētas administratīvajā teritorijā, kas ietver:</w:t>
      </w:r>
    </w:p>
    <w:p w14:paraId="2D4E4B24"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publisko spēļu un rekreācijas laukuma izveidi un / vai aprīkošanu, piemēram,  ar soliņiem, atkritumu urnām, spēļu iekārtām un elementiem utml.;</w:t>
      </w:r>
    </w:p>
    <w:p w14:paraId="2FA577A0"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publisko sporta laukumu izveidi un / vai aprīkošanu, piemēram, ar soliņiem, atkritumu urnām, sporta aprīkojumu un  elementiem utml.;</w:t>
      </w:r>
    </w:p>
    <w:p w14:paraId="79EAFCE7"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publiskās ārtelpas labiekārtošanas darbu veikšanu un / vai aprīkošanu, piemēram, ar soliņiem, atkritumu urnām, parkletiem, tirdzniecības galdiem utml.;</w:t>
      </w:r>
    </w:p>
    <w:p w14:paraId="46F52A92" w14:textId="77777777" w:rsidR="00F722AE" w:rsidRPr="00FF445A" w:rsidRDefault="00F722AE" w:rsidP="00FF445A">
      <w:pPr>
        <w:numPr>
          <w:ilvl w:val="0"/>
          <w:numId w:val="34"/>
        </w:numPr>
        <w:spacing w:after="160"/>
        <w:ind w:left="567" w:hanging="567"/>
        <w:jc w:val="both"/>
        <w:rPr>
          <w:sz w:val="22"/>
          <w:szCs w:val="22"/>
          <w:lang w:eastAsia="en-US"/>
        </w:rPr>
      </w:pPr>
      <w:r w:rsidRPr="00FF445A">
        <w:rPr>
          <w:sz w:val="22"/>
          <w:szCs w:val="22"/>
          <w:lang w:eastAsia="en-US"/>
        </w:rPr>
        <w:t>dažādu veidu teritoriju labiekārtošanu, gājēju celiņu un atpūtas zonu izbūvi un / vai apzaļumošanu darbus, apstādījumu podu uzstādīšanu utml.</w:t>
      </w:r>
    </w:p>
    <w:p w14:paraId="466EF83C"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Veicamie darbi var ietvert gan neliela apjoma labiekārtošanas darbus, kas saistīti ar atsevišķu elementu piegādi un uzstādīšanu, gan plašāku objektu izbūvi / pārbūvi un labiekārtošanu.</w:t>
      </w:r>
    </w:p>
    <w:p w14:paraId="2A35DD6E"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Par katru objektu, kur veicami publiskās ārtelpas labiekārtošanas darbi, visiem Pretendentiem tiks nosūtīta informāciju par nepieciešamajiem darbiem vai tehnisko specifikāciju. </w:t>
      </w:r>
      <w:r w:rsidRPr="00FF445A">
        <w:rPr>
          <w:color w:val="000000"/>
          <w:sz w:val="22"/>
          <w:szCs w:val="22"/>
          <w:lang w:eastAsia="en-US"/>
        </w:rPr>
        <w:t xml:space="preserve">Ja Pasūtītājs uzaicinājumam iesniegt piedāvājumu ir pievienojis detalizētus būvdarbu apjomus, papildu Pretendenta aizpildāmajai formai Pretendentam jāsagatavo un reizē ar piedāvājumu jāiesniedz izmaksu aprēķinu (tāme), kas noformēta atbilstoši  Ministru kabineta 26.05.2017. noteikumiem Nr. 239 “Noteikumi par Latvijas būvnormatīvu LBN 501-17 “Būvizmaksu noteikšanas kārtība””. </w:t>
      </w:r>
    </w:p>
    <w:p w14:paraId="6F7C914F" w14:textId="07D552FF"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Vispārīgās vienošanās termiņš </w:t>
      </w:r>
      <w:r w:rsidR="00066315">
        <w:rPr>
          <w:sz w:val="22"/>
          <w:szCs w:val="22"/>
          <w:lang w:eastAsia="en-US"/>
        </w:rPr>
        <w:t>–</w:t>
      </w:r>
      <w:r w:rsidRPr="00FF445A">
        <w:rPr>
          <w:sz w:val="22"/>
          <w:szCs w:val="22"/>
          <w:lang w:eastAsia="en-US"/>
        </w:rPr>
        <w:t xml:space="preserve"> 3</w:t>
      </w:r>
      <w:r w:rsidR="00066315">
        <w:rPr>
          <w:sz w:val="22"/>
          <w:szCs w:val="22"/>
          <w:lang w:eastAsia="en-US"/>
        </w:rPr>
        <w:t>6 mēneši</w:t>
      </w:r>
    </w:p>
    <w:p w14:paraId="18DF876D" w14:textId="77777777" w:rsidR="00F722AE" w:rsidRPr="00FF445A" w:rsidRDefault="00F722AE" w:rsidP="00FF445A">
      <w:pPr>
        <w:numPr>
          <w:ilvl w:val="0"/>
          <w:numId w:val="33"/>
        </w:numPr>
        <w:spacing w:after="160"/>
        <w:ind w:left="567" w:hanging="567"/>
        <w:contextualSpacing/>
        <w:jc w:val="both"/>
        <w:rPr>
          <w:sz w:val="22"/>
          <w:szCs w:val="22"/>
          <w:lang w:eastAsia="en-US"/>
        </w:rPr>
      </w:pPr>
      <w:r w:rsidRPr="00FF445A">
        <w:rPr>
          <w:sz w:val="22"/>
          <w:szCs w:val="22"/>
          <w:lang w:eastAsia="en-US"/>
        </w:rPr>
        <w:t xml:space="preserve">Veikto darbu garantijas termiņu </w:t>
      </w:r>
      <w:r w:rsidRPr="00FF445A">
        <w:rPr>
          <w:iCs/>
          <w:sz w:val="22"/>
          <w:szCs w:val="22"/>
          <w:lang w:eastAsia="en-US"/>
        </w:rPr>
        <w:t xml:space="preserve">Pasūtītājs precizē izsūtot Uzdevumu. Tas </w:t>
      </w:r>
      <w:r w:rsidRPr="00FF445A">
        <w:rPr>
          <w:sz w:val="22"/>
          <w:szCs w:val="22"/>
          <w:lang w:eastAsia="en-US"/>
        </w:rPr>
        <w:t>attieksies uz  veiktajiem  labiekārtošanas un / vai uzstādīšanas darbiem, elementiem, aprīkojumu un to detaļām atbilstoši elementa specifikai.</w:t>
      </w:r>
      <w:r w:rsidRPr="00FF445A">
        <w:rPr>
          <w:iCs/>
          <w:sz w:val="22"/>
          <w:szCs w:val="22"/>
          <w:lang w:eastAsia="en-US"/>
        </w:rPr>
        <w:t xml:space="preserve"> </w:t>
      </w:r>
    </w:p>
    <w:p w14:paraId="525B20A9"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 xml:space="preserve">Pasūtītājam ir tiesības konkrēta objekta būvdarbu veikšanai Pretendentam uzdot Piesaistīt attiecīgās jomas būvspeciālistus saistoši veicamajiem darbiem. Par speciālistiem piešķirtajiem sertifikātiem Pasūtītājs pārliecināsies Būvniecības informācijas sistēmas mājaslapā internetā https://bis.gov.lv/bisp/ pieejamajā Būvspeciālistu reģistrā. </w:t>
      </w:r>
    </w:p>
    <w:p w14:paraId="0D00D8DA"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Izpildot darbus Pretendents ir atbildīgs par precīzu darbu tehnoloģijas izvēli (to saskaņojot ar Pasūtītāju), saderīgu materiālu, darbarīku un mehānismu pielietošanu.</w:t>
      </w:r>
    </w:p>
    <w:p w14:paraId="748BD46C"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Pretendents veic darbus ar savu kvalificētu darbaspēku, tehniku, darbarīkiem un materiāliem.</w:t>
      </w:r>
      <w:bookmarkStart w:id="23" w:name="n0"/>
      <w:bookmarkEnd w:id="23"/>
      <w:r w:rsidRPr="00FF445A">
        <w:rPr>
          <w:sz w:val="22"/>
          <w:szCs w:val="22"/>
          <w:lang w:eastAsia="en-US"/>
        </w:rPr>
        <w:t xml:space="preserve"> Visiem pielietotajiem materiāliem jāatbilst Latvijas nacionāliem standartiem un/vai Eiropas Savienības standartiem.</w:t>
      </w:r>
    </w:p>
    <w:p w14:paraId="33611A09"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Pretendents pienākums ir nodrošināt darba aizsardzības koordinatoru (objektos, kuros tas ir nepieciešams saskaņā ar spēkā esošo būvniecības likumdošanu), atbilstoši 2003.gada 25.februāra Ministru kabineta noteikumu Nr.92 „Darba aizsardzības prasības, veicot būvdarbus”.</w:t>
      </w:r>
    </w:p>
    <w:p w14:paraId="2F30AD34"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lastRenderedPageBreak/>
        <w:t>Pēc darbu pabeigšanas darbu pieņemšana noformējama ar Izpildītāju un Pasūtītāja parakstītu veikto darbu aktu un darbu pieņemšanas – nodošanas aktu.</w:t>
      </w:r>
    </w:p>
    <w:p w14:paraId="797166E0" w14:textId="77777777" w:rsidR="00F722AE" w:rsidRPr="00FF445A" w:rsidRDefault="00F722AE" w:rsidP="00FF445A">
      <w:pPr>
        <w:numPr>
          <w:ilvl w:val="0"/>
          <w:numId w:val="33"/>
        </w:numPr>
        <w:spacing w:after="160"/>
        <w:ind w:left="567" w:hanging="567"/>
        <w:jc w:val="both"/>
        <w:rPr>
          <w:sz w:val="22"/>
          <w:szCs w:val="22"/>
          <w:lang w:eastAsia="en-US"/>
        </w:rPr>
      </w:pPr>
      <w:r w:rsidRPr="00FF445A">
        <w:rPr>
          <w:sz w:val="22"/>
          <w:szCs w:val="22"/>
          <w:lang w:eastAsia="en-US"/>
        </w:rPr>
        <w:t>Nododot Darbus, Izpildītājs iesniedz Pasūtītājam visu tehnisko izpilddokumentāciju – pielietoto būvmateriālu vai uzstādīto iekārtu ekspluatācijas īpašību deklarācijas, instrukcijas, izpildshēmas u.c. dokumentāciju latviešu valodā.</w:t>
      </w:r>
    </w:p>
    <w:p w14:paraId="0E84880E" w14:textId="77777777" w:rsidR="00F722AE" w:rsidRPr="00FF445A" w:rsidRDefault="00F722AE" w:rsidP="00FF445A">
      <w:pPr>
        <w:numPr>
          <w:ilvl w:val="0"/>
          <w:numId w:val="33"/>
        </w:numPr>
        <w:spacing w:after="160"/>
        <w:ind w:left="567" w:hanging="567"/>
        <w:contextualSpacing/>
        <w:jc w:val="both"/>
        <w:rPr>
          <w:sz w:val="22"/>
          <w:szCs w:val="22"/>
          <w:lang w:eastAsia="en-US"/>
        </w:rPr>
      </w:pPr>
      <w:r w:rsidRPr="00FF445A">
        <w:rPr>
          <w:sz w:val="22"/>
          <w:szCs w:val="22"/>
          <w:lang w:eastAsia="en-US"/>
        </w:rPr>
        <w:t xml:space="preserve">Pretendentiem jāņem vēra, ka līdz ar Vispārīgās vienošanās noslēgšanu tie ir uzskatāmi par konkurentiem LR Konkurences likuma un šo jomu regulējošu normatīvo aktu izpratnē, un,  gatavojot turpmākos piedāvājumus konkrētā iepirkuma priekšmeta realizācijai, savstarpēja komunikācija un informācijas apmaiņa ir pieļaujama, nepārkāpjot konkurenci regulējošu normatīvo aktu prasības (piemēram Konkurences likuma 11.pants u.c.). </w:t>
      </w:r>
    </w:p>
    <w:p w14:paraId="0D642B20" w14:textId="77777777" w:rsidR="00F722AE" w:rsidRPr="00F722AE" w:rsidRDefault="00F722AE" w:rsidP="00290477">
      <w:pPr>
        <w:ind w:firstLine="66"/>
        <w:jc w:val="both"/>
        <w:rPr>
          <w:rFonts w:eastAsia="Calibri"/>
          <w:sz w:val="22"/>
          <w:szCs w:val="22"/>
          <w:lang w:eastAsia="en-US"/>
        </w:rPr>
      </w:pPr>
    </w:p>
    <w:p w14:paraId="2F66A4B8" w14:textId="77777777" w:rsidR="00F722AE" w:rsidRPr="00290477" w:rsidRDefault="00F722AE" w:rsidP="00290477">
      <w:pPr>
        <w:pStyle w:val="Sarakstarindkopa"/>
        <w:jc w:val="both"/>
        <w:rPr>
          <w:bCs/>
          <w:sz w:val="22"/>
          <w:szCs w:val="22"/>
        </w:rPr>
      </w:pPr>
    </w:p>
    <w:p w14:paraId="6B88E2B8" w14:textId="77777777" w:rsidR="00F722AE" w:rsidRPr="00290477" w:rsidRDefault="00F722AE" w:rsidP="00290477">
      <w:pPr>
        <w:pStyle w:val="Sarakstarindkopa"/>
        <w:jc w:val="right"/>
        <w:rPr>
          <w:bCs/>
          <w:i/>
          <w:iCs/>
          <w:sz w:val="22"/>
          <w:szCs w:val="22"/>
        </w:rPr>
      </w:pPr>
    </w:p>
    <w:p w14:paraId="1A5052C4" w14:textId="77777777" w:rsidR="00F722AE" w:rsidRPr="00290477" w:rsidRDefault="00F722AE" w:rsidP="00290477">
      <w:pPr>
        <w:pStyle w:val="Sarakstarindkopa"/>
        <w:jc w:val="right"/>
        <w:rPr>
          <w:bCs/>
          <w:i/>
          <w:iCs/>
          <w:sz w:val="22"/>
          <w:szCs w:val="22"/>
        </w:rPr>
      </w:pPr>
    </w:p>
    <w:p w14:paraId="5E453365" w14:textId="77777777" w:rsidR="00F722AE" w:rsidRPr="00290477" w:rsidRDefault="00F722AE" w:rsidP="00290477">
      <w:pPr>
        <w:pStyle w:val="Sarakstarindkopa"/>
        <w:jc w:val="right"/>
        <w:rPr>
          <w:bCs/>
          <w:i/>
          <w:iCs/>
          <w:sz w:val="22"/>
          <w:szCs w:val="22"/>
        </w:rPr>
      </w:pPr>
    </w:p>
    <w:p w14:paraId="4689E93B" w14:textId="77777777" w:rsidR="00F722AE" w:rsidRPr="00290477" w:rsidRDefault="00F722AE" w:rsidP="00290477">
      <w:pPr>
        <w:pStyle w:val="Sarakstarindkopa"/>
        <w:jc w:val="right"/>
        <w:rPr>
          <w:bCs/>
          <w:i/>
          <w:iCs/>
          <w:sz w:val="22"/>
          <w:szCs w:val="22"/>
        </w:rPr>
      </w:pPr>
    </w:p>
    <w:p w14:paraId="32D6A0C3" w14:textId="77777777" w:rsidR="00F722AE" w:rsidRPr="00290477" w:rsidRDefault="00F722AE" w:rsidP="00290477">
      <w:pPr>
        <w:pStyle w:val="Sarakstarindkopa"/>
        <w:jc w:val="right"/>
        <w:rPr>
          <w:bCs/>
          <w:i/>
          <w:iCs/>
          <w:sz w:val="22"/>
          <w:szCs w:val="22"/>
        </w:rPr>
      </w:pPr>
    </w:p>
    <w:p w14:paraId="72D0FC25" w14:textId="77777777" w:rsidR="00F722AE" w:rsidRPr="00290477" w:rsidRDefault="00F722AE" w:rsidP="00290477">
      <w:pPr>
        <w:pStyle w:val="Sarakstarindkopa"/>
        <w:jc w:val="right"/>
        <w:rPr>
          <w:bCs/>
          <w:i/>
          <w:iCs/>
          <w:sz w:val="22"/>
          <w:szCs w:val="22"/>
        </w:rPr>
      </w:pPr>
    </w:p>
    <w:p w14:paraId="2344821B" w14:textId="77777777" w:rsidR="00F722AE" w:rsidRPr="00290477" w:rsidRDefault="00F722AE" w:rsidP="00290477">
      <w:pPr>
        <w:pStyle w:val="Sarakstarindkopa"/>
        <w:jc w:val="right"/>
        <w:rPr>
          <w:bCs/>
          <w:i/>
          <w:iCs/>
          <w:sz w:val="22"/>
          <w:szCs w:val="22"/>
        </w:rPr>
      </w:pPr>
    </w:p>
    <w:p w14:paraId="34B798BA" w14:textId="77777777" w:rsidR="00F722AE" w:rsidRPr="00290477" w:rsidRDefault="00F722AE" w:rsidP="00290477">
      <w:pPr>
        <w:pStyle w:val="Sarakstarindkopa"/>
        <w:jc w:val="right"/>
        <w:rPr>
          <w:bCs/>
          <w:i/>
          <w:iCs/>
          <w:sz w:val="22"/>
          <w:szCs w:val="22"/>
        </w:rPr>
      </w:pPr>
    </w:p>
    <w:p w14:paraId="5C5473F6" w14:textId="77777777" w:rsidR="00F722AE" w:rsidRDefault="00F722AE" w:rsidP="00E23AB8">
      <w:pPr>
        <w:pStyle w:val="Sarakstarindkopa"/>
        <w:jc w:val="right"/>
        <w:rPr>
          <w:bCs/>
          <w:i/>
          <w:iCs/>
          <w:sz w:val="22"/>
          <w:szCs w:val="22"/>
        </w:rPr>
      </w:pPr>
    </w:p>
    <w:p w14:paraId="0335AC68" w14:textId="77777777" w:rsidR="00F722AE" w:rsidRDefault="00F722AE" w:rsidP="00E23AB8">
      <w:pPr>
        <w:pStyle w:val="Sarakstarindkopa"/>
        <w:jc w:val="right"/>
        <w:rPr>
          <w:bCs/>
          <w:i/>
          <w:iCs/>
          <w:sz w:val="22"/>
          <w:szCs w:val="22"/>
        </w:rPr>
      </w:pPr>
    </w:p>
    <w:p w14:paraId="1DA165B1" w14:textId="77777777" w:rsidR="00F722AE" w:rsidRDefault="00F722AE" w:rsidP="00E23AB8">
      <w:pPr>
        <w:pStyle w:val="Sarakstarindkopa"/>
        <w:jc w:val="right"/>
        <w:rPr>
          <w:bCs/>
          <w:i/>
          <w:iCs/>
          <w:sz w:val="22"/>
          <w:szCs w:val="22"/>
        </w:rPr>
      </w:pPr>
    </w:p>
    <w:p w14:paraId="1348ED86" w14:textId="77777777" w:rsidR="00F722AE" w:rsidRDefault="00F722AE" w:rsidP="00E23AB8">
      <w:pPr>
        <w:pStyle w:val="Sarakstarindkopa"/>
        <w:jc w:val="right"/>
        <w:rPr>
          <w:bCs/>
          <w:i/>
          <w:iCs/>
          <w:sz w:val="22"/>
          <w:szCs w:val="22"/>
        </w:rPr>
      </w:pPr>
    </w:p>
    <w:p w14:paraId="25D77FD0" w14:textId="77777777" w:rsidR="00F722AE" w:rsidRDefault="00F722AE" w:rsidP="00E23AB8">
      <w:pPr>
        <w:pStyle w:val="Sarakstarindkopa"/>
        <w:jc w:val="right"/>
        <w:rPr>
          <w:bCs/>
          <w:i/>
          <w:iCs/>
          <w:sz w:val="22"/>
          <w:szCs w:val="22"/>
        </w:rPr>
      </w:pPr>
    </w:p>
    <w:p w14:paraId="0EB1B86D" w14:textId="77777777" w:rsidR="00F722AE" w:rsidRDefault="00F722AE" w:rsidP="00E23AB8">
      <w:pPr>
        <w:pStyle w:val="Sarakstarindkopa"/>
        <w:jc w:val="right"/>
        <w:rPr>
          <w:bCs/>
          <w:i/>
          <w:iCs/>
          <w:sz w:val="22"/>
          <w:szCs w:val="22"/>
        </w:rPr>
      </w:pPr>
    </w:p>
    <w:p w14:paraId="4C13D366" w14:textId="77777777" w:rsidR="00F722AE" w:rsidRDefault="00F722AE" w:rsidP="00E23AB8">
      <w:pPr>
        <w:pStyle w:val="Sarakstarindkopa"/>
        <w:jc w:val="right"/>
        <w:rPr>
          <w:bCs/>
          <w:i/>
          <w:iCs/>
          <w:sz w:val="22"/>
          <w:szCs w:val="22"/>
        </w:rPr>
      </w:pPr>
    </w:p>
    <w:p w14:paraId="6E1E589A" w14:textId="77777777" w:rsidR="00F722AE" w:rsidRDefault="00F722AE" w:rsidP="00E23AB8">
      <w:pPr>
        <w:pStyle w:val="Sarakstarindkopa"/>
        <w:jc w:val="right"/>
        <w:rPr>
          <w:bCs/>
          <w:i/>
          <w:iCs/>
          <w:sz w:val="22"/>
          <w:szCs w:val="22"/>
        </w:rPr>
      </w:pPr>
    </w:p>
    <w:p w14:paraId="52FD0D13" w14:textId="77777777" w:rsidR="00F722AE" w:rsidRDefault="00F722AE" w:rsidP="00E23AB8">
      <w:pPr>
        <w:pStyle w:val="Sarakstarindkopa"/>
        <w:jc w:val="right"/>
        <w:rPr>
          <w:bCs/>
          <w:i/>
          <w:iCs/>
          <w:sz w:val="22"/>
          <w:szCs w:val="22"/>
        </w:rPr>
      </w:pPr>
    </w:p>
    <w:p w14:paraId="72774ADB" w14:textId="77777777" w:rsidR="00F722AE" w:rsidRDefault="00F722AE" w:rsidP="00E23AB8">
      <w:pPr>
        <w:pStyle w:val="Sarakstarindkopa"/>
        <w:jc w:val="right"/>
        <w:rPr>
          <w:bCs/>
          <w:i/>
          <w:iCs/>
          <w:sz w:val="22"/>
          <w:szCs w:val="22"/>
        </w:rPr>
      </w:pPr>
    </w:p>
    <w:p w14:paraId="6EDDF47C" w14:textId="77777777" w:rsidR="00F722AE" w:rsidRDefault="00F722AE" w:rsidP="00E23AB8">
      <w:pPr>
        <w:pStyle w:val="Sarakstarindkopa"/>
        <w:jc w:val="right"/>
        <w:rPr>
          <w:bCs/>
          <w:i/>
          <w:iCs/>
          <w:sz w:val="22"/>
          <w:szCs w:val="22"/>
        </w:rPr>
      </w:pPr>
    </w:p>
    <w:p w14:paraId="17F9E1E6" w14:textId="77777777" w:rsidR="00F722AE" w:rsidRDefault="00F722AE" w:rsidP="00E23AB8">
      <w:pPr>
        <w:pStyle w:val="Sarakstarindkopa"/>
        <w:jc w:val="right"/>
        <w:rPr>
          <w:bCs/>
          <w:i/>
          <w:iCs/>
          <w:sz w:val="22"/>
          <w:szCs w:val="22"/>
        </w:rPr>
      </w:pPr>
    </w:p>
    <w:p w14:paraId="297F6578" w14:textId="77777777" w:rsidR="00F722AE" w:rsidRDefault="00F722AE" w:rsidP="00E23AB8">
      <w:pPr>
        <w:pStyle w:val="Sarakstarindkopa"/>
        <w:jc w:val="right"/>
        <w:rPr>
          <w:bCs/>
          <w:i/>
          <w:iCs/>
          <w:sz w:val="22"/>
          <w:szCs w:val="22"/>
        </w:rPr>
      </w:pPr>
    </w:p>
    <w:p w14:paraId="013C3EEA" w14:textId="77777777" w:rsidR="00F722AE" w:rsidRDefault="00F722AE" w:rsidP="00E23AB8">
      <w:pPr>
        <w:pStyle w:val="Sarakstarindkopa"/>
        <w:jc w:val="right"/>
        <w:rPr>
          <w:bCs/>
          <w:i/>
          <w:iCs/>
          <w:sz w:val="22"/>
          <w:szCs w:val="22"/>
        </w:rPr>
      </w:pPr>
    </w:p>
    <w:p w14:paraId="44400444" w14:textId="77777777" w:rsidR="00F722AE" w:rsidRDefault="00F722AE" w:rsidP="00E23AB8">
      <w:pPr>
        <w:pStyle w:val="Sarakstarindkopa"/>
        <w:jc w:val="right"/>
        <w:rPr>
          <w:bCs/>
          <w:i/>
          <w:iCs/>
          <w:sz w:val="22"/>
          <w:szCs w:val="22"/>
        </w:rPr>
      </w:pPr>
    </w:p>
    <w:p w14:paraId="343060CA" w14:textId="77777777" w:rsidR="00F722AE" w:rsidRDefault="00F722AE" w:rsidP="00E23AB8">
      <w:pPr>
        <w:pStyle w:val="Sarakstarindkopa"/>
        <w:jc w:val="right"/>
        <w:rPr>
          <w:bCs/>
          <w:i/>
          <w:iCs/>
          <w:sz w:val="22"/>
          <w:szCs w:val="22"/>
        </w:rPr>
      </w:pPr>
    </w:p>
    <w:p w14:paraId="2E88DE29" w14:textId="77777777" w:rsidR="00F722AE" w:rsidRDefault="00F722AE" w:rsidP="00E23AB8">
      <w:pPr>
        <w:pStyle w:val="Sarakstarindkopa"/>
        <w:jc w:val="right"/>
        <w:rPr>
          <w:bCs/>
          <w:i/>
          <w:iCs/>
          <w:sz w:val="22"/>
          <w:szCs w:val="22"/>
        </w:rPr>
      </w:pPr>
    </w:p>
    <w:p w14:paraId="77902F74" w14:textId="77777777" w:rsidR="00F722AE" w:rsidRDefault="00F722AE" w:rsidP="00E23AB8">
      <w:pPr>
        <w:pStyle w:val="Sarakstarindkopa"/>
        <w:jc w:val="right"/>
        <w:rPr>
          <w:bCs/>
          <w:i/>
          <w:iCs/>
          <w:sz w:val="22"/>
          <w:szCs w:val="22"/>
        </w:rPr>
      </w:pPr>
    </w:p>
    <w:p w14:paraId="1C3C5443" w14:textId="77777777" w:rsidR="00C14093" w:rsidRDefault="00C14093" w:rsidP="00E23AB8">
      <w:pPr>
        <w:pStyle w:val="Sarakstarindkopa"/>
        <w:jc w:val="right"/>
        <w:rPr>
          <w:bCs/>
          <w:i/>
          <w:iCs/>
          <w:sz w:val="22"/>
          <w:szCs w:val="22"/>
        </w:rPr>
      </w:pPr>
    </w:p>
    <w:p w14:paraId="26794B4C" w14:textId="77777777" w:rsidR="00290477" w:rsidRDefault="00290477" w:rsidP="00E23AB8">
      <w:pPr>
        <w:pStyle w:val="Sarakstarindkopa"/>
        <w:jc w:val="right"/>
        <w:rPr>
          <w:bCs/>
          <w:i/>
          <w:iCs/>
          <w:sz w:val="22"/>
          <w:szCs w:val="22"/>
        </w:rPr>
      </w:pPr>
    </w:p>
    <w:p w14:paraId="445B505A" w14:textId="77777777" w:rsidR="00290477" w:rsidRDefault="00290477" w:rsidP="00E23AB8">
      <w:pPr>
        <w:pStyle w:val="Sarakstarindkopa"/>
        <w:jc w:val="right"/>
        <w:rPr>
          <w:bCs/>
          <w:i/>
          <w:iCs/>
          <w:sz w:val="22"/>
          <w:szCs w:val="22"/>
        </w:rPr>
      </w:pPr>
    </w:p>
    <w:p w14:paraId="23D934B1" w14:textId="77777777" w:rsidR="00290477" w:rsidRDefault="00290477" w:rsidP="00E23AB8">
      <w:pPr>
        <w:pStyle w:val="Sarakstarindkopa"/>
        <w:jc w:val="right"/>
        <w:rPr>
          <w:bCs/>
          <w:i/>
          <w:iCs/>
          <w:sz w:val="22"/>
          <w:szCs w:val="22"/>
        </w:rPr>
      </w:pPr>
    </w:p>
    <w:p w14:paraId="1A2F918D" w14:textId="77777777" w:rsidR="00290477" w:rsidRDefault="00290477" w:rsidP="00E23AB8">
      <w:pPr>
        <w:pStyle w:val="Sarakstarindkopa"/>
        <w:jc w:val="right"/>
        <w:rPr>
          <w:bCs/>
          <w:i/>
          <w:iCs/>
          <w:sz w:val="22"/>
          <w:szCs w:val="22"/>
        </w:rPr>
      </w:pPr>
    </w:p>
    <w:p w14:paraId="598BB379" w14:textId="77777777" w:rsidR="00290477" w:rsidRDefault="00290477" w:rsidP="00E23AB8">
      <w:pPr>
        <w:pStyle w:val="Sarakstarindkopa"/>
        <w:jc w:val="right"/>
        <w:rPr>
          <w:bCs/>
          <w:i/>
          <w:iCs/>
          <w:sz w:val="22"/>
          <w:szCs w:val="22"/>
        </w:rPr>
      </w:pPr>
    </w:p>
    <w:p w14:paraId="0E821267" w14:textId="77777777" w:rsidR="00290477" w:rsidRDefault="00290477" w:rsidP="00E23AB8">
      <w:pPr>
        <w:pStyle w:val="Sarakstarindkopa"/>
        <w:jc w:val="right"/>
        <w:rPr>
          <w:bCs/>
          <w:i/>
          <w:iCs/>
          <w:sz w:val="22"/>
          <w:szCs w:val="22"/>
        </w:rPr>
      </w:pPr>
    </w:p>
    <w:p w14:paraId="7DF13B6D" w14:textId="77777777" w:rsidR="00290477" w:rsidRDefault="00290477" w:rsidP="00E23AB8">
      <w:pPr>
        <w:pStyle w:val="Sarakstarindkopa"/>
        <w:jc w:val="right"/>
        <w:rPr>
          <w:bCs/>
          <w:i/>
          <w:iCs/>
          <w:sz w:val="22"/>
          <w:szCs w:val="22"/>
        </w:rPr>
      </w:pPr>
    </w:p>
    <w:p w14:paraId="4CD85BB5" w14:textId="77777777" w:rsidR="00290477" w:rsidRDefault="00290477" w:rsidP="00E23AB8">
      <w:pPr>
        <w:pStyle w:val="Sarakstarindkopa"/>
        <w:jc w:val="right"/>
        <w:rPr>
          <w:bCs/>
          <w:i/>
          <w:iCs/>
          <w:sz w:val="22"/>
          <w:szCs w:val="22"/>
        </w:rPr>
      </w:pPr>
    </w:p>
    <w:p w14:paraId="5BBC3743" w14:textId="77777777" w:rsidR="00290477" w:rsidRDefault="00290477" w:rsidP="00E23AB8">
      <w:pPr>
        <w:pStyle w:val="Sarakstarindkopa"/>
        <w:jc w:val="right"/>
        <w:rPr>
          <w:bCs/>
          <w:i/>
          <w:iCs/>
          <w:sz w:val="22"/>
          <w:szCs w:val="22"/>
        </w:rPr>
      </w:pPr>
    </w:p>
    <w:p w14:paraId="5FE8F37D" w14:textId="77777777" w:rsidR="00290477" w:rsidRDefault="00290477" w:rsidP="00E23AB8">
      <w:pPr>
        <w:pStyle w:val="Sarakstarindkopa"/>
        <w:jc w:val="right"/>
        <w:rPr>
          <w:bCs/>
          <w:i/>
          <w:iCs/>
          <w:sz w:val="22"/>
          <w:szCs w:val="22"/>
        </w:rPr>
      </w:pPr>
    </w:p>
    <w:p w14:paraId="3EEF52E9" w14:textId="77777777" w:rsidR="00290477" w:rsidRDefault="00290477" w:rsidP="00E23AB8">
      <w:pPr>
        <w:pStyle w:val="Sarakstarindkopa"/>
        <w:jc w:val="right"/>
        <w:rPr>
          <w:bCs/>
          <w:i/>
          <w:iCs/>
          <w:sz w:val="22"/>
          <w:szCs w:val="22"/>
        </w:rPr>
      </w:pPr>
    </w:p>
    <w:p w14:paraId="587EEE2D" w14:textId="77777777" w:rsidR="00290477" w:rsidRDefault="00290477" w:rsidP="00E23AB8">
      <w:pPr>
        <w:pStyle w:val="Sarakstarindkopa"/>
        <w:jc w:val="right"/>
        <w:rPr>
          <w:bCs/>
          <w:i/>
          <w:iCs/>
          <w:sz w:val="22"/>
          <w:szCs w:val="22"/>
        </w:rPr>
      </w:pPr>
    </w:p>
    <w:p w14:paraId="1FF57886" w14:textId="77777777" w:rsidR="00290477" w:rsidRDefault="00290477" w:rsidP="00E23AB8">
      <w:pPr>
        <w:pStyle w:val="Sarakstarindkopa"/>
        <w:jc w:val="right"/>
        <w:rPr>
          <w:bCs/>
          <w:i/>
          <w:iCs/>
          <w:sz w:val="22"/>
          <w:szCs w:val="22"/>
        </w:rPr>
      </w:pPr>
    </w:p>
    <w:p w14:paraId="2C85F5A3" w14:textId="77777777" w:rsidR="00290477" w:rsidRDefault="00290477" w:rsidP="00E23AB8">
      <w:pPr>
        <w:pStyle w:val="Sarakstarindkopa"/>
        <w:jc w:val="right"/>
        <w:rPr>
          <w:bCs/>
          <w:i/>
          <w:iCs/>
          <w:sz w:val="22"/>
          <w:szCs w:val="22"/>
        </w:rPr>
      </w:pPr>
    </w:p>
    <w:p w14:paraId="235233DE" w14:textId="77777777" w:rsidR="00290477" w:rsidRDefault="00290477" w:rsidP="00E23AB8">
      <w:pPr>
        <w:pStyle w:val="Sarakstarindkopa"/>
        <w:jc w:val="right"/>
        <w:rPr>
          <w:bCs/>
          <w:i/>
          <w:iCs/>
          <w:sz w:val="22"/>
          <w:szCs w:val="22"/>
        </w:rPr>
      </w:pPr>
    </w:p>
    <w:p w14:paraId="48945FF7" w14:textId="77777777" w:rsidR="00290477" w:rsidRDefault="00290477" w:rsidP="00E23AB8">
      <w:pPr>
        <w:pStyle w:val="Sarakstarindkopa"/>
        <w:jc w:val="right"/>
        <w:rPr>
          <w:bCs/>
          <w:i/>
          <w:iCs/>
          <w:sz w:val="22"/>
          <w:szCs w:val="22"/>
        </w:rPr>
      </w:pPr>
    </w:p>
    <w:p w14:paraId="4B7309EB" w14:textId="77777777" w:rsidR="00290477" w:rsidRDefault="00290477" w:rsidP="00E23AB8">
      <w:pPr>
        <w:pStyle w:val="Sarakstarindkopa"/>
        <w:jc w:val="right"/>
        <w:rPr>
          <w:bCs/>
          <w:i/>
          <w:iCs/>
          <w:sz w:val="22"/>
          <w:szCs w:val="22"/>
        </w:rPr>
      </w:pPr>
    </w:p>
    <w:p w14:paraId="7E3C3BFA" w14:textId="77777777" w:rsidR="00290477" w:rsidRDefault="00290477" w:rsidP="00E23AB8">
      <w:pPr>
        <w:pStyle w:val="Sarakstarindkopa"/>
        <w:jc w:val="right"/>
        <w:rPr>
          <w:bCs/>
          <w:i/>
          <w:iCs/>
          <w:sz w:val="22"/>
          <w:szCs w:val="22"/>
        </w:rPr>
      </w:pPr>
    </w:p>
    <w:p w14:paraId="14E8FA4A" w14:textId="77777777" w:rsidR="00290477" w:rsidRDefault="00290477" w:rsidP="00E23AB8">
      <w:pPr>
        <w:pStyle w:val="Sarakstarindkopa"/>
        <w:jc w:val="right"/>
        <w:rPr>
          <w:bCs/>
          <w:i/>
          <w:iCs/>
          <w:sz w:val="22"/>
          <w:szCs w:val="22"/>
        </w:rPr>
      </w:pPr>
    </w:p>
    <w:p w14:paraId="5EC94A69" w14:textId="56F6A533" w:rsidR="00C25FA5" w:rsidRPr="00E23AB8" w:rsidRDefault="00C25FA5" w:rsidP="00C25FA5">
      <w:pPr>
        <w:tabs>
          <w:tab w:val="left" w:pos="3018"/>
        </w:tabs>
        <w:jc w:val="right"/>
        <w:rPr>
          <w:bCs/>
          <w:i/>
          <w:iCs/>
          <w:sz w:val="22"/>
          <w:szCs w:val="22"/>
        </w:rPr>
      </w:pPr>
      <w:r>
        <w:rPr>
          <w:bCs/>
          <w:i/>
          <w:iCs/>
          <w:sz w:val="22"/>
          <w:szCs w:val="22"/>
        </w:rPr>
        <w:lastRenderedPageBreak/>
        <w:t>2</w:t>
      </w:r>
      <w:r w:rsidRPr="00E23AB8">
        <w:rPr>
          <w:bCs/>
          <w:i/>
          <w:iCs/>
          <w:sz w:val="22"/>
          <w:szCs w:val="22"/>
        </w:rPr>
        <w:t>. pielikums</w:t>
      </w:r>
    </w:p>
    <w:p w14:paraId="6B38828C" w14:textId="77777777" w:rsidR="00C25FA5" w:rsidRPr="004A274B" w:rsidRDefault="00C25FA5" w:rsidP="00C25FA5">
      <w:pPr>
        <w:jc w:val="right"/>
        <w:rPr>
          <w:bCs/>
          <w:i/>
          <w:iCs/>
          <w:sz w:val="22"/>
          <w:szCs w:val="22"/>
        </w:rPr>
      </w:pPr>
      <w:r w:rsidRPr="004A274B">
        <w:rPr>
          <w:bCs/>
          <w:i/>
          <w:iCs/>
          <w:sz w:val="22"/>
          <w:szCs w:val="22"/>
        </w:rPr>
        <w:t>atklāta konkursa, identifikācijas</w:t>
      </w:r>
    </w:p>
    <w:p w14:paraId="71F51DFB" w14:textId="1404F200" w:rsidR="00C25FA5" w:rsidRDefault="00C25FA5" w:rsidP="00C25FA5">
      <w:pPr>
        <w:jc w:val="right"/>
        <w:rPr>
          <w:bCs/>
          <w:i/>
          <w:iCs/>
          <w:sz w:val="22"/>
          <w:szCs w:val="22"/>
        </w:rPr>
      </w:pPr>
      <w:r w:rsidRPr="004A274B">
        <w:rPr>
          <w:bCs/>
          <w:i/>
          <w:iCs/>
          <w:sz w:val="22"/>
          <w:szCs w:val="22"/>
        </w:rPr>
        <w:t xml:space="preserve">Nr. </w:t>
      </w:r>
      <w:r>
        <w:rPr>
          <w:bCs/>
          <w:i/>
          <w:iCs/>
          <w:sz w:val="22"/>
          <w:szCs w:val="22"/>
        </w:rPr>
        <w:t>CAIP 2024/</w:t>
      </w:r>
      <w:r w:rsidR="00290477">
        <w:rPr>
          <w:bCs/>
          <w:i/>
          <w:iCs/>
          <w:sz w:val="22"/>
          <w:szCs w:val="22"/>
        </w:rPr>
        <w:t>86</w:t>
      </w:r>
      <w:r w:rsidRPr="004A274B">
        <w:rPr>
          <w:bCs/>
          <w:i/>
          <w:iCs/>
          <w:sz w:val="22"/>
          <w:szCs w:val="22"/>
        </w:rPr>
        <w:t>, nolikumam</w:t>
      </w:r>
    </w:p>
    <w:p w14:paraId="0A2AF00F" w14:textId="77777777" w:rsidR="00DB0A6F" w:rsidRDefault="00DB0A6F" w:rsidP="00290477">
      <w:pPr>
        <w:jc w:val="center"/>
        <w:rPr>
          <w:sz w:val="22"/>
          <w:szCs w:val="22"/>
          <w:lang w:eastAsia="en-US"/>
        </w:rPr>
      </w:pPr>
    </w:p>
    <w:p w14:paraId="50ED8B57" w14:textId="7AAE421B" w:rsidR="00290477" w:rsidRDefault="00290477" w:rsidP="00290477">
      <w:pPr>
        <w:jc w:val="center"/>
        <w:rPr>
          <w:sz w:val="22"/>
          <w:szCs w:val="22"/>
          <w:lang w:eastAsia="en-US"/>
        </w:rPr>
      </w:pPr>
      <w:r w:rsidRPr="00C14093">
        <w:rPr>
          <w:sz w:val="22"/>
          <w:szCs w:val="22"/>
          <w:lang w:eastAsia="en-US"/>
        </w:rPr>
        <w:t>Atklātam konkursam</w:t>
      </w:r>
    </w:p>
    <w:p w14:paraId="3CA4413E" w14:textId="77777777" w:rsidR="00DB0A6F" w:rsidRPr="00C14093" w:rsidRDefault="00DB0A6F" w:rsidP="00290477">
      <w:pPr>
        <w:jc w:val="center"/>
        <w:rPr>
          <w:sz w:val="22"/>
          <w:szCs w:val="22"/>
          <w:lang w:eastAsia="en-US"/>
        </w:rPr>
      </w:pPr>
    </w:p>
    <w:p w14:paraId="44077028" w14:textId="77777777" w:rsidR="00290477" w:rsidRPr="00F60F83" w:rsidRDefault="00290477" w:rsidP="00290477">
      <w:pPr>
        <w:pStyle w:val="Bezatstarpm"/>
        <w:jc w:val="center"/>
        <w:rPr>
          <w:rFonts w:eastAsia="Calibri"/>
          <w:b/>
          <w:bCs/>
          <w:lang w:eastAsia="en-US"/>
        </w:rPr>
      </w:pPr>
      <w:r w:rsidRPr="00F60F83">
        <w:rPr>
          <w:sz w:val="22"/>
          <w:szCs w:val="22"/>
          <w:lang w:eastAsia="en-US"/>
        </w:rPr>
        <w:t>“</w:t>
      </w:r>
      <w:r w:rsidRPr="00F60F83">
        <w:rPr>
          <w:rFonts w:eastAsia="Calibri"/>
          <w:b/>
          <w:bCs/>
          <w:lang w:eastAsia="en-US"/>
        </w:rPr>
        <w:t>Dažādu labiekārtošanas darbu veikšana publiskajā ārtelpā</w:t>
      </w:r>
    </w:p>
    <w:p w14:paraId="34B2B460" w14:textId="782EBD41" w:rsidR="00290477" w:rsidRPr="00C14093" w:rsidRDefault="00290477" w:rsidP="00E51133">
      <w:pPr>
        <w:pStyle w:val="Virsraksts2"/>
        <w:spacing w:before="0" w:after="0"/>
        <w:jc w:val="center"/>
        <w:rPr>
          <w:rFonts w:eastAsia="Calibri"/>
          <w:b w:val="0"/>
          <w:sz w:val="22"/>
          <w:szCs w:val="22"/>
          <w:lang w:eastAsia="en-US"/>
        </w:rPr>
      </w:pPr>
      <w:r w:rsidRPr="00107F1E">
        <w:rPr>
          <w:rFonts w:ascii="Times New Roman" w:eastAsia="Calibri" w:hAnsi="Times New Roman"/>
          <w:i w:val="0"/>
          <w:iCs w:val="0"/>
          <w:sz w:val="26"/>
          <w:szCs w:val="26"/>
          <w:lang w:eastAsia="en-US"/>
        </w:rPr>
        <w:t>Rīgas valstspilsētas teritorijā</w:t>
      </w:r>
      <w:r w:rsidR="00E51133">
        <w:rPr>
          <w:rFonts w:ascii="Times New Roman" w:hAnsi="Times New Roman"/>
          <w:i w:val="0"/>
          <w:iCs w:val="0"/>
          <w:sz w:val="22"/>
          <w:szCs w:val="22"/>
        </w:rPr>
        <w:t>”</w:t>
      </w:r>
    </w:p>
    <w:bookmarkEnd w:id="22"/>
    <w:tbl>
      <w:tblP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6"/>
        <w:gridCol w:w="101"/>
        <w:gridCol w:w="5026"/>
        <w:gridCol w:w="712"/>
        <w:gridCol w:w="898"/>
        <w:gridCol w:w="1085"/>
        <w:gridCol w:w="8"/>
      </w:tblGrid>
      <w:tr w:rsidR="001865B2" w:rsidRPr="00453B3A" w14:paraId="368D717E" w14:textId="77777777" w:rsidTr="006E118A">
        <w:tc>
          <w:tcPr>
            <w:tcW w:w="1039" w:type="pct"/>
            <w:gridSpan w:val="2"/>
            <w:tcBorders>
              <w:top w:val="nil"/>
              <w:left w:val="nil"/>
              <w:right w:val="nil"/>
            </w:tcBorders>
          </w:tcPr>
          <w:p w14:paraId="1AE118EF" w14:textId="72D1205F" w:rsidR="00E23AB8" w:rsidRPr="00453B3A" w:rsidRDefault="00E23AB8" w:rsidP="006C61DD">
            <w:pPr>
              <w:widowControl w:val="0"/>
              <w:autoSpaceDE w:val="0"/>
              <w:autoSpaceDN w:val="0"/>
              <w:adjustRightInd w:val="0"/>
              <w:rPr>
                <w:sz w:val="22"/>
                <w:szCs w:val="22"/>
              </w:rPr>
            </w:pPr>
          </w:p>
        </w:tc>
        <w:tc>
          <w:tcPr>
            <w:tcW w:w="3401" w:type="pct"/>
            <w:gridSpan w:val="3"/>
            <w:tcBorders>
              <w:top w:val="nil"/>
              <w:left w:val="nil"/>
              <w:bottom w:val="nil"/>
              <w:right w:val="nil"/>
            </w:tcBorders>
          </w:tcPr>
          <w:p w14:paraId="093678B5" w14:textId="497B3A93" w:rsidR="00E23AB8" w:rsidRDefault="00E51133" w:rsidP="00FF445A">
            <w:pPr>
              <w:widowControl w:val="0"/>
              <w:autoSpaceDE w:val="0"/>
              <w:autoSpaceDN w:val="0"/>
              <w:adjustRightInd w:val="0"/>
              <w:jc w:val="center"/>
              <w:rPr>
                <w:bCs/>
                <w:sz w:val="22"/>
                <w:szCs w:val="22"/>
              </w:rPr>
            </w:pPr>
            <w:r w:rsidRPr="00C14093">
              <w:rPr>
                <w:sz w:val="22"/>
                <w:szCs w:val="22"/>
                <w:lang w:eastAsia="en-US"/>
              </w:rPr>
              <w:t>Iepirkuma identifikācijas Nr. CAIP 2024/</w:t>
            </w:r>
            <w:r>
              <w:rPr>
                <w:sz w:val="22"/>
                <w:szCs w:val="22"/>
                <w:lang w:eastAsia="en-US"/>
              </w:rPr>
              <w:t>86</w:t>
            </w:r>
          </w:p>
          <w:p w14:paraId="5C808500" w14:textId="77777777" w:rsidR="00E51133" w:rsidRDefault="00E51133" w:rsidP="006C61DD">
            <w:pPr>
              <w:widowControl w:val="0"/>
              <w:autoSpaceDE w:val="0"/>
              <w:autoSpaceDN w:val="0"/>
              <w:adjustRightInd w:val="0"/>
              <w:rPr>
                <w:bCs/>
                <w:sz w:val="22"/>
                <w:szCs w:val="22"/>
              </w:rPr>
            </w:pPr>
          </w:p>
          <w:p w14:paraId="488647D7" w14:textId="5BD3D0E0" w:rsidR="00E51133" w:rsidRPr="00453B3A" w:rsidRDefault="00E51133" w:rsidP="006C61DD">
            <w:pPr>
              <w:widowControl w:val="0"/>
              <w:autoSpaceDE w:val="0"/>
              <w:autoSpaceDN w:val="0"/>
              <w:adjustRightInd w:val="0"/>
              <w:rPr>
                <w:sz w:val="22"/>
                <w:szCs w:val="22"/>
              </w:rPr>
            </w:pPr>
          </w:p>
        </w:tc>
        <w:tc>
          <w:tcPr>
            <w:tcW w:w="560" w:type="pct"/>
            <w:gridSpan w:val="2"/>
            <w:tcBorders>
              <w:top w:val="nil"/>
              <w:left w:val="nil"/>
              <w:right w:val="nil"/>
            </w:tcBorders>
          </w:tcPr>
          <w:p w14:paraId="627ED3BA" w14:textId="77777777" w:rsidR="00E23AB8" w:rsidRPr="00453B3A" w:rsidRDefault="00E23AB8" w:rsidP="006C61DD">
            <w:pPr>
              <w:widowControl w:val="0"/>
              <w:autoSpaceDE w:val="0"/>
              <w:autoSpaceDN w:val="0"/>
              <w:adjustRightInd w:val="0"/>
              <w:rPr>
                <w:sz w:val="22"/>
                <w:szCs w:val="22"/>
              </w:rPr>
            </w:pPr>
          </w:p>
        </w:tc>
      </w:tr>
      <w:tr w:rsidR="001865B2" w:rsidRPr="00453B3A" w14:paraId="424B35EB" w14:textId="77777777" w:rsidTr="006E118A">
        <w:tc>
          <w:tcPr>
            <w:tcW w:w="1039" w:type="pct"/>
            <w:gridSpan w:val="2"/>
            <w:tcBorders>
              <w:left w:val="nil"/>
              <w:bottom w:val="nil"/>
              <w:right w:val="nil"/>
            </w:tcBorders>
          </w:tcPr>
          <w:p w14:paraId="6B47D054"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3401" w:type="pct"/>
            <w:gridSpan w:val="3"/>
            <w:tcBorders>
              <w:top w:val="nil"/>
              <w:left w:val="nil"/>
              <w:bottom w:val="nil"/>
              <w:right w:val="nil"/>
            </w:tcBorders>
          </w:tcPr>
          <w:p w14:paraId="2CC493F5" w14:textId="77B17319" w:rsidR="008C50C6" w:rsidRPr="00971D2F" w:rsidRDefault="008C50C6" w:rsidP="006C61DD">
            <w:pPr>
              <w:widowControl w:val="0"/>
              <w:autoSpaceDE w:val="0"/>
              <w:autoSpaceDN w:val="0"/>
              <w:adjustRightInd w:val="0"/>
              <w:rPr>
                <w:sz w:val="22"/>
                <w:szCs w:val="22"/>
              </w:rPr>
            </w:pPr>
          </w:p>
        </w:tc>
        <w:tc>
          <w:tcPr>
            <w:tcW w:w="560" w:type="pct"/>
            <w:gridSpan w:val="2"/>
            <w:tcBorders>
              <w:left w:val="nil"/>
              <w:bottom w:val="nil"/>
              <w:right w:val="nil"/>
            </w:tcBorders>
          </w:tcPr>
          <w:p w14:paraId="0C6CF36D" w14:textId="77777777" w:rsidR="00E23AB8" w:rsidRPr="00453B3A" w:rsidRDefault="00E23AB8" w:rsidP="006C61DD">
            <w:pPr>
              <w:widowControl w:val="0"/>
              <w:autoSpaceDE w:val="0"/>
              <w:autoSpaceDN w:val="0"/>
              <w:adjustRightInd w:val="0"/>
              <w:jc w:val="center"/>
              <w:rPr>
                <w:sz w:val="22"/>
                <w:szCs w:val="22"/>
                <w:vertAlign w:val="superscript"/>
              </w:rPr>
            </w:pPr>
            <w:r w:rsidRPr="00453B3A">
              <w:rPr>
                <w:sz w:val="22"/>
                <w:szCs w:val="22"/>
                <w:vertAlign w:val="superscript"/>
              </w:rPr>
              <w:t>Datums</w:t>
            </w:r>
          </w:p>
          <w:p w14:paraId="4AC352C5" w14:textId="77777777" w:rsidR="00E23AB8" w:rsidRPr="00453B3A" w:rsidRDefault="00E23AB8" w:rsidP="006C61DD">
            <w:pPr>
              <w:widowControl w:val="0"/>
              <w:autoSpaceDE w:val="0"/>
              <w:autoSpaceDN w:val="0"/>
              <w:adjustRightInd w:val="0"/>
              <w:jc w:val="center"/>
              <w:rPr>
                <w:sz w:val="22"/>
                <w:szCs w:val="22"/>
                <w:vertAlign w:val="superscript"/>
              </w:rPr>
            </w:pPr>
          </w:p>
        </w:tc>
      </w:tr>
      <w:tr w:rsidR="001865B2" w:rsidRPr="00453B3A" w14:paraId="71467339" w14:textId="77777777" w:rsidTr="006E118A">
        <w:trPr>
          <w:gridAfter w:val="1"/>
          <w:wAfter w:w="4" w:type="pct"/>
        </w:trPr>
        <w:tc>
          <w:tcPr>
            <w:tcW w:w="987" w:type="pct"/>
            <w:vMerge w:val="restart"/>
            <w:shd w:val="clear" w:color="auto" w:fill="DBE5F1" w:themeFill="accent1" w:themeFillTint="33"/>
          </w:tcPr>
          <w:p w14:paraId="5A6056DB"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pretendentu</w:t>
            </w:r>
          </w:p>
        </w:tc>
        <w:tc>
          <w:tcPr>
            <w:tcW w:w="2628" w:type="pct"/>
            <w:gridSpan w:val="2"/>
          </w:tcPr>
          <w:p w14:paraId="3CF0EB45" w14:textId="77777777" w:rsidR="00E23AB8" w:rsidRPr="00971D2F" w:rsidRDefault="00E23AB8" w:rsidP="006C61DD">
            <w:pPr>
              <w:widowControl w:val="0"/>
              <w:autoSpaceDE w:val="0"/>
              <w:autoSpaceDN w:val="0"/>
              <w:adjustRightInd w:val="0"/>
              <w:rPr>
                <w:sz w:val="22"/>
                <w:szCs w:val="22"/>
              </w:rPr>
            </w:pPr>
            <w:r w:rsidRPr="00971D2F">
              <w:rPr>
                <w:sz w:val="22"/>
                <w:szCs w:val="22"/>
              </w:rPr>
              <w:t>Pretendenta nosaukums:</w:t>
            </w:r>
          </w:p>
        </w:tc>
        <w:tc>
          <w:tcPr>
            <w:tcW w:w="1381" w:type="pct"/>
            <w:gridSpan w:val="3"/>
          </w:tcPr>
          <w:p w14:paraId="017E9C7F" w14:textId="77777777" w:rsidR="00E23AB8" w:rsidRPr="00453B3A" w:rsidRDefault="00E23AB8" w:rsidP="006C61DD">
            <w:pPr>
              <w:widowControl w:val="0"/>
              <w:autoSpaceDE w:val="0"/>
              <w:autoSpaceDN w:val="0"/>
              <w:adjustRightInd w:val="0"/>
              <w:rPr>
                <w:sz w:val="22"/>
                <w:szCs w:val="22"/>
              </w:rPr>
            </w:pPr>
          </w:p>
        </w:tc>
      </w:tr>
      <w:tr w:rsidR="001865B2" w:rsidRPr="00453B3A" w14:paraId="30A3941F" w14:textId="77777777" w:rsidTr="006E118A">
        <w:trPr>
          <w:gridAfter w:val="1"/>
          <w:wAfter w:w="4" w:type="pct"/>
        </w:trPr>
        <w:tc>
          <w:tcPr>
            <w:tcW w:w="987" w:type="pct"/>
            <w:vMerge/>
            <w:shd w:val="clear" w:color="auto" w:fill="DBE5F1" w:themeFill="accent1" w:themeFillTint="33"/>
          </w:tcPr>
          <w:p w14:paraId="36BF4FAA"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tcPr>
          <w:p w14:paraId="645FF8CF"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Reģistrācijas numurs un datums:</w:t>
            </w:r>
          </w:p>
        </w:tc>
        <w:tc>
          <w:tcPr>
            <w:tcW w:w="1381" w:type="pct"/>
            <w:gridSpan w:val="3"/>
          </w:tcPr>
          <w:p w14:paraId="50D9050D" w14:textId="77777777" w:rsidR="00E23AB8" w:rsidRPr="00453B3A" w:rsidRDefault="00E23AB8" w:rsidP="006C61DD">
            <w:pPr>
              <w:widowControl w:val="0"/>
              <w:autoSpaceDE w:val="0"/>
              <w:autoSpaceDN w:val="0"/>
              <w:adjustRightInd w:val="0"/>
              <w:rPr>
                <w:sz w:val="22"/>
                <w:szCs w:val="22"/>
              </w:rPr>
            </w:pPr>
          </w:p>
        </w:tc>
      </w:tr>
      <w:tr w:rsidR="001865B2" w:rsidRPr="00453B3A" w14:paraId="6122E0C4" w14:textId="77777777" w:rsidTr="006E118A">
        <w:trPr>
          <w:gridAfter w:val="1"/>
          <w:wAfter w:w="4" w:type="pct"/>
        </w:trPr>
        <w:tc>
          <w:tcPr>
            <w:tcW w:w="987" w:type="pct"/>
            <w:vMerge/>
            <w:shd w:val="clear" w:color="auto" w:fill="DBE5F1" w:themeFill="accent1" w:themeFillTint="33"/>
          </w:tcPr>
          <w:p w14:paraId="0E763F48"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tcPr>
          <w:p w14:paraId="696674B6" w14:textId="77777777" w:rsidR="00E23AB8" w:rsidRPr="00310F1B" w:rsidRDefault="00E23AB8" w:rsidP="006C61DD">
            <w:pPr>
              <w:widowControl w:val="0"/>
              <w:autoSpaceDE w:val="0"/>
              <w:autoSpaceDN w:val="0"/>
              <w:adjustRightInd w:val="0"/>
              <w:ind w:right="-52"/>
              <w:rPr>
                <w:sz w:val="22"/>
                <w:szCs w:val="22"/>
              </w:rPr>
            </w:pPr>
            <w:r w:rsidRPr="00310F1B">
              <w:rPr>
                <w:color w:val="000000" w:themeColor="text1"/>
                <w:sz w:val="22"/>
                <w:szCs w:val="22"/>
              </w:rPr>
              <w:t>Ārvalstu pretendentam piešķirtais reģistrācijas numurs Latvijā un datums.</w:t>
            </w:r>
          </w:p>
        </w:tc>
        <w:tc>
          <w:tcPr>
            <w:tcW w:w="1381" w:type="pct"/>
            <w:gridSpan w:val="3"/>
          </w:tcPr>
          <w:p w14:paraId="1A9855DE" w14:textId="77777777" w:rsidR="00E23AB8" w:rsidRPr="00453B3A" w:rsidRDefault="00E23AB8" w:rsidP="006C61DD">
            <w:pPr>
              <w:widowControl w:val="0"/>
              <w:autoSpaceDE w:val="0"/>
              <w:autoSpaceDN w:val="0"/>
              <w:adjustRightInd w:val="0"/>
              <w:rPr>
                <w:sz w:val="22"/>
                <w:szCs w:val="22"/>
              </w:rPr>
            </w:pPr>
            <w:r w:rsidRPr="003E3DDE">
              <w:rPr>
                <w:i/>
                <w:iCs/>
                <w:color w:val="C4BC96" w:themeColor="background2" w:themeShade="BF"/>
              </w:rPr>
              <w:t>Aizpilda, ja attiecināms</w:t>
            </w:r>
          </w:p>
        </w:tc>
      </w:tr>
      <w:tr w:rsidR="001865B2" w:rsidRPr="00453B3A" w14:paraId="4B394176" w14:textId="77777777" w:rsidTr="006E118A">
        <w:trPr>
          <w:gridAfter w:val="1"/>
          <w:wAfter w:w="4" w:type="pct"/>
        </w:trPr>
        <w:tc>
          <w:tcPr>
            <w:tcW w:w="987" w:type="pct"/>
            <w:vMerge/>
            <w:shd w:val="clear" w:color="auto" w:fill="DBE5F1" w:themeFill="accent1" w:themeFillTint="33"/>
          </w:tcPr>
          <w:p w14:paraId="1215A51C"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636BD7D8" w14:textId="77777777" w:rsidR="00E23AB8" w:rsidRPr="00453B3A" w:rsidRDefault="00E23AB8" w:rsidP="006C61DD">
            <w:pPr>
              <w:widowControl w:val="0"/>
              <w:autoSpaceDE w:val="0"/>
              <w:autoSpaceDN w:val="0"/>
              <w:adjustRightInd w:val="0"/>
              <w:rPr>
                <w:sz w:val="22"/>
                <w:szCs w:val="22"/>
              </w:rPr>
            </w:pPr>
            <w:r w:rsidRPr="00453B3A">
              <w:rPr>
                <w:sz w:val="22"/>
                <w:szCs w:val="22"/>
              </w:rPr>
              <w:t>Juridiskā adrese:</w:t>
            </w:r>
          </w:p>
        </w:tc>
        <w:tc>
          <w:tcPr>
            <w:tcW w:w="1381" w:type="pct"/>
            <w:gridSpan w:val="3"/>
          </w:tcPr>
          <w:p w14:paraId="3B446DE8" w14:textId="77777777" w:rsidR="00E23AB8" w:rsidRPr="00453B3A" w:rsidRDefault="00E23AB8" w:rsidP="006C61DD">
            <w:pPr>
              <w:widowControl w:val="0"/>
              <w:autoSpaceDE w:val="0"/>
              <w:autoSpaceDN w:val="0"/>
              <w:adjustRightInd w:val="0"/>
              <w:rPr>
                <w:sz w:val="22"/>
                <w:szCs w:val="22"/>
              </w:rPr>
            </w:pPr>
          </w:p>
        </w:tc>
      </w:tr>
      <w:tr w:rsidR="001865B2" w:rsidRPr="00453B3A" w14:paraId="7D4EC0CC" w14:textId="77777777" w:rsidTr="006E118A">
        <w:trPr>
          <w:gridAfter w:val="1"/>
          <w:wAfter w:w="4" w:type="pct"/>
        </w:trPr>
        <w:tc>
          <w:tcPr>
            <w:tcW w:w="987" w:type="pct"/>
            <w:vMerge/>
            <w:shd w:val="clear" w:color="auto" w:fill="DBE5F1" w:themeFill="accent1" w:themeFillTint="33"/>
          </w:tcPr>
          <w:p w14:paraId="6E912016"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5088CC20" w14:textId="77777777" w:rsidR="00E23AB8" w:rsidRPr="00453B3A" w:rsidRDefault="00E23AB8" w:rsidP="006C61DD">
            <w:pPr>
              <w:widowControl w:val="0"/>
              <w:autoSpaceDE w:val="0"/>
              <w:autoSpaceDN w:val="0"/>
              <w:adjustRightInd w:val="0"/>
              <w:rPr>
                <w:sz w:val="22"/>
                <w:szCs w:val="22"/>
              </w:rPr>
            </w:pPr>
            <w:r w:rsidRPr="00453B3A">
              <w:rPr>
                <w:sz w:val="22"/>
                <w:szCs w:val="22"/>
              </w:rPr>
              <w:t>Pasta adrese:</w:t>
            </w:r>
          </w:p>
        </w:tc>
        <w:tc>
          <w:tcPr>
            <w:tcW w:w="1381" w:type="pct"/>
            <w:gridSpan w:val="3"/>
          </w:tcPr>
          <w:p w14:paraId="2B0BC344" w14:textId="77777777" w:rsidR="00E23AB8" w:rsidRPr="00453B3A" w:rsidRDefault="00E23AB8" w:rsidP="006C61DD">
            <w:pPr>
              <w:widowControl w:val="0"/>
              <w:autoSpaceDE w:val="0"/>
              <w:autoSpaceDN w:val="0"/>
              <w:adjustRightInd w:val="0"/>
              <w:rPr>
                <w:sz w:val="22"/>
                <w:szCs w:val="22"/>
              </w:rPr>
            </w:pPr>
          </w:p>
        </w:tc>
      </w:tr>
      <w:tr w:rsidR="001865B2" w:rsidRPr="00453B3A" w14:paraId="471023D1" w14:textId="77777777" w:rsidTr="006E118A">
        <w:trPr>
          <w:gridAfter w:val="1"/>
          <w:wAfter w:w="4" w:type="pct"/>
        </w:trPr>
        <w:tc>
          <w:tcPr>
            <w:tcW w:w="987" w:type="pct"/>
            <w:vMerge/>
            <w:shd w:val="clear" w:color="auto" w:fill="DBE5F1" w:themeFill="accent1" w:themeFillTint="33"/>
          </w:tcPr>
          <w:p w14:paraId="51473BAF"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34C97FDE"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1381" w:type="pct"/>
            <w:gridSpan w:val="3"/>
          </w:tcPr>
          <w:p w14:paraId="313B3294" w14:textId="77777777" w:rsidR="00E23AB8" w:rsidRPr="00453B3A" w:rsidRDefault="00E23AB8" w:rsidP="006C61DD">
            <w:pPr>
              <w:widowControl w:val="0"/>
              <w:autoSpaceDE w:val="0"/>
              <w:autoSpaceDN w:val="0"/>
              <w:adjustRightInd w:val="0"/>
              <w:rPr>
                <w:sz w:val="22"/>
                <w:szCs w:val="22"/>
              </w:rPr>
            </w:pPr>
          </w:p>
        </w:tc>
      </w:tr>
      <w:tr w:rsidR="001865B2" w:rsidRPr="00453B3A" w14:paraId="6DC75F58" w14:textId="77777777" w:rsidTr="006E118A">
        <w:trPr>
          <w:gridAfter w:val="1"/>
          <w:wAfter w:w="4" w:type="pct"/>
        </w:trPr>
        <w:tc>
          <w:tcPr>
            <w:tcW w:w="987" w:type="pct"/>
            <w:vMerge w:val="restart"/>
            <w:shd w:val="clear" w:color="auto" w:fill="DBE5F1" w:themeFill="accent1" w:themeFillTint="33"/>
          </w:tcPr>
          <w:p w14:paraId="513AF0C7" w14:textId="77777777" w:rsidR="00E23AB8" w:rsidRPr="00453B3A" w:rsidRDefault="00E23AB8" w:rsidP="006C61DD">
            <w:pPr>
              <w:widowControl w:val="0"/>
              <w:autoSpaceDE w:val="0"/>
              <w:autoSpaceDN w:val="0"/>
              <w:adjustRightInd w:val="0"/>
              <w:rPr>
                <w:b/>
                <w:sz w:val="22"/>
                <w:szCs w:val="22"/>
              </w:rPr>
            </w:pPr>
            <w:r w:rsidRPr="00453B3A">
              <w:rPr>
                <w:b/>
                <w:sz w:val="22"/>
                <w:szCs w:val="22"/>
              </w:rPr>
              <w:t>Finanšu rekvizīti</w:t>
            </w:r>
          </w:p>
        </w:tc>
        <w:tc>
          <w:tcPr>
            <w:tcW w:w="2628" w:type="pct"/>
            <w:gridSpan w:val="2"/>
            <w:shd w:val="clear" w:color="auto" w:fill="FFFFFF"/>
          </w:tcPr>
          <w:p w14:paraId="5D33D2B1" w14:textId="77777777" w:rsidR="00E23AB8" w:rsidRPr="00453B3A" w:rsidRDefault="00E23AB8" w:rsidP="006C61DD">
            <w:pPr>
              <w:widowControl w:val="0"/>
              <w:autoSpaceDE w:val="0"/>
              <w:autoSpaceDN w:val="0"/>
              <w:adjustRightInd w:val="0"/>
              <w:rPr>
                <w:sz w:val="22"/>
                <w:szCs w:val="22"/>
              </w:rPr>
            </w:pPr>
            <w:r w:rsidRPr="00453B3A">
              <w:rPr>
                <w:sz w:val="22"/>
                <w:szCs w:val="22"/>
              </w:rPr>
              <w:t>Bankas nosaukums:</w:t>
            </w:r>
          </w:p>
        </w:tc>
        <w:tc>
          <w:tcPr>
            <w:tcW w:w="1381" w:type="pct"/>
            <w:gridSpan w:val="3"/>
            <w:shd w:val="clear" w:color="auto" w:fill="FFFFFF"/>
          </w:tcPr>
          <w:p w14:paraId="2826A652" w14:textId="77777777" w:rsidR="00E23AB8" w:rsidRPr="00453B3A" w:rsidRDefault="00E23AB8" w:rsidP="006C61DD">
            <w:pPr>
              <w:widowControl w:val="0"/>
              <w:autoSpaceDE w:val="0"/>
              <w:autoSpaceDN w:val="0"/>
              <w:adjustRightInd w:val="0"/>
              <w:rPr>
                <w:sz w:val="22"/>
                <w:szCs w:val="22"/>
              </w:rPr>
            </w:pPr>
          </w:p>
        </w:tc>
      </w:tr>
      <w:tr w:rsidR="001865B2" w:rsidRPr="00453B3A" w14:paraId="26BF67E3" w14:textId="77777777" w:rsidTr="006E118A">
        <w:trPr>
          <w:gridAfter w:val="1"/>
          <w:wAfter w:w="4" w:type="pct"/>
        </w:trPr>
        <w:tc>
          <w:tcPr>
            <w:tcW w:w="987" w:type="pct"/>
            <w:vMerge/>
            <w:shd w:val="clear" w:color="auto" w:fill="DBE5F1" w:themeFill="accent1" w:themeFillTint="33"/>
          </w:tcPr>
          <w:p w14:paraId="14A19EB8" w14:textId="77777777" w:rsidR="00E23AB8" w:rsidRPr="00453B3A" w:rsidRDefault="00E23AB8" w:rsidP="006C61DD">
            <w:pPr>
              <w:widowControl w:val="0"/>
              <w:autoSpaceDE w:val="0"/>
              <w:autoSpaceDN w:val="0"/>
              <w:adjustRightInd w:val="0"/>
              <w:ind w:right="-52"/>
              <w:rPr>
                <w:sz w:val="22"/>
                <w:szCs w:val="22"/>
              </w:rPr>
            </w:pPr>
          </w:p>
        </w:tc>
        <w:tc>
          <w:tcPr>
            <w:tcW w:w="2628" w:type="pct"/>
            <w:gridSpan w:val="2"/>
            <w:shd w:val="clear" w:color="auto" w:fill="FFFFFF"/>
          </w:tcPr>
          <w:p w14:paraId="1752B41D" w14:textId="77777777" w:rsidR="00E23AB8" w:rsidRPr="00453B3A" w:rsidRDefault="00E23AB8" w:rsidP="006C61DD">
            <w:pPr>
              <w:widowControl w:val="0"/>
              <w:autoSpaceDE w:val="0"/>
              <w:autoSpaceDN w:val="0"/>
              <w:adjustRightInd w:val="0"/>
              <w:ind w:right="-52"/>
              <w:rPr>
                <w:sz w:val="22"/>
                <w:szCs w:val="22"/>
              </w:rPr>
            </w:pPr>
            <w:r w:rsidRPr="00453B3A">
              <w:rPr>
                <w:sz w:val="22"/>
                <w:szCs w:val="22"/>
              </w:rPr>
              <w:t>Bankas kods:</w:t>
            </w:r>
          </w:p>
        </w:tc>
        <w:tc>
          <w:tcPr>
            <w:tcW w:w="1381" w:type="pct"/>
            <w:gridSpan w:val="3"/>
            <w:shd w:val="clear" w:color="auto" w:fill="FFFFFF"/>
          </w:tcPr>
          <w:p w14:paraId="5AD48A02" w14:textId="77777777" w:rsidR="00E23AB8" w:rsidRPr="00453B3A" w:rsidRDefault="00E23AB8" w:rsidP="006C61DD">
            <w:pPr>
              <w:widowControl w:val="0"/>
              <w:autoSpaceDE w:val="0"/>
              <w:autoSpaceDN w:val="0"/>
              <w:adjustRightInd w:val="0"/>
              <w:rPr>
                <w:sz w:val="22"/>
                <w:szCs w:val="22"/>
              </w:rPr>
            </w:pPr>
          </w:p>
        </w:tc>
      </w:tr>
      <w:tr w:rsidR="001865B2" w:rsidRPr="00453B3A" w14:paraId="7DF08C51" w14:textId="77777777" w:rsidTr="006E118A">
        <w:trPr>
          <w:gridAfter w:val="1"/>
          <w:wAfter w:w="4" w:type="pct"/>
        </w:trPr>
        <w:tc>
          <w:tcPr>
            <w:tcW w:w="987" w:type="pct"/>
            <w:vMerge/>
            <w:shd w:val="clear" w:color="auto" w:fill="DBE5F1" w:themeFill="accent1" w:themeFillTint="33"/>
          </w:tcPr>
          <w:p w14:paraId="18013E4B" w14:textId="77777777" w:rsidR="00E23AB8" w:rsidRPr="00453B3A" w:rsidRDefault="00E23AB8" w:rsidP="006C61DD">
            <w:pPr>
              <w:widowControl w:val="0"/>
              <w:autoSpaceDE w:val="0"/>
              <w:autoSpaceDN w:val="0"/>
              <w:adjustRightInd w:val="0"/>
              <w:rPr>
                <w:sz w:val="22"/>
                <w:szCs w:val="22"/>
              </w:rPr>
            </w:pPr>
          </w:p>
        </w:tc>
        <w:tc>
          <w:tcPr>
            <w:tcW w:w="2628" w:type="pct"/>
            <w:gridSpan w:val="2"/>
            <w:shd w:val="clear" w:color="auto" w:fill="FFFFFF"/>
          </w:tcPr>
          <w:p w14:paraId="02BF7A06" w14:textId="77777777" w:rsidR="00E23AB8" w:rsidRPr="00453B3A" w:rsidRDefault="00E23AB8" w:rsidP="006C61DD">
            <w:pPr>
              <w:widowControl w:val="0"/>
              <w:autoSpaceDE w:val="0"/>
              <w:autoSpaceDN w:val="0"/>
              <w:adjustRightInd w:val="0"/>
              <w:rPr>
                <w:sz w:val="22"/>
                <w:szCs w:val="22"/>
              </w:rPr>
            </w:pPr>
            <w:r w:rsidRPr="00453B3A">
              <w:rPr>
                <w:sz w:val="22"/>
                <w:szCs w:val="22"/>
              </w:rPr>
              <w:t>Konta numurs:</w:t>
            </w:r>
          </w:p>
        </w:tc>
        <w:tc>
          <w:tcPr>
            <w:tcW w:w="1381" w:type="pct"/>
            <w:gridSpan w:val="3"/>
            <w:shd w:val="clear" w:color="auto" w:fill="FFFFFF"/>
          </w:tcPr>
          <w:p w14:paraId="06B8E331" w14:textId="77777777" w:rsidR="00E23AB8" w:rsidRPr="00453B3A" w:rsidRDefault="00E23AB8" w:rsidP="006C61DD">
            <w:pPr>
              <w:widowControl w:val="0"/>
              <w:autoSpaceDE w:val="0"/>
              <w:autoSpaceDN w:val="0"/>
              <w:adjustRightInd w:val="0"/>
              <w:rPr>
                <w:sz w:val="22"/>
                <w:szCs w:val="22"/>
              </w:rPr>
            </w:pPr>
          </w:p>
        </w:tc>
      </w:tr>
      <w:tr w:rsidR="001865B2" w:rsidRPr="00453B3A" w14:paraId="2BB09D84" w14:textId="77777777" w:rsidTr="006E118A">
        <w:trPr>
          <w:gridAfter w:val="1"/>
          <w:wAfter w:w="4" w:type="pct"/>
        </w:trPr>
        <w:tc>
          <w:tcPr>
            <w:tcW w:w="987" w:type="pct"/>
            <w:vMerge w:val="restart"/>
            <w:shd w:val="clear" w:color="auto" w:fill="DBE5F1" w:themeFill="accent1" w:themeFillTint="33"/>
          </w:tcPr>
          <w:p w14:paraId="1043F522" w14:textId="77777777" w:rsidR="00E23AB8" w:rsidRPr="00453B3A" w:rsidRDefault="00E23AB8" w:rsidP="006C61DD">
            <w:pPr>
              <w:widowControl w:val="0"/>
              <w:autoSpaceDE w:val="0"/>
              <w:autoSpaceDN w:val="0"/>
              <w:adjustRightInd w:val="0"/>
              <w:rPr>
                <w:b/>
                <w:sz w:val="22"/>
                <w:szCs w:val="22"/>
              </w:rPr>
            </w:pPr>
            <w:r w:rsidRPr="00453B3A">
              <w:rPr>
                <w:b/>
                <w:sz w:val="22"/>
                <w:szCs w:val="22"/>
              </w:rPr>
              <w:t>Informācija par pretendenta kontaktpersonu (atbildīgo personu)</w:t>
            </w:r>
          </w:p>
        </w:tc>
        <w:tc>
          <w:tcPr>
            <w:tcW w:w="2628" w:type="pct"/>
            <w:gridSpan w:val="2"/>
          </w:tcPr>
          <w:p w14:paraId="1A1FCB55" w14:textId="77777777" w:rsidR="00E23AB8" w:rsidRPr="00453B3A" w:rsidRDefault="00E23AB8" w:rsidP="006C61DD">
            <w:pPr>
              <w:widowControl w:val="0"/>
              <w:autoSpaceDE w:val="0"/>
              <w:autoSpaceDN w:val="0"/>
              <w:adjustRightInd w:val="0"/>
              <w:rPr>
                <w:sz w:val="22"/>
                <w:szCs w:val="22"/>
              </w:rPr>
            </w:pPr>
            <w:r w:rsidRPr="00453B3A">
              <w:rPr>
                <w:sz w:val="22"/>
                <w:szCs w:val="22"/>
              </w:rPr>
              <w:t>Vārds, uzvārds:</w:t>
            </w:r>
          </w:p>
        </w:tc>
        <w:tc>
          <w:tcPr>
            <w:tcW w:w="1381" w:type="pct"/>
            <w:gridSpan w:val="3"/>
          </w:tcPr>
          <w:p w14:paraId="50C83546" w14:textId="77777777" w:rsidR="00E23AB8" w:rsidRPr="00453B3A" w:rsidRDefault="00E23AB8" w:rsidP="006C61DD">
            <w:pPr>
              <w:widowControl w:val="0"/>
              <w:autoSpaceDE w:val="0"/>
              <w:autoSpaceDN w:val="0"/>
              <w:adjustRightInd w:val="0"/>
              <w:rPr>
                <w:sz w:val="22"/>
                <w:szCs w:val="22"/>
              </w:rPr>
            </w:pPr>
          </w:p>
        </w:tc>
      </w:tr>
      <w:tr w:rsidR="001865B2" w:rsidRPr="00453B3A" w14:paraId="4BDF45DC" w14:textId="77777777" w:rsidTr="006E118A">
        <w:trPr>
          <w:gridAfter w:val="1"/>
          <w:wAfter w:w="4" w:type="pct"/>
        </w:trPr>
        <w:tc>
          <w:tcPr>
            <w:tcW w:w="987" w:type="pct"/>
            <w:vMerge/>
            <w:shd w:val="clear" w:color="auto" w:fill="DBE5F1" w:themeFill="accent1" w:themeFillTint="33"/>
          </w:tcPr>
          <w:p w14:paraId="319797B0"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1FA30066" w14:textId="77777777" w:rsidR="00E23AB8" w:rsidRPr="00453B3A" w:rsidRDefault="00E23AB8" w:rsidP="006C61DD">
            <w:pPr>
              <w:widowControl w:val="0"/>
              <w:autoSpaceDE w:val="0"/>
              <w:autoSpaceDN w:val="0"/>
              <w:adjustRightInd w:val="0"/>
              <w:rPr>
                <w:sz w:val="22"/>
                <w:szCs w:val="22"/>
              </w:rPr>
            </w:pPr>
            <w:r w:rsidRPr="00453B3A">
              <w:rPr>
                <w:sz w:val="22"/>
                <w:szCs w:val="22"/>
              </w:rPr>
              <w:t>Ieņemamais amats:</w:t>
            </w:r>
          </w:p>
        </w:tc>
        <w:tc>
          <w:tcPr>
            <w:tcW w:w="1381" w:type="pct"/>
            <w:gridSpan w:val="3"/>
          </w:tcPr>
          <w:p w14:paraId="4B530B24" w14:textId="77777777" w:rsidR="00E23AB8" w:rsidRPr="00453B3A" w:rsidRDefault="00E23AB8" w:rsidP="006C61DD">
            <w:pPr>
              <w:widowControl w:val="0"/>
              <w:autoSpaceDE w:val="0"/>
              <w:autoSpaceDN w:val="0"/>
              <w:adjustRightInd w:val="0"/>
              <w:rPr>
                <w:sz w:val="22"/>
                <w:szCs w:val="22"/>
              </w:rPr>
            </w:pPr>
          </w:p>
        </w:tc>
      </w:tr>
      <w:tr w:rsidR="001865B2" w:rsidRPr="00453B3A" w14:paraId="5CF895AA" w14:textId="77777777" w:rsidTr="006E118A">
        <w:trPr>
          <w:gridAfter w:val="1"/>
          <w:wAfter w:w="4" w:type="pct"/>
        </w:trPr>
        <w:tc>
          <w:tcPr>
            <w:tcW w:w="987" w:type="pct"/>
            <w:vMerge/>
            <w:shd w:val="clear" w:color="auto" w:fill="DBE5F1" w:themeFill="accent1" w:themeFillTint="33"/>
          </w:tcPr>
          <w:p w14:paraId="4F87E455" w14:textId="77777777" w:rsidR="00E23AB8" w:rsidRPr="00453B3A" w:rsidRDefault="00E23AB8" w:rsidP="006C61DD">
            <w:pPr>
              <w:widowControl w:val="0"/>
              <w:autoSpaceDE w:val="0"/>
              <w:autoSpaceDN w:val="0"/>
              <w:adjustRightInd w:val="0"/>
              <w:rPr>
                <w:sz w:val="22"/>
                <w:szCs w:val="22"/>
              </w:rPr>
            </w:pPr>
          </w:p>
        </w:tc>
        <w:tc>
          <w:tcPr>
            <w:tcW w:w="2628" w:type="pct"/>
            <w:gridSpan w:val="2"/>
          </w:tcPr>
          <w:p w14:paraId="2B4F81CC" w14:textId="77777777" w:rsidR="00E23AB8" w:rsidRPr="00453B3A" w:rsidRDefault="00E23AB8" w:rsidP="006C61DD">
            <w:pPr>
              <w:widowControl w:val="0"/>
              <w:autoSpaceDE w:val="0"/>
              <w:autoSpaceDN w:val="0"/>
              <w:adjustRightInd w:val="0"/>
              <w:rPr>
                <w:sz w:val="22"/>
                <w:szCs w:val="22"/>
              </w:rPr>
            </w:pPr>
            <w:r w:rsidRPr="00453B3A">
              <w:rPr>
                <w:sz w:val="22"/>
                <w:szCs w:val="22"/>
              </w:rPr>
              <w:t>Tālrunis:</w:t>
            </w:r>
          </w:p>
        </w:tc>
        <w:tc>
          <w:tcPr>
            <w:tcW w:w="1381" w:type="pct"/>
            <w:gridSpan w:val="3"/>
          </w:tcPr>
          <w:p w14:paraId="24333EAF" w14:textId="77777777" w:rsidR="00E23AB8" w:rsidRPr="00453B3A" w:rsidRDefault="00E23AB8" w:rsidP="006C61DD">
            <w:pPr>
              <w:widowControl w:val="0"/>
              <w:autoSpaceDE w:val="0"/>
              <w:autoSpaceDN w:val="0"/>
              <w:adjustRightInd w:val="0"/>
              <w:rPr>
                <w:sz w:val="22"/>
                <w:szCs w:val="22"/>
              </w:rPr>
            </w:pPr>
          </w:p>
        </w:tc>
      </w:tr>
      <w:tr w:rsidR="001865B2" w:rsidRPr="00453B3A" w14:paraId="13D923CA" w14:textId="77777777" w:rsidTr="006E118A">
        <w:trPr>
          <w:gridAfter w:val="1"/>
          <w:wAfter w:w="4" w:type="pct"/>
          <w:trHeight w:val="317"/>
        </w:trPr>
        <w:tc>
          <w:tcPr>
            <w:tcW w:w="987" w:type="pct"/>
            <w:vMerge/>
            <w:shd w:val="clear" w:color="auto" w:fill="DBE5F1" w:themeFill="accent1" w:themeFillTint="33"/>
          </w:tcPr>
          <w:p w14:paraId="47928FA5" w14:textId="77777777" w:rsidR="00E23AB8" w:rsidRPr="00453B3A" w:rsidRDefault="00E23AB8" w:rsidP="006C61DD">
            <w:pPr>
              <w:widowControl w:val="0"/>
              <w:autoSpaceDE w:val="0"/>
              <w:autoSpaceDN w:val="0"/>
              <w:adjustRightInd w:val="0"/>
              <w:rPr>
                <w:sz w:val="22"/>
                <w:szCs w:val="22"/>
              </w:rPr>
            </w:pPr>
          </w:p>
        </w:tc>
        <w:tc>
          <w:tcPr>
            <w:tcW w:w="2993" w:type="pct"/>
            <w:gridSpan w:val="3"/>
          </w:tcPr>
          <w:p w14:paraId="5C9D9491" w14:textId="4A6B7942" w:rsidR="00E23AB8" w:rsidRPr="00453B3A" w:rsidRDefault="00E23AB8" w:rsidP="006C61DD">
            <w:pPr>
              <w:widowControl w:val="0"/>
              <w:autoSpaceDE w:val="0"/>
              <w:autoSpaceDN w:val="0"/>
              <w:adjustRightInd w:val="0"/>
              <w:rPr>
                <w:sz w:val="22"/>
                <w:szCs w:val="22"/>
              </w:rPr>
            </w:pPr>
            <w:r w:rsidRPr="00453B3A">
              <w:rPr>
                <w:sz w:val="22"/>
                <w:szCs w:val="22"/>
              </w:rPr>
              <w:t xml:space="preserve">E-pasta </w:t>
            </w:r>
            <w:r w:rsidRPr="00367EA7">
              <w:rPr>
                <w:sz w:val="22"/>
                <w:szCs w:val="22"/>
              </w:rPr>
              <w:t>adrese</w:t>
            </w:r>
            <w:r w:rsidR="00206C79">
              <w:rPr>
                <w:sz w:val="22"/>
                <w:szCs w:val="22"/>
              </w:rPr>
              <w:t xml:space="preserve"> saskaņā ar Nolikuma 5.4.apakšpunktu</w:t>
            </w:r>
            <w:r w:rsidR="00610A16">
              <w:rPr>
                <w:sz w:val="22"/>
                <w:szCs w:val="22"/>
              </w:rPr>
              <w:t>:</w:t>
            </w:r>
          </w:p>
        </w:tc>
        <w:tc>
          <w:tcPr>
            <w:tcW w:w="1016" w:type="pct"/>
            <w:gridSpan w:val="2"/>
          </w:tcPr>
          <w:p w14:paraId="24596089" w14:textId="77777777" w:rsidR="00E23AB8" w:rsidRPr="00453B3A" w:rsidRDefault="00E23AB8" w:rsidP="006C61DD">
            <w:pPr>
              <w:widowControl w:val="0"/>
              <w:autoSpaceDE w:val="0"/>
              <w:autoSpaceDN w:val="0"/>
              <w:adjustRightInd w:val="0"/>
              <w:rPr>
                <w:sz w:val="22"/>
                <w:szCs w:val="22"/>
              </w:rPr>
            </w:pPr>
          </w:p>
        </w:tc>
      </w:tr>
      <w:tr w:rsidR="001865B2" w:rsidRPr="00453B3A" w14:paraId="379CB2F2" w14:textId="082BE977" w:rsidTr="006E118A">
        <w:trPr>
          <w:gridAfter w:val="1"/>
          <w:wAfter w:w="4" w:type="pct"/>
          <w:trHeight w:val="293"/>
        </w:trPr>
        <w:tc>
          <w:tcPr>
            <w:tcW w:w="3980" w:type="pct"/>
            <w:gridSpan w:val="4"/>
            <w:shd w:val="clear" w:color="auto" w:fill="DBE5F1" w:themeFill="accent1" w:themeFillTint="33"/>
          </w:tcPr>
          <w:p w14:paraId="0C3EC2D2" w14:textId="61249B44" w:rsidR="00FB0140" w:rsidRPr="00453B3A" w:rsidRDefault="00FB0140" w:rsidP="00FB0140">
            <w:pPr>
              <w:widowControl w:val="0"/>
              <w:autoSpaceDE w:val="0"/>
              <w:autoSpaceDN w:val="0"/>
              <w:adjustRightInd w:val="0"/>
              <w:rPr>
                <w:b/>
                <w:sz w:val="22"/>
                <w:szCs w:val="22"/>
              </w:rPr>
            </w:pPr>
            <w:r w:rsidRPr="00453B3A">
              <w:rPr>
                <w:b/>
                <w:sz w:val="22"/>
                <w:szCs w:val="22"/>
              </w:rPr>
              <w:t>Pretendents atbilst</w:t>
            </w:r>
            <w:r w:rsidR="005914FD">
              <w:rPr>
                <w:b/>
                <w:sz w:val="22"/>
                <w:szCs w:val="22"/>
              </w:rPr>
              <w:t xml:space="preserve"> lielā</w:t>
            </w:r>
            <w:r w:rsidRPr="00453B3A">
              <w:rPr>
                <w:b/>
                <w:sz w:val="22"/>
                <w:szCs w:val="22"/>
              </w:rPr>
              <w:t>/ vidējā</w:t>
            </w:r>
            <w:r w:rsidR="005914FD">
              <w:rPr>
                <w:b/>
                <w:sz w:val="22"/>
                <w:szCs w:val="22"/>
              </w:rPr>
              <w:t>/mazā/mikro</w:t>
            </w:r>
            <w:r w:rsidRPr="00453B3A">
              <w:rPr>
                <w:b/>
                <w:sz w:val="22"/>
                <w:szCs w:val="22"/>
              </w:rPr>
              <w:t xml:space="preserve"> uzņēmuma statusam</w:t>
            </w:r>
            <w:r w:rsidRPr="00453B3A">
              <w:rPr>
                <w:b/>
                <w:sz w:val="22"/>
                <w:szCs w:val="22"/>
                <w:vertAlign w:val="superscript"/>
              </w:rPr>
              <w:footnoteReference w:id="3"/>
            </w:r>
            <w:r w:rsidR="005914FD">
              <w:rPr>
                <w:b/>
                <w:sz w:val="22"/>
                <w:szCs w:val="22"/>
              </w:rPr>
              <w:t xml:space="preserve"> (jānorāda statuss</w:t>
            </w:r>
            <w:r w:rsidRPr="00453B3A">
              <w:rPr>
                <w:sz w:val="22"/>
                <w:szCs w:val="22"/>
              </w:rPr>
              <w:t>)</w:t>
            </w:r>
          </w:p>
        </w:tc>
        <w:tc>
          <w:tcPr>
            <w:tcW w:w="1016" w:type="pct"/>
            <w:gridSpan w:val="2"/>
          </w:tcPr>
          <w:p w14:paraId="5EC49BDF" w14:textId="36F60057"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2D227302" w14:textId="35AA10FD" w:rsidTr="006E118A">
        <w:trPr>
          <w:gridAfter w:val="1"/>
          <w:wAfter w:w="4" w:type="pct"/>
          <w:trHeight w:val="293"/>
        </w:trPr>
        <w:tc>
          <w:tcPr>
            <w:tcW w:w="3980" w:type="pct"/>
            <w:gridSpan w:val="4"/>
            <w:shd w:val="clear" w:color="auto" w:fill="DBE5F1" w:themeFill="accent1" w:themeFillTint="33"/>
          </w:tcPr>
          <w:p w14:paraId="1189CE33" w14:textId="77777777" w:rsidR="00FB0140" w:rsidRPr="00453B3A" w:rsidRDefault="00FB0140" w:rsidP="00FB0140">
            <w:pPr>
              <w:widowControl w:val="0"/>
              <w:autoSpaceDE w:val="0"/>
              <w:autoSpaceDN w:val="0"/>
              <w:adjustRightInd w:val="0"/>
              <w:rPr>
                <w:b/>
                <w:sz w:val="22"/>
                <w:szCs w:val="22"/>
              </w:rPr>
            </w:pPr>
            <w:r w:rsidRPr="00453B3A">
              <w:rPr>
                <w:b/>
                <w:sz w:val="22"/>
                <w:szCs w:val="22"/>
              </w:rPr>
              <w:t>Pretendents plāno piesaistīt apakšuzņēmējus</w:t>
            </w:r>
            <w:r w:rsidRPr="00453B3A">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016" w:type="pct"/>
            <w:gridSpan w:val="2"/>
          </w:tcPr>
          <w:p w14:paraId="6EB83DA9" w14:textId="1677DEF4"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r w:rsidR="001865B2" w:rsidRPr="00453B3A" w14:paraId="4F6A8286" w14:textId="4BA53192" w:rsidTr="006E118A">
        <w:trPr>
          <w:gridAfter w:val="1"/>
          <w:wAfter w:w="4" w:type="pct"/>
          <w:trHeight w:val="293"/>
        </w:trPr>
        <w:tc>
          <w:tcPr>
            <w:tcW w:w="3980" w:type="pct"/>
            <w:gridSpan w:val="4"/>
            <w:shd w:val="clear" w:color="auto" w:fill="DBE5F1" w:themeFill="accent1" w:themeFillTint="33"/>
          </w:tcPr>
          <w:p w14:paraId="1DA2DBE3" w14:textId="77777777" w:rsidR="00FB0140" w:rsidRPr="00453B3A" w:rsidRDefault="00FB0140" w:rsidP="00FB0140">
            <w:pPr>
              <w:widowControl w:val="0"/>
              <w:autoSpaceDE w:val="0"/>
              <w:autoSpaceDN w:val="0"/>
              <w:adjustRightInd w:val="0"/>
              <w:rPr>
                <w:b/>
                <w:sz w:val="22"/>
                <w:szCs w:val="22"/>
              </w:rPr>
            </w:pPr>
            <w:r w:rsidRPr="00B733E3">
              <w:rPr>
                <w:b/>
                <w:sz w:val="22"/>
                <w:szCs w:val="22"/>
              </w:rPr>
              <w:t>Norādīt personas, kurām pretendentā ir izšķiroša ietekme uz līdzdalības pamata normatīvo aktu par koncerniem izpratnē</w:t>
            </w:r>
            <w:r w:rsidRPr="00B733E3">
              <w:rPr>
                <w:b/>
                <w:sz w:val="22"/>
                <w:szCs w:val="22"/>
                <w:vertAlign w:val="superscript"/>
              </w:rPr>
              <w:footnoteReference w:id="5"/>
            </w:r>
          </w:p>
        </w:tc>
        <w:tc>
          <w:tcPr>
            <w:tcW w:w="1016" w:type="pct"/>
            <w:gridSpan w:val="2"/>
          </w:tcPr>
          <w:p w14:paraId="0BDA43DF" w14:textId="0FB0E5D9" w:rsidR="00FB0140" w:rsidRPr="00453B3A" w:rsidRDefault="00FB0140" w:rsidP="00FB0140">
            <w:pPr>
              <w:widowControl w:val="0"/>
              <w:autoSpaceDE w:val="0"/>
              <w:autoSpaceDN w:val="0"/>
              <w:adjustRightInd w:val="0"/>
              <w:rPr>
                <w:sz w:val="22"/>
                <w:szCs w:val="22"/>
              </w:rPr>
            </w:pPr>
            <w:r w:rsidRPr="00532D88">
              <w:rPr>
                <w:i/>
                <w:iCs/>
                <w:color w:val="C4BC96"/>
                <w:sz w:val="22"/>
                <w:szCs w:val="22"/>
              </w:rPr>
              <w:t>Obligāti jāaizpilda</w:t>
            </w:r>
          </w:p>
        </w:tc>
      </w:tr>
    </w:tbl>
    <w:p w14:paraId="7F0CE7F1" w14:textId="77777777" w:rsidR="00FB0140" w:rsidRDefault="00FB0140" w:rsidP="00DB0A6F">
      <w:pPr>
        <w:widowControl w:val="0"/>
        <w:autoSpaceDE w:val="0"/>
        <w:autoSpaceDN w:val="0"/>
        <w:adjustRightInd w:val="0"/>
        <w:jc w:val="both"/>
        <w:rPr>
          <w:sz w:val="22"/>
          <w:szCs w:val="22"/>
        </w:rPr>
      </w:pPr>
      <w:bookmarkStart w:id="26" w:name="_Hlk120631503"/>
    </w:p>
    <w:p w14:paraId="6D62B107" w14:textId="4EB544C5" w:rsidR="00DB0A6F" w:rsidRPr="00DB0A6F" w:rsidRDefault="00E23AB8" w:rsidP="00DB0A6F">
      <w:pPr>
        <w:jc w:val="both"/>
        <w:rPr>
          <w:i/>
          <w:iCs/>
          <w:sz w:val="22"/>
          <w:szCs w:val="22"/>
        </w:rPr>
      </w:pPr>
      <w:r w:rsidRPr="007467D4">
        <w:rPr>
          <w:sz w:val="22"/>
          <w:szCs w:val="22"/>
        </w:rPr>
        <w:t xml:space="preserve">Ar šo mēs </w:t>
      </w:r>
      <w:r w:rsidRPr="007467D4">
        <w:rPr>
          <w:color w:val="000000"/>
          <w:sz w:val="22"/>
          <w:szCs w:val="22"/>
        </w:rPr>
        <w:t>&lt;</w:t>
      </w:r>
      <w:r w:rsidRPr="007467D4">
        <w:rPr>
          <w:i/>
          <w:color w:val="000000"/>
          <w:sz w:val="22"/>
          <w:szCs w:val="22"/>
        </w:rPr>
        <w:t>pretendenta nosaukums un reģistrācijas Nr.</w:t>
      </w:r>
      <w:r w:rsidRPr="007467D4">
        <w:rPr>
          <w:color w:val="000000"/>
          <w:sz w:val="22"/>
          <w:szCs w:val="22"/>
        </w:rPr>
        <w:t>&gt;</w:t>
      </w:r>
      <w:r w:rsidRPr="007467D4">
        <w:rPr>
          <w:color w:val="000000"/>
          <w:spacing w:val="6"/>
          <w:sz w:val="22"/>
          <w:szCs w:val="22"/>
        </w:rPr>
        <w:t xml:space="preserve"> </w:t>
      </w:r>
      <w:r w:rsidRPr="007467D4">
        <w:rPr>
          <w:sz w:val="22"/>
          <w:szCs w:val="22"/>
        </w:rPr>
        <w:t xml:space="preserve">apliecinām savu dalību atklāta konkursā </w:t>
      </w:r>
      <w:r w:rsidRPr="00C772B3">
        <w:rPr>
          <w:b/>
          <w:bCs/>
          <w:sz w:val="22"/>
          <w:szCs w:val="22"/>
        </w:rPr>
        <w:t>“</w:t>
      </w:r>
      <w:r w:rsidR="00B13D81" w:rsidRPr="00C14093">
        <w:rPr>
          <w:sz w:val="22"/>
          <w:szCs w:val="22"/>
          <w:lang w:eastAsia="en-US"/>
        </w:rPr>
        <w:t>Atklātam konkursam</w:t>
      </w:r>
      <w:r w:rsidR="00DB0A6F" w:rsidRPr="00DB0A6F">
        <w:rPr>
          <w:rFonts w:eastAsia="Calibri"/>
          <w:b/>
          <w:bCs/>
          <w:sz w:val="22"/>
          <w:szCs w:val="22"/>
          <w:lang w:eastAsia="en-US"/>
        </w:rPr>
        <w:t xml:space="preserve"> </w:t>
      </w:r>
      <w:r w:rsidR="00DB0A6F" w:rsidRPr="00DB0A6F">
        <w:rPr>
          <w:rFonts w:eastAsia="Calibri"/>
          <w:sz w:val="22"/>
          <w:szCs w:val="22"/>
          <w:lang w:eastAsia="en-US"/>
        </w:rPr>
        <w:t>Dažādu labiekārtošanas darbu veikšana publiskajā ārtelpā</w:t>
      </w:r>
      <w:r w:rsidR="00DB0A6F" w:rsidRPr="00DB0A6F">
        <w:rPr>
          <w:rFonts w:eastAsia="Calibri"/>
          <w:i/>
          <w:iCs/>
          <w:sz w:val="22"/>
          <w:szCs w:val="22"/>
          <w:lang w:eastAsia="en-US"/>
        </w:rPr>
        <w:t xml:space="preserve"> </w:t>
      </w:r>
      <w:r w:rsidR="00DB0A6F" w:rsidRPr="00107F1E">
        <w:rPr>
          <w:rFonts w:eastAsia="Calibri"/>
          <w:sz w:val="22"/>
          <w:szCs w:val="22"/>
          <w:lang w:eastAsia="en-US"/>
        </w:rPr>
        <w:t>Rīgas valstspilsētas teritorij</w:t>
      </w:r>
      <w:r w:rsidR="00DB0A6F" w:rsidRPr="00DB0A6F">
        <w:rPr>
          <w:rFonts w:eastAsia="Calibri"/>
          <w:sz w:val="22"/>
          <w:szCs w:val="22"/>
          <w:lang w:eastAsia="en-US"/>
        </w:rPr>
        <w:t>ā”</w:t>
      </w:r>
      <w:r w:rsidR="00DB0A6F">
        <w:rPr>
          <w:rFonts w:eastAsia="Calibri"/>
          <w:sz w:val="22"/>
          <w:szCs w:val="22"/>
          <w:lang w:eastAsia="en-US"/>
        </w:rPr>
        <w:t>,</w:t>
      </w:r>
      <w:r w:rsidR="00DB0A6F" w:rsidRPr="00DB0A6F">
        <w:rPr>
          <w:sz w:val="22"/>
          <w:szCs w:val="22"/>
          <w:lang w:eastAsia="en-US"/>
        </w:rPr>
        <w:t xml:space="preserve"> </w:t>
      </w:r>
      <w:r w:rsidR="00DB0A6F" w:rsidRPr="007467D4">
        <w:rPr>
          <w:sz w:val="22"/>
          <w:szCs w:val="22"/>
        </w:rPr>
        <w:t xml:space="preserve">iepirkuma identifikācijas numurs </w:t>
      </w:r>
      <w:r w:rsidR="00DB0A6F">
        <w:rPr>
          <w:sz w:val="22"/>
          <w:szCs w:val="22"/>
        </w:rPr>
        <w:t>CAIP 2024/86</w:t>
      </w:r>
      <w:r w:rsidR="00DB0A6F" w:rsidRPr="007467D4">
        <w:rPr>
          <w:sz w:val="22"/>
          <w:szCs w:val="22"/>
        </w:rPr>
        <w:t>. Apstiprinām, ka esam iepazinušies ar iepirkuma Nolikumu, tajā skaitā, ar tehnisko specifikāciju un piekrītam</w:t>
      </w:r>
      <w:r w:rsidR="00DB0A6F" w:rsidRPr="007467D4">
        <w:rPr>
          <w:b/>
          <w:bCs/>
          <w:sz w:val="22"/>
          <w:szCs w:val="22"/>
        </w:rPr>
        <w:t xml:space="preserve"> </w:t>
      </w:r>
      <w:r w:rsidR="00DB0A6F" w:rsidRPr="00DB0A6F">
        <w:rPr>
          <w:sz w:val="22"/>
          <w:szCs w:val="22"/>
        </w:rPr>
        <w:t>visiem tajos minētajiem nosacījumiem, tie ir skaidri un saprotami, iebildumu un pretenziju pret tiem nav.</w:t>
      </w:r>
    </w:p>
    <w:p w14:paraId="7E2E5CD0" w14:textId="6FBA0741" w:rsidR="00DB0A6F" w:rsidRPr="00DB0A6F" w:rsidRDefault="00DB0A6F" w:rsidP="00DB0A6F">
      <w:pPr>
        <w:jc w:val="both"/>
        <w:rPr>
          <w:sz w:val="22"/>
          <w:szCs w:val="22"/>
        </w:rPr>
      </w:pPr>
    </w:p>
    <w:bookmarkEnd w:id="26"/>
    <w:p w14:paraId="72F5E6F3" w14:textId="77777777" w:rsidR="00E23AB8" w:rsidRDefault="00E23AB8" w:rsidP="00E23AB8">
      <w:pPr>
        <w:jc w:val="both"/>
        <w:rPr>
          <w:sz w:val="22"/>
          <w:szCs w:val="22"/>
        </w:rPr>
      </w:pPr>
      <w:r w:rsidRPr="00453B3A">
        <w:rPr>
          <w:sz w:val="22"/>
          <w:szCs w:val="22"/>
        </w:rPr>
        <w:t>Apliecinām, ka :</w:t>
      </w:r>
    </w:p>
    <w:p w14:paraId="5EA9FF85" w14:textId="77777777" w:rsidR="00E23AB8" w:rsidRPr="00453B3A" w:rsidRDefault="00E23AB8" w:rsidP="00E23AB8">
      <w:pPr>
        <w:jc w:val="both"/>
        <w:rPr>
          <w:sz w:val="22"/>
          <w:szCs w:val="22"/>
        </w:rPr>
      </w:pPr>
    </w:p>
    <w:p w14:paraId="3ABC8C46"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a</w:t>
      </w:r>
      <w:r w:rsidRPr="00453B3A">
        <w:rPr>
          <w:color w:val="000000"/>
          <w:sz w:val="22"/>
          <w:szCs w:val="22"/>
        </w:rPr>
        <w:t>v</w:t>
      </w:r>
      <w:r w:rsidRPr="00453B3A">
        <w:rPr>
          <w:color w:val="000000"/>
          <w:spacing w:val="29"/>
          <w:sz w:val="22"/>
          <w:szCs w:val="22"/>
        </w:rPr>
        <w:t xml:space="preserve"> </w:t>
      </w:r>
      <w:r w:rsidRPr="00453B3A">
        <w:rPr>
          <w:color w:val="000000"/>
          <w:sz w:val="22"/>
          <w:szCs w:val="22"/>
        </w:rPr>
        <w:t>tādu</w:t>
      </w:r>
      <w:r w:rsidRPr="00453B3A">
        <w:rPr>
          <w:color w:val="000000"/>
          <w:spacing w:val="26"/>
          <w:sz w:val="22"/>
          <w:szCs w:val="22"/>
        </w:rPr>
        <w:t xml:space="preserve"> </w:t>
      </w:r>
      <w:r w:rsidRPr="00453B3A">
        <w:rPr>
          <w:color w:val="000000"/>
          <w:spacing w:val="-1"/>
          <w:sz w:val="22"/>
          <w:szCs w:val="22"/>
        </w:rPr>
        <w:t>a</w:t>
      </w:r>
      <w:r w:rsidRPr="00453B3A">
        <w:rPr>
          <w:color w:val="000000"/>
          <w:sz w:val="22"/>
          <w:szCs w:val="22"/>
        </w:rPr>
        <w:t>pstākļu,</w:t>
      </w:r>
      <w:r w:rsidRPr="00453B3A">
        <w:rPr>
          <w:color w:val="000000"/>
          <w:spacing w:val="26"/>
          <w:sz w:val="22"/>
          <w:szCs w:val="22"/>
        </w:rPr>
        <w:t xml:space="preserve"> </w:t>
      </w:r>
      <w:r w:rsidRPr="00453B3A">
        <w:rPr>
          <w:color w:val="000000"/>
          <w:sz w:val="22"/>
          <w:szCs w:val="22"/>
        </w:rPr>
        <w:t>kuri</w:t>
      </w:r>
      <w:r w:rsidRPr="00453B3A">
        <w:rPr>
          <w:color w:val="000000"/>
          <w:spacing w:val="26"/>
          <w:sz w:val="22"/>
          <w:szCs w:val="22"/>
        </w:rPr>
        <w:t xml:space="preserve"> </w:t>
      </w:r>
      <w:r w:rsidRPr="00453B3A">
        <w:rPr>
          <w:color w:val="000000"/>
          <w:sz w:val="22"/>
          <w:szCs w:val="22"/>
        </w:rPr>
        <w:t>l</w:t>
      </w:r>
      <w:r w:rsidRPr="00453B3A">
        <w:rPr>
          <w:color w:val="000000"/>
          <w:spacing w:val="1"/>
          <w:sz w:val="22"/>
          <w:szCs w:val="22"/>
        </w:rPr>
        <w:t>ie</w:t>
      </w:r>
      <w:r w:rsidRPr="00453B3A">
        <w:rPr>
          <w:color w:val="000000"/>
          <w:spacing w:val="-2"/>
          <w:sz w:val="22"/>
          <w:szCs w:val="22"/>
        </w:rPr>
        <w:t>g</w:t>
      </w:r>
      <w:r w:rsidRPr="00453B3A">
        <w:rPr>
          <w:color w:val="000000"/>
          <w:spacing w:val="3"/>
          <w:sz w:val="22"/>
          <w:szCs w:val="22"/>
        </w:rPr>
        <w:t>t</w:t>
      </w:r>
      <w:r w:rsidRPr="00453B3A">
        <w:rPr>
          <w:color w:val="000000"/>
          <w:sz w:val="22"/>
          <w:szCs w:val="22"/>
        </w:rPr>
        <w:t>u</w:t>
      </w:r>
      <w:r w:rsidRPr="00453B3A">
        <w:rPr>
          <w:color w:val="000000"/>
          <w:spacing w:val="30"/>
          <w:sz w:val="22"/>
          <w:szCs w:val="22"/>
        </w:rPr>
        <w:t xml:space="preserve"> </w:t>
      </w:r>
      <w:r w:rsidRPr="00453B3A">
        <w:rPr>
          <w:color w:val="000000"/>
          <w:sz w:val="22"/>
          <w:szCs w:val="22"/>
        </w:rPr>
        <w:t>mu</w:t>
      </w:r>
      <w:r w:rsidRPr="00453B3A">
        <w:rPr>
          <w:color w:val="000000"/>
          <w:spacing w:val="1"/>
          <w:sz w:val="22"/>
          <w:szCs w:val="22"/>
        </w:rPr>
        <w:t>m</w:t>
      </w:r>
      <w:r w:rsidRPr="00453B3A">
        <w:rPr>
          <w:color w:val="000000"/>
          <w:sz w:val="22"/>
          <w:szCs w:val="22"/>
        </w:rPr>
        <w:t>s</w:t>
      </w:r>
      <w:r w:rsidRPr="00453B3A">
        <w:rPr>
          <w:color w:val="000000"/>
          <w:spacing w:val="27"/>
          <w:sz w:val="22"/>
          <w:szCs w:val="22"/>
        </w:rPr>
        <w:t xml:space="preserve"> </w:t>
      </w:r>
      <w:r w:rsidRPr="00453B3A">
        <w:rPr>
          <w:color w:val="000000"/>
          <w:sz w:val="22"/>
          <w:szCs w:val="22"/>
        </w:rPr>
        <w:t>pied</w:t>
      </w:r>
      <w:r w:rsidRPr="00453B3A">
        <w:rPr>
          <w:color w:val="000000"/>
          <w:spacing w:val="-1"/>
          <w:sz w:val="22"/>
          <w:szCs w:val="22"/>
        </w:rPr>
        <w:t>a</w:t>
      </w:r>
      <w:r w:rsidRPr="00453B3A">
        <w:rPr>
          <w:color w:val="000000"/>
          <w:sz w:val="22"/>
          <w:szCs w:val="22"/>
        </w:rPr>
        <w:t>l</w:t>
      </w:r>
      <w:r w:rsidRPr="00453B3A">
        <w:rPr>
          <w:color w:val="000000"/>
          <w:spacing w:val="1"/>
          <w:sz w:val="22"/>
          <w:szCs w:val="22"/>
        </w:rPr>
        <w:t>ī</w:t>
      </w:r>
      <w:r w:rsidRPr="00453B3A">
        <w:rPr>
          <w:color w:val="000000"/>
          <w:sz w:val="22"/>
          <w:szCs w:val="22"/>
        </w:rPr>
        <w:t>t</w:t>
      </w:r>
      <w:r w:rsidRPr="00453B3A">
        <w:rPr>
          <w:color w:val="000000"/>
          <w:spacing w:val="1"/>
          <w:sz w:val="22"/>
          <w:szCs w:val="22"/>
        </w:rPr>
        <w:t>i</w:t>
      </w:r>
      <w:r w:rsidRPr="00453B3A">
        <w:rPr>
          <w:color w:val="000000"/>
          <w:spacing w:val="-1"/>
          <w:sz w:val="22"/>
          <w:szCs w:val="22"/>
        </w:rPr>
        <w:t>e</w:t>
      </w:r>
      <w:r w:rsidRPr="00453B3A">
        <w:rPr>
          <w:color w:val="000000"/>
          <w:sz w:val="22"/>
          <w:szCs w:val="22"/>
        </w:rPr>
        <w:t>s</w:t>
      </w:r>
      <w:r w:rsidRPr="00453B3A">
        <w:rPr>
          <w:color w:val="000000"/>
          <w:spacing w:val="28"/>
          <w:sz w:val="22"/>
          <w:szCs w:val="22"/>
        </w:rPr>
        <w:t xml:space="preserve"> </w:t>
      </w:r>
      <w:r>
        <w:rPr>
          <w:color w:val="000000"/>
          <w:sz w:val="22"/>
          <w:szCs w:val="22"/>
        </w:rPr>
        <w:t>Konkurs</w:t>
      </w:r>
      <w:r w:rsidRPr="00453B3A">
        <w:rPr>
          <w:color w:val="000000"/>
          <w:sz w:val="22"/>
          <w:szCs w:val="22"/>
        </w:rPr>
        <w:t>ā,</w:t>
      </w:r>
      <w:r w:rsidRPr="00453B3A">
        <w:rPr>
          <w:color w:val="000000"/>
          <w:spacing w:val="26"/>
          <w:sz w:val="22"/>
          <w:szCs w:val="22"/>
        </w:rPr>
        <w:t xml:space="preserve"> </w:t>
      </w:r>
      <w:r w:rsidRPr="00453B3A">
        <w:rPr>
          <w:color w:val="000000"/>
          <w:sz w:val="22"/>
          <w:szCs w:val="22"/>
        </w:rPr>
        <w:t>pi</w:t>
      </w:r>
      <w:r w:rsidRPr="00453B3A">
        <w:rPr>
          <w:color w:val="000000"/>
          <w:spacing w:val="1"/>
          <w:sz w:val="22"/>
          <w:szCs w:val="22"/>
        </w:rPr>
        <w:t>l</w:t>
      </w:r>
      <w:r w:rsidRPr="00453B3A">
        <w:rPr>
          <w:color w:val="000000"/>
          <w:sz w:val="22"/>
          <w:szCs w:val="22"/>
        </w:rPr>
        <w:t xml:space="preserve">dīt </w:t>
      </w:r>
      <w:r w:rsidRPr="00453B3A">
        <w:rPr>
          <w:color w:val="000000"/>
          <w:spacing w:val="-1"/>
          <w:sz w:val="22"/>
          <w:szCs w:val="22"/>
        </w:rPr>
        <w:t>Nolikuma,</w:t>
      </w:r>
      <w:r w:rsidRPr="00453B3A">
        <w:rPr>
          <w:color w:val="000000"/>
          <w:sz w:val="22"/>
          <w:szCs w:val="22"/>
        </w:rPr>
        <w:t xml:space="preserve"> tehnisk</w:t>
      </w:r>
      <w:r w:rsidRPr="00453B3A">
        <w:rPr>
          <w:color w:val="000000"/>
          <w:spacing w:val="-1"/>
          <w:sz w:val="22"/>
          <w:szCs w:val="22"/>
        </w:rPr>
        <w:t>a</w:t>
      </w:r>
      <w:r w:rsidRPr="00453B3A">
        <w:rPr>
          <w:color w:val="000000"/>
          <w:sz w:val="22"/>
          <w:szCs w:val="22"/>
        </w:rPr>
        <w:t>jā</w:t>
      </w:r>
      <w:r w:rsidRPr="00453B3A">
        <w:rPr>
          <w:color w:val="000000"/>
          <w:spacing w:val="1"/>
          <w:sz w:val="22"/>
          <w:szCs w:val="22"/>
        </w:rPr>
        <w:t xml:space="preserve"> </w:t>
      </w:r>
      <w:r w:rsidRPr="00453B3A">
        <w:rPr>
          <w:color w:val="000000"/>
          <w:sz w:val="22"/>
          <w:szCs w:val="22"/>
        </w:rPr>
        <w:t>sp</w:t>
      </w:r>
      <w:r w:rsidRPr="00453B3A">
        <w:rPr>
          <w:color w:val="000000"/>
          <w:spacing w:val="1"/>
          <w:sz w:val="22"/>
          <w:szCs w:val="22"/>
        </w:rPr>
        <w:t>e</w:t>
      </w:r>
      <w:r w:rsidRPr="00453B3A">
        <w:rPr>
          <w:color w:val="000000"/>
          <w:spacing w:val="-1"/>
          <w:sz w:val="22"/>
          <w:szCs w:val="22"/>
        </w:rPr>
        <w:t>c</w:t>
      </w:r>
      <w:r w:rsidRPr="00453B3A">
        <w:rPr>
          <w:color w:val="000000"/>
          <w:sz w:val="22"/>
          <w:szCs w:val="22"/>
        </w:rPr>
        <w:t>ifikā</w:t>
      </w:r>
      <w:r w:rsidRPr="00453B3A">
        <w:rPr>
          <w:color w:val="000000"/>
          <w:spacing w:val="-2"/>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ā no</w:t>
      </w:r>
      <w:r w:rsidRPr="00453B3A">
        <w:rPr>
          <w:color w:val="000000"/>
          <w:spacing w:val="1"/>
          <w:sz w:val="22"/>
          <w:szCs w:val="22"/>
        </w:rPr>
        <w:t>r</w:t>
      </w:r>
      <w:r w:rsidRPr="00453B3A">
        <w:rPr>
          <w:color w:val="000000"/>
          <w:spacing w:val="-1"/>
          <w:sz w:val="22"/>
          <w:szCs w:val="22"/>
        </w:rPr>
        <w:t>ā</w:t>
      </w:r>
      <w:r w:rsidRPr="00453B3A">
        <w:rPr>
          <w:color w:val="000000"/>
          <w:sz w:val="22"/>
          <w:szCs w:val="22"/>
        </w:rPr>
        <w:t>dī</w:t>
      </w:r>
      <w:r w:rsidRPr="00453B3A">
        <w:rPr>
          <w:color w:val="000000"/>
          <w:spacing w:val="1"/>
          <w:sz w:val="22"/>
          <w:szCs w:val="22"/>
        </w:rPr>
        <w:t>t</w:t>
      </w:r>
      <w:r w:rsidRPr="00453B3A">
        <w:rPr>
          <w:color w:val="000000"/>
          <w:spacing w:val="-1"/>
          <w:sz w:val="22"/>
          <w:szCs w:val="22"/>
        </w:rPr>
        <w:t>ā</w:t>
      </w:r>
      <w:r w:rsidRPr="00453B3A">
        <w:rPr>
          <w:color w:val="000000"/>
          <w:sz w:val="22"/>
          <w:szCs w:val="22"/>
        </w:rPr>
        <w:t>s</w:t>
      </w:r>
      <w:r w:rsidRPr="00453B3A">
        <w:rPr>
          <w:color w:val="000000"/>
          <w:spacing w:val="1"/>
          <w:sz w:val="22"/>
          <w:szCs w:val="22"/>
        </w:rPr>
        <w:t xml:space="preserve"> </w:t>
      </w:r>
      <w:r w:rsidRPr="00453B3A">
        <w:rPr>
          <w:color w:val="000000"/>
          <w:sz w:val="22"/>
          <w:szCs w:val="22"/>
        </w:rPr>
        <w:t>p</w:t>
      </w:r>
      <w:r w:rsidRPr="00453B3A">
        <w:rPr>
          <w:color w:val="000000"/>
          <w:spacing w:val="-1"/>
          <w:sz w:val="22"/>
          <w:szCs w:val="22"/>
        </w:rPr>
        <w:t>ra</w:t>
      </w:r>
      <w:r w:rsidRPr="00453B3A">
        <w:rPr>
          <w:color w:val="000000"/>
          <w:spacing w:val="2"/>
          <w:sz w:val="22"/>
          <w:szCs w:val="22"/>
        </w:rPr>
        <w:t>s</w:t>
      </w:r>
      <w:r w:rsidRPr="00453B3A">
        <w:rPr>
          <w:color w:val="000000"/>
          <w:sz w:val="22"/>
          <w:szCs w:val="22"/>
        </w:rPr>
        <w:t>ības</w:t>
      </w:r>
      <w:r w:rsidRPr="00453B3A">
        <w:rPr>
          <w:color w:val="000000"/>
          <w:spacing w:val="3"/>
          <w:sz w:val="22"/>
          <w:szCs w:val="22"/>
        </w:rPr>
        <w:t xml:space="preserve"> </w:t>
      </w:r>
      <w:r w:rsidRPr="00453B3A">
        <w:rPr>
          <w:color w:val="000000"/>
          <w:sz w:val="22"/>
          <w:szCs w:val="22"/>
        </w:rPr>
        <w:t>un</w:t>
      </w:r>
      <w:r w:rsidRPr="00453B3A">
        <w:rPr>
          <w:color w:val="000000"/>
          <w:spacing w:val="1"/>
          <w:sz w:val="22"/>
          <w:szCs w:val="22"/>
        </w:rPr>
        <w:t xml:space="preserve"> </w:t>
      </w:r>
      <w:r w:rsidRPr="00453B3A">
        <w:rPr>
          <w:color w:val="000000"/>
          <w:sz w:val="22"/>
          <w:szCs w:val="22"/>
        </w:rPr>
        <w:t xml:space="preserve">veikt iepirkuma priekšmetā iekļautos </w:t>
      </w:r>
      <w:r>
        <w:rPr>
          <w:color w:val="000000"/>
          <w:sz w:val="22"/>
          <w:szCs w:val="22"/>
        </w:rPr>
        <w:t>pakalpojum</w:t>
      </w:r>
      <w:r w:rsidRPr="00453B3A">
        <w:rPr>
          <w:color w:val="000000"/>
          <w:sz w:val="22"/>
          <w:szCs w:val="22"/>
        </w:rPr>
        <w:t>us.</w:t>
      </w:r>
    </w:p>
    <w:p w14:paraId="6E5E360A"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Līguma slēgšanas tiesību piešķiršanas gadījumā mums būs pieejams iepirkuma līguma sekmīgai </w:t>
      </w:r>
      <w:r w:rsidRPr="00453B3A">
        <w:rPr>
          <w:color w:val="000000"/>
          <w:sz w:val="22"/>
          <w:szCs w:val="22"/>
        </w:rPr>
        <w:lastRenderedPageBreak/>
        <w:t>izpildei nepieciešam</w:t>
      </w:r>
      <w:r>
        <w:rPr>
          <w:color w:val="000000"/>
          <w:sz w:val="22"/>
          <w:szCs w:val="22"/>
        </w:rPr>
        <w:t xml:space="preserve">ie </w:t>
      </w:r>
      <w:r w:rsidRPr="00453B3A">
        <w:rPr>
          <w:color w:val="000000"/>
          <w:sz w:val="22"/>
          <w:szCs w:val="22"/>
        </w:rPr>
        <w:t>resursi.</w:t>
      </w:r>
    </w:p>
    <w:p w14:paraId="2F4C0AF4" w14:textId="77777777" w:rsidR="00E23AB8" w:rsidRPr="00453B3A"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N</w:t>
      </w:r>
      <w:r w:rsidRPr="00453B3A">
        <w:rPr>
          <w:color w:val="000000"/>
          <w:spacing w:val="-1"/>
          <w:sz w:val="22"/>
          <w:szCs w:val="22"/>
        </w:rPr>
        <w:t>ee</w:t>
      </w:r>
      <w:r w:rsidRPr="00453B3A">
        <w:rPr>
          <w:color w:val="000000"/>
          <w:spacing w:val="2"/>
          <w:sz w:val="22"/>
          <w:szCs w:val="22"/>
        </w:rPr>
        <w:t>s</w:t>
      </w:r>
      <w:r w:rsidRPr="00453B3A">
        <w:rPr>
          <w:color w:val="000000"/>
          <w:spacing w:val="-1"/>
          <w:sz w:val="22"/>
          <w:szCs w:val="22"/>
        </w:rPr>
        <w:t>a</w:t>
      </w:r>
      <w:r w:rsidRPr="00453B3A">
        <w:rPr>
          <w:color w:val="000000"/>
          <w:sz w:val="22"/>
          <w:szCs w:val="22"/>
        </w:rPr>
        <w:t>m</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k</w:t>
      </w:r>
      <w:r w:rsidRPr="00453B3A">
        <w:rPr>
          <w:color w:val="000000"/>
          <w:spacing w:val="-1"/>
          <w:sz w:val="22"/>
          <w:szCs w:val="22"/>
        </w:rPr>
        <w:t>ā</w:t>
      </w:r>
      <w:r w:rsidRPr="00453B3A">
        <w:rPr>
          <w:color w:val="000000"/>
          <w:sz w:val="22"/>
          <w:szCs w:val="22"/>
        </w:rPr>
        <w:t>dā</w:t>
      </w:r>
      <w:r w:rsidRPr="00453B3A">
        <w:rPr>
          <w:color w:val="000000"/>
          <w:spacing w:val="13"/>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idā</w:t>
      </w:r>
      <w:r w:rsidRPr="00453B3A">
        <w:rPr>
          <w:color w:val="000000"/>
          <w:spacing w:val="14"/>
          <w:sz w:val="22"/>
          <w:szCs w:val="22"/>
        </w:rPr>
        <w:t xml:space="preserve"> </w:t>
      </w:r>
      <w:r w:rsidRPr="00453B3A">
        <w:rPr>
          <w:color w:val="000000"/>
          <w:sz w:val="22"/>
          <w:szCs w:val="22"/>
        </w:rPr>
        <w:t>ieinte</w:t>
      </w:r>
      <w:r w:rsidRPr="00453B3A">
        <w:rPr>
          <w:color w:val="000000"/>
          <w:spacing w:val="1"/>
          <w:sz w:val="22"/>
          <w:szCs w:val="22"/>
        </w:rPr>
        <w:t>re</w:t>
      </w:r>
      <w:r w:rsidRPr="00453B3A">
        <w:rPr>
          <w:color w:val="000000"/>
          <w:sz w:val="22"/>
          <w:szCs w:val="22"/>
        </w:rPr>
        <w:t>s</w:t>
      </w:r>
      <w:r w:rsidRPr="00453B3A">
        <w:rPr>
          <w:color w:val="000000"/>
          <w:spacing w:val="-1"/>
          <w:sz w:val="22"/>
          <w:szCs w:val="22"/>
        </w:rPr>
        <w:t>ē</w:t>
      </w:r>
      <w:r w:rsidRPr="00453B3A">
        <w:rPr>
          <w:color w:val="000000"/>
          <w:sz w:val="22"/>
          <w:szCs w:val="22"/>
        </w:rPr>
        <w:t>ti</w:t>
      </w:r>
      <w:r w:rsidRPr="00453B3A">
        <w:rPr>
          <w:color w:val="000000"/>
          <w:spacing w:val="15"/>
          <w:sz w:val="22"/>
          <w:szCs w:val="22"/>
        </w:rPr>
        <w:t xml:space="preserve"> </w:t>
      </w:r>
      <w:r w:rsidRPr="00453B3A">
        <w:rPr>
          <w:color w:val="000000"/>
          <w:sz w:val="22"/>
          <w:szCs w:val="22"/>
        </w:rPr>
        <w:t>n</w:t>
      </w:r>
      <w:r w:rsidRPr="00453B3A">
        <w:rPr>
          <w:color w:val="000000"/>
          <w:spacing w:val="-1"/>
          <w:sz w:val="22"/>
          <w:szCs w:val="22"/>
        </w:rPr>
        <w:t>e</w:t>
      </w:r>
      <w:r w:rsidRPr="00453B3A">
        <w:rPr>
          <w:color w:val="000000"/>
          <w:sz w:val="22"/>
          <w:szCs w:val="22"/>
        </w:rPr>
        <w:t>vienā</w:t>
      </w:r>
      <w:r w:rsidRPr="00453B3A">
        <w:rPr>
          <w:color w:val="000000"/>
          <w:spacing w:val="13"/>
          <w:sz w:val="22"/>
          <w:szCs w:val="22"/>
        </w:rPr>
        <w:t xml:space="preserve"> </w:t>
      </w:r>
      <w:r w:rsidRPr="00453B3A">
        <w:rPr>
          <w:color w:val="000000"/>
          <w:spacing w:val="-1"/>
          <w:sz w:val="22"/>
          <w:szCs w:val="22"/>
        </w:rPr>
        <w:t>c</w:t>
      </w:r>
      <w:r w:rsidRPr="00453B3A">
        <w:rPr>
          <w:color w:val="000000"/>
          <w:sz w:val="22"/>
          <w:szCs w:val="22"/>
        </w:rPr>
        <w:t>i</w:t>
      </w:r>
      <w:r w:rsidRPr="00453B3A">
        <w:rPr>
          <w:color w:val="000000"/>
          <w:spacing w:val="1"/>
          <w:sz w:val="22"/>
          <w:szCs w:val="22"/>
        </w:rPr>
        <w:t>t</w:t>
      </w:r>
      <w:r w:rsidRPr="00453B3A">
        <w:rPr>
          <w:color w:val="000000"/>
          <w:sz w:val="22"/>
          <w:szCs w:val="22"/>
        </w:rPr>
        <w:t>ā</w:t>
      </w:r>
      <w:r w:rsidRPr="00453B3A">
        <w:rPr>
          <w:color w:val="000000"/>
          <w:spacing w:val="13"/>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pacing w:val="-1"/>
          <w:sz w:val="22"/>
          <w:szCs w:val="22"/>
        </w:rPr>
        <w:t>ā</w:t>
      </w:r>
      <w:r w:rsidRPr="00453B3A">
        <w:rPr>
          <w:color w:val="000000"/>
          <w:sz w:val="22"/>
          <w:szCs w:val="22"/>
        </w:rPr>
        <w:t>,</w:t>
      </w:r>
      <w:r w:rsidRPr="00453B3A">
        <w:rPr>
          <w:color w:val="000000"/>
          <w:spacing w:val="14"/>
          <w:sz w:val="22"/>
          <w:szCs w:val="22"/>
        </w:rPr>
        <w:t xml:space="preserve"> </w:t>
      </w:r>
      <w:r w:rsidRPr="00453B3A">
        <w:rPr>
          <w:color w:val="000000"/>
          <w:sz w:val="22"/>
          <w:szCs w:val="22"/>
        </w:rPr>
        <w:t>k</w:t>
      </w:r>
      <w:r w:rsidRPr="00453B3A">
        <w:rPr>
          <w:color w:val="000000"/>
          <w:spacing w:val="-1"/>
          <w:sz w:val="22"/>
          <w:szCs w:val="22"/>
        </w:rPr>
        <w:t>a</w:t>
      </w:r>
      <w:r w:rsidRPr="00453B3A">
        <w:rPr>
          <w:color w:val="000000"/>
          <w:sz w:val="22"/>
          <w:szCs w:val="22"/>
        </w:rPr>
        <w:t>s</w:t>
      </w:r>
      <w:r w:rsidRPr="00453B3A">
        <w:rPr>
          <w:color w:val="000000"/>
          <w:spacing w:val="14"/>
          <w:sz w:val="22"/>
          <w:szCs w:val="22"/>
        </w:rPr>
        <w:t xml:space="preserve"> </w:t>
      </w:r>
      <w:r w:rsidRPr="00453B3A">
        <w:rPr>
          <w:color w:val="000000"/>
          <w:sz w:val="22"/>
          <w:szCs w:val="22"/>
        </w:rPr>
        <w:t>iesni</w:t>
      </w:r>
      <w:r w:rsidRPr="00453B3A">
        <w:rPr>
          <w:color w:val="000000"/>
          <w:spacing w:val="-1"/>
          <w:sz w:val="22"/>
          <w:szCs w:val="22"/>
        </w:rPr>
        <w:t>e</w:t>
      </w:r>
      <w:r w:rsidRPr="00453B3A">
        <w:rPr>
          <w:color w:val="000000"/>
          <w:spacing w:val="-2"/>
          <w:sz w:val="22"/>
          <w:szCs w:val="22"/>
        </w:rPr>
        <w:t>g</w:t>
      </w:r>
      <w:r w:rsidRPr="00453B3A">
        <w:rPr>
          <w:color w:val="000000"/>
          <w:spacing w:val="7"/>
          <w:sz w:val="22"/>
          <w:szCs w:val="22"/>
        </w:rPr>
        <w:t>t</w:t>
      </w:r>
      <w:r w:rsidRPr="00453B3A">
        <w:rPr>
          <w:color w:val="000000"/>
          <w:sz w:val="22"/>
          <w:szCs w:val="22"/>
        </w:rPr>
        <w:t xml:space="preserve">s </w:t>
      </w:r>
      <w:r>
        <w:rPr>
          <w:color w:val="000000"/>
          <w:sz w:val="22"/>
          <w:szCs w:val="22"/>
        </w:rPr>
        <w:t>Konkurs</w:t>
      </w:r>
      <w:r w:rsidRPr="00453B3A">
        <w:rPr>
          <w:color w:val="000000"/>
          <w:spacing w:val="-1"/>
          <w:sz w:val="22"/>
          <w:szCs w:val="22"/>
        </w:rPr>
        <w:t xml:space="preserve">ā </w:t>
      </w:r>
      <w:r w:rsidRPr="00453B3A">
        <w:rPr>
          <w:color w:val="000000"/>
          <w:sz w:val="22"/>
          <w:szCs w:val="22"/>
        </w:rPr>
        <w:t>un sni</w:t>
      </w:r>
      <w:r w:rsidRPr="00453B3A">
        <w:rPr>
          <w:color w:val="000000"/>
          <w:spacing w:val="1"/>
          <w:sz w:val="22"/>
          <w:szCs w:val="22"/>
        </w:rPr>
        <w:t>e</w:t>
      </w:r>
      <w:r w:rsidRPr="00453B3A">
        <w:rPr>
          <w:color w:val="000000"/>
          <w:sz w:val="22"/>
          <w:szCs w:val="22"/>
        </w:rPr>
        <w:t>d</w:t>
      </w:r>
      <w:r w:rsidRPr="00453B3A">
        <w:rPr>
          <w:color w:val="000000"/>
          <w:spacing w:val="1"/>
          <w:sz w:val="22"/>
          <w:szCs w:val="22"/>
        </w:rPr>
        <w:t>z</w:t>
      </w:r>
      <w:r w:rsidRPr="00453B3A">
        <w:rPr>
          <w:color w:val="000000"/>
          <w:spacing w:val="-1"/>
          <w:sz w:val="22"/>
          <w:szCs w:val="22"/>
        </w:rPr>
        <w:t>a</w:t>
      </w:r>
      <w:r w:rsidRPr="00453B3A">
        <w:rPr>
          <w:color w:val="000000"/>
          <w:sz w:val="22"/>
          <w:szCs w:val="22"/>
        </w:rPr>
        <w:t>m patiesu info</w:t>
      </w:r>
      <w:r w:rsidRPr="00453B3A">
        <w:rPr>
          <w:color w:val="000000"/>
          <w:spacing w:val="-1"/>
          <w:sz w:val="22"/>
          <w:szCs w:val="22"/>
        </w:rPr>
        <w:t>r</w:t>
      </w:r>
      <w:r w:rsidRPr="00453B3A">
        <w:rPr>
          <w:color w:val="000000"/>
          <w:sz w:val="22"/>
          <w:szCs w:val="22"/>
        </w:rPr>
        <w:t>mā</w:t>
      </w:r>
      <w:r w:rsidRPr="00453B3A">
        <w:rPr>
          <w:color w:val="000000"/>
          <w:spacing w:val="-1"/>
          <w:sz w:val="22"/>
          <w:szCs w:val="22"/>
        </w:rPr>
        <w:t>c</w:t>
      </w:r>
      <w:r w:rsidRPr="00453B3A">
        <w:rPr>
          <w:color w:val="000000"/>
          <w:sz w:val="22"/>
          <w:szCs w:val="22"/>
        </w:rPr>
        <w:t>i</w:t>
      </w:r>
      <w:r w:rsidRPr="00453B3A">
        <w:rPr>
          <w:color w:val="000000"/>
          <w:spacing w:val="1"/>
          <w:sz w:val="22"/>
          <w:szCs w:val="22"/>
        </w:rPr>
        <w:t>j</w:t>
      </w:r>
      <w:r w:rsidRPr="00453B3A">
        <w:rPr>
          <w:color w:val="000000"/>
          <w:sz w:val="22"/>
          <w:szCs w:val="22"/>
        </w:rPr>
        <w:t>u sa</w:t>
      </w:r>
      <w:r w:rsidRPr="00453B3A">
        <w:rPr>
          <w:color w:val="000000"/>
          <w:spacing w:val="-1"/>
          <w:sz w:val="22"/>
          <w:szCs w:val="22"/>
        </w:rPr>
        <w:t>va</w:t>
      </w:r>
      <w:r w:rsidRPr="00453B3A">
        <w:rPr>
          <w:color w:val="000000"/>
          <w:sz w:val="22"/>
          <w:szCs w:val="22"/>
        </w:rPr>
        <w:t>s kv</w:t>
      </w:r>
      <w:r w:rsidRPr="00453B3A">
        <w:rPr>
          <w:color w:val="000000"/>
          <w:spacing w:val="-1"/>
          <w:sz w:val="22"/>
          <w:szCs w:val="22"/>
        </w:rPr>
        <w:t>a</w:t>
      </w:r>
      <w:r w:rsidRPr="00453B3A">
        <w:rPr>
          <w:color w:val="000000"/>
          <w:sz w:val="22"/>
          <w:szCs w:val="22"/>
        </w:rPr>
        <w:t>l</w:t>
      </w:r>
      <w:r w:rsidRPr="00453B3A">
        <w:rPr>
          <w:color w:val="000000"/>
          <w:spacing w:val="1"/>
          <w:sz w:val="22"/>
          <w:szCs w:val="22"/>
        </w:rPr>
        <w:t>i</w:t>
      </w:r>
      <w:r w:rsidRPr="00453B3A">
        <w:rPr>
          <w:color w:val="000000"/>
          <w:sz w:val="22"/>
          <w:szCs w:val="22"/>
        </w:rPr>
        <w:t>fik</w:t>
      </w:r>
      <w:r w:rsidRPr="00453B3A">
        <w:rPr>
          <w:color w:val="000000"/>
          <w:spacing w:val="-1"/>
          <w:sz w:val="22"/>
          <w:szCs w:val="22"/>
        </w:rPr>
        <w:t>āc</w:t>
      </w:r>
      <w:r w:rsidRPr="00453B3A">
        <w:rPr>
          <w:color w:val="000000"/>
          <w:sz w:val="22"/>
          <w:szCs w:val="22"/>
        </w:rPr>
        <w:t>i</w:t>
      </w:r>
      <w:r w:rsidRPr="00453B3A">
        <w:rPr>
          <w:color w:val="000000"/>
          <w:spacing w:val="1"/>
          <w:sz w:val="22"/>
          <w:szCs w:val="22"/>
        </w:rPr>
        <w:t>j</w:t>
      </w:r>
      <w:r w:rsidRPr="00453B3A">
        <w:rPr>
          <w:color w:val="000000"/>
          <w:spacing w:val="-1"/>
          <w:sz w:val="22"/>
          <w:szCs w:val="22"/>
        </w:rPr>
        <w:t>a</w:t>
      </w:r>
      <w:r w:rsidRPr="00453B3A">
        <w:rPr>
          <w:color w:val="000000"/>
          <w:sz w:val="22"/>
          <w:szCs w:val="22"/>
        </w:rPr>
        <w:t>s no</w:t>
      </w:r>
      <w:r w:rsidRPr="00453B3A">
        <w:rPr>
          <w:color w:val="000000"/>
          <w:spacing w:val="2"/>
          <w:sz w:val="22"/>
          <w:szCs w:val="22"/>
        </w:rPr>
        <w:t>v</w:t>
      </w:r>
      <w:r w:rsidRPr="00453B3A">
        <w:rPr>
          <w:color w:val="000000"/>
          <w:spacing w:val="-1"/>
          <w:sz w:val="22"/>
          <w:szCs w:val="22"/>
        </w:rPr>
        <w:t>ē</w:t>
      </w:r>
      <w:r w:rsidRPr="00453B3A">
        <w:rPr>
          <w:color w:val="000000"/>
          <w:sz w:val="22"/>
          <w:szCs w:val="22"/>
        </w:rPr>
        <w:t>rt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pacing w:val="2"/>
          <w:sz w:val="22"/>
          <w:szCs w:val="22"/>
        </w:rPr>
        <w:t>n</w:t>
      </w:r>
      <w:r w:rsidRPr="00453B3A">
        <w:rPr>
          <w:color w:val="000000"/>
          <w:spacing w:val="-1"/>
          <w:sz w:val="22"/>
          <w:szCs w:val="22"/>
        </w:rPr>
        <w:t>a</w:t>
      </w:r>
      <w:r w:rsidRPr="00453B3A">
        <w:rPr>
          <w:color w:val="000000"/>
          <w:sz w:val="22"/>
          <w:szCs w:val="22"/>
        </w:rPr>
        <w:t>i.</w:t>
      </w:r>
    </w:p>
    <w:p w14:paraId="134D0D15" w14:textId="1044C4D8" w:rsidR="00E23AB8" w:rsidRPr="00296302"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453B3A">
        <w:rPr>
          <w:color w:val="000000"/>
          <w:sz w:val="22"/>
          <w:szCs w:val="22"/>
        </w:rPr>
        <w:t xml:space="preserve">Informācija par </w:t>
      </w:r>
      <w:r>
        <w:rPr>
          <w:color w:val="000000"/>
          <w:sz w:val="22"/>
          <w:szCs w:val="22"/>
        </w:rPr>
        <w:t>A</w:t>
      </w:r>
      <w:r w:rsidRPr="00453B3A">
        <w:rPr>
          <w:color w:val="000000"/>
          <w:sz w:val="22"/>
          <w:szCs w:val="22"/>
        </w:rPr>
        <w:t>pvienības dalībniekiem (gadījumā, ja pretendents ir piegādātāju apvienība) – personas, kuras veido piegādātāju apvienību (nosaukums, reģ. Nr. jur. adrese):_______________________</w:t>
      </w:r>
    </w:p>
    <w:p w14:paraId="0DFB9B53" w14:textId="7758FB9B" w:rsidR="00E23AB8" w:rsidRPr="0004060F" w:rsidRDefault="00E23AB8" w:rsidP="00E23AB8">
      <w:pPr>
        <w:widowControl w:val="0"/>
        <w:numPr>
          <w:ilvl w:val="0"/>
          <w:numId w:val="11"/>
        </w:numPr>
        <w:tabs>
          <w:tab w:val="left" w:pos="0"/>
        </w:tabs>
        <w:autoSpaceDE w:val="0"/>
        <w:autoSpaceDN w:val="0"/>
        <w:adjustRightInd w:val="0"/>
        <w:ind w:left="0" w:firstLine="426"/>
        <w:jc w:val="both"/>
        <w:rPr>
          <w:sz w:val="22"/>
          <w:szCs w:val="22"/>
        </w:rPr>
      </w:pPr>
      <w:r w:rsidRPr="0004060F">
        <w:rPr>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08827794" w14:textId="77777777" w:rsidR="00E23AB8" w:rsidRPr="00453B3A" w:rsidRDefault="00E23AB8" w:rsidP="00E23AB8">
      <w:pPr>
        <w:widowControl w:val="0"/>
        <w:tabs>
          <w:tab w:val="left" w:pos="0"/>
        </w:tabs>
        <w:autoSpaceDE w:val="0"/>
        <w:autoSpaceDN w:val="0"/>
        <w:adjustRightInd w:val="0"/>
        <w:jc w:val="both"/>
        <w:rPr>
          <w:sz w:val="22"/>
          <w:szCs w:val="22"/>
        </w:rPr>
      </w:pPr>
    </w:p>
    <w:p w14:paraId="103213A1" w14:textId="77777777" w:rsidR="00E23AB8" w:rsidRDefault="00E23AB8" w:rsidP="00E23AB8">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E23AB8" w:rsidRPr="00512D29" w14:paraId="4AA6EE20" w14:textId="77777777" w:rsidTr="006C61DD">
        <w:tc>
          <w:tcPr>
            <w:tcW w:w="5000" w:type="pct"/>
            <w:tcBorders>
              <w:top w:val="nil"/>
              <w:left w:val="nil"/>
              <w:bottom w:val="single" w:sz="4" w:space="0" w:color="auto"/>
              <w:right w:val="nil"/>
            </w:tcBorders>
          </w:tcPr>
          <w:p w14:paraId="6C27B711" w14:textId="77777777" w:rsidR="00E23AB8" w:rsidRPr="00512D29" w:rsidRDefault="00E23AB8" w:rsidP="006C61DD">
            <w:pPr>
              <w:spacing w:line="259" w:lineRule="auto"/>
              <w:jc w:val="center"/>
              <w:rPr>
                <w:rFonts w:eastAsia="Calibri"/>
                <w:sz w:val="22"/>
                <w:szCs w:val="22"/>
                <w:lang w:eastAsia="en-US"/>
              </w:rPr>
            </w:pPr>
          </w:p>
        </w:tc>
      </w:tr>
      <w:tr w:rsidR="00E23AB8" w:rsidRPr="00512D29" w14:paraId="7F1F4F9E" w14:textId="77777777" w:rsidTr="006C61DD">
        <w:tc>
          <w:tcPr>
            <w:tcW w:w="5000" w:type="pct"/>
            <w:tcBorders>
              <w:top w:val="single" w:sz="4" w:space="0" w:color="auto"/>
              <w:left w:val="nil"/>
              <w:bottom w:val="nil"/>
              <w:right w:val="nil"/>
            </w:tcBorders>
            <w:hideMark/>
          </w:tcPr>
          <w:p w14:paraId="010A31A6" w14:textId="77777777" w:rsidR="00E23AB8" w:rsidRPr="00512D29" w:rsidRDefault="00E23AB8" w:rsidP="006C61DD">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7AB9E66" w14:textId="77777777" w:rsidR="00E23AB8" w:rsidRDefault="00E23AB8" w:rsidP="00BE25F1">
      <w:pPr>
        <w:widowControl w:val="0"/>
        <w:autoSpaceDE w:val="0"/>
        <w:autoSpaceDN w:val="0"/>
        <w:adjustRightInd w:val="0"/>
        <w:spacing w:before="66"/>
        <w:jc w:val="both"/>
        <w:rPr>
          <w:bCs/>
          <w:i/>
          <w:iCs/>
          <w:sz w:val="22"/>
          <w:szCs w:val="22"/>
        </w:rPr>
      </w:pPr>
      <w:r w:rsidRPr="00512D29">
        <w:rPr>
          <w:rFonts w:eastAsia="Calibri"/>
          <w:i/>
          <w:iCs/>
          <w:sz w:val="22"/>
          <w:szCs w:val="22"/>
          <w:lang w:eastAsia="en-US"/>
        </w:rPr>
        <w:t>*Rekvizītus “paraksts” un “datums” neaizpilda, ja dokuments parakstīts elektroniski ar drošu elektronisko parakstu un satur laika zīmogu</w:t>
      </w:r>
      <w:r w:rsidRPr="00E24A25">
        <w:rPr>
          <w:bCs/>
          <w:i/>
          <w:iCs/>
          <w:sz w:val="22"/>
          <w:szCs w:val="22"/>
        </w:rPr>
        <w:t xml:space="preserve"> </w:t>
      </w:r>
    </w:p>
    <w:p w14:paraId="6B1DDEC7" w14:textId="77777777" w:rsidR="00E23AB8" w:rsidRDefault="00E23AB8" w:rsidP="00BE25F1">
      <w:pPr>
        <w:jc w:val="both"/>
        <w:rPr>
          <w:bCs/>
          <w:i/>
          <w:iCs/>
          <w:sz w:val="22"/>
          <w:szCs w:val="22"/>
        </w:rPr>
      </w:pPr>
      <w:r>
        <w:rPr>
          <w:bCs/>
          <w:i/>
          <w:iCs/>
          <w:sz w:val="22"/>
          <w:szCs w:val="22"/>
        </w:rPr>
        <w:br w:type="page"/>
      </w:r>
    </w:p>
    <w:p w14:paraId="63DF6198" w14:textId="0A9FBA9B" w:rsidR="00512D29" w:rsidRPr="00E24A25" w:rsidRDefault="00DB0A6F" w:rsidP="00512D29">
      <w:pPr>
        <w:widowControl w:val="0"/>
        <w:autoSpaceDE w:val="0"/>
        <w:autoSpaceDN w:val="0"/>
        <w:adjustRightInd w:val="0"/>
        <w:spacing w:before="66"/>
        <w:jc w:val="right"/>
        <w:rPr>
          <w:i/>
          <w:iCs/>
          <w:sz w:val="22"/>
          <w:szCs w:val="22"/>
        </w:rPr>
      </w:pPr>
      <w:r>
        <w:rPr>
          <w:bCs/>
          <w:i/>
          <w:iCs/>
          <w:sz w:val="22"/>
          <w:szCs w:val="22"/>
        </w:rPr>
        <w:lastRenderedPageBreak/>
        <w:t>3</w:t>
      </w:r>
      <w:r w:rsidR="00512D29" w:rsidRPr="00E24A25">
        <w:rPr>
          <w:i/>
          <w:iCs/>
          <w:sz w:val="22"/>
          <w:szCs w:val="22"/>
        </w:rPr>
        <w:t>. pieliku</w:t>
      </w:r>
      <w:r w:rsidR="00512D29" w:rsidRPr="00E24A25">
        <w:rPr>
          <w:i/>
          <w:iCs/>
          <w:spacing w:val="1"/>
          <w:sz w:val="22"/>
          <w:szCs w:val="22"/>
        </w:rPr>
        <w:t>m</w:t>
      </w:r>
      <w:r w:rsidR="00512D29" w:rsidRPr="00E24A25">
        <w:rPr>
          <w:i/>
          <w:iCs/>
          <w:sz w:val="22"/>
          <w:szCs w:val="22"/>
        </w:rPr>
        <w:t>s</w:t>
      </w:r>
    </w:p>
    <w:p w14:paraId="0BAFF1D8" w14:textId="77777777" w:rsidR="00512D29" w:rsidRPr="00E24A25" w:rsidRDefault="00512D29" w:rsidP="00512D29">
      <w:pPr>
        <w:widowControl w:val="0"/>
        <w:autoSpaceDE w:val="0"/>
        <w:autoSpaceDN w:val="0"/>
        <w:adjustRightInd w:val="0"/>
        <w:jc w:val="right"/>
        <w:rPr>
          <w:i/>
          <w:iCs/>
          <w:sz w:val="22"/>
          <w:szCs w:val="22"/>
        </w:rPr>
      </w:pPr>
      <w:r w:rsidRPr="00E24A25">
        <w:rPr>
          <w:i/>
          <w:iCs/>
          <w:sz w:val="22"/>
          <w:szCs w:val="22"/>
        </w:rPr>
        <w:t>atk</w:t>
      </w:r>
      <w:r w:rsidRPr="00E24A25">
        <w:rPr>
          <w:i/>
          <w:iCs/>
          <w:spacing w:val="1"/>
          <w:sz w:val="22"/>
          <w:szCs w:val="22"/>
        </w:rPr>
        <w:t>l</w:t>
      </w:r>
      <w:r w:rsidRPr="00E24A25">
        <w:rPr>
          <w:i/>
          <w:iCs/>
          <w:spacing w:val="-1"/>
          <w:sz w:val="22"/>
          <w:szCs w:val="22"/>
        </w:rPr>
        <w:t>ā</w:t>
      </w:r>
      <w:r w:rsidRPr="00E24A25">
        <w:rPr>
          <w:i/>
          <w:iCs/>
          <w:sz w:val="22"/>
          <w:szCs w:val="22"/>
        </w:rPr>
        <w:t>ta konku</w:t>
      </w:r>
      <w:r w:rsidRPr="00E24A25">
        <w:rPr>
          <w:i/>
          <w:iCs/>
          <w:spacing w:val="-1"/>
          <w:sz w:val="22"/>
          <w:szCs w:val="22"/>
        </w:rPr>
        <w:t>r</w:t>
      </w:r>
      <w:r w:rsidRPr="00E24A25">
        <w:rPr>
          <w:i/>
          <w:iCs/>
          <w:sz w:val="22"/>
          <w:szCs w:val="22"/>
        </w:rPr>
        <w:t>s</w:t>
      </w:r>
      <w:r w:rsidRPr="00E24A25">
        <w:rPr>
          <w:i/>
          <w:iCs/>
          <w:spacing w:val="-1"/>
          <w:sz w:val="22"/>
          <w:szCs w:val="22"/>
        </w:rPr>
        <w:t>a</w:t>
      </w:r>
      <w:r w:rsidRPr="00E24A25">
        <w:rPr>
          <w:i/>
          <w:iCs/>
          <w:sz w:val="22"/>
          <w:szCs w:val="22"/>
        </w:rPr>
        <w:t>, identi</w:t>
      </w:r>
      <w:r w:rsidRPr="00E24A25">
        <w:rPr>
          <w:i/>
          <w:iCs/>
          <w:spacing w:val="2"/>
          <w:sz w:val="22"/>
          <w:szCs w:val="22"/>
        </w:rPr>
        <w:t>f</w:t>
      </w:r>
      <w:r w:rsidRPr="00E24A25">
        <w:rPr>
          <w:i/>
          <w:iCs/>
          <w:sz w:val="22"/>
          <w:szCs w:val="22"/>
        </w:rPr>
        <w:t>ikā</w:t>
      </w:r>
      <w:r w:rsidRPr="00E24A25">
        <w:rPr>
          <w:i/>
          <w:iCs/>
          <w:spacing w:val="-1"/>
          <w:sz w:val="22"/>
          <w:szCs w:val="22"/>
        </w:rPr>
        <w:t>c</w:t>
      </w:r>
      <w:r w:rsidRPr="00E24A25">
        <w:rPr>
          <w:i/>
          <w:iCs/>
          <w:sz w:val="22"/>
          <w:szCs w:val="22"/>
        </w:rPr>
        <w:t>i</w:t>
      </w:r>
      <w:r w:rsidRPr="00E24A25">
        <w:rPr>
          <w:i/>
          <w:iCs/>
          <w:spacing w:val="1"/>
          <w:sz w:val="22"/>
          <w:szCs w:val="22"/>
        </w:rPr>
        <w:t>j</w:t>
      </w:r>
      <w:r w:rsidRPr="00E24A25">
        <w:rPr>
          <w:i/>
          <w:iCs/>
          <w:spacing w:val="-1"/>
          <w:sz w:val="22"/>
          <w:szCs w:val="22"/>
        </w:rPr>
        <w:t>a</w:t>
      </w:r>
      <w:r w:rsidRPr="00E24A25">
        <w:rPr>
          <w:i/>
          <w:iCs/>
          <w:sz w:val="22"/>
          <w:szCs w:val="22"/>
        </w:rPr>
        <w:t>s</w:t>
      </w:r>
    </w:p>
    <w:p w14:paraId="77DD94FA" w14:textId="2A9E1BB5" w:rsidR="00512D29" w:rsidRPr="00E24A25" w:rsidRDefault="00512D29" w:rsidP="00512D29">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FF3E39">
        <w:rPr>
          <w:i/>
          <w:iCs/>
          <w:spacing w:val="3"/>
          <w:position w:val="-1"/>
          <w:sz w:val="22"/>
          <w:szCs w:val="22"/>
        </w:rPr>
        <w:t>4</w:t>
      </w:r>
      <w:r w:rsidR="0070470F" w:rsidRPr="00E24A25">
        <w:rPr>
          <w:i/>
          <w:iCs/>
          <w:spacing w:val="3"/>
          <w:position w:val="-1"/>
          <w:sz w:val="22"/>
          <w:szCs w:val="22"/>
        </w:rPr>
        <w:t>/</w:t>
      </w:r>
      <w:r w:rsidR="00DB0A6F">
        <w:rPr>
          <w:i/>
          <w:iCs/>
          <w:spacing w:val="3"/>
          <w:position w:val="-1"/>
          <w:sz w:val="22"/>
          <w:szCs w:val="22"/>
        </w:rPr>
        <w:t>86</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1727FF80" w14:textId="39BD4A69" w:rsidR="00512D29" w:rsidRPr="00E23AB8" w:rsidRDefault="00512D29" w:rsidP="00E23AB8">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74819B3A" w14:textId="77777777" w:rsidR="00512D29" w:rsidRPr="00E24A25" w:rsidRDefault="00512D29" w:rsidP="00512D29">
      <w:pPr>
        <w:widowControl w:val="0"/>
        <w:autoSpaceDE w:val="0"/>
        <w:autoSpaceDN w:val="0"/>
        <w:adjustRightInd w:val="0"/>
        <w:ind w:firstLine="522"/>
        <w:jc w:val="center"/>
        <w:rPr>
          <w:b/>
          <w:sz w:val="22"/>
          <w:szCs w:val="22"/>
        </w:rPr>
      </w:pPr>
    </w:p>
    <w:p w14:paraId="158E6325" w14:textId="77777777" w:rsidR="00B0027C" w:rsidRPr="00E24A25" w:rsidRDefault="00512D29" w:rsidP="00B0027C">
      <w:pPr>
        <w:jc w:val="center"/>
        <w:rPr>
          <w:b/>
          <w:bCs/>
          <w:iCs/>
          <w:sz w:val="22"/>
          <w:szCs w:val="22"/>
        </w:rPr>
      </w:pPr>
      <w:r w:rsidRPr="00E24A25">
        <w:rPr>
          <w:b/>
          <w:bCs/>
          <w:iCs/>
          <w:sz w:val="22"/>
          <w:szCs w:val="22"/>
        </w:rPr>
        <w:t xml:space="preserve">INFORMĀCIJA PAR APAKŠUZŅĒMĒJIEM </w:t>
      </w:r>
      <w:r w:rsidR="00B0027C" w:rsidRPr="00E24A25">
        <w:rPr>
          <w:b/>
          <w:bCs/>
          <w:iCs/>
          <w:sz w:val="22"/>
          <w:szCs w:val="22"/>
        </w:rPr>
        <w:t xml:space="preserve">VAI </w:t>
      </w:r>
    </w:p>
    <w:p w14:paraId="2B2CF615" w14:textId="1438CB5D" w:rsidR="00512D29" w:rsidRPr="00E24A25" w:rsidRDefault="00B0027C" w:rsidP="00B0027C">
      <w:pPr>
        <w:jc w:val="center"/>
        <w:rPr>
          <w:b/>
          <w:bCs/>
          <w:iCs/>
          <w:sz w:val="22"/>
          <w:szCs w:val="22"/>
        </w:rPr>
      </w:pPr>
      <w:r w:rsidRPr="00E24A25">
        <w:rPr>
          <w:b/>
          <w:bCs/>
          <w:iCs/>
          <w:sz w:val="22"/>
          <w:szCs w:val="22"/>
        </w:rPr>
        <w:t>PERSONĀM, UZ KURAS IESPĒJĀM PRETENDENTS BALSTĀS</w:t>
      </w:r>
    </w:p>
    <w:p w14:paraId="76E960C3" w14:textId="77777777" w:rsidR="00512D29" w:rsidRPr="00E24A25" w:rsidRDefault="00512D29" w:rsidP="00512D29">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0776A867" w14:textId="77777777" w:rsidR="00DB0A6F" w:rsidRPr="00F60F83" w:rsidRDefault="00C772B3" w:rsidP="00DB0A6F">
      <w:pPr>
        <w:pStyle w:val="Bezatstarpm"/>
        <w:jc w:val="center"/>
        <w:rPr>
          <w:rFonts w:eastAsia="Calibri"/>
          <w:b/>
          <w:bCs/>
          <w:lang w:eastAsia="en-US"/>
        </w:rPr>
      </w:pPr>
      <w:r w:rsidRPr="00FF3E39">
        <w:rPr>
          <w:b/>
          <w:sz w:val="22"/>
          <w:szCs w:val="22"/>
        </w:rPr>
        <w:t>“</w:t>
      </w:r>
      <w:r w:rsidR="00DB0A6F" w:rsidRPr="00F60F83">
        <w:rPr>
          <w:rFonts w:eastAsia="Calibri"/>
          <w:b/>
          <w:bCs/>
          <w:lang w:eastAsia="en-US"/>
        </w:rPr>
        <w:t>Dažādu labiekārtošanas darbu veikšana publiskajā ārtelpā</w:t>
      </w:r>
    </w:p>
    <w:p w14:paraId="72321093" w14:textId="6E272AE4" w:rsidR="00512D29" w:rsidRPr="00DB0A6F" w:rsidRDefault="00DB0A6F" w:rsidP="00DB0A6F">
      <w:pPr>
        <w:jc w:val="center"/>
        <w:rPr>
          <w:b/>
          <w:sz w:val="24"/>
          <w:szCs w:val="24"/>
        </w:rPr>
      </w:pPr>
      <w:r w:rsidRPr="00107F1E">
        <w:rPr>
          <w:rFonts w:eastAsia="Calibri"/>
          <w:b/>
          <w:bCs/>
          <w:lang w:eastAsia="en-US"/>
        </w:rPr>
        <w:t>Rīgas valstspilsētas teritorijā</w:t>
      </w:r>
      <w:r w:rsidR="00FF3E39" w:rsidRPr="00354AFA">
        <w:rPr>
          <w:b/>
          <w:sz w:val="22"/>
          <w:szCs w:val="22"/>
        </w:rPr>
        <w:t>”</w:t>
      </w:r>
    </w:p>
    <w:p w14:paraId="05B2BB6F" w14:textId="0C6C2C36" w:rsidR="00512D29" w:rsidRPr="00E24A25" w:rsidRDefault="00512D29" w:rsidP="00512D29">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FF3E39">
        <w:rPr>
          <w:sz w:val="22"/>
          <w:szCs w:val="22"/>
        </w:rPr>
        <w:t>4</w:t>
      </w:r>
      <w:r w:rsidR="0070470F" w:rsidRPr="00E24A25">
        <w:rPr>
          <w:sz w:val="22"/>
          <w:szCs w:val="22"/>
        </w:rPr>
        <w:t>/</w:t>
      </w:r>
      <w:r w:rsidR="00DB0A6F">
        <w:rPr>
          <w:sz w:val="22"/>
          <w:szCs w:val="22"/>
        </w:rPr>
        <w:t>86</w:t>
      </w:r>
    </w:p>
    <w:p w14:paraId="604957A3" w14:textId="77777777" w:rsidR="00714094" w:rsidRPr="00E24A25" w:rsidRDefault="00714094" w:rsidP="00512D29">
      <w:pPr>
        <w:widowControl w:val="0"/>
        <w:autoSpaceDE w:val="0"/>
        <w:autoSpaceDN w:val="0"/>
        <w:adjustRightInd w:val="0"/>
        <w:spacing w:before="16" w:line="260" w:lineRule="exact"/>
        <w:jc w:val="center"/>
        <w:rPr>
          <w:sz w:val="22"/>
          <w:szCs w:val="22"/>
        </w:rPr>
      </w:pPr>
    </w:p>
    <w:p w14:paraId="0ECA930D" w14:textId="469CCED8" w:rsidR="00F6743C" w:rsidRPr="00E24A25" w:rsidRDefault="00F6743C" w:rsidP="00F6743C">
      <w:pPr>
        <w:widowControl w:val="0"/>
        <w:autoSpaceDE w:val="0"/>
        <w:autoSpaceDN w:val="0"/>
        <w:adjustRightInd w:val="0"/>
        <w:spacing w:before="16" w:line="260" w:lineRule="exact"/>
        <w:jc w:val="center"/>
        <w:rPr>
          <w:sz w:val="22"/>
          <w:szCs w:val="22"/>
          <w:u w:val="single"/>
        </w:rPr>
      </w:pPr>
      <w:r w:rsidRPr="008117A8">
        <w:rPr>
          <w:sz w:val="22"/>
          <w:szCs w:val="22"/>
          <w:u w:val="single"/>
        </w:rPr>
        <w:t>Nolikuma 3.</w:t>
      </w:r>
      <w:r w:rsidR="008117A8">
        <w:rPr>
          <w:sz w:val="22"/>
          <w:szCs w:val="22"/>
          <w:u w:val="single"/>
        </w:rPr>
        <w:t>7</w:t>
      </w:r>
      <w:r w:rsidRPr="008117A8">
        <w:rPr>
          <w:sz w:val="22"/>
          <w:szCs w:val="22"/>
          <w:u w:val="single"/>
        </w:rPr>
        <w:t>. apakšpunkta prasības izpilde</w:t>
      </w:r>
      <w:r w:rsidRPr="00E24A25">
        <w:rPr>
          <w:sz w:val="22"/>
          <w:szCs w:val="22"/>
          <w:u w:val="single"/>
        </w:rPr>
        <w:t xml:space="preserve"> </w:t>
      </w:r>
    </w:p>
    <w:p w14:paraId="3A0E2747" w14:textId="77777777" w:rsidR="00512D29" w:rsidRPr="00E24A25" w:rsidRDefault="00512D29" w:rsidP="00512D29">
      <w:pPr>
        <w:jc w:val="both"/>
        <w:rPr>
          <w:bCs/>
          <w:iCs/>
          <w:sz w:val="22"/>
          <w:szCs w:val="22"/>
        </w:rPr>
      </w:pPr>
    </w:p>
    <w:p w14:paraId="4C05AEB3" w14:textId="61156472" w:rsidR="00512D29" w:rsidRPr="00E24A25" w:rsidRDefault="00512D29" w:rsidP="00512D29">
      <w:pPr>
        <w:widowControl w:val="0"/>
        <w:autoSpaceDE w:val="0"/>
        <w:autoSpaceDN w:val="0"/>
        <w:adjustRightInd w:val="0"/>
        <w:ind w:left="461"/>
        <w:jc w:val="both"/>
        <w:rPr>
          <w:sz w:val="22"/>
          <w:szCs w:val="22"/>
        </w:rPr>
      </w:pPr>
      <w:r w:rsidRPr="00E24A25">
        <w:rPr>
          <w:sz w:val="22"/>
          <w:szCs w:val="22"/>
        </w:rPr>
        <w:t xml:space="preserve">Informācija par </w:t>
      </w:r>
      <w:r w:rsidRPr="00E24A25">
        <w:rPr>
          <w:b/>
          <w:sz w:val="22"/>
          <w:szCs w:val="22"/>
        </w:rPr>
        <w:t>visiem</w:t>
      </w:r>
      <w:r w:rsidRPr="00E24A25">
        <w:rPr>
          <w:sz w:val="22"/>
          <w:szCs w:val="22"/>
        </w:rPr>
        <w:t xml:space="preserve"> apakšuzņēmējiem (ja tādi tiek iesaistīti)</w:t>
      </w:r>
      <w:r w:rsidR="000A57E8" w:rsidRPr="00E24A25">
        <w:rPr>
          <w:sz w:val="22"/>
          <w:szCs w:val="22"/>
        </w:rPr>
        <w:t xml:space="preserve">, kuru nododamo darbu apjoms pārsniedz </w:t>
      </w:r>
      <w:r w:rsidR="000A57E8" w:rsidRPr="00E24A25">
        <w:rPr>
          <w:i/>
          <w:iCs/>
          <w:sz w:val="22"/>
          <w:szCs w:val="22"/>
        </w:rPr>
        <w:t xml:space="preserve">10 000 </w:t>
      </w:r>
      <w:r w:rsidR="0003157A" w:rsidRPr="00E24A25">
        <w:rPr>
          <w:i/>
          <w:iCs/>
          <w:sz w:val="22"/>
          <w:szCs w:val="22"/>
        </w:rPr>
        <w:t>EUR</w:t>
      </w:r>
      <w:r w:rsidR="000A57E8" w:rsidRPr="00E24A25">
        <w:rPr>
          <w:i/>
          <w:iCs/>
          <w:sz w:val="22"/>
          <w:szCs w:val="22"/>
        </w:rPr>
        <w:t xml:space="preserve"> bez PVN</w:t>
      </w:r>
      <w:r w:rsidR="000A57E8" w:rsidRPr="00E24A25">
        <w:rPr>
          <w:sz w:val="22"/>
          <w:szCs w:val="22"/>
        </w:rPr>
        <w:t xml:space="preserve"> </w:t>
      </w:r>
      <w:r w:rsidRPr="00E24A25">
        <w:rPr>
          <w:sz w:val="22"/>
          <w:szCs w:val="22"/>
          <w:vertAlign w:val="superscript"/>
        </w:rPr>
        <w:footnoteReference w:id="6"/>
      </w:r>
      <w:r w:rsidRPr="00E24A2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512D29" w:rsidRPr="00E24A25" w14:paraId="571EEC93" w14:textId="77777777" w:rsidTr="00DD140E">
        <w:tc>
          <w:tcPr>
            <w:tcW w:w="871" w:type="dxa"/>
            <w:vMerge w:val="restart"/>
            <w:shd w:val="clear" w:color="auto" w:fill="DBE5F1" w:themeFill="accent1" w:themeFillTint="33"/>
            <w:vAlign w:val="center"/>
          </w:tcPr>
          <w:p w14:paraId="110BF60D"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Nr. p.k.</w:t>
            </w:r>
          </w:p>
        </w:tc>
        <w:tc>
          <w:tcPr>
            <w:tcW w:w="4199" w:type="dxa"/>
            <w:gridSpan w:val="3"/>
            <w:shd w:val="clear" w:color="auto" w:fill="DBE5F1" w:themeFill="accent1" w:themeFillTint="33"/>
          </w:tcPr>
          <w:p w14:paraId="12EB0F37" w14:textId="7C832852" w:rsidR="00512D29" w:rsidRPr="00E24A25" w:rsidRDefault="00512D29" w:rsidP="00512D29">
            <w:pPr>
              <w:widowControl w:val="0"/>
              <w:autoSpaceDE w:val="0"/>
              <w:autoSpaceDN w:val="0"/>
              <w:adjustRightInd w:val="0"/>
              <w:jc w:val="center"/>
              <w:rPr>
                <w:b/>
                <w:sz w:val="22"/>
                <w:szCs w:val="22"/>
              </w:rPr>
            </w:pPr>
            <w:r w:rsidRPr="00E24A25">
              <w:rPr>
                <w:b/>
                <w:sz w:val="22"/>
                <w:szCs w:val="22"/>
              </w:rPr>
              <w:t>Apakšuzņēmējs</w:t>
            </w:r>
            <w:r w:rsidR="00B0027C" w:rsidRPr="00E24A25">
              <w:rPr>
                <w:b/>
                <w:sz w:val="22"/>
                <w:szCs w:val="22"/>
              </w:rPr>
              <w:t>/ persona, uz kuras iespējām balst</w:t>
            </w:r>
            <w:r w:rsidR="00726BA0" w:rsidRPr="00E24A25">
              <w:rPr>
                <w:b/>
                <w:sz w:val="22"/>
                <w:szCs w:val="22"/>
              </w:rPr>
              <w:t>ās</w:t>
            </w:r>
            <w:r w:rsidRPr="00E24A25">
              <w:rPr>
                <w:b/>
                <w:sz w:val="22"/>
                <w:szCs w:val="22"/>
              </w:rPr>
              <w:t>:</w:t>
            </w:r>
          </w:p>
        </w:tc>
        <w:tc>
          <w:tcPr>
            <w:tcW w:w="3118" w:type="dxa"/>
            <w:gridSpan w:val="2"/>
            <w:shd w:val="clear" w:color="auto" w:fill="DBE5F1" w:themeFill="accent1" w:themeFillTint="33"/>
            <w:vAlign w:val="center"/>
          </w:tcPr>
          <w:p w14:paraId="5EB37730"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Izpildei nododamie pakalpojumi:</w:t>
            </w:r>
          </w:p>
        </w:tc>
        <w:tc>
          <w:tcPr>
            <w:tcW w:w="1382" w:type="dxa"/>
            <w:vMerge w:val="restart"/>
            <w:shd w:val="clear" w:color="auto" w:fill="DBE5F1" w:themeFill="accent1" w:themeFillTint="33"/>
          </w:tcPr>
          <w:p w14:paraId="25F04DD9" w14:textId="399ACE1D" w:rsidR="00512D29" w:rsidRDefault="00512D29" w:rsidP="00512D29">
            <w:pPr>
              <w:widowControl w:val="0"/>
              <w:autoSpaceDE w:val="0"/>
              <w:autoSpaceDN w:val="0"/>
              <w:adjustRightInd w:val="0"/>
              <w:jc w:val="center"/>
              <w:rPr>
                <w:b/>
                <w:sz w:val="22"/>
                <w:szCs w:val="22"/>
              </w:rPr>
            </w:pPr>
            <w:r w:rsidRPr="00E24A25">
              <w:rPr>
                <w:b/>
                <w:sz w:val="22"/>
                <w:szCs w:val="22"/>
              </w:rPr>
              <w:t>Apakšuzņē-mēja atbilstība MVU statusam</w:t>
            </w:r>
            <w:r w:rsidRPr="00E24A25">
              <w:rPr>
                <w:b/>
                <w:sz w:val="22"/>
                <w:szCs w:val="22"/>
                <w:vertAlign w:val="superscript"/>
              </w:rPr>
              <w:footnoteReference w:id="7"/>
            </w:r>
            <w:r w:rsidR="00356A40">
              <w:rPr>
                <w:b/>
                <w:sz w:val="22"/>
                <w:szCs w:val="22"/>
              </w:rPr>
              <w:t xml:space="preserve"> -</w:t>
            </w:r>
          </w:p>
          <w:p w14:paraId="353CD2FA" w14:textId="14D0B038" w:rsidR="00356A40" w:rsidRPr="00B342A9" w:rsidRDefault="00B342A9" w:rsidP="00512D29">
            <w:pPr>
              <w:widowControl w:val="0"/>
              <w:autoSpaceDE w:val="0"/>
              <w:autoSpaceDN w:val="0"/>
              <w:adjustRightInd w:val="0"/>
              <w:jc w:val="center"/>
              <w:rPr>
                <w:b/>
                <w:sz w:val="22"/>
                <w:szCs w:val="22"/>
              </w:rPr>
            </w:pPr>
            <w:r w:rsidRPr="00B342A9">
              <w:rPr>
                <w:b/>
                <w:sz w:val="22"/>
                <w:szCs w:val="22"/>
              </w:rPr>
              <w:t>lielais, vidējais, mazais vai mikro-uzņēmums</w:t>
            </w:r>
          </w:p>
          <w:p w14:paraId="0EE73668" w14:textId="67456EAE" w:rsidR="00512D29" w:rsidRPr="00E24A25" w:rsidRDefault="00512D29" w:rsidP="00512D29">
            <w:pPr>
              <w:widowControl w:val="0"/>
              <w:autoSpaceDE w:val="0"/>
              <w:autoSpaceDN w:val="0"/>
              <w:adjustRightInd w:val="0"/>
              <w:jc w:val="center"/>
              <w:rPr>
                <w:b/>
                <w:sz w:val="22"/>
                <w:szCs w:val="22"/>
              </w:rPr>
            </w:pPr>
            <w:r w:rsidRPr="00E24A25">
              <w:rPr>
                <w:sz w:val="22"/>
                <w:szCs w:val="22"/>
              </w:rPr>
              <w:t>(</w:t>
            </w:r>
            <w:r w:rsidR="00DB0CF2">
              <w:rPr>
                <w:sz w:val="22"/>
                <w:szCs w:val="22"/>
              </w:rPr>
              <w:t>jānorāda statuss</w:t>
            </w:r>
            <w:r w:rsidRPr="00E24A25">
              <w:rPr>
                <w:sz w:val="22"/>
                <w:szCs w:val="22"/>
              </w:rPr>
              <w:t>)</w:t>
            </w:r>
          </w:p>
        </w:tc>
      </w:tr>
      <w:tr w:rsidR="00512D29" w:rsidRPr="00E24A25" w14:paraId="77F077F2" w14:textId="77777777" w:rsidTr="00DD140E">
        <w:tc>
          <w:tcPr>
            <w:tcW w:w="871" w:type="dxa"/>
            <w:vMerge/>
            <w:shd w:val="clear" w:color="auto" w:fill="D9D9D9" w:themeFill="background1" w:themeFillShade="D9"/>
            <w:vAlign w:val="center"/>
          </w:tcPr>
          <w:p w14:paraId="5866B777" w14:textId="77777777" w:rsidR="00512D29" w:rsidRPr="00E24A25" w:rsidRDefault="00512D29" w:rsidP="00512D29">
            <w:pPr>
              <w:widowControl w:val="0"/>
              <w:autoSpaceDE w:val="0"/>
              <w:autoSpaceDN w:val="0"/>
              <w:adjustRightInd w:val="0"/>
              <w:jc w:val="center"/>
              <w:rPr>
                <w:b/>
                <w:sz w:val="22"/>
                <w:szCs w:val="22"/>
              </w:rPr>
            </w:pPr>
          </w:p>
        </w:tc>
        <w:tc>
          <w:tcPr>
            <w:tcW w:w="1505" w:type="dxa"/>
            <w:shd w:val="clear" w:color="auto" w:fill="DBE5F1" w:themeFill="accent1" w:themeFillTint="33"/>
          </w:tcPr>
          <w:p w14:paraId="779937EE"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nosaukums, reģistrācijas Nr.</w:t>
            </w:r>
          </w:p>
        </w:tc>
        <w:tc>
          <w:tcPr>
            <w:tcW w:w="1418" w:type="dxa"/>
            <w:shd w:val="clear" w:color="auto" w:fill="DBE5F1" w:themeFill="accent1" w:themeFillTint="33"/>
          </w:tcPr>
          <w:p w14:paraId="4C038E49"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kontakt-informācija </w:t>
            </w:r>
            <w:r w:rsidRPr="00E24A25">
              <w:rPr>
                <w:sz w:val="22"/>
                <w:szCs w:val="22"/>
              </w:rPr>
              <w:t>(kontakt-persona, tās tālr. Nr., e-pasta adrese)</w:t>
            </w:r>
          </w:p>
        </w:tc>
        <w:tc>
          <w:tcPr>
            <w:tcW w:w="1276" w:type="dxa"/>
            <w:shd w:val="clear" w:color="auto" w:fill="DBE5F1" w:themeFill="accent1" w:themeFillTint="33"/>
          </w:tcPr>
          <w:p w14:paraId="3F7664DB"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Pārstāvēt-tiesīgā persona</w:t>
            </w:r>
          </w:p>
        </w:tc>
        <w:tc>
          <w:tcPr>
            <w:tcW w:w="1701" w:type="dxa"/>
            <w:shd w:val="clear" w:color="auto" w:fill="DBE5F1" w:themeFill="accent1" w:themeFillTint="33"/>
            <w:vAlign w:val="center"/>
          </w:tcPr>
          <w:p w14:paraId="3C07F356" w14:textId="77777777" w:rsidR="00512D29" w:rsidRPr="00E24A25" w:rsidRDefault="00512D29" w:rsidP="00512D29">
            <w:pPr>
              <w:widowControl w:val="0"/>
              <w:autoSpaceDE w:val="0"/>
              <w:autoSpaceDN w:val="0"/>
              <w:adjustRightInd w:val="0"/>
              <w:jc w:val="center"/>
              <w:rPr>
                <w:b/>
                <w:sz w:val="22"/>
                <w:szCs w:val="22"/>
              </w:rPr>
            </w:pPr>
            <w:r w:rsidRPr="00E24A25">
              <w:rPr>
                <w:b/>
                <w:sz w:val="22"/>
                <w:szCs w:val="22"/>
              </w:rPr>
              <w:t>raksturojums</w:t>
            </w:r>
          </w:p>
        </w:tc>
        <w:tc>
          <w:tcPr>
            <w:tcW w:w="1417" w:type="dxa"/>
            <w:shd w:val="clear" w:color="auto" w:fill="DBE5F1" w:themeFill="accent1" w:themeFillTint="33"/>
            <w:vAlign w:val="center"/>
          </w:tcPr>
          <w:p w14:paraId="180EF28D" w14:textId="736D2043" w:rsidR="00512D29" w:rsidRPr="00E24A25" w:rsidRDefault="00512D29" w:rsidP="00512D29">
            <w:pPr>
              <w:widowControl w:val="0"/>
              <w:autoSpaceDE w:val="0"/>
              <w:autoSpaceDN w:val="0"/>
              <w:adjustRightInd w:val="0"/>
              <w:jc w:val="center"/>
              <w:rPr>
                <w:b/>
                <w:sz w:val="22"/>
                <w:szCs w:val="22"/>
              </w:rPr>
            </w:pPr>
            <w:r w:rsidRPr="00E24A25">
              <w:rPr>
                <w:b/>
                <w:sz w:val="22"/>
                <w:szCs w:val="22"/>
              </w:rPr>
              <w:t xml:space="preserve">vērtība </w:t>
            </w:r>
            <w:r w:rsidR="006E0C95" w:rsidRPr="00E24A25">
              <w:rPr>
                <w:b/>
                <w:sz w:val="22"/>
                <w:szCs w:val="22"/>
              </w:rPr>
              <w:t>(EUR</w:t>
            </w:r>
            <w:r w:rsidRPr="00E24A25">
              <w:rPr>
                <w:b/>
                <w:sz w:val="22"/>
                <w:szCs w:val="22"/>
              </w:rPr>
              <w:t>)</w:t>
            </w:r>
          </w:p>
        </w:tc>
        <w:tc>
          <w:tcPr>
            <w:tcW w:w="1382" w:type="dxa"/>
            <w:vMerge/>
            <w:shd w:val="clear" w:color="auto" w:fill="D9D9D9" w:themeFill="background1" w:themeFillShade="D9"/>
          </w:tcPr>
          <w:p w14:paraId="107BC991" w14:textId="77777777" w:rsidR="00512D29" w:rsidRPr="00E24A25" w:rsidRDefault="00512D29" w:rsidP="00512D29">
            <w:pPr>
              <w:widowControl w:val="0"/>
              <w:autoSpaceDE w:val="0"/>
              <w:autoSpaceDN w:val="0"/>
              <w:adjustRightInd w:val="0"/>
              <w:jc w:val="center"/>
              <w:rPr>
                <w:b/>
                <w:sz w:val="22"/>
                <w:szCs w:val="22"/>
              </w:rPr>
            </w:pPr>
          </w:p>
        </w:tc>
      </w:tr>
      <w:tr w:rsidR="00512D29" w:rsidRPr="00E24A25" w14:paraId="0C5E0B7A" w14:textId="77777777" w:rsidTr="00DD140E">
        <w:tc>
          <w:tcPr>
            <w:tcW w:w="871" w:type="dxa"/>
            <w:shd w:val="clear" w:color="auto" w:fill="auto"/>
          </w:tcPr>
          <w:p w14:paraId="5F366890"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1</w:t>
            </w:r>
          </w:p>
        </w:tc>
        <w:tc>
          <w:tcPr>
            <w:tcW w:w="1505" w:type="dxa"/>
          </w:tcPr>
          <w:p w14:paraId="45563AA6"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814C015"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F19ADEF"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47328E8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992AFA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B6A6980"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73BFF385" w14:textId="77777777" w:rsidTr="00DD140E">
        <w:tc>
          <w:tcPr>
            <w:tcW w:w="871" w:type="dxa"/>
            <w:shd w:val="clear" w:color="auto" w:fill="auto"/>
          </w:tcPr>
          <w:p w14:paraId="0EEAEEBC"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2</w:t>
            </w:r>
          </w:p>
        </w:tc>
        <w:tc>
          <w:tcPr>
            <w:tcW w:w="1505" w:type="dxa"/>
          </w:tcPr>
          <w:p w14:paraId="65D56A9A"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47677AA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67D910F0"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0D6BB0D7"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776BDFED"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07A6D4E"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0A9DC848" w14:textId="77777777" w:rsidTr="00DD140E">
        <w:tc>
          <w:tcPr>
            <w:tcW w:w="871" w:type="dxa"/>
            <w:shd w:val="clear" w:color="auto" w:fill="auto"/>
          </w:tcPr>
          <w:p w14:paraId="25EE1946" w14:textId="77777777" w:rsidR="00512D29" w:rsidRPr="00E24A25" w:rsidRDefault="00512D29" w:rsidP="00512D29">
            <w:pPr>
              <w:widowControl w:val="0"/>
              <w:autoSpaceDE w:val="0"/>
              <w:autoSpaceDN w:val="0"/>
              <w:adjustRightInd w:val="0"/>
              <w:jc w:val="center"/>
              <w:rPr>
                <w:sz w:val="22"/>
                <w:szCs w:val="22"/>
              </w:rPr>
            </w:pPr>
            <w:r w:rsidRPr="00E24A25">
              <w:rPr>
                <w:sz w:val="22"/>
                <w:szCs w:val="22"/>
              </w:rPr>
              <w:t>3</w:t>
            </w:r>
          </w:p>
        </w:tc>
        <w:tc>
          <w:tcPr>
            <w:tcW w:w="1505" w:type="dxa"/>
          </w:tcPr>
          <w:p w14:paraId="3A4C5D49"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1EA37E9B"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013CC5EC"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13819866"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6DC0343B"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01A0A31A" w14:textId="77777777" w:rsidR="00512D29" w:rsidRPr="00E24A25" w:rsidRDefault="00512D29" w:rsidP="00512D29">
            <w:pPr>
              <w:widowControl w:val="0"/>
              <w:autoSpaceDE w:val="0"/>
              <w:autoSpaceDN w:val="0"/>
              <w:adjustRightInd w:val="0"/>
              <w:jc w:val="both"/>
              <w:rPr>
                <w:sz w:val="22"/>
                <w:szCs w:val="22"/>
              </w:rPr>
            </w:pPr>
          </w:p>
        </w:tc>
      </w:tr>
      <w:tr w:rsidR="00512D29" w:rsidRPr="00E24A25" w14:paraId="6C7A304F" w14:textId="77777777" w:rsidTr="00DD140E">
        <w:tc>
          <w:tcPr>
            <w:tcW w:w="871" w:type="dxa"/>
            <w:shd w:val="clear" w:color="auto" w:fill="auto"/>
          </w:tcPr>
          <w:p w14:paraId="62192F99" w14:textId="77777777" w:rsidR="00512D29" w:rsidRPr="00E24A25" w:rsidRDefault="00512D29" w:rsidP="00512D29">
            <w:pPr>
              <w:widowControl w:val="0"/>
              <w:autoSpaceDE w:val="0"/>
              <w:autoSpaceDN w:val="0"/>
              <w:adjustRightInd w:val="0"/>
              <w:jc w:val="both"/>
              <w:rPr>
                <w:sz w:val="22"/>
                <w:szCs w:val="22"/>
              </w:rPr>
            </w:pPr>
            <w:r w:rsidRPr="00E24A25">
              <w:rPr>
                <w:sz w:val="22"/>
                <w:szCs w:val="22"/>
              </w:rPr>
              <w:t>…</w:t>
            </w:r>
          </w:p>
        </w:tc>
        <w:tc>
          <w:tcPr>
            <w:tcW w:w="1505" w:type="dxa"/>
          </w:tcPr>
          <w:p w14:paraId="7B43E3D2" w14:textId="77777777" w:rsidR="00512D29" w:rsidRPr="00E24A25" w:rsidRDefault="00512D29" w:rsidP="00512D29">
            <w:pPr>
              <w:widowControl w:val="0"/>
              <w:autoSpaceDE w:val="0"/>
              <w:autoSpaceDN w:val="0"/>
              <w:adjustRightInd w:val="0"/>
              <w:jc w:val="both"/>
              <w:rPr>
                <w:sz w:val="22"/>
                <w:szCs w:val="22"/>
              </w:rPr>
            </w:pPr>
          </w:p>
        </w:tc>
        <w:tc>
          <w:tcPr>
            <w:tcW w:w="1418" w:type="dxa"/>
          </w:tcPr>
          <w:p w14:paraId="7687F2B6" w14:textId="77777777" w:rsidR="00512D29" w:rsidRPr="00E24A25" w:rsidRDefault="00512D29" w:rsidP="00512D29">
            <w:pPr>
              <w:widowControl w:val="0"/>
              <w:autoSpaceDE w:val="0"/>
              <w:autoSpaceDN w:val="0"/>
              <w:adjustRightInd w:val="0"/>
              <w:jc w:val="both"/>
              <w:rPr>
                <w:sz w:val="22"/>
                <w:szCs w:val="22"/>
              </w:rPr>
            </w:pPr>
          </w:p>
        </w:tc>
        <w:tc>
          <w:tcPr>
            <w:tcW w:w="1276" w:type="dxa"/>
          </w:tcPr>
          <w:p w14:paraId="58772108" w14:textId="77777777" w:rsidR="00512D29" w:rsidRPr="00E24A25" w:rsidRDefault="00512D29" w:rsidP="00512D29">
            <w:pPr>
              <w:widowControl w:val="0"/>
              <w:autoSpaceDE w:val="0"/>
              <w:autoSpaceDN w:val="0"/>
              <w:adjustRightInd w:val="0"/>
              <w:jc w:val="both"/>
              <w:rPr>
                <w:sz w:val="22"/>
                <w:szCs w:val="22"/>
              </w:rPr>
            </w:pPr>
          </w:p>
        </w:tc>
        <w:tc>
          <w:tcPr>
            <w:tcW w:w="1701" w:type="dxa"/>
            <w:shd w:val="clear" w:color="auto" w:fill="auto"/>
          </w:tcPr>
          <w:p w14:paraId="6D3B25EA" w14:textId="77777777" w:rsidR="00512D29" w:rsidRPr="00E24A25" w:rsidRDefault="00512D29" w:rsidP="00512D29">
            <w:pPr>
              <w:widowControl w:val="0"/>
              <w:autoSpaceDE w:val="0"/>
              <w:autoSpaceDN w:val="0"/>
              <w:adjustRightInd w:val="0"/>
              <w:jc w:val="both"/>
              <w:rPr>
                <w:sz w:val="22"/>
                <w:szCs w:val="22"/>
              </w:rPr>
            </w:pPr>
          </w:p>
        </w:tc>
        <w:tc>
          <w:tcPr>
            <w:tcW w:w="1417" w:type="dxa"/>
            <w:shd w:val="clear" w:color="auto" w:fill="auto"/>
          </w:tcPr>
          <w:p w14:paraId="112A856F" w14:textId="77777777" w:rsidR="00512D29" w:rsidRPr="00E24A25" w:rsidRDefault="00512D29" w:rsidP="00512D29">
            <w:pPr>
              <w:widowControl w:val="0"/>
              <w:autoSpaceDE w:val="0"/>
              <w:autoSpaceDN w:val="0"/>
              <w:adjustRightInd w:val="0"/>
              <w:jc w:val="both"/>
              <w:rPr>
                <w:sz w:val="22"/>
                <w:szCs w:val="22"/>
              </w:rPr>
            </w:pPr>
          </w:p>
        </w:tc>
        <w:tc>
          <w:tcPr>
            <w:tcW w:w="1382" w:type="dxa"/>
          </w:tcPr>
          <w:p w14:paraId="274DBDE1" w14:textId="77777777" w:rsidR="00512D29" w:rsidRPr="00E24A25" w:rsidRDefault="00512D29" w:rsidP="00512D29">
            <w:pPr>
              <w:widowControl w:val="0"/>
              <w:autoSpaceDE w:val="0"/>
              <w:autoSpaceDN w:val="0"/>
              <w:adjustRightInd w:val="0"/>
              <w:jc w:val="both"/>
              <w:rPr>
                <w:sz w:val="22"/>
                <w:szCs w:val="22"/>
              </w:rPr>
            </w:pPr>
          </w:p>
        </w:tc>
      </w:tr>
    </w:tbl>
    <w:p w14:paraId="269C4328" w14:textId="77777777" w:rsidR="00512D29" w:rsidRPr="00E24A25" w:rsidRDefault="00512D29" w:rsidP="00512D29">
      <w:pPr>
        <w:rPr>
          <w:sz w:val="22"/>
          <w:szCs w:val="22"/>
        </w:rPr>
      </w:pPr>
    </w:p>
    <w:p w14:paraId="53C92421" w14:textId="77777777" w:rsidR="00512D29" w:rsidRPr="00E24A25" w:rsidRDefault="00512D29" w:rsidP="00512D29">
      <w:pPr>
        <w:jc w:val="both"/>
        <w:rPr>
          <w:bCs/>
          <w:sz w:val="22"/>
          <w:szCs w:val="22"/>
        </w:rPr>
      </w:pPr>
    </w:p>
    <w:p w14:paraId="4B8118A4" w14:textId="11E4929F" w:rsidR="009325CA" w:rsidRPr="00AD4E8F" w:rsidRDefault="009325CA" w:rsidP="009325CA">
      <w:pPr>
        <w:jc w:val="both"/>
        <w:rPr>
          <w:b/>
          <w:sz w:val="22"/>
          <w:szCs w:val="22"/>
        </w:rPr>
      </w:pPr>
      <w:r w:rsidRPr="00AD4E8F">
        <w:rPr>
          <w:b/>
          <w:sz w:val="22"/>
          <w:szCs w:val="22"/>
        </w:rPr>
        <w:t>Pievienota savstarpēji noslēgta vienošanās (pretendentam ar apakšuzņēmēju), atbilstoši Nolikuma 3.</w:t>
      </w:r>
      <w:r w:rsidR="008117A8">
        <w:rPr>
          <w:b/>
          <w:sz w:val="22"/>
          <w:szCs w:val="22"/>
        </w:rPr>
        <w:t>7</w:t>
      </w:r>
      <w:r w:rsidRPr="00AD4E8F">
        <w:rPr>
          <w:b/>
          <w:sz w:val="22"/>
          <w:szCs w:val="22"/>
        </w:rPr>
        <w:t>. apakšpunktam.</w:t>
      </w:r>
    </w:p>
    <w:p w14:paraId="667BF495" w14:textId="77777777" w:rsidR="00512D29" w:rsidRPr="00E24A25" w:rsidRDefault="00512D29" w:rsidP="00512D29">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7"/>
      </w:tblGrid>
      <w:tr w:rsidR="00512D29" w:rsidRPr="00E24A25" w14:paraId="36B3620B" w14:textId="77777777" w:rsidTr="00DD140E">
        <w:tc>
          <w:tcPr>
            <w:tcW w:w="5000" w:type="pct"/>
            <w:tcBorders>
              <w:top w:val="nil"/>
              <w:left w:val="nil"/>
              <w:bottom w:val="single" w:sz="4" w:space="0" w:color="auto"/>
              <w:right w:val="nil"/>
            </w:tcBorders>
          </w:tcPr>
          <w:p w14:paraId="3C62D5DD" w14:textId="77777777" w:rsidR="00512D29" w:rsidRPr="00E24A25" w:rsidRDefault="00512D29" w:rsidP="00512D29">
            <w:pPr>
              <w:spacing w:line="259" w:lineRule="auto"/>
              <w:jc w:val="center"/>
              <w:rPr>
                <w:rFonts w:eastAsia="Calibri"/>
                <w:sz w:val="22"/>
                <w:szCs w:val="22"/>
                <w:lang w:eastAsia="en-US"/>
              </w:rPr>
            </w:pPr>
            <w:bookmarkStart w:id="27" w:name="_Hlk112693938"/>
          </w:p>
        </w:tc>
      </w:tr>
      <w:tr w:rsidR="00512D29" w:rsidRPr="00E24A25" w14:paraId="130D5FFE" w14:textId="77777777" w:rsidTr="00DD140E">
        <w:tc>
          <w:tcPr>
            <w:tcW w:w="5000" w:type="pct"/>
            <w:tcBorders>
              <w:top w:val="single" w:sz="4" w:space="0" w:color="auto"/>
              <w:left w:val="nil"/>
              <w:bottom w:val="nil"/>
              <w:right w:val="nil"/>
            </w:tcBorders>
            <w:hideMark/>
          </w:tcPr>
          <w:p w14:paraId="1AC502E9" w14:textId="77777777" w:rsidR="00512D29" w:rsidRPr="00E24A25" w:rsidRDefault="00512D29" w:rsidP="00512D29">
            <w:pPr>
              <w:spacing w:line="259" w:lineRule="auto"/>
              <w:jc w:val="center"/>
              <w:rPr>
                <w:rFonts w:eastAsia="Calibri"/>
                <w:i/>
                <w:sz w:val="22"/>
                <w:szCs w:val="22"/>
                <w:lang w:eastAsia="en-US"/>
              </w:rPr>
            </w:pPr>
            <w:r w:rsidRPr="00E24A25">
              <w:rPr>
                <w:rFonts w:eastAsia="Calibri"/>
                <w:i/>
                <w:sz w:val="22"/>
                <w:szCs w:val="22"/>
                <w:lang w:eastAsia="en-US"/>
              </w:rPr>
              <w:t>Pretendenta likumiskā vai pilnvarotā pārstāvja amats, vārds, uzvārds un paraksts* un datums*</w:t>
            </w:r>
          </w:p>
        </w:tc>
      </w:tr>
      <w:bookmarkEnd w:id="27"/>
    </w:tbl>
    <w:p w14:paraId="0328415C" w14:textId="77777777" w:rsidR="00512D29" w:rsidRPr="00E24A25" w:rsidRDefault="00512D29" w:rsidP="00512D29">
      <w:pPr>
        <w:spacing w:line="259" w:lineRule="auto"/>
        <w:jc w:val="center"/>
        <w:rPr>
          <w:rFonts w:eastAsia="Calibri"/>
          <w:b/>
          <w:bCs/>
          <w:sz w:val="22"/>
          <w:szCs w:val="22"/>
          <w:lang w:eastAsia="en-US"/>
        </w:rPr>
      </w:pPr>
    </w:p>
    <w:p w14:paraId="3A600EBC" w14:textId="77777777" w:rsidR="00512D29" w:rsidRPr="00E24A25" w:rsidRDefault="00512D29" w:rsidP="00512D29">
      <w:pPr>
        <w:tabs>
          <w:tab w:val="left" w:pos="426"/>
          <w:tab w:val="left" w:pos="709"/>
        </w:tabs>
        <w:spacing w:line="259" w:lineRule="auto"/>
        <w:jc w:val="both"/>
        <w:rPr>
          <w:rFonts w:eastAsia="Calibri"/>
          <w:i/>
          <w:iCs/>
          <w:sz w:val="22"/>
          <w:szCs w:val="22"/>
          <w:lang w:eastAsia="en-US"/>
        </w:rPr>
      </w:pPr>
      <w:r w:rsidRPr="00E24A25">
        <w:rPr>
          <w:rFonts w:eastAsia="Calibri"/>
          <w:i/>
          <w:iCs/>
          <w:sz w:val="22"/>
          <w:szCs w:val="22"/>
          <w:lang w:eastAsia="en-US"/>
        </w:rPr>
        <w:t>*Rekvizītus “paraksts” un “datums” neaizpilda, ja dokuments parakstīts elektroniski ar drošu elektronisko parakstu un satur laika zīmogu</w:t>
      </w:r>
    </w:p>
    <w:p w14:paraId="12221180" w14:textId="77777777" w:rsidR="00512D29" w:rsidRPr="00E24A25" w:rsidRDefault="00512D29" w:rsidP="00512D29">
      <w:pPr>
        <w:spacing w:line="259" w:lineRule="auto"/>
        <w:jc w:val="right"/>
        <w:rPr>
          <w:rFonts w:eastAsia="Calibri"/>
          <w:bCs/>
          <w:i/>
          <w:iCs/>
          <w:sz w:val="22"/>
          <w:szCs w:val="22"/>
          <w:lang w:eastAsia="en-US"/>
        </w:rPr>
      </w:pPr>
    </w:p>
    <w:p w14:paraId="15C89FED" w14:textId="77777777" w:rsidR="00512D29" w:rsidRPr="00E24A25" w:rsidRDefault="00512D29" w:rsidP="00512D29">
      <w:pPr>
        <w:widowControl w:val="0"/>
        <w:autoSpaceDE w:val="0"/>
        <w:autoSpaceDN w:val="0"/>
        <w:adjustRightInd w:val="0"/>
        <w:spacing w:before="66"/>
        <w:jc w:val="right"/>
        <w:rPr>
          <w:i/>
          <w:iCs/>
          <w:sz w:val="22"/>
          <w:szCs w:val="22"/>
        </w:rPr>
        <w:sectPr w:rsidR="00512D29" w:rsidRPr="00E24A25" w:rsidSect="0005577A">
          <w:footerReference w:type="default" r:id="rId23"/>
          <w:pgSz w:w="11906" w:h="16838"/>
          <w:pgMar w:top="992" w:right="707" w:bottom="295" w:left="1678" w:header="567" w:footer="567" w:gutter="0"/>
          <w:cols w:space="708"/>
          <w:titlePg/>
          <w:docGrid w:linePitch="360"/>
        </w:sectPr>
      </w:pPr>
    </w:p>
    <w:p w14:paraId="59173625" w14:textId="22EF96A8" w:rsidR="00512D29" w:rsidRPr="00E24A25" w:rsidRDefault="00E42369" w:rsidP="00E24A25">
      <w:pPr>
        <w:widowControl w:val="0"/>
        <w:autoSpaceDE w:val="0"/>
        <w:autoSpaceDN w:val="0"/>
        <w:adjustRightInd w:val="0"/>
        <w:spacing w:before="66"/>
        <w:jc w:val="right"/>
        <w:rPr>
          <w:i/>
          <w:iCs/>
          <w:sz w:val="22"/>
          <w:szCs w:val="22"/>
        </w:rPr>
      </w:pPr>
      <w:r>
        <w:rPr>
          <w:i/>
          <w:iCs/>
          <w:sz w:val="22"/>
          <w:szCs w:val="22"/>
        </w:rPr>
        <w:lastRenderedPageBreak/>
        <w:t>3</w:t>
      </w:r>
      <w:r w:rsidR="00512D29" w:rsidRPr="00E24A25">
        <w:rPr>
          <w:i/>
          <w:iCs/>
          <w:sz w:val="22"/>
          <w:szCs w:val="22"/>
        </w:rPr>
        <w:t>.1. pieliku</w:t>
      </w:r>
      <w:r w:rsidR="00512D29" w:rsidRPr="00E24A25">
        <w:rPr>
          <w:i/>
          <w:iCs/>
          <w:spacing w:val="1"/>
          <w:sz w:val="22"/>
          <w:szCs w:val="22"/>
        </w:rPr>
        <w:t>m</w:t>
      </w:r>
      <w:r w:rsidR="00512D29" w:rsidRPr="00E24A25">
        <w:rPr>
          <w:i/>
          <w:iCs/>
          <w:sz w:val="22"/>
          <w:szCs w:val="22"/>
        </w:rPr>
        <w:t>s</w:t>
      </w:r>
    </w:p>
    <w:p w14:paraId="6A85011B" w14:textId="409B8D00" w:rsidR="00512D29" w:rsidRPr="00E24A25" w:rsidRDefault="00E42369" w:rsidP="00E42369">
      <w:pPr>
        <w:widowControl w:val="0"/>
        <w:tabs>
          <w:tab w:val="left" w:pos="6460"/>
          <w:tab w:val="right" w:pos="9655"/>
        </w:tabs>
        <w:autoSpaceDE w:val="0"/>
        <w:autoSpaceDN w:val="0"/>
        <w:adjustRightInd w:val="0"/>
        <w:rPr>
          <w:i/>
          <w:iCs/>
          <w:sz w:val="22"/>
          <w:szCs w:val="22"/>
        </w:rPr>
      </w:pPr>
      <w:r>
        <w:rPr>
          <w:i/>
          <w:iCs/>
          <w:sz w:val="22"/>
          <w:szCs w:val="22"/>
        </w:rPr>
        <w:tab/>
      </w:r>
      <w:r w:rsidR="00512D29" w:rsidRPr="00E24A25">
        <w:rPr>
          <w:i/>
          <w:iCs/>
          <w:sz w:val="22"/>
          <w:szCs w:val="22"/>
        </w:rPr>
        <w:t>atk</w:t>
      </w:r>
      <w:r w:rsidR="00512D29" w:rsidRPr="00E24A25">
        <w:rPr>
          <w:i/>
          <w:iCs/>
          <w:spacing w:val="1"/>
          <w:sz w:val="22"/>
          <w:szCs w:val="22"/>
        </w:rPr>
        <w:t>l</w:t>
      </w:r>
      <w:r w:rsidR="00512D29" w:rsidRPr="00E24A25">
        <w:rPr>
          <w:i/>
          <w:iCs/>
          <w:spacing w:val="-1"/>
          <w:sz w:val="22"/>
          <w:szCs w:val="22"/>
        </w:rPr>
        <w:t>ā</w:t>
      </w:r>
      <w:r w:rsidR="00512D29" w:rsidRPr="00E24A25">
        <w:rPr>
          <w:i/>
          <w:iCs/>
          <w:sz w:val="22"/>
          <w:szCs w:val="22"/>
        </w:rPr>
        <w:t>ta konku</w:t>
      </w:r>
      <w:r w:rsidR="00512D29" w:rsidRPr="00E24A25">
        <w:rPr>
          <w:i/>
          <w:iCs/>
          <w:spacing w:val="-1"/>
          <w:sz w:val="22"/>
          <w:szCs w:val="22"/>
        </w:rPr>
        <w:t>r</w:t>
      </w:r>
      <w:r w:rsidR="00512D29" w:rsidRPr="00E24A25">
        <w:rPr>
          <w:i/>
          <w:iCs/>
          <w:sz w:val="22"/>
          <w:szCs w:val="22"/>
        </w:rPr>
        <w:t>s</w:t>
      </w:r>
      <w:r w:rsidR="00512D29" w:rsidRPr="00E24A25">
        <w:rPr>
          <w:i/>
          <w:iCs/>
          <w:spacing w:val="-1"/>
          <w:sz w:val="22"/>
          <w:szCs w:val="22"/>
        </w:rPr>
        <w:t>a</w:t>
      </w:r>
      <w:r w:rsidR="00512D29" w:rsidRPr="00E24A25">
        <w:rPr>
          <w:i/>
          <w:iCs/>
          <w:sz w:val="22"/>
          <w:szCs w:val="22"/>
        </w:rPr>
        <w:t>, identi</w:t>
      </w:r>
      <w:r w:rsidR="00512D29" w:rsidRPr="00E24A25">
        <w:rPr>
          <w:i/>
          <w:iCs/>
          <w:spacing w:val="2"/>
          <w:sz w:val="22"/>
          <w:szCs w:val="22"/>
        </w:rPr>
        <w:t>f</w:t>
      </w:r>
      <w:r w:rsidR="00512D29" w:rsidRPr="00E24A25">
        <w:rPr>
          <w:i/>
          <w:iCs/>
          <w:sz w:val="22"/>
          <w:szCs w:val="22"/>
        </w:rPr>
        <w:t>ikā</w:t>
      </w:r>
      <w:r w:rsidR="00512D29" w:rsidRPr="00E24A25">
        <w:rPr>
          <w:i/>
          <w:iCs/>
          <w:spacing w:val="-1"/>
          <w:sz w:val="22"/>
          <w:szCs w:val="22"/>
        </w:rPr>
        <w:t>c</w:t>
      </w:r>
      <w:r w:rsidR="00512D29" w:rsidRPr="00E24A25">
        <w:rPr>
          <w:i/>
          <w:iCs/>
          <w:sz w:val="22"/>
          <w:szCs w:val="22"/>
        </w:rPr>
        <w:t>i</w:t>
      </w:r>
      <w:r w:rsidR="00512D29" w:rsidRPr="00E24A25">
        <w:rPr>
          <w:i/>
          <w:iCs/>
          <w:spacing w:val="1"/>
          <w:sz w:val="22"/>
          <w:szCs w:val="22"/>
        </w:rPr>
        <w:t>j</w:t>
      </w:r>
      <w:r w:rsidR="00512D29" w:rsidRPr="00E24A25">
        <w:rPr>
          <w:i/>
          <w:iCs/>
          <w:spacing w:val="-1"/>
          <w:sz w:val="22"/>
          <w:szCs w:val="22"/>
        </w:rPr>
        <w:t>a</w:t>
      </w:r>
      <w:r w:rsidR="00512D29" w:rsidRPr="00E24A25">
        <w:rPr>
          <w:i/>
          <w:iCs/>
          <w:sz w:val="22"/>
          <w:szCs w:val="22"/>
        </w:rPr>
        <w:t>s</w:t>
      </w:r>
    </w:p>
    <w:p w14:paraId="0B885695" w14:textId="3D1ACA51" w:rsidR="00512D29" w:rsidRPr="00E24A25" w:rsidRDefault="00512D29" w:rsidP="00E24A25">
      <w:pPr>
        <w:widowControl w:val="0"/>
        <w:autoSpaceDE w:val="0"/>
        <w:autoSpaceDN w:val="0"/>
        <w:adjustRightInd w:val="0"/>
        <w:spacing w:line="271" w:lineRule="exact"/>
        <w:jc w:val="right"/>
        <w:rPr>
          <w:i/>
          <w:iCs/>
          <w:position w:val="-1"/>
          <w:sz w:val="22"/>
          <w:szCs w:val="22"/>
        </w:rPr>
      </w:pPr>
      <w:r w:rsidRPr="00E24A25">
        <w:rPr>
          <w:i/>
          <w:iCs/>
          <w:position w:val="-1"/>
          <w:sz w:val="22"/>
          <w:szCs w:val="22"/>
        </w:rPr>
        <w:t>N</w:t>
      </w:r>
      <w:r w:rsidRPr="00E24A25">
        <w:rPr>
          <w:i/>
          <w:iCs/>
          <w:spacing w:val="-1"/>
          <w:position w:val="-1"/>
          <w:sz w:val="22"/>
          <w:szCs w:val="22"/>
        </w:rPr>
        <w:t>r</w:t>
      </w:r>
      <w:r w:rsidRPr="00E24A25">
        <w:rPr>
          <w:i/>
          <w:iCs/>
          <w:position w:val="-1"/>
          <w:sz w:val="22"/>
          <w:szCs w:val="22"/>
        </w:rPr>
        <w:t xml:space="preserve">. </w:t>
      </w:r>
      <w:r w:rsidR="0070470F" w:rsidRPr="00E24A25">
        <w:rPr>
          <w:i/>
          <w:iCs/>
          <w:spacing w:val="3"/>
          <w:position w:val="-1"/>
          <w:sz w:val="22"/>
          <w:szCs w:val="22"/>
        </w:rPr>
        <w:t>CAIP 202</w:t>
      </w:r>
      <w:r w:rsidR="00337CCC">
        <w:rPr>
          <w:i/>
          <w:iCs/>
          <w:spacing w:val="3"/>
          <w:position w:val="-1"/>
          <w:sz w:val="22"/>
          <w:szCs w:val="22"/>
        </w:rPr>
        <w:t>4</w:t>
      </w:r>
      <w:r w:rsidR="0070470F" w:rsidRPr="00E24A25">
        <w:rPr>
          <w:i/>
          <w:iCs/>
          <w:spacing w:val="3"/>
          <w:position w:val="-1"/>
          <w:sz w:val="22"/>
          <w:szCs w:val="22"/>
        </w:rPr>
        <w:t>/</w:t>
      </w:r>
      <w:r w:rsidR="00E42369">
        <w:rPr>
          <w:i/>
          <w:iCs/>
          <w:spacing w:val="3"/>
          <w:position w:val="-1"/>
          <w:sz w:val="22"/>
          <w:szCs w:val="22"/>
        </w:rPr>
        <w:t>86</w:t>
      </w:r>
      <w:r w:rsidRPr="00E24A25">
        <w:rPr>
          <w:i/>
          <w:iCs/>
          <w:position w:val="-1"/>
          <w:sz w:val="22"/>
          <w:szCs w:val="22"/>
        </w:rPr>
        <w:t>, nol</w:t>
      </w:r>
      <w:r w:rsidRPr="00E24A25">
        <w:rPr>
          <w:i/>
          <w:iCs/>
          <w:spacing w:val="1"/>
          <w:position w:val="-1"/>
          <w:sz w:val="22"/>
          <w:szCs w:val="22"/>
        </w:rPr>
        <w:t>i</w:t>
      </w:r>
      <w:r w:rsidRPr="00E24A25">
        <w:rPr>
          <w:i/>
          <w:iCs/>
          <w:position w:val="-1"/>
          <w:sz w:val="22"/>
          <w:szCs w:val="22"/>
        </w:rPr>
        <w:t>kumam</w:t>
      </w:r>
    </w:p>
    <w:p w14:paraId="086E4994" w14:textId="77777777" w:rsidR="00512D29" w:rsidRPr="00E24A25" w:rsidRDefault="00512D29" w:rsidP="00E24A25">
      <w:pPr>
        <w:widowControl w:val="0"/>
        <w:autoSpaceDE w:val="0"/>
        <w:autoSpaceDN w:val="0"/>
        <w:adjustRightInd w:val="0"/>
        <w:ind w:firstLine="288"/>
        <w:jc w:val="right"/>
        <w:rPr>
          <w:color w:val="000000"/>
          <w:sz w:val="22"/>
          <w:szCs w:val="22"/>
        </w:rPr>
      </w:pPr>
      <w:r w:rsidRPr="00E24A25">
        <w:rPr>
          <w:i/>
          <w:iCs/>
          <w:color w:val="000000"/>
          <w:sz w:val="22"/>
          <w:szCs w:val="22"/>
        </w:rPr>
        <w:t>V</w:t>
      </w:r>
      <w:r w:rsidRPr="00E24A25">
        <w:rPr>
          <w:i/>
          <w:iCs/>
          <w:color w:val="000000"/>
          <w:spacing w:val="1"/>
          <w:sz w:val="22"/>
          <w:szCs w:val="22"/>
        </w:rPr>
        <w:t>E</w:t>
      </w:r>
      <w:r w:rsidRPr="00E24A25">
        <w:rPr>
          <w:i/>
          <w:iCs/>
          <w:color w:val="000000"/>
          <w:spacing w:val="-3"/>
          <w:sz w:val="22"/>
          <w:szCs w:val="22"/>
        </w:rPr>
        <w:t>I</w:t>
      </w:r>
      <w:r w:rsidRPr="00E24A25">
        <w:rPr>
          <w:i/>
          <w:iCs/>
          <w:color w:val="000000"/>
          <w:spacing w:val="2"/>
          <w:sz w:val="22"/>
          <w:szCs w:val="22"/>
        </w:rPr>
        <w:t>D</w:t>
      </w:r>
      <w:r w:rsidRPr="00E24A25">
        <w:rPr>
          <w:i/>
          <w:iCs/>
          <w:color w:val="000000"/>
          <w:spacing w:val="-3"/>
          <w:sz w:val="22"/>
          <w:szCs w:val="22"/>
        </w:rPr>
        <w:t>L</w:t>
      </w:r>
      <w:r w:rsidRPr="00E24A25">
        <w:rPr>
          <w:i/>
          <w:iCs/>
          <w:color w:val="000000"/>
          <w:sz w:val="22"/>
          <w:szCs w:val="22"/>
        </w:rPr>
        <w:t>APA</w:t>
      </w:r>
    </w:p>
    <w:p w14:paraId="0A097621" w14:textId="77777777" w:rsidR="00512D29" w:rsidRPr="00E24A25" w:rsidRDefault="00512D29" w:rsidP="00E24A25">
      <w:pPr>
        <w:spacing w:line="259" w:lineRule="auto"/>
        <w:jc w:val="right"/>
        <w:rPr>
          <w:rFonts w:eastAsia="Calibri"/>
          <w:bCs/>
          <w:i/>
          <w:iCs/>
          <w:sz w:val="22"/>
          <w:szCs w:val="22"/>
          <w:lang w:eastAsia="en-US"/>
        </w:rPr>
      </w:pPr>
    </w:p>
    <w:p w14:paraId="28058EC8" w14:textId="77777777" w:rsidR="00512D29" w:rsidRPr="00E24A25" w:rsidRDefault="00512D29" w:rsidP="00E24A25">
      <w:pPr>
        <w:jc w:val="center"/>
        <w:rPr>
          <w:b/>
        </w:rPr>
      </w:pPr>
    </w:p>
    <w:p w14:paraId="78434A5F" w14:textId="77777777" w:rsidR="00512D29" w:rsidRPr="00E24A25" w:rsidRDefault="00512D29" w:rsidP="00E24A25">
      <w:pPr>
        <w:jc w:val="center"/>
        <w:rPr>
          <w:b/>
          <w:sz w:val="22"/>
          <w:szCs w:val="22"/>
        </w:rPr>
      </w:pPr>
      <w:r w:rsidRPr="00E24A25">
        <w:rPr>
          <w:b/>
          <w:sz w:val="22"/>
          <w:szCs w:val="22"/>
        </w:rPr>
        <w:t xml:space="preserve">APAKŠUZŅĒMĒJA </w:t>
      </w:r>
      <w:bookmarkStart w:id="28" w:name="_Hlk141431414"/>
      <w:r w:rsidRPr="00E24A25">
        <w:rPr>
          <w:b/>
          <w:sz w:val="22"/>
          <w:szCs w:val="22"/>
        </w:rPr>
        <w:t xml:space="preserve">VAI </w:t>
      </w:r>
    </w:p>
    <w:p w14:paraId="488915CC" w14:textId="456D2003" w:rsidR="00512D29" w:rsidRPr="00E24A25" w:rsidRDefault="00512D29" w:rsidP="00E24A25">
      <w:pPr>
        <w:jc w:val="center"/>
        <w:rPr>
          <w:b/>
          <w:sz w:val="22"/>
          <w:szCs w:val="22"/>
        </w:rPr>
      </w:pPr>
      <w:r w:rsidRPr="00E24A25">
        <w:rPr>
          <w:b/>
          <w:sz w:val="22"/>
          <w:szCs w:val="22"/>
        </w:rPr>
        <w:t>PERSONAS, UZ KURAS IESPĒJĀM PRETENDENTS BALSTĀS</w:t>
      </w:r>
    </w:p>
    <w:bookmarkEnd w:id="28"/>
    <w:p w14:paraId="4E16138B" w14:textId="4EAECA20" w:rsidR="00512D29" w:rsidRPr="00E24A25" w:rsidRDefault="00512D29" w:rsidP="00E24A25">
      <w:pPr>
        <w:jc w:val="center"/>
        <w:rPr>
          <w:b/>
          <w:sz w:val="22"/>
          <w:szCs w:val="22"/>
        </w:rPr>
      </w:pPr>
      <w:r w:rsidRPr="00E24A25">
        <w:rPr>
          <w:b/>
          <w:sz w:val="22"/>
          <w:szCs w:val="22"/>
        </w:rPr>
        <w:t>APLIECINĀJUMS</w:t>
      </w:r>
    </w:p>
    <w:p w14:paraId="228CFCAD" w14:textId="77777777" w:rsidR="00726BA0" w:rsidRPr="00E24A25" w:rsidRDefault="00726BA0" w:rsidP="00E24A25">
      <w:pPr>
        <w:jc w:val="center"/>
        <w:rPr>
          <w:b/>
          <w:sz w:val="22"/>
          <w:szCs w:val="22"/>
        </w:rPr>
      </w:pPr>
    </w:p>
    <w:p w14:paraId="3FF88C92" w14:textId="77777777" w:rsidR="00512D29" w:rsidRPr="00E24A25" w:rsidRDefault="00512D29" w:rsidP="00E24A25">
      <w:pPr>
        <w:widowControl w:val="0"/>
        <w:autoSpaceDE w:val="0"/>
        <w:autoSpaceDN w:val="0"/>
        <w:adjustRightInd w:val="0"/>
        <w:spacing w:before="16" w:line="260" w:lineRule="exact"/>
        <w:jc w:val="center"/>
        <w:rPr>
          <w:b/>
          <w:bCs/>
          <w:sz w:val="22"/>
          <w:szCs w:val="22"/>
        </w:rPr>
      </w:pPr>
      <w:r w:rsidRPr="00E24A25">
        <w:rPr>
          <w:b/>
          <w:bCs/>
          <w:sz w:val="22"/>
          <w:szCs w:val="22"/>
        </w:rPr>
        <w:t>Atklātam konkursam</w:t>
      </w:r>
    </w:p>
    <w:p w14:paraId="469BDA91" w14:textId="4618EF38" w:rsidR="00E42369" w:rsidRPr="00E42369" w:rsidRDefault="00E333B2" w:rsidP="00E42369">
      <w:pPr>
        <w:pStyle w:val="Bezatstarpm"/>
        <w:jc w:val="center"/>
        <w:rPr>
          <w:rFonts w:eastAsia="Calibri"/>
          <w:b/>
          <w:bCs/>
          <w:sz w:val="24"/>
          <w:szCs w:val="24"/>
          <w:lang w:eastAsia="en-US"/>
        </w:rPr>
      </w:pPr>
      <w:r w:rsidRPr="00E42369">
        <w:rPr>
          <w:b/>
          <w:sz w:val="24"/>
          <w:szCs w:val="24"/>
        </w:rPr>
        <w:t>“</w:t>
      </w:r>
      <w:bookmarkStart w:id="29" w:name="_Hlk152160068"/>
      <w:r w:rsidR="00E42369" w:rsidRPr="00E42369">
        <w:rPr>
          <w:rFonts w:eastAsia="Calibri"/>
          <w:b/>
          <w:bCs/>
          <w:sz w:val="24"/>
          <w:szCs w:val="24"/>
          <w:lang w:eastAsia="en-US"/>
        </w:rPr>
        <w:t>Dažādu labiekārtošanas darbu veikšana publiskajā ārtelpā</w:t>
      </w:r>
    </w:p>
    <w:p w14:paraId="79702C1F" w14:textId="641CC7A3" w:rsidR="00E333B2" w:rsidRPr="00E42369" w:rsidRDefault="00E42369" w:rsidP="00E42369">
      <w:pPr>
        <w:jc w:val="center"/>
        <w:rPr>
          <w:b/>
          <w:sz w:val="24"/>
          <w:szCs w:val="24"/>
        </w:rPr>
      </w:pPr>
      <w:r w:rsidRPr="00107F1E">
        <w:rPr>
          <w:rFonts w:eastAsia="Calibri"/>
          <w:b/>
          <w:bCs/>
          <w:sz w:val="24"/>
          <w:szCs w:val="24"/>
          <w:lang w:eastAsia="en-US"/>
        </w:rPr>
        <w:t>Rīgas valstspilsētas teritorijā</w:t>
      </w:r>
      <w:r w:rsidR="00337CCC" w:rsidRPr="00E42369">
        <w:rPr>
          <w:b/>
          <w:bCs/>
          <w:sz w:val="24"/>
          <w:szCs w:val="24"/>
        </w:rPr>
        <w:t>”</w:t>
      </w:r>
      <w:bookmarkEnd w:id="29"/>
    </w:p>
    <w:p w14:paraId="3D35850C" w14:textId="01950E40" w:rsidR="00512D29" w:rsidRPr="00E24A25" w:rsidRDefault="00512D29" w:rsidP="00E24A25">
      <w:pPr>
        <w:widowControl w:val="0"/>
        <w:autoSpaceDE w:val="0"/>
        <w:autoSpaceDN w:val="0"/>
        <w:adjustRightInd w:val="0"/>
        <w:spacing w:before="16" w:line="260" w:lineRule="exact"/>
        <w:jc w:val="center"/>
        <w:rPr>
          <w:b/>
          <w:bCs/>
          <w:sz w:val="22"/>
          <w:szCs w:val="22"/>
        </w:rPr>
      </w:pPr>
    </w:p>
    <w:p w14:paraId="493DE630" w14:textId="39972064" w:rsidR="00512D29" w:rsidRPr="00E24A25" w:rsidRDefault="00512D29" w:rsidP="00E24A25">
      <w:pPr>
        <w:widowControl w:val="0"/>
        <w:autoSpaceDE w:val="0"/>
        <w:autoSpaceDN w:val="0"/>
        <w:adjustRightInd w:val="0"/>
        <w:spacing w:before="16" w:line="260" w:lineRule="exact"/>
        <w:jc w:val="center"/>
        <w:rPr>
          <w:sz w:val="22"/>
          <w:szCs w:val="22"/>
        </w:rPr>
      </w:pPr>
      <w:r w:rsidRPr="00E24A25">
        <w:rPr>
          <w:sz w:val="22"/>
          <w:szCs w:val="22"/>
        </w:rPr>
        <w:t xml:space="preserve">Iepirkuma identifikācijas Nr. </w:t>
      </w:r>
      <w:r w:rsidR="0070470F" w:rsidRPr="00E24A25">
        <w:rPr>
          <w:sz w:val="22"/>
          <w:szCs w:val="22"/>
        </w:rPr>
        <w:t>CAIP 202</w:t>
      </w:r>
      <w:r w:rsidR="00337CCC">
        <w:rPr>
          <w:sz w:val="22"/>
          <w:szCs w:val="22"/>
        </w:rPr>
        <w:t>4</w:t>
      </w:r>
      <w:r w:rsidR="0070470F" w:rsidRPr="00E24A25">
        <w:rPr>
          <w:sz w:val="22"/>
          <w:szCs w:val="22"/>
        </w:rPr>
        <w:t>/</w:t>
      </w:r>
      <w:r w:rsidR="00E42369">
        <w:rPr>
          <w:sz w:val="22"/>
          <w:szCs w:val="22"/>
        </w:rPr>
        <w:t>86</w:t>
      </w:r>
    </w:p>
    <w:p w14:paraId="66B4AE8E" w14:textId="77777777" w:rsidR="00512D29" w:rsidRPr="00E24A25" w:rsidRDefault="00512D29" w:rsidP="00E24A25">
      <w:pPr>
        <w:jc w:val="center"/>
        <w:rPr>
          <w:b/>
          <w:bCs/>
          <w:iCs/>
          <w:sz w:val="22"/>
          <w:szCs w:val="22"/>
        </w:rPr>
      </w:pPr>
    </w:p>
    <w:p w14:paraId="3C9965BD" w14:textId="77777777" w:rsidR="00512D29" w:rsidRPr="00E24A25" w:rsidRDefault="00512D29" w:rsidP="00E24A25">
      <w:pPr>
        <w:jc w:val="center"/>
        <w:rPr>
          <w:b/>
          <w:bCs/>
          <w:iCs/>
          <w:sz w:val="22"/>
          <w:szCs w:val="22"/>
        </w:rPr>
      </w:pPr>
    </w:p>
    <w:p w14:paraId="19D2392B" w14:textId="77777777" w:rsidR="00512D29" w:rsidRPr="00E24A25" w:rsidRDefault="00512D29" w:rsidP="00E24A25">
      <w:pPr>
        <w:jc w:val="center"/>
        <w:rPr>
          <w:b/>
          <w:sz w:val="22"/>
          <w:szCs w:val="22"/>
        </w:rPr>
      </w:pPr>
    </w:p>
    <w:p w14:paraId="30E7DC32" w14:textId="4FABEF27" w:rsidR="00512D29" w:rsidRPr="00E24A25" w:rsidRDefault="00512D29" w:rsidP="00E24A25">
      <w:pPr>
        <w:spacing w:line="360" w:lineRule="auto"/>
        <w:ind w:firstLine="567"/>
        <w:jc w:val="both"/>
        <w:rPr>
          <w:sz w:val="22"/>
          <w:szCs w:val="22"/>
        </w:rPr>
      </w:pPr>
      <w:r w:rsidRPr="00E24A25">
        <w:rPr>
          <w:sz w:val="22"/>
          <w:szCs w:val="22"/>
        </w:rPr>
        <w:t>Ar šo [</w:t>
      </w:r>
      <w:r w:rsidRPr="00E24A25">
        <w:rPr>
          <w:i/>
          <w:sz w:val="22"/>
          <w:szCs w:val="22"/>
        </w:rPr>
        <w:t>apakšuzņēmēja, personas nosaukums, reģistrācijas numurs un juridiskā adrese</w:t>
      </w:r>
      <w:r w:rsidRPr="00E24A25">
        <w:rPr>
          <w:sz w:val="22"/>
          <w:szCs w:val="22"/>
        </w:rPr>
        <w:t>] apliecina, ka, ja pretendents [</w:t>
      </w:r>
      <w:r w:rsidRPr="00E24A25">
        <w:rPr>
          <w:i/>
          <w:sz w:val="22"/>
          <w:szCs w:val="22"/>
        </w:rPr>
        <w:t>nosaukums, reģ. Nr., juridiskā adrese</w:t>
      </w:r>
      <w:r w:rsidRPr="00E24A25">
        <w:rPr>
          <w:sz w:val="22"/>
          <w:szCs w:val="22"/>
        </w:rPr>
        <w:t>] tiks atzīts par uzvarētāju Konkursā, mūsu sabiedrība kā apakšuzņēmējs / persona, uz kuras iespējām pretendents balstās/speciālists, apņemas:</w:t>
      </w:r>
    </w:p>
    <w:p w14:paraId="49F73F22" w14:textId="77777777" w:rsidR="00512D29" w:rsidRPr="00E24A25" w:rsidRDefault="00512D29" w:rsidP="00E24A25">
      <w:pPr>
        <w:pStyle w:val="Sarakstarindkopa"/>
        <w:numPr>
          <w:ilvl w:val="1"/>
          <w:numId w:val="14"/>
        </w:numPr>
        <w:spacing w:line="360" w:lineRule="auto"/>
        <w:jc w:val="both"/>
        <w:rPr>
          <w:sz w:val="22"/>
          <w:szCs w:val="22"/>
        </w:rPr>
      </w:pPr>
      <w:r w:rsidRPr="00E24A25">
        <w:rPr>
          <w:sz w:val="22"/>
          <w:szCs w:val="22"/>
        </w:rPr>
        <w:t xml:space="preserve">veikt šādus darbus saskaņā ar tehnisko specifikāciju: </w:t>
      </w:r>
    </w:p>
    <w:p w14:paraId="2D3DD471" w14:textId="77777777" w:rsidR="00512D29" w:rsidRPr="00E24A25" w:rsidRDefault="00512D29" w:rsidP="00E24A25">
      <w:pPr>
        <w:spacing w:line="360" w:lineRule="auto"/>
        <w:jc w:val="both"/>
        <w:rPr>
          <w:sz w:val="22"/>
          <w:szCs w:val="22"/>
        </w:rPr>
      </w:pPr>
      <w:r w:rsidRPr="00E24A25">
        <w:rPr>
          <w:sz w:val="22"/>
          <w:szCs w:val="22"/>
        </w:rPr>
        <w:t>_________________________________________________________________________;</w:t>
      </w:r>
    </w:p>
    <w:p w14:paraId="380BCBC4" w14:textId="77777777" w:rsidR="00512D29" w:rsidRPr="00E24A25" w:rsidRDefault="00512D29" w:rsidP="00E24A25">
      <w:pPr>
        <w:pStyle w:val="StyleStyle1Justified"/>
        <w:numPr>
          <w:ilvl w:val="1"/>
          <w:numId w:val="14"/>
        </w:numPr>
        <w:rPr>
          <w:sz w:val="22"/>
          <w:szCs w:val="22"/>
        </w:rPr>
      </w:pPr>
      <w:r w:rsidRPr="00E24A25">
        <w:rPr>
          <w:sz w:val="22"/>
          <w:szCs w:val="22"/>
        </w:rPr>
        <w:t>nodot pretendenta rīcībā šādus resursus iepirkuma līguma izpildei:</w:t>
      </w:r>
    </w:p>
    <w:p w14:paraId="3794FA71" w14:textId="77777777" w:rsidR="00512D29" w:rsidRPr="00E24A25" w:rsidRDefault="00512D29" w:rsidP="00E24A25">
      <w:pPr>
        <w:pStyle w:val="StyleStyle1Justified"/>
        <w:numPr>
          <w:ilvl w:val="0"/>
          <w:numId w:val="0"/>
        </w:numPr>
        <w:ind w:left="567" w:hanging="567"/>
        <w:rPr>
          <w:sz w:val="22"/>
          <w:szCs w:val="22"/>
        </w:rPr>
      </w:pPr>
      <w:r w:rsidRPr="00E24A25">
        <w:rPr>
          <w:sz w:val="22"/>
          <w:szCs w:val="22"/>
        </w:rPr>
        <w:t>_____________________________________________________________________________.</w:t>
      </w:r>
    </w:p>
    <w:p w14:paraId="69588B87" w14:textId="77777777" w:rsidR="00512D29" w:rsidRPr="00E24A25" w:rsidRDefault="00512D29" w:rsidP="00E24A25">
      <w:pPr>
        <w:spacing w:line="360" w:lineRule="auto"/>
        <w:ind w:firstLine="567"/>
        <w:jc w:val="both"/>
        <w:rPr>
          <w:sz w:val="22"/>
          <w:szCs w:val="22"/>
        </w:rPr>
      </w:pPr>
    </w:p>
    <w:p w14:paraId="04EDA904" w14:textId="77777777" w:rsidR="00512D29" w:rsidRDefault="00512D29" w:rsidP="00E24A25">
      <w:pPr>
        <w:spacing w:line="360" w:lineRule="auto"/>
        <w:ind w:firstLine="567"/>
        <w:jc w:val="both"/>
        <w:rPr>
          <w:sz w:val="22"/>
          <w:szCs w:val="22"/>
        </w:rPr>
      </w:pPr>
    </w:p>
    <w:p w14:paraId="6AE21FE2" w14:textId="77777777" w:rsidR="006F2D38" w:rsidRPr="00E24A25" w:rsidRDefault="006F2D38" w:rsidP="006F2D38">
      <w:pPr>
        <w:spacing w:line="360" w:lineRule="auto"/>
        <w:jc w:val="both"/>
        <w:rPr>
          <w:sz w:val="22"/>
          <w:szCs w:val="22"/>
        </w:rPr>
      </w:pPr>
    </w:p>
    <w:p w14:paraId="2C79B24E" w14:textId="77777777" w:rsidR="00512D29" w:rsidRPr="00E24A25" w:rsidRDefault="00512D29" w:rsidP="00E24A25">
      <w:pPr>
        <w:jc w:val="both"/>
        <w:rPr>
          <w:sz w:val="22"/>
          <w:szCs w:val="22"/>
        </w:rPr>
      </w:pPr>
    </w:p>
    <w:p w14:paraId="53BA287C" w14:textId="710FAA98" w:rsidR="00512D29" w:rsidRPr="00E24A25" w:rsidRDefault="00512D29" w:rsidP="00E24A25">
      <w:pPr>
        <w:jc w:val="both"/>
        <w:rPr>
          <w:sz w:val="22"/>
          <w:szCs w:val="22"/>
        </w:rPr>
      </w:pPr>
      <w:r w:rsidRPr="00E24A25">
        <w:rPr>
          <w:sz w:val="22"/>
          <w:szCs w:val="22"/>
        </w:rPr>
        <w:t>_______________________________</w:t>
      </w:r>
    </w:p>
    <w:p w14:paraId="27B00832" w14:textId="77777777" w:rsidR="00512D29" w:rsidRPr="00E24A25" w:rsidRDefault="00512D29" w:rsidP="00E24A25">
      <w:pPr>
        <w:jc w:val="both"/>
        <w:rPr>
          <w:sz w:val="22"/>
          <w:szCs w:val="22"/>
        </w:rPr>
      </w:pPr>
      <w:r w:rsidRPr="00E24A25">
        <w:rPr>
          <w:sz w:val="22"/>
          <w:szCs w:val="22"/>
        </w:rPr>
        <w:t xml:space="preserve">(paraksts)      </w:t>
      </w:r>
    </w:p>
    <w:p w14:paraId="27373644" w14:textId="77777777" w:rsidR="00512D29" w:rsidRPr="00E24A25" w:rsidRDefault="00512D29" w:rsidP="00E24A25">
      <w:pPr>
        <w:jc w:val="both"/>
        <w:rPr>
          <w:sz w:val="22"/>
          <w:szCs w:val="22"/>
        </w:rPr>
      </w:pPr>
    </w:p>
    <w:p w14:paraId="0C2988DA" w14:textId="77777777" w:rsidR="00512D29" w:rsidRPr="00E24A25" w:rsidRDefault="00512D29" w:rsidP="00E24A25">
      <w:pPr>
        <w:jc w:val="both"/>
        <w:rPr>
          <w:sz w:val="22"/>
          <w:szCs w:val="22"/>
        </w:rPr>
      </w:pPr>
    </w:p>
    <w:p w14:paraId="3073C4E0" w14:textId="77777777" w:rsidR="00512D29" w:rsidRPr="00E24A25" w:rsidRDefault="00512D29" w:rsidP="00E24A25">
      <w:pPr>
        <w:jc w:val="both"/>
        <w:rPr>
          <w:sz w:val="22"/>
          <w:szCs w:val="22"/>
        </w:rPr>
      </w:pPr>
    </w:p>
    <w:p w14:paraId="64548942" w14:textId="77777777" w:rsidR="00512D29" w:rsidRPr="00E24A25" w:rsidRDefault="00512D29" w:rsidP="00E24A25">
      <w:pPr>
        <w:jc w:val="both"/>
        <w:rPr>
          <w:sz w:val="22"/>
          <w:szCs w:val="22"/>
        </w:rPr>
      </w:pPr>
      <w:r w:rsidRPr="00E24A25">
        <w:rPr>
          <w:sz w:val="22"/>
          <w:szCs w:val="22"/>
        </w:rPr>
        <w:t>____________________________________</w:t>
      </w:r>
    </w:p>
    <w:p w14:paraId="79BFB8BF" w14:textId="77777777" w:rsidR="005A73A2" w:rsidRDefault="00512D29" w:rsidP="00512D29">
      <w:pPr>
        <w:jc w:val="both"/>
        <w:rPr>
          <w:sz w:val="22"/>
          <w:szCs w:val="22"/>
        </w:rPr>
      </w:pPr>
      <w:r w:rsidRPr="00E24A25">
        <w:rPr>
          <w:sz w:val="22"/>
          <w:szCs w:val="22"/>
        </w:rPr>
        <w:t xml:space="preserve">                    (Amata nosaukums)                                                               (Paraksta atšifrē</w:t>
      </w:r>
      <w:r w:rsidR="00ED22FC">
        <w:rPr>
          <w:sz w:val="22"/>
          <w:szCs w:val="22"/>
        </w:rPr>
        <w:t>jum</w:t>
      </w:r>
      <w:r w:rsidR="006F2D38">
        <w:rPr>
          <w:sz w:val="22"/>
          <w:szCs w:val="22"/>
        </w:rPr>
        <w:t>s)</w:t>
      </w:r>
    </w:p>
    <w:p w14:paraId="0EAF4B0C" w14:textId="77777777" w:rsidR="006F2D38" w:rsidRDefault="006F2D38" w:rsidP="00512D29">
      <w:pPr>
        <w:jc w:val="both"/>
        <w:rPr>
          <w:sz w:val="22"/>
          <w:szCs w:val="22"/>
        </w:rPr>
      </w:pPr>
    </w:p>
    <w:p w14:paraId="7CEA2DCF" w14:textId="77777777" w:rsidR="006F2D38" w:rsidRDefault="006F2D38" w:rsidP="00512D29">
      <w:pPr>
        <w:jc w:val="both"/>
        <w:rPr>
          <w:sz w:val="22"/>
          <w:szCs w:val="22"/>
        </w:rPr>
      </w:pPr>
    </w:p>
    <w:p w14:paraId="0ADD7EF7" w14:textId="77777777" w:rsidR="006F2D38" w:rsidRDefault="006F2D38" w:rsidP="00512D29">
      <w:pPr>
        <w:jc w:val="both"/>
        <w:rPr>
          <w:sz w:val="22"/>
          <w:szCs w:val="22"/>
        </w:rPr>
      </w:pPr>
    </w:p>
    <w:p w14:paraId="6CDD5031" w14:textId="77777777" w:rsidR="006F2D38" w:rsidRDefault="006F2D38" w:rsidP="00512D29">
      <w:pPr>
        <w:jc w:val="both"/>
        <w:rPr>
          <w:sz w:val="22"/>
          <w:szCs w:val="22"/>
        </w:rPr>
      </w:pPr>
    </w:p>
    <w:p w14:paraId="01A89EE5" w14:textId="77777777" w:rsidR="006F2D38" w:rsidRDefault="006F2D38" w:rsidP="00512D29">
      <w:pPr>
        <w:jc w:val="both"/>
        <w:rPr>
          <w:sz w:val="22"/>
          <w:szCs w:val="22"/>
        </w:rPr>
      </w:pPr>
    </w:p>
    <w:p w14:paraId="787FA155" w14:textId="2BCF9B50" w:rsidR="006F2D38" w:rsidRPr="006F2D38" w:rsidRDefault="006F2D38" w:rsidP="006F2D38">
      <w:pPr>
        <w:widowControl w:val="0"/>
        <w:tabs>
          <w:tab w:val="left" w:pos="426"/>
          <w:tab w:val="left" w:pos="709"/>
        </w:tabs>
        <w:autoSpaceDE w:val="0"/>
        <w:autoSpaceDN w:val="0"/>
        <w:adjustRightInd w:val="0"/>
        <w:spacing w:line="259" w:lineRule="auto"/>
        <w:jc w:val="both"/>
        <w:rPr>
          <w:rFonts w:eastAsia="Calibri"/>
          <w:b/>
          <w:bCs/>
          <w:i/>
          <w:iCs/>
          <w:color w:val="000000" w:themeColor="text1"/>
          <w:sz w:val="22"/>
          <w:szCs w:val="22"/>
          <w:u w:val="single"/>
          <w:lang w:eastAsia="en-US"/>
        </w:rPr>
      </w:pPr>
      <w:r w:rsidRPr="006F2D38">
        <w:rPr>
          <w:b/>
          <w:bCs/>
          <w:iCs/>
          <w:color w:val="000000" w:themeColor="text1"/>
          <w:sz w:val="22"/>
          <w:szCs w:val="22"/>
          <w:u w:val="single"/>
        </w:rPr>
        <w:t xml:space="preserve">JĀPIEVIENO ABPUSĒJI (PRETENDENTS UN </w:t>
      </w:r>
      <w:r w:rsidRPr="006F2D38">
        <w:rPr>
          <w:b/>
          <w:bCs/>
          <w:iCs/>
          <w:color w:val="000000" w:themeColor="text1"/>
          <w:sz w:val="24"/>
          <w:szCs w:val="24"/>
          <w:u w:val="single"/>
        </w:rPr>
        <w:t xml:space="preserve">PIESAISTĪTAIS </w:t>
      </w:r>
      <w:r w:rsidRPr="006F2D38">
        <w:rPr>
          <w:b/>
          <w:bCs/>
          <w:iCs/>
          <w:color w:val="000000" w:themeColor="text1"/>
          <w:sz w:val="22"/>
          <w:szCs w:val="22"/>
          <w:u w:val="single"/>
        </w:rPr>
        <w:t xml:space="preserve">AKAŠUZŅĒMĒJS) PARAKSTĪTA VIENOŠANĀS SASKAŅĀ AR NOLIKUMA </w:t>
      </w:r>
      <w:r w:rsidRPr="008117A8">
        <w:rPr>
          <w:b/>
          <w:bCs/>
          <w:iCs/>
          <w:color w:val="000000" w:themeColor="text1"/>
          <w:sz w:val="22"/>
          <w:szCs w:val="22"/>
          <w:u w:val="single"/>
        </w:rPr>
        <w:t>3.</w:t>
      </w:r>
      <w:r w:rsidR="008117A8">
        <w:rPr>
          <w:b/>
          <w:bCs/>
          <w:iCs/>
          <w:color w:val="000000" w:themeColor="text1"/>
          <w:sz w:val="22"/>
          <w:szCs w:val="22"/>
          <w:u w:val="single"/>
        </w:rPr>
        <w:t>7</w:t>
      </w:r>
      <w:r w:rsidRPr="006F2D38">
        <w:rPr>
          <w:b/>
          <w:bCs/>
          <w:iCs/>
          <w:color w:val="000000" w:themeColor="text1"/>
          <w:sz w:val="22"/>
          <w:szCs w:val="22"/>
          <w:u w:val="single"/>
        </w:rPr>
        <w:t>. APAKŠPUNKTĀ NOTEIKTO.</w:t>
      </w:r>
    </w:p>
    <w:p w14:paraId="70FDE83A" w14:textId="1D770861" w:rsidR="006F2D38" w:rsidRDefault="006F2D38" w:rsidP="00512D29">
      <w:pPr>
        <w:jc w:val="both"/>
        <w:rPr>
          <w:sz w:val="22"/>
          <w:szCs w:val="22"/>
        </w:rPr>
        <w:sectPr w:rsidR="006F2D38" w:rsidSect="00D6341F">
          <w:footerReference w:type="default" r:id="rId24"/>
          <w:pgSz w:w="11906" w:h="16838"/>
          <w:pgMar w:top="992" w:right="573" w:bottom="295" w:left="1678" w:header="567" w:footer="567" w:gutter="0"/>
          <w:cols w:space="708"/>
          <w:titlePg/>
          <w:docGrid w:linePitch="360"/>
        </w:sectPr>
      </w:pPr>
    </w:p>
    <w:p w14:paraId="4E71B89F" w14:textId="77777777" w:rsidR="002F692A" w:rsidRDefault="002F692A" w:rsidP="003F7200">
      <w:pPr>
        <w:pStyle w:val="Sarakstarindkopa"/>
        <w:ind w:left="2160"/>
        <w:jc w:val="right"/>
        <w:rPr>
          <w:i/>
          <w:sz w:val="22"/>
          <w:szCs w:val="22"/>
        </w:rPr>
      </w:pPr>
    </w:p>
    <w:p w14:paraId="76530F92" w14:textId="415774F4" w:rsidR="00A16998" w:rsidRPr="00935C09" w:rsidRDefault="00323CF9" w:rsidP="003F7200">
      <w:pPr>
        <w:pStyle w:val="Sarakstarindkopa"/>
        <w:ind w:left="2160"/>
        <w:jc w:val="right"/>
        <w:rPr>
          <w:i/>
          <w:sz w:val="22"/>
          <w:szCs w:val="22"/>
        </w:rPr>
      </w:pPr>
      <w:r>
        <w:rPr>
          <w:i/>
          <w:sz w:val="22"/>
          <w:szCs w:val="22"/>
        </w:rPr>
        <w:t>4</w:t>
      </w:r>
      <w:r w:rsidR="003F7200" w:rsidRPr="00935C09">
        <w:rPr>
          <w:i/>
          <w:sz w:val="22"/>
          <w:szCs w:val="22"/>
        </w:rPr>
        <w:t xml:space="preserve">. </w:t>
      </w:r>
      <w:r w:rsidR="00A16998" w:rsidRPr="00935C09">
        <w:rPr>
          <w:i/>
          <w:sz w:val="22"/>
          <w:szCs w:val="22"/>
        </w:rPr>
        <w:t>pielikums</w:t>
      </w:r>
    </w:p>
    <w:p w14:paraId="6B894ED8" w14:textId="77777777" w:rsidR="00A16998" w:rsidRPr="00935C09" w:rsidRDefault="00A16998" w:rsidP="00196E36">
      <w:pPr>
        <w:widowControl w:val="0"/>
        <w:autoSpaceDE w:val="0"/>
        <w:autoSpaceDN w:val="0"/>
        <w:adjustRightInd w:val="0"/>
        <w:ind w:firstLine="288"/>
        <w:jc w:val="right"/>
        <w:rPr>
          <w:i/>
          <w:color w:val="000000"/>
          <w:sz w:val="22"/>
          <w:szCs w:val="22"/>
        </w:rPr>
      </w:pPr>
      <w:r w:rsidRPr="00935C09">
        <w:rPr>
          <w:i/>
          <w:color w:val="000000"/>
          <w:spacing w:val="-1"/>
          <w:sz w:val="22"/>
          <w:szCs w:val="22"/>
        </w:rPr>
        <w:t>a</w:t>
      </w:r>
      <w:r w:rsidRPr="00935C09">
        <w:rPr>
          <w:i/>
          <w:color w:val="000000"/>
          <w:sz w:val="22"/>
          <w:szCs w:val="22"/>
        </w:rPr>
        <w:t>tk</w:t>
      </w:r>
      <w:r w:rsidRPr="00935C09">
        <w:rPr>
          <w:i/>
          <w:color w:val="000000"/>
          <w:spacing w:val="1"/>
          <w:sz w:val="22"/>
          <w:szCs w:val="22"/>
        </w:rPr>
        <w:t>l</w:t>
      </w:r>
      <w:r w:rsidRPr="00935C09">
        <w:rPr>
          <w:i/>
          <w:color w:val="000000"/>
          <w:spacing w:val="-1"/>
          <w:sz w:val="22"/>
          <w:szCs w:val="22"/>
        </w:rPr>
        <w:t>ā</w:t>
      </w:r>
      <w:r w:rsidRPr="00935C09">
        <w:rPr>
          <w:i/>
          <w:color w:val="000000"/>
          <w:sz w:val="22"/>
          <w:szCs w:val="22"/>
        </w:rPr>
        <w:t>ta konku</w:t>
      </w:r>
      <w:r w:rsidRPr="00935C09">
        <w:rPr>
          <w:i/>
          <w:color w:val="000000"/>
          <w:spacing w:val="-1"/>
          <w:sz w:val="22"/>
          <w:szCs w:val="22"/>
        </w:rPr>
        <w:t>r</w:t>
      </w:r>
      <w:r w:rsidRPr="00935C09">
        <w:rPr>
          <w:i/>
          <w:color w:val="000000"/>
          <w:sz w:val="22"/>
          <w:szCs w:val="22"/>
        </w:rPr>
        <w:t>s</w:t>
      </w:r>
      <w:r w:rsidRPr="00935C09">
        <w:rPr>
          <w:i/>
          <w:color w:val="000000"/>
          <w:spacing w:val="-1"/>
          <w:sz w:val="22"/>
          <w:szCs w:val="22"/>
        </w:rPr>
        <w:t>a</w:t>
      </w:r>
      <w:r w:rsidRPr="00935C09">
        <w:rPr>
          <w:i/>
          <w:color w:val="000000"/>
          <w:sz w:val="22"/>
          <w:szCs w:val="22"/>
        </w:rPr>
        <w:t>, identif</w:t>
      </w:r>
      <w:r w:rsidRPr="00935C09">
        <w:rPr>
          <w:i/>
          <w:color w:val="000000"/>
          <w:spacing w:val="2"/>
          <w:sz w:val="22"/>
          <w:szCs w:val="22"/>
        </w:rPr>
        <w:t>i</w:t>
      </w:r>
      <w:r w:rsidRPr="00935C09">
        <w:rPr>
          <w:i/>
          <w:color w:val="000000"/>
          <w:sz w:val="22"/>
          <w:szCs w:val="22"/>
        </w:rPr>
        <w:t>k</w:t>
      </w:r>
      <w:r w:rsidRPr="00935C09">
        <w:rPr>
          <w:i/>
          <w:color w:val="000000"/>
          <w:spacing w:val="-1"/>
          <w:sz w:val="22"/>
          <w:szCs w:val="22"/>
        </w:rPr>
        <w:t>āc</w:t>
      </w:r>
      <w:r w:rsidRPr="00935C09">
        <w:rPr>
          <w:i/>
          <w:color w:val="000000"/>
          <w:sz w:val="22"/>
          <w:szCs w:val="22"/>
        </w:rPr>
        <w:t>i</w:t>
      </w:r>
      <w:r w:rsidRPr="00935C09">
        <w:rPr>
          <w:i/>
          <w:color w:val="000000"/>
          <w:spacing w:val="1"/>
          <w:sz w:val="22"/>
          <w:szCs w:val="22"/>
        </w:rPr>
        <w:t>j</w:t>
      </w:r>
      <w:r w:rsidRPr="00935C09">
        <w:rPr>
          <w:i/>
          <w:color w:val="000000"/>
          <w:spacing w:val="-1"/>
          <w:sz w:val="22"/>
          <w:szCs w:val="22"/>
        </w:rPr>
        <w:t>a</w:t>
      </w:r>
      <w:r w:rsidRPr="00935C09">
        <w:rPr>
          <w:i/>
          <w:color w:val="000000"/>
          <w:sz w:val="22"/>
          <w:szCs w:val="22"/>
        </w:rPr>
        <w:t>s</w:t>
      </w:r>
    </w:p>
    <w:p w14:paraId="0DA2A996" w14:textId="633F39F4" w:rsidR="00A16998" w:rsidRPr="00935C09" w:rsidRDefault="00A16998" w:rsidP="00A16998">
      <w:pPr>
        <w:widowControl w:val="0"/>
        <w:autoSpaceDE w:val="0"/>
        <w:autoSpaceDN w:val="0"/>
        <w:adjustRightInd w:val="0"/>
        <w:ind w:firstLine="288"/>
        <w:jc w:val="right"/>
        <w:rPr>
          <w:i/>
          <w:color w:val="000000"/>
          <w:sz w:val="22"/>
          <w:szCs w:val="22"/>
        </w:rPr>
      </w:pPr>
      <w:r w:rsidRPr="00935C09">
        <w:rPr>
          <w:i/>
          <w:color w:val="000000"/>
          <w:sz w:val="22"/>
          <w:szCs w:val="22"/>
        </w:rPr>
        <w:t>N</w:t>
      </w:r>
      <w:r w:rsidRPr="00935C09">
        <w:rPr>
          <w:i/>
          <w:color w:val="000000"/>
          <w:spacing w:val="-1"/>
          <w:sz w:val="22"/>
          <w:szCs w:val="22"/>
        </w:rPr>
        <w:t>r</w:t>
      </w:r>
      <w:r w:rsidRPr="00935C09">
        <w:rPr>
          <w:i/>
          <w:color w:val="000000"/>
          <w:sz w:val="22"/>
          <w:szCs w:val="22"/>
        </w:rPr>
        <w:t xml:space="preserve">. </w:t>
      </w:r>
      <w:r w:rsidR="0070470F" w:rsidRPr="00935C09">
        <w:rPr>
          <w:i/>
          <w:color w:val="000000"/>
          <w:spacing w:val="3"/>
          <w:sz w:val="22"/>
          <w:szCs w:val="22"/>
        </w:rPr>
        <w:t>CAIP 202</w:t>
      </w:r>
      <w:r w:rsidR="00936A1D">
        <w:rPr>
          <w:i/>
          <w:color w:val="000000"/>
          <w:spacing w:val="3"/>
          <w:sz w:val="22"/>
          <w:szCs w:val="22"/>
        </w:rPr>
        <w:t>4</w:t>
      </w:r>
      <w:r w:rsidR="0070470F" w:rsidRPr="00935C09">
        <w:rPr>
          <w:i/>
          <w:color w:val="000000"/>
          <w:spacing w:val="3"/>
          <w:sz w:val="22"/>
          <w:szCs w:val="22"/>
        </w:rPr>
        <w:t>/</w:t>
      </w:r>
      <w:r w:rsidR="00323CF9">
        <w:rPr>
          <w:i/>
          <w:color w:val="000000"/>
          <w:spacing w:val="3"/>
          <w:sz w:val="22"/>
          <w:szCs w:val="22"/>
        </w:rPr>
        <w:t>86</w:t>
      </w:r>
      <w:r w:rsidRPr="00935C09">
        <w:rPr>
          <w:i/>
          <w:color w:val="000000"/>
          <w:sz w:val="22"/>
          <w:szCs w:val="22"/>
        </w:rPr>
        <w:t>, nol</w:t>
      </w:r>
      <w:r w:rsidRPr="00935C09">
        <w:rPr>
          <w:i/>
          <w:color w:val="000000"/>
          <w:spacing w:val="1"/>
          <w:sz w:val="22"/>
          <w:szCs w:val="22"/>
        </w:rPr>
        <w:t>i</w:t>
      </w:r>
      <w:r w:rsidRPr="00935C09">
        <w:rPr>
          <w:i/>
          <w:color w:val="000000"/>
          <w:sz w:val="22"/>
          <w:szCs w:val="22"/>
        </w:rPr>
        <w:t>kumam</w:t>
      </w:r>
    </w:p>
    <w:p w14:paraId="34508F5F" w14:textId="77777777" w:rsidR="00A16998" w:rsidRPr="00935C09" w:rsidRDefault="00A16998" w:rsidP="00A16998">
      <w:pPr>
        <w:jc w:val="right"/>
        <w:rPr>
          <w:i/>
          <w:sz w:val="22"/>
          <w:szCs w:val="22"/>
        </w:rPr>
      </w:pPr>
      <w:r w:rsidRPr="00935C09">
        <w:rPr>
          <w:i/>
          <w:color w:val="000000"/>
          <w:sz w:val="22"/>
          <w:szCs w:val="22"/>
        </w:rPr>
        <w:t>V</w:t>
      </w:r>
      <w:r w:rsidRPr="00935C09">
        <w:rPr>
          <w:i/>
          <w:color w:val="000000"/>
          <w:spacing w:val="1"/>
          <w:sz w:val="22"/>
          <w:szCs w:val="22"/>
        </w:rPr>
        <w:t>E</w:t>
      </w:r>
      <w:r w:rsidRPr="00935C09">
        <w:rPr>
          <w:i/>
          <w:color w:val="000000"/>
          <w:spacing w:val="-3"/>
          <w:sz w:val="22"/>
          <w:szCs w:val="22"/>
        </w:rPr>
        <w:t>I</w:t>
      </w:r>
      <w:r w:rsidRPr="00935C09">
        <w:rPr>
          <w:i/>
          <w:color w:val="000000"/>
          <w:spacing w:val="2"/>
          <w:sz w:val="22"/>
          <w:szCs w:val="22"/>
        </w:rPr>
        <w:t>D</w:t>
      </w:r>
      <w:r w:rsidRPr="00935C09">
        <w:rPr>
          <w:i/>
          <w:color w:val="000000"/>
          <w:spacing w:val="-3"/>
          <w:sz w:val="22"/>
          <w:szCs w:val="22"/>
        </w:rPr>
        <w:t>L</w:t>
      </w:r>
      <w:r w:rsidRPr="00935C09">
        <w:rPr>
          <w:i/>
          <w:color w:val="000000"/>
          <w:sz w:val="22"/>
          <w:szCs w:val="22"/>
        </w:rPr>
        <w:t>APA</w:t>
      </w:r>
    </w:p>
    <w:p w14:paraId="376D2ED7" w14:textId="196A5FD5" w:rsidR="00A16998" w:rsidRPr="00935C09" w:rsidRDefault="00A16998" w:rsidP="00A16998">
      <w:pPr>
        <w:spacing w:line="259" w:lineRule="auto"/>
        <w:jc w:val="right"/>
        <w:rPr>
          <w:rFonts w:eastAsia="Calibri"/>
          <w:bCs/>
          <w:i/>
          <w:iCs/>
          <w:sz w:val="22"/>
          <w:szCs w:val="22"/>
          <w:lang w:eastAsia="en-US"/>
        </w:rPr>
      </w:pPr>
    </w:p>
    <w:p w14:paraId="49392612" w14:textId="77777777" w:rsidR="006E0C95" w:rsidRPr="00935C09" w:rsidRDefault="006E0C95" w:rsidP="006E0C95">
      <w:pPr>
        <w:widowControl w:val="0"/>
        <w:autoSpaceDE w:val="0"/>
        <w:autoSpaceDN w:val="0"/>
        <w:adjustRightInd w:val="0"/>
        <w:jc w:val="center"/>
        <w:rPr>
          <w:iCs/>
          <w:color w:val="000000"/>
          <w:sz w:val="22"/>
          <w:szCs w:val="22"/>
        </w:rPr>
      </w:pPr>
      <w:r w:rsidRPr="00935C09">
        <w:rPr>
          <w:b/>
          <w:iCs/>
          <w:color w:val="000000"/>
          <w:sz w:val="22"/>
          <w:szCs w:val="22"/>
        </w:rPr>
        <w:t>APLIECINĀJUMS</w:t>
      </w:r>
    </w:p>
    <w:p w14:paraId="30765249" w14:textId="15C64487"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par pretendenta pieredzi</w:t>
      </w:r>
    </w:p>
    <w:p w14:paraId="723FB40D" w14:textId="77777777" w:rsidR="00726BA0" w:rsidRPr="00935C09" w:rsidRDefault="00726BA0" w:rsidP="006E0C95">
      <w:pPr>
        <w:widowControl w:val="0"/>
        <w:autoSpaceDE w:val="0"/>
        <w:autoSpaceDN w:val="0"/>
        <w:adjustRightInd w:val="0"/>
        <w:jc w:val="center"/>
        <w:rPr>
          <w:iCs/>
          <w:color w:val="000000"/>
          <w:sz w:val="22"/>
          <w:szCs w:val="22"/>
        </w:rPr>
      </w:pPr>
    </w:p>
    <w:p w14:paraId="463F9AE1" w14:textId="77777777" w:rsidR="006E0C95" w:rsidRPr="00935C09" w:rsidRDefault="006E0C95" w:rsidP="006E0C95">
      <w:pPr>
        <w:widowControl w:val="0"/>
        <w:autoSpaceDE w:val="0"/>
        <w:autoSpaceDN w:val="0"/>
        <w:adjustRightInd w:val="0"/>
        <w:jc w:val="center"/>
        <w:rPr>
          <w:b/>
          <w:bCs/>
          <w:iCs/>
          <w:color w:val="000000"/>
          <w:sz w:val="22"/>
          <w:szCs w:val="22"/>
        </w:rPr>
      </w:pPr>
      <w:r w:rsidRPr="00935C09">
        <w:rPr>
          <w:b/>
          <w:bCs/>
          <w:iCs/>
          <w:color w:val="000000"/>
          <w:sz w:val="22"/>
          <w:szCs w:val="22"/>
        </w:rPr>
        <w:t>Atklātam konkursam</w:t>
      </w:r>
    </w:p>
    <w:p w14:paraId="6D60F7AB" w14:textId="52A0373C" w:rsidR="00323CF9" w:rsidRPr="00323CF9" w:rsidRDefault="006E0C95" w:rsidP="00323CF9">
      <w:pPr>
        <w:pStyle w:val="Bezatstarpm"/>
        <w:jc w:val="center"/>
        <w:rPr>
          <w:rFonts w:eastAsia="Calibri"/>
          <w:b/>
          <w:bCs/>
          <w:sz w:val="24"/>
          <w:szCs w:val="24"/>
          <w:lang w:eastAsia="en-US"/>
        </w:rPr>
      </w:pPr>
      <w:r w:rsidRPr="00323CF9">
        <w:rPr>
          <w:b/>
          <w:bCs/>
          <w:iCs/>
          <w:color w:val="000000"/>
          <w:sz w:val="24"/>
          <w:szCs w:val="24"/>
        </w:rPr>
        <w:t>“</w:t>
      </w:r>
      <w:r w:rsidR="00323CF9" w:rsidRPr="00323CF9">
        <w:rPr>
          <w:rFonts w:eastAsia="Calibri"/>
          <w:b/>
          <w:bCs/>
          <w:sz w:val="24"/>
          <w:szCs w:val="24"/>
          <w:lang w:eastAsia="en-US"/>
        </w:rPr>
        <w:t>Dažādu labiekārtošanas darbu veikšana publiskajā ārtelpā</w:t>
      </w:r>
    </w:p>
    <w:p w14:paraId="112573D8" w14:textId="3C0A5A33" w:rsidR="006E0C95" w:rsidRPr="00323CF9" w:rsidRDefault="00323CF9" w:rsidP="00323CF9">
      <w:pPr>
        <w:widowControl w:val="0"/>
        <w:autoSpaceDE w:val="0"/>
        <w:autoSpaceDN w:val="0"/>
        <w:adjustRightInd w:val="0"/>
        <w:jc w:val="center"/>
        <w:rPr>
          <w:b/>
          <w:bCs/>
          <w:iCs/>
          <w:color w:val="000000"/>
          <w:sz w:val="24"/>
          <w:szCs w:val="24"/>
        </w:rPr>
      </w:pPr>
      <w:r w:rsidRPr="00107F1E">
        <w:rPr>
          <w:rFonts w:eastAsia="Calibri"/>
          <w:b/>
          <w:bCs/>
          <w:sz w:val="24"/>
          <w:szCs w:val="24"/>
          <w:lang w:eastAsia="en-US"/>
        </w:rPr>
        <w:t>Rīgas valstspilsētas teritorijā</w:t>
      </w:r>
      <w:r w:rsidR="00936A1D" w:rsidRPr="00323CF9">
        <w:rPr>
          <w:b/>
          <w:bCs/>
          <w:sz w:val="24"/>
          <w:szCs w:val="24"/>
        </w:rPr>
        <w:t>”</w:t>
      </w:r>
    </w:p>
    <w:p w14:paraId="64D9F198" w14:textId="62C6B456" w:rsidR="006E0C95" w:rsidRPr="00935C09" w:rsidRDefault="006E0C95" w:rsidP="006E0C95">
      <w:pPr>
        <w:widowControl w:val="0"/>
        <w:autoSpaceDE w:val="0"/>
        <w:autoSpaceDN w:val="0"/>
        <w:adjustRightInd w:val="0"/>
        <w:jc w:val="center"/>
        <w:rPr>
          <w:iCs/>
          <w:color w:val="000000"/>
          <w:sz w:val="22"/>
          <w:szCs w:val="22"/>
        </w:rPr>
      </w:pPr>
      <w:r w:rsidRPr="00935C09">
        <w:rPr>
          <w:iCs/>
          <w:color w:val="000000"/>
          <w:sz w:val="22"/>
          <w:szCs w:val="22"/>
        </w:rPr>
        <w:t xml:space="preserve">Iepirkuma identifikācijas Nr. </w:t>
      </w:r>
      <w:r w:rsidR="0070470F" w:rsidRPr="00935C09">
        <w:rPr>
          <w:iCs/>
          <w:color w:val="000000"/>
          <w:sz w:val="22"/>
          <w:szCs w:val="22"/>
        </w:rPr>
        <w:t>CAIP 202</w:t>
      </w:r>
      <w:r w:rsidR="00936A1D">
        <w:rPr>
          <w:iCs/>
          <w:color w:val="000000"/>
          <w:sz w:val="22"/>
          <w:szCs w:val="22"/>
        </w:rPr>
        <w:t>4</w:t>
      </w:r>
      <w:r w:rsidR="0070470F" w:rsidRPr="00935C09">
        <w:rPr>
          <w:iCs/>
          <w:color w:val="000000"/>
          <w:sz w:val="22"/>
          <w:szCs w:val="22"/>
        </w:rPr>
        <w:t>/</w:t>
      </w:r>
      <w:r w:rsidR="00323CF9">
        <w:rPr>
          <w:iCs/>
          <w:color w:val="000000"/>
          <w:sz w:val="22"/>
          <w:szCs w:val="22"/>
        </w:rPr>
        <w:t>86</w:t>
      </w:r>
    </w:p>
    <w:p w14:paraId="3B617DA4" w14:textId="77777777" w:rsidR="008D370A" w:rsidRPr="00935C09" w:rsidRDefault="008D370A" w:rsidP="008D370A">
      <w:pPr>
        <w:jc w:val="center"/>
        <w:rPr>
          <w:i/>
          <w:iCs/>
          <w:sz w:val="22"/>
          <w:szCs w:val="22"/>
        </w:rPr>
      </w:pPr>
      <w:r w:rsidRPr="00935C09">
        <w:rPr>
          <w:i/>
          <w:iCs/>
          <w:sz w:val="22"/>
          <w:szCs w:val="22"/>
        </w:rPr>
        <w:t>(paraugs)</w:t>
      </w:r>
    </w:p>
    <w:p w14:paraId="710BC7D6" w14:textId="77777777" w:rsidR="00A24E79" w:rsidRDefault="00A24E79" w:rsidP="00714094">
      <w:pPr>
        <w:widowControl w:val="0"/>
        <w:autoSpaceDE w:val="0"/>
        <w:autoSpaceDN w:val="0"/>
        <w:adjustRightInd w:val="0"/>
        <w:rPr>
          <w:iCs/>
          <w:color w:val="000000"/>
          <w:sz w:val="22"/>
          <w:szCs w:val="22"/>
          <w:u w:val="single"/>
        </w:rPr>
      </w:pPr>
    </w:p>
    <w:p w14:paraId="28438144" w14:textId="77777777" w:rsidR="006E0C95" w:rsidRPr="00935C09" w:rsidRDefault="006E0C95" w:rsidP="006E0C95">
      <w:pPr>
        <w:widowControl w:val="0"/>
        <w:autoSpaceDE w:val="0"/>
        <w:autoSpaceDN w:val="0"/>
        <w:adjustRightInd w:val="0"/>
        <w:jc w:val="both"/>
        <w:rPr>
          <w:iCs/>
          <w:color w:val="000000"/>
          <w:sz w:val="22"/>
          <w:szCs w:val="22"/>
        </w:rPr>
      </w:pPr>
      <w:r w:rsidRPr="00935C09">
        <w:rPr>
          <w:iCs/>
          <w:color w:val="000000"/>
          <w:sz w:val="22"/>
          <w:szCs w:val="22"/>
        </w:rPr>
        <w:t>Apliecinām, ka mums ir nepieciešamā pieredze:</w:t>
      </w:r>
    </w:p>
    <w:p w14:paraId="0BE6E2F6" w14:textId="77777777" w:rsidR="006E0C95" w:rsidRPr="00935C09" w:rsidRDefault="006E0C95" w:rsidP="006E0C95">
      <w:pPr>
        <w:jc w:val="both"/>
        <w:rPr>
          <w:b/>
          <w:bCs/>
          <w:iCs/>
          <w:sz w:val="22"/>
          <w:szCs w:val="22"/>
        </w:rPr>
      </w:pPr>
    </w:p>
    <w:p w14:paraId="33A61FF3" w14:textId="01BC83E6" w:rsidR="008117A8" w:rsidRPr="008117A8" w:rsidRDefault="006E0C95" w:rsidP="008117A8">
      <w:pPr>
        <w:suppressAutoHyphens/>
        <w:ind w:right="114"/>
        <w:contextualSpacing/>
        <w:jc w:val="both"/>
        <w:rPr>
          <w:sz w:val="22"/>
          <w:szCs w:val="22"/>
        </w:rPr>
      </w:pPr>
      <w:r w:rsidRPr="00935C09">
        <w:rPr>
          <w:b/>
          <w:sz w:val="22"/>
          <w:szCs w:val="22"/>
        </w:rPr>
        <w:t>Pretendenta</w:t>
      </w:r>
      <w:r w:rsidRPr="00935C09">
        <w:rPr>
          <w:b/>
          <w:i/>
          <w:sz w:val="22"/>
          <w:szCs w:val="22"/>
        </w:rPr>
        <w:t xml:space="preserve"> </w:t>
      </w:r>
      <w:r w:rsidRPr="00935C09">
        <w:rPr>
          <w:sz w:val="22"/>
          <w:szCs w:val="22"/>
        </w:rPr>
        <w:t xml:space="preserve">pieredze atbilstoši </w:t>
      </w:r>
      <w:r w:rsidR="00F62EB5">
        <w:rPr>
          <w:sz w:val="22"/>
          <w:szCs w:val="22"/>
        </w:rPr>
        <w:t>N</w:t>
      </w:r>
      <w:r w:rsidRPr="00935C09">
        <w:rPr>
          <w:sz w:val="22"/>
          <w:szCs w:val="22"/>
        </w:rPr>
        <w:t xml:space="preserve">olikuma </w:t>
      </w:r>
      <w:r w:rsidRPr="008117A8">
        <w:rPr>
          <w:sz w:val="22"/>
          <w:szCs w:val="22"/>
        </w:rPr>
        <w:t>3.</w:t>
      </w:r>
      <w:r w:rsidR="008117A8" w:rsidRPr="008117A8">
        <w:rPr>
          <w:sz w:val="22"/>
          <w:szCs w:val="22"/>
        </w:rPr>
        <w:t>3</w:t>
      </w:r>
      <w:r w:rsidRPr="008117A8">
        <w:rPr>
          <w:sz w:val="22"/>
          <w:szCs w:val="22"/>
        </w:rPr>
        <w:t>. apakšpunktā noteiktajām prasībām</w:t>
      </w:r>
      <w:r w:rsidR="008117A8">
        <w:rPr>
          <w:sz w:val="22"/>
          <w:szCs w:val="22"/>
        </w:rPr>
        <w:t>,</w:t>
      </w:r>
      <w:r w:rsidR="008117A8" w:rsidRPr="008117A8">
        <w:rPr>
          <w:sz w:val="22"/>
          <w:szCs w:val="22"/>
        </w:rPr>
        <w:t xml:space="preserve"> ne vairāk kā 5 (piecos) iepriekšējos (2019., 2020., 2021., 2022., 2023.) gados, kā arī 2024. gadā līdz piedāvājumu iesniegšanas termiņa beigām ir izpildījis iepirkuma priekšmetam līdzvērtīgu līgumu. </w:t>
      </w:r>
    </w:p>
    <w:p w14:paraId="6227267E" w14:textId="77777777" w:rsidR="008117A8" w:rsidRPr="008117A8" w:rsidRDefault="008117A8" w:rsidP="008117A8">
      <w:pPr>
        <w:suppressAutoHyphens/>
        <w:ind w:right="114"/>
        <w:contextualSpacing/>
        <w:jc w:val="both"/>
        <w:rPr>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2552"/>
        <w:gridCol w:w="2268"/>
        <w:gridCol w:w="1842"/>
      </w:tblGrid>
      <w:tr w:rsidR="008049D3" w:rsidRPr="00935C09" w14:paraId="4C9912AE" w14:textId="42B15CE8" w:rsidTr="00066315">
        <w:tc>
          <w:tcPr>
            <w:tcW w:w="567" w:type="dxa"/>
            <w:shd w:val="clear" w:color="auto" w:fill="DBE5F1" w:themeFill="accent1" w:themeFillTint="33"/>
          </w:tcPr>
          <w:p w14:paraId="44ACBB40" w14:textId="77777777" w:rsidR="008049D3" w:rsidRPr="00935C09" w:rsidRDefault="008049D3" w:rsidP="006C61DD">
            <w:pPr>
              <w:jc w:val="both"/>
              <w:rPr>
                <w:sz w:val="22"/>
                <w:szCs w:val="22"/>
              </w:rPr>
            </w:pPr>
            <w:r w:rsidRPr="00935C09">
              <w:rPr>
                <w:sz w:val="22"/>
                <w:szCs w:val="22"/>
              </w:rPr>
              <w:t>Nr.</w:t>
            </w:r>
          </w:p>
        </w:tc>
        <w:tc>
          <w:tcPr>
            <w:tcW w:w="2410" w:type="dxa"/>
            <w:shd w:val="clear" w:color="auto" w:fill="DBE5F1" w:themeFill="accent1" w:themeFillTint="33"/>
          </w:tcPr>
          <w:p w14:paraId="31985F1E" w14:textId="77777777" w:rsidR="008049D3" w:rsidRPr="00935C09" w:rsidRDefault="008049D3" w:rsidP="006C61DD">
            <w:pPr>
              <w:jc w:val="center"/>
              <w:rPr>
                <w:sz w:val="22"/>
                <w:szCs w:val="22"/>
              </w:rPr>
            </w:pPr>
            <w:r w:rsidRPr="00935C09">
              <w:rPr>
                <w:b/>
                <w:bCs/>
                <w:iCs/>
                <w:color w:val="000000"/>
                <w:sz w:val="22"/>
                <w:szCs w:val="22"/>
              </w:rPr>
              <w:t>Pasūtītāja nosaukums</w:t>
            </w:r>
            <w:r w:rsidRPr="00935C09">
              <w:rPr>
                <w:sz w:val="22"/>
                <w:szCs w:val="22"/>
              </w:rPr>
              <w:t xml:space="preserve"> (kontaktpersona, telefona nr.)</w:t>
            </w:r>
          </w:p>
        </w:tc>
        <w:tc>
          <w:tcPr>
            <w:tcW w:w="2552" w:type="dxa"/>
            <w:shd w:val="clear" w:color="auto" w:fill="DBE5F1" w:themeFill="accent1" w:themeFillTint="33"/>
          </w:tcPr>
          <w:p w14:paraId="3D85C5B6" w14:textId="1F7C3E47" w:rsidR="008049D3" w:rsidRPr="00935C09" w:rsidRDefault="008049D3" w:rsidP="006C61DD">
            <w:pPr>
              <w:jc w:val="center"/>
              <w:rPr>
                <w:sz w:val="22"/>
                <w:szCs w:val="22"/>
              </w:rPr>
            </w:pPr>
            <w:r>
              <w:rPr>
                <w:sz w:val="22"/>
                <w:szCs w:val="22"/>
              </w:rPr>
              <w:t>Izpildīto darbu</w:t>
            </w:r>
            <w:r w:rsidRPr="00935C09">
              <w:rPr>
                <w:sz w:val="22"/>
                <w:szCs w:val="22"/>
              </w:rPr>
              <w:t xml:space="preserve"> nosaukums </w:t>
            </w:r>
            <w:r w:rsidRPr="00B569D5">
              <w:rPr>
                <w:sz w:val="22"/>
                <w:szCs w:val="22"/>
              </w:rPr>
              <w:t>(apraksts) un apjoms, izpildes vieta</w:t>
            </w:r>
            <w:r w:rsidRPr="00935C09">
              <w:rPr>
                <w:sz w:val="22"/>
                <w:szCs w:val="22"/>
              </w:rPr>
              <w:t xml:space="preserve"> </w:t>
            </w:r>
          </w:p>
        </w:tc>
        <w:tc>
          <w:tcPr>
            <w:tcW w:w="2268" w:type="dxa"/>
            <w:shd w:val="clear" w:color="auto" w:fill="DBE5F1" w:themeFill="accent1" w:themeFillTint="33"/>
          </w:tcPr>
          <w:p w14:paraId="754E0169" w14:textId="3988C562" w:rsidR="008049D3" w:rsidRPr="00935C09" w:rsidRDefault="008049D3" w:rsidP="006C61DD">
            <w:pPr>
              <w:jc w:val="center"/>
              <w:rPr>
                <w:sz w:val="22"/>
                <w:szCs w:val="22"/>
              </w:rPr>
            </w:pPr>
            <w:r w:rsidRPr="00935C09">
              <w:rPr>
                <w:sz w:val="22"/>
                <w:szCs w:val="22"/>
              </w:rPr>
              <w:t>Līguma darbības periods</w:t>
            </w:r>
            <w:r>
              <w:rPr>
                <w:sz w:val="22"/>
                <w:szCs w:val="22"/>
              </w:rPr>
              <w:t xml:space="preserve"> (no- līdz)</w:t>
            </w:r>
          </w:p>
        </w:tc>
        <w:tc>
          <w:tcPr>
            <w:tcW w:w="1842" w:type="dxa"/>
            <w:shd w:val="clear" w:color="auto" w:fill="DBE5F1" w:themeFill="accent1" w:themeFillTint="33"/>
          </w:tcPr>
          <w:p w14:paraId="2945F957" w14:textId="76F6D3AD" w:rsidR="008049D3" w:rsidRPr="00935C09" w:rsidRDefault="008049D3" w:rsidP="006C61DD">
            <w:pPr>
              <w:jc w:val="center"/>
              <w:rPr>
                <w:sz w:val="22"/>
                <w:szCs w:val="22"/>
              </w:rPr>
            </w:pPr>
            <w:r>
              <w:rPr>
                <w:iCs/>
                <w:noProof/>
                <w:sz w:val="22"/>
                <w:szCs w:val="22"/>
                <w:lang w:eastAsia="en-US"/>
              </w:rPr>
              <w:t>L</w:t>
            </w:r>
            <w:r w:rsidRPr="00FA5E31">
              <w:rPr>
                <w:iCs/>
                <w:noProof/>
                <w:sz w:val="22"/>
                <w:szCs w:val="22"/>
                <w:lang w:eastAsia="en-US"/>
              </w:rPr>
              <w:t>īguma</w:t>
            </w:r>
            <w:r>
              <w:rPr>
                <w:iCs/>
                <w:noProof/>
                <w:sz w:val="22"/>
                <w:szCs w:val="22"/>
                <w:lang w:eastAsia="en-US"/>
              </w:rPr>
              <w:t xml:space="preserve"> kopēja</w:t>
            </w:r>
            <w:r w:rsidRPr="00FA5E31">
              <w:rPr>
                <w:iCs/>
                <w:noProof/>
                <w:sz w:val="22"/>
                <w:szCs w:val="22"/>
                <w:lang w:eastAsia="en-US"/>
              </w:rPr>
              <w:t xml:space="preserve"> summa</w:t>
            </w:r>
            <w:r>
              <w:rPr>
                <w:iCs/>
                <w:noProof/>
                <w:sz w:val="22"/>
                <w:szCs w:val="22"/>
                <w:lang w:eastAsia="en-US"/>
              </w:rPr>
              <w:t xml:space="preserve"> EUR bez PVN</w:t>
            </w:r>
          </w:p>
        </w:tc>
      </w:tr>
      <w:tr w:rsidR="008049D3" w:rsidRPr="00935C09" w14:paraId="69318A00" w14:textId="7C7B35E6" w:rsidTr="00066315">
        <w:tc>
          <w:tcPr>
            <w:tcW w:w="567" w:type="dxa"/>
          </w:tcPr>
          <w:p w14:paraId="276E68AA" w14:textId="77777777" w:rsidR="008049D3" w:rsidRPr="00935C09" w:rsidRDefault="008049D3" w:rsidP="006C61DD">
            <w:pPr>
              <w:jc w:val="both"/>
              <w:rPr>
                <w:sz w:val="22"/>
                <w:szCs w:val="22"/>
              </w:rPr>
            </w:pPr>
            <w:r w:rsidRPr="00935C09">
              <w:rPr>
                <w:sz w:val="22"/>
                <w:szCs w:val="22"/>
              </w:rPr>
              <w:t>1.</w:t>
            </w:r>
          </w:p>
        </w:tc>
        <w:tc>
          <w:tcPr>
            <w:tcW w:w="2410" w:type="dxa"/>
          </w:tcPr>
          <w:p w14:paraId="51B21839" w14:textId="77777777" w:rsidR="008049D3" w:rsidRPr="00935C09" w:rsidRDefault="008049D3" w:rsidP="006C61DD">
            <w:pPr>
              <w:jc w:val="both"/>
              <w:rPr>
                <w:sz w:val="22"/>
                <w:szCs w:val="22"/>
              </w:rPr>
            </w:pPr>
          </w:p>
        </w:tc>
        <w:tc>
          <w:tcPr>
            <w:tcW w:w="2552" w:type="dxa"/>
          </w:tcPr>
          <w:p w14:paraId="38583413" w14:textId="77777777" w:rsidR="008049D3" w:rsidRPr="00935C09" w:rsidRDefault="008049D3" w:rsidP="006C61DD">
            <w:pPr>
              <w:jc w:val="both"/>
              <w:rPr>
                <w:sz w:val="22"/>
                <w:szCs w:val="22"/>
              </w:rPr>
            </w:pPr>
          </w:p>
        </w:tc>
        <w:tc>
          <w:tcPr>
            <w:tcW w:w="2268" w:type="dxa"/>
          </w:tcPr>
          <w:p w14:paraId="6AE83476" w14:textId="703D01C0" w:rsidR="008049D3" w:rsidRPr="00935C09" w:rsidRDefault="00066315" w:rsidP="006C61DD">
            <w:pPr>
              <w:jc w:val="both"/>
              <w:rPr>
                <w:sz w:val="22"/>
                <w:szCs w:val="22"/>
              </w:rPr>
            </w:pPr>
            <w:r w:rsidRPr="00066315">
              <w:rPr>
                <w:b/>
                <w:sz w:val="22"/>
                <w:szCs w:val="22"/>
              </w:rPr>
              <w:t>(noslēgts, izpildīts, nodots ekspluatācijā)</w:t>
            </w:r>
          </w:p>
        </w:tc>
        <w:tc>
          <w:tcPr>
            <w:tcW w:w="1842" w:type="dxa"/>
          </w:tcPr>
          <w:p w14:paraId="1DCFBAB5" w14:textId="77777777" w:rsidR="008049D3" w:rsidRPr="00935C09" w:rsidRDefault="008049D3" w:rsidP="006C61DD">
            <w:pPr>
              <w:jc w:val="both"/>
              <w:rPr>
                <w:sz w:val="22"/>
                <w:szCs w:val="22"/>
              </w:rPr>
            </w:pPr>
          </w:p>
        </w:tc>
      </w:tr>
      <w:tr w:rsidR="008049D3" w:rsidRPr="00935C09" w14:paraId="4BCA01F6" w14:textId="453A78DC" w:rsidTr="00066315">
        <w:tc>
          <w:tcPr>
            <w:tcW w:w="567" w:type="dxa"/>
          </w:tcPr>
          <w:p w14:paraId="2C881B03" w14:textId="77777777" w:rsidR="008049D3" w:rsidRPr="00935C09" w:rsidRDefault="008049D3" w:rsidP="006C61DD">
            <w:pPr>
              <w:jc w:val="both"/>
              <w:rPr>
                <w:sz w:val="22"/>
                <w:szCs w:val="22"/>
              </w:rPr>
            </w:pPr>
            <w:bookmarkStart w:id="30" w:name="_Hlk30767496"/>
            <w:r w:rsidRPr="00935C09">
              <w:rPr>
                <w:sz w:val="22"/>
                <w:szCs w:val="22"/>
              </w:rPr>
              <w:t>2.</w:t>
            </w:r>
          </w:p>
        </w:tc>
        <w:tc>
          <w:tcPr>
            <w:tcW w:w="2410" w:type="dxa"/>
          </w:tcPr>
          <w:p w14:paraId="7C8102F9" w14:textId="77777777" w:rsidR="008049D3" w:rsidRPr="00935C09" w:rsidRDefault="008049D3" w:rsidP="006C61DD">
            <w:pPr>
              <w:jc w:val="both"/>
              <w:rPr>
                <w:sz w:val="22"/>
                <w:szCs w:val="22"/>
              </w:rPr>
            </w:pPr>
          </w:p>
        </w:tc>
        <w:tc>
          <w:tcPr>
            <w:tcW w:w="2552" w:type="dxa"/>
          </w:tcPr>
          <w:p w14:paraId="7C5C1632" w14:textId="77777777" w:rsidR="008049D3" w:rsidRPr="00935C09" w:rsidRDefault="008049D3" w:rsidP="006C61DD">
            <w:pPr>
              <w:jc w:val="both"/>
              <w:rPr>
                <w:sz w:val="22"/>
                <w:szCs w:val="22"/>
              </w:rPr>
            </w:pPr>
          </w:p>
        </w:tc>
        <w:tc>
          <w:tcPr>
            <w:tcW w:w="2268" w:type="dxa"/>
          </w:tcPr>
          <w:p w14:paraId="056D43AD" w14:textId="77777777" w:rsidR="008049D3" w:rsidRPr="00935C09" w:rsidRDefault="008049D3" w:rsidP="006C61DD">
            <w:pPr>
              <w:jc w:val="both"/>
              <w:rPr>
                <w:sz w:val="22"/>
                <w:szCs w:val="22"/>
              </w:rPr>
            </w:pPr>
          </w:p>
        </w:tc>
        <w:tc>
          <w:tcPr>
            <w:tcW w:w="1842" w:type="dxa"/>
          </w:tcPr>
          <w:p w14:paraId="6F3B7838" w14:textId="77777777" w:rsidR="008049D3" w:rsidRPr="00935C09" w:rsidRDefault="008049D3" w:rsidP="006C61DD">
            <w:pPr>
              <w:jc w:val="both"/>
              <w:rPr>
                <w:sz w:val="22"/>
                <w:szCs w:val="22"/>
              </w:rPr>
            </w:pPr>
          </w:p>
        </w:tc>
      </w:tr>
      <w:tr w:rsidR="008049D3" w:rsidRPr="00935C09" w14:paraId="13213549" w14:textId="577FF68D" w:rsidTr="00066315">
        <w:tc>
          <w:tcPr>
            <w:tcW w:w="567" w:type="dxa"/>
          </w:tcPr>
          <w:p w14:paraId="1FBA2A76" w14:textId="7CEE47EC" w:rsidR="008049D3" w:rsidRPr="00935C09" w:rsidRDefault="008049D3" w:rsidP="006C61DD">
            <w:pPr>
              <w:jc w:val="both"/>
              <w:rPr>
                <w:sz w:val="22"/>
                <w:szCs w:val="22"/>
              </w:rPr>
            </w:pPr>
            <w:r>
              <w:rPr>
                <w:sz w:val="22"/>
                <w:szCs w:val="22"/>
              </w:rPr>
              <w:t>3.</w:t>
            </w:r>
          </w:p>
        </w:tc>
        <w:tc>
          <w:tcPr>
            <w:tcW w:w="2410" w:type="dxa"/>
          </w:tcPr>
          <w:p w14:paraId="43FBC084" w14:textId="77777777" w:rsidR="008049D3" w:rsidRPr="00935C09" w:rsidRDefault="008049D3" w:rsidP="006C61DD">
            <w:pPr>
              <w:jc w:val="both"/>
              <w:rPr>
                <w:sz w:val="22"/>
                <w:szCs w:val="22"/>
              </w:rPr>
            </w:pPr>
          </w:p>
        </w:tc>
        <w:tc>
          <w:tcPr>
            <w:tcW w:w="2552" w:type="dxa"/>
          </w:tcPr>
          <w:p w14:paraId="2C156504" w14:textId="77777777" w:rsidR="008049D3" w:rsidRPr="00935C09" w:rsidRDefault="008049D3" w:rsidP="006C61DD">
            <w:pPr>
              <w:jc w:val="both"/>
              <w:rPr>
                <w:sz w:val="22"/>
                <w:szCs w:val="22"/>
              </w:rPr>
            </w:pPr>
          </w:p>
        </w:tc>
        <w:tc>
          <w:tcPr>
            <w:tcW w:w="2268" w:type="dxa"/>
          </w:tcPr>
          <w:p w14:paraId="2F19FD8F" w14:textId="77777777" w:rsidR="008049D3" w:rsidRPr="00935C09" w:rsidRDefault="008049D3" w:rsidP="006C61DD">
            <w:pPr>
              <w:jc w:val="both"/>
              <w:rPr>
                <w:sz w:val="22"/>
                <w:szCs w:val="22"/>
              </w:rPr>
            </w:pPr>
          </w:p>
        </w:tc>
        <w:tc>
          <w:tcPr>
            <w:tcW w:w="1842" w:type="dxa"/>
          </w:tcPr>
          <w:p w14:paraId="632262F3" w14:textId="77777777" w:rsidR="008049D3" w:rsidRPr="00935C09" w:rsidRDefault="008049D3" w:rsidP="006C61DD">
            <w:pPr>
              <w:jc w:val="both"/>
              <w:rPr>
                <w:sz w:val="22"/>
                <w:szCs w:val="22"/>
              </w:rPr>
            </w:pPr>
          </w:p>
        </w:tc>
      </w:tr>
      <w:tr w:rsidR="008049D3" w:rsidRPr="00935C09" w14:paraId="64F2599C" w14:textId="393AFB6A" w:rsidTr="00066315">
        <w:tc>
          <w:tcPr>
            <w:tcW w:w="567" w:type="dxa"/>
          </w:tcPr>
          <w:p w14:paraId="2DC9DB14" w14:textId="3175E819" w:rsidR="008049D3" w:rsidRDefault="008049D3" w:rsidP="006C61DD">
            <w:pPr>
              <w:jc w:val="both"/>
              <w:rPr>
                <w:sz w:val="22"/>
                <w:szCs w:val="22"/>
              </w:rPr>
            </w:pPr>
            <w:r>
              <w:rPr>
                <w:sz w:val="22"/>
                <w:szCs w:val="22"/>
              </w:rPr>
              <w:t>…</w:t>
            </w:r>
          </w:p>
        </w:tc>
        <w:tc>
          <w:tcPr>
            <w:tcW w:w="2410" w:type="dxa"/>
          </w:tcPr>
          <w:p w14:paraId="33E65706" w14:textId="77777777" w:rsidR="008049D3" w:rsidRPr="00935C09" w:rsidRDefault="008049D3" w:rsidP="006C61DD">
            <w:pPr>
              <w:jc w:val="both"/>
              <w:rPr>
                <w:sz w:val="22"/>
                <w:szCs w:val="22"/>
              </w:rPr>
            </w:pPr>
          </w:p>
        </w:tc>
        <w:tc>
          <w:tcPr>
            <w:tcW w:w="2552" w:type="dxa"/>
          </w:tcPr>
          <w:p w14:paraId="26A542F8" w14:textId="77777777" w:rsidR="008049D3" w:rsidRPr="00935C09" w:rsidRDefault="008049D3" w:rsidP="006C61DD">
            <w:pPr>
              <w:jc w:val="both"/>
              <w:rPr>
                <w:sz w:val="22"/>
                <w:szCs w:val="22"/>
              </w:rPr>
            </w:pPr>
          </w:p>
        </w:tc>
        <w:tc>
          <w:tcPr>
            <w:tcW w:w="2268" w:type="dxa"/>
          </w:tcPr>
          <w:p w14:paraId="7D4BEDE5" w14:textId="77777777" w:rsidR="008049D3" w:rsidRPr="00935C09" w:rsidRDefault="008049D3" w:rsidP="006C61DD">
            <w:pPr>
              <w:jc w:val="both"/>
              <w:rPr>
                <w:sz w:val="22"/>
                <w:szCs w:val="22"/>
              </w:rPr>
            </w:pPr>
          </w:p>
        </w:tc>
        <w:tc>
          <w:tcPr>
            <w:tcW w:w="1842" w:type="dxa"/>
          </w:tcPr>
          <w:p w14:paraId="26CBE401" w14:textId="77777777" w:rsidR="008049D3" w:rsidRPr="00935C09" w:rsidRDefault="008049D3" w:rsidP="006C61DD">
            <w:pPr>
              <w:jc w:val="both"/>
              <w:rPr>
                <w:sz w:val="22"/>
                <w:szCs w:val="22"/>
              </w:rPr>
            </w:pPr>
          </w:p>
        </w:tc>
      </w:tr>
      <w:bookmarkEnd w:id="30"/>
    </w:tbl>
    <w:p w14:paraId="7C05FF4B" w14:textId="77777777" w:rsidR="006E0C95" w:rsidRPr="00935C09" w:rsidRDefault="006E0C95" w:rsidP="006E0C95">
      <w:pPr>
        <w:jc w:val="both"/>
        <w:rPr>
          <w:b/>
          <w:sz w:val="22"/>
          <w:szCs w:val="22"/>
        </w:rPr>
      </w:pPr>
    </w:p>
    <w:p w14:paraId="730B1B1F" w14:textId="02A54132" w:rsidR="00026839" w:rsidRDefault="00066315" w:rsidP="006E0C95">
      <w:pPr>
        <w:widowControl w:val="0"/>
        <w:autoSpaceDE w:val="0"/>
        <w:autoSpaceDN w:val="0"/>
        <w:adjustRightInd w:val="0"/>
        <w:jc w:val="both"/>
        <w:rPr>
          <w:b/>
          <w:bCs/>
          <w:iCs/>
          <w:color w:val="000000"/>
          <w:sz w:val="22"/>
          <w:szCs w:val="22"/>
        </w:rPr>
      </w:pPr>
      <w:r w:rsidRPr="00066315">
        <w:rPr>
          <w:b/>
          <w:bCs/>
          <w:i/>
          <w:color w:val="FF0000"/>
          <w:sz w:val="22"/>
          <w:szCs w:val="22"/>
        </w:rPr>
        <w:t xml:space="preserve">Pielikumā jāiesniedz </w:t>
      </w:r>
      <w:r>
        <w:rPr>
          <w:b/>
          <w:bCs/>
          <w:i/>
          <w:color w:val="FF0000"/>
          <w:sz w:val="22"/>
          <w:szCs w:val="22"/>
        </w:rPr>
        <w:t xml:space="preserve">pozitīvas </w:t>
      </w:r>
      <w:r w:rsidRPr="00066315">
        <w:rPr>
          <w:b/>
          <w:bCs/>
          <w:i/>
          <w:color w:val="FF0000"/>
          <w:sz w:val="22"/>
          <w:szCs w:val="22"/>
        </w:rPr>
        <w:t>atsauksme par katru tabulā norādīto līgumu, kas apstiprina Nolikuma 3.3. apakšpunktā noteikto prasību izpildi, ar norādi, ka darbi ir pilnībā pabeigti un nodoti ekspluatācijā.</w:t>
      </w:r>
    </w:p>
    <w:p w14:paraId="167A6DD4" w14:textId="77777777" w:rsidR="0009182A" w:rsidRPr="00935C09" w:rsidRDefault="0009182A" w:rsidP="0009182A">
      <w:pPr>
        <w:jc w:val="both"/>
        <w:rPr>
          <w:b/>
          <w:bCs/>
          <w:iCs/>
          <w:sz w:val="22"/>
          <w:szCs w:val="22"/>
        </w:rPr>
      </w:pPr>
    </w:p>
    <w:p w14:paraId="3C08D5E7" w14:textId="77777777" w:rsidR="0051602B" w:rsidRPr="00935C09" w:rsidRDefault="0051602B" w:rsidP="006E0C95">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6E0C95" w:rsidRPr="00935C09" w14:paraId="253562C3" w14:textId="77777777" w:rsidTr="006C61DD">
        <w:tc>
          <w:tcPr>
            <w:tcW w:w="5000" w:type="pct"/>
            <w:tcBorders>
              <w:top w:val="nil"/>
              <w:left w:val="nil"/>
              <w:bottom w:val="single" w:sz="4" w:space="0" w:color="auto"/>
              <w:right w:val="nil"/>
            </w:tcBorders>
          </w:tcPr>
          <w:p w14:paraId="2D44030A" w14:textId="77777777" w:rsidR="006E0C95" w:rsidRPr="00935C09" w:rsidRDefault="006E0C95" w:rsidP="006C61DD">
            <w:pPr>
              <w:spacing w:line="259" w:lineRule="auto"/>
              <w:jc w:val="center"/>
              <w:rPr>
                <w:rFonts w:eastAsia="Calibri"/>
                <w:sz w:val="22"/>
                <w:szCs w:val="22"/>
                <w:lang w:eastAsia="en-US"/>
              </w:rPr>
            </w:pPr>
          </w:p>
        </w:tc>
      </w:tr>
      <w:tr w:rsidR="006E0C95" w:rsidRPr="00935C09" w14:paraId="73C47EE2" w14:textId="77777777" w:rsidTr="006C61DD">
        <w:tc>
          <w:tcPr>
            <w:tcW w:w="5000" w:type="pct"/>
            <w:tcBorders>
              <w:top w:val="single" w:sz="4" w:space="0" w:color="auto"/>
              <w:left w:val="nil"/>
              <w:bottom w:val="nil"/>
              <w:right w:val="nil"/>
            </w:tcBorders>
            <w:hideMark/>
          </w:tcPr>
          <w:p w14:paraId="0C1A9B4D" w14:textId="77777777" w:rsidR="006E0C95" w:rsidRPr="00935C09" w:rsidRDefault="006E0C95" w:rsidP="006C61DD">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p>
        </w:tc>
      </w:tr>
    </w:tbl>
    <w:p w14:paraId="5444A0DB" w14:textId="77777777" w:rsidR="006E0C95" w:rsidRPr="00935C09" w:rsidRDefault="006E0C95" w:rsidP="006E0C95">
      <w:pPr>
        <w:widowControl w:val="0"/>
        <w:autoSpaceDE w:val="0"/>
        <w:autoSpaceDN w:val="0"/>
        <w:adjustRightInd w:val="0"/>
        <w:jc w:val="both"/>
        <w:rPr>
          <w:b/>
          <w:bCs/>
          <w:iCs/>
          <w:color w:val="000000"/>
          <w:sz w:val="22"/>
          <w:szCs w:val="22"/>
        </w:rPr>
      </w:pPr>
    </w:p>
    <w:p w14:paraId="67DBDC08" w14:textId="77777777" w:rsidR="006E0C95" w:rsidRPr="00935C09" w:rsidRDefault="006E0C95" w:rsidP="006E0C95">
      <w:pPr>
        <w:widowControl w:val="0"/>
        <w:autoSpaceDE w:val="0"/>
        <w:autoSpaceDN w:val="0"/>
        <w:adjustRightInd w:val="0"/>
        <w:jc w:val="both"/>
        <w:rPr>
          <w:b/>
          <w:bCs/>
          <w:iCs/>
          <w:color w:val="000000"/>
          <w:sz w:val="22"/>
          <w:szCs w:val="22"/>
        </w:rPr>
      </w:pPr>
    </w:p>
    <w:p w14:paraId="06BB61B1" w14:textId="6E71EE54" w:rsidR="006E0C95" w:rsidRDefault="006E0C95" w:rsidP="00473CFF">
      <w:pPr>
        <w:widowControl w:val="0"/>
        <w:autoSpaceDE w:val="0"/>
        <w:autoSpaceDN w:val="0"/>
        <w:adjustRightInd w:val="0"/>
        <w:jc w:val="both"/>
        <w:rPr>
          <w:i/>
          <w:iCs/>
          <w:color w:val="000000"/>
          <w:sz w:val="22"/>
          <w:szCs w:val="22"/>
        </w:rPr>
      </w:pPr>
      <w:r w:rsidRPr="00935C09">
        <w:rPr>
          <w:i/>
          <w:iCs/>
          <w:color w:val="000000"/>
          <w:sz w:val="22"/>
          <w:szCs w:val="22"/>
        </w:rPr>
        <w:t>*Rekvizītus “paraksts” un “datums” neaizpilda, ja dokuments parakstīts elektroniski ar drošu elektronisko parakstu un satur laika zīmogu</w:t>
      </w:r>
    </w:p>
    <w:p w14:paraId="7C7ECAF9" w14:textId="4B362E2F" w:rsidR="00A33D02" w:rsidRDefault="00A33D02" w:rsidP="00504301">
      <w:pPr>
        <w:jc w:val="right"/>
        <w:rPr>
          <w:i/>
          <w:color w:val="000000"/>
          <w:sz w:val="22"/>
          <w:szCs w:val="22"/>
        </w:rPr>
      </w:pPr>
    </w:p>
    <w:p w14:paraId="78969105" w14:textId="77777777" w:rsidR="00DB31EE" w:rsidRDefault="00DB31EE" w:rsidP="00504301">
      <w:pPr>
        <w:jc w:val="right"/>
        <w:rPr>
          <w:i/>
          <w:color w:val="000000"/>
          <w:sz w:val="22"/>
          <w:szCs w:val="22"/>
        </w:rPr>
      </w:pPr>
    </w:p>
    <w:p w14:paraId="6DFEC5E8" w14:textId="41F1B55A" w:rsidR="006F25E1" w:rsidRDefault="006F25E1" w:rsidP="00504301">
      <w:pPr>
        <w:jc w:val="right"/>
        <w:rPr>
          <w:i/>
          <w:color w:val="000000"/>
          <w:sz w:val="22"/>
          <w:szCs w:val="22"/>
        </w:rPr>
      </w:pPr>
    </w:p>
    <w:p w14:paraId="70C71AC1" w14:textId="215A4EE2" w:rsidR="00DE38E0" w:rsidRDefault="00DE38E0" w:rsidP="00504301">
      <w:pPr>
        <w:jc w:val="right"/>
        <w:rPr>
          <w:i/>
          <w:color w:val="000000"/>
          <w:sz w:val="22"/>
          <w:szCs w:val="22"/>
        </w:rPr>
      </w:pPr>
    </w:p>
    <w:p w14:paraId="2090F5D1" w14:textId="743311DD" w:rsidR="00DE38E0" w:rsidRDefault="00DE38E0" w:rsidP="00504301">
      <w:pPr>
        <w:jc w:val="right"/>
        <w:rPr>
          <w:i/>
          <w:color w:val="000000"/>
          <w:sz w:val="22"/>
          <w:szCs w:val="22"/>
        </w:rPr>
      </w:pPr>
    </w:p>
    <w:p w14:paraId="66413B4D" w14:textId="6F8CE817" w:rsidR="00DE38E0" w:rsidRDefault="00DE38E0" w:rsidP="00504301">
      <w:pPr>
        <w:jc w:val="right"/>
        <w:rPr>
          <w:i/>
          <w:color w:val="000000"/>
          <w:sz w:val="22"/>
          <w:szCs w:val="22"/>
        </w:rPr>
      </w:pPr>
    </w:p>
    <w:p w14:paraId="4F4CBA98" w14:textId="77777777" w:rsidR="006E03DC" w:rsidRDefault="006E03DC" w:rsidP="00504301">
      <w:pPr>
        <w:jc w:val="right"/>
        <w:rPr>
          <w:i/>
          <w:color w:val="000000"/>
          <w:sz w:val="22"/>
          <w:szCs w:val="22"/>
        </w:rPr>
      </w:pPr>
    </w:p>
    <w:p w14:paraId="37838591" w14:textId="77777777" w:rsidR="006E03DC" w:rsidRDefault="006E03DC" w:rsidP="00504301">
      <w:pPr>
        <w:jc w:val="right"/>
        <w:rPr>
          <w:i/>
          <w:color w:val="000000"/>
          <w:sz w:val="22"/>
          <w:szCs w:val="22"/>
        </w:rPr>
      </w:pPr>
    </w:p>
    <w:p w14:paraId="02BDEEE6" w14:textId="77777777" w:rsidR="006E03DC" w:rsidRDefault="006E03DC" w:rsidP="00504301">
      <w:pPr>
        <w:jc w:val="right"/>
        <w:rPr>
          <w:i/>
          <w:color w:val="000000"/>
          <w:sz w:val="22"/>
          <w:szCs w:val="22"/>
        </w:rPr>
      </w:pPr>
    </w:p>
    <w:p w14:paraId="6AB9807D" w14:textId="77777777" w:rsidR="006E03DC" w:rsidRDefault="006E03DC" w:rsidP="00504301">
      <w:pPr>
        <w:jc w:val="right"/>
        <w:rPr>
          <w:i/>
          <w:color w:val="000000"/>
          <w:sz w:val="22"/>
          <w:szCs w:val="22"/>
        </w:rPr>
      </w:pPr>
    </w:p>
    <w:p w14:paraId="0BB0A282" w14:textId="14CC8C8F" w:rsidR="00DE38E0" w:rsidRDefault="00DE38E0" w:rsidP="00504301">
      <w:pPr>
        <w:jc w:val="right"/>
        <w:rPr>
          <w:i/>
          <w:color w:val="000000"/>
          <w:sz w:val="22"/>
          <w:szCs w:val="22"/>
        </w:rPr>
      </w:pPr>
    </w:p>
    <w:p w14:paraId="063902E6" w14:textId="5430E6D4" w:rsidR="00110FCA" w:rsidRDefault="00110FCA" w:rsidP="00504301">
      <w:pPr>
        <w:jc w:val="right"/>
        <w:rPr>
          <w:i/>
          <w:color w:val="000000"/>
          <w:sz w:val="22"/>
          <w:szCs w:val="22"/>
        </w:rPr>
      </w:pPr>
    </w:p>
    <w:p w14:paraId="73143279" w14:textId="68E13587" w:rsidR="00110FCA" w:rsidRDefault="00110FCA" w:rsidP="00504301">
      <w:pPr>
        <w:jc w:val="right"/>
        <w:rPr>
          <w:i/>
          <w:color w:val="000000"/>
          <w:sz w:val="22"/>
          <w:szCs w:val="22"/>
        </w:rPr>
      </w:pPr>
    </w:p>
    <w:p w14:paraId="221E8D0F" w14:textId="77777777" w:rsidR="00110FCA" w:rsidRDefault="00110FCA" w:rsidP="007A63EA">
      <w:pPr>
        <w:rPr>
          <w:i/>
          <w:color w:val="000000"/>
          <w:sz w:val="22"/>
          <w:szCs w:val="22"/>
        </w:rPr>
      </w:pPr>
    </w:p>
    <w:p w14:paraId="34EAFC33" w14:textId="77777777" w:rsidR="00A448ED" w:rsidRPr="00A448ED" w:rsidRDefault="00A448ED" w:rsidP="00A448ED">
      <w:pPr>
        <w:widowControl w:val="0"/>
        <w:autoSpaceDE w:val="0"/>
        <w:autoSpaceDN w:val="0"/>
        <w:adjustRightInd w:val="0"/>
        <w:ind w:left="113" w:right="113"/>
        <w:jc w:val="both"/>
        <w:rPr>
          <w:sz w:val="22"/>
          <w:szCs w:val="22"/>
        </w:rPr>
      </w:pPr>
      <w:bookmarkStart w:id="31" w:name="_Hlk120803109"/>
    </w:p>
    <w:p w14:paraId="411361A1" w14:textId="77777777" w:rsidR="00EC0F02" w:rsidRDefault="00EC0F02" w:rsidP="008B44BC">
      <w:pPr>
        <w:rPr>
          <w:sz w:val="22"/>
          <w:szCs w:val="22"/>
        </w:rPr>
      </w:pPr>
    </w:p>
    <w:p w14:paraId="3463CF18" w14:textId="77777777" w:rsidR="008B44BC" w:rsidRDefault="008B44BC" w:rsidP="008B44BC">
      <w:pPr>
        <w:rPr>
          <w:sz w:val="22"/>
          <w:szCs w:val="22"/>
        </w:rPr>
      </w:pPr>
    </w:p>
    <w:p w14:paraId="55683CCF" w14:textId="16FDCF36" w:rsidR="00A85595" w:rsidRPr="00AA4567" w:rsidRDefault="008B44BC" w:rsidP="00A85595">
      <w:pPr>
        <w:jc w:val="right"/>
        <w:rPr>
          <w:i/>
          <w:color w:val="000000"/>
          <w:sz w:val="22"/>
          <w:szCs w:val="22"/>
        </w:rPr>
      </w:pPr>
      <w:r>
        <w:rPr>
          <w:i/>
          <w:color w:val="000000"/>
          <w:sz w:val="22"/>
          <w:szCs w:val="22"/>
        </w:rPr>
        <w:lastRenderedPageBreak/>
        <w:t>5</w:t>
      </w:r>
      <w:r w:rsidR="00A85595">
        <w:rPr>
          <w:i/>
          <w:color w:val="000000"/>
          <w:sz w:val="22"/>
          <w:szCs w:val="22"/>
        </w:rPr>
        <w:t>.</w:t>
      </w:r>
      <w:r w:rsidR="00A85595" w:rsidRPr="00AA4567">
        <w:rPr>
          <w:i/>
          <w:color w:val="000000"/>
          <w:sz w:val="22"/>
          <w:szCs w:val="22"/>
        </w:rPr>
        <w:t> pielikums</w:t>
      </w:r>
    </w:p>
    <w:p w14:paraId="1AF1C0EB" w14:textId="77777777" w:rsidR="00A85595" w:rsidRPr="00AA4567" w:rsidRDefault="00A85595" w:rsidP="00A85595">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081F33F2" w14:textId="3F740F45" w:rsidR="00A85595" w:rsidRDefault="00A85595" w:rsidP="00A85595">
      <w:pPr>
        <w:widowControl w:val="0"/>
        <w:autoSpaceDE w:val="0"/>
        <w:autoSpaceDN w:val="0"/>
        <w:adjustRightInd w:val="0"/>
        <w:jc w:val="right"/>
        <w:rPr>
          <w:i/>
          <w:color w:val="000000"/>
          <w:sz w:val="22"/>
          <w:szCs w:val="22"/>
        </w:rPr>
      </w:pPr>
      <w:r w:rsidRPr="00AA4567">
        <w:rPr>
          <w:i/>
          <w:color w:val="000000"/>
          <w:sz w:val="22"/>
          <w:szCs w:val="22"/>
        </w:rPr>
        <w:t xml:space="preserve">Nr. </w:t>
      </w:r>
      <w:r>
        <w:rPr>
          <w:i/>
          <w:color w:val="000000"/>
          <w:sz w:val="22"/>
          <w:szCs w:val="22"/>
        </w:rPr>
        <w:t>CAIP 202</w:t>
      </w:r>
      <w:r w:rsidR="00593048">
        <w:rPr>
          <w:i/>
          <w:color w:val="000000"/>
          <w:sz w:val="22"/>
          <w:szCs w:val="22"/>
        </w:rPr>
        <w:t>4</w:t>
      </w:r>
      <w:r>
        <w:rPr>
          <w:i/>
          <w:color w:val="000000"/>
          <w:sz w:val="22"/>
          <w:szCs w:val="22"/>
        </w:rPr>
        <w:t>/</w:t>
      </w:r>
      <w:r w:rsidR="008B44BC">
        <w:rPr>
          <w:i/>
          <w:color w:val="000000"/>
          <w:sz w:val="22"/>
          <w:szCs w:val="22"/>
        </w:rPr>
        <w:t>86</w:t>
      </w:r>
      <w:r w:rsidRPr="00AA4567">
        <w:rPr>
          <w:i/>
          <w:color w:val="000000"/>
          <w:sz w:val="22"/>
          <w:szCs w:val="22"/>
        </w:rPr>
        <w:t>, nolikumam</w:t>
      </w:r>
    </w:p>
    <w:p w14:paraId="26DE98B9" w14:textId="3F50C386" w:rsidR="00A85595" w:rsidRPr="00A85595" w:rsidRDefault="00A85595" w:rsidP="00A85595">
      <w:pPr>
        <w:widowControl w:val="0"/>
        <w:autoSpaceDE w:val="0"/>
        <w:autoSpaceDN w:val="0"/>
        <w:adjustRightInd w:val="0"/>
        <w:jc w:val="right"/>
        <w:rPr>
          <w:i/>
          <w:color w:val="000000"/>
          <w:sz w:val="22"/>
          <w:szCs w:val="22"/>
        </w:rPr>
      </w:pPr>
    </w:p>
    <w:p w14:paraId="369035AF" w14:textId="77777777" w:rsidR="00A85595" w:rsidRPr="00971D2F" w:rsidRDefault="00A85595" w:rsidP="00A85595">
      <w:pPr>
        <w:pStyle w:val="Nosaukums"/>
        <w:rPr>
          <w:sz w:val="22"/>
          <w:szCs w:val="22"/>
        </w:rPr>
      </w:pPr>
    </w:p>
    <w:p w14:paraId="196C02A4" w14:textId="137BDBF6" w:rsidR="00A85595" w:rsidRPr="00D40630" w:rsidRDefault="00BD7EA4" w:rsidP="00A85595">
      <w:pPr>
        <w:pStyle w:val="Nosaukums"/>
        <w:rPr>
          <w:sz w:val="22"/>
          <w:szCs w:val="22"/>
        </w:rPr>
      </w:pPr>
      <w:r w:rsidRPr="00D40630">
        <w:rPr>
          <w:sz w:val="22"/>
          <w:szCs w:val="22"/>
        </w:rPr>
        <w:t>VISPĀRĪGĀ VIENOŠANĀS</w:t>
      </w:r>
      <w:r w:rsidR="00A85595" w:rsidRPr="00D40630">
        <w:rPr>
          <w:sz w:val="22"/>
          <w:szCs w:val="22"/>
        </w:rPr>
        <w:t xml:space="preserve"> </w:t>
      </w:r>
      <w:r w:rsidR="007A53A6" w:rsidRPr="00D40630">
        <w:rPr>
          <w:b w:val="0"/>
          <w:bCs w:val="0"/>
          <w:i/>
          <w:iCs/>
          <w:sz w:val="22"/>
          <w:szCs w:val="22"/>
        </w:rPr>
        <w:t>(projekts)</w:t>
      </w:r>
    </w:p>
    <w:bookmarkEnd w:id="31"/>
    <w:p w14:paraId="7842D9A2" w14:textId="77777777" w:rsidR="00673214" w:rsidRPr="00673214" w:rsidRDefault="00673214" w:rsidP="00673214">
      <w:pPr>
        <w:pStyle w:val="Bezatstarpm"/>
        <w:jc w:val="center"/>
        <w:rPr>
          <w:rFonts w:eastAsia="Calibri"/>
          <w:sz w:val="24"/>
          <w:szCs w:val="24"/>
          <w:lang w:eastAsia="en-US"/>
        </w:rPr>
      </w:pPr>
      <w:r w:rsidRPr="00673214">
        <w:rPr>
          <w:rFonts w:eastAsia="Calibri"/>
          <w:sz w:val="24"/>
          <w:szCs w:val="24"/>
          <w:lang w:eastAsia="en-US"/>
        </w:rPr>
        <w:t>Dažādu labiekārtošanas darbu veikšana publiskajā ārtelpā</w:t>
      </w:r>
    </w:p>
    <w:p w14:paraId="77E74C8C" w14:textId="37A40D98" w:rsidR="00BF21A9" w:rsidRPr="00673214" w:rsidRDefault="00673214" w:rsidP="00673214">
      <w:pPr>
        <w:pStyle w:val="Bezatstarpm"/>
        <w:ind w:right="-7"/>
        <w:jc w:val="center"/>
        <w:rPr>
          <w:rFonts w:eastAsia="TimesNewRoman"/>
          <w:sz w:val="24"/>
          <w:szCs w:val="24"/>
        </w:rPr>
      </w:pPr>
      <w:r w:rsidRPr="00673214">
        <w:rPr>
          <w:rFonts w:eastAsia="Calibri"/>
          <w:sz w:val="24"/>
          <w:szCs w:val="24"/>
          <w:lang w:eastAsia="en-US"/>
        </w:rPr>
        <w:t>Rīgas valstspilsētas teritorijā</w:t>
      </w:r>
    </w:p>
    <w:p w14:paraId="1C8B5C22" w14:textId="77777777" w:rsidR="00BF21A9" w:rsidRPr="00BF21A9" w:rsidRDefault="00BF21A9" w:rsidP="00BF21A9">
      <w:pPr>
        <w:widowControl w:val="0"/>
        <w:tabs>
          <w:tab w:val="left" w:pos="4253"/>
          <w:tab w:val="left" w:pos="5103"/>
        </w:tabs>
        <w:suppressAutoHyphens/>
        <w:ind w:hanging="1984"/>
        <w:jc w:val="right"/>
        <w:rPr>
          <w:rFonts w:eastAsia="Arial"/>
          <w:kern w:val="2"/>
          <w:sz w:val="24"/>
          <w:szCs w:val="24"/>
          <w:lang w:eastAsia="ar-SA"/>
        </w:rPr>
      </w:pPr>
    </w:p>
    <w:p w14:paraId="295A3C79" w14:textId="77777777" w:rsidR="00BF21A9" w:rsidRPr="00BF21A9" w:rsidRDefault="00BF21A9" w:rsidP="00BF21A9">
      <w:pPr>
        <w:suppressAutoHyphens/>
        <w:ind w:right="-7"/>
        <w:rPr>
          <w:rFonts w:eastAsia="TimesNewRoman"/>
          <w:sz w:val="24"/>
          <w:szCs w:val="24"/>
          <w:lang w:eastAsia="ar-SA"/>
        </w:rPr>
      </w:pPr>
      <w:r w:rsidRPr="00BF21A9">
        <w:rPr>
          <w:rFonts w:eastAsia="TimesNewRoman"/>
          <w:sz w:val="24"/>
          <w:szCs w:val="24"/>
          <w:lang w:eastAsia="ar-SA"/>
        </w:rPr>
        <w:t xml:space="preserve">Rīgā, </w:t>
      </w:r>
    </w:p>
    <w:p w14:paraId="05CEC9AC" w14:textId="77777777" w:rsidR="00BF21A9" w:rsidRPr="00BF21A9" w:rsidRDefault="00BF21A9" w:rsidP="00BF21A9">
      <w:pPr>
        <w:suppressAutoHyphens/>
        <w:ind w:right="-7"/>
        <w:rPr>
          <w:rFonts w:eastAsia="TimesNewRoman"/>
          <w:sz w:val="24"/>
          <w:szCs w:val="24"/>
        </w:rPr>
      </w:pPr>
      <w:r w:rsidRPr="00BF21A9">
        <w:rPr>
          <w:rFonts w:eastAsia="TimesNewRoman"/>
          <w:i/>
          <w:sz w:val="24"/>
          <w:szCs w:val="24"/>
          <w:lang w:eastAsia="ar-SA"/>
        </w:rPr>
        <w:t>Vispārīgās vienošanās noslēgšanas datums ir pēdējais elektroniskā paraksta datums</w:t>
      </w:r>
    </w:p>
    <w:p w14:paraId="691B8B8C" w14:textId="77777777" w:rsidR="00BF21A9" w:rsidRPr="00BF21A9" w:rsidRDefault="00BF21A9" w:rsidP="00BF21A9">
      <w:pPr>
        <w:suppressAutoHyphens/>
        <w:rPr>
          <w:rFonts w:eastAsia="Calibri"/>
          <w:i/>
          <w:sz w:val="24"/>
          <w:szCs w:val="24"/>
          <w:lang w:eastAsia="ar-SA"/>
        </w:rPr>
      </w:pPr>
    </w:p>
    <w:p w14:paraId="60C55F50" w14:textId="0BF86320" w:rsidR="00BF21A9" w:rsidRPr="00BF21A9" w:rsidRDefault="00BF21A9" w:rsidP="00BF21A9">
      <w:pPr>
        <w:suppressAutoHyphens/>
        <w:jc w:val="both"/>
        <w:rPr>
          <w:sz w:val="24"/>
          <w:szCs w:val="24"/>
          <w:lang w:eastAsia="ar-SA"/>
        </w:rPr>
      </w:pPr>
      <w:r w:rsidRPr="00BF21A9">
        <w:rPr>
          <w:rFonts w:eastAsia="Calibri"/>
          <w:b/>
          <w:bCs/>
          <w:sz w:val="24"/>
          <w:szCs w:val="24"/>
          <w:lang w:eastAsia="en-US"/>
        </w:rPr>
        <w:t xml:space="preserve">Rīgas valstspilsētas pašvaldības Centrālā administrācija </w:t>
      </w:r>
      <w:r w:rsidRPr="00BF21A9">
        <w:rPr>
          <w:rFonts w:eastAsia="Calibri"/>
          <w:bCs/>
          <w:sz w:val="24"/>
          <w:szCs w:val="24"/>
          <w:lang w:eastAsia="en-US"/>
        </w:rPr>
        <w:t>(turpmāk – Pasūtītājs)</w:t>
      </w:r>
      <w:r w:rsidRPr="00BF21A9">
        <w:rPr>
          <w:rFonts w:eastAsia="Calibri"/>
          <w:bCs/>
          <w:sz w:val="24"/>
          <w:szCs w:val="24"/>
          <w:lang w:val="x-none" w:eastAsia="en-US"/>
        </w:rPr>
        <w:t xml:space="preserve">, </w:t>
      </w:r>
      <w:r w:rsidRPr="00BF21A9">
        <w:rPr>
          <w:rFonts w:eastAsia="Calibri"/>
          <w:sz w:val="24"/>
          <w:szCs w:val="24"/>
          <w:lang w:eastAsia="ar-SA"/>
        </w:rPr>
        <w:t xml:space="preserve">tās </w:t>
      </w:r>
      <w:r w:rsidR="00846D83">
        <w:rPr>
          <w:rFonts w:eastAsia="Calibri"/>
          <w:sz w:val="24"/>
          <w:szCs w:val="24"/>
          <w:lang w:eastAsia="ar-SA"/>
        </w:rPr>
        <w:t>______</w:t>
      </w:r>
      <w:r w:rsidRPr="00BF21A9">
        <w:rPr>
          <w:rFonts w:eastAsia="Calibri"/>
          <w:sz w:val="24"/>
          <w:szCs w:val="24"/>
          <w:lang w:eastAsia="en-US"/>
        </w:rPr>
        <w:t xml:space="preserve"> personā</w:t>
      </w:r>
      <w:r w:rsidRPr="00BF21A9">
        <w:rPr>
          <w:rFonts w:eastAsia="Calibri"/>
          <w:sz w:val="24"/>
          <w:szCs w:val="24"/>
          <w:lang w:val="x-none" w:eastAsia="en-US"/>
        </w:rPr>
        <w:t>, kur</w:t>
      </w:r>
      <w:r w:rsidRPr="00BF21A9">
        <w:rPr>
          <w:rFonts w:eastAsia="Calibri"/>
          <w:sz w:val="24"/>
          <w:szCs w:val="24"/>
          <w:lang w:eastAsia="en-US"/>
        </w:rPr>
        <w:t>š</w:t>
      </w:r>
      <w:r w:rsidRPr="00BF21A9">
        <w:rPr>
          <w:rFonts w:eastAsia="Calibri"/>
          <w:sz w:val="24"/>
          <w:szCs w:val="24"/>
          <w:lang w:val="x-none" w:eastAsia="en-US"/>
        </w:rPr>
        <w:t xml:space="preserve"> rīkojas</w:t>
      </w:r>
      <w:r w:rsidRPr="00BF21A9">
        <w:rPr>
          <w:rFonts w:eastAsia="Calibri"/>
          <w:sz w:val="24"/>
          <w:szCs w:val="24"/>
          <w:lang w:eastAsia="en-US"/>
        </w:rPr>
        <w:t>,</w:t>
      </w:r>
      <w:r w:rsidRPr="00BF21A9">
        <w:rPr>
          <w:rFonts w:eastAsia="Calibri"/>
          <w:sz w:val="24"/>
          <w:szCs w:val="24"/>
          <w:lang w:val="x-none" w:eastAsia="en-US"/>
        </w:rPr>
        <w:t xml:space="preserve"> </w:t>
      </w:r>
      <w:r w:rsidRPr="00BF21A9">
        <w:rPr>
          <w:rFonts w:eastAsia="Calibri"/>
          <w:sz w:val="24"/>
          <w:szCs w:val="24"/>
          <w:lang w:eastAsia="en-US"/>
        </w:rPr>
        <w:t xml:space="preserve">pamatojoties uz </w:t>
      </w:r>
      <w:r w:rsidR="00846D83">
        <w:rPr>
          <w:rFonts w:eastAsia="Calibri"/>
          <w:sz w:val="24"/>
          <w:szCs w:val="24"/>
          <w:lang w:eastAsia="en-US"/>
        </w:rPr>
        <w:t>_________________________________</w:t>
      </w:r>
      <w:r w:rsidRPr="00BF21A9">
        <w:rPr>
          <w:sz w:val="24"/>
          <w:szCs w:val="24"/>
          <w:lang w:eastAsia="ar-SA"/>
        </w:rPr>
        <w:t>, no vienas puses un</w:t>
      </w:r>
    </w:p>
    <w:p w14:paraId="0EE657A8" w14:textId="77777777" w:rsidR="00BF21A9" w:rsidRPr="00BF21A9" w:rsidRDefault="00BF21A9" w:rsidP="00BF21A9">
      <w:pPr>
        <w:suppressAutoHyphens/>
        <w:jc w:val="both"/>
        <w:rPr>
          <w:sz w:val="24"/>
          <w:szCs w:val="24"/>
          <w:lang w:eastAsia="ar-SA"/>
        </w:rPr>
      </w:pPr>
    </w:p>
    <w:p w14:paraId="35BD8878"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 [Vārds, Uzvārds] personā, kurš rīkojas, pamatojoties uz statūtiem,</w:t>
      </w:r>
    </w:p>
    <w:p w14:paraId="43294586"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[amats][Vārds, Uzvārds] personā, kurš rīkojas, pamatojoties uz statūtiem,</w:t>
      </w:r>
    </w:p>
    <w:p w14:paraId="215D0F08" w14:textId="77777777" w:rsidR="00BF21A9" w:rsidRPr="00BF21A9" w:rsidRDefault="00BF21A9" w:rsidP="00BF21A9">
      <w:pPr>
        <w:suppressAutoHyphens/>
        <w:jc w:val="both"/>
        <w:rPr>
          <w:sz w:val="24"/>
          <w:szCs w:val="24"/>
          <w:lang w:eastAsia="ar-SA"/>
        </w:rPr>
      </w:pPr>
      <w:r w:rsidRPr="00BF21A9">
        <w:rPr>
          <w:sz w:val="24"/>
          <w:szCs w:val="24"/>
          <w:lang w:eastAsia="ar-SA"/>
        </w:rPr>
        <w:t xml:space="preserve">[Uzņēmuma nosaukums], vienotais reģistrācijas numurs: [Reģistrācijas numurs], juridiskā adrese [adrese], tās [amats] [Vārds, Uzvārds] personā, kurš rīkojas, pamatojoties uz statūtiem,  </w:t>
      </w:r>
    </w:p>
    <w:p w14:paraId="0A166839"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[amats][Vārds, Uzvārds] personā, kurš rīkojas, pamatojoties uz statūtiem,</w:t>
      </w:r>
    </w:p>
    <w:p w14:paraId="18A8FCAB" w14:textId="77777777" w:rsidR="00BF21A9" w:rsidRPr="00BF21A9" w:rsidRDefault="00BF21A9" w:rsidP="00BF21A9">
      <w:pPr>
        <w:suppressAutoHyphens/>
        <w:jc w:val="both"/>
        <w:rPr>
          <w:sz w:val="24"/>
          <w:szCs w:val="24"/>
          <w:lang w:eastAsia="ar-SA"/>
        </w:rPr>
      </w:pPr>
      <w:r w:rsidRPr="00BF21A9">
        <w:rPr>
          <w:sz w:val="24"/>
          <w:szCs w:val="24"/>
          <w:lang w:eastAsia="ar-SA"/>
        </w:rPr>
        <w:t>[Uzņēmuma nosaukums], vienotais reģistrācijas numurs: [Reģistrācijas numurs], juridiskā adrese [adrese], tās [amats] [Vārds, Uzvārds] personā, kurš rīkojas, pamatojoties uz statūtiem,</w:t>
      </w:r>
    </w:p>
    <w:p w14:paraId="25F1FB2C" w14:textId="77777777" w:rsidR="00BF21A9" w:rsidRPr="00BF21A9" w:rsidRDefault="00BF21A9" w:rsidP="00BF21A9">
      <w:pPr>
        <w:suppressAutoHyphens/>
        <w:jc w:val="both"/>
        <w:rPr>
          <w:sz w:val="24"/>
          <w:szCs w:val="24"/>
          <w:lang w:eastAsia="ar-SA"/>
        </w:rPr>
      </w:pPr>
    </w:p>
    <w:p w14:paraId="4F3D92A9" w14:textId="69F661D3" w:rsidR="00BF21A9" w:rsidRPr="00BF21A9" w:rsidRDefault="00BF21A9" w:rsidP="007F0193">
      <w:pPr>
        <w:pStyle w:val="Bezatstarpm"/>
        <w:jc w:val="both"/>
        <w:rPr>
          <w:sz w:val="24"/>
          <w:szCs w:val="24"/>
          <w:lang w:eastAsia="ar-SA"/>
        </w:rPr>
      </w:pPr>
      <w:r w:rsidRPr="00BF21A9">
        <w:rPr>
          <w:sz w:val="24"/>
          <w:szCs w:val="24"/>
          <w:lang w:eastAsia="ar-SA"/>
        </w:rPr>
        <w:t xml:space="preserve">(turpmāk katrs atsevišķi – Izpildītājs un visi kopā – Izpildītāji), no otras puses, turpmāk tiks saukti arī par Pusēm un katrs atsevišķi par Pusi, saskaņā ar Centralizētās iepirkumu institūcijas - </w:t>
      </w:r>
      <w:r w:rsidRPr="00BF21A9">
        <w:rPr>
          <w:rFonts w:eastAsia="Calibri"/>
          <w:sz w:val="24"/>
          <w:szCs w:val="24"/>
          <w:lang w:eastAsia="en-US"/>
        </w:rPr>
        <w:t>Rīgas valstspilsētas pašvaldības Centrālās administrācijas Iepirkumu pārvaldes (turpmāk – Institūcija) organizēta</w:t>
      </w:r>
      <w:r w:rsidRPr="00BF21A9">
        <w:rPr>
          <w:sz w:val="24"/>
          <w:szCs w:val="24"/>
          <w:lang w:eastAsia="ar-SA"/>
        </w:rPr>
        <w:t xml:space="preserve"> </w:t>
      </w:r>
      <w:r w:rsidRPr="00673214">
        <w:rPr>
          <w:sz w:val="24"/>
          <w:szCs w:val="24"/>
          <w:lang w:eastAsia="ar-SA"/>
        </w:rPr>
        <w:t>atklāta konkursa "</w:t>
      </w:r>
      <w:r w:rsidR="00673214" w:rsidRPr="00673214">
        <w:rPr>
          <w:rFonts w:eastAsia="Calibri"/>
          <w:sz w:val="24"/>
          <w:szCs w:val="24"/>
          <w:lang w:eastAsia="en-US"/>
        </w:rPr>
        <w:t>Dažādu labiekārtošanas darbu veikšana publiskajā ārtelpā</w:t>
      </w:r>
      <w:r w:rsidR="007F0193">
        <w:rPr>
          <w:rFonts w:eastAsia="Calibri"/>
          <w:sz w:val="24"/>
          <w:szCs w:val="24"/>
          <w:lang w:eastAsia="en-US"/>
        </w:rPr>
        <w:t xml:space="preserve"> </w:t>
      </w:r>
      <w:r w:rsidR="00673214" w:rsidRPr="00673214">
        <w:rPr>
          <w:rFonts w:eastAsia="Calibri"/>
          <w:sz w:val="24"/>
          <w:szCs w:val="24"/>
          <w:lang w:eastAsia="en-US"/>
        </w:rPr>
        <w:t>Rīgas valstspilsētas teritorijā</w:t>
      </w:r>
      <w:r w:rsidR="00673214" w:rsidRPr="00673214">
        <w:rPr>
          <w:sz w:val="24"/>
          <w:szCs w:val="24"/>
          <w:lang w:eastAsia="ar-SA"/>
        </w:rPr>
        <w:t>"</w:t>
      </w:r>
      <w:r w:rsidRPr="00673214">
        <w:rPr>
          <w:sz w:val="24"/>
          <w:szCs w:val="24"/>
          <w:lang w:eastAsia="ar-SA"/>
        </w:rPr>
        <w:t xml:space="preserve"> ar identifikācijas Nr. CAIP 2024/</w:t>
      </w:r>
      <w:r w:rsidR="00673214">
        <w:rPr>
          <w:sz w:val="24"/>
          <w:szCs w:val="24"/>
          <w:lang w:eastAsia="ar-SA"/>
        </w:rPr>
        <w:t>86</w:t>
      </w:r>
      <w:r w:rsidRPr="00BF21A9">
        <w:rPr>
          <w:sz w:val="24"/>
          <w:szCs w:val="24"/>
          <w:lang w:eastAsia="ar-SA"/>
        </w:rPr>
        <w:t xml:space="preserve">  (turpmāk – Iepirkums) rezultātiem, noslēdz šādu Vispārīgo vienošanos (turpmāk – Vienošanās),</w:t>
      </w:r>
      <w:r w:rsidRPr="00BF21A9">
        <w:rPr>
          <w:rFonts w:eastAsia="Calibri"/>
          <w:sz w:val="24"/>
          <w:szCs w:val="24"/>
          <w:lang w:eastAsia="en-US"/>
        </w:rPr>
        <w:t xml:space="preserve"> kas ir saistoša arī Pušu tiesību un saistību pārņēmējiem par sekojošo</w:t>
      </w:r>
      <w:r w:rsidRPr="00BF21A9">
        <w:rPr>
          <w:sz w:val="24"/>
          <w:szCs w:val="24"/>
          <w:lang w:eastAsia="ar-SA"/>
        </w:rPr>
        <w:t>:</w:t>
      </w:r>
    </w:p>
    <w:p w14:paraId="083048C5" w14:textId="77777777" w:rsidR="00BF21A9" w:rsidRPr="00BF21A9" w:rsidRDefault="00BF21A9" w:rsidP="00BF21A9">
      <w:pPr>
        <w:jc w:val="both"/>
        <w:rPr>
          <w:sz w:val="24"/>
          <w:szCs w:val="24"/>
          <w:lang w:eastAsia="ar-SA"/>
        </w:rPr>
      </w:pPr>
    </w:p>
    <w:p w14:paraId="3F646C35" w14:textId="77777777" w:rsidR="00BF21A9" w:rsidRPr="00BF21A9" w:rsidRDefault="00BF21A9" w:rsidP="00BF21A9">
      <w:pPr>
        <w:ind w:left="720" w:right="38"/>
        <w:jc w:val="center"/>
        <w:rPr>
          <w:rFonts w:eastAsia="TimesNewRoman"/>
          <w:b/>
          <w:sz w:val="24"/>
          <w:szCs w:val="24"/>
          <w:lang w:eastAsia="x-none"/>
        </w:rPr>
      </w:pPr>
      <w:r w:rsidRPr="00BF21A9">
        <w:rPr>
          <w:rFonts w:eastAsia="TimesNewRoman"/>
          <w:b/>
          <w:sz w:val="24"/>
          <w:szCs w:val="24"/>
          <w:lang w:eastAsia="en-US"/>
        </w:rPr>
        <w:t>PREAMBULA</w:t>
      </w:r>
    </w:p>
    <w:p w14:paraId="0A980167" w14:textId="77777777" w:rsidR="00BF21A9" w:rsidRPr="00BF21A9" w:rsidRDefault="00BF21A9" w:rsidP="00BF21A9">
      <w:pPr>
        <w:ind w:right="38" w:firstLine="573"/>
        <w:jc w:val="both"/>
        <w:rPr>
          <w:rFonts w:eastAsia="TimesNewRoman"/>
          <w:sz w:val="24"/>
          <w:szCs w:val="24"/>
        </w:rPr>
      </w:pPr>
      <w:r w:rsidRPr="00BF21A9">
        <w:rPr>
          <w:rFonts w:eastAsia="TimesNewRoman"/>
          <w:sz w:val="24"/>
          <w:szCs w:val="24"/>
        </w:rPr>
        <w:t xml:space="preserve">Vispārīgā vienošanās ir noslēgta starp Pasūtītāju un vairākiem Izpildītājiem, kuras mērķis ir </w:t>
      </w:r>
      <w:r w:rsidRPr="00BF21A9">
        <w:rPr>
          <w:rFonts w:eastAsia="Calibri"/>
          <w:bCs/>
          <w:sz w:val="24"/>
          <w:szCs w:val="24"/>
          <w:lang w:eastAsia="en-US"/>
        </w:rPr>
        <w:t xml:space="preserve">noteikt slēdzamos iepirkuma līgumus par tiesībām nodrošināt </w:t>
      </w:r>
      <w:r w:rsidRPr="00BF21A9">
        <w:rPr>
          <w:rFonts w:eastAsia="Calibri"/>
          <w:sz w:val="24"/>
          <w:szCs w:val="24"/>
          <w:lang w:eastAsia="en-US"/>
        </w:rPr>
        <w:t>dažādu labiekārtošanas darbu, kas ietver sevī labiekārtošanas būvdarbus un labiekārtošanas iekārtu vai elementu piegādi un uzstādīšanu (turpmāk – Darbs) veikšanu publiskajā ārtelpā Rīgas valstspilsētas teritorijā</w:t>
      </w:r>
      <w:r w:rsidRPr="00BF21A9">
        <w:rPr>
          <w:rFonts w:eastAsia="Calibri"/>
          <w:bCs/>
          <w:sz w:val="24"/>
          <w:szCs w:val="24"/>
          <w:lang w:eastAsia="en-US"/>
        </w:rPr>
        <w:t xml:space="preserve"> un ar to saistītos pakalpojumus saskaņā ar Iepirkuma tehnisko specifikāciju</w:t>
      </w:r>
      <w:r w:rsidRPr="00BF21A9">
        <w:rPr>
          <w:rFonts w:eastAsia="TimesNewRoman"/>
          <w:sz w:val="24"/>
          <w:szCs w:val="24"/>
        </w:rPr>
        <w:t xml:space="preserve"> un paredzēt noteikumus, ar kuriem tiek slēgti iepirkuma līgumi </w:t>
      </w:r>
      <w:r w:rsidRPr="00BF21A9">
        <w:rPr>
          <w:sz w:val="24"/>
          <w:szCs w:val="24"/>
          <w:lang w:eastAsia="ar-SA"/>
        </w:rPr>
        <w:t>(turpmāk – Līgums)</w:t>
      </w:r>
      <w:r w:rsidRPr="00BF21A9">
        <w:rPr>
          <w:rFonts w:eastAsia="TimesNewRoman"/>
          <w:sz w:val="24"/>
          <w:szCs w:val="24"/>
        </w:rPr>
        <w:t>, kā arī paredzēt vispārējos noteikumus attiecībā uz Iepirkuma priekšmetu.</w:t>
      </w:r>
    </w:p>
    <w:p w14:paraId="047A7F39" w14:textId="77777777" w:rsidR="00BF21A9" w:rsidRPr="00BF21A9" w:rsidRDefault="00BF21A9" w:rsidP="00BF21A9">
      <w:pPr>
        <w:ind w:right="38" w:firstLine="573"/>
        <w:jc w:val="both"/>
        <w:rPr>
          <w:rFonts w:eastAsia="TimesNewRoman"/>
          <w:sz w:val="24"/>
          <w:szCs w:val="24"/>
        </w:rPr>
      </w:pPr>
      <w:r w:rsidRPr="00BF21A9">
        <w:rPr>
          <w:rFonts w:eastAsia="TimesNewRoman"/>
          <w:sz w:val="24"/>
          <w:szCs w:val="24"/>
        </w:rPr>
        <w:t xml:space="preserve">Ņemot vērā to, ka atbilstoši Iepirkuma rezultātiem, vairāki piegādātāji </w:t>
      </w:r>
      <w:r w:rsidRPr="00BF21A9">
        <w:rPr>
          <w:rFonts w:eastAsia="Calibri"/>
          <w:bCs/>
          <w:sz w:val="24"/>
          <w:szCs w:val="24"/>
          <w:lang w:eastAsia="en-US"/>
        </w:rPr>
        <w:t>ir ieguvuši tiesības slēgt I</w:t>
      </w:r>
      <w:r w:rsidRPr="00BF21A9">
        <w:rPr>
          <w:rFonts w:eastAsia="TimesNewRoman"/>
          <w:sz w:val="24"/>
          <w:szCs w:val="24"/>
        </w:rPr>
        <w:t>epirkuma līgumus par pakalpojumiem Vispārīgās vienošanās ietvaros, Puses noslēdz šo Vispārīgo vienošanos ar turpmāk minētajiem noteikumiem.</w:t>
      </w:r>
    </w:p>
    <w:p w14:paraId="6A6F6706" w14:textId="77777777" w:rsidR="00BF21A9" w:rsidRPr="00BF21A9" w:rsidRDefault="00BF21A9" w:rsidP="00BF21A9">
      <w:pPr>
        <w:spacing w:after="160" w:line="259" w:lineRule="auto"/>
        <w:rPr>
          <w:rFonts w:eastAsia="Calibri"/>
          <w:b/>
          <w:caps/>
          <w:sz w:val="24"/>
          <w:szCs w:val="24"/>
          <w:u w:val="single"/>
          <w:lang w:eastAsia="en-US"/>
        </w:rPr>
      </w:pPr>
      <w:r w:rsidRPr="00BF21A9">
        <w:rPr>
          <w:rFonts w:eastAsia="Calibri"/>
          <w:b/>
          <w:caps/>
          <w:sz w:val="24"/>
          <w:szCs w:val="24"/>
          <w:u w:val="single"/>
          <w:lang w:eastAsia="en-US"/>
        </w:rPr>
        <w:br w:type="page"/>
      </w:r>
    </w:p>
    <w:p w14:paraId="4ED04FA8" w14:textId="77777777" w:rsidR="00BF21A9" w:rsidRPr="00BF21A9" w:rsidRDefault="00BF21A9" w:rsidP="00BF21A9">
      <w:pPr>
        <w:jc w:val="both"/>
        <w:rPr>
          <w:rFonts w:eastAsia="Calibri"/>
          <w:b/>
          <w:caps/>
          <w:sz w:val="24"/>
          <w:szCs w:val="24"/>
          <w:u w:val="single"/>
          <w:lang w:eastAsia="en-US"/>
        </w:rPr>
      </w:pPr>
    </w:p>
    <w:p w14:paraId="288CD140"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VIENOŠANĀS PRIEKŠMETS</w:t>
      </w:r>
    </w:p>
    <w:p w14:paraId="3D444956" w14:textId="77777777"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r w:rsidRPr="00552299">
        <w:rPr>
          <w:sz w:val="22"/>
          <w:szCs w:val="22"/>
          <w:lang w:eastAsia="ar-SA"/>
        </w:rPr>
        <w:t xml:space="preserve">Saskaņā ar Iepirkuma rezultātiem, Izpildītāji ir ieguvuši tiesības tikt uzaicinātiem iesniegt savus piedāvājumus un veikt </w:t>
      </w:r>
      <w:r w:rsidRPr="00552299">
        <w:rPr>
          <w:rFonts w:eastAsia="Calibri"/>
          <w:sz w:val="22"/>
          <w:szCs w:val="22"/>
          <w:lang w:eastAsia="en-US"/>
        </w:rPr>
        <w:t xml:space="preserve">Darbu Pasūtītāja vajadzībām </w:t>
      </w:r>
      <w:r w:rsidRPr="00552299">
        <w:rPr>
          <w:sz w:val="22"/>
          <w:szCs w:val="22"/>
          <w:lang w:eastAsia="ar-SA"/>
        </w:rPr>
        <w:t>saskaņā ar Iepirkuma tehnisko specifikāciju, šo Vienošanos un tās pielikumiem.</w:t>
      </w:r>
    </w:p>
    <w:p w14:paraId="7FBE2DD9" w14:textId="0D65179C"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bookmarkStart w:id="32" w:name="_Ref82963983"/>
      <w:r w:rsidRPr="00552299">
        <w:rPr>
          <w:sz w:val="22"/>
          <w:szCs w:val="22"/>
          <w:lang w:eastAsia="ar-SA"/>
        </w:rPr>
        <w:t>Kopējā Vienošanās summa tās</w:t>
      </w:r>
      <w:r w:rsidRPr="00552299">
        <w:rPr>
          <w:rFonts w:eastAsia="TimesNewRoman"/>
          <w:sz w:val="22"/>
          <w:szCs w:val="22"/>
        </w:rPr>
        <w:t xml:space="preserve"> </w:t>
      </w:r>
      <w:r w:rsidR="00552299" w:rsidRPr="00552299">
        <w:rPr>
          <w:rFonts w:eastAsia="TimesNewRoman"/>
          <w:sz w:val="22"/>
          <w:szCs w:val="22"/>
        </w:rPr>
        <w:t xml:space="preserve">36 (trīsdesmit sešu) </w:t>
      </w:r>
      <w:r w:rsidRPr="00552299">
        <w:rPr>
          <w:rFonts w:eastAsia="TimesNewRoman"/>
          <w:sz w:val="22"/>
          <w:szCs w:val="22"/>
        </w:rPr>
        <w:t xml:space="preserve">mēnešu </w:t>
      </w:r>
      <w:r w:rsidRPr="00552299">
        <w:rPr>
          <w:sz w:val="22"/>
          <w:szCs w:val="22"/>
          <w:lang w:eastAsia="ar-SA"/>
        </w:rPr>
        <w:t xml:space="preserve">darbības laikā sastāda </w:t>
      </w:r>
      <w:r w:rsidRPr="00552299">
        <w:rPr>
          <w:b/>
          <w:bCs/>
          <w:sz w:val="22"/>
          <w:szCs w:val="22"/>
          <w:lang w:eastAsia="ar-SA"/>
        </w:rPr>
        <w:t xml:space="preserve">līdz </w:t>
      </w:r>
      <w:r w:rsidR="00552299" w:rsidRPr="00552299">
        <w:rPr>
          <w:b/>
          <w:bCs/>
          <w:sz w:val="22"/>
          <w:szCs w:val="22"/>
          <w:lang w:eastAsia="ar-SA"/>
        </w:rPr>
        <w:t>EUR 10000000,00</w:t>
      </w:r>
      <w:r w:rsidR="00552299" w:rsidRPr="00552299">
        <w:rPr>
          <w:sz w:val="22"/>
          <w:szCs w:val="22"/>
          <w:lang w:eastAsia="ar-SA"/>
        </w:rPr>
        <w:t xml:space="preserve">  (desmit miljoni euro un 00 centi) </w:t>
      </w:r>
      <w:r w:rsidRPr="00552299">
        <w:rPr>
          <w:sz w:val="22"/>
          <w:szCs w:val="22"/>
          <w:lang w:eastAsia="ar-SA"/>
        </w:rPr>
        <w:t xml:space="preserve"> bez pievienotās vērtības nodokļa. Pasūtītājam Vienošanās darbības laikā nav pienākums pasūtīt Darbus par visu šajā punktā noteikto summu.</w:t>
      </w:r>
      <w:bookmarkEnd w:id="32"/>
    </w:p>
    <w:p w14:paraId="3DF1D438" w14:textId="77777777" w:rsidR="00BF21A9" w:rsidRPr="00552299" w:rsidRDefault="00BF21A9" w:rsidP="00552299">
      <w:pPr>
        <w:widowControl w:val="0"/>
        <w:numPr>
          <w:ilvl w:val="1"/>
          <w:numId w:val="19"/>
        </w:numPr>
        <w:tabs>
          <w:tab w:val="clear" w:pos="360"/>
          <w:tab w:val="num" w:pos="567"/>
          <w:tab w:val="num" w:pos="720"/>
        </w:tabs>
        <w:autoSpaceDE w:val="0"/>
        <w:autoSpaceDN w:val="0"/>
        <w:adjustRightInd w:val="0"/>
        <w:spacing w:after="160" w:line="259" w:lineRule="auto"/>
        <w:ind w:left="567" w:hanging="567"/>
        <w:jc w:val="both"/>
        <w:rPr>
          <w:sz w:val="22"/>
          <w:szCs w:val="22"/>
          <w:lang w:eastAsia="en-US"/>
        </w:rPr>
      </w:pPr>
      <w:r w:rsidRPr="00552299">
        <w:rPr>
          <w:rFonts w:eastAsia="Calibri"/>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p w14:paraId="016741E3" w14:textId="77777777" w:rsidR="00BF21A9" w:rsidRPr="00552299" w:rsidRDefault="00BF21A9" w:rsidP="00552299">
      <w:pPr>
        <w:numPr>
          <w:ilvl w:val="1"/>
          <w:numId w:val="19"/>
        </w:numPr>
        <w:tabs>
          <w:tab w:val="clear" w:pos="360"/>
          <w:tab w:val="num" w:pos="567"/>
          <w:tab w:val="num" w:pos="720"/>
        </w:tabs>
        <w:suppressAutoHyphens/>
        <w:spacing w:after="160" w:line="259" w:lineRule="auto"/>
        <w:ind w:left="567" w:hanging="567"/>
        <w:jc w:val="both"/>
        <w:rPr>
          <w:sz w:val="22"/>
          <w:szCs w:val="22"/>
          <w:lang w:eastAsia="ar-SA"/>
        </w:rPr>
      </w:pPr>
      <w:r w:rsidRPr="00552299">
        <w:rPr>
          <w:sz w:val="22"/>
          <w:szCs w:val="22"/>
          <w:lang w:eastAsia="ar-SA"/>
        </w:rPr>
        <w:t>Darbs veicams Pasūtītāja</w:t>
      </w:r>
      <w:r w:rsidRPr="00552299">
        <w:rPr>
          <w:rFonts w:eastAsia="Calibri"/>
          <w:sz w:val="22"/>
          <w:szCs w:val="22"/>
          <w:lang w:eastAsia="en-US"/>
        </w:rPr>
        <w:t xml:space="preserve"> objektos Rīgas administratīvajā teritorijā.</w:t>
      </w:r>
    </w:p>
    <w:p w14:paraId="71575743" w14:textId="77777777" w:rsidR="00BF21A9" w:rsidRPr="00552299" w:rsidRDefault="00BF21A9" w:rsidP="00BF21A9">
      <w:pPr>
        <w:suppressAutoHyphens/>
        <w:jc w:val="both"/>
        <w:rPr>
          <w:sz w:val="22"/>
          <w:szCs w:val="22"/>
          <w:lang w:eastAsia="ar-SA"/>
        </w:rPr>
      </w:pPr>
    </w:p>
    <w:p w14:paraId="3EBB8F37"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UZAICINĀŠANAS, PIEDĀVĀJUMU IESNIEGŠANAS UN VĒRTĒŠANAS KĀRTĪBA</w:t>
      </w:r>
    </w:p>
    <w:p w14:paraId="3C720952" w14:textId="77777777" w:rsidR="00BF21A9" w:rsidRPr="00552299"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552299">
        <w:rPr>
          <w:sz w:val="22"/>
          <w:szCs w:val="22"/>
          <w:lang w:eastAsia="ar-SA"/>
        </w:rPr>
        <w:t xml:space="preserve">Pasūtītāja vārdā, pēc nepieciešamības, saskaņā ar Vienošanos un tās pielikumiem vienlaikus visiem Izpildītājiem uz Vienošanās 12.1.2.punktā norādītajām e-pasta adresēm Institūcija nosūta </w:t>
      </w:r>
      <w:r w:rsidRPr="00552299">
        <w:rPr>
          <w:iCs/>
          <w:sz w:val="22"/>
          <w:szCs w:val="22"/>
          <w:lang w:eastAsia="ar-SA"/>
        </w:rPr>
        <w:t>Uzaicinājumu iesniegt piedāvājumu</w:t>
      </w:r>
      <w:r w:rsidRPr="00552299">
        <w:rPr>
          <w:sz w:val="22"/>
          <w:szCs w:val="22"/>
          <w:lang w:eastAsia="ar-SA"/>
        </w:rPr>
        <w:t xml:space="preserve"> – Pasūtītāja aizpildīta Vispārīgās vienošanās 1.pielikuma veidlapa ar atbilstošiem pielikumiem (turpmāk – Uzaicinājums), nosakot </w:t>
      </w:r>
      <w:r w:rsidRPr="00552299">
        <w:rPr>
          <w:i/>
          <w:sz w:val="22"/>
          <w:szCs w:val="22"/>
          <w:lang w:eastAsia="ar-SA"/>
        </w:rPr>
        <w:t xml:space="preserve"> </w:t>
      </w:r>
      <w:r w:rsidRPr="00552299">
        <w:rPr>
          <w:sz w:val="22"/>
          <w:szCs w:val="22"/>
          <w:lang w:eastAsia="ar-SA"/>
        </w:rPr>
        <w:t xml:space="preserve">iesniegšanas termiņu, kas nav īsāks par </w:t>
      </w:r>
      <w:r w:rsidRPr="00552299">
        <w:rPr>
          <w:b/>
          <w:sz w:val="22"/>
          <w:szCs w:val="22"/>
          <w:lang w:eastAsia="ar-SA"/>
        </w:rPr>
        <w:t>5 (piecām)</w:t>
      </w:r>
      <w:r w:rsidRPr="00552299">
        <w:rPr>
          <w:sz w:val="22"/>
          <w:szCs w:val="22"/>
          <w:lang w:eastAsia="ar-SA"/>
        </w:rPr>
        <w:t xml:space="preserve"> darba dienām.</w:t>
      </w:r>
    </w:p>
    <w:p w14:paraId="7DDC6E8B" w14:textId="63E4FCBC" w:rsidR="00BF21A9" w:rsidRPr="00D70815"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552299">
        <w:rPr>
          <w:sz w:val="22"/>
          <w:szCs w:val="22"/>
          <w:lang w:eastAsia="ar-SA"/>
        </w:rPr>
        <w:t>Izpildītājiem ir tiesības (bet ne pienākums) iesniegt piedāvājumu saskaņā ar Uzaicinājumu. Piedāvājumus sagatavo saskaņā ar Uzaicinājumā</w:t>
      </w:r>
      <w:r w:rsidRPr="00552299">
        <w:rPr>
          <w:i/>
          <w:sz w:val="22"/>
          <w:szCs w:val="22"/>
          <w:lang w:eastAsia="ar-SA"/>
        </w:rPr>
        <w:t xml:space="preserve"> </w:t>
      </w:r>
      <w:r w:rsidRPr="00552299">
        <w:rPr>
          <w:sz w:val="22"/>
          <w:szCs w:val="22"/>
          <w:lang w:eastAsia="ar-SA"/>
        </w:rPr>
        <w:t xml:space="preserve">noteiktajiem nosacījumiem un iesniedz (elektroniski nosūta) Pasūtītājam (Institūcijai) e-pastā </w:t>
      </w:r>
      <w:hyperlink r:id="rId25" w:history="1">
        <w:r w:rsidRPr="00552299">
          <w:rPr>
            <w:color w:val="0000FF"/>
            <w:sz w:val="22"/>
            <w:szCs w:val="22"/>
            <w:u w:val="single"/>
            <w:lang w:eastAsia="ar-SA"/>
          </w:rPr>
          <w:t>rdpi@riga.lv</w:t>
        </w:r>
      </w:hyperlink>
      <w:r w:rsidR="00D70815" w:rsidRPr="00D70815">
        <w:rPr>
          <w:sz w:val="22"/>
          <w:szCs w:val="22"/>
          <w:lang w:eastAsia="ar-SA"/>
        </w:rPr>
        <w:t>, vai uzaicinājumā norādītajā</w:t>
      </w:r>
      <w:r w:rsidR="00D70815">
        <w:rPr>
          <w:sz w:val="22"/>
          <w:szCs w:val="22"/>
          <w:lang w:eastAsia="ar-SA"/>
        </w:rPr>
        <w:t xml:space="preserve"> e-pastā</w:t>
      </w:r>
      <w:r w:rsidRPr="00D70815">
        <w:rPr>
          <w:sz w:val="22"/>
          <w:szCs w:val="22"/>
          <w:lang w:eastAsia="ar-SA"/>
        </w:rPr>
        <w:t>.</w:t>
      </w:r>
    </w:p>
    <w:p w14:paraId="402A4971" w14:textId="77777777" w:rsidR="00BD0DD8" w:rsidRPr="00BD0DD8" w:rsidRDefault="00BD0DD8" w:rsidP="00D77C38">
      <w:pPr>
        <w:pStyle w:val="Sarakstarindkopa"/>
        <w:numPr>
          <w:ilvl w:val="1"/>
          <w:numId w:val="19"/>
        </w:numPr>
        <w:tabs>
          <w:tab w:val="clear" w:pos="360"/>
          <w:tab w:val="num" w:pos="567"/>
        </w:tabs>
        <w:ind w:left="567" w:hanging="567"/>
        <w:jc w:val="both"/>
        <w:rPr>
          <w:sz w:val="22"/>
          <w:szCs w:val="22"/>
          <w:lang w:eastAsia="ar-SA"/>
        </w:rPr>
      </w:pPr>
      <w:r w:rsidRPr="00BD0DD8">
        <w:rPr>
          <w:sz w:val="22"/>
          <w:szCs w:val="22"/>
          <w:lang w:eastAsia="ar-SA"/>
        </w:rPr>
        <w:t>Saņemot Uzaicinājumu, Izpildītājam ir tiesības uzdot jautājumus par Uzaicinājumā norādīto informāciju, nosūtot jautājumu uz Institūcijas e-pastu rdpi@riga.lv.  Institūcija atbild uz uzdoto jautājumu iespējami īsā laikā, bet ne ilgāk kā 3 (trīs) darba dienu laikā un ne vēlāk kā iepriekšējā darba dienā pirms piedāvājumu iesniegšanas termiņa beigām.</w:t>
      </w:r>
    </w:p>
    <w:p w14:paraId="60BACCCD" w14:textId="77777777" w:rsidR="00BD0DD8" w:rsidRDefault="00BD0DD8" w:rsidP="00BD0DD8">
      <w:pPr>
        <w:suppressAutoHyphens/>
        <w:spacing w:after="160" w:line="259" w:lineRule="auto"/>
        <w:ind w:left="567"/>
        <w:jc w:val="both"/>
        <w:rPr>
          <w:sz w:val="22"/>
          <w:szCs w:val="22"/>
          <w:lang w:eastAsia="ar-SA"/>
        </w:rPr>
      </w:pPr>
    </w:p>
    <w:p w14:paraId="7624A654" w14:textId="4ED51CB3" w:rsidR="00380E7C" w:rsidRPr="009C5107"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9C5107">
        <w:rPr>
          <w:sz w:val="22"/>
          <w:szCs w:val="22"/>
          <w:lang w:eastAsia="ar-SA"/>
        </w:rPr>
        <w:t xml:space="preserve">Atbilstoši </w:t>
      </w:r>
      <w:r w:rsidR="00380E7C" w:rsidRPr="009C5107">
        <w:rPr>
          <w:sz w:val="22"/>
          <w:szCs w:val="22"/>
          <w:lang w:eastAsia="ar-SA"/>
        </w:rPr>
        <w:t>p</w:t>
      </w:r>
      <w:r w:rsidRPr="009C5107">
        <w:rPr>
          <w:sz w:val="22"/>
          <w:szCs w:val="22"/>
          <w:lang w:eastAsia="ar-SA"/>
        </w:rPr>
        <w:t xml:space="preserve">iedāvājuma formai (Vienošanās 1.1., 1.2. pielikums) Izpildītāji iesniedzot piedāvājumu norāda visu Uzaicinājumā pieprasīto informāciju (piedāvāto līgumcenu, darba izpildes termiņu, informāciju par piesaistītajiem būvspeciālistiem un citu konkrētajā Uzaicinājumā pieprasīto informāciju), kā arī pievieno </w:t>
      </w:r>
      <w:r w:rsidRPr="009C5107">
        <w:rPr>
          <w:b/>
          <w:bCs/>
          <w:sz w:val="22"/>
          <w:szCs w:val="22"/>
          <w:lang w:eastAsia="ar-SA"/>
        </w:rPr>
        <w:t>visus</w:t>
      </w:r>
      <w:r w:rsidRPr="009C5107">
        <w:rPr>
          <w:sz w:val="22"/>
          <w:szCs w:val="22"/>
          <w:lang w:eastAsia="ar-SA"/>
        </w:rPr>
        <w:t xml:space="preserve"> Uzaicinājumā pieprasītos dokumentus Papildus Uzaicinājumā norādītajiem, Izpildītājam ir tiesības piesaistīt arī citus speciālistus, kas Izpildītāja skatījumā būs nepieciešami kvalitatīvu Uzdevumā norādīto Darbu izpildei.</w:t>
      </w:r>
      <w:r w:rsidR="00D70815" w:rsidRPr="009C5107">
        <w:rPr>
          <w:sz w:val="22"/>
          <w:szCs w:val="22"/>
          <w:lang w:eastAsia="ar-SA"/>
        </w:rPr>
        <w:t xml:space="preserve"> </w:t>
      </w:r>
    </w:p>
    <w:p w14:paraId="6DBCCF5B" w14:textId="4ADF8BCE" w:rsidR="00380E7C" w:rsidRPr="009C5107" w:rsidRDefault="00380E7C" w:rsidP="00380E7C">
      <w:pPr>
        <w:pStyle w:val="Sarakstarindkopa"/>
        <w:numPr>
          <w:ilvl w:val="1"/>
          <w:numId w:val="19"/>
        </w:numPr>
        <w:tabs>
          <w:tab w:val="clear" w:pos="360"/>
          <w:tab w:val="num" w:pos="567"/>
        </w:tabs>
        <w:ind w:left="567" w:hanging="567"/>
        <w:jc w:val="both"/>
        <w:rPr>
          <w:sz w:val="22"/>
          <w:szCs w:val="22"/>
          <w:lang w:eastAsia="ar-SA"/>
        </w:rPr>
      </w:pPr>
      <w:r w:rsidRPr="009C5107">
        <w:rPr>
          <w:sz w:val="22"/>
          <w:szCs w:val="22"/>
          <w:lang w:eastAsia="ar-SA"/>
        </w:rPr>
        <w:t xml:space="preserve">Gadījumā ja kāds no konkrētajā Uzaicinājumā norādītajiem dokumentiem (un/vai informācija) </w:t>
      </w:r>
      <w:r w:rsidRPr="009C5107">
        <w:rPr>
          <w:b/>
          <w:bCs/>
          <w:sz w:val="22"/>
          <w:szCs w:val="22"/>
          <w:lang w:eastAsia="ar-SA"/>
        </w:rPr>
        <w:t>nav iesniegts</w:t>
      </w:r>
      <w:r w:rsidRPr="009C5107">
        <w:rPr>
          <w:sz w:val="22"/>
          <w:szCs w:val="22"/>
          <w:lang w:eastAsia="ar-SA"/>
        </w:rPr>
        <w:t xml:space="preserve">, piedāvājums </w:t>
      </w:r>
      <w:r w:rsidRPr="009C5107">
        <w:rPr>
          <w:b/>
          <w:bCs/>
          <w:sz w:val="22"/>
          <w:szCs w:val="22"/>
          <w:lang w:eastAsia="ar-SA"/>
        </w:rPr>
        <w:t>tiks noraidīts</w:t>
      </w:r>
      <w:r w:rsidRPr="009C5107">
        <w:rPr>
          <w:sz w:val="22"/>
          <w:szCs w:val="22"/>
          <w:lang w:eastAsia="ar-SA"/>
        </w:rPr>
        <w:t>. Katrā vērtēšanas posmā vērtē tikai to pretendentu piedāvājumus, kuri nav noraidīti iepriekšējā vērtēšanas posmā. Komisija noraida piedāvājumu, ja tas neatbilst attiecīgajā vērtēšanas posmā noteiktajām prasībām.</w:t>
      </w:r>
    </w:p>
    <w:p w14:paraId="42F866E3" w14:textId="77777777" w:rsidR="00380E7C" w:rsidRPr="00380E7C" w:rsidRDefault="00380E7C" w:rsidP="00380E7C">
      <w:pPr>
        <w:pStyle w:val="Sarakstarindkopa"/>
        <w:ind w:left="360"/>
        <w:jc w:val="both"/>
        <w:rPr>
          <w:sz w:val="22"/>
          <w:szCs w:val="22"/>
          <w:lang w:eastAsia="ar-SA"/>
        </w:rPr>
      </w:pPr>
    </w:p>
    <w:p w14:paraId="1DFB3DB9" w14:textId="78FD26A4" w:rsidR="00BF21A9" w:rsidRDefault="00BF21A9" w:rsidP="00D70815">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552299">
        <w:rPr>
          <w:sz w:val="22"/>
          <w:szCs w:val="22"/>
          <w:lang w:eastAsia="ar-SA"/>
        </w:rPr>
        <w:t xml:space="preserve">Izpildītājiem ir tiesības grozīt vai atsaukt </w:t>
      </w:r>
      <w:r w:rsidR="007F0193">
        <w:rPr>
          <w:sz w:val="22"/>
          <w:szCs w:val="22"/>
          <w:lang w:eastAsia="ar-SA"/>
        </w:rPr>
        <w:t>p</w:t>
      </w:r>
      <w:r w:rsidRPr="00552299">
        <w:rPr>
          <w:sz w:val="22"/>
          <w:szCs w:val="22"/>
          <w:lang w:eastAsia="ar-SA"/>
        </w:rPr>
        <w:t xml:space="preserve">iedāvājumu, kā arī iesniegt jaunu </w:t>
      </w:r>
      <w:r w:rsidR="007F0193">
        <w:rPr>
          <w:sz w:val="22"/>
          <w:szCs w:val="22"/>
          <w:lang w:eastAsia="ar-SA"/>
        </w:rPr>
        <w:t>p</w:t>
      </w:r>
      <w:r w:rsidRPr="00552299">
        <w:rPr>
          <w:sz w:val="22"/>
          <w:szCs w:val="22"/>
          <w:lang w:eastAsia="ar-SA"/>
        </w:rPr>
        <w:t xml:space="preserve">iedāvājumu līdz piedāvājumu iesniegšanas termiņa beigām. Piedāvājumu vērtēšanas brīdī vērā tiks ņemts tikai pēdējais iesniegtais </w:t>
      </w:r>
      <w:r w:rsidR="007F0193">
        <w:rPr>
          <w:sz w:val="22"/>
          <w:szCs w:val="22"/>
          <w:lang w:eastAsia="ar-SA"/>
        </w:rPr>
        <w:t>p</w:t>
      </w:r>
      <w:r w:rsidRPr="00552299">
        <w:rPr>
          <w:sz w:val="22"/>
          <w:szCs w:val="22"/>
          <w:lang w:eastAsia="ar-SA"/>
        </w:rPr>
        <w:t>iedāvājums.</w:t>
      </w:r>
    </w:p>
    <w:p w14:paraId="13E7B3F4" w14:textId="5E117E7E" w:rsidR="00AA1D96" w:rsidRPr="00AA1D96" w:rsidRDefault="00AA1D96" w:rsidP="00D77C38">
      <w:pPr>
        <w:pStyle w:val="Sarakstarindkopa"/>
        <w:numPr>
          <w:ilvl w:val="1"/>
          <w:numId w:val="19"/>
        </w:numPr>
        <w:tabs>
          <w:tab w:val="clear" w:pos="360"/>
          <w:tab w:val="num" w:pos="567"/>
        </w:tabs>
        <w:ind w:left="567" w:hanging="567"/>
        <w:rPr>
          <w:sz w:val="22"/>
          <w:szCs w:val="22"/>
          <w:lang w:eastAsia="ar-SA"/>
        </w:rPr>
      </w:pPr>
      <w:r w:rsidRPr="00AA1D96">
        <w:rPr>
          <w:sz w:val="22"/>
          <w:szCs w:val="22"/>
          <w:lang w:eastAsia="ar-SA"/>
        </w:rPr>
        <w:t>Piedāvājumus, kas iesniegti pēc noteiktā termiņa, Institūcija neizskata.</w:t>
      </w:r>
    </w:p>
    <w:p w14:paraId="71684124" w14:textId="77777777" w:rsidR="00D77C38" w:rsidRDefault="00D77C38" w:rsidP="00D77C38">
      <w:pPr>
        <w:suppressAutoHyphens/>
        <w:spacing w:after="160" w:line="259" w:lineRule="auto"/>
        <w:ind w:left="567"/>
        <w:jc w:val="both"/>
        <w:rPr>
          <w:sz w:val="22"/>
          <w:szCs w:val="22"/>
          <w:lang w:eastAsia="ar-SA"/>
        </w:rPr>
      </w:pPr>
    </w:p>
    <w:p w14:paraId="1AC901CC" w14:textId="4EF6E97D" w:rsidR="00AA1D96" w:rsidRPr="00AA1D96" w:rsidRDefault="00AA1D96" w:rsidP="00D77C38">
      <w:pPr>
        <w:numPr>
          <w:ilvl w:val="1"/>
          <w:numId w:val="19"/>
        </w:numPr>
        <w:tabs>
          <w:tab w:val="clear" w:pos="360"/>
          <w:tab w:val="num" w:pos="567"/>
          <w:tab w:val="left" w:pos="709"/>
        </w:tabs>
        <w:suppressAutoHyphens/>
        <w:spacing w:after="160" w:line="259" w:lineRule="auto"/>
        <w:ind w:left="567" w:hanging="567"/>
        <w:jc w:val="both"/>
        <w:rPr>
          <w:sz w:val="22"/>
          <w:szCs w:val="22"/>
          <w:lang w:eastAsia="ar-SA"/>
        </w:rPr>
      </w:pPr>
      <w:r w:rsidRPr="00AA1D96">
        <w:rPr>
          <w:sz w:val="22"/>
          <w:szCs w:val="22"/>
          <w:lang w:eastAsia="ar-SA"/>
        </w:rPr>
        <w:t xml:space="preserve">Saņemtos </w:t>
      </w:r>
      <w:r>
        <w:rPr>
          <w:sz w:val="22"/>
          <w:szCs w:val="22"/>
          <w:lang w:eastAsia="ar-SA"/>
        </w:rPr>
        <w:t>p</w:t>
      </w:r>
      <w:r w:rsidRPr="00AA1D96">
        <w:rPr>
          <w:sz w:val="22"/>
          <w:szCs w:val="22"/>
          <w:lang w:eastAsia="ar-SA"/>
        </w:rPr>
        <w:t>iedāvājumus Institūcija tos nosūta Pasūtītāja atbildīgajam darbiniekam izvērtēšanai un atzinuma sagatavošanai. Saņemot atzinumu, Iepirkuma komisija vērtē atbilstoši saimnieciski izdevīgākā piedāvājuma vērtēšanas kritērijiem</w:t>
      </w:r>
      <w:r w:rsidR="00BD0DD8">
        <w:rPr>
          <w:sz w:val="22"/>
          <w:szCs w:val="22"/>
          <w:lang w:eastAsia="ar-SA"/>
        </w:rPr>
        <w:t>, kas norādīti Vienošanās 2.pielikumā</w:t>
      </w:r>
      <w:r w:rsidRPr="00AA1D96">
        <w:rPr>
          <w:sz w:val="22"/>
          <w:szCs w:val="22"/>
          <w:lang w:eastAsia="ar-SA"/>
        </w:rPr>
        <w:t xml:space="preserve"> un pieņem </w:t>
      </w:r>
      <w:r w:rsidRPr="00AA1D96">
        <w:rPr>
          <w:sz w:val="22"/>
          <w:szCs w:val="22"/>
          <w:lang w:eastAsia="ar-SA"/>
        </w:rPr>
        <w:lastRenderedPageBreak/>
        <w:t>lēmumu (turpmāk – Lēmums) par līguma slēgšanas tiesību piešķiršanu vai jauna Uzaicinājuma nosūtīšanu, ja nav iesniegts neviens atbilstošs Piedāvājums. Ja Institūcija nav saņēmusi nevienu piedāvājumu</w:t>
      </w:r>
      <w:r w:rsidR="00BD0DD8">
        <w:rPr>
          <w:sz w:val="22"/>
          <w:szCs w:val="22"/>
          <w:lang w:eastAsia="ar-SA"/>
        </w:rPr>
        <w:t>, vai nevienu atbilstošu Uzaicinājuma prasībām piedāvājumu</w:t>
      </w:r>
      <w:r w:rsidRPr="00AA1D96">
        <w:rPr>
          <w:sz w:val="22"/>
          <w:szCs w:val="22"/>
          <w:lang w:eastAsia="ar-SA"/>
        </w:rPr>
        <w:t>, Iepirkuma komisija patur tiesības līguma slēgšanas tiesības izbeigt bez rezultāta</w:t>
      </w:r>
      <w:r w:rsidR="00BD0DD8">
        <w:rPr>
          <w:sz w:val="22"/>
          <w:szCs w:val="22"/>
          <w:lang w:eastAsia="ar-SA"/>
        </w:rPr>
        <w:t xml:space="preserve"> un </w:t>
      </w:r>
      <w:r w:rsidRPr="00AA1D96">
        <w:rPr>
          <w:sz w:val="22"/>
          <w:szCs w:val="22"/>
          <w:lang w:eastAsia="ar-SA"/>
        </w:rPr>
        <w:t xml:space="preserve">atkārtoti neveicot Uzaicinājuma nosūtīšanu. </w:t>
      </w:r>
    </w:p>
    <w:p w14:paraId="2C56AD74" w14:textId="2ED67709" w:rsidR="00AA1D96" w:rsidRPr="001C5CBD" w:rsidRDefault="00BD0DD8"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Pr>
          <w:sz w:val="22"/>
          <w:szCs w:val="22"/>
          <w:lang w:eastAsia="ar-SA"/>
        </w:rPr>
        <w:t>Iepirkumu komisijai</w:t>
      </w:r>
      <w:r w:rsidR="00AA1D96" w:rsidRPr="00AA1D96">
        <w:rPr>
          <w:sz w:val="22"/>
          <w:szCs w:val="22"/>
          <w:lang w:eastAsia="ar-SA"/>
        </w:rPr>
        <w:t xml:space="preserve"> ir tiesības pieprasīt Izpildītājiem iesniegt piedāvājumā norādīto izmaksu noteikšanas metodiku un aprēķināšanas kārtību</w:t>
      </w:r>
      <w:r w:rsidR="00D77C38">
        <w:rPr>
          <w:sz w:val="22"/>
          <w:szCs w:val="22"/>
          <w:lang w:eastAsia="ar-SA"/>
        </w:rPr>
        <w:t xml:space="preserve">, ka </w:t>
      </w:r>
      <w:r w:rsidR="00D77C38" w:rsidRPr="001C5CBD">
        <w:rPr>
          <w:sz w:val="22"/>
          <w:szCs w:val="22"/>
          <w:lang w:eastAsia="ar-SA"/>
        </w:rPr>
        <w:t>arī pieprasīt papildu informāciju (skaidrojumu), ja tas nepieciešams piedāvājuma vērtēšanai.,</w:t>
      </w:r>
    </w:p>
    <w:p w14:paraId="4A7BAEA2" w14:textId="7777777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Izpildītāji sedz visas izmaksas, kas ir saistītas ar Piedāvājuma sagatavošanu un iesniegšanu. Pasūtītājs neuzņemas nekādas saistības par šīm izmaksām, neatkarīgi no Iepirkuma rezultātiem.</w:t>
      </w:r>
    </w:p>
    <w:p w14:paraId="3509338A" w14:textId="7777777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Piedāvājumu vērtēšanas laikā tiek pārbaudīts:</w:t>
      </w:r>
    </w:p>
    <w:p w14:paraId="3D0B1172" w14:textId="77777777" w:rsidR="00BF21A9" w:rsidRPr="00552299" w:rsidRDefault="00BF21A9" w:rsidP="00D77C38">
      <w:pPr>
        <w:numPr>
          <w:ilvl w:val="2"/>
          <w:numId w:val="19"/>
        </w:numPr>
        <w:tabs>
          <w:tab w:val="clear" w:pos="1004"/>
          <w:tab w:val="num" w:pos="426"/>
          <w:tab w:val="left" w:pos="567"/>
          <w:tab w:val="left" w:pos="993"/>
        </w:tabs>
        <w:suppressAutoHyphens/>
        <w:spacing w:after="160" w:line="259" w:lineRule="auto"/>
        <w:ind w:left="567" w:hanging="567"/>
        <w:jc w:val="both"/>
        <w:rPr>
          <w:sz w:val="22"/>
          <w:szCs w:val="22"/>
          <w:lang w:eastAsia="ar-SA"/>
        </w:rPr>
      </w:pPr>
      <w:r w:rsidRPr="00552299">
        <w:rPr>
          <w:sz w:val="22"/>
          <w:szCs w:val="22"/>
          <w:lang w:eastAsia="ar-SA"/>
        </w:rPr>
        <w:t>vai Izpildītājam ir tiesības veikt Darbu atbilstoši spēkā esošajiem normatīvajiem aktiem,</w:t>
      </w:r>
    </w:p>
    <w:p w14:paraId="6CA913DC" w14:textId="77777777" w:rsidR="00BF21A9" w:rsidRPr="00552299" w:rsidRDefault="00BF21A9" w:rsidP="00D77C38">
      <w:pPr>
        <w:numPr>
          <w:ilvl w:val="2"/>
          <w:numId w:val="19"/>
        </w:numPr>
        <w:tabs>
          <w:tab w:val="clear" w:pos="1004"/>
          <w:tab w:val="num" w:pos="426"/>
          <w:tab w:val="left" w:pos="567"/>
          <w:tab w:val="left" w:pos="993"/>
        </w:tabs>
        <w:suppressAutoHyphens/>
        <w:spacing w:after="160" w:line="259" w:lineRule="auto"/>
        <w:ind w:left="567" w:hanging="567"/>
        <w:jc w:val="both"/>
        <w:rPr>
          <w:sz w:val="22"/>
          <w:szCs w:val="22"/>
          <w:lang w:eastAsia="ar-SA"/>
        </w:rPr>
      </w:pPr>
      <w:r w:rsidRPr="00552299">
        <w:rPr>
          <w:sz w:val="22"/>
          <w:szCs w:val="22"/>
          <w:lang w:eastAsia="ar-SA"/>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1B28654F" w14:textId="77777777" w:rsidR="00BF21A9" w:rsidRPr="00552299" w:rsidRDefault="00BF21A9" w:rsidP="00D77C38">
      <w:pPr>
        <w:numPr>
          <w:ilvl w:val="1"/>
          <w:numId w:val="19"/>
        </w:numPr>
        <w:tabs>
          <w:tab w:val="clear" w:pos="360"/>
          <w:tab w:val="num" w:pos="0"/>
          <w:tab w:val="left" w:pos="426"/>
          <w:tab w:val="left" w:pos="567"/>
        </w:tabs>
        <w:suppressAutoHyphens/>
        <w:spacing w:after="160" w:line="259" w:lineRule="auto"/>
        <w:ind w:left="567" w:hanging="567"/>
        <w:jc w:val="both"/>
        <w:rPr>
          <w:sz w:val="22"/>
          <w:szCs w:val="22"/>
          <w:lang w:eastAsia="ar-SA"/>
        </w:rPr>
      </w:pPr>
      <w:r w:rsidRPr="00552299">
        <w:rPr>
          <w:sz w:val="22"/>
          <w:szCs w:val="22"/>
          <w:lang w:eastAsia="ar-SA"/>
        </w:rPr>
        <w:t>Par uzvarētāju tiks atzīts Izpildītājs, kas iesniedzis Uzaicinājuma un Vienošanās prasībām atbilstošu piedāvājumu ar saimnieciski izdevīgāko piedāvājumu.</w:t>
      </w:r>
    </w:p>
    <w:p w14:paraId="77C339E6" w14:textId="6DB6F49D"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 xml:space="preserve">Gadījumā, ja iesniegtie </w:t>
      </w:r>
      <w:r w:rsidR="007F0193">
        <w:rPr>
          <w:sz w:val="22"/>
          <w:szCs w:val="22"/>
          <w:lang w:eastAsia="ar-SA"/>
        </w:rPr>
        <w:t>p</w:t>
      </w:r>
      <w:r w:rsidRPr="00552299">
        <w:rPr>
          <w:sz w:val="22"/>
          <w:szCs w:val="22"/>
          <w:lang w:eastAsia="ar-SA"/>
        </w:rPr>
        <w:t xml:space="preserve">iedāvājumi pārsniedz paredzētos finanšu līdzekļus, </w:t>
      </w:r>
      <w:r w:rsidR="00DB6C0A">
        <w:rPr>
          <w:sz w:val="22"/>
          <w:szCs w:val="22"/>
          <w:lang w:eastAsia="ar-SA"/>
        </w:rPr>
        <w:t xml:space="preserve">vai nepieciešams veikt būtiskus grozījumus Uzaicinājumā un tās dokumentos </w:t>
      </w:r>
      <w:r w:rsidRPr="00552299">
        <w:rPr>
          <w:sz w:val="22"/>
          <w:szCs w:val="22"/>
          <w:lang w:eastAsia="ar-SA"/>
        </w:rPr>
        <w:t xml:space="preserve">Iepirkuma komisijai ir tiesības nepieņemt nevienu no </w:t>
      </w:r>
      <w:r w:rsidR="007F0193">
        <w:rPr>
          <w:sz w:val="22"/>
          <w:szCs w:val="22"/>
          <w:lang w:eastAsia="ar-SA"/>
        </w:rPr>
        <w:t>p</w:t>
      </w:r>
      <w:r w:rsidRPr="00552299">
        <w:rPr>
          <w:sz w:val="22"/>
          <w:szCs w:val="22"/>
          <w:lang w:eastAsia="ar-SA"/>
        </w:rPr>
        <w:t xml:space="preserve">iedāvājumiem un </w:t>
      </w:r>
      <w:r w:rsidR="007F0193">
        <w:rPr>
          <w:sz w:val="22"/>
          <w:szCs w:val="22"/>
          <w:lang w:eastAsia="ar-SA"/>
        </w:rPr>
        <w:t xml:space="preserve">pārtraukt iepirkuma Uzaicinājumu. </w:t>
      </w:r>
    </w:p>
    <w:p w14:paraId="17912139" w14:textId="7411B495"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Piedāvājuma vērtēšanas rezultātus Institūcija paziņo elektroniski uz Vienošanās 12.1.2.</w:t>
      </w:r>
      <w:r w:rsidR="00D77C38">
        <w:rPr>
          <w:sz w:val="22"/>
          <w:szCs w:val="22"/>
          <w:lang w:eastAsia="ar-SA"/>
        </w:rPr>
        <w:t>apakš</w:t>
      </w:r>
      <w:r w:rsidRPr="00552299">
        <w:rPr>
          <w:sz w:val="22"/>
          <w:szCs w:val="22"/>
          <w:lang w:eastAsia="ar-SA"/>
        </w:rPr>
        <w:t>punktā norādītajām e-pasta adresēm 5 (</w:t>
      </w:r>
      <w:r w:rsidRPr="00552299">
        <w:rPr>
          <w:i/>
          <w:sz w:val="22"/>
          <w:szCs w:val="22"/>
          <w:lang w:eastAsia="ar-SA"/>
        </w:rPr>
        <w:t>piecu</w:t>
      </w:r>
      <w:r w:rsidRPr="00552299">
        <w:rPr>
          <w:sz w:val="22"/>
          <w:szCs w:val="22"/>
          <w:lang w:eastAsia="ar-SA"/>
        </w:rPr>
        <w:t>) darba dienu laikā pēc Lēmuma pieņemšanas.</w:t>
      </w:r>
    </w:p>
    <w:p w14:paraId="35B43424" w14:textId="3D961563" w:rsidR="00BF21A9" w:rsidRPr="00552299" w:rsidRDefault="00BF21A9" w:rsidP="00D77C38">
      <w:pPr>
        <w:numPr>
          <w:ilvl w:val="1"/>
          <w:numId w:val="19"/>
        </w:numPr>
        <w:tabs>
          <w:tab w:val="clear" w:pos="360"/>
          <w:tab w:val="num" w:pos="284"/>
          <w:tab w:val="left" w:pos="567"/>
        </w:tabs>
        <w:suppressAutoHyphens/>
        <w:spacing w:after="160" w:line="259" w:lineRule="auto"/>
        <w:ind w:left="567" w:hanging="567"/>
        <w:jc w:val="both"/>
        <w:rPr>
          <w:sz w:val="22"/>
          <w:szCs w:val="22"/>
          <w:lang w:eastAsia="ar-SA"/>
        </w:rPr>
      </w:pPr>
      <w:r w:rsidRPr="00552299">
        <w:rPr>
          <w:sz w:val="22"/>
          <w:szCs w:val="22"/>
          <w:lang w:eastAsia="ar-SA"/>
        </w:rPr>
        <w:t xml:space="preserve">Iepirkuma komisija ir tiesīgs lemt par nākamā Izpildītāja, kura </w:t>
      </w:r>
      <w:r w:rsidR="007F0193">
        <w:rPr>
          <w:sz w:val="22"/>
          <w:szCs w:val="22"/>
          <w:lang w:eastAsia="ar-SA"/>
        </w:rPr>
        <w:t>p</w:t>
      </w:r>
      <w:r w:rsidRPr="00552299">
        <w:rPr>
          <w:sz w:val="22"/>
          <w:szCs w:val="22"/>
          <w:lang w:eastAsia="ar-SA"/>
        </w:rPr>
        <w:t>iedāvājums atbilst Uzaicinājumā noteiktajam</w:t>
      </w:r>
      <w:r w:rsidR="007F0193">
        <w:rPr>
          <w:sz w:val="22"/>
          <w:szCs w:val="22"/>
          <w:lang w:eastAsia="ar-SA"/>
        </w:rPr>
        <w:t xml:space="preserve"> prasībām</w:t>
      </w:r>
      <w:r w:rsidRPr="00552299">
        <w:rPr>
          <w:sz w:val="22"/>
          <w:szCs w:val="22"/>
          <w:lang w:eastAsia="ar-SA"/>
        </w:rPr>
        <w:t>, atzīšanu par uzvarētāju, ja izraudzītais Izpildītājs atsakās parakstīt vai neparaksta Līgumu Pasūtītāja noteiktajā termiņā.</w:t>
      </w:r>
    </w:p>
    <w:p w14:paraId="5D4117E7" w14:textId="6E67D527" w:rsidR="00BF21A9" w:rsidRPr="00552299" w:rsidRDefault="00BF21A9" w:rsidP="00D77C38">
      <w:pPr>
        <w:numPr>
          <w:ilvl w:val="1"/>
          <w:numId w:val="19"/>
        </w:numPr>
        <w:tabs>
          <w:tab w:val="clear" w:pos="360"/>
          <w:tab w:val="left" w:pos="567"/>
        </w:tabs>
        <w:suppressAutoHyphens/>
        <w:spacing w:after="160" w:line="259" w:lineRule="auto"/>
        <w:ind w:left="567" w:hanging="567"/>
        <w:jc w:val="both"/>
        <w:rPr>
          <w:sz w:val="22"/>
          <w:szCs w:val="22"/>
          <w:lang w:eastAsia="ar-SA"/>
        </w:rPr>
      </w:pPr>
      <w:r w:rsidRPr="00552299">
        <w:rPr>
          <w:sz w:val="22"/>
          <w:szCs w:val="22"/>
          <w:lang w:eastAsia="ar-SA"/>
        </w:rPr>
        <w:t>Pasūtītājs var neizmantot Vienošanās 2.1</w:t>
      </w:r>
      <w:r w:rsidR="00D77C38">
        <w:rPr>
          <w:sz w:val="22"/>
          <w:szCs w:val="22"/>
          <w:lang w:eastAsia="ar-SA"/>
        </w:rPr>
        <w:t>5</w:t>
      </w:r>
      <w:r w:rsidRPr="00552299">
        <w:rPr>
          <w:sz w:val="22"/>
          <w:szCs w:val="22"/>
          <w:lang w:eastAsia="ar-SA"/>
        </w:rPr>
        <w:t>.</w:t>
      </w:r>
      <w:r w:rsidR="00D77C38">
        <w:rPr>
          <w:sz w:val="22"/>
          <w:szCs w:val="22"/>
          <w:lang w:eastAsia="ar-SA"/>
        </w:rPr>
        <w:t>apakš</w:t>
      </w:r>
      <w:r w:rsidRPr="00552299">
        <w:rPr>
          <w:sz w:val="22"/>
          <w:szCs w:val="22"/>
          <w:lang w:eastAsia="ar-SA"/>
        </w:rPr>
        <w:t>punktā noteiktās tiesības un lemt par atkārtotu Uzaicinājumu nosūtīšanu.</w:t>
      </w:r>
    </w:p>
    <w:p w14:paraId="76A6A874"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VIENOŠANĀS TERMIŅI</w:t>
      </w:r>
    </w:p>
    <w:p w14:paraId="72997461" w14:textId="77777777" w:rsidR="00BF21A9" w:rsidRPr="00552299" w:rsidRDefault="00BF21A9" w:rsidP="00D77C38">
      <w:pPr>
        <w:numPr>
          <w:ilvl w:val="1"/>
          <w:numId w:val="19"/>
        </w:numPr>
        <w:tabs>
          <w:tab w:val="clear" w:pos="360"/>
          <w:tab w:val="left" w:pos="567"/>
          <w:tab w:val="num" w:pos="720"/>
        </w:tabs>
        <w:suppressAutoHyphens/>
        <w:spacing w:after="160" w:line="259" w:lineRule="auto"/>
        <w:ind w:left="567" w:hanging="567"/>
        <w:contextualSpacing/>
        <w:jc w:val="both"/>
        <w:rPr>
          <w:sz w:val="22"/>
          <w:szCs w:val="22"/>
          <w:lang w:eastAsia="ar-SA"/>
        </w:rPr>
      </w:pPr>
      <w:r w:rsidRPr="00552299">
        <w:rPr>
          <w:sz w:val="22"/>
          <w:szCs w:val="22"/>
          <w:lang w:eastAsia="ar-SA"/>
        </w:rPr>
        <w:t>Vienošanās stājas spēkā tās noslēgšanas (pēdējā elektroniskā paraksta) dienā un ir spēkā līdz Pušu saistību pilnīgai izpildei.</w:t>
      </w:r>
    </w:p>
    <w:p w14:paraId="0412B264" w14:textId="008CB0AD" w:rsidR="00BF21A9" w:rsidRPr="00552299" w:rsidRDefault="00BF21A9" w:rsidP="00D77C38">
      <w:pPr>
        <w:numPr>
          <w:ilvl w:val="1"/>
          <w:numId w:val="19"/>
        </w:numPr>
        <w:tabs>
          <w:tab w:val="clear" w:pos="360"/>
          <w:tab w:val="left" w:pos="567"/>
          <w:tab w:val="num" w:pos="720"/>
        </w:tabs>
        <w:suppressAutoHyphens/>
        <w:spacing w:after="160" w:line="259" w:lineRule="auto"/>
        <w:ind w:left="567" w:hanging="567"/>
        <w:contextualSpacing/>
        <w:jc w:val="both"/>
        <w:rPr>
          <w:sz w:val="22"/>
          <w:szCs w:val="22"/>
          <w:lang w:eastAsia="ar-SA"/>
        </w:rPr>
      </w:pPr>
      <w:r w:rsidRPr="00552299">
        <w:rPr>
          <w:sz w:val="22"/>
          <w:szCs w:val="22"/>
          <w:lang w:eastAsia="ar-SA"/>
        </w:rPr>
        <w:t>Vienošanās darbības laiks ir</w:t>
      </w:r>
      <w:r w:rsidRPr="00552299">
        <w:rPr>
          <w:sz w:val="22"/>
          <w:szCs w:val="22"/>
          <w:lang w:eastAsia="hi-IN" w:bidi="hi-IN"/>
        </w:rPr>
        <w:t xml:space="preserve"> </w:t>
      </w:r>
      <w:r w:rsidR="00552299" w:rsidRPr="00552299">
        <w:rPr>
          <w:sz w:val="22"/>
          <w:szCs w:val="22"/>
          <w:lang w:eastAsia="ar-SA"/>
        </w:rPr>
        <w:t xml:space="preserve">36 (trīsdesmit seši mēneši) mēneši </w:t>
      </w:r>
      <w:r w:rsidRPr="00552299">
        <w:rPr>
          <w:sz w:val="22"/>
          <w:szCs w:val="22"/>
          <w:lang w:eastAsia="en-US"/>
        </w:rPr>
        <w:t>no Vienošanās noslēgšanas</w:t>
      </w:r>
      <w:r w:rsidRPr="00552299">
        <w:rPr>
          <w:sz w:val="22"/>
          <w:szCs w:val="22"/>
          <w:lang w:eastAsia="hi-IN" w:bidi="hi-IN"/>
        </w:rPr>
        <w:t xml:space="preserve"> dienas vai līdz tiek sasniegta Vienošanās 1.2. punktā noteiktā summa, atkarībā no tā, kurš no nosacījumiem iestājas pirmais.</w:t>
      </w:r>
    </w:p>
    <w:p w14:paraId="7100A95C" w14:textId="77777777" w:rsidR="00552299" w:rsidRPr="00552299" w:rsidRDefault="00552299" w:rsidP="00BF21A9">
      <w:pPr>
        <w:tabs>
          <w:tab w:val="num" w:pos="426"/>
        </w:tabs>
        <w:suppressAutoHyphens/>
        <w:jc w:val="both"/>
        <w:rPr>
          <w:sz w:val="22"/>
          <w:szCs w:val="22"/>
          <w:lang w:eastAsia="ar-SA"/>
        </w:rPr>
      </w:pPr>
    </w:p>
    <w:p w14:paraId="5D045440"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LĪGUMU NOSLĒGŠANAS KĀRTĪBA</w:t>
      </w:r>
    </w:p>
    <w:p w14:paraId="0A20FE16"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Vienošanās ietvaros Pasūtītājs un Izpildītājs slēdz Līgumus, kas atbilst šīs Vienošanās 1.sadaļā noteiktajam Vienošanās priekšmetam.</w:t>
      </w:r>
    </w:p>
    <w:p w14:paraId="2EC03582"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Līgumus slēdz saskaņā ar līguma projektu, kas ir šīs Vienošanās 2.1., 2.2.pielikums.</w:t>
      </w:r>
    </w:p>
    <w:p w14:paraId="1ED199D0"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Pasūtītājam ir tiesības Vienošanās darbības laikā izvirzīt papildu prasības Izpildītāja iesniedzamajai būvspeciālistu profesionālās civiltiesiskās atbildības apdrošināšanas polisei, Līguma saistību izpildes un/vai avansa maksājuma Bankas/Apdrošinātāja garantijai, t.sk. iesniegt citas Bankas/Apdrošinātāja garantiju veidnes. Papildu prasības katrā atsevišķā gadījumā tiek norādītas Uzaicinājumā.</w:t>
      </w:r>
    </w:p>
    <w:p w14:paraId="6A069561" w14:textId="77777777" w:rsidR="00BF21A9" w:rsidRPr="00552299" w:rsidRDefault="00BF21A9" w:rsidP="00D77C38">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Izpildītājam Līgums jāparaksta ne vēlāk kā 5 (</w:t>
      </w:r>
      <w:r w:rsidRPr="00552299">
        <w:rPr>
          <w:i/>
          <w:sz w:val="22"/>
          <w:szCs w:val="22"/>
          <w:lang w:eastAsia="ar-SA"/>
        </w:rPr>
        <w:t>piecu</w:t>
      </w:r>
      <w:r w:rsidRPr="00552299">
        <w:rPr>
          <w:sz w:val="22"/>
          <w:szCs w:val="22"/>
          <w:lang w:eastAsia="ar-SA"/>
        </w:rPr>
        <w:t>) darba dienu laikā no dienas, kad Līgumu saņēmis parakstīšanai.</w:t>
      </w:r>
    </w:p>
    <w:p w14:paraId="199D9BC2" w14:textId="77777777" w:rsidR="00BF21A9" w:rsidRPr="00552299" w:rsidRDefault="00BF21A9" w:rsidP="00BF21A9">
      <w:pPr>
        <w:suppressAutoHyphens/>
        <w:jc w:val="both"/>
        <w:rPr>
          <w:iCs/>
          <w:sz w:val="22"/>
          <w:szCs w:val="22"/>
          <w:lang w:eastAsia="ar-SA"/>
        </w:rPr>
      </w:pPr>
    </w:p>
    <w:p w14:paraId="4E6D1C12"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NEPĀRVARAMA VARA</w:t>
      </w:r>
    </w:p>
    <w:p w14:paraId="4ADABA07"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41F7011"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051B07A2"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rFonts w:eastAsia="Calibri"/>
          <w:sz w:val="22"/>
          <w:szCs w:val="22"/>
          <w:lang w:eastAsia="ar-SA"/>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790081F4" w14:textId="77777777" w:rsidR="00BF21A9" w:rsidRPr="00552299" w:rsidRDefault="00BF21A9" w:rsidP="00D77C38">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rFonts w:eastAsia="Calibri"/>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utml. apstākļi (ja vien minētās problēmas neizriet tieši no nepārvaramas varas).</w:t>
      </w:r>
    </w:p>
    <w:p w14:paraId="17E68291" w14:textId="77777777" w:rsidR="00BF21A9" w:rsidRPr="00552299" w:rsidRDefault="00BF21A9" w:rsidP="00BF21A9">
      <w:pPr>
        <w:numPr>
          <w:ilvl w:val="0"/>
          <w:numId w:val="19"/>
        </w:numPr>
        <w:tabs>
          <w:tab w:val="num" w:pos="426"/>
        </w:tabs>
        <w:suppressAutoHyphens/>
        <w:spacing w:after="160" w:line="259" w:lineRule="auto"/>
        <w:ind w:left="0" w:firstLine="0"/>
        <w:jc w:val="center"/>
        <w:rPr>
          <w:b/>
          <w:sz w:val="22"/>
          <w:szCs w:val="22"/>
          <w:lang w:eastAsia="ar-SA"/>
        </w:rPr>
      </w:pPr>
      <w:r w:rsidRPr="00552299">
        <w:rPr>
          <w:b/>
          <w:sz w:val="22"/>
          <w:szCs w:val="22"/>
          <w:lang w:eastAsia="ar-SA"/>
        </w:rPr>
        <w:t>PUŠU ATBILDĪBA</w:t>
      </w:r>
    </w:p>
    <w:p w14:paraId="012BA130"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Ja izraudzītais Izpildītājs atsakās slēgt vai neparaksta Līgumu Vienošanās 4.4.apakšpunktā noteiktajā termiņā vai vienpusēji izbeidz Līgumu, Pasūtītājam ir tiesības pieprasīt, lai Izpildītājs maksā Pasūtītājam līgumsodu 10% (</w:t>
      </w:r>
      <w:r w:rsidRPr="00552299">
        <w:rPr>
          <w:i/>
          <w:sz w:val="22"/>
          <w:szCs w:val="22"/>
          <w:lang w:eastAsia="ar-SA"/>
        </w:rPr>
        <w:t>desmit procentu</w:t>
      </w:r>
      <w:r w:rsidRPr="00552299">
        <w:rPr>
          <w:sz w:val="22"/>
          <w:szCs w:val="22"/>
          <w:lang w:eastAsia="ar-SA"/>
        </w:rPr>
        <w:t>) apmērā no Izpildītāja iesniegtajā Piedāvājumā norādītās cenas euro. Līgumsoda maksājums jāveic 30 (</w:t>
      </w:r>
      <w:r w:rsidRPr="00552299">
        <w:rPr>
          <w:i/>
          <w:sz w:val="22"/>
          <w:szCs w:val="22"/>
          <w:lang w:eastAsia="ar-SA"/>
        </w:rPr>
        <w:t>trīsdesmit</w:t>
      </w:r>
      <w:r w:rsidRPr="00552299">
        <w:rPr>
          <w:sz w:val="22"/>
          <w:szCs w:val="22"/>
          <w:lang w:eastAsia="ar-SA"/>
        </w:rPr>
        <w:t>) kalendāro dienu laikā pēc attiecīga rēķina saņemšanas, pārskaitot to uz Pasūtītāja norādīto kontu kredītiestādē.</w:t>
      </w:r>
    </w:p>
    <w:p w14:paraId="01D35DDF"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Līgumsoda nomaksa neatbrīvo Puses no saistību izpildes, kā arī neierobežo Pušu tiesības prasīt zaudējumu atlīdzību.</w:t>
      </w:r>
    </w:p>
    <w:p w14:paraId="24C4E6AB"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Ja Izpildītājs neveic līgumsoda apmaksu rēķinā norādītajā apmaksas termiņā, Pasūtītājs ir tiesīgs ieturēt līgumsodu no Izpildītājam pienākošajiem maksājumiem.</w:t>
      </w:r>
    </w:p>
    <w:p w14:paraId="30D1E501"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Puses ir savstarpēji atbildīgas par Vienošanās un Līguma saistību nepildīšanu vai nepienācīgu izpildi, kā arī atlīdzina otrai Pusei šajā sakarā radušos zaudējumus.</w:t>
      </w:r>
    </w:p>
    <w:p w14:paraId="7F4B2F5D" w14:textId="77777777" w:rsidR="00BF21A9" w:rsidRPr="00552299" w:rsidRDefault="00BF21A9" w:rsidP="00267225">
      <w:pPr>
        <w:numPr>
          <w:ilvl w:val="1"/>
          <w:numId w:val="19"/>
        </w:numPr>
        <w:tabs>
          <w:tab w:val="clear" w:pos="360"/>
          <w:tab w:val="num" w:pos="567"/>
        </w:tabs>
        <w:suppressAutoHyphens/>
        <w:spacing w:after="160" w:line="259" w:lineRule="auto"/>
        <w:ind w:left="567" w:hanging="567"/>
        <w:jc w:val="both"/>
        <w:rPr>
          <w:sz w:val="22"/>
          <w:szCs w:val="22"/>
          <w:lang w:eastAsia="ar-SA"/>
        </w:rPr>
      </w:pPr>
      <w:r w:rsidRPr="00552299">
        <w:rPr>
          <w:sz w:val="22"/>
          <w:szCs w:val="22"/>
          <w:lang w:eastAsia="ar-SA"/>
        </w:rPr>
        <w:t>Pušu atbildība par konkrētu līgumsaistību izpildi noteikta Līgumā.</w:t>
      </w:r>
    </w:p>
    <w:p w14:paraId="0264FCBC" w14:textId="77777777" w:rsidR="00BF21A9" w:rsidRPr="00552299" w:rsidRDefault="00BF21A9" w:rsidP="00BF21A9">
      <w:pPr>
        <w:suppressAutoHyphens/>
        <w:jc w:val="both"/>
        <w:rPr>
          <w:sz w:val="22"/>
          <w:szCs w:val="22"/>
          <w:lang w:eastAsia="ar-SA"/>
        </w:rPr>
      </w:pPr>
    </w:p>
    <w:p w14:paraId="7740706A" w14:textId="77777777" w:rsidR="00BF21A9" w:rsidRPr="00552299" w:rsidRDefault="00BF21A9" w:rsidP="00BF21A9">
      <w:pPr>
        <w:numPr>
          <w:ilvl w:val="0"/>
          <w:numId w:val="19"/>
        </w:numPr>
        <w:tabs>
          <w:tab w:val="num" w:pos="284"/>
        </w:tabs>
        <w:suppressAutoHyphens/>
        <w:spacing w:after="160" w:line="259" w:lineRule="auto"/>
        <w:ind w:left="0" w:firstLine="0"/>
        <w:jc w:val="center"/>
        <w:rPr>
          <w:b/>
          <w:sz w:val="22"/>
          <w:szCs w:val="22"/>
          <w:lang w:eastAsia="ar-SA"/>
        </w:rPr>
      </w:pPr>
      <w:r w:rsidRPr="00552299">
        <w:rPr>
          <w:b/>
          <w:sz w:val="22"/>
          <w:szCs w:val="22"/>
          <w:lang w:eastAsia="ar-SA"/>
        </w:rPr>
        <w:t>STRĪDU IZSKATĪŠANA</w:t>
      </w:r>
    </w:p>
    <w:p w14:paraId="7E259495" w14:textId="77777777" w:rsidR="00BF21A9" w:rsidRPr="00552299" w:rsidRDefault="00BF21A9" w:rsidP="00267225">
      <w:pPr>
        <w:numPr>
          <w:ilvl w:val="1"/>
          <w:numId w:val="19"/>
        </w:numPr>
        <w:tabs>
          <w:tab w:val="clear" w:pos="360"/>
          <w:tab w:val="num" w:pos="-142"/>
          <w:tab w:val="num" w:pos="567"/>
        </w:tabs>
        <w:suppressAutoHyphens/>
        <w:spacing w:after="160" w:line="259" w:lineRule="auto"/>
        <w:ind w:left="567" w:hanging="567"/>
        <w:jc w:val="both"/>
        <w:rPr>
          <w:sz w:val="22"/>
          <w:szCs w:val="22"/>
          <w:lang w:eastAsia="ar-SA"/>
        </w:rPr>
      </w:pPr>
      <w:r w:rsidRPr="00552299">
        <w:rPr>
          <w:sz w:val="22"/>
          <w:szCs w:val="22"/>
          <w:lang w:eastAsia="ar-SA"/>
        </w:rPr>
        <w:t>Visus strīdus un domstarpības par Vienošanās un Līguma saistību izpildi Puses risina savstarpējo pārrunu ceļā.</w:t>
      </w:r>
    </w:p>
    <w:p w14:paraId="02C215A3" w14:textId="77777777" w:rsidR="00BF21A9" w:rsidRPr="00552299" w:rsidRDefault="00BF21A9" w:rsidP="00267225">
      <w:pPr>
        <w:numPr>
          <w:ilvl w:val="1"/>
          <w:numId w:val="19"/>
        </w:numPr>
        <w:tabs>
          <w:tab w:val="clear" w:pos="360"/>
          <w:tab w:val="num" w:pos="-142"/>
          <w:tab w:val="num" w:pos="567"/>
        </w:tabs>
        <w:suppressAutoHyphens/>
        <w:spacing w:after="160" w:line="259" w:lineRule="auto"/>
        <w:ind w:left="567" w:hanging="567"/>
        <w:jc w:val="both"/>
        <w:rPr>
          <w:b/>
          <w:sz w:val="22"/>
          <w:szCs w:val="22"/>
          <w:lang w:eastAsia="ar-SA"/>
        </w:rPr>
      </w:pPr>
      <w:r w:rsidRPr="00552299">
        <w:rPr>
          <w:sz w:val="22"/>
          <w:szCs w:val="22"/>
          <w:lang w:eastAsia="ar-SA"/>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6AC4CB47" w14:textId="77777777" w:rsidR="00BF21A9" w:rsidRPr="00552299" w:rsidRDefault="00BF21A9" w:rsidP="00BF21A9">
      <w:pPr>
        <w:suppressAutoHyphens/>
        <w:jc w:val="both"/>
        <w:rPr>
          <w:sz w:val="22"/>
          <w:szCs w:val="22"/>
          <w:lang w:eastAsia="ar-SA"/>
        </w:rPr>
      </w:pPr>
    </w:p>
    <w:p w14:paraId="1AB7646D" w14:textId="77777777" w:rsidR="00BF21A9" w:rsidRPr="00552299" w:rsidRDefault="00BF21A9" w:rsidP="00BF21A9">
      <w:pPr>
        <w:numPr>
          <w:ilvl w:val="0"/>
          <w:numId w:val="19"/>
        </w:numPr>
        <w:tabs>
          <w:tab w:val="num" w:pos="284"/>
        </w:tabs>
        <w:suppressAutoHyphens/>
        <w:spacing w:after="160" w:line="259" w:lineRule="auto"/>
        <w:ind w:left="0" w:firstLine="0"/>
        <w:jc w:val="center"/>
        <w:rPr>
          <w:b/>
          <w:sz w:val="22"/>
          <w:szCs w:val="22"/>
          <w:lang w:eastAsia="ar-SA"/>
        </w:rPr>
      </w:pPr>
      <w:r w:rsidRPr="00552299">
        <w:rPr>
          <w:b/>
          <w:sz w:val="22"/>
          <w:szCs w:val="22"/>
          <w:lang w:eastAsia="ar-SA"/>
        </w:rPr>
        <w:t>VIENOŠANĀS GROZĪŠANA, PAPILDINĀŠANA UN IZBEIGŠANA</w:t>
      </w:r>
    </w:p>
    <w:p w14:paraId="089456EF" w14:textId="477F290E" w:rsidR="00BF21A9" w:rsidRPr="00552299" w:rsidRDefault="00BF21A9" w:rsidP="00DB28C3">
      <w:pPr>
        <w:suppressAutoHyphens/>
        <w:ind w:left="567" w:hanging="567"/>
        <w:jc w:val="both"/>
        <w:rPr>
          <w:sz w:val="22"/>
          <w:szCs w:val="22"/>
          <w:lang w:eastAsia="ar-SA"/>
        </w:rPr>
      </w:pPr>
      <w:r w:rsidRPr="00552299">
        <w:rPr>
          <w:sz w:val="22"/>
          <w:szCs w:val="22"/>
          <w:lang w:eastAsia="ar-SA"/>
        </w:rPr>
        <w:lastRenderedPageBreak/>
        <w:t xml:space="preserve">8.1. </w:t>
      </w:r>
      <w:r w:rsidR="00DB28C3">
        <w:rPr>
          <w:sz w:val="22"/>
          <w:szCs w:val="22"/>
          <w:lang w:eastAsia="ar-SA"/>
        </w:rPr>
        <w:tab/>
      </w:r>
      <w:r w:rsidRPr="00552299">
        <w:rPr>
          <w:sz w:val="22"/>
          <w:szCs w:val="22"/>
          <w:lang w:eastAsia="ar-SA"/>
        </w:rPr>
        <w:t>Vienošanos un tās pielikumus var grozīt vai papildināt vienīgi ar Pušu savstarpēju rakstisku vienošanos, ievērojot Publisko iepirkumu likuma 61.panta nosacījumus.</w:t>
      </w:r>
    </w:p>
    <w:p w14:paraId="3DD7BE2E" w14:textId="7456CC75"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 </w:t>
      </w:r>
      <w:r w:rsidR="00DB28C3">
        <w:rPr>
          <w:sz w:val="22"/>
          <w:szCs w:val="22"/>
          <w:lang w:eastAsia="ar-SA"/>
        </w:rPr>
        <w:tab/>
      </w:r>
      <w:r w:rsidRPr="00552299">
        <w:rPr>
          <w:sz w:val="22"/>
          <w:szCs w:val="22"/>
          <w:lang w:eastAsia="ar-SA"/>
        </w:rPr>
        <w:t>Pasūtītājs ir tiesīgs vienpusēji izbeigt Vienošanos ar katru no Izpildītājiem atsevišķi šādos gadījumos:</w:t>
      </w:r>
    </w:p>
    <w:p w14:paraId="18A7BCC3" w14:textId="40EEA48E"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8.2.1. </w:t>
      </w:r>
      <w:r w:rsidR="00DB28C3">
        <w:rPr>
          <w:sz w:val="22"/>
          <w:szCs w:val="22"/>
          <w:lang w:eastAsia="ar-SA"/>
        </w:rPr>
        <w:tab/>
      </w:r>
      <w:r w:rsidRPr="00552299">
        <w:rPr>
          <w:sz w:val="22"/>
          <w:szCs w:val="22"/>
          <w:lang w:eastAsia="ar-SA"/>
        </w:rPr>
        <w:t>ir konstatēts, ka Izpildītājs nav tiesīgs sniegt Darbu atbilstoši spēkā esošajiem normatīvajiem aktiem;</w:t>
      </w:r>
    </w:p>
    <w:p w14:paraId="76013457" w14:textId="1E2BC5C3" w:rsidR="00BF21A9" w:rsidRPr="00552299" w:rsidRDefault="00BF21A9" w:rsidP="00DB28C3">
      <w:pPr>
        <w:tabs>
          <w:tab w:val="left" w:pos="709"/>
        </w:tabs>
        <w:suppressAutoHyphens/>
        <w:ind w:left="567" w:hanging="567"/>
        <w:jc w:val="both"/>
        <w:rPr>
          <w:sz w:val="22"/>
          <w:szCs w:val="22"/>
          <w:lang w:eastAsia="ar-SA"/>
        </w:rPr>
      </w:pPr>
      <w:r w:rsidRPr="00552299">
        <w:rPr>
          <w:sz w:val="22"/>
          <w:szCs w:val="22"/>
          <w:lang w:eastAsia="ar-SA"/>
        </w:rPr>
        <w:t xml:space="preserve">8.2.2. </w:t>
      </w:r>
      <w:r w:rsidR="00DB28C3">
        <w:rPr>
          <w:sz w:val="22"/>
          <w:szCs w:val="22"/>
          <w:lang w:eastAsia="ar-SA"/>
        </w:rPr>
        <w:tab/>
      </w:r>
      <w:r w:rsidRPr="00552299">
        <w:rPr>
          <w:sz w:val="22"/>
          <w:szCs w:val="22"/>
          <w:lang w:eastAsia="ar-SA"/>
        </w:rPr>
        <w:t>Izpildītājs ir atzīts par maksātnespējīgu vai tā darbība ir izbeigta vai pārtraukta;</w:t>
      </w:r>
    </w:p>
    <w:p w14:paraId="2741F3F4" w14:textId="104E8C14" w:rsidR="00BF21A9" w:rsidRPr="00552299" w:rsidRDefault="00BF21A9" w:rsidP="00DB28C3">
      <w:pPr>
        <w:tabs>
          <w:tab w:val="left" w:pos="284"/>
          <w:tab w:val="left" w:pos="709"/>
        </w:tabs>
        <w:suppressAutoHyphens/>
        <w:autoSpaceDE w:val="0"/>
        <w:ind w:left="567" w:hanging="567"/>
        <w:jc w:val="both"/>
        <w:rPr>
          <w:sz w:val="22"/>
          <w:szCs w:val="22"/>
          <w:lang w:eastAsia="ar-SA"/>
        </w:rPr>
      </w:pPr>
      <w:r w:rsidRPr="00552299">
        <w:rPr>
          <w:sz w:val="22"/>
          <w:szCs w:val="22"/>
          <w:lang w:eastAsia="ar-SA"/>
        </w:rPr>
        <w:t xml:space="preserve">8.2.3. </w:t>
      </w:r>
      <w:r w:rsidR="00DB28C3">
        <w:rPr>
          <w:sz w:val="22"/>
          <w:szCs w:val="22"/>
          <w:lang w:eastAsia="ar-SA"/>
        </w:rPr>
        <w:tab/>
      </w:r>
      <w:r w:rsidRPr="00552299">
        <w:rPr>
          <w:sz w:val="22"/>
          <w:szCs w:val="22"/>
          <w:lang w:eastAsia="ar-SA"/>
        </w:rPr>
        <w:t>Izpildītājs atkārtoti kavējis Līguma izpildi;</w:t>
      </w:r>
    </w:p>
    <w:p w14:paraId="2838A558" w14:textId="3060A49F" w:rsidR="00BF21A9" w:rsidRPr="00552299" w:rsidRDefault="00BF21A9" w:rsidP="00DB28C3">
      <w:pPr>
        <w:tabs>
          <w:tab w:val="left" w:pos="284"/>
          <w:tab w:val="left" w:pos="709"/>
        </w:tabs>
        <w:suppressAutoHyphens/>
        <w:autoSpaceDE w:val="0"/>
        <w:ind w:left="567" w:hanging="567"/>
        <w:jc w:val="both"/>
        <w:rPr>
          <w:rFonts w:eastAsia="Calibri"/>
          <w:sz w:val="22"/>
          <w:szCs w:val="22"/>
          <w:lang w:eastAsia="ar-SA"/>
        </w:rPr>
      </w:pPr>
      <w:r w:rsidRPr="00552299">
        <w:rPr>
          <w:sz w:val="22"/>
          <w:szCs w:val="22"/>
          <w:lang w:eastAsia="ar-SA"/>
        </w:rPr>
        <w:t xml:space="preserve">8.2.4. </w:t>
      </w:r>
      <w:r w:rsidR="00DB28C3">
        <w:rPr>
          <w:sz w:val="22"/>
          <w:szCs w:val="22"/>
          <w:lang w:eastAsia="ar-SA"/>
        </w:rPr>
        <w:tab/>
      </w:r>
      <w:r w:rsidRPr="00552299">
        <w:rPr>
          <w:rFonts w:eastAsia="Calibri"/>
          <w:sz w:val="22"/>
          <w:szCs w:val="22"/>
          <w:lang w:eastAsia="ar-SA"/>
        </w:rPr>
        <w:t>Publisko iepirkumu likuma 64.pantā noteiktajos gadījumos un kārtībā;</w:t>
      </w:r>
    </w:p>
    <w:p w14:paraId="202BE24F" w14:textId="06983AF0" w:rsidR="00BF21A9" w:rsidRPr="00552299" w:rsidRDefault="00BF21A9" w:rsidP="00DB28C3">
      <w:pPr>
        <w:tabs>
          <w:tab w:val="left" w:pos="0"/>
          <w:tab w:val="left" w:pos="567"/>
        </w:tabs>
        <w:suppressAutoHyphens/>
        <w:autoSpaceDE w:val="0"/>
        <w:ind w:left="567" w:hanging="567"/>
        <w:jc w:val="both"/>
        <w:rPr>
          <w:rFonts w:eastAsia="Calibri"/>
          <w:sz w:val="22"/>
          <w:szCs w:val="22"/>
          <w:lang w:eastAsia="ar-SA"/>
        </w:rPr>
      </w:pPr>
      <w:r w:rsidRPr="00552299">
        <w:rPr>
          <w:rFonts w:eastAsia="Calibri"/>
          <w:sz w:val="22"/>
          <w:szCs w:val="22"/>
          <w:lang w:eastAsia="ar-SA"/>
        </w:rPr>
        <w:t xml:space="preserve">8.2.5. </w:t>
      </w:r>
      <w:r w:rsidR="00DB28C3">
        <w:rPr>
          <w:rFonts w:eastAsia="Calibri"/>
          <w:sz w:val="22"/>
          <w:szCs w:val="22"/>
          <w:lang w:eastAsia="ar-SA"/>
        </w:rPr>
        <w:tab/>
      </w:r>
      <w:r w:rsidRPr="00552299">
        <w:rPr>
          <w:rFonts w:eastAsia="Calibri"/>
          <w:sz w:val="22"/>
          <w:szCs w:val="22"/>
          <w:lang w:eastAsia="ar-SA"/>
        </w:rPr>
        <w:t>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E95B329" w14:textId="77777777" w:rsidR="00BF21A9" w:rsidRPr="00552299" w:rsidRDefault="00BF21A9" w:rsidP="00DB28C3">
      <w:pPr>
        <w:numPr>
          <w:ilvl w:val="1"/>
          <w:numId w:val="20"/>
        </w:numPr>
        <w:tabs>
          <w:tab w:val="left" w:pos="567"/>
        </w:tabs>
        <w:suppressAutoHyphens/>
        <w:spacing w:after="160" w:line="259" w:lineRule="auto"/>
        <w:ind w:left="567" w:hanging="567"/>
        <w:contextualSpacing/>
        <w:jc w:val="both"/>
        <w:rPr>
          <w:sz w:val="22"/>
          <w:szCs w:val="22"/>
          <w:lang w:eastAsia="ar-SA"/>
        </w:rPr>
      </w:pPr>
      <w:r w:rsidRPr="00552299">
        <w:rPr>
          <w:rFonts w:eastAsia="Calibri"/>
          <w:sz w:val="22"/>
          <w:szCs w:val="22"/>
          <w:lang w:eastAsia="ar-SA"/>
        </w:rPr>
        <w:t>Līguma grozīšanas un izbeigšanas kārtība noteikta līguma projektos, kas ir Vispārīgās vienošanās 2.1. un 2.2.pielikumi.</w:t>
      </w:r>
    </w:p>
    <w:p w14:paraId="60070A27" w14:textId="77777777" w:rsidR="00BF21A9" w:rsidRPr="00552299" w:rsidRDefault="00BF21A9" w:rsidP="00DB28C3">
      <w:pPr>
        <w:numPr>
          <w:ilvl w:val="1"/>
          <w:numId w:val="20"/>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Pasūtītājam ir tiesības vienpusēji atkāpties no Vienošanās pirms termiņa, ja Pasūtītājam nav pieejams finansējums Vienošanās izpildei vai mainās citi nosacījumi, kas ietekmē Vienošanās izpildi.</w:t>
      </w:r>
    </w:p>
    <w:p w14:paraId="091D6758" w14:textId="77777777" w:rsidR="00BF21A9" w:rsidRPr="00552299" w:rsidRDefault="00BF21A9" w:rsidP="00BF21A9">
      <w:pPr>
        <w:suppressAutoHyphens/>
        <w:rPr>
          <w:b/>
          <w:sz w:val="22"/>
          <w:szCs w:val="22"/>
          <w:lang w:eastAsia="ar-SA"/>
        </w:rPr>
      </w:pPr>
    </w:p>
    <w:p w14:paraId="48124108" w14:textId="77777777" w:rsidR="00BF21A9" w:rsidRPr="00552299" w:rsidRDefault="00BF21A9" w:rsidP="00BF21A9">
      <w:pPr>
        <w:numPr>
          <w:ilvl w:val="0"/>
          <w:numId w:val="20"/>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KONFIDENCIALITĀTE</w:t>
      </w:r>
    </w:p>
    <w:p w14:paraId="7F55B43B"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contextualSpacing/>
        <w:jc w:val="both"/>
        <w:textAlignment w:val="baseline"/>
        <w:rPr>
          <w:sz w:val="22"/>
          <w:szCs w:val="22"/>
          <w:lang w:eastAsia="ar-SA"/>
        </w:rPr>
      </w:pPr>
      <w:r w:rsidRPr="00552299">
        <w:rPr>
          <w:sz w:val="22"/>
          <w:szCs w:val="22"/>
          <w:lang w:eastAsia="ar-SA"/>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15F043F5"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jc w:val="both"/>
        <w:textAlignment w:val="baseline"/>
        <w:rPr>
          <w:sz w:val="22"/>
          <w:szCs w:val="22"/>
          <w:lang w:eastAsia="ar-SA"/>
        </w:rPr>
      </w:pPr>
      <w:r w:rsidRPr="00552299">
        <w:rPr>
          <w:sz w:val="22"/>
          <w:szCs w:val="22"/>
          <w:lang w:eastAsia="ar-SA"/>
        </w:rPr>
        <w:t>Puses ir savstarpēji atbildīgas par Vienošanās paredzēto konfidencialitātes noteikumu ievērošanu.</w:t>
      </w:r>
    </w:p>
    <w:p w14:paraId="3D6BBFAF" w14:textId="77777777" w:rsidR="00BF21A9" w:rsidRPr="00552299" w:rsidRDefault="00BF21A9" w:rsidP="00DB28C3">
      <w:pPr>
        <w:numPr>
          <w:ilvl w:val="1"/>
          <w:numId w:val="21"/>
        </w:numPr>
        <w:tabs>
          <w:tab w:val="left" w:pos="567"/>
        </w:tabs>
        <w:suppressAutoHyphens/>
        <w:overflowPunct w:val="0"/>
        <w:autoSpaceDE w:val="0"/>
        <w:autoSpaceDN w:val="0"/>
        <w:adjustRightInd w:val="0"/>
        <w:spacing w:after="160" w:line="259" w:lineRule="auto"/>
        <w:ind w:left="567" w:hanging="567"/>
        <w:jc w:val="both"/>
        <w:textAlignment w:val="baseline"/>
        <w:rPr>
          <w:sz w:val="22"/>
          <w:szCs w:val="22"/>
          <w:lang w:eastAsia="ar-SA"/>
        </w:rPr>
      </w:pPr>
      <w:r w:rsidRPr="00552299">
        <w:rPr>
          <w:sz w:val="22"/>
          <w:szCs w:val="22"/>
          <w:lang w:eastAsia="ar-SA"/>
        </w:rPr>
        <w:t>Vienošanās 9.sadaļā minētajiem noteikumiem nav laika ierobežojuma un uz tiem neattiecas Vienošanās darbības termiņš.</w:t>
      </w:r>
    </w:p>
    <w:p w14:paraId="69A56075" w14:textId="77777777" w:rsidR="00BF21A9" w:rsidRPr="00552299" w:rsidRDefault="00BF21A9" w:rsidP="00BF21A9">
      <w:pPr>
        <w:suppressAutoHyphens/>
        <w:rPr>
          <w:b/>
          <w:sz w:val="22"/>
          <w:szCs w:val="22"/>
          <w:lang w:eastAsia="ar-SA"/>
        </w:rPr>
      </w:pPr>
    </w:p>
    <w:p w14:paraId="08725813" w14:textId="77777777" w:rsidR="00BF21A9" w:rsidRPr="00552299" w:rsidRDefault="00BF21A9" w:rsidP="00BF21A9">
      <w:pPr>
        <w:numPr>
          <w:ilvl w:val="0"/>
          <w:numId w:val="21"/>
        </w:numPr>
        <w:tabs>
          <w:tab w:val="left" w:pos="284"/>
        </w:tabs>
        <w:suppressAutoHyphens/>
        <w:spacing w:after="160" w:line="259" w:lineRule="auto"/>
        <w:ind w:left="0" w:firstLine="0"/>
        <w:contextualSpacing/>
        <w:jc w:val="center"/>
        <w:rPr>
          <w:b/>
          <w:sz w:val="22"/>
          <w:szCs w:val="22"/>
          <w:lang w:eastAsia="ar-SA"/>
        </w:rPr>
      </w:pPr>
      <w:r w:rsidRPr="00552299">
        <w:rPr>
          <w:b/>
          <w:caps/>
          <w:sz w:val="22"/>
          <w:szCs w:val="22"/>
          <w:lang w:eastAsia="ar-SA"/>
        </w:rPr>
        <w:t>VISPĀRĪGĀS VIENOŠANĀS vai LĪGUMA izpildē iesaistītā personāla un apakšuzņēmēju nomaiņa</w:t>
      </w:r>
    </w:p>
    <w:p w14:paraId="25A99623" w14:textId="77777777" w:rsidR="00BF21A9" w:rsidRPr="00552299" w:rsidRDefault="00BF21A9" w:rsidP="00DB28C3">
      <w:pPr>
        <w:numPr>
          <w:ilvl w:val="1"/>
          <w:numId w:val="21"/>
        </w:numPr>
        <w:tabs>
          <w:tab w:val="left" w:pos="567"/>
        </w:tabs>
        <w:suppressAutoHyphens/>
        <w:spacing w:after="160"/>
        <w:ind w:left="567" w:hanging="567"/>
        <w:jc w:val="both"/>
        <w:rPr>
          <w:rFonts w:eastAsia="Calibri"/>
          <w:sz w:val="22"/>
          <w:szCs w:val="22"/>
          <w:lang w:eastAsia="en-US"/>
        </w:rPr>
      </w:pPr>
      <w:r w:rsidRPr="00552299">
        <w:rPr>
          <w:rFonts w:eastAsia="Calibri"/>
          <w:sz w:val="22"/>
          <w:szCs w:val="22"/>
          <w:lang w:eastAsia="en-US"/>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75F19042" w14:textId="77777777" w:rsidR="00BF21A9" w:rsidRPr="00552299" w:rsidRDefault="00BF21A9" w:rsidP="00DB28C3">
      <w:pPr>
        <w:numPr>
          <w:ilvl w:val="1"/>
          <w:numId w:val="21"/>
        </w:numPr>
        <w:tabs>
          <w:tab w:val="left" w:pos="567"/>
        </w:tabs>
        <w:suppressAutoHyphens/>
        <w:spacing w:after="160"/>
        <w:ind w:left="567" w:hanging="567"/>
        <w:jc w:val="both"/>
        <w:rPr>
          <w:rFonts w:eastAsia="Calibri"/>
          <w:sz w:val="22"/>
          <w:szCs w:val="22"/>
          <w:lang w:eastAsia="en-US"/>
        </w:rPr>
      </w:pPr>
      <w:r w:rsidRPr="00552299">
        <w:rPr>
          <w:rFonts w:eastAsia="Calibri"/>
          <w:sz w:val="22"/>
          <w:szCs w:val="22"/>
          <w:lang w:eastAsia="en-US"/>
        </w:rPr>
        <w:t>Izpildītājam ir pienākums saskaņot ar Pasūtītāju papildu personāla iesaistīšanu Līguma izpildē.</w:t>
      </w:r>
    </w:p>
    <w:p w14:paraId="4F38221F"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Iepirkuma piedāvājumā norādītā personāla nomaiņa pieļaujama tikai Vienošanās norādītajā kārtībā un gadījumos, ievērojot Publisko iepirkumu likuma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781D9B3" w14:textId="77777777" w:rsidR="00BF21A9" w:rsidRPr="00552299" w:rsidRDefault="00BF21A9" w:rsidP="00DB28C3">
      <w:pPr>
        <w:numPr>
          <w:ilvl w:val="1"/>
          <w:numId w:val="21"/>
        </w:numPr>
        <w:tabs>
          <w:tab w:val="left" w:pos="142"/>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Pasūtītājs nepiekrīt piedāvājumā norādītā apakšuzņēmēja nomaiņai, ja pastāv kāds no Publisko iepirkumu likuma 62.panta trešās daļas nosacījumiem.</w:t>
      </w:r>
    </w:p>
    <w:p w14:paraId="0B898B16" w14:textId="77777777" w:rsidR="00BF21A9" w:rsidRPr="00552299" w:rsidRDefault="00BF21A9" w:rsidP="00DB28C3">
      <w:pPr>
        <w:numPr>
          <w:ilvl w:val="1"/>
          <w:numId w:val="21"/>
        </w:numPr>
        <w:tabs>
          <w:tab w:val="left" w:pos="567"/>
          <w:tab w:val="left" w:pos="709"/>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Pasūtītājs nepiekrīt jauna apakšuzņēmēja piesaistei Publisko iepirkumu likuma 62.panta ceturtajā daļā norādītajā gadījumā.</w:t>
      </w:r>
    </w:p>
    <w:p w14:paraId="36A9836A" w14:textId="77777777" w:rsidR="00BF21A9" w:rsidRPr="00552299" w:rsidRDefault="00BF21A9" w:rsidP="00DB28C3">
      <w:pPr>
        <w:numPr>
          <w:ilvl w:val="1"/>
          <w:numId w:val="21"/>
        </w:numPr>
        <w:tabs>
          <w:tab w:val="left" w:pos="567"/>
          <w:tab w:val="left" w:pos="709"/>
        </w:tabs>
        <w:suppressAutoHyphens/>
        <w:spacing w:after="160" w:line="259" w:lineRule="auto"/>
        <w:ind w:left="567" w:hanging="567"/>
        <w:jc w:val="both"/>
        <w:rPr>
          <w:rFonts w:eastAsia="Calibri"/>
          <w:sz w:val="22"/>
          <w:szCs w:val="22"/>
          <w:lang w:eastAsia="en-US"/>
        </w:rPr>
      </w:pPr>
      <w:r w:rsidRPr="00552299">
        <w:rPr>
          <w:rFonts w:eastAsia="Calibri"/>
          <w:color w:val="000000"/>
          <w:sz w:val="22"/>
          <w:szCs w:val="22"/>
          <w:lang w:eastAsia="en-US"/>
        </w:rPr>
        <w:t>Pārbaudot jaunā apakšuzņēmēja atbilstību, Pasūtītājs veic Iepirkuma nolikuma 6.punktā norādīto izslēgšanas nosacījumu pārbaudi ievērojot Publisko iepirkumu likuma 42.panta noteikumus. Izslēgšanas nosacījumu pārbaudi Pasūtītājs veic dienā, kad lemj par atļaujas sniegšanu Izpildītājam Līguma izpildes nodrošināšanai nomainīt apakšuzņēmēju vai piesaistīt jaunu apakšuzņēmēju</w:t>
      </w:r>
      <w:r w:rsidRPr="00552299">
        <w:rPr>
          <w:rFonts w:eastAsia="Calibri"/>
          <w:sz w:val="22"/>
          <w:szCs w:val="22"/>
          <w:lang w:eastAsia="en-US"/>
        </w:rPr>
        <w:t>.</w:t>
      </w:r>
    </w:p>
    <w:p w14:paraId="20234ABB"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lastRenderedPageBreak/>
        <w:t xml:space="preserve">Pasūtītājs pieņem lēmumu atļaut vai atteikt Izpildītāja personāla vai apakšuzņēmēju nomaiņu vai jaunu apakšuzņēmēju iesaistīšanu Līguma izpildē iespējami īsā laikā, bet ne vēlāk kā </w:t>
      </w:r>
      <w:r w:rsidRPr="00552299">
        <w:rPr>
          <w:rFonts w:eastAsia="Calibri"/>
          <w:i/>
          <w:sz w:val="22"/>
          <w:szCs w:val="22"/>
          <w:lang w:eastAsia="en-US"/>
        </w:rPr>
        <w:t>5 (piecu)</w:t>
      </w:r>
      <w:r w:rsidRPr="00552299">
        <w:rPr>
          <w:rFonts w:eastAsia="Calibri"/>
          <w:sz w:val="22"/>
          <w:szCs w:val="22"/>
          <w:lang w:eastAsia="en-US"/>
        </w:rPr>
        <w:t xml:space="preserve"> darba dienu laikā pēc tam, kad saņēmis visu informāciju un dokumentus, kas nepieciešami lēmuma pieņemšanai saskaņā ar šīs Vienošanās sadaļas noteikumiem.</w:t>
      </w:r>
    </w:p>
    <w:p w14:paraId="04F6BDE1" w14:textId="77777777" w:rsidR="00BF21A9" w:rsidRPr="00552299" w:rsidRDefault="00BF21A9" w:rsidP="00DB28C3">
      <w:pPr>
        <w:numPr>
          <w:ilvl w:val="1"/>
          <w:numId w:val="21"/>
        </w:numPr>
        <w:tabs>
          <w:tab w:val="left" w:pos="567"/>
        </w:tabs>
        <w:suppressAutoHyphens/>
        <w:spacing w:after="160" w:line="259" w:lineRule="auto"/>
        <w:ind w:left="567" w:hanging="567"/>
        <w:jc w:val="both"/>
        <w:rPr>
          <w:rFonts w:eastAsia="Calibri"/>
          <w:sz w:val="22"/>
          <w:szCs w:val="22"/>
          <w:lang w:eastAsia="en-US"/>
        </w:rPr>
      </w:pPr>
      <w:r w:rsidRPr="00552299">
        <w:rPr>
          <w:rFonts w:eastAsia="Calibri"/>
          <w:sz w:val="22"/>
          <w:szCs w:val="22"/>
          <w:lang w:eastAsia="en-US"/>
        </w:rPr>
        <w:t>Izpildītājam jānodrošina, ka apakšuzņēmējs tam uzticēto Darba daļu nenodos tālāk bez Pasūtītāja rakstiskas piekrišanas.</w:t>
      </w:r>
    </w:p>
    <w:p w14:paraId="08DF2155" w14:textId="77777777" w:rsidR="00BF21A9" w:rsidRPr="00552299" w:rsidRDefault="00BF21A9" w:rsidP="00DB28C3">
      <w:pPr>
        <w:numPr>
          <w:ilvl w:val="1"/>
          <w:numId w:val="21"/>
        </w:numPr>
        <w:tabs>
          <w:tab w:val="left" w:pos="0"/>
          <w:tab w:val="left" w:pos="567"/>
        </w:tabs>
        <w:suppressAutoHyphens/>
        <w:spacing w:after="160" w:line="259" w:lineRule="auto"/>
        <w:ind w:left="567" w:hanging="567"/>
        <w:jc w:val="both"/>
        <w:rPr>
          <w:rFonts w:eastAsia="Calibri"/>
          <w:color w:val="000000"/>
          <w:sz w:val="22"/>
          <w:szCs w:val="22"/>
          <w:lang w:eastAsia="ar-SA"/>
        </w:rPr>
      </w:pPr>
      <w:r w:rsidRPr="00552299">
        <w:rPr>
          <w:rFonts w:eastAsia="TimesNewRomanPSMT"/>
          <w:color w:val="000000"/>
          <w:sz w:val="22"/>
          <w:szCs w:val="22"/>
          <w:lang w:eastAsia="ar-SA"/>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091369ED" w14:textId="77777777" w:rsidR="00BF21A9" w:rsidRPr="00552299" w:rsidRDefault="00BF21A9" w:rsidP="00BF21A9">
      <w:pPr>
        <w:suppressAutoHyphens/>
        <w:jc w:val="both"/>
        <w:rPr>
          <w:sz w:val="22"/>
          <w:szCs w:val="22"/>
          <w:lang w:eastAsia="ar-SA"/>
        </w:rPr>
      </w:pPr>
    </w:p>
    <w:p w14:paraId="48D36C29" w14:textId="77777777" w:rsidR="00BF21A9" w:rsidRPr="00552299" w:rsidRDefault="00BF21A9" w:rsidP="00BF21A9">
      <w:pPr>
        <w:numPr>
          <w:ilvl w:val="0"/>
          <w:numId w:val="21"/>
        </w:numPr>
        <w:tabs>
          <w:tab w:val="left" w:pos="284"/>
        </w:tabs>
        <w:suppressAutoHyphens/>
        <w:spacing w:after="160" w:line="259" w:lineRule="auto"/>
        <w:ind w:left="0" w:firstLine="0"/>
        <w:jc w:val="center"/>
        <w:rPr>
          <w:b/>
          <w:sz w:val="22"/>
          <w:szCs w:val="22"/>
          <w:lang w:eastAsia="ar-SA"/>
        </w:rPr>
      </w:pPr>
      <w:r w:rsidRPr="00552299">
        <w:rPr>
          <w:rFonts w:eastAsia="Calibri"/>
          <w:b/>
          <w:bCs/>
          <w:sz w:val="22"/>
          <w:szCs w:val="22"/>
          <w:lang w:eastAsia="ar-SA"/>
        </w:rPr>
        <w:t>PERSONAS DATU AIZSARDZĪBA</w:t>
      </w:r>
    </w:p>
    <w:p w14:paraId="71E92A2C"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1903CC8D"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en-US"/>
        </w:rPr>
        <w:t>Apstrādājot personas datus, Puses nodrošina tikai pilnvarotu personu piekļūšanu pie tehniskajiem resursiem, kas tiek izmantoti personu datu apstrādei un aizsardzībai (tajā skaitā pie personas datiem).</w:t>
      </w:r>
    </w:p>
    <w:p w14:paraId="41CB0CB9"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25B3E455"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rFonts w:eastAsia="Calibri"/>
          <w:sz w:val="22"/>
          <w:szCs w:val="22"/>
          <w:lang w:eastAsia="ar-SA"/>
        </w:rPr>
      </w:pPr>
      <w:r w:rsidRPr="00552299">
        <w:rPr>
          <w:rFonts w:eastAsia="Calibri"/>
          <w:sz w:val="22"/>
          <w:szCs w:val="22"/>
          <w:lang w:eastAsia="ar-SA"/>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014B6387" w14:textId="77777777" w:rsidR="00BF21A9" w:rsidRPr="00552299" w:rsidRDefault="00BF21A9" w:rsidP="00BF21A9">
      <w:pPr>
        <w:suppressAutoHyphens/>
        <w:rPr>
          <w:b/>
          <w:sz w:val="22"/>
          <w:szCs w:val="22"/>
          <w:lang w:eastAsia="ar-SA"/>
        </w:rPr>
      </w:pPr>
    </w:p>
    <w:p w14:paraId="4435F2EE" w14:textId="77777777" w:rsidR="00BF21A9" w:rsidRPr="00552299" w:rsidRDefault="00BF21A9" w:rsidP="00BF21A9">
      <w:pPr>
        <w:numPr>
          <w:ilvl w:val="0"/>
          <w:numId w:val="21"/>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PĀRSTĀVJI UN KONTAKTINFORMĀCIJA</w:t>
      </w:r>
    </w:p>
    <w:p w14:paraId="64B579D7"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Pušu kontaktpersonas, kuras ir tiesīgas iesniegt un saņemt piedāvājumus Vienošanās darbības laikā ir:</w:t>
      </w:r>
    </w:p>
    <w:p w14:paraId="21100932" w14:textId="77777777" w:rsidR="00BF21A9" w:rsidRPr="00552299" w:rsidRDefault="00BF21A9" w:rsidP="00DB28C3">
      <w:pPr>
        <w:numPr>
          <w:ilvl w:val="2"/>
          <w:numId w:val="21"/>
        </w:numPr>
        <w:suppressAutoHyphens/>
        <w:spacing w:after="160" w:line="259" w:lineRule="auto"/>
        <w:ind w:left="567" w:hanging="567"/>
        <w:jc w:val="both"/>
        <w:rPr>
          <w:sz w:val="22"/>
          <w:szCs w:val="22"/>
          <w:lang w:eastAsia="ar-SA"/>
        </w:rPr>
      </w:pPr>
      <w:r w:rsidRPr="00552299">
        <w:rPr>
          <w:sz w:val="22"/>
          <w:szCs w:val="22"/>
          <w:lang w:eastAsia="ar-SA"/>
        </w:rPr>
        <w:t>No Pasūtītāja puses:</w:t>
      </w:r>
    </w:p>
    <w:p w14:paraId="7F3D7FB4"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____________, tālr.__________, e- pasts _________,</w:t>
      </w:r>
    </w:p>
    <w:p w14:paraId="75591399"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____________, tālr.__________, e- pasts _________.</w:t>
      </w:r>
    </w:p>
    <w:p w14:paraId="7551D47B" w14:textId="77777777" w:rsidR="00BF21A9" w:rsidRPr="00552299" w:rsidRDefault="00BF21A9" w:rsidP="00BF21A9">
      <w:pPr>
        <w:tabs>
          <w:tab w:val="num" w:pos="284"/>
        </w:tabs>
        <w:suppressAutoHyphens/>
        <w:ind w:left="360"/>
        <w:contextualSpacing/>
        <w:jc w:val="both"/>
        <w:rPr>
          <w:sz w:val="22"/>
          <w:szCs w:val="22"/>
          <w:lang w:eastAsia="ar-SA"/>
        </w:rPr>
      </w:pPr>
    </w:p>
    <w:p w14:paraId="5F517548" w14:textId="77777777" w:rsidR="00BF21A9" w:rsidRPr="00552299" w:rsidRDefault="00BF21A9" w:rsidP="00BF21A9">
      <w:pPr>
        <w:numPr>
          <w:ilvl w:val="2"/>
          <w:numId w:val="21"/>
        </w:numPr>
        <w:suppressAutoHyphens/>
        <w:spacing w:after="160" w:line="259" w:lineRule="auto"/>
        <w:ind w:left="0" w:firstLine="0"/>
        <w:jc w:val="both"/>
        <w:rPr>
          <w:sz w:val="22"/>
          <w:szCs w:val="22"/>
          <w:lang w:eastAsia="ar-SA"/>
        </w:rPr>
      </w:pPr>
      <w:r w:rsidRPr="00552299">
        <w:rPr>
          <w:sz w:val="22"/>
          <w:szCs w:val="22"/>
          <w:lang w:eastAsia="ar-SA"/>
        </w:rPr>
        <w:t>No Izpildītāju puses:</w:t>
      </w:r>
    </w:p>
    <w:p w14:paraId="530D3C13" w14:textId="77777777" w:rsidR="00BF21A9" w:rsidRPr="00552299" w:rsidRDefault="00BF21A9" w:rsidP="00BF21A9">
      <w:pPr>
        <w:tabs>
          <w:tab w:val="num" w:pos="284"/>
        </w:tabs>
        <w:suppressAutoHyphens/>
        <w:jc w:val="both"/>
        <w:rPr>
          <w:sz w:val="22"/>
          <w:szCs w:val="22"/>
          <w:lang w:eastAsia="ar-SA"/>
        </w:rPr>
      </w:pPr>
      <w:r w:rsidRPr="00552299">
        <w:rPr>
          <w:sz w:val="22"/>
          <w:szCs w:val="22"/>
          <w:lang w:eastAsia="ar-SA"/>
        </w:rPr>
        <w:t xml:space="preserve">Uzņēmuma nosaukums], [Vārds Uzvārds], tālr. [numurs], e-pasts: </w:t>
      </w:r>
      <w:hyperlink r:id="rId26" w:history="1">
        <w:r w:rsidRPr="00552299">
          <w:rPr>
            <w:color w:val="0000FF"/>
            <w:sz w:val="22"/>
            <w:szCs w:val="22"/>
            <w:u w:val="single"/>
            <w:lang w:eastAsia="ar-SA"/>
          </w:rPr>
          <w:t>adresāts@adrese.lv</w:t>
        </w:r>
      </w:hyperlink>
      <w:r w:rsidRPr="00552299">
        <w:rPr>
          <w:sz w:val="22"/>
          <w:szCs w:val="22"/>
          <w:lang w:eastAsia="ar-SA"/>
        </w:rPr>
        <w:t>;</w:t>
      </w:r>
    </w:p>
    <w:p w14:paraId="3DC6747A" w14:textId="38EA8E7C" w:rsidR="00BF21A9" w:rsidRPr="00552299" w:rsidRDefault="00BF21A9" w:rsidP="00BF21A9">
      <w:pPr>
        <w:tabs>
          <w:tab w:val="num" w:pos="284"/>
        </w:tabs>
        <w:suppressAutoHyphens/>
        <w:jc w:val="both"/>
        <w:rPr>
          <w:sz w:val="22"/>
          <w:szCs w:val="22"/>
          <w:lang w:eastAsia="ar-SA"/>
        </w:rPr>
      </w:pPr>
      <w:r w:rsidRPr="00552299">
        <w:rPr>
          <w:sz w:val="22"/>
          <w:szCs w:val="22"/>
          <w:lang w:eastAsia="ar-SA"/>
        </w:rPr>
        <w:t xml:space="preserve">[Uzņēmuma nosaukums], [Vārds Uzvārds], tālr. [numurs],  e-pasts: </w:t>
      </w:r>
      <w:hyperlink r:id="rId27" w:history="1">
        <w:r w:rsidRPr="00552299">
          <w:rPr>
            <w:color w:val="0000FF"/>
            <w:sz w:val="22"/>
            <w:szCs w:val="22"/>
            <w:u w:val="single"/>
            <w:lang w:eastAsia="ar-SA"/>
          </w:rPr>
          <w:t>adresāts@adrese.lv</w:t>
        </w:r>
      </w:hyperlink>
      <w:r w:rsidR="00DB28C3">
        <w:rPr>
          <w:sz w:val="22"/>
          <w:szCs w:val="22"/>
          <w:lang w:eastAsia="ar-SA"/>
        </w:rPr>
        <w:t>..</w:t>
      </w:r>
    </w:p>
    <w:p w14:paraId="670D03C3" w14:textId="77777777" w:rsidR="00BF21A9" w:rsidRPr="00552299" w:rsidRDefault="00BF21A9" w:rsidP="00DB28C3">
      <w:pPr>
        <w:numPr>
          <w:ilvl w:val="1"/>
          <w:numId w:val="21"/>
        </w:numPr>
        <w:tabs>
          <w:tab w:val="left" w:pos="567"/>
        </w:tabs>
        <w:suppressAutoHyphens/>
        <w:spacing w:after="160" w:line="259" w:lineRule="auto"/>
        <w:ind w:left="567" w:hanging="567"/>
        <w:contextualSpacing/>
        <w:jc w:val="both"/>
        <w:rPr>
          <w:sz w:val="22"/>
          <w:szCs w:val="22"/>
          <w:lang w:eastAsia="ar-SA"/>
        </w:rPr>
      </w:pPr>
      <w:r w:rsidRPr="00552299">
        <w:rPr>
          <w:sz w:val="22"/>
          <w:szCs w:val="22"/>
          <w:lang w:eastAsia="ar-SA"/>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795640D4" w14:textId="77777777" w:rsidR="00BF21A9" w:rsidRPr="00552299" w:rsidRDefault="00BF21A9" w:rsidP="00BF21A9">
      <w:pPr>
        <w:suppressAutoHyphens/>
        <w:jc w:val="both"/>
        <w:rPr>
          <w:sz w:val="22"/>
          <w:szCs w:val="22"/>
          <w:lang w:eastAsia="ar-SA"/>
        </w:rPr>
      </w:pPr>
    </w:p>
    <w:p w14:paraId="7D0201EB" w14:textId="77777777" w:rsidR="00BF21A9" w:rsidRPr="00552299" w:rsidRDefault="00BF21A9" w:rsidP="00BF21A9">
      <w:pPr>
        <w:numPr>
          <w:ilvl w:val="0"/>
          <w:numId w:val="21"/>
        </w:numPr>
        <w:tabs>
          <w:tab w:val="left" w:pos="426"/>
        </w:tabs>
        <w:suppressAutoHyphens/>
        <w:spacing w:after="160" w:line="259" w:lineRule="auto"/>
        <w:ind w:left="0" w:firstLine="0"/>
        <w:jc w:val="center"/>
        <w:rPr>
          <w:b/>
          <w:sz w:val="22"/>
          <w:szCs w:val="22"/>
          <w:lang w:eastAsia="ar-SA"/>
        </w:rPr>
      </w:pPr>
      <w:r w:rsidRPr="00552299">
        <w:rPr>
          <w:b/>
          <w:sz w:val="22"/>
          <w:szCs w:val="22"/>
          <w:lang w:eastAsia="ar-SA"/>
        </w:rPr>
        <w:t>NOBEIGUMA JAUTĀJUMI</w:t>
      </w:r>
    </w:p>
    <w:p w14:paraId="51108CC8"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lastRenderedPageBreak/>
        <w:t>Puses apliecina, ka tām ir attiecīgas pilnvaras, lai slēgtu šo Vienošanos un uzņemtos tajā noteiktās saistības un pienākumus.</w:t>
      </w:r>
    </w:p>
    <w:p w14:paraId="02F5AA9A"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ir saistoša arī Pušu saistību, tiesību un pienākumu pārņēmējiem.</w:t>
      </w:r>
    </w:p>
    <w:p w14:paraId="259E9689"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darbības laikā, Puses apņemas pildīt Vienošanās noteikumus, kā arī ievērot citus noteikumus, kas noteikti Iepirkumā, ievērot patiesas un godīgas konkurences principus.</w:t>
      </w:r>
    </w:p>
    <w:p w14:paraId="5001CF47"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Parakstot Vispārīgo vienošanos Puses apliecina, ka ir iepazinušās ar Vispārīgās vienošanās nosacījumiem, tie Pusēm ir saprotami un Puses apņemas tos pildīt un ievērot.</w:t>
      </w:r>
    </w:p>
    <w:p w14:paraId="7079A889" w14:textId="77777777" w:rsidR="00BF21A9" w:rsidRPr="00552299" w:rsidRDefault="00BF21A9" w:rsidP="00DB28C3">
      <w:pPr>
        <w:numPr>
          <w:ilvl w:val="1"/>
          <w:numId w:val="21"/>
        </w:numPr>
        <w:suppressAutoHyphens/>
        <w:spacing w:after="160" w:line="259" w:lineRule="auto"/>
        <w:ind w:left="567" w:hanging="567"/>
        <w:jc w:val="both"/>
        <w:rPr>
          <w:sz w:val="22"/>
          <w:szCs w:val="22"/>
          <w:lang w:eastAsia="ar-SA"/>
        </w:rPr>
      </w:pPr>
      <w:r w:rsidRPr="00552299">
        <w:rPr>
          <w:sz w:val="22"/>
          <w:szCs w:val="22"/>
          <w:lang w:eastAsia="ar-SA"/>
        </w:rPr>
        <w:t>Vienošanās sagatavota un parakstīta elektroniskā dokumenta veidā uz __ (______) lapām. Katrai Pusei ir viens Vienošanās eksemplārs, tiem ir vienāds juridisks spēks.</w:t>
      </w:r>
    </w:p>
    <w:p w14:paraId="0643967F" w14:textId="77777777" w:rsidR="00BF21A9" w:rsidRPr="00552299" w:rsidRDefault="00BF21A9" w:rsidP="00BF21A9">
      <w:pPr>
        <w:suppressAutoHyphens/>
        <w:jc w:val="both"/>
        <w:rPr>
          <w:sz w:val="22"/>
          <w:szCs w:val="22"/>
          <w:lang w:eastAsia="ar-SA"/>
        </w:rPr>
      </w:pPr>
    </w:p>
    <w:p w14:paraId="69F12A06" w14:textId="77777777" w:rsidR="00BF21A9" w:rsidRPr="00552299" w:rsidRDefault="00BF21A9" w:rsidP="00BF21A9">
      <w:pPr>
        <w:suppressAutoHyphens/>
        <w:jc w:val="both"/>
        <w:rPr>
          <w:b/>
          <w:bCs/>
          <w:sz w:val="22"/>
          <w:szCs w:val="22"/>
          <w:lang w:eastAsia="ar-SA"/>
        </w:rPr>
      </w:pPr>
      <w:r w:rsidRPr="00552299">
        <w:rPr>
          <w:b/>
          <w:bCs/>
          <w:sz w:val="22"/>
          <w:szCs w:val="22"/>
          <w:lang w:eastAsia="ar-SA"/>
        </w:rPr>
        <w:t>Vienošanās pielikumi:</w:t>
      </w:r>
    </w:p>
    <w:p w14:paraId="63E6289B" w14:textId="77777777" w:rsidR="00BF21A9" w:rsidRPr="00552299" w:rsidRDefault="00BF21A9" w:rsidP="00DB28C3">
      <w:pPr>
        <w:suppressAutoHyphens/>
        <w:ind w:left="567" w:hanging="567"/>
        <w:jc w:val="both"/>
        <w:rPr>
          <w:b/>
          <w:bCs/>
          <w:sz w:val="22"/>
          <w:szCs w:val="22"/>
          <w:lang w:eastAsia="ar-SA"/>
        </w:rPr>
      </w:pPr>
      <w:r w:rsidRPr="00552299">
        <w:rPr>
          <w:sz w:val="22"/>
          <w:szCs w:val="22"/>
          <w:lang w:eastAsia="ar-SA"/>
        </w:rPr>
        <w:t>1. pielikums -</w:t>
      </w:r>
      <w:r w:rsidRPr="00552299">
        <w:rPr>
          <w:b/>
          <w:bCs/>
          <w:sz w:val="22"/>
          <w:szCs w:val="22"/>
          <w:lang w:eastAsia="ar-SA"/>
        </w:rPr>
        <w:t xml:space="preserve"> </w:t>
      </w:r>
      <w:r w:rsidRPr="00552299">
        <w:rPr>
          <w:sz w:val="22"/>
          <w:szCs w:val="22"/>
          <w:lang w:eastAsia="ar-SA"/>
        </w:rPr>
        <w:t>Uzaicinājumi iesniegt piedāvājumus un Izpildītāja aizpildāmās formas:</w:t>
      </w:r>
    </w:p>
    <w:p w14:paraId="0FB0A8E4" w14:textId="77777777" w:rsidR="00BF21A9" w:rsidRPr="00552299" w:rsidRDefault="00BF21A9" w:rsidP="00DB28C3">
      <w:pPr>
        <w:suppressAutoHyphens/>
        <w:ind w:left="567" w:hanging="567"/>
        <w:jc w:val="both"/>
        <w:rPr>
          <w:sz w:val="22"/>
          <w:szCs w:val="22"/>
          <w:lang w:eastAsia="ar-SA"/>
        </w:rPr>
      </w:pPr>
      <w:r w:rsidRPr="00552299">
        <w:rPr>
          <w:sz w:val="22"/>
          <w:szCs w:val="22"/>
          <w:lang w:eastAsia="ar-SA"/>
        </w:rPr>
        <w:t xml:space="preserve">1.1.pielikums - Uzaicinājums iesniegt piedāvājumu pakalpojumam </w:t>
      </w:r>
      <w:r w:rsidRPr="00552299">
        <w:rPr>
          <w:rFonts w:eastAsia="Calibri"/>
          <w:bCs/>
          <w:sz w:val="22"/>
          <w:szCs w:val="22"/>
          <w:lang w:eastAsia="en-US"/>
        </w:rPr>
        <w:t>(Elementu piegāde un uzstādīšana)</w:t>
      </w:r>
      <w:r w:rsidRPr="00552299">
        <w:rPr>
          <w:sz w:val="22"/>
          <w:szCs w:val="22"/>
          <w:lang w:eastAsia="ar-SA"/>
        </w:rPr>
        <w:t>;</w:t>
      </w:r>
    </w:p>
    <w:p w14:paraId="074BD97F" w14:textId="77777777" w:rsidR="00BF21A9" w:rsidRPr="00552299" w:rsidRDefault="00BF21A9" w:rsidP="00DB28C3">
      <w:pPr>
        <w:suppressAutoHyphens/>
        <w:ind w:left="567" w:hanging="567"/>
        <w:jc w:val="both"/>
        <w:rPr>
          <w:rFonts w:eastAsia="Calibri"/>
          <w:bCs/>
          <w:sz w:val="22"/>
          <w:szCs w:val="22"/>
          <w:lang w:eastAsia="en-US"/>
        </w:rPr>
      </w:pPr>
      <w:r w:rsidRPr="00552299">
        <w:rPr>
          <w:sz w:val="22"/>
          <w:szCs w:val="22"/>
          <w:lang w:eastAsia="ar-SA"/>
        </w:rPr>
        <w:t xml:space="preserve">- </w:t>
      </w:r>
      <w:r w:rsidRPr="00552299">
        <w:rPr>
          <w:i/>
          <w:iCs/>
          <w:sz w:val="22"/>
          <w:szCs w:val="22"/>
          <w:lang w:eastAsia="ar-SA"/>
        </w:rPr>
        <w:t>Forma A.</w:t>
      </w:r>
      <w:r w:rsidRPr="00552299">
        <w:rPr>
          <w:sz w:val="22"/>
          <w:szCs w:val="22"/>
          <w:lang w:eastAsia="ar-SA"/>
        </w:rPr>
        <w:t xml:space="preserve"> </w:t>
      </w:r>
      <w:r w:rsidRPr="00552299">
        <w:rPr>
          <w:rFonts w:eastAsia="Calibri"/>
          <w:bCs/>
          <w:sz w:val="22"/>
          <w:szCs w:val="22"/>
          <w:lang w:eastAsia="en-US"/>
        </w:rPr>
        <w:t xml:space="preserve">Pretendenta aizpildāmā forma darbam; </w:t>
      </w:r>
    </w:p>
    <w:p w14:paraId="03E38620"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B</w:t>
      </w:r>
      <w:r w:rsidRPr="00552299">
        <w:rPr>
          <w:sz w:val="22"/>
          <w:szCs w:val="22"/>
          <w:lang w:eastAsia="ar-SA"/>
        </w:rPr>
        <w:t>. Informācija par apakšuzņēmējiem veidlapa;</w:t>
      </w:r>
    </w:p>
    <w:p w14:paraId="4A9D3AD0"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C</w:t>
      </w:r>
      <w:r w:rsidRPr="00552299">
        <w:rPr>
          <w:sz w:val="22"/>
          <w:szCs w:val="22"/>
          <w:lang w:eastAsia="ar-SA"/>
        </w:rPr>
        <w:t>. Apakšuzņēmēja apliecinājums.</w:t>
      </w:r>
    </w:p>
    <w:p w14:paraId="0CE61874" w14:textId="77777777" w:rsidR="00BF21A9" w:rsidRPr="00552299" w:rsidRDefault="00BF21A9" w:rsidP="00DB28C3">
      <w:pPr>
        <w:suppressAutoHyphens/>
        <w:ind w:left="567" w:hanging="567"/>
        <w:jc w:val="both"/>
        <w:rPr>
          <w:rFonts w:eastAsia="Calibri"/>
          <w:bCs/>
          <w:sz w:val="22"/>
          <w:szCs w:val="22"/>
          <w:lang w:eastAsia="en-US"/>
        </w:rPr>
      </w:pPr>
      <w:r w:rsidRPr="00552299">
        <w:rPr>
          <w:sz w:val="22"/>
          <w:szCs w:val="22"/>
          <w:lang w:eastAsia="ar-SA"/>
        </w:rPr>
        <w:t>1.2.pielikums - Uzaicinājums iesniegt piedāvājumu pakalpojumam</w:t>
      </w:r>
      <w:r w:rsidRPr="00552299">
        <w:rPr>
          <w:rFonts w:eastAsia="Calibri"/>
          <w:bCs/>
          <w:sz w:val="22"/>
          <w:szCs w:val="22"/>
          <w:lang w:eastAsia="en-US"/>
        </w:rPr>
        <w:t xml:space="preserve"> (Būvdarbi);</w:t>
      </w:r>
    </w:p>
    <w:p w14:paraId="7244DA47" w14:textId="27F6ADC0" w:rsidR="00BF21A9" w:rsidRPr="00552299" w:rsidRDefault="00BF21A9" w:rsidP="00DB28C3">
      <w:pPr>
        <w:suppressAutoHyphens/>
        <w:jc w:val="both"/>
        <w:rPr>
          <w:rFonts w:eastAsia="Calibri"/>
          <w:bCs/>
          <w:sz w:val="22"/>
          <w:szCs w:val="22"/>
          <w:lang w:eastAsia="en-US"/>
        </w:rPr>
      </w:pPr>
      <w:r w:rsidRPr="00552299">
        <w:rPr>
          <w:sz w:val="22"/>
          <w:szCs w:val="22"/>
          <w:lang w:eastAsia="ar-SA"/>
        </w:rPr>
        <w:t xml:space="preserve">- </w:t>
      </w:r>
      <w:r w:rsidRPr="00552299">
        <w:rPr>
          <w:i/>
          <w:iCs/>
          <w:sz w:val="22"/>
          <w:szCs w:val="22"/>
          <w:lang w:eastAsia="ar-SA"/>
        </w:rPr>
        <w:t>Forma A.</w:t>
      </w:r>
      <w:r w:rsidRPr="00552299">
        <w:rPr>
          <w:sz w:val="22"/>
          <w:szCs w:val="22"/>
          <w:lang w:eastAsia="ar-SA"/>
        </w:rPr>
        <w:t xml:space="preserve"> </w:t>
      </w:r>
      <w:r w:rsidRPr="00552299">
        <w:rPr>
          <w:rFonts w:eastAsia="Calibri"/>
          <w:bCs/>
          <w:sz w:val="22"/>
          <w:szCs w:val="22"/>
          <w:lang w:eastAsia="en-US"/>
        </w:rPr>
        <w:t xml:space="preserve">Pretendenta aizpildāmā forma darbam; </w:t>
      </w:r>
    </w:p>
    <w:p w14:paraId="5676C237"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B</w:t>
      </w:r>
      <w:r w:rsidRPr="00552299">
        <w:rPr>
          <w:sz w:val="22"/>
          <w:szCs w:val="22"/>
          <w:lang w:eastAsia="ar-SA"/>
        </w:rPr>
        <w:t>. Informācija par apakšuzņēmējiem veidlapa;</w:t>
      </w:r>
    </w:p>
    <w:p w14:paraId="25058B87" w14:textId="77777777" w:rsidR="00BF21A9" w:rsidRPr="00552299" w:rsidRDefault="00BF21A9" w:rsidP="00DB28C3">
      <w:pPr>
        <w:ind w:left="567" w:hanging="567"/>
        <w:jc w:val="both"/>
        <w:rPr>
          <w:sz w:val="22"/>
          <w:szCs w:val="22"/>
          <w:lang w:eastAsia="ar-SA"/>
        </w:rPr>
      </w:pPr>
      <w:r w:rsidRPr="00552299">
        <w:rPr>
          <w:sz w:val="22"/>
          <w:szCs w:val="22"/>
          <w:lang w:eastAsia="ar-SA"/>
        </w:rPr>
        <w:t xml:space="preserve">- </w:t>
      </w:r>
      <w:r w:rsidRPr="00552299">
        <w:rPr>
          <w:i/>
          <w:iCs/>
          <w:sz w:val="22"/>
          <w:szCs w:val="22"/>
          <w:lang w:eastAsia="ar-SA"/>
        </w:rPr>
        <w:t>Forma C</w:t>
      </w:r>
      <w:r w:rsidRPr="00552299">
        <w:rPr>
          <w:sz w:val="22"/>
          <w:szCs w:val="22"/>
          <w:lang w:eastAsia="ar-SA"/>
        </w:rPr>
        <w:t>. Apakšuzņēmēja apliecinājums.</w:t>
      </w:r>
    </w:p>
    <w:p w14:paraId="7FC27310" w14:textId="193AA015" w:rsidR="00DB28C3" w:rsidRPr="00552299" w:rsidRDefault="00DB28C3" w:rsidP="00DB28C3">
      <w:pPr>
        <w:spacing w:before="120" w:after="60" w:line="259" w:lineRule="auto"/>
        <w:ind w:left="567" w:right="180" w:hanging="567"/>
        <w:jc w:val="both"/>
        <w:rPr>
          <w:rFonts w:eastAsia="Calibri"/>
          <w:b/>
          <w:bCs/>
          <w:sz w:val="22"/>
          <w:szCs w:val="22"/>
          <w:lang w:eastAsia="en-US"/>
        </w:rPr>
      </w:pPr>
      <w:r>
        <w:rPr>
          <w:sz w:val="22"/>
          <w:szCs w:val="22"/>
          <w:lang w:eastAsia="ar-SA"/>
        </w:rPr>
        <w:t>2</w:t>
      </w:r>
      <w:r w:rsidRPr="00552299">
        <w:rPr>
          <w:sz w:val="22"/>
          <w:szCs w:val="22"/>
          <w:lang w:eastAsia="ar-SA"/>
        </w:rPr>
        <w:t xml:space="preserve">. pielikums - </w:t>
      </w:r>
      <w:r w:rsidRPr="00552299">
        <w:rPr>
          <w:rFonts w:eastAsia="TimesNewRoman"/>
          <w:sz w:val="22"/>
          <w:szCs w:val="22"/>
        </w:rPr>
        <w:t>Saimnieciski izdevīgākā piedāvājuma izvēles kritēriji un kārtība</w:t>
      </w:r>
      <w:r w:rsidRPr="00552299">
        <w:rPr>
          <w:rFonts w:eastAsia="Calibri"/>
          <w:sz w:val="22"/>
          <w:szCs w:val="22"/>
          <w:lang w:eastAsia="en-US"/>
        </w:rPr>
        <w:t xml:space="preserve">. </w:t>
      </w:r>
    </w:p>
    <w:p w14:paraId="3A6F55F1" w14:textId="7FD961B0" w:rsidR="00BF21A9" w:rsidRPr="00552299" w:rsidRDefault="00DB28C3" w:rsidP="00DB28C3">
      <w:pPr>
        <w:ind w:left="567" w:hanging="567"/>
        <w:jc w:val="both"/>
        <w:rPr>
          <w:sz w:val="22"/>
          <w:szCs w:val="22"/>
          <w:lang w:eastAsia="ar-SA"/>
        </w:rPr>
      </w:pPr>
      <w:r>
        <w:rPr>
          <w:sz w:val="22"/>
          <w:szCs w:val="22"/>
          <w:lang w:eastAsia="ar-SA"/>
        </w:rPr>
        <w:t>3</w:t>
      </w:r>
      <w:r w:rsidR="00BF21A9" w:rsidRPr="00552299">
        <w:rPr>
          <w:sz w:val="22"/>
          <w:szCs w:val="22"/>
          <w:lang w:eastAsia="ar-SA"/>
        </w:rPr>
        <w:t>. pielikums – Līguma projekt</w:t>
      </w:r>
      <w:r>
        <w:rPr>
          <w:sz w:val="22"/>
          <w:szCs w:val="22"/>
          <w:lang w:eastAsia="ar-SA"/>
        </w:rPr>
        <w:t>s</w:t>
      </w:r>
      <w:r w:rsidR="00BF21A9" w:rsidRPr="00552299">
        <w:rPr>
          <w:sz w:val="22"/>
          <w:szCs w:val="22"/>
          <w:lang w:eastAsia="ar-SA"/>
        </w:rPr>
        <w:t xml:space="preserve"> “Par labiekārtojuma elementu piegādi un uzstādīšanu”</w:t>
      </w:r>
      <w:r>
        <w:rPr>
          <w:sz w:val="22"/>
          <w:szCs w:val="22"/>
          <w:lang w:eastAsia="ar-SA"/>
        </w:rPr>
        <w:t>.</w:t>
      </w:r>
    </w:p>
    <w:p w14:paraId="5C40D3AB" w14:textId="5DD00099" w:rsidR="00BF21A9" w:rsidRPr="00552299" w:rsidRDefault="00DB28C3" w:rsidP="00DB28C3">
      <w:pPr>
        <w:ind w:left="567" w:hanging="567"/>
        <w:rPr>
          <w:sz w:val="22"/>
          <w:szCs w:val="22"/>
          <w:lang w:eastAsia="ar-SA"/>
        </w:rPr>
      </w:pPr>
      <w:r>
        <w:rPr>
          <w:sz w:val="22"/>
          <w:szCs w:val="22"/>
          <w:lang w:eastAsia="ar-SA"/>
        </w:rPr>
        <w:t>4</w:t>
      </w:r>
      <w:r w:rsidR="00BF21A9" w:rsidRPr="00552299">
        <w:rPr>
          <w:sz w:val="22"/>
          <w:szCs w:val="22"/>
          <w:lang w:eastAsia="ar-SA"/>
        </w:rPr>
        <w:t>.pielikums –</w:t>
      </w:r>
      <w:r>
        <w:rPr>
          <w:sz w:val="22"/>
          <w:szCs w:val="22"/>
          <w:lang w:eastAsia="ar-SA"/>
        </w:rPr>
        <w:t xml:space="preserve"> </w:t>
      </w:r>
      <w:r w:rsidR="00BF21A9" w:rsidRPr="00552299">
        <w:rPr>
          <w:sz w:val="22"/>
          <w:szCs w:val="22"/>
          <w:lang w:eastAsia="ar-SA"/>
        </w:rPr>
        <w:t xml:space="preserve"> Līguma projekts “Būvdarbu līgums”.</w:t>
      </w:r>
    </w:p>
    <w:p w14:paraId="3E052E26" w14:textId="6BB85F9E" w:rsidR="00BF21A9" w:rsidRPr="00552299" w:rsidRDefault="00BF21A9" w:rsidP="00BF21A9">
      <w:pPr>
        <w:ind w:firstLine="142"/>
        <w:rPr>
          <w:sz w:val="22"/>
          <w:szCs w:val="22"/>
          <w:lang w:eastAsia="ar-SA"/>
        </w:rPr>
      </w:pPr>
    </w:p>
    <w:p w14:paraId="05403418" w14:textId="77777777" w:rsidR="00BF21A9" w:rsidRPr="00552299" w:rsidRDefault="00BF21A9" w:rsidP="00BF21A9">
      <w:pPr>
        <w:numPr>
          <w:ilvl w:val="0"/>
          <w:numId w:val="22"/>
        </w:numPr>
        <w:tabs>
          <w:tab w:val="left" w:pos="284"/>
        </w:tabs>
        <w:suppressAutoHyphens/>
        <w:spacing w:after="160" w:line="259" w:lineRule="auto"/>
        <w:ind w:left="0" w:firstLine="0"/>
        <w:jc w:val="center"/>
        <w:rPr>
          <w:b/>
          <w:sz w:val="22"/>
          <w:szCs w:val="22"/>
          <w:lang w:eastAsia="ar-SA"/>
        </w:rPr>
      </w:pPr>
      <w:r w:rsidRPr="00552299">
        <w:rPr>
          <w:b/>
          <w:sz w:val="22"/>
          <w:szCs w:val="22"/>
          <w:lang w:eastAsia="ar-SA"/>
        </w:rPr>
        <w:t>PUŠU REKVIZĪTI UN PARAKSTI</w:t>
      </w:r>
    </w:p>
    <w:p w14:paraId="0B1B427B" w14:textId="77777777" w:rsidR="00BF21A9" w:rsidRPr="00552299" w:rsidRDefault="00BF21A9" w:rsidP="00BF21A9">
      <w:pPr>
        <w:suppressAutoHyphens/>
        <w:jc w:val="both"/>
        <w:rPr>
          <w:sz w:val="22"/>
          <w:szCs w:val="22"/>
          <w:lang w:eastAsia="ar-SA"/>
        </w:rPr>
      </w:pPr>
    </w:p>
    <w:tbl>
      <w:tblPr>
        <w:tblW w:w="0" w:type="auto"/>
        <w:tblLook w:val="04A0" w:firstRow="1" w:lastRow="0" w:firstColumn="1" w:lastColumn="0" w:noHBand="0" w:noVBand="1"/>
      </w:tblPr>
      <w:tblGrid>
        <w:gridCol w:w="4199"/>
        <w:gridCol w:w="54"/>
        <w:gridCol w:w="4756"/>
        <w:gridCol w:w="52"/>
      </w:tblGrid>
      <w:tr w:rsidR="00BF21A9" w:rsidRPr="00552299" w14:paraId="014EAE0E" w14:textId="77777777" w:rsidTr="002D3DA2">
        <w:trPr>
          <w:gridAfter w:val="1"/>
          <w:wAfter w:w="52" w:type="dxa"/>
        </w:trPr>
        <w:tc>
          <w:tcPr>
            <w:tcW w:w="4253" w:type="dxa"/>
            <w:gridSpan w:val="2"/>
            <w:shd w:val="clear" w:color="auto" w:fill="auto"/>
          </w:tcPr>
          <w:p w14:paraId="2FD22048" w14:textId="77777777" w:rsidR="00BF21A9" w:rsidRPr="00552299" w:rsidRDefault="00BF21A9" w:rsidP="00BF21A9">
            <w:pPr>
              <w:suppressAutoHyphens/>
              <w:jc w:val="both"/>
              <w:rPr>
                <w:b/>
                <w:sz w:val="22"/>
                <w:szCs w:val="22"/>
                <w:lang w:eastAsia="ar-SA"/>
              </w:rPr>
            </w:pPr>
            <w:r w:rsidRPr="00552299">
              <w:rPr>
                <w:b/>
                <w:sz w:val="22"/>
                <w:szCs w:val="22"/>
                <w:lang w:eastAsia="ar-SA"/>
              </w:rPr>
              <w:t>Pasūtītājs:</w:t>
            </w:r>
          </w:p>
        </w:tc>
        <w:tc>
          <w:tcPr>
            <w:tcW w:w="4756" w:type="dxa"/>
            <w:shd w:val="clear" w:color="auto" w:fill="auto"/>
          </w:tcPr>
          <w:p w14:paraId="2B2D3B74" w14:textId="77777777" w:rsidR="00BF21A9" w:rsidRPr="00552299" w:rsidRDefault="00BF21A9" w:rsidP="00BF21A9">
            <w:pPr>
              <w:suppressAutoHyphens/>
              <w:jc w:val="both"/>
              <w:rPr>
                <w:b/>
                <w:sz w:val="22"/>
                <w:szCs w:val="22"/>
                <w:lang w:eastAsia="ar-SA"/>
              </w:rPr>
            </w:pPr>
            <w:r w:rsidRPr="00552299">
              <w:rPr>
                <w:b/>
                <w:sz w:val="22"/>
                <w:szCs w:val="22"/>
                <w:lang w:eastAsia="ar-SA"/>
              </w:rPr>
              <w:t>Izpildītājs:</w:t>
            </w:r>
          </w:p>
        </w:tc>
      </w:tr>
      <w:tr w:rsidR="00BF21A9" w:rsidRPr="00552299" w14:paraId="0A648E49" w14:textId="77777777" w:rsidTr="002D3DA2">
        <w:trPr>
          <w:gridAfter w:val="1"/>
          <w:wAfter w:w="52" w:type="dxa"/>
        </w:trPr>
        <w:tc>
          <w:tcPr>
            <w:tcW w:w="4253" w:type="dxa"/>
            <w:gridSpan w:val="2"/>
            <w:shd w:val="clear" w:color="auto" w:fill="auto"/>
          </w:tcPr>
          <w:p w14:paraId="42780B8E" w14:textId="77777777" w:rsidR="00BF21A9" w:rsidRPr="00552299" w:rsidRDefault="00BF21A9" w:rsidP="00BF21A9">
            <w:pPr>
              <w:suppressAutoHyphens/>
              <w:jc w:val="both"/>
              <w:rPr>
                <w:b/>
                <w:sz w:val="22"/>
                <w:szCs w:val="22"/>
                <w:lang w:eastAsia="ar-SA"/>
              </w:rPr>
            </w:pPr>
          </w:p>
        </w:tc>
        <w:tc>
          <w:tcPr>
            <w:tcW w:w="4756" w:type="dxa"/>
            <w:shd w:val="clear" w:color="auto" w:fill="auto"/>
          </w:tcPr>
          <w:p w14:paraId="12601078" w14:textId="77777777" w:rsidR="00BF21A9" w:rsidRPr="00552299" w:rsidRDefault="00BF21A9" w:rsidP="00BF21A9">
            <w:pPr>
              <w:suppressAutoHyphens/>
              <w:jc w:val="both"/>
              <w:rPr>
                <w:b/>
                <w:sz w:val="22"/>
                <w:szCs w:val="22"/>
                <w:lang w:eastAsia="ar-SA"/>
              </w:rPr>
            </w:pPr>
          </w:p>
        </w:tc>
      </w:tr>
      <w:tr w:rsidR="00BF21A9" w:rsidRPr="00552299" w14:paraId="3EC3601D" w14:textId="77777777" w:rsidTr="002D3DA2">
        <w:trPr>
          <w:gridAfter w:val="1"/>
          <w:wAfter w:w="52" w:type="dxa"/>
        </w:trPr>
        <w:tc>
          <w:tcPr>
            <w:tcW w:w="4253" w:type="dxa"/>
            <w:gridSpan w:val="2"/>
            <w:shd w:val="clear" w:color="auto" w:fill="auto"/>
          </w:tcPr>
          <w:p w14:paraId="4EB32CF5" w14:textId="77777777" w:rsidR="00BF21A9" w:rsidRPr="00552299" w:rsidRDefault="00BF21A9" w:rsidP="00BF21A9">
            <w:pPr>
              <w:suppressAutoHyphens/>
              <w:jc w:val="both"/>
              <w:rPr>
                <w:sz w:val="22"/>
                <w:szCs w:val="22"/>
                <w:lang w:eastAsia="ar-SA"/>
              </w:rPr>
            </w:pPr>
          </w:p>
        </w:tc>
        <w:tc>
          <w:tcPr>
            <w:tcW w:w="4756" w:type="dxa"/>
            <w:shd w:val="clear" w:color="auto" w:fill="auto"/>
          </w:tcPr>
          <w:p w14:paraId="4AD093D0" w14:textId="77777777" w:rsidR="00BF21A9" w:rsidRPr="00552299" w:rsidRDefault="00BF21A9" w:rsidP="00BF21A9">
            <w:pPr>
              <w:suppressAutoHyphens/>
              <w:jc w:val="both"/>
              <w:rPr>
                <w:sz w:val="22"/>
                <w:szCs w:val="22"/>
                <w:lang w:eastAsia="ar-SA"/>
              </w:rPr>
            </w:pPr>
          </w:p>
        </w:tc>
      </w:tr>
      <w:tr w:rsidR="00BF21A9" w:rsidRPr="00552299" w14:paraId="4CB0705C" w14:textId="77777777" w:rsidTr="002D3DA2">
        <w:trPr>
          <w:gridAfter w:val="1"/>
          <w:wAfter w:w="52" w:type="dxa"/>
        </w:trPr>
        <w:tc>
          <w:tcPr>
            <w:tcW w:w="4253" w:type="dxa"/>
            <w:gridSpan w:val="2"/>
            <w:shd w:val="clear" w:color="auto" w:fill="auto"/>
          </w:tcPr>
          <w:p w14:paraId="684B124C" w14:textId="77777777" w:rsidR="00BF21A9" w:rsidRPr="00552299" w:rsidRDefault="00BF21A9" w:rsidP="00BF21A9">
            <w:pPr>
              <w:suppressAutoHyphens/>
              <w:jc w:val="both"/>
              <w:rPr>
                <w:sz w:val="22"/>
                <w:szCs w:val="22"/>
                <w:lang w:eastAsia="ar-SA"/>
              </w:rPr>
            </w:pPr>
          </w:p>
        </w:tc>
        <w:tc>
          <w:tcPr>
            <w:tcW w:w="4756" w:type="dxa"/>
            <w:shd w:val="clear" w:color="auto" w:fill="auto"/>
          </w:tcPr>
          <w:p w14:paraId="2309DEAE" w14:textId="77777777" w:rsidR="00BF21A9" w:rsidRPr="00552299" w:rsidRDefault="00BF21A9" w:rsidP="00BF21A9">
            <w:pPr>
              <w:suppressAutoHyphens/>
              <w:jc w:val="both"/>
              <w:rPr>
                <w:sz w:val="22"/>
                <w:szCs w:val="22"/>
                <w:lang w:eastAsia="ar-SA"/>
              </w:rPr>
            </w:pPr>
            <w:r w:rsidRPr="00552299">
              <w:rPr>
                <w:sz w:val="22"/>
                <w:szCs w:val="22"/>
                <w:lang w:eastAsia="ar-SA"/>
              </w:rPr>
              <w:t xml:space="preserve">Reģ.Nr. </w:t>
            </w:r>
          </w:p>
        </w:tc>
      </w:tr>
      <w:tr w:rsidR="00BF21A9" w:rsidRPr="00552299" w14:paraId="213434FA" w14:textId="77777777" w:rsidTr="002D3DA2">
        <w:trPr>
          <w:gridAfter w:val="1"/>
          <w:wAfter w:w="52" w:type="dxa"/>
        </w:trPr>
        <w:tc>
          <w:tcPr>
            <w:tcW w:w="4253" w:type="dxa"/>
            <w:gridSpan w:val="2"/>
            <w:shd w:val="clear" w:color="auto" w:fill="auto"/>
          </w:tcPr>
          <w:p w14:paraId="27D34746" w14:textId="77777777" w:rsidR="00BF21A9" w:rsidRPr="00552299" w:rsidRDefault="00BF21A9" w:rsidP="00BF21A9">
            <w:pPr>
              <w:suppressAutoHyphens/>
              <w:jc w:val="both"/>
              <w:rPr>
                <w:sz w:val="22"/>
                <w:szCs w:val="22"/>
                <w:lang w:eastAsia="ar-SA"/>
              </w:rPr>
            </w:pPr>
          </w:p>
        </w:tc>
        <w:tc>
          <w:tcPr>
            <w:tcW w:w="4756" w:type="dxa"/>
            <w:shd w:val="clear" w:color="auto" w:fill="auto"/>
          </w:tcPr>
          <w:p w14:paraId="6F6217B4" w14:textId="77777777" w:rsidR="00BF21A9" w:rsidRPr="00552299" w:rsidRDefault="00BF21A9" w:rsidP="00BF21A9">
            <w:pPr>
              <w:suppressAutoHyphens/>
              <w:jc w:val="both"/>
              <w:rPr>
                <w:sz w:val="22"/>
                <w:szCs w:val="22"/>
                <w:highlight w:val="yellow"/>
                <w:lang w:eastAsia="ar-SA"/>
              </w:rPr>
            </w:pPr>
            <w:r w:rsidRPr="00552299">
              <w:rPr>
                <w:sz w:val="22"/>
                <w:szCs w:val="22"/>
                <w:lang w:eastAsia="ar-SA"/>
              </w:rPr>
              <w:t xml:space="preserve">Konts: </w:t>
            </w:r>
          </w:p>
        </w:tc>
      </w:tr>
      <w:tr w:rsidR="00BF21A9" w:rsidRPr="00552299" w14:paraId="360BD6E5" w14:textId="77777777" w:rsidTr="002D3DA2">
        <w:trPr>
          <w:gridAfter w:val="1"/>
          <w:wAfter w:w="52" w:type="dxa"/>
          <w:trHeight w:val="94"/>
        </w:trPr>
        <w:tc>
          <w:tcPr>
            <w:tcW w:w="4253" w:type="dxa"/>
            <w:gridSpan w:val="2"/>
            <w:shd w:val="clear" w:color="auto" w:fill="auto"/>
          </w:tcPr>
          <w:p w14:paraId="6AE1138A" w14:textId="77777777" w:rsidR="00BF21A9" w:rsidRPr="00552299" w:rsidRDefault="00BF21A9" w:rsidP="00BF21A9">
            <w:pPr>
              <w:suppressAutoHyphens/>
              <w:jc w:val="both"/>
              <w:rPr>
                <w:sz w:val="22"/>
                <w:szCs w:val="22"/>
                <w:lang w:eastAsia="ar-SA"/>
              </w:rPr>
            </w:pPr>
          </w:p>
        </w:tc>
        <w:tc>
          <w:tcPr>
            <w:tcW w:w="4756" w:type="dxa"/>
            <w:shd w:val="clear" w:color="auto" w:fill="auto"/>
          </w:tcPr>
          <w:p w14:paraId="57B7823A" w14:textId="77777777" w:rsidR="00BF21A9" w:rsidRPr="00552299" w:rsidRDefault="00BF21A9" w:rsidP="00BF21A9">
            <w:pPr>
              <w:suppressAutoHyphens/>
              <w:jc w:val="both"/>
              <w:rPr>
                <w:sz w:val="22"/>
                <w:szCs w:val="22"/>
                <w:highlight w:val="yellow"/>
                <w:lang w:eastAsia="ar-SA"/>
              </w:rPr>
            </w:pPr>
            <w:r w:rsidRPr="00552299">
              <w:rPr>
                <w:sz w:val="22"/>
                <w:szCs w:val="22"/>
                <w:lang w:eastAsia="ar-SA"/>
              </w:rPr>
              <w:t xml:space="preserve">Banka: </w:t>
            </w:r>
          </w:p>
        </w:tc>
      </w:tr>
      <w:tr w:rsidR="00BF21A9" w:rsidRPr="00552299" w14:paraId="65D44CE3" w14:textId="77777777" w:rsidTr="002D3DA2">
        <w:trPr>
          <w:gridAfter w:val="1"/>
          <w:wAfter w:w="52" w:type="dxa"/>
        </w:trPr>
        <w:tc>
          <w:tcPr>
            <w:tcW w:w="4253" w:type="dxa"/>
            <w:gridSpan w:val="2"/>
            <w:shd w:val="clear" w:color="auto" w:fill="auto"/>
          </w:tcPr>
          <w:p w14:paraId="7F3FD146" w14:textId="77777777" w:rsidR="00BF21A9" w:rsidRPr="00552299" w:rsidRDefault="00BF21A9" w:rsidP="00BF21A9">
            <w:pPr>
              <w:suppressAutoHyphens/>
              <w:jc w:val="both"/>
              <w:rPr>
                <w:sz w:val="22"/>
                <w:szCs w:val="22"/>
                <w:lang w:eastAsia="ar-SA"/>
              </w:rPr>
            </w:pPr>
          </w:p>
        </w:tc>
        <w:tc>
          <w:tcPr>
            <w:tcW w:w="4756" w:type="dxa"/>
            <w:shd w:val="clear" w:color="auto" w:fill="auto"/>
          </w:tcPr>
          <w:p w14:paraId="4E4C7293" w14:textId="77777777" w:rsidR="00BF21A9" w:rsidRPr="00552299" w:rsidRDefault="00BF21A9" w:rsidP="00BF21A9">
            <w:pPr>
              <w:spacing w:after="160" w:line="259" w:lineRule="auto"/>
              <w:ind w:right="317"/>
              <w:rPr>
                <w:sz w:val="22"/>
                <w:szCs w:val="22"/>
                <w:lang w:eastAsia="ar-SA"/>
              </w:rPr>
            </w:pPr>
            <w:r w:rsidRPr="00552299">
              <w:rPr>
                <w:sz w:val="22"/>
                <w:szCs w:val="22"/>
                <w:lang w:eastAsia="ar-SA"/>
              </w:rPr>
              <w:t xml:space="preserve">Kods: </w:t>
            </w:r>
          </w:p>
        </w:tc>
      </w:tr>
      <w:tr w:rsidR="00BF21A9" w:rsidRPr="00552299" w14:paraId="2514E559" w14:textId="77777777" w:rsidTr="002D3DA2">
        <w:trPr>
          <w:gridAfter w:val="1"/>
          <w:wAfter w:w="52" w:type="dxa"/>
          <w:trHeight w:val="701"/>
        </w:trPr>
        <w:tc>
          <w:tcPr>
            <w:tcW w:w="4253" w:type="dxa"/>
            <w:gridSpan w:val="2"/>
            <w:shd w:val="clear" w:color="auto" w:fill="auto"/>
          </w:tcPr>
          <w:p w14:paraId="1C96985A" w14:textId="77777777" w:rsidR="00BF21A9" w:rsidRPr="00552299" w:rsidRDefault="00BF21A9" w:rsidP="00BF21A9">
            <w:pPr>
              <w:suppressAutoHyphens/>
              <w:jc w:val="both"/>
              <w:rPr>
                <w:i/>
                <w:sz w:val="22"/>
                <w:szCs w:val="22"/>
                <w:lang w:eastAsia="ar-SA"/>
              </w:rPr>
            </w:pPr>
          </w:p>
        </w:tc>
        <w:tc>
          <w:tcPr>
            <w:tcW w:w="4756" w:type="dxa"/>
            <w:shd w:val="clear" w:color="auto" w:fill="auto"/>
          </w:tcPr>
          <w:p w14:paraId="62C40845" w14:textId="5F0C62BB" w:rsidR="00BF21A9" w:rsidRPr="00552299" w:rsidRDefault="00BF21A9" w:rsidP="00BF21A9">
            <w:pPr>
              <w:suppressAutoHyphens/>
              <w:jc w:val="both"/>
              <w:rPr>
                <w:i/>
                <w:sz w:val="22"/>
                <w:szCs w:val="22"/>
                <w:lang w:eastAsia="ar-SA"/>
              </w:rPr>
            </w:pPr>
            <w:r w:rsidRPr="00552299">
              <w:rPr>
                <w:i/>
                <w:sz w:val="22"/>
                <w:szCs w:val="22"/>
                <w:lang w:eastAsia="ar-SA"/>
              </w:rPr>
              <w:t>___________________________</w:t>
            </w:r>
          </w:p>
          <w:p w14:paraId="157E3070" w14:textId="77777777" w:rsidR="00BF21A9" w:rsidRPr="00552299" w:rsidRDefault="00BF21A9" w:rsidP="00BF21A9">
            <w:pPr>
              <w:suppressAutoHyphens/>
              <w:jc w:val="both"/>
              <w:rPr>
                <w:sz w:val="22"/>
                <w:szCs w:val="22"/>
                <w:lang w:eastAsia="ar-SA"/>
              </w:rPr>
            </w:pPr>
            <w:r w:rsidRPr="00552299">
              <w:rPr>
                <w:i/>
                <w:sz w:val="22"/>
                <w:szCs w:val="22"/>
                <w:lang w:eastAsia="ar-SA"/>
              </w:rPr>
              <w:t>(Vārds, uzvārds, amats)</w:t>
            </w:r>
          </w:p>
        </w:tc>
      </w:tr>
      <w:tr w:rsidR="00BF21A9" w:rsidRPr="00552299" w14:paraId="5A9425F8" w14:textId="77777777" w:rsidTr="002D3DA2">
        <w:tc>
          <w:tcPr>
            <w:tcW w:w="4199" w:type="dxa"/>
            <w:shd w:val="clear" w:color="auto" w:fill="auto"/>
          </w:tcPr>
          <w:p w14:paraId="2DAF44B3"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37EB57CD" w14:textId="77777777" w:rsidR="00BF21A9" w:rsidRPr="00552299" w:rsidRDefault="00BF21A9" w:rsidP="00BF21A9">
            <w:pPr>
              <w:suppressAutoHyphens/>
              <w:jc w:val="both"/>
              <w:rPr>
                <w:b/>
                <w:sz w:val="22"/>
                <w:szCs w:val="22"/>
                <w:lang w:eastAsia="ar-SA"/>
              </w:rPr>
            </w:pPr>
            <w:r w:rsidRPr="00552299">
              <w:rPr>
                <w:b/>
                <w:sz w:val="22"/>
                <w:szCs w:val="22"/>
                <w:lang w:eastAsia="ar-SA"/>
              </w:rPr>
              <w:t>Izpildītājs:</w:t>
            </w:r>
          </w:p>
        </w:tc>
      </w:tr>
      <w:tr w:rsidR="00BF21A9" w:rsidRPr="00552299" w14:paraId="3431EA4B" w14:textId="77777777" w:rsidTr="002D3DA2">
        <w:tc>
          <w:tcPr>
            <w:tcW w:w="4199" w:type="dxa"/>
            <w:shd w:val="clear" w:color="auto" w:fill="auto"/>
          </w:tcPr>
          <w:p w14:paraId="0081746A"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015BA768" w14:textId="77777777" w:rsidR="00BF21A9" w:rsidRPr="00552299" w:rsidRDefault="00BF21A9" w:rsidP="00BF21A9">
            <w:pPr>
              <w:suppressAutoHyphens/>
              <w:jc w:val="both"/>
              <w:rPr>
                <w:b/>
                <w:sz w:val="22"/>
                <w:szCs w:val="22"/>
                <w:lang w:eastAsia="ar-SA"/>
              </w:rPr>
            </w:pPr>
          </w:p>
        </w:tc>
      </w:tr>
      <w:tr w:rsidR="00BF21A9" w:rsidRPr="00552299" w14:paraId="3180EBF4" w14:textId="77777777" w:rsidTr="002D3DA2">
        <w:tc>
          <w:tcPr>
            <w:tcW w:w="4199" w:type="dxa"/>
            <w:shd w:val="clear" w:color="auto" w:fill="auto"/>
          </w:tcPr>
          <w:p w14:paraId="79F61658"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0C43061" w14:textId="77777777" w:rsidR="00BF21A9" w:rsidRPr="00552299" w:rsidRDefault="00BF21A9" w:rsidP="00BF21A9">
            <w:pPr>
              <w:suppressAutoHyphens/>
              <w:jc w:val="both"/>
              <w:rPr>
                <w:b/>
                <w:sz w:val="22"/>
                <w:szCs w:val="22"/>
                <w:lang w:eastAsia="ar-SA"/>
              </w:rPr>
            </w:pPr>
          </w:p>
        </w:tc>
      </w:tr>
      <w:tr w:rsidR="00BF21A9" w:rsidRPr="00552299" w14:paraId="11536834" w14:textId="77777777" w:rsidTr="002D3DA2">
        <w:tc>
          <w:tcPr>
            <w:tcW w:w="4199" w:type="dxa"/>
            <w:shd w:val="clear" w:color="auto" w:fill="auto"/>
          </w:tcPr>
          <w:p w14:paraId="39E8CD14"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33103F26" w14:textId="77777777" w:rsidR="00BF21A9" w:rsidRPr="00552299" w:rsidRDefault="00BF21A9" w:rsidP="00BF21A9">
            <w:pPr>
              <w:suppressAutoHyphens/>
              <w:jc w:val="both"/>
              <w:rPr>
                <w:b/>
                <w:sz w:val="22"/>
                <w:szCs w:val="22"/>
                <w:lang w:eastAsia="ar-SA"/>
              </w:rPr>
            </w:pPr>
            <w:r w:rsidRPr="00552299">
              <w:rPr>
                <w:sz w:val="22"/>
                <w:szCs w:val="22"/>
                <w:lang w:eastAsia="ar-SA"/>
              </w:rPr>
              <w:t>Reģ.Nr.:</w:t>
            </w:r>
          </w:p>
        </w:tc>
      </w:tr>
      <w:tr w:rsidR="00BF21A9" w:rsidRPr="00552299" w14:paraId="2D9B5B63" w14:textId="77777777" w:rsidTr="002D3DA2">
        <w:tc>
          <w:tcPr>
            <w:tcW w:w="4199" w:type="dxa"/>
            <w:shd w:val="clear" w:color="auto" w:fill="auto"/>
          </w:tcPr>
          <w:p w14:paraId="47D14CBC"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4379AAD4" w14:textId="77777777" w:rsidR="00BF21A9" w:rsidRPr="00552299" w:rsidRDefault="00BF21A9" w:rsidP="00BF21A9">
            <w:pPr>
              <w:suppressAutoHyphens/>
              <w:jc w:val="both"/>
              <w:rPr>
                <w:b/>
                <w:sz w:val="22"/>
                <w:szCs w:val="22"/>
                <w:lang w:eastAsia="ar-SA"/>
              </w:rPr>
            </w:pPr>
            <w:r w:rsidRPr="00552299">
              <w:rPr>
                <w:sz w:val="22"/>
                <w:szCs w:val="22"/>
                <w:lang w:eastAsia="ar-SA"/>
              </w:rPr>
              <w:t>Konts:</w:t>
            </w:r>
            <w:r w:rsidRPr="00552299">
              <w:rPr>
                <w:rFonts w:eastAsia="Calibri"/>
                <w:sz w:val="22"/>
                <w:szCs w:val="22"/>
                <w:lang w:eastAsia="en-US"/>
              </w:rPr>
              <w:t xml:space="preserve"> </w:t>
            </w:r>
          </w:p>
        </w:tc>
      </w:tr>
      <w:tr w:rsidR="00BF21A9" w:rsidRPr="00552299" w14:paraId="459F5913" w14:textId="77777777" w:rsidTr="002D3DA2">
        <w:tc>
          <w:tcPr>
            <w:tcW w:w="4199" w:type="dxa"/>
            <w:shd w:val="clear" w:color="auto" w:fill="auto"/>
          </w:tcPr>
          <w:p w14:paraId="3C0DACAC"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3A615CD" w14:textId="77777777" w:rsidR="00BF21A9" w:rsidRPr="00552299" w:rsidRDefault="00BF21A9" w:rsidP="00BF21A9">
            <w:pPr>
              <w:suppressAutoHyphens/>
              <w:jc w:val="both"/>
              <w:rPr>
                <w:b/>
                <w:sz w:val="22"/>
                <w:szCs w:val="22"/>
                <w:lang w:eastAsia="ar-SA"/>
              </w:rPr>
            </w:pPr>
            <w:r w:rsidRPr="00552299">
              <w:rPr>
                <w:sz w:val="22"/>
                <w:szCs w:val="22"/>
                <w:lang w:eastAsia="ar-SA"/>
              </w:rPr>
              <w:t>Banka:</w:t>
            </w:r>
            <w:r w:rsidRPr="00552299">
              <w:rPr>
                <w:rFonts w:eastAsia="Calibri"/>
                <w:sz w:val="22"/>
                <w:szCs w:val="22"/>
                <w:lang w:eastAsia="en-US"/>
              </w:rPr>
              <w:t xml:space="preserve"> </w:t>
            </w:r>
          </w:p>
        </w:tc>
      </w:tr>
      <w:tr w:rsidR="00BF21A9" w:rsidRPr="00552299" w14:paraId="09D40C40" w14:textId="77777777" w:rsidTr="002D3DA2">
        <w:tc>
          <w:tcPr>
            <w:tcW w:w="4199" w:type="dxa"/>
            <w:shd w:val="clear" w:color="auto" w:fill="auto"/>
          </w:tcPr>
          <w:p w14:paraId="0D2914A2" w14:textId="77777777" w:rsidR="00BF21A9" w:rsidRPr="00552299" w:rsidRDefault="00BF21A9" w:rsidP="00BF21A9">
            <w:pPr>
              <w:suppressAutoHyphens/>
              <w:jc w:val="both"/>
              <w:rPr>
                <w:b/>
                <w:sz w:val="22"/>
                <w:szCs w:val="22"/>
                <w:lang w:eastAsia="ar-SA"/>
              </w:rPr>
            </w:pPr>
          </w:p>
        </w:tc>
        <w:tc>
          <w:tcPr>
            <w:tcW w:w="4862" w:type="dxa"/>
            <w:gridSpan w:val="3"/>
            <w:shd w:val="clear" w:color="auto" w:fill="auto"/>
          </w:tcPr>
          <w:p w14:paraId="7C093F73" w14:textId="77777777" w:rsidR="00BF21A9" w:rsidRPr="00552299" w:rsidRDefault="00BF21A9" w:rsidP="00BF21A9">
            <w:pPr>
              <w:suppressAutoHyphens/>
              <w:jc w:val="both"/>
              <w:rPr>
                <w:b/>
                <w:sz w:val="22"/>
                <w:szCs w:val="22"/>
                <w:lang w:eastAsia="ar-SA"/>
              </w:rPr>
            </w:pPr>
            <w:r w:rsidRPr="00552299">
              <w:rPr>
                <w:sz w:val="22"/>
                <w:szCs w:val="22"/>
                <w:lang w:eastAsia="ar-SA"/>
              </w:rPr>
              <w:t xml:space="preserve">Kods: </w:t>
            </w:r>
          </w:p>
        </w:tc>
      </w:tr>
      <w:tr w:rsidR="00BF21A9" w:rsidRPr="00552299" w14:paraId="59DD5801" w14:textId="77777777" w:rsidTr="002D3DA2">
        <w:trPr>
          <w:trHeight w:val="701"/>
        </w:trPr>
        <w:tc>
          <w:tcPr>
            <w:tcW w:w="4199" w:type="dxa"/>
            <w:shd w:val="clear" w:color="auto" w:fill="auto"/>
          </w:tcPr>
          <w:p w14:paraId="26E6B544" w14:textId="77777777" w:rsidR="00BF21A9" w:rsidRPr="00552299" w:rsidRDefault="00BF21A9" w:rsidP="00BF21A9">
            <w:pPr>
              <w:suppressAutoHyphens/>
              <w:jc w:val="both"/>
              <w:rPr>
                <w:i/>
                <w:sz w:val="22"/>
                <w:szCs w:val="22"/>
                <w:lang w:eastAsia="ar-SA"/>
              </w:rPr>
            </w:pPr>
          </w:p>
        </w:tc>
        <w:tc>
          <w:tcPr>
            <w:tcW w:w="4862" w:type="dxa"/>
            <w:gridSpan w:val="3"/>
            <w:shd w:val="clear" w:color="auto" w:fill="auto"/>
          </w:tcPr>
          <w:p w14:paraId="422705B4" w14:textId="77777777" w:rsidR="00BF21A9" w:rsidRPr="00552299" w:rsidRDefault="00BF21A9" w:rsidP="00BF21A9">
            <w:pPr>
              <w:suppressAutoHyphens/>
              <w:jc w:val="both"/>
              <w:rPr>
                <w:i/>
                <w:sz w:val="22"/>
                <w:szCs w:val="22"/>
                <w:lang w:eastAsia="ar-SA"/>
              </w:rPr>
            </w:pPr>
            <w:r w:rsidRPr="00552299">
              <w:rPr>
                <w:i/>
                <w:sz w:val="22"/>
                <w:szCs w:val="22"/>
                <w:lang w:eastAsia="ar-SA"/>
              </w:rPr>
              <w:t>____________________________</w:t>
            </w:r>
          </w:p>
          <w:p w14:paraId="6E1294A4" w14:textId="77777777" w:rsidR="00BF21A9" w:rsidRPr="00552299" w:rsidRDefault="00BF21A9" w:rsidP="00BF21A9">
            <w:pPr>
              <w:suppressAutoHyphens/>
              <w:jc w:val="both"/>
              <w:rPr>
                <w:i/>
                <w:sz w:val="22"/>
                <w:szCs w:val="22"/>
                <w:lang w:eastAsia="ar-SA"/>
              </w:rPr>
            </w:pPr>
            <w:r w:rsidRPr="00552299">
              <w:rPr>
                <w:i/>
                <w:sz w:val="22"/>
                <w:szCs w:val="22"/>
                <w:lang w:eastAsia="ar-SA"/>
              </w:rPr>
              <w:t>(Vārds, uzvārds, amats)</w:t>
            </w:r>
          </w:p>
        </w:tc>
      </w:tr>
    </w:tbl>
    <w:p w14:paraId="4EA0126D" w14:textId="77777777" w:rsidR="00BF21A9" w:rsidRPr="00552299" w:rsidRDefault="00BF21A9" w:rsidP="00BF21A9">
      <w:pPr>
        <w:spacing w:after="160" w:line="259" w:lineRule="auto"/>
        <w:contextualSpacing/>
        <w:jc w:val="center"/>
        <w:rPr>
          <w:rFonts w:eastAsia="Calibri"/>
          <w:i/>
          <w:sz w:val="22"/>
          <w:szCs w:val="22"/>
          <w:lang w:eastAsia="en-US"/>
        </w:rPr>
      </w:pPr>
      <w:bookmarkStart w:id="33" w:name="_Hlk38293807"/>
    </w:p>
    <w:p w14:paraId="6DEFAD25" w14:textId="77777777" w:rsidR="00BF21A9" w:rsidRPr="00552299" w:rsidRDefault="00BF21A9" w:rsidP="00BF21A9">
      <w:pPr>
        <w:spacing w:after="160" w:line="259" w:lineRule="auto"/>
        <w:contextualSpacing/>
        <w:jc w:val="center"/>
        <w:rPr>
          <w:rFonts w:eastAsia="Calibri"/>
          <w:i/>
          <w:sz w:val="22"/>
          <w:szCs w:val="22"/>
          <w:lang w:eastAsia="en-US"/>
        </w:rPr>
      </w:pPr>
      <w:r w:rsidRPr="00552299">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1ED26492" w14:textId="77777777" w:rsidR="00BF21A9" w:rsidRPr="00552299" w:rsidRDefault="00BF21A9" w:rsidP="00BF21A9">
      <w:pPr>
        <w:spacing w:after="160" w:line="259" w:lineRule="auto"/>
        <w:contextualSpacing/>
        <w:jc w:val="center"/>
        <w:rPr>
          <w:rFonts w:eastAsia="Calibri"/>
          <w:i/>
          <w:sz w:val="22"/>
          <w:szCs w:val="22"/>
          <w:lang w:eastAsia="en-US"/>
        </w:rPr>
      </w:pPr>
    </w:p>
    <w:p w14:paraId="0868FFE5" w14:textId="77777777" w:rsidR="00BF21A9" w:rsidRPr="00552299" w:rsidRDefault="00BF21A9" w:rsidP="00BF21A9">
      <w:pPr>
        <w:spacing w:after="160" w:line="259" w:lineRule="auto"/>
        <w:rPr>
          <w:rFonts w:eastAsia="Calibri"/>
          <w:i/>
          <w:sz w:val="22"/>
          <w:szCs w:val="22"/>
          <w:lang w:eastAsia="en-US"/>
        </w:rPr>
      </w:pPr>
    </w:p>
    <w:bookmarkEnd w:id="33"/>
    <w:p w14:paraId="240FB6AE"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lastRenderedPageBreak/>
        <w:t>Vispārīgās vienošanās</w:t>
      </w:r>
    </w:p>
    <w:p w14:paraId="09E0079B" w14:textId="77777777" w:rsidR="00BF21A9" w:rsidRPr="00BF21A9" w:rsidRDefault="00BF21A9" w:rsidP="00BF21A9">
      <w:pPr>
        <w:numPr>
          <w:ilvl w:val="1"/>
          <w:numId w:val="36"/>
        </w:numPr>
        <w:snapToGrid w:val="0"/>
        <w:spacing w:after="160" w:line="259" w:lineRule="auto"/>
        <w:jc w:val="right"/>
        <w:rPr>
          <w:b/>
          <w:color w:val="000000"/>
          <w:kern w:val="56"/>
          <w:sz w:val="24"/>
          <w:szCs w:val="24"/>
          <w:lang w:eastAsia="en-US"/>
        </w:rPr>
      </w:pPr>
      <w:r w:rsidRPr="00BF21A9">
        <w:rPr>
          <w:b/>
          <w:color w:val="000000"/>
          <w:kern w:val="56"/>
          <w:sz w:val="24"/>
          <w:szCs w:val="24"/>
          <w:lang w:eastAsia="en-US"/>
        </w:rPr>
        <w:t xml:space="preserve"> pielikums</w:t>
      </w:r>
    </w:p>
    <w:p w14:paraId="72908957" w14:textId="77777777" w:rsidR="00BF21A9" w:rsidRPr="00BF21A9" w:rsidRDefault="00BF21A9" w:rsidP="00BF21A9">
      <w:pPr>
        <w:snapToGrid w:val="0"/>
        <w:ind w:left="720"/>
        <w:jc w:val="right"/>
        <w:rPr>
          <w:b/>
          <w:kern w:val="56"/>
          <w:sz w:val="24"/>
          <w:szCs w:val="24"/>
          <w:lang w:eastAsia="en-US"/>
        </w:rPr>
      </w:pPr>
    </w:p>
    <w:p w14:paraId="2DF1CC1D" w14:textId="77777777" w:rsidR="00BF21A9" w:rsidRPr="00BF21A9" w:rsidRDefault="00BF21A9" w:rsidP="00BF21A9">
      <w:pPr>
        <w:snapToGrid w:val="0"/>
        <w:jc w:val="right"/>
        <w:rPr>
          <w:bCs/>
          <w:sz w:val="24"/>
          <w:szCs w:val="24"/>
          <w:lang w:eastAsia="en-US"/>
        </w:rPr>
      </w:pPr>
    </w:p>
    <w:p w14:paraId="3030319A" w14:textId="77777777" w:rsidR="00BF21A9" w:rsidRPr="00BF21A9" w:rsidRDefault="00BF21A9" w:rsidP="00BF21A9">
      <w:pPr>
        <w:snapToGrid w:val="0"/>
        <w:jc w:val="center"/>
        <w:rPr>
          <w:bCs/>
          <w:sz w:val="24"/>
          <w:szCs w:val="24"/>
          <w:lang w:eastAsia="en-US"/>
        </w:rPr>
      </w:pPr>
      <w:r w:rsidRPr="00BF21A9">
        <w:rPr>
          <w:b/>
          <w:sz w:val="24"/>
          <w:szCs w:val="24"/>
          <w:lang w:eastAsia="en-US"/>
        </w:rPr>
        <w:t xml:space="preserve">UZAICINĀJUMS IESNIEGT PIEDĀVĀJUMU </w:t>
      </w:r>
      <w:r w:rsidRPr="00BF21A9">
        <w:rPr>
          <w:bCs/>
          <w:sz w:val="24"/>
          <w:szCs w:val="24"/>
          <w:lang w:eastAsia="en-US"/>
        </w:rPr>
        <w:t>(PARAUGS)</w:t>
      </w:r>
    </w:p>
    <w:p w14:paraId="43EBBC35" w14:textId="77777777" w:rsidR="00BF21A9" w:rsidRPr="00BF21A9" w:rsidRDefault="00BF21A9" w:rsidP="00BF21A9">
      <w:pPr>
        <w:snapToGrid w:val="0"/>
        <w:jc w:val="center"/>
        <w:rPr>
          <w:b/>
          <w:sz w:val="24"/>
          <w:szCs w:val="24"/>
          <w:lang w:eastAsia="en-US"/>
        </w:rPr>
      </w:pPr>
      <w:r w:rsidRPr="00BF21A9">
        <w:rPr>
          <w:b/>
          <w:sz w:val="24"/>
          <w:szCs w:val="24"/>
          <w:lang w:eastAsia="en-US"/>
        </w:rPr>
        <w:t>(elementu piegādei un uzstādīšanai)</w:t>
      </w:r>
    </w:p>
    <w:p w14:paraId="45A0203C" w14:textId="77777777" w:rsidR="00BF21A9" w:rsidRPr="00BF21A9" w:rsidRDefault="00BF21A9" w:rsidP="00BF21A9">
      <w:pPr>
        <w:snapToGrid w:val="0"/>
        <w:jc w:val="center"/>
        <w:rPr>
          <w:b/>
          <w:sz w:val="24"/>
          <w:szCs w:val="24"/>
          <w:lang w:eastAsia="en-US"/>
        </w:rPr>
      </w:pPr>
    </w:p>
    <w:p w14:paraId="2B01759D" w14:textId="77777777" w:rsidR="00BF21A9" w:rsidRPr="00BF21A9" w:rsidRDefault="00BF21A9" w:rsidP="00BF21A9">
      <w:pPr>
        <w:snapToGrid w:val="0"/>
        <w:rPr>
          <w:color w:val="000000"/>
          <w:sz w:val="24"/>
          <w:szCs w:val="24"/>
          <w:lang w:eastAsia="en-US"/>
        </w:rPr>
      </w:pPr>
      <w:r w:rsidRPr="00BF21A9">
        <w:rPr>
          <w:color w:val="000000"/>
          <w:sz w:val="24"/>
          <w:szCs w:val="24"/>
          <w:lang w:eastAsia="en-US"/>
        </w:rPr>
        <w:t>Laika zīmoga datums</w:t>
      </w:r>
    </w:p>
    <w:p w14:paraId="7209DD60" w14:textId="77777777" w:rsidR="00BF21A9" w:rsidRPr="00BF21A9" w:rsidRDefault="00BF21A9" w:rsidP="00BF21A9">
      <w:pPr>
        <w:snapToGrid w:val="0"/>
        <w:rPr>
          <w:b/>
          <w:bCs/>
          <w:sz w:val="24"/>
          <w:szCs w:val="24"/>
          <w:lang w:eastAsia="en-US"/>
        </w:rPr>
      </w:pPr>
    </w:p>
    <w:p w14:paraId="7F7EA7CE" w14:textId="77777777" w:rsidR="00BF21A9" w:rsidRPr="00BF21A9" w:rsidRDefault="00BF21A9" w:rsidP="00BF21A9">
      <w:pPr>
        <w:snapToGrid w:val="0"/>
        <w:rPr>
          <w:b/>
          <w:bCs/>
          <w:sz w:val="24"/>
          <w:szCs w:val="24"/>
          <w:lang w:eastAsia="en-US"/>
        </w:rPr>
      </w:pPr>
    </w:p>
    <w:p w14:paraId="38F87476" w14:textId="77777777" w:rsidR="00BF21A9" w:rsidRPr="00BF21A9" w:rsidRDefault="00BF21A9" w:rsidP="00BF21A9">
      <w:pPr>
        <w:snapToGrid w:val="0"/>
        <w:ind w:firstLine="720"/>
        <w:jc w:val="both"/>
        <w:rPr>
          <w:sz w:val="24"/>
          <w:szCs w:val="24"/>
          <w:lang w:eastAsia="en-US"/>
        </w:rPr>
      </w:pPr>
      <w:r w:rsidRPr="00BF21A9">
        <w:rPr>
          <w:sz w:val="24"/>
          <w:szCs w:val="24"/>
          <w:lang w:eastAsia="en-US"/>
        </w:rPr>
        <w:t xml:space="preserve">Lūdzam sagatavot un iesniegt piedāvājumu pakalpojuma līguma (turpmāk – Līgums) noslēgšanai saskaņā ar atklāta konkursa </w:t>
      </w:r>
      <w:r w:rsidRPr="00BF21A9">
        <w:rPr>
          <w:b/>
          <w:bCs/>
          <w:color w:val="000000"/>
          <w:sz w:val="24"/>
          <w:szCs w:val="24"/>
          <w:lang w:eastAsia="en-US"/>
        </w:rPr>
        <w:t>“</w:t>
      </w:r>
      <w:r w:rsidRPr="00BF21A9">
        <w:rPr>
          <w:rFonts w:eastAsia="Calibri"/>
          <w:b/>
          <w:bCs/>
          <w:sz w:val="24"/>
          <w:szCs w:val="24"/>
        </w:rPr>
        <w:t>Dažādu labiekārtošanas darbu veikšana publiskajā ārtelpā Rīgas valstspilsētas teritorijā</w:t>
      </w:r>
      <w:r w:rsidRPr="00BF21A9">
        <w:rPr>
          <w:b/>
          <w:bCs/>
          <w:color w:val="000000"/>
          <w:sz w:val="24"/>
          <w:szCs w:val="24"/>
          <w:lang w:eastAsia="en-US"/>
        </w:rPr>
        <w:t>”</w:t>
      </w:r>
      <w:r w:rsidRPr="00BF21A9">
        <w:rPr>
          <w:sz w:val="24"/>
          <w:szCs w:val="24"/>
          <w:lang w:eastAsia="en-US"/>
        </w:rPr>
        <w:t xml:space="preserve"> (identifikācijas Nr.________) rezultātā noslēgto Vispārīgo vienošanos Nr. _______-lī (turpmāk – Vienošanās).</w:t>
      </w:r>
    </w:p>
    <w:p w14:paraId="2E9898A0" w14:textId="77777777" w:rsidR="00BF21A9" w:rsidRPr="00BF21A9" w:rsidRDefault="00BF21A9" w:rsidP="00BF21A9">
      <w:pPr>
        <w:snapToGrid w:val="0"/>
        <w:rPr>
          <w:b/>
          <w:sz w:val="24"/>
          <w:szCs w:val="24"/>
          <w:lang w:eastAsia="en-US"/>
        </w:rPr>
      </w:pPr>
    </w:p>
    <w:p w14:paraId="2F241016" w14:textId="77777777" w:rsidR="00BF21A9" w:rsidRPr="00BF21A9" w:rsidRDefault="00BF21A9" w:rsidP="00BF21A9">
      <w:pPr>
        <w:snapToGrid w:val="0"/>
        <w:jc w:val="both"/>
        <w:rPr>
          <w:bCs/>
          <w:sz w:val="24"/>
          <w:szCs w:val="24"/>
          <w:lang w:eastAsia="en-US"/>
        </w:rPr>
      </w:pPr>
      <w:r w:rsidRPr="00BF21A9">
        <w:rPr>
          <w:b/>
          <w:sz w:val="24"/>
          <w:szCs w:val="24"/>
          <w:lang w:eastAsia="en-US"/>
        </w:rPr>
        <w:t xml:space="preserve">Pasūtītāja pieprasījums </w:t>
      </w:r>
      <w:r w:rsidRPr="00BF21A9">
        <w:rPr>
          <w:bCs/>
          <w:sz w:val="24"/>
          <w:szCs w:val="24"/>
          <w:lang w:eastAsia="en-US"/>
        </w:rPr>
        <w:t>(pieprasījuma saturs un struktūra var tikt pielāgota atkarībā no faktiskās nepieciešamības):</w:t>
      </w:r>
    </w:p>
    <w:p w14:paraId="1589ED4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Pakalpojuma sniegšanas vieta – </w:t>
      </w:r>
      <w:r w:rsidRPr="00BF21A9">
        <w:rPr>
          <w:sz w:val="24"/>
          <w:szCs w:val="24"/>
          <w:u w:val="single"/>
          <w:lang w:eastAsia="en-US"/>
        </w:rPr>
        <w:t>&lt;</w:t>
      </w:r>
      <w:r w:rsidRPr="00BF21A9">
        <w:rPr>
          <w:i/>
          <w:sz w:val="24"/>
          <w:szCs w:val="24"/>
          <w:u w:val="single"/>
          <w:lang w:eastAsia="en-US"/>
        </w:rPr>
        <w:t>adrese</w:t>
      </w:r>
      <w:r w:rsidRPr="00BF21A9">
        <w:rPr>
          <w:sz w:val="24"/>
          <w:szCs w:val="24"/>
          <w:u w:val="single"/>
          <w:lang w:eastAsia="en-US"/>
        </w:rPr>
        <w:t>&gt;</w:t>
      </w:r>
      <w:r w:rsidRPr="00BF21A9">
        <w:rPr>
          <w:sz w:val="24"/>
          <w:szCs w:val="24"/>
          <w:lang w:eastAsia="en-US"/>
        </w:rPr>
        <w:t>.</w:t>
      </w:r>
    </w:p>
    <w:p w14:paraId="67610CC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iesniegšanas termiņš (___ (________) darba dienas no uzaicinājuma izsūtīšanas) – </w:t>
      </w:r>
      <w:r w:rsidRPr="00BF21A9">
        <w:rPr>
          <w:i/>
          <w:iCs/>
          <w:sz w:val="24"/>
          <w:szCs w:val="24"/>
          <w:u w:val="single"/>
          <w:lang w:eastAsia="en-US"/>
        </w:rPr>
        <w:t>&lt;gads, mēnesis, datums, precīzs laiks&gt;</w:t>
      </w:r>
      <w:r w:rsidRPr="00BF21A9">
        <w:rPr>
          <w:sz w:val="24"/>
          <w:szCs w:val="24"/>
          <w:lang w:eastAsia="en-US"/>
        </w:rPr>
        <w:t>.</w:t>
      </w:r>
    </w:p>
    <w:p w14:paraId="1134AA94"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Sniegtā pakalpojuma garantijas termiņš - </w:t>
      </w:r>
      <w:r w:rsidRPr="00BF21A9">
        <w:rPr>
          <w:i/>
          <w:iCs/>
          <w:sz w:val="24"/>
          <w:szCs w:val="24"/>
          <w:u w:val="single"/>
          <w:lang w:eastAsia="en-US"/>
        </w:rPr>
        <w:t>&lt;    (           ) gadi &gt;</w:t>
      </w:r>
      <w:r w:rsidRPr="00BF21A9">
        <w:rPr>
          <w:sz w:val="24"/>
          <w:szCs w:val="24"/>
          <w:lang w:eastAsia="en-US"/>
        </w:rPr>
        <w:t>.</w:t>
      </w:r>
    </w:p>
    <w:p w14:paraId="2C80B9A5"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Elektroniskā pasta adrese Piedāvājuma iesniegšanai – </w:t>
      </w:r>
      <w:r w:rsidRPr="00BF21A9">
        <w:rPr>
          <w:i/>
          <w:iCs/>
          <w:sz w:val="24"/>
          <w:szCs w:val="24"/>
          <w:u w:val="single"/>
          <w:lang w:eastAsia="en-US"/>
        </w:rPr>
        <w:t>&lt;elektroniskā pasta adrese&gt;</w:t>
      </w:r>
      <w:r w:rsidRPr="00BF21A9">
        <w:rPr>
          <w:sz w:val="24"/>
          <w:szCs w:val="24"/>
          <w:lang w:eastAsia="en-US"/>
        </w:rPr>
        <w:t>.</w:t>
      </w:r>
    </w:p>
    <w:p w14:paraId="615ECC86"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izvēles kritēriji – </w:t>
      </w:r>
      <w:r w:rsidRPr="00BF21A9">
        <w:rPr>
          <w:sz w:val="24"/>
          <w:szCs w:val="24"/>
          <w:u w:val="single"/>
          <w:lang w:eastAsia="en-US"/>
        </w:rPr>
        <w:t>saimnieciski izdevīgākais piedāvājums.</w:t>
      </w:r>
    </w:p>
    <w:p w14:paraId="0CD92BDE"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Pasūtītāja kontaktpersona (ja atšķiras no Vienošanās norādītās) – </w:t>
      </w:r>
      <w:r w:rsidRPr="00BF21A9">
        <w:rPr>
          <w:i/>
          <w:iCs/>
          <w:sz w:val="24"/>
          <w:szCs w:val="24"/>
          <w:u w:val="single"/>
          <w:lang w:eastAsia="en-US"/>
        </w:rPr>
        <w:t>&lt;norāda Pasūtītāja kontaktpersonu un tās kontaktinformāciju&gt;.</w:t>
      </w:r>
    </w:p>
    <w:p w14:paraId="02748871"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Konkrētā pakalpojuma finanšu avots – </w:t>
      </w:r>
      <w:r w:rsidRPr="00BF21A9">
        <w:rPr>
          <w:i/>
          <w:iCs/>
          <w:sz w:val="24"/>
          <w:szCs w:val="24"/>
          <w:u w:val="single"/>
          <w:lang w:eastAsia="en-US"/>
        </w:rPr>
        <w:t>&lt;kods, nosaukums&gt;</w:t>
      </w:r>
      <w:r w:rsidRPr="00BF21A9">
        <w:rPr>
          <w:sz w:val="24"/>
          <w:szCs w:val="24"/>
          <w:lang w:eastAsia="en-US"/>
        </w:rPr>
        <w:t>.</w:t>
      </w:r>
    </w:p>
    <w:p w14:paraId="4BA311A5"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Cita informācija (ja nepieciešams) – </w:t>
      </w:r>
      <w:r w:rsidRPr="00BF21A9">
        <w:rPr>
          <w:i/>
          <w:iCs/>
          <w:sz w:val="24"/>
          <w:szCs w:val="24"/>
          <w:u w:val="single"/>
          <w:lang w:eastAsia="en-US"/>
        </w:rPr>
        <w:t>&lt;citas, Līguma izpildē vērā ņemamas informācijas apraksts&gt;</w:t>
      </w:r>
      <w:r w:rsidRPr="00BF21A9">
        <w:rPr>
          <w:sz w:val="24"/>
          <w:szCs w:val="24"/>
          <w:lang w:eastAsia="en-US"/>
        </w:rPr>
        <w:t>.</w:t>
      </w:r>
    </w:p>
    <w:p w14:paraId="49E8C26E" w14:textId="77777777" w:rsidR="00BF21A9" w:rsidRPr="00BF21A9" w:rsidRDefault="00BF21A9" w:rsidP="00BF21A9">
      <w:pPr>
        <w:snapToGrid w:val="0"/>
        <w:ind w:left="540"/>
        <w:jc w:val="both"/>
        <w:rPr>
          <w:sz w:val="24"/>
          <w:szCs w:val="24"/>
          <w:lang w:eastAsia="en-US"/>
        </w:rPr>
      </w:pPr>
    </w:p>
    <w:p w14:paraId="0177DE7D" w14:textId="77777777" w:rsidR="00BF21A9" w:rsidRPr="00BF21A9" w:rsidRDefault="00BF21A9" w:rsidP="00BF21A9">
      <w:pPr>
        <w:snapToGrid w:val="0"/>
        <w:jc w:val="both"/>
        <w:rPr>
          <w:b/>
          <w:bCs/>
          <w:sz w:val="24"/>
          <w:szCs w:val="24"/>
          <w:lang w:eastAsia="en-US"/>
        </w:rPr>
      </w:pPr>
    </w:p>
    <w:p w14:paraId="6E9F23CB" w14:textId="77777777" w:rsidR="00BF21A9" w:rsidRPr="00BF21A9" w:rsidRDefault="00BF21A9" w:rsidP="00BF21A9">
      <w:pPr>
        <w:snapToGrid w:val="0"/>
        <w:jc w:val="both"/>
        <w:rPr>
          <w:b/>
          <w:bCs/>
          <w:sz w:val="24"/>
          <w:szCs w:val="24"/>
          <w:lang w:eastAsia="en-US"/>
        </w:rPr>
      </w:pPr>
      <w:r w:rsidRPr="00BF21A9">
        <w:rPr>
          <w:b/>
          <w:bCs/>
          <w:sz w:val="24"/>
          <w:szCs w:val="24"/>
          <w:lang w:eastAsia="en-US"/>
        </w:rPr>
        <w:t>Piezīme:</w:t>
      </w:r>
    </w:p>
    <w:p w14:paraId="6A2D2066" w14:textId="77777777" w:rsidR="00BF21A9" w:rsidRPr="00BF21A9" w:rsidRDefault="00BF21A9" w:rsidP="00BF21A9">
      <w:pPr>
        <w:numPr>
          <w:ilvl w:val="0"/>
          <w:numId w:val="35"/>
        </w:numPr>
        <w:snapToGrid w:val="0"/>
        <w:spacing w:after="160" w:line="259" w:lineRule="auto"/>
        <w:jc w:val="both"/>
        <w:rPr>
          <w:sz w:val="24"/>
          <w:szCs w:val="24"/>
          <w:lang w:eastAsia="en-US"/>
        </w:rPr>
      </w:pPr>
      <w:r w:rsidRPr="00BF21A9">
        <w:rPr>
          <w:color w:val="000000"/>
          <w:sz w:val="24"/>
          <w:szCs w:val="24"/>
          <w:lang w:eastAsia="en-US"/>
        </w:rPr>
        <w:t xml:space="preserve">Papildu aizpildāmajai formai Pretendentam jāsagatavo </w:t>
      </w:r>
      <w:r w:rsidRPr="00BF21A9">
        <w:rPr>
          <w:sz w:val="24"/>
          <w:szCs w:val="24"/>
          <w:lang w:eastAsia="en-US"/>
        </w:rPr>
        <w:t xml:space="preserve">Izmaksu aprēķinu (tāme), </w:t>
      </w:r>
      <w:r w:rsidRPr="00BF21A9">
        <w:rPr>
          <w:color w:val="000000"/>
          <w:sz w:val="24"/>
          <w:szCs w:val="24"/>
          <w:lang w:eastAsia="en-US"/>
        </w:rPr>
        <w:t xml:space="preserve">kas noformēta atbilstoši  Ministru kabineta 26.05.2017. noteikumiem Nr. 239 “Noteikumi par Latvijas būvnormatīvu LBN 501-17 “Būvizmaksu noteikšanas kārtība”” </w:t>
      </w:r>
      <w:r w:rsidRPr="00BF21A9">
        <w:rPr>
          <w:sz w:val="24"/>
          <w:szCs w:val="24"/>
          <w:lang w:eastAsia="en-US"/>
        </w:rPr>
        <w:t>tikai Tehniskās specifikācijas 3.punktā noteiktajos gadījumos un kad Uzaicinājuma iesniegumā piedāvājuma pakalpojumam to ir lūdzis Pasūtītājs.</w:t>
      </w:r>
    </w:p>
    <w:p w14:paraId="33253882" w14:textId="77777777" w:rsidR="00BF21A9" w:rsidRPr="00BF21A9" w:rsidRDefault="00BF21A9" w:rsidP="00BF21A9">
      <w:pPr>
        <w:snapToGrid w:val="0"/>
        <w:jc w:val="both"/>
        <w:rPr>
          <w:b/>
          <w:bCs/>
          <w:sz w:val="24"/>
          <w:szCs w:val="24"/>
          <w:lang w:eastAsia="en-US"/>
        </w:rPr>
      </w:pPr>
    </w:p>
    <w:p w14:paraId="35F590F8" w14:textId="77777777" w:rsidR="00BF21A9" w:rsidRPr="00BF21A9" w:rsidRDefault="00BF21A9" w:rsidP="00BF21A9">
      <w:pPr>
        <w:snapToGrid w:val="0"/>
        <w:jc w:val="both"/>
        <w:rPr>
          <w:sz w:val="24"/>
          <w:szCs w:val="24"/>
          <w:lang w:eastAsia="en-US"/>
        </w:rPr>
      </w:pPr>
      <w:r w:rsidRPr="00BF21A9">
        <w:rPr>
          <w:b/>
          <w:bCs/>
          <w:sz w:val="24"/>
          <w:szCs w:val="24"/>
          <w:lang w:eastAsia="en-US"/>
        </w:rPr>
        <w:t>Pielikumā:</w:t>
      </w:r>
      <w:r w:rsidRPr="00BF21A9">
        <w:rPr>
          <w:sz w:val="24"/>
          <w:szCs w:val="24"/>
          <w:lang w:eastAsia="en-US"/>
        </w:rPr>
        <w:t xml:space="preserve"> </w:t>
      </w:r>
    </w:p>
    <w:p w14:paraId="28C74759" w14:textId="77777777" w:rsidR="00BF21A9" w:rsidRP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Forma A</w:t>
      </w:r>
      <w:r w:rsidRPr="00BF21A9">
        <w:rPr>
          <w:rFonts w:eastAsia="Calibri"/>
          <w:sz w:val="24"/>
          <w:szCs w:val="24"/>
          <w:lang w:eastAsia="en-US"/>
        </w:rPr>
        <w:t xml:space="preserve"> – Pretendenta aizpildāmā forma uz </w:t>
      </w:r>
      <w:r w:rsidRPr="00BF21A9">
        <w:rPr>
          <w:rFonts w:ascii="Calibri" w:eastAsia="Calibri" w:hAnsi="Calibri"/>
          <w:sz w:val="22"/>
          <w:szCs w:val="22"/>
          <w:lang w:eastAsia="en-US"/>
        </w:rPr>
        <w:t>___ </w:t>
      </w:r>
      <w:r w:rsidRPr="00BF21A9">
        <w:rPr>
          <w:rFonts w:eastAsia="Calibri"/>
          <w:sz w:val="24"/>
          <w:szCs w:val="24"/>
          <w:lang w:eastAsia="en-US"/>
        </w:rPr>
        <w:t>lapām;</w:t>
      </w:r>
    </w:p>
    <w:p w14:paraId="0008DF3A" w14:textId="77777777" w:rsidR="00BF21A9" w:rsidRP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 xml:space="preserve">Forma B </w:t>
      </w:r>
      <w:r w:rsidRPr="00BF21A9">
        <w:rPr>
          <w:rFonts w:eastAsia="Calibri"/>
          <w:sz w:val="24"/>
          <w:szCs w:val="24"/>
          <w:lang w:eastAsia="en-US"/>
        </w:rPr>
        <w:t xml:space="preserve">– Informācija par apakšuzņēmējiem veidlapa uz </w:t>
      </w:r>
      <w:r w:rsidRPr="00BF21A9">
        <w:rPr>
          <w:rFonts w:ascii="Calibri" w:eastAsia="Calibri" w:hAnsi="Calibri"/>
          <w:sz w:val="22"/>
          <w:szCs w:val="22"/>
          <w:lang w:eastAsia="en-US"/>
        </w:rPr>
        <w:t>___ </w:t>
      </w:r>
      <w:r w:rsidRPr="00BF21A9">
        <w:rPr>
          <w:rFonts w:eastAsia="Calibri"/>
          <w:sz w:val="24"/>
          <w:szCs w:val="24"/>
          <w:lang w:eastAsia="en-US"/>
        </w:rPr>
        <w:t>lapām;</w:t>
      </w:r>
    </w:p>
    <w:p w14:paraId="6F6868E4" w14:textId="77777777" w:rsidR="00BF21A9" w:rsidRDefault="00BF21A9" w:rsidP="00BF21A9">
      <w:pPr>
        <w:numPr>
          <w:ilvl w:val="0"/>
          <w:numId w:val="24"/>
        </w:numPr>
        <w:snapToGrid w:val="0"/>
        <w:spacing w:after="160" w:line="259" w:lineRule="auto"/>
        <w:jc w:val="both"/>
        <w:rPr>
          <w:rFonts w:eastAsia="Calibri"/>
          <w:sz w:val="24"/>
          <w:szCs w:val="24"/>
          <w:lang w:eastAsia="en-US"/>
        </w:rPr>
      </w:pPr>
      <w:r w:rsidRPr="00BF21A9">
        <w:rPr>
          <w:rFonts w:eastAsia="Calibri"/>
          <w:i/>
          <w:iCs/>
          <w:sz w:val="24"/>
          <w:szCs w:val="24"/>
          <w:lang w:eastAsia="en-US"/>
        </w:rPr>
        <w:t xml:space="preserve">Forma C </w:t>
      </w:r>
      <w:r w:rsidRPr="00BF21A9">
        <w:rPr>
          <w:rFonts w:eastAsia="Calibri"/>
          <w:sz w:val="24"/>
          <w:szCs w:val="24"/>
          <w:lang w:eastAsia="en-US"/>
        </w:rPr>
        <w:t xml:space="preserve">– Apakšuzņēmēja apliecinājums uz </w:t>
      </w:r>
      <w:r w:rsidRPr="00BF21A9">
        <w:rPr>
          <w:rFonts w:ascii="Calibri" w:eastAsia="Calibri" w:hAnsi="Calibri"/>
          <w:sz w:val="22"/>
          <w:szCs w:val="22"/>
          <w:lang w:eastAsia="en-US"/>
        </w:rPr>
        <w:t>___ </w:t>
      </w:r>
      <w:r w:rsidRPr="00BF21A9">
        <w:rPr>
          <w:rFonts w:eastAsia="Calibri"/>
          <w:sz w:val="24"/>
          <w:szCs w:val="24"/>
          <w:lang w:eastAsia="en-US"/>
        </w:rPr>
        <w:t>lapām.</w:t>
      </w:r>
    </w:p>
    <w:p w14:paraId="0AD9CAEE" w14:textId="77777777" w:rsidR="00AA1D96" w:rsidRPr="00BF21A9" w:rsidRDefault="00AA1D96" w:rsidP="00AA1D96">
      <w:pPr>
        <w:snapToGrid w:val="0"/>
        <w:spacing w:after="160" w:line="259" w:lineRule="auto"/>
        <w:ind w:left="720"/>
        <w:jc w:val="both"/>
        <w:rPr>
          <w:rFonts w:eastAsia="Calibri"/>
          <w:sz w:val="24"/>
          <w:szCs w:val="24"/>
          <w:lang w:eastAsia="en-US"/>
        </w:rPr>
      </w:pPr>
    </w:p>
    <w:p w14:paraId="138CF535" w14:textId="77777777" w:rsidR="00BF21A9" w:rsidRPr="00BF21A9" w:rsidRDefault="00BF21A9" w:rsidP="00BF21A9">
      <w:pPr>
        <w:snapToGrid w:val="0"/>
        <w:spacing w:after="160" w:line="259" w:lineRule="auto"/>
        <w:ind w:left="360"/>
        <w:jc w:val="both"/>
        <w:rPr>
          <w:rFonts w:ascii="Calibri" w:eastAsia="Calibri" w:hAnsi="Calibri"/>
          <w:sz w:val="22"/>
          <w:szCs w:val="22"/>
          <w:lang w:eastAsia="en-US"/>
        </w:rPr>
      </w:pPr>
    </w:p>
    <w:p w14:paraId="39EF2D30" w14:textId="295BA5D3" w:rsidR="00BF21A9" w:rsidRPr="00BF21A9" w:rsidRDefault="00BF21A9" w:rsidP="00AA1D96">
      <w:pPr>
        <w:spacing w:after="160" w:line="259" w:lineRule="auto"/>
        <w:jc w:val="right"/>
        <w:rPr>
          <w:b/>
          <w:i/>
          <w:iCs/>
          <w:color w:val="000000"/>
          <w:sz w:val="24"/>
          <w:szCs w:val="24"/>
          <w:lang w:eastAsia="en-US"/>
        </w:rPr>
      </w:pPr>
      <w:r w:rsidRPr="00BF21A9">
        <w:rPr>
          <w:b/>
          <w:i/>
          <w:iCs/>
          <w:color w:val="000000"/>
          <w:sz w:val="24"/>
          <w:szCs w:val="24"/>
          <w:lang w:eastAsia="en-US"/>
        </w:rPr>
        <w:lastRenderedPageBreak/>
        <w:t>Forma A</w:t>
      </w:r>
    </w:p>
    <w:p w14:paraId="1040FB3E"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PRETENDENTA AIZPILDĀMĀ FORMA</w:t>
      </w:r>
    </w:p>
    <w:p w14:paraId="27F33398"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DARBAM Nr.___</w:t>
      </w:r>
    </w:p>
    <w:p w14:paraId="380F1F4B"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(elementu piegādei un uzstādīšanai)</w:t>
      </w:r>
    </w:p>
    <w:p w14:paraId="37304841" w14:textId="77777777" w:rsidR="00BF21A9" w:rsidRPr="00BF21A9" w:rsidRDefault="00BF21A9" w:rsidP="00BF21A9">
      <w:pPr>
        <w:rPr>
          <w:b/>
          <w:sz w:val="24"/>
          <w:szCs w:val="24"/>
          <w:lang w:eastAsia="en-US"/>
        </w:rPr>
      </w:pPr>
    </w:p>
    <w:p w14:paraId="5250AE71" w14:textId="77777777" w:rsidR="00BF21A9" w:rsidRPr="00BF21A9" w:rsidRDefault="00BF21A9" w:rsidP="00BF21A9">
      <w:pPr>
        <w:rPr>
          <w:b/>
          <w:sz w:val="24"/>
          <w:szCs w:val="24"/>
          <w:lang w:eastAsia="en-US"/>
        </w:rPr>
      </w:pPr>
      <w:r w:rsidRPr="00BF21A9">
        <w:rPr>
          <w:b/>
          <w:sz w:val="24"/>
          <w:szCs w:val="24"/>
          <w:lang w:eastAsia="en-US"/>
        </w:rPr>
        <w:t>Objekta nosaukums:</w:t>
      </w:r>
    </w:p>
    <w:p w14:paraId="7C41142B" w14:textId="77777777" w:rsidR="00BF21A9" w:rsidRPr="00BF21A9" w:rsidRDefault="00BF21A9" w:rsidP="00BF21A9">
      <w:pPr>
        <w:rPr>
          <w:b/>
          <w:sz w:val="24"/>
          <w:szCs w:val="24"/>
          <w:lang w:eastAsia="en-US"/>
        </w:rPr>
      </w:pPr>
      <w:r w:rsidRPr="00BF21A9">
        <w:rPr>
          <w:b/>
          <w:sz w:val="24"/>
          <w:szCs w:val="24"/>
          <w:lang w:eastAsia="en-US"/>
        </w:rPr>
        <w:t>Objekta adrese:</w:t>
      </w:r>
    </w:p>
    <w:p w14:paraId="67AF9DC5" w14:textId="77777777" w:rsidR="00BF21A9" w:rsidRPr="00BF21A9" w:rsidRDefault="00BF21A9" w:rsidP="00BF21A9">
      <w:pPr>
        <w:rPr>
          <w:b/>
          <w:sz w:val="24"/>
          <w:szCs w:val="24"/>
          <w:lang w:eastAsia="en-US"/>
        </w:rPr>
      </w:pPr>
      <w:r w:rsidRPr="00BF21A9">
        <w:rPr>
          <w:b/>
          <w:sz w:val="24"/>
          <w:szCs w:val="24"/>
          <w:lang w:eastAsia="en-US"/>
        </w:rPr>
        <w:t>Finanšu avots:</w:t>
      </w:r>
    </w:p>
    <w:p w14:paraId="57447AFD" w14:textId="77777777" w:rsidR="00BF21A9" w:rsidRPr="00BF21A9" w:rsidRDefault="00BF21A9" w:rsidP="00BF21A9">
      <w:pPr>
        <w:rPr>
          <w:b/>
          <w:sz w:val="24"/>
          <w:szCs w:val="24"/>
          <w:lang w:eastAsia="en-US"/>
        </w:rPr>
      </w:pPr>
      <w:r w:rsidRPr="00BF21A9">
        <w:rPr>
          <w:b/>
          <w:sz w:val="24"/>
          <w:szCs w:val="24"/>
          <w:lang w:eastAsia="en-US"/>
        </w:rPr>
        <w:t>Izpildītāja rekvizīti:</w:t>
      </w:r>
    </w:p>
    <w:p w14:paraId="792F0F61" w14:textId="77777777" w:rsidR="00BF21A9" w:rsidRPr="00BF21A9" w:rsidRDefault="00BF21A9" w:rsidP="00BF21A9">
      <w:pPr>
        <w:rPr>
          <w:b/>
          <w:sz w:val="24"/>
          <w:szCs w:val="24"/>
          <w:lang w:eastAsia="en-US"/>
        </w:rPr>
      </w:pPr>
    </w:p>
    <w:tbl>
      <w:tblPr>
        <w:tblStyle w:val="Reatabula6"/>
        <w:tblW w:w="10036" w:type="dxa"/>
        <w:tblInd w:w="-289" w:type="dxa"/>
        <w:tblLayout w:type="fixed"/>
        <w:tblLook w:val="04A0" w:firstRow="1" w:lastRow="0" w:firstColumn="1" w:lastColumn="0" w:noHBand="0" w:noVBand="1"/>
      </w:tblPr>
      <w:tblGrid>
        <w:gridCol w:w="568"/>
        <w:gridCol w:w="2551"/>
        <w:gridCol w:w="1814"/>
        <w:gridCol w:w="2239"/>
        <w:gridCol w:w="12"/>
        <w:gridCol w:w="1577"/>
        <w:gridCol w:w="1275"/>
      </w:tblGrid>
      <w:tr w:rsidR="00BF21A9" w:rsidRPr="00BF21A9" w14:paraId="5202E6FC" w14:textId="77777777" w:rsidTr="00AA1D96">
        <w:tc>
          <w:tcPr>
            <w:tcW w:w="7184" w:type="dxa"/>
            <w:gridSpan w:val="5"/>
            <w:shd w:val="clear" w:color="auto" w:fill="E2EFD9"/>
          </w:tcPr>
          <w:p w14:paraId="1D6DE36B" w14:textId="77777777" w:rsidR="00BF21A9" w:rsidRPr="00BF21A9" w:rsidRDefault="00BF21A9" w:rsidP="00BF21A9">
            <w:pPr>
              <w:jc w:val="center"/>
              <w:rPr>
                <w:rFonts w:ascii="Times New Roman" w:hAnsi="Times New Roman"/>
                <w:b/>
                <w:i/>
                <w:iCs/>
                <w:sz w:val="24"/>
                <w:szCs w:val="24"/>
              </w:rPr>
            </w:pPr>
            <w:r w:rsidRPr="00BF21A9">
              <w:rPr>
                <w:rFonts w:ascii="Times New Roman" w:hAnsi="Times New Roman"/>
                <w:b/>
                <w:i/>
                <w:iCs/>
                <w:sz w:val="24"/>
                <w:szCs w:val="24"/>
              </w:rPr>
              <w:t>Aizpilda Pasūtītājs</w:t>
            </w:r>
          </w:p>
        </w:tc>
        <w:tc>
          <w:tcPr>
            <w:tcW w:w="2852" w:type="dxa"/>
            <w:gridSpan w:val="2"/>
            <w:shd w:val="clear" w:color="auto" w:fill="E2EFD9"/>
          </w:tcPr>
          <w:p w14:paraId="1BBA37FF" w14:textId="77777777" w:rsidR="00BF21A9" w:rsidRPr="00BF21A9" w:rsidRDefault="00BF21A9" w:rsidP="00BF21A9">
            <w:pPr>
              <w:jc w:val="center"/>
              <w:rPr>
                <w:rFonts w:ascii="Times New Roman" w:hAnsi="Times New Roman"/>
                <w:b/>
                <w:i/>
                <w:iCs/>
                <w:sz w:val="24"/>
                <w:szCs w:val="24"/>
              </w:rPr>
            </w:pPr>
            <w:r w:rsidRPr="00BF21A9">
              <w:rPr>
                <w:rFonts w:ascii="Times New Roman" w:hAnsi="Times New Roman"/>
                <w:b/>
                <w:i/>
                <w:iCs/>
                <w:sz w:val="24"/>
                <w:szCs w:val="24"/>
              </w:rPr>
              <w:t>Aizpilda Pretendents</w:t>
            </w:r>
          </w:p>
        </w:tc>
      </w:tr>
      <w:tr w:rsidR="00BF21A9" w:rsidRPr="00BF21A9" w14:paraId="7E54C49B" w14:textId="77777777" w:rsidTr="00AA1D96">
        <w:tc>
          <w:tcPr>
            <w:tcW w:w="568" w:type="dxa"/>
          </w:tcPr>
          <w:p w14:paraId="546437F9" w14:textId="77777777" w:rsidR="00BF21A9" w:rsidRPr="00BF21A9" w:rsidRDefault="00BF21A9" w:rsidP="00BF21A9">
            <w:pPr>
              <w:jc w:val="center"/>
              <w:rPr>
                <w:b/>
                <w:sz w:val="24"/>
                <w:szCs w:val="24"/>
              </w:rPr>
            </w:pPr>
            <w:r w:rsidRPr="00BF21A9">
              <w:rPr>
                <w:b/>
                <w:sz w:val="24"/>
                <w:szCs w:val="24"/>
              </w:rPr>
              <w:t>Nr.</w:t>
            </w:r>
          </w:p>
        </w:tc>
        <w:tc>
          <w:tcPr>
            <w:tcW w:w="2551" w:type="dxa"/>
          </w:tcPr>
          <w:p w14:paraId="23C430E9"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nosaukums,  specifikācija, apraksts un citas norādes</w:t>
            </w:r>
          </w:p>
        </w:tc>
        <w:tc>
          <w:tcPr>
            <w:tcW w:w="1814" w:type="dxa"/>
          </w:tcPr>
          <w:p w14:paraId="3895323D"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attēls</w:t>
            </w:r>
          </w:p>
        </w:tc>
        <w:tc>
          <w:tcPr>
            <w:tcW w:w="2239" w:type="dxa"/>
          </w:tcPr>
          <w:p w14:paraId="4EB50E99"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Elementa  skaits  konkrētā pakalpojuma uzdevuma ietvaros</w:t>
            </w:r>
          </w:p>
        </w:tc>
        <w:tc>
          <w:tcPr>
            <w:tcW w:w="1589" w:type="dxa"/>
            <w:gridSpan w:val="2"/>
          </w:tcPr>
          <w:p w14:paraId="12FDE584" w14:textId="77777777" w:rsidR="00BF21A9" w:rsidRPr="00B923A9" w:rsidRDefault="00BF21A9" w:rsidP="00BF21A9">
            <w:pPr>
              <w:jc w:val="center"/>
              <w:rPr>
                <w:rFonts w:ascii="Times New Roman" w:hAnsi="Times New Roman"/>
                <w:b/>
                <w:sz w:val="24"/>
                <w:szCs w:val="24"/>
              </w:rPr>
            </w:pPr>
            <w:r w:rsidRPr="00B923A9">
              <w:rPr>
                <w:rFonts w:ascii="Times New Roman" w:hAnsi="Times New Roman"/>
                <w:b/>
                <w:sz w:val="24"/>
                <w:szCs w:val="24"/>
              </w:rPr>
              <w:t xml:space="preserve">Cena par vienu vienību </w:t>
            </w:r>
            <w:r w:rsidRPr="00B923A9">
              <w:rPr>
                <w:rFonts w:ascii="Times New Roman" w:hAnsi="Times New Roman"/>
                <w:bCs/>
                <w:sz w:val="24"/>
                <w:szCs w:val="24"/>
              </w:rPr>
              <w:t>EUR bez PVN</w:t>
            </w:r>
          </w:p>
        </w:tc>
        <w:tc>
          <w:tcPr>
            <w:tcW w:w="1275" w:type="dxa"/>
          </w:tcPr>
          <w:p w14:paraId="315ABBF1" w14:textId="77777777" w:rsidR="00BF21A9" w:rsidRPr="00BF21A9" w:rsidRDefault="00BF21A9" w:rsidP="00BF21A9">
            <w:pPr>
              <w:jc w:val="center"/>
              <w:rPr>
                <w:rFonts w:ascii="Times New Roman" w:hAnsi="Times New Roman"/>
                <w:b/>
                <w:sz w:val="24"/>
                <w:szCs w:val="24"/>
              </w:rPr>
            </w:pPr>
            <w:r w:rsidRPr="00BF21A9">
              <w:rPr>
                <w:rFonts w:ascii="Times New Roman" w:hAnsi="Times New Roman"/>
                <w:b/>
                <w:sz w:val="24"/>
                <w:szCs w:val="24"/>
              </w:rPr>
              <w:t>Cena  kopā</w:t>
            </w:r>
          </w:p>
          <w:p w14:paraId="00E8CEDE" w14:textId="77777777" w:rsidR="00BF21A9" w:rsidRPr="00BF21A9" w:rsidRDefault="00BF21A9" w:rsidP="00BF21A9">
            <w:pPr>
              <w:jc w:val="center"/>
              <w:rPr>
                <w:rFonts w:ascii="Times New Roman" w:hAnsi="Times New Roman"/>
                <w:bCs/>
                <w:sz w:val="24"/>
                <w:szCs w:val="24"/>
              </w:rPr>
            </w:pPr>
            <w:r w:rsidRPr="00BF21A9">
              <w:rPr>
                <w:rFonts w:ascii="Times New Roman" w:hAnsi="Times New Roman"/>
                <w:bCs/>
                <w:sz w:val="24"/>
                <w:szCs w:val="24"/>
              </w:rPr>
              <w:t>EUR bez PVN</w:t>
            </w:r>
          </w:p>
        </w:tc>
      </w:tr>
      <w:tr w:rsidR="00BF21A9" w:rsidRPr="00BF21A9" w14:paraId="2BA4AF4C" w14:textId="77777777" w:rsidTr="00AA1D96">
        <w:tc>
          <w:tcPr>
            <w:tcW w:w="568" w:type="dxa"/>
          </w:tcPr>
          <w:p w14:paraId="150763BA" w14:textId="77777777" w:rsidR="00BF21A9" w:rsidRPr="00BF21A9" w:rsidRDefault="00BF21A9" w:rsidP="00BF21A9">
            <w:pPr>
              <w:jc w:val="center"/>
              <w:rPr>
                <w:b/>
                <w:sz w:val="24"/>
                <w:szCs w:val="24"/>
              </w:rPr>
            </w:pPr>
          </w:p>
        </w:tc>
        <w:tc>
          <w:tcPr>
            <w:tcW w:w="2551" w:type="dxa"/>
          </w:tcPr>
          <w:p w14:paraId="5789877F" w14:textId="77777777" w:rsidR="00BF21A9" w:rsidRPr="00BF21A9" w:rsidRDefault="00BF21A9" w:rsidP="00BF21A9">
            <w:pPr>
              <w:jc w:val="center"/>
              <w:rPr>
                <w:b/>
                <w:sz w:val="24"/>
                <w:szCs w:val="24"/>
              </w:rPr>
            </w:pPr>
          </w:p>
        </w:tc>
        <w:tc>
          <w:tcPr>
            <w:tcW w:w="1814" w:type="dxa"/>
          </w:tcPr>
          <w:p w14:paraId="5220046D" w14:textId="77777777" w:rsidR="00BF21A9" w:rsidRPr="00BF21A9" w:rsidRDefault="00BF21A9" w:rsidP="00BF21A9">
            <w:pPr>
              <w:jc w:val="center"/>
              <w:rPr>
                <w:rFonts w:ascii="Times New Roman" w:hAnsi="Times New Roman"/>
                <w:b/>
                <w:sz w:val="24"/>
                <w:szCs w:val="24"/>
              </w:rPr>
            </w:pPr>
          </w:p>
        </w:tc>
        <w:tc>
          <w:tcPr>
            <w:tcW w:w="2239" w:type="dxa"/>
          </w:tcPr>
          <w:p w14:paraId="3156BC04" w14:textId="77777777" w:rsidR="00BF21A9" w:rsidRPr="00BF21A9" w:rsidRDefault="00BF21A9" w:rsidP="00BF21A9">
            <w:pPr>
              <w:jc w:val="center"/>
              <w:rPr>
                <w:rFonts w:ascii="Times New Roman" w:hAnsi="Times New Roman"/>
                <w:b/>
                <w:sz w:val="24"/>
                <w:szCs w:val="24"/>
              </w:rPr>
            </w:pPr>
          </w:p>
        </w:tc>
        <w:tc>
          <w:tcPr>
            <w:tcW w:w="1589" w:type="dxa"/>
            <w:gridSpan w:val="2"/>
          </w:tcPr>
          <w:p w14:paraId="6777A6F0" w14:textId="77777777" w:rsidR="00BF21A9" w:rsidRPr="00BF21A9" w:rsidRDefault="00BF21A9" w:rsidP="00BF21A9">
            <w:pPr>
              <w:jc w:val="center"/>
              <w:rPr>
                <w:rFonts w:ascii="Times New Roman" w:hAnsi="Times New Roman"/>
                <w:b/>
                <w:sz w:val="24"/>
                <w:szCs w:val="24"/>
              </w:rPr>
            </w:pPr>
          </w:p>
        </w:tc>
        <w:tc>
          <w:tcPr>
            <w:tcW w:w="1275" w:type="dxa"/>
          </w:tcPr>
          <w:p w14:paraId="744C3BF2" w14:textId="77777777" w:rsidR="00BF21A9" w:rsidRPr="00BF21A9" w:rsidRDefault="00BF21A9" w:rsidP="00BF21A9">
            <w:pPr>
              <w:jc w:val="center"/>
              <w:rPr>
                <w:rFonts w:ascii="Times New Roman" w:hAnsi="Times New Roman"/>
                <w:b/>
                <w:sz w:val="24"/>
                <w:szCs w:val="24"/>
              </w:rPr>
            </w:pPr>
          </w:p>
        </w:tc>
      </w:tr>
      <w:tr w:rsidR="00BF21A9" w:rsidRPr="00BF21A9" w14:paraId="2DE5FDFE" w14:textId="77777777" w:rsidTr="00AA1D96">
        <w:tc>
          <w:tcPr>
            <w:tcW w:w="568" w:type="dxa"/>
          </w:tcPr>
          <w:p w14:paraId="67E5BE2A" w14:textId="77777777" w:rsidR="00BF21A9" w:rsidRPr="00BF21A9" w:rsidRDefault="00BF21A9" w:rsidP="00BF21A9">
            <w:pPr>
              <w:jc w:val="center"/>
              <w:rPr>
                <w:b/>
                <w:sz w:val="24"/>
                <w:szCs w:val="24"/>
              </w:rPr>
            </w:pPr>
          </w:p>
        </w:tc>
        <w:tc>
          <w:tcPr>
            <w:tcW w:w="2551" w:type="dxa"/>
          </w:tcPr>
          <w:p w14:paraId="73BD3D00" w14:textId="77777777" w:rsidR="00BF21A9" w:rsidRPr="00BF21A9" w:rsidRDefault="00BF21A9" w:rsidP="00BF21A9">
            <w:pPr>
              <w:jc w:val="center"/>
              <w:rPr>
                <w:b/>
                <w:sz w:val="24"/>
                <w:szCs w:val="24"/>
              </w:rPr>
            </w:pPr>
          </w:p>
        </w:tc>
        <w:tc>
          <w:tcPr>
            <w:tcW w:w="1814" w:type="dxa"/>
          </w:tcPr>
          <w:p w14:paraId="3DDA30D8" w14:textId="77777777" w:rsidR="00BF21A9" w:rsidRPr="00BF21A9" w:rsidRDefault="00BF21A9" w:rsidP="00BF21A9">
            <w:pPr>
              <w:jc w:val="center"/>
              <w:rPr>
                <w:rFonts w:ascii="Times New Roman" w:hAnsi="Times New Roman"/>
                <w:b/>
                <w:sz w:val="24"/>
                <w:szCs w:val="24"/>
              </w:rPr>
            </w:pPr>
          </w:p>
        </w:tc>
        <w:tc>
          <w:tcPr>
            <w:tcW w:w="2239" w:type="dxa"/>
          </w:tcPr>
          <w:p w14:paraId="7690B471" w14:textId="77777777" w:rsidR="00BF21A9" w:rsidRPr="00BF21A9" w:rsidRDefault="00BF21A9" w:rsidP="00BF21A9">
            <w:pPr>
              <w:jc w:val="center"/>
              <w:rPr>
                <w:rFonts w:ascii="Times New Roman" w:hAnsi="Times New Roman"/>
                <w:b/>
                <w:sz w:val="24"/>
                <w:szCs w:val="24"/>
              </w:rPr>
            </w:pPr>
          </w:p>
        </w:tc>
        <w:tc>
          <w:tcPr>
            <w:tcW w:w="1589" w:type="dxa"/>
            <w:gridSpan w:val="2"/>
          </w:tcPr>
          <w:p w14:paraId="28675B6C" w14:textId="77777777" w:rsidR="00BF21A9" w:rsidRPr="00BF21A9" w:rsidRDefault="00BF21A9" w:rsidP="00BF21A9">
            <w:pPr>
              <w:jc w:val="center"/>
              <w:rPr>
                <w:rFonts w:ascii="Times New Roman" w:hAnsi="Times New Roman"/>
                <w:b/>
                <w:sz w:val="24"/>
                <w:szCs w:val="24"/>
              </w:rPr>
            </w:pPr>
          </w:p>
        </w:tc>
        <w:tc>
          <w:tcPr>
            <w:tcW w:w="1275" w:type="dxa"/>
          </w:tcPr>
          <w:p w14:paraId="202B0831" w14:textId="77777777" w:rsidR="00BF21A9" w:rsidRPr="00BF21A9" w:rsidRDefault="00BF21A9" w:rsidP="00BF21A9">
            <w:pPr>
              <w:jc w:val="center"/>
              <w:rPr>
                <w:rFonts w:ascii="Times New Roman" w:hAnsi="Times New Roman"/>
                <w:b/>
                <w:sz w:val="24"/>
                <w:szCs w:val="24"/>
              </w:rPr>
            </w:pPr>
          </w:p>
        </w:tc>
      </w:tr>
      <w:tr w:rsidR="00BF21A9" w:rsidRPr="00BF21A9" w14:paraId="10E040FC" w14:textId="77777777" w:rsidTr="00AA1D96">
        <w:tc>
          <w:tcPr>
            <w:tcW w:w="7184" w:type="dxa"/>
            <w:gridSpan w:val="5"/>
            <w:shd w:val="clear" w:color="auto" w:fill="E2EFD9"/>
          </w:tcPr>
          <w:p w14:paraId="6B4DC9F8"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Kopā (I):</w:t>
            </w:r>
          </w:p>
        </w:tc>
        <w:tc>
          <w:tcPr>
            <w:tcW w:w="2852" w:type="dxa"/>
            <w:gridSpan w:val="2"/>
            <w:shd w:val="clear" w:color="auto" w:fill="E2EFD9"/>
          </w:tcPr>
          <w:p w14:paraId="224A20FD" w14:textId="77777777" w:rsidR="00BF21A9" w:rsidRPr="00BF21A9" w:rsidRDefault="00BF21A9" w:rsidP="00BF21A9">
            <w:pPr>
              <w:jc w:val="center"/>
              <w:rPr>
                <w:rFonts w:ascii="Times New Roman" w:hAnsi="Times New Roman"/>
                <w:b/>
                <w:sz w:val="24"/>
                <w:szCs w:val="24"/>
              </w:rPr>
            </w:pPr>
          </w:p>
        </w:tc>
      </w:tr>
      <w:tr w:rsidR="00BF21A9" w:rsidRPr="00BF21A9" w14:paraId="356BD044" w14:textId="77777777" w:rsidTr="00AA1D96">
        <w:tc>
          <w:tcPr>
            <w:tcW w:w="7184" w:type="dxa"/>
            <w:gridSpan w:val="5"/>
            <w:shd w:val="clear" w:color="auto" w:fill="E2EFD9"/>
          </w:tcPr>
          <w:p w14:paraId="0629CA6F"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Piegādes izmaksas (II):</w:t>
            </w:r>
          </w:p>
        </w:tc>
        <w:tc>
          <w:tcPr>
            <w:tcW w:w="2852" w:type="dxa"/>
            <w:gridSpan w:val="2"/>
            <w:shd w:val="clear" w:color="auto" w:fill="E2EFD9"/>
          </w:tcPr>
          <w:p w14:paraId="0C47B15C" w14:textId="77777777" w:rsidR="00BF21A9" w:rsidRPr="00BF21A9" w:rsidRDefault="00BF21A9" w:rsidP="00BF21A9">
            <w:pPr>
              <w:jc w:val="center"/>
              <w:rPr>
                <w:rFonts w:ascii="Times New Roman" w:hAnsi="Times New Roman"/>
                <w:b/>
                <w:sz w:val="24"/>
                <w:szCs w:val="24"/>
              </w:rPr>
            </w:pPr>
          </w:p>
        </w:tc>
      </w:tr>
      <w:tr w:rsidR="00BF21A9" w:rsidRPr="00BF21A9" w14:paraId="5FEC7E53" w14:textId="77777777" w:rsidTr="00AA1D96">
        <w:tc>
          <w:tcPr>
            <w:tcW w:w="7184" w:type="dxa"/>
            <w:gridSpan w:val="5"/>
            <w:shd w:val="clear" w:color="auto" w:fill="E2EFD9"/>
          </w:tcPr>
          <w:p w14:paraId="0421A33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Elementu uzstādīšanas darbu izmaksas(III):</w:t>
            </w:r>
          </w:p>
        </w:tc>
        <w:tc>
          <w:tcPr>
            <w:tcW w:w="2852" w:type="dxa"/>
            <w:gridSpan w:val="2"/>
            <w:shd w:val="clear" w:color="auto" w:fill="E2EFD9"/>
          </w:tcPr>
          <w:p w14:paraId="1980092B" w14:textId="77777777" w:rsidR="00BF21A9" w:rsidRPr="00BF21A9" w:rsidRDefault="00BF21A9" w:rsidP="00BF21A9">
            <w:pPr>
              <w:jc w:val="center"/>
              <w:rPr>
                <w:rFonts w:ascii="Times New Roman" w:hAnsi="Times New Roman"/>
                <w:b/>
                <w:sz w:val="24"/>
                <w:szCs w:val="24"/>
              </w:rPr>
            </w:pPr>
          </w:p>
        </w:tc>
      </w:tr>
      <w:tr w:rsidR="00BF21A9" w:rsidRPr="00BF21A9" w14:paraId="01C66CD7" w14:textId="77777777" w:rsidTr="00AA1D96">
        <w:tc>
          <w:tcPr>
            <w:tcW w:w="7184" w:type="dxa"/>
            <w:gridSpan w:val="5"/>
            <w:shd w:val="clear" w:color="auto" w:fill="E2EFD9"/>
          </w:tcPr>
          <w:p w14:paraId="0EB72FD7"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Kopā (I)+(II)+(III):</w:t>
            </w:r>
          </w:p>
        </w:tc>
        <w:tc>
          <w:tcPr>
            <w:tcW w:w="2852" w:type="dxa"/>
            <w:gridSpan w:val="2"/>
            <w:shd w:val="clear" w:color="auto" w:fill="E2EFD9"/>
          </w:tcPr>
          <w:p w14:paraId="24B2FDFC" w14:textId="77777777" w:rsidR="00BF21A9" w:rsidRPr="00BF21A9" w:rsidRDefault="00BF21A9" w:rsidP="00BF21A9">
            <w:pPr>
              <w:jc w:val="center"/>
              <w:rPr>
                <w:rFonts w:ascii="Times New Roman" w:hAnsi="Times New Roman"/>
                <w:b/>
                <w:sz w:val="24"/>
                <w:szCs w:val="24"/>
              </w:rPr>
            </w:pPr>
          </w:p>
        </w:tc>
      </w:tr>
      <w:tr w:rsidR="00BF21A9" w:rsidRPr="00BF21A9" w14:paraId="7AFD7564" w14:textId="77777777" w:rsidTr="00AA1D96">
        <w:tc>
          <w:tcPr>
            <w:tcW w:w="7184" w:type="dxa"/>
            <w:gridSpan w:val="5"/>
            <w:shd w:val="clear" w:color="auto" w:fill="E2EFD9"/>
          </w:tcPr>
          <w:p w14:paraId="344A21B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PVN 21%:</w:t>
            </w:r>
          </w:p>
        </w:tc>
        <w:tc>
          <w:tcPr>
            <w:tcW w:w="2852" w:type="dxa"/>
            <w:gridSpan w:val="2"/>
            <w:shd w:val="clear" w:color="auto" w:fill="E2EFD9"/>
          </w:tcPr>
          <w:p w14:paraId="1AFD1AE5" w14:textId="77777777" w:rsidR="00BF21A9" w:rsidRPr="00BF21A9" w:rsidRDefault="00BF21A9" w:rsidP="00BF21A9">
            <w:pPr>
              <w:jc w:val="center"/>
              <w:rPr>
                <w:rFonts w:ascii="Times New Roman" w:hAnsi="Times New Roman"/>
                <w:b/>
                <w:sz w:val="24"/>
                <w:szCs w:val="24"/>
              </w:rPr>
            </w:pPr>
          </w:p>
        </w:tc>
      </w:tr>
      <w:tr w:rsidR="00BF21A9" w:rsidRPr="00BF21A9" w14:paraId="5CB8B15D" w14:textId="77777777" w:rsidTr="00AA1D96">
        <w:tc>
          <w:tcPr>
            <w:tcW w:w="7184" w:type="dxa"/>
            <w:gridSpan w:val="5"/>
            <w:shd w:val="clear" w:color="auto" w:fill="E2EFD9"/>
          </w:tcPr>
          <w:p w14:paraId="688D71FD"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PAVISAM KOPĀ:</w:t>
            </w:r>
          </w:p>
        </w:tc>
        <w:tc>
          <w:tcPr>
            <w:tcW w:w="2852" w:type="dxa"/>
            <w:gridSpan w:val="2"/>
            <w:shd w:val="clear" w:color="auto" w:fill="E2EFD9"/>
          </w:tcPr>
          <w:p w14:paraId="155AF012" w14:textId="77777777" w:rsidR="00BF21A9" w:rsidRPr="00BF21A9" w:rsidRDefault="00BF21A9" w:rsidP="00BF21A9">
            <w:pPr>
              <w:jc w:val="center"/>
              <w:rPr>
                <w:rFonts w:ascii="Times New Roman" w:hAnsi="Times New Roman"/>
                <w:b/>
                <w:sz w:val="24"/>
                <w:szCs w:val="24"/>
              </w:rPr>
            </w:pPr>
          </w:p>
        </w:tc>
      </w:tr>
      <w:tr w:rsidR="00BF21A9" w:rsidRPr="00BF21A9" w14:paraId="24E4441C" w14:textId="77777777" w:rsidTr="00AA1D96">
        <w:tc>
          <w:tcPr>
            <w:tcW w:w="10036" w:type="dxa"/>
            <w:gridSpan w:val="7"/>
            <w:shd w:val="clear" w:color="auto" w:fill="auto"/>
          </w:tcPr>
          <w:p w14:paraId="347919EC" w14:textId="77777777" w:rsidR="00BF21A9" w:rsidRPr="00BF21A9" w:rsidRDefault="00BF21A9" w:rsidP="00BF21A9">
            <w:pPr>
              <w:jc w:val="center"/>
              <w:rPr>
                <w:rFonts w:ascii="Times New Roman" w:hAnsi="Times New Roman"/>
                <w:b/>
                <w:sz w:val="24"/>
                <w:szCs w:val="24"/>
              </w:rPr>
            </w:pPr>
          </w:p>
        </w:tc>
      </w:tr>
      <w:tr w:rsidR="00BF21A9" w:rsidRPr="00BF21A9" w14:paraId="2D3575A6" w14:textId="77777777" w:rsidTr="00AA1D96">
        <w:tc>
          <w:tcPr>
            <w:tcW w:w="10036" w:type="dxa"/>
            <w:gridSpan w:val="7"/>
            <w:shd w:val="clear" w:color="auto" w:fill="auto"/>
          </w:tcPr>
          <w:p w14:paraId="6415A3B0" w14:textId="77777777" w:rsidR="00BF21A9" w:rsidRPr="00BF21A9" w:rsidRDefault="00BF21A9" w:rsidP="00BF21A9">
            <w:pPr>
              <w:jc w:val="center"/>
              <w:rPr>
                <w:rFonts w:ascii="Times New Roman" w:hAnsi="Times New Roman"/>
                <w:b/>
                <w:sz w:val="24"/>
                <w:szCs w:val="24"/>
              </w:rPr>
            </w:pPr>
          </w:p>
        </w:tc>
      </w:tr>
      <w:tr w:rsidR="00BF21A9" w:rsidRPr="00BF21A9" w14:paraId="16B944D2" w14:textId="77777777" w:rsidTr="00AA1D96">
        <w:trPr>
          <w:trHeight w:val="401"/>
        </w:trPr>
        <w:tc>
          <w:tcPr>
            <w:tcW w:w="7184" w:type="dxa"/>
            <w:gridSpan w:val="5"/>
            <w:shd w:val="clear" w:color="auto" w:fill="E2EFD9"/>
          </w:tcPr>
          <w:p w14:paraId="76EF2B8E" w14:textId="77777777" w:rsidR="00BF21A9" w:rsidRPr="00BF21A9" w:rsidRDefault="00BF21A9" w:rsidP="00BF21A9">
            <w:pPr>
              <w:jc w:val="right"/>
              <w:rPr>
                <w:rFonts w:ascii="Times New Roman" w:hAnsi="Times New Roman"/>
                <w:b/>
                <w:sz w:val="24"/>
                <w:szCs w:val="24"/>
              </w:rPr>
            </w:pPr>
            <w:r w:rsidRPr="00BF21A9">
              <w:rPr>
                <w:rFonts w:ascii="Times New Roman" w:hAnsi="Times New Roman"/>
                <w:b/>
                <w:sz w:val="24"/>
                <w:szCs w:val="24"/>
              </w:rPr>
              <w:t xml:space="preserve">Pretendenta piedāvātais </w:t>
            </w:r>
            <w:r w:rsidRPr="00BF21A9">
              <w:rPr>
                <w:rFonts w:ascii="Times New Roman" w:hAnsi="Times New Roman"/>
                <w:b/>
                <w:sz w:val="24"/>
                <w:szCs w:val="24"/>
                <w:u w:val="single"/>
              </w:rPr>
              <w:t xml:space="preserve">izpildes termiņš </w:t>
            </w:r>
            <w:r w:rsidRPr="00BF21A9">
              <w:rPr>
                <w:rFonts w:ascii="Times New Roman" w:hAnsi="Times New Roman"/>
                <w:b/>
                <w:sz w:val="24"/>
                <w:szCs w:val="24"/>
              </w:rPr>
              <w:t xml:space="preserve"> (nedēļās):</w:t>
            </w:r>
          </w:p>
        </w:tc>
        <w:tc>
          <w:tcPr>
            <w:tcW w:w="2852" w:type="dxa"/>
            <w:gridSpan w:val="2"/>
            <w:shd w:val="clear" w:color="auto" w:fill="E2EFD9"/>
          </w:tcPr>
          <w:p w14:paraId="5066E703" w14:textId="77777777" w:rsidR="00BF21A9" w:rsidRPr="00BF21A9" w:rsidRDefault="00BF21A9" w:rsidP="00BF21A9">
            <w:pPr>
              <w:jc w:val="center"/>
              <w:rPr>
                <w:rFonts w:ascii="Times New Roman" w:hAnsi="Times New Roman"/>
                <w:b/>
                <w:sz w:val="24"/>
                <w:szCs w:val="24"/>
              </w:rPr>
            </w:pPr>
          </w:p>
        </w:tc>
      </w:tr>
    </w:tbl>
    <w:p w14:paraId="5C91E0E3" w14:textId="77777777" w:rsidR="00BF21A9" w:rsidRPr="00BF21A9" w:rsidRDefault="00BF21A9" w:rsidP="00BF21A9">
      <w:pPr>
        <w:tabs>
          <w:tab w:val="left" w:pos="1965"/>
        </w:tabs>
        <w:jc w:val="both"/>
        <w:rPr>
          <w:b/>
          <w:bCs/>
          <w:i/>
          <w:iCs/>
          <w:sz w:val="24"/>
          <w:szCs w:val="24"/>
          <w:lang w:eastAsia="en-US"/>
        </w:rPr>
      </w:pPr>
      <w:r w:rsidRPr="00BF21A9">
        <w:rPr>
          <w:b/>
          <w:bCs/>
          <w:i/>
          <w:iCs/>
          <w:sz w:val="24"/>
          <w:szCs w:val="24"/>
          <w:lang w:eastAsia="en-US"/>
        </w:rPr>
        <w:t>Piezīmes:</w:t>
      </w:r>
    </w:p>
    <w:p w14:paraId="636D51EF"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Piedāvājums ietver visas nepieciešamās izmaksas, kas saistās ar kvalitatīvu un spēkā esošajiem normatīvajiem aktiem atbilstošu darbu un pilnīgu  līgumsaistību izpildi.</w:t>
      </w:r>
    </w:p>
    <w:p w14:paraId="73ED261F"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Izpildes termiņš atkarībā no Pasūtītāja uzdevuma var ietvert elementu  piegādi, iegādi un uzstādīšanu vai tikai elementu iegādi un piegādi.</w:t>
      </w:r>
    </w:p>
    <w:p w14:paraId="6BDC6D78"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i/>
          <w:iCs/>
          <w:sz w:val="24"/>
          <w:szCs w:val="24"/>
          <w:lang w:eastAsia="en-US"/>
        </w:rPr>
        <w:t>Izpildes termiņš atskaitāms  no Līguma abpusējas parakstīšanas un Rakstiska uzdevuma saņemšanas dienas  no Pasūtītāja.</w:t>
      </w:r>
    </w:p>
    <w:p w14:paraId="02607854" w14:textId="77777777" w:rsidR="00BF21A9" w:rsidRPr="00BF21A9" w:rsidRDefault="00BF21A9" w:rsidP="00AA1D96">
      <w:pPr>
        <w:numPr>
          <w:ilvl w:val="0"/>
          <w:numId w:val="25"/>
        </w:numPr>
        <w:tabs>
          <w:tab w:val="left" w:pos="1965"/>
        </w:tabs>
        <w:spacing w:after="160" w:line="259" w:lineRule="auto"/>
        <w:ind w:left="284" w:hanging="284"/>
        <w:jc w:val="both"/>
        <w:rPr>
          <w:b/>
          <w:bCs/>
          <w:i/>
          <w:iCs/>
          <w:sz w:val="24"/>
          <w:szCs w:val="24"/>
          <w:lang w:eastAsia="en-US"/>
        </w:rPr>
      </w:pPr>
      <w:r w:rsidRPr="00BF21A9">
        <w:rPr>
          <w:rFonts w:eastAsia="Calibri"/>
          <w:i/>
          <w:iCs/>
          <w:sz w:val="24"/>
          <w:szCs w:val="24"/>
          <w:lang w:eastAsia="en-US"/>
        </w:rPr>
        <w:t>Veicot uzstādīšanas darbus jānodrošina visu darba zonā esošo pazemes inženiertīklu saglabāšanu. Darbu veikšanas gaitā radušos inženiertīklu bojājumus jānovērš Darbu veicējam, pieaicinot attiecīgo tīklu uzturētājas organizācijas pārstāvi.</w:t>
      </w:r>
    </w:p>
    <w:p w14:paraId="49F4D900" w14:textId="77777777" w:rsidR="00BF21A9" w:rsidRPr="00BF21A9" w:rsidRDefault="00BF21A9" w:rsidP="00AA1D96">
      <w:pPr>
        <w:numPr>
          <w:ilvl w:val="0"/>
          <w:numId w:val="25"/>
        </w:numPr>
        <w:spacing w:after="160" w:line="259" w:lineRule="auto"/>
        <w:ind w:left="284" w:hanging="284"/>
        <w:jc w:val="both"/>
        <w:rPr>
          <w:i/>
          <w:iCs/>
          <w:sz w:val="24"/>
          <w:szCs w:val="24"/>
          <w:lang w:eastAsia="en-US"/>
        </w:rPr>
      </w:pPr>
      <w:r w:rsidRPr="00BF21A9">
        <w:rPr>
          <w:i/>
          <w:iCs/>
          <w:sz w:val="24"/>
          <w:szCs w:val="24"/>
          <w:lang w:eastAsia="en-US"/>
        </w:rPr>
        <w:t>Veicot uzstādīšanas darbus Darbu veicējs ir atbildīgs par visu pasākumu drošību objektā, nodrošina darba vietu aprīkošanu un  satiksmes organizēšanu atbilstoši Latvijas Republikā spēkā esošiem normatīvajiem aktiem, kā arī veic visus nepieciešamos saskaņojumus konkrēto darbu Darbu veikšanai.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3C8AF587" w14:textId="77777777" w:rsidTr="002D3DA2">
        <w:tc>
          <w:tcPr>
            <w:tcW w:w="5000" w:type="pct"/>
            <w:tcBorders>
              <w:top w:val="nil"/>
              <w:left w:val="nil"/>
              <w:right w:val="nil"/>
            </w:tcBorders>
          </w:tcPr>
          <w:p w14:paraId="1372F76E" w14:textId="77777777" w:rsidR="00BF21A9" w:rsidRPr="00BF21A9" w:rsidRDefault="00BF21A9" w:rsidP="00BF21A9">
            <w:pPr>
              <w:rPr>
                <w:sz w:val="24"/>
                <w:szCs w:val="24"/>
                <w:lang w:eastAsia="en-US"/>
              </w:rPr>
            </w:pPr>
          </w:p>
        </w:tc>
      </w:tr>
      <w:tr w:rsidR="00BF21A9" w:rsidRPr="00BF21A9" w14:paraId="6E79ADCB" w14:textId="77777777" w:rsidTr="002D3DA2">
        <w:tc>
          <w:tcPr>
            <w:tcW w:w="5000" w:type="pct"/>
            <w:tcBorders>
              <w:left w:val="nil"/>
              <w:bottom w:val="nil"/>
              <w:right w:val="nil"/>
            </w:tcBorders>
          </w:tcPr>
          <w:p w14:paraId="39FA0938" w14:textId="77777777" w:rsidR="00BF21A9" w:rsidRPr="00BF21A9" w:rsidRDefault="00BF21A9" w:rsidP="00BF21A9">
            <w:pPr>
              <w:jc w:val="center"/>
              <w:rPr>
                <w:i/>
                <w:sz w:val="24"/>
                <w:szCs w:val="24"/>
                <w:lang w:eastAsia="en-US"/>
              </w:rPr>
            </w:pPr>
            <w:r w:rsidRPr="00BF21A9">
              <w:rPr>
                <w:i/>
                <w:sz w:val="24"/>
                <w:szCs w:val="24"/>
                <w:lang w:eastAsia="en-US"/>
              </w:rPr>
              <w:t>Pretendenta likumiskā vai pilnvarotā pārstāvja amats, vārds, uzvārds, paraksts* un datums*</w:t>
            </w:r>
          </w:p>
          <w:p w14:paraId="484086A1" w14:textId="77777777" w:rsidR="00BF21A9" w:rsidRPr="00BF21A9" w:rsidRDefault="00BF21A9" w:rsidP="00BF21A9">
            <w:pPr>
              <w:jc w:val="center"/>
              <w:rPr>
                <w:i/>
                <w:sz w:val="24"/>
                <w:szCs w:val="24"/>
                <w:lang w:eastAsia="en-US"/>
              </w:rPr>
            </w:pPr>
          </w:p>
        </w:tc>
      </w:tr>
    </w:tbl>
    <w:p w14:paraId="4D0D46BF" w14:textId="77777777" w:rsidR="00BF21A9" w:rsidRPr="00BF21A9" w:rsidRDefault="00BF21A9" w:rsidP="00BF21A9">
      <w:pPr>
        <w:jc w:val="both"/>
        <w:rPr>
          <w:i/>
          <w:iCs/>
          <w:sz w:val="24"/>
          <w:szCs w:val="24"/>
          <w:lang w:eastAsia="en-US"/>
        </w:rPr>
      </w:pPr>
      <w:bookmarkStart w:id="34" w:name="_Toc313880576"/>
      <w:r w:rsidRPr="00BF21A9">
        <w:rPr>
          <w:i/>
          <w:iCs/>
          <w:sz w:val="24"/>
          <w:szCs w:val="24"/>
          <w:lang w:eastAsia="en-US"/>
        </w:rPr>
        <w:t>* Rekvizītus “paraksts” un “datums” neaizpilda, ja dokuments parakstīts elektroniski ar drošu elektronisko parakstu un satur laika zīmog</w:t>
      </w:r>
      <w:bookmarkEnd w:id="34"/>
      <w:r w:rsidRPr="00BF21A9">
        <w:rPr>
          <w:i/>
          <w:iCs/>
          <w:sz w:val="24"/>
          <w:szCs w:val="24"/>
          <w:lang w:eastAsia="en-US"/>
        </w:rPr>
        <w:t>u.</w:t>
      </w:r>
    </w:p>
    <w:p w14:paraId="115FECEC" w14:textId="77777777" w:rsidR="00BF21A9" w:rsidRPr="00BF21A9" w:rsidRDefault="00BF21A9" w:rsidP="00BF21A9">
      <w:pPr>
        <w:spacing w:after="160" w:line="259" w:lineRule="auto"/>
        <w:rPr>
          <w:i/>
          <w:iCs/>
          <w:sz w:val="24"/>
          <w:szCs w:val="24"/>
          <w:lang w:eastAsia="en-US"/>
        </w:rPr>
      </w:pPr>
      <w:r w:rsidRPr="00BF21A9">
        <w:rPr>
          <w:i/>
          <w:iCs/>
          <w:sz w:val="24"/>
          <w:szCs w:val="24"/>
          <w:lang w:eastAsia="en-US"/>
        </w:rPr>
        <w:br w:type="page"/>
      </w:r>
    </w:p>
    <w:p w14:paraId="2810E3EA"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B</w:t>
      </w:r>
    </w:p>
    <w:p w14:paraId="2B045B1B" w14:textId="77777777" w:rsidR="00BF21A9" w:rsidRPr="00BF21A9" w:rsidRDefault="00BF21A9" w:rsidP="00BF21A9">
      <w:pPr>
        <w:jc w:val="center"/>
        <w:rPr>
          <w:rFonts w:eastAsia="Calibri"/>
          <w:b/>
          <w:i/>
          <w:iCs/>
          <w:color w:val="000000"/>
          <w:sz w:val="24"/>
          <w:szCs w:val="24"/>
          <w:lang w:eastAsia="en-US"/>
        </w:rPr>
      </w:pPr>
    </w:p>
    <w:p w14:paraId="6127DF24" w14:textId="77777777" w:rsidR="00BF21A9" w:rsidRPr="00BF21A9" w:rsidRDefault="00BF21A9" w:rsidP="00BF21A9">
      <w:pPr>
        <w:widowControl w:val="0"/>
        <w:autoSpaceDE w:val="0"/>
        <w:autoSpaceDN w:val="0"/>
        <w:adjustRightInd w:val="0"/>
        <w:spacing w:line="271" w:lineRule="exact"/>
        <w:jc w:val="right"/>
        <w:rPr>
          <w:position w:val="-1"/>
          <w:sz w:val="24"/>
          <w:szCs w:val="24"/>
        </w:rPr>
      </w:pPr>
    </w:p>
    <w:p w14:paraId="51A85B18" w14:textId="77777777" w:rsidR="00BF21A9" w:rsidRPr="00BF21A9" w:rsidRDefault="00BF21A9" w:rsidP="00BF21A9">
      <w:pPr>
        <w:jc w:val="center"/>
        <w:rPr>
          <w:b/>
          <w:bCs/>
          <w:iCs/>
          <w:u w:val="single"/>
        </w:rPr>
      </w:pPr>
      <w:r w:rsidRPr="00BF21A9">
        <w:rPr>
          <w:b/>
          <w:bCs/>
          <w:iCs/>
          <w:u w:val="single"/>
        </w:rPr>
        <w:t>INFORMĀCIJA PAR APAKŠUZŅĒMĒJIEM VEIDLAPA</w:t>
      </w:r>
    </w:p>
    <w:p w14:paraId="42BB7A97" w14:textId="77777777" w:rsidR="00BF21A9" w:rsidRPr="00BF21A9" w:rsidRDefault="00BF21A9" w:rsidP="00BF21A9">
      <w:pPr>
        <w:widowControl w:val="0"/>
        <w:autoSpaceDE w:val="0"/>
        <w:autoSpaceDN w:val="0"/>
        <w:adjustRightInd w:val="0"/>
        <w:spacing w:before="16" w:line="260" w:lineRule="exact"/>
        <w:jc w:val="center"/>
        <w:rPr>
          <w:sz w:val="24"/>
          <w:szCs w:val="24"/>
        </w:rPr>
      </w:pPr>
    </w:p>
    <w:p w14:paraId="2D5AC8A6" w14:textId="77777777" w:rsidR="00BF21A9" w:rsidRPr="00BF21A9" w:rsidRDefault="00BF21A9" w:rsidP="00BF21A9">
      <w:pPr>
        <w:jc w:val="both"/>
        <w:rPr>
          <w:bCs/>
          <w:iCs/>
          <w:sz w:val="24"/>
          <w:szCs w:val="24"/>
        </w:rPr>
      </w:pPr>
    </w:p>
    <w:p w14:paraId="0ED06153" w14:textId="77777777" w:rsidR="00BF21A9" w:rsidRPr="00BF21A9" w:rsidRDefault="00BF21A9" w:rsidP="00BF21A9">
      <w:pPr>
        <w:widowControl w:val="0"/>
        <w:autoSpaceDE w:val="0"/>
        <w:autoSpaceDN w:val="0"/>
        <w:adjustRightInd w:val="0"/>
        <w:ind w:left="461"/>
        <w:jc w:val="both"/>
        <w:rPr>
          <w:sz w:val="24"/>
          <w:szCs w:val="24"/>
        </w:rPr>
      </w:pPr>
      <w:r w:rsidRPr="00BF21A9">
        <w:rPr>
          <w:sz w:val="24"/>
          <w:szCs w:val="24"/>
        </w:rPr>
        <w:t xml:space="preserve">Informācija par </w:t>
      </w:r>
      <w:r w:rsidRPr="00BF21A9">
        <w:rPr>
          <w:b/>
          <w:bCs/>
          <w:sz w:val="24"/>
          <w:szCs w:val="24"/>
        </w:rPr>
        <w:t>visiem</w:t>
      </w:r>
      <w:r w:rsidRPr="00BF21A9">
        <w:rPr>
          <w:sz w:val="24"/>
          <w:szCs w:val="24"/>
        </w:rPr>
        <w:t xml:space="preserve"> apakšuzņēmējiem (ja tādus paredzēts iesaistīt)</w:t>
      </w:r>
      <w:r w:rsidRPr="00BF21A9">
        <w:rPr>
          <w:sz w:val="24"/>
          <w:szCs w:val="24"/>
          <w:vertAlign w:val="superscript"/>
        </w:rPr>
        <w:footnoteReference w:id="8"/>
      </w:r>
      <w:r w:rsidRPr="00BF21A9">
        <w:rPr>
          <w:sz w:val="24"/>
          <w:szCs w:val="24"/>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BF21A9" w:rsidRPr="00BF21A9" w14:paraId="23D80C91" w14:textId="77777777" w:rsidTr="00BF21A9">
        <w:tc>
          <w:tcPr>
            <w:tcW w:w="871" w:type="dxa"/>
            <w:vMerge w:val="restart"/>
            <w:shd w:val="clear" w:color="auto" w:fill="E2EFD9"/>
            <w:vAlign w:val="center"/>
          </w:tcPr>
          <w:p w14:paraId="6B325889"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Nr. p.k.</w:t>
            </w:r>
          </w:p>
        </w:tc>
        <w:tc>
          <w:tcPr>
            <w:tcW w:w="4199" w:type="dxa"/>
            <w:gridSpan w:val="3"/>
            <w:shd w:val="clear" w:color="auto" w:fill="E2EFD9"/>
          </w:tcPr>
          <w:p w14:paraId="057B6022"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Apakšuzņēmējs:</w:t>
            </w:r>
          </w:p>
        </w:tc>
        <w:tc>
          <w:tcPr>
            <w:tcW w:w="3005" w:type="dxa"/>
            <w:gridSpan w:val="2"/>
            <w:shd w:val="clear" w:color="auto" w:fill="E2EFD9"/>
            <w:vAlign w:val="center"/>
          </w:tcPr>
          <w:p w14:paraId="69239C3D"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Izpildei nododamie darbi:</w:t>
            </w:r>
          </w:p>
        </w:tc>
        <w:tc>
          <w:tcPr>
            <w:tcW w:w="1495" w:type="dxa"/>
            <w:vMerge w:val="restart"/>
            <w:shd w:val="clear" w:color="auto" w:fill="E2EFD9"/>
          </w:tcPr>
          <w:p w14:paraId="162DD097" w14:textId="77777777" w:rsidR="00BF21A9" w:rsidRPr="00BF21A9" w:rsidRDefault="00BF21A9" w:rsidP="00BF21A9">
            <w:pPr>
              <w:widowControl w:val="0"/>
              <w:autoSpaceDE w:val="0"/>
              <w:autoSpaceDN w:val="0"/>
              <w:adjustRightInd w:val="0"/>
              <w:jc w:val="center"/>
              <w:rPr>
                <w:b/>
                <w:sz w:val="24"/>
                <w:szCs w:val="24"/>
              </w:rPr>
            </w:pPr>
            <w:r w:rsidRPr="00BF21A9">
              <w:rPr>
                <w:b/>
                <w:bCs/>
                <w:sz w:val="24"/>
                <w:szCs w:val="24"/>
              </w:rPr>
              <w:t>Apakšuzņē-mēja atbilstība MVU statusam</w:t>
            </w:r>
            <w:r w:rsidRPr="00BF21A9">
              <w:rPr>
                <w:b/>
                <w:bCs/>
                <w:sz w:val="24"/>
                <w:szCs w:val="24"/>
                <w:vertAlign w:val="superscript"/>
              </w:rPr>
              <w:footnoteReference w:id="9"/>
            </w:r>
          </w:p>
          <w:p w14:paraId="76A7F111" w14:textId="77777777" w:rsidR="00BF21A9" w:rsidRPr="00BF21A9" w:rsidRDefault="00BF21A9" w:rsidP="00BF21A9">
            <w:pPr>
              <w:widowControl w:val="0"/>
              <w:autoSpaceDE w:val="0"/>
              <w:autoSpaceDN w:val="0"/>
              <w:adjustRightInd w:val="0"/>
              <w:jc w:val="center"/>
              <w:rPr>
                <w:b/>
                <w:sz w:val="24"/>
                <w:szCs w:val="24"/>
              </w:rPr>
            </w:pPr>
            <w:r w:rsidRPr="00BF21A9">
              <w:rPr>
                <w:sz w:val="24"/>
                <w:szCs w:val="24"/>
              </w:rPr>
              <w:t>(jā/ nē)</w:t>
            </w:r>
          </w:p>
        </w:tc>
      </w:tr>
      <w:tr w:rsidR="00BF21A9" w:rsidRPr="00BF21A9" w14:paraId="1A081301" w14:textId="77777777" w:rsidTr="00BF21A9">
        <w:tc>
          <w:tcPr>
            <w:tcW w:w="871" w:type="dxa"/>
            <w:vMerge/>
            <w:vAlign w:val="center"/>
          </w:tcPr>
          <w:p w14:paraId="3266E607" w14:textId="77777777" w:rsidR="00BF21A9" w:rsidRPr="00BF21A9" w:rsidRDefault="00BF21A9" w:rsidP="00BF21A9">
            <w:pPr>
              <w:widowControl w:val="0"/>
              <w:autoSpaceDE w:val="0"/>
              <w:autoSpaceDN w:val="0"/>
              <w:adjustRightInd w:val="0"/>
              <w:jc w:val="center"/>
              <w:rPr>
                <w:b/>
                <w:sz w:val="24"/>
                <w:szCs w:val="24"/>
              </w:rPr>
            </w:pPr>
          </w:p>
        </w:tc>
        <w:tc>
          <w:tcPr>
            <w:tcW w:w="1505" w:type="dxa"/>
            <w:shd w:val="clear" w:color="auto" w:fill="E2EFD9"/>
          </w:tcPr>
          <w:p w14:paraId="30935BBB"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Nosaukums, reģistrācijas Nr.</w:t>
            </w:r>
          </w:p>
        </w:tc>
        <w:tc>
          <w:tcPr>
            <w:tcW w:w="1418" w:type="dxa"/>
            <w:shd w:val="clear" w:color="auto" w:fill="E2EFD9"/>
          </w:tcPr>
          <w:p w14:paraId="2032EFD3"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Kontakt-informācija </w:t>
            </w:r>
            <w:r w:rsidRPr="00BF21A9">
              <w:rPr>
                <w:sz w:val="24"/>
                <w:szCs w:val="24"/>
              </w:rPr>
              <w:t>(kontakt-persona, tās tālr. Nr., e-pasta adrese)</w:t>
            </w:r>
          </w:p>
        </w:tc>
        <w:tc>
          <w:tcPr>
            <w:tcW w:w="1276" w:type="dxa"/>
            <w:shd w:val="clear" w:color="auto" w:fill="E2EFD9"/>
          </w:tcPr>
          <w:p w14:paraId="5D2731CA"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Pārstāvēt-tiesīgā persona</w:t>
            </w:r>
          </w:p>
        </w:tc>
        <w:tc>
          <w:tcPr>
            <w:tcW w:w="1701" w:type="dxa"/>
            <w:shd w:val="clear" w:color="auto" w:fill="E2EFD9"/>
            <w:vAlign w:val="center"/>
          </w:tcPr>
          <w:p w14:paraId="43ADFECE"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Raksturojums</w:t>
            </w:r>
          </w:p>
        </w:tc>
        <w:tc>
          <w:tcPr>
            <w:tcW w:w="1304" w:type="dxa"/>
            <w:shd w:val="clear" w:color="auto" w:fill="E2EFD9"/>
            <w:vAlign w:val="center"/>
          </w:tcPr>
          <w:p w14:paraId="0514F84F"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Vērtība </w:t>
            </w:r>
            <w:r w:rsidRPr="00BF21A9">
              <w:rPr>
                <w:bCs/>
                <w:sz w:val="24"/>
                <w:szCs w:val="24"/>
              </w:rPr>
              <w:t xml:space="preserve">(vismaz 10 000 </w:t>
            </w:r>
            <w:r w:rsidRPr="00BF21A9">
              <w:rPr>
                <w:bCs/>
                <w:i/>
                <w:iCs/>
                <w:sz w:val="24"/>
                <w:szCs w:val="24"/>
              </w:rPr>
              <w:t>euro</w:t>
            </w:r>
            <w:r w:rsidRPr="00BF21A9">
              <w:rPr>
                <w:bCs/>
                <w:sz w:val="24"/>
                <w:szCs w:val="24"/>
              </w:rPr>
              <w:t>)</w:t>
            </w:r>
          </w:p>
        </w:tc>
        <w:tc>
          <w:tcPr>
            <w:tcW w:w="1495" w:type="dxa"/>
            <w:vMerge/>
          </w:tcPr>
          <w:p w14:paraId="1086AF84" w14:textId="77777777" w:rsidR="00BF21A9" w:rsidRPr="00BF21A9" w:rsidRDefault="00BF21A9" w:rsidP="00BF21A9">
            <w:pPr>
              <w:widowControl w:val="0"/>
              <w:autoSpaceDE w:val="0"/>
              <w:autoSpaceDN w:val="0"/>
              <w:adjustRightInd w:val="0"/>
              <w:jc w:val="center"/>
              <w:rPr>
                <w:b/>
                <w:sz w:val="24"/>
                <w:szCs w:val="24"/>
              </w:rPr>
            </w:pPr>
          </w:p>
        </w:tc>
      </w:tr>
      <w:tr w:rsidR="00BF21A9" w:rsidRPr="00BF21A9" w14:paraId="3DA96946" w14:textId="77777777" w:rsidTr="002D3DA2">
        <w:tc>
          <w:tcPr>
            <w:tcW w:w="871" w:type="dxa"/>
            <w:shd w:val="clear" w:color="auto" w:fill="auto"/>
          </w:tcPr>
          <w:p w14:paraId="42CDBBBE"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1</w:t>
            </w:r>
          </w:p>
        </w:tc>
        <w:tc>
          <w:tcPr>
            <w:tcW w:w="1505" w:type="dxa"/>
          </w:tcPr>
          <w:p w14:paraId="69A85292"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974901D"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07C9AA04"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5E8C0A2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3D6D9A69"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30C982BD"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4C03312F" w14:textId="77777777" w:rsidTr="002D3DA2">
        <w:tc>
          <w:tcPr>
            <w:tcW w:w="871" w:type="dxa"/>
            <w:shd w:val="clear" w:color="auto" w:fill="auto"/>
          </w:tcPr>
          <w:p w14:paraId="27386963"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2</w:t>
            </w:r>
          </w:p>
        </w:tc>
        <w:tc>
          <w:tcPr>
            <w:tcW w:w="1505" w:type="dxa"/>
          </w:tcPr>
          <w:p w14:paraId="3A2FD554"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5817D39A"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51D9DDA"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7C3D850A"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5F25D075"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48BB1436"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368D3C9A" w14:textId="77777777" w:rsidTr="002D3DA2">
        <w:tc>
          <w:tcPr>
            <w:tcW w:w="871" w:type="dxa"/>
            <w:shd w:val="clear" w:color="auto" w:fill="auto"/>
          </w:tcPr>
          <w:p w14:paraId="3182C28C"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3</w:t>
            </w:r>
          </w:p>
        </w:tc>
        <w:tc>
          <w:tcPr>
            <w:tcW w:w="1505" w:type="dxa"/>
          </w:tcPr>
          <w:p w14:paraId="006E52F9"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2371D354"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60C5122F"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03578429"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4F75C40D"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73EF1889"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1D360CF8" w14:textId="77777777" w:rsidTr="002D3DA2">
        <w:tc>
          <w:tcPr>
            <w:tcW w:w="871" w:type="dxa"/>
            <w:shd w:val="clear" w:color="auto" w:fill="auto"/>
          </w:tcPr>
          <w:p w14:paraId="635AAB19" w14:textId="77777777" w:rsidR="00BF21A9" w:rsidRPr="00BF21A9" w:rsidRDefault="00BF21A9" w:rsidP="00BF21A9">
            <w:pPr>
              <w:widowControl w:val="0"/>
              <w:autoSpaceDE w:val="0"/>
              <w:autoSpaceDN w:val="0"/>
              <w:adjustRightInd w:val="0"/>
              <w:jc w:val="both"/>
              <w:rPr>
                <w:sz w:val="24"/>
                <w:szCs w:val="24"/>
              </w:rPr>
            </w:pPr>
            <w:r w:rsidRPr="00BF21A9">
              <w:rPr>
                <w:sz w:val="24"/>
                <w:szCs w:val="24"/>
              </w:rPr>
              <w:t>…</w:t>
            </w:r>
          </w:p>
        </w:tc>
        <w:tc>
          <w:tcPr>
            <w:tcW w:w="1505" w:type="dxa"/>
          </w:tcPr>
          <w:p w14:paraId="2862BF0A"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6F47BE1E"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E557CC9"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20A0F679"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5A1C566C"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0C2C5E9B" w14:textId="77777777" w:rsidR="00BF21A9" w:rsidRPr="00BF21A9" w:rsidRDefault="00BF21A9" w:rsidP="00BF21A9">
            <w:pPr>
              <w:widowControl w:val="0"/>
              <w:autoSpaceDE w:val="0"/>
              <w:autoSpaceDN w:val="0"/>
              <w:adjustRightInd w:val="0"/>
              <w:jc w:val="both"/>
              <w:rPr>
                <w:sz w:val="24"/>
                <w:szCs w:val="24"/>
              </w:rPr>
            </w:pPr>
          </w:p>
        </w:tc>
      </w:tr>
    </w:tbl>
    <w:p w14:paraId="3D9C4376" w14:textId="77777777" w:rsidR="00BF21A9" w:rsidRPr="00BF21A9" w:rsidRDefault="00BF21A9" w:rsidP="00BF21A9">
      <w:pPr>
        <w:rPr>
          <w:i/>
          <w:iCs/>
          <w:sz w:val="24"/>
          <w:szCs w:val="24"/>
        </w:rPr>
      </w:pPr>
      <w:r w:rsidRPr="00BF21A9">
        <w:rPr>
          <w:i/>
          <w:iCs/>
          <w:sz w:val="24"/>
          <w:szCs w:val="24"/>
        </w:rPr>
        <w:t xml:space="preserve">Katram tabulā norādītajam apakšuzņēmējam jāaizpilda izpildītāja apakšuzņēmēja aizpildāmā forma: </w:t>
      </w:r>
      <w:r w:rsidRPr="00BF21A9">
        <w:rPr>
          <w:b/>
          <w:bCs/>
          <w:sz w:val="24"/>
          <w:szCs w:val="24"/>
        </w:rPr>
        <w:t>“APAKŠUZŅĒMĒJA APLIECINĀJUMS”</w:t>
      </w:r>
    </w:p>
    <w:p w14:paraId="2ED4D6A4" w14:textId="77777777" w:rsidR="00BF21A9" w:rsidRPr="00BF21A9" w:rsidRDefault="00BF21A9" w:rsidP="00BF21A9">
      <w:pPr>
        <w:jc w:val="both"/>
        <w:rPr>
          <w:bCs/>
          <w:sz w:val="24"/>
          <w:szCs w:val="24"/>
        </w:rPr>
      </w:pPr>
    </w:p>
    <w:p w14:paraId="363B2413" w14:textId="77777777" w:rsidR="00BF21A9" w:rsidRPr="00BF21A9" w:rsidRDefault="00BF21A9" w:rsidP="00BF21A9">
      <w:pPr>
        <w:jc w:val="both"/>
        <w:rPr>
          <w:bCs/>
          <w:sz w:val="24"/>
          <w:szCs w:val="24"/>
        </w:rPr>
      </w:pPr>
    </w:p>
    <w:p w14:paraId="15E3C638" w14:textId="77777777" w:rsidR="00BF21A9" w:rsidRPr="00BF21A9" w:rsidRDefault="00BF21A9" w:rsidP="00BF21A9">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293AF8D2" w14:textId="77777777" w:rsidTr="002D3DA2">
        <w:tc>
          <w:tcPr>
            <w:tcW w:w="5000" w:type="pct"/>
            <w:tcBorders>
              <w:top w:val="nil"/>
              <w:left w:val="nil"/>
              <w:bottom w:val="single" w:sz="4" w:space="0" w:color="auto"/>
              <w:right w:val="nil"/>
            </w:tcBorders>
          </w:tcPr>
          <w:p w14:paraId="5E381999"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7C9A1E3B" w14:textId="77777777" w:rsidTr="002D3DA2">
        <w:tc>
          <w:tcPr>
            <w:tcW w:w="5000" w:type="pct"/>
            <w:tcBorders>
              <w:top w:val="single" w:sz="4" w:space="0" w:color="auto"/>
              <w:left w:val="nil"/>
              <w:bottom w:val="nil"/>
              <w:right w:val="nil"/>
            </w:tcBorders>
            <w:hideMark/>
          </w:tcPr>
          <w:p w14:paraId="56685BE4"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Izpildītāja likumiskā vai pilnvarotā pārstāvja amats, vārds, uzvārds un paraksts* un datums*</w:t>
            </w:r>
          </w:p>
        </w:tc>
      </w:tr>
    </w:tbl>
    <w:p w14:paraId="3F86A68F" w14:textId="77777777" w:rsidR="00BF21A9" w:rsidRPr="00BF21A9" w:rsidRDefault="00BF21A9" w:rsidP="00BF21A9">
      <w:pPr>
        <w:spacing w:line="259" w:lineRule="auto"/>
        <w:jc w:val="center"/>
        <w:rPr>
          <w:rFonts w:eastAsia="Calibri"/>
          <w:b/>
          <w:bCs/>
          <w:sz w:val="24"/>
          <w:szCs w:val="24"/>
          <w:lang w:eastAsia="en-US"/>
        </w:rPr>
      </w:pPr>
    </w:p>
    <w:p w14:paraId="2BB08FCC" w14:textId="77777777" w:rsidR="00BF21A9" w:rsidRPr="00BF21A9" w:rsidRDefault="00BF21A9" w:rsidP="00BF21A9">
      <w:pPr>
        <w:spacing w:line="259" w:lineRule="auto"/>
        <w:jc w:val="center"/>
        <w:rPr>
          <w:rFonts w:eastAsia="Calibri"/>
          <w:b/>
          <w:bCs/>
          <w:sz w:val="24"/>
          <w:szCs w:val="24"/>
          <w:lang w:eastAsia="en-US"/>
        </w:rPr>
      </w:pPr>
    </w:p>
    <w:p w14:paraId="2F894267"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3FC53339" w14:textId="77777777" w:rsidR="00BF21A9" w:rsidRPr="00BF21A9" w:rsidRDefault="00BF21A9" w:rsidP="00BF21A9">
      <w:pPr>
        <w:jc w:val="both"/>
        <w:rPr>
          <w:bCs/>
          <w:sz w:val="24"/>
          <w:szCs w:val="24"/>
        </w:rPr>
      </w:pPr>
    </w:p>
    <w:p w14:paraId="0B4AE854" w14:textId="77777777" w:rsidR="00BF21A9" w:rsidRPr="00BF21A9" w:rsidRDefault="00BF21A9" w:rsidP="00BF21A9">
      <w:pPr>
        <w:spacing w:after="160" w:line="259" w:lineRule="auto"/>
        <w:rPr>
          <w:bCs/>
          <w:sz w:val="24"/>
          <w:szCs w:val="24"/>
        </w:rPr>
      </w:pPr>
      <w:r w:rsidRPr="00BF21A9">
        <w:rPr>
          <w:bCs/>
          <w:sz w:val="24"/>
          <w:szCs w:val="24"/>
        </w:rPr>
        <w:br w:type="page"/>
      </w:r>
    </w:p>
    <w:p w14:paraId="53BF9117"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C</w:t>
      </w:r>
    </w:p>
    <w:p w14:paraId="772E107F" w14:textId="77777777" w:rsidR="00BF21A9" w:rsidRPr="00BF21A9" w:rsidRDefault="00BF21A9" w:rsidP="00BF21A9">
      <w:pPr>
        <w:rPr>
          <w:rFonts w:eastAsia="Calibri"/>
          <w:b/>
          <w:i/>
          <w:iCs/>
          <w:color w:val="000000"/>
          <w:sz w:val="24"/>
          <w:szCs w:val="24"/>
          <w:lang w:eastAsia="en-US"/>
        </w:rPr>
      </w:pPr>
      <w:bookmarkStart w:id="35" w:name="_Hlk86837907"/>
      <w:bookmarkStart w:id="36" w:name="_Hlk116026958"/>
    </w:p>
    <w:p w14:paraId="3D3BBC9E" w14:textId="77777777" w:rsidR="00BF21A9" w:rsidRPr="00BF21A9" w:rsidRDefault="00BF21A9" w:rsidP="00BF21A9">
      <w:pPr>
        <w:rPr>
          <w:b/>
          <w:sz w:val="24"/>
          <w:szCs w:val="24"/>
          <w:lang w:eastAsia="en-US"/>
        </w:rPr>
      </w:pPr>
    </w:p>
    <w:p w14:paraId="37BFC334" w14:textId="77777777" w:rsidR="00BF21A9" w:rsidRPr="00BF21A9" w:rsidRDefault="00BF21A9" w:rsidP="00BF21A9">
      <w:pPr>
        <w:jc w:val="center"/>
        <w:rPr>
          <w:b/>
          <w:u w:val="single"/>
          <w:lang w:eastAsia="en-US"/>
        </w:rPr>
      </w:pPr>
      <w:r w:rsidRPr="00BF21A9">
        <w:rPr>
          <w:b/>
          <w:u w:val="single"/>
          <w:lang w:eastAsia="en-US"/>
        </w:rPr>
        <w:t>APAKŠUZŅĒMĒJA APLIECINĀJUMS</w:t>
      </w:r>
    </w:p>
    <w:p w14:paraId="52B07882" w14:textId="77777777" w:rsidR="00BF21A9" w:rsidRPr="00BF21A9" w:rsidRDefault="00BF21A9" w:rsidP="00BF21A9">
      <w:pPr>
        <w:jc w:val="center"/>
        <w:rPr>
          <w:bCs/>
          <w:i/>
          <w:iCs/>
          <w:sz w:val="24"/>
          <w:szCs w:val="24"/>
        </w:rPr>
      </w:pPr>
    </w:p>
    <w:p w14:paraId="570BEC2A" w14:textId="77777777" w:rsidR="00BF21A9" w:rsidRPr="00BF21A9" w:rsidRDefault="00BF21A9" w:rsidP="00BF21A9">
      <w:pPr>
        <w:jc w:val="both"/>
        <w:rPr>
          <w:sz w:val="24"/>
          <w:szCs w:val="24"/>
        </w:rPr>
      </w:pPr>
    </w:p>
    <w:p w14:paraId="7F6FF865" w14:textId="77777777" w:rsidR="00BF21A9" w:rsidRPr="00BF21A9" w:rsidRDefault="00BF21A9" w:rsidP="00BF21A9">
      <w:pPr>
        <w:spacing w:line="360" w:lineRule="auto"/>
        <w:ind w:firstLine="567"/>
        <w:jc w:val="both"/>
        <w:rPr>
          <w:sz w:val="24"/>
          <w:szCs w:val="24"/>
        </w:rPr>
      </w:pPr>
      <w:r w:rsidRPr="00BF21A9">
        <w:rPr>
          <w:sz w:val="24"/>
          <w:szCs w:val="24"/>
        </w:rPr>
        <w:t>Ar šo [</w:t>
      </w:r>
      <w:r w:rsidRPr="00BF21A9">
        <w:rPr>
          <w:i/>
          <w:sz w:val="24"/>
          <w:szCs w:val="24"/>
        </w:rPr>
        <w:t>apakšuzņēmēja, personas nosaukums, reģistrācijas numurs un juridiskā adrese</w:t>
      </w:r>
      <w:r w:rsidRPr="00BF21A9">
        <w:rPr>
          <w:sz w:val="24"/>
          <w:szCs w:val="24"/>
        </w:rPr>
        <w:t>] / [speciālista vārds, uzvārds, sertifikāta nr., kvalifikācija] apliecina/u, ka, ja Pretendentam [</w:t>
      </w:r>
      <w:r w:rsidRPr="00BF21A9">
        <w:rPr>
          <w:i/>
          <w:sz w:val="24"/>
          <w:szCs w:val="24"/>
        </w:rPr>
        <w:t>nosaukums, reģ. Nr., juridiskā adrese</w:t>
      </w:r>
      <w:r w:rsidRPr="00BF21A9">
        <w:rPr>
          <w:sz w:val="24"/>
          <w:szCs w:val="24"/>
        </w:rPr>
        <w:t>] tiks piešķirtas līguma slēgšanas tiesības, mūsu sabiedrība kā apakšuzņēmējs apņemas:</w:t>
      </w:r>
    </w:p>
    <w:p w14:paraId="0599458A" w14:textId="77777777" w:rsidR="00BF21A9" w:rsidRPr="00BF21A9" w:rsidRDefault="00BF21A9" w:rsidP="00BF21A9">
      <w:pPr>
        <w:numPr>
          <w:ilvl w:val="1"/>
          <w:numId w:val="14"/>
        </w:numPr>
        <w:tabs>
          <w:tab w:val="num" w:pos="993"/>
        </w:tabs>
        <w:spacing w:after="160" w:line="360" w:lineRule="auto"/>
        <w:ind w:left="567" w:hanging="567"/>
        <w:contextualSpacing/>
        <w:jc w:val="both"/>
        <w:rPr>
          <w:sz w:val="24"/>
          <w:szCs w:val="24"/>
        </w:rPr>
      </w:pPr>
      <w:r w:rsidRPr="00BF21A9">
        <w:rPr>
          <w:sz w:val="24"/>
          <w:szCs w:val="24"/>
        </w:rPr>
        <w:t xml:space="preserve">piedalīties iepirkuma priekšmeta izpildē saskaņā ar Uzaicinājumu iesniegt piedāvājumu: </w:t>
      </w:r>
    </w:p>
    <w:p w14:paraId="640D6292" w14:textId="77777777" w:rsidR="00BF21A9" w:rsidRPr="00BF21A9" w:rsidRDefault="00BF21A9" w:rsidP="00BF21A9">
      <w:pPr>
        <w:spacing w:line="360" w:lineRule="auto"/>
        <w:jc w:val="both"/>
        <w:rPr>
          <w:sz w:val="24"/>
          <w:szCs w:val="24"/>
        </w:rPr>
      </w:pPr>
      <w:r w:rsidRPr="00BF21A9">
        <w:rPr>
          <w:sz w:val="24"/>
          <w:szCs w:val="24"/>
        </w:rPr>
        <w:t>_________________________________________________________________________;</w:t>
      </w:r>
    </w:p>
    <w:p w14:paraId="708B7804" w14:textId="77777777" w:rsidR="00BF21A9" w:rsidRPr="00BF21A9" w:rsidRDefault="00BF21A9" w:rsidP="00BF21A9">
      <w:pPr>
        <w:jc w:val="both"/>
        <w:rPr>
          <w:sz w:val="24"/>
          <w:szCs w:val="24"/>
        </w:rPr>
      </w:pPr>
    </w:p>
    <w:p w14:paraId="318830C2" w14:textId="77777777" w:rsidR="00BF21A9" w:rsidRPr="00BF21A9" w:rsidRDefault="00BF21A9" w:rsidP="00BF21A9">
      <w:pPr>
        <w:jc w:val="both"/>
        <w:rPr>
          <w:sz w:val="24"/>
          <w:szCs w:val="24"/>
        </w:rPr>
      </w:pPr>
    </w:p>
    <w:p w14:paraId="50C34D54" w14:textId="77777777" w:rsidR="00BF21A9" w:rsidRPr="00BF21A9" w:rsidRDefault="00BF21A9" w:rsidP="00BF21A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48CC1B57" w14:textId="77777777" w:rsidTr="002D3DA2">
        <w:tc>
          <w:tcPr>
            <w:tcW w:w="5000" w:type="pct"/>
            <w:tcBorders>
              <w:top w:val="nil"/>
              <w:left w:val="nil"/>
              <w:bottom w:val="single" w:sz="4" w:space="0" w:color="auto"/>
              <w:right w:val="nil"/>
            </w:tcBorders>
          </w:tcPr>
          <w:p w14:paraId="6F7A7AF6"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46F1E1E6" w14:textId="77777777" w:rsidTr="002D3DA2">
        <w:tc>
          <w:tcPr>
            <w:tcW w:w="5000" w:type="pct"/>
            <w:tcBorders>
              <w:top w:val="single" w:sz="4" w:space="0" w:color="auto"/>
              <w:left w:val="nil"/>
              <w:bottom w:val="nil"/>
              <w:right w:val="nil"/>
            </w:tcBorders>
            <w:hideMark/>
          </w:tcPr>
          <w:p w14:paraId="5941A8B4"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likumiskā vai pilnvarotā pārstāvja amats, vārds, uzvārds un paraksts* un datums*</w:t>
            </w:r>
          </w:p>
        </w:tc>
      </w:tr>
    </w:tbl>
    <w:p w14:paraId="48740C98" w14:textId="77777777" w:rsidR="00BF21A9" w:rsidRPr="00BF21A9" w:rsidRDefault="00BF21A9" w:rsidP="00BF21A9">
      <w:pPr>
        <w:spacing w:line="259" w:lineRule="auto"/>
        <w:jc w:val="center"/>
        <w:rPr>
          <w:rFonts w:eastAsia="Calibri"/>
          <w:b/>
          <w:bCs/>
          <w:sz w:val="24"/>
          <w:szCs w:val="24"/>
          <w:lang w:eastAsia="en-US"/>
        </w:rPr>
      </w:pPr>
    </w:p>
    <w:p w14:paraId="27140D78"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bookmarkEnd w:id="35"/>
    <w:bookmarkEnd w:id="36"/>
    <w:p w14:paraId="47557DCC" w14:textId="77777777" w:rsidR="00BF21A9" w:rsidRPr="00BF21A9" w:rsidRDefault="00BF21A9" w:rsidP="00BF21A9">
      <w:pPr>
        <w:rPr>
          <w:i/>
          <w:sz w:val="24"/>
          <w:szCs w:val="24"/>
        </w:rPr>
      </w:pPr>
    </w:p>
    <w:p w14:paraId="35C7E6B5" w14:textId="77777777" w:rsidR="00BF21A9" w:rsidRPr="00BF21A9" w:rsidRDefault="00BF21A9" w:rsidP="00BF21A9">
      <w:pPr>
        <w:jc w:val="both"/>
        <w:rPr>
          <w:i/>
          <w:iCs/>
          <w:sz w:val="24"/>
          <w:szCs w:val="24"/>
          <w:lang w:eastAsia="en-US"/>
        </w:rPr>
      </w:pPr>
    </w:p>
    <w:p w14:paraId="50EA814C" w14:textId="77777777" w:rsidR="00BF21A9" w:rsidRPr="00BF21A9" w:rsidRDefault="00BF21A9" w:rsidP="00BF21A9">
      <w:pPr>
        <w:jc w:val="both"/>
        <w:rPr>
          <w:i/>
          <w:iCs/>
          <w:sz w:val="24"/>
          <w:szCs w:val="24"/>
          <w:lang w:eastAsia="en-US"/>
        </w:rPr>
      </w:pPr>
    </w:p>
    <w:p w14:paraId="4F6F2EC1" w14:textId="77777777" w:rsidR="00BF21A9" w:rsidRPr="00BF21A9" w:rsidRDefault="00BF21A9" w:rsidP="00BF21A9">
      <w:pPr>
        <w:jc w:val="both"/>
        <w:rPr>
          <w:i/>
          <w:iCs/>
          <w:sz w:val="24"/>
          <w:szCs w:val="24"/>
          <w:lang w:eastAsia="en-US"/>
        </w:rPr>
      </w:pPr>
    </w:p>
    <w:p w14:paraId="3AB3BBBC" w14:textId="77777777" w:rsidR="00BF21A9" w:rsidRDefault="00BF21A9" w:rsidP="008B44BC">
      <w:pPr>
        <w:suppressAutoHyphens/>
        <w:ind w:right="-7"/>
        <w:rPr>
          <w:sz w:val="22"/>
          <w:szCs w:val="22"/>
          <w:lang w:eastAsia="en-US"/>
        </w:rPr>
      </w:pPr>
    </w:p>
    <w:p w14:paraId="6059B0C8" w14:textId="77777777" w:rsidR="00BF21A9" w:rsidRDefault="00BF21A9" w:rsidP="008B44BC">
      <w:pPr>
        <w:suppressAutoHyphens/>
        <w:ind w:right="-7"/>
        <w:rPr>
          <w:sz w:val="22"/>
          <w:szCs w:val="22"/>
          <w:lang w:eastAsia="en-US"/>
        </w:rPr>
      </w:pPr>
    </w:p>
    <w:p w14:paraId="05712E91" w14:textId="77777777" w:rsidR="00BF21A9" w:rsidRDefault="00BF21A9" w:rsidP="008B44BC">
      <w:pPr>
        <w:suppressAutoHyphens/>
        <w:ind w:right="-7"/>
        <w:rPr>
          <w:sz w:val="22"/>
          <w:szCs w:val="22"/>
          <w:lang w:eastAsia="en-US"/>
        </w:rPr>
      </w:pPr>
    </w:p>
    <w:p w14:paraId="3A0C3A38" w14:textId="77777777" w:rsidR="00BF21A9" w:rsidRDefault="00BF21A9" w:rsidP="008B44BC">
      <w:pPr>
        <w:suppressAutoHyphens/>
        <w:ind w:right="-7"/>
        <w:rPr>
          <w:sz w:val="22"/>
          <w:szCs w:val="22"/>
          <w:lang w:eastAsia="en-US"/>
        </w:rPr>
      </w:pPr>
    </w:p>
    <w:p w14:paraId="794E2E09" w14:textId="77777777" w:rsidR="00BF21A9" w:rsidRDefault="00BF21A9" w:rsidP="008B44BC">
      <w:pPr>
        <w:suppressAutoHyphens/>
        <w:ind w:right="-7"/>
        <w:rPr>
          <w:sz w:val="22"/>
          <w:szCs w:val="22"/>
          <w:lang w:eastAsia="en-US"/>
        </w:rPr>
      </w:pPr>
    </w:p>
    <w:p w14:paraId="593F797E" w14:textId="77777777" w:rsidR="00BF21A9" w:rsidRDefault="00BF21A9" w:rsidP="008B44BC">
      <w:pPr>
        <w:suppressAutoHyphens/>
        <w:ind w:right="-7"/>
        <w:rPr>
          <w:sz w:val="22"/>
          <w:szCs w:val="22"/>
          <w:lang w:eastAsia="en-US"/>
        </w:rPr>
      </w:pPr>
    </w:p>
    <w:p w14:paraId="636713E2" w14:textId="77777777" w:rsidR="00BF21A9" w:rsidRDefault="00BF21A9" w:rsidP="008B44BC">
      <w:pPr>
        <w:suppressAutoHyphens/>
        <w:ind w:right="-7"/>
        <w:rPr>
          <w:sz w:val="22"/>
          <w:szCs w:val="22"/>
          <w:lang w:eastAsia="en-US"/>
        </w:rPr>
      </w:pPr>
    </w:p>
    <w:p w14:paraId="4047A72F" w14:textId="77777777" w:rsidR="00BF21A9" w:rsidRDefault="00BF21A9" w:rsidP="008B44BC">
      <w:pPr>
        <w:suppressAutoHyphens/>
        <w:ind w:right="-7"/>
        <w:rPr>
          <w:sz w:val="22"/>
          <w:szCs w:val="22"/>
          <w:lang w:eastAsia="en-US"/>
        </w:rPr>
      </w:pPr>
    </w:p>
    <w:p w14:paraId="5B59267E" w14:textId="77777777" w:rsidR="00BF21A9" w:rsidRDefault="00BF21A9" w:rsidP="008B44BC">
      <w:pPr>
        <w:suppressAutoHyphens/>
        <w:ind w:right="-7"/>
        <w:rPr>
          <w:sz w:val="22"/>
          <w:szCs w:val="22"/>
          <w:lang w:eastAsia="en-US"/>
        </w:rPr>
      </w:pPr>
    </w:p>
    <w:p w14:paraId="0F3520D0" w14:textId="77777777" w:rsidR="00BF21A9" w:rsidRDefault="00BF21A9" w:rsidP="008B44BC">
      <w:pPr>
        <w:suppressAutoHyphens/>
        <w:ind w:right="-7"/>
        <w:rPr>
          <w:sz w:val="22"/>
          <w:szCs w:val="22"/>
          <w:lang w:eastAsia="en-US"/>
        </w:rPr>
      </w:pPr>
    </w:p>
    <w:p w14:paraId="09B00ECE" w14:textId="77777777" w:rsidR="00BF21A9" w:rsidRDefault="00BF21A9" w:rsidP="008B44BC">
      <w:pPr>
        <w:suppressAutoHyphens/>
        <w:ind w:right="-7"/>
        <w:rPr>
          <w:sz w:val="22"/>
          <w:szCs w:val="22"/>
          <w:lang w:eastAsia="en-US"/>
        </w:rPr>
      </w:pPr>
    </w:p>
    <w:p w14:paraId="78386198" w14:textId="77777777" w:rsidR="00BF21A9" w:rsidRDefault="00BF21A9" w:rsidP="008B44BC">
      <w:pPr>
        <w:suppressAutoHyphens/>
        <w:ind w:right="-7"/>
        <w:rPr>
          <w:sz w:val="22"/>
          <w:szCs w:val="22"/>
          <w:lang w:eastAsia="en-US"/>
        </w:rPr>
      </w:pPr>
    </w:p>
    <w:p w14:paraId="2998B435" w14:textId="77777777" w:rsidR="00BF21A9" w:rsidRDefault="00BF21A9" w:rsidP="008B44BC">
      <w:pPr>
        <w:suppressAutoHyphens/>
        <w:ind w:right="-7"/>
        <w:rPr>
          <w:sz w:val="22"/>
          <w:szCs w:val="22"/>
          <w:lang w:eastAsia="en-US"/>
        </w:rPr>
      </w:pPr>
    </w:p>
    <w:p w14:paraId="36CEFCD1" w14:textId="77777777" w:rsidR="00BF21A9" w:rsidRDefault="00BF21A9" w:rsidP="008B44BC">
      <w:pPr>
        <w:suppressAutoHyphens/>
        <w:ind w:right="-7"/>
        <w:rPr>
          <w:sz w:val="22"/>
          <w:szCs w:val="22"/>
          <w:lang w:eastAsia="en-US"/>
        </w:rPr>
      </w:pPr>
    </w:p>
    <w:p w14:paraId="65AEC5CB" w14:textId="77777777" w:rsidR="00BF21A9" w:rsidRDefault="00BF21A9" w:rsidP="008B44BC">
      <w:pPr>
        <w:suppressAutoHyphens/>
        <w:ind w:right="-7"/>
        <w:rPr>
          <w:sz w:val="22"/>
          <w:szCs w:val="22"/>
          <w:lang w:eastAsia="en-US"/>
        </w:rPr>
      </w:pPr>
    </w:p>
    <w:p w14:paraId="4429ABF5" w14:textId="77777777" w:rsidR="00BF21A9" w:rsidRDefault="00BF21A9" w:rsidP="008B44BC">
      <w:pPr>
        <w:suppressAutoHyphens/>
        <w:ind w:right="-7"/>
        <w:rPr>
          <w:sz w:val="22"/>
          <w:szCs w:val="22"/>
          <w:lang w:eastAsia="en-US"/>
        </w:rPr>
      </w:pPr>
    </w:p>
    <w:p w14:paraId="365C2DEF" w14:textId="77777777" w:rsidR="00BF21A9" w:rsidRDefault="00BF21A9" w:rsidP="008B44BC">
      <w:pPr>
        <w:suppressAutoHyphens/>
        <w:ind w:right="-7"/>
        <w:rPr>
          <w:sz w:val="22"/>
          <w:szCs w:val="22"/>
          <w:lang w:eastAsia="en-US"/>
        </w:rPr>
      </w:pPr>
    </w:p>
    <w:p w14:paraId="000ACC14" w14:textId="77777777" w:rsidR="00BF21A9" w:rsidRDefault="00BF21A9" w:rsidP="008B44BC">
      <w:pPr>
        <w:suppressAutoHyphens/>
        <w:ind w:right="-7"/>
        <w:rPr>
          <w:sz w:val="22"/>
          <w:szCs w:val="22"/>
          <w:lang w:eastAsia="en-US"/>
        </w:rPr>
      </w:pPr>
    </w:p>
    <w:p w14:paraId="76F23CA1" w14:textId="77777777" w:rsidR="00BF21A9" w:rsidRDefault="00BF21A9" w:rsidP="008B44BC">
      <w:pPr>
        <w:suppressAutoHyphens/>
        <w:ind w:right="-7"/>
        <w:rPr>
          <w:sz w:val="22"/>
          <w:szCs w:val="22"/>
          <w:lang w:eastAsia="en-US"/>
        </w:rPr>
      </w:pPr>
    </w:p>
    <w:p w14:paraId="7646320C" w14:textId="77777777" w:rsidR="00BF21A9" w:rsidRDefault="00BF21A9" w:rsidP="008B44BC">
      <w:pPr>
        <w:suppressAutoHyphens/>
        <w:ind w:right="-7"/>
        <w:rPr>
          <w:sz w:val="22"/>
          <w:szCs w:val="22"/>
          <w:lang w:eastAsia="en-US"/>
        </w:rPr>
      </w:pPr>
    </w:p>
    <w:p w14:paraId="2058DE0F" w14:textId="77777777" w:rsidR="00BF21A9" w:rsidRDefault="00BF21A9" w:rsidP="008B44BC">
      <w:pPr>
        <w:suppressAutoHyphens/>
        <w:ind w:right="-7"/>
        <w:rPr>
          <w:sz w:val="22"/>
          <w:szCs w:val="22"/>
          <w:lang w:eastAsia="en-US"/>
        </w:rPr>
      </w:pPr>
    </w:p>
    <w:p w14:paraId="4CF6F998" w14:textId="77777777" w:rsidR="00BF21A9" w:rsidRDefault="00BF21A9" w:rsidP="008B44BC">
      <w:pPr>
        <w:suppressAutoHyphens/>
        <w:ind w:right="-7"/>
        <w:rPr>
          <w:sz w:val="22"/>
          <w:szCs w:val="22"/>
          <w:lang w:eastAsia="en-US"/>
        </w:rPr>
      </w:pPr>
    </w:p>
    <w:p w14:paraId="4CF83FDC" w14:textId="77777777" w:rsidR="00BF21A9" w:rsidRDefault="00BF21A9" w:rsidP="008B44BC">
      <w:pPr>
        <w:suppressAutoHyphens/>
        <w:ind w:right="-7"/>
        <w:rPr>
          <w:sz w:val="22"/>
          <w:szCs w:val="22"/>
          <w:lang w:eastAsia="en-US"/>
        </w:rPr>
      </w:pPr>
    </w:p>
    <w:p w14:paraId="000D59D3" w14:textId="77777777" w:rsidR="00BF21A9" w:rsidRDefault="00BF21A9" w:rsidP="008B44BC">
      <w:pPr>
        <w:suppressAutoHyphens/>
        <w:ind w:right="-7"/>
        <w:rPr>
          <w:sz w:val="22"/>
          <w:szCs w:val="22"/>
          <w:lang w:eastAsia="en-US"/>
        </w:rPr>
      </w:pPr>
    </w:p>
    <w:p w14:paraId="59623BDA" w14:textId="77777777" w:rsidR="00BF21A9" w:rsidRDefault="00BF21A9" w:rsidP="008B44BC">
      <w:pPr>
        <w:suppressAutoHyphens/>
        <w:ind w:right="-7"/>
        <w:rPr>
          <w:sz w:val="22"/>
          <w:szCs w:val="22"/>
          <w:lang w:eastAsia="en-US"/>
        </w:rPr>
      </w:pPr>
    </w:p>
    <w:p w14:paraId="76BF7B06" w14:textId="77777777" w:rsidR="00BF21A9" w:rsidRDefault="00BF21A9" w:rsidP="008B44BC">
      <w:pPr>
        <w:suppressAutoHyphens/>
        <w:ind w:right="-7"/>
        <w:rPr>
          <w:sz w:val="22"/>
          <w:szCs w:val="22"/>
          <w:lang w:eastAsia="en-US"/>
        </w:rPr>
      </w:pPr>
    </w:p>
    <w:p w14:paraId="5B424713" w14:textId="77777777" w:rsidR="00BF21A9" w:rsidRDefault="00BF21A9" w:rsidP="008B44BC">
      <w:pPr>
        <w:suppressAutoHyphens/>
        <w:ind w:right="-7"/>
        <w:rPr>
          <w:sz w:val="22"/>
          <w:szCs w:val="22"/>
          <w:lang w:eastAsia="en-US"/>
        </w:rPr>
      </w:pPr>
    </w:p>
    <w:p w14:paraId="56A326D1" w14:textId="77777777" w:rsidR="00BF21A9" w:rsidRDefault="00BF21A9" w:rsidP="008B44BC">
      <w:pPr>
        <w:suppressAutoHyphens/>
        <w:ind w:right="-7"/>
        <w:rPr>
          <w:sz w:val="22"/>
          <w:szCs w:val="22"/>
          <w:lang w:eastAsia="en-US"/>
        </w:rPr>
      </w:pPr>
    </w:p>
    <w:p w14:paraId="5FD7D6AB" w14:textId="77777777" w:rsidR="00BF21A9" w:rsidRDefault="00BF21A9" w:rsidP="008B44BC">
      <w:pPr>
        <w:suppressAutoHyphens/>
        <w:ind w:right="-7"/>
        <w:rPr>
          <w:sz w:val="22"/>
          <w:szCs w:val="22"/>
          <w:lang w:eastAsia="en-US"/>
        </w:rPr>
      </w:pPr>
    </w:p>
    <w:p w14:paraId="16519723"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t>Vispārīgās vienošanās</w:t>
      </w:r>
    </w:p>
    <w:p w14:paraId="531FD249" w14:textId="77777777" w:rsidR="00BF21A9" w:rsidRPr="00BF21A9" w:rsidRDefault="00BF21A9" w:rsidP="00BF21A9">
      <w:pPr>
        <w:snapToGrid w:val="0"/>
        <w:jc w:val="right"/>
        <w:rPr>
          <w:b/>
          <w:color w:val="000000"/>
          <w:kern w:val="56"/>
          <w:sz w:val="24"/>
          <w:szCs w:val="24"/>
          <w:lang w:eastAsia="en-US"/>
        </w:rPr>
      </w:pPr>
      <w:r w:rsidRPr="00BF21A9">
        <w:rPr>
          <w:b/>
          <w:color w:val="000000"/>
          <w:kern w:val="56"/>
          <w:sz w:val="24"/>
          <w:szCs w:val="24"/>
          <w:lang w:eastAsia="en-US"/>
        </w:rPr>
        <w:t>1.2. pielikums</w:t>
      </w:r>
    </w:p>
    <w:p w14:paraId="06D319AF" w14:textId="77777777" w:rsidR="00BF21A9" w:rsidRPr="00BF21A9" w:rsidRDefault="00BF21A9" w:rsidP="00BF21A9">
      <w:pPr>
        <w:snapToGrid w:val="0"/>
        <w:ind w:left="720"/>
        <w:jc w:val="right"/>
        <w:rPr>
          <w:b/>
          <w:kern w:val="56"/>
          <w:sz w:val="24"/>
          <w:szCs w:val="24"/>
          <w:lang w:eastAsia="en-US"/>
        </w:rPr>
      </w:pPr>
    </w:p>
    <w:p w14:paraId="6B8CF5E9" w14:textId="77777777" w:rsidR="00BF21A9" w:rsidRPr="00BF21A9" w:rsidRDefault="00BF21A9" w:rsidP="00BF21A9">
      <w:pPr>
        <w:snapToGrid w:val="0"/>
        <w:jc w:val="right"/>
        <w:rPr>
          <w:bCs/>
          <w:sz w:val="24"/>
          <w:szCs w:val="24"/>
          <w:lang w:eastAsia="en-US"/>
        </w:rPr>
      </w:pPr>
    </w:p>
    <w:p w14:paraId="19C2D359" w14:textId="77777777" w:rsidR="00BF21A9" w:rsidRPr="00BF21A9" w:rsidRDefault="00BF21A9" w:rsidP="00BF21A9">
      <w:pPr>
        <w:snapToGrid w:val="0"/>
        <w:jc w:val="center"/>
        <w:rPr>
          <w:b/>
          <w:sz w:val="24"/>
          <w:szCs w:val="24"/>
          <w:lang w:eastAsia="en-US"/>
        </w:rPr>
      </w:pPr>
      <w:r w:rsidRPr="00BF21A9">
        <w:rPr>
          <w:b/>
          <w:sz w:val="24"/>
          <w:szCs w:val="24"/>
          <w:lang w:eastAsia="en-US"/>
        </w:rPr>
        <w:t xml:space="preserve">UZAICINĀJUMS IESNIEGT PIEDĀVĀJUMU </w:t>
      </w:r>
    </w:p>
    <w:p w14:paraId="6232BFCB" w14:textId="77777777" w:rsidR="00BF21A9" w:rsidRPr="00BF21A9" w:rsidRDefault="00BF21A9" w:rsidP="00BF21A9">
      <w:pPr>
        <w:snapToGrid w:val="0"/>
        <w:jc w:val="center"/>
        <w:rPr>
          <w:bCs/>
          <w:sz w:val="24"/>
          <w:szCs w:val="24"/>
          <w:lang w:eastAsia="en-US"/>
        </w:rPr>
      </w:pPr>
      <w:r w:rsidRPr="00BF21A9">
        <w:rPr>
          <w:b/>
          <w:sz w:val="24"/>
          <w:szCs w:val="24"/>
          <w:lang w:eastAsia="en-US"/>
        </w:rPr>
        <w:t xml:space="preserve">PAKALPOJUMAM Nr.___ </w:t>
      </w:r>
      <w:r w:rsidRPr="00BF21A9">
        <w:rPr>
          <w:bCs/>
          <w:sz w:val="24"/>
          <w:szCs w:val="24"/>
          <w:lang w:eastAsia="en-US"/>
        </w:rPr>
        <w:t>(PARAUGS)</w:t>
      </w:r>
    </w:p>
    <w:p w14:paraId="4FF4AD01" w14:textId="77777777" w:rsidR="00BF21A9" w:rsidRPr="00BF21A9" w:rsidRDefault="00BF21A9" w:rsidP="00BF21A9">
      <w:pPr>
        <w:snapToGrid w:val="0"/>
        <w:jc w:val="center"/>
        <w:rPr>
          <w:b/>
          <w:sz w:val="24"/>
          <w:szCs w:val="24"/>
          <w:lang w:eastAsia="en-US"/>
        </w:rPr>
      </w:pPr>
      <w:r w:rsidRPr="00BF21A9">
        <w:rPr>
          <w:b/>
          <w:sz w:val="24"/>
          <w:szCs w:val="24"/>
          <w:lang w:eastAsia="en-US"/>
        </w:rPr>
        <w:t>(labiekārtošanas darbiem – Būvdarbiem)</w:t>
      </w:r>
    </w:p>
    <w:p w14:paraId="789DEC88" w14:textId="77777777" w:rsidR="00BF21A9" w:rsidRPr="00BF21A9" w:rsidRDefault="00BF21A9" w:rsidP="00BF21A9">
      <w:pPr>
        <w:snapToGrid w:val="0"/>
        <w:jc w:val="center"/>
        <w:rPr>
          <w:b/>
          <w:sz w:val="24"/>
          <w:szCs w:val="24"/>
          <w:lang w:eastAsia="en-US"/>
        </w:rPr>
      </w:pPr>
    </w:p>
    <w:p w14:paraId="5D881032" w14:textId="77777777" w:rsidR="00BF21A9" w:rsidRPr="00BF21A9" w:rsidRDefault="00BF21A9" w:rsidP="00BF21A9">
      <w:pPr>
        <w:snapToGrid w:val="0"/>
        <w:rPr>
          <w:color w:val="000000"/>
          <w:sz w:val="24"/>
          <w:szCs w:val="24"/>
          <w:lang w:eastAsia="en-US"/>
        </w:rPr>
      </w:pPr>
      <w:r w:rsidRPr="00BF21A9">
        <w:rPr>
          <w:color w:val="000000"/>
          <w:sz w:val="24"/>
          <w:szCs w:val="24"/>
          <w:lang w:eastAsia="en-US"/>
        </w:rPr>
        <w:t>Laika zīmoga datums</w:t>
      </w:r>
    </w:p>
    <w:p w14:paraId="4BB7EDEE" w14:textId="77777777" w:rsidR="00BF21A9" w:rsidRPr="00BF21A9" w:rsidRDefault="00BF21A9" w:rsidP="00BF21A9">
      <w:pPr>
        <w:snapToGrid w:val="0"/>
        <w:rPr>
          <w:b/>
          <w:bCs/>
          <w:sz w:val="24"/>
          <w:szCs w:val="24"/>
          <w:lang w:eastAsia="en-US"/>
        </w:rPr>
      </w:pPr>
    </w:p>
    <w:p w14:paraId="6A2F9B59" w14:textId="77777777" w:rsidR="00BF21A9" w:rsidRPr="00BF21A9" w:rsidRDefault="00BF21A9" w:rsidP="00BF21A9">
      <w:pPr>
        <w:snapToGrid w:val="0"/>
        <w:ind w:firstLine="720"/>
        <w:jc w:val="both"/>
        <w:rPr>
          <w:sz w:val="24"/>
          <w:szCs w:val="24"/>
          <w:lang w:eastAsia="en-US"/>
        </w:rPr>
      </w:pPr>
      <w:r w:rsidRPr="00BF21A9">
        <w:rPr>
          <w:sz w:val="24"/>
          <w:szCs w:val="24"/>
          <w:lang w:eastAsia="en-US"/>
        </w:rPr>
        <w:t xml:space="preserve">Lūdzam sagatavot un iesniegt piedāvājumu pakalpojuma līguma (turpmāk – Līgums) noslēgšanai saskaņā ar atklāta konkursa </w:t>
      </w:r>
      <w:r w:rsidRPr="00BF21A9">
        <w:rPr>
          <w:b/>
          <w:bCs/>
          <w:color w:val="000000"/>
          <w:sz w:val="24"/>
          <w:szCs w:val="24"/>
          <w:lang w:eastAsia="en-US"/>
        </w:rPr>
        <w:t>“</w:t>
      </w:r>
      <w:r w:rsidRPr="00BF21A9">
        <w:rPr>
          <w:rFonts w:eastAsia="Calibri"/>
          <w:b/>
          <w:bCs/>
          <w:sz w:val="24"/>
          <w:szCs w:val="24"/>
        </w:rPr>
        <w:t>Dažādu labiekārtošanas darbu veikšana publiskajā ārtelpā Rīgas valstspilsētas teritorijā</w:t>
      </w:r>
      <w:r w:rsidRPr="00BF21A9">
        <w:rPr>
          <w:b/>
          <w:bCs/>
          <w:color w:val="000000"/>
          <w:sz w:val="24"/>
          <w:szCs w:val="24"/>
          <w:lang w:eastAsia="en-US"/>
        </w:rPr>
        <w:t>”</w:t>
      </w:r>
      <w:r w:rsidRPr="00BF21A9">
        <w:rPr>
          <w:sz w:val="24"/>
          <w:szCs w:val="24"/>
          <w:lang w:eastAsia="en-US"/>
        </w:rPr>
        <w:t xml:space="preserve"> (identifikācijas Nr.________) rezultātā noslēgto Vispārīgo vienošanos Nr. _______-lī (turpmāk – Vienošanās).</w:t>
      </w:r>
    </w:p>
    <w:p w14:paraId="3F67A802" w14:textId="77777777" w:rsidR="00BF21A9" w:rsidRPr="00BF21A9" w:rsidRDefault="00BF21A9" w:rsidP="00BF21A9">
      <w:pPr>
        <w:snapToGrid w:val="0"/>
        <w:rPr>
          <w:b/>
          <w:sz w:val="24"/>
          <w:szCs w:val="24"/>
          <w:lang w:eastAsia="en-US"/>
        </w:rPr>
      </w:pPr>
    </w:p>
    <w:p w14:paraId="06A5262D" w14:textId="77777777" w:rsidR="00BF21A9" w:rsidRPr="00BF21A9" w:rsidRDefault="00BF21A9" w:rsidP="00BF21A9">
      <w:pPr>
        <w:snapToGrid w:val="0"/>
        <w:jc w:val="both"/>
        <w:rPr>
          <w:bCs/>
          <w:sz w:val="24"/>
          <w:szCs w:val="24"/>
          <w:lang w:eastAsia="en-US"/>
        </w:rPr>
      </w:pPr>
      <w:r w:rsidRPr="00BF21A9">
        <w:rPr>
          <w:b/>
          <w:sz w:val="24"/>
          <w:szCs w:val="24"/>
          <w:lang w:eastAsia="en-US"/>
        </w:rPr>
        <w:t xml:space="preserve">Pasūtītāja pieprasījums </w:t>
      </w:r>
      <w:r w:rsidRPr="00BF21A9">
        <w:rPr>
          <w:bCs/>
          <w:sz w:val="24"/>
          <w:szCs w:val="24"/>
          <w:lang w:eastAsia="en-US"/>
        </w:rPr>
        <w:t>(pieprasījuma saturs un struktūra var tikt pielāgota atkarībā no faktiskās nepieciešamības):</w:t>
      </w:r>
    </w:p>
    <w:p w14:paraId="08B650D6"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Pakalpojumu sniegšanas vieta – </w:t>
      </w:r>
      <w:r w:rsidRPr="00BF21A9">
        <w:rPr>
          <w:sz w:val="24"/>
          <w:szCs w:val="24"/>
          <w:u w:val="single"/>
          <w:lang w:eastAsia="en-US"/>
        </w:rPr>
        <w:t>&lt;</w:t>
      </w:r>
      <w:r w:rsidRPr="00BF21A9">
        <w:rPr>
          <w:i/>
          <w:sz w:val="24"/>
          <w:szCs w:val="24"/>
          <w:u w:val="single"/>
          <w:lang w:eastAsia="en-US"/>
        </w:rPr>
        <w:t>adrese</w:t>
      </w:r>
      <w:r w:rsidRPr="00BF21A9">
        <w:rPr>
          <w:sz w:val="24"/>
          <w:szCs w:val="24"/>
          <w:u w:val="single"/>
          <w:lang w:eastAsia="en-US"/>
        </w:rPr>
        <w:t>&gt;</w:t>
      </w:r>
      <w:r w:rsidRPr="00BF21A9">
        <w:rPr>
          <w:sz w:val="24"/>
          <w:szCs w:val="24"/>
          <w:lang w:eastAsia="en-US"/>
        </w:rPr>
        <w:t>.</w:t>
      </w:r>
    </w:p>
    <w:p w14:paraId="5547D5F7"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iesniegšanas termiņš (___ (________) darba dienas no uzaicinājuma izsūtīšanas) – </w:t>
      </w:r>
      <w:r w:rsidRPr="00BF21A9">
        <w:rPr>
          <w:i/>
          <w:iCs/>
          <w:sz w:val="24"/>
          <w:szCs w:val="24"/>
          <w:u w:val="single"/>
          <w:lang w:eastAsia="en-US"/>
        </w:rPr>
        <w:t>&lt;gads, mēnesis, datums, precīzs laiks&gt;</w:t>
      </w:r>
      <w:r w:rsidRPr="00BF21A9">
        <w:rPr>
          <w:sz w:val="24"/>
          <w:szCs w:val="24"/>
          <w:lang w:eastAsia="en-US"/>
        </w:rPr>
        <w:t>.</w:t>
      </w:r>
    </w:p>
    <w:p w14:paraId="3FE855B9"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Sniegtā pakalpojuma garantijas termiņš - </w:t>
      </w:r>
      <w:r w:rsidRPr="00BF21A9">
        <w:rPr>
          <w:i/>
          <w:iCs/>
          <w:sz w:val="24"/>
          <w:szCs w:val="24"/>
          <w:u w:val="single"/>
          <w:lang w:eastAsia="en-US"/>
        </w:rPr>
        <w:t>&lt;    (           ) gadi &gt;</w:t>
      </w:r>
      <w:r w:rsidRPr="00BF21A9">
        <w:rPr>
          <w:sz w:val="24"/>
          <w:szCs w:val="24"/>
          <w:lang w:eastAsia="en-US"/>
        </w:rPr>
        <w:t>.</w:t>
      </w:r>
    </w:p>
    <w:p w14:paraId="4F2D70C0"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Elektroniskā pasta adrese Piedāvājuma iesniegšanai – </w:t>
      </w:r>
      <w:r w:rsidRPr="00BF21A9">
        <w:rPr>
          <w:i/>
          <w:iCs/>
          <w:sz w:val="24"/>
          <w:szCs w:val="24"/>
          <w:u w:val="single"/>
          <w:lang w:eastAsia="en-US"/>
        </w:rPr>
        <w:t>&lt;elektroniskā pasta adrese&gt;</w:t>
      </w:r>
      <w:r w:rsidRPr="00BF21A9">
        <w:rPr>
          <w:sz w:val="24"/>
          <w:szCs w:val="24"/>
          <w:lang w:eastAsia="en-US"/>
        </w:rPr>
        <w:t>.</w:t>
      </w:r>
    </w:p>
    <w:p w14:paraId="1D4B47B9"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Piedāvājuma izvēles kritēriji – </w:t>
      </w:r>
      <w:r w:rsidRPr="00BF21A9">
        <w:rPr>
          <w:sz w:val="24"/>
          <w:szCs w:val="24"/>
          <w:u w:val="single"/>
          <w:lang w:eastAsia="en-US"/>
        </w:rPr>
        <w:t>saimnieciski izdevīgākais piedāvājums.</w:t>
      </w:r>
    </w:p>
    <w:p w14:paraId="6C0B531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Pasūtītāja kontaktpersona (ja atšķiras no Vienošanās norādītās) – </w:t>
      </w:r>
      <w:r w:rsidRPr="00BF21A9">
        <w:rPr>
          <w:i/>
          <w:iCs/>
          <w:sz w:val="24"/>
          <w:szCs w:val="24"/>
          <w:u w:val="single"/>
          <w:lang w:eastAsia="en-US"/>
        </w:rPr>
        <w:t>&lt;norāda Pasūtītāja kontaktpersonu un tās kontaktinformāciju&gt;.</w:t>
      </w:r>
    </w:p>
    <w:p w14:paraId="098016EB"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Konkrētā pakalpojuma finanšu avots – </w:t>
      </w:r>
      <w:r w:rsidRPr="00BF21A9">
        <w:rPr>
          <w:i/>
          <w:iCs/>
          <w:sz w:val="24"/>
          <w:szCs w:val="24"/>
          <w:u w:val="single"/>
          <w:lang w:eastAsia="en-US"/>
        </w:rPr>
        <w:t>&lt;kods, nosaukums&gt;</w:t>
      </w:r>
      <w:r w:rsidRPr="00BF21A9">
        <w:rPr>
          <w:sz w:val="24"/>
          <w:szCs w:val="24"/>
          <w:lang w:eastAsia="en-US"/>
        </w:rPr>
        <w:t>.</w:t>
      </w:r>
    </w:p>
    <w:p w14:paraId="11FBDC43" w14:textId="77777777" w:rsidR="00BF21A9" w:rsidRPr="00BF21A9" w:rsidRDefault="00BF21A9" w:rsidP="00BF21A9">
      <w:pPr>
        <w:numPr>
          <w:ilvl w:val="0"/>
          <w:numId w:val="23"/>
        </w:numPr>
        <w:snapToGrid w:val="0"/>
        <w:spacing w:after="160" w:line="259" w:lineRule="auto"/>
        <w:ind w:left="540" w:hanging="540"/>
        <w:jc w:val="both"/>
        <w:rPr>
          <w:sz w:val="24"/>
          <w:szCs w:val="24"/>
          <w:lang w:eastAsia="en-US"/>
        </w:rPr>
      </w:pPr>
      <w:r w:rsidRPr="00BF21A9">
        <w:rPr>
          <w:sz w:val="24"/>
          <w:szCs w:val="24"/>
          <w:lang w:eastAsia="en-US"/>
        </w:rPr>
        <w:t xml:space="preserve">Cita informācija – </w:t>
      </w:r>
      <w:r w:rsidRPr="00BF21A9">
        <w:rPr>
          <w:i/>
          <w:iCs/>
          <w:sz w:val="24"/>
          <w:szCs w:val="24"/>
          <w:u w:val="single"/>
          <w:lang w:eastAsia="en-US"/>
        </w:rPr>
        <w:t>&lt;cita informācija, Līguma izpildē vērā ņemamas informācijas apraksts, apraksts par veicamajiem darbiem, atsauce uz, piemēram, būvdarbu apjomiem, izstrādātu projektu vai sagatavotu  plānoto darbu skici u.c &gt;</w:t>
      </w:r>
      <w:r w:rsidRPr="00BF21A9">
        <w:rPr>
          <w:sz w:val="24"/>
          <w:szCs w:val="24"/>
          <w:lang w:eastAsia="en-US"/>
        </w:rPr>
        <w:t>.</w:t>
      </w:r>
    </w:p>
    <w:p w14:paraId="063DB43C" w14:textId="77777777" w:rsidR="00BF21A9" w:rsidRPr="00BF21A9" w:rsidRDefault="00BF21A9" w:rsidP="00BF21A9">
      <w:pPr>
        <w:snapToGrid w:val="0"/>
        <w:jc w:val="both"/>
        <w:rPr>
          <w:b/>
          <w:bCs/>
          <w:sz w:val="24"/>
          <w:szCs w:val="24"/>
          <w:lang w:eastAsia="en-US"/>
        </w:rPr>
      </w:pPr>
    </w:p>
    <w:p w14:paraId="083816A0" w14:textId="77777777" w:rsidR="00BF21A9" w:rsidRPr="00BF21A9" w:rsidRDefault="00BF21A9" w:rsidP="00BF21A9">
      <w:pPr>
        <w:snapToGrid w:val="0"/>
        <w:jc w:val="both"/>
        <w:rPr>
          <w:b/>
          <w:bCs/>
          <w:sz w:val="24"/>
          <w:szCs w:val="24"/>
          <w:lang w:eastAsia="en-US"/>
        </w:rPr>
      </w:pPr>
      <w:bookmarkStart w:id="37" w:name="_Hlk128473045"/>
    </w:p>
    <w:p w14:paraId="6AC8ADC5" w14:textId="77777777" w:rsidR="00BF21A9" w:rsidRPr="00BF21A9" w:rsidRDefault="00BF21A9" w:rsidP="00BF21A9">
      <w:pPr>
        <w:snapToGrid w:val="0"/>
        <w:jc w:val="both"/>
        <w:rPr>
          <w:b/>
          <w:bCs/>
          <w:sz w:val="24"/>
          <w:szCs w:val="24"/>
          <w:lang w:eastAsia="en-US"/>
        </w:rPr>
      </w:pPr>
      <w:r w:rsidRPr="00BF21A9">
        <w:rPr>
          <w:b/>
          <w:bCs/>
          <w:sz w:val="24"/>
          <w:szCs w:val="24"/>
          <w:lang w:eastAsia="en-US"/>
        </w:rPr>
        <w:t>Piezīme:</w:t>
      </w:r>
    </w:p>
    <w:p w14:paraId="2FBF60DE" w14:textId="77777777" w:rsidR="00BF21A9" w:rsidRPr="00BF21A9" w:rsidRDefault="00BF21A9" w:rsidP="00BF21A9">
      <w:pPr>
        <w:numPr>
          <w:ilvl w:val="0"/>
          <w:numId w:val="35"/>
        </w:numPr>
        <w:snapToGrid w:val="0"/>
        <w:spacing w:after="160" w:line="259" w:lineRule="auto"/>
        <w:jc w:val="both"/>
        <w:rPr>
          <w:sz w:val="24"/>
          <w:szCs w:val="24"/>
          <w:lang w:eastAsia="en-US"/>
        </w:rPr>
      </w:pPr>
      <w:r w:rsidRPr="00BF21A9">
        <w:rPr>
          <w:color w:val="000000"/>
          <w:sz w:val="24"/>
          <w:szCs w:val="24"/>
          <w:lang w:eastAsia="en-US"/>
        </w:rPr>
        <w:t xml:space="preserve">Papildu aizpildāmajai formai Pretendentam jāsagatavo </w:t>
      </w:r>
      <w:r w:rsidRPr="00BF21A9">
        <w:rPr>
          <w:sz w:val="24"/>
          <w:szCs w:val="24"/>
          <w:lang w:eastAsia="en-US"/>
        </w:rPr>
        <w:t xml:space="preserve">Izmaksu aprēķinu (tāme), </w:t>
      </w:r>
      <w:r w:rsidRPr="00BF21A9">
        <w:rPr>
          <w:color w:val="000000"/>
          <w:sz w:val="24"/>
          <w:szCs w:val="24"/>
          <w:lang w:eastAsia="en-US"/>
        </w:rPr>
        <w:t xml:space="preserve">kas noformēta atbilstoši  Ministru kabineta 26.05.2017. noteikumiem Nr. 239 “Noteikumi par Latvijas būvnormatīvu LBN 501-17 “Būvizmaksu noteikšanas kārtība”” </w:t>
      </w:r>
      <w:r w:rsidRPr="00BF21A9">
        <w:rPr>
          <w:sz w:val="24"/>
          <w:szCs w:val="24"/>
          <w:lang w:eastAsia="en-US"/>
        </w:rPr>
        <w:t>tikai Tehniskās specifikācijas 3.punktā noteiktajos gadījumos un kad Uzaicinājuma iesniegumā piedāvājuma pakalpojumam to ir lūdzis Pasūtītājs.</w:t>
      </w:r>
    </w:p>
    <w:bookmarkEnd w:id="37"/>
    <w:p w14:paraId="69F22D04" w14:textId="77777777" w:rsidR="00BF21A9" w:rsidRPr="00BF21A9" w:rsidRDefault="00BF21A9" w:rsidP="00BF21A9">
      <w:pPr>
        <w:snapToGrid w:val="0"/>
        <w:jc w:val="both"/>
        <w:rPr>
          <w:b/>
          <w:bCs/>
          <w:sz w:val="24"/>
          <w:szCs w:val="24"/>
          <w:lang w:eastAsia="en-US"/>
        </w:rPr>
      </w:pPr>
    </w:p>
    <w:p w14:paraId="0AB5CF11" w14:textId="77777777" w:rsidR="00BF21A9" w:rsidRPr="00BF21A9" w:rsidRDefault="00BF21A9" w:rsidP="00BF21A9">
      <w:pPr>
        <w:snapToGrid w:val="0"/>
        <w:jc w:val="both"/>
        <w:rPr>
          <w:sz w:val="24"/>
          <w:szCs w:val="24"/>
          <w:lang w:eastAsia="en-US"/>
        </w:rPr>
      </w:pPr>
      <w:r w:rsidRPr="00BF21A9">
        <w:rPr>
          <w:b/>
          <w:bCs/>
          <w:sz w:val="24"/>
          <w:szCs w:val="24"/>
          <w:lang w:eastAsia="en-US"/>
        </w:rPr>
        <w:t>Pielikumā:</w:t>
      </w:r>
      <w:r w:rsidRPr="00BF21A9">
        <w:rPr>
          <w:sz w:val="24"/>
          <w:szCs w:val="24"/>
          <w:lang w:eastAsia="en-US"/>
        </w:rPr>
        <w:t xml:space="preserve"> </w:t>
      </w:r>
    </w:p>
    <w:p w14:paraId="7BD58621" w14:textId="77777777" w:rsidR="00BF21A9" w:rsidRPr="00BF21A9" w:rsidRDefault="00BF21A9" w:rsidP="00BF21A9">
      <w:pPr>
        <w:numPr>
          <w:ilvl w:val="0"/>
          <w:numId w:val="24"/>
        </w:numPr>
        <w:snapToGrid w:val="0"/>
        <w:spacing w:after="160" w:line="259" w:lineRule="auto"/>
        <w:jc w:val="both"/>
        <w:rPr>
          <w:sz w:val="24"/>
          <w:szCs w:val="24"/>
          <w:lang w:eastAsia="en-US"/>
        </w:rPr>
      </w:pPr>
      <w:bookmarkStart w:id="38" w:name="_Hlk128239404"/>
      <w:r w:rsidRPr="00BF21A9">
        <w:rPr>
          <w:i/>
          <w:iCs/>
          <w:sz w:val="24"/>
          <w:szCs w:val="24"/>
          <w:lang w:eastAsia="en-US"/>
        </w:rPr>
        <w:t>Forma A</w:t>
      </w:r>
      <w:r w:rsidRPr="00BF21A9">
        <w:rPr>
          <w:sz w:val="24"/>
          <w:szCs w:val="24"/>
          <w:lang w:eastAsia="en-US"/>
        </w:rPr>
        <w:t xml:space="preserve"> – Pretendenta aizpildāmā forma pakalpojumam uz  ___ lapām;</w:t>
      </w:r>
    </w:p>
    <w:p w14:paraId="4987A0B7" w14:textId="77777777" w:rsidR="00BF21A9" w:rsidRPr="00BF21A9" w:rsidRDefault="00BF21A9" w:rsidP="00BF21A9">
      <w:pPr>
        <w:numPr>
          <w:ilvl w:val="0"/>
          <w:numId w:val="24"/>
        </w:numPr>
        <w:snapToGrid w:val="0"/>
        <w:spacing w:after="160" w:line="259" w:lineRule="auto"/>
        <w:contextualSpacing/>
        <w:jc w:val="both"/>
        <w:rPr>
          <w:rFonts w:eastAsia="Calibri"/>
          <w:sz w:val="24"/>
          <w:szCs w:val="24"/>
          <w:lang w:eastAsia="en-US"/>
        </w:rPr>
      </w:pPr>
      <w:r w:rsidRPr="00BF21A9">
        <w:rPr>
          <w:rFonts w:eastAsia="Calibri"/>
          <w:i/>
          <w:iCs/>
          <w:sz w:val="24"/>
          <w:szCs w:val="24"/>
          <w:lang w:eastAsia="en-US"/>
        </w:rPr>
        <w:t xml:space="preserve">Forma B </w:t>
      </w:r>
      <w:r w:rsidRPr="00BF21A9">
        <w:rPr>
          <w:rFonts w:eastAsia="Calibri"/>
          <w:sz w:val="24"/>
          <w:szCs w:val="24"/>
          <w:lang w:eastAsia="en-US"/>
        </w:rPr>
        <w:t xml:space="preserve">– Informācija par </w:t>
      </w:r>
      <w:r w:rsidRPr="00BF21A9">
        <w:rPr>
          <w:sz w:val="24"/>
          <w:szCs w:val="24"/>
          <w:lang w:eastAsia="en-US"/>
        </w:rPr>
        <w:t>apakšuzņēmējiem veidlapa uz  ___ lapām</w:t>
      </w:r>
      <w:r w:rsidRPr="00BF21A9">
        <w:rPr>
          <w:rFonts w:eastAsia="Calibri"/>
          <w:sz w:val="24"/>
          <w:szCs w:val="24"/>
          <w:lang w:eastAsia="en-US"/>
        </w:rPr>
        <w:t>;</w:t>
      </w:r>
    </w:p>
    <w:p w14:paraId="732D68B7" w14:textId="77777777" w:rsidR="00BF21A9" w:rsidRPr="00BF21A9" w:rsidRDefault="00BF21A9" w:rsidP="00BF21A9">
      <w:pPr>
        <w:numPr>
          <w:ilvl w:val="0"/>
          <w:numId w:val="24"/>
        </w:numPr>
        <w:snapToGrid w:val="0"/>
        <w:spacing w:after="160" w:line="259" w:lineRule="auto"/>
        <w:jc w:val="both"/>
        <w:rPr>
          <w:sz w:val="24"/>
          <w:szCs w:val="24"/>
          <w:lang w:eastAsia="en-US"/>
        </w:rPr>
      </w:pPr>
      <w:r w:rsidRPr="00BF21A9">
        <w:rPr>
          <w:rFonts w:eastAsia="Calibri"/>
          <w:i/>
          <w:iCs/>
          <w:sz w:val="24"/>
          <w:szCs w:val="24"/>
          <w:lang w:eastAsia="en-US"/>
        </w:rPr>
        <w:t xml:space="preserve">Forma C </w:t>
      </w:r>
      <w:r w:rsidRPr="00BF21A9">
        <w:rPr>
          <w:rFonts w:eastAsia="Calibri"/>
          <w:sz w:val="24"/>
          <w:szCs w:val="24"/>
          <w:lang w:eastAsia="en-US"/>
        </w:rPr>
        <w:t xml:space="preserve">– Apakšuzņēmēja </w:t>
      </w:r>
      <w:r w:rsidRPr="00BF21A9">
        <w:rPr>
          <w:sz w:val="24"/>
          <w:szCs w:val="24"/>
          <w:lang w:eastAsia="en-US"/>
        </w:rPr>
        <w:t>apliecinājums uz  ___ lapām.</w:t>
      </w:r>
    </w:p>
    <w:bookmarkEnd w:id="38"/>
    <w:p w14:paraId="30172553" w14:textId="77777777" w:rsidR="00BF21A9" w:rsidRPr="00BF21A9" w:rsidRDefault="00BF21A9" w:rsidP="00BF21A9">
      <w:pPr>
        <w:spacing w:after="160" w:line="259" w:lineRule="auto"/>
        <w:rPr>
          <w:b/>
          <w:i/>
          <w:iCs/>
          <w:color w:val="000000"/>
          <w:sz w:val="24"/>
          <w:szCs w:val="24"/>
          <w:lang w:eastAsia="en-US"/>
        </w:rPr>
      </w:pPr>
      <w:r w:rsidRPr="00BF21A9">
        <w:rPr>
          <w:rFonts w:ascii="Calibri" w:eastAsia="Calibri" w:hAnsi="Calibri"/>
          <w:b/>
          <w:i/>
          <w:iCs/>
          <w:color w:val="000000"/>
          <w:sz w:val="22"/>
          <w:szCs w:val="22"/>
          <w:lang w:eastAsia="en-US"/>
        </w:rPr>
        <w:br w:type="page"/>
      </w:r>
    </w:p>
    <w:p w14:paraId="02FFA9E9"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A</w:t>
      </w:r>
    </w:p>
    <w:p w14:paraId="2526116F" w14:textId="77777777" w:rsidR="00BF21A9" w:rsidRPr="00BF21A9" w:rsidRDefault="00BF21A9" w:rsidP="00BF21A9">
      <w:pPr>
        <w:jc w:val="center"/>
        <w:rPr>
          <w:b/>
          <w:color w:val="000000"/>
          <w:sz w:val="24"/>
          <w:szCs w:val="24"/>
          <w:lang w:eastAsia="en-US"/>
        </w:rPr>
      </w:pPr>
    </w:p>
    <w:p w14:paraId="4077953C"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 xml:space="preserve">PRETENDNETA AIZPILDĀMĀ FORMA  </w:t>
      </w:r>
    </w:p>
    <w:p w14:paraId="46A4FB55"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PAKALPOJUMAM Nr.___</w:t>
      </w:r>
    </w:p>
    <w:p w14:paraId="424AD23B" w14:textId="77777777" w:rsidR="00BF21A9" w:rsidRPr="00BF21A9" w:rsidRDefault="00BF21A9" w:rsidP="00BF21A9">
      <w:pPr>
        <w:jc w:val="center"/>
        <w:rPr>
          <w:b/>
          <w:color w:val="000000"/>
          <w:sz w:val="24"/>
          <w:szCs w:val="24"/>
          <w:lang w:eastAsia="en-US"/>
        </w:rPr>
      </w:pPr>
      <w:r w:rsidRPr="00BF21A9">
        <w:rPr>
          <w:b/>
          <w:color w:val="000000"/>
          <w:sz w:val="24"/>
          <w:szCs w:val="24"/>
          <w:lang w:eastAsia="en-US"/>
        </w:rPr>
        <w:t>(labiekārtošanas darbiem -  Būvdarbiem)</w:t>
      </w:r>
    </w:p>
    <w:p w14:paraId="4B6FFFEB" w14:textId="77777777" w:rsidR="00BF21A9" w:rsidRPr="00BF21A9" w:rsidRDefault="00BF21A9" w:rsidP="00BF21A9">
      <w:pPr>
        <w:rPr>
          <w:b/>
          <w:sz w:val="24"/>
          <w:szCs w:val="24"/>
          <w:lang w:eastAsia="en-US"/>
        </w:rPr>
      </w:pPr>
    </w:p>
    <w:p w14:paraId="22B9B616" w14:textId="77777777" w:rsidR="00BF21A9" w:rsidRPr="00BF21A9" w:rsidRDefault="00BF21A9" w:rsidP="00BF21A9">
      <w:pPr>
        <w:rPr>
          <w:b/>
          <w:sz w:val="24"/>
          <w:szCs w:val="24"/>
          <w:lang w:eastAsia="en-US"/>
        </w:rPr>
      </w:pPr>
      <w:r w:rsidRPr="00BF21A9">
        <w:rPr>
          <w:b/>
          <w:sz w:val="24"/>
          <w:szCs w:val="24"/>
          <w:lang w:eastAsia="en-US"/>
        </w:rPr>
        <w:t>Objekta nosaukums:</w:t>
      </w:r>
    </w:p>
    <w:p w14:paraId="498B2A0E" w14:textId="77777777" w:rsidR="00BF21A9" w:rsidRPr="00BF21A9" w:rsidRDefault="00BF21A9" w:rsidP="00BF21A9">
      <w:pPr>
        <w:rPr>
          <w:b/>
          <w:sz w:val="24"/>
          <w:szCs w:val="24"/>
          <w:lang w:eastAsia="en-US"/>
        </w:rPr>
      </w:pPr>
      <w:r w:rsidRPr="00BF21A9">
        <w:rPr>
          <w:b/>
          <w:sz w:val="24"/>
          <w:szCs w:val="24"/>
          <w:lang w:eastAsia="en-US"/>
        </w:rPr>
        <w:t>Objekta adrese:</w:t>
      </w:r>
    </w:p>
    <w:p w14:paraId="7AD94089" w14:textId="77777777" w:rsidR="00BF21A9" w:rsidRPr="00BF21A9" w:rsidRDefault="00BF21A9" w:rsidP="00BF21A9">
      <w:pPr>
        <w:rPr>
          <w:b/>
          <w:sz w:val="24"/>
          <w:szCs w:val="24"/>
          <w:lang w:eastAsia="en-US"/>
        </w:rPr>
      </w:pPr>
      <w:r w:rsidRPr="00BF21A9">
        <w:rPr>
          <w:b/>
          <w:sz w:val="24"/>
          <w:szCs w:val="24"/>
          <w:lang w:eastAsia="en-US"/>
        </w:rPr>
        <w:t>Finanšu avots:</w:t>
      </w:r>
    </w:p>
    <w:p w14:paraId="7B8DC5B8" w14:textId="77777777" w:rsidR="00BF21A9" w:rsidRPr="00BF21A9" w:rsidRDefault="00BF21A9" w:rsidP="00BF21A9">
      <w:pPr>
        <w:spacing w:after="160" w:line="259" w:lineRule="auto"/>
        <w:rPr>
          <w:b/>
          <w:sz w:val="24"/>
          <w:szCs w:val="24"/>
          <w:lang w:eastAsia="en-US"/>
        </w:rPr>
      </w:pPr>
      <w:r w:rsidRPr="00BF21A9">
        <w:rPr>
          <w:b/>
          <w:sz w:val="24"/>
          <w:szCs w:val="24"/>
          <w:lang w:eastAsia="en-US"/>
        </w:rPr>
        <w:t>Izpildītāja rekvizīti:</w:t>
      </w:r>
    </w:p>
    <w:tbl>
      <w:tblPr>
        <w:tblStyle w:val="Reatabula8"/>
        <w:tblW w:w="0" w:type="auto"/>
        <w:tblLook w:val="04A0" w:firstRow="1" w:lastRow="0" w:firstColumn="1" w:lastColumn="0" w:noHBand="0" w:noVBand="1"/>
      </w:tblPr>
      <w:tblGrid>
        <w:gridCol w:w="562"/>
        <w:gridCol w:w="5670"/>
        <w:gridCol w:w="2830"/>
      </w:tblGrid>
      <w:tr w:rsidR="00BF21A9" w:rsidRPr="00BF21A9" w14:paraId="08E33D03" w14:textId="77777777" w:rsidTr="002D3DA2">
        <w:tc>
          <w:tcPr>
            <w:tcW w:w="562" w:type="dxa"/>
          </w:tcPr>
          <w:p w14:paraId="08E73116" w14:textId="77777777" w:rsidR="00BF21A9" w:rsidRPr="00BF21A9" w:rsidRDefault="00BF21A9" w:rsidP="00BF21A9">
            <w:pPr>
              <w:tabs>
                <w:tab w:val="left" w:pos="1965"/>
              </w:tabs>
              <w:jc w:val="center"/>
              <w:rPr>
                <w:b/>
                <w:bCs/>
                <w:sz w:val="24"/>
                <w:szCs w:val="24"/>
              </w:rPr>
            </w:pPr>
            <w:r w:rsidRPr="00BF21A9">
              <w:rPr>
                <w:b/>
                <w:bCs/>
                <w:sz w:val="24"/>
                <w:szCs w:val="24"/>
              </w:rPr>
              <w:t>Nr.</w:t>
            </w:r>
          </w:p>
        </w:tc>
        <w:tc>
          <w:tcPr>
            <w:tcW w:w="5670" w:type="dxa"/>
          </w:tcPr>
          <w:p w14:paraId="2852DB9B" w14:textId="77777777" w:rsidR="00BF21A9" w:rsidRPr="00B923A9" w:rsidRDefault="00BF21A9" w:rsidP="00BF21A9">
            <w:pPr>
              <w:tabs>
                <w:tab w:val="left" w:pos="1965"/>
              </w:tabs>
              <w:jc w:val="center"/>
              <w:rPr>
                <w:rFonts w:ascii="Times New Roman" w:hAnsi="Times New Roman"/>
                <w:b/>
                <w:bCs/>
                <w:sz w:val="24"/>
                <w:szCs w:val="24"/>
              </w:rPr>
            </w:pPr>
            <w:r w:rsidRPr="00B923A9">
              <w:rPr>
                <w:rFonts w:ascii="Times New Roman" w:hAnsi="Times New Roman"/>
                <w:b/>
                <w:bCs/>
                <w:sz w:val="24"/>
                <w:szCs w:val="24"/>
              </w:rPr>
              <w:t>Darbu nosaukums</w:t>
            </w:r>
          </w:p>
        </w:tc>
        <w:tc>
          <w:tcPr>
            <w:tcW w:w="2830" w:type="dxa"/>
          </w:tcPr>
          <w:p w14:paraId="0DBF8F25" w14:textId="77777777" w:rsidR="00BF21A9" w:rsidRPr="00B923A9" w:rsidRDefault="00BF21A9" w:rsidP="00BF21A9">
            <w:pPr>
              <w:tabs>
                <w:tab w:val="left" w:pos="1965"/>
              </w:tabs>
              <w:jc w:val="center"/>
              <w:rPr>
                <w:rFonts w:ascii="Times New Roman" w:hAnsi="Times New Roman"/>
                <w:b/>
                <w:bCs/>
                <w:sz w:val="24"/>
                <w:szCs w:val="24"/>
              </w:rPr>
            </w:pPr>
            <w:r w:rsidRPr="00B923A9">
              <w:rPr>
                <w:rFonts w:ascii="Times New Roman" w:hAnsi="Times New Roman"/>
                <w:b/>
                <w:bCs/>
                <w:sz w:val="24"/>
                <w:szCs w:val="24"/>
              </w:rPr>
              <w:t>Summa bez PVN, EUR</w:t>
            </w:r>
          </w:p>
        </w:tc>
      </w:tr>
      <w:tr w:rsidR="00BF21A9" w:rsidRPr="00BF21A9" w14:paraId="2E8AC34E" w14:textId="77777777" w:rsidTr="002D3DA2">
        <w:tc>
          <w:tcPr>
            <w:tcW w:w="562" w:type="dxa"/>
          </w:tcPr>
          <w:p w14:paraId="10A842E8" w14:textId="77777777" w:rsidR="00BF21A9" w:rsidRPr="00BF21A9" w:rsidRDefault="00BF21A9" w:rsidP="00BF21A9">
            <w:pPr>
              <w:tabs>
                <w:tab w:val="left" w:pos="1965"/>
              </w:tabs>
              <w:jc w:val="both"/>
              <w:rPr>
                <w:b/>
                <w:bCs/>
                <w:sz w:val="24"/>
                <w:szCs w:val="24"/>
              </w:rPr>
            </w:pPr>
          </w:p>
          <w:p w14:paraId="221B7535" w14:textId="77777777" w:rsidR="00BF21A9" w:rsidRPr="00BF21A9" w:rsidRDefault="00BF21A9" w:rsidP="00BF21A9">
            <w:pPr>
              <w:tabs>
                <w:tab w:val="left" w:pos="1965"/>
              </w:tabs>
              <w:jc w:val="both"/>
              <w:rPr>
                <w:b/>
                <w:bCs/>
                <w:sz w:val="24"/>
                <w:szCs w:val="24"/>
              </w:rPr>
            </w:pPr>
            <w:r w:rsidRPr="00BF21A9">
              <w:rPr>
                <w:b/>
                <w:bCs/>
                <w:sz w:val="24"/>
                <w:szCs w:val="24"/>
              </w:rPr>
              <w:t>1.</w:t>
            </w:r>
          </w:p>
        </w:tc>
        <w:tc>
          <w:tcPr>
            <w:tcW w:w="5670" w:type="dxa"/>
          </w:tcPr>
          <w:p w14:paraId="126C2B34" w14:textId="77777777" w:rsidR="00BF21A9" w:rsidRPr="00B923A9" w:rsidRDefault="00BF21A9" w:rsidP="00BF21A9">
            <w:pPr>
              <w:tabs>
                <w:tab w:val="left" w:pos="1965"/>
              </w:tabs>
              <w:jc w:val="both"/>
              <w:rPr>
                <w:rFonts w:ascii="Times New Roman" w:hAnsi="Times New Roman"/>
                <w:b/>
                <w:bCs/>
                <w:sz w:val="24"/>
                <w:szCs w:val="24"/>
              </w:rPr>
            </w:pPr>
          </w:p>
          <w:p w14:paraId="5AC21F2A" w14:textId="77777777" w:rsidR="00BF21A9" w:rsidRPr="00B923A9" w:rsidRDefault="00BF21A9" w:rsidP="00BF21A9">
            <w:pPr>
              <w:tabs>
                <w:tab w:val="left" w:pos="1965"/>
              </w:tabs>
              <w:jc w:val="both"/>
              <w:rPr>
                <w:rFonts w:ascii="Times New Roman" w:hAnsi="Times New Roman"/>
                <w:b/>
                <w:bCs/>
                <w:sz w:val="24"/>
                <w:szCs w:val="24"/>
              </w:rPr>
            </w:pPr>
            <w:r w:rsidRPr="00B923A9">
              <w:rPr>
                <w:rFonts w:ascii="Times New Roman" w:hAnsi="Times New Roman"/>
                <w:b/>
                <w:bCs/>
                <w:sz w:val="24"/>
                <w:szCs w:val="24"/>
              </w:rPr>
              <w:t>Objekta kopējās izmaksas veicamajiem Būvdarbiem</w:t>
            </w:r>
          </w:p>
          <w:p w14:paraId="64326DB7"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7DA7EF0D"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7964CE45" w14:textId="77777777" w:rsidTr="002D3DA2">
        <w:tc>
          <w:tcPr>
            <w:tcW w:w="562" w:type="dxa"/>
          </w:tcPr>
          <w:p w14:paraId="1C734B4C" w14:textId="77777777" w:rsidR="00BF21A9" w:rsidRPr="00BF21A9" w:rsidRDefault="00BF21A9" w:rsidP="00BF21A9">
            <w:pPr>
              <w:tabs>
                <w:tab w:val="left" w:pos="1965"/>
              </w:tabs>
              <w:jc w:val="both"/>
              <w:rPr>
                <w:b/>
                <w:bCs/>
                <w:sz w:val="24"/>
                <w:szCs w:val="24"/>
              </w:rPr>
            </w:pPr>
          </w:p>
        </w:tc>
        <w:tc>
          <w:tcPr>
            <w:tcW w:w="5670" w:type="dxa"/>
          </w:tcPr>
          <w:p w14:paraId="0E1C72C9"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746C4A21"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66493571" w14:textId="77777777" w:rsidTr="002D3DA2">
        <w:tc>
          <w:tcPr>
            <w:tcW w:w="562" w:type="dxa"/>
            <w:tcBorders>
              <w:bottom w:val="single" w:sz="4" w:space="0" w:color="auto"/>
            </w:tcBorders>
          </w:tcPr>
          <w:p w14:paraId="2B4A17B1" w14:textId="77777777" w:rsidR="00BF21A9" w:rsidRPr="00BF21A9" w:rsidRDefault="00BF21A9" w:rsidP="00BF21A9">
            <w:pPr>
              <w:tabs>
                <w:tab w:val="left" w:pos="1965"/>
              </w:tabs>
              <w:jc w:val="both"/>
              <w:rPr>
                <w:b/>
                <w:bCs/>
                <w:sz w:val="24"/>
                <w:szCs w:val="24"/>
              </w:rPr>
            </w:pPr>
          </w:p>
        </w:tc>
        <w:tc>
          <w:tcPr>
            <w:tcW w:w="5670" w:type="dxa"/>
            <w:tcBorders>
              <w:bottom w:val="single" w:sz="4" w:space="0" w:color="auto"/>
            </w:tcBorders>
          </w:tcPr>
          <w:p w14:paraId="547BA70F" w14:textId="77777777" w:rsidR="00BF21A9" w:rsidRPr="00B923A9" w:rsidRDefault="00BF21A9" w:rsidP="00BF21A9">
            <w:pPr>
              <w:tabs>
                <w:tab w:val="left" w:pos="1965"/>
              </w:tabs>
              <w:jc w:val="both"/>
              <w:rPr>
                <w:rFonts w:ascii="Times New Roman" w:hAnsi="Times New Roman"/>
                <w:b/>
                <w:bCs/>
                <w:sz w:val="24"/>
                <w:szCs w:val="24"/>
              </w:rPr>
            </w:pPr>
          </w:p>
        </w:tc>
        <w:tc>
          <w:tcPr>
            <w:tcW w:w="2830" w:type="dxa"/>
          </w:tcPr>
          <w:p w14:paraId="26C4C869"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03F0655F"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21940CF7" w14:textId="77777777" w:rsidR="00BF21A9" w:rsidRPr="00BF21A9" w:rsidRDefault="00BF21A9" w:rsidP="00BF21A9">
            <w:pPr>
              <w:tabs>
                <w:tab w:val="left" w:pos="1965"/>
              </w:tabs>
              <w:jc w:val="both"/>
              <w:rPr>
                <w:b/>
                <w:b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47C21C33"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Kopā:</w:t>
            </w:r>
          </w:p>
        </w:tc>
        <w:tc>
          <w:tcPr>
            <w:tcW w:w="2830" w:type="dxa"/>
            <w:tcBorders>
              <w:left w:val="single" w:sz="4" w:space="0" w:color="auto"/>
            </w:tcBorders>
            <w:shd w:val="clear" w:color="auto" w:fill="E2EFD9"/>
          </w:tcPr>
          <w:p w14:paraId="7CC09A67"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48F15B29"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386D9C0B" w14:textId="77777777" w:rsidR="00BF21A9" w:rsidRPr="00BF21A9" w:rsidRDefault="00BF21A9" w:rsidP="00BF21A9">
            <w:pPr>
              <w:tabs>
                <w:tab w:val="left" w:pos="1965"/>
              </w:tabs>
              <w:jc w:val="both"/>
              <w:rPr>
                <w:b/>
                <w:b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6008241E"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PVN 21%:</w:t>
            </w:r>
          </w:p>
        </w:tc>
        <w:tc>
          <w:tcPr>
            <w:tcW w:w="2830" w:type="dxa"/>
            <w:tcBorders>
              <w:left w:val="single" w:sz="4" w:space="0" w:color="auto"/>
            </w:tcBorders>
            <w:shd w:val="clear" w:color="auto" w:fill="E2EFD9"/>
          </w:tcPr>
          <w:p w14:paraId="335E6FBC" w14:textId="77777777" w:rsidR="00BF21A9" w:rsidRPr="00B923A9" w:rsidRDefault="00BF21A9" w:rsidP="00BF21A9">
            <w:pPr>
              <w:tabs>
                <w:tab w:val="left" w:pos="1965"/>
              </w:tabs>
              <w:jc w:val="both"/>
              <w:rPr>
                <w:rFonts w:ascii="Times New Roman" w:hAnsi="Times New Roman"/>
                <w:b/>
                <w:bCs/>
                <w:sz w:val="24"/>
                <w:szCs w:val="24"/>
              </w:rPr>
            </w:pPr>
          </w:p>
        </w:tc>
      </w:tr>
      <w:tr w:rsidR="00BF21A9" w:rsidRPr="00BF21A9" w14:paraId="7911E03B" w14:textId="77777777" w:rsidTr="00BF21A9">
        <w:tc>
          <w:tcPr>
            <w:tcW w:w="562" w:type="dxa"/>
            <w:tcBorders>
              <w:top w:val="single" w:sz="4" w:space="0" w:color="auto"/>
              <w:left w:val="single" w:sz="4" w:space="0" w:color="auto"/>
              <w:bottom w:val="single" w:sz="4" w:space="0" w:color="auto"/>
              <w:right w:val="nil"/>
            </w:tcBorders>
            <w:shd w:val="clear" w:color="auto" w:fill="E2EFD9"/>
          </w:tcPr>
          <w:p w14:paraId="6E4301E4"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single" w:sz="4" w:space="0" w:color="auto"/>
            </w:tcBorders>
            <w:shd w:val="clear" w:color="auto" w:fill="E2EFD9"/>
          </w:tcPr>
          <w:p w14:paraId="1BAC8B68" w14:textId="77777777" w:rsidR="00BF21A9" w:rsidRPr="00B923A9" w:rsidRDefault="00BF21A9" w:rsidP="00BF21A9">
            <w:pPr>
              <w:tabs>
                <w:tab w:val="left" w:pos="1965"/>
              </w:tabs>
              <w:jc w:val="right"/>
              <w:rPr>
                <w:rFonts w:ascii="Times New Roman" w:hAnsi="Times New Roman"/>
                <w:b/>
                <w:bCs/>
                <w:sz w:val="24"/>
                <w:szCs w:val="24"/>
              </w:rPr>
            </w:pPr>
            <w:r w:rsidRPr="00B923A9">
              <w:rPr>
                <w:rFonts w:ascii="Times New Roman" w:hAnsi="Times New Roman"/>
                <w:b/>
                <w:bCs/>
                <w:sz w:val="24"/>
                <w:szCs w:val="24"/>
              </w:rPr>
              <w:t>PAVISAM KOPĀ:</w:t>
            </w:r>
          </w:p>
        </w:tc>
        <w:tc>
          <w:tcPr>
            <w:tcW w:w="2830" w:type="dxa"/>
            <w:tcBorders>
              <w:left w:val="single" w:sz="4" w:space="0" w:color="auto"/>
              <w:bottom w:val="single" w:sz="4" w:space="0" w:color="auto"/>
            </w:tcBorders>
            <w:shd w:val="clear" w:color="auto" w:fill="E2EFD9"/>
          </w:tcPr>
          <w:p w14:paraId="456CC6C2"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2B4701DF" w14:textId="77777777" w:rsidTr="002D3DA2">
        <w:tc>
          <w:tcPr>
            <w:tcW w:w="562" w:type="dxa"/>
            <w:tcBorders>
              <w:top w:val="single" w:sz="4" w:space="0" w:color="auto"/>
              <w:left w:val="single" w:sz="4" w:space="0" w:color="auto"/>
              <w:bottom w:val="single" w:sz="4" w:space="0" w:color="auto"/>
              <w:right w:val="nil"/>
            </w:tcBorders>
          </w:tcPr>
          <w:p w14:paraId="3DD43CE2"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nil"/>
            </w:tcBorders>
          </w:tcPr>
          <w:p w14:paraId="123070E9" w14:textId="77777777" w:rsidR="00BF21A9" w:rsidRPr="00B923A9" w:rsidRDefault="00BF21A9" w:rsidP="00BF21A9">
            <w:pPr>
              <w:tabs>
                <w:tab w:val="left" w:pos="1965"/>
              </w:tabs>
              <w:jc w:val="both"/>
              <w:rPr>
                <w:rFonts w:ascii="Times New Roman" w:hAnsi="Times New Roman"/>
                <w:b/>
                <w:bCs/>
                <w:i/>
                <w:iCs/>
                <w:sz w:val="24"/>
                <w:szCs w:val="24"/>
              </w:rPr>
            </w:pPr>
          </w:p>
        </w:tc>
        <w:tc>
          <w:tcPr>
            <w:tcW w:w="2830" w:type="dxa"/>
            <w:tcBorders>
              <w:top w:val="single" w:sz="4" w:space="0" w:color="auto"/>
              <w:left w:val="nil"/>
              <w:bottom w:val="single" w:sz="4" w:space="0" w:color="auto"/>
              <w:right w:val="single" w:sz="4" w:space="0" w:color="auto"/>
            </w:tcBorders>
          </w:tcPr>
          <w:p w14:paraId="67686712"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5762138C" w14:textId="77777777" w:rsidTr="002D3DA2">
        <w:tc>
          <w:tcPr>
            <w:tcW w:w="562" w:type="dxa"/>
            <w:tcBorders>
              <w:top w:val="single" w:sz="4" w:space="0" w:color="auto"/>
              <w:left w:val="single" w:sz="4" w:space="0" w:color="auto"/>
              <w:bottom w:val="single" w:sz="4" w:space="0" w:color="auto"/>
              <w:right w:val="nil"/>
            </w:tcBorders>
          </w:tcPr>
          <w:p w14:paraId="5E1F83CE"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left w:val="nil"/>
              <w:bottom w:val="single" w:sz="4" w:space="0" w:color="auto"/>
              <w:right w:val="nil"/>
            </w:tcBorders>
          </w:tcPr>
          <w:p w14:paraId="7A104DB9" w14:textId="77777777" w:rsidR="00BF21A9" w:rsidRPr="00B923A9" w:rsidRDefault="00BF21A9" w:rsidP="00BF21A9">
            <w:pPr>
              <w:tabs>
                <w:tab w:val="left" w:pos="1965"/>
              </w:tabs>
              <w:jc w:val="both"/>
              <w:rPr>
                <w:rFonts w:ascii="Times New Roman" w:hAnsi="Times New Roman"/>
                <w:b/>
                <w:bCs/>
                <w:i/>
                <w:iCs/>
                <w:sz w:val="24"/>
                <w:szCs w:val="24"/>
              </w:rPr>
            </w:pPr>
          </w:p>
        </w:tc>
        <w:tc>
          <w:tcPr>
            <w:tcW w:w="2830" w:type="dxa"/>
            <w:tcBorders>
              <w:top w:val="single" w:sz="4" w:space="0" w:color="auto"/>
              <w:left w:val="nil"/>
              <w:bottom w:val="single" w:sz="4" w:space="0" w:color="auto"/>
              <w:right w:val="single" w:sz="4" w:space="0" w:color="auto"/>
            </w:tcBorders>
          </w:tcPr>
          <w:p w14:paraId="5E82B4E1" w14:textId="77777777" w:rsidR="00BF21A9" w:rsidRPr="00B923A9" w:rsidRDefault="00BF21A9" w:rsidP="00BF21A9">
            <w:pPr>
              <w:tabs>
                <w:tab w:val="left" w:pos="1965"/>
              </w:tabs>
              <w:jc w:val="both"/>
              <w:rPr>
                <w:rFonts w:ascii="Times New Roman" w:hAnsi="Times New Roman"/>
                <w:b/>
                <w:bCs/>
                <w:i/>
                <w:iCs/>
                <w:sz w:val="24"/>
                <w:szCs w:val="24"/>
              </w:rPr>
            </w:pPr>
          </w:p>
        </w:tc>
      </w:tr>
      <w:tr w:rsidR="00BF21A9" w:rsidRPr="00BF21A9" w14:paraId="18ECDC20" w14:textId="77777777" w:rsidTr="00BF21A9">
        <w:tc>
          <w:tcPr>
            <w:tcW w:w="562" w:type="dxa"/>
            <w:tcBorders>
              <w:top w:val="single" w:sz="4" w:space="0" w:color="auto"/>
            </w:tcBorders>
            <w:shd w:val="clear" w:color="auto" w:fill="E2EFD9"/>
          </w:tcPr>
          <w:p w14:paraId="6894CCB4" w14:textId="77777777" w:rsidR="00BF21A9" w:rsidRPr="00BF21A9" w:rsidRDefault="00BF21A9" w:rsidP="00BF21A9">
            <w:pPr>
              <w:tabs>
                <w:tab w:val="left" w:pos="1965"/>
              </w:tabs>
              <w:jc w:val="both"/>
              <w:rPr>
                <w:b/>
                <w:bCs/>
                <w:i/>
                <w:iCs/>
                <w:sz w:val="24"/>
                <w:szCs w:val="24"/>
              </w:rPr>
            </w:pPr>
          </w:p>
        </w:tc>
        <w:tc>
          <w:tcPr>
            <w:tcW w:w="5670" w:type="dxa"/>
            <w:tcBorders>
              <w:top w:val="single" w:sz="4" w:space="0" w:color="auto"/>
            </w:tcBorders>
            <w:shd w:val="clear" w:color="auto" w:fill="E2EFD9"/>
          </w:tcPr>
          <w:p w14:paraId="2F7E1658" w14:textId="77777777" w:rsidR="00BF21A9" w:rsidRPr="00B923A9" w:rsidRDefault="00BF21A9" w:rsidP="00BF21A9">
            <w:pPr>
              <w:tabs>
                <w:tab w:val="left" w:pos="1965"/>
              </w:tabs>
              <w:jc w:val="right"/>
              <w:rPr>
                <w:rFonts w:ascii="Times New Roman" w:hAnsi="Times New Roman"/>
                <w:b/>
                <w:bCs/>
                <w:i/>
                <w:iCs/>
                <w:sz w:val="24"/>
                <w:szCs w:val="24"/>
              </w:rPr>
            </w:pPr>
            <w:r w:rsidRPr="00B923A9">
              <w:rPr>
                <w:rFonts w:ascii="Times New Roman" w:hAnsi="Times New Roman"/>
                <w:b/>
                <w:sz w:val="24"/>
                <w:szCs w:val="24"/>
              </w:rPr>
              <w:t xml:space="preserve">Pretendenta piedāvātais </w:t>
            </w:r>
            <w:r w:rsidRPr="00B923A9">
              <w:rPr>
                <w:rFonts w:ascii="Times New Roman" w:hAnsi="Times New Roman"/>
                <w:b/>
                <w:sz w:val="24"/>
                <w:szCs w:val="24"/>
                <w:u w:val="single"/>
              </w:rPr>
              <w:t xml:space="preserve">izpildes termiņš </w:t>
            </w:r>
            <w:r w:rsidRPr="00B923A9">
              <w:rPr>
                <w:rFonts w:ascii="Times New Roman" w:hAnsi="Times New Roman"/>
                <w:b/>
                <w:sz w:val="24"/>
                <w:szCs w:val="24"/>
              </w:rPr>
              <w:t xml:space="preserve"> (nedēļās):</w:t>
            </w:r>
          </w:p>
        </w:tc>
        <w:tc>
          <w:tcPr>
            <w:tcW w:w="2830" w:type="dxa"/>
            <w:tcBorders>
              <w:top w:val="single" w:sz="4" w:space="0" w:color="auto"/>
            </w:tcBorders>
            <w:shd w:val="clear" w:color="auto" w:fill="E2EFD9"/>
          </w:tcPr>
          <w:p w14:paraId="132BF89A" w14:textId="77777777" w:rsidR="00BF21A9" w:rsidRPr="00B923A9" w:rsidRDefault="00BF21A9" w:rsidP="00BF21A9">
            <w:pPr>
              <w:tabs>
                <w:tab w:val="left" w:pos="1965"/>
              </w:tabs>
              <w:jc w:val="both"/>
              <w:rPr>
                <w:rFonts w:ascii="Times New Roman" w:hAnsi="Times New Roman"/>
                <w:b/>
                <w:bCs/>
                <w:i/>
                <w:iCs/>
                <w:sz w:val="24"/>
                <w:szCs w:val="24"/>
              </w:rPr>
            </w:pPr>
          </w:p>
        </w:tc>
      </w:tr>
    </w:tbl>
    <w:p w14:paraId="51C58999" w14:textId="77777777" w:rsidR="00BF21A9" w:rsidRPr="00BF21A9" w:rsidRDefault="00BF21A9" w:rsidP="00BF21A9">
      <w:pPr>
        <w:tabs>
          <w:tab w:val="left" w:pos="1965"/>
        </w:tabs>
        <w:jc w:val="both"/>
        <w:rPr>
          <w:b/>
          <w:bCs/>
          <w:i/>
          <w:iCs/>
          <w:sz w:val="24"/>
          <w:szCs w:val="24"/>
          <w:lang w:eastAsia="en-US"/>
        </w:rPr>
      </w:pPr>
    </w:p>
    <w:p w14:paraId="223C817C" w14:textId="77777777" w:rsidR="00BF21A9" w:rsidRPr="00BF21A9" w:rsidRDefault="00BF21A9" w:rsidP="00BF21A9">
      <w:pPr>
        <w:tabs>
          <w:tab w:val="left" w:pos="1965"/>
        </w:tabs>
        <w:jc w:val="both"/>
        <w:rPr>
          <w:b/>
          <w:bCs/>
          <w:i/>
          <w:iCs/>
          <w:sz w:val="24"/>
          <w:szCs w:val="24"/>
          <w:lang w:eastAsia="en-US"/>
        </w:rPr>
      </w:pPr>
      <w:r w:rsidRPr="00BF21A9">
        <w:rPr>
          <w:b/>
          <w:bCs/>
          <w:i/>
          <w:iCs/>
          <w:sz w:val="24"/>
          <w:szCs w:val="24"/>
          <w:lang w:eastAsia="en-US"/>
        </w:rPr>
        <w:t>Piezīmes:</w:t>
      </w:r>
    </w:p>
    <w:p w14:paraId="06402FCB" w14:textId="77777777" w:rsidR="00BF21A9" w:rsidRPr="00BF21A9" w:rsidRDefault="00BF21A9" w:rsidP="00BF21A9">
      <w:pPr>
        <w:tabs>
          <w:tab w:val="left" w:pos="1965"/>
        </w:tabs>
        <w:jc w:val="both"/>
        <w:rPr>
          <w:b/>
          <w:bCs/>
          <w:i/>
          <w:iCs/>
          <w:sz w:val="24"/>
          <w:szCs w:val="24"/>
          <w:lang w:eastAsia="en-US"/>
        </w:rPr>
      </w:pPr>
      <w:r w:rsidRPr="00BF21A9">
        <w:rPr>
          <w:i/>
          <w:iCs/>
          <w:sz w:val="24"/>
          <w:szCs w:val="24"/>
          <w:lang w:eastAsia="en-US"/>
        </w:rPr>
        <w:t xml:space="preserve">- Piedāvājums ietver visas nepieciešamās izmaksas, kas saistās ar kvalitatīvu </w:t>
      </w:r>
      <w:bookmarkStart w:id="39" w:name="_Hlk128239588"/>
      <w:r w:rsidRPr="00BF21A9">
        <w:rPr>
          <w:i/>
          <w:iCs/>
          <w:sz w:val="24"/>
          <w:szCs w:val="24"/>
          <w:lang w:eastAsia="en-US"/>
        </w:rPr>
        <w:t>un spēkā esošajiem normatīvajiem aktiem atbilstošu darbu un pilnīgu  līgumsaistību izpildi</w:t>
      </w:r>
      <w:bookmarkEnd w:id="39"/>
      <w:r w:rsidRPr="00BF21A9">
        <w:rPr>
          <w:i/>
          <w:iCs/>
          <w:sz w:val="24"/>
          <w:szCs w:val="24"/>
          <w:lang w:eastAsia="en-US"/>
        </w:rPr>
        <w:t xml:space="preserve"> ietverot arī objekta nodošanu ekspluatācijā.</w:t>
      </w:r>
    </w:p>
    <w:p w14:paraId="677625A2" w14:textId="77777777" w:rsidR="00BF21A9" w:rsidRPr="00BF21A9" w:rsidRDefault="00BF21A9" w:rsidP="00BF21A9">
      <w:pPr>
        <w:tabs>
          <w:tab w:val="left" w:pos="1965"/>
        </w:tabs>
        <w:jc w:val="both"/>
        <w:rPr>
          <w:b/>
          <w:bCs/>
          <w:i/>
          <w:iCs/>
          <w:sz w:val="24"/>
          <w:szCs w:val="24"/>
          <w:lang w:eastAsia="en-US"/>
        </w:rPr>
      </w:pPr>
      <w:r w:rsidRPr="00BF21A9">
        <w:rPr>
          <w:rFonts w:eastAsia="Calibri"/>
          <w:i/>
          <w:iCs/>
          <w:sz w:val="24"/>
          <w:szCs w:val="24"/>
          <w:lang w:eastAsia="en-US"/>
        </w:rPr>
        <w:t>- Norādītajā summā jāietver visas būvniecības darbiem nepieciešamās izmaksas, nepieciešamo speciālistu un būvspeciālistu piesaisti, izpētes veikšanu, dokumentu, rasējumu, teksta materiālu izstrādi, ja tādi nepieciešami, citus maksājumus, kas būs jāveic, lai kvalitatīvi un pilnībā izpildītu līguma saistības t. sk. (bet ne tikai) izdevumus, kas saistīti ar nepieciešamo saskaņojumu un akceptu saņemšanu, dažādu dokumentu iesniegšanu un saņemšanu, nodokļus un nodevas atbilstoši spēkā esošajiem normatīvajiem aktiem.</w:t>
      </w:r>
    </w:p>
    <w:p w14:paraId="3A8E9C1B"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Izpildes termiņš atskaitāms  no Līguma abpusējas parakstīšanas un rakstiska uzdevuma saņemšanas dienas  no Pasūtītāja pārstāvja.</w:t>
      </w:r>
      <w:r w:rsidRPr="00BF21A9">
        <w:rPr>
          <w:rFonts w:eastAsia="Calibri"/>
          <w:b/>
          <w:bCs/>
          <w:i/>
          <w:iCs/>
          <w:sz w:val="24"/>
          <w:szCs w:val="24"/>
          <w:u w:val="single"/>
          <w:lang w:eastAsia="en-US"/>
        </w:rPr>
        <w:t xml:space="preserve"> Vienas nedēļas laikā pēc līguma noslēgšanas pretendentam jāsagatavo un Pasūtītājam jāiesniedz darbu izpildes grafiks pa nedēļām</w:t>
      </w:r>
      <w:r w:rsidRPr="00BF21A9">
        <w:rPr>
          <w:rFonts w:eastAsia="Calibri"/>
          <w:i/>
          <w:iCs/>
          <w:color w:val="000000"/>
          <w:sz w:val="24"/>
          <w:szCs w:val="24"/>
          <w:lang w:eastAsia="en-US"/>
        </w:rPr>
        <w:t xml:space="preserve">, kurā uzskatāmi </w:t>
      </w:r>
      <w:r w:rsidRPr="00BF21A9">
        <w:rPr>
          <w:rFonts w:eastAsia="Calibri"/>
          <w:b/>
          <w:bCs/>
          <w:i/>
          <w:iCs/>
          <w:color w:val="000000"/>
          <w:sz w:val="24"/>
          <w:szCs w:val="24"/>
          <w:lang w:eastAsia="en-US"/>
        </w:rPr>
        <w:t xml:space="preserve"> </w:t>
      </w:r>
      <w:r w:rsidRPr="00BF21A9">
        <w:rPr>
          <w:rFonts w:eastAsia="Calibri"/>
          <w:i/>
          <w:iCs/>
          <w:color w:val="000000"/>
          <w:sz w:val="24"/>
          <w:szCs w:val="24"/>
          <w:lang w:eastAsia="en-US"/>
        </w:rPr>
        <w:t xml:space="preserve">atspoguļota informācija par </w:t>
      </w:r>
      <w:r w:rsidRPr="00BF21A9">
        <w:rPr>
          <w:rFonts w:eastAsia="Calibri"/>
          <w:i/>
          <w:iCs/>
          <w:sz w:val="24"/>
          <w:szCs w:val="24"/>
          <w:lang w:eastAsia="en-US"/>
        </w:rPr>
        <w:t xml:space="preserve">galvenajiem  būvdarbu realizācijas posmiem.  </w:t>
      </w:r>
    </w:p>
    <w:p w14:paraId="0C079300"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Veicot būvdarbus jānodrošina visu darba zonā esošo pazemes inženiertīklu saglabāšanu. Darbu veikšanas gaitā radušos inženiertīklu bojājumus jānovērš Darbu veicējam, pieaicinot attiecīgo tīklu uzturētājas organizācijas pārstāvi.</w:t>
      </w:r>
    </w:p>
    <w:p w14:paraId="199F1CA7" w14:textId="77777777" w:rsidR="00BF21A9" w:rsidRPr="00BF21A9" w:rsidRDefault="00BF21A9" w:rsidP="00BF21A9">
      <w:pPr>
        <w:shd w:val="clear" w:color="auto" w:fill="FFFFFF"/>
        <w:tabs>
          <w:tab w:val="left" w:pos="1965"/>
        </w:tabs>
        <w:jc w:val="both"/>
        <w:rPr>
          <w:rFonts w:eastAsia="Calibri"/>
          <w:b/>
          <w:bCs/>
          <w:i/>
          <w:iCs/>
          <w:sz w:val="24"/>
          <w:szCs w:val="24"/>
          <w:lang w:eastAsia="en-US"/>
        </w:rPr>
      </w:pPr>
      <w:r w:rsidRPr="00BF21A9">
        <w:rPr>
          <w:rFonts w:eastAsia="Calibri"/>
          <w:i/>
          <w:iCs/>
          <w:sz w:val="24"/>
          <w:szCs w:val="24"/>
          <w:lang w:eastAsia="en-US"/>
        </w:rPr>
        <w:t>- Veicot uzstādīšanas darbus Darbu veicējs ir atbildīgs par visu pasākumu drošību objektā, nodrošina darba vietu aprīkošanu un  satiksmes organizēšanu atbilstoši Latvijas Republikā spēkā esošiem normatīvajiem aktiem, kā arī veic visus nepieciešamos saskaņojumus konkrēto darbu Darbu veikšanai.</w:t>
      </w:r>
    </w:p>
    <w:p w14:paraId="081AE83F" w14:textId="77777777" w:rsidR="00BF21A9" w:rsidRPr="00BF21A9" w:rsidRDefault="00BF21A9" w:rsidP="00BF21A9">
      <w:pPr>
        <w:ind w:firstLine="142"/>
        <w:jc w:val="both"/>
        <w:rPr>
          <w:i/>
          <w:iCs/>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0D2B25DE" w14:textId="77777777" w:rsidTr="002D3DA2">
        <w:tc>
          <w:tcPr>
            <w:tcW w:w="5000" w:type="pct"/>
            <w:tcBorders>
              <w:top w:val="nil"/>
              <w:left w:val="nil"/>
              <w:right w:val="nil"/>
            </w:tcBorders>
          </w:tcPr>
          <w:p w14:paraId="0B4C677F" w14:textId="77777777" w:rsidR="00BF21A9" w:rsidRPr="00BF21A9" w:rsidRDefault="00BF21A9" w:rsidP="00BF21A9">
            <w:pPr>
              <w:rPr>
                <w:sz w:val="24"/>
                <w:szCs w:val="24"/>
                <w:lang w:eastAsia="en-US"/>
              </w:rPr>
            </w:pPr>
          </w:p>
        </w:tc>
      </w:tr>
      <w:tr w:rsidR="00BF21A9" w:rsidRPr="00BF21A9" w14:paraId="5C9B82A3" w14:textId="77777777" w:rsidTr="002D3DA2">
        <w:tc>
          <w:tcPr>
            <w:tcW w:w="5000" w:type="pct"/>
            <w:tcBorders>
              <w:left w:val="nil"/>
              <w:bottom w:val="nil"/>
              <w:right w:val="nil"/>
            </w:tcBorders>
          </w:tcPr>
          <w:p w14:paraId="4B586800" w14:textId="77777777" w:rsidR="00BF21A9" w:rsidRPr="00BF21A9" w:rsidRDefault="00BF21A9" w:rsidP="00BF21A9">
            <w:pPr>
              <w:jc w:val="center"/>
              <w:rPr>
                <w:i/>
                <w:sz w:val="24"/>
                <w:szCs w:val="24"/>
                <w:lang w:eastAsia="en-US"/>
              </w:rPr>
            </w:pPr>
            <w:r w:rsidRPr="00BF21A9">
              <w:rPr>
                <w:i/>
                <w:sz w:val="24"/>
                <w:szCs w:val="24"/>
                <w:lang w:eastAsia="en-US"/>
              </w:rPr>
              <w:t>Pretendenta likumiskā vai pilnvarotā pārstāvja amats, vārds, uzvārds, paraksts* un datums*</w:t>
            </w:r>
          </w:p>
          <w:p w14:paraId="199AA43D" w14:textId="77777777" w:rsidR="00BF21A9" w:rsidRPr="00BF21A9" w:rsidRDefault="00BF21A9" w:rsidP="00BF21A9">
            <w:pPr>
              <w:jc w:val="center"/>
              <w:rPr>
                <w:i/>
                <w:sz w:val="24"/>
                <w:szCs w:val="24"/>
                <w:lang w:eastAsia="en-US"/>
              </w:rPr>
            </w:pPr>
          </w:p>
        </w:tc>
      </w:tr>
    </w:tbl>
    <w:p w14:paraId="54EF962F" w14:textId="77777777" w:rsidR="00BF21A9" w:rsidRPr="00BF21A9" w:rsidRDefault="00BF21A9" w:rsidP="00BF21A9">
      <w:pPr>
        <w:jc w:val="both"/>
        <w:rPr>
          <w:i/>
          <w:iCs/>
          <w:sz w:val="24"/>
          <w:szCs w:val="24"/>
          <w:lang w:eastAsia="en-US"/>
        </w:rPr>
      </w:pPr>
      <w:r w:rsidRPr="00BF21A9">
        <w:rPr>
          <w:i/>
          <w:iCs/>
          <w:sz w:val="24"/>
          <w:szCs w:val="24"/>
          <w:lang w:eastAsia="en-US"/>
        </w:rPr>
        <w:t>* Rekvizītus “paraksts” un “datums” neaizpilda, ja dokuments parakstīts elektroniski ar drošu elektronisko parakstu un satur laika zīmogu.</w:t>
      </w:r>
    </w:p>
    <w:p w14:paraId="0661634B"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br/>
        <w:t>Forma B</w:t>
      </w:r>
    </w:p>
    <w:p w14:paraId="612ADC08" w14:textId="77777777" w:rsidR="00BF21A9" w:rsidRPr="00BF21A9" w:rsidRDefault="00BF21A9" w:rsidP="00BF21A9">
      <w:pPr>
        <w:jc w:val="center"/>
        <w:rPr>
          <w:rFonts w:eastAsia="Calibri"/>
          <w:b/>
          <w:i/>
          <w:iCs/>
          <w:color w:val="000000"/>
          <w:sz w:val="24"/>
          <w:szCs w:val="24"/>
          <w:lang w:eastAsia="en-US"/>
        </w:rPr>
      </w:pPr>
    </w:p>
    <w:p w14:paraId="44480A0E" w14:textId="77777777" w:rsidR="00BF21A9" w:rsidRPr="00BF21A9" w:rsidRDefault="00BF21A9" w:rsidP="00BF21A9">
      <w:pPr>
        <w:widowControl w:val="0"/>
        <w:autoSpaceDE w:val="0"/>
        <w:autoSpaceDN w:val="0"/>
        <w:adjustRightInd w:val="0"/>
        <w:spacing w:line="271" w:lineRule="exact"/>
        <w:jc w:val="right"/>
        <w:rPr>
          <w:position w:val="-1"/>
          <w:sz w:val="24"/>
          <w:szCs w:val="24"/>
        </w:rPr>
      </w:pPr>
    </w:p>
    <w:p w14:paraId="1AB68B30" w14:textId="77777777" w:rsidR="00BF21A9" w:rsidRPr="00BF21A9" w:rsidRDefault="00BF21A9" w:rsidP="00BF21A9">
      <w:pPr>
        <w:jc w:val="center"/>
        <w:rPr>
          <w:b/>
          <w:bCs/>
          <w:iCs/>
          <w:u w:val="single"/>
        </w:rPr>
      </w:pPr>
      <w:r w:rsidRPr="00BF21A9">
        <w:rPr>
          <w:b/>
          <w:bCs/>
          <w:iCs/>
          <w:u w:val="single"/>
        </w:rPr>
        <w:t>INFORMĀCIJA PAR APAKŠUZŅĒMĒJIEM VEIDLAPA</w:t>
      </w:r>
    </w:p>
    <w:p w14:paraId="68066A94" w14:textId="77777777" w:rsidR="00BF21A9" w:rsidRPr="00BF21A9" w:rsidRDefault="00BF21A9" w:rsidP="00BF21A9">
      <w:pPr>
        <w:widowControl w:val="0"/>
        <w:autoSpaceDE w:val="0"/>
        <w:autoSpaceDN w:val="0"/>
        <w:adjustRightInd w:val="0"/>
        <w:spacing w:before="16" w:line="260" w:lineRule="exact"/>
        <w:jc w:val="center"/>
        <w:rPr>
          <w:sz w:val="24"/>
          <w:szCs w:val="24"/>
        </w:rPr>
      </w:pPr>
    </w:p>
    <w:p w14:paraId="5933AE2B" w14:textId="77777777" w:rsidR="00BF21A9" w:rsidRPr="00BF21A9" w:rsidRDefault="00BF21A9" w:rsidP="00BF21A9">
      <w:pPr>
        <w:jc w:val="both"/>
        <w:rPr>
          <w:bCs/>
          <w:iCs/>
          <w:sz w:val="24"/>
          <w:szCs w:val="24"/>
        </w:rPr>
      </w:pPr>
    </w:p>
    <w:p w14:paraId="2EAD91DF" w14:textId="77777777" w:rsidR="00BF21A9" w:rsidRPr="00BF21A9" w:rsidRDefault="00BF21A9" w:rsidP="00BF21A9">
      <w:pPr>
        <w:widowControl w:val="0"/>
        <w:autoSpaceDE w:val="0"/>
        <w:autoSpaceDN w:val="0"/>
        <w:adjustRightInd w:val="0"/>
        <w:ind w:left="461"/>
        <w:jc w:val="both"/>
        <w:rPr>
          <w:sz w:val="24"/>
          <w:szCs w:val="24"/>
        </w:rPr>
      </w:pPr>
      <w:r w:rsidRPr="00BF21A9">
        <w:rPr>
          <w:sz w:val="24"/>
          <w:szCs w:val="24"/>
        </w:rPr>
        <w:t xml:space="preserve">Informācija par </w:t>
      </w:r>
      <w:r w:rsidRPr="00BF21A9">
        <w:rPr>
          <w:b/>
          <w:bCs/>
          <w:sz w:val="24"/>
          <w:szCs w:val="24"/>
        </w:rPr>
        <w:t>visiem</w:t>
      </w:r>
      <w:r w:rsidRPr="00BF21A9">
        <w:rPr>
          <w:sz w:val="24"/>
          <w:szCs w:val="24"/>
        </w:rPr>
        <w:t xml:space="preserve"> apakšuzņēmējiem (ja tādus paredzēts iesaistīt)</w:t>
      </w:r>
      <w:r w:rsidRPr="00BF21A9">
        <w:rPr>
          <w:sz w:val="24"/>
          <w:szCs w:val="24"/>
          <w:vertAlign w:val="superscript"/>
        </w:rPr>
        <w:footnoteReference w:id="10"/>
      </w:r>
      <w:r w:rsidRPr="00BF21A9">
        <w:rPr>
          <w:sz w:val="24"/>
          <w:szCs w:val="24"/>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BF21A9" w:rsidRPr="00BF21A9" w14:paraId="4902EE98" w14:textId="77777777" w:rsidTr="00BF21A9">
        <w:tc>
          <w:tcPr>
            <w:tcW w:w="871" w:type="dxa"/>
            <w:vMerge w:val="restart"/>
            <w:shd w:val="clear" w:color="auto" w:fill="E2EFD9"/>
            <w:vAlign w:val="center"/>
          </w:tcPr>
          <w:p w14:paraId="53C1E137"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Nr. p.k.</w:t>
            </w:r>
          </w:p>
        </w:tc>
        <w:tc>
          <w:tcPr>
            <w:tcW w:w="4199" w:type="dxa"/>
            <w:gridSpan w:val="3"/>
            <w:shd w:val="clear" w:color="auto" w:fill="E2EFD9"/>
          </w:tcPr>
          <w:p w14:paraId="4FE9E694"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Apakšuzņēmējs:</w:t>
            </w:r>
          </w:p>
        </w:tc>
        <w:tc>
          <w:tcPr>
            <w:tcW w:w="3005" w:type="dxa"/>
            <w:gridSpan w:val="2"/>
            <w:shd w:val="clear" w:color="auto" w:fill="E2EFD9"/>
            <w:vAlign w:val="center"/>
          </w:tcPr>
          <w:p w14:paraId="5B3F8F4F"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Izpildei nododamie darbi:</w:t>
            </w:r>
          </w:p>
        </w:tc>
        <w:tc>
          <w:tcPr>
            <w:tcW w:w="1495" w:type="dxa"/>
            <w:vMerge w:val="restart"/>
            <w:shd w:val="clear" w:color="auto" w:fill="E2EFD9"/>
          </w:tcPr>
          <w:p w14:paraId="3069B7D8" w14:textId="77777777" w:rsidR="00BF21A9" w:rsidRPr="00BF21A9" w:rsidRDefault="00BF21A9" w:rsidP="00BF21A9">
            <w:pPr>
              <w:widowControl w:val="0"/>
              <w:autoSpaceDE w:val="0"/>
              <w:autoSpaceDN w:val="0"/>
              <w:adjustRightInd w:val="0"/>
              <w:jc w:val="center"/>
              <w:rPr>
                <w:b/>
                <w:sz w:val="24"/>
                <w:szCs w:val="24"/>
              </w:rPr>
            </w:pPr>
            <w:r w:rsidRPr="00BF21A9">
              <w:rPr>
                <w:b/>
                <w:bCs/>
                <w:sz w:val="24"/>
                <w:szCs w:val="24"/>
              </w:rPr>
              <w:t>Apakšuzņē-mēja atbilstība MVU statusam</w:t>
            </w:r>
            <w:r w:rsidRPr="00BF21A9">
              <w:rPr>
                <w:b/>
                <w:bCs/>
                <w:sz w:val="24"/>
                <w:szCs w:val="24"/>
                <w:vertAlign w:val="superscript"/>
              </w:rPr>
              <w:footnoteReference w:id="11"/>
            </w:r>
          </w:p>
          <w:p w14:paraId="62BEB3C1" w14:textId="77777777" w:rsidR="00BF21A9" w:rsidRPr="00BF21A9" w:rsidRDefault="00BF21A9" w:rsidP="00BF21A9">
            <w:pPr>
              <w:widowControl w:val="0"/>
              <w:autoSpaceDE w:val="0"/>
              <w:autoSpaceDN w:val="0"/>
              <w:adjustRightInd w:val="0"/>
              <w:jc w:val="center"/>
              <w:rPr>
                <w:b/>
                <w:sz w:val="24"/>
                <w:szCs w:val="24"/>
              </w:rPr>
            </w:pPr>
            <w:r w:rsidRPr="00BF21A9">
              <w:rPr>
                <w:sz w:val="24"/>
                <w:szCs w:val="24"/>
              </w:rPr>
              <w:t>(jā/ nē)</w:t>
            </w:r>
          </w:p>
        </w:tc>
      </w:tr>
      <w:tr w:rsidR="00BF21A9" w:rsidRPr="00BF21A9" w14:paraId="2BC4FEFF" w14:textId="77777777" w:rsidTr="00BF21A9">
        <w:tc>
          <w:tcPr>
            <w:tcW w:w="871" w:type="dxa"/>
            <w:vMerge/>
            <w:vAlign w:val="center"/>
          </w:tcPr>
          <w:p w14:paraId="10882440" w14:textId="77777777" w:rsidR="00BF21A9" w:rsidRPr="00BF21A9" w:rsidRDefault="00BF21A9" w:rsidP="00BF21A9">
            <w:pPr>
              <w:widowControl w:val="0"/>
              <w:autoSpaceDE w:val="0"/>
              <w:autoSpaceDN w:val="0"/>
              <w:adjustRightInd w:val="0"/>
              <w:jc w:val="center"/>
              <w:rPr>
                <w:b/>
                <w:sz w:val="24"/>
                <w:szCs w:val="24"/>
              </w:rPr>
            </w:pPr>
          </w:p>
        </w:tc>
        <w:tc>
          <w:tcPr>
            <w:tcW w:w="1505" w:type="dxa"/>
            <w:shd w:val="clear" w:color="auto" w:fill="E2EFD9"/>
          </w:tcPr>
          <w:p w14:paraId="51E3555C"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Nosaukums, reģistrācijas Nr.</w:t>
            </w:r>
          </w:p>
        </w:tc>
        <w:tc>
          <w:tcPr>
            <w:tcW w:w="1418" w:type="dxa"/>
            <w:shd w:val="clear" w:color="auto" w:fill="E2EFD9"/>
          </w:tcPr>
          <w:p w14:paraId="194E8769"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Kontakt-informācija </w:t>
            </w:r>
            <w:r w:rsidRPr="00BF21A9">
              <w:rPr>
                <w:sz w:val="24"/>
                <w:szCs w:val="24"/>
              </w:rPr>
              <w:t>(kontakt-persona, tās tālr. Nr., e-pasta adrese)</w:t>
            </w:r>
          </w:p>
        </w:tc>
        <w:tc>
          <w:tcPr>
            <w:tcW w:w="1276" w:type="dxa"/>
            <w:shd w:val="clear" w:color="auto" w:fill="E2EFD9"/>
          </w:tcPr>
          <w:p w14:paraId="74AD8A94"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Pārstāvēt-tiesīgā persona</w:t>
            </w:r>
          </w:p>
        </w:tc>
        <w:tc>
          <w:tcPr>
            <w:tcW w:w="1701" w:type="dxa"/>
            <w:shd w:val="clear" w:color="auto" w:fill="E2EFD9"/>
            <w:vAlign w:val="center"/>
          </w:tcPr>
          <w:p w14:paraId="40AA3BE3"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Raksturojums</w:t>
            </w:r>
          </w:p>
        </w:tc>
        <w:tc>
          <w:tcPr>
            <w:tcW w:w="1304" w:type="dxa"/>
            <w:shd w:val="clear" w:color="auto" w:fill="E2EFD9"/>
            <w:vAlign w:val="center"/>
          </w:tcPr>
          <w:p w14:paraId="5DC85180" w14:textId="77777777" w:rsidR="00BF21A9" w:rsidRPr="00BF21A9" w:rsidRDefault="00BF21A9" w:rsidP="00BF21A9">
            <w:pPr>
              <w:widowControl w:val="0"/>
              <w:autoSpaceDE w:val="0"/>
              <w:autoSpaceDN w:val="0"/>
              <w:adjustRightInd w:val="0"/>
              <w:jc w:val="center"/>
              <w:rPr>
                <w:b/>
                <w:sz w:val="24"/>
                <w:szCs w:val="24"/>
              </w:rPr>
            </w:pPr>
            <w:r w:rsidRPr="00BF21A9">
              <w:rPr>
                <w:b/>
                <w:sz w:val="24"/>
                <w:szCs w:val="24"/>
              </w:rPr>
              <w:t xml:space="preserve">Vērtība </w:t>
            </w:r>
            <w:r w:rsidRPr="00BF21A9">
              <w:rPr>
                <w:bCs/>
                <w:sz w:val="24"/>
                <w:szCs w:val="24"/>
              </w:rPr>
              <w:t xml:space="preserve">(vismaz 10 000 </w:t>
            </w:r>
            <w:r w:rsidRPr="00BF21A9">
              <w:rPr>
                <w:bCs/>
                <w:i/>
                <w:iCs/>
                <w:sz w:val="24"/>
                <w:szCs w:val="24"/>
              </w:rPr>
              <w:t>euro</w:t>
            </w:r>
            <w:r w:rsidRPr="00BF21A9">
              <w:rPr>
                <w:bCs/>
                <w:sz w:val="24"/>
                <w:szCs w:val="24"/>
              </w:rPr>
              <w:t>)</w:t>
            </w:r>
          </w:p>
        </w:tc>
        <w:tc>
          <w:tcPr>
            <w:tcW w:w="1495" w:type="dxa"/>
            <w:vMerge/>
          </w:tcPr>
          <w:p w14:paraId="68EB73C3" w14:textId="77777777" w:rsidR="00BF21A9" w:rsidRPr="00BF21A9" w:rsidRDefault="00BF21A9" w:rsidP="00BF21A9">
            <w:pPr>
              <w:widowControl w:val="0"/>
              <w:autoSpaceDE w:val="0"/>
              <w:autoSpaceDN w:val="0"/>
              <w:adjustRightInd w:val="0"/>
              <w:jc w:val="center"/>
              <w:rPr>
                <w:b/>
                <w:sz w:val="24"/>
                <w:szCs w:val="24"/>
              </w:rPr>
            </w:pPr>
          </w:p>
        </w:tc>
      </w:tr>
      <w:tr w:rsidR="00BF21A9" w:rsidRPr="00BF21A9" w14:paraId="3403D260" w14:textId="77777777" w:rsidTr="002D3DA2">
        <w:tc>
          <w:tcPr>
            <w:tcW w:w="871" w:type="dxa"/>
            <w:shd w:val="clear" w:color="auto" w:fill="auto"/>
          </w:tcPr>
          <w:p w14:paraId="3F77397B"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1</w:t>
            </w:r>
          </w:p>
        </w:tc>
        <w:tc>
          <w:tcPr>
            <w:tcW w:w="1505" w:type="dxa"/>
          </w:tcPr>
          <w:p w14:paraId="5BE4EA0A"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7F370F9"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5141FD83"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BA76A9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10B05708"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58078846"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72E6CDAB" w14:textId="77777777" w:rsidTr="002D3DA2">
        <w:tc>
          <w:tcPr>
            <w:tcW w:w="871" w:type="dxa"/>
            <w:shd w:val="clear" w:color="auto" w:fill="auto"/>
          </w:tcPr>
          <w:p w14:paraId="11AA8AC3"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2</w:t>
            </w:r>
          </w:p>
        </w:tc>
        <w:tc>
          <w:tcPr>
            <w:tcW w:w="1505" w:type="dxa"/>
          </w:tcPr>
          <w:p w14:paraId="569A252B"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7290C3A7"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36AEC020"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90D592C"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4022ED1D"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16EF3C3E"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08ED872F" w14:textId="77777777" w:rsidTr="002D3DA2">
        <w:tc>
          <w:tcPr>
            <w:tcW w:w="871" w:type="dxa"/>
            <w:shd w:val="clear" w:color="auto" w:fill="auto"/>
          </w:tcPr>
          <w:p w14:paraId="1B6D0D56" w14:textId="77777777" w:rsidR="00BF21A9" w:rsidRPr="00BF21A9" w:rsidRDefault="00BF21A9" w:rsidP="00BF21A9">
            <w:pPr>
              <w:widowControl w:val="0"/>
              <w:autoSpaceDE w:val="0"/>
              <w:autoSpaceDN w:val="0"/>
              <w:adjustRightInd w:val="0"/>
              <w:jc w:val="center"/>
              <w:rPr>
                <w:sz w:val="24"/>
                <w:szCs w:val="24"/>
              </w:rPr>
            </w:pPr>
            <w:r w:rsidRPr="00BF21A9">
              <w:rPr>
                <w:sz w:val="24"/>
                <w:szCs w:val="24"/>
              </w:rPr>
              <w:t>3</w:t>
            </w:r>
          </w:p>
        </w:tc>
        <w:tc>
          <w:tcPr>
            <w:tcW w:w="1505" w:type="dxa"/>
          </w:tcPr>
          <w:p w14:paraId="41A56B97"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021D6769"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3D14DBAB"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43C15A0"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7016782F"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290D93D8" w14:textId="77777777" w:rsidR="00BF21A9" w:rsidRPr="00BF21A9" w:rsidRDefault="00BF21A9" w:rsidP="00BF21A9">
            <w:pPr>
              <w:widowControl w:val="0"/>
              <w:autoSpaceDE w:val="0"/>
              <w:autoSpaceDN w:val="0"/>
              <w:adjustRightInd w:val="0"/>
              <w:jc w:val="both"/>
              <w:rPr>
                <w:sz w:val="24"/>
                <w:szCs w:val="24"/>
              </w:rPr>
            </w:pPr>
          </w:p>
        </w:tc>
      </w:tr>
      <w:tr w:rsidR="00BF21A9" w:rsidRPr="00BF21A9" w14:paraId="65C640F1" w14:textId="77777777" w:rsidTr="002D3DA2">
        <w:tc>
          <w:tcPr>
            <w:tcW w:w="871" w:type="dxa"/>
            <w:shd w:val="clear" w:color="auto" w:fill="auto"/>
          </w:tcPr>
          <w:p w14:paraId="1B67D504" w14:textId="77777777" w:rsidR="00BF21A9" w:rsidRPr="00BF21A9" w:rsidRDefault="00BF21A9" w:rsidP="00BF21A9">
            <w:pPr>
              <w:widowControl w:val="0"/>
              <w:autoSpaceDE w:val="0"/>
              <w:autoSpaceDN w:val="0"/>
              <w:adjustRightInd w:val="0"/>
              <w:jc w:val="both"/>
              <w:rPr>
                <w:sz w:val="24"/>
                <w:szCs w:val="24"/>
              </w:rPr>
            </w:pPr>
            <w:r w:rsidRPr="00BF21A9">
              <w:rPr>
                <w:sz w:val="24"/>
                <w:szCs w:val="24"/>
              </w:rPr>
              <w:t>…</w:t>
            </w:r>
          </w:p>
        </w:tc>
        <w:tc>
          <w:tcPr>
            <w:tcW w:w="1505" w:type="dxa"/>
          </w:tcPr>
          <w:p w14:paraId="7963C41B" w14:textId="77777777" w:rsidR="00BF21A9" w:rsidRPr="00BF21A9" w:rsidRDefault="00BF21A9" w:rsidP="00BF21A9">
            <w:pPr>
              <w:widowControl w:val="0"/>
              <w:autoSpaceDE w:val="0"/>
              <w:autoSpaceDN w:val="0"/>
              <w:adjustRightInd w:val="0"/>
              <w:jc w:val="both"/>
              <w:rPr>
                <w:sz w:val="24"/>
                <w:szCs w:val="24"/>
              </w:rPr>
            </w:pPr>
          </w:p>
        </w:tc>
        <w:tc>
          <w:tcPr>
            <w:tcW w:w="1418" w:type="dxa"/>
          </w:tcPr>
          <w:p w14:paraId="03672EDB" w14:textId="77777777" w:rsidR="00BF21A9" w:rsidRPr="00BF21A9" w:rsidRDefault="00BF21A9" w:rsidP="00BF21A9">
            <w:pPr>
              <w:widowControl w:val="0"/>
              <w:autoSpaceDE w:val="0"/>
              <w:autoSpaceDN w:val="0"/>
              <w:adjustRightInd w:val="0"/>
              <w:jc w:val="both"/>
              <w:rPr>
                <w:sz w:val="24"/>
                <w:szCs w:val="24"/>
              </w:rPr>
            </w:pPr>
          </w:p>
        </w:tc>
        <w:tc>
          <w:tcPr>
            <w:tcW w:w="1276" w:type="dxa"/>
          </w:tcPr>
          <w:p w14:paraId="287D4287" w14:textId="77777777" w:rsidR="00BF21A9" w:rsidRPr="00BF21A9" w:rsidRDefault="00BF21A9" w:rsidP="00BF21A9">
            <w:pPr>
              <w:widowControl w:val="0"/>
              <w:autoSpaceDE w:val="0"/>
              <w:autoSpaceDN w:val="0"/>
              <w:adjustRightInd w:val="0"/>
              <w:jc w:val="both"/>
              <w:rPr>
                <w:sz w:val="24"/>
                <w:szCs w:val="24"/>
              </w:rPr>
            </w:pPr>
          </w:p>
        </w:tc>
        <w:tc>
          <w:tcPr>
            <w:tcW w:w="1701" w:type="dxa"/>
            <w:shd w:val="clear" w:color="auto" w:fill="auto"/>
          </w:tcPr>
          <w:p w14:paraId="686E0D02" w14:textId="77777777" w:rsidR="00BF21A9" w:rsidRPr="00BF21A9" w:rsidRDefault="00BF21A9" w:rsidP="00BF21A9">
            <w:pPr>
              <w:widowControl w:val="0"/>
              <w:autoSpaceDE w:val="0"/>
              <w:autoSpaceDN w:val="0"/>
              <w:adjustRightInd w:val="0"/>
              <w:jc w:val="both"/>
              <w:rPr>
                <w:sz w:val="24"/>
                <w:szCs w:val="24"/>
              </w:rPr>
            </w:pPr>
          </w:p>
        </w:tc>
        <w:tc>
          <w:tcPr>
            <w:tcW w:w="1304" w:type="dxa"/>
            <w:shd w:val="clear" w:color="auto" w:fill="auto"/>
          </w:tcPr>
          <w:p w14:paraId="60F5E901" w14:textId="77777777" w:rsidR="00BF21A9" w:rsidRPr="00BF21A9" w:rsidRDefault="00BF21A9" w:rsidP="00BF21A9">
            <w:pPr>
              <w:widowControl w:val="0"/>
              <w:autoSpaceDE w:val="0"/>
              <w:autoSpaceDN w:val="0"/>
              <w:adjustRightInd w:val="0"/>
              <w:jc w:val="both"/>
              <w:rPr>
                <w:sz w:val="24"/>
                <w:szCs w:val="24"/>
              </w:rPr>
            </w:pPr>
          </w:p>
        </w:tc>
        <w:tc>
          <w:tcPr>
            <w:tcW w:w="1495" w:type="dxa"/>
          </w:tcPr>
          <w:p w14:paraId="54F8BF0D" w14:textId="77777777" w:rsidR="00BF21A9" w:rsidRPr="00BF21A9" w:rsidRDefault="00BF21A9" w:rsidP="00BF21A9">
            <w:pPr>
              <w:widowControl w:val="0"/>
              <w:autoSpaceDE w:val="0"/>
              <w:autoSpaceDN w:val="0"/>
              <w:adjustRightInd w:val="0"/>
              <w:jc w:val="both"/>
              <w:rPr>
                <w:sz w:val="24"/>
                <w:szCs w:val="24"/>
              </w:rPr>
            </w:pPr>
          </w:p>
        </w:tc>
      </w:tr>
    </w:tbl>
    <w:p w14:paraId="01B65AFC" w14:textId="77777777" w:rsidR="00BF21A9" w:rsidRPr="00BF21A9" w:rsidRDefault="00BF21A9" w:rsidP="00BF21A9">
      <w:pPr>
        <w:rPr>
          <w:i/>
          <w:iCs/>
          <w:sz w:val="24"/>
          <w:szCs w:val="24"/>
        </w:rPr>
      </w:pPr>
      <w:r w:rsidRPr="00BF21A9">
        <w:rPr>
          <w:i/>
          <w:iCs/>
          <w:sz w:val="24"/>
          <w:szCs w:val="24"/>
        </w:rPr>
        <w:t xml:space="preserve">Katram tabulā norādītajam apakšuzņēmējam jāaizpilda izpildītāja apakšuzņēmēja aizpildāmā forma: </w:t>
      </w:r>
      <w:r w:rsidRPr="00BF21A9">
        <w:rPr>
          <w:b/>
          <w:bCs/>
          <w:sz w:val="24"/>
          <w:szCs w:val="24"/>
        </w:rPr>
        <w:t>“APAKŠUZŅĒMĒJA APLIECINĀJUMS”</w:t>
      </w:r>
    </w:p>
    <w:p w14:paraId="4BCD2B92" w14:textId="77777777" w:rsidR="00BF21A9" w:rsidRPr="00BF21A9" w:rsidRDefault="00BF21A9" w:rsidP="00BF21A9">
      <w:pPr>
        <w:jc w:val="both"/>
        <w:rPr>
          <w:bCs/>
          <w:sz w:val="24"/>
          <w:szCs w:val="24"/>
        </w:rPr>
      </w:pPr>
    </w:p>
    <w:p w14:paraId="190D5876" w14:textId="77777777" w:rsidR="00BF21A9" w:rsidRPr="00BF21A9" w:rsidRDefault="00BF21A9" w:rsidP="00BF21A9">
      <w:pPr>
        <w:jc w:val="both"/>
        <w:rPr>
          <w:bCs/>
          <w:sz w:val="24"/>
          <w:szCs w:val="24"/>
        </w:rPr>
      </w:pPr>
    </w:p>
    <w:p w14:paraId="300757DF" w14:textId="77777777" w:rsidR="00BF21A9" w:rsidRPr="00BF21A9" w:rsidRDefault="00BF21A9" w:rsidP="00BF21A9">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61E1CD93" w14:textId="77777777" w:rsidTr="002D3DA2">
        <w:tc>
          <w:tcPr>
            <w:tcW w:w="5000" w:type="pct"/>
            <w:tcBorders>
              <w:top w:val="nil"/>
              <w:left w:val="nil"/>
              <w:bottom w:val="single" w:sz="4" w:space="0" w:color="auto"/>
              <w:right w:val="nil"/>
            </w:tcBorders>
          </w:tcPr>
          <w:p w14:paraId="24C2D7E9"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27F2B55E" w14:textId="77777777" w:rsidTr="002D3DA2">
        <w:tc>
          <w:tcPr>
            <w:tcW w:w="5000" w:type="pct"/>
            <w:tcBorders>
              <w:top w:val="single" w:sz="4" w:space="0" w:color="auto"/>
              <w:left w:val="nil"/>
              <w:bottom w:val="nil"/>
              <w:right w:val="nil"/>
            </w:tcBorders>
            <w:hideMark/>
          </w:tcPr>
          <w:p w14:paraId="2E9868A1"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Izpildītāja likumiskā vai pilnvarotā pārstāvja amats, vārds, uzvārds un paraksts* un datums*</w:t>
            </w:r>
          </w:p>
        </w:tc>
      </w:tr>
    </w:tbl>
    <w:p w14:paraId="25249890" w14:textId="77777777" w:rsidR="00BF21A9" w:rsidRPr="00BF21A9" w:rsidRDefault="00BF21A9" w:rsidP="00BF21A9">
      <w:pPr>
        <w:spacing w:line="259" w:lineRule="auto"/>
        <w:jc w:val="center"/>
        <w:rPr>
          <w:rFonts w:eastAsia="Calibri"/>
          <w:b/>
          <w:bCs/>
          <w:sz w:val="24"/>
          <w:szCs w:val="24"/>
          <w:lang w:eastAsia="en-US"/>
        </w:rPr>
      </w:pPr>
    </w:p>
    <w:p w14:paraId="07FD95BF" w14:textId="77777777" w:rsidR="00BF21A9" w:rsidRPr="00BF21A9" w:rsidRDefault="00BF21A9" w:rsidP="00BF21A9">
      <w:pPr>
        <w:spacing w:line="259" w:lineRule="auto"/>
        <w:jc w:val="center"/>
        <w:rPr>
          <w:rFonts w:eastAsia="Calibri"/>
          <w:b/>
          <w:bCs/>
          <w:sz w:val="24"/>
          <w:szCs w:val="24"/>
          <w:lang w:eastAsia="en-US"/>
        </w:rPr>
      </w:pPr>
    </w:p>
    <w:p w14:paraId="2666742A"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43833671" w14:textId="77777777" w:rsidR="00BF21A9" w:rsidRPr="00BF21A9" w:rsidRDefault="00BF21A9" w:rsidP="00BF21A9">
      <w:pPr>
        <w:jc w:val="both"/>
        <w:rPr>
          <w:bCs/>
          <w:sz w:val="24"/>
          <w:szCs w:val="24"/>
        </w:rPr>
      </w:pPr>
    </w:p>
    <w:p w14:paraId="1BCC55F5" w14:textId="77777777" w:rsidR="00BF21A9" w:rsidRPr="00BF21A9" w:rsidRDefault="00BF21A9" w:rsidP="00BF21A9">
      <w:pPr>
        <w:spacing w:after="160" w:line="259" w:lineRule="auto"/>
        <w:rPr>
          <w:bCs/>
          <w:sz w:val="24"/>
          <w:szCs w:val="24"/>
        </w:rPr>
      </w:pPr>
      <w:r w:rsidRPr="00BF21A9">
        <w:rPr>
          <w:bCs/>
          <w:sz w:val="24"/>
          <w:szCs w:val="24"/>
        </w:rPr>
        <w:br w:type="page"/>
      </w:r>
    </w:p>
    <w:p w14:paraId="090A67BB" w14:textId="77777777" w:rsidR="00BF21A9" w:rsidRPr="00BF21A9" w:rsidRDefault="00BF21A9" w:rsidP="00BF21A9">
      <w:pPr>
        <w:ind w:left="720"/>
        <w:jc w:val="right"/>
        <w:rPr>
          <w:b/>
          <w:i/>
          <w:iCs/>
          <w:color w:val="000000"/>
          <w:sz w:val="24"/>
          <w:szCs w:val="24"/>
          <w:lang w:eastAsia="en-US"/>
        </w:rPr>
      </w:pPr>
      <w:r w:rsidRPr="00BF21A9">
        <w:rPr>
          <w:b/>
          <w:i/>
          <w:iCs/>
          <w:color w:val="000000"/>
          <w:sz w:val="24"/>
          <w:szCs w:val="24"/>
          <w:lang w:eastAsia="en-US"/>
        </w:rPr>
        <w:lastRenderedPageBreak/>
        <w:t>Forma C</w:t>
      </w:r>
    </w:p>
    <w:p w14:paraId="6F3A2E99" w14:textId="77777777" w:rsidR="00BF21A9" w:rsidRPr="00BF21A9" w:rsidRDefault="00BF21A9" w:rsidP="00BF21A9">
      <w:pPr>
        <w:rPr>
          <w:rFonts w:eastAsia="Calibri"/>
          <w:b/>
          <w:i/>
          <w:iCs/>
          <w:color w:val="000000"/>
          <w:sz w:val="24"/>
          <w:szCs w:val="24"/>
          <w:lang w:eastAsia="en-US"/>
        </w:rPr>
      </w:pPr>
    </w:p>
    <w:p w14:paraId="261A903B" w14:textId="77777777" w:rsidR="00BF21A9" w:rsidRPr="00BF21A9" w:rsidRDefault="00BF21A9" w:rsidP="00BF21A9">
      <w:pPr>
        <w:rPr>
          <w:b/>
          <w:sz w:val="24"/>
          <w:szCs w:val="24"/>
          <w:lang w:eastAsia="en-US"/>
        </w:rPr>
      </w:pPr>
    </w:p>
    <w:p w14:paraId="641BE998" w14:textId="77777777" w:rsidR="00BF21A9" w:rsidRPr="00BF21A9" w:rsidRDefault="00BF21A9" w:rsidP="00BF21A9">
      <w:pPr>
        <w:jc w:val="center"/>
        <w:rPr>
          <w:b/>
          <w:u w:val="single"/>
          <w:lang w:eastAsia="en-US"/>
        </w:rPr>
      </w:pPr>
      <w:r w:rsidRPr="00BF21A9">
        <w:rPr>
          <w:b/>
          <w:u w:val="single"/>
          <w:lang w:eastAsia="en-US"/>
        </w:rPr>
        <w:t>APAKŠUZŅĒMĒJA APLIECINĀJUMS</w:t>
      </w:r>
    </w:p>
    <w:p w14:paraId="1DDD54F9" w14:textId="77777777" w:rsidR="00BF21A9" w:rsidRPr="00BF21A9" w:rsidRDefault="00BF21A9" w:rsidP="00BF21A9">
      <w:pPr>
        <w:jc w:val="center"/>
        <w:rPr>
          <w:bCs/>
          <w:i/>
          <w:iCs/>
          <w:sz w:val="24"/>
          <w:szCs w:val="24"/>
        </w:rPr>
      </w:pPr>
    </w:p>
    <w:p w14:paraId="4F118562" w14:textId="77777777" w:rsidR="00BF21A9" w:rsidRPr="00BF21A9" w:rsidRDefault="00BF21A9" w:rsidP="00BF21A9">
      <w:pPr>
        <w:jc w:val="both"/>
        <w:rPr>
          <w:sz w:val="24"/>
          <w:szCs w:val="24"/>
        </w:rPr>
      </w:pPr>
    </w:p>
    <w:p w14:paraId="6E36F1E4" w14:textId="77777777" w:rsidR="00BF21A9" w:rsidRPr="00BF21A9" w:rsidRDefault="00BF21A9" w:rsidP="00BF21A9">
      <w:pPr>
        <w:spacing w:line="360" w:lineRule="auto"/>
        <w:ind w:firstLine="567"/>
        <w:jc w:val="both"/>
        <w:rPr>
          <w:sz w:val="24"/>
          <w:szCs w:val="24"/>
        </w:rPr>
      </w:pPr>
      <w:r w:rsidRPr="00BF21A9">
        <w:rPr>
          <w:sz w:val="24"/>
          <w:szCs w:val="24"/>
        </w:rPr>
        <w:t>Ar šo [</w:t>
      </w:r>
      <w:r w:rsidRPr="00BF21A9">
        <w:rPr>
          <w:i/>
          <w:sz w:val="24"/>
          <w:szCs w:val="24"/>
        </w:rPr>
        <w:t>apakšuzņēmēja, personas nosaukums, reģistrācijas numurs un juridiskā adrese</w:t>
      </w:r>
      <w:r w:rsidRPr="00BF21A9">
        <w:rPr>
          <w:sz w:val="24"/>
          <w:szCs w:val="24"/>
        </w:rPr>
        <w:t>] / [speciālista vārds, uzvārds, sertifikāta nr., kvalifikācija] apliecina/u, ka, ja Pretendentam [</w:t>
      </w:r>
      <w:r w:rsidRPr="00BF21A9">
        <w:rPr>
          <w:i/>
          <w:sz w:val="24"/>
          <w:szCs w:val="24"/>
        </w:rPr>
        <w:t>nosaukums, reģ. Nr., juridiskā adrese</w:t>
      </w:r>
      <w:r w:rsidRPr="00BF21A9">
        <w:rPr>
          <w:sz w:val="24"/>
          <w:szCs w:val="24"/>
        </w:rPr>
        <w:t>] tiks piešķirtas līguma slēgšanas tiesības, mūsu sabiedrība kā apakšuzņēmējs apņemas:</w:t>
      </w:r>
    </w:p>
    <w:p w14:paraId="4CEAAA3E" w14:textId="77777777" w:rsidR="00BF21A9" w:rsidRPr="00BF21A9" w:rsidRDefault="00BF21A9" w:rsidP="00BF21A9">
      <w:pPr>
        <w:numPr>
          <w:ilvl w:val="1"/>
          <w:numId w:val="14"/>
        </w:numPr>
        <w:tabs>
          <w:tab w:val="num" w:pos="993"/>
        </w:tabs>
        <w:spacing w:after="160" w:line="360" w:lineRule="auto"/>
        <w:ind w:left="567" w:hanging="567"/>
        <w:contextualSpacing/>
        <w:jc w:val="both"/>
        <w:rPr>
          <w:sz w:val="24"/>
          <w:szCs w:val="24"/>
        </w:rPr>
      </w:pPr>
      <w:r w:rsidRPr="00BF21A9">
        <w:rPr>
          <w:sz w:val="24"/>
          <w:szCs w:val="24"/>
        </w:rPr>
        <w:t xml:space="preserve">piedalīties iepirkuma priekšmeta izpildē saskaņā ar Uzaicinājumu iesniegt piedāvājumu: </w:t>
      </w:r>
    </w:p>
    <w:p w14:paraId="6191F472" w14:textId="77777777" w:rsidR="00BF21A9" w:rsidRPr="00BF21A9" w:rsidRDefault="00BF21A9" w:rsidP="00BF21A9">
      <w:pPr>
        <w:spacing w:line="360" w:lineRule="auto"/>
        <w:jc w:val="both"/>
        <w:rPr>
          <w:sz w:val="24"/>
          <w:szCs w:val="24"/>
        </w:rPr>
      </w:pPr>
      <w:r w:rsidRPr="00BF21A9">
        <w:rPr>
          <w:sz w:val="24"/>
          <w:szCs w:val="24"/>
        </w:rPr>
        <w:t>_________________________________________________________________________;</w:t>
      </w:r>
    </w:p>
    <w:p w14:paraId="375BB725" w14:textId="77777777" w:rsidR="00BF21A9" w:rsidRPr="00BF21A9" w:rsidRDefault="00BF21A9" w:rsidP="00BF21A9">
      <w:pPr>
        <w:jc w:val="both"/>
        <w:rPr>
          <w:sz w:val="24"/>
          <w:szCs w:val="24"/>
        </w:rPr>
      </w:pPr>
    </w:p>
    <w:p w14:paraId="548DD856" w14:textId="77777777" w:rsidR="00BF21A9" w:rsidRPr="00BF21A9" w:rsidRDefault="00BF21A9" w:rsidP="00BF21A9">
      <w:pPr>
        <w:jc w:val="both"/>
        <w:rPr>
          <w:sz w:val="24"/>
          <w:szCs w:val="24"/>
        </w:rPr>
      </w:pPr>
    </w:p>
    <w:p w14:paraId="60B14989" w14:textId="77777777" w:rsidR="00BF21A9" w:rsidRPr="00BF21A9" w:rsidRDefault="00BF21A9" w:rsidP="00BF21A9">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1"/>
      </w:tblGrid>
      <w:tr w:rsidR="00BF21A9" w:rsidRPr="00BF21A9" w14:paraId="31E9A784" w14:textId="77777777" w:rsidTr="002D3DA2">
        <w:tc>
          <w:tcPr>
            <w:tcW w:w="5000" w:type="pct"/>
            <w:tcBorders>
              <w:top w:val="nil"/>
              <w:left w:val="nil"/>
              <w:bottom w:val="single" w:sz="4" w:space="0" w:color="auto"/>
              <w:right w:val="nil"/>
            </w:tcBorders>
          </w:tcPr>
          <w:p w14:paraId="0C5EF500" w14:textId="77777777" w:rsidR="00BF21A9" w:rsidRPr="00BF21A9" w:rsidRDefault="00BF21A9" w:rsidP="00BF21A9">
            <w:pPr>
              <w:spacing w:line="259" w:lineRule="auto"/>
              <w:jc w:val="center"/>
              <w:rPr>
                <w:rFonts w:eastAsia="Calibri"/>
                <w:sz w:val="24"/>
                <w:szCs w:val="24"/>
                <w:lang w:eastAsia="en-US"/>
              </w:rPr>
            </w:pPr>
          </w:p>
        </w:tc>
      </w:tr>
      <w:tr w:rsidR="00BF21A9" w:rsidRPr="00BF21A9" w14:paraId="1401C395" w14:textId="77777777" w:rsidTr="002D3DA2">
        <w:tc>
          <w:tcPr>
            <w:tcW w:w="5000" w:type="pct"/>
            <w:tcBorders>
              <w:top w:val="single" w:sz="4" w:space="0" w:color="auto"/>
              <w:left w:val="nil"/>
              <w:bottom w:val="nil"/>
              <w:right w:val="nil"/>
            </w:tcBorders>
            <w:hideMark/>
          </w:tcPr>
          <w:p w14:paraId="6BCC345D" w14:textId="77777777" w:rsidR="00BF21A9" w:rsidRPr="00BF21A9" w:rsidRDefault="00BF21A9" w:rsidP="00BF21A9">
            <w:pPr>
              <w:spacing w:line="259" w:lineRule="auto"/>
              <w:jc w:val="center"/>
              <w:rPr>
                <w:rFonts w:eastAsia="Calibri"/>
                <w:i/>
                <w:sz w:val="24"/>
                <w:szCs w:val="24"/>
                <w:lang w:eastAsia="en-US"/>
              </w:rPr>
            </w:pPr>
            <w:r w:rsidRPr="00BF21A9">
              <w:rPr>
                <w:rFonts w:eastAsia="Calibri"/>
                <w:i/>
                <w:sz w:val="24"/>
                <w:szCs w:val="24"/>
                <w:lang w:eastAsia="en-US"/>
              </w:rPr>
              <w:t>likumiskā vai pilnvarotā pārstāvja amats, vārds, uzvārds un paraksts* un datums*</w:t>
            </w:r>
          </w:p>
        </w:tc>
      </w:tr>
    </w:tbl>
    <w:p w14:paraId="22B8DEE8" w14:textId="77777777" w:rsidR="00BF21A9" w:rsidRPr="00BF21A9" w:rsidRDefault="00BF21A9" w:rsidP="00BF21A9">
      <w:pPr>
        <w:spacing w:line="259" w:lineRule="auto"/>
        <w:jc w:val="center"/>
        <w:rPr>
          <w:rFonts w:eastAsia="Calibri"/>
          <w:b/>
          <w:bCs/>
          <w:sz w:val="24"/>
          <w:szCs w:val="24"/>
          <w:lang w:eastAsia="en-US"/>
        </w:rPr>
      </w:pPr>
    </w:p>
    <w:p w14:paraId="294C3177" w14:textId="77777777" w:rsidR="00BF21A9" w:rsidRPr="00BF21A9" w:rsidRDefault="00BF21A9" w:rsidP="00BF21A9">
      <w:pPr>
        <w:tabs>
          <w:tab w:val="left" w:pos="426"/>
          <w:tab w:val="left" w:pos="709"/>
        </w:tabs>
        <w:spacing w:line="259" w:lineRule="auto"/>
        <w:jc w:val="both"/>
        <w:rPr>
          <w:rFonts w:eastAsia="Calibri"/>
          <w:i/>
          <w:iCs/>
          <w:sz w:val="24"/>
          <w:szCs w:val="24"/>
          <w:lang w:eastAsia="en-US"/>
        </w:rPr>
      </w:pPr>
      <w:r w:rsidRPr="00BF21A9">
        <w:rPr>
          <w:rFonts w:eastAsia="Calibri"/>
          <w:i/>
          <w:iCs/>
          <w:sz w:val="24"/>
          <w:szCs w:val="24"/>
          <w:lang w:eastAsia="en-US"/>
        </w:rPr>
        <w:t>*Rekvizītus “paraksts” un “datums” neaizpilda, ja dokuments parakstīts elektroniski ar drošu elektronisko parakstu un satur laika zīmogu</w:t>
      </w:r>
    </w:p>
    <w:p w14:paraId="6B126B22" w14:textId="77777777" w:rsidR="00BF21A9" w:rsidRPr="00BF21A9" w:rsidRDefault="00BF21A9" w:rsidP="00BF21A9">
      <w:pPr>
        <w:rPr>
          <w:i/>
          <w:sz w:val="24"/>
          <w:szCs w:val="24"/>
        </w:rPr>
      </w:pPr>
    </w:p>
    <w:p w14:paraId="3CA4ED70" w14:textId="77777777" w:rsidR="00BF21A9" w:rsidRPr="00BF21A9" w:rsidRDefault="00BF21A9" w:rsidP="00BF21A9">
      <w:pPr>
        <w:jc w:val="both"/>
        <w:rPr>
          <w:i/>
          <w:iCs/>
          <w:sz w:val="24"/>
          <w:szCs w:val="24"/>
          <w:lang w:eastAsia="en-US"/>
        </w:rPr>
      </w:pPr>
    </w:p>
    <w:p w14:paraId="1E35C5B8" w14:textId="77777777" w:rsidR="00BF21A9" w:rsidRPr="00BF21A9" w:rsidRDefault="00BF21A9" w:rsidP="00BF21A9">
      <w:pPr>
        <w:jc w:val="both"/>
        <w:rPr>
          <w:i/>
          <w:iCs/>
          <w:sz w:val="24"/>
          <w:szCs w:val="24"/>
          <w:lang w:eastAsia="en-US"/>
        </w:rPr>
      </w:pPr>
    </w:p>
    <w:p w14:paraId="0FEEEA21" w14:textId="77777777" w:rsidR="00BF21A9" w:rsidRPr="00BF21A9" w:rsidRDefault="00BF21A9" w:rsidP="00BF21A9">
      <w:pPr>
        <w:jc w:val="both"/>
        <w:rPr>
          <w:i/>
          <w:iCs/>
          <w:sz w:val="24"/>
          <w:szCs w:val="24"/>
          <w:lang w:eastAsia="en-US"/>
        </w:rPr>
      </w:pPr>
    </w:p>
    <w:p w14:paraId="6A7E642E" w14:textId="77777777" w:rsidR="00BF21A9" w:rsidRDefault="00BF21A9" w:rsidP="00BF21A9">
      <w:pPr>
        <w:suppressAutoHyphens/>
        <w:ind w:right="-7"/>
        <w:jc w:val="both"/>
        <w:rPr>
          <w:sz w:val="22"/>
          <w:szCs w:val="22"/>
          <w:lang w:eastAsia="en-US"/>
        </w:rPr>
      </w:pPr>
    </w:p>
    <w:p w14:paraId="045077E9" w14:textId="77777777" w:rsidR="00BF21A9" w:rsidRDefault="00BF21A9" w:rsidP="00BF21A9">
      <w:pPr>
        <w:suppressAutoHyphens/>
        <w:ind w:right="-7"/>
        <w:jc w:val="both"/>
        <w:rPr>
          <w:sz w:val="22"/>
          <w:szCs w:val="22"/>
          <w:lang w:eastAsia="en-US"/>
        </w:rPr>
      </w:pPr>
    </w:p>
    <w:p w14:paraId="1F7E7B96" w14:textId="77777777" w:rsidR="00BF21A9" w:rsidRDefault="00BF21A9" w:rsidP="00BF21A9">
      <w:pPr>
        <w:suppressAutoHyphens/>
        <w:ind w:right="-7"/>
        <w:jc w:val="both"/>
        <w:rPr>
          <w:sz w:val="22"/>
          <w:szCs w:val="22"/>
          <w:lang w:eastAsia="en-US"/>
        </w:rPr>
      </w:pPr>
    </w:p>
    <w:p w14:paraId="0FB0C8AD" w14:textId="77777777" w:rsidR="00BF21A9" w:rsidRDefault="00BF21A9" w:rsidP="00BF21A9">
      <w:pPr>
        <w:suppressAutoHyphens/>
        <w:ind w:right="-7"/>
        <w:jc w:val="both"/>
        <w:rPr>
          <w:sz w:val="22"/>
          <w:szCs w:val="22"/>
          <w:lang w:eastAsia="en-US"/>
        </w:rPr>
      </w:pPr>
    </w:p>
    <w:p w14:paraId="3FD81B06" w14:textId="77777777" w:rsidR="00BF21A9" w:rsidRDefault="00BF21A9" w:rsidP="00BF21A9">
      <w:pPr>
        <w:suppressAutoHyphens/>
        <w:ind w:right="-7"/>
        <w:jc w:val="both"/>
        <w:rPr>
          <w:sz w:val="22"/>
          <w:szCs w:val="22"/>
          <w:lang w:eastAsia="en-US"/>
        </w:rPr>
      </w:pPr>
    </w:p>
    <w:p w14:paraId="4CBDD241" w14:textId="77777777" w:rsidR="00BF21A9" w:rsidRDefault="00BF21A9" w:rsidP="00BF21A9">
      <w:pPr>
        <w:suppressAutoHyphens/>
        <w:ind w:right="-7"/>
        <w:jc w:val="both"/>
        <w:rPr>
          <w:sz w:val="22"/>
          <w:szCs w:val="22"/>
          <w:lang w:eastAsia="en-US"/>
        </w:rPr>
      </w:pPr>
    </w:p>
    <w:p w14:paraId="5EE81B49" w14:textId="77777777" w:rsidR="00BF21A9" w:rsidRDefault="00BF21A9" w:rsidP="00BF21A9">
      <w:pPr>
        <w:suppressAutoHyphens/>
        <w:ind w:right="-7"/>
        <w:jc w:val="both"/>
        <w:rPr>
          <w:sz w:val="22"/>
          <w:szCs w:val="22"/>
          <w:lang w:eastAsia="en-US"/>
        </w:rPr>
      </w:pPr>
    </w:p>
    <w:p w14:paraId="03DDE272" w14:textId="77777777" w:rsidR="00BF21A9" w:rsidRDefault="00BF21A9" w:rsidP="00BF21A9">
      <w:pPr>
        <w:suppressAutoHyphens/>
        <w:ind w:right="-7"/>
        <w:jc w:val="both"/>
        <w:rPr>
          <w:sz w:val="22"/>
          <w:szCs w:val="22"/>
          <w:lang w:eastAsia="en-US"/>
        </w:rPr>
      </w:pPr>
    </w:p>
    <w:p w14:paraId="5825B1F9" w14:textId="77777777" w:rsidR="00BF21A9" w:rsidRDefault="00BF21A9" w:rsidP="00BF21A9">
      <w:pPr>
        <w:suppressAutoHyphens/>
        <w:ind w:right="-7"/>
        <w:jc w:val="both"/>
        <w:rPr>
          <w:sz w:val="22"/>
          <w:szCs w:val="22"/>
          <w:lang w:eastAsia="en-US"/>
        </w:rPr>
      </w:pPr>
    </w:p>
    <w:p w14:paraId="0825A106" w14:textId="77777777" w:rsidR="00BF21A9" w:rsidRDefault="00BF21A9" w:rsidP="00BF21A9">
      <w:pPr>
        <w:suppressAutoHyphens/>
        <w:ind w:right="-7"/>
        <w:jc w:val="both"/>
        <w:rPr>
          <w:sz w:val="22"/>
          <w:szCs w:val="22"/>
          <w:lang w:eastAsia="en-US"/>
        </w:rPr>
      </w:pPr>
    </w:p>
    <w:p w14:paraId="4200E803" w14:textId="77777777" w:rsidR="00BF21A9" w:rsidRDefault="00BF21A9" w:rsidP="00BF21A9">
      <w:pPr>
        <w:suppressAutoHyphens/>
        <w:ind w:right="-7"/>
        <w:jc w:val="both"/>
        <w:rPr>
          <w:sz w:val="22"/>
          <w:szCs w:val="22"/>
          <w:lang w:eastAsia="en-US"/>
        </w:rPr>
      </w:pPr>
    </w:p>
    <w:p w14:paraId="7D260D52" w14:textId="77777777" w:rsidR="00BF21A9" w:rsidRDefault="00BF21A9" w:rsidP="00BF21A9">
      <w:pPr>
        <w:suppressAutoHyphens/>
        <w:ind w:right="-7"/>
        <w:jc w:val="both"/>
        <w:rPr>
          <w:sz w:val="22"/>
          <w:szCs w:val="22"/>
          <w:lang w:eastAsia="en-US"/>
        </w:rPr>
      </w:pPr>
    </w:p>
    <w:p w14:paraId="41611FA4" w14:textId="77777777" w:rsidR="00BF21A9" w:rsidRDefault="00BF21A9" w:rsidP="00BF21A9">
      <w:pPr>
        <w:suppressAutoHyphens/>
        <w:ind w:right="-7"/>
        <w:jc w:val="both"/>
        <w:rPr>
          <w:sz w:val="22"/>
          <w:szCs w:val="22"/>
          <w:lang w:eastAsia="en-US"/>
        </w:rPr>
      </w:pPr>
    </w:p>
    <w:p w14:paraId="310D5EC7" w14:textId="77777777" w:rsidR="00BF21A9" w:rsidRDefault="00BF21A9" w:rsidP="00BF21A9">
      <w:pPr>
        <w:suppressAutoHyphens/>
        <w:ind w:right="-7"/>
        <w:jc w:val="both"/>
        <w:rPr>
          <w:sz w:val="22"/>
          <w:szCs w:val="22"/>
          <w:lang w:eastAsia="en-US"/>
        </w:rPr>
      </w:pPr>
    </w:p>
    <w:p w14:paraId="4E78C824" w14:textId="77777777" w:rsidR="00BF21A9" w:rsidRDefault="00BF21A9" w:rsidP="00BF21A9">
      <w:pPr>
        <w:suppressAutoHyphens/>
        <w:ind w:right="-7"/>
        <w:jc w:val="both"/>
        <w:rPr>
          <w:sz w:val="22"/>
          <w:szCs w:val="22"/>
          <w:lang w:eastAsia="en-US"/>
        </w:rPr>
      </w:pPr>
    </w:p>
    <w:p w14:paraId="281CA48D" w14:textId="77777777" w:rsidR="00BF21A9" w:rsidRDefault="00BF21A9" w:rsidP="00BF21A9">
      <w:pPr>
        <w:suppressAutoHyphens/>
        <w:ind w:right="-7"/>
        <w:jc w:val="both"/>
        <w:rPr>
          <w:sz w:val="22"/>
          <w:szCs w:val="22"/>
          <w:lang w:eastAsia="en-US"/>
        </w:rPr>
      </w:pPr>
    </w:p>
    <w:p w14:paraId="7F15232F" w14:textId="77777777" w:rsidR="00BF21A9" w:rsidRDefault="00BF21A9" w:rsidP="00BF21A9">
      <w:pPr>
        <w:suppressAutoHyphens/>
        <w:ind w:right="-7"/>
        <w:jc w:val="both"/>
        <w:rPr>
          <w:sz w:val="22"/>
          <w:szCs w:val="22"/>
          <w:lang w:eastAsia="en-US"/>
        </w:rPr>
      </w:pPr>
    </w:p>
    <w:p w14:paraId="679C9021" w14:textId="77777777" w:rsidR="00BF21A9" w:rsidRDefault="00BF21A9" w:rsidP="00BF21A9">
      <w:pPr>
        <w:suppressAutoHyphens/>
        <w:ind w:right="-7"/>
        <w:jc w:val="both"/>
        <w:rPr>
          <w:sz w:val="22"/>
          <w:szCs w:val="22"/>
          <w:lang w:eastAsia="en-US"/>
        </w:rPr>
      </w:pPr>
    </w:p>
    <w:p w14:paraId="7663F5C7" w14:textId="77777777" w:rsidR="00BF21A9" w:rsidRDefault="00BF21A9" w:rsidP="00BF21A9">
      <w:pPr>
        <w:suppressAutoHyphens/>
        <w:ind w:right="-7"/>
        <w:jc w:val="both"/>
        <w:rPr>
          <w:sz w:val="22"/>
          <w:szCs w:val="22"/>
          <w:lang w:eastAsia="en-US"/>
        </w:rPr>
      </w:pPr>
    </w:p>
    <w:p w14:paraId="5EEECFA0" w14:textId="77777777" w:rsidR="00BF21A9" w:rsidRDefault="00BF21A9" w:rsidP="00BF21A9">
      <w:pPr>
        <w:suppressAutoHyphens/>
        <w:ind w:right="-7"/>
        <w:jc w:val="both"/>
        <w:rPr>
          <w:sz w:val="22"/>
          <w:szCs w:val="22"/>
          <w:lang w:eastAsia="en-US"/>
        </w:rPr>
      </w:pPr>
    </w:p>
    <w:p w14:paraId="3A9F27BA" w14:textId="77777777" w:rsidR="00BF21A9" w:rsidRDefault="00BF21A9" w:rsidP="00BF21A9">
      <w:pPr>
        <w:suppressAutoHyphens/>
        <w:ind w:right="-7"/>
        <w:jc w:val="both"/>
        <w:rPr>
          <w:sz w:val="22"/>
          <w:szCs w:val="22"/>
          <w:lang w:eastAsia="en-US"/>
        </w:rPr>
      </w:pPr>
    </w:p>
    <w:p w14:paraId="241E61D2" w14:textId="77777777" w:rsidR="00BF21A9" w:rsidRDefault="00BF21A9" w:rsidP="00BF21A9">
      <w:pPr>
        <w:suppressAutoHyphens/>
        <w:ind w:right="-7"/>
        <w:jc w:val="both"/>
        <w:rPr>
          <w:sz w:val="22"/>
          <w:szCs w:val="22"/>
          <w:lang w:eastAsia="en-US"/>
        </w:rPr>
      </w:pPr>
    </w:p>
    <w:p w14:paraId="30FDB9A7" w14:textId="77777777" w:rsidR="00BF21A9" w:rsidRDefault="00BF21A9" w:rsidP="00BF21A9">
      <w:pPr>
        <w:suppressAutoHyphens/>
        <w:ind w:right="-7"/>
        <w:jc w:val="both"/>
        <w:rPr>
          <w:sz w:val="22"/>
          <w:szCs w:val="22"/>
          <w:lang w:eastAsia="en-US"/>
        </w:rPr>
      </w:pPr>
    </w:p>
    <w:p w14:paraId="64D18636" w14:textId="77777777" w:rsidR="00BF21A9" w:rsidRDefault="00BF21A9" w:rsidP="00BF21A9">
      <w:pPr>
        <w:suppressAutoHyphens/>
        <w:ind w:right="-7"/>
        <w:jc w:val="both"/>
        <w:rPr>
          <w:sz w:val="22"/>
          <w:szCs w:val="22"/>
          <w:lang w:eastAsia="en-US"/>
        </w:rPr>
      </w:pPr>
    </w:p>
    <w:p w14:paraId="60FE5104" w14:textId="77777777" w:rsidR="00BF21A9" w:rsidRDefault="00BF21A9" w:rsidP="00BF21A9">
      <w:pPr>
        <w:suppressAutoHyphens/>
        <w:ind w:right="-7"/>
        <w:jc w:val="both"/>
        <w:rPr>
          <w:sz w:val="22"/>
          <w:szCs w:val="22"/>
          <w:lang w:eastAsia="en-US"/>
        </w:rPr>
      </w:pPr>
    </w:p>
    <w:p w14:paraId="4BA633F2" w14:textId="77777777" w:rsidR="00BF21A9" w:rsidRDefault="00BF21A9" w:rsidP="00BF21A9">
      <w:pPr>
        <w:suppressAutoHyphens/>
        <w:ind w:right="-7"/>
        <w:jc w:val="both"/>
        <w:rPr>
          <w:sz w:val="22"/>
          <w:szCs w:val="22"/>
          <w:lang w:eastAsia="en-US"/>
        </w:rPr>
      </w:pPr>
    </w:p>
    <w:p w14:paraId="6C7A1186" w14:textId="77777777" w:rsidR="00BF21A9" w:rsidRDefault="00BF21A9" w:rsidP="00BF21A9">
      <w:pPr>
        <w:suppressAutoHyphens/>
        <w:ind w:right="-7"/>
        <w:jc w:val="both"/>
        <w:rPr>
          <w:sz w:val="22"/>
          <w:szCs w:val="22"/>
          <w:lang w:eastAsia="en-US"/>
        </w:rPr>
      </w:pPr>
    </w:p>
    <w:p w14:paraId="5741DBD9" w14:textId="77777777" w:rsidR="00BF21A9" w:rsidRDefault="00BF21A9" w:rsidP="00BF21A9">
      <w:pPr>
        <w:suppressAutoHyphens/>
        <w:ind w:right="-7"/>
        <w:jc w:val="both"/>
        <w:rPr>
          <w:sz w:val="22"/>
          <w:szCs w:val="22"/>
          <w:lang w:eastAsia="en-US"/>
        </w:rPr>
      </w:pPr>
    </w:p>
    <w:p w14:paraId="39E717C2" w14:textId="4C6B8EC1" w:rsidR="00AA1D96" w:rsidRPr="00BD0DD8" w:rsidRDefault="00AA1D96" w:rsidP="00AA1D96">
      <w:pPr>
        <w:suppressAutoHyphens/>
        <w:ind w:right="-7"/>
        <w:jc w:val="right"/>
        <w:rPr>
          <w:b/>
          <w:bCs/>
          <w:sz w:val="22"/>
          <w:szCs w:val="22"/>
          <w:lang w:eastAsia="en-US"/>
        </w:rPr>
      </w:pPr>
      <w:r w:rsidRPr="00BD0DD8">
        <w:rPr>
          <w:b/>
          <w:bCs/>
          <w:sz w:val="22"/>
          <w:szCs w:val="22"/>
          <w:lang w:eastAsia="en-US"/>
        </w:rPr>
        <w:lastRenderedPageBreak/>
        <w:t>Vispārīgā vienošanās 2. pielikums</w:t>
      </w:r>
    </w:p>
    <w:p w14:paraId="71874CA2" w14:textId="77777777" w:rsidR="00AA1D96" w:rsidRPr="00AA1D96" w:rsidRDefault="00AA1D96" w:rsidP="00AA1D96">
      <w:pPr>
        <w:suppressAutoHyphens/>
        <w:ind w:right="-7"/>
        <w:jc w:val="both"/>
        <w:rPr>
          <w:b/>
          <w:bCs/>
          <w:sz w:val="22"/>
          <w:szCs w:val="22"/>
          <w:lang w:eastAsia="en-US"/>
        </w:rPr>
      </w:pPr>
    </w:p>
    <w:p w14:paraId="38A8B6C9" w14:textId="62CD6131" w:rsidR="00AA1D96" w:rsidRPr="00DA6E1D" w:rsidRDefault="00AA1D96" w:rsidP="00AA1D96">
      <w:pPr>
        <w:spacing w:before="120" w:after="60" w:line="259" w:lineRule="auto"/>
        <w:ind w:right="180"/>
        <w:jc w:val="center"/>
        <w:rPr>
          <w:rFonts w:eastAsia="Calibri"/>
          <w:b/>
          <w:bCs/>
          <w:sz w:val="24"/>
          <w:szCs w:val="24"/>
          <w:lang w:eastAsia="en-US"/>
        </w:rPr>
      </w:pPr>
      <w:r w:rsidRPr="00DA6E1D">
        <w:rPr>
          <w:rFonts w:eastAsia="TimesNewRoman"/>
          <w:b/>
          <w:bCs/>
          <w:sz w:val="24"/>
          <w:szCs w:val="24"/>
        </w:rPr>
        <w:t>Saimnieciski izdevīgākā piedāvājuma izvēles kritēriji un kārtība</w:t>
      </w:r>
    </w:p>
    <w:p w14:paraId="3B790686" w14:textId="77777777" w:rsidR="00AA1D96" w:rsidRPr="00DA6E1D" w:rsidRDefault="00AA1D96" w:rsidP="00AA1D96">
      <w:pPr>
        <w:spacing w:before="120" w:after="60" w:line="259" w:lineRule="auto"/>
        <w:ind w:right="180"/>
        <w:rPr>
          <w:rFonts w:eastAsia="Calibri"/>
          <w:i/>
          <w:sz w:val="24"/>
          <w:szCs w:val="24"/>
          <w:lang w:eastAsia="en-US"/>
        </w:rPr>
      </w:pPr>
    </w:p>
    <w:p w14:paraId="2CFC23CA" w14:textId="77777777" w:rsidR="00AA1D96" w:rsidRPr="00DA6E1D" w:rsidRDefault="00AA1D96" w:rsidP="00AA1D96">
      <w:pPr>
        <w:numPr>
          <w:ilvl w:val="0"/>
          <w:numId w:val="51"/>
        </w:numPr>
        <w:spacing w:after="160" w:line="259" w:lineRule="auto"/>
        <w:ind w:right="181" w:hanging="357"/>
        <w:jc w:val="both"/>
        <w:rPr>
          <w:rFonts w:eastAsia="Calibri"/>
          <w:sz w:val="24"/>
          <w:szCs w:val="24"/>
          <w:lang w:eastAsia="en-US"/>
        </w:rPr>
      </w:pPr>
      <w:r w:rsidRPr="00DA6E1D">
        <w:rPr>
          <w:rFonts w:eastAsia="Calibri"/>
          <w:sz w:val="24"/>
          <w:szCs w:val="24"/>
          <w:lang w:eastAsia="en-US"/>
        </w:rPr>
        <w:t>Vispārīgās vienošanās ietvaros Pasūtītājs dod uzdevumu sagatavot konkrētu Darbu realizācijas piedāvājumu Izpildītājiem, kurus saņemot Pasūtītājs izvērtē un Iepirkuma līgumu slēdz ar to Izpildītāju, kura piedāvājums ir atzīts par saimnieciski izdevīgāko.</w:t>
      </w:r>
    </w:p>
    <w:p w14:paraId="5FF5BF71" w14:textId="77777777" w:rsidR="00AA1D96" w:rsidRPr="00DA6E1D" w:rsidRDefault="00AA1D96" w:rsidP="00AA1D96">
      <w:pPr>
        <w:spacing w:after="160" w:line="259" w:lineRule="auto"/>
        <w:ind w:right="181"/>
        <w:jc w:val="both"/>
        <w:rPr>
          <w:rFonts w:eastAsia="Calibri"/>
          <w:sz w:val="24"/>
          <w:szCs w:val="24"/>
          <w:lang w:eastAsia="en-US"/>
        </w:rPr>
      </w:pPr>
    </w:p>
    <w:p w14:paraId="71BE41B1" w14:textId="77777777" w:rsidR="00AA1D96" w:rsidRPr="00DA6E1D" w:rsidRDefault="00AA1D96" w:rsidP="00AA1D96">
      <w:pPr>
        <w:numPr>
          <w:ilvl w:val="0"/>
          <w:numId w:val="51"/>
        </w:numPr>
        <w:spacing w:after="160" w:line="259" w:lineRule="auto"/>
        <w:ind w:right="181" w:hanging="357"/>
        <w:jc w:val="both"/>
        <w:rPr>
          <w:rFonts w:eastAsia="Calibri"/>
          <w:sz w:val="24"/>
          <w:szCs w:val="24"/>
          <w:lang w:eastAsia="en-US"/>
        </w:rPr>
      </w:pPr>
      <w:r w:rsidRPr="00DA6E1D">
        <w:rPr>
          <w:rFonts w:eastAsia="Calibri"/>
          <w:sz w:val="24"/>
          <w:szCs w:val="24"/>
          <w:lang w:eastAsia="en-US"/>
        </w:rPr>
        <w:t>Lai izvērtētu konkrēto Darbu piedāvājuma saimniecisko izdevīgumu un izvēlētos attiecīgo Izpildītāju, ar kuru tiks slēgts Iepirkuma līgums, tiks izvērtēti sekojoši kritēriji pēc attiecīga punktu skaita:</w:t>
      </w:r>
    </w:p>
    <w:tbl>
      <w:tblPr>
        <w:tblpPr w:leftFromText="180" w:rightFromText="180" w:vertAnchor="text" w:horzAnchor="margin" w:tblpXSpec="center" w:tblpY="123"/>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06"/>
        <w:gridCol w:w="709"/>
        <w:gridCol w:w="4110"/>
      </w:tblGrid>
      <w:tr w:rsidR="00AA1D96" w:rsidRPr="00DA6E1D" w14:paraId="37B9D5D4" w14:textId="77777777" w:rsidTr="00C84620">
        <w:trPr>
          <w:cantSplit/>
          <w:trHeight w:val="1833"/>
          <w:tblHeader/>
        </w:trPr>
        <w:tc>
          <w:tcPr>
            <w:tcW w:w="709" w:type="dxa"/>
            <w:vAlign w:val="center"/>
          </w:tcPr>
          <w:p w14:paraId="2AEB15DE" w14:textId="77777777" w:rsidR="00AA1D96" w:rsidRPr="00DA6E1D" w:rsidRDefault="00AA1D96" w:rsidP="00C84620">
            <w:pPr>
              <w:widowControl w:val="0"/>
              <w:autoSpaceDE w:val="0"/>
              <w:autoSpaceDN w:val="0"/>
              <w:adjustRightInd w:val="0"/>
              <w:ind w:left="-108" w:right="-108"/>
              <w:jc w:val="center"/>
              <w:rPr>
                <w:b/>
                <w:bCs/>
                <w:sz w:val="22"/>
                <w:szCs w:val="22"/>
              </w:rPr>
            </w:pPr>
            <w:r w:rsidRPr="00DA6E1D">
              <w:rPr>
                <w:b/>
                <w:bCs/>
                <w:sz w:val="22"/>
                <w:szCs w:val="22"/>
              </w:rPr>
              <w:t>Nr.</w:t>
            </w:r>
          </w:p>
          <w:p w14:paraId="17B2B526" w14:textId="77777777" w:rsidR="00AA1D96" w:rsidRPr="00DA6E1D" w:rsidRDefault="00AA1D96" w:rsidP="00C84620">
            <w:pPr>
              <w:widowControl w:val="0"/>
              <w:autoSpaceDE w:val="0"/>
              <w:autoSpaceDN w:val="0"/>
              <w:adjustRightInd w:val="0"/>
              <w:ind w:left="-108" w:right="-108"/>
              <w:jc w:val="center"/>
              <w:rPr>
                <w:b/>
                <w:bCs/>
                <w:sz w:val="22"/>
                <w:szCs w:val="22"/>
              </w:rPr>
            </w:pPr>
            <w:r w:rsidRPr="00DA6E1D">
              <w:rPr>
                <w:b/>
                <w:bCs/>
                <w:sz w:val="22"/>
                <w:szCs w:val="22"/>
              </w:rPr>
              <w:t>p.k.</w:t>
            </w:r>
          </w:p>
        </w:tc>
        <w:tc>
          <w:tcPr>
            <w:tcW w:w="4106" w:type="dxa"/>
            <w:vAlign w:val="center"/>
          </w:tcPr>
          <w:p w14:paraId="3DDC41EE" w14:textId="77777777" w:rsidR="00AA1D96" w:rsidRPr="00DA6E1D" w:rsidRDefault="00AA1D96" w:rsidP="00C84620">
            <w:pPr>
              <w:widowControl w:val="0"/>
              <w:autoSpaceDE w:val="0"/>
              <w:autoSpaceDN w:val="0"/>
              <w:adjustRightInd w:val="0"/>
              <w:ind w:right="-108"/>
              <w:jc w:val="center"/>
              <w:rPr>
                <w:b/>
                <w:bCs/>
                <w:sz w:val="22"/>
                <w:szCs w:val="22"/>
              </w:rPr>
            </w:pPr>
            <w:r w:rsidRPr="00DA6E1D">
              <w:rPr>
                <w:b/>
                <w:bCs/>
                <w:sz w:val="22"/>
                <w:szCs w:val="22"/>
              </w:rPr>
              <w:t>Vērtēšanas kritērijs</w:t>
            </w:r>
          </w:p>
        </w:tc>
        <w:tc>
          <w:tcPr>
            <w:tcW w:w="709" w:type="dxa"/>
            <w:textDirection w:val="btLr"/>
            <w:vAlign w:val="center"/>
          </w:tcPr>
          <w:p w14:paraId="45DA1A1B" w14:textId="77777777" w:rsidR="00AA1D96" w:rsidRPr="00DA6E1D" w:rsidRDefault="00AA1D96" w:rsidP="00C84620">
            <w:pPr>
              <w:widowControl w:val="0"/>
              <w:autoSpaceDE w:val="0"/>
              <w:autoSpaceDN w:val="0"/>
              <w:adjustRightInd w:val="0"/>
              <w:ind w:left="-108" w:right="-108"/>
              <w:jc w:val="center"/>
              <w:rPr>
                <w:b/>
                <w:bCs/>
                <w:color w:val="000000"/>
                <w:sz w:val="22"/>
                <w:szCs w:val="22"/>
              </w:rPr>
            </w:pPr>
            <w:r w:rsidRPr="00DA6E1D">
              <w:rPr>
                <w:b/>
                <w:bCs/>
                <w:color w:val="000000"/>
                <w:sz w:val="22"/>
                <w:szCs w:val="22"/>
              </w:rPr>
              <w:t>Maksimālo punktu skaits</w:t>
            </w:r>
          </w:p>
        </w:tc>
        <w:tc>
          <w:tcPr>
            <w:tcW w:w="4110" w:type="dxa"/>
            <w:vAlign w:val="center"/>
          </w:tcPr>
          <w:p w14:paraId="5B28650F" w14:textId="77777777" w:rsidR="00AA1D96" w:rsidRPr="00DA6E1D" w:rsidRDefault="00AA1D96" w:rsidP="00C84620">
            <w:pPr>
              <w:widowControl w:val="0"/>
              <w:autoSpaceDE w:val="0"/>
              <w:autoSpaceDN w:val="0"/>
              <w:adjustRightInd w:val="0"/>
              <w:ind w:left="-108" w:right="-108"/>
              <w:jc w:val="center"/>
              <w:rPr>
                <w:b/>
                <w:bCs/>
                <w:color w:val="000000"/>
                <w:sz w:val="22"/>
                <w:szCs w:val="22"/>
              </w:rPr>
            </w:pPr>
            <w:r w:rsidRPr="00DA6E1D">
              <w:rPr>
                <w:b/>
                <w:bCs/>
                <w:color w:val="000000"/>
                <w:sz w:val="22"/>
                <w:szCs w:val="22"/>
              </w:rPr>
              <w:t>Punktu piešķiršanas metodika</w:t>
            </w:r>
          </w:p>
        </w:tc>
      </w:tr>
      <w:tr w:rsidR="00AA1D96" w:rsidRPr="00DA6E1D" w14:paraId="343AD94B" w14:textId="77777777" w:rsidTr="00C84620">
        <w:trPr>
          <w:trHeight w:val="334"/>
        </w:trPr>
        <w:tc>
          <w:tcPr>
            <w:tcW w:w="709" w:type="dxa"/>
          </w:tcPr>
          <w:p w14:paraId="6F4CF6A3"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1.</w:t>
            </w:r>
          </w:p>
        </w:tc>
        <w:tc>
          <w:tcPr>
            <w:tcW w:w="4106" w:type="dxa"/>
          </w:tcPr>
          <w:p w14:paraId="769EB622" w14:textId="77777777" w:rsidR="00AA1D96" w:rsidRPr="00DA6E1D" w:rsidRDefault="00AA1D96" w:rsidP="00C84620">
            <w:pPr>
              <w:widowControl w:val="0"/>
              <w:autoSpaceDE w:val="0"/>
              <w:autoSpaceDN w:val="0"/>
              <w:adjustRightInd w:val="0"/>
              <w:rPr>
                <w:sz w:val="22"/>
                <w:szCs w:val="22"/>
              </w:rPr>
            </w:pPr>
            <w:r w:rsidRPr="00DA6E1D">
              <w:rPr>
                <w:sz w:val="22"/>
                <w:szCs w:val="22"/>
              </w:rPr>
              <w:t xml:space="preserve">Pretendenta piedāvātā kopējā cena (pakalpojuma kopējā summa  saskaņā ar Pretendenta norādīto   aizpildot uzaicinājuma </w:t>
            </w:r>
            <w:r w:rsidRPr="00DA6E1D">
              <w:rPr>
                <w:color w:val="000000"/>
                <w:sz w:val="22"/>
                <w:szCs w:val="22"/>
              </w:rPr>
              <w:t xml:space="preserve">formu “Pretendenta aizpildāmā forma pakalpojumam”, </w:t>
            </w:r>
            <w:r w:rsidRPr="00DA6E1D">
              <w:rPr>
                <w:sz w:val="22"/>
                <w:szCs w:val="22"/>
              </w:rPr>
              <w:t>kopā EUR bez PVN).</w:t>
            </w:r>
          </w:p>
          <w:p w14:paraId="41BE3E59" w14:textId="77777777" w:rsidR="00AA1D96" w:rsidRPr="00DA6E1D" w:rsidRDefault="00AA1D96" w:rsidP="00C84620">
            <w:pPr>
              <w:widowControl w:val="0"/>
              <w:autoSpaceDE w:val="0"/>
              <w:autoSpaceDN w:val="0"/>
              <w:adjustRightInd w:val="0"/>
              <w:rPr>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w:t>
            </w:r>
          </w:p>
        </w:tc>
        <w:tc>
          <w:tcPr>
            <w:tcW w:w="709" w:type="dxa"/>
          </w:tcPr>
          <w:p w14:paraId="3A6AA9E2"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40</w:t>
            </w:r>
          </w:p>
        </w:tc>
        <w:tc>
          <w:tcPr>
            <w:tcW w:w="4110" w:type="dxa"/>
            <w:shd w:val="clear" w:color="auto" w:fill="E7E6E6"/>
          </w:tcPr>
          <w:p w14:paraId="29041CDE"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Maksimālo punktu skaitu piešķir pretendentam, kurš piedāvā viszemāko cenu.</w:t>
            </w:r>
          </w:p>
          <w:p w14:paraId="1DD43B5B"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Piešķiramo punktu skaitu aprēķina saskaņā ar šādu formulu:</w:t>
            </w:r>
          </w:p>
          <w:p w14:paraId="71F5C934"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 xml:space="preserve"> = Pmax * Cx / Cy, kur</w:t>
            </w:r>
          </w:p>
          <w:p w14:paraId="7D34C41A"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 xml:space="preserve"> – vērtējamā piedāvājuma iegūtais punktu skaits pozīcijā,</w:t>
            </w:r>
          </w:p>
          <w:p w14:paraId="6C540F28"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Pmax – maksimāli iegūstamie punkti par pozīciju,</w:t>
            </w:r>
          </w:p>
          <w:p w14:paraId="6FD65928"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Cx – zemākā piedāvātā cena,</w:t>
            </w:r>
          </w:p>
          <w:p w14:paraId="0D273577" w14:textId="77777777" w:rsidR="00AA1D96" w:rsidRPr="00DA6E1D" w:rsidRDefault="00AA1D96" w:rsidP="00C84620">
            <w:pPr>
              <w:widowControl w:val="0"/>
              <w:tabs>
                <w:tab w:val="left" w:pos="172"/>
              </w:tabs>
              <w:autoSpaceDE w:val="0"/>
              <w:autoSpaceDN w:val="0"/>
              <w:adjustRightInd w:val="0"/>
              <w:rPr>
                <w:i/>
                <w:color w:val="000000"/>
                <w:sz w:val="22"/>
                <w:szCs w:val="22"/>
              </w:rPr>
            </w:pPr>
            <w:r w:rsidRPr="00DA6E1D">
              <w:rPr>
                <w:iCs/>
                <w:color w:val="000000"/>
                <w:sz w:val="22"/>
                <w:szCs w:val="22"/>
              </w:rPr>
              <w:t>Cy – Pretendenta piedāvātā cena.</w:t>
            </w:r>
          </w:p>
        </w:tc>
      </w:tr>
      <w:tr w:rsidR="00AA1D96" w:rsidRPr="00DA6E1D" w14:paraId="272E5F16" w14:textId="77777777" w:rsidTr="00C84620">
        <w:trPr>
          <w:trHeight w:val="334"/>
        </w:trPr>
        <w:tc>
          <w:tcPr>
            <w:tcW w:w="709" w:type="dxa"/>
          </w:tcPr>
          <w:p w14:paraId="50AEDB86"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w:t>
            </w:r>
          </w:p>
        </w:tc>
        <w:tc>
          <w:tcPr>
            <w:tcW w:w="4106" w:type="dxa"/>
          </w:tcPr>
          <w:p w14:paraId="5F28963E"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Pretendenta piedāvātais  garantijas laiks saskaņā  ar  Pretendenta aizpildīto formu “Garantijas laika piedāvājums” mēnešos</w:t>
            </w:r>
            <w:r w:rsidRPr="00DA6E1D">
              <w:rPr>
                <w:color w:val="000000"/>
                <w:sz w:val="22"/>
                <w:szCs w:val="22"/>
                <w:vertAlign w:val="superscript"/>
              </w:rPr>
              <w:footnoteReference w:id="12"/>
            </w:r>
          </w:p>
          <w:p w14:paraId="3318BE50" w14:textId="77777777" w:rsidR="00AA1D96" w:rsidRPr="00DA6E1D" w:rsidRDefault="00AA1D96" w:rsidP="00C84620">
            <w:pPr>
              <w:widowControl w:val="0"/>
              <w:autoSpaceDE w:val="0"/>
              <w:autoSpaceDN w:val="0"/>
              <w:adjustRightInd w:val="0"/>
              <w:rPr>
                <w:color w:val="000000"/>
                <w:sz w:val="22"/>
                <w:szCs w:val="22"/>
              </w:rPr>
            </w:pPr>
          </w:p>
          <w:p w14:paraId="5749CB38" w14:textId="77777777" w:rsidR="00AA1D96" w:rsidRPr="00DA6E1D" w:rsidRDefault="00AA1D96" w:rsidP="00C84620">
            <w:pPr>
              <w:widowControl w:val="0"/>
              <w:autoSpaceDE w:val="0"/>
              <w:autoSpaceDN w:val="0"/>
              <w:adjustRightInd w:val="0"/>
              <w:rPr>
                <w:sz w:val="22"/>
                <w:szCs w:val="22"/>
              </w:rPr>
            </w:pPr>
            <w:r w:rsidRPr="00DA6E1D">
              <w:rPr>
                <w:iCs/>
                <w:color w:val="000000"/>
                <w:sz w:val="22"/>
                <w:szCs w:val="22"/>
              </w:rPr>
              <w:t>(P</w:t>
            </w:r>
            <w:r w:rsidRPr="00DA6E1D">
              <w:rPr>
                <w:iCs/>
                <w:color w:val="000000"/>
                <w:sz w:val="22"/>
                <w:szCs w:val="22"/>
                <w:vertAlign w:val="subscript"/>
              </w:rPr>
              <w:t>2</w:t>
            </w:r>
            <w:r w:rsidRPr="00DA6E1D">
              <w:rPr>
                <w:iCs/>
                <w:color w:val="000000"/>
                <w:sz w:val="22"/>
                <w:szCs w:val="22"/>
              </w:rPr>
              <w:t>)</w:t>
            </w:r>
          </w:p>
        </w:tc>
        <w:tc>
          <w:tcPr>
            <w:tcW w:w="709" w:type="dxa"/>
          </w:tcPr>
          <w:p w14:paraId="4505FA1C"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50</w:t>
            </w:r>
          </w:p>
        </w:tc>
        <w:tc>
          <w:tcPr>
            <w:tcW w:w="4110" w:type="dxa"/>
            <w:vMerge w:val="restart"/>
            <w:shd w:val="clear" w:color="auto" w:fill="E7E6E6"/>
          </w:tcPr>
          <w:p w14:paraId="1158EB0D"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Maksimālo punktu skaitu piešķir pretendentam, kurš piedāvā visgarāko garantijas laiku. Katrai pozīcijai piešķiramo punktu skaits tiek rēķināts atsevišķi.</w:t>
            </w:r>
          </w:p>
          <w:p w14:paraId="1B3E1443" w14:textId="77777777" w:rsidR="00AA1D96" w:rsidRPr="00DA6E1D" w:rsidRDefault="00AA1D96" w:rsidP="00C84620">
            <w:pPr>
              <w:widowControl w:val="0"/>
              <w:tabs>
                <w:tab w:val="left" w:pos="172"/>
              </w:tabs>
              <w:autoSpaceDE w:val="0"/>
              <w:autoSpaceDN w:val="0"/>
              <w:adjustRightInd w:val="0"/>
              <w:rPr>
                <w:color w:val="000000"/>
                <w:sz w:val="22"/>
                <w:szCs w:val="22"/>
              </w:rPr>
            </w:pPr>
          </w:p>
          <w:p w14:paraId="379C0D35"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Piešķiramo punktu skaitu aprēķina saskaņā ar šādu formulu:</w:t>
            </w:r>
          </w:p>
          <w:p w14:paraId="78B36CF0"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w:t>
            </w:r>
            <w:r w:rsidRPr="00DA6E1D">
              <w:rPr>
                <w:color w:val="000000"/>
                <w:sz w:val="22"/>
                <w:szCs w:val="22"/>
                <w:vertAlign w:val="subscript"/>
              </w:rPr>
              <w:t>2</w:t>
            </w:r>
            <w:r w:rsidRPr="00DA6E1D">
              <w:rPr>
                <w:color w:val="000000"/>
                <w:sz w:val="22"/>
                <w:szCs w:val="22"/>
              </w:rPr>
              <w:t xml:space="preserve"> = </w:t>
            </w:r>
            <w:r w:rsidRPr="00DA6E1D">
              <w:rPr>
                <w:iCs/>
                <w:color w:val="000000"/>
                <w:sz w:val="22"/>
                <w:szCs w:val="22"/>
              </w:rPr>
              <w:t xml:space="preserve">Pmax * </w:t>
            </w:r>
            <w:r w:rsidRPr="00DA6E1D">
              <w:rPr>
                <w:color w:val="000000"/>
                <w:sz w:val="22"/>
                <w:szCs w:val="22"/>
              </w:rPr>
              <w:t>Lx / Ly, kur</w:t>
            </w:r>
          </w:p>
          <w:p w14:paraId="1667265B"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w:t>
            </w:r>
            <w:r w:rsidRPr="00DA6E1D">
              <w:rPr>
                <w:iCs/>
                <w:color w:val="000000"/>
                <w:sz w:val="22"/>
                <w:szCs w:val="22"/>
                <w:vertAlign w:val="subscript"/>
              </w:rPr>
              <w:t>2</w:t>
            </w:r>
            <w:r w:rsidRPr="00DA6E1D">
              <w:rPr>
                <w:iCs/>
                <w:color w:val="000000"/>
                <w:sz w:val="22"/>
                <w:szCs w:val="22"/>
              </w:rPr>
              <w:t xml:space="preserve"> – vērtējamā piedāvājuma iegūtais punktu skaits pozīcijā,</w:t>
            </w:r>
          </w:p>
          <w:p w14:paraId="0E372B95"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Pmax – maksimāli iegūstamie punkti par pozīciju,</w:t>
            </w:r>
          </w:p>
          <w:p w14:paraId="758FA148"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lastRenderedPageBreak/>
              <w:t xml:space="preserve">Lx -Pretendenta piedāvājuma garantijas laiks, </w:t>
            </w:r>
          </w:p>
          <w:p w14:paraId="222B432A"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Ly - visgarākais garantijas laiks.</w:t>
            </w:r>
          </w:p>
          <w:p w14:paraId="70BC6D69" w14:textId="77777777" w:rsidR="00AA1D96" w:rsidRPr="00DA6E1D" w:rsidRDefault="00AA1D96" w:rsidP="00C84620">
            <w:pPr>
              <w:widowControl w:val="0"/>
              <w:tabs>
                <w:tab w:val="left" w:pos="172"/>
              </w:tabs>
              <w:autoSpaceDE w:val="0"/>
              <w:autoSpaceDN w:val="0"/>
              <w:adjustRightInd w:val="0"/>
              <w:rPr>
                <w:color w:val="000000"/>
                <w:sz w:val="22"/>
                <w:szCs w:val="22"/>
              </w:rPr>
            </w:pPr>
          </w:p>
          <w:p w14:paraId="07BE361B"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Visi 2.pozīcijā iegūti punkti summējas (2.1.+2.2.+2.3.+2.4.+2.5.) (P</w:t>
            </w:r>
            <w:r w:rsidRPr="00DA6E1D">
              <w:rPr>
                <w:color w:val="000000"/>
                <w:sz w:val="22"/>
                <w:szCs w:val="22"/>
                <w:vertAlign w:val="subscript"/>
              </w:rPr>
              <w:t>2</w:t>
            </w:r>
            <w:r w:rsidRPr="00DA6E1D">
              <w:rPr>
                <w:iCs/>
                <w:sz w:val="22"/>
                <w:szCs w:val="22"/>
              </w:rPr>
              <w:t>)</w:t>
            </w:r>
          </w:p>
        </w:tc>
      </w:tr>
      <w:tr w:rsidR="00AA1D96" w:rsidRPr="00DA6E1D" w14:paraId="2CC5FB71" w14:textId="77777777" w:rsidTr="00C84620">
        <w:trPr>
          <w:trHeight w:val="334"/>
        </w:trPr>
        <w:tc>
          <w:tcPr>
            <w:tcW w:w="709" w:type="dxa"/>
          </w:tcPr>
          <w:p w14:paraId="39028817"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2.1</w:t>
            </w:r>
          </w:p>
        </w:tc>
        <w:tc>
          <w:tcPr>
            <w:tcW w:w="4106" w:type="dxa"/>
          </w:tcPr>
          <w:p w14:paraId="312B9D91" w14:textId="77777777" w:rsidR="00AA1D96" w:rsidRPr="00DA6E1D" w:rsidRDefault="00AA1D96" w:rsidP="00C84620">
            <w:pPr>
              <w:widowControl w:val="0"/>
              <w:autoSpaceDE w:val="0"/>
              <w:autoSpaceDN w:val="0"/>
              <w:adjustRightInd w:val="0"/>
              <w:rPr>
                <w:color w:val="000000"/>
                <w:sz w:val="22"/>
                <w:szCs w:val="22"/>
                <w:u w:val="single"/>
              </w:rPr>
            </w:pPr>
            <w:r w:rsidRPr="00DA6E1D">
              <w:rPr>
                <w:color w:val="000000"/>
                <w:sz w:val="22"/>
                <w:szCs w:val="22"/>
              </w:rPr>
              <w:t xml:space="preserve">veiktajiem </w:t>
            </w:r>
            <w:r w:rsidRPr="00DA6E1D">
              <w:rPr>
                <w:rFonts w:eastAsia="Calibri"/>
                <w:sz w:val="22"/>
                <w:szCs w:val="22"/>
                <w:lang w:eastAsia="en-US"/>
              </w:rPr>
              <w:t xml:space="preserve"> </w:t>
            </w:r>
            <w:r w:rsidRPr="00DA6E1D">
              <w:rPr>
                <w:color w:val="000000"/>
                <w:sz w:val="22"/>
                <w:szCs w:val="22"/>
                <w:u w:val="single"/>
              </w:rPr>
              <w:t>labiekārtošanas un/vai uzstādīšanas  darbiem minimālais garantijas termiņš mēnešos</w:t>
            </w:r>
          </w:p>
          <w:p w14:paraId="71489AE4" w14:textId="77777777" w:rsidR="00AA1D96" w:rsidRPr="00DA6E1D" w:rsidRDefault="00AA1D96" w:rsidP="00C84620">
            <w:pPr>
              <w:widowControl w:val="0"/>
              <w:autoSpaceDE w:val="0"/>
              <w:autoSpaceDN w:val="0"/>
              <w:adjustRightInd w:val="0"/>
              <w:rPr>
                <w:color w:val="000000"/>
                <w:sz w:val="22"/>
                <w:szCs w:val="22"/>
                <w:u w:val="single"/>
              </w:rPr>
            </w:pPr>
          </w:p>
          <w:p w14:paraId="096B0728"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w:t>
            </w:r>
            <w:r w:rsidRPr="00DA6E1D">
              <w:rPr>
                <w:i/>
                <w:iCs/>
                <w:color w:val="000000"/>
                <w:sz w:val="22"/>
                <w:szCs w:val="22"/>
              </w:rPr>
              <w:t xml:space="preserve">minimālais </w:t>
            </w:r>
            <w:r w:rsidRPr="00DA6E1D">
              <w:rPr>
                <w:i/>
                <w:iCs/>
                <w:sz w:val="22"/>
                <w:szCs w:val="22"/>
              </w:rPr>
              <w:t>mēnešu skaits – 60</w:t>
            </w:r>
            <w:r w:rsidRPr="00DA6E1D">
              <w:rPr>
                <w:color w:val="000000"/>
                <w:sz w:val="22"/>
                <w:szCs w:val="22"/>
              </w:rPr>
              <w:t>)</w:t>
            </w:r>
          </w:p>
        </w:tc>
        <w:tc>
          <w:tcPr>
            <w:tcW w:w="709" w:type="dxa"/>
          </w:tcPr>
          <w:p w14:paraId="69FE336A"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580757F3"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3C37A036" w14:textId="77777777" w:rsidTr="00C84620">
        <w:trPr>
          <w:trHeight w:val="334"/>
        </w:trPr>
        <w:tc>
          <w:tcPr>
            <w:tcW w:w="709" w:type="dxa"/>
          </w:tcPr>
          <w:p w14:paraId="424BE2AF"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2.2</w:t>
            </w:r>
          </w:p>
        </w:tc>
        <w:tc>
          <w:tcPr>
            <w:tcW w:w="4106" w:type="dxa"/>
          </w:tcPr>
          <w:p w14:paraId="74443C19"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 xml:space="preserve">uzstādīto iekārtu koka detaļām, mēnešos. </w:t>
            </w:r>
          </w:p>
          <w:p w14:paraId="78C273D4"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(min mēnešu skaits – 60)</w:t>
            </w:r>
          </w:p>
        </w:tc>
        <w:tc>
          <w:tcPr>
            <w:tcW w:w="709" w:type="dxa"/>
          </w:tcPr>
          <w:p w14:paraId="56E289D2"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4BCE163B"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6349629A" w14:textId="77777777" w:rsidTr="00C84620">
        <w:trPr>
          <w:trHeight w:val="334"/>
        </w:trPr>
        <w:tc>
          <w:tcPr>
            <w:tcW w:w="709" w:type="dxa"/>
          </w:tcPr>
          <w:p w14:paraId="3D0A1C19"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lastRenderedPageBreak/>
              <w:t>2.3</w:t>
            </w:r>
          </w:p>
        </w:tc>
        <w:tc>
          <w:tcPr>
            <w:tcW w:w="4106" w:type="dxa"/>
          </w:tcPr>
          <w:p w14:paraId="47E4B4D0"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metāla detaļām, mēnešos.</w:t>
            </w:r>
          </w:p>
          <w:p w14:paraId="2BF95F36"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w:t>
            </w:r>
            <w:r w:rsidRPr="00DA6E1D">
              <w:rPr>
                <w:rFonts w:eastAsia="Calibri"/>
                <w:sz w:val="22"/>
                <w:szCs w:val="22"/>
                <w:lang w:eastAsia="en-US"/>
              </w:rPr>
              <w:t xml:space="preserve"> </w:t>
            </w:r>
            <w:r w:rsidRPr="00DA6E1D">
              <w:rPr>
                <w:i/>
                <w:iCs/>
                <w:sz w:val="22"/>
                <w:szCs w:val="22"/>
              </w:rPr>
              <w:t>minimālais mēnešu skaits – 60)</w:t>
            </w:r>
          </w:p>
          <w:p w14:paraId="18C677AE" w14:textId="77777777" w:rsidR="00AA1D96" w:rsidRPr="00DA6E1D" w:rsidRDefault="00AA1D96" w:rsidP="00C84620">
            <w:pPr>
              <w:widowControl w:val="0"/>
              <w:autoSpaceDE w:val="0"/>
              <w:autoSpaceDN w:val="0"/>
              <w:adjustRightInd w:val="0"/>
              <w:rPr>
                <w:color w:val="000000"/>
                <w:sz w:val="22"/>
                <w:szCs w:val="22"/>
              </w:rPr>
            </w:pPr>
          </w:p>
        </w:tc>
        <w:tc>
          <w:tcPr>
            <w:tcW w:w="709" w:type="dxa"/>
          </w:tcPr>
          <w:p w14:paraId="10EA189E"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7FBF2708"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50434527" w14:textId="77777777" w:rsidTr="00C84620">
        <w:trPr>
          <w:trHeight w:val="334"/>
        </w:trPr>
        <w:tc>
          <w:tcPr>
            <w:tcW w:w="709" w:type="dxa"/>
          </w:tcPr>
          <w:p w14:paraId="1158A22A"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2.4</w:t>
            </w:r>
          </w:p>
        </w:tc>
        <w:tc>
          <w:tcPr>
            <w:tcW w:w="4106" w:type="dxa"/>
          </w:tcPr>
          <w:p w14:paraId="1051CE2C"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augstspiediena lamināta (HPL) detaļām, mēnešos.</w:t>
            </w:r>
          </w:p>
          <w:p w14:paraId="2D5F2835" w14:textId="77777777" w:rsidR="00AA1D96" w:rsidRPr="00DA6E1D" w:rsidRDefault="00AA1D96" w:rsidP="00C84620">
            <w:pPr>
              <w:widowControl w:val="0"/>
              <w:autoSpaceDE w:val="0"/>
              <w:autoSpaceDN w:val="0"/>
              <w:adjustRightInd w:val="0"/>
              <w:rPr>
                <w:sz w:val="22"/>
                <w:szCs w:val="22"/>
              </w:rPr>
            </w:pPr>
            <w:r w:rsidRPr="00DA6E1D">
              <w:rPr>
                <w:i/>
                <w:iCs/>
                <w:sz w:val="22"/>
                <w:szCs w:val="22"/>
              </w:rPr>
              <w:t>(</w:t>
            </w:r>
            <w:r w:rsidRPr="00DA6E1D">
              <w:rPr>
                <w:rFonts w:eastAsia="Calibri"/>
                <w:sz w:val="22"/>
                <w:szCs w:val="22"/>
                <w:lang w:eastAsia="en-US"/>
              </w:rPr>
              <w:t xml:space="preserve"> </w:t>
            </w:r>
            <w:r w:rsidRPr="00DA6E1D">
              <w:rPr>
                <w:i/>
                <w:iCs/>
                <w:sz w:val="22"/>
                <w:szCs w:val="22"/>
              </w:rPr>
              <w:t>minimālais mēnešu skaits – 60)</w:t>
            </w:r>
          </w:p>
        </w:tc>
        <w:tc>
          <w:tcPr>
            <w:tcW w:w="709" w:type="dxa"/>
          </w:tcPr>
          <w:p w14:paraId="369631E7"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3B052AAF"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458B30A9" w14:textId="77777777" w:rsidTr="00C84620">
        <w:trPr>
          <w:trHeight w:val="334"/>
        </w:trPr>
        <w:tc>
          <w:tcPr>
            <w:tcW w:w="709" w:type="dxa"/>
          </w:tcPr>
          <w:p w14:paraId="3FC0D13E" w14:textId="77777777" w:rsidR="00AA1D96" w:rsidRPr="00DA6E1D" w:rsidRDefault="00AA1D96" w:rsidP="00C84620">
            <w:pPr>
              <w:widowControl w:val="0"/>
              <w:autoSpaceDE w:val="0"/>
              <w:autoSpaceDN w:val="0"/>
              <w:adjustRightInd w:val="0"/>
              <w:ind w:left="-108" w:right="-108"/>
              <w:jc w:val="center"/>
              <w:rPr>
                <w:sz w:val="22"/>
                <w:szCs w:val="22"/>
              </w:rPr>
            </w:pPr>
            <w:r w:rsidRPr="00DA6E1D">
              <w:rPr>
                <w:sz w:val="22"/>
                <w:szCs w:val="22"/>
              </w:rPr>
              <w:t>2.5</w:t>
            </w:r>
          </w:p>
          <w:p w14:paraId="63281CD3" w14:textId="77777777" w:rsidR="00AA1D96" w:rsidRPr="00DA6E1D" w:rsidRDefault="00AA1D96" w:rsidP="00C84620">
            <w:pPr>
              <w:widowControl w:val="0"/>
              <w:autoSpaceDE w:val="0"/>
              <w:autoSpaceDN w:val="0"/>
              <w:adjustRightInd w:val="0"/>
              <w:ind w:left="-108" w:right="-108"/>
              <w:jc w:val="center"/>
              <w:rPr>
                <w:sz w:val="22"/>
                <w:szCs w:val="22"/>
              </w:rPr>
            </w:pPr>
          </w:p>
        </w:tc>
        <w:tc>
          <w:tcPr>
            <w:tcW w:w="4106" w:type="dxa"/>
          </w:tcPr>
          <w:p w14:paraId="14E6BAAC" w14:textId="77777777" w:rsidR="00AA1D96" w:rsidRPr="00DA6E1D" w:rsidRDefault="00AA1D96" w:rsidP="00C84620">
            <w:pPr>
              <w:widowControl w:val="0"/>
              <w:autoSpaceDE w:val="0"/>
              <w:autoSpaceDN w:val="0"/>
              <w:adjustRightInd w:val="0"/>
              <w:rPr>
                <w:color w:val="000000"/>
                <w:sz w:val="22"/>
                <w:szCs w:val="22"/>
              </w:rPr>
            </w:pPr>
            <w:r w:rsidRPr="00DA6E1D">
              <w:rPr>
                <w:color w:val="000000"/>
                <w:sz w:val="22"/>
                <w:szCs w:val="22"/>
              </w:rPr>
              <w:t>uzstādīto  iekārtu kustīgajām detaļām, mēnešos</w:t>
            </w:r>
          </w:p>
          <w:p w14:paraId="72942129" w14:textId="77777777" w:rsidR="00AA1D96" w:rsidRPr="00DA6E1D" w:rsidRDefault="00AA1D96" w:rsidP="00C84620">
            <w:pPr>
              <w:widowControl w:val="0"/>
              <w:autoSpaceDE w:val="0"/>
              <w:autoSpaceDN w:val="0"/>
              <w:adjustRightInd w:val="0"/>
              <w:rPr>
                <w:color w:val="000000"/>
                <w:sz w:val="22"/>
                <w:szCs w:val="22"/>
              </w:rPr>
            </w:pPr>
            <w:r w:rsidRPr="00DA6E1D">
              <w:rPr>
                <w:i/>
                <w:iCs/>
                <w:sz w:val="22"/>
                <w:szCs w:val="22"/>
              </w:rPr>
              <w:t>(minimālais mēnešu skaits – 60)</w:t>
            </w:r>
          </w:p>
        </w:tc>
        <w:tc>
          <w:tcPr>
            <w:tcW w:w="709" w:type="dxa"/>
          </w:tcPr>
          <w:p w14:paraId="37C92971" w14:textId="77777777" w:rsidR="00AA1D96" w:rsidRPr="00DA6E1D" w:rsidRDefault="00AA1D96" w:rsidP="00C84620">
            <w:pPr>
              <w:widowControl w:val="0"/>
              <w:autoSpaceDE w:val="0"/>
              <w:autoSpaceDN w:val="0"/>
              <w:adjustRightInd w:val="0"/>
              <w:jc w:val="center"/>
              <w:rPr>
                <w:color w:val="000000"/>
                <w:sz w:val="22"/>
                <w:szCs w:val="22"/>
              </w:rPr>
            </w:pPr>
            <w:r w:rsidRPr="00DA6E1D">
              <w:rPr>
                <w:color w:val="000000"/>
                <w:sz w:val="22"/>
                <w:szCs w:val="22"/>
              </w:rPr>
              <w:t>10</w:t>
            </w:r>
          </w:p>
        </w:tc>
        <w:tc>
          <w:tcPr>
            <w:tcW w:w="4110" w:type="dxa"/>
            <w:vMerge/>
            <w:shd w:val="clear" w:color="auto" w:fill="E7E6E6"/>
          </w:tcPr>
          <w:p w14:paraId="3B479E28" w14:textId="77777777" w:rsidR="00AA1D96" w:rsidRPr="00DA6E1D" w:rsidRDefault="00AA1D96" w:rsidP="00C84620">
            <w:pPr>
              <w:widowControl w:val="0"/>
              <w:tabs>
                <w:tab w:val="left" w:pos="172"/>
              </w:tabs>
              <w:autoSpaceDE w:val="0"/>
              <w:autoSpaceDN w:val="0"/>
              <w:adjustRightInd w:val="0"/>
              <w:rPr>
                <w:color w:val="000000"/>
                <w:sz w:val="22"/>
                <w:szCs w:val="22"/>
              </w:rPr>
            </w:pPr>
          </w:p>
        </w:tc>
      </w:tr>
      <w:tr w:rsidR="00AA1D96" w:rsidRPr="00DA6E1D" w14:paraId="44E6FF45" w14:textId="77777777" w:rsidTr="00C84620">
        <w:trPr>
          <w:trHeight w:val="334"/>
        </w:trPr>
        <w:tc>
          <w:tcPr>
            <w:tcW w:w="4815" w:type="dxa"/>
            <w:gridSpan w:val="2"/>
            <w:shd w:val="clear" w:color="auto" w:fill="D9D9D9"/>
          </w:tcPr>
          <w:p w14:paraId="07D68BDB" w14:textId="77777777" w:rsidR="00AA1D96" w:rsidRPr="00DA6E1D" w:rsidRDefault="00AA1D96" w:rsidP="00C84620">
            <w:pPr>
              <w:widowControl w:val="0"/>
              <w:autoSpaceDE w:val="0"/>
              <w:autoSpaceDN w:val="0"/>
              <w:adjustRightInd w:val="0"/>
              <w:jc w:val="right"/>
              <w:rPr>
                <w:i/>
                <w:iCs/>
                <w:color w:val="000000"/>
                <w:sz w:val="22"/>
                <w:szCs w:val="22"/>
              </w:rPr>
            </w:pPr>
            <w:r w:rsidRPr="00DA6E1D">
              <w:rPr>
                <w:b/>
                <w:bCs/>
                <w:sz w:val="22"/>
                <w:szCs w:val="22"/>
              </w:rPr>
              <w:t>Kopējais punktu skaits:</w:t>
            </w:r>
          </w:p>
        </w:tc>
        <w:tc>
          <w:tcPr>
            <w:tcW w:w="709" w:type="dxa"/>
            <w:shd w:val="clear" w:color="auto" w:fill="D9D9D9"/>
          </w:tcPr>
          <w:p w14:paraId="4CBFF679" w14:textId="77777777" w:rsidR="00AA1D96" w:rsidRPr="00DA6E1D" w:rsidRDefault="00AA1D96" w:rsidP="00C84620">
            <w:pPr>
              <w:widowControl w:val="0"/>
              <w:autoSpaceDE w:val="0"/>
              <w:autoSpaceDN w:val="0"/>
              <w:adjustRightInd w:val="0"/>
              <w:rPr>
                <w:b/>
                <w:bCs/>
                <w:color w:val="000000"/>
                <w:sz w:val="22"/>
                <w:szCs w:val="22"/>
              </w:rPr>
            </w:pPr>
            <w:r w:rsidRPr="00DA6E1D">
              <w:rPr>
                <w:b/>
                <w:bCs/>
                <w:color w:val="000000"/>
                <w:sz w:val="22"/>
                <w:szCs w:val="22"/>
              </w:rPr>
              <w:t>90</w:t>
            </w:r>
          </w:p>
        </w:tc>
        <w:tc>
          <w:tcPr>
            <w:tcW w:w="4110" w:type="dxa"/>
            <w:shd w:val="clear" w:color="auto" w:fill="D9D9D9"/>
          </w:tcPr>
          <w:p w14:paraId="7B5F5659"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color w:val="000000"/>
                <w:sz w:val="22"/>
                <w:szCs w:val="22"/>
              </w:rPr>
              <w:t>Kopējo piešķiramo punktu skaitu aprēķina saskaņā ar šādu formulu:</w:t>
            </w:r>
          </w:p>
          <w:p w14:paraId="13807EBC"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 = P</w:t>
            </w:r>
            <w:r w:rsidRPr="00DA6E1D">
              <w:rPr>
                <w:iCs/>
                <w:color w:val="000000"/>
                <w:sz w:val="22"/>
                <w:szCs w:val="22"/>
                <w:vertAlign w:val="subscript"/>
              </w:rPr>
              <w:t>1+</w:t>
            </w:r>
            <w:r w:rsidRPr="00DA6E1D">
              <w:rPr>
                <w:iCs/>
                <w:color w:val="000000"/>
                <w:sz w:val="22"/>
                <w:szCs w:val="22"/>
              </w:rPr>
              <w:t xml:space="preserve"> P</w:t>
            </w:r>
            <w:r w:rsidRPr="00DA6E1D">
              <w:rPr>
                <w:iCs/>
                <w:color w:val="000000"/>
                <w:sz w:val="22"/>
                <w:szCs w:val="22"/>
                <w:vertAlign w:val="subscript"/>
              </w:rPr>
              <w:t>2</w:t>
            </w:r>
          </w:p>
          <w:p w14:paraId="438AA313" w14:textId="77777777" w:rsidR="00AA1D96" w:rsidRPr="00DA6E1D" w:rsidRDefault="00AA1D96" w:rsidP="00C84620">
            <w:pPr>
              <w:widowControl w:val="0"/>
              <w:tabs>
                <w:tab w:val="left" w:pos="172"/>
              </w:tabs>
              <w:autoSpaceDE w:val="0"/>
              <w:autoSpaceDN w:val="0"/>
              <w:adjustRightInd w:val="0"/>
              <w:rPr>
                <w:iCs/>
                <w:color w:val="000000"/>
                <w:sz w:val="22"/>
                <w:szCs w:val="22"/>
              </w:rPr>
            </w:pPr>
            <w:r w:rsidRPr="00DA6E1D">
              <w:rPr>
                <w:iCs/>
                <w:color w:val="000000"/>
                <w:sz w:val="22"/>
                <w:szCs w:val="22"/>
              </w:rPr>
              <w:t>P – vērtējamā piedāvājuma iegūtais punktu skaits pozīcijā,</w:t>
            </w:r>
          </w:p>
          <w:p w14:paraId="389EF342" w14:textId="77777777" w:rsidR="00AA1D96" w:rsidRPr="00DA6E1D" w:rsidRDefault="00AA1D96" w:rsidP="00C84620">
            <w:pPr>
              <w:widowControl w:val="0"/>
              <w:tabs>
                <w:tab w:val="left" w:pos="172"/>
              </w:tabs>
              <w:autoSpaceDE w:val="0"/>
              <w:autoSpaceDN w:val="0"/>
              <w:adjustRightInd w:val="0"/>
              <w:rPr>
                <w:color w:val="000000"/>
                <w:sz w:val="22"/>
                <w:szCs w:val="22"/>
              </w:rPr>
            </w:pPr>
            <w:r w:rsidRPr="00DA6E1D">
              <w:rPr>
                <w:iCs/>
                <w:color w:val="000000"/>
                <w:sz w:val="22"/>
                <w:szCs w:val="22"/>
              </w:rPr>
              <w:t>P</w:t>
            </w:r>
            <w:r w:rsidRPr="00DA6E1D">
              <w:rPr>
                <w:iCs/>
                <w:color w:val="000000"/>
                <w:sz w:val="22"/>
                <w:szCs w:val="22"/>
                <w:vertAlign w:val="subscript"/>
              </w:rPr>
              <w:t>1…</w:t>
            </w:r>
            <w:r w:rsidRPr="00DA6E1D">
              <w:rPr>
                <w:iCs/>
                <w:color w:val="000000"/>
                <w:sz w:val="22"/>
                <w:szCs w:val="22"/>
              </w:rPr>
              <w:t>P</w:t>
            </w:r>
            <w:r w:rsidRPr="00DA6E1D">
              <w:rPr>
                <w:iCs/>
                <w:color w:val="000000"/>
                <w:sz w:val="22"/>
                <w:szCs w:val="22"/>
                <w:vertAlign w:val="subscript"/>
              </w:rPr>
              <w:t>2</w:t>
            </w:r>
            <w:r w:rsidRPr="00DA6E1D">
              <w:rPr>
                <w:iCs/>
                <w:color w:val="000000"/>
                <w:sz w:val="22"/>
                <w:szCs w:val="22"/>
              </w:rPr>
              <w:t>– Pretendenta  iegūtais punktu skaits  konkrētajā vērtētajā kritēriju pozīcijā.</w:t>
            </w:r>
          </w:p>
        </w:tc>
      </w:tr>
    </w:tbl>
    <w:p w14:paraId="6CDBE12A" w14:textId="77777777" w:rsidR="00AA1D96" w:rsidRPr="00DA6E1D" w:rsidRDefault="00AA1D96" w:rsidP="00AA1D96">
      <w:pPr>
        <w:ind w:left="360"/>
        <w:rPr>
          <w:i/>
          <w:noProof/>
          <w:sz w:val="24"/>
          <w:szCs w:val="24"/>
        </w:rPr>
      </w:pPr>
    </w:p>
    <w:p w14:paraId="4A5A0610" w14:textId="77777777" w:rsidR="00AA1D96" w:rsidRPr="00DA6E1D" w:rsidRDefault="00AA1D96" w:rsidP="00AA1D96">
      <w:pPr>
        <w:jc w:val="both"/>
        <w:rPr>
          <w:i/>
          <w:noProof/>
          <w:sz w:val="24"/>
          <w:szCs w:val="24"/>
        </w:rPr>
      </w:pPr>
      <w:r w:rsidRPr="00DA6E1D">
        <w:rPr>
          <w:noProof/>
          <w:sz w:val="24"/>
          <w:szCs w:val="24"/>
        </w:rPr>
        <w:t>Ja vairāki pretendenti iegūst vienādu punktu skaitu, līguma slēgšanas tiesības tiek piešķirtas Pretendentam, kurš ieguvis lielāku punktu skaitu 2. kritērija vērtējumā (</w:t>
      </w:r>
      <w:r w:rsidRPr="00DA6E1D">
        <w:rPr>
          <w:color w:val="000000"/>
          <w:sz w:val="24"/>
          <w:szCs w:val="24"/>
        </w:rPr>
        <w:t>Pretendenta piedāvātais izpildes termiņš</w:t>
      </w:r>
      <w:r w:rsidRPr="00DA6E1D">
        <w:rPr>
          <w:noProof/>
          <w:sz w:val="24"/>
          <w:szCs w:val="24"/>
        </w:rPr>
        <w:t>) salīdzinājumā ar pārējiem vienādu punktu skaitu ieguvušajiem pretendentiem.</w:t>
      </w:r>
    </w:p>
    <w:p w14:paraId="03F59760" w14:textId="77777777" w:rsidR="00AA1D96" w:rsidRDefault="00AA1D96" w:rsidP="00BF21A9">
      <w:pPr>
        <w:jc w:val="right"/>
        <w:rPr>
          <w:b/>
          <w:bCs/>
          <w:color w:val="000000"/>
          <w:position w:val="-1"/>
          <w:sz w:val="24"/>
          <w:szCs w:val="24"/>
        </w:rPr>
      </w:pPr>
    </w:p>
    <w:p w14:paraId="0D2AEAE4" w14:textId="77777777" w:rsidR="00AA1D96" w:rsidRDefault="00AA1D96" w:rsidP="00BF21A9">
      <w:pPr>
        <w:jc w:val="right"/>
        <w:rPr>
          <w:b/>
          <w:bCs/>
          <w:color w:val="000000"/>
          <w:position w:val="-1"/>
          <w:sz w:val="24"/>
          <w:szCs w:val="24"/>
        </w:rPr>
      </w:pPr>
    </w:p>
    <w:p w14:paraId="0ADA69C5" w14:textId="77777777" w:rsidR="00AA1D96" w:rsidRDefault="00AA1D96" w:rsidP="00BF21A9">
      <w:pPr>
        <w:jc w:val="right"/>
        <w:rPr>
          <w:b/>
          <w:bCs/>
          <w:color w:val="000000"/>
          <w:position w:val="-1"/>
          <w:sz w:val="24"/>
          <w:szCs w:val="24"/>
        </w:rPr>
      </w:pPr>
    </w:p>
    <w:p w14:paraId="5C5AC0F5" w14:textId="77777777" w:rsidR="00AA1D96" w:rsidRDefault="00AA1D96" w:rsidP="00BF21A9">
      <w:pPr>
        <w:jc w:val="right"/>
        <w:rPr>
          <w:b/>
          <w:bCs/>
          <w:color w:val="000000"/>
          <w:position w:val="-1"/>
          <w:sz w:val="24"/>
          <w:szCs w:val="24"/>
        </w:rPr>
      </w:pPr>
    </w:p>
    <w:p w14:paraId="1B5E36D5" w14:textId="77777777" w:rsidR="00AA1D96" w:rsidRDefault="00AA1D96" w:rsidP="00BF21A9">
      <w:pPr>
        <w:jc w:val="right"/>
        <w:rPr>
          <w:b/>
          <w:bCs/>
          <w:color w:val="000000"/>
          <w:position w:val="-1"/>
          <w:sz w:val="24"/>
          <w:szCs w:val="24"/>
        </w:rPr>
      </w:pPr>
    </w:p>
    <w:p w14:paraId="70231E6A" w14:textId="77777777" w:rsidR="00AA1D96" w:rsidRDefault="00AA1D96" w:rsidP="00BF21A9">
      <w:pPr>
        <w:jc w:val="right"/>
        <w:rPr>
          <w:b/>
          <w:bCs/>
          <w:color w:val="000000"/>
          <w:position w:val="-1"/>
          <w:sz w:val="24"/>
          <w:szCs w:val="24"/>
        </w:rPr>
      </w:pPr>
    </w:p>
    <w:p w14:paraId="190D3E51" w14:textId="77777777" w:rsidR="00AA1D96" w:rsidRDefault="00AA1D96" w:rsidP="00BF21A9">
      <w:pPr>
        <w:jc w:val="right"/>
        <w:rPr>
          <w:b/>
          <w:bCs/>
          <w:color w:val="000000"/>
          <w:position w:val="-1"/>
          <w:sz w:val="24"/>
          <w:szCs w:val="24"/>
        </w:rPr>
      </w:pPr>
    </w:p>
    <w:p w14:paraId="5675837A" w14:textId="77777777" w:rsidR="00AA1D96" w:rsidRDefault="00AA1D96" w:rsidP="00BF21A9">
      <w:pPr>
        <w:jc w:val="right"/>
        <w:rPr>
          <w:b/>
          <w:bCs/>
          <w:color w:val="000000"/>
          <w:position w:val="-1"/>
          <w:sz w:val="24"/>
          <w:szCs w:val="24"/>
        </w:rPr>
      </w:pPr>
    </w:p>
    <w:p w14:paraId="788567BD" w14:textId="77777777" w:rsidR="00AA1D96" w:rsidRDefault="00AA1D96" w:rsidP="00BF21A9">
      <w:pPr>
        <w:jc w:val="right"/>
        <w:rPr>
          <w:b/>
          <w:bCs/>
          <w:color w:val="000000"/>
          <w:position w:val="-1"/>
          <w:sz w:val="24"/>
          <w:szCs w:val="24"/>
        </w:rPr>
      </w:pPr>
    </w:p>
    <w:p w14:paraId="137E8984" w14:textId="77777777" w:rsidR="00AA1D96" w:rsidRDefault="00AA1D96" w:rsidP="00BF21A9">
      <w:pPr>
        <w:jc w:val="right"/>
        <w:rPr>
          <w:b/>
          <w:bCs/>
          <w:color w:val="000000"/>
          <w:position w:val="-1"/>
          <w:sz w:val="24"/>
          <w:szCs w:val="24"/>
        </w:rPr>
      </w:pPr>
    </w:p>
    <w:p w14:paraId="3A459B24" w14:textId="77777777" w:rsidR="00AA1D96" w:rsidRDefault="00AA1D96" w:rsidP="00BF21A9">
      <w:pPr>
        <w:jc w:val="right"/>
        <w:rPr>
          <w:b/>
          <w:bCs/>
          <w:color w:val="000000"/>
          <w:position w:val="-1"/>
          <w:sz w:val="24"/>
          <w:szCs w:val="24"/>
        </w:rPr>
      </w:pPr>
    </w:p>
    <w:p w14:paraId="6CF81A9D" w14:textId="77777777" w:rsidR="00AA1D96" w:rsidRDefault="00AA1D96" w:rsidP="00BF21A9">
      <w:pPr>
        <w:jc w:val="right"/>
        <w:rPr>
          <w:b/>
          <w:bCs/>
          <w:color w:val="000000"/>
          <w:position w:val="-1"/>
          <w:sz w:val="24"/>
          <w:szCs w:val="24"/>
        </w:rPr>
      </w:pPr>
    </w:p>
    <w:p w14:paraId="7FEE12BC" w14:textId="77777777" w:rsidR="00AA1D96" w:rsidRDefault="00AA1D96" w:rsidP="00BF21A9">
      <w:pPr>
        <w:jc w:val="right"/>
        <w:rPr>
          <w:b/>
          <w:bCs/>
          <w:color w:val="000000"/>
          <w:position w:val="-1"/>
          <w:sz w:val="24"/>
          <w:szCs w:val="24"/>
        </w:rPr>
      </w:pPr>
    </w:p>
    <w:p w14:paraId="3A4BAD61" w14:textId="77777777" w:rsidR="00AA1D96" w:rsidRDefault="00AA1D96" w:rsidP="00BF21A9">
      <w:pPr>
        <w:jc w:val="right"/>
        <w:rPr>
          <w:b/>
          <w:bCs/>
          <w:color w:val="000000"/>
          <w:position w:val="-1"/>
          <w:sz w:val="24"/>
          <w:szCs w:val="24"/>
        </w:rPr>
      </w:pPr>
    </w:p>
    <w:p w14:paraId="3D768A51" w14:textId="77777777" w:rsidR="00AA1D96" w:rsidRDefault="00AA1D96" w:rsidP="00BF21A9">
      <w:pPr>
        <w:jc w:val="right"/>
        <w:rPr>
          <w:b/>
          <w:bCs/>
          <w:color w:val="000000"/>
          <w:position w:val="-1"/>
          <w:sz w:val="24"/>
          <w:szCs w:val="24"/>
        </w:rPr>
      </w:pPr>
    </w:p>
    <w:p w14:paraId="61EA2530" w14:textId="77777777" w:rsidR="00AA1D96" w:rsidRDefault="00AA1D96" w:rsidP="00BF21A9">
      <w:pPr>
        <w:jc w:val="right"/>
        <w:rPr>
          <w:b/>
          <w:bCs/>
          <w:color w:val="000000"/>
          <w:position w:val="-1"/>
          <w:sz w:val="24"/>
          <w:szCs w:val="24"/>
        </w:rPr>
      </w:pPr>
    </w:p>
    <w:p w14:paraId="468AE60C" w14:textId="77777777" w:rsidR="00AA1D96" w:rsidRDefault="00AA1D96" w:rsidP="00BF21A9">
      <w:pPr>
        <w:jc w:val="right"/>
        <w:rPr>
          <w:b/>
          <w:bCs/>
          <w:color w:val="000000"/>
          <w:position w:val="-1"/>
          <w:sz w:val="24"/>
          <w:szCs w:val="24"/>
        </w:rPr>
      </w:pPr>
    </w:p>
    <w:p w14:paraId="26294BB7" w14:textId="77777777" w:rsidR="00AA1D96" w:rsidRDefault="00AA1D96" w:rsidP="00BF21A9">
      <w:pPr>
        <w:jc w:val="right"/>
        <w:rPr>
          <w:b/>
          <w:bCs/>
          <w:color w:val="000000"/>
          <w:position w:val="-1"/>
          <w:sz w:val="24"/>
          <w:szCs w:val="24"/>
        </w:rPr>
      </w:pPr>
    </w:p>
    <w:p w14:paraId="5AAA2F4E" w14:textId="77777777" w:rsidR="00AA1D96" w:rsidRDefault="00AA1D96" w:rsidP="00BF21A9">
      <w:pPr>
        <w:jc w:val="right"/>
        <w:rPr>
          <w:b/>
          <w:bCs/>
          <w:color w:val="000000"/>
          <w:position w:val="-1"/>
          <w:sz w:val="24"/>
          <w:szCs w:val="24"/>
        </w:rPr>
      </w:pPr>
    </w:p>
    <w:p w14:paraId="7ED101BD" w14:textId="77777777" w:rsidR="00AA1D96" w:rsidRDefault="00AA1D96" w:rsidP="00BF21A9">
      <w:pPr>
        <w:jc w:val="right"/>
        <w:rPr>
          <w:b/>
          <w:bCs/>
          <w:color w:val="000000"/>
          <w:position w:val="-1"/>
          <w:sz w:val="24"/>
          <w:szCs w:val="24"/>
        </w:rPr>
      </w:pPr>
    </w:p>
    <w:p w14:paraId="3833DA0D" w14:textId="77777777" w:rsidR="00AA1D96" w:rsidRDefault="00AA1D96" w:rsidP="00BF21A9">
      <w:pPr>
        <w:jc w:val="right"/>
        <w:rPr>
          <w:b/>
          <w:bCs/>
          <w:color w:val="000000"/>
          <w:position w:val="-1"/>
          <w:sz w:val="24"/>
          <w:szCs w:val="24"/>
        </w:rPr>
      </w:pPr>
    </w:p>
    <w:p w14:paraId="321EF8B7" w14:textId="77777777" w:rsidR="00AA1D96" w:rsidRDefault="00AA1D96" w:rsidP="00BF21A9">
      <w:pPr>
        <w:jc w:val="right"/>
        <w:rPr>
          <w:b/>
          <w:bCs/>
          <w:color w:val="000000"/>
          <w:position w:val="-1"/>
          <w:sz w:val="24"/>
          <w:szCs w:val="24"/>
        </w:rPr>
      </w:pPr>
    </w:p>
    <w:p w14:paraId="326D62A0" w14:textId="77777777" w:rsidR="00AA1D96" w:rsidRDefault="00AA1D96" w:rsidP="00BF21A9">
      <w:pPr>
        <w:jc w:val="right"/>
        <w:rPr>
          <w:b/>
          <w:bCs/>
          <w:color w:val="000000"/>
          <w:position w:val="-1"/>
          <w:sz w:val="24"/>
          <w:szCs w:val="24"/>
        </w:rPr>
      </w:pPr>
    </w:p>
    <w:p w14:paraId="65DE5160" w14:textId="77777777" w:rsidR="00AA1D96" w:rsidRDefault="00AA1D96" w:rsidP="00BF21A9">
      <w:pPr>
        <w:jc w:val="right"/>
        <w:rPr>
          <w:b/>
          <w:bCs/>
          <w:color w:val="000000"/>
          <w:position w:val="-1"/>
          <w:sz w:val="24"/>
          <w:szCs w:val="24"/>
        </w:rPr>
      </w:pPr>
    </w:p>
    <w:p w14:paraId="0DF324C4" w14:textId="77777777" w:rsidR="00AA1D96" w:rsidRDefault="00AA1D96" w:rsidP="00BF21A9">
      <w:pPr>
        <w:jc w:val="right"/>
        <w:rPr>
          <w:b/>
          <w:bCs/>
          <w:color w:val="000000"/>
          <w:position w:val="-1"/>
          <w:sz w:val="24"/>
          <w:szCs w:val="24"/>
        </w:rPr>
      </w:pPr>
    </w:p>
    <w:p w14:paraId="081E23D4" w14:textId="77777777" w:rsidR="00AA1D96" w:rsidRDefault="00AA1D96" w:rsidP="00BF21A9">
      <w:pPr>
        <w:jc w:val="right"/>
        <w:rPr>
          <w:b/>
          <w:bCs/>
          <w:color w:val="000000"/>
          <w:position w:val="-1"/>
          <w:sz w:val="24"/>
          <w:szCs w:val="24"/>
        </w:rPr>
      </w:pPr>
    </w:p>
    <w:p w14:paraId="50F0E26F" w14:textId="77777777" w:rsidR="00AA1D96" w:rsidRDefault="00AA1D96" w:rsidP="00BF21A9">
      <w:pPr>
        <w:jc w:val="right"/>
        <w:rPr>
          <w:b/>
          <w:bCs/>
          <w:color w:val="000000"/>
          <w:position w:val="-1"/>
          <w:sz w:val="24"/>
          <w:szCs w:val="24"/>
        </w:rPr>
      </w:pPr>
    </w:p>
    <w:p w14:paraId="5AF54F58" w14:textId="77777777" w:rsidR="00AA1D96" w:rsidRDefault="00AA1D96" w:rsidP="00BF21A9">
      <w:pPr>
        <w:jc w:val="right"/>
        <w:rPr>
          <w:b/>
          <w:bCs/>
          <w:color w:val="000000"/>
          <w:position w:val="-1"/>
          <w:sz w:val="24"/>
          <w:szCs w:val="24"/>
        </w:rPr>
      </w:pPr>
    </w:p>
    <w:p w14:paraId="31FA09A1" w14:textId="442BAF6A" w:rsidR="00BF21A9" w:rsidRPr="00BF21A9" w:rsidRDefault="00BF21A9" w:rsidP="00BF21A9">
      <w:pPr>
        <w:jc w:val="right"/>
        <w:rPr>
          <w:b/>
          <w:bCs/>
          <w:color w:val="000000"/>
          <w:position w:val="-1"/>
          <w:sz w:val="24"/>
          <w:szCs w:val="24"/>
        </w:rPr>
      </w:pPr>
      <w:r w:rsidRPr="00BF21A9">
        <w:rPr>
          <w:b/>
          <w:bCs/>
          <w:color w:val="000000"/>
          <w:position w:val="-1"/>
          <w:sz w:val="24"/>
          <w:szCs w:val="24"/>
        </w:rPr>
        <w:t>Vispārīgās vienošanās</w:t>
      </w:r>
    </w:p>
    <w:p w14:paraId="60503FA0" w14:textId="507020D8" w:rsidR="00BF21A9" w:rsidRPr="00BF21A9" w:rsidRDefault="00AA1D96" w:rsidP="00BF21A9">
      <w:pPr>
        <w:jc w:val="right"/>
        <w:rPr>
          <w:b/>
          <w:bCs/>
          <w:color w:val="000000"/>
          <w:sz w:val="24"/>
          <w:szCs w:val="24"/>
        </w:rPr>
      </w:pPr>
      <w:r>
        <w:rPr>
          <w:b/>
          <w:bCs/>
          <w:color w:val="000000"/>
          <w:sz w:val="24"/>
          <w:szCs w:val="24"/>
        </w:rPr>
        <w:t>3</w:t>
      </w:r>
      <w:r w:rsidR="00BF21A9" w:rsidRPr="00BF21A9">
        <w:rPr>
          <w:b/>
          <w:bCs/>
          <w:color w:val="000000"/>
          <w:sz w:val="24"/>
          <w:szCs w:val="24"/>
        </w:rPr>
        <w:t>. pieliku</w:t>
      </w:r>
      <w:r w:rsidR="00BF21A9" w:rsidRPr="00BF21A9">
        <w:rPr>
          <w:b/>
          <w:bCs/>
          <w:color w:val="000000"/>
          <w:spacing w:val="1"/>
          <w:sz w:val="24"/>
          <w:szCs w:val="24"/>
        </w:rPr>
        <w:t>m</w:t>
      </w:r>
      <w:r w:rsidR="00BF21A9" w:rsidRPr="00BF21A9">
        <w:rPr>
          <w:b/>
          <w:bCs/>
          <w:color w:val="000000"/>
          <w:sz w:val="24"/>
          <w:szCs w:val="24"/>
        </w:rPr>
        <w:t xml:space="preserve">s </w:t>
      </w:r>
    </w:p>
    <w:p w14:paraId="01A5CAAD" w14:textId="77777777" w:rsidR="00BF21A9" w:rsidRPr="00BF21A9" w:rsidRDefault="00BF21A9" w:rsidP="00BF21A9">
      <w:pPr>
        <w:tabs>
          <w:tab w:val="num" w:pos="576"/>
        </w:tabs>
        <w:jc w:val="center"/>
        <w:rPr>
          <w:b/>
          <w:bCs/>
          <w:sz w:val="22"/>
          <w:szCs w:val="22"/>
        </w:rPr>
      </w:pPr>
    </w:p>
    <w:p w14:paraId="505CF164" w14:textId="77777777" w:rsidR="00BF21A9" w:rsidRPr="00BF21A9" w:rsidRDefault="00BF21A9" w:rsidP="00BF21A9">
      <w:pPr>
        <w:widowControl w:val="0"/>
        <w:autoSpaceDE w:val="0"/>
        <w:autoSpaceDN w:val="0"/>
        <w:adjustRightInd w:val="0"/>
        <w:jc w:val="center"/>
        <w:rPr>
          <w:b/>
          <w:sz w:val="22"/>
          <w:szCs w:val="22"/>
          <w:highlight w:val="yellow"/>
        </w:rPr>
      </w:pPr>
    </w:p>
    <w:p w14:paraId="18A5590E"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LĪGUMS Nr.</w:t>
      </w:r>
    </w:p>
    <w:p w14:paraId="1A563738"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par labiekārtojuma elementu piegādi un uzstādīšanu</w:t>
      </w:r>
    </w:p>
    <w:p w14:paraId="78911D9B" w14:textId="77777777" w:rsidR="00BF21A9" w:rsidRPr="00BF21A9" w:rsidRDefault="00BF21A9" w:rsidP="00BF21A9">
      <w:pPr>
        <w:widowControl w:val="0"/>
        <w:autoSpaceDE w:val="0"/>
        <w:autoSpaceDN w:val="0"/>
        <w:adjustRightInd w:val="0"/>
        <w:jc w:val="center"/>
        <w:rPr>
          <w:sz w:val="22"/>
          <w:szCs w:val="22"/>
        </w:rPr>
      </w:pPr>
    </w:p>
    <w:p w14:paraId="7229C156" w14:textId="77777777" w:rsidR="00BF21A9" w:rsidRPr="00BF21A9" w:rsidRDefault="00BF21A9" w:rsidP="00BF21A9">
      <w:pPr>
        <w:widowControl w:val="0"/>
        <w:autoSpaceDE w:val="0"/>
        <w:autoSpaceDN w:val="0"/>
        <w:adjustRightInd w:val="0"/>
        <w:jc w:val="center"/>
        <w:rPr>
          <w:sz w:val="22"/>
          <w:szCs w:val="22"/>
        </w:rPr>
      </w:pPr>
      <w:r w:rsidRPr="00BF21A9">
        <w:rPr>
          <w:sz w:val="22"/>
          <w:szCs w:val="22"/>
        </w:rPr>
        <w:t>Rīgā</w:t>
      </w:r>
    </w:p>
    <w:p w14:paraId="46EAEE29"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 xml:space="preserve">Dokumenta parakstīšanas datums </w:t>
      </w:r>
    </w:p>
    <w:p w14:paraId="3DBF86B8"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 xml:space="preserve">ir pēdējā pievienotā droša elektroniskā paraksta </w:t>
      </w:r>
    </w:p>
    <w:p w14:paraId="77A002ED" w14:textId="77777777" w:rsidR="00BF21A9" w:rsidRPr="00BF21A9" w:rsidRDefault="00BF21A9" w:rsidP="00BF21A9">
      <w:pPr>
        <w:widowControl w:val="0"/>
        <w:tabs>
          <w:tab w:val="right" w:pos="9360"/>
        </w:tabs>
        <w:autoSpaceDE w:val="0"/>
        <w:autoSpaceDN w:val="0"/>
        <w:adjustRightInd w:val="0"/>
        <w:rPr>
          <w:rFonts w:eastAsia="Arial Unicode MS"/>
          <w:i/>
          <w:iCs/>
          <w:sz w:val="22"/>
          <w:szCs w:val="22"/>
          <w:lang w:eastAsia="en-US"/>
        </w:rPr>
      </w:pPr>
      <w:r w:rsidRPr="00BF21A9">
        <w:rPr>
          <w:rFonts w:eastAsia="Arial Unicode MS"/>
          <w:i/>
          <w:iCs/>
          <w:sz w:val="22"/>
          <w:szCs w:val="22"/>
          <w:lang w:eastAsia="en-US"/>
        </w:rPr>
        <w:t>un tā laika zīmoga datums</w:t>
      </w:r>
    </w:p>
    <w:p w14:paraId="509D463E" w14:textId="77777777" w:rsidR="00BF21A9" w:rsidRPr="00BF21A9" w:rsidRDefault="00BF21A9" w:rsidP="00BF21A9">
      <w:pPr>
        <w:widowControl w:val="0"/>
        <w:tabs>
          <w:tab w:val="center" w:pos="4819"/>
          <w:tab w:val="left" w:pos="5775"/>
        </w:tabs>
        <w:autoSpaceDE w:val="0"/>
        <w:autoSpaceDN w:val="0"/>
        <w:adjustRightInd w:val="0"/>
        <w:rPr>
          <w:b/>
          <w:sz w:val="22"/>
          <w:szCs w:val="22"/>
          <w:lang w:val="x-none" w:eastAsia="en-US"/>
        </w:rPr>
      </w:pPr>
    </w:p>
    <w:p w14:paraId="3C9C9403" w14:textId="77777777" w:rsidR="00BF21A9" w:rsidRPr="00BF21A9" w:rsidRDefault="00BF21A9" w:rsidP="00BF21A9">
      <w:pPr>
        <w:ind w:firstLine="720"/>
        <w:jc w:val="both"/>
        <w:rPr>
          <w:sz w:val="22"/>
          <w:szCs w:val="22"/>
        </w:rPr>
      </w:pPr>
      <w:r w:rsidRPr="00BF21A9">
        <w:rPr>
          <w:b/>
          <w:bCs/>
          <w:sz w:val="22"/>
          <w:szCs w:val="22"/>
        </w:rPr>
        <w:t>Rīgas valstspilsētas pašvaldības Centrālā administrācija</w:t>
      </w:r>
      <w:r w:rsidRPr="00BF21A9">
        <w:rPr>
          <w:sz w:val="22"/>
          <w:szCs w:val="22"/>
        </w:rPr>
        <w:t>, reģistrācijas numurs 40900039849, juridiskā adrese: Rātslaukums 1, Rīga, LV-1050, turpmāk – Pasūtītājs, vadītāja pienākumu izpildītāja Jāņa Langes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BF21A9">
        <w:rPr>
          <w:sz w:val="22"/>
          <w:szCs w:val="22"/>
          <w:lang w:val="x-none" w:eastAsia="en-US"/>
        </w:rPr>
        <w:t>, no vienas puses</w:t>
      </w:r>
      <w:r w:rsidRPr="00BF21A9">
        <w:rPr>
          <w:sz w:val="22"/>
          <w:szCs w:val="22"/>
          <w:lang w:eastAsia="en-US"/>
        </w:rPr>
        <w:t xml:space="preserve"> </w:t>
      </w:r>
      <w:r w:rsidRPr="00BF21A9">
        <w:rPr>
          <w:sz w:val="22"/>
          <w:szCs w:val="22"/>
          <w:lang w:val="x-none" w:eastAsia="en-US"/>
        </w:rPr>
        <w:t xml:space="preserve">un </w:t>
      </w:r>
    </w:p>
    <w:p w14:paraId="5DE7089C" w14:textId="77777777" w:rsidR="00BF21A9" w:rsidRPr="00BF21A9" w:rsidRDefault="00BF21A9" w:rsidP="00BF21A9">
      <w:pPr>
        <w:widowControl w:val="0"/>
        <w:tabs>
          <w:tab w:val="left" w:pos="426"/>
          <w:tab w:val="left" w:pos="993"/>
        </w:tabs>
        <w:autoSpaceDE w:val="0"/>
        <w:autoSpaceDN w:val="0"/>
        <w:adjustRightInd w:val="0"/>
        <w:jc w:val="both"/>
        <w:outlineLvl w:val="0"/>
        <w:rPr>
          <w:sz w:val="22"/>
          <w:szCs w:val="22"/>
        </w:rPr>
      </w:pPr>
      <w:r w:rsidRPr="00BF21A9">
        <w:rPr>
          <w:b/>
          <w:i/>
          <w:iCs/>
          <w:sz w:val="22"/>
          <w:szCs w:val="22"/>
        </w:rPr>
        <w:t>Izpildītāja nosaukums</w:t>
      </w:r>
      <w:r w:rsidRPr="00BF21A9">
        <w:rPr>
          <w:sz w:val="22"/>
          <w:szCs w:val="22"/>
        </w:rPr>
        <w:t xml:space="preserve"> reģistrācijas Nr. </w:t>
      </w:r>
      <w:r w:rsidRPr="00BF21A9">
        <w:rPr>
          <w:i/>
          <w:iCs/>
          <w:sz w:val="22"/>
          <w:szCs w:val="22"/>
        </w:rPr>
        <w:t>xxxxxxxxxx,</w:t>
      </w:r>
      <w:r w:rsidRPr="00BF21A9">
        <w:rPr>
          <w:sz w:val="22"/>
          <w:szCs w:val="22"/>
        </w:rPr>
        <w:t xml:space="preserve"> (turpmāk – Izpildītājs), </w:t>
      </w:r>
      <w:r w:rsidRPr="00BF21A9">
        <w:rPr>
          <w:i/>
          <w:iCs/>
          <w:sz w:val="22"/>
          <w:szCs w:val="22"/>
        </w:rPr>
        <w:t>amats Vārds Uzvārds</w:t>
      </w:r>
      <w:r w:rsidRPr="00BF21A9">
        <w:rPr>
          <w:sz w:val="22"/>
          <w:szCs w:val="22"/>
        </w:rPr>
        <w:t xml:space="preserve"> personā, kurš rīkojas saskaņā ar </w:t>
      </w:r>
      <w:r w:rsidRPr="00BF21A9">
        <w:rPr>
          <w:i/>
          <w:iCs/>
          <w:sz w:val="22"/>
          <w:szCs w:val="22"/>
        </w:rPr>
        <w:t>xxxxxxxxxx</w:t>
      </w:r>
      <w:r w:rsidRPr="00BF21A9">
        <w:rPr>
          <w:sz w:val="22"/>
          <w:szCs w:val="22"/>
        </w:rPr>
        <w:t xml:space="preserve">, no otras puses, kopā sauktas – Puses, pamatojoties uz Publisko iepirkumu likumu (turpmāk – PIL) un Rīgas domes iepirkumu komisijas veiktā </w:t>
      </w:r>
      <w:r w:rsidRPr="00BF21A9">
        <w:rPr>
          <w:rFonts w:eastAsia="Arial Unicode MS"/>
          <w:sz w:val="22"/>
          <w:szCs w:val="22"/>
        </w:rPr>
        <w:t xml:space="preserve">atklāta konkursa </w:t>
      </w:r>
      <w:r w:rsidRPr="00BF21A9">
        <w:rPr>
          <w:b/>
          <w:bCs/>
          <w:sz w:val="22"/>
          <w:szCs w:val="22"/>
        </w:rPr>
        <w:t>“</w:t>
      </w:r>
      <w:r w:rsidRPr="00BF21A9">
        <w:rPr>
          <w:sz w:val="22"/>
          <w:szCs w:val="22"/>
          <w:lang w:eastAsia="en-US"/>
        </w:rPr>
        <w:t>______</w:t>
      </w:r>
      <w:r w:rsidRPr="00BF21A9">
        <w:rPr>
          <w:b/>
          <w:bCs/>
          <w:sz w:val="22"/>
          <w:szCs w:val="22"/>
        </w:rPr>
        <w:t>”</w:t>
      </w:r>
      <w:r w:rsidRPr="00BF21A9">
        <w:rPr>
          <w:rFonts w:eastAsia="Arial Unicode MS"/>
          <w:sz w:val="22"/>
          <w:szCs w:val="22"/>
        </w:rPr>
        <w:t xml:space="preserve">, </w:t>
      </w:r>
      <w:r w:rsidRPr="00BF21A9">
        <w:rPr>
          <w:bCs/>
          <w:sz w:val="22"/>
          <w:szCs w:val="22"/>
        </w:rPr>
        <w:t>identifikācijas</w:t>
      </w:r>
      <w:r w:rsidRPr="00BF21A9">
        <w:rPr>
          <w:rFonts w:eastAsia="Arial Unicode MS"/>
          <w:sz w:val="22"/>
          <w:szCs w:val="22"/>
        </w:rPr>
        <w:t xml:space="preserve"> Nr.</w:t>
      </w:r>
      <w:r w:rsidRPr="00BF21A9">
        <w:rPr>
          <w:sz w:val="22"/>
          <w:szCs w:val="22"/>
        </w:rPr>
        <w:t xml:space="preserve"> CAIP </w:t>
      </w:r>
      <w:r w:rsidRPr="00BF21A9">
        <w:rPr>
          <w:rFonts w:eastAsia="Arial Unicode MS"/>
          <w:sz w:val="22"/>
          <w:szCs w:val="22"/>
        </w:rPr>
        <w:t>(turpmāk – Iepirkums) rezultātiem</w:t>
      </w:r>
      <w:r w:rsidRPr="00BF21A9">
        <w:rPr>
          <w:sz w:val="22"/>
          <w:szCs w:val="22"/>
        </w:rPr>
        <w:t xml:space="preserve"> noslēdz līgumu (turpmāk – Līgums) par sekojošo:</w:t>
      </w:r>
    </w:p>
    <w:p w14:paraId="03423A7E" w14:textId="77777777" w:rsidR="00BF21A9" w:rsidRPr="00BF21A9" w:rsidRDefault="00BF21A9" w:rsidP="00BF21A9">
      <w:pPr>
        <w:widowControl w:val="0"/>
        <w:autoSpaceDE w:val="0"/>
        <w:autoSpaceDN w:val="0"/>
        <w:adjustRightInd w:val="0"/>
        <w:ind w:firstLine="720"/>
        <w:jc w:val="both"/>
        <w:rPr>
          <w:bCs/>
          <w:sz w:val="22"/>
          <w:szCs w:val="22"/>
        </w:rPr>
      </w:pPr>
    </w:p>
    <w:p w14:paraId="1ECAA3E1" w14:textId="77777777" w:rsidR="00BF21A9" w:rsidRPr="00BF21A9" w:rsidRDefault="00BF21A9" w:rsidP="00BF21A9">
      <w:pPr>
        <w:widowControl w:val="0"/>
        <w:numPr>
          <w:ilvl w:val="0"/>
          <w:numId w:val="29"/>
        </w:numPr>
        <w:autoSpaceDE w:val="0"/>
        <w:autoSpaceDN w:val="0"/>
        <w:adjustRightInd w:val="0"/>
        <w:jc w:val="center"/>
        <w:rPr>
          <w:b/>
          <w:bCs/>
          <w:sz w:val="22"/>
          <w:szCs w:val="22"/>
        </w:rPr>
      </w:pPr>
      <w:r w:rsidRPr="00BF21A9">
        <w:rPr>
          <w:b/>
          <w:bCs/>
          <w:sz w:val="22"/>
          <w:szCs w:val="22"/>
        </w:rPr>
        <w:t>Līguma priekšmets</w:t>
      </w:r>
    </w:p>
    <w:p w14:paraId="5EFDB9BE" w14:textId="33A8E818" w:rsidR="00BF21A9" w:rsidRPr="00BF21A9" w:rsidRDefault="00BF21A9" w:rsidP="00BF21A9">
      <w:pPr>
        <w:widowControl w:val="0"/>
        <w:numPr>
          <w:ilvl w:val="1"/>
          <w:numId w:val="29"/>
        </w:numPr>
        <w:tabs>
          <w:tab w:val="clear" w:pos="862"/>
          <w:tab w:val="num" w:pos="0"/>
          <w:tab w:val="left" w:pos="567"/>
          <w:tab w:val="num" w:pos="720"/>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nodrošina </w:t>
      </w:r>
      <w:bookmarkStart w:id="40" w:name="_Hlk168488750"/>
      <w:r w:rsidRPr="00BF21A9">
        <w:rPr>
          <w:sz w:val="22"/>
          <w:szCs w:val="22"/>
          <w:lang w:eastAsia="en-US"/>
        </w:rPr>
        <w:t>_________</w:t>
      </w:r>
      <w:bookmarkEnd w:id="40"/>
      <w:r w:rsidRPr="00BF21A9">
        <w:rPr>
          <w:sz w:val="22"/>
          <w:szCs w:val="22"/>
        </w:rPr>
        <w:t xml:space="preserve"> (turpmāk – Elementi) piegādi un uzstādīšanu Rīgā </w:t>
      </w:r>
      <w:r w:rsidRPr="00BF21A9">
        <w:rPr>
          <w:sz w:val="22"/>
          <w:szCs w:val="22"/>
          <w:lang w:eastAsia="en-US"/>
        </w:rPr>
        <w:t xml:space="preserve"> (turpmāk – Pakalpojums), saskaņā ar Līgumu </w:t>
      </w:r>
      <w:r w:rsidRPr="00BF21A9">
        <w:rPr>
          <w:bCs/>
          <w:sz w:val="22"/>
          <w:szCs w:val="22"/>
        </w:rPr>
        <w:t>un tā __.pielikumu __________), kas ir Līguma neatņemamas sastāvdaļas.</w:t>
      </w:r>
    </w:p>
    <w:p w14:paraId="46CB980C" w14:textId="77777777" w:rsidR="00BF21A9" w:rsidRPr="00BF21A9" w:rsidRDefault="00BF21A9" w:rsidP="00BF21A9">
      <w:pPr>
        <w:widowControl w:val="0"/>
        <w:numPr>
          <w:ilvl w:val="1"/>
          <w:numId w:val="29"/>
        </w:numPr>
        <w:tabs>
          <w:tab w:val="clear" w:pos="862"/>
          <w:tab w:val="num" w:pos="0"/>
          <w:tab w:val="left" w:pos="567"/>
          <w:tab w:val="num" w:pos="720"/>
        </w:tabs>
        <w:autoSpaceDE w:val="0"/>
        <w:autoSpaceDN w:val="0"/>
        <w:adjustRightInd w:val="0"/>
        <w:ind w:left="0" w:firstLine="0"/>
        <w:contextualSpacing/>
        <w:jc w:val="both"/>
        <w:rPr>
          <w:sz w:val="22"/>
          <w:szCs w:val="22"/>
          <w:lang w:eastAsia="en-US"/>
        </w:rPr>
      </w:pPr>
      <w:r w:rsidRPr="00BF21A9">
        <w:rPr>
          <w:sz w:val="22"/>
          <w:szCs w:val="22"/>
          <w:lang w:eastAsia="en-US"/>
        </w:rPr>
        <w:t xml:space="preserve"> </w:t>
      </w:r>
      <w:r w:rsidRPr="00BF21A9">
        <w:rPr>
          <w:bCs/>
          <w:sz w:val="22"/>
          <w:szCs w:val="22"/>
        </w:rPr>
        <w:t>Cenu svārstību regulēšana Līguma izpildes gaitā nav paredzēta.</w:t>
      </w:r>
    </w:p>
    <w:p w14:paraId="0B94DF07" w14:textId="77777777" w:rsidR="00BF21A9" w:rsidRPr="00BF21A9" w:rsidRDefault="00BF21A9" w:rsidP="00BF21A9">
      <w:pPr>
        <w:widowControl w:val="0"/>
        <w:tabs>
          <w:tab w:val="left" w:pos="0"/>
          <w:tab w:val="num" w:pos="540"/>
        </w:tabs>
        <w:autoSpaceDE w:val="0"/>
        <w:autoSpaceDN w:val="0"/>
        <w:adjustRightInd w:val="0"/>
        <w:jc w:val="both"/>
        <w:rPr>
          <w:sz w:val="22"/>
          <w:szCs w:val="22"/>
        </w:rPr>
      </w:pPr>
    </w:p>
    <w:p w14:paraId="693CBAC6" w14:textId="77777777" w:rsidR="00BF21A9" w:rsidRPr="00BF21A9" w:rsidRDefault="00BF21A9" w:rsidP="00BF21A9">
      <w:pPr>
        <w:widowControl w:val="0"/>
        <w:numPr>
          <w:ilvl w:val="0"/>
          <w:numId w:val="29"/>
        </w:numPr>
        <w:autoSpaceDE w:val="0"/>
        <w:autoSpaceDN w:val="0"/>
        <w:adjustRightInd w:val="0"/>
        <w:jc w:val="center"/>
        <w:rPr>
          <w:b/>
          <w:bCs/>
          <w:sz w:val="22"/>
          <w:szCs w:val="22"/>
        </w:rPr>
      </w:pPr>
      <w:r w:rsidRPr="00BF21A9">
        <w:rPr>
          <w:b/>
          <w:bCs/>
          <w:sz w:val="22"/>
          <w:szCs w:val="22"/>
        </w:rPr>
        <w:t>Līguma termiņš</w:t>
      </w:r>
    </w:p>
    <w:p w14:paraId="59D636B6" w14:textId="71DC9CBB" w:rsidR="00BF21A9" w:rsidRPr="00BF21A9" w:rsidRDefault="00BF21A9" w:rsidP="00BF21A9">
      <w:pPr>
        <w:widowControl w:val="0"/>
        <w:autoSpaceDE w:val="0"/>
        <w:autoSpaceDN w:val="0"/>
        <w:adjustRightInd w:val="0"/>
        <w:jc w:val="both"/>
        <w:rPr>
          <w:b/>
          <w:bCs/>
          <w:sz w:val="22"/>
          <w:szCs w:val="22"/>
        </w:rPr>
      </w:pPr>
      <w:r w:rsidRPr="00BF21A9">
        <w:rPr>
          <w:bCs/>
          <w:sz w:val="22"/>
          <w:szCs w:val="22"/>
        </w:rPr>
        <w:t>Līguma termiņš - ___(__________) mēneši no Līguma spēkā stāšanās dienas. Objektīvu iemeslu dēļ Līgums var tikt pagarināts saskaņā ar Līguma 10.2.punktu.</w:t>
      </w:r>
    </w:p>
    <w:p w14:paraId="09FDDCD5" w14:textId="77777777" w:rsidR="00BF21A9" w:rsidRPr="00BF21A9" w:rsidRDefault="00BF21A9" w:rsidP="00BF21A9">
      <w:pPr>
        <w:widowControl w:val="0"/>
        <w:autoSpaceDE w:val="0"/>
        <w:autoSpaceDN w:val="0"/>
        <w:adjustRightInd w:val="0"/>
        <w:jc w:val="both"/>
        <w:rPr>
          <w:sz w:val="22"/>
          <w:szCs w:val="22"/>
        </w:rPr>
      </w:pPr>
    </w:p>
    <w:p w14:paraId="6B0D7C64" w14:textId="77777777" w:rsidR="00BF21A9" w:rsidRPr="00BF21A9" w:rsidRDefault="00BF21A9" w:rsidP="00BF21A9">
      <w:pPr>
        <w:widowControl w:val="0"/>
        <w:numPr>
          <w:ilvl w:val="0"/>
          <w:numId w:val="38"/>
        </w:numPr>
        <w:autoSpaceDE w:val="0"/>
        <w:autoSpaceDN w:val="0"/>
        <w:adjustRightInd w:val="0"/>
        <w:jc w:val="center"/>
        <w:rPr>
          <w:b/>
          <w:bCs/>
          <w:sz w:val="22"/>
          <w:szCs w:val="22"/>
        </w:rPr>
      </w:pPr>
      <w:r w:rsidRPr="00BF21A9">
        <w:rPr>
          <w:b/>
          <w:bCs/>
          <w:sz w:val="22"/>
          <w:szCs w:val="22"/>
        </w:rPr>
        <w:t xml:space="preserve">Līguma summa un samaksas kārtība </w:t>
      </w:r>
    </w:p>
    <w:p w14:paraId="7F69FE30" w14:textId="0FFAE8EC" w:rsidR="00BF21A9" w:rsidRPr="00BF21A9" w:rsidRDefault="00BF21A9" w:rsidP="00BF21A9">
      <w:pPr>
        <w:widowControl w:val="0"/>
        <w:numPr>
          <w:ilvl w:val="1"/>
          <w:numId w:val="37"/>
        </w:numPr>
        <w:autoSpaceDE w:val="0"/>
        <w:autoSpaceDN w:val="0"/>
        <w:adjustRightInd w:val="0"/>
        <w:ind w:left="0" w:firstLine="0"/>
        <w:jc w:val="both"/>
        <w:rPr>
          <w:sz w:val="22"/>
          <w:szCs w:val="22"/>
          <w:lang w:eastAsia="en-US"/>
        </w:rPr>
      </w:pPr>
      <w:r w:rsidRPr="00BF21A9">
        <w:rPr>
          <w:bCs/>
          <w:sz w:val="22"/>
          <w:szCs w:val="22"/>
        </w:rPr>
        <w:t xml:space="preserve">Līguma kopējā summa bez pievienotās vērtības nodokļa (turpmāk – PVN) ir </w:t>
      </w:r>
      <w:r w:rsidRPr="00BF21A9">
        <w:rPr>
          <w:b/>
          <w:bCs/>
          <w:sz w:val="22"/>
          <w:szCs w:val="22"/>
        </w:rPr>
        <w:t xml:space="preserve">EUR </w:t>
      </w:r>
      <w:bookmarkStart w:id="41" w:name="_Hlk168488844"/>
      <w:r w:rsidRPr="00BF21A9">
        <w:rPr>
          <w:b/>
          <w:bCs/>
          <w:sz w:val="22"/>
          <w:szCs w:val="22"/>
        </w:rPr>
        <w:t>_______</w:t>
      </w:r>
      <w:bookmarkEnd w:id="41"/>
      <w:r w:rsidRPr="00BF21A9">
        <w:rPr>
          <w:b/>
          <w:bCs/>
          <w:sz w:val="22"/>
          <w:szCs w:val="22"/>
        </w:rPr>
        <w:t xml:space="preserve"> (_________ euro un ___ centi), </w:t>
      </w:r>
      <w:r w:rsidRPr="00BF21A9">
        <w:rPr>
          <w:bCs/>
          <w:sz w:val="22"/>
          <w:szCs w:val="22"/>
        </w:rPr>
        <w:t xml:space="preserve">EUR_______ (_________ euro un ___ centi) PVN 21% un summa kopā ar PVN, ieskaitot nodokļus, nodevas un visus citus ar Līguma izpildi saistītos izdevumus ir </w:t>
      </w:r>
      <w:r w:rsidRPr="00BF21A9">
        <w:rPr>
          <w:b/>
          <w:bCs/>
          <w:sz w:val="22"/>
          <w:szCs w:val="22"/>
        </w:rPr>
        <w:t xml:space="preserve">EUR _______________ </w:t>
      </w:r>
      <w:r w:rsidRPr="00BF21A9">
        <w:rPr>
          <w:bCs/>
          <w:sz w:val="22"/>
          <w:szCs w:val="22"/>
        </w:rPr>
        <w:t>(_________ euro un ___ centi).</w:t>
      </w:r>
    </w:p>
    <w:p w14:paraId="20496D01" w14:textId="77777777" w:rsidR="00BF21A9" w:rsidRPr="00BF21A9" w:rsidRDefault="00BF21A9" w:rsidP="00BF21A9">
      <w:pPr>
        <w:widowControl w:val="0"/>
        <w:numPr>
          <w:ilvl w:val="1"/>
          <w:numId w:val="37"/>
        </w:numPr>
        <w:autoSpaceDE w:val="0"/>
        <w:autoSpaceDN w:val="0"/>
        <w:adjustRightInd w:val="0"/>
        <w:ind w:left="0" w:firstLine="0"/>
        <w:jc w:val="both"/>
        <w:rPr>
          <w:sz w:val="22"/>
          <w:szCs w:val="22"/>
          <w:lang w:eastAsia="en-US"/>
        </w:rPr>
      </w:pPr>
      <w:r w:rsidRPr="00BF21A9">
        <w:rPr>
          <w:sz w:val="22"/>
          <w:szCs w:val="22"/>
          <w:lang w:eastAsia="en-US"/>
        </w:rPr>
        <w:t xml:space="preserve">Par saņemto </w:t>
      </w:r>
      <w:bookmarkStart w:id="42" w:name="_Hlk100650568"/>
      <w:r w:rsidRPr="00BF21A9">
        <w:rPr>
          <w:sz w:val="22"/>
          <w:szCs w:val="22"/>
          <w:lang w:eastAsia="en-US"/>
        </w:rPr>
        <w:t xml:space="preserve">Pakalpojumu </w:t>
      </w:r>
      <w:bookmarkEnd w:id="42"/>
      <w:r w:rsidRPr="00BF21A9">
        <w:rPr>
          <w:sz w:val="22"/>
          <w:szCs w:val="22"/>
          <w:lang w:eastAsia="en-US"/>
        </w:rPr>
        <w:t>Pasūtītājs veic maksājumu Izpildītāja bankas kontā 20 (divdesmit) darba dienu laikā pēc Pakalpojuma saņemšanas (nodošanas-pieņemšanas akta abpusējas parakstīšanas), pamatojoties uz Izpildītāja izsniegto un Pasūtītāja pārstāvja apstiprināto un elektroniski iesniegto rēķinu:</w:t>
      </w:r>
    </w:p>
    <w:p w14:paraId="3BE772B1" w14:textId="77777777" w:rsidR="00BF21A9" w:rsidRPr="00BF21A9" w:rsidRDefault="00BF21A9" w:rsidP="00BF21A9">
      <w:pPr>
        <w:widowControl w:val="0"/>
        <w:tabs>
          <w:tab w:val="num" w:pos="0"/>
          <w:tab w:val="num" w:pos="1440"/>
          <w:tab w:val="left" w:pos="6480"/>
        </w:tabs>
        <w:autoSpaceDE w:val="0"/>
        <w:autoSpaceDN w:val="0"/>
        <w:adjustRightInd w:val="0"/>
        <w:jc w:val="both"/>
        <w:rPr>
          <w:sz w:val="22"/>
          <w:szCs w:val="22"/>
        </w:rPr>
      </w:pPr>
      <w:r w:rsidRPr="00BF21A9">
        <w:rPr>
          <w:sz w:val="22"/>
          <w:szCs w:val="22"/>
        </w:rPr>
        <w:t>Saņēmējs: Rīgas valstpilsētas pašvaldība</w:t>
      </w:r>
    </w:p>
    <w:p w14:paraId="3927B409"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Adrese: Rātslaukums 1, Rīga, LV-1050</w:t>
      </w:r>
    </w:p>
    <w:p w14:paraId="43329EE7"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NMR kods: 90011524360</w:t>
      </w:r>
    </w:p>
    <w:p w14:paraId="0806D166"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PVN reģ.Nr.: LV90011524360</w:t>
      </w:r>
    </w:p>
    <w:p w14:paraId="089BE27E"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Banka: Luminor Bank AS Latvijas filiāle</w:t>
      </w:r>
    </w:p>
    <w:p w14:paraId="5F4CA43C"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Bankas kods: RIKOLV2X</w:t>
      </w:r>
    </w:p>
    <w:p w14:paraId="1A456EEF"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Konts: _________________________</w:t>
      </w:r>
    </w:p>
    <w:p w14:paraId="74BD9832"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 Teritorijas labiekārtošanas pārvalde</w:t>
      </w:r>
    </w:p>
    <w:p w14:paraId="28849A0C"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iestādes adrese: Daugavpils iela 31, Rīga, LV-1003</w:t>
      </w:r>
    </w:p>
    <w:p w14:paraId="021676C9" w14:textId="77777777" w:rsidR="00BF21A9" w:rsidRPr="00BF21A9" w:rsidRDefault="00BF21A9" w:rsidP="00BF21A9">
      <w:pPr>
        <w:widowControl w:val="0"/>
        <w:tabs>
          <w:tab w:val="num" w:pos="0"/>
          <w:tab w:val="num" w:pos="1440"/>
          <w:tab w:val="left" w:pos="6480"/>
        </w:tabs>
        <w:autoSpaceDE w:val="0"/>
        <w:autoSpaceDN w:val="0"/>
        <w:adjustRightInd w:val="0"/>
        <w:rPr>
          <w:sz w:val="22"/>
          <w:szCs w:val="22"/>
        </w:rPr>
      </w:pPr>
      <w:r w:rsidRPr="00BF21A9">
        <w:rPr>
          <w:sz w:val="22"/>
          <w:szCs w:val="22"/>
        </w:rPr>
        <w:t>RD iestādes kods: 1511</w:t>
      </w:r>
    </w:p>
    <w:p w14:paraId="32D7A7E1" w14:textId="77777777" w:rsidR="00BF21A9" w:rsidRPr="00BF21A9" w:rsidRDefault="00BF21A9" w:rsidP="00BF21A9">
      <w:pPr>
        <w:widowControl w:val="0"/>
        <w:numPr>
          <w:ilvl w:val="1"/>
          <w:numId w:val="37"/>
        </w:numPr>
        <w:tabs>
          <w:tab w:val="num" w:pos="0"/>
          <w:tab w:val="left" w:pos="567"/>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sagatavo elektronisko rēķinu atbilstoši Rīgas pilsētas pašvaldības portālā </w:t>
      </w:r>
      <w:hyperlink r:id="rId28" w:history="1">
        <w:r w:rsidRPr="00BF21A9">
          <w:rPr>
            <w:color w:val="0000FF"/>
            <w:sz w:val="22"/>
            <w:szCs w:val="22"/>
            <w:u w:val="single"/>
            <w:lang w:eastAsia="en-US"/>
          </w:rPr>
          <w:t>www.eriga.lv</w:t>
        </w:r>
      </w:hyperlink>
      <w:r w:rsidRPr="00BF21A9">
        <w:rPr>
          <w:sz w:val="22"/>
          <w:szCs w:val="22"/>
          <w:lang w:eastAsia="en-US"/>
        </w:rPr>
        <w:t>, sadaļā „Rēķinu iesniegšana” norādītajai informācijai par elektroniskā rēķina formātu.</w:t>
      </w:r>
    </w:p>
    <w:p w14:paraId="165038B0" w14:textId="77777777" w:rsidR="00BF21A9" w:rsidRPr="00BF21A9" w:rsidRDefault="00BF21A9" w:rsidP="00BF21A9">
      <w:pPr>
        <w:widowControl w:val="0"/>
        <w:numPr>
          <w:ilvl w:val="1"/>
          <w:numId w:val="37"/>
        </w:numPr>
        <w:tabs>
          <w:tab w:val="left" w:pos="567"/>
          <w:tab w:val="left" w:pos="1418"/>
          <w:tab w:val="num" w:pos="1571"/>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Izpildītājs elektroniskos rēķinus apmaksai iesniedz, izvēloties vienu no sekojošajiem rēķina piegādes </w:t>
      </w:r>
      <w:r w:rsidRPr="00BF21A9">
        <w:rPr>
          <w:sz w:val="22"/>
          <w:szCs w:val="22"/>
          <w:lang w:eastAsia="en-US"/>
        </w:rPr>
        <w:lastRenderedPageBreak/>
        <w:t xml:space="preserve">kanāliem: izveido programmatūru datu apmaiņai starp Izpildītāja norēķinu sistēmu un pašvaldības vienoto informācijas sistēmu; augšupielādē rēķinu failus pašvaldības portālā </w:t>
      </w:r>
      <w:hyperlink r:id="rId29" w:history="1">
        <w:r w:rsidRPr="00BF21A9">
          <w:rPr>
            <w:color w:val="0000FF"/>
            <w:sz w:val="22"/>
            <w:szCs w:val="22"/>
            <w:u w:val="single"/>
            <w:lang w:eastAsia="en-US"/>
          </w:rPr>
          <w:t>www.eriga.lv</w:t>
        </w:r>
      </w:hyperlink>
      <w:r w:rsidRPr="00BF21A9">
        <w:rPr>
          <w:sz w:val="22"/>
          <w:szCs w:val="22"/>
          <w:lang w:eastAsia="en-US"/>
        </w:rPr>
        <w:t>, atbilstoši portālā noteiktajam aprakstam par elektroniskā rēķina iesniegšanas formātu un piegādes veidu; izmanto Web formas manuālai rēķinu ievadei.</w:t>
      </w:r>
    </w:p>
    <w:p w14:paraId="1E9B692B"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Līgumā noteiktā kārtībā iesniegts elektroniskais rēķins nodrošina Pusēm elektroniskā rēķina izcelsmes autentiskumu un satura integritāti.</w:t>
      </w:r>
    </w:p>
    <w:p w14:paraId="4B1E570F"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 xml:space="preserve">Puses vienojas, ka elektroniskā rēķina apmaksas termiņu skaita no dienas, kad Izpildītājs, atbilstoši pašvaldības portālā </w:t>
      </w:r>
      <w:hyperlink r:id="rId30" w:history="1">
        <w:r w:rsidRPr="00BF21A9">
          <w:rPr>
            <w:color w:val="0000FF"/>
            <w:sz w:val="22"/>
            <w:szCs w:val="22"/>
            <w:u w:val="single"/>
            <w:lang w:eastAsia="en-US"/>
          </w:rPr>
          <w:t>www.eriga.lv</w:t>
        </w:r>
      </w:hyperlink>
      <w:r w:rsidRPr="00BF21A9">
        <w:rPr>
          <w:sz w:val="22"/>
          <w:szCs w:val="22"/>
          <w:lang w:eastAsia="en-US"/>
        </w:rPr>
        <w:t xml:space="preserve">,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65FEBC61"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 xml:space="preserve">Izpildītājam ir pienākums pašvaldības portālā </w:t>
      </w:r>
      <w:hyperlink r:id="rId31" w:history="1">
        <w:r w:rsidRPr="00BF21A9">
          <w:rPr>
            <w:color w:val="0000FF"/>
            <w:sz w:val="22"/>
            <w:szCs w:val="22"/>
            <w:u w:val="single"/>
            <w:lang w:eastAsia="en-US"/>
          </w:rPr>
          <w:t>www.eriga.lv</w:t>
        </w:r>
      </w:hyperlink>
      <w:r w:rsidRPr="00BF21A9">
        <w:rPr>
          <w:sz w:val="22"/>
          <w:szCs w:val="22"/>
          <w:lang w:eastAsia="en-US"/>
        </w:rPr>
        <w:t xml:space="preserve"> sekot līdzi iesniegtā elektroniskā rēķina apstrādes statusam.</w:t>
      </w:r>
    </w:p>
    <w:p w14:paraId="788DBE96"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70D5692A"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sz w:val="22"/>
          <w:szCs w:val="22"/>
          <w:lang w:eastAsia="en-US"/>
        </w:rPr>
        <w:t>Norēķini Līguma izpildes ietvaros – par pamatu ņemot piedāvājumā norādītās vienību cenas, kuras visā Iepirkuma Līguma darbības laikā (t.sk. ar visiem iespējamajiem pagarinājumiem) nedrīkst palielināties.</w:t>
      </w:r>
    </w:p>
    <w:p w14:paraId="46306705" w14:textId="77777777" w:rsidR="00BF21A9" w:rsidRPr="00BF21A9" w:rsidRDefault="00BF21A9" w:rsidP="00BF21A9">
      <w:pPr>
        <w:widowControl w:val="0"/>
        <w:numPr>
          <w:ilvl w:val="1"/>
          <w:numId w:val="37"/>
        </w:numPr>
        <w:tabs>
          <w:tab w:val="left" w:pos="0"/>
        </w:tabs>
        <w:autoSpaceDE w:val="0"/>
        <w:autoSpaceDN w:val="0"/>
        <w:adjustRightInd w:val="0"/>
        <w:ind w:left="0" w:firstLine="0"/>
        <w:jc w:val="both"/>
        <w:rPr>
          <w:iCs/>
          <w:sz w:val="22"/>
          <w:szCs w:val="22"/>
          <w:lang w:eastAsia="en-US"/>
        </w:rPr>
      </w:pPr>
      <w:r w:rsidRPr="00BF21A9">
        <w:rPr>
          <w:iCs/>
          <w:sz w:val="22"/>
          <w:szCs w:val="22"/>
        </w:rPr>
        <w:t xml:space="preserve">Līgumsoda piemērošanas gadījumā, veicot samaksu, Pasūtītājs ir tiesīgs ieturēt </w:t>
      </w:r>
      <w:r w:rsidRPr="00BF21A9">
        <w:rPr>
          <w:bCs/>
          <w:iCs/>
          <w:sz w:val="22"/>
          <w:szCs w:val="22"/>
        </w:rPr>
        <w:t>Izpildītā</w:t>
      </w:r>
      <w:r w:rsidRPr="00BF21A9">
        <w:rPr>
          <w:iCs/>
          <w:sz w:val="22"/>
          <w:szCs w:val="22"/>
        </w:rPr>
        <w:t>jam aprēķināto līgumsodu</w:t>
      </w:r>
      <w:r w:rsidRPr="00BF21A9">
        <w:rPr>
          <w:iCs/>
          <w:sz w:val="22"/>
          <w:szCs w:val="22"/>
          <w:lang w:eastAsia="en-US"/>
        </w:rPr>
        <w:t>. Pasūtītājs apmaksā Izpildītāja iesniegtos rēķinus par izpildītajiem Pakalpojumiem, tikai pēc līgumsoda apmaksas veikšanas.</w:t>
      </w:r>
    </w:p>
    <w:p w14:paraId="49ED00E9" w14:textId="77777777" w:rsidR="00BF21A9" w:rsidRPr="00BF21A9" w:rsidRDefault="00BF21A9" w:rsidP="00BF21A9">
      <w:pPr>
        <w:widowControl w:val="0"/>
        <w:autoSpaceDE w:val="0"/>
        <w:autoSpaceDN w:val="0"/>
        <w:adjustRightInd w:val="0"/>
        <w:jc w:val="both"/>
        <w:rPr>
          <w:b/>
          <w:bCs/>
          <w:sz w:val="22"/>
          <w:szCs w:val="22"/>
        </w:rPr>
      </w:pPr>
    </w:p>
    <w:p w14:paraId="2448B92C" w14:textId="77777777" w:rsidR="00BF21A9" w:rsidRPr="00BF21A9" w:rsidRDefault="00BF21A9" w:rsidP="00BF21A9">
      <w:pPr>
        <w:widowControl w:val="0"/>
        <w:numPr>
          <w:ilvl w:val="0"/>
          <w:numId w:val="37"/>
        </w:numPr>
        <w:autoSpaceDE w:val="0"/>
        <w:autoSpaceDN w:val="0"/>
        <w:adjustRightInd w:val="0"/>
        <w:jc w:val="center"/>
        <w:rPr>
          <w:b/>
          <w:sz w:val="22"/>
          <w:szCs w:val="22"/>
          <w:lang w:eastAsia="en-US"/>
        </w:rPr>
      </w:pPr>
      <w:r w:rsidRPr="00BF21A9">
        <w:rPr>
          <w:b/>
          <w:bCs/>
          <w:sz w:val="22"/>
          <w:szCs w:val="22"/>
          <w:lang w:eastAsia="en-US"/>
        </w:rPr>
        <w:t>Pakalpojuma sniegšanas un</w:t>
      </w:r>
      <w:r w:rsidRPr="00BF21A9">
        <w:rPr>
          <w:b/>
          <w:sz w:val="22"/>
          <w:szCs w:val="22"/>
          <w:lang w:eastAsia="en-US"/>
        </w:rPr>
        <w:t xml:space="preserve"> nodošanas-pieņemšanas kārtība</w:t>
      </w:r>
    </w:p>
    <w:p w14:paraId="14F48E40" w14:textId="77777777" w:rsidR="00BF21A9" w:rsidRPr="00BF21A9" w:rsidRDefault="00BF21A9" w:rsidP="00BF21A9">
      <w:pPr>
        <w:widowControl w:val="0"/>
        <w:numPr>
          <w:ilvl w:val="1"/>
          <w:numId w:val="37"/>
        </w:numPr>
        <w:autoSpaceDE w:val="0"/>
        <w:autoSpaceDN w:val="0"/>
        <w:adjustRightInd w:val="0"/>
        <w:ind w:left="0" w:firstLine="0"/>
        <w:jc w:val="both"/>
        <w:rPr>
          <w:bCs/>
          <w:iCs/>
          <w:sz w:val="22"/>
          <w:szCs w:val="22"/>
          <w:lang w:eastAsia="en-US"/>
        </w:rPr>
      </w:pPr>
      <w:r w:rsidRPr="00BF21A9">
        <w:rPr>
          <w:bCs/>
          <w:sz w:val="22"/>
          <w:szCs w:val="22"/>
          <w:lang w:eastAsia="en-US"/>
        </w:rPr>
        <w:t xml:space="preserve">Izpildītājs veic Elementu uzstādīšanu saskaņā ar </w:t>
      </w:r>
      <w:r w:rsidRPr="00BF21A9">
        <w:rPr>
          <w:bCs/>
          <w:sz w:val="22"/>
          <w:szCs w:val="22"/>
        </w:rPr>
        <w:t>Pasūtītāja uzaicinājumu un Izpildītāja iesniegto piedāvājumu</w:t>
      </w:r>
      <w:r w:rsidRPr="00BF21A9">
        <w:rPr>
          <w:bCs/>
          <w:sz w:val="22"/>
          <w:szCs w:val="22"/>
          <w:lang w:eastAsia="en-US"/>
        </w:rPr>
        <w:t xml:space="preserve">, atbilstoši būvnormatīvu prasībām, spēkā esošajiem normatīvajiem aktiem, Latvijas Republikā spēkā esošo standartu jaunākajām redakcijām, kā arī iekārtu, materiālu un izstrādājumu ražotāju prasībām. </w:t>
      </w:r>
      <w:r w:rsidRPr="00BF21A9">
        <w:rPr>
          <w:sz w:val="22"/>
          <w:szCs w:val="22"/>
          <w:lang w:eastAsia="en-US"/>
        </w:rPr>
        <w:t>Izpildītājs ar savām darbībām nedrīkst nodarīt kaitējumu videi. Veicot uzstādīšanas darbus jānodrošina darba vietā darba aizsardzības, drošības, vides aizsardzības, ugunsdrošības un citu spēkā esošo noteikumu un normu prasību ievērošana.</w:t>
      </w:r>
    </w:p>
    <w:p w14:paraId="0501E8BF"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sz w:val="22"/>
          <w:szCs w:val="22"/>
          <w:lang w:eastAsia="en-US"/>
        </w:rPr>
        <w:t xml:space="preserve">Izpildītājs darbu nodošanas - pieņemšanas aktu par veiktajiem darbiem Pasūtītājam uz saskaņošanu iesniedz (nosūta uz Līguma 12.4.1. apakšpunktā norādīto Pasūtītāja e-pasta adresi) ne vēlāk kā  5 (piecu) darba dienu laikā no </w:t>
      </w:r>
      <w:r w:rsidRPr="00BF21A9">
        <w:rPr>
          <w:bCs/>
          <w:sz w:val="22"/>
          <w:szCs w:val="22"/>
          <w:lang w:eastAsia="en-US"/>
        </w:rPr>
        <w:t>Elementu</w:t>
      </w:r>
      <w:r w:rsidRPr="00BF21A9">
        <w:rPr>
          <w:sz w:val="22"/>
          <w:szCs w:val="22"/>
          <w:lang w:eastAsia="en-US"/>
        </w:rPr>
        <w:t xml:space="preserve"> uzstādīšanas, pievienojot fotofiksācijas pirms un pēc veiktajiem darbiem.</w:t>
      </w:r>
    </w:p>
    <w:p w14:paraId="354AA368"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 xml:space="preserve">Pasūtītājs 5 (piecu) darba dienu laikā pēc Līguma 4.2. punktā norādītā e-pasta saņemšanas, to izskata, pārbauda Pakalpojuma atbilstību Pasūtītāja uzdevuma nosacījumiem un paraksta </w:t>
      </w:r>
      <w:r w:rsidRPr="00BF21A9">
        <w:rPr>
          <w:iCs/>
          <w:sz w:val="22"/>
          <w:szCs w:val="22"/>
          <w:lang w:eastAsia="en-US"/>
        </w:rPr>
        <w:t xml:space="preserve">nodošanas - pieņemšanas aktu vai iesniedz </w:t>
      </w:r>
      <w:bookmarkStart w:id="43" w:name="_Hlk100650842"/>
      <w:r w:rsidRPr="00BF21A9">
        <w:rPr>
          <w:iCs/>
          <w:sz w:val="22"/>
          <w:szCs w:val="22"/>
          <w:lang w:eastAsia="en-US"/>
        </w:rPr>
        <w:t>Izpildītājam</w:t>
      </w:r>
      <w:bookmarkEnd w:id="43"/>
      <w:r w:rsidRPr="00BF21A9">
        <w:rPr>
          <w:b/>
          <w:iCs/>
          <w:sz w:val="22"/>
          <w:szCs w:val="22"/>
          <w:lang w:eastAsia="en-US"/>
        </w:rPr>
        <w:t xml:space="preserve"> </w:t>
      </w:r>
      <w:r w:rsidRPr="00BF21A9">
        <w:rPr>
          <w:iCs/>
          <w:sz w:val="22"/>
          <w:szCs w:val="22"/>
          <w:lang w:eastAsia="en-US"/>
        </w:rPr>
        <w:t>atteikumu, kurā norāda konstatētos defektus un/vai trūkumus, un/vai trūkumu/defektu novēršanas termiņu.</w:t>
      </w:r>
    </w:p>
    <w:p w14:paraId="0B6B9338"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iCs/>
          <w:sz w:val="22"/>
          <w:szCs w:val="22"/>
          <w:lang w:eastAsia="en-US"/>
        </w:rPr>
        <w:t>Pasūtītājs ir tiesīgs neparakstīt nodošanas – pieņemšanas aktu, ja Izpildītājs nav nodrošinājis Pasūtītāju ar Līguma 5.4. punktā norādītajiem dokumentiem līdz brīdim, kad šādi dokumenti tiek iesniegti.</w:t>
      </w:r>
    </w:p>
    <w:p w14:paraId="38FB74EE"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 xml:space="preserve">Jebkurā Līguma darbības un  piedāvājumā norādītajā garantijas laikā, konstatējot defektus </w:t>
      </w:r>
      <w:r w:rsidRPr="00BF21A9">
        <w:rPr>
          <w:iCs/>
          <w:sz w:val="22"/>
          <w:szCs w:val="22"/>
          <w:lang w:eastAsia="en-US"/>
        </w:rPr>
        <w:t xml:space="preserve">un/vai </w:t>
      </w:r>
      <w:r w:rsidRPr="00BF21A9">
        <w:rPr>
          <w:bCs/>
          <w:sz w:val="22"/>
          <w:szCs w:val="22"/>
          <w:lang w:eastAsia="en-US"/>
        </w:rPr>
        <w:t xml:space="preserve">trūkumus, Pasūtītājs iesniedz Izpildītājam rakstisku sūdzību (e-pasta formā) 14 (četrpadsmit) kalendāro dienu laikā no šādu trūkumu konstatēšanas dienas. </w:t>
      </w:r>
    </w:p>
    <w:p w14:paraId="21C1A109" w14:textId="77777777" w:rsidR="00BF21A9" w:rsidRPr="00BF21A9" w:rsidRDefault="00BF21A9" w:rsidP="00BF21A9">
      <w:pPr>
        <w:widowControl w:val="0"/>
        <w:numPr>
          <w:ilvl w:val="1"/>
          <w:numId w:val="37"/>
        </w:numPr>
        <w:autoSpaceDE w:val="0"/>
        <w:autoSpaceDN w:val="0"/>
        <w:adjustRightInd w:val="0"/>
        <w:ind w:left="0" w:firstLine="0"/>
        <w:jc w:val="both"/>
        <w:rPr>
          <w:bCs/>
          <w:sz w:val="22"/>
          <w:szCs w:val="22"/>
          <w:lang w:eastAsia="en-US"/>
        </w:rPr>
      </w:pPr>
      <w:r w:rsidRPr="00BF21A9">
        <w:rPr>
          <w:bCs/>
          <w:sz w:val="22"/>
          <w:szCs w:val="22"/>
          <w:lang w:eastAsia="en-US"/>
        </w:rPr>
        <w:t xml:space="preserve">Izpildītājam jānovērš Līguma 4.3. un 4.5. punktos minētos trūkumus/defektus par saviem līdzekļiem Pušu saskaņotā (rakstveidā vai elektroniski) termiņā, kas nepārsniedz 5 (piecas) darba dienas. </w:t>
      </w:r>
      <w:r w:rsidRPr="00BF21A9">
        <w:rPr>
          <w:bCs/>
          <w:sz w:val="22"/>
          <w:szCs w:val="22"/>
        </w:rPr>
        <w:t xml:space="preserve">Ja šajā punktā </w:t>
      </w:r>
      <w:r w:rsidRPr="00BF21A9">
        <w:rPr>
          <w:sz w:val="22"/>
          <w:szCs w:val="22"/>
        </w:rPr>
        <w:t xml:space="preserve">noteiktajā termiņā </w:t>
      </w:r>
      <w:r w:rsidRPr="00BF21A9">
        <w:rPr>
          <w:bCs/>
          <w:sz w:val="22"/>
          <w:szCs w:val="22"/>
        </w:rPr>
        <w:t xml:space="preserve">trūkumi/defekti netiek novērsti </w:t>
      </w:r>
      <w:r w:rsidRPr="00BF21A9">
        <w:rPr>
          <w:sz w:val="22"/>
          <w:szCs w:val="22"/>
        </w:rPr>
        <w:t>un termiņa nokavējums sastāda vismaz 10 (desmit) kalendārās dienas, Pasūtītājs ir tiesīgs šādu trūkumu/defektu novēršanai pieaicināt trešās personas. Izpildītājs šādā gadījumā atlīdzina Pasūtītājam visus ar trūkumu/defektu novēršanu saistītos izdevumus.</w:t>
      </w:r>
    </w:p>
    <w:p w14:paraId="1C4B9031" w14:textId="77777777" w:rsidR="00BF21A9" w:rsidRPr="00BF21A9" w:rsidRDefault="00BF21A9" w:rsidP="00BF21A9">
      <w:pPr>
        <w:widowControl w:val="0"/>
        <w:numPr>
          <w:ilvl w:val="1"/>
          <w:numId w:val="37"/>
        </w:numPr>
        <w:tabs>
          <w:tab w:val="left" w:pos="0"/>
        </w:tabs>
        <w:autoSpaceDE w:val="0"/>
        <w:autoSpaceDN w:val="0"/>
        <w:adjustRightInd w:val="0"/>
        <w:ind w:left="0" w:firstLine="0"/>
        <w:contextualSpacing/>
        <w:jc w:val="both"/>
        <w:rPr>
          <w:sz w:val="22"/>
          <w:szCs w:val="22"/>
          <w:lang w:eastAsia="en-US"/>
        </w:rPr>
      </w:pPr>
      <w:r w:rsidRPr="00BF21A9">
        <w:rPr>
          <w:bCs/>
          <w:sz w:val="22"/>
          <w:szCs w:val="22"/>
          <w:lang w:eastAsia="en-US"/>
        </w:rPr>
        <w:t>Pakalpojums</w:t>
      </w:r>
      <w:r w:rsidRPr="00BF21A9">
        <w:rPr>
          <w:sz w:val="22"/>
          <w:szCs w:val="22"/>
          <w:lang w:eastAsia="en-US"/>
        </w:rPr>
        <w:t xml:space="preserve"> tiek uzskatīts par izpildītu ar brīdi, kad tas ir sniegts </w:t>
      </w:r>
      <w:r w:rsidRPr="00BF21A9">
        <w:rPr>
          <w:bCs/>
          <w:sz w:val="22"/>
          <w:szCs w:val="22"/>
          <w:lang w:eastAsia="en-US"/>
        </w:rPr>
        <w:t xml:space="preserve">saskaņā Pasūtītāja uzdevumu </w:t>
      </w:r>
      <w:r w:rsidRPr="00BF21A9">
        <w:rPr>
          <w:sz w:val="22"/>
          <w:szCs w:val="22"/>
          <w:lang w:eastAsia="en-US"/>
        </w:rPr>
        <w:t xml:space="preserve">noteiktajā apjomā, par ko ir abpusēji parakstīts </w:t>
      </w:r>
      <w:r w:rsidRPr="00BF21A9">
        <w:rPr>
          <w:iCs/>
          <w:sz w:val="22"/>
          <w:szCs w:val="22"/>
        </w:rPr>
        <w:t>nodošanas-pieņemšanas akts.</w:t>
      </w:r>
    </w:p>
    <w:p w14:paraId="19E76AF0" w14:textId="77777777" w:rsidR="00BF21A9" w:rsidRPr="00BF21A9" w:rsidRDefault="00BF21A9" w:rsidP="00BF21A9">
      <w:pPr>
        <w:widowControl w:val="0"/>
        <w:autoSpaceDE w:val="0"/>
        <w:autoSpaceDN w:val="0"/>
        <w:adjustRightInd w:val="0"/>
        <w:jc w:val="both"/>
        <w:rPr>
          <w:b/>
          <w:bCs/>
          <w:sz w:val="22"/>
          <w:szCs w:val="22"/>
        </w:rPr>
      </w:pPr>
    </w:p>
    <w:p w14:paraId="5DFE496F" w14:textId="77777777" w:rsidR="00BF21A9" w:rsidRPr="00BF21A9" w:rsidRDefault="00BF21A9" w:rsidP="00BF21A9">
      <w:pPr>
        <w:widowControl w:val="0"/>
        <w:autoSpaceDE w:val="0"/>
        <w:autoSpaceDN w:val="0"/>
        <w:adjustRightInd w:val="0"/>
        <w:jc w:val="center"/>
        <w:rPr>
          <w:b/>
          <w:bCs/>
          <w:sz w:val="22"/>
          <w:szCs w:val="22"/>
        </w:rPr>
      </w:pPr>
      <w:r w:rsidRPr="00BF21A9">
        <w:rPr>
          <w:b/>
          <w:bCs/>
          <w:sz w:val="22"/>
          <w:szCs w:val="22"/>
        </w:rPr>
        <w:t>5. Kvalitāte, garantijas</w:t>
      </w:r>
    </w:p>
    <w:p w14:paraId="7F5415C4"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t xml:space="preserve">5.1. </w:t>
      </w:r>
      <w:r w:rsidRPr="00BF21A9">
        <w:rPr>
          <w:sz w:val="22"/>
          <w:szCs w:val="22"/>
        </w:rPr>
        <w:t>Izpildītājs garantē Pakalpojuma kvalitātes atbilstību Latvijas Republikā spēkā esošu kvalitātes un drošuma sertifikātu un standartu prasībām.</w:t>
      </w:r>
    </w:p>
    <w:p w14:paraId="57D3F65D" w14:textId="42ED60B2" w:rsidR="00BF21A9" w:rsidRPr="00BF21A9" w:rsidRDefault="00BF21A9" w:rsidP="00BF21A9">
      <w:pPr>
        <w:widowControl w:val="0"/>
        <w:autoSpaceDE w:val="0"/>
        <w:autoSpaceDN w:val="0"/>
        <w:adjustRightInd w:val="0"/>
        <w:jc w:val="both"/>
        <w:rPr>
          <w:sz w:val="22"/>
          <w:szCs w:val="22"/>
        </w:rPr>
      </w:pPr>
      <w:r w:rsidRPr="00BF21A9">
        <w:rPr>
          <w:b/>
          <w:bCs/>
          <w:sz w:val="22"/>
          <w:szCs w:val="22"/>
        </w:rPr>
        <w:t>5.2.</w:t>
      </w:r>
      <w:r w:rsidRPr="00BF21A9">
        <w:rPr>
          <w:sz w:val="22"/>
          <w:szCs w:val="22"/>
        </w:rPr>
        <w:t xml:space="preserve"> Garantijas laiks izpildītajiem Pakalpojumiem, garantijas laiks Elementu detaļām ir atbilstošs  Pasūtītāja uzdevumam un Izpildītāja iesniegtajam </w:t>
      </w:r>
      <w:r w:rsidRPr="00BF21A9">
        <w:rPr>
          <w:sz w:val="22"/>
          <w:szCs w:val="22"/>
          <w:lang w:eastAsia="en-US"/>
        </w:rPr>
        <w:t>piedāvājumam (__________________)</w:t>
      </w:r>
      <w:r w:rsidRPr="00BF21A9">
        <w:rPr>
          <w:sz w:val="22"/>
          <w:szCs w:val="22"/>
        </w:rPr>
        <w:t xml:space="preserve"> un tiek aprēķināts sākot no Pakalpojumu nodošanas - pieņemšanas akta abpusējas parakstīšanas dienas, kurā ir informācija par konkrēto Elementu. </w:t>
      </w:r>
    </w:p>
    <w:p w14:paraId="799F38DB"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t>5.3.</w:t>
      </w:r>
      <w:r w:rsidRPr="00BF21A9">
        <w:rPr>
          <w:sz w:val="22"/>
          <w:szCs w:val="22"/>
        </w:rPr>
        <w:t xml:space="preserve"> Nekvalitatīva uzstādītā Elementa gadījumā, Pušu saskaņotā termiņā </w:t>
      </w:r>
      <w:r w:rsidRPr="00BF21A9">
        <w:rPr>
          <w:bCs/>
          <w:sz w:val="22"/>
          <w:szCs w:val="22"/>
          <w:lang w:eastAsia="en-US"/>
        </w:rPr>
        <w:t>(rakstveidā vai elektroniski)</w:t>
      </w:r>
      <w:r w:rsidRPr="00BF21A9">
        <w:rPr>
          <w:sz w:val="22"/>
          <w:szCs w:val="22"/>
        </w:rPr>
        <w:t xml:space="preserve"> tas tiek nomainīts ar atbilstošas kvalitātes analoģisku elementu vai tiek atlīdzināta tā vērtība.</w:t>
      </w:r>
    </w:p>
    <w:p w14:paraId="6C55190D" w14:textId="77777777" w:rsidR="00BF21A9" w:rsidRPr="00BF21A9" w:rsidRDefault="00BF21A9" w:rsidP="00BF21A9">
      <w:pPr>
        <w:widowControl w:val="0"/>
        <w:autoSpaceDE w:val="0"/>
        <w:autoSpaceDN w:val="0"/>
        <w:adjustRightInd w:val="0"/>
        <w:jc w:val="both"/>
        <w:rPr>
          <w:sz w:val="22"/>
          <w:szCs w:val="22"/>
        </w:rPr>
      </w:pPr>
      <w:r w:rsidRPr="00BF21A9">
        <w:rPr>
          <w:b/>
          <w:bCs/>
          <w:sz w:val="22"/>
          <w:szCs w:val="22"/>
        </w:rPr>
        <w:lastRenderedPageBreak/>
        <w:t>5.4.</w:t>
      </w:r>
      <w:r w:rsidRPr="00BF21A9">
        <w:rPr>
          <w:sz w:val="22"/>
          <w:szCs w:val="22"/>
        </w:rPr>
        <w:t xml:space="preserve"> Izpildītājs nodrošina Pasūtītāju ar atbilstošiem uzstādītā Elementa kvalitātes dokumentiem. </w:t>
      </w:r>
    </w:p>
    <w:p w14:paraId="17AEEC5B" w14:textId="77777777" w:rsidR="00BF21A9" w:rsidRPr="00BF21A9" w:rsidRDefault="00BF21A9" w:rsidP="00BF21A9">
      <w:pPr>
        <w:widowControl w:val="0"/>
        <w:autoSpaceDE w:val="0"/>
        <w:autoSpaceDN w:val="0"/>
        <w:adjustRightInd w:val="0"/>
        <w:jc w:val="both"/>
        <w:rPr>
          <w:sz w:val="22"/>
          <w:szCs w:val="22"/>
        </w:rPr>
      </w:pPr>
    </w:p>
    <w:p w14:paraId="2CAE1070" w14:textId="77777777" w:rsidR="00BF21A9" w:rsidRPr="00BF21A9" w:rsidRDefault="00BF21A9" w:rsidP="00BF21A9">
      <w:pPr>
        <w:widowControl w:val="0"/>
        <w:autoSpaceDE w:val="0"/>
        <w:autoSpaceDN w:val="0"/>
        <w:adjustRightInd w:val="0"/>
        <w:jc w:val="center"/>
        <w:rPr>
          <w:sz w:val="22"/>
          <w:szCs w:val="22"/>
        </w:rPr>
      </w:pPr>
      <w:r w:rsidRPr="00BF21A9">
        <w:rPr>
          <w:b/>
          <w:bCs/>
          <w:sz w:val="22"/>
          <w:szCs w:val="22"/>
        </w:rPr>
        <w:t>6.</w:t>
      </w:r>
      <w:r w:rsidRPr="00BF21A9">
        <w:rPr>
          <w:sz w:val="22"/>
          <w:szCs w:val="22"/>
        </w:rPr>
        <w:t xml:space="preserve"> </w:t>
      </w:r>
      <w:r w:rsidRPr="00BF21A9">
        <w:rPr>
          <w:b/>
          <w:bCs/>
          <w:sz w:val="22"/>
          <w:szCs w:val="22"/>
        </w:rPr>
        <w:t>Pušu atbildība</w:t>
      </w:r>
    </w:p>
    <w:p w14:paraId="2CB96710" w14:textId="77777777" w:rsidR="00BF21A9" w:rsidRPr="00BF21A9" w:rsidRDefault="00BF21A9" w:rsidP="00BF21A9">
      <w:pPr>
        <w:widowControl w:val="0"/>
        <w:numPr>
          <w:ilvl w:val="1"/>
          <w:numId w:val="39"/>
        </w:numPr>
        <w:autoSpaceDE w:val="0"/>
        <w:autoSpaceDN w:val="0"/>
        <w:adjustRightInd w:val="0"/>
        <w:ind w:left="0" w:firstLine="0"/>
        <w:jc w:val="both"/>
        <w:rPr>
          <w:sz w:val="22"/>
          <w:szCs w:val="22"/>
          <w:lang w:eastAsia="en-US"/>
        </w:rPr>
      </w:pPr>
      <w:r w:rsidRPr="00BF21A9">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5FB3AA80" w14:textId="77777777" w:rsidR="00BF21A9" w:rsidRPr="00BF21A9" w:rsidRDefault="00BF21A9" w:rsidP="00BF21A9">
      <w:pPr>
        <w:widowControl w:val="0"/>
        <w:numPr>
          <w:ilvl w:val="1"/>
          <w:numId w:val="40"/>
        </w:numPr>
        <w:autoSpaceDE w:val="0"/>
        <w:autoSpaceDN w:val="0"/>
        <w:adjustRightInd w:val="0"/>
        <w:ind w:left="0" w:firstLine="0"/>
        <w:jc w:val="both"/>
        <w:rPr>
          <w:sz w:val="22"/>
          <w:szCs w:val="22"/>
          <w:lang w:eastAsia="en-US"/>
        </w:rPr>
      </w:pPr>
      <w:r w:rsidRPr="00BF21A9">
        <w:rPr>
          <w:sz w:val="22"/>
          <w:szCs w:val="22"/>
          <w:lang w:eastAsia="en-US"/>
        </w:rPr>
        <w:t>Ja ir noticis Pakalpojuma sniegšanas termiņa kavējums, atbilstoši norādītajam, Izpildītājs maksā Pasūtītājam līgumsodu 0,5% (nulle komats pieci procenti) no Līguma summas bez PVN par katru nokavēto dienu, bet ne vairāk kā 10% no Līguma summas bez PVN. Par izpildes dienu uzskatāma diena, kad Izpildītājs ir veicis Elementa montāžu Pasūtītāja norādītajā teritorijā, atbilstoši  Pasūtītāja uzdevumam un par to informējis Pasūtītāju Līguma 4.2. punktā paredzētajā kārtībā.</w:t>
      </w:r>
    </w:p>
    <w:p w14:paraId="0AA0DA9A" w14:textId="77777777" w:rsidR="00BF21A9" w:rsidRPr="00BF21A9" w:rsidRDefault="00BF21A9" w:rsidP="00BF21A9">
      <w:pPr>
        <w:widowControl w:val="0"/>
        <w:numPr>
          <w:ilvl w:val="1"/>
          <w:numId w:val="40"/>
        </w:numPr>
        <w:autoSpaceDE w:val="0"/>
        <w:autoSpaceDN w:val="0"/>
        <w:adjustRightInd w:val="0"/>
        <w:ind w:left="0" w:firstLine="0"/>
        <w:jc w:val="both"/>
        <w:rPr>
          <w:sz w:val="22"/>
          <w:szCs w:val="22"/>
          <w:lang w:eastAsia="en-US"/>
        </w:rPr>
      </w:pPr>
      <w:r w:rsidRPr="00BF21A9">
        <w:rPr>
          <w:sz w:val="22"/>
          <w:szCs w:val="22"/>
          <w:lang w:eastAsia="en-US"/>
        </w:rPr>
        <w:t>Ja ir noticis apmaksas termiņa kavējums, Pasūtītājs maksā Izpildītājam līgumsodu 0,5% (nulle komats pieci procenti) no rēķina  summas bez PVN , par katru nokavēto dienu, bet ne vairāk kā 10% no rēķina summas bez PVN.</w:t>
      </w:r>
    </w:p>
    <w:p w14:paraId="57EF0136" w14:textId="77777777" w:rsidR="00BF21A9" w:rsidRPr="00BF21A9" w:rsidRDefault="00BF21A9" w:rsidP="00BF21A9">
      <w:pPr>
        <w:widowControl w:val="0"/>
        <w:autoSpaceDE w:val="0"/>
        <w:autoSpaceDN w:val="0"/>
        <w:adjustRightInd w:val="0"/>
        <w:jc w:val="both"/>
        <w:rPr>
          <w:sz w:val="22"/>
          <w:szCs w:val="22"/>
        </w:rPr>
      </w:pPr>
    </w:p>
    <w:p w14:paraId="070E6876" w14:textId="77777777" w:rsidR="00BF21A9" w:rsidRPr="00BF21A9" w:rsidRDefault="00BF21A9" w:rsidP="00BF21A9">
      <w:pPr>
        <w:widowControl w:val="0"/>
        <w:autoSpaceDE w:val="0"/>
        <w:autoSpaceDN w:val="0"/>
        <w:adjustRightInd w:val="0"/>
        <w:ind w:left="561" w:hanging="561"/>
        <w:jc w:val="center"/>
        <w:rPr>
          <w:b/>
          <w:sz w:val="22"/>
          <w:szCs w:val="22"/>
        </w:rPr>
      </w:pPr>
      <w:r w:rsidRPr="00BF21A9">
        <w:rPr>
          <w:b/>
          <w:sz w:val="22"/>
          <w:szCs w:val="22"/>
        </w:rPr>
        <w:t>7. Izpildītāja tiesības un pienākumi</w:t>
      </w:r>
    </w:p>
    <w:p w14:paraId="4ECA234D" w14:textId="77777777" w:rsidR="00BF21A9" w:rsidRPr="00BF21A9" w:rsidRDefault="00BF21A9" w:rsidP="00BF21A9">
      <w:pPr>
        <w:widowControl w:val="0"/>
        <w:autoSpaceDE w:val="0"/>
        <w:autoSpaceDN w:val="0"/>
        <w:adjustRightInd w:val="0"/>
        <w:jc w:val="both"/>
        <w:rPr>
          <w:iCs/>
          <w:sz w:val="22"/>
          <w:szCs w:val="22"/>
        </w:rPr>
      </w:pPr>
      <w:r w:rsidRPr="00BF21A9">
        <w:rPr>
          <w:b/>
          <w:bCs/>
          <w:sz w:val="22"/>
          <w:szCs w:val="22"/>
        </w:rPr>
        <w:t xml:space="preserve">7.1. </w:t>
      </w:r>
      <w:r w:rsidRPr="00BF21A9">
        <w:rPr>
          <w:iCs/>
          <w:sz w:val="22"/>
          <w:szCs w:val="22"/>
        </w:rPr>
        <w:t>Izpildītājs sniedz Pakalpojumu, pasūta nepieciešamos Elementus tikai pēc Pasūtītāja rakstiska (e-pastā) uzdevuma saņemšanas no atbildīgā Pasūtītāja pārstāvja.</w:t>
      </w:r>
    </w:p>
    <w:p w14:paraId="3BB90FCC" w14:textId="77777777" w:rsidR="00BF21A9" w:rsidRPr="00BF21A9" w:rsidRDefault="00BF21A9" w:rsidP="00BF21A9">
      <w:pPr>
        <w:widowControl w:val="0"/>
        <w:autoSpaceDE w:val="0"/>
        <w:autoSpaceDN w:val="0"/>
        <w:adjustRightInd w:val="0"/>
        <w:jc w:val="both"/>
        <w:rPr>
          <w:bCs/>
          <w:iCs/>
          <w:sz w:val="22"/>
          <w:szCs w:val="22"/>
        </w:rPr>
      </w:pPr>
      <w:r w:rsidRPr="00BF21A9">
        <w:rPr>
          <w:b/>
          <w:iCs/>
          <w:sz w:val="22"/>
          <w:szCs w:val="22"/>
        </w:rPr>
        <w:t>7.2.</w:t>
      </w:r>
      <w:r w:rsidRPr="00BF21A9">
        <w:rPr>
          <w:bCs/>
          <w:iCs/>
          <w:sz w:val="22"/>
          <w:szCs w:val="22"/>
        </w:rPr>
        <w:t xml:space="preserve"> Izpildītājs atbild par zaudējumiem, kuri nodarīti Pasūtītājam un/vai trešajām personām sakarā ar Līguma noteikumu pārkāpumu, ja Izpildītājs tajos vainojams.</w:t>
      </w:r>
    </w:p>
    <w:p w14:paraId="459FE23F" w14:textId="77777777" w:rsidR="00BF21A9" w:rsidRPr="00BF21A9" w:rsidRDefault="00BF21A9" w:rsidP="00BF21A9">
      <w:pPr>
        <w:widowControl w:val="0"/>
        <w:autoSpaceDE w:val="0"/>
        <w:autoSpaceDN w:val="0"/>
        <w:adjustRightInd w:val="0"/>
        <w:jc w:val="both"/>
        <w:rPr>
          <w:bCs/>
          <w:iCs/>
          <w:sz w:val="22"/>
          <w:szCs w:val="22"/>
        </w:rPr>
      </w:pPr>
      <w:r w:rsidRPr="00BF21A9">
        <w:rPr>
          <w:b/>
          <w:bCs/>
          <w:iCs/>
          <w:sz w:val="22"/>
          <w:szCs w:val="22"/>
        </w:rPr>
        <w:t xml:space="preserve">7.3. </w:t>
      </w:r>
      <w:r w:rsidRPr="00BF21A9">
        <w:rPr>
          <w:bCs/>
          <w:iCs/>
          <w:sz w:val="22"/>
          <w:szCs w:val="22"/>
        </w:rPr>
        <w:t>Izpildītāja pienākums ir ievērot darba drošības tehnikas, ugunsdrošības, apkārtējās vides aizsardzības noteikumus un citus normatīvos aktus, kas regulē šādu Pakalpojumu veikšanu. Izpildītājs uzņemas pilnu atbildību par to, lai viņa darbinieki ievērotu minētos noteikumus.</w:t>
      </w:r>
    </w:p>
    <w:p w14:paraId="21B75C43" w14:textId="77777777" w:rsidR="00BF21A9" w:rsidRPr="00BF21A9" w:rsidRDefault="00BF21A9" w:rsidP="00BF21A9">
      <w:pPr>
        <w:widowControl w:val="0"/>
        <w:autoSpaceDE w:val="0"/>
        <w:autoSpaceDN w:val="0"/>
        <w:adjustRightInd w:val="0"/>
        <w:jc w:val="both"/>
        <w:rPr>
          <w:bCs/>
          <w:iCs/>
          <w:sz w:val="22"/>
          <w:szCs w:val="22"/>
        </w:rPr>
      </w:pPr>
      <w:r w:rsidRPr="00BF21A9">
        <w:rPr>
          <w:b/>
          <w:bCs/>
          <w:iCs/>
          <w:sz w:val="22"/>
          <w:szCs w:val="22"/>
        </w:rPr>
        <w:t xml:space="preserve">7.4. </w:t>
      </w:r>
      <w:r w:rsidRPr="00BF21A9">
        <w:rPr>
          <w:bCs/>
          <w:iCs/>
          <w:sz w:val="22"/>
          <w:szCs w:val="22"/>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125B33DC" w14:textId="77777777" w:rsidR="00BF21A9" w:rsidRPr="00BF21A9" w:rsidRDefault="00BF21A9" w:rsidP="00BF21A9">
      <w:pPr>
        <w:widowControl w:val="0"/>
        <w:autoSpaceDE w:val="0"/>
        <w:autoSpaceDN w:val="0"/>
        <w:adjustRightInd w:val="0"/>
        <w:ind w:left="374" w:hanging="374"/>
        <w:jc w:val="center"/>
        <w:rPr>
          <w:b/>
          <w:bCs/>
          <w:iCs/>
          <w:sz w:val="22"/>
          <w:szCs w:val="22"/>
        </w:rPr>
      </w:pPr>
    </w:p>
    <w:p w14:paraId="4FE13744" w14:textId="77777777" w:rsidR="00BF21A9" w:rsidRPr="00BF21A9" w:rsidRDefault="00BF21A9" w:rsidP="00BF21A9">
      <w:pPr>
        <w:widowControl w:val="0"/>
        <w:autoSpaceDE w:val="0"/>
        <w:autoSpaceDN w:val="0"/>
        <w:adjustRightInd w:val="0"/>
        <w:ind w:left="374" w:hanging="374"/>
        <w:jc w:val="center"/>
        <w:rPr>
          <w:b/>
          <w:bCs/>
          <w:sz w:val="22"/>
          <w:szCs w:val="22"/>
        </w:rPr>
      </w:pPr>
      <w:r w:rsidRPr="00BF21A9">
        <w:rPr>
          <w:b/>
          <w:bCs/>
          <w:sz w:val="22"/>
          <w:szCs w:val="22"/>
        </w:rPr>
        <w:t>8. Pasūtītāja tiesības un pienākumi</w:t>
      </w:r>
    </w:p>
    <w:p w14:paraId="0E121C53" w14:textId="77777777" w:rsidR="00BF21A9" w:rsidRPr="00BF21A9" w:rsidRDefault="00BF21A9" w:rsidP="00BF21A9">
      <w:pPr>
        <w:widowControl w:val="0"/>
        <w:autoSpaceDE w:val="0"/>
        <w:autoSpaceDN w:val="0"/>
        <w:adjustRightInd w:val="0"/>
        <w:jc w:val="both"/>
        <w:rPr>
          <w:iCs/>
          <w:sz w:val="22"/>
          <w:szCs w:val="22"/>
        </w:rPr>
      </w:pPr>
      <w:r w:rsidRPr="00BF21A9">
        <w:rPr>
          <w:b/>
          <w:bCs/>
          <w:sz w:val="22"/>
          <w:szCs w:val="22"/>
        </w:rPr>
        <w:t>8.1.</w:t>
      </w:r>
      <w:r w:rsidRPr="00BF21A9">
        <w:rPr>
          <w:bCs/>
          <w:sz w:val="22"/>
          <w:szCs w:val="22"/>
        </w:rPr>
        <w:t xml:space="preserve"> </w:t>
      </w:r>
      <w:r w:rsidRPr="00BF21A9">
        <w:rPr>
          <w:iCs/>
          <w:sz w:val="22"/>
          <w:szCs w:val="22"/>
        </w:rPr>
        <w:t>Pasūtītājs apņemas veikt samaksu par kvalitatīvi un laikā veiktiem Pakalpojumiem Līgumā noteiktajos termiņos un kārtībā.</w:t>
      </w:r>
    </w:p>
    <w:p w14:paraId="67D54FDA" w14:textId="77777777" w:rsidR="00BF21A9" w:rsidRPr="00BF21A9" w:rsidRDefault="00BF21A9" w:rsidP="00BF21A9">
      <w:pPr>
        <w:widowControl w:val="0"/>
        <w:autoSpaceDE w:val="0"/>
        <w:autoSpaceDN w:val="0"/>
        <w:adjustRightInd w:val="0"/>
        <w:ind w:left="374" w:hanging="374"/>
        <w:jc w:val="both"/>
        <w:rPr>
          <w:iCs/>
          <w:sz w:val="22"/>
          <w:szCs w:val="22"/>
        </w:rPr>
      </w:pPr>
      <w:r w:rsidRPr="00BF21A9">
        <w:rPr>
          <w:b/>
          <w:iCs/>
          <w:sz w:val="22"/>
          <w:szCs w:val="22"/>
        </w:rPr>
        <w:t>8.2.</w:t>
      </w:r>
      <w:r w:rsidRPr="00BF21A9">
        <w:rPr>
          <w:iCs/>
          <w:sz w:val="22"/>
          <w:szCs w:val="22"/>
        </w:rPr>
        <w:t xml:space="preserve"> Pasūtītājs apņemas savlaicīgi veikt Izpildītāja sniegto Pakalpojumu pieņemšanu.</w:t>
      </w:r>
    </w:p>
    <w:p w14:paraId="7D6544C5" w14:textId="77777777" w:rsidR="00BF21A9" w:rsidRPr="00BF21A9" w:rsidRDefault="00BF21A9" w:rsidP="00BF21A9">
      <w:pPr>
        <w:widowControl w:val="0"/>
        <w:tabs>
          <w:tab w:val="num" w:pos="0"/>
        </w:tabs>
        <w:autoSpaceDE w:val="0"/>
        <w:autoSpaceDN w:val="0"/>
        <w:adjustRightInd w:val="0"/>
        <w:jc w:val="both"/>
        <w:rPr>
          <w:bCs/>
          <w:iCs/>
          <w:sz w:val="22"/>
          <w:szCs w:val="22"/>
        </w:rPr>
      </w:pPr>
      <w:r w:rsidRPr="00BF21A9">
        <w:rPr>
          <w:b/>
          <w:iCs/>
          <w:sz w:val="22"/>
          <w:szCs w:val="22"/>
        </w:rPr>
        <w:t>8.3.</w:t>
      </w:r>
      <w:r w:rsidRPr="00BF21A9">
        <w:rPr>
          <w:iCs/>
          <w:sz w:val="22"/>
          <w:szCs w:val="22"/>
        </w:rPr>
        <w:t xml:space="preserve"> </w:t>
      </w:r>
      <w:r w:rsidRPr="00BF21A9">
        <w:rPr>
          <w:bCs/>
          <w:iCs/>
          <w:sz w:val="22"/>
          <w:szCs w:val="22"/>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310C2CF5" w14:textId="77777777" w:rsidR="00BF21A9" w:rsidRPr="00BF21A9" w:rsidRDefault="00BF21A9" w:rsidP="00BF21A9">
      <w:pPr>
        <w:widowControl w:val="0"/>
        <w:tabs>
          <w:tab w:val="num" w:pos="0"/>
        </w:tabs>
        <w:autoSpaceDE w:val="0"/>
        <w:autoSpaceDN w:val="0"/>
        <w:adjustRightInd w:val="0"/>
        <w:jc w:val="both"/>
        <w:rPr>
          <w:rFonts w:eastAsia="Andale Sans UI"/>
          <w:iCs/>
          <w:kern w:val="3"/>
          <w:sz w:val="22"/>
          <w:szCs w:val="22"/>
        </w:rPr>
      </w:pPr>
      <w:r w:rsidRPr="00BF21A9">
        <w:rPr>
          <w:b/>
          <w:bCs/>
          <w:iCs/>
          <w:sz w:val="22"/>
          <w:szCs w:val="22"/>
        </w:rPr>
        <w:t>8.4.</w:t>
      </w:r>
      <w:r w:rsidRPr="00BF21A9">
        <w:rPr>
          <w:bCs/>
          <w:iCs/>
          <w:sz w:val="22"/>
          <w:szCs w:val="22"/>
        </w:rPr>
        <w:t xml:space="preserve"> </w:t>
      </w:r>
      <w:r w:rsidRPr="00BF21A9">
        <w:rPr>
          <w:rFonts w:eastAsia="Andale Sans UI"/>
          <w:iCs/>
          <w:kern w:val="3"/>
          <w:sz w:val="22"/>
          <w:szCs w:val="22"/>
        </w:rPr>
        <w:t>Pasūtītājam Līguma izpildes laikā objektīvu iemeslu dēļ ir tiesības mainīt Līguma izpildes apjomu, nepasūtot kādu no Elementiem vispār vai palielinot Pasūtītāja uzdevumā  norādīto Elementu skaitu,</w:t>
      </w:r>
      <w:r w:rsidRPr="00BF21A9">
        <w:rPr>
          <w:sz w:val="24"/>
          <w:szCs w:val="24"/>
        </w:rPr>
        <w:t xml:space="preserve"> </w:t>
      </w:r>
      <w:r w:rsidRPr="00BF21A9">
        <w:rPr>
          <w:sz w:val="22"/>
          <w:szCs w:val="22"/>
        </w:rPr>
        <w:t>bet ne vairāk kā +/- 50 % (piecdesmit) procentu robežās no Līguma kopējās summas, neskaitot pievienotās vērtības nodokli</w:t>
      </w:r>
      <w:r w:rsidRPr="00BF21A9">
        <w:rPr>
          <w:rFonts w:eastAsia="Andale Sans UI"/>
          <w:iCs/>
          <w:kern w:val="3"/>
          <w:sz w:val="22"/>
          <w:szCs w:val="22"/>
        </w:rPr>
        <w:t>.</w:t>
      </w:r>
    </w:p>
    <w:p w14:paraId="3B25825B" w14:textId="77777777" w:rsidR="00BF21A9" w:rsidRPr="00BF21A9" w:rsidRDefault="00BF21A9" w:rsidP="00BF21A9">
      <w:pPr>
        <w:widowControl w:val="0"/>
        <w:tabs>
          <w:tab w:val="num" w:pos="0"/>
        </w:tabs>
        <w:autoSpaceDE w:val="0"/>
        <w:autoSpaceDN w:val="0"/>
        <w:adjustRightInd w:val="0"/>
        <w:jc w:val="both"/>
        <w:rPr>
          <w:rFonts w:eastAsia="Andale Sans UI"/>
          <w:iCs/>
          <w:kern w:val="3"/>
          <w:sz w:val="22"/>
          <w:szCs w:val="22"/>
        </w:rPr>
      </w:pPr>
      <w:r w:rsidRPr="00BF21A9">
        <w:rPr>
          <w:rFonts w:eastAsia="Andale Sans UI"/>
          <w:iCs/>
          <w:kern w:val="3"/>
          <w:sz w:val="22"/>
          <w:szCs w:val="22"/>
        </w:rPr>
        <w:t>8.5. Nepieciešamības gadījumā Pasūtītājs ir tiesīgs  lūgt Izpildītājam  sagatavot  un Pasūtītājam iesniegt pakalpojuma sniegšanas laika grafiku.</w:t>
      </w:r>
    </w:p>
    <w:p w14:paraId="29069E3F" w14:textId="77777777" w:rsidR="00BF21A9" w:rsidRPr="00BF21A9" w:rsidRDefault="00BF21A9" w:rsidP="00BF21A9">
      <w:pPr>
        <w:widowControl w:val="0"/>
        <w:tabs>
          <w:tab w:val="num" w:pos="0"/>
        </w:tabs>
        <w:autoSpaceDE w:val="0"/>
        <w:autoSpaceDN w:val="0"/>
        <w:adjustRightInd w:val="0"/>
        <w:jc w:val="both"/>
        <w:rPr>
          <w:b/>
          <w:bCs/>
          <w:sz w:val="22"/>
          <w:szCs w:val="22"/>
        </w:rPr>
      </w:pPr>
    </w:p>
    <w:p w14:paraId="7DF1B1C5" w14:textId="77777777" w:rsidR="00BF21A9" w:rsidRPr="00BF21A9" w:rsidRDefault="00BF21A9" w:rsidP="00BF21A9">
      <w:pPr>
        <w:keepNext/>
        <w:widowControl w:val="0"/>
        <w:numPr>
          <w:ilvl w:val="0"/>
          <w:numId w:val="42"/>
        </w:numPr>
        <w:autoSpaceDE w:val="0"/>
        <w:autoSpaceDN w:val="0"/>
        <w:adjustRightInd w:val="0"/>
        <w:jc w:val="center"/>
        <w:outlineLvl w:val="0"/>
        <w:rPr>
          <w:rFonts w:eastAsia="Calibri"/>
          <w:b/>
          <w:bCs/>
          <w:noProof/>
          <w:color w:val="000000"/>
          <w:sz w:val="22"/>
          <w:szCs w:val="22"/>
          <w:lang w:eastAsia="en-US"/>
        </w:rPr>
      </w:pPr>
      <w:r w:rsidRPr="00BF21A9">
        <w:rPr>
          <w:b/>
          <w:bCs/>
          <w:sz w:val="22"/>
          <w:szCs w:val="22"/>
        </w:rPr>
        <w:t>Līguma izpildē iesaistītā personāla un apakšuzņēmēju nomaiņas un jauna personāla un apakšuzņēmēju piesaistes kārtība</w:t>
      </w:r>
    </w:p>
    <w:p w14:paraId="3C3DDF6F"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2CB16B62" w14:textId="77777777" w:rsidR="00BF21A9" w:rsidRPr="00BF21A9" w:rsidRDefault="00BF21A9" w:rsidP="00BF21A9">
      <w:pPr>
        <w:widowControl w:val="0"/>
        <w:numPr>
          <w:ilvl w:val="1"/>
          <w:numId w:val="44"/>
        </w:numPr>
        <w:autoSpaceDE w:val="0"/>
        <w:autoSpaceDN w:val="0"/>
        <w:adjustRightInd w:val="0"/>
        <w:snapToGrid w:val="0"/>
        <w:ind w:left="0" w:firstLine="0"/>
        <w:jc w:val="both"/>
        <w:rPr>
          <w:sz w:val="22"/>
          <w:szCs w:val="22"/>
          <w:lang w:eastAsia="en-US"/>
        </w:rPr>
      </w:pPr>
      <w:r w:rsidRPr="00BF21A9">
        <w:rPr>
          <w:sz w:val="22"/>
          <w:szCs w:val="22"/>
          <w:lang w:eastAsia="en-US"/>
        </w:rPr>
        <w:t>Izpildītājs veic Līguma izpildē piesaistītā personāla vai apakšuzņēmēju nomaiņu, vai jauna apakšuzņēmēja piesaisti PIL 62. pantā noteiktajā kārtībā un gadījumos.</w:t>
      </w:r>
    </w:p>
    <w:p w14:paraId="2D716213"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lastRenderedPageBreak/>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71CC33B6"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Pasūtītājs ir tiesīgs atteikt apakšuzņēmēja nomaiņu, ja pastāv kāds no PIL 62. panta trešās daļas nosacījumiem.</w:t>
      </w:r>
    </w:p>
    <w:p w14:paraId="41E8D1E4"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rFonts w:eastAsia="Calibri"/>
          <w:b/>
          <w:bCs/>
          <w:noProof/>
          <w:color w:val="000000"/>
          <w:sz w:val="22"/>
          <w:szCs w:val="22"/>
          <w:lang w:eastAsia="en-US"/>
        </w:rPr>
        <w:t xml:space="preserve"> </w:t>
      </w:r>
      <w:r w:rsidRPr="00BF21A9">
        <w:rPr>
          <w:sz w:val="22"/>
          <w:szCs w:val="22"/>
          <w:lang w:eastAsia="en-U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BC8EC93"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Izpildītājs drīkst veikt tā piedāvājumā norādīto apakšuzņēmēju nomaiņu, uz kuru neattiecas Līguma 9.4. apakšpunkta nosacījumi, ja Izpildītājs par to paziņojis Pasūtītājam un saņēmis Pasūtītāja rakstveida piekrišanu apakšuzņēmēja nomaiņai vai jauna apakšuzņēmēja iesaistīšanai Līguma izpildē.</w:t>
      </w:r>
    </w:p>
    <w:p w14:paraId="06288797"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Lai veiktu personāla un apakšuzņēmēju nomaiņu, Izpildītājs informē Pasūtītāju par attiecīgo aizvietotāju un iesniedz dokumentus, kas nepieciešami lēmuma pieņemšanai (piem., sertifikātu un apliecinājumu apliecinātās kopijas).</w:t>
      </w:r>
    </w:p>
    <w:p w14:paraId="5BE66A92"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 xml:space="preserve">Pārbaudot jaunā apakšuzņēmēja atbilstību, Pasūtītājs piemēro PIL 42. panta noteikumus. </w:t>
      </w:r>
    </w:p>
    <w:p w14:paraId="31933E27"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78C43335" w14:textId="77777777" w:rsidR="00BF21A9" w:rsidRPr="00BF21A9"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Gadījumā, ja tiek mainīts normatīvais regulējums, kas nosaka iepirkuma procedūrā izraudzītā personāla vai apakšuzņēmēju nomaiņu, tā notiek atbilstoši spēkā esošajos normatīvajos aktos noteiktajām.</w:t>
      </w:r>
    </w:p>
    <w:p w14:paraId="19ED7EAE" w14:textId="77777777" w:rsidR="00BF21A9" w:rsidRPr="001C5CBD"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BF21A9">
        <w:rPr>
          <w:sz w:val="22"/>
          <w:szCs w:val="22"/>
          <w:lang w:eastAsia="en-US"/>
        </w:rPr>
        <w:t xml:space="preserve">Gadījumā, ja Starptautisko un Latvijas Republikas nacionālo sankciju likuma 11.¹ pantā noteiktās sankcijas ir piemērotas attiecībā uz apakšuzņēmēju vai personu, uz </w:t>
      </w:r>
      <w:r w:rsidRPr="001C5CBD">
        <w:rPr>
          <w:sz w:val="22"/>
          <w:szCs w:val="22"/>
          <w:lang w:eastAsia="en-US"/>
        </w:rPr>
        <w:t>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47218797" w14:textId="77777777" w:rsidR="00BF21A9" w:rsidRPr="001C5CBD" w:rsidRDefault="00BF21A9" w:rsidP="00BF21A9">
      <w:pPr>
        <w:keepNext/>
        <w:widowControl w:val="0"/>
        <w:numPr>
          <w:ilvl w:val="1"/>
          <w:numId w:val="44"/>
        </w:numPr>
        <w:autoSpaceDE w:val="0"/>
        <w:autoSpaceDN w:val="0"/>
        <w:adjustRightInd w:val="0"/>
        <w:ind w:left="0" w:firstLine="0"/>
        <w:jc w:val="both"/>
        <w:outlineLvl w:val="0"/>
        <w:rPr>
          <w:rFonts w:eastAsia="Calibri"/>
          <w:b/>
          <w:bCs/>
          <w:noProof/>
          <w:color w:val="000000"/>
          <w:sz w:val="22"/>
          <w:szCs w:val="22"/>
          <w:lang w:eastAsia="en-US"/>
        </w:rPr>
      </w:pPr>
      <w:r w:rsidRPr="001C5CBD">
        <w:rPr>
          <w:sz w:val="22"/>
          <w:szCs w:val="22"/>
        </w:rPr>
        <w:t>Ja Pasūtītājs Pakalpojuma izpildē konstatē Izpildītāja piedāvājumā nenorādītu un/vai šajā sadaļā noteiktajā kārtībā ar Pasūtītāju nesaskaņotu apakšuzņēmēju, Izpildītājam tiek noteikts līgumsods EUR 300 (trīs simti) apmērā par katru konstatēto gadījumu.</w:t>
      </w:r>
    </w:p>
    <w:p w14:paraId="6C5B9667" w14:textId="77777777" w:rsidR="00BF21A9" w:rsidRPr="001C5CBD" w:rsidRDefault="00BF21A9" w:rsidP="00BF21A9">
      <w:pPr>
        <w:keepNext/>
        <w:widowControl w:val="0"/>
        <w:autoSpaceDE w:val="0"/>
        <w:autoSpaceDN w:val="0"/>
        <w:adjustRightInd w:val="0"/>
        <w:jc w:val="both"/>
        <w:outlineLvl w:val="0"/>
        <w:rPr>
          <w:rFonts w:eastAsia="Calibri"/>
          <w:b/>
          <w:bCs/>
          <w:noProof/>
          <w:color w:val="000000"/>
          <w:sz w:val="22"/>
          <w:szCs w:val="22"/>
        </w:rPr>
      </w:pPr>
    </w:p>
    <w:p w14:paraId="10A5D280" w14:textId="77777777" w:rsidR="00BF21A9" w:rsidRPr="001C5CBD" w:rsidRDefault="00BF21A9" w:rsidP="00BF21A9">
      <w:pPr>
        <w:widowControl w:val="0"/>
        <w:numPr>
          <w:ilvl w:val="0"/>
          <w:numId w:val="44"/>
        </w:numPr>
        <w:autoSpaceDE w:val="0"/>
        <w:autoSpaceDN w:val="0"/>
        <w:adjustRightInd w:val="0"/>
        <w:jc w:val="center"/>
        <w:rPr>
          <w:sz w:val="22"/>
          <w:szCs w:val="22"/>
          <w:lang w:eastAsia="en-US"/>
        </w:rPr>
      </w:pPr>
      <w:r w:rsidRPr="001C5CBD">
        <w:rPr>
          <w:b/>
          <w:bCs/>
          <w:sz w:val="22"/>
          <w:szCs w:val="22"/>
          <w:lang w:eastAsia="en-US"/>
        </w:rPr>
        <w:t>Līguma grozījumi un tā darbības pārtraukšana</w:t>
      </w:r>
    </w:p>
    <w:p w14:paraId="44892D53" w14:textId="77777777" w:rsidR="00BF21A9" w:rsidRPr="001C5CBD"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1C5CBD">
        <w:rPr>
          <w:b/>
          <w:sz w:val="22"/>
          <w:szCs w:val="22"/>
          <w:lang w:eastAsia="en-US"/>
        </w:rPr>
        <w:t xml:space="preserve"> </w:t>
      </w:r>
      <w:r w:rsidRPr="001C5CBD">
        <w:rPr>
          <w:sz w:val="22"/>
          <w:szCs w:val="22"/>
          <w:lang w:eastAsia="en-US"/>
        </w:rPr>
        <w:t>Līgumu var papildināt vai grozīt Pasūtītājam un Izpildītājam savstarpēji vienojoties, ievērojot PIL 61.panta noteikumus.</w:t>
      </w:r>
    </w:p>
    <w:p w14:paraId="5D9CA52A"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1C5CBD">
        <w:rPr>
          <w:sz w:val="22"/>
          <w:szCs w:val="22"/>
          <w:lang w:eastAsia="en-US"/>
        </w:rPr>
        <w:t xml:space="preserve">Ne vēlāk kā ___ (______________) kalendāra dienas pirms Līguma 2.punktā noteiktā Līguma darbības  termiņa beigām, Pusēm savstarpēji vienojoties Līguma termiņš var tikt pagarināts, ja tam ir objektīvs pamatojums. Termiņa pagarināšana iespējama šādos gadījumos </w:t>
      </w:r>
      <w:r w:rsidRPr="001C5CBD">
        <w:rPr>
          <w:rFonts w:eastAsia="Calibri"/>
          <w:sz w:val="22"/>
          <w:szCs w:val="22"/>
        </w:rPr>
        <w:t>proporcionāli</w:t>
      </w:r>
      <w:r w:rsidRPr="00BF21A9">
        <w:rPr>
          <w:rFonts w:eastAsia="Calibri"/>
          <w:sz w:val="22"/>
          <w:szCs w:val="22"/>
        </w:rPr>
        <w:t xml:space="preserve"> attiecīgo apstākļu pastāvēšanas ilgumam</w:t>
      </w:r>
      <w:r w:rsidRPr="00BF21A9">
        <w:rPr>
          <w:sz w:val="22"/>
          <w:szCs w:val="22"/>
          <w:lang w:eastAsia="en-US"/>
        </w:rPr>
        <w:t xml:space="preserve">: </w:t>
      </w:r>
    </w:p>
    <w:p w14:paraId="5D791831" w14:textId="77777777" w:rsidR="00BF21A9" w:rsidRPr="00BF21A9" w:rsidRDefault="00BF21A9" w:rsidP="00BF21A9">
      <w:pPr>
        <w:widowControl w:val="0"/>
        <w:numPr>
          <w:ilvl w:val="2"/>
          <w:numId w:val="43"/>
        </w:numPr>
        <w:autoSpaceDE w:val="0"/>
        <w:autoSpaceDN w:val="0"/>
        <w:adjustRightInd w:val="0"/>
        <w:snapToGrid w:val="0"/>
        <w:ind w:left="0" w:firstLine="0"/>
        <w:contextualSpacing/>
        <w:jc w:val="both"/>
        <w:rPr>
          <w:rFonts w:eastAsia="Calibri"/>
          <w:sz w:val="22"/>
          <w:szCs w:val="22"/>
        </w:rPr>
      </w:pPr>
      <w:r w:rsidRPr="00BF21A9">
        <w:rPr>
          <w:rFonts w:eastAsia="Calibri"/>
          <w:sz w:val="22"/>
          <w:szCs w:val="22"/>
        </w:rPr>
        <w:t>ja konstatējama Elementu uzstādīšanai nepiemērotu klimatisko apstākļu iestāšanās, kas ilgst vismaz 7 (septiņas) dienas un Pasūtītājs ir apstiprinājis tehnoloģisko pārtraukumu nepiemērotu klimatisko apstākļu dēļ. Izpildītājam ir pienākums nekavējoties, t.i., ne vēlāk kā 1 (vienas) darba dienas laikā informēt Pasūtītāju par Elementu uzstādīšanai nepiemērotu klimatisko apstākļu iestāšanos, norādot kā attiecīgie apstākļi ietekmē konkrētu darbu izpildi. Pasūtītājs izskata Izpildītāja paziņojumu un akceptē vai noraida tehnoloģiskā pārtraukuma apstiprināšanu 3 (trīs) darba dienu laikā, skaitot no Izpildītāja paziņojuma saņemšanas dienas;</w:t>
      </w:r>
    </w:p>
    <w:p w14:paraId="09A20B23" w14:textId="77777777" w:rsidR="00BF21A9" w:rsidRPr="00BF21A9" w:rsidRDefault="00BF21A9" w:rsidP="00BF21A9">
      <w:pPr>
        <w:widowControl w:val="0"/>
        <w:numPr>
          <w:ilvl w:val="2"/>
          <w:numId w:val="43"/>
        </w:numPr>
        <w:autoSpaceDE w:val="0"/>
        <w:autoSpaceDN w:val="0"/>
        <w:adjustRightInd w:val="0"/>
        <w:snapToGrid w:val="0"/>
        <w:ind w:left="0" w:firstLine="0"/>
        <w:contextualSpacing/>
        <w:jc w:val="both"/>
        <w:rPr>
          <w:sz w:val="22"/>
          <w:szCs w:val="22"/>
          <w:lang w:eastAsia="en-US"/>
        </w:rPr>
      </w:pPr>
      <w:r w:rsidRPr="00BF21A9">
        <w:rPr>
          <w:rFonts w:eastAsia="Calibri"/>
          <w:sz w:val="22"/>
          <w:szCs w:val="22"/>
        </w:rPr>
        <w:t>Pasūtītājs ir apturējis Pakalpojuma izpildi no Izpildītāja neatkarīgu iemeslu dēļ vismaz uz 2 (divām) darba dienām;</w:t>
      </w:r>
    </w:p>
    <w:p w14:paraId="2891F071" w14:textId="77777777" w:rsidR="00BF21A9" w:rsidRPr="00BF21A9" w:rsidRDefault="00BF21A9" w:rsidP="00BF21A9">
      <w:pPr>
        <w:widowControl w:val="0"/>
        <w:numPr>
          <w:ilvl w:val="2"/>
          <w:numId w:val="43"/>
        </w:numPr>
        <w:autoSpaceDE w:val="0"/>
        <w:autoSpaceDN w:val="0"/>
        <w:adjustRightInd w:val="0"/>
        <w:snapToGrid w:val="0"/>
        <w:ind w:left="0" w:firstLine="0"/>
        <w:contextualSpacing/>
        <w:jc w:val="both"/>
        <w:rPr>
          <w:sz w:val="22"/>
          <w:szCs w:val="22"/>
          <w:lang w:eastAsia="en-US"/>
        </w:rPr>
      </w:pPr>
      <w:r w:rsidRPr="00BF21A9">
        <w:rPr>
          <w:rFonts w:eastAsia="Calibri"/>
          <w:sz w:val="22"/>
          <w:szCs w:val="22"/>
        </w:rPr>
        <w:t xml:space="preserve">Pakalpojuma izpildi kavē tādi apstākļi, kuru iestāšanās nav savietojama ar Līgumā noteikto Pakalpojuma izpildes termiņu un </w:t>
      </w:r>
      <w:r w:rsidRPr="00BF21A9">
        <w:rPr>
          <w:rFonts w:eastAsia="Andale Sans UI"/>
          <w:iCs/>
          <w:kern w:val="3"/>
          <w:sz w:val="22"/>
          <w:szCs w:val="22"/>
        </w:rPr>
        <w:t>pakalpojuma sniegšanas laika grafiku (ja tāds iesniegts)</w:t>
      </w:r>
      <w:r w:rsidRPr="00BF21A9">
        <w:rPr>
          <w:rFonts w:eastAsia="Calibri"/>
          <w:sz w:val="22"/>
          <w:szCs w:val="22"/>
        </w:rPr>
        <w:t xml:space="preserve"> un attiecīgie apstākļi nav radušies Izpildītāja darbības vai bezdarbības rezultātā, un Izpildītājs kā savas jomas profesionālis iepirkuma gaitā nevarēja paredzēt šādu apstākļu iestāšanās iespējamību;</w:t>
      </w:r>
    </w:p>
    <w:p w14:paraId="01C1F7C5" w14:textId="77777777" w:rsidR="00BF21A9" w:rsidRPr="00BF21A9" w:rsidRDefault="00BF21A9" w:rsidP="00BF21A9">
      <w:pPr>
        <w:widowControl w:val="0"/>
        <w:numPr>
          <w:ilvl w:val="2"/>
          <w:numId w:val="43"/>
        </w:numPr>
        <w:autoSpaceDE w:val="0"/>
        <w:autoSpaceDN w:val="0"/>
        <w:adjustRightInd w:val="0"/>
        <w:snapToGrid w:val="0"/>
        <w:ind w:left="0" w:firstLine="0"/>
        <w:contextualSpacing/>
        <w:jc w:val="both"/>
        <w:rPr>
          <w:sz w:val="22"/>
          <w:szCs w:val="22"/>
          <w:lang w:eastAsia="en-US"/>
        </w:rPr>
      </w:pPr>
      <w:r w:rsidRPr="00BF21A9">
        <w:rPr>
          <w:rFonts w:eastAsia="Calibri"/>
          <w:sz w:val="22"/>
          <w:szCs w:val="22"/>
        </w:rPr>
        <w:t>Pasūtītājs saskaņā ar Līguma 8.4.punktu ir pasūtījis papildus Pakalpojuma apjomu un tā veikšanai objektīvi ir nepieciešams papildus termiņš;</w:t>
      </w:r>
    </w:p>
    <w:p w14:paraId="094AF672"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rPr>
      </w:pPr>
      <w:r w:rsidRPr="00BF21A9">
        <w:rPr>
          <w:sz w:val="22"/>
          <w:szCs w:val="22"/>
        </w:rPr>
        <w:t xml:space="preserve">Jebkurus Līguma grozījumus vai papildinājumus Puses noformē rakstveidā, un tie kļūst par Līguma neatņemamām sastāvdaļām. </w:t>
      </w:r>
    </w:p>
    <w:p w14:paraId="1BDD1789"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BF21A9">
        <w:rPr>
          <w:sz w:val="22"/>
          <w:szCs w:val="22"/>
          <w:lang w:eastAsia="en-US"/>
        </w:rPr>
        <w:t>Vienpusēja atkāpšanās no Līguma nav pieļaujama, izņemot Līgumā un Latvijas Republikas spēkā esošos normatīvajos aktos noteiktā kārtībā.</w:t>
      </w:r>
    </w:p>
    <w:p w14:paraId="0BDC9C02"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t>Līgumu var izbeigt, Pusēm savstarpēji vienojoties, ja tam ir objektīvi iemesli.</w:t>
      </w:r>
    </w:p>
    <w:p w14:paraId="2959BAA1"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lastRenderedPageBreak/>
        <w:t>Pasūtītājs var vienpusēji lauzt Līgumu, ja netiek piešķirts vai tiek samazināts finansējums (budžeta asignējumi) par to rakstiski brīdinot Izpildītāju.</w:t>
      </w:r>
    </w:p>
    <w:p w14:paraId="72596FAA" w14:textId="77777777" w:rsidR="00BF21A9" w:rsidRPr="00BF21A9" w:rsidRDefault="00BF21A9" w:rsidP="00BF21A9">
      <w:pPr>
        <w:numPr>
          <w:ilvl w:val="1"/>
          <w:numId w:val="43"/>
        </w:numPr>
        <w:ind w:left="0" w:firstLine="0"/>
        <w:jc w:val="both"/>
        <w:rPr>
          <w:bCs/>
          <w:sz w:val="22"/>
          <w:szCs w:val="22"/>
        </w:rPr>
      </w:pPr>
      <w:r w:rsidRPr="00BF21A9">
        <w:rPr>
          <w:bCs/>
          <w:sz w:val="22"/>
          <w:szCs w:val="22"/>
        </w:rPr>
        <w:t>Pasūtītājs var vienpusēji izbeigt Līgumu, par to rakstiski brīdinot Izpildītāju ne mazāk kā 5 (piecas) darba dienas iepriekš un neatlīdzināt Izpildītājam tādējādi radušos zaudējumus, ja:</w:t>
      </w:r>
    </w:p>
    <w:p w14:paraId="6C1DC5A7"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nevar izpildīt Pakalpojumu par Piedāvājumā norādītajām cenām.</w:t>
      </w:r>
    </w:p>
    <w:p w14:paraId="4D3487AF"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 xml:space="preserve">Izpildītājs kavē Pakalpojuma izpildes termiņus, un termiņa nokavējums ir sasniedzis vismaz 10 (desmit) kalendārās dienas. </w:t>
      </w:r>
    </w:p>
    <w:p w14:paraId="734633B1" w14:textId="77777777" w:rsidR="00BF21A9" w:rsidRPr="00BF21A9" w:rsidRDefault="00BF21A9" w:rsidP="00BF21A9">
      <w:pPr>
        <w:numPr>
          <w:ilvl w:val="2"/>
          <w:numId w:val="43"/>
        </w:numPr>
        <w:ind w:left="0" w:firstLine="0"/>
        <w:contextualSpacing/>
        <w:jc w:val="both"/>
        <w:rPr>
          <w:bCs/>
          <w:sz w:val="22"/>
          <w:szCs w:val="22"/>
        </w:rPr>
      </w:pPr>
      <w:r w:rsidRPr="00BF21A9">
        <w:rPr>
          <w:bCs/>
          <w:sz w:val="22"/>
          <w:szCs w:val="22"/>
        </w:rPr>
        <w:t>Līgumā paredzētie Pakalpojumi netiek veikti atbilstoši Līgumam vai pielikumiem, vai atbilstošā kvalitātē, par ko Pasūtītājs ir sastādījis aktu;</w:t>
      </w:r>
    </w:p>
    <w:p w14:paraId="6739F573"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normatīvajos aktos noteiktajā kārtībā ir atzīts par maksātnespējīgu vai pieņemts lēmums par Izpildītāja likvidāciju</w:t>
      </w:r>
      <w:r w:rsidRPr="00BF21A9">
        <w:rPr>
          <w:bCs/>
          <w:sz w:val="22"/>
          <w:szCs w:val="22"/>
        </w:rPr>
        <w:t>;</w:t>
      </w:r>
    </w:p>
    <w:p w14:paraId="358A2933" w14:textId="77777777" w:rsidR="00BF21A9" w:rsidRPr="00BF21A9" w:rsidRDefault="00BF21A9" w:rsidP="00BF21A9">
      <w:pPr>
        <w:numPr>
          <w:ilvl w:val="2"/>
          <w:numId w:val="43"/>
        </w:numPr>
        <w:ind w:left="0" w:firstLine="0"/>
        <w:contextualSpacing/>
        <w:jc w:val="both"/>
        <w:rPr>
          <w:bCs/>
          <w:sz w:val="22"/>
          <w:szCs w:val="22"/>
        </w:rPr>
      </w:pPr>
      <w:r w:rsidRPr="00BF21A9">
        <w:rPr>
          <w:sz w:val="22"/>
          <w:szCs w:val="22"/>
        </w:rPr>
        <w:t>Izpildītājs ir nodevis savu tiešo funkciju veikšanu ar Pasūtītāja rakstiski nesaskaņotam apakšuzņēmējam.</w:t>
      </w:r>
    </w:p>
    <w:p w14:paraId="105B5D00" w14:textId="77777777" w:rsidR="00BF21A9" w:rsidRPr="00BF21A9" w:rsidRDefault="00BF21A9" w:rsidP="00BF21A9">
      <w:pPr>
        <w:numPr>
          <w:ilvl w:val="1"/>
          <w:numId w:val="43"/>
        </w:numPr>
        <w:ind w:left="0" w:firstLine="0"/>
        <w:contextualSpacing/>
        <w:jc w:val="both"/>
        <w:rPr>
          <w:bCs/>
          <w:sz w:val="22"/>
          <w:szCs w:val="22"/>
        </w:rPr>
      </w:pPr>
      <w:r w:rsidRPr="00BF21A9">
        <w:rPr>
          <w:bCs/>
          <w:sz w:val="22"/>
          <w:szCs w:val="22"/>
        </w:rPr>
        <w:t xml:space="preserve">Līguma 10.7.1.apakšpunkta un 10.7.2.apakšpunkta piemērošanas gadījumā </w:t>
      </w:r>
      <w:r w:rsidRPr="00BF21A9">
        <w:rPr>
          <w:sz w:val="22"/>
          <w:szCs w:val="22"/>
        </w:rPr>
        <w:t>Izpildītājs maksā Pasūtītājam līgumsodu 20% (divdesmit procentu) apmērā no kopējās Līguma summas bez PVN.</w:t>
      </w:r>
    </w:p>
    <w:p w14:paraId="1C0B89D1" w14:textId="77777777" w:rsidR="00BF21A9" w:rsidRPr="00BF21A9" w:rsidRDefault="00BF21A9" w:rsidP="00BF21A9">
      <w:pPr>
        <w:widowControl w:val="0"/>
        <w:numPr>
          <w:ilvl w:val="1"/>
          <w:numId w:val="43"/>
        </w:numPr>
        <w:suppressAutoHyphens/>
        <w:autoSpaceDE w:val="0"/>
        <w:autoSpaceDN w:val="0"/>
        <w:adjustRightInd w:val="0"/>
        <w:snapToGrid w:val="0"/>
        <w:ind w:left="0" w:firstLine="0"/>
        <w:jc w:val="both"/>
        <w:textAlignment w:val="baseline"/>
        <w:rPr>
          <w:sz w:val="22"/>
          <w:szCs w:val="22"/>
          <w:lang w:eastAsia="en-US"/>
        </w:rPr>
      </w:pPr>
      <w:r w:rsidRPr="00BF21A9">
        <w:rPr>
          <w:sz w:val="22"/>
          <w:szCs w:val="22"/>
          <w:lang w:eastAsia="en-US"/>
        </w:rPr>
        <w:t xml:space="preserve">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 </w:t>
      </w:r>
    </w:p>
    <w:p w14:paraId="01B2CEFA" w14:textId="77777777" w:rsidR="00BF21A9" w:rsidRPr="00BF21A9" w:rsidRDefault="00BF21A9" w:rsidP="00BF21A9">
      <w:pPr>
        <w:widowControl w:val="0"/>
        <w:numPr>
          <w:ilvl w:val="1"/>
          <w:numId w:val="43"/>
        </w:numPr>
        <w:autoSpaceDE w:val="0"/>
        <w:autoSpaceDN w:val="0"/>
        <w:adjustRightInd w:val="0"/>
        <w:snapToGrid w:val="0"/>
        <w:ind w:left="0" w:firstLine="0"/>
        <w:jc w:val="both"/>
        <w:rPr>
          <w:sz w:val="22"/>
          <w:szCs w:val="22"/>
          <w:lang w:eastAsia="en-US"/>
        </w:rPr>
      </w:pPr>
      <w:r w:rsidRPr="00BF21A9">
        <w:rPr>
          <w:sz w:val="22"/>
          <w:szCs w:val="22"/>
          <w:lang w:eastAsia="en-US"/>
        </w:rPr>
        <w:t>Pasūtītājs neatlīdzina Izpildītājam zaudējumus, kas radušies Līgumā noteikto Pasūtītāja tiesību izmantošanas rezultātā.</w:t>
      </w:r>
    </w:p>
    <w:p w14:paraId="43BAFB33" w14:textId="77777777" w:rsidR="00BF21A9" w:rsidRPr="00BF21A9" w:rsidRDefault="00BF21A9" w:rsidP="00BF21A9">
      <w:pPr>
        <w:widowControl w:val="0"/>
        <w:numPr>
          <w:ilvl w:val="1"/>
          <w:numId w:val="43"/>
        </w:numPr>
        <w:suppressAutoHyphens/>
        <w:autoSpaceDE w:val="0"/>
        <w:autoSpaceDN w:val="0"/>
        <w:adjustRightInd w:val="0"/>
        <w:snapToGrid w:val="0"/>
        <w:ind w:left="0" w:firstLine="0"/>
        <w:jc w:val="both"/>
        <w:textAlignment w:val="baseline"/>
        <w:rPr>
          <w:sz w:val="22"/>
          <w:szCs w:val="22"/>
        </w:rPr>
      </w:pPr>
      <w:r w:rsidRPr="00BF21A9">
        <w:rPr>
          <w:sz w:val="22"/>
          <w:szCs w:val="22"/>
        </w:rPr>
        <w:t xml:space="preserve">Izpildītājs ir tiesīgs </w:t>
      </w:r>
      <w:r w:rsidRPr="00BF21A9">
        <w:rPr>
          <w:bCs/>
          <w:sz w:val="22"/>
          <w:szCs w:val="22"/>
        </w:rPr>
        <w:t xml:space="preserve">vienpusīgi izbeigt Līgumu pirms termiņa, par to rakstiski brīdinot Pasūtītāju vismaz 14 (četrpadsmit) kalendārās dienas iepriekš, ja </w:t>
      </w:r>
      <w:r w:rsidRPr="00BF21A9">
        <w:rPr>
          <w:sz w:val="22"/>
          <w:szCs w:val="22"/>
        </w:rPr>
        <w:t xml:space="preserve">Pasūtītājs divus mēnešus pēc kārtas nav veicis samaksu par saņemtajiem Pakalpojumiem, skaitot no korekti iesniegta rēķina dienas Rīgas pilsētas pašvaldības portālā </w:t>
      </w:r>
      <w:hyperlink r:id="rId32" w:history="1">
        <w:r w:rsidRPr="00BF21A9">
          <w:rPr>
            <w:color w:val="0000FF"/>
            <w:sz w:val="22"/>
            <w:szCs w:val="22"/>
            <w:u w:val="single"/>
          </w:rPr>
          <w:t>www.eriga.lv</w:t>
        </w:r>
      </w:hyperlink>
      <w:r w:rsidRPr="00BF21A9">
        <w:rPr>
          <w:color w:val="0000FF"/>
          <w:sz w:val="22"/>
          <w:szCs w:val="22"/>
          <w:u w:val="single"/>
        </w:rPr>
        <w:t>.</w:t>
      </w:r>
    </w:p>
    <w:p w14:paraId="7743BE13" w14:textId="77777777" w:rsidR="00BF21A9" w:rsidRPr="00BF21A9" w:rsidRDefault="00BF21A9" w:rsidP="00BF21A9">
      <w:pPr>
        <w:widowControl w:val="0"/>
        <w:suppressAutoHyphens/>
        <w:autoSpaceDE w:val="0"/>
        <w:autoSpaceDN w:val="0"/>
        <w:adjustRightInd w:val="0"/>
        <w:snapToGrid w:val="0"/>
        <w:jc w:val="both"/>
        <w:textAlignment w:val="baseline"/>
        <w:rPr>
          <w:color w:val="0000FF"/>
          <w:sz w:val="22"/>
          <w:szCs w:val="22"/>
          <w:u w:val="single"/>
        </w:rPr>
      </w:pPr>
    </w:p>
    <w:p w14:paraId="7CDFDAFB" w14:textId="77777777" w:rsidR="00BF21A9" w:rsidRPr="00BF21A9" w:rsidRDefault="00BF21A9" w:rsidP="00BF21A9">
      <w:pPr>
        <w:widowControl w:val="0"/>
        <w:tabs>
          <w:tab w:val="num" w:pos="0"/>
        </w:tabs>
        <w:autoSpaceDE w:val="0"/>
        <w:autoSpaceDN w:val="0"/>
        <w:adjustRightInd w:val="0"/>
        <w:jc w:val="center"/>
        <w:outlineLvl w:val="0"/>
        <w:rPr>
          <w:b/>
          <w:caps/>
          <w:sz w:val="22"/>
          <w:szCs w:val="22"/>
        </w:rPr>
      </w:pPr>
    </w:p>
    <w:p w14:paraId="32E0C798" w14:textId="77777777" w:rsidR="00BF21A9" w:rsidRPr="00BF21A9" w:rsidRDefault="00BF21A9" w:rsidP="00BF21A9">
      <w:pPr>
        <w:widowControl w:val="0"/>
        <w:numPr>
          <w:ilvl w:val="0"/>
          <w:numId w:val="43"/>
        </w:numPr>
        <w:tabs>
          <w:tab w:val="num" w:pos="360"/>
        </w:tabs>
        <w:autoSpaceDE w:val="0"/>
        <w:autoSpaceDN w:val="0"/>
        <w:adjustRightInd w:val="0"/>
        <w:jc w:val="center"/>
        <w:outlineLvl w:val="0"/>
        <w:rPr>
          <w:b/>
          <w:sz w:val="22"/>
          <w:szCs w:val="22"/>
          <w:lang w:eastAsia="en-US"/>
        </w:rPr>
      </w:pPr>
      <w:r w:rsidRPr="00BF21A9">
        <w:rPr>
          <w:b/>
          <w:sz w:val="22"/>
          <w:szCs w:val="22"/>
          <w:lang w:eastAsia="en-US"/>
        </w:rPr>
        <w:t>Nepārvarama vara</w:t>
      </w:r>
    </w:p>
    <w:p w14:paraId="7455E829"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1EB853D9"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2075757D"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55290517" w14:textId="77777777" w:rsidR="00BF21A9" w:rsidRPr="00BF21A9" w:rsidRDefault="00BF21A9" w:rsidP="00BF21A9">
      <w:pPr>
        <w:numPr>
          <w:ilvl w:val="1"/>
          <w:numId w:val="43"/>
        </w:numPr>
        <w:tabs>
          <w:tab w:val="num" w:pos="709"/>
        </w:tabs>
        <w:suppressAutoHyphens/>
        <w:ind w:left="0" w:firstLine="0"/>
        <w:contextualSpacing/>
        <w:jc w:val="both"/>
        <w:rPr>
          <w:sz w:val="24"/>
          <w:szCs w:val="24"/>
          <w:lang w:eastAsia="ar-SA"/>
        </w:rPr>
      </w:pPr>
      <w:r w:rsidRPr="00BF21A9">
        <w:rPr>
          <w:sz w:val="24"/>
          <w:szCs w:val="24"/>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21B5248A" w14:textId="77777777" w:rsidR="00BF21A9" w:rsidRPr="00BF21A9" w:rsidRDefault="00BF21A9" w:rsidP="00BF21A9">
      <w:pPr>
        <w:widowControl w:val="0"/>
        <w:autoSpaceDE w:val="0"/>
        <w:autoSpaceDN w:val="0"/>
        <w:adjustRightInd w:val="0"/>
        <w:jc w:val="both"/>
        <w:rPr>
          <w:sz w:val="22"/>
          <w:szCs w:val="22"/>
        </w:rPr>
      </w:pPr>
    </w:p>
    <w:p w14:paraId="3D478C2A" w14:textId="77777777" w:rsidR="00BF21A9" w:rsidRPr="00BF21A9" w:rsidRDefault="00BF21A9" w:rsidP="00BF21A9">
      <w:pPr>
        <w:widowControl w:val="0"/>
        <w:numPr>
          <w:ilvl w:val="0"/>
          <w:numId w:val="41"/>
        </w:numPr>
        <w:overflowPunct w:val="0"/>
        <w:autoSpaceDE w:val="0"/>
        <w:autoSpaceDN w:val="0"/>
        <w:adjustRightInd w:val="0"/>
        <w:ind w:left="0" w:firstLine="0"/>
        <w:jc w:val="center"/>
        <w:textAlignment w:val="baseline"/>
        <w:rPr>
          <w:b/>
          <w:bCs/>
          <w:sz w:val="22"/>
          <w:szCs w:val="22"/>
        </w:rPr>
      </w:pPr>
      <w:r w:rsidRPr="00BF21A9">
        <w:rPr>
          <w:b/>
          <w:bCs/>
          <w:sz w:val="22"/>
          <w:szCs w:val="22"/>
        </w:rPr>
        <w:t>N</w:t>
      </w:r>
      <w:r w:rsidRPr="00BF21A9">
        <w:rPr>
          <w:b/>
          <w:sz w:val="22"/>
          <w:szCs w:val="22"/>
        </w:rPr>
        <w:t>oslēguma noteikumi</w:t>
      </w:r>
    </w:p>
    <w:p w14:paraId="7CD8EC6A" w14:textId="77777777" w:rsidR="00BF21A9" w:rsidRPr="00BF21A9" w:rsidRDefault="00BF21A9" w:rsidP="00BF21A9">
      <w:pPr>
        <w:widowControl w:val="0"/>
        <w:numPr>
          <w:ilvl w:val="1"/>
          <w:numId w:val="41"/>
        </w:numPr>
        <w:tabs>
          <w:tab w:val="left" w:pos="851"/>
          <w:tab w:val="left" w:pos="1418"/>
        </w:tabs>
        <w:suppressAutoHyphens/>
        <w:autoSpaceDE w:val="0"/>
        <w:autoSpaceDN w:val="0"/>
        <w:adjustRightInd w:val="0"/>
        <w:ind w:left="0" w:right="-25" w:firstLine="0"/>
        <w:jc w:val="both"/>
        <w:rPr>
          <w:sz w:val="22"/>
          <w:szCs w:val="22"/>
        </w:rPr>
      </w:pPr>
      <w:r w:rsidRPr="00BF21A9">
        <w:rPr>
          <w:sz w:val="22"/>
          <w:szCs w:val="22"/>
        </w:rPr>
        <w:t xml:space="preserve">Pasūtītājs Līguma ietvaros nav saistīts ar konkrētu pasūtījuma apjomu un veic pasūtījumus atbilstoši vajadzībai un savām finanšu iespējām. </w:t>
      </w:r>
    </w:p>
    <w:p w14:paraId="28F29173" w14:textId="77777777" w:rsidR="00BF21A9" w:rsidRPr="00BF21A9" w:rsidRDefault="00BF21A9" w:rsidP="00BF21A9">
      <w:pPr>
        <w:widowControl w:val="0"/>
        <w:numPr>
          <w:ilvl w:val="1"/>
          <w:numId w:val="41"/>
        </w:numPr>
        <w:tabs>
          <w:tab w:val="left" w:pos="851"/>
          <w:tab w:val="left" w:pos="1418"/>
        </w:tabs>
        <w:suppressAutoHyphens/>
        <w:autoSpaceDE w:val="0"/>
        <w:autoSpaceDN w:val="0"/>
        <w:adjustRightInd w:val="0"/>
        <w:ind w:left="0" w:right="-25" w:firstLine="0"/>
        <w:jc w:val="both"/>
        <w:rPr>
          <w:sz w:val="22"/>
          <w:szCs w:val="22"/>
        </w:rPr>
      </w:pPr>
      <w:r w:rsidRPr="00BF21A9">
        <w:rPr>
          <w:sz w:val="22"/>
          <w:szCs w:val="22"/>
        </w:rPr>
        <w:t xml:space="preserve">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w:t>
      </w:r>
      <w:r w:rsidRPr="00BF21A9">
        <w:rPr>
          <w:sz w:val="22"/>
          <w:szCs w:val="22"/>
        </w:rPr>
        <w:lastRenderedPageBreak/>
        <w:t>tās tiesību pārņēmējiem.</w:t>
      </w:r>
    </w:p>
    <w:p w14:paraId="7CC2B4D4" w14:textId="77777777" w:rsidR="00BF21A9" w:rsidRPr="00BF21A9" w:rsidRDefault="00BF21A9" w:rsidP="00BF21A9">
      <w:pPr>
        <w:widowControl w:val="0"/>
        <w:numPr>
          <w:ilvl w:val="1"/>
          <w:numId w:val="41"/>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rPr>
      </w:pPr>
      <w:r w:rsidRPr="00BF21A9">
        <w:rPr>
          <w:sz w:val="22"/>
          <w:szCs w:val="22"/>
        </w:rPr>
        <w:t>Ja kāds no Līguma noteikumiem zaudē savu juridisko spēku, tas neietekmē pārējos Līguma noteikumus.</w:t>
      </w:r>
    </w:p>
    <w:p w14:paraId="54A010DE" w14:textId="77777777" w:rsidR="00BF21A9" w:rsidRPr="00BF21A9" w:rsidRDefault="00BF21A9" w:rsidP="00BF21A9">
      <w:pPr>
        <w:widowControl w:val="0"/>
        <w:numPr>
          <w:ilvl w:val="1"/>
          <w:numId w:val="41"/>
        </w:numPr>
        <w:tabs>
          <w:tab w:val="left" w:pos="851"/>
          <w:tab w:val="left" w:pos="1418"/>
        </w:tabs>
        <w:autoSpaceDE w:val="0"/>
        <w:autoSpaceDN w:val="0"/>
        <w:adjustRightInd w:val="0"/>
        <w:ind w:left="0" w:firstLine="0"/>
        <w:jc w:val="both"/>
        <w:rPr>
          <w:sz w:val="22"/>
          <w:szCs w:val="22"/>
        </w:rPr>
      </w:pPr>
      <w:r w:rsidRPr="00BF21A9">
        <w:rPr>
          <w:sz w:val="22"/>
          <w:szCs w:val="22"/>
        </w:rPr>
        <w:t>Pušu kontaktpersona savstarpēji sadarbības koordinēšanai Līguma ietvaros</w:t>
      </w:r>
      <w:r w:rsidRPr="00BF21A9">
        <w:rPr>
          <w:color w:val="000000"/>
          <w:sz w:val="22"/>
          <w:szCs w:val="22"/>
        </w:rPr>
        <w:t xml:space="preserve"> </w:t>
      </w:r>
      <w:r w:rsidRPr="00BF21A9">
        <w:rPr>
          <w:sz w:val="22"/>
          <w:szCs w:val="22"/>
        </w:rPr>
        <w:t xml:space="preserve">ar tiesībām parakstīt Līguma izpildes dokumentāciju: </w:t>
      </w:r>
    </w:p>
    <w:p w14:paraId="1BB3E533" w14:textId="77777777" w:rsidR="00BF21A9" w:rsidRPr="00BF21A9" w:rsidRDefault="00BF21A9" w:rsidP="00BF21A9">
      <w:pPr>
        <w:widowControl w:val="0"/>
        <w:numPr>
          <w:ilvl w:val="2"/>
          <w:numId w:val="41"/>
        </w:numPr>
        <w:tabs>
          <w:tab w:val="left" w:pos="851"/>
          <w:tab w:val="left" w:pos="1418"/>
        </w:tabs>
        <w:autoSpaceDE w:val="0"/>
        <w:autoSpaceDN w:val="0"/>
        <w:adjustRightInd w:val="0"/>
        <w:ind w:left="0" w:firstLine="0"/>
        <w:jc w:val="both"/>
        <w:rPr>
          <w:sz w:val="22"/>
          <w:szCs w:val="22"/>
        </w:rPr>
      </w:pPr>
      <w:r w:rsidRPr="00BF21A9">
        <w:rPr>
          <w:sz w:val="22"/>
          <w:szCs w:val="22"/>
        </w:rPr>
        <w:t>Pasūtītāja kontaktpersona:</w:t>
      </w:r>
      <w:bookmarkStart w:id="44" w:name="OLE_LINK1"/>
      <w:r w:rsidRPr="00BF21A9">
        <w:rPr>
          <w:sz w:val="22"/>
          <w:szCs w:val="22"/>
        </w:rPr>
        <w:t>____, tālr. ___, mob. tālr. ____, e-pasts:_______________.</w:t>
      </w:r>
    </w:p>
    <w:p w14:paraId="5F6C931E" w14:textId="77777777" w:rsidR="00BF21A9" w:rsidRPr="00BF21A9" w:rsidRDefault="00BF21A9" w:rsidP="00BF21A9">
      <w:pPr>
        <w:widowControl w:val="0"/>
        <w:numPr>
          <w:ilvl w:val="2"/>
          <w:numId w:val="41"/>
        </w:numPr>
        <w:tabs>
          <w:tab w:val="left" w:pos="851"/>
          <w:tab w:val="left" w:pos="1418"/>
        </w:tabs>
        <w:autoSpaceDE w:val="0"/>
        <w:autoSpaceDN w:val="0"/>
        <w:adjustRightInd w:val="0"/>
        <w:ind w:left="0" w:firstLine="0"/>
        <w:jc w:val="both"/>
        <w:rPr>
          <w:sz w:val="22"/>
          <w:szCs w:val="22"/>
        </w:rPr>
      </w:pPr>
      <w:r w:rsidRPr="00BF21A9">
        <w:rPr>
          <w:sz w:val="22"/>
          <w:szCs w:val="22"/>
        </w:rPr>
        <w:t>Izpildītāja kontaktpersona:</w:t>
      </w:r>
      <w:bookmarkEnd w:id="44"/>
      <w:r w:rsidRPr="00BF21A9">
        <w:rPr>
          <w:sz w:val="22"/>
          <w:szCs w:val="22"/>
        </w:rPr>
        <w:t>___, mob. tālr. __________, e-pasts: ________________.</w:t>
      </w:r>
    </w:p>
    <w:p w14:paraId="6354CB93" w14:textId="77777777" w:rsidR="00BF21A9" w:rsidRPr="00BF21A9" w:rsidRDefault="00BF21A9" w:rsidP="00BF21A9">
      <w:pPr>
        <w:widowControl w:val="0"/>
        <w:numPr>
          <w:ilvl w:val="1"/>
          <w:numId w:val="41"/>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rPr>
      </w:pPr>
      <w:r w:rsidRPr="00BF21A9">
        <w:rPr>
          <w:rFonts w:eastAsia="Arial Unicode MS"/>
          <w:sz w:val="22"/>
          <w:szCs w:val="22"/>
        </w:rPr>
        <w:t>Līgumam ir pievienoti __ (____) pielikumi, kas ir Līguma neatņemamas sastāvdaļas:</w:t>
      </w:r>
    </w:p>
    <w:p w14:paraId="4712B2E6" w14:textId="77777777" w:rsidR="00BF21A9" w:rsidRPr="00BF21A9" w:rsidRDefault="00BF21A9" w:rsidP="00BF21A9">
      <w:pPr>
        <w:widowControl w:val="0"/>
        <w:numPr>
          <w:ilvl w:val="2"/>
          <w:numId w:val="41"/>
        </w:numPr>
        <w:tabs>
          <w:tab w:val="left" w:pos="851"/>
        </w:tabs>
        <w:autoSpaceDE w:val="0"/>
        <w:autoSpaceDN w:val="0"/>
        <w:adjustRightInd w:val="0"/>
        <w:ind w:left="0" w:firstLine="0"/>
        <w:rPr>
          <w:sz w:val="22"/>
          <w:szCs w:val="22"/>
        </w:rPr>
      </w:pPr>
      <w:r w:rsidRPr="00BF21A9">
        <w:rPr>
          <w:sz w:val="22"/>
          <w:szCs w:val="22"/>
        </w:rPr>
        <w:t>1. pielikums – Izpildītāja iesniegtais piedāvājums Darbam Nr.___, uz ___ lapām” uz ____ (</w:t>
      </w:r>
      <w:r w:rsidRPr="00BF21A9">
        <w:rPr>
          <w:i/>
          <w:iCs/>
          <w:sz w:val="22"/>
          <w:szCs w:val="22"/>
        </w:rPr>
        <w:t>skaits vārdiem</w:t>
      </w:r>
      <w:r w:rsidRPr="00BF21A9">
        <w:rPr>
          <w:sz w:val="22"/>
          <w:szCs w:val="22"/>
        </w:rPr>
        <w:t>) lapām;</w:t>
      </w:r>
    </w:p>
    <w:p w14:paraId="3365FBFF" w14:textId="77777777" w:rsidR="00BF21A9" w:rsidRPr="00BF21A9" w:rsidRDefault="00BF21A9" w:rsidP="00BF21A9">
      <w:pPr>
        <w:widowControl w:val="0"/>
        <w:numPr>
          <w:ilvl w:val="2"/>
          <w:numId w:val="41"/>
        </w:numPr>
        <w:tabs>
          <w:tab w:val="left" w:pos="180"/>
          <w:tab w:val="left" w:pos="851"/>
          <w:tab w:val="left" w:pos="1418"/>
          <w:tab w:val="left" w:pos="1800"/>
        </w:tabs>
        <w:overflowPunct w:val="0"/>
        <w:autoSpaceDE w:val="0"/>
        <w:autoSpaceDN w:val="0"/>
        <w:adjustRightInd w:val="0"/>
        <w:ind w:left="0" w:firstLine="0"/>
        <w:jc w:val="both"/>
        <w:textAlignment w:val="baseline"/>
        <w:rPr>
          <w:rFonts w:eastAsia="Arial Unicode MS"/>
          <w:sz w:val="22"/>
          <w:szCs w:val="22"/>
        </w:rPr>
      </w:pPr>
      <w:r w:rsidRPr="00BF21A9">
        <w:rPr>
          <w:rFonts w:eastAsia="Arial Unicode MS"/>
          <w:sz w:val="22"/>
          <w:szCs w:val="22"/>
        </w:rPr>
        <w:t xml:space="preserve">.... pielikums </w:t>
      </w:r>
      <w:r w:rsidRPr="00BF21A9">
        <w:rPr>
          <w:sz w:val="22"/>
          <w:szCs w:val="22"/>
        </w:rPr>
        <w:t xml:space="preserve">– </w:t>
      </w:r>
      <w:r w:rsidRPr="00BF21A9">
        <w:rPr>
          <w:rFonts w:eastAsia="Arial Unicode MS"/>
          <w:sz w:val="22"/>
          <w:szCs w:val="22"/>
        </w:rPr>
        <w:t>_____________, uz ____ (</w:t>
      </w:r>
      <w:r w:rsidRPr="00BF21A9">
        <w:rPr>
          <w:i/>
          <w:iCs/>
          <w:sz w:val="22"/>
          <w:szCs w:val="22"/>
        </w:rPr>
        <w:t>skaits vārdiem</w:t>
      </w:r>
      <w:r w:rsidRPr="00BF21A9">
        <w:rPr>
          <w:rFonts w:eastAsia="Arial Unicode MS"/>
          <w:sz w:val="22"/>
          <w:szCs w:val="22"/>
        </w:rPr>
        <w:t>) lapām;</w:t>
      </w:r>
    </w:p>
    <w:p w14:paraId="6A812254" w14:textId="77777777" w:rsidR="00BF21A9" w:rsidRPr="00BF21A9" w:rsidRDefault="00BF21A9" w:rsidP="00BF21A9">
      <w:pPr>
        <w:widowControl w:val="0"/>
        <w:numPr>
          <w:ilvl w:val="1"/>
          <w:numId w:val="41"/>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rPr>
      </w:pPr>
      <w:r w:rsidRPr="00BF21A9">
        <w:rPr>
          <w:sz w:val="22"/>
          <w:szCs w:val="22"/>
        </w:rPr>
        <w:t>Līgums sastādīts latviešu valodā uz __ (</w:t>
      </w:r>
      <w:r w:rsidRPr="00BF21A9">
        <w:rPr>
          <w:i/>
          <w:iCs/>
          <w:sz w:val="22"/>
          <w:szCs w:val="22"/>
        </w:rPr>
        <w:t>skaits vārdiem</w:t>
      </w:r>
      <w:r w:rsidRPr="00BF21A9">
        <w:rPr>
          <w:sz w:val="22"/>
          <w:szCs w:val="22"/>
        </w:rPr>
        <w:t>) lapām ar ___ (___________) Pielikumiem uz _ (</w:t>
      </w:r>
      <w:r w:rsidRPr="00BF21A9">
        <w:rPr>
          <w:i/>
          <w:iCs/>
          <w:sz w:val="22"/>
          <w:szCs w:val="22"/>
        </w:rPr>
        <w:t>skaits vārdiem</w:t>
      </w:r>
      <w:r w:rsidRPr="00BF21A9">
        <w:rPr>
          <w:sz w:val="22"/>
          <w:szCs w:val="22"/>
        </w:rPr>
        <w:t xml:space="preserve">) lapām. </w:t>
      </w:r>
      <w:r w:rsidRPr="00BF21A9">
        <w:rPr>
          <w:iCs/>
          <w:sz w:val="22"/>
          <w:szCs w:val="22"/>
        </w:rPr>
        <w:t>Pusēm</w:t>
      </w:r>
      <w:r w:rsidRPr="00BF21A9">
        <w:rPr>
          <w:sz w:val="22"/>
          <w:szCs w:val="22"/>
        </w:rPr>
        <w:t xml:space="preserve"> ir pieejams abpusēji parakstīts </w:t>
      </w:r>
      <w:r w:rsidRPr="00BF21A9">
        <w:rPr>
          <w:iCs/>
          <w:sz w:val="22"/>
          <w:szCs w:val="22"/>
        </w:rPr>
        <w:t>Līgums</w:t>
      </w:r>
      <w:r w:rsidRPr="00BF21A9">
        <w:rPr>
          <w:sz w:val="22"/>
          <w:szCs w:val="22"/>
        </w:rPr>
        <w:t xml:space="preserve"> elektroniskā formātā.</w:t>
      </w:r>
    </w:p>
    <w:p w14:paraId="770ECF4C" w14:textId="77777777" w:rsidR="00BF21A9" w:rsidRPr="00BF21A9" w:rsidRDefault="00BF21A9" w:rsidP="00BF21A9">
      <w:pPr>
        <w:widowControl w:val="0"/>
        <w:autoSpaceDE w:val="0"/>
        <w:autoSpaceDN w:val="0"/>
        <w:adjustRightInd w:val="0"/>
        <w:jc w:val="center"/>
        <w:rPr>
          <w:b/>
          <w:sz w:val="22"/>
          <w:szCs w:val="22"/>
        </w:rPr>
      </w:pPr>
    </w:p>
    <w:p w14:paraId="0E338E33"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11. Pušu rekvizīti</w:t>
      </w:r>
    </w:p>
    <w:p w14:paraId="6AE2EA1B" w14:textId="77777777" w:rsidR="00BF21A9" w:rsidRPr="00BF21A9" w:rsidRDefault="00BF21A9" w:rsidP="00BF21A9">
      <w:pPr>
        <w:widowControl w:val="0"/>
        <w:autoSpaceDE w:val="0"/>
        <w:autoSpaceDN w:val="0"/>
        <w:adjustRightInd w:val="0"/>
        <w:jc w:val="center"/>
        <w:rPr>
          <w:b/>
          <w:sz w:val="22"/>
          <w:szCs w:val="22"/>
        </w:rPr>
      </w:pPr>
    </w:p>
    <w:tbl>
      <w:tblPr>
        <w:tblW w:w="19138" w:type="dxa"/>
        <w:tblInd w:w="108" w:type="dxa"/>
        <w:tblLayout w:type="fixed"/>
        <w:tblLook w:val="0000" w:firstRow="0" w:lastRow="0" w:firstColumn="0" w:lastColumn="0" w:noHBand="0" w:noVBand="0"/>
      </w:tblPr>
      <w:tblGrid>
        <w:gridCol w:w="4820"/>
        <w:gridCol w:w="4820"/>
        <w:gridCol w:w="4820"/>
        <w:gridCol w:w="4678"/>
      </w:tblGrid>
      <w:tr w:rsidR="00BF21A9" w:rsidRPr="00BF21A9" w14:paraId="0A56E5AD" w14:textId="77777777" w:rsidTr="002D3DA2">
        <w:trPr>
          <w:trHeight w:val="367"/>
        </w:trPr>
        <w:tc>
          <w:tcPr>
            <w:tcW w:w="4820" w:type="dxa"/>
          </w:tcPr>
          <w:p w14:paraId="1E3BF4C3" w14:textId="77777777" w:rsidR="00BF21A9" w:rsidRPr="00BF21A9" w:rsidRDefault="00BF21A9" w:rsidP="00BF21A9">
            <w:pPr>
              <w:rPr>
                <w:rFonts w:eastAsia="Calibri"/>
                <w:b/>
                <w:sz w:val="22"/>
                <w:szCs w:val="22"/>
              </w:rPr>
            </w:pPr>
            <w:r w:rsidRPr="00BF21A9">
              <w:rPr>
                <w:rFonts w:eastAsia="Calibri"/>
                <w:b/>
                <w:sz w:val="22"/>
                <w:szCs w:val="22"/>
              </w:rPr>
              <w:t>Pasūtītājs:</w:t>
            </w:r>
          </w:p>
          <w:p w14:paraId="7D29A67E" w14:textId="77777777" w:rsidR="00BF21A9" w:rsidRPr="00BF21A9" w:rsidRDefault="00BF21A9" w:rsidP="00BF21A9">
            <w:pPr>
              <w:rPr>
                <w:rFonts w:eastAsia="Calibri"/>
                <w:b/>
                <w:sz w:val="22"/>
                <w:szCs w:val="22"/>
              </w:rPr>
            </w:pPr>
            <w:r w:rsidRPr="00BF21A9">
              <w:rPr>
                <w:rFonts w:eastAsia="Calibri"/>
                <w:b/>
                <w:sz w:val="22"/>
                <w:szCs w:val="22"/>
              </w:rPr>
              <w:t xml:space="preserve">Rīgas valstspilsētas pašvaldības </w:t>
            </w:r>
          </w:p>
          <w:p w14:paraId="41E51ED1" w14:textId="77777777" w:rsidR="00BF21A9" w:rsidRPr="00BF21A9" w:rsidRDefault="00BF21A9" w:rsidP="00BF21A9">
            <w:pPr>
              <w:rPr>
                <w:rFonts w:eastAsia="Calibri"/>
                <w:b/>
                <w:sz w:val="22"/>
                <w:szCs w:val="22"/>
              </w:rPr>
            </w:pPr>
            <w:r w:rsidRPr="00BF21A9">
              <w:rPr>
                <w:rFonts w:eastAsia="Calibri"/>
                <w:b/>
                <w:sz w:val="22"/>
                <w:szCs w:val="22"/>
              </w:rPr>
              <w:t>Centrālā administrācija</w:t>
            </w:r>
          </w:p>
          <w:p w14:paraId="0DDC1943" w14:textId="77777777" w:rsidR="00BF21A9" w:rsidRPr="00BF21A9" w:rsidRDefault="00BF21A9" w:rsidP="00BF21A9">
            <w:pPr>
              <w:rPr>
                <w:rFonts w:eastAsia="Calibri"/>
                <w:bCs/>
                <w:sz w:val="22"/>
                <w:szCs w:val="22"/>
              </w:rPr>
            </w:pPr>
            <w:r w:rsidRPr="00BF21A9">
              <w:rPr>
                <w:rFonts w:eastAsia="Calibri"/>
                <w:bCs/>
                <w:sz w:val="22"/>
                <w:szCs w:val="22"/>
              </w:rPr>
              <w:t>Rātslaukums 1, Rīga, LV-1050</w:t>
            </w:r>
          </w:p>
          <w:p w14:paraId="4FC1D0F1" w14:textId="77777777" w:rsidR="00BF21A9" w:rsidRPr="00BF21A9" w:rsidRDefault="00BF21A9" w:rsidP="00BF21A9">
            <w:pPr>
              <w:rPr>
                <w:rFonts w:eastAsia="Calibri"/>
                <w:bCs/>
                <w:sz w:val="22"/>
                <w:szCs w:val="22"/>
              </w:rPr>
            </w:pPr>
          </w:p>
          <w:p w14:paraId="597990D4" w14:textId="77777777" w:rsidR="00BF21A9" w:rsidRPr="00BF21A9" w:rsidRDefault="00BF21A9" w:rsidP="00BF21A9">
            <w:pPr>
              <w:rPr>
                <w:rFonts w:eastAsia="Calibri"/>
                <w:bCs/>
                <w:sz w:val="22"/>
                <w:szCs w:val="22"/>
              </w:rPr>
            </w:pPr>
            <w:r w:rsidRPr="00BF21A9">
              <w:rPr>
                <w:rFonts w:eastAsia="Calibri"/>
                <w:bCs/>
                <w:sz w:val="22"/>
                <w:szCs w:val="22"/>
              </w:rPr>
              <w:t>Par līguma izpildi atbildīgā Pasūtītāja struktūrvienība ar tiesībām parakstīt līguma izpildes dokumentus:</w:t>
            </w:r>
          </w:p>
          <w:p w14:paraId="27B608B5" w14:textId="77777777" w:rsidR="00BF21A9" w:rsidRPr="00BF21A9" w:rsidRDefault="00BF21A9" w:rsidP="00BF21A9">
            <w:pPr>
              <w:rPr>
                <w:b/>
                <w:sz w:val="22"/>
                <w:szCs w:val="22"/>
              </w:rPr>
            </w:pPr>
            <w:r w:rsidRPr="00BF21A9">
              <w:rPr>
                <w:b/>
                <w:sz w:val="22"/>
                <w:szCs w:val="22"/>
              </w:rPr>
              <w:t xml:space="preserve">Rīgas valstspilsētas pašvaldības </w:t>
            </w:r>
          </w:p>
          <w:p w14:paraId="0D78CC9E" w14:textId="77777777" w:rsidR="00BF21A9" w:rsidRPr="00BF21A9" w:rsidRDefault="00BF21A9" w:rsidP="00BF21A9">
            <w:pPr>
              <w:rPr>
                <w:b/>
                <w:sz w:val="22"/>
                <w:szCs w:val="22"/>
              </w:rPr>
            </w:pPr>
            <w:r w:rsidRPr="00BF21A9">
              <w:rPr>
                <w:b/>
                <w:sz w:val="22"/>
                <w:szCs w:val="22"/>
              </w:rPr>
              <w:t xml:space="preserve">Centrālās administrācijas </w:t>
            </w:r>
          </w:p>
          <w:p w14:paraId="6E4E7A19" w14:textId="77777777" w:rsidR="00BF21A9" w:rsidRPr="00BF21A9" w:rsidRDefault="00BF21A9" w:rsidP="00BF21A9">
            <w:pPr>
              <w:rPr>
                <w:b/>
                <w:sz w:val="22"/>
                <w:szCs w:val="22"/>
              </w:rPr>
            </w:pPr>
            <w:r w:rsidRPr="00BF21A9">
              <w:rPr>
                <w:b/>
                <w:sz w:val="22"/>
                <w:szCs w:val="22"/>
              </w:rPr>
              <w:t>Teritorijas labiekārtošanas pārvalde</w:t>
            </w:r>
          </w:p>
          <w:p w14:paraId="53AF13D5" w14:textId="77777777" w:rsidR="00BF21A9" w:rsidRPr="00BF21A9" w:rsidRDefault="00BF21A9" w:rsidP="00BF21A9">
            <w:pPr>
              <w:rPr>
                <w:bCs/>
                <w:sz w:val="22"/>
                <w:szCs w:val="22"/>
              </w:rPr>
            </w:pPr>
            <w:r w:rsidRPr="00BF21A9">
              <w:rPr>
                <w:bCs/>
                <w:sz w:val="22"/>
                <w:szCs w:val="22"/>
              </w:rPr>
              <w:t xml:space="preserve">Daugavpils iela 31, Rīga, LV-1003 </w:t>
            </w:r>
          </w:p>
          <w:p w14:paraId="7E98AADE" w14:textId="77777777" w:rsidR="00BF21A9" w:rsidRPr="00BF21A9" w:rsidRDefault="00BF21A9" w:rsidP="00BF21A9">
            <w:pPr>
              <w:contextualSpacing/>
              <w:rPr>
                <w:w w:val="101"/>
                <w:sz w:val="22"/>
                <w:szCs w:val="22"/>
              </w:rPr>
            </w:pPr>
            <w:r w:rsidRPr="00BF21A9">
              <w:rPr>
                <w:w w:val="101"/>
                <w:sz w:val="22"/>
                <w:szCs w:val="22"/>
              </w:rPr>
              <w:t xml:space="preserve">Tālr. </w:t>
            </w:r>
            <w:r w:rsidRPr="00BF21A9">
              <w:rPr>
                <w:sz w:val="22"/>
                <w:szCs w:val="22"/>
              </w:rPr>
              <w:t>67181239</w:t>
            </w:r>
          </w:p>
          <w:p w14:paraId="41DFF458" w14:textId="77777777" w:rsidR="00BF21A9" w:rsidRPr="00BF21A9" w:rsidRDefault="00BF21A9" w:rsidP="00BF21A9">
            <w:pPr>
              <w:rPr>
                <w:b/>
                <w:bCs/>
                <w:sz w:val="22"/>
                <w:szCs w:val="22"/>
                <w:lang w:bidi="lv-LV"/>
              </w:rPr>
            </w:pPr>
            <w:r w:rsidRPr="00BF21A9">
              <w:rPr>
                <w:w w:val="101"/>
                <w:sz w:val="22"/>
                <w:szCs w:val="22"/>
              </w:rPr>
              <w:t xml:space="preserve">E-pasts: </w:t>
            </w:r>
            <w:hyperlink r:id="rId33" w:history="1">
              <w:r w:rsidRPr="00BF21A9">
                <w:rPr>
                  <w:color w:val="0000FF"/>
                  <w:sz w:val="22"/>
                  <w:szCs w:val="22"/>
                  <w:u w:val="single"/>
                </w:rPr>
                <w:t>ptl@riga.lv</w:t>
              </w:r>
            </w:hyperlink>
          </w:p>
          <w:p w14:paraId="47ADAACF" w14:textId="77777777" w:rsidR="00BF21A9" w:rsidRPr="00BF21A9" w:rsidRDefault="00BF21A9" w:rsidP="00BF21A9">
            <w:pPr>
              <w:ind w:left="-68"/>
              <w:rPr>
                <w:b/>
                <w:bCs/>
                <w:sz w:val="22"/>
                <w:szCs w:val="22"/>
              </w:rPr>
            </w:pPr>
          </w:p>
          <w:p w14:paraId="6C7EB50B" w14:textId="77777777" w:rsidR="00BF21A9" w:rsidRPr="00BF21A9" w:rsidRDefault="00BF21A9" w:rsidP="00BF21A9">
            <w:pPr>
              <w:ind w:left="-68"/>
              <w:rPr>
                <w:sz w:val="22"/>
                <w:szCs w:val="22"/>
              </w:rPr>
            </w:pPr>
            <w:r w:rsidRPr="00BF21A9">
              <w:rPr>
                <w:sz w:val="22"/>
                <w:szCs w:val="22"/>
              </w:rPr>
              <w:t>Norēķinu rekvizīti:</w:t>
            </w:r>
          </w:p>
          <w:p w14:paraId="53F44BC6"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Saņēmējs: Rīgas valstspilsētas pašvaldība</w:t>
            </w:r>
          </w:p>
          <w:p w14:paraId="5E0BD09B"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Adrese: Rātslaukums 1, Rīga, LV-1050</w:t>
            </w:r>
          </w:p>
          <w:p w14:paraId="064EB6CF"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NMR kods: 90011524360</w:t>
            </w:r>
          </w:p>
          <w:p w14:paraId="14C7D747"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PVN reģ. Nr.: LV 90011524360 </w:t>
            </w:r>
          </w:p>
          <w:p w14:paraId="519A7B7C"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Banka: Luminor Bank AS Latvijas filiāle</w:t>
            </w:r>
          </w:p>
          <w:p w14:paraId="2E8022D5"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Kods: RIKOLV2X                                </w:t>
            </w:r>
          </w:p>
          <w:p w14:paraId="04C5169B"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Konts: _____________________      </w:t>
            </w:r>
          </w:p>
          <w:p w14:paraId="1800E7E4"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w:t>
            </w:r>
          </w:p>
          <w:p w14:paraId="75CCD66A"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 xml:space="preserve">RD iestāde: Teritorijas labiekārtošanas pārvalde </w:t>
            </w:r>
          </w:p>
          <w:p w14:paraId="4E4A9060" w14:textId="77777777" w:rsidR="00BF21A9" w:rsidRPr="00BF21A9" w:rsidRDefault="00BF21A9" w:rsidP="00BF21A9">
            <w:pPr>
              <w:ind w:left="-68"/>
              <w:jc w:val="both"/>
              <w:rPr>
                <w:rFonts w:eastAsiaTheme="minorHAnsi"/>
                <w:sz w:val="22"/>
                <w:szCs w:val="22"/>
                <w:lang w:eastAsia="en-US"/>
              </w:rPr>
            </w:pPr>
            <w:r w:rsidRPr="00BF21A9">
              <w:rPr>
                <w:rFonts w:eastAsiaTheme="minorHAnsi"/>
                <w:sz w:val="22"/>
                <w:szCs w:val="22"/>
                <w:lang w:eastAsia="en-US"/>
              </w:rPr>
              <w:t>Adrese: Daugavpils iela 31, Rīga, LV-1003</w:t>
            </w:r>
          </w:p>
          <w:p w14:paraId="1D91940F" w14:textId="77777777" w:rsidR="00BF21A9" w:rsidRPr="00BF21A9" w:rsidRDefault="00BF21A9" w:rsidP="00BF21A9">
            <w:pPr>
              <w:widowControl w:val="0"/>
              <w:autoSpaceDE w:val="0"/>
              <w:autoSpaceDN w:val="0"/>
              <w:adjustRightInd w:val="0"/>
              <w:ind w:left="-68"/>
              <w:rPr>
                <w:sz w:val="22"/>
                <w:szCs w:val="22"/>
              </w:rPr>
            </w:pPr>
            <w:r w:rsidRPr="00BF21A9">
              <w:rPr>
                <w:sz w:val="22"/>
                <w:szCs w:val="22"/>
              </w:rPr>
              <w:t>RD iestādes kods: 1511</w:t>
            </w:r>
          </w:p>
          <w:p w14:paraId="74E9CD7A" w14:textId="77777777" w:rsidR="00BF21A9" w:rsidRPr="00BF21A9" w:rsidRDefault="00BF21A9" w:rsidP="00BF21A9">
            <w:pPr>
              <w:ind w:left="-68"/>
              <w:rPr>
                <w:sz w:val="22"/>
                <w:szCs w:val="22"/>
              </w:rPr>
            </w:pPr>
          </w:p>
          <w:p w14:paraId="487CACD8" w14:textId="77777777" w:rsidR="00BF21A9" w:rsidRPr="00BF21A9" w:rsidRDefault="00BF21A9" w:rsidP="00BF21A9">
            <w:pPr>
              <w:ind w:left="-68"/>
              <w:rPr>
                <w:b/>
                <w:sz w:val="22"/>
                <w:szCs w:val="22"/>
              </w:rPr>
            </w:pPr>
            <w:r w:rsidRPr="00BF21A9">
              <w:rPr>
                <w:rFonts w:eastAsia="Calibri"/>
                <w:bCs/>
                <w:sz w:val="22"/>
                <w:szCs w:val="22"/>
              </w:rPr>
              <w:t>Vadītāja p.i. Jānis Lange</w:t>
            </w:r>
          </w:p>
          <w:p w14:paraId="71FFA71E" w14:textId="77777777" w:rsidR="00BF21A9" w:rsidRPr="00BF21A9" w:rsidRDefault="00BF21A9" w:rsidP="00BF21A9">
            <w:pPr>
              <w:ind w:hanging="68"/>
              <w:rPr>
                <w:sz w:val="22"/>
                <w:szCs w:val="22"/>
                <w:lang w:eastAsia="en-US"/>
              </w:rPr>
            </w:pPr>
          </w:p>
        </w:tc>
        <w:tc>
          <w:tcPr>
            <w:tcW w:w="4820" w:type="dxa"/>
          </w:tcPr>
          <w:p w14:paraId="77BB2321" w14:textId="77777777" w:rsidR="00BF21A9" w:rsidRPr="00BF21A9" w:rsidRDefault="00BF21A9" w:rsidP="00BF21A9">
            <w:pPr>
              <w:rPr>
                <w:rFonts w:eastAsia="Calibri"/>
                <w:b/>
                <w:bCs/>
                <w:sz w:val="22"/>
                <w:szCs w:val="22"/>
                <w:lang w:val="lt-LT" w:eastAsia="en-US"/>
              </w:rPr>
            </w:pPr>
            <w:r w:rsidRPr="00BF21A9">
              <w:rPr>
                <w:rFonts w:eastAsia="Calibri"/>
                <w:b/>
                <w:bCs/>
                <w:sz w:val="22"/>
                <w:szCs w:val="22"/>
                <w:lang w:val="lt-LT" w:eastAsia="en-US"/>
              </w:rPr>
              <w:t>Izpildītājs:</w:t>
            </w:r>
          </w:p>
          <w:p w14:paraId="613FA54B" w14:textId="77777777" w:rsidR="00BF21A9" w:rsidRPr="00BF21A9" w:rsidRDefault="00BF21A9" w:rsidP="00BF21A9">
            <w:pPr>
              <w:widowControl w:val="0"/>
              <w:autoSpaceDE w:val="0"/>
              <w:autoSpaceDN w:val="0"/>
              <w:adjustRightInd w:val="0"/>
              <w:rPr>
                <w:rFonts w:eastAsia="Arial Unicode MS"/>
                <w:b/>
                <w:bCs/>
                <w:sz w:val="22"/>
                <w:szCs w:val="22"/>
              </w:rPr>
            </w:pPr>
            <w:r w:rsidRPr="00BF21A9">
              <w:rPr>
                <w:b/>
                <w:iCs/>
                <w:sz w:val="22"/>
                <w:szCs w:val="22"/>
                <w:lang w:val="pt-BR" w:eastAsia="en-US"/>
              </w:rPr>
              <w:t>Izpildītāja nosaukums</w:t>
            </w:r>
          </w:p>
          <w:p w14:paraId="61B51545" w14:textId="77777777" w:rsidR="00BF21A9" w:rsidRPr="00BF21A9" w:rsidRDefault="00BF21A9" w:rsidP="00BF21A9">
            <w:pPr>
              <w:widowControl w:val="0"/>
              <w:autoSpaceDE w:val="0"/>
              <w:autoSpaceDN w:val="0"/>
              <w:adjustRightInd w:val="0"/>
              <w:rPr>
                <w:bCs/>
                <w:iCs/>
                <w:sz w:val="22"/>
                <w:szCs w:val="22"/>
                <w:lang w:eastAsia="en-US"/>
              </w:rPr>
            </w:pPr>
            <w:r w:rsidRPr="00BF21A9">
              <w:rPr>
                <w:bCs/>
                <w:iCs/>
                <w:sz w:val="22"/>
                <w:szCs w:val="22"/>
                <w:lang w:eastAsia="en-US"/>
              </w:rPr>
              <w:t xml:space="preserve">Reģistrācijas Nr. </w:t>
            </w:r>
            <w:r w:rsidRPr="00BF21A9">
              <w:rPr>
                <w:bCs/>
                <w:sz w:val="22"/>
                <w:szCs w:val="22"/>
                <w:lang w:eastAsia="en-US"/>
              </w:rPr>
              <w:t>_</w:t>
            </w:r>
          </w:p>
          <w:p w14:paraId="7AFDEEE6" w14:textId="77777777" w:rsidR="00BF21A9" w:rsidRPr="00BF21A9" w:rsidRDefault="00BF21A9" w:rsidP="00BF21A9">
            <w:pPr>
              <w:widowControl w:val="0"/>
              <w:autoSpaceDE w:val="0"/>
              <w:autoSpaceDN w:val="0"/>
              <w:adjustRightInd w:val="0"/>
              <w:rPr>
                <w:sz w:val="22"/>
                <w:szCs w:val="22"/>
              </w:rPr>
            </w:pPr>
            <w:r w:rsidRPr="00BF21A9">
              <w:rPr>
                <w:iCs/>
                <w:sz w:val="22"/>
                <w:szCs w:val="22"/>
                <w:lang w:eastAsia="en-US"/>
              </w:rPr>
              <w:t>Juridiskā adrese</w:t>
            </w:r>
            <w:r w:rsidRPr="00BF21A9">
              <w:rPr>
                <w:b/>
                <w:iCs/>
                <w:sz w:val="22"/>
                <w:szCs w:val="22"/>
                <w:lang w:eastAsia="en-US"/>
              </w:rPr>
              <w:t xml:space="preserve">: </w:t>
            </w:r>
            <w:r w:rsidRPr="00BF21A9">
              <w:rPr>
                <w:sz w:val="22"/>
                <w:szCs w:val="22"/>
              </w:rPr>
              <w:t>_</w:t>
            </w:r>
          </w:p>
          <w:p w14:paraId="7AC2F0E7" w14:textId="77777777" w:rsidR="00BF21A9" w:rsidRPr="00BF21A9" w:rsidRDefault="00BF21A9" w:rsidP="00BF21A9">
            <w:pPr>
              <w:widowControl w:val="0"/>
              <w:tabs>
                <w:tab w:val="left" w:pos="8505"/>
              </w:tabs>
              <w:suppressAutoHyphens/>
              <w:autoSpaceDE w:val="0"/>
              <w:autoSpaceDN w:val="0"/>
              <w:adjustRightInd w:val="0"/>
              <w:jc w:val="both"/>
              <w:rPr>
                <w:sz w:val="22"/>
                <w:szCs w:val="22"/>
              </w:rPr>
            </w:pPr>
            <w:r w:rsidRPr="00BF21A9">
              <w:rPr>
                <w:rFonts w:eastAsia="PMingLiU"/>
                <w:iCs/>
                <w:sz w:val="22"/>
                <w:szCs w:val="22"/>
                <w:lang w:eastAsia="ar-SA"/>
              </w:rPr>
              <w:t xml:space="preserve">Tālrunis: </w:t>
            </w:r>
            <w:r w:rsidRPr="00BF21A9">
              <w:rPr>
                <w:sz w:val="22"/>
                <w:szCs w:val="22"/>
              </w:rPr>
              <w:t>_</w:t>
            </w:r>
          </w:p>
          <w:p w14:paraId="23A0B7CB" w14:textId="77777777" w:rsidR="00BF21A9" w:rsidRPr="00BF21A9" w:rsidRDefault="00BF21A9" w:rsidP="00BF21A9">
            <w:pPr>
              <w:widowControl w:val="0"/>
              <w:tabs>
                <w:tab w:val="left" w:pos="8505"/>
              </w:tabs>
              <w:suppressAutoHyphens/>
              <w:autoSpaceDE w:val="0"/>
              <w:autoSpaceDN w:val="0"/>
              <w:adjustRightInd w:val="0"/>
              <w:jc w:val="both"/>
              <w:rPr>
                <w:sz w:val="22"/>
                <w:szCs w:val="22"/>
              </w:rPr>
            </w:pPr>
            <w:r w:rsidRPr="00BF21A9">
              <w:rPr>
                <w:rFonts w:eastAsia="PMingLiU"/>
                <w:iCs/>
                <w:sz w:val="22"/>
                <w:szCs w:val="22"/>
                <w:lang w:eastAsia="ar-SA"/>
              </w:rPr>
              <w:t xml:space="preserve">E-pasts: </w:t>
            </w:r>
            <w:hyperlink r:id="rId34" w:history="1">
              <w:r w:rsidRPr="00BF21A9">
                <w:rPr>
                  <w:sz w:val="22"/>
                  <w:szCs w:val="22"/>
                  <w:u w:val="single"/>
                </w:rPr>
                <w:t>_</w:t>
              </w:r>
            </w:hyperlink>
          </w:p>
          <w:p w14:paraId="67B7B38C" w14:textId="77777777" w:rsidR="00BF21A9" w:rsidRPr="00BF21A9" w:rsidRDefault="00BF21A9" w:rsidP="00BF21A9">
            <w:pPr>
              <w:widowControl w:val="0"/>
              <w:tabs>
                <w:tab w:val="left" w:pos="8505"/>
              </w:tabs>
              <w:suppressAutoHyphens/>
              <w:autoSpaceDE w:val="0"/>
              <w:autoSpaceDN w:val="0"/>
              <w:adjustRightInd w:val="0"/>
              <w:jc w:val="both"/>
              <w:rPr>
                <w:rFonts w:eastAsia="PMingLiU"/>
                <w:iCs/>
                <w:sz w:val="22"/>
                <w:szCs w:val="22"/>
                <w:lang w:eastAsia="ar-SA"/>
              </w:rPr>
            </w:pPr>
            <w:r w:rsidRPr="00BF21A9">
              <w:rPr>
                <w:rFonts w:eastAsia="PMingLiU"/>
                <w:iCs/>
                <w:sz w:val="22"/>
                <w:szCs w:val="22"/>
                <w:lang w:eastAsia="ar-SA"/>
              </w:rPr>
              <w:t xml:space="preserve">Banka: _ </w:t>
            </w:r>
          </w:p>
          <w:p w14:paraId="0D6FE2AC" w14:textId="77777777" w:rsidR="00BF21A9" w:rsidRPr="00BF21A9" w:rsidRDefault="00BF21A9" w:rsidP="00BF21A9">
            <w:pPr>
              <w:widowControl w:val="0"/>
              <w:tabs>
                <w:tab w:val="left" w:pos="8505"/>
              </w:tabs>
              <w:suppressAutoHyphens/>
              <w:autoSpaceDE w:val="0"/>
              <w:autoSpaceDN w:val="0"/>
              <w:adjustRightInd w:val="0"/>
              <w:jc w:val="both"/>
              <w:rPr>
                <w:rFonts w:eastAsia="PMingLiU"/>
                <w:iCs/>
                <w:sz w:val="22"/>
                <w:szCs w:val="22"/>
                <w:lang w:eastAsia="ar-SA"/>
              </w:rPr>
            </w:pPr>
            <w:r w:rsidRPr="00BF21A9">
              <w:rPr>
                <w:rFonts w:eastAsia="PMingLiU"/>
                <w:iCs/>
                <w:sz w:val="22"/>
                <w:szCs w:val="22"/>
                <w:lang w:eastAsia="ar-SA"/>
              </w:rPr>
              <w:t>Kods: _</w:t>
            </w:r>
          </w:p>
          <w:p w14:paraId="185787AD" w14:textId="77777777" w:rsidR="00BF21A9" w:rsidRPr="00BF21A9" w:rsidRDefault="00BF21A9" w:rsidP="00BF21A9">
            <w:pPr>
              <w:widowControl w:val="0"/>
              <w:autoSpaceDE w:val="0"/>
              <w:autoSpaceDN w:val="0"/>
              <w:adjustRightInd w:val="0"/>
              <w:rPr>
                <w:sz w:val="22"/>
                <w:szCs w:val="22"/>
              </w:rPr>
            </w:pPr>
            <w:r w:rsidRPr="00BF21A9">
              <w:rPr>
                <w:bCs/>
                <w:kern w:val="1"/>
                <w:sz w:val="22"/>
                <w:szCs w:val="22"/>
                <w:lang w:eastAsia="ar-SA"/>
              </w:rPr>
              <w:t>Konts:</w:t>
            </w:r>
            <w:r w:rsidRPr="00BF21A9">
              <w:rPr>
                <w:sz w:val="22"/>
                <w:szCs w:val="22"/>
              </w:rPr>
              <w:t xml:space="preserve"> _</w:t>
            </w:r>
          </w:p>
          <w:p w14:paraId="70FCAB3F" w14:textId="77777777" w:rsidR="00BF21A9" w:rsidRPr="00BF21A9" w:rsidRDefault="00BF21A9" w:rsidP="00BF21A9">
            <w:pPr>
              <w:widowControl w:val="0"/>
              <w:autoSpaceDE w:val="0"/>
              <w:autoSpaceDN w:val="0"/>
              <w:adjustRightInd w:val="0"/>
              <w:rPr>
                <w:bCs/>
                <w:iCs/>
                <w:snapToGrid w:val="0"/>
                <w:sz w:val="22"/>
                <w:szCs w:val="22"/>
                <w:lang w:eastAsia="en-US"/>
              </w:rPr>
            </w:pPr>
          </w:p>
          <w:p w14:paraId="284280F5" w14:textId="77777777" w:rsidR="00BF21A9" w:rsidRPr="00BF21A9" w:rsidRDefault="00BF21A9" w:rsidP="00BF21A9">
            <w:pPr>
              <w:widowControl w:val="0"/>
              <w:autoSpaceDE w:val="0"/>
              <w:autoSpaceDN w:val="0"/>
              <w:adjustRightInd w:val="0"/>
              <w:rPr>
                <w:bCs/>
                <w:iCs/>
                <w:snapToGrid w:val="0"/>
                <w:sz w:val="22"/>
                <w:szCs w:val="22"/>
                <w:lang w:eastAsia="en-US"/>
              </w:rPr>
            </w:pPr>
          </w:p>
          <w:p w14:paraId="1A59EE3B" w14:textId="77777777" w:rsidR="00BF21A9" w:rsidRPr="00BF21A9" w:rsidRDefault="00BF21A9" w:rsidP="00BF21A9">
            <w:pPr>
              <w:widowControl w:val="0"/>
              <w:autoSpaceDE w:val="0"/>
              <w:autoSpaceDN w:val="0"/>
              <w:adjustRightInd w:val="0"/>
              <w:rPr>
                <w:bCs/>
                <w:iCs/>
                <w:snapToGrid w:val="0"/>
                <w:sz w:val="22"/>
                <w:szCs w:val="22"/>
                <w:lang w:eastAsia="en-US"/>
              </w:rPr>
            </w:pPr>
          </w:p>
          <w:p w14:paraId="0714FBE5" w14:textId="77777777" w:rsidR="00BF21A9" w:rsidRPr="00BF21A9" w:rsidRDefault="00BF21A9" w:rsidP="00BF21A9">
            <w:pPr>
              <w:widowControl w:val="0"/>
              <w:autoSpaceDE w:val="0"/>
              <w:autoSpaceDN w:val="0"/>
              <w:adjustRightInd w:val="0"/>
              <w:rPr>
                <w:bCs/>
                <w:iCs/>
                <w:snapToGrid w:val="0"/>
                <w:sz w:val="22"/>
                <w:szCs w:val="22"/>
                <w:lang w:eastAsia="en-US"/>
              </w:rPr>
            </w:pPr>
          </w:p>
          <w:p w14:paraId="4B1024FB" w14:textId="77777777" w:rsidR="00BF21A9" w:rsidRPr="00BF21A9" w:rsidRDefault="00BF21A9" w:rsidP="00BF21A9">
            <w:pPr>
              <w:widowControl w:val="0"/>
              <w:autoSpaceDE w:val="0"/>
              <w:autoSpaceDN w:val="0"/>
              <w:adjustRightInd w:val="0"/>
              <w:rPr>
                <w:bCs/>
                <w:iCs/>
                <w:snapToGrid w:val="0"/>
                <w:sz w:val="22"/>
                <w:szCs w:val="22"/>
                <w:lang w:eastAsia="en-US"/>
              </w:rPr>
            </w:pPr>
            <w:r w:rsidRPr="00BF21A9">
              <w:rPr>
                <w:bCs/>
                <w:iCs/>
                <w:snapToGrid w:val="0"/>
                <w:sz w:val="22"/>
                <w:szCs w:val="22"/>
                <w:lang w:eastAsia="en-US"/>
              </w:rPr>
              <w:t xml:space="preserve">Dokumentu ar drošu elektronisko </w:t>
            </w:r>
          </w:p>
          <w:p w14:paraId="45679224" w14:textId="77777777" w:rsidR="00BF21A9" w:rsidRPr="00BF21A9" w:rsidRDefault="00BF21A9" w:rsidP="00BF21A9">
            <w:pPr>
              <w:widowControl w:val="0"/>
              <w:autoSpaceDE w:val="0"/>
              <w:autoSpaceDN w:val="0"/>
              <w:adjustRightInd w:val="0"/>
              <w:jc w:val="both"/>
              <w:rPr>
                <w:bCs/>
                <w:i/>
                <w:sz w:val="22"/>
                <w:szCs w:val="22"/>
                <w:lang w:eastAsia="en-US"/>
              </w:rPr>
            </w:pPr>
            <w:r w:rsidRPr="00BF21A9">
              <w:rPr>
                <w:bCs/>
                <w:iCs/>
                <w:snapToGrid w:val="0"/>
                <w:sz w:val="22"/>
                <w:szCs w:val="22"/>
                <w:lang w:eastAsia="en-US"/>
              </w:rPr>
              <w:t>parakstu parakstīja</w:t>
            </w:r>
            <w:r w:rsidRPr="00BF21A9" w:rsidDel="004A0394">
              <w:rPr>
                <w:bCs/>
                <w:iCs/>
                <w:sz w:val="22"/>
                <w:szCs w:val="22"/>
                <w:lang w:eastAsia="en-US"/>
              </w:rPr>
              <w:t xml:space="preserve"> </w:t>
            </w:r>
            <w:r w:rsidRPr="00BF21A9">
              <w:rPr>
                <w:bCs/>
                <w:i/>
                <w:sz w:val="22"/>
                <w:szCs w:val="22"/>
                <w:lang w:eastAsia="en-US"/>
              </w:rPr>
              <w:t>V.Uzvārds</w:t>
            </w:r>
          </w:p>
          <w:p w14:paraId="315E4A91" w14:textId="77777777" w:rsidR="00BF21A9" w:rsidRPr="00BF21A9" w:rsidRDefault="00BF21A9" w:rsidP="00BF21A9">
            <w:pPr>
              <w:widowControl w:val="0"/>
              <w:autoSpaceDE w:val="0"/>
              <w:autoSpaceDN w:val="0"/>
              <w:adjustRightInd w:val="0"/>
              <w:jc w:val="both"/>
              <w:rPr>
                <w:bCs/>
                <w:i/>
                <w:sz w:val="22"/>
                <w:szCs w:val="22"/>
                <w:lang w:eastAsia="en-US"/>
              </w:rPr>
            </w:pPr>
          </w:p>
          <w:p w14:paraId="095F6E34" w14:textId="77777777" w:rsidR="00BF21A9" w:rsidRPr="00BF21A9" w:rsidRDefault="00BF21A9" w:rsidP="00BF21A9">
            <w:pPr>
              <w:rPr>
                <w:sz w:val="22"/>
                <w:szCs w:val="22"/>
                <w:lang w:eastAsia="en-US"/>
              </w:rPr>
            </w:pPr>
          </w:p>
        </w:tc>
        <w:tc>
          <w:tcPr>
            <w:tcW w:w="4820" w:type="dxa"/>
          </w:tcPr>
          <w:p w14:paraId="2D1365FB" w14:textId="77777777" w:rsidR="00BF21A9" w:rsidRPr="00BF21A9" w:rsidRDefault="00BF21A9" w:rsidP="00BF21A9">
            <w:pPr>
              <w:rPr>
                <w:sz w:val="22"/>
                <w:szCs w:val="22"/>
                <w:lang w:eastAsia="en-US"/>
              </w:rPr>
            </w:pPr>
          </w:p>
        </w:tc>
        <w:tc>
          <w:tcPr>
            <w:tcW w:w="4678" w:type="dxa"/>
          </w:tcPr>
          <w:p w14:paraId="5C3C24A6" w14:textId="77777777" w:rsidR="00BF21A9" w:rsidRPr="00BF21A9" w:rsidRDefault="00BF21A9" w:rsidP="00BF21A9">
            <w:pPr>
              <w:rPr>
                <w:sz w:val="22"/>
                <w:szCs w:val="22"/>
                <w:lang w:eastAsia="en-US"/>
              </w:rPr>
            </w:pPr>
          </w:p>
        </w:tc>
      </w:tr>
    </w:tbl>
    <w:p w14:paraId="043297E5" w14:textId="77777777" w:rsidR="00BF21A9" w:rsidRDefault="00BF21A9" w:rsidP="00BF21A9">
      <w:pPr>
        <w:suppressAutoHyphens/>
        <w:ind w:right="-7"/>
        <w:jc w:val="both"/>
        <w:rPr>
          <w:sz w:val="22"/>
          <w:szCs w:val="22"/>
          <w:lang w:eastAsia="en-US"/>
        </w:rPr>
      </w:pPr>
    </w:p>
    <w:p w14:paraId="4155F021" w14:textId="77777777" w:rsidR="00BF21A9" w:rsidRDefault="00BF21A9" w:rsidP="00BF21A9">
      <w:pPr>
        <w:suppressAutoHyphens/>
        <w:ind w:right="-7"/>
        <w:jc w:val="both"/>
        <w:rPr>
          <w:sz w:val="22"/>
          <w:szCs w:val="22"/>
          <w:lang w:eastAsia="en-US"/>
        </w:rPr>
      </w:pPr>
    </w:p>
    <w:p w14:paraId="6465FA90" w14:textId="77777777" w:rsidR="00BF21A9" w:rsidRDefault="00BF21A9" w:rsidP="00BF21A9">
      <w:pPr>
        <w:suppressAutoHyphens/>
        <w:ind w:right="-7"/>
        <w:jc w:val="both"/>
        <w:rPr>
          <w:sz w:val="22"/>
          <w:szCs w:val="22"/>
          <w:lang w:eastAsia="en-US"/>
        </w:rPr>
      </w:pPr>
    </w:p>
    <w:p w14:paraId="3ADBB82E" w14:textId="77777777" w:rsidR="00BF21A9" w:rsidRDefault="00BF21A9" w:rsidP="00BF21A9">
      <w:pPr>
        <w:suppressAutoHyphens/>
        <w:ind w:right="-7"/>
        <w:jc w:val="both"/>
        <w:rPr>
          <w:sz w:val="22"/>
          <w:szCs w:val="22"/>
          <w:lang w:eastAsia="en-US"/>
        </w:rPr>
      </w:pPr>
    </w:p>
    <w:p w14:paraId="135C423A" w14:textId="77777777" w:rsidR="00BF21A9" w:rsidRDefault="00BF21A9" w:rsidP="00BF21A9">
      <w:pPr>
        <w:suppressAutoHyphens/>
        <w:ind w:right="-7"/>
        <w:jc w:val="both"/>
        <w:rPr>
          <w:sz w:val="22"/>
          <w:szCs w:val="22"/>
          <w:lang w:eastAsia="en-US"/>
        </w:rPr>
      </w:pPr>
    </w:p>
    <w:p w14:paraId="2F1C592F" w14:textId="77777777" w:rsidR="00BF21A9" w:rsidRDefault="00BF21A9" w:rsidP="00BF21A9">
      <w:pPr>
        <w:suppressAutoHyphens/>
        <w:ind w:right="-7"/>
        <w:jc w:val="both"/>
        <w:rPr>
          <w:sz w:val="22"/>
          <w:szCs w:val="22"/>
          <w:lang w:eastAsia="en-US"/>
        </w:rPr>
      </w:pPr>
    </w:p>
    <w:p w14:paraId="36D6DC14" w14:textId="77777777" w:rsidR="00BF21A9" w:rsidRDefault="00BF21A9" w:rsidP="00BF21A9">
      <w:pPr>
        <w:suppressAutoHyphens/>
        <w:ind w:right="-7"/>
        <w:jc w:val="both"/>
        <w:rPr>
          <w:sz w:val="22"/>
          <w:szCs w:val="22"/>
          <w:lang w:eastAsia="en-US"/>
        </w:rPr>
      </w:pPr>
    </w:p>
    <w:p w14:paraId="1B168647" w14:textId="77777777" w:rsidR="00BF21A9" w:rsidRDefault="00BF21A9" w:rsidP="00BF21A9">
      <w:pPr>
        <w:suppressAutoHyphens/>
        <w:ind w:right="-7"/>
        <w:jc w:val="both"/>
        <w:rPr>
          <w:sz w:val="22"/>
          <w:szCs w:val="22"/>
          <w:lang w:eastAsia="en-US"/>
        </w:rPr>
      </w:pPr>
    </w:p>
    <w:p w14:paraId="4D74478F" w14:textId="77777777" w:rsidR="00BF21A9" w:rsidRDefault="00BF21A9" w:rsidP="00BF21A9">
      <w:pPr>
        <w:suppressAutoHyphens/>
        <w:ind w:right="-7"/>
        <w:jc w:val="both"/>
        <w:rPr>
          <w:sz w:val="22"/>
          <w:szCs w:val="22"/>
          <w:lang w:eastAsia="en-US"/>
        </w:rPr>
      </w:pPr>
    </w:p>
    <w:p w14:paraId="30A5CC9F" w14:textId="77777777" w:rsidR="00BF21A9" w:rsidRDefault="00BF21A9" w:rsidP="00BF21A9">
      <w:pPr>
        <w:suppressAutoHyphens/>
        <w:ind w:right="-7"/>
        <w:jc w:val="both"/>
        <w:rPr>
          <w:sz w:val="22"/>
          <w:szCs w:val="22"/>
          <w:lang w:eastAsia="en-US"/>
        </w:rPr>
      </w:pPr>
    </w:p>
    <w:p w14:paraId="3704F516" w14:textId="77777777" w:rsidR="00BF21A9" w:rsidRDefault="00BF21A9" w:rsidP="00BF21A9">
      <w:pPr>
        <w:suppressAutoHyphens/>
        <w:ind w:right="-7"/>
        <w:jc w:val="both"/>
        <w:rPr>
          <w:sz w:val="22"/>
          <w:szCs w:val="22"/>
          <w:lang w:eastAsia="en-US"/>
        </w:rPr>
      </w:pPr>
    </w:p>
    <w:p w14:paraId="797C0B82" w14:textId="77777777" w:rsidR="00BF21A9" w:rsidRDefault="00BF21A9" w:rsidP="00BF21A9">
      <w:pPr>
        <w:suppressAutoHyphens/>
        <w:ind w:right="-7"/>
        <w:jc w:val="both"/>
        <w:rPr>
          <w:sz w:val="22"/>
          <w:szCs w:val="22"/>
          <w:lang w:eastAsia="en-US"/>
        </w:rPr>
      </w:pPr>
    </w:p>
    <w:p w14:paraId="5D7C6AB5" w14:textId="77777777" w:rsidR="00BF21A9" w:rsidRPr="00BF21A9" w:rsidRDefault="00BF21A9" w:rsidP="00BF21A9">
      <w:pPr>
        <w:spacing w:before="100"/>
        <w:jc w:val="right"/>
        <w:rPr>
          <w:rFonts w:eastAsia="Calibri"/>
          <w:b/>
          <w:bCs/>
          <w:color w:val="000000"/>
          <w:position w:val="-1"/>
          <w:sz w:val="24"/>
          <w:szCs w:val="24"/>
          <w:lang w:eastAsia="en-US"/>
        </w:rPr>
      </w:pPr>
      <w:r w:rsidRPr="00BF21A9">
        <w:rPr>
          <w:rFonts w:eastAsia="Calibri"/>
          <w:b/>
          <w:bCs/>
          <w:color w:val="000000"/>
          <w:position w:val="-1"/>
          <w:sz w:val="24"/>
          <w:szCs w:val="24"/>
          <w:lang w:eastAsia="en-US"/>
        </w:rPr>
        <w:lastRenderedPageBreak/>
        <w:t>Vispārīgās vienošanās</w:t>
      </w:r>
    </w:p>
    <w:p w14:paraId="0916771A" w14:textId="0526E55D" w:rsidR="00BF21A9" w:rsidRPr="00BF21A9" w:rsidRDefault="00AA1D96" w:rsidP="00BF21A9">
      <w:pPr>
        <w:spacing w:before="100"/>
        <w:jc w:val="right"/>
        <w:rPr>
          <w:rFonts w:eastAsia="Calibri"/>
          <w:b/>
          <w:bCs/>
          <w:color w:val="000000"/>
          <w:sz w:val="24"/>
          <w:szCs w:val="24"/>
          <w:lang w:eastAsia="en-US"/>
        </w:rPr>
      </w:pPr>
      <w:r>
        <w:rPr>
          <w:rFonts w:eastAsia="Calibri"/>
          <w:b/>
          <w:bCs/>
          <w:color w:val="000000"/>
          <w:sz w:val="24"/>
          <w:szCs w:val="24"/>
          <w:lang w:eastAsia="en-US"/>
        </w:rPr>
        <w:t>4</w:t>
      </w:r>
      <w:r w:rsidR="00BF21A9" w:rsidRPr="00BF21A9">
        <w:rPr>
          <w:rFonts w:eastAsia="Calibri"/>
          <w:b/>
          <w:bCs/>
          <w:color w:val="000000"/>
          <w:sz w:val="24"/>
          <w:szCs w:val="24"/>
          <w:lang w:eastAsia="en-US"/>
        </w:rPr>
        <w:t>.pieliku</w:t>
      </w:r>
      <w:r w:rsidR="00BF21A9" w:rsidRPr="00BF21A9">
        <w:rPr>
          <w:rFonts w:eastAsia="Calibri"/>
          <w:b/>
          <w:bCs/>
          <w:color w:val="000000"/>
          <w:spacing w:val="1"/>
          <w:sz w:val="24"/>
          <w:szCs w:val="24"/>
          <w:lang w:eastAsia="en-US"/>
        </w:rPr>
        <w:t>m</w:t>
      </w:r>
      <w:r w:rsidR="00BF21A9" w:rsidRPr="00BF21A9">
        <w:rPr>
          <w:rFonts w:eastAsia="Calibri"/>
          <w:b/>
          <w:bCs/>
          <w:color w:val="000000"/>
          <w:sz w:val="24"/>
          <w:szCs w:val="24"/>
          <w:lang w:eastAsia="en-US"/>
        </w:rPr>
        <w:t xml:space="preserve">s </w:t>
      </w:r>
    </w:p>
    <w:p w14:paraId="3DE3CFA7" w14:textId="77777777" w:rsidR="00BF21A9" w:rsidRPr="00BF21A9" w:rsidRDefault="00BF21A9" w:rsidP="00BF21A9">
      <w:pPr>
        <w:widowControl w:val="0"/>
        <w:autoSpaceDE w:val="0"/>
        <w:autoSpaceDN w:val="0"/>
        <w:adjustRightInd w:val="0"/>
        <w:jc w:val="right"/>
        <w:rPr>
          <w:b/>
          <w:sz w:val="22"/>
          <w:szCs w:val="22"/>
        </w:rPr>
      </w:pPr>
    </w:p>
    <w:p w14:paraId="67A1FDC7" w14:textId="77777777" w:rsidR="00BF21A9" w:rsidRPr="00BF21A9" w:rsidRDefault="00BF21A9" w:rsidP="00BF21A9">
      <w:pPr>
        <w:widowControl w:val="0"/>
        <w:autoSpaceDE w:val="0"/>
        <w:autoSpaceDN w:val="0"/>
        <w:adjustRightInd w:val="0"/>
        <w:jc w:val="center"/>
        <w:rPr>
          <w:b/>
          <w:sz w:val="22"/>
          <w:szCs w:val="22"/>
        </w:rPr>
      </w:pPr>
      <w:r w:rsidRPr="00BF21A9">
        <w:rPr>
          <w:b/>
          <w:sz w:val="22"/>
          <w:szCs w:val="22"/>
        </w:rPr>
        <w:t xml:space="preserve">BŪVDARBU LĪGUMS Nr. </w:t>
      </w:r>
    </w:p>
    <w:p w14:paraId="4C919967" w14:textId="77777777" w:rsidR="00BF21A9" w:rsidRPr="00BF21A9" w:rsidRDefault="00BF21A9" w:rsidP="00BF21A9">
      <w:pPr>
        <w:spacing w:after="200" w:line="276" w:lineRule="auto"/>
        <w:jc w:val="both"/>
        <w:rPr>
          <w:rFonts w:eastAsia="Calibri"/>
          <w:sz w:val="22"/>
          <w:szCs w:val="22"/>
          <w:lang w:eastAsia="en-US"/>
        </w:rPr>
      </w:pPr>
      <w:r w:rsidRPr="00BF21A9">
        <w:rPr>
          <w:rFonts w:eastAsia="Calibri"/>
          <w:sz w:val="22"/>
          <w:szCs w:val="22"/>
          <w:lang w:eastAsia="en-US"/>
        </w:rPr>
        <w:t>Rīgā</w:t>
      </w:r>
    </w:p>
    <w:p w14:paraId="08B6E3A8" w14:textId="77777777" w:rsidR="00BF21A9" w:rsidRPr="00BF21A9" w:rsidRDefault="00BF21A9" w:rsidP="00BF21A9">
      <w:pPr>
        <w:spacing w:after="200" w:line="276" w:lineRule="auto"/>
        <w:jc w:val="both"/>
        <w:rPr>
          <w:rFonts w:eastAsia="Calibri"/>
          <w:sz w:val="22"/>
          <w:szCs w:val="22"/>
          <w:lang w:eastAsia="en-US"/>
        </w:rPr>
      </w:pPr>
      <w:bookmarkStart w:id="45" w:name="_Hlk51852728"/>
      <w:r w:rsidRPr="00BF21A9">
        <w:rPr>
          <w:rFonts w:eastAsia="Calibri"/>
          <w:sz w:val="22"/>
          <w:szCs w:val="22"/>
          <w:lang w:eastAsia="en-US"/>
        </w:rPr>
        <w:t>Līguma parakstīšanas datums ir pēdējā pievienotā droša elektroniskā paraksta un tā laika zīmoga datums</w:t>
      </w:r>
      <w:bookmarkEnd w:id="45"/>
    </w:p>
    <w:p w14:paraId="6B485256" w14:textId="77777777" w:rsidR="00BF21A9" w:rsidRPr="00BF21A9" w:rsidRDefault="00BF21A9" w:rsidP="00BF21A9">
      <w:pPr>
        <w:jc w:val="both"/>
        <w:rPr>
          <w:bCs/>
          <w:sz w:val="22"/>
          <w:szCs w:val="22"/>
          <w:lang w:eastAsia="en-US"/>
        </w:rPr>
      </w:pPr>
      <w:bookmarkStart w:id="46" w:name="_Hlk51852624"/>
      <w:r w:rsidRPr="00BF21A9">
        <w:rPr>
          <w:rFonts w:eastAsia="Calibri"/>
          <w:b/>
          <w:bCs/>
          <w:sz w:val="22"/>
          <w:szCs w:val="22"/>
          <w:lang w:eastAsia="en-US"/>
        </w:rPr>
        <w:t>Rīgas valstspilsētas pašvaldības Centrālā administrācija</w:t>
      </w:r>
      <w:r w:rsidRPr="00BF21A9">
        <w:rPr>
          <w:rFonts w:eastAsia="Calibri"/>
          <w:sz w:val="22"/>
          <w:szCs w:val="22"/>
          <w:lang w:eastAsia="en-US"/>
        </w:rPr>
        <w:t>, reģistrācijas numurs 40900039849, juridiskā adrese: Rātslaukums 1, Rīga, LV-1050, tās vadītāja pienākumu izpildītāja Jāņa Langes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BF21A9">
        <w:rPr>
          <w:bCs/>
          <w:sz w:val="22"/>
          <w:szCs w:val="22"/>
          <w:lang w:eastAsia="en-US"/>
        </w:rPr>
        <w:t>, no vienas puses, (turpmāk – Pasūtītājs),</w:t>
      </w:r>
      <w:bookmarkEnd w:id="46"/>
      <w:r w:rsidRPr="00BF21A9">
        <w:rPr>
          <w:bCs/>
          <w:sz w:val="22"/>
          <w:szCs w:val="22"/>
          <w:lang w:eastAsia="en-US"/>
        </w:rPr>
        <w:t xml:space="preserve"> un</w:t>
      </w:r>
    </w:p>
    <w:p w14:paraId="508B90D2" w14:textId="77777777" w:rsidR="00BF21A9" w:rsidRPr="00BF21A9" w:rsidRDefault="00BF21A9" w:rsidP="00BF21A9">
      <w:pPr>
        <w:jc w:val="both"/>
        <w:rPr>
          <w:bCs/>
          <w:sz w:val="22"/>
          <w:szCs w:val="22"/>
          <w:lang w:eastAsia="en-US"/>
        </w:rPr>
      </w:pPr>
      <w:bookmarkStart w:id="47" w:name="_Hlk52357828"/>
      <w:r w:rsidRPr="00BF21A9">
        <w:rPr>
          <w:b/>
          <w:bCs/>
          <w:sz w:val="22"/>
          <w:szCs w:val="22"/>
        </w:rPr>
        <w:t>________________</w:t>
      </w:r>
      <w:r w:rsidRPr="00BF21A9">
        <w:rPr>
          <w:bCs/>
          <w:sz w:val="22"/>
          <w:szCs w:val="22"/>
          <w:lang w:eastAsia="en-US"/>
        </w:rPr>
        <w:t xml:space="preserve">, nodokļu maksātāja reģistrācijas numurs </w:t>
      </w:r>
      <w:r w:rsidRPr="00BF21A9">
        <w:rPr>
          <w:sz w:val="22"/>
          <w:szCs w:val="22"/>
        </w:rPr>
        <w:t>_______________</w:t>
      </w:r>
      <w:r w:rsidRPr="00BF21A9">
        <w:rPr>
          <w:bCs/>
          <w:sz w:val="22"/>
          <w:szCs w:val="22"/>
          <w:lang w:eastAsia="en-US"/>
        </w:rPr>
        <w:t>, tās ______________ personā</w:t>
      </w:r>
      <w:bookmarkEnd w:id="47"/>
      <w:r w:rsidRPr="00BF21A9">
        <w:rPr>
          <w:bCs/>
          <w:sz w:val="22"/>
          <w:szCs w:val="22"/>
          <w:lang w:eastAsia="en-US"/>
        </w:rPr>
        <w:t xml:space="preserve">, kurš darbojas ___________________ pamata, (turpmāk – Izpildītājs), no otras puses, abi kopā un katrs atsevišķi turpmāk tekstā saukti „Puse” vai “Puses”, pamatojoties uz </w:t>
      </w:r>
      <w:r w:rsidRPr="00BF21A9">
        <w:rPr>
          <w:rFonts w:eastAsia="Calibri"/>
          <w:bCs/>
          <w:sz w:val="22"/>
          <w:szCs w:val="22"/>
          <w:lang w:val="x-none" w:eastAsia="en-US"/>
        </w:rPr>
        <w:t>pamatojoties uz Publisko iepirkumu likumu</w:t>
      </w:r>
      <w:r w:rsidRPr="00BF21A9">
        <w:rPr>
          <w:rFonts w:eastAsia="Calibri"/>
          <w:bCs/>
          <w:sz w:val="22"/>
          <w:szCs w:val="22"/>
          <w:lang w:eastAsia="en-US"/>
        </w:rPr>
        <w:t xml:space="preserve"> (turpmāk – PIL)</w:t>
      </w:r>
      <w:r w:rsidRPr="00BF21A9">
        <w:rPr>
          <w:rFonts w:eastAsia="Calibri"/>
          <w:bCs/>
          <w:sz w:val="22"/>
          <w:szCs w:val="22"/>
          <w:lang w:val="x-none" w:eastAsia="en-US"/>
        </w:rPr>
        <w:t xml:space="preserve"> un </w:t>
      </w:r>
      <w:r w:rsidRPr="00BF21A9">
        <w:rPr>
          <w:rFonts w:eastAsia="Calibri"/>
          <w:sz w:val="22"/>
          <w:szCs w:val="22"/>
          <w:lang w:eastAsia="en-US"/>
        </w:rPr>
        <w:t>Rīgas</w:t>
      </w:r>
      <w:bookmarkStart w:id="48" w:name="_Hlk123825311"/>
      <w:r w:rsidRPr="00BF21A9">
        <w:rPr>
          <w:rFonts w:eastAsia="Calibri"/>
          <w:sz w:val="22"/>
          <w:szCs w:val="22"/>
          <w:lang w:eastAsia="en-US"/>
        </w:rPr>
        <w:t xml:space="preserve"> valstspilsētas pašvaldības Centrālās administrācija</w:t>
      </w:r>
      <w:bookmarkEnd w:id="48"/>
      <w:r w:rsidRPr="00BF21A9">
        <w:rPr>
          <w:rFonts w:eastAsia="Calibri"/>
          <w:sz w:val="22"/>
          <w:szCs w:val="22"/>
          <w:lang w:eastAsia="en-US"/>
        </w:rPr>
        <w:t>s Iepirkumu pārvaldes</w:t>
      </w:r>
      <w:r w:rsidRPr="00BF21A9">
        <w:rPr>
          <w:rFonts w:eastAsia="Calibri"/>
          <w:bCs/>
          <w:sz w:val="22"/>
          <w:szCs w:val="22"/>
          <w:lang w:val="x-none" w:eastAsia="en-US"/>
        </w:rPr>
        <w:t xml:space="preserve"> veiktā iepirkuma </w:t>
      </w:r>
      <w:r w:rsidRPr="00BF21A9">
        <w:rPr>
          <w:b/>
          <w:bCs/>
          <w:sz w:val="22"/>
          <w:szCs w:val="22"/>
          <w:lang w:eastAsia="en-US"/>
        </w:rPr>
        <w:t>“”,</w:t>
      </w:r>
      <w:r w:rsidRPr="00BF21A9">
        <w:rPr>
          <w:bCs/>
          <w:sz w:val="22"/>
          <w:szCs w:val="22"/>
          <w:lang w:eastAsia="en-US"/>
        </w:rPr>
        <w:t xml:space="preserve"> iepirkuma identifikācijas Nr.</w:t>
      </w:r>
      <w:r w:rsidRPr="00BF21A9">
        <w:rPr>
          <w:rFonts w:eastAsia="Calibri"/>
          <w:sz w:val="22"/>
          <w:szCs w:val="22"/>
          <w:lang w:eastAsia="en-US"/>
        </w:rPr>
        <w:t>CAIP 2024/</w:t>
      </w:r>
      <w:r w:rsidRPr="00BF21A9">
        <w:rPr>
          <w:bCs/>
          <w:sz w:val="22"/>
          <w:szCs w:val="22"/>
          <w:lang w:eastAsia="en-US"/>
        </w:rPr>
        <w:t>, (turpmāk – iepirkums) rezultātiem, noslēdz šādu būvdarbu līgumu, (turpmāk – Līgums) un vienojas par sekojošo:</w:t>
      </w:r>
    </w:p>
    <w:p w14:paraId="153FB191" w14:textId="77777777" w:rsidR="00BF21A9" w:rsidRPr="00BF21A9" w:rsidRDefault="00BF21A9" w:rsidP="00BF21A9">
      <w:pPr>
        <w:ind w:left="567" w:hanging="567"/>
        <w:jc w:val="both"/>
        <w:rPr>
          <w:bCs/>
          <w:sz w:val="22"/>
          <w:szCs w:val="22"/>
          <w:lang w:eastAsia="en-US"/>
        </w:rPr>
      </w:pPr>
    </w:p>
    <w:p w14:paraId="478BC305" w14:textId="77777777" w:rsidR="00BF21A9" w:rsidRPr="00BF21A9" w:rsidRDefault="00BF21A9" w:rsidP="00BF21A9">
      <w:pPr>
        <w:numPr>
          <w:ilvl w:val="0"/>
          <w:numId w:val="29"/>
        </w:numPr>
        <w:spacing w:before="100" w:after="200" w:line="276" w:lineRule="auto"/>
        <w:ind w:left="567" w:hanging="567"/>
        <w:jc w:val="both"/>
        <w:rPr>
          <w:b/>
          <w:bCs/>
          <w:sz w:val="22"/>
          <w:szCs w:val="22"/>
          <w:lang w:eastAsia="en-US"/>
        </w:rPr>
      </w:pPr>
      <w:r w:rsidRPr="00BF21A9">
        <w:rPr>
          <w:b/>
          <w:bCs/>
          <w:sz w:val="22"/>
          <w:szCs w:val="22"/>
          <w:lang w:eastAsia="en-US"/>
        </w:rPr>
        <w:t xml:space="preserve">Līguma priekšmets </w:t>
      </w:r>
    </w:p>
    <w:p w14:paraId="57C56B42" w14:textId="77777777" w:rsidR="00BF21A9" w:rsidRPr="00BF21A9" w:rsidRDefault="00BF21A9" w:rsidP="00BF21A9">
      <w:pPr>
        <w:numPr>
          <w:ilvl w:val="1"/>
          <w:numId w:val="29"/>
        </w:numPr>
        <w:tabs>
          <w:tab w:val="clear" w:pos="862"/>
          <w:tab w:val="num" w:pos="720"/>
        </w:tabs>
        <w:spacing w:before="100" w:after="200" w:line="276" w:lineRule="auto"/>
        <w:ind w:left="567" w:hanging="567"/>
        <w:jc w:val="both"/>
        <w:rPr>
          <w:bCs/>
          <w:sz w:val="22"/>
          <w:szCs w:val="22"/>
          <w:lang w:eastAsia="en-US"/>
        </w:rPr>
      </w:pPr>
      <w:r w:rsidRPr="00BF21A9">
        <w:rPr>
          <w:bCs/>
          <w:sz w:val="22"/>
          <w:szCs w:val="22"/>
          <w:lang w:eastAsia="en-US"/>
        </w:rPr>
        <w:t xml:space="preserve">Pasūtītājs uzdod, bet Izpildītājs apņemas Līgumā noteiktajā kārtībā un termiņos veikt labiekārtošanas darbs  ____________________ (turpmāk – Darbi), saskaņā ar Līgumu un tā __.pielikumu (________________________), kas ir Līguma neatņemamas sastāvdaļas. </w:t>
      </w:r>
    </w:p>
    <w:p w14:paraId="4BB0B804" w14:textId="77777777" w:rsidR="00BF21A9" w:rsidRPr="00BF21A9" w:rsidRDefault="00BF21A9" w:rsidP="00BF21A9">
      <w:pPr>
        <w:numPr>
          <w:ilvl w:val="1"/>
          <w:numId w:val="29"/>
        </w:numPr>
        <w:tabs>
          <w:tab w:val="clear" w:pos="862"/>
          <w:tab w:val="num" w:pos="720"/>
        </w:tabs>
        <w:spacing w:before="100" w:after="200" w:line="276" w:lineRule="auto"/>
        <w:ind w:left="567" w:hanging="567"/>
        <w:jc w:val="both"/>
        <w:rPr>
          <w:bCs/>
          <w:sz w:val="22"/>
          <w:szCs w:val="22"/>
          <w:lang w:eastAsia="en-US"/>
        </w:rPr>
      </w:pPr>
      <w:r w:rsidRPr="00BF21A9">
        <w:rPr>
          <w:bCs/>
          <w:sz w:val="22"/>
          <w:szCs w:val="22"/>
          <w:lang w:eastAsia="en-US"/>
        </w:rPr>
        <w:t xml:space="preserve">Cenu svārstību regulēšana Līguma izpildes gaitā nav paredzēta. </w:t>
      </w:r>
    </w:p>
    <w:p w14:paraId="559040A7" w14:textId="77777777" w:rsidR="00BF21A9" w:rsidRPr="00BF21A9" w:rsidRDefault="00BF21A9" w:rsidP="00BF21A9">
      <w:pPr>
        <w:ind w:left="567"/>
        <w:jc w:val="both"/>
        <w:rPr>
          <w:bCs/>
          <w:sz w:val="22"/>
          <w:szCs w:val="22"/>
          <w:lang w:eastAsia="en-US"/>
        </w:rPr>
      </w:pPr>
    </w:p>
    <w:p w14:paraId="1A0D2049" w14:textId="77777777" w:rsidR="00BF21A9" w:rsidRPr="00BF21A9" w:rsidRDefault="00BF21A9" w:rsidP="00BF21A9">
      <w:pPr>
        <w:numPr>
          <w:ilvl w:val="0"/>
          <w:numId w:val="30"/>
        </w:numPr>
        <w:spacing w:before="100" w:after="200" w:line="276" w:lineRule="auto"/>
        <w:contextualSpacing/>
        <w:jc w:val="both"/>
        <w:rPr>
          <w:bCs/>
          <w:sz w:val="22"/>
          <w:szCs w:val="22"/>
          <w:lang w:eastAsia="en-US"/>
        </w:rPr>
      </w:pPr>
      <w:r w:rsidRPr="00BF21A9">
        <w:rPr>
          <w:b/>
          <w:sz w:val="22"/>
          <w:szCs w:val="22"/>
          <w:lang w:eastAsia="en-US"/>
        </w:rPr>
        <w:t>Līguma termiņš</w:t>
      </w:r>
      <w:r w:rsidRPr="00BF21A9">
        <w:rPr>
          <w:bCs/>
          <w:sz w:val="22"/>
          <w:szCs w:val="22"/>
          <w:lang w:eastAsia="en-US"/>
        </w:rPr>
        <w:t xml:space="preserve"> – ___(___________) mēneši no Līguma spēkā stāšanās dienas. Objektīvu iemeslu dēļ Līgums var tikt pagarināts saskaņā ar Līguma 10.3. un 10.4.punktiem.</w:t>
      </w:r>
    </w:p>
    <w:p w14:paraId="049C4D4A" w14:textId="77777777" w:rsidR="00BF21A9" w:rsidRPr="00BF21A9" w:rsidRDefault="00BF21A9" w:rsidP="00BF21A9">
      <w:pPr>
        <w:ind w:left="567" w:hanging="567"/>
        <w:jc w:val="both"/>
        <w:rPr>
          <w:bCs/>
          <w:sz w:val="22"/>
          <w:szCs w:val="22"/>
          <w:lang w:eastAsia="en-US"/>
        </w:rPr>
      </w:pPr>
    </w:p>
    <w:p w14:paraId="7B4DCF45" w14:textId="77777777" w:rsidR="00BF21A9" w:rsidRPr="00BF21A9" w:rsidRDefault="00BF21A9" w:rsidP="00BF21A9">
      <w:pPr>
        <w:numPr>
          <w:ilvl w:val="0"/>
          <w:numId w:val="30"/>
        </w:numPr>
        <w:spacing w:before="100" w:after="200" w:line="276" w:lineRule="auto"/>
        <w:jc w:val="both"/>
        <w:rPr>
          <w:b/>
          <w:bCs/>
          <w:sz w:val="22"/>
          <w:szCs w:val="22"/>
          <w:lang w:eastAsia="en-US"/>
        </w:rPr>
      </w:pPr>
      <w:r w:rsidRPr="00BF21A9">
        <w:rPr>
          <w:b/>
          <w:bCs/>
          <w:sz w:val="22"/>
          <w:szCs w:val="22"/>
          <w:lang w:eastAsia="en-US"/>
        </w:rPr>
        <w:t>Līguma summa un norēķinu kārtība</w:t>
      </w:r>
    </w:p>
    <w:p w14:paraId="73157D87"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Līguma kopēja summa par izpildītiem Darbiem  bez pievienotās vērtības nodokļa (turpmāk – PVN) ir </w:t>
      </w:r>
      <w:r w:rsidRPr="00BF21A9">
        <w:rPr>
          <w:b/>
          <w:bCs/>
          <w:sz w:val="22"/>
          <w:szCs w:val="22"/>
          <w:lang w:eastAsia="en-US"/>
        </w:rPr>
        <w:t xml:space="preserve">EUR _______ (_________ euro un ___ centi), </w:t>
      </w:r>
      <w:r w:rsidRPr="00BF21A9">
        <w:rPr>
          <w:bCs/>
          <w:sz w:val="22"/>
          <w:szCs w:val="22"/>
          <w:lang w:eastAsia="en-US"/>
        </w:rPr>
        <w:t xml:space="preserve"> EUR __________ (___________ euro un ___ centi) PVN 21% un summa kopā ar PVN, ieskaitot nodokļus, nodevas un visus citus ar Līguma izpildi saistītos izdevumus ir </w:t>
      </w:r>
      <w:r w:rsidRPr="00BF21A9">
        <w:rPr>
          <w:b/>
          <w:bCs/>
          <w:sz w:val="22"/>
          <w:szCs w:val="22"/>
          <w:lang w:eastAsia="en-US"/>
        </w:rPr>
        <w:t xml:space="preserve">EUR _______________ </w:t>
      </w:r>
      <w:r w:rsidRPr="00BF21A9">
        <w:rPr>
          <w:bCs/>
          <w:sz w:val="22"/>
          <w:szCs w:val="22"/>
          <w:lang w:eastAsia="en-US"/>
        </w:rPr>
        <w:t xml:space="preserve">(_________ euro un ___ centi). </w:t>
      </w:r>
    </w:p>
    <w:p w14:paraId="1A7DA0CD"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Līguma termiņš ir garāks par 3 (trīs) mēnešiem, samaksu par Līguma 1.1.punktā norādītājiem Darbiem Pasūtītājs veic par iepriekšējā mēnesī izpildītajiem Darbiem pēc būvdarbu izpildes akta un Darbu pieņemšanas-nodošanas akta savstarpējas parakstīšanas un rēķina saņemšanas no Izpildītāja  Līguma 3.7.punktā noteiktajā termiņā. Galīgais norēķins tiek veikts pēc gala pieņemšanas pieņemšanas-nodošanas akta savstarpējas parakstīšanas.</w:t>
      </w:r>
    </w:p>
    <w:p w14:paraId="608E9C9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Līguma termiņš ir mazāks par 3 (trīs) mēnešiem, samaksu par Līguma 1.1.punktā norādītājiem Darbiem Pasūtītājs veic vienā maksājumā pēc visu Darbu pabeigšanas, Darbu pieņemšanas-nodošanas akta savstarpējas parakstīšanas un Izpildītāja rēķina saņemšanas Līguma 3.7.punktā noteiktajā termiņā</w:t>
      </w:r>
    </w:p>
    <w:p w14:paraId="5A19DE3D"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Izpildītājs sagatavo elektronisko rēķinu atbilstoši Rīgas valstspilsētas pašvaldības portālā </w:t>
      </w:r>
      <w:hyperlink r:id="rId35" w:history="1">
        <w:r w:rsidRPr="00BF21A9">
          <w:rPr>
            <w:bCs/>
            <w:color w:val="0000FF"/>
            <w:sz w:val="22"/>
            <w:szCs w:val="22"/>
            <w:u w:val="single"/>
            <w:lang w:eastAsia="en-US"/>
          </w:rPr>
          <w:t>www.eriga.lv</w:t>
        </w:r>
      </w:hyperlink>
      <w:r w:rsidRPr="00BF21A9">
        <w:rPr>
          <w:bCs/>
          <w:sz w:val="22"/>
          <w:szCs w:val="22"/>
          <w:lang w:eastAsia="en-US"/>
        </w:rPr>
        <w:t>, sadaļā „Rēķinu iesniegšana” norādītajai informācijai par elektroniskā rēķina formātu.</w:t>
      </w:r>
    </w:p>
    <w:p w14:paraId="2D6FA96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lastRenderedPageBreak/>
        <w:t>elektroniskos rēķinus apmaksai Izpildītājs iesniedz Pasūtītājam, izvēloties vienu no sekojošajiem rēķina piegādes kanāliem:</w:t>
      </w:r>
    </w:p>
    <w:p w14:paraId="2FC25C5D"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izveido programmatūru datu apmaiņai starp Izpildītāja norēķinu sistēmu un pašvaldības vienoto informācijas sistēmu (WEB API);</w:t>
      </w:r>
    </w:p>
    <w:p w14:paraId="4E5E1900"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 xml:space="preserve">augšupielādē rēķinu failus pašvaldības portālā </w:t>
      </w:r>
      <w:hyperlink r:id="rId36" w:history="1">
        <w:r w:rsidRPr="00BF21A9">
          <w:rPr>
            <w:bCs/>
            <w:color w:val="0000FF"/>
            <w:sz w:val="22"/>
            <w:szCs w:val="22"/>
            <w:u w:val="single"/>
            <w:lang w:eastAsia="en-US"/>
          </w:rPr>
          <w:t>www.eriga.lv</w:t>
        </w:r>
      </w:hyperlink>
      <w:r w:rsidRPr="00BF21A9">
        <w:rPr>
          <w:bCs/>
          <w:sz w:val="22"/>
          <w:szCs w:val="22"/>
          <w:lang w:eastAsia="en-US"/>
        </w:rPr>
        <w:t xml:space="preserve">, atbilstoši portālā </w:t>
      </w:r>
      <w:hyperlink r:id="rId37" w:history="1">
        <w:r w:rsidRPr="00BF21A9">
          <w:rPr>
            <w:bCs/>
            <w:color w:val="0000FF"/>
            <w:sz w:val="22"/>
            <w:szCs w:val="22"/>
            <w:u w:val="single"/>
            <w:lang w:eastAsia="en-US"/>
          </w:rPr>
          <w:t>www.eriga.lv</w:t>
        </w:r>
      </w:hyperlink>
      <w:r w:rsidRPr="00BF21A9">
        <w:rPr>
          <w:bCs/>
          <w:sz w:val="22"/>
          <w:szCs w:val="22"/>
          <w:lang w:eastAsia="en-US"/>
        </w:rPr>
        <w:t>, sadaļā „Rēķinu iesniegšana” norādītajai informācijai par failu augšupielādi XML formātā;</w:t>
      </w:r>
    </w:p>
    <w:p w14:paraId="0AF1FE34" w14:textId="77777777" w:rsidR="00BF21A9" w:rsidRPr="00BF21A9" w:rsidRDefault="00BF21A9" w:rsidP="00BF21A9">
      <w:pPr>
        <w:numPr>
          <w:ilvl w:val="2"/>
          <w:numId w:val="30"/>
        </w:numPr>
        <w:tabs>
          <w:tab w:val="num" w:pos="567"/>
        </w:tabs>
        <w:spacing w:before="100" w:after="200" w:line="276" w:lineRule="auto"/>
        <w:ind w:left="567" w:hanging="567"/>
        <w:jc w:val="both"/>
        <w:rPr>
          <w:bCs/>
          <w:sz w:val="22"/>
          <w:szCs w:val="22"/>
          <w:lang w:eastAsia="en-US"/>
        </w:rPr>
      </w:pPr>
      <w:r w:rsidRPr="00BF21A9">
        <w:rPr>
          <w:bCs/>
          <w:sz w:val="22"/>
          <w:szCs w:val="22"/>
          <w:lang w:eastAsia="en-US"/>
        </w:rPr>
        <w:t>izmanto Web formas manuālai rēķinu ievadei.</w:t>
      </w:r>
    </w:p>
    <w:p w14:paraId="00B1C54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 Līgumā noteiktā kārtībā iesniegts elektronisks rēķins nodrošina Pusēm elektroniskā rēķina izcelsmes autentiskumu un satura integritāti.</w:t>
      </w:r>
    </w:p>
    <w:p w14:paraId="3EE99A45"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 Puses vienojas, ka elektroniskā rēķina apmaksas termiņš ir 10 (desmit) darba dienu laikā no dienas, kad Izpildītājs iesniedzis Pasūtītājam elektronisku rēķinu, atbilstoši pašvaldības portāla </w:t>
      </w:r>
      <w:hyperlink r:id="rId38" w:history="1">
        <w:r w:rsidRPr="00BF21A9">
          <w:rPr>
            <w:bCs/>
            <w:color w:val="0000FF"/>
            <w:sz w:val="22"/>
            <w:szCs w:val="22"/>
            <w:u w:val="single"/>
            <w:lang w:eastAsia="en-US"/>
          </w:rPr>
          <w:t>www.eriga.lv</w:t>
        </w:r>
      </w:hyperlink>
      <w:r w:rsidRPr="00BF21A9">
        <w:rPr>
          <w:bCs/>
          <w:sz w:val="22"/>
          <w:szCs w:val="22"/>
          <w:lang w:eastAsia="en-US"/>
        </w:rPr>
        <w:t xml:space="preserve">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22D0175F"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 xml:space="preserve">Izpildītājam ir pienākums pašvaldības portālā </w:t>
      </w:r>
      <w:hyperlink r:id="rId39" w:history="1">
        <w:r w:rsidRPr="00BF21A9">
          <w:rPr>
            <w:bCs/>
            <w:color w:val="0000FF"/>
            <w:sz w:val="22"/>
            <w:szCs w:val="22"/>
            <w:u w:val="single"/>
            <w:lang w:eastAsia="en-US"/>
          </w:rPr>
          <w:t>www.eriga.lv</w:t>
        </w:r>
      </w:hyperlink>
      <w:r w:rsidRPr="00BF21A9">
        <w:rPr>
          <w:bCs/>
          <w:sz w:val="22"/>
          <w:szCs w:val="22"/>
          <w:lang w:eastAsia="en-US"/>
        </w:rPr>
        <w:t xml:space="preserve"> sekot līdzi iesniegtā elektroniskā rēķina apstrādes statusam. </w:t>
      </w:r>
    </w:p>
    <w:p w14:paraId="241D4F56"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bCs/>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3795616" w14:textId="77777777" w:rsidR="00BF21A9" w:rsidRPr="00BF21A9" w:rsidRDefault="00BF21A9" w:rsidP="00BF21A9">
      <w:pPr>
        <w:numPr>
          <w:ilvl w:val="1"/>
          <w:numId w:val="30"/>
        </w:numPr>
        <w:tabs>
          <w:tab w:val="clear" w:pos="360"/>
          <w:tab w:val="num" w:pos="502"/>
          <w:tab w:val="num" w:pos="567"/>
        </w:tabs>
        <w:spacing w:before="100" w:after="200" w:line="276" w:lineRule="auto"/>
        <w:ind w:left="567"/>
        <w:jc w:val="both"/>
        <w:rPr>
          <w:bCs/>
          <w:sz w:val="22"/>
          <w:szCs w:val="22"/>
          <w:lang w:eastAsia="en-US"/>
        </w:rPr>
      </w:pPr>
      <w:r w:rsidRPr="00BF21A9">
        <w:rPr>
          <w:rFonts w:eastAsia="Calibri"/>
          <w:iCs/>
          <w:sz w:val="22"/>
          <w:szCs w:val="22"/>
        </w:rPr>
        <w:t xml:space="preserve">Līgumsoda piemērošanas gadījumā, veicot samaksu, Pasūtītājs ir tiesīgs ieturēt </w:t>
      </w:r>
      <w:r w:rsidRPr="00BF21A9">
        <w:rPr>
          <w:rFonts w:eastAsia="Calibri"/>
          <w:bCs/>
          <w:iCs/>
          <w:sz w:val="22"/>
          <w:szCs w:val="22"/>
          <w:lang w:eastAsia="en-US"/>
        </w:rPr>
        <w:t>Izpildītā</w:t>
      </w:r>
      <w:r w:rsidRPr="00BF21A9">
        <w:rPr>
          <w:rFonts w:eastAsia="Calibri"/>
          <w:iCs/>
          <w:sz w:val="22"/>
          <w:szCs w:val="22"/>
        </w:rPr>
        <w:t>jam aprēķināto līgumsodu</w:t>
      </w:r>
      <w:r w:rsidRPr="00BF21A9">
        <w:rPr>
          <w:bCs/>
          <w:sz w:val="22"/>
          <w:szCs w:val="22"/>
          <w:lang w:eastAsia="en-US"/>
        </w:rPr>
        <w:t>.</w:t>
      </w:r>
    </w:p>
    <w:p w14:paraId="30E8342E" w14:textId="77777777" w:rsidR="00BF21A9" w:rsidRPr="00BF21A9" w:rsidRDefault="00BF21A9" w:rsidP="00BF21A9">
      <w:pPr>
        <w:ind w:left="567" w:hanging="567"/>
        <w:jc w:val="both"/>
        <w:rPr>
          <w:bCs/>
          <w:sz w:val="22"/>
          <w:szCs w:val="22"/>
          <w:lang w:eastAsia="en-US"/>
        </w:rPr>
      </w:pPr>
    </w:p>
    <w:p w14:paraId="5726864D" w14:textId="77777777" w:rsidR="00BF21A9" w:rsidRPr="00BF21A9" w:rsidRDefault="00BF21A9" w:rsidP="00BF21A9">
      <w:pPr>
        <w:ind w:left="567" w:hanging="567"/>
        <w:jc w:val="both"/>
        <w:rPr>
          <w:b/>
          <w:bCs/>
          <w:sz w:val="22"/>
          <w:szCs w:val="22"/>
          <w:lang w:eastAsia="en-US"/>
        </w:rPr>
      </w:pPr>
      <w:r w:rsidRPr="00BF21A9">
        <w:rPr>
          <w:b/>
          <w:bCs/>
          <w:sz w:val="22"/>
          <w:szCs w:val="22"/>
          <w:lang w:eastAsia="en-US"/>
        </w:rPr>
        <w:t xml:space="preserve">4. Darbu organizācijas kārtība </w:t>
      </w:r>
    </w:p>
    <w:p w14:paraId="7BFB1DA6" w14:textId="77777777" w:rsidR="00BF21A9" w:rsidRPr="00BF21A9" w:rsidRDefault="00BF21A9" w:rsidP="00BF21A9">
      <w:pPr>
        <w:ind w:left="567" w:hanging="567"/>
        <w:jc w:val="both"/>
        <w:rPr>
          <w:bCs/>
          <w:sz w:val="22"/>
          <w:szCs w:val="22"/>
          <w:lang w:eastAsia="en-US"/>
        </w:rPr>
      </w:pPr>
      <w:bookmarkStart w:id="49" w:name="_Hlk100668753"/>
      <w:r w:rsidRPr="00BF21A9">
        <w:rPr>
          <w:bCs/>
          <w:sz w:val="22"/>
          <w:szCs w:val="22"/>
          <w:lang w:eastAsia="en-US"/>
        </w:rPr>
        <w:t>4.1.</w:t>
      </w:r>
      <w:r w:rsidRPr="00BF21A9">
        <w:rPr>
          <w:bCs/>
          <w:sz w:val="22"/>
          <w:szCs w:val="22"/>
          <w:lang w:eastAsia="en-US"/>
        </w:rPr>
        <w:tab/>
        <w:t>Izpildītājs</w:t>
      </w:r>
      <w:bookmarkEnd w:id="49"/>
      <w:r w:rsidRPr="00BF21A9">
        <w:rPr>
          <w:bCs/>
          <w:sz w:val="22"/>
          <w:szCs w:val="22"/>
          <w:lang w:eastAsia="en-US"/>
        </w:rPr>
        <w:t xml:space="preserve"> neveic Darbus bez spēkā esošas būvdarbu veicēja civiltiesiskās atbildības obligātās apdrošināšanas. Izpildītājs līdz Darbu uzsākšanai iesniedz Pasūtītājam būvdarbu veicēja civiltiesiskās atbildības obligātās apdrošināšanas līguma (polises) un apdrošināšanas noteikumu apliecinātas kopijas, ja šos dokumentus Izpildītājs jau nav iesniedzis savā piedāvājumā iepirkumam.</w:t>
      </w:r>
    </w:p>
    <w:p w14:paraId="6BAD55CC" w14:textId="77777777" w:rsidR="00BF21A9" w:rsidRPr="00BF21A9" w:rsidRDefault="00BF21A9" w:rsidP="00BF21A9">
      <w:pPr>
        <w:ind w:left="567" w:hanging="567"/>
        <w:jc w:val="both"/>
        <w:rPr>
          <w:bCs/>
          <w:sz w:val="22"/>
          <w:szCs w:val="22"/>
          <w:lang w:eastAsia="en-US"/>
        </w:rPr>
      </w:pPr>
      <w:r w:rsidRPr="00BF21A9">
        <w:rPr>
          <w:bCs/>
          <w:sz w:val="22"/>
          <w:szCs w:val="22"/>
          <w:lang w:eastAsia="en-US"/>
        </w:rPr>
        <w:t xml:space="preserve">4.2. </w:t>
      </w:r>
      <w:r w:rsidRPr="00BF21A9">
        <w:rPr>
          <w:bCs/>
          <w:sz w:val="22"/>
          <w:szCs w:val="22"/>
          <w:lang w:eastAsia="en-US"/>
        </w:rPr>
        <w:tab/>
      </w:r>
      <w:r w:rsidRPr="00BF21A9">
        <w:rPr>
          <w:rFonts w:eastAsia="Calibri"/>
          <w:bCs/>
          <w:sz w:val="22"/>
          <w:szCs w:val="22"/>
          <w:lang w:eastAsia="en-US"/>
        </w:rPr>
        <w:t>Vienas nedēļas laikā pēc līguma noslēgšanas Izpildītājs sagatavo un Pasūtītājam iesniedz Darbu izpildes laika grafiku pa nedēļām</w:t>
      </w:r>
      <w:r w:rsidRPr="00BF21A9">
        <w:rPr>
          <w:rFonts w:eastAsia="Calibri"/>
          <w:bCs/>
          <w:color w:val="000000"/>
          <w:sz w:val="22"/>
          <w:szCs w:val="22"/>
          <w:lang w:eastAsia="en-US"/>
        </w:rPr>
        <w:t xml:space="preserve">, kurā uzskatāmi atspoguļota informācija par </w:t>
      </w:r>
      <w:r w:rsidRPr="00BF21A9">
        <w:rPr>
          <w:rFonts w:eastAsia="Calibri"/>
          <w:bCs/>
          <w:sz w:val="22"/>
          <w:szCs w:val="22"/>
          <w:lang w:eastAsia="en-US"/>
        </w:rPr>
        <w:t>galvenajiem būvdarbu realizācijas posmiem.</w:t>
      </w:r>
    </w:p>
    <w:p w14:paraId="73C173E9" w14:textId="77777777" w:rsidR="00BF21A9" w:rsidRPr="00BF21A9" w:rsidRDefault="00BF21A9" w:rsidP="00BF21A9">
      <w:pPr>
        <w:ind w:left="567" w:hanging="567"/>
        <w:jc w:val="both"/>
        <w:rPr>
          <w:bCs/>
          <w:sz w:val="22"/>
          <w:szCs w:val="22"/>
          <w:lang w:eastAsia="en-US"/>
        </w:rPr>
      </w:pPr>
      <w:r w:rsidRPr="00BF21A9">
        <w:rPr>
          <w:bCs/>
          <w:sz w:val="22"/>
          <w:szCs w:val="22"/>
          <w:lang w:eastAsia="en-US"/>
        </w:rPr>
        <w:t>4.3.</w:t>
      </w:r>
      <w:r w:rsidRPr="00BF21A9">
        <w:rPr>
          <w:bCs/>
          <w:sz w:val="22"/>
          <w:szCs w:val="22"/>
          <w:lang w:eastAsia="en-US"/>
        </w:rPr>
        <w:tab/>
        <w:t>Darbu organizāciju, tai skaitā, darba aizsardzības pasākumu organizāciju būvlaukumā nodrošina Izpildītājs.</w:t>
      </w:r>
    </w:p>
    <w:p w14:paraId="5F8894C6" w14:textId="77777777" w:rsidR="00BF21A9" w:rsidRPr="00BF21A9" w:rsidRDefault="00BF21A9" w:rsidP="00BF21A9">
      <w:pPr>
        <w:ind w:left="567" w:hanging="567"/>
        <w:jc w:val="both"/>
        <w:rPr>
          <w:bCs/>
          <w:sz w:val="22"/>
          <w:szCs w:val="22"/>
          <w:lang w:eastAsia="en-US"/>
        </w:rPr>
      </w:pPr>
      <w:r w:rsidRPr="00BF21A9">
        <w:rPr>
          <w:bCs/>
          <w:sz w:val="22"/>
          <w:szCs w:val="22"/>
          <w:lang w:eastAsia="en-US"/>
        </w:rPr>
        <w:t>44.</w:t>
      </w:r>
      <w:r w:rsidRPr="00BF21A9">
        <w:rPr>
          <w:bCs/>
          <w:sz w:val="22"/>
          <w:szCs w:val="22"/>
          <w:lang w:eastAsia="en-US"/>
        </w:rPr>
        <w:tab/>
        <w:t>Par Darbu organizācijas jautājumiem to norises laikā Puses vienojas mutiski, nepieciešamības gadījumā šo vienošanos noformējot rakstveidā.</w:t>
      </w:r>
    </w:p>
    <w:p w14:paraId="15C055C3" w14:textId="77777777" w:rsidR="00BF21A9" w:rsidRPr="00BF21A9" w:rsidRDefault="00BF21A9" w:rsidP="00BF21A9">
      <w:pPr>
        <w:ind w:left="567" w:hanging="567"/>
        <w:jc w:val="both"/>
        <w:rPr>
          <w:bCs/>
          <w:sz w:val="22"/>
          <w:szCs w:val="22"/>
          <w:lang w:eastAsia="en-US"/>
        </w:rPr>
      </w:pPr>
    </w:p>
    <w:p w14:paraId="0EA6C78D" w14:textId="77777777" w:rsidR="00BF21A9" w:rsidRPr="00BF21A9" w:rsidRDefault="00BF21A9" w:rsidP="00BF21A9">
      <w:pPr>
        <w:tabs>
          <w:tab w:val="num" w:pos="567"/>
        </w:tabs>
        <w:ind w:left="567" w:hanging="567"/>
        <w:jc w:val="both"/>
        <w:rPr>
          <w:bCs/>
          <w:sz w:val="22"/>
          <w:szCs w:val="22"/>
          <w:lang w:eastAsia="en-US"/>
        </w:rPr>
      </w:pPr>
    </w:p>
    <w:p w14:paraId="2F42180F" w14:textId="77777777" w:rsidR="00BF21A9" w:rsidRPr="00BF21A9" w:rsidRDefault="00BF21A9" w:rsidP="00BF21A9">
      <w:pPr>
        <w:ind w:left="567" w:hanging="567"/>
        <w:contextualSpacing/>
        <w:jc w:val="both"/>
        <w:rPr>
          <w:b/>
          <w:bCs/>
          <w:sz w:val="22"/>
          <w:szCs w:val="22"/>
          <w:lang w:eastAsia="en-US"/>
        </w:rPr>
      </w:pPr>
      <w:r w:rsidRPr="00BF21A9">
        <w:rPr>
          <w:b/>
          <w:bCs/>
          <w:sz w:val="22"/>
          <w:szCs w:val="22"/>
          <w:lang w:eastAsia="en-US"/>
        </w:rPr>
        <w:t>5. Darbu izpilde un nodošana-pieņemšana</w:t>
      </w:r>
    </w:p>
    <w:p w14:paraId="15A1B4E5" w14:textId="77777777" w:rsidR="00BF21A9" w:rsidRPr="00BF21A9" w:rsidRDefault="00BF21A9" w:rsidP="00BF21A9">
      <w:pPr>
        <w:numPr>
          <w:ilvl w:val="1"/>
          <w:numId w:val="48"/>
        </w:numPr>
        <w:spacing w:before="100" w:after="200" w:line="276" w:lineRule="auto"/>
        <w:ind w:left="567" w:hanging="567"/>
        <w:contextualSpacing/>
        <w:jc w:val="both"/>
        <w:rPr>
          <w:rFonts w:eastAsia="Calibri"/>
          <w:sz w:val="22"/>
          <w:szCs w:val="22"/>
          <w:lang w:eastAsia="en-US"/>
        </w:rPr>
      </w:pPr>
      <w:r w:rsidRPr="00BF21A9">
        <w:rPr>
          <w:rFonts w:eastAsia="Calibri"/>
          <w:bCs/>
          <w:sz w:val="22"/>
          <w:szCs w:val="22"/>
          <w:lang w:eastAsia="en-US"/>
        </w:rPr>
        <w:t xml:space="preserve">Izpildītājs veic Darbus saskaņā ar Pasūtītāja uzaicinājumu un Izpildītāja iesniegto piedāvājumu, atbilstoši būvnormatīvu prasībām, spēkā esošajiem normatīvajiem aktiem, Latvijas Republikā spēkā esošo standartu aktuālajām redakcijām, kā arī iekārtu, materiālu un izstrādājumu ražotāju prasībām. </w:t>
      </w:r>
      <w:r w:rsidRPr="00BF21A9">
        <w:rPr>
          <w:rFonts w:eastAsia="Calibri"/>
          <w:sz w:val="22"/>
          <w:szCs w:val="22"/>
          <w:lang w:eastAsia="en-US"/>
        </w:rPr>
        <w:t xml:space="preserve">Izpildītājs ar savām darbībām nedrīkst nodarīt kaitējumu videi. Veicot Darbus jānodrošina darba vietā darba aizsardzības, drošības, vides aizsardzības, ugunsdrošības un citu spēkā esošo noteikumu un normu prasību ievērošana.  </w:t>
      </w:r>
    </w:p>
    <w:p w14:paraId="77A56691" w14:textId="77777777" w:rsidR="00BF21A9" w:rsidRPr="00BF21A9" w:rsidRDefault="00BF21A9" w:rsidP="00BF21A9">
      <w:pPr>
        <w:numPr>
          <w:ilvl w:val="1"/>
          <w:numId w:val="48"/>
        </w:numPr>
        <w:spacing w:before="100" w:after="200" w:line="276" w:lineRule="auto"/>
        <w:ind w:left="567" w:hanging="567"/>
        <w:contextualSpacing/>
        <w:jc w:val="both"/>
        <w:rPr>
          <w:bCs/>
          <w:sz w:val="22"/>
          <w:szCs w:val="22"/>
          <w:lang w:eastAsia="en-US"/>
        </w:rPr>
      </w:pPr>
      <w:r w:rsidRPr="00BF21A9">
        <w:rPr>
          <w:bCs/>
          <w:sz w:val="22"/>
          <w:szCs w:val="22"/>
          <w:lang w:eastAsia="en-US"/>
        </w:rPr>
        <w:lastRenderedPageBreak/>
        <w:t>Līgumā  paredzētie Darbi tiek nodoti Pasūtītājam ar būvdarbu izpildes aktu un Objekta nodošanas-pieņemšanas aktu.</w:t>
      </w:r>
    </w:p>
    <w:p w14:paraId="1F5CBD6B"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Pēc visu Darbu pabeigšanas O</w:t>
      </w:r>
      <w:r w:rsidRPr="00BF21A9">
        <w:rPr>
          <w:rFonts w:eastAsia="Calibri"/>
          <w:sz w:val="22"/>
          <w:szCs w:val="22"/>
          <w:lang w:eastAsia="en-US"/>
        </w:rPr>
        <w:t xml:space="preserve">bjektā </w:t>
      </w:r>
      <w:r w:rsidRPr="00BF21A9">
        <w:rPr>
          <w:bCs/>
          <w:sz w:val="22"/>
          <w:szCs w:val="22"/>
          <w:lang w:eastAsia="en-US"/>
        </w:rPr>
        <w:t>Izpildītājs sagatavo un iesniedz Pasūtītājam Objekta nodošanas-pieņemšanas aktu</w:t>
      </w:r>
      <w:r w:rsidRPr="00BF21A9">
        <w:rPr>
          <w:rFonts w:eastAsia="Calibri"/>
          <w:sz w:val="22"/>
          <w:szCs w:val="22"/>
          <w:lang w:eastAsia="en-US"/>
        </w:rPr>
        <w:t xml:space="preserve"> ar Objektā veiktām foto fiksācijām.</w:t>
      </w:r>
    </w:p>
    <w:p w14:paraId="43DB6559"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bCs/>
          <w:sz w:val="22"/>
          <w:szCs w:val="22"/>
          <w:lang w:eastAsia="en-US"/>
        </w:rPr>
        <w:t xml:space="preserve">Pasūtītājs 5 (piecu) darba dienu laikā pēc Objekta nodošanas-pieņemšanas akta saņemšanas, to izskata, pārbauda Darbu atbilstību Pasūtītāja uzdevuma nosacījumiem un paraksta Objekta </w:t>
      </w:r>
      <w:r w:rsidRPr="00BF21A9">
        <w:rPr>
          <w:rFonts w:eastAsia="Calibri"/>
          <w:iCs/>
          <w:sz w:val="22"/>
          <w:szCs w:val="22"/>
          <w:lang w:eastAsia="en-US"/>
        </w:rPr>
        <w:t>nodošanas - pieņemšanas aktu vai iesniedz Izpildītājam</w:t>
      </w:r>
      <w:r w:rsidRPr="00BF21A9">
        <w:rPr>
          <w:rFonts w:eastAsia="Calibri"/>
          <w:b/>
          <w:iCs/>
          <w:sz w:val="22"/>
          <w:szCs w:val="22"/>
          <w:lang w:eastAsia="en-US"/>
        </w:rPr>
        <w:t xml:space="preserve"> </w:t>
      </w:r>
      <w:r w:rsidRPr="00BF21A9">
        <w:rPr>
          <w:rFonts w:eastAsia="Calibri"/>
          <w:iCs/>
          <w:sz w:val="22"/>
          <w:szCs w:val="22"/>
          <w:lang w:eastAsia="en-US"/>
        </w:rPr>
        <w:t>atteikumu, kurā norāda konstatētos defektus un/vai trūkumus, un/vai trūkumu/defektu novēršanas termiņu.</w:t>
      </w:r>
    </w:p>
    <w:p w14:paraId="52CBD901"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Ikmēneša norēķinu veikšanai līdz kārtējā mēneša 10. (desmitajam) datumam Izpildītājs iesniedz Pasūtītājam būvdarbu izpildes aktu par iepriekšējā mēnesī izpildītajiem Darbiem, kas ir par pamatu rēķina iesniegšanai.</w:t>
      </w:r>
    </w:p>
    <w:p w14:paraId="7150D4C0"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 xml:space="preserve">Pasūtītājs 10 (desmit) darba dienu laikā no </w:t>
      </w:r>
      <w:r w:rsidRPr="00BF21A9">
        <w:rPr>
          <w:rFonts w:eastAsia="Calibri"/>
          <w:sz w:val="22"/>
          <w:szCs w:val="22"/>
          <w:lang w:eastAsia="en-US"/>
        </w:rPr>
        <w:t>būvdarbu izpildes</w:t>
      </w:r>
      <w:r w:rsidRPr="00BF21A9">
        <w:rPr>
          <w:bCs/>
          <w:sz w:val="22"/>
          <w:szCs w:val="22"/>
          <w:lang w:eastAsia="en-US"/>
        </w:rPr>
        <w:t xml:space="preserve"> akta saņemšanas brīža to paraksta vai iesniedz Izpildītājam</w:t>
      </w:r>
      <w:r w:rsidRPr="00BF21A9">
        <w:rPr>
          <w:b/>
          <w:bCs/>
          <w:sz w:val="22"/>
          <w:szCs w:val="22"/>
          <w:lang w:eastAsia="en-US"/>
        </w:rPr>
        <w:t xml:space="preserve"> </w:t>
      </w:r>
      <w:r w:rsidRPr="00BF21A9">
        <w:rPr>
          <w:bCs/>
          <w:sz w:val="22"/>
          <w:szCs w:val="22"/>
          <w:lang w:eastAsia="en-US"/>
        </w:rPr>
        <w:t xml:space="preserve">pretenziju vai saskaņotu defektu aktu, kurā norāda konstatētos defektus un/vai trūkumus. </w:t>
      </w:r>
      <w:r w:rsidRPr="00BF21A9">
        <w:rPr>
          <w:rFonts w:eastAsia="Calibri"/>
          <w:sz w:val="22"/>
          <w:szCs w:val="22"/>
          <w:lang w:eastAsia="en-US"/>
        </w:rPr>
        <w:t>Ja defekti ir konstatēti daļā būvdarbu, tad pasūtītājs pieņem tos būvdarbus, kuru izpildē defekti nav konstatēti. Pēc defektu novēršanas izpildītos būvdarbus ietver nākamā mēneša būvdarbu izpildes aktā.</w:t>
      </w:r>
    </w:p>
    <w:p w14:paraId="44FEBE57"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Ja Izpildītājs nepiekrīt Pasūtītāja norādītajiem defektiem vai iebildumiem par faktiski izpildīto būvdarbu apjomiem, Izpildītājs 10 (desmit) darba dienu laikā no defektu akta saņemšanas dienas iesniedz Pasūtītājam atbildīgā būvdarbu vadītāja parakstītus rakstiskus iebildumus pret defektu aktā norādītajām nepilnībām.</w:t>
      </w:r>
    </w:p>
    <w:p w14:paraId="7BD8DB5B"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 xml:space="preserve">Ja </w:t>
      </w:r>
      <w:r w:rsidRPr="00BF21A9">
        <w:rPr>
          <w:bCs/>
          <w:sz w:val="22"/>
          <w:szCs w:val="22"/>
          <w:lang w:eastAsia="en-US"/>
        </w:rPr>
        <w:t xml:space="preserve">Pasūtītājs </w:t>
      </w:r>
      <w:r w:rsidRPr="00BF21A9">
        <w:rPr>
          <w:rFonts w:eastAsia="Calibri"/>
          <w:sz w:val="22"/>
          <w:szCs w:val="22"/>
          <w:lang w:eastAsia="en-US"/>
        </w:rPr>
        <w:t xml:space="preserve">nepiekrīt atbildīgā būvdarbu vadītāja iebildumiem attiecībā uz defektu aktā iekļautajiem izpildīto būvdarbu apjomiem vai defektiem, </w:t>
      </w:r>
      <w:r w:rsidRPr="00BF21A9">
        <w:rPr>
          <w:bCs/>
          <w:sz w:val="22"/>
          <w:szCs w:val="22"/>
          <w:lang w:eastAsia="en-US"/>
        </w:rPr>
        <w:t xml:space="preserve">Pasūtītājs </w:t>
      </w:r>
      <w:r w:rsidRPr="00BF21A9">
        <w:rPr>
          <w:rFonts w:eastAsia="Calibri"/>
          <w:sz w:val="22"/>
          <w:szCs w:val="22"/>
          <w:lang w:eastAsia="en-US"/>
        </w:rPr>
        <w:t>pasūta veikto darbu ekspertīzi par veikto būvdarbu kvalitāti</w:t>
      </w:r>
      <w:r w:rsidRPr="00BF21A9">
        <w:rPr>
          <w:bCs/>
          <w:sz w:val="22"/>
          <w:szCs w:val="22"/>
          <w:lang w:eastAsia="en-US"/>
        </w:rPr>
        <w:t xml:space="preserve">. </w:t>
      </w:r>
    </w:p>
    <w:p w14:paraId="49642466"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rFonts w:eastAsia="Calibri"/>
          <w:sz w:val="22"/>
          <w:szCs w:val="22"/>
          <w:lang w:eastAsia="en-US"/>
        </w:rPr>
        <w:t xml:space="preserve">Ja ekspertīze neapstiprina </w:t>
      </w:r>
      <w:r w:rsidRPr="00BF21A9">
        <w:rPr>
          <w:bCs/>
          <w:sz w:val="22"/>
          <w:szCs w:val="22"/>
          <w:lang w:eastAsia="en-US"/>
        </w:rPr>
        <w:t xml:space="preserve">Pasūtītāja </w:t>
      </w:r>
      <w:r w:rsidRPr="00BF21A9">
        <w:rPr>
          <w:rFonts w:eastAsia="Calibri"/>
          <w:sz w:val="22"/>
          <w:szCs w:val="22"/>
          <w:lang w:eastAsia="en-US"/>
        </w:rPr>
        <w:t xml:space="preserve">defektu aktā norādīto vai veikto būvdarbu neatbilstību normatīvo aktu un pasūtītāja prasībām, uzskatāms, ka </w:t>
      </w:r>
      <w:r w:rsidRPr="00BF21A9">
        <w:rPr>
          <w:bCs/>
          <w:sz w:val="22"/>
          <w:szCs w:val="22"/>
          <w:lang w:eastAsia="en-US"/>
        </w:rPr>
        <w:t>Pasūtītājs D</w:t>
      </w:r>
      <w:r w:rsidRPr="00BF21A9">
        <w:rPr>
          <w:rFonts w:eastAsia="Calibri"/>
          <w:sz w:val="22"/>
          <w:szCs w:val="22"/>
          <w:lang w:eastAsia="en-US"/>
        </w:rPr>
        <w:t>arbus ir pieņēmis ekspertīzes slēdziena iesniegšanas dienā un būvdarbu izpildes akta parakstīšana nav nepieciešama.</w:t>
      </w:r>
    </w:p>
    <w:p w14:paraId="21D53E17" w14:textId="77777777" w:rsidR="00BF21A9" w:rsidRPr="00BF21A9" w:rsidRDefault="00BF21A9" w:rsidP="00BF21A9">
      <w:pPr>
        <w:numPr>
          <w:ilvl w:val="1"/>
          <w:numId w:val="48"/>
        </w:numPr>
        <w:spacing w:before="100" w:after="200" w:line="276" w:lineRule="auto"/>
        <w:ind w:left="567" w:hanging="567"/>
        <w:contextualSpacing/>
        <w:jc w:val="both"/>
        <w:rPr>
          <w:bCs/>
          <w:sz w:val="22"/>
          <w:szCs w:val="22"/>
          <w:lang w:eastAsia="en-US"/>
        </w:rPr>
      </w:pPr>
      <w:r w:rsidRPr="00BF21A9">
        <w:rPr>
          <w:rFonts w:eastAsia="Calibri"/>
          <w:sz w:val="22"/>
          <w:szCs w:val="22"/>
          <w:lang w:eastAsia="en-US"/>
        </w:rPr>
        <w:t xml:space="preserve">Ja </w:t>
      </w:r>
      <w:r w:rsidRPr="00BF21A9">
        <w:rPr>
          <w:bCs/>
          <w:sz w:val="22"/>
          <w:szCs w:val="22"/>
          <w:lang w:eastAsia="en-US"/>
        </w:rPr>
        <w:t xml:space="preserve">Izpildītājs </w:t>
      </w:r>
      <w:r w:rsidRPr="00BF21A9">
        <w:rPr>
          <w:rFonts w:eastAsia="Calibri"/>
          <w:sz w:val="22"/>
          <w:szCs w:val="22"/>
          <w:lang w:eastAsia="en-US"/>
        </w:rPr>
        <w:t xml:space="preserve">piekrīt defektu aktā </w:t>
      </w:r>
      <w:r w:rsidRPr="00BF21A9">
        <w:rPr>
          <w:bCs/>
          <w:sz w:val="22"/>
          <w:szCs w:val="22"/>
          <w:lang w:eastAsia="en-US"/>
        </w:rPr>
        <w:t xml:space="preserve">Pasūtītāja </w:t>
      </w:r>
      <w:r w:rsidRPr="00BF21A9">
        <w:rPr>
          <w:rFonts w:eastAsia="Calibri"/>
          <w:sz w:val="22"/>
          <w:szCs w:val="22"/>
          <w:lang w:eastAsia="en-US"/>
        </w:rPr>
        <w:t xml:space="preserve">norādītajām nepilnībām vai ekspertīze apstiprina defektu aktā </w:t>
      </w:r>
      <w:r w:rsidRPr="00BF21A9">
        <w:rPr>
          <w:bCs/>
          <w:sz w:val="22"/>
          <w:szCs w:val="22"/>
          <w:lang w:eastAsia="en-US"/>
        </w:rPr>
        <w:t xml:space="preserve">Pasūtītāja </w:t>
      </w:r>
      <w:r w:rsidRPr="00BF21A9">
        <w:rPr>
          <w:rFonts w:eastAsia="Calibri"/>
          <w:sz w:val="22"/>
          <w:szCs w:val="22"/>
          <w:lang w:eastAsia="en-US"/>
        </w:rPr>
        <w:t xml:space="preserve">norādītās nepilnības vai veikto būvdarbu neatbilstību normatīvo aktu un </w:t>
      </w:r>
      <w:r w:rsidRPr="00BF21A9">
        <w:rPr>
          <w:bCs/>
          <w:sz w:val="22"/>
          <w:szCs w:val="22"/>
          <w:lang w:eastAsia="en-US"/>
        </w:rPr>
        <w:t xml:space="preserve">Pasūtītāja </w:t>
      </w:r>
      <w:r w:rsidRPr="00BF21A9">
        <w:rPr>
          <w:rFonts w:eastAsia="Calibri"/>
          <w:sz w:val="22"/>
          <w:szCs w:val="22"/>
          <w:lang w:eastAsia="en-US"/>
        </w:rPr>
        <w:t xml:space="preserve">prasībām, </w:t>
      </w:r>
      <w:r w:rsidRPr="00BF21A9">
        <w:rPr>
          <w:bCs/>
          <w:sz w:val="22"/>
          <w:szCs w:val="22"/>
          <w:lang w:eastAsia="en-US"/>
        </w:rPr>
        <w:t xml:space="preserve">Izpildītājs </w:t>
      </w:r>
      <w:r w:rsidRPr="00BF21A9">
        <w:rPr>
          <w:rFonts w:eastAsia="Calibri"/>
          <w:sz w:val="22"/>
          <w:szCs w:val="22"/>
          <w:lang w:eastAsia="en-US"/>
        </w:rPr>
        <w:t xml:space="preserve">un </w:t>
      </w:r>
      <w:r w:rsidRPr="00BF21A9">
        <w:rPr>
          <w:bCs/>
          <w:sz w:val="22"/>
          <w:szCs w:val="22"/>
          <w:lang w:eastAsia="en-US"/>
        </w:rPr>
        <w:t xml:space="preserve">Pasūtītājs </w:t>
      </w:r>
      <w:r w:rsidRPr="00BF21A9">
        <w:rPr>
          <w:rFonts w:eastAsia="Calibri"/>
          <w:sz w:val="22"/>
          <w:szCs w:val="22"/>
          <w:lang w:eastAsia="en-US"/>
        </w:rPr>
        <w:t>vienojas par saprātīgu termiņu konstatēto defektu novēršanai, ņemot vērā defektu novēršanai nepieciešamo darbu apjomu un specifiku. Ja Puses nevar vienoties, termiņu defektu novēršanai nosaka būvuzraugs.</w:t>
      </w:r>
    </w:p>
    <w:p w14:paraId="0CBBB474" w14:textId="77777777" w:rsidR="00BF21A9" w:rsidRPr="00BF21A9" w:rsidRDefault="00BF21A9" w:rsidP="00BF21A9">
      <w:pPr>
        <w:numPr>
          <w:ilvl w:val="1"/>
          <w:numId w:val="48"/>
        </w:numPr>
        <w:spacing w:before="100" w:after="200" w:line="276" w:lineRule="auto"/>
        <w:ind w:left="567" w:hanging="567"/>
        <w:jc w:val="both"/>
        <w:rPr>
          <w:bCs/>
          <w:sz w:val="22"/>
          <w:szCs w:val="22"/>
          <w:lang w:eastAsia="en-US"/>
        </w:rPr>
      </w:pPr>
      <w:r w:rsidRPr="00BF21A9">
        <w:rPr>
          <w:bCs/>
          <w:sz w:val="22"/>
          <w:szCs w:val="22"/>
          <w:lang w:eastAsia="en-US"/>
        </w:rPr>
        <w:t>Būvdarbu izpildes akta un Objekta nodošanas-pieņemšanas akta</w:t>
      </w:r>
      <w:r w:rsidRPr="00BF21A9">
        <w:rPr>
          <w:rFonts w:eastAsia="Calibri"/>
          <w:sz w:val="22"/>
          <w:szCs w:val="22"/>
          <w:lang w:eastAsia="en-US"/>
        </w:rPr>
        <w:t xml:space="preserve"> parakstīšana neatņem </w:t>
      </w:r>
      <w:r w:rsidRPr="00BF21A9">
        <w:rPr>
          <w:bCs/>
          <w:sz w:val="22"/>
          <w:szCs w:val="22"/>
          <w:lang w:eastAsia="en-US"/>
        </w:rPr>
        <w:t xml:space="preserve">Pasūtītājam </w:t>
      </w:r>
      <w:r w:rsidRPr="00BF21A9">
        <w:rPr>
          <w:rFonts w:eastAsia="Calibri"/>
          <w:sz w:val="22"/>
          <w:szCs w:val="22"/>
          <w:lang w:eastAsia="en-US"/>
        </w:rPr>
        <w:t>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18066D2E" w14:textId="77777777" w:rsidR="00BF21A9" w:rsidRPr="00BF21A9" w:rsidRDefault="00BF21A9" w:rsidP="00BF21A9">
      <w:pPr>
        <w:ind w:left="567" w:hanging="567"/>
        <w:jc w:val="both"/>
        <w:rPr>
          <w:bCs/>
          <w:sz w:val="22"/>
          <w:szCs w:val="22"/>
          <w:lang w:eastAsia="en-US"/>
        </w:rPr>
      </w:pPr>
    </w:p>
    <w:p w14:paraId="4997498A" w14:textId="77777777" w:rsidR="00BF21A9" w:rsidRPr="00BF21A9" w:rsidRDefault="00BF21A9" w:rsidP="00BF21A9">
      <w:pPr>
        <w:numPr>
          <w:ilvl w:val="0"/>
          <w:numId w:val="47"/>
        </w:numPr>
        <w:spacing w:before="100" w:after="200" w:line="276" w:lineRule="auto"/>
        <w:contextualSpacing/>
        <w:jc w:val="both"/>
        <w:rPr>
          <w:b/>
          <w:bCs/>
          <w:sz w:val="22"/>
          <w:szCs w:val="22"/>
          <w:lang w:eastAsia="en-US"/>
        </w:rPr>
      </w:pPr>
      <w:r w:rsidRPr="00BF21A9">
        <w:rPr>
          <w:b/>
          <w:bCs/>
          <w:sz w:val="22"/>
          <w:szCs w:val="22"/>
          <w:lang w:eastAsia="en-US"/>
        </w:rPr>
        <w:t>Izpildītāja tiesības un pienākumi</w:t>
      </w:r>
    </w:p>
    <w:p w14:paraId="4BED0614" w14:textId="77777777" w:rsidR="00BF21A9" w:rsidRPr="00BF21A9" w:rsidRDefault="00BF21A9" w:rsidP="00BF21A9">
      <w:pPr>
        <w:numPr>
          <w:ilvl w:val="1"/>
          <w:numId w:val="47"/>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Izpildītājs apņemas veikt Darbus Līgumā paredzētajā termiņā, apjomā un kvalitātē, kā arī Darbus apņemas veikt – patstāvīgi, ar saviem materiāliem, rīkiem, ierīcēm (mehānismiem un instrumentiem) izmantojot savas profesionālās iemaņas, Līguma un pielikumos noteiktajā kārtībā un termiņos. Citu speciālistu pieaicināšana pēc Izpildītāja  iniciatīvas neatbrīvo Izpildītāju no atbildības par Līguma izpildi kopumā vai kādu no daļām, kā arī neuzliek Pasūtītājam papildus pienākumus un saistības.    </w:t>
      </w:r>
    </w:p>
    <w:p w14:paraId="5F0F0A06"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Izpildītājs atbild par zaudējumiem, kuri nodarīti Pasūtītājam un/vai trešajām personām sakarā ar Līguma noteikumu pārkāpumu, ja Izpildītājs tajos vainojams.</w:t>
      </w:r>
    </w:p>
    <w:p w14:paraId="5F00836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lastRenderedPageBreak/>
        <w:t xml:space="preserve">Izpildītāja pienākums ir ievērot darba drošības tehnikas, ugunsdrošības, apkārtējās vides aizsardzības noteikumus, brīdināt par bīstamo darbu veikšanu aizpildot “Norīkojums ugunsbīstamā darba veikšanai” iesniegumu un citus normatīvos aktus, kas regulē šādu darbu veikšanu. Izpildītājs uzņemas pilnu atbildību par to, lai viņa darbinieki ievērotu minētos noteikumus. </w:t>
      </w:r>
    </w:p>
    <w:p w14:paraId="31BF31C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darbu izpildes termiņi var tikt attiecīgi pagarināti.</w:t>
      </w:r>
    </w:p>
    <w:p w14:paraId="0EE6AF0A"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bookmarkStart w:id="50" w:name="_Hlk100819875"/>
      <w:r w:rsidRPr="00BF21A9">
        <w:rPr>
          <w:bCs/>
          <w:sz w:val="22"/>
          <w:szCs w:val="22"/>
          <w:lang w:eastAsia="en-US"/>
        </w:rPr>
        <w:t xml:space="preserve">Garantijas laiks Izpildītāja veiktajiem Darbiem ir ____ (____________) kalendārie mēneši no brīža, kad institūcija, kas pilda būvvaldes funkciju ir </w:t>
      </w:r>
      <w:r w:rsidRPr="00BF21A9">
        <w:rPr>
          <w:rFonts w:eastAsia="Calibri"/>
          <w:bCs/>
          <w:sz w:val="22"/>
          <w:szCs w:val="22"/>
          <w:lang w:eastAsia="en-US"/>
        </w:rPr>
        <w:t xml:space="preserve">izdarījusi būvniecības informācijas sistēmā atzīmi par būvdarbu pabeigšanu, ja </w:t>
      </w:r>
      <w:r w:rsidRPr="00BF21A9">
        <w:rPr>
          <w:bCs/>
          <w:sz w:val="22"/>
          <w:szCs w:val="22"/>
          <w:lang w:eastAsia="en-US"/>
        </w:rPr>
        <w:t xml:space="preserve">tas ir nepieciešams saskaņā ar spēkā esošajiem normatīvajiem aktiem vai no   Objekta nodošanas - pieņemšanas akta parakstīšanas brīža. </w:t>
      </w:r>
      <w:bookmarkEnd w:id="50"/>
      <w:r w:rsidRPr="00BF21A9">
        <w:rPr>
          <w:bCs/>
          <w:sz w:val="22"/>
          <w:szCs w:val="22"/>
          <w:lang w:eastAsia="en-US"/>
        </w:rPr>
        <w:t>Ja garantijas laikā Izpildītāja veiktajiem Darbiem tiek konstatēti defekti vai trūkumi, kas radušies Izpildītāja vainas dēļ, tam nepienācīgi izpildot Līguma noteikumus, Izpildītājs saviem spēkiem un par saviem līdzekļiem tos novērš defektu aktā norādītajā termiņā</w:t>
      </w:r>
      <w:r w:rsidRPr="00BF21A9">
        <w:rPr>
          <w:rFonts w:eastAsia="Calibri"/>
          <w:bCs/>
          <w:sz w:val="22"/>
          <w:szCs w:val="22"/>
          <w:lang w:eastAsia="en-US"/>
        </w:rPr>
        <w:t>. Ja šajā punktā noteiktajā termiņā trūkumi/defekti netiek novērsti un termiņa nokavējums sastāda vismaz 10 (desmit) kalendārās dienas, Pasūtītājs ir tiesīgs šādu trūkumu/defektu novēršanai pieaicināt trešās personas. Izpildītājs šādā gadījumā atlīdzina Pasūtītājam visus ar trūkumu/defektu novēršanu saistītos izdevumus.</w:t>
      </w:r>
    </w:p>
    <w:p w14:paraId="42D5C822" w14:textId="77777777" w:rsidR="00BF21A9" w:rsidRPr="00BF21A9" w:rsidRDefault="00BF21A9" w:rsidP="00BF21A9">
      <w:pPr>
        <w:ind w:left="567" w:hanging="567"/>
        <w:jc w:val="both"/>
        <w:rPr>
          <w:bCs/>
          <w:sz w:val="22"/>
          <w:szCs w:val="22"/>
          <w:lang w:eastAsia="en-US"/>
        </w:rPr>
      </w:pPr>
    </w:p>
    <w:p w14:paraId="1E6B8E5B"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Pasūtītāja tiesības un pienākumi</w:t>
      </w:r>
    </w:p>
    <w:p w14:paraId="1F40EFE9"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apņemas veikt samaksu par kvalitatīvi un laikā veiktiem Darbiem šajā Līgumā noteiktajos termiņos un kārtībā.</w:t>
      </w:r>
    </w:p>
    <w:p w14:paraId="19406FA0"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apņemas savlaicīgi veikt Izpildītāja izpildīto Darbu pieņemšanu.</w:t>
      </w:r>
    </w:p>
    <w:p w14:paraId="58070685"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2091FB67"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rFonts w:eastAsia="Calibri"/>
          <w:sz w:val="22"/>
          <w:szCs w:val="22"/>
          <w:lang w:eastAsia="en-US"/>
        </w:rPr>
        <w:t>Pasūtītājam Līguma izpildes laikā objektīvu iemeslu dēļ ir tiesības samazināt vai palielināt Pasūtītāja uzdevumā norādītos apjomus (konkrētus elementus, spēļu iekārtas, segumu vai citus apjomus), bet ne vairāk kā +/- 50 % (piecdesmit) procentu robežās no Līguma kopējās summas, neskaitot pievienotās vērtības nodokli.</w:t>
      </w:r>
    </w:p>
    <w:p w14:paraId="1B666527" w14:textId="77777777" w:rsidR="00BF21A9" w:rsidRPr="00BF21A9" w:rsidRDefault="00BF21A9" w:rsidP="00BF21A9">
      <w:pPr>
        <w:ind w:left="567" w:hanging="567"/>
        <w:jc w:val="both"/>
        <w:rPr>
          <w:bCs/>
          <w:sz w:val="22"/>
          <w:szCs w:val="22"/>
          <w:lang w:eastAsia="en-US"/>
        </w:rPr>
      </w:pPr>
    </w:p>
    <w:p w14:paraId="42434EA0"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Pušu atbildība</w:t>
      </w:r>
    </w:p>
    <w:p w14:paraId="2B2C3894"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rFonts w:eastAsia="Calibri"/>
          <w:sz w:val="22"/>
          <w:szCs w:val="22"/>
          <w:lang w:eastAsia="en-US"/>
        </w:rPr>
        <w:t>Izpildītājs atbild par uzstādītā aprīkojuma un elementu kvalitāti un Latvijas Republikas normatīvajos aktos noteiktajā kārtībā sedz Pasūtītājam visus zaudējumus, kas tam radušies sakarā ar Līguma nosacījumu neizpildi.</w:t>
      </w:r>
    </w:p>
    <w:p w14:paraId="5A83412F"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Ja Izpildītājs neievēro Pušu saskaņoto Darbu izpildes un trūkumu/defektu novēršanas termiņu, tad Izpildītājs maksā Pasūtītājam par katru nokavēto dienu līgumsodu 0,2% apmērā no Līguma summas bez PVN, bet kopumā ne vairāk kā 10 (desmit) procentus no Līguma summas bez PVN.</w:t>
      </w:r>
    </w:p>
    <w:p w14:paraId="7868837C"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Ja Pasūtītājs savlaicīgi neveic Līgumā noteiktos maksājumus, tad Pasūtītājs maksā Izpildītājam par katru nokavēto maksājuma dienu līgumsodu 0,2% apmērā no aizkavētā maksājuma summas bez PVN, bet ne vairāk kā 10 (desmit) procentus no Līguma summas bez PVN.</w:t>
      </w:r>
    </w:p>
    <w:p w14:paraId="5C891CF6"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Jebkura šajā Līgumā noteiktā līgumsoda samaksa neatbrīvo Puses no to saistību pilnīgas izpildes.</w:t>
      </w:r>
    </w:p>
    <w:p w14:paraId="1328FF62" w14:textId="77777777" w:rsidR="00BF21A9" w:rsidRPr="00BF21A9" w:rsidRDefault="00BF21A9" w:rsidP="00BF21A9">
      <w:pPr>
        <w:ind w:left="567" w:hanging="567"/>
        <w:jc w:val="both"/>
        <w:rPr>
          <w:bCs/>
          <w:sz w:val="22"/>
          <w:szCs w:val="22"/>
          <w:lang w:eastAsia="en-US"/>
        </w:rPr>
      </w:pPr>
    </w:p>
    <w:p w14:paraId="26DA094D" w14:textId="77777777" w:rsidR="00BF21A9" w:rsidRPr="00BF21A9" w:rsidRDefault="00BF21A9" w:rsidP="00BF21A9">
      <w:pPr>
        <w:numPr>
          <w:ilvl w:val="0"/>
          <w:numId w:val="47"/>
        </w:numPr>
        <w:spacing w:before="100" w:after="200" w:line="276" w:lineRule="auto"/>
        <w:ind w:left="567" w:hanging="567"/>
        <w:jc w:val="both"/>
        <w:rPr>
          <w:b/>
          <w:bCs/>
          <w:sz w:val="22"/>
          <w:szCs w:val="22"/>
          <w:lang w:eastAsia="en-US"/>
        </w:rPr>
      </w:pPr>
      <w:r w:rsidRPr="00BF21A9">
        <w:rPr>
          <w:b/>
          <w:bCs/>
          <w:sz w:val="22"/>
          <w:szCs w:val="22"/>
          <w:lang w:eastAsia="en-US"/>
        </w:rPr>
        <w:t>Pušu pārstāvji</w:t>
      </w:r>
    </w:p>
    <w:p w14:paraId="15A39961"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Izpildītājs trīs darba dienu laikā no līguma spēkā stāšanās dienas rakstveidā (e-pastā) iesniedz Pasūtītājam atbildīgā būvdarbu vadītāja (turpmāk – Darbu vadītājs) un citu būvspeciālistu, ja tādi tiek piesaistīti konkrēto Darbu izpildē, kontaktinformāciju.</w:t>
      </w:r>
    </w:p>
    <w:p w14:paraId="403FDFE0"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 xml:space="preserve">Pasūtītājs var pieprasīt Darbu vadītāja vai cita piesaistītā būvspeciālista nomaiņu, ja šis speciālists ir pārkāpis būvniecības, darba aizsardzības vai vides aizsardzības normatīvo aktu prasības, vai šā līguma noteikumus. Izpildītājs veic Darbu vadītāja vai cita iesaistītā būvspeciālista nomaiņu 5 (piecu) darba dienu laikā no dienas, kad saņemts Pasūtītāja argumentēts rakstveida pieprasījums, un paziņo par to Pasūtītājam. </w:t>
      </w:r>
    </w:p>
    <w:p w14:paraId="6D7C72B5" w14:textId="77777777" w:rsidR="00BF21A9" w:rsidRPr="00BF21A9" w:rsidRDefault="00BF21A9" w:rsidP="00BF21A9">
      <w:pPr>
        <w:numPr>
          <w:ilvl w:val="1"/>
          <w:numId w:val="47"/>
        </w:numPr>
        <w:spacing w:before="100" w:after="200" w:line="276" w:lineRule="auto"/>
        <w:ind w:left="567" w:hanging="567"/>
        <w:jc w:val="both"/>
        <w:rPr>
          <w:bCs/>
          <w:sz w:val="22"/>
          <w:szCs w:val="22"/>
          <w:lang w:eastAsia="en-US"/>
        </w:rPr>
      </w:pPr>
      <w:r w:rsidRPr="00BF21A9">
        <w:rPr>
          <w:bCs/>
          <w:sz w:val="22"/>
          <w:szCs w:val="22"/>
          <w:lang w:eastAsia="en-US"/>
        </w:rPr>
        <w:t>Ar Līgumu uzņemto saistību izpildes nodrošināšanai Puses nosaka pilnvarotās kontaktpersonas ar tiesībām parakstīt būvdarbu izpildes aktu un Objekta nodošanas-pieņemšanas aktu:</w:t>
      </w:r>
    </w:p>
    <w:p w14:paraId="5A497DE4" w14:textId="77777777" w:rsidR="00BF21A9" w:rsidRPr="00BF21A9" w:rsidRDefault="00BF21A9" w:rsidP="00BF21A9">
      <w:pPr>
        <w:numPr>
          <w:ilvl w:val="2"/>
          <w:numId w:val="47"/>
        </w:numPr>
        <w:spacing w:before="100" w:after="200" w:line="276" w:lineRule="auto"/>
        <w:ind w:left="567" w:hanging="567"/>
        <w:jc w:val="both"/>
        <w:rPr>
          <w:bCs/>
          <w:sz w:val="22"/>
          <w:szCs w:val="22"/>
          <w:lang w:eastAsia="en-US"/>
        </w:rPr>
      </w:pPr>
      <w:r w:rsidRPr="00BF21A9">
        <w:rPr>
          <w:bCs/>
          <w:sz w:val="22"/>
          <w:szCs w:val="22"/>
          <w:lang w:eastAsia="en-US"/>
        </w:rPr>
        <w:t>no Pasūtītāja puses – __________________________________;</w:t>
      </w:r>
    </w:p>
    <w:p w14:paraId="506F82A5" w14:textId="77777777" w:rsidR="00BF21A9" w:rsidRPr="00BF21A9" w:rsidRDefault="00BF21A9" w:rsidP="00BF21A9">
      <w:pPr>
        <w:numPr>
          <w:ilvl w:val="2"/>
          <w:numId w:val="47"/>
        </w:numPr>
        <w:spacing w:before="100" w:after="200" w:line="276" w:lineRule="auto"/>
        <w:ind w:left="567" w:hanging="567"/>
        <w:jc w:val="both"/>
        <w:rPr>
          <w:bCs/>
          <w:sz w:val="22"/>
          <w:szCs w:val="22"/>
          <w:lang w:eastAsia="en-US"/>
        </w:rPr>
      </w:pPr>
      <w:r w:rsidRPr="00BF21A9">
        <w:rPr>
          <w:bCs/>
          <w:sz w:val="22"/>
          <w:szCs w:val="22"/>
          <w:lang w:eastAsia="en-US"/>
        </w:rPr>
        <w:t xml:space="preserve">no Izpildītāja puses – ______________________________. </w:t>
      </w:r>
    </w:p>
    <w:p w14:paraId="60F3E694" w14:textId="77777777" w:rsidR="00BF21A9" w:rsidRPr="00BF21A9" w:rsidRDefault="00BF21A9" w:rsidP="00BF21A9">
      <w:pPr>
        <w:numPr>
          <w:ilvl w:val="1"/>
          <w:numId w:val="47"/>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 Izpildītāja pilnvarotā persona uzrauga Līguma izpildi, tai skaitā – būvdarbu izpildes akta un Objekta nodošanas-pieņemšanas akta noformēšanu, parakstīšanu un iesniegšanu atbilstoši Līguma prasībām, savlaicīgu rēķinu iesniegšanu, u.c. saistībām, kas izriet no Līguma.</w:t>
      </w:r>
    </w:p>
    <w:p w14:paraId="07E1B886" w14:textId="77777777" w:rsidR="00BF21A9" w:rsidRPr="00BF21A9" w:rsidRDefault="00BF21A9" w:rsidP="00BF21A9">
      <w:pPr>
        <w:ind w:left="567" w:hanging="567"/>
        <w:jc w:val="both"/>
        <w:rPr>
          <w:bCs/>
          <w:sz w:val="22"/>
          <w:szCs w:val="22"/>
          <w:lang w:eastAsia="en-US"/>
        </w:rPr>
      </w:pPr>
    </w:p>
    <w:p w14:paraId="7970B0B6" w14:textId="77777777" w:rsidR="00BF21A9" w:rsidRPr="00BF21A9" w:rsidRDefault="00BF21A9" w:rsidP="00BF21A9">
      <w:pPr>
        <w:numPr>
          <w:ilvl w:val="0"/>
          <w:numId w:val="47"/>
        </w:numPr>
        <w:spacing w:before="100" w:after="200" w:line="276" w:lineRule="auto"/>
        <w:ind w:left="567" w:hanging="567"/>
        <w:contextualSpacing/>
        <w:jc w:val="both"/>
        <w:rPr>
          <w:b/>
          <w:bCs/>
          <w:sz w:val="22"/>
          <w:szCs w:val="22"/>
          <w:lang w:eastAsia="en-US"/>
        </w:rPr>
      </w:pPr>
      <w:r w:rsidRPr="00BF21A9">
        <w:rPr>
          <w:b/>
          <w:bCs/>
          <w:sz w:val="22"/>
          <w:szCs w:val="22"/>
          <w:lang w:eastAsia="en-US"/>
        </w:rPr>
        <w:t>Izmaiņas līgumā, tā darbības pārtraukšana</w:t>
      </w:r>
    </w:p>
    <w:p w14:paraId="7338339F" w14:textId="77777777" w:rsidR="00BF21A9" w:rsidRPr="00BF21A9" w:rsidRDefault="00BF21A9" w:rsidP="00BF21A9">
      <w:pPr>
        <w:ind w:left="567" w:hanging="567"/>
        <w:jc w:val="both"/>
        <w:rPr>
          <w:bCs/>
          <w:sz w:val="22"/>
          <w:szCs w:val="22"/>
          <w:lang w:eastAsia="en-US"/>
        </w:rPr>
      </w:pPr>
      <w:r w:rsidRPr="00BF21A9">
        <w:rPr>
          <w:bCs/>
          <w:sz w:val="22"/>
          <w:szCs w:val="22"/>
          <w:lang w:eastAsia="en-US"/>
        </w:rPr>
        <w:t>10.1.</w:t>
      </w:r>
      <w:r w:rsidRPr="00BF21A9">
        <w:rPr>
          <w:bCs/>
          <w:sz w:val="22"/>
          <w:szCs w:val="22"/>
          <w:lang w:eastAsia="en-US"/>
        </w:rPr>
        <w:tab/>
        <w:t xml:space="preserve"> Grozījumi un papildinājumi Līgumā ir pieļaujami pie nosacījuma, ka tie nav pretrunā PIL noteikumiem un ir noformēti rakstveidā.</w:t>
      </w:r>
    </w:p>
    <w:p w14:paraId="4E213E31"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Līguma izpildei piesaistītais personāls un apakšuzņēmējs (vai vairāki) nomaināmi tikai PIL noteiktajā kārtībā.</w:t>
      </w:r>
    </w:p>
    <w:p w14:paraId="6C5BB923"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Puses 5 (piecu) kalendāro dienu laikā rakstveidā informē viena otru par apstākļiem (izmaiņām), kuri var ietekmēt šī Līguma būtiskos noteikumus. Ja Izpildītājs, 5 (piecu) kalendāro dienu laikā no dienas, kad viņam ir kļuvuši zināmi apstākļi, kas ļauj prasīt Līguma izpildes termiņa pagarinājumu, nav iesniedzis Pasūtītājam motivētu pamatojumu, Izpildītājs zaudē tiesības uz Līguma izpildes termiņa pagarinājumu.</w:t>
      </w:r>
    </w:p>
    <w:p w14:paraId="15DA5DAB" w14:textId="77777777" w:rsidR="00BF21A9" w:rsidRPr="00BF21A9" w:rsidRDefault="00BF21A9" w:rsidP="00BF21A9">
      <w:pPr>
        <w:widowControl w:val="0"/>
        <w:numPr>
          <w:ilvl w:val="1"/>
          <w:numId w:val="49"/>
        </w:numPr>
        <w:autoSpaceDE w:val="0"/>
        <w:autoSpaceDN w:val="0"/>
        <w:adjustRightInd w:val="0"/>
        <w:snapToGrid w:val="0"/>
        <w:spacing w:before="100" w:after="200" w:line="276" w:lineRule="auto"/>
        <w:ind w:left="567" w:hanging="567"/>
        <w:jc w:val="both"/>
        <w:rPr>
          <w:rFonts w:eastAsia="Calibri"/>
          <w:sz w:val="22"/>
          <w:szCs w:val="22"/>
          <w:lang w:eastAsia="en-US"/>
        </w:rPr>
      </w:pPr>
      <w:r w:rsidRPr="00BF21A9">
        <w:rPr>
          <w:rFonts w:eastAsia="Calibri"/>
          <w:sz w:val="22"/>
          <w:szCs w:val="22"/>
          <w:lang w:eastAsia="en-US"/>
        </w:rPr>
        <w:t xml:space="preserve">Līguma 2.punktā noteiktā termiņa pagarināšana iespējama šādos gadījumos proporcionāli attiecīgo apstākļu pastāvēšanas ilgumam: </w:t>
      </w:r>
    </w:p>
    <w:p w14:paraId="7548169A"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ja konstatējama Darbu veikšanai nepiemērotu klimatisko apstākļu iestāšanās, kas ilgst vismaz 7 (septiņas) dienas un Pasūtītājs ir apstiprinājis tehnoloģisko pārtraukumu Darbu veikšanai nepiemērotu klimatisko apstākļu dēļ. Izpildītājam ir pienākums Līguma 10.3.apakšpunktā norādītajā termiņā informēt Pasūtītāju par Dabu veikšanai nepiemērotu klimatisko apstākļu iestāšanos, norādot kā attiecīgie apstākļi ietekmē konkrētu darbu izpildi. Pasūtītājs izskata Izpildītāja paziņojumu un akceptē vai noraida tehnoloģiskā pārtraukuma apstiprināšanu 3 (trīs) darba dienu laikā, skaitot no Izpildītāja paziņojuma saņemšanas dienas;</w:t>
      </w:r>
    </w:p>
    <w:p w14:paraId="6997F599"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Pasūtītājs ir apturējis Darbu izpildi no Izpildītāja neatkarīgu iemeslu dēļ vismaz uz 2 (divām) darba dienām;</w:t>
      </w:r>
    </w:p>
    <w:p w14:paraId="05B5DEE7"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 xml:space="preserve">Darbu izpildi kavē tādi apstākļi, kuru iestāšanās nav savietojama ar Līgumā noteikto Darbu izpildes termiņu un </w:t>
      </w:r>
      <w:r w:rsidRPr="00BF21A9">
        <w:rPr>
          <w:rFonts w:eastAsia="Andale Sans UI"/>
          <w:iCs/>
          <w:kern w:val="3"/>
          <w:sz w:val="22"/>
          <w:szCs w:val="22"/>
          <w:lang w:eastAsia="en-US"/>
        </w:rPr>
        <w:t xml:space="preserve">Darbu izpildes laika grafiku, </w:t>
      </w:r>
      <w:r w:rsidRPr="00BF21A9">
        <w:rPr>
          <w:rFonts w:eastAsia="Calibri"/>
          <w:sz w:val="22"/>
          <w:szCs w:val="22"/>
          <w:lang w:eastAsia="en-US"/>
        </w:rPr>
        <w:t>kā arī attiecīgie apstākļi nav radušies Izpildītāja darbības vai bezdarbības rezultātā un Izpildītājs kā savas jomas profesionālis iepirkuma gaitā nevarēja paredzēt šādu apstākļu iestāšanās iespējamību;</w:t>
      </w:r>
    </w:p>
    <w:p w14:paraId="2D35021C" w14:textId="77777777" w:rsidR="00BF21A9" w:rsidRPr="00BF21A9" w:rsidRDefault="00BF21A9" w:rsidP="00BF21A9">
      <w:pPr>
        <w:widowControl w:val="0"/>
        <w:numPr>
          <w:ilvl w:val="2"/>
          <w:numId w:val="49"/>
        </w:numPr>
        <w:autoSpaceDE w:val="0"/>
        <w:autoSpaceDN w:val="0"/>
        <w:adjustRightInd w:val="0"/>
        <w:snapToGrid w:val="0"/>
        <w:spacing w:before="100" w:after="200" w:line="276" w:lineRule="auto"/>
        <w:ind w:left="567" w:hanging="567"/>
        <w:contextualSpacing/>
        <w:jc w:val="both"/>
        <w:rPr>
          <w:rFonts w:eastAsia="Calibri"/>
          <w:sz w:val="22"/>
          <w:szCs w:val="22"/>
          <w:lang w:eastAsia="en-US"/>
        </w:rPr>
      </w:pPr>
      <w:r w:rsidRPr="00BF21A9">
        <w:rPr>
          <w:rFonts w:eastAsia="Calibri"/>
          <w:sz w:val="22"/>
          <w:szCs w:val="22"/>
          <w:lang w:eastAsia="en-US"/>
        </w:rPr>
        <w:t>Pasūtītājs saskaņā ar Līguma 7.4.punktu ir pasūtījis papildus Darbu apjomu un tā veikšanai objektīvi ir nepieciešams papildus termiņš.</w:t>
      </w:r>
    </w:p>
    <w:p w14:paraId="659EBCDE"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rFonts w:eastAsia="Calibri"/>
          <w:sz w:val="22"/>
          <w:szCs w:val="22"/>
          <w:lang w:eastAsia="en-US"/>
        </w:rPr>
        <w:lastRenderedPageBreak/>
        <w:t>Ja Līguma termiņš tiek pagarināts Līguma 10.4.punktā noteiktajā kārtībā un pagarinājuma rezultātā kopējais Darbu izpildes termiņš pārsniedz 1 (vienu) kalendāro gadu, skaitot no Līguma spēkā stāšanās dienas (Līguma 13.2.punkts), Puses vienojas par līgumcenas izmaiņām šādā kārtībā: nākamā kalendārā gada, skaitot no Līguma spēkā stāšanās dienas, ietvaros veicamajiem būvdarbiem (vienību cenām) noteiktā vērtība tiek indeksēta, piemērojot Centrālās statistikas pārvaldes noteikto būvniecības izmaksu indeksu inženierbūvēm-transporta objektiem pret iepriekšējā gada kalendāro mēnesi, kas atbilst mēnesim, kurā Puses vienojas par līgumcenas izmaiņām.</w:t>
      </w:r>
    </w:p>
    <w:p w14:paraId="15C0828B"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Līgumu var izbeigt, Pusēm savstarpēji vienojoties, ja tam ir objektīvi iemesli.</w:t>
      </w:r>
    </w:p>
    <w:p w14:paraId="155CC592"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Pasūtītājs var vienpusēji lauzt Līgumu, ja netiek piešķirts vai tiek samazināts finansējums (budžeta asignējumi) vai pastāv citi objektīvi iemesli, par to rakstiski brīdinot Izpildītāju vienu mēnesi iepriekš.</w:t>
      </w:r>
    </w:p>
    <w:p w14:paraId="231438EC" w14:textId="77777777" w:rsidR="00BF21A9" w:rsidRPr="00BF21A9" w:rsidRDefault="00BF21A9" w:rsidP="00BF21A9">
      <w:pPr>
        <w:numPr>
          <w:ilvl w:val="1"/>
          <w:numId w:val="49"/>
        </w:numPr>
        <w:spacing w:before="100" w:after="200" w:line="276" w:lineRule="auto"/>
        <w:ind w:left="567" w:hanging="567"/>
        <w:jc w:val="both"/>
        <w:rPr>
          <w:bCs/>
          <w:sz w:val="22"/>
          <w:szCs w:val="22"/>
          <w:lang w:eastAsia="en-US"/>
        </w:rPr>
      </w:pPr>
      <w:r w:rsidRPr="00BF21A9">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59D88921"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rFonts w:eastAsia="Calibri"/>
          <w:sz w:val="22"/>
          <w:szCs w:val="22"/>
          <w:lang w:eastAsia="en-US"/>
        </w:rPr>
        <w:t>Izpildītājs nevar realizēt Darbus par Piedāvājumā norādītajām cenām.</w:t>
      </w:r>
    </w:p>
    <w:p w14:paraId="63119732"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rFonts w:eastAsia="Calibri"/>
          <w:sz w:val="22"/>
          <w:szCs w:val="22"/>
          <w:lang w:eastAsia="en-US"/>
        </w:rPr>
        <w:t xml:space="preserve">Izpildītājs noteiktajā termiņā neuzsāk Darbus </w:t>
      </w:r>
      <w:r w:rsidRPr="00BF21A9">
        <w:rPr>
          <w:bCs/>
          <w:sz w:val="22"/>
          <w:szCs w:val="22"/>
          <w:lang w:eastAsia="en-US"/>
        </w:rPr>
        <w:t xml:space="preserve">(Darbu veikšanas vietā nav konstatējamas izmaiņas, kas liecinātu par pretējo vai arī nav abpusēji parakstīts akts par Darbu uzsākšanas laiku) </w:t>
      </w:r>
      <w:r w:rsidRPr="00BF21A9">
        <w:rPr>
          <w:rFonts w:eastAsia="Calibri"/>
          <w:sz w:val="22"/>
          <w:szCs w:val="22"/>
          <w:lang w:eastAsia="en-US"/>
        </w:rPr>
        <w:t xml:space="preserve">vai kavē noteiktos termiņus, un termiņa nokavējums ir sasniedzis vismaz 10 (desmit) kalendārās dienas. </w:t>
      </w:r>
    </w:p>
    <w:p w14:paraId="34E23BB2"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Līgumā paredzētie Darbi netiek veikti atbilstoši Līgumam vai pielikumiem, vai atbilstošā kvalitātē, par ko Pasūtītājs ir sastādījis aktu;</w:t>
      </w:r>
    </w:p>
    <w:p w14:paraId="6618F008"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ir notikusi Izpildītāja labprātīga vai piespiedu likvidācija vai pret Izpildītāju ir uzsākta bankrota procedūra vai Izpildītājs atzīts par maksātnespējīgu;</w:t>
      </w:r>
    </w:p>
    <w:p w14:paraId="65BD50F9" w14:textId="77777777" w:rsidR="00BF21A9" w:rsidRPr="00BF21A9" w:rsidRDefault="00BF21A9" w:rsidP="00BF21A9">
      <w:pPr>
        <w:numPr>
          <w:ilvl w:val="2"/>
          <w:numId w:val="49"/>
        </w:numPr>
        <w:spacing w:before="100" w:after="200" w:line="276" w:lineRule="auto"/>
        <w:ind w:left="709" w:hanging="709"/>
        <w:contextualSpacing/>
        <w:jc w:val="both"/>
        <w:rPr>
          <w:bCs/>
          <w:sz w:val="22"/>
          <w:szCs w:val="22"/>
          <w:lang w:eastAsia="en-US"/>
        </w:rPr>
      </w:pPr>
      <w:r w:rsidRPr="00BF21A9">
        <w:rPr>
          <w:bCs/>
          <w:sz w:val="22"/>
          <w:szCs w:val="22"/>
          <w:lang w:eastAsia="en-US"/>
        </w:rPr>
        <w:t>Starptautisko un Latvijas Republikas nacionālo sankciju likumā paredzētajos gadījumos.</w:t>
      </w:r>
    </w:p>
    <w:p w14:paraId="2AD85A24"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Līguma 10.6.1.apakšpunkta un 10.6.2.apakšpunkta piemērošanas gadījumā </w:t>
      </w:r>
      <w:r w:rsidRPr="00BF21A9">
        <w:rPr>
          <w:rFonts w:eastAsia="Calibri"/>
          <w:sz w:val="22"/>
          <w:szCs w:val="22"/>
          <w:lang w:eastAsia="en-US"/>
        </w:rPr>
        <w:t>Izpildītājs maksā Pasūtītājam līgumsodu 20% (divdesmit procentu) apmērā no kopējās Līguma summas bez PVN.</w:t>
      </w:r>
    </w:p>
    <w:p w14:paraId="4906F051" w14:textId="77777777" w:rsidR="00BF21A9" w:rsidRPr="00BF21A9" w:rsidRDefault="00BF21A9" w:rsidP="00BF21A9">
      <w:pPr>
        <w:numPr>
          <w:ilvl w:val="1"/>
          <w:numId w:val="49"/>
        </w:numPr>
        <w:spacing w:before="100" w:after="200" w:line="276" w:lineRule="auto"/>
        <w:ind w:left="567" w:hanging="567"/>
        <w:contextualSpacing/>
        <w:jc w:val="both"/>
        <w:rPr>
          <w:bCs/>
          <w:sz w:val="22"/>
          <w:szCs w:val="22"/>
          <w:lang w:eastAsia="en-US"/>
        </w:rPr>
      </w:pPr>
      <w:r w:rsidRPr="00BF21A9">
        <w:rPr>
          <w:bCs/>
          <w:sz w:val="22"/>
          <w:szCs w:val="22"/>
          <w:lang w:eastAsia="en-US"/>
        </w:rPr>
        <w:t>Pasūtītājam Līguma izpildes laikā objektīvu iemeslu dēļ ir tiesības, saskaņā ar PIL 61.panta trešās daļas 1.punktu mainīt Darbu (un tajos izmantojamo elementu) apjomu ne vairāk kā 30% (trīsdesmit procentu) robežās no līguma kopējās summas, izmainot apjomus atsevišķajās tāmju pozīcijās, atsakoties no Darbu veikšanas atsevišķajās tāmju pozīcijās vispār vai pievienojot papildu pozīcijas, ciktāl tādas ir nepieciešamas Darbu izpildei</w:t>
      </w:r>
    </w:p>
    <w:p w14:paraId="2A3E3A14" w14:textId="77777777" w:rsidR="00BF21A9" w:rsidRPr="00BF21A9" w:rsidRDefault="00BF21A9" w:rsidP="00BF21A9">
      <w:pPr>
        <w:ind w:left="567" w:hanging="567"/>
        <w:jc w:val="both"/>
        <w:rPr>
          <w:bCs/>
          <w:sz w:val="22"/>
          <w:szCs w:val="22"/>
          <w:lang w:eastAsia="en-US"/>
        </w:rPr>
      </w:pPr>
    </w:p>
    <w:p w14:paraId="3046E543" w14:textId="77777777" w:rsidR="00BF21A9" w:rsidRPr="00BF21A9" w:rsidRDefault="00BF21A9" w:rsidP="00BF21A9">
      <w:pPr>
        <w:numPr>
          <w:ilvl w:val="0"/>
          <w:numId w:val="46"/>
        </w:numPr>
        <w:spacing w:before="100" w:after="200" w:line="276" w:lineRule="auto"/>
        <w:contextualSpacing/>
        <w:jc w:val="both"/>
        <w:outlineLvl w:val="0"/>
        <w:rPr>
          <w:b/>
          <w:bCs/>
          <w:sz w:val="22"/>
          <w:szCs w:val="22"/>
          <w:lang w:eastAsia="en-US"/>
        </w:rPr>
      </w:pPr>
      <w:r w:rsidRPr="00BF21A9">
        <w:rPr>
          <w:b/>
          <w:bCs/>
          <w:sz w:val="22"/>
          <w:szCs w:val="22"/>
          <w:lang w:eastAsia="en-US"/>
        </w:rPr>
        <w:t xml:space="preserve">Līguma izpildē iesaistītā apakšuzņēmēju nomaiņa un jauna apakšuzņēmēju piesaiste </w:t>
      </w:r>
    </w:p>
    <w:p w14:paraId="2AD60692" w14:textId="77777777" w:rsidR="00BF21A9" w:rsidRPr="00BF21A9" w:rsidRDefault="00BF21A9" w:rsidP="00BF21A9">
      <w:pPr>
        <w:numPr>
          <w:ilvl w:val="1"/>
          <w:numId w:val="46"/>
        </w:numPr>
        <w:spacing w:before="100" w:after="200" w:line="276" w:lineRule="auto"/>
        <w:ind w:left="567" w:hanging="567"/>
        <w:contextualSpacing/>
        <w:jc w:val="both"/>
        <w:rPr>
          <w:sz w:val="22"/>
          <w:szCs w:val="22"/>
        </w:rPr>
      </w:pPr>
      <w:r w:rsidRPr="00BF21A9">
        <w:rPr>
          <w:sz w:val="22"/>
          <w:szCs w:val="22"/>
        </w:rPr>
        <w:t>Saraksts ar apakšuzņēmējiem, ko Izpildītājs plāno iesaistīt Līguma izpildē, iesniedzams Pasūtītājam PIL 63. panta ceturtajā daļā noteiktajā kārtībā. Termiņš saraksta iesniegšanai – ne vēlāk kā līdz līguma parakstīšanai. Saraksts pievienojams Līgumam kā neatņemama sastāvdaļa.</w:t>
      </w:r>
    </w:p>
    <w:p w14:paraId="6FC6D099" w14:textId="77777777" w:rsidR="00BF21A9" w:rsidRPr="00BF21A9" w:rsidRDefault="00BF21A9" w:rsidP="00BF21A9">
      <w:pPr>
        <w:numPr>
          <w:ilvl w:val="1"/>
          <w:numId w:val="46"/>
        </w:numPr>
        <w:spacing w:before="100" w:after="200" w:line="276" w:lineRule="auto"/>
        <w:ind w:left="567" w:hanging="567"/>
        <w:contextualSpacing/>
        <w:jc w:val="both"/>
        <w:rPr>
          <w:sz w:val="22"/>
          <w:szCs w:val="22"/>
        </w:rPr>
      </w:pPr>
      <w:bookmarkStart w:id="51" w:name="_Hlk86245247"/>
      <w:r w:rsidRPr="00BF21A9">
        <w:rPr>
          <w:sz w:val="22"/>
          <w:szCs w:val="22"/>
        </w:rPr>
        <w:t>Izpildītājs</w:t>
      </w:r>
      <w:bookmarkEnd w:id="51"/>
      <w:r w:rsidRPr="00BF21A9">
        <w:rPr>
          <w:sz w:val="22"/>
          <w:szCs w:val="22"/>
        </w:rPr>
        <w:t xml:space="preserve"> nav tiesīgs bez saskaņošanas ar Pasūtītāja veikt iesniegtajā piedāvājumā norādītā apakšuzņēmēju nomaiņu un iesaistīt papildu apakšuzņēmējus Līguma izpildē. Pasūtītāji var prasīt personāla un apakšuzņēmēja viedokli par nomaiņas iemesliem. Izpildītājam ir pienākums saskaņot ar Pasūtītāju papildu personāla iesaistīšanu Līguma izpildē.</w:t>
      </w:r>
    </w:p>
    <w:p w14:paraId="393D7B50"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Pasūtītājs nepiekrīt iesniegtajā piedāvājumā norādītā apakšuzņēmēja nomaiņai, ja pastāv kāds PIL 62. panta trešās daļas nosacījumiem.</w:t>
      </w:r>
    </w:p>
    <w:p w14:paraId="06B07E1D"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Pasūtītājs nepiekrīt jauna apakšuzņēmēja piesaistei PIL 62. panta ceturtajā daļā noteiktajā gadījumā.</w:t>
      </w:r>
    </w:p>
    <w:p w14:paraId="3BE2CE0A"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 xml:space="preserve">Pārbaudot jaunā apakšuzņēmēja atbilstību, Pasūtītājs piemēro PIL 42. panta noteikumus. </w:t>
      </w:r>
    </w:p>
    <w:p w14:paraId="0707359F"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sz w:val="22"/>
          <w:szCs w:val="22"/>
        </w:rPr>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 saskaņā ar Līguma 11.punkta noteikumiem.</w:t>
      </w:r>
    </w:p>
    <w:p w14:paraId="3AA0BC06" w14:textId="77777777" w:rsidR="00BF21A9" w:rsidRPr="00BF21A9" w:rsidRDefault="00BF21A9" w:rsidP="00BF21A9">
      <w:pPr>
        <w:numPr>
          <w:ilvl w:val="1"/>
          <w:numId w:val="46"/>
        </w:numPr>
        <w:spacing w:before="100" w:after="200" w:line="276" w:lineRule="auto"/>
        <w:ind w:left="567" w:hanging="567"/>
        <w:jc w:val="both"/>
        <w:rPr>
          <w:sz w:val="22"/>
          <w:szCs w:val="22"/>
        </w:rPr>
      </w:pPr>
      <w:r w:rsidRPr="00BF21A9">
        <w:rPr>
          <w:bCs/>
          <w:sz w:val="22"/>
          <w:szCs w:val="22"/>
          <w:lang w:eastAsia="en-US"/>
        </w:rPr>
        <w:t xml:space="preserve">Ja Pasūtītājs Līguma izpildes gaitā konstatē, ka Izpildītājs ir pārkāpis Publisko iepirkumu likuma, iepirkuma nolikuma un/vai līguma noteikumus par līguma izpildē iesaistītā personāla nomaiņu, kā arī </w:t>
      </w:r>
      <w:r w:rsidRPr="00BF21A9">
        <w:rPr>
          <w:bCs/>
          <w:sz w:val="22"/>
          <w:szCs w:val="22"/>
          <w:lang w:eastAsia="en-US"/>
        </w:rPr>
        <w:lastRenderedPageBreak/>
        <w:t>papildu personāla iesaistīšanu līguma izpildē, Pasūtītājs ir tiesīgs piemērot Izpildītājam līgumsodu 1% (viena procenta) apmērā no Līguma cenas bez PVN par katru konstatēto gadījumu.</w:t>
      </w:r>
    </w:p>
    <w:p w14:paraId="435A12EA" w14:textId="77777777" w:rsidR="00BF21A9" w:rsidRPr="00BF21A9" w:rsidRDefault="00BF21A9" w:rsidP="00BF21A9">
      <w:pPr>
        <w:ind w:left="567" w:hanging="567"/>
        <w:jc w:val="both"/>
        <w:rPr>
          <w:bCs/>
          <w:sz w:val="22"/>
          <w:szCs w:val="22"/>
          <w:lang w:eastAsia="en-US"/>
        </w:rPr>
      </w:pPr>
    </w:p>
    <w:p w14:paraId="71946196" w14:textId="77777777" w:rsidR="00BF21A9" w:rsidRPr="00BF21A9" w:rsidRDefault="00BF21A9" w:rsidP="00BF21A9">
      <w:pPr>
        <w:numPr>
          <w:ilvl w:val="0"/>
          <w:numId w:val="46"/>
        </w:numPr>
        <w:spacing w:before="100" w:after="200" w:line="276" w:lineRule="auto"/>
        <w:contextualSpacing/>
        <w:jc w:val="both"/>
        <w:rPr>
          <w:b/>
          <w:bCs/>
          <w:sz w:val="22"/>
          <w:szCs w:val="22"/>
          <w:lang w:eastAsia="en-US"/>
        </w:rPr>
      </w:pPr>
      <w:r w:rsidRPr="00BF21A9">
        <w:rPr>
          <w:b/>
          <w:bCs/>
          <w:sz w:val="22"/>
          <w:szCs w:val="22"/>
          <w:lang w:eastAsia="en-US"/>
        </w:rPr>
        <w:t>Nepārvarama vara</w:t>
      </w:r>
    </w:p>
    <w:p w14:paraId="6470BBBD"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53DF326D"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49E6799" w14:textId="77777777" w:rsidR="00BF21A9" w:rsidRPr="00BF21A9" w:rsidRDefault="00BF21A9" w:rsidP="00BF21A9">
      <w:pPr>
        <w:numPr>
          <w:ilvl w:val="1"/>
          <w:numId w:val="46"/>
        </w:numPr>
        <w:suppressAutoHyphens/>
        <w:spacing w:before="100" w:after="200" w:line="276" w:lineRule="auto"/>
        <w:ind w:left="567" w:hanging="567"/>
        <w:contextualSpacing/>
        <w:jc w:val="both"/>
        <w:rPr>
          <w:rFonts w:eastAsia="Calibri"/>
          <w:sz w:val="22"/>
          <w:szCs w:val="22"/>
          <w:lang w:eastAsia="ar-SA"/>
        </w:rPr>
      </w:pPr>
      <w:r w:rsidRPr="00BF21A9">
        <w:rPr>
          <w:rFonts w:eastAsia="Calibri"/>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3BF936EB" w14:textId="77777777" w:rsidR="00BF21A9" w:rsidRPr="00BF21A9" w:rsidRDefault="00BF21A9" w:rsidP="00BF21A9">
      <w:pPr>
        <w:numPr>
          <w:ilvl w:val="1"/>
          <w:numId w:val="46"/>
        </w:numPr>
        <w:spacing w:before="100" w:after="200" w:line="276" w:lineRule="auto"/>
        <w:ind w:left="567" w:hanging="567"/>
        <w:contextualSpacing/>
        <w:jc w:val="both"/>
        <w:rPr>
          <w:bCs/>
          <w:sz w:val="22"/>
          <w:szCs w:val="22"/>
          <w:lang w:eastAsia="en-US"/>
        </w:rPr>
      </w:pPr>
      <w:r w:rsidRPr="00BF21A9">
        <w:rPr>
          <w:rFonts w:eastAsia="Calibri"/>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r w:rsidRPr="00BF21A9">
        <w:rPr>
          <w:bCs/>
          <w:sz w:val="22"/>
          <w:szCs w:val="22"/>
          <w:lang w:eastAsia="en-US"/>
        </w:rPr>
        <w:t xml:space="preserve"> </w:t>
      </w:r>
    </w:p>
    <w:p w14:paraId="62BCA325" w14:textId="77777777" w:rsidR="00BF21A9" w:rsidRPr="00BF21A9" w:rsidRDefault="00BF21A9" w:rsidP="00BF21A9">
      <w:pPr>
        <w:ind w:left="567" w:hanging="567"/>
        <w:jc w:val="both"/>
        <w:rPr>
          <w:bCs/>
          <w:sz w:val="22"/>
          <w:szCs w:val="22"/>
          <w:lang w:eastAsia="en-US"/>
        </w:rPr>
      </w:pPr>
    </w:p>
    <w:p w14:paraId="79CBB11B" w14:textId="77777777" w:rsidR="00BF21A9" w:rsidRPr="00BF21A9" w:rsidRDefault="00BF21A9" w:rsidP="00BF21A9">
      <w:pPr>
        <w:numPr>
          <w:ilvl w:val="0"/>
          <w:numId w:val="46"/>
        </w:numPr>
        <w:spacing w:before="100" w:after="200" w:line="276" w:lineRule="auto"/>
        <w:ind w:left="567" w:hanging="567"/>
        <w:contextualSpacing/>
        <w:jc w:val="both"/>
        <w:rPr>
          <w:b/>
          <w:bCs/>
          <w:sz w:val="22"/>
          <w:szCs w:val="22"/>
          <w:lang w:eastAsia="en-US"/>
        </w:rPr>
      </w:pPr>
      <w:r w:rsidRPr="00BF21A9">
        <w:rPr>
          <w:b/>
          <w:bCs/>
          <w:sz w:val="22"/>
          <w:szCs w:val="22"/>
          <w:lang w:eastAsia="en-US"/>
        </w:rPr>
        <w:t>Citi noteikumi</w:t>
      </w:r>
    </w:p>
    <w:p w14:paraId="165663E1" w14:textId="77777777" w:rsidR="00BF21A9" w:rsidRPr="00BF21A9" w:rsidRDefault="00BF21A9" w:rsidP="00BF21A9">
      <w:pPr>
        <w:numPr>
          <w:ilvl w:val="1"/>
          <w:numId w:val="46"/>
        </w:numPr>
        <w:spacing w:before="100" w:after="200" w:line="276" w:lineRule="auto"/>
        <w:ind w:left="567" w:hanging="567"/>
        <w:contextualSpacing/>
        <w:jc w:val="both"/>
        <w:rPr>
          <w:bCs/>
          <w:sz w:val="22"/>
          <w:szCs w:val="22"/>
          <w:lang w:eastAsia="en-US"/>
        </w:rPr>
      </w:pPr>
      <w:r w:rsidRPr="00BF21A9">
        <w:rPr>
          <w:bCs/>
          <w:sz w:val="22"/>
          <w:szCs w:val="22"/>
          <w:lang w:eastAsia="en-US"/>
        </w:rPr>
        <w:t xml:space="preserve">Visi strīdi starp Pusēm tiks risināti savstarpēju sarunu ceļā, bet, ja vienošanās netiek panākta – tiesā. </w:t>
      </w:r>
    </w:p>
    <w:p w14:paraId="0B426703"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stājas spēkā tā abpusējas parakstīšanas dienā un ir spēkā līdz Pušu saistību pilnīgai izpildei.</w:t>
      </w:r>
    </w:p>
    <w:p w14:paraId="0D76A161"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ir saistošs Pasūtītājam un Izpildītājam, kā arī visām trešajām personām, kas likumīgi pārņem viņu tiesības un pienākumus.</w:t>
      </w:r>
    </w:p>
    <w:p w14:paraId="1B19BE10"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Līgums sagatavots uz ___ (__________) lapām, ar ___ (________) pielikumiem uz  ___( ______ lapām un parakstīts ar drošu elektronisko parakstu.</w:t>
      </w:r>
    </w:p>
    <w:p w14:paraId="459D2BA7" w14:textId="77777777" w:rsidR="00BF21A9" w:rsidRPr="00BF21A9" w:rsidRDefault="00BF21A9" w:rsidP="00BF21A9">
      <w:pPr>
        <w:numPr>
          <w:ilvl w:val="1"/>
          <w:numId w:val="46"/>
        </w:numPr>
        <w:spacing w:before="100" w:after="200" w:line="276" w:lineRule="auto"/>
        <w:ind w:left="567" w:hanging="567"/>
        <w:jc w:val="both"/>
        <w:rPr>
          <w:bCs/>
          <w:sz w:val="22"/>
          <w:szCs w:val="22"/>
          <w:lang w:eastAsia="en-US"/>
        </w:rPr>
      </w:pPr>
      <w:r w:rsidRPr="00BF21A9">
        <w:rPr>
          <w:bCs/>
          <w:sz w:val="22"/>
          <w:szCs w:val="22"/>
          <w:lang w:eastAsia="en-US"/>
        </w:rPr>
        <w:t xml:space="preserve"> Līguma neatņemamas sastāvdaļas ir Līguma pielikumi un visi dokumenti, kas tiek sastādīti starp Pusēm Līguma darbības laikā un attiecas uz šo Līgumu.</w:t>
      </w:r>
    </w:p>
    <w:p w14:paraId="39A07637" w14:textId="77777777" w:rsidR="00BF21A9" w:rsidRPr="00BF21A9" w:rsidRDefault="00BF21A9" w:rsidP="00BF21A9">
      <w:pPr>
        <w:ind w:left="567" w:hanging="567"/>
        <w:jc w:val="both"/>
        <w:rPr>
          <w:bCs/>
          <w:sz w:val="22"/>
          <w:szCs w:val="22"/>
          <w:lang w:eastAsia="en-US"/>
        </w:rPr>
      </w:pPr>
    </w:p>
    <w:p w14:paraId="5BE3FFEF" w14:textId="77777777" w:rsidR="00BF21A9" w:rsidRPr="00BF21A9" w:rsidRDefault="00BF21A9" w:rsidP="00BF21A9">
      <w:pPr>
        <w:ind w:left="720"/>
        <w:rPr>
          <w:b/>
          <w:bCs/>
          <w:sz w:val="22"/>
          <w:szCs w:val="22"/>
          <w:lang w:eastAsia="en-US"/>
        </w:rPr>
      </w:pPr>
      <w:r w:rsidRPr="00BF21A9">
        <w:rPr>
          <w:b/>
          <w:bCs/>
          <w:sz w:val="22"/>
          <w:szCs w:val="22"/>
          <w:lang w:eastAsia="en-US"/>
        </w:rPr>
        <w:t>Līgumam pievienoti šādi pielikumi:</w:t>
      </w:r>
    </w:p>
    <w:p w14:paraId="54DE5980" w14:textId="77777777" w:rsidR="00BF21A9" w:rsidRPr="00BF21A9" w:rsidRDefault="00BF21A9" w:rsidP="00BF21A9">
      <w:pPr>
        <w:numPr>
          <w:ilvl w:val="0"/>
          <w:numId w:val="45"/>
        </w:numPr>
        <w:spacing w:before="100" w:after="200" w:line="276" w:lineRule="auto"/>
        <w:contextualSpacing/>
        <w:rPr>
          <w:sz w:val="22"/>
          <w:szCs w:val="22"/>
          <w:lang w:eastAsia="en-US"/>
        </w:rPr>
      </w:pPr>
      <w:r w:rsidRPr="00BF21A9">
        <w:rPr>
          <w:sz w:val="22"/>
          <w:szCs w:val="22"/>
          <w:lang w:eastAsia="en-US"/>
        </w:rPr>
        <w:t>Pielikums Nr.1 – Izpildītāja iesniegtais piedāvājums Darbam Nr.___, uz ___ lapām;</w:t>
      </w:r>
    </w:p>
    <w:p w14:paraId="711C6FFE" w14:textId="77777777" w:rsidR="00BF21A9" w:rsidRPr="00BF21A9" w:rsidRDefault="00BF21A9" w:rsidP="00BF21A9">
      <w:pPr>
        <w:numPr>
          <w:ilvl w:val="0"/>
          <w:numId w:val="45"/>
        </w:numPr>
        <w:spacing w:before="100" w:after="200" w:line="276" w:lineRule="auto"/>
        <w:contextualSpacing/>
        <w:rPr>
          <w:sz w:val="22"/>
          <w:szCs w:val="22"/>
          <w:lang w:eastAsia="en-US"/>
        </w:rPr>
      </w:pPr>
      <w:r w:rsidRPr="00BF21A9">
        <w:rPr>
          <w:sz w:val="22"/>
          <w:szCs w:val="22"/>
          <w:lang w:eastAsia="en-US"/>
        </w:rPr>
        <w:t>Pielikums Nr._...</w:t>
      </w:r>
    </w:p>
    <w:p w14:paraId="6B016413" w14:textId="77777777" w:rsidR="00BF21A9" w:rsidRPr="00BF21A9" w:rsidRDefault="00BF21A9" w:rsidP="00BF21A9">
      <w:pPr>
        <w:rPr>
          <w:bCs/>
          <w:sz w:val="22"/>
          <w:szCs w:val="22"/>
          <w:lang w:eastAsia="en-US"/>
        </w:rPr>
      </w:pPr>
    </w:p>
    <w:p w14:paraId="2F691009" w14:textId="77777777" w:rsidR="00BF21A9" w:rsidRPr="00BF21A9" w:rsidRDefault="00BF21A9" w:rsidP="00BF21A9">
      <w:pPr>
        <w:numPr>
          <w:ilvl w:val="0"/>
          <w:numId w:val="46"/>
        </w:numPr>
        <w:spacing w:before="100" w:after="200" w:line="276" w:lineRule="auto"/>
        <w:rPr>
          <w:b/>
          <w:bCs/>
          <w:sz w:val="22"/>
          <w:szCs w:val="22"/>
          <w:lang w:eastAsia="en-US"/>
        </w:rPr>
      </w:pPr>
      <w:r w:rsidRPr="00BF21A9">
        <w:rPr>
          <w:b/>
          <w:bCs/>
          <w:sz w:val="22"/>
          <w:szCs w:val="22"/>
          <w:lang w:eastAsia="en-US"/>
        </w:rPr>
        <w:t>Pušu rekvizīti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565"/>
      </w:tblGrid>
      <w:tr w:rsidR="00BF21A9" w:rsidRPr="00BF21A9" w14:paraId="4E56107E" w14:textId="77777777" w:rsidTr="002D3DA2">
        <w:tc>
          <w:tcPr>
            <w:tcW w:w="4786" w:type="dxa"/>
            <w:tcBorders>
              <w:bottom w:val="single" w:sz="4" w:space="0" w:color="auto"/>
            </w:tcBorders>
            <w:shd w:val="clear" w:color="auto" w:fill="auto"/>
          </w:tcPr>
          <w:p w14:paraId="6C98E8BB" w14:textId="77777777" w:rsidR="00BF21A9" w:rsidRPr="00BF21A9" w:rsidRDefault="00BF21A9" w:rsidP="00BF21A9">
            <w:pPr>
              <w:ind w:left="720"/>
              <w:rPr>
                <w:b/>
                <w:bCs/>
                <w:sz w:val="22"/>
                <w:szCs w:val="22"/>
                <w:lang w:eastAsia="en-US" w:bidi="lv-LV"/>
              </w:rPr>
            </w:pPr>
            <w:r w:rsidRPr="00BF21A9">
              <w:rPr>
                <w:b/>
                <w:bCs/>
                <w:sz w:val="22"/>
                <w:szCs w:val="22"/>
                <w:lang w:eastAsia="en-US"/>
              </w:rPr>
              <w:t xml:space="preserve">PASŪTĪTĀJS </w:t>
            </w:r>
          </w:p>
        </w:tc>
        <w:tc>
          <w:tcPr>
            <w:tcW w:w="4565" w:type="dxa"/>
            <w:tcBorders>
              <w:bottom w:val="single" w:sz="4" w:space="0" w:color="auto"/>
            </w:tcBorders>
            <w:shd w:val="clear" w:color="auto" w:fill="auto"/>
          </w:tcPr>
          <w:p w14:paraId="4125485E" w14:textId="77777777" w:rsidR="00BF21A9" w:rsidRPr="00BF21A9" w:rsidRDefault="00BF21A9" w:rsidP="00BF21A9">
            <w:pPr>
              <w:ind w:left="720"/>
              <w:rPr>
                <w:b/>
                <w:bCs/>
                <w:sz w:val="22"/>
                <w:szCs w:val="22"/>
                <w:lang w:eastAsia="en-US" w:bidi="lv-LV"/>
              </w:rPr>
            </w:pPr>
            <w:r w:rsidRPr="00BF21A9">
              <w:rPr>
                <w:b/>
                <w:bCs/>
                <w:sz w:val="22"/>
                <w:szCs w:val="22"/>
                <w:lang w:eastAsia="en-US"/>
              </w:rPr>
              <w:t>IZPILDĪTĀJS</w:t>
            </w:r>
          </w:p>
        </w:tc>
      </w:tr>
      <w:tr w:rsidR="00BF21A9" w:rsidRPr="00BF21A9" w14:paraId="36120512" w14:textId="77777777" w:rsidTr="002D3DA2">
        <w:tc>
          <w:tcPr>
            <w:tcW w:w="4786" w:type="dxa"/>
            <w:tcBorders>
              <w:top w:val="single" w:sz="4" w:space="0" w:color="auto"/>
              <w:left w:val="single" w:sz="4" w:space="0" w:color="auto"/>
              <w:bottom w:val="single" w:sz="4" w:space="0" w:color="auto"/>
              <w:right w:val="single" w:sz="4" w:space="0" w:color="auto"/>
            </w:tcBorders>
            <w:shd w:val="clear" w:color="auto" w:fill="auto"/>
          </w:tcPr>
          <w:p w14:paraId="56C3A383" w14:textId="77777777" w:rsidR="00BF21A9" w:rsidRPr="00BF21A9" w:rsidRDefault="00BF21A9" w:rsidP="00BF21A9">
            <w:pPr>
              <w:spacing w:before="100" w:line="276" w:lineRule="auto"/>
              <w:ind w:left="284"/>
              <w:rPr>
                <w:rFonts w:eastAsia="Calibri"/>
                <w:b/>
                <w:sz w:val="22"/>
                <w:szCs w:val="22"/>
                <w:lang w:eastAsia="en-US"/>
              </w:rPr>
            </w:pPr>
            <w:r w:rsidRPr="00BF21A9">
              <w:rPr>
                <w:rFonts w:eastAsia="Calibri"/>
                <w:b/>
                <w:sz w:val="22"/>
                <w:szCs w:val="22"/>
                <w:lang w:eastAsia="en-US"/>
              </w:rPr>
              <w:t>Rīgas valstspilsētas pašvaldības Centrālā administrācija</w:t>
            </w:r>
          </w:p>
          <w:p w14:paraId="2A64CE74" w14:textId="77777777" w:rsidR="00BF21A9" w:rsidRPr="00BF21A9" w:rsidRDefault="00BF21A9" w:rsidP="00BF21A9">
            <w:pPr>
              <w:ind w:left="284"/>
              <w:rPr>
                <w:rFonts w:eastAsia="Calibri"/>
                <w:bCs/>
                <w:sz w:val="22"/>
                <w:szCs w:val="22"/>
                <w:lang w:eastAsia="en-US"/>
              </w:rPr>
            </w:pPr>
            <w:r w:rsidRPr="00BF21A9">
              <w:rPr>
                <w:rFonts w:eastAsia="Calibri"/>
                <w:bCs/>
                <w:sz w:val="22"/>
                <w:szCs w:val="22"/>
                <w:lang w:eastAsia="en-US"/>
              </w:rPr>
              <w:t>Rātslaukums 1, Rīga, LV-1050</w:t>
            </w:r>
          </w:p>
          <w:p w14:paraId="78510743" w14:textId="77777777" w:rsidR="00BF21A9" w:rsidRPr="00BF21A9" w:rsidRDefault="00BF21A9" w:rsidP="00BF21A9">
            <w:pPr>
              <w:ind w:left="284"/>
              <w:rPr>
                <w:bCs/>
                <w:sz w:val="22"/>
                <w:szCs w:val="22"/>
                <w:lang w:eastAsia="en-US"/>
              </w:rPr>
            </w:pPr>
          </w:p>
          <w:p w14:paraId="57908E59" w14:textId="77777777" w:rsidR="00BF21A9" w:rsidRPr="00BF21A9" w:rsidRDefault="00BF21A9" w:rsidP="00BF21A9">
            <w:pPr>
              <w:ind w:left="284"/>
              <w:rPr>
                <w:bCs/>
                <w:sz w:val="22"/>
                <w:szCs w:val="22"/>
                <w:lang w:eastAsia="en-US"/>
              </w:rPr>
            </w:pPr>
            <w:r w:rsidRPr="00BF21A9">
              <w:rPr>
                <w:rFonts w:eastAsia="Calibri"/>
                <w:bCs/>
                <w:sz w:val="22"/>
                <w:szCs w:val="22"/>
                <w:lang w:eastAsia="en-US"/>
              </w:rPr>
              <w:t xml:space="preserve">Par līguma izpildi atbildīgā Pasūtītāja </w:t>
            </w:r>
            <w:r w:rsidRPr="00BF21A9">
              <w:rPr>
                <w:rFonts w:eastAsia="Calibri"/>
                <w:bCs/>
                <w:sz w:val="22"/>
                <w:szCs w:val="22"/>
                <w:lang w:eastAsia="en-US"/>
              </w:rPr>
              <w:lastRenderedPageBreak/>
              <w:t>struktūrvienība ar tiesībām parakstīt līguma izpildes dokumentus:</w:t>
            </w:r>
          </w:p>
          <w:p w14:paraId="5FB1D3A8" w14:textId="77777777" w:rsidR="00BF21A9" w:rsidRPr="00BF21A9" w:rsidRDefault="00BF21A9" w:rsidP="00BF21A9">
            <w:pPr>
              <w:ind w:left="284"/>
              <w:rPr>
                <w:b/>
                <w:sz w:val="22"/>
                <w:szCs w:val="22"/>
                <w:lang w:eastAsia="en-US"/>
              </w:rPr>
            </w:pPr>
            <w:r w:rsidRPr="00BF21A9">
              <w:rPr>
                <w:b/>
                <w:sz w:val="22"/>
                <w:szCs w:val="22"/>
                <w:lang w:eastAsia="en-US"/>
              </w:rPr>
              <w:t xml:space="preserve">Rīgas valstspilsētas pašvaldības </w:t>
            </w:r>
          </w:p>
          <w:p w14:paraId="4411C061" w14:textId="77777777" w:rsidR="00BF21A9" w:rsidRPr="00BF21A9" w:rsidRDefault="00BF21A9" w:rsidP="00BF21A9">
            <w:pPr>
              <w:ind w:left="284"/>
              <w:rPr>
                <w:b/>
                <w:sz w:val="22"/>
                <w:szCs w:val="22"/>
                <w:lang w:eastAsia="en-US"/>
              </w:rPr>
            </w:pPr>
            <w:r w:rsidRPr="00BF21A9">
              <w:rPr>
                <w:b/>
                <w:sz w:val="22"/>
                <w:szCs w:val="22"/>
                <w:lang w:eastAsia="en-US"/>
              </w:rPr>
              <w:t xml:space="preserve">Centrālās administrācijas </w:t>
            </w:r>
          </w:p>
          <w:p w14:paraId="780E15BD" w14:textId="77777777" w:rsidR="00BF21A9" w:rsidRPr="00BF21A9" w:rsidRDefault="00BF21A9" w:rsidP="00BF21A9">
            <w:pPr>
              <w:ind w:left="284"/>
              <w:rPr>
                <w:b/>
                <w:sz w:val="22"/>
                <w:szCs w:val="22"/>
                <w:lang w:eastAsia="en-US"/>
              </w:rPr>
            </w:pPr>
            <w:r w:rsidRPr="00BF21A9">
              <w:rPr>
                <w:b/>
                <w:sz w:val="22"/>
                <w:szCs w:val="22"/>
                <w:lang w:eastAsia="en-US"/>
              </w:rPr>
              <w:t>Teritorijas labiekārtošanas pārvalde</w:t>
            </w:r>
          </w:p>
          <w:p w14:paraId="4F64DEF5" w14:textId="77777777" w:rsidR="00BF21A9" w:rsidRPr="00BF21A9" w:rsidRDefault="00BF21A9" w:rsidP="00BF21A9">
            <w:pPr>
              <w:ind w:left="284"/>
              <w:rPr>
                <w:bCs/>
                <w:sz w:val="22"/>
                <w:szCs w:val="22"/>
                <w:lang w:eastAsia="en-US"/>
              </w:rPr>
            </w:pPr>
            <w:r w:rsidRPr="00BF21A9">
              <w:rPr>
                <w:bCs/>
                <w:sz w:val="22"/>
                <w:szCs w:val="22"/>
                <w:lang w:eastAsia="en-US"/>
              </w:rPr>
              <w:t xml:space="preserve">Daugavpils iela 31, Rīga, LV-1003 </w:t>
            </w:r>
          </w:p>
          <w:p w14:paraId="6BCA3B09" w14:textId="77777777" w:rsidR="00BF21A9" w:rsidRPr="00BF21A9" w:rsidRDefault="00BF21A9" w:rsidP="00BF21A9">
            <w:pPr>
              <w:spacing w:before="100" w:after="200" w:line="276" w:lineRule="auto"/>
              <w:ind w:left="284"/>
              <w:contextualSpacing/>
              <w:rPr>
                <w:rFonts w:eastAsia="Calibri"/>
                <w:w w:val="101"/>
                <w:sz w:val="22"/>
                <w:szCs w:val="22"/>
                <w:lang w:eastAsia="en-US"/>
              </w:rPr>
            </w:pPr>
            <w:r w:rsidRPr="00BF21A9">
              <w:rPr>
                <w:rFonts w:eastAsia="Calibri"/>
                <w:w w:val="101"/>
                <w:sz w:val="22"/>
                <w:szCs w:val="22"/>
                <w:lang w:eastAsia="en-US"/>
              </w:rPr>
              <w:t xml:space="preserve">Tālr. </w:t>
            </w:r>
            <w:r w:rsidRPr="00BF21A9">
              <w:rPr>
                <w:rFonts w:eastAsia="Calibri"/>
                <w:sz w:val="22"/>
                <w:szCs w:val="22"/>
                <w:lang w:eastAsia="en-US"/>
              </w:rPr>
              <w:t>67181239</w:t>
            </w:r>
          </w:p>
          <w:p w14:paraId="4847C6E6" w14:textId="77777777" w:rsidR="00BF21A9" w:rsidRPr="00BF21A9" w:rsidRDefault="00BF21A9" w:rsidP="00BF21A9">
            <w:pPr>
              <w:ind w:left="284"/>
              <w:rPr>
                <w:b/>
                <w:bCs/>
                <w:sz w:val="22"/>
                <w:szCs w:val="22"/>
                <w:lang w:eastAsia="en-US" w:bidi="lv-LV"/>
              </w:rPr>
            </w:pPr>
            <w:r w:rsidRPr="00BF21A9">
              <w:rPr>
                <w:rFonts w:eastAsia="Calibri"/>
                <w:w w:val="101"/>
                <w:sz w:val="22"/>
                <w:szCs w:val="22"/>
                <w:lang w:eastAsia="en-US"/>
              </w:rPr>
              <w:t xml:space="preserve">E-pasts: </w:t>
            </w:r>
            <w:hyperlink r:id="rId40" w:history="1">
              <w:r w:rsidRPr="00BF21A9">
                <w:rPr>
                  <w:rFonts w:eastAsia="Calibri"/>
                  <w:color w:val="0000FF"/>
                  <w:sz w:val="22"/>
                  <w:szCs w:val="22"/>
                  <w:u w:val="single"/>
                  <w:lang w:eastAsia="en-US"/>
                </w:rPr>
                <w:t>ptl@riga.lv</w:t>
              </w:r>
            </w:hyperlink>
          </w:p>
          <w:p w14:paraId="04A63E80" w14:textId="77777777" w:rsidR="00BF21A9" w:rsidRPr="00BF21A9" w:rsidRDefault="00BF21A9" w:rsidP="00BF21A9">
            <w:pPr>
              <w:ind w:left="284"/>
              <w:rPr>
                <w:rFonts w:eastAsia="Calibri"/>
                <w:b/>
                <w:bCs/>
                <w:sz w:val="22"/>
                <w:szCs w:val="22"/>
                <w:lang w:eastAsia="en-US"/>
              </w:rPr>
            </w:pPr>
          </w:p>
          <w:p w14:paraId="78B858E9" w14:textId="77777777" w:rsidR="00BF21A9" w:rsidRPr="00BF21A9" w:rsidRDefault="00BF21A9" w:rsidP="00BF21A9">
            <w:pPr>
              <w:ind w:left="284"/>
              <w:rPr>
                <w:rFonts w:eastAsia="Calibri"/>
                <w:b/>
                <w:bCs/>
                <w:sz w:val="22"/>
                <w:szCs w:val="22"/>
                <w:lang w:eastAsia="en-US"/>
              </w:rPr>
            </w:pPr>
            <w:r w:rsidRPr="00BF21A9">
              <w:rPr>
                <w:rFonts w:eastAsia="Calibri"/>
                <w:b/>
                <w:bCs/>
                <w:sz w:val="22"/>
                <w:szCs w:val="22"/>
                <w:lang w:eastAsia="en-US"/>
              </w:rPr>
              <w:t>Norēķinu rekvizīti:</w:t>
            </w:r>
          </w:p>
          <w:p w14:paraId="5337ED7C"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Saņēmējs: Rīgas valstspilsētas pašvaldība</w:t>
            </w:r>
          </w:p>
          <w:p w14:paraId="239E9E37"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Adrese: Rātslaukums 1, Rīga, LV-1050</w:t>
            </w:r>
          </w:p>
          <w:p w14:paraId="17287A9A"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NMR kods: 90011524360</w:t>
            </w:r>
          </w:p>
          <w:p w14:paraId="06F41887"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PVN reģ. Nr.: LV 90011524360 </w:t>
            </w:r>
          </w:p>
          <w:p w14:paraId="5D5D9775"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Banka: Luminor Bank AS Latvijas filiāle</w:t>
            </w:r>
          </w:p>
          <w:p w14:paraId="6A8847FB"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Kods: RIKOLV2X                                </w:t>
            </w:r>
          </w:p>
          <w:p w14:paraId="093E5848"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Konts: _</w:t>
            </w:r>
            <w:r w:rsidRPr="00BF21A9">
              <w:rPr>
                <w:rFonts w:eastAsia="Calibri"/>
                <w:b/>
                <w:sz w:val="20"/>
                <w:szCs w:val="20"/>
                <w:lang w:eastAsia="en-US"/>
              </w:rPr>
              <w:t>____________________</w:t>
            </w:r>
            <w:r w:rsidRPr="00BF21A9">
              <w:rPr>
                <w:rFonts w:eastAsia="Calibri"/>
                <w:sz w:val="22"/>
                <w:szCs w:val="22"/>
                <w:lang w:eastAsia="en-US"/>
              </w:rPr>
              <w:t xml:space="preserve">      </w:t>
            </w:r>
          </w:p>
          <w:p w14:paraId="37CD6B71" w14:textId="77777777" w:rsidR="00BF21A9" w:rsidRPr="00BF21A9" w:rsidRDefault="00BF21A9" w:rsidP="00BF21A9">
            <w:pPr>
              <w:jc w:val="both"/>
              <w:rPr>
                <w:rFonts w:eastAsia="Calibri"/>
                <w:sz w:val="22"/>
                <w:szCs w:val="22"/>
                <w:lang w:eastAsia="en-US"/>
              </w:rPr>
            </w:pPr>
            <w:r w:rsidRPr="00BF21A9">
              <w:rPr>
                <w:rFonts w:eastAsia="Calibri"/>
                <w:sz w:val="22"/>
                <w:szCs w:val="22"/>
                <w:lang w:eastAsia="en-US"/>
              </w:rPr>
              <w:t>                       </w:t>
            </w:r>
          </w:p>
          <w:p w14:paraId="5E9FAB1C"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 xml:space="preserve">RD iestāde: Teritorijas labiekārtošanas pārvalde </w:t>
            </w:r>
          </w:p>
          <w:p w14:paraId="2E7441F1" w14:textId="77777777" w:rsidR="00BF21A9" w:rsidRPr="00BF21A9" w:rsidRDefault="00BF21A9" w:rsidP="00BF21A9">
            <w:pPr>
              <w:ind w:left="284"/>
              <w:jc w:val="both"/>
              <w:rPr>
                <w:rFonts w:eastAsia="Calibri"/>
                <w:sz w:val="22"/>
                <w:szCs w:val="22"/>
                <w:lang w:eastAsia="en-US"/>
              </w:rPr>
            </w:pPr>
            <w:r w:rsidRPr="00BF21A9">
              <w:rPr>
                <w:rFonts w:eastAsia="Calibri"/>
                <w:sz w:val="22"/>
                <w:szCs w:val="22"/>
                <w:lang w:eastAsia="en-US"/>
              </w:rPr>
              <w:t>Adrese: Daugavpils iela 31, Rīga, LV-1003</w:t>
            </w:r>
          </w:p>
          <w:p w14:paraId="3D127C30" w14:textId="77777777" w:rsidR="00BF21A9" w:rsidRPr="00BF21A9" w:rsidRDefault="00BF21A9" w:rsidP="00BF21A9">
            <w:pPr>
              <w:ind w:left="284"/>
              <w:rPr>
                <w:rFonts w:eastAsia="Calibri"/>
                <w:sz w:val="22"/>
                <w:szCs w:val="22"/>
              </w:rPr>
            </w:pPr>
            <w:r w:rsidRPr="00BF21A9">
              <w:rPr>
                <w:rFonts w:eastAsia="Calibri"/>
                <w:sz w:val="22"/>
                <w:szCs w:val="22"/>
              </w:rPr>
              <w:t>RD iestādes kods: 1511</w:t>
            </w:r>
          </w:p>
          <w:p w14:paraId="09331BC7" w14:textId="77777777" w:rsidR="00BF21A9" w:rsidRPr="00BF21A9" w:rsidRDefault="00BF21A9" w:rsidP="00BF21A9">
            <w:pPr>
              <w:ind w:left="284"/>
              <w:rPr>
                <w:rFonts w:eastAsia="Calibri"/>
                <w:b/>
                <w:sz w:val="20"/>
                <w:szCs w:val="20"/>
              </w:rPr>
            </w:pPr>
          </w:p>
          <w:p w14:paraId="08BD48B5" w14:textId="77777777" w:rsidR="00BF21A9" w:rsidRPr="00BF21A9" w:rsidRDefault="00BF21A9" w:rsidP="00BF21A9">
            <w:pPr>
              <w:ind w:left="284"/>
              <w:rPr>
                <w:b/>
                <w:bCs/>
                <w:sz w:val="22"/>
                <w:szCs w:val="22"/>
                <w:lang w:eastAsia="en-US" w:bidi="lv-LV"/>
              </w:rPr>
            </w:pPr>
            <w:r w:rsidRPr="00BF21A9">
              <w:rPr>
                <w:rFonts w:eastAsia="Calibri"/>
                <w:bCs/>
                <w:sz w:val="22"/>
                <w:szCs w:val="22"/>
                <w:lang w:eastAsia="en-US"/>
              </w:rPr>
              <w:t>Vadītāja p.i. Jānis Lange</w:t>
            </w:r>
          </w:p>
        </w:tc>
        <w:tc>
          <w:tcPr>
            <w:tcW w:w="4565" w:type="dxa"/>
            <w:tcBorders>
              <w:top w:val="single" w:sz="4" w:space="0" w:color="auto"/>
              <w:left w:val="single" w:sz="4" w:space="0" w:color="auto"/>
              <w:bottom w:val="single" w:sz="4" w:space="0" w:color="auto"/>
              <w:right w:val="single" w:sz="4" w:space="0" w:color="auto"/>
            </w:tcBorders>
          </w:tcPr>
          <w:p w14:paraId="609B100F" w14:textId="77777777" w:rsidR="00BF21A9" w:rsidRPr="00BF21A9" w:rsidRDefault="00BF21A9" w:rsidP="00BF21A9">
            <w:pPr>
              <w:ind w:left="373" w:firstLine="283"/>
              <w:rPr>
                <w:bCs/>
                <w:sz w:val="22"/>
                <w:szCs w:val="22"/>
                <w:lang w:eastAsia="en-US"/>
              </w:rPr>
            </w:pPr>
            <w:r w:rsidRPr="00BF21A9">
              <w:rPr>
                <w:bCs/>
                <w:sz w:val="22"/>
                <w:szCs w:val="22"/>
                <w:lang w:eastAsia="en-US"/>
              </w:rPr>
              <w:lastRenderedPageBreak/>
              <w:t>_________________</w:t>
            </w:r>
          </w:p>
          <w:p w14:paraId="37C3F427" w14:textId="77777777" w:rsidR="00BF21A9" w:rsidRPr="00BF21A9" w:rsidRDefault="00BF21A9" w:rsidP="00BF21A9">
            <w:pPr>
              <w:ind w:left="373" w:firstLine="283"/>
              <w:rPr>
                <w:bCs/>
                <w:sz w:val="22"/>
                <w:szCs w:val="22"/>
                <w:lang w:eastAsia="en-US"/>
              </w:rPr>
            </w:pPr>
            <w:r w:rsidRPr="00BF21A9">
              <w:rPr>
                <w:bCs/>
                <w:sz w:val="22"/>
                <w:szCs w:val="22"/>
                <w:lang w:eastAsia="en-US"/>
              </w:rPr>
              <w:t>Adrese___________</w:t>
            </w:r>
          </w:p>
          <w:p w14:paraId="737A5ACD" w14:textId="77777777" w:rsidR="00BF21A9" w:rsidRPr="00BF21A9" w:rsidRDefault="00BF21A9" w:rsidP="00BF21A9">
            <w:pPr>
              <w:ind w:left="373" w:firstLine="283"/>
              <w:rPr>
                <w:bCs/>
                <w:sz w:val="22"/>
                <w:szCs w:val="22"/>
                <w:lang w:eastAsia="en-US"/>
              </w:rPr>
            </w:pPr>
            <w:r w:rsidRPr="00BF21A9">
              <w:rPr>
                <w:bCs/>
                <w:sz w:val="22"/>
                <w:szCs w:val="22"/>
                <w:lang w:eastAsia="en-US"/>
              </w:rPr>
              <w:t>Tālr.______________</w:t>
            </w:r>
          </w:p>
          <w:p w14:paraId="37FA541F" w14:textId="77777777" w:rsidR="00BF21A9" w:rsidRPr="00BF21A9" w:rsidRDefault="00BF21A9" w:rsidP="00BF21A9">
            <w:pPr>
              <w:ind w:left="373" w:firstLine="283"/>
              <w:rPr>
                <w:bCs/>
                <w:sz w:val="22"/>
                <w:szCs w:val="22"/>
                <w:lang w:eastAsia="en-US"/>
              </w:rPr>
            </w:pPr>
            <w:r w:rsidRPr="00BF21A9">
              <w:rPr>
                <w:bCs/>
                <w:sz w:val="22"/>
                <w:szCs w:val="22"/>
                <w:lang w:eastAsia="en-US"/>
              </w:rPr>
              <w:t>E-pasts: _____________</w:t>
            </w:r>
          </w:p>
          <w:p w14:paraId="197A0799" w14:textId="77777777" w:rsidR="00BF21A9" w:rsidRPr="00BF21A9" w:rsidRDefault="00BF21A9" w:rsidP="00BF21A9">
            <w:pPr>
              <w:ind w:left="373" w:firstLine="283"/>
              <w:rPr>
                <w:bCs/>
                <w:sz w:val="22"/>
                <w:szCs w:val="22"/>
                <w:lang w:eastAsia="en-US"/>
              </w:rPr>
            </w:pPr>
          </w:p>
          <w:p w14:paraId="7982465B" w14:textId="77777777" w:rsidR="00BF21A9" w:rsidRPr="00BF21A9" w:rsidRDefault="00BF21A9" w:rsidP="00BF21A9">
            <w:pPr>
              <w:ind w:left="373" w:firstLine="283"/>
              <w:rPr>
                <w:bCs/>
                <w:sz w:val="22"/>
                <w:szCs w:val="22"/>
                <w:lang w:eastAsia="en-US"/>
              </w:rPr>
            </w:pPr>
            <w:r w:rsidRPr="00BF21A9">
              <w:rPr>
                <w:b/>
                <w:sz w:val="22"/>
                <w:szCs w:val="22"/>
                <w:lang w:eastAsia="en-US"/>
              </w:rPr>
              <w:t>Norēķinu rekvizīti</w:t>
            </w:r>
            <w:r w:rsidRPr="00BF21A9">
              <w:rPr>
                <w:bCs/>
                <w:sz w:val="22"/>
                <w:szCs w:val="22"/>
                <w:lang w:eastAsia="en-US"/>
              </w:rPr>
              <w:t>:</w:t>
            </w:r>
          </w:p>
          <w:p w14:paraId="15D1FFBB" w14:textId="77777777" w:rsidR="00BF21A9" w:rsidRPr="00BF21A9" w:rsidRDefault="00BF21A9" w:rsidP="00BF21A9">
            <w:pPr>
              <w:ind w:left="373" w:firstLine="283"/>
              <w:rPr>
                <w:bCs/>
                <w:sz w:val="22"/>
                <w:szCs w:val="22"/>
                <w:lang w:eastAsia="en-US"/>
              </w:rPr>
            </w:pPr>
            <w:r w:rsidRPr="00BF21A9">
              <w:rPr>
                <w:bCs/>
                <w:sz w:val="22"/>
                <w:szCs w:val="22"/>
                <w:lang w:eastAsia="en-US"/>
              </w:rPr>
              <w:lastRenderedPageBreak/>
              <w:t>Banka: _______________</w:t>
            </w:r>
          </w:p>
          <w:p w14:paraId="344C675A" w14:textId="77777777" w:rsidR="00BF21A9" w:rsidRPr="00BF21A9" w:rsidRDefault="00BF21A9" w:rsidP="00BF21A9">
            <w:pPr>
              <w:ind w:left="373" w:firstLine="283"/>
              <w:rPr>
                <w:bCs/>
                <w:sz w:val="22"/>
                <w:szCs w:val="22"/>
                <w:lang w:eastAsia="en-US"/>
              </w:rPr>
            </w:pPr>
            <w:r w:rsidRPr="00BF21A9">
              <w:rPr>
                <w:bCs/>
                <w:sz w:val="22"/>
                <w:szCs w:val="22"/>
                <w:lang w:eastAsia="en-US"/>
              </w:rPr>
              <w:t>Kods: ________________</w:t>
            </w:r>
          </w:p>
          <w:p w14:paraId="7225A6EF" w14:textId="77777777" w:rsidR="00BF21A9" w:rsidRPr="00BF21A9" w:rsidRDefault="00BF21A9" w:rsidP="00BF21A9">
            <w:pPr>
              <w:ind w:left="373" w:firstLine="283"/>
              <w:rPr>
                <w:bCs/>
                <w:sz w:val="22"/>
                <w:szCs w:val="22"/>
                <w:lang w:eastAsia="en-US"/>
              </w:rPr>
            </w:pPr>
            <w:r w:rsidRPr="00BF21A9">
              <w:rPr>
                <w:bCs/>
                <w:sz w:val="22"/>
                <w:szCs w:val="22"/>
                <w:lang w:eastAsia="en-US"/>
              </w:rPr>
              <w:t>Konts:_________________</w:t>
            </w:r>
          </w:p>
          <w:p w14:paraId="2982045B" w14:textId="77777777" w:rsidR="00BF21A9" w:rsidRPr="00BF21A9" w:rsidRDefault="00BF21A9" w:rsidP="00BF21A9">
            <w:pPr>
              <w:ind w:left="373" w:firstLine="283"/>
              <w:rPr>
                <w:bCs/>
                <w:sz w:val="22"/>
                <w:szCs w:val="22"/>
                <w:lang w:eastAsia="en-US"/>
              </w:rPr>
            </w:pPr>
          </w:p>
          <w:p w14:paraId="7BEDCF54" w14:textId="77777777" w:rsidR="00BF21A9" w:rsidRPr="00BF21A9" w:rsidRDefault="00BF21A9" w:rsidP="00BF21A9">
            <w:pPr>
              <w:ind w:left="373" w:firstLine="283"/>
              <w:rPr>
                <w:bCs/>
                <w:sz w:val="22"/>
                <w:szCs w:val="22"/>
                <w:lang w:eastAsia="en-US"/>
              </w:rPr>
            </w:pPr>
          </w:p>
          <w:p w14:paraId="6D37B329" w14:textId="77777777" w:rsidR="00BF21A9" w:rsidRPr="00BF21A9" w:rsidRDefault="00BF21A9" w:rsidP="00BF21A9">
            <w:pPr>
              <w:widowControl w:val="0"/>
              <w:autoSpaceDE w:val="0"/>
              <w:autoSpaceDN w:val="0"/>
              <w:adjustRightInd w:val="0"/>
              <w:ind w:left="373" w:firstLine="283"/>
              <w:rPr>
                <w:rFonts w:eastAsia="Calibri"/>
                <w:bCs/>
                <w:iCs/>
                <w:snapToGrid w:val="0"/>
                <w:sz w:val="22"/>
                <w:szCs w:val="22"/>
                <w:lang w:eastAsia="en-US"/>
              </w:rPr>
            </w:pPr>
            <w:r w:rsidRPr="00BF21A9">
              <w:rPr>
                <w:rFonts w:eastAsia="Calibri"/>
                <w:bCs/>
                <w:iCs/>
                <w:snapToGrid w:val="0"/>
                <w:sz w:val="22"/>
                <w:szCs w:val="22"/>
                <w:lang w:eastAsia="en-US"/>
              </w:rPr>
              <w:t xml:space="preserve">Dokumentu ar drošu elektronisko </w:t>
            </w:r>
          </w:p>
          <w:p w14:paraId="0CE13099" w14:textId="77777777" w:rsidR="00BF21A9" w:rsidRPr="00BF21A9" w:rsidRDefault="00BF21A9" w:rsidP="00BF21A9">
            <w:pPr>
              <w:ind w:left="373" w:firstLine="283"/>
              <w:rPr>
                <w:bCs/>
                <w:sz w:val="22"/>
                <w:szCs w:val="22"/>
                <w:lang w:eastAsia="en-US"/>
              </w:rPr>
            </w:pPr>
            <w:r w:rsidRPr="00BF21A9">
              <w:rPr>
                <w:rFonts w:eastAsia="Calibri"/>
                <w:bCs/>
                <w:iCs/>
                <w:snapToGrid w:val="0"/>
                <w:sz w:val="22"/>
                <w:szCs w:val="22"/>
                <w:lang w:eastAsia="en-US"/>
              </w:rPr>
              <w:t>parakstu parakstīja</w:t>
            </w:r>
            <w:r w:rsidRPr="00BF21A9" w:rsidDel="004A0394">
              <w:rPr>
                <w:rFonts w:eastAsia="Calibri"/>
                <w:bCs/>
                <w:iCs/>
                <w:sz w:val="22"/>
                <w:szCs w:val="22"/>
                <w:lang w:eastAsia="en-US"/>
              </w:rPr>
              <w:t xml:space="preserve"> </w:t>
            </w:r>
            <w:r w:rsidRPr="00BF21A9">
              <w:rPr>
                <w:rFonts w:eastAsia="Calibri"/>
                <w:bCs/>
                <w:i/>
                <w:sz w:val="22"/>
                <w:szCs w:val="22"/>
                <w:lang w:eastAsia="en-US"/>
              </w:rPr>
              <w:t>V.Uzvārds</w:t>
            </w:r>
          </w:p>
        </w:tc>
      </w:tr>
    </w:tbl>
    <w:p w14:paraId="6C5952D0" w14:textId="77777777" w:rsidR="00BF21A9" w:rsidRPr="00BF21A9" w:rsidRDefault="00BF21A9" w:rsidP="00BF21A9">
      <w:pPr>
        <w:rPr>
          <w:rFonts w:ascii="Calibri" w:eastAsia="Calibri" w:hAnsi="Calibri"/>
          <w:sz w:val="20"/>
          <w:szCs w:val="20"/>
          <w:lang w:eastAsia="en-US"/>
        </w:rPr>
      </w:pPr>
    </w:p>
    <w:p w14:paraId="6CFA6833" w14:textId="77777777" w:rsidR="00BF21A9" w:rsidRDefault="00BF21A9" w:rsidP="00BF21A9">
      <w:pPr>
        <w:suppressAutoHyphens/>
        <w:ind w:right="-7"/>
        <w:jc w:val="both"/>
        <w:rPr>
          <w:sz w:val="22"/>
          <w:szCs w:val="22"/>
          <w:lang w:eastAsia="en-US"/>
        </w:rPr>
      </w:pPr>
    </w:p>
    <w:p w14:paraId="2513EF00" w14:textId="77777777" w:rsidR="00DA6E1D" w:rsidRDefault="00DA6E1D" w:rsidP="00BF21A9">
      <w:pPr>
        <w:suppressAutoHyphens/>
        <w:ind w:right="-7"/>
        <w:jc w:val="both"/>
        <w:rPr>
          <w:sz w:val="22"/>
          <w:szCs w:val="22"/>
          <w:lang w:eastAsia="en-US"/>
        </w:rPr>
      </w:pPr>
    </w:p>
    <w:p w14:paraId="76CF4355" w14:textId="77777777" w:rsidR="00DA6E1D" w:rsidRDefault="00DA6E1D" w:rsidP="00BF21A9">
      <w:pPr>
        <w:suppressAutoHyphens/>
        <w:ind w:right="-7"/>
        <w:jc w:val="both"/>
        <w:rPr>
          <w:sz w:val="22"/>
          <w:szCs w:val="22"/>
          <w:lang w:eastAsia="en-US"/>
        </w:rPr>
      </w:pPr>
    </w:p>
    <w:p w14:paraId="105C735C" w14:textId="77777777" w:rsidR="00DA6E1D" w:rsidRDefault="00DA6E1D" w:rsidP="00BF21A9">
      <w:pPr>
        <w:suppressAutoHyphens/>
        <w:ind w:right="-7"/>
        <w:jc w:val="both"/>
        <w:rPr>
          <w:sz w:val="22"/>
          <w:szCs w:val="22"/>
          <w:lang w:eastAsia="en-US"/>
        </w:rPr>
      </w:pPr>
    </w:p>
    <w:p w14:paraId="4BA1DE79" w14:textId="77777777" w:rsidR="00DA6E1D" w:rsidRDefault="00DA6E1D" w:rsidP="00BF21A9">
      <w:pPr>
        <w:suppressAutoHyphens/>
        <w:ind w:right="-7"/>
        <w:jc w:val="both"/>
        <w:rPr>
          <w:sz w:val="22"/>
          <w:szCs w:val="22"/>
          <w:lang w:eastAsia="en-US"/>
        </w:rPr>
      </w:pPr>
    </w:p>
    <w:p w14:paraId="13640404" w14:textId="77777777" w:rsidR="00DA6E1D" w:rsidRDefault="00DA6E1D" w:rsidP="00BF21A9">
      <w:pPr>
        <w:suppressAutoHyphens/>
        <w:ind w:right="-7"/>
        <w:jc w:val="both"/>
        <w:rPr>
          <w:sz w:val="22"/>
          <w:szCs w:val="22"/>
          <w:lang w:eastAsia="en-US"/>
        </w:rPr>
      </w:pPr>
    </w:p>
    <w:p w14:paraId="78A7EF83" w14:textId="77777777" w:rsidR="00DA6E1D" w:rsidRDefault="00DA6E1D" w:rsidP="00BF21A9">
      <w:pPr>
        <w:suppressAutoHyphens/>
        <w:ind w:right="-7"/>
        <w:jc w:val="both"/>
        <w:rPr>
          <w:sz w:val="22"/>
          <w:szCs w:val="22"/>
          <w:lang w:eastAsia="en-US"/>
        </w:rPr>
      </w:pPr>
    </w:p>
    <w:p w14:paraId="55D1E626" w14:textId="77777777" w:rsidR="00DA6E1D" w:rsidRDefault="00DA6E1D" w:rsidP="00BF21A9">
      <w:pPr>
        <w:suppressAutoHyphens/>
        <w:ind w:right="-7"/>
        <w:jc w:val="both"/>
        <w:rPr>
          <w:sz w:val="22"/>
          <w:szCs w:val="22"/>
          <w:lang w:eastAsia="en-US"/>
        </w:rPr>
      </w:pPr>
    </w:p>
    <w:p w14:paraId="24563E28" w14:textId="77777777" w:rsidR="00DA6E1D" w:rsidRDefault="00DA6E1D" w:rsidP="00BF21A9">
      <w:pPr>
        <w:suppressAutoHyphens/>
        <w:ind w:right="-7"/>
        <w:jc w:val="both"/>
        <w:rPr>
          <w:sz w:val="22"/>
          <w:szCs w:val="22"/>
          <w:lang w:eastAsia="en-US"/>
        </w:rPr>
      </w:pPr>
    </w:p>
    <w:p w14:paraId="3235778C" w14:textId="77777777" w:rsidR="00DA6E1D" w:rsidRDefault="00DA6E1D" w:rsidP="00BF21A9">
      <w:pPr>
        <w:suppressAutoHyphens/>
        <w:ind w:right="-7"/>
        <w:jc w:val="both"/>
        <w:rPr>
          <w:sz w:val="22"/>
          <w:szCs w:val="22"/>
          <w:lang w:eastAsia="en-US"/>
        </w:rPr>
      </w:pPr>
    </w:p>
    <w:p w14:paraId="287D262F" w14:textId="77777777" w:rsidR="00DA6E1D" w:rsidRDefault="00DA6E1D" w:rsidP="00BF21A9">
      <w:pPr>
        <w:suppressAutoHyphens/>
        <w:ind w:right="-7"/>
        <w:jc w:val="both"/>
        <w:rPr>
          <w:sz w:val="22"/>
          <w:szCs w:val="22"/>
          <w:lang w:eastAsia="en-US"/>
        </w:rPr>
      </w:pPr>
    </w:p>
    <w:p w14:paraId="6EAF4B62" w14:textId="77777777" w:rsidR="00DA6E1D" w:rsidRDefault="00DA6E1D" w:rsidP="00BF21A9">
      <w:pPr>
        <w:suppressAutoHyphens/>
        <w:ind w:right="-7"/>
        <w:jc w:val="both"/>
        <w:rPr>
          <w:sz w:val="22"/>
          <w:szCs w:val="22"/>
          <w:lang w:eastAsia="en-US"/>
        </w:rPr>
      </w:pPr>
    </w:p>
    <w:p w14:paraId="56B6AC46" w14:textId="77777777" w:rsidR="00DA6E1D" w:rsidRDefault="00DA6E1D" w:rsidP="00BF21A9">
      <w:pPr>
        <w:suppressAutoHyphens/>
        <w:ind w:right="-7"/>
        <w:jc w:val="both"/>
        <w:rPr>
          <w:sz w:val="22"/>
          <w:szCs w:val="22"/>
          <w:lang w:eastAsia="en-US"/>
        </w:rPr>
      </w:pPr>
    </w:p>
    <w:p w14:paraId="2F4C7698" w14:textId="77777777" w:rsidR="00DA6E1D" w:rsidRDefault="00DA6E1D" w:rsidP="00BF21A9">
      <w:pPr>
        <w:suppressAutoHyphens/>
        <w:ind w:right="-7"/>
        <w:jc w:val="both"/>
        <w:rPr>
          <w:sz w:val="22"/>
          <w:szCs w:val="22"/>
          <w:lang w:eastAsia="en-US"/>
        </w:rPr>
      </w:pPr>
    </w:p>
    <w:p w14:paraId="5F38A933" w14:textId="77777777" w:rsidR="00DA6E1D" w:rsidRDefault="00DA6E1D" w:rsidP="00BF21A9">
      <w:pPr>
        <w:suppressAutoHyphens/>
        <w:ind w:right="-7"/>
        <w:jc w:val="both"/>
        <w:rPr>
          <w:sz w:val="22"/>
          <w:szCs w:val="22"/>
          <w:lang w:eastAsia="en-US"/>
        </w:rPr>
      </w:pPr>
    </w:p>
    <w:p w14:paraId="2E5F5DD8" w14:textId="77777777" w:rsidR="00DA6E1D" w:rsidRDefault="00DA6E1D" w:rsidP="00BF21A9">
      <w:pPr>
        <w:suppressAutoHyphens/>
        <w:ind w:right="-7"/>
        <w:jc w:val="both"/>
        <w:rPr>
          <w:sz w:val="22"/>
          <w:szCs w:val="22"/>
          <w:lang w:eastAsia="en-US"/>
        </w:rPr>
      </w:pPr>
    </w:p>
    <w:p w14:paraId="620C0024" w14:textId="77777777" w:rsidR="00DA6E1D" w:rsidRDefault="00DA6E1D" w:rsidP="00BF21A9">
      <w:pPr>
        <w:suppressAutoHyphens/>
        <w:ind w:right="-7"/>
        <w:jc w:val="both"/>
        <w:rPr>
          <w:sz w:val="22"/>
          <w:szCs w:val="22"/>
          <w:lang w:eastAsia="en-US"/>
        </w:rPr>
      </w:pPr>
    </w:p>
    <w:p w14:paraId="7EBB202B" w14:textId="77777777" w:rsidR="00DA6E1D" w:rsidRDefault="00DA6E1D" w:rsidP="00BF21A9">
      <w:pPr>
        <w:suppressAutoHyphens/>
        <w:ind w:right="-7"/>
        <w:jc w:val="both"/>
        <w:rPr>
          <w:sz w:val="22"/>
          <w:szCs w:val="22"/>
          <w:lang w:eastAsia="en-US"/>
        </w:rPr>
      </w:pPr>
    </w:p>
    <w:p w14:paraId="5975210C" w14:textId="77777777" w:rsidR="00DA6E1D" w:rsidRDefault="00DA6E1D" w:rsidP="00BF21A9">
      <w:pPr>
        <w:suppressAutoHyphens/>
        <w:ind w:right="-7"/>
        <w:jc w:val="both"/>
        <w:rPr>
          <w:sz w:val="22"/>
          <w:szCs w:val="22"/>
          <w:lang w:eastAsia="en-US"/>
        </w:rPr>
      </w:pPr>
    </w:p>
    <w:p w14:paraId="71A969D6" w14:textId="77777777" w:rsidR="00DA6E1D" w:rsidRDefault="00DA6E1D" w:rsidP="00BF21A9">
      <w:pPr>
        <w:suppressAutoHyphens/>
        <w:ind w:right="-7"/>
        <w:jc w:val="both"/>
        <w:rPr>
          <w:sz w:val="22"/>
          <w:szCs w:val="22"/>
          <w:lang w:eastAsia="en-US"/>
        </w:rPr>
      </w:pPr>
    </w:p>
    <w:p w14:paraId="4DFE68F1" w14:textId="77777777" w:rsidR="00DA6E1D" w:rsidRDefault="00DA6E1D" w:rsidP="00BF21A9">
      <w:pPr>
        <w:suppressAutoHyphens/>
        <w:ind w:right="-7"/>
        <w:jc w:val="both"/>
        <w:rPr>
          <w:sz w:val="22"/>
          <w:szCs w:val="22"/>
          <w:lang w:eastAsia="en-US"/>
        </w:rPr>
      </w:pPr>
    </w:p>
    <w:p w14:paraId="6A8CB4AD" w14:textId="77777777" w:rsidR="00DA6E1D" w:rsidRDefault="00DA6E1D" w:rsidP="00BF21A9">
      <w:pPr>
        <w:suppressAutoHyphens/>
        <w:ind w:right="-7"/>
        <w:jc w:val="both"/>
        <w:rPr>
          <w:sz w:val="22"/>
          <w:szCs w:val="22"/>
          <w:lang w:eastAsia="en-US"/>
        </w:rPr>
      </w:pPr>
    </w:p>
    <w:p w14:paraId="11A7B4F6" w14:textId="77777777" w:rsidR="00DA6E1D" w:rsidRDefault="00DA6E1D" w:rsidP="00BF21A9">
      <w:pPr>
        <w:suppressAutoHyphens/>
        <w:ind w:right="-7"/>
        <w:jc w:val="both"/>
        <w:rPr>
          <w:sz w:val="22"/>
          <w:szCs w:val="22"/>
          <w:lang w:eastAsia="en-US"/>
        </w:rPr>
      </w:pPr>
    </w:p>
    <w:p w14:paraId="5329D118" w14:textId="77777777" w:rsidR="00DA6E1D" w:rsidRDefault="00DA6E1D" w:rsidP="00BF21A9">
      <w:pPr>
        <w:suppressAutoHyphens/>
        <w:ind w:right="-7"/>
        <w:jc w:val="both"/>
        <w:rPr>
          <w:sz w:val="22"/>
          <w:szCs w:val="22"/>
          <w:lang w:eastAsia="en-US"/>
        </w:rPr>
      </w:pPr>
    </w:p>
    <w:p w14:paraId="7A74AAC4" w14:textId="77777777" w:rsidR="00DA6E1D" w:rsidRDefault="00DA6E1D" w:rsidP="00BF21A9">
      <w:pPr>
        <w:suppressAutoHyphens/>
        <w:ind w:right="-7"/>
        <w:jc w:val="both"/>
        <w:rPr>
          <w:sz w:val="22"/>
          <w:szCs w:val="22"/>
          <w:lang w:eastAsia="en-US"/>
        </w:rPr>
      </w:pPr>
    </w:p>
    <w:p w14:paraId="5F4F14C4" w14:textId="77777777" w:rsidR="00DA6E1D" w:rsidRDefault="00DA6E1D" w:rsidP="00BF21A9">
      <w:pPr>
        <w:suppressAutoHyphens/>
        <w:ind w:right="-7"/>
        <w:jc w:val="both"/>
        <w:rPr>
          <w:sz w:val="22"/>
          <w:szCs w:val="22"/>
          <w:lang w:eastAsia="en-US"/>
        </w:rPr>
      </w:pPr>
    </w:p>
    <w:p w14:paraId="6530CD11" w14:textId="77777777" w:rsidR="00DA6E1D" w:rsidRDefault="00DA6E1D" w:rsidP="00BF21A9">
      <w:pPr>
        <w:suppressAutoHyphens/>
        <w:ind w:right="-7"/>
        <w:jc w:val="both"/>
        <w:rPr>
          <w:sz w:val="22"/>
          <w:szCs w:val="22"/>
          <w:lang w:eastAsia="en-US"/>
        </w:rPr>
      </w:pPr>
    </w:p>
    <w:p w14:paraId="33B4407B" w14:textId="4039C666" w:rsidR="00DA6E1D" w:rsidRPr="00DA6E1D" w:rsidRDefault="00DA6E1D" w:rsidP="00DA6E1D">
      <w:pPr>
        <w:jc w:val="both"/>
        <w:rPr>
          <w:i/>
          <w:noProof/>
          <w:sz w:val="24"/>
          <w:szCs w:val="24"/>
        </w:rPr>
      </w:pPr>
      <w:r w:rsidRPr="00DA6E1D">
        <w:rPr>
          <w:noProof/>
          <w:sz w:val="24"/>
          <w:szCs w:val="24"/>
        </w:rPr>
        <w:t>.</w:t>
      </w:r>
    </w:p>
    <w:p w14:paraId="251A8B12" w14:textId="77777777" w:rsidR="00DA6E1D" w:rsidRPr="00DA6E1D" w:rsidRDefault="00DA6E1D" w:rsidP="00DA6E1D">
      <w:pPr>
        <w:ind w:left="360"/>
        <w:rPr>
          <w:i/>
          <w:noProof/>
          <w:sz w:val="24"/>
          <w:szCs w:val="24"/>
        </w:rPr>
      </w:pPr>
    </w:p>
    <w:p w14:paraId="065609F5" w14:textId="77777777" w:rsidR="00DA6E1D" w:rsidRPr="00DA6E1D" w:rsidRDefault="00DA6E1D" w:rsidP="00DA6E1D">
      <w:pPr>
        <w:ind w:left="360"/>
        <w:rPr>
          <w:i/>
          <w:noProof/>
          <w:sz w:val="24"/>
          <w:szCs w:val="24"/>
        </w:rPr>
      </w:pPr>
    </w:p>
    <w:p w14:paraId="2DC8BC5E" w14:textId="77777777" w:rsidR="00DA6E1D" w:rsidRPr="00DA6E1D" w:rsidRDefault="00DA6E1D" w:rsidP="00DA6E1D">
      <w:pPr>
        <w:ind w:left="360"/>
        <w:rPr>
          <w:i/>
          <w:noProof/>
          <w:sz w:val="24"/>
          <w:szCs w:val="24"/>
        </w:rPr>
      </w:pPr>
    </w:p>
    <w:p w14:paraId="686249A8" w14:textId="77777777" w:rsidR="00DA6E1D" w:rsidRDefault="00DA6E1D" w:rsidP="00BF21A9">
      <w:pPr>
        <w:suppressAutoHyphens/>
        <w:ind w:right="-7"/>
        <w:jc w:val="both"/>
        <w:rPr>
          <w:sz w:val="22"/>
          <w:szCs w:val="22"/>
          <w:lang w:eastAsia="en-US"/>
        </w:rPr>
      </w:pPr>
    </w:p>
    <w:sectPr w:rsidR="00DA6E1D" w:rsidSect="00D6341F">
      <w:footerReference w:type="default" r:id="rId41"/>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6C12" w14:textId="77777777" w:rsidR="00AD6D75" w:rsidRDefault="00AD6D75">
      <w:r>
        <w:separator/>
      </w:r>
    </w:p>
  </w:endnote>
  <w:endnote w:type="continuationSeparator" w:id="0">
    <w:p w14:paraId="7733B11E" w14:textId="77777777" w:rsidR="00AD6D75" w:rsidRDefault="00AD6D75">
      <w:r>
        <w:continuationSeparator/>
      </w:r>
    </w:p>
  </w:endnote>
  <w:endnote w:type="continuationNotice" w:id="1">
    <w:p w14:paraId="57698BB5" w14:textId="77777777" w:rsidR="00AD6D75" w:rsidRDefault="00AD6D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Gothic"/>
    <w:panose1 w:val="00000000000000000000"/>
    <w:charset w:val="80"/>
    <w:family w:val="auto"/>
    <w:notTrueType/>
    <w:pitch w:val="default"/>
    <w:sig w:usb0="00000000" w:usb1="08070000" w:usb2="00000010" w:usb3="00000000" w:csb0="00020000" w:csb1="00000000"/>
  </w:font>
  <w:font w:name="TimesNewRoman">
    <w:altName w:val="SimSun"/>
    <w:panose1 w:val="00000000000000000000"/>
    <w:charset w:val="80"/>
    <w:family w:val="auto"/>
    <w:notTrueType/>
    <w:pitch w:val="default"/>
    <w:sig w:usb0="00000001" w:usb1="08070000" w:usb2="00000010" w:usb3="00000000" w:csb0="00020000" w:csb1="00000000"/>
  </w:font>
  <w:font w:name="TimesNewRomanPS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ndale Sans U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E7262A" w:rsidRPr="00F11C3D" w:rsidRDefault="00E7262A"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65825" w14:textId="77777777" w:rsidR="007C351B" w:rsidRDefault="007C351B">
    <w:pPr>
      <w:pStyle w:val="Kjene"/>
      <w:jc w:val="right"/>
    </w:pPr>
    <w:r>
      <w:fldChar w:fldCharType="begin"/>
    </w:r>
    <w:r>
      <w:instrText xml:space="preserve"> PAGE </w:instrText>
    </w:r>
    <w:r>
      <w:fldChar w:fldCharType="separate"/>
    </w:r>
    <w:r>
      <w:rPr>
        <w:noProof/>
      </w:rPr>
      <w:t>3</w:t>
    </w:r>
    <w:r>
      <w:fldChar w:fldCharType="end"/>
    </w:r>
  </w:p>
  <w:p w14:paraId="05406CA5" w14:textId="77777777" w:rsidR="007C351B" w:rsidRDefault="007C35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97070" w14:textId="77777777" w:rsidR="00AD6D75" w:rsidRDefault="00AD6D75">
      <w:r>
        <w:separator/>
      </w:r>
    </w:p>
  </w:footnote>
  <w:footnote w:type="continuationSeparator" w:id="0">
    <w:p w14:paraId="0276BAC9" w14:textId="77777777" w:rsidR="00AD6D75" w:rsidRDefault="00AD6D75">
      <w:r>
        <w:continuationSeparator/>
      </w:r>
    </w:p>
  </w:footnote>
  <w:footnote w:type="continuationNotice" w:id="1">
    <w:p w14:paraId="3027FC0A" w14:textId="77777777" w:rsidR="00AD6D75" w:rsidRDefault="00AD6D75"/>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4826848F" w14:textId="49189C99" w:rsidR="00FB0140" w:rsidRPr="00DB0A6F" w:rsidRDefault="00FB0140" w:rsidP="00E23AB8">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4" w:name="_Hlk64455614"/>
      <w:r w:rsidRPr="00DB0A6F">
        <w:rPr>
          <w:i/>
          <w:sz w:val="20"/>
          <w:szCs w:val="20"/>
        </w:rPr>
        <w:t>Jānorāda  attiecīgs statuss atbilstoši Iepirkumu uzraudzības biroja</w:t>
      </w:r>
      <w:bookmarkEnd w:id="24"/>
      <w:r w:rsidRPr="00DB0A6F">
        <w:rPr>
          <w:i/>
          <w:sz w:val="20"/>
          <w:szCs w:val="20"/>
        </w:rPr>
        <w:t xml:space="preserve"> 09.03.2017. skaidrojumam “Skaidrojums par mazajiem un vidējiem uzņēmumiem”</w:t>
      </w:r>
      <w:r w:rsidR="00356A40" w:rsidRPr="00DB0A6F">
        <w:rPr>
          <w:i/>
          <w:sz w:val="20"/>
          <w:szCs w:val="20"/>
        </w:rPr>
        <w:t>(atjaunināts 13.05.2023.)</w:t>
      </w:r>
      <w:r w:rsidRPr="00DB0A6F">
        <w:rPr>
          <w:i/>
          <w:sz w:val="20"/>
          <w:szCs w:val="20"/>
        </w:rPr>
        <w:t>. Pieejams:</w:t>
      </w:r>
      <w:bookmarkStart w:id="25" w:name="_Hlk96526294"/>
      <w:r w:rsidRPr="00DB0A6F">
        <w:fldChar w:fldCharType="begin"/>
      </w:r>
      <w:r w:rsidRPr="00DB0A6F">
        <w:rPr>
          <w:sz w:val="20"/>
          <w:szCs w:val="20"/>
        </w:rPr>
        <w:instrText xml:space="preserve"> HYPERLINK "https://www.iub.gov.lv/lv/skaidrojums-mazie-un-videjie-uznemumi" </w:instrText>
      </w:r>
      <w:r w:rsidRPr="00DB0A6F">
        <w:fldChar w:fldCharType="separate"/>
      </w:r>
      <w:r w:rsidRPr="00DB0A6F">
        <w:rPr>
          <w:rStyle w:val="Hipersaite"/>
          <w:i/>
          <w:sz w:val="20"/>
          <w:szCs w:val="20"/>
        </w:rPr>
        <w:t>https://www.iub.gov.lv/lv/skaidrojums-mazie-un-videjie-uznemumi</w:t>
      </w:r>
      <w:r w:rsidRPr="00DB0A6F">
        <w:rPr>
          <w:rStyle w:val="Hipersaite"/>
          <w:i/>
          <w:sz w:val="20"/>
          <w:szCs w:val="20"/>
        </w:rPr>
        <w:fldChar w:fldCharType="end"/>
      </w:r>
      <w:r w:rsidRPr="00DB0A6F">
        <w:rPr>
          <w:i/>
          <w:sz w:val="20"/>
          <w:szCs w:val="20"/>
        </w:rPr>
        <w:t xml:space="preserve"> </w:t>
      </w:r>
      <w:bookmarkEnd w:id="25"/>
    </w:p>
  </w:footnote>
  <w:footnote w:id="4">
    <w:p w14:paraId="08B82D1B" w14:textId="77777777" w:rsidR="00FB0140" w:rsidRPr="00DB0A6F" w:rsidRDefault="00FB0140" w:rsidP="00E23AB8">
      <w:pPr>
        <w:pStyle w:val="Pamatteksts2"/>
        <w:spacing w:after="0" w:line="240" w:lineRule="auto"/>
        <w:jc w:val="both"/>
        <w:rPr>
          <w:sz w:val="20"/>
          <w:szCs w:val="20"/>
        </w:rPr>
      </w:pPr>
      <w:r w:rsidRPr="00DB0A6F">
        <w:rPr>
          <w:rStyle w:val="Vresatsauce"/>
          <w:sz w:val="20"/>
          <w:szCs w:val="20"/>
        </w:rPr>
        <w:footnoteRef/>
      </w:r>
      <w:r w:rsidRPr="00DB0A6F">
        <w:rPr>
          <w:sz w:val="20"/>
          <w:szCs w:val="20"/>
        </w:rPr>
        <w:t xml:space="preserve"> </w:t>
      </w:r>
      <w:r w:rsidRPr="00DB0A6F">
        <w:rPr>
          <w:i/>
          <w:sz w:val="20"/>
          <w:szCs w:val="20"/>
        </w:rPr>
        <w:t>Jānorāda (</w:t>
      </w:r>
      <w:r w:rsidRPr="00DB0A6F">
        <w:rPr>
          <w:b/>
          <w:i/>
          <w:sz w:val="20"/>
          <w:szCs w:val="20"/>
        </w:rPr>
        <w:t>jā</w:t>
      </w:r>
      <w:r w:rsidRPr="00DB0A6F">
        <w:rPr>
          <w:i/>
          <w:sz w:val="20"/>
          <w:szCs w:val="20"/>
        </w:rPr>
        <w:t xml:space="preserve">/ </w:t>
      </w:r>
      <w:r w:rsidRPr="00DB0A6F">
        <w:rPr>
          <w:b/>
          <w:i/>
          <w:sz w:val="20"/>
          <w:szCs w:val="20"/>
        </w:rPr>
        <w:t>nē</w:t>
      </w:r>
      <w:r w:rsidRPr="00DB0A6F">
        <w:rPr>
          <w:i/>
          <w:sz w:val="20"/>
          <w:szCs w:val="20"/>
        </w:rPr>
        <w:t>). Ja pretendents plāno piesaistīt apakšuzņēmējus – jāaizpilda arī Nolikuma 3. pielikums.</w:t>
      </w:r>
    </w:p>
  </w:footnote>
  <w:footnote w:id="5">
    <w:p w14:paraId="1CA71F68" w14:textId="77777777" w:rsidR="00FB0140" w:rsidRPr="00DB0A6F" w:rsidRDefault="00FB0140" w:rsidP="00E23AB8">
      <w:pPr>
        <w:pStyle w:val="Vresteksts"/>
        <w:jc w:val="both"/>
        <w:rPr>
          <w:i/>
          <w:iCs/>
          <w:lang w:val="lv-LV"/>
        </w:rPr>
      </w:pPr>
      <w:r w:rsidRPr="00DB0A6F">
        <w:rPr>
          <w:rStyle w:val="Vresatsauce"/>
        </w:rPr>
        <w:footnoteRef/>
      </w:r>
      <w:r w:rsidRPr="00DB0A6F">
        <w:rPr>
          <w:lang w:val="lv-LV"/>
        </w:rPr>
        <w:t xml:space="preserve"> </w:t>
      </w:r>
      <w:r w:rsidRPr="00DB0A6F">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08CDEFA" w14:textId="77777777" w:rsidR="00E7262A" w:rsidRPr="00E33419" w:rsidRDefault="00E7262A" w:rsidP="00512D29">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3752DE02" w14:textId="09BCDF55" w:rsidR="00E7262A" w:rsidRPr="00E33419" w:rsidRDefault="00E7262A" w:rsidP="00512D29">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w:t>
      </w:r>
      <w:r w:rsidR="00997B56">
        <w:rPr>
          <w:i/>
          <w:sz w:val="22"/>
          <w:szCs w:val="22"/>
        </w:rPr>
        <w:t>(atjaunināts 13.05.</w:t>
      </w:r>
      <w:r w:rsidR="00C93E89">
        <w:rPr>
          <w:i/>
          <w:sz w:val="22"/>
          <w:szCs w:val="22"/>
        </w:rPr>
        <w:t>2023.)</w:t>
      </w:r>
      <w:r w:rsidRPr="00E33419">
        <w:rPr>
          <w:i/>
          <w:sz w:val="22"/>
          <w:szCs w:val="22"/>
        </w:rPr>
        <w:t>. Pieejams:</w:t>
      </w:r>
    </w:p>
    <w:p w14:paraId="01159A75" w14:textId="38601DC4" w:rsidR="00E7262A" w:rsidRPr="00ED22FC" w:rsidRDefault="00A523C8" w:rsidP="00512D29">
      <w:pPr>
        <w:pStyle w:val="Pamatteksts2"/>
        <w:spacing w:after="0" w:line="240" w:lineRule="auto"/>
        <w:jc w:val="both"/>
        <w:rPr>
          <w:i/>
          <w:sz w:val="22"/>
          <w:szCs w:val="22"/>
        </w:rPr>
      </w:pPr>
      <w:hyperlink r:id="rId1" w:history="1">
        <w:r w:rsidR="00E7262A" w:rsidRPr="000958C5">
          <w:rPr>
            <w:rStyle w:val="Hipersaite"/>
            <w:i/>
            <w:sz w:val="22"/>
            <w:szCs w:val="22"/>
          </w:rPr>
          <w:t>https://www.iub.gov.lv/lv/skaidrojums-mazie-un-videjie-uznemumi</w:t>
        </w:r>
      </w:hyperlink>
      <w:r w:rsidR="00E7262A" w:rsidRPr="000958C5">
        <w:rPr>
          <w:i/>
          <w:sz w:val="22"/>
          <w:szCs w:val="22"/>
        </w:rPr>
        <w:t xml:space="preserve"> </w:t>
      </w:r>
    </w:p>
  </w:footnote>
  <w:footnote w:id="8">
    <w:p w14:paraId="77617C66" w14:textId="77777777" w:rsidR="00BF21A9" w:rsidRPr="00BF21A9" w:rsidRDefault="00BF21A9" w:rsidP="00BF21A9">
      <w:pPr>
        <w:pStyle w:val="Vresteksts"/>
        <w:jc w:val="both"/>
        <w:rPr>
          <w:sz w:val="22"/>
          <w:szCs w:val="22"/>
          <w:lang w:val="lv-LV"/>
        </w:rPr>
      </w:pPr>
      <w:r w:rsidRPr="00F70CAA">
        <w:rPr>
          <w:rStyle w:val="Vresatsauce"/>
          <w:sz w:val="22"/>
          <w:szCs w:val="22"/>
        </w:rPr>
        <w:footnoteRef/>
      </w:r>
      <w:r w:rsidRPr="00BF21A9">
        <w:rPr>
          <w:sz w:val="22"/>
          <w:szCs w:val="22"/>
          <w:lang w:val="lv-LV"/>
        </w:rPr>
        <w:t xml:space="preserve"> </w:t>
      </w:r>
      <w:r w:rsidRPr="00BF21A9">
        <w:rPr>
          <w:i/>
          <w:sz w:val="22"/>
          <w:szCs w:val="22"/>
          <w:lang w:val="lv-LV"/>
        </w:rPr>
        <w:t>Gadījumā, ja līguma(-u) izpildē nav paredzēts piesaistīt apakšuzņēmējus, šī veidlapa APAKŠUZŅĒMĒJA APLIECINĀJUMS nav jāaizpilda un nav jāiesniedz.</w:t>
      </w:r>
    </w:p>
  </w:footnote>
  <w:footnote w:id="9">
    <w:p w14:paraId="71EE5089" w14:textId="77777777" w:rsidR="00BF21A9" w:rsidRPr="00F71D25" w:rsidRDefault="00BF21A9" w:rsidP="00BF21A9">
      <w:pPr>
        <w:pStyle w:val="Pamatteksts2"/>
        <w:spacing w:after="0" w:line="240" w:lineRule="auto"/>
        <w:jc w:val="both"/>
        <w:rPr>
          <w:i/>
        </w:rPr>
      </w:pPr>
      <w:r w:rsidRPr="00F71D25">
        <w:rPr>
          <w:rStyle w:val="Vresatsauce"/>
        </w:rPr>
        <w:footnoteRef/>
      </w:r>
      <w:r w:rsidRPr="00F71D25">
        <w:t xml:space="preserve"> </w:t>
      </w:r>
      <w:r w:rsidRPr="00F71D25">
        <w:rPr>
          <w:i/>
        </w:rPr>
        <w:t>Jānorāda (</w:t>
      </w:r>
      <w:r w:rsidRPr="00F71D25">
        <w:rPr>
          <w:b/>
          <w:i/>
        </w:rPr>
        <w:t>jā</w:t>
      </w:r>
      <w:r w:rsidRPr="00F71D25">
        <w:rPr>
          <w:i/>
        </w:rPr>
        <w:t xml:space="preserve">/ </w:t>
      </w:r>
      <w:r w:rsidRPr="00F71D25">
        <w:rPr>
          <w:b/>
          <w:i/>
        </w:rPr>
        <w:t>nē</w:t>
      </w:r>
      <w:r w:rsidRPr="00F71D25">
        <w:rPr>
          <w:i/>
        </w:rPr>
        <w:t>) attiecīgs statuss atbilstoši Iepirkumu uzraudzības biroja 09.03.2017. skaidrojumam “Skaidrojums par mazajiem un vidējiem uzņēmumiem”. Pieejams:</w:t>
      </w:r>
    </w:p>
    <w:p w14:paraId="5E947ECB" w14:textId="77777777" w:rsidR="00BF21A9" w:rsidRPr="00F71D25" w:rsidRDefault="00A523C8" w:rsidP="00BF21A9">
      <w:pPr>
        <w:pStyle w:val="Pamatteksts2"/>
        <w:spacing w:after="0" w:line="240" w:lineRule="auto"/>
        <w:jc w:val="both"/>
      </w:pPr>
      <w:hyperlink r:id="rId2" w:history="1">
        <w:r w:rsidR="00BF21A9" w:rsidRPr="00F71D25">
          <w:rPr>
            <w:rStyle w:val="Hipersaite"/>
            <w:i/>
          </w:rPr>
          <w:t>https://www.iub.gov.lv/lv/skaidrojums-mazie-un-videjie-uznemumi</w:t>
        </w:r>
      </w:hyperlink>
      <w:r w:rsidR="00BF21A9" w:rsidRPr="00F71D25">
        <w:rPr>
          <w:i/>
        </w:rPr>
        <w:t xml:space="preserve"> </w:t>
      </w:r>
    </w:p>
  </w:footnote>
  <w:footnote w:id="10">
    <w:p w14:paraId="5B98B600" w14:textId="77777777" w:rsidR="00BF21A9" w:rsidRPr="00BF21A9" w:rsidRDefault="00BF21A9" w:rsidP="00BF21A9">
      <w:pPr>
        <w:pStyle w:val="Vresteksts"/>
        <w:jc w:val="both"/>
        <w:rPr>
          <w:sz w:val="22"/>
          <w:szCs w:val="22"/>
          <w:lang w:val="lv-LV"/>
        </w:rPr>
      </w:pPr>
      <w:r w:rsidRPr="00F70CAA">
        <w:rPr>
          <w:rStyle w:val="Vresatsauce"/>
          <w:sz w:val="22"/>
          <w:szCs w:val="22"/>
        </w:rPr>
        <w:footnoteRef/>
      </w:r>
      <w:r w:rsidRPr="00BF21A9">
        <w:rPr>
          <w:sz w:val="22"/>
          <w:szCs w:val="22"/>
          <w:lang w:val="lv-LV"/>
        </w:rPr>
        <w:t xml:space="preserve"> </w:t>
      </w:r>
      <w:r w:rsidRPr="00BF21A9">
        <w:rPr>
          <w:i/>
          <w:sz w:val="22"/>
          <w:szCs w:val="22"/>
          <w:lang w:val="lv-LV"/>
        </w:rPr>
        <w:t>Gadījumā, ja līguma(-u) izpildē nav paredzēts piesaistīt apakšuzņēmējus, šī veidlapa APAKŠUZŅĒMĒJA APLIECINĀJUMS nav jāaizpilda un nav jāiesniedz.</w:t>
      </w:r>
    </w:p>
  </w:footnote>
  <w:footnote w:id="11">
    <w:p w14:paraId="0C8AF8D1" w14:textId="77777777" w:rsidR="00BF21A9" w:rsidRPr="00F71D25" w:rsidRDefault="00BF21A9" w:rsidP="00BF21A9">
      <w:pPr>
        <w:pStyle w:val="Pamatteksts2"/>
        <w:spacing w:after="0" w:line="240" w:lineRule="auto"/>
        <w:jc w:val="both"/>
        <w:rPr>
          <w:i/>
        </w:rPr>
      </w:pPr>
      <w:r w:rsidRPr="00F71D25">
        <w:rPr>
          <w:rStyle w:val="Vresatsauce"/>
        </w:rPr>
        <w:footnoteRef/>
      </w:r>
      <w:r w:rsidRPr="00F71D25">
        <w:t xml:space="preserve"> </w:t>
      </w:r>
      <w:r w:rsidRPr="00F71D25">
        <w:rPr>
          <w:i/>
        </w:rPr>
        <w:t>Jānorāda (</w:t>
      </w:r>
      <w:r w:rsidRPr="00F71D25">
        <w:rPr>
          <w:b/>
          <w:i/>
        </w:rPr>
        <w:t>jā</w:t>
      </w:r>
      <w:r w:rsidRPr="00F71D25">
        <w:rPr>
          <w:i/>
        </w:rPr>
        <w:t xml:space="preserve">/ </w:t>
      </w:r>
      <w:r w:rsidRPr="00F71D25">
        <w:rPr>
          <w:b/>
          <w:i/>
        </w:rPr>
        <w:t>nē</w:t>
      </w:r>
      <w:r w:rsidRPr="00F71D25">
        <w:rPr>
          <w:i/>
        </w:rPr>
        <w:t>) attiecīgs statuss atbilstoši Iepirkumu uzraudzības biroja 09.03.2017. skaidrojumam “Skaidrojums par mazajiem un vidējiem uzņēmumiem”. Pieejams:</w:t>
      </w:r>
    </w:p>
    <w:p w14:paraId="4A782319" w14:textId="77777777" w:rsidR="00BF21A9" w:rsidRPr="00F71D25" w:rsidRDefault="00A523C8" w:rsidP="00BF21A9">
      <w:pPr>
        <w:pStyle w:val="Pamatteksts2"/>
        <w:spacing w:after="0" w:line="240" w:lineRule="auto"/>
        <w:jc w:val="both"/>
      </w:pPr>
      <w:hyperlink r:id="rId3" w:history="1">
        <w:r w:rsidR="00BF21A9" w:rsidRPr="00F71D25">
          <w:rPr>
            <w:rStyle w:val="Hipersaite"/>
            <w:i/>
          </w:rPr>
          <w:t>https://www.iub.gov.lv/lv/skaidrojums-mazie-un-videjie-uznemumi</w:t>
        </w:r>
      </w:hyperlink>
      <w:r w:rsidR="00BF21A9" w:rsidRPr="00F71D25">
        <w:rPr>
          <w:i/>
        </w:rPr>
        <w:t xml:space="preserve"> </w:t>
      </w:r>
    </w:p>
  </w:footnote>
  <w:footnote w:id="12">
    <w:p w14:paraId="7AA76CC0" w14:textId="77777777" w:rsidR="00AA1D96" w:rsidRPr="00C225F9" w:rsidRDefault="00AA1D96" w:rsidP="00AA1D96">
      <w:pPr>
        <w:contextualSpacing/>
        <w:jc w:val="both"/>
        <w:rPr>
          <w:szCs w:val="22"/>
        </w:rPr>
      </w:pPr>
      <w:r>
        <w:rPr>
          <w:rStyle w:val="Vresatsauce"/>
        </w:rPr>
        <w:footnoteRef/>
      </w:r>
      <w:r>
        <w:t xml:space="preserve"> </w:t>
      </w:r>
      <w:r w:rsidRPr="00C225F9">
        <w:rPr>
          <w:szCs w:val="22"/>
        </w:rPr>
        <w:t xml:space="preserve">Veikto darbu garantijas termiņu </w:t>
      </w:r>
      <w:r w:rsidRPr="00C225F9">
        <w:rPr>
          <w:iCs/>
          <w:szCs w:val="22"/>
        </w:rPr>
        <w:t xml:space="preserve">Pasūtītājs precizē izsūtot katru atsevišķu Uzdevumu. Tas </w:t>
      </w:r>
      <w:r w:rsidRPr="00C225F9">
        <w:rPr>
          <w:szCs w:val="22"/>
        </w:rPr>
        <w:t>attieksies uz  veiktajiem  labiekārtošanas un / vai uzstādīšanas darbiem, elementiem, aprīkojumu un to detaļām atbilstoši elementa specifikai.</w:t>
      </w:r>
      <w:r w:rsidRPr="00C225F9">
        <w:rPr>
          <w:iCs/>
          <w:szCs w:val="22"/>
        </w:rPr>
        <w:t xml:space="preserve"> Pasūtītājs P</w:t>
      </w:r>
      <w:r w:rsidRPr="00C225F9">
        <w:rPr>
          <w:iCs/>
          <w:szCs w:val="22"/>
          <w:vertAlign w:val="subscript"/>
        </w:rPr>
        <w:t>2</w:t>
      </w:r>
      <w:r w:rsidRPr="00C225F9">
        <w:rPr>
          <w:iCs/>
          <w:szCs w:val="22"/>
        </w:rPr>
        <w:t xml:space="preserve"> vērtēšanas kritērijus piemēros atbilstoši katram  Uzdevumam (ne visos uzdevumus tiks norādīti visi P</w:t>
      </w:r>
      <w:r w:rsidRPr="00C225F9">
        <w:rPr>
          <w:iCs/>
          <w:szCs w:val="22"/>
          <w:vertAlign w:val="subscript"/>
        </w:rPr>
        <w:t>2</w:t>
      </w:r>
      <w:r w:rsidRPr="00C225F9">
        <w:rPr>
          <w:iCs/>
          <w:szCs w:val="22"/>
        </w:rPr>
        <w:t xml:space="preserve"> kritēriji, kur katra kritērija vērtībā nemainīsies, bet mainīsies kopēja P</w:t>
      </w:r>
      <w:r w:rsidRPr="00C225F9">
        <w:rPr>
          <w:iCs/>
          <w:szCs w:val="22"/>
          <w:vertAlign w:val="subscript"/>
        </w:rPr>
        <w:t>2</w:t>
      </w:r>
      <w:r w:rsidRPr="00C225F9">
        <w:rPr>
          <w:iCs/>
          <w:szCs w:val="22"/>
        </w:rPr>
        <w:t xml:space="preserve"> punktu skaits atbilstoši katram Uzdevumam). Katrs uzdevums tiks vērtēts atsevišķi.</w:t>
      </w:r>
    </w:p>
    <w:p w14:paraId="0403F2E5" w14:textId="77777777" w:rsidR="00AA1D96" w:rsidRPr="003F6C29" w:rsidRDefault="00AA1D96" w:rsidP="00AA1D96">
      <w:pPr>
        <w:pStyle w:val="Vresteksts"/>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decimal"/>
      <w:lvlText w:val="%1."/>
      <w:lvlJc w:val="left"/>
      <w:pPr>
        <w:tabs>
          <w:tab w:val="num" w:pos="0"/>
        </w:tabs>
        <w:ind w:left="1146" w:hanging="720"/>
      </w:pPr>
      <w:rPr>
        <w:b/>
        <w:bCs/>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C5786D"/>
    <w:multiLevelType w:val="multilevel"/>
    <w:tmpl w:val="98B040DE"/>
    <w:lvl w:ilvl="0">
      <w:start w:val="10"/>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6BD3761"/>
    <w:multiLevelType w:val="multilevel"/>
    <w:tmpl w:val="CA50EFE4"/>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2"/>
        <w:szCs w:val="22"/>
      </w:rPr>
    </w:lvl>
    <w:lvl w:ilvl="2">
      <w:start w:val="1"/>
      <w:numFmt w:val="decimal"/>
      <w:isLgl/>
      <w:lvlText w:val="%1.%2.%3."/>
      <w:lvlJc w:val="left"/>
      <w:pPr>
        <w:tabs>
          <w:tab w:val="num" w:pos="1004"/>
        </w:tabs>
        <w:ind w:left="1004" w:hanging="720"/>
      </w:pPr>
      <w:rPr>
        <w:rFonts w:hint="default"/>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7" w15:restartNumberingAfterBreak="0">
    <w:nsid w:val="08AF4526"/>
    <w:multiLevelType w:val="hybridMultilevel"/>
    <w:tmpl w:val="151AC69E"/>
    <w:lvl w:ilvl="0" w:tplc="A6A804AC">
      <w:start w:val="2"/>
      <w:numFmt w:val="bullet"/>
      <w:lvlText w:val="-"/>
      <w:lvlJc w:val="left"/>
      <w:pPr>
        <w:ind w:left="720" w:hanging="360"/>
      </w:pPr>
      <w:rPr>
        <w:rFonts w:ascii="Times New Roman" w:eastAsia="Times New Roman" w:hAnsi="Times New Roman" w:cs="Times New Roman" w:hint="default"/>
      </w:rPr>
    </w:lvl>
    <w:lvl w:ilvl="1" w:tplc="8A68416E" w:tentative="1">
      <w:start w:val="1"/>
      <w:numFmt w:val="bullet"/>
      <w:lvlText w:val="o"/>
      <w:lvlJc w:val="left"/>
      <w:pPr>
        <w:ind w:left="1440" w:hanging="360"/>
      </w:pPr>
      <w:rPr>
        <w:rFonts w:ascii="Courier New" w:hAnsi="Courier New" w:cs="Courier New" w:hint="default"/>
      </w:rPr>
    </w:lvl>
    <w:lvl w:ilvl="2" w:tplc="7AB4BF04" w:tentative="1">
      <w:start w:val="1"/>
      <w:numFmt w:val="bullet"/>
      <w:lvlText w:val=""/>
      <w:lvlJc w:val="left"/>
      <w:pPr>
        <w:ind w:left="2160" w:hanging="360"/>
      </w:pPr>
      <w:rPr>
        <w:rFonts w:ascii="Wingdings" w:hAnsi="Wingdings" w:hint="default"/>
      </w:rPr>
    </w:lvl>
    <w:lvl w:ilvl="3" w:tplc="A1547C14" w:tentative="1">
      <w:start w:val="1"/>
      <w:numFmt w:val="bullet"/>
      <w:lvlText w:val=""/>
      <w:lvlJc w:val="left"/>
      <w:pPr>
        <w:ind w:left="2880" w:hanging="360"/>
      </w:pPr>
      <w:rPr>
        <w:rFonts w:ascii="Symbol" w:hAnsi="Symbol" w:hint="default"/>
      </w:rPr>
    </w:lvl>
    <w:lvl w:ilvl="4" w:tplc="8B665D90" w:tentative="1">
      <w:start w:val="1"/>
      <w:numFmt w:val="bullet"/>
      <w:lvlText w:val="o"/>
      <w:lvlJc w:val="left"/>
      <w:pPr>
        <w:ind w:left="3600" w:hanging="360"/>
      </w:pPr>
      <w:rPr>
        <w:rFonts w:ascii="Courier New" w:hAnsi="Courier New" w:cs="Courier New" w:hint="default"/>
      </w:rPr>
    </w:lvl>
    <w:lvl w:ilvl="5" w:tplc="E4BA441C" w:tentative="1">
      <w:start w:val="1"/>
      <w:numFmt w:val="bullet"/>
      <w:lvlText w:val=""/>
      <w:lvlJc w:val="left"/>
      <w:pPr>
        <w:ind w:left="4320" w:hanging="360"/>
      </w:pPr>
      <w:rPr>
        <w:rFonts w:ascii="Wingdings" w:hAnsi="Wingdings" w:hint="default"/>
      </w:rPr>
    </w:lvl>
    <w:lvl w:ilvl="6" w:tplc="32D6BD50" w:tentative="1">
      <w:start w:val="1"/>
      <w:numFmt w:val="bullet"/>
      <w:lvlText w:val=""/>
      <w:lvlJc w:val="left"/>
      <w:pPr>
        <w:ind w:left="5040" w:hanging="360"/>
      </w:pPr>
      <w:rPr>
        <w:rFonts w:ascii="Symbol" w:hAnsi="Symbol" w:hint="default"/>
      </w:rPr>
    </w:lvl>
    <w:lvl w:ilvl="7" w:tplc="14FC581A" w:tentative="1">
      <w:start w:val="1"/>
      <w:numFmt w:val="bullet"/>
      <w:lvlText w:val="o"/>
      <w:lvlJc w:val="left"/>
      <w:pPr>
        <w:ind w:left="5760" w:hanging="360"/>
      </w:pPr>
      <w:rPr>
        <w:rFonts w:ascii="Courier New" w:hAnsi="Courier New" w:cs="Courier New" w:hint="default"/>
      </w:rPr>
    </w:lvl>
    <w:lvl w:ilvl="8" w:tplc="6838CB00"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2F27DB4"/>
    <w:multiLevelType w:val="hybridMultilevel"/>
    <w:tmpl w:val="E390CA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B2550A"/>
    <w:multiLevelType w:val="hybridMultilevel"/>
    <w:tmpl w:val="59DE180C"/>
    <w:name w:val="WW8Num32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6B30147"/>
    <w:multiLevelType w:val="hybridMultilevel"/>
    <w:tmpl w:val="15026F6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B3F7D73"/>
    <w:multiLevelType w:val="multilevel"/>
    <w:tmpl w:val="D6C0056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D487818"/>
    <w:multiLevelType w:val="multilevel"/>
    <w:tmpl w:val="C47A22D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06C0370"/>
    <w:multiLevelType w:val="multilevel"/>
    <w:tmpl w:val="1D1C1A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F35D59"/>
    <w:multiLevelType w:val="hybridMultilevel"/>
    <w:tmpl w:val="5BF4F576"/>
    <w:lvl w:ilvl="0" w:tplc="0426000F">
      <w:start w:val="3"/>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8" w15:restartNumberingAfterBreak="0">
    <w:nsid w:val="260832D2"/>
    <w:multiLevelType w:val="multilevel"/>
    <w:tmpl w:val="CCC67D62"/>
    <w:lvl w:ilvl="0">
      <w:start w:val="9"/>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453BD8"/>
    <w:multiLevelType w:val="multilevel"/>
    <w:tmpl w:val="9B7C6E06"/>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1080" w:hanging="360"/>
      </w:pPr>
    </w:lvl>
    <w:lvl w:ilvl="2">
      <w:start w:val="1"/>
      <w:numFmt w:val="decimal"/>
      <w:isLgl/>
      <w:lvlText w:val="%1.%2.%3."/>
      <w:lvlJc w:val="left"/>
      <w:pPr>
        <w:ind w:left="1876" w:hanging="720"/>
      </w:pPr>
    </w:lvl>
    <w:lvl w:ilvl="3">
      <w:start w:val="1"/>
      <w:numFmt w:val="decimal"/>
      <w:isLgl/>
      <w:lvlText w:val="%1.%2.%3.%4."/>
      <w:lvlJc w:val="left"/>
      <w:pPr>
        <w:ind w:left="2312" w:hanging="720"/>
      </w:pPr>
    </w:lvl>
    <w:lvl w:ilvl="4">
      <w:start w:val="1"/>
      <w:numFmt w:val="decimal"/>
      <w:isLgl/>
      <w:lvlText w:val="%1.%2.%3.%4.%5."/>
      <w:lvlJc w:val="left"/>
      <w:pPr>
        <w:ind w:left="3108" w:hanging="1080"/>
      </w:pPr>
    </w:lvl>
    <w:lvl w:ilvl="5">
      <w:start w:val="1"/>
      <w:numFmt w:val="decimal"/>
      <w:isLgl/>
      <w:lvlText w:val="%1.%2.%3.%4.%5.%6."/>
      <w:lvlJc w:val="left"/>
      <w:pPr>
        <w:ind w:left="3544" w:hanging="1080"/>
      </w:pPr>
    </w:lvl>
    <w:lvl w:ilvl="6">
      <w:start w:val="1"/>
      <w:numFmt w:val="decimal"/>
      <w:isLgl/>
      <w:lvlText w:val="%1.%2.%3.%4.%5.%6.%7."/>
      <w:lvlJc w:val="left"/>
      <w:pPr>
        <w:ind w:left="4340" w:hanging="1440"/>
      </w:pPr>
    </w:lvl>
    <w:lvl w:ilvl="7">
      <w:start w:val="1"/>
      <w:numFmt w:val="decimal"/>
      <w:isLgl/>
      <w:lvlText w:val="%1.%2.%3.%4.%5.%6.%7.%8."/>
      <w:lvlJc w:val="left"/>
      <w:pPr>
        <w:ind w:left="4776" w:hanging="1440"/>
      </w:pPr>
    </w:lvl>
    <w:lvl w:ilvl="8">
      <w:start w:val="1"/>
      <w:numFmt w:val="decimal"/>
      <w:isLgl/>
      <w:lvlText w:val="%1.%2.%3.%4.%5.%6.%7.%8.%9."/>
      <w:lvlJc w:val="left"/>
      <w:pPr>
        <w:ind w:left="5572" w:hanging="1800"/>
      </w:pPr>
    </w:lvl>
  </w:abstractNum>
  <w:abstractNum w:abstractNumId="20" w15:restartNumberingAfterBreak="0">
    <w:nsid w:val="277571C2"/>
    <w:multiLevelType w:val="hybridMultilevel"/>
    <w:tmpl w:val="A628D92A"/>
    <w:lvl w:ilvl="0" w:tplc="7D6E863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7CE3C32"/>
    <w:multiLevelType w:val="multilevel"/>
    <w:tmpl w:val="22EACFC4"/>
    <w:lvl w:ilvl="0">
      <w:start w:val="11"/>
      <w:numFmt w:val="decimal"/>
      <w:lvlText w:val="%1."/>
      <w:lvlJc w:val="left"/>
      <w:pPr>
        <w:ind w:left="480" w:hanging="480"/>
      </w:pPr>
      <w:rPr>
        <w:rFonts w:hint="default"/>
      </w:rPr>
    </w:lvl>
    <w:lvl w:ilvl="1">
      <w:start w:val="1"/>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23" w15:restartNumberingAfterBreak="0">
    <w:nsid w:val="2CD10EB7"/>
    <w:multiLevelType w:val="hybridMultilevel"/>
    <w:tmpl w:val="64F45AEC"/>
    <w:lvl w:ilvl="0" w:tplc="8892AA9E">
      <w:start w:val="5"/>
      <w:numFmt w:val="decimal"/>
      <w:lvlText w:val="%1."/>
      <w:lvlJc w:val="left"/>
      <w:pPr>
        <w:ind w:left="720" w:hanging="360"/>
      </w:pPr>
      <w:rPr>
        <w:rFonts w:hint="default"/>
      </w:rPr>
    </w:lvl>
    <w:lvl w:ilvl="1" w:tplc="EC94ADC8" w:tentative="1">
      <w:start w:val="1"/>
      <w:numFmt w:val="lowerLetter"/>
      <w:lvlText w:val="%2."/>
      <w:lvlJc w:val="left"/>
      <w:pPr>
        <w:ind w:left="1440" w:hanging="360"/>
      </w:pPr>
    </w:lvl>
    <w:lvl w:ilvl="2" w:tplc="4FDE7D3A">
      <w:start w:val="1"/>
      <w:numFmt w:val="lowerRoman"/>
      <w:lvlText w:val="%3."/>
      <w:lvlJc w:val="right"/>
      <w:pPr>
        <w:ind w:left="2160" w:hanging="180"/>
      </w:pPr>
    </w:lvl>
    <w:lvl w:ilvl="3" w:tplc="A77CC0D0" w:tentative="1">
      <w:start w:val="1"/>
      <w:numFmt w:val="decimal"/>
      <w:lvlText w:val="%4."/>
      <w:lvlJc w:val="left"/>
      <w:pPr>
        <w:ind w:left="2880" w:hanging="360"/>
      </w:pPr>
    </w:lvl>
    <w:lvl w:ilvl="4" w:tplc="7E749CA0" w:tentative="1">
      <w:start w:val="1"/>
      <w:numFmt w:val="lowerLetter"/>
      <w:lvlText w:val="%5."/>
      <w:lvlJc w:val="left"/>
      <w:pPr>
        <w:ind w:left="3600" w:hanging="360"/>
      </w:pPr>
    </w:lvl>
    <w:lvl w:ilvl="5" w:tplc="40F68544" w:tentative="1">
      <w:start w:val="1"/>
      <w:numFmt w:val="lowerRoman"/>
      <w:lvlText w:val="%6."/>
      <w:lvlJc w:val="right"/>
      <w:pPr>
        <w:ind w:left="4320" w:hanging="180"/>
      </w:pPr>
    </w:lvl>
    <w:lvl w:ilvl="6" w:tplc="05364542" w:tentative="1">
      <w:start w:val="1"/>
      <w:numFmt w:val="decimal"/>
      <w:lvlText w:val="%7."/>
      <w:lvlJc w:val="left"/>
      <w:pPr>
        <w:ind w:left="5040" w:hanging="360"/>
      </w:pPr>
    </w:lvl>
    <w:lvl w:ilvl="7" w:tplc="6B144B14" w:tentative="1">
      <w:start w:val="1"/>
      <w:numFmt w:val="lowerLetter"/>
      <w:lvlText w:val="%8."/>
      <w:lvlJc w:val="left"/>
      <w:pPr>
        <w:ind w:left="5760" w:hanging="360"/>
      </w:pPr>
    </w:lvl>
    <w:lvl w:ilvl="8" w:tplc="CA26D310" w:tentative="1">
      <w:start w:val="1"/>
      <w:numFmt w:val="lowerRoman"/>
      <w:lvlText w:val="%9."/>
      <w:lvlJc w:val="right"/>
      <w:pPr>
        <w:ind w:left="6480" w:hanging="180"/>
      </w:pPr>
    </w:lvl>
  </w:abstractNum>
  <w:abstractNum w:abstractNumId="24" w15:restartNumberingAfterBreak="0">
    <w:nsid w:val="2CD345E1"/>
    <w:multiLevelType w:val="hybridMultilevel"/>
    <w:tmpl w:val="F39AFD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31473FF5"/>
    <w:multiLevelType w:val="multilevel"/>
    <w:tmpl w:val="84203E56"/>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A56EE5"/>
    <w:multiLevelType w:val="multilevel"/>
    <w:tmpl w:val="0FB2A22C"/>
    <w:lvl w:ilvl="0">
      <w:start w:val="10"/>
      <w:numFmt w:val="decimal"/>
      <w:lvlText w:val="%1."/>
      <w:lvlJc w:val="left"/>
      <w:pPr>
        <w:ind w:left="480" w:hanging="480"/>
      </w:pPr>
      <w:rPr>
        <w:rFonts w:hint="default"/>
        <w:b/>
      </w:rPr>
    </w:lvl>
    <w:lvl w:ilvl="1">
      <w:start w:val="1"/>
      <w:numFmt w:val="decimal"/>
      <w:lvlText w:val="%1.%2."/>
      <w:lvlJc w:val="left"/>
      <w:pPr>
        <w:ind w:left="1160" w:hanging="480"/>
      </w:pPr>
      <w:rPr>
        <w:rFonts w:hint="default"/>
        <w:b/>
      </w:rPr>
    </w:lvl>
    <w:lvl w:ilvl="2">
      <w:start w:val="1"/>
      <w:numFmt w:val="decimal"/>
      <w:lvlText w:val="%1.%2.%3."/>
      <w:lvlJc w:val="left"/>
      <w:pPr>
        <w:ind w:left="2080" w:hanging="720"/>
      </w:pPr>
      <w:rPr>
        <w:rFonts w:hint="default"/>
        <w:b w:val="0"/>
        <w:bCs/>
      </w:rPr>
    </w:lvl>
    <w:lvl w:ilvl="3">
      <w:start w:val="1"/>
      <w:numFmt w:val="decimal"/>
      <w:lvlText w:val="%1.%2.%3.%4."/>
      <w:lvlJc w:val="left"/>
      <w:pPr>
        <w:ind w:left="2760" w:hanging="720"/>
      </w:pPr>
      <w:rPr>
        <w:rFonts w:hint="default"/>
        <w:b/>
      </w:rPr>
    </w:lvl>
    <w:lvl w:ilvl="4">
      <w:start w:val="1"/>
      <w:numFmt w:val="decimal"/>
      <w:lvlText w:val="%1.%2.%3.%4.%5."/>
      <w:lvlJc w:val="left"/>
      <w:pPr>
        <w:ind w:left="3800" w:hanging="1080"/>
      </w:pPr>
      <w:rPr>
        <w:rFonts w:hint="default"/>
        <w:b/>
      </w:rPr>
    </w:lvl>
    <w:lvl w:ilvl="5">
      <w:start w:val="1"/>
      <w:numFmt w:val="decimal"/>
      <w:lvlText w:val="%1.%2.%3.%4.%5.%6."/>
      <w:lvlJc w:val="left"/>
      <w:pPr>
        <w:ind w:left="4480" w:hanging="1080"/>
      </w:pPr>
      <w:rPr>
        <w:rFonts w:hint="default"/>
        <w:b/>
      </w:rPr>
    </w:lvl>
    <w:lvl w:ilvl="6">
      <w:start w:val="1"/>
      <w:numFmt w:val="decimal"/>
      <w:lvlText w:val="%1.%2.%3.%4.%5.%6.%7."/>
      <w:lvlJc w:val="left"/>
      <w:pPr>
        <w:ind w:left="5520" w:hanging="1440"/>
      </w:pPr>
      <w:rPr>
        <w:rFonts w:hint="default"/>
        <w:b/>
      </w:rPr>
    </w:lvl>
    <w:lvl w:ilvl="7">
      <w:start w:val="1"/>
      <w:numFmt w:val="decimal"/>
      <w:lvlText w:val="%1.%2.%3.%4.%5.%6.%7.%8."/>
      <w:lvlJc w:val="left"/>
      <w:pPr>
        <w:ind w:left="6200" w:hanging="1440"/>
      </w:pPr>
      <w:rPr>
        <w:rFonts w:hint="default"/>
        <w:b/>
      </w:rPr>
    </w:lvl>
    <w:lvl w:ilvl="8">
      <w:start w:val="1"/>
      <w:numFmt w:val="decimal"/>
      <w:lvlText w:val="%1.%2.%3.%4.%5.%6.%7.%8.%9."/>
      <w:lvlJc w:val="left"/>
      <w:pPr>
        <w:ind w:left="7240" w:hanging="1800"/>
      </w:pPr>
      <w:rPr>
        <w:rFonts w:hint="default"/>
        <w:b/>
      </w:rPr>
    </w:lvl>
  </w:abstractNum>
  <w:abstractNum w:abstractNumId="29"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B772A7"/>
    <w:multiLevelType w:val="hybridMultilevel"/>
    <w:tmpl w:val="0B5C1AEA"/>
    <w:lvl w:ilvl="0" w:tplc="1122AA3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1"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42503725"/>
    <w:multiLevelType w:val="multilevel"/>
    <w:tmpl w:val="72E8C24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37930E9"/>
    <w:multiLevelType w:val="hybridMultilevel"/>
    <w:tmpl w:val="0D082B3E"/>
    <w:lvl w:ilvl="0" w:tplc="916C72AE">
      <w:start w:val="5"/>
      <w:numFmt w:val="bullet"/>
      <w:lvlText w:val="-"/>
      <w:lvlJc w:val="left"/>
      <w:pPr>
        <w:ind w:left="720" w:hanging="360"/>
      </w:pPr>
      <w:rPr>
        <w:rFonts w:ascii="Calibri" w:eastAsiaTheme="minorHAnsi" w:hAnsi="Calibri" w:cs="Calibri" w:hint="default"/>
        <w:color w:val="000000"/>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3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7"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8"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4F6F21AE"/>
    <w:multiLevelType w:val="multilevel"/>
    <w:tmpl w:val="61EC29A6"/>
    <w:lvl w:ilvl="0">
      <w:start w:val="1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1"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46" w15:restartNumberingAfterBreak="0">
    <w:nsid w:val="5CAF6DAE"/>
    <w:multiLevelType w:val="multilevel"/>
    <w:tmpl w:val="17EAE886"/>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7503E35"/>
    <w:multiLevelType w:val="hybridMultilevel"/>
    <w:tmpl w:val="EB8CE7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99C38FE"/>
    <w:multiLevelType w:val="multilevel"/>
    <w:tmpl w:val="DAB03BB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50"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1"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abstractNum w:abstractNumId="52" w15:restartNumberingAfterBreak="0">
    <w:nsid w:val="7EB95153"/>
    <w:multiLevelType w:val="multilevel"/>
    <w:tmpl w:val="7E7859E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245921497">
    <w:abstractNumId w:val="43"/>
  </w:num>
  <w:num w:numId="2" w16cid:durableId="1169564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53"/>
  </w:num>
  <w:num w:numId="4" w16cid:durableId="843781270">
    <w:abstractNumId w:val="40"/>
  </w:num>
  <w:num w:numId="5" w16cid:durableId="165558629">
    <w:abstractNumId w:val="25"/>
  </w:num>
  <w:num w:numId="6" w16cid:durableId="1188132360">
    <w:abstractNumId w:val="12"/>
  </w:num>
  <w:num w:numId="7" w16cid:durableId="1242106187">
    <w:abstractNumId w:val="36"/>
  </w:num>
  <w:num w:numId="8" w16cid:durableId="524640546">
    <w:abstractNumId w:val="8"/>
  </w:num>
  <w:num w:numId="9" w16cid:durableId="1774546186">
    <w:abstractNumId w:val="26"/>
  </w:num>
  <w:num w:numId="10" w16cid:durableId="93140128">
    <w:abstractNumId w:val="41"/>
  </w:num>
  <w:num w:numId="11" w16cid:durableId="1737970478">
    <w:abstractNumId w:val="38"/>
  </w:num>
  <w:num w:numId="12" w16cid:durableId="1025516450">
    <w:abstractNumId w:val="48"/>
  </w:num>
  <w:num w:numId="13" w16cid:durableId="518667981">
    <w:abstractNumId w:val="6"/>
  </w:num>
  <w:num w:numId="14" w16cid:durableId="1402677606">
    <w:abstractNumId w:val="50"/>
  </w:num>
  <w:num w:numId="15" w16cid:durableId="287207516">
    <w:abstractNumId w:val="4"/>
  </w:num>
  <w:num w:numId="16" w16cid:durableId="315887312">
    <w:abstractNumId w:val="45"/>
  </w:num>
  <w:num w:numId="17" w16cid:durableId="1782413711">
    <w:abstractNumId w:val="37"/>
  </w:num>
  <w:num w:numId="18" w16cid:durableId="1443767155">
    <w:abstractNumId w:val="34"/>
  </w:num>
  <w:num w:numId="19" w16cid:durableId="609896804">
    <w:abstractNumId w:val="5"/>
  </w:num>
  <w:num w:numId="20" w16cid:durableId="1150563692">
    <w:abstractNumId w:val="22"/>
  </w:num>
  <w:num w:numId="21" w16cid:durableId="654800810">
    <w:abstractNumId w:val="29"/>
  </w:num>
  <w:num w:numId="22" w16cid:durableId="189732540">
    <w:abstractNumId w:val="23"/>
  </w:num>
  <w:num w:numId="23" w16cid:durableId="672802931">
    <w:abstractNumId w:val="35"/>
  </w:num>
  <w:num w:numId="24" w16cid:durableId="1918662751">
    <w:abstractNumId w:val="51"/>
  </w:num>
  <w:num w:numId="25" w16cid:durableId="1635717423">
    <w:abstractNumId w:val="7"/>
  </w:num>
  <w:num w:numId="26" w16cid:durableId="481435046">
    <w:abstractNumId w:val="31"/>
  </w:num>
  <w:num w:numId="27" w16cid:durableId="1109355809">
    <w:abstractNumId w:val="52"/>
  </w:num>
  <w:num w:numId="28" w16cid:durableId="520896906">
    <w:abstractNumId w:val="11"/>
  </w:num>
  <w:num w:numId="29" w16cid:durableId="1269510763">
    <w:abstractNumId w:val="14"/>
  </w:num>
  <w:num w:numId="30" w16cid:durableId="1726415050">
    <w:abstractNumId w:val="42"/>
  </w:num>
  <w:num w:numId="31" w16cid:durableId="2099592557">
    <w:abstractNumId w:val="44"/>
  </w:num>
  <w:num w:numId="32" w16cid:durableId="2087066384">
    <w:abstractNumId w:val="47"/>
  </w:num>
  <w:num w:numId="33" w16cid:durableId="2093309243">
    <w:abstractNumId w:val="9"/>
  </w:num>
  <w:num w:numId="34" w16cid:durableId="1949502424">
    <w:abstractNumId w:val="30"/>
  </w:num>
  <w:num w:numId="35" w16cid:durableId="854924499">
    <w:abstractNumId w:val="33"/>
  </w:num>
  <w:num w:numId="36" w16cid:durableId="225844452">
    <w:abstractNumId w:val="13"/>
  </w:num>
  <w:num w:numId="37" w16cid:durableId="759176753">
    <w:abstractNumId w:val="49"/>
  </w:num>
  <w:num w:numId="38" w16cid:durableId="934552988">
    <w:abstractNumId w:val="17"/>
  </w:num>
  <w:num w:numId="39" w16cid:durableId="1490975051">
    <w:abstractNumId w:val="46"/>
  </w:num>
  <w:num w:numId="40" w16cid:durableId="1846746523">
    <w:abstractNumId w:val="15"/>
  </w:num>
  <w:num w:numId="41" w16cid:durableId="1565604423">
    <w:abstractNumId w:val="39"/>
  </w:num>
  <w:num w:numId="42" w16cid:durableId="1110735615">
    <w:abstractNumId w:val="18"/>
  </w:num>
  <w:num w:numId="43" w16cid:durableId="1660693045">
    <w:abstractNumId w:val="28"/>
  </w:num>
  <w:num w:numId="44" w16cid:durableId="539897184">
    <w:abstractNumId w:val="27"/>
  </w:num>
  <w:num w:numId="45" w16cid:durableId="1718972875">
    <w:abstractNumId w:val="24"/>
  </w:num>
  <w:num w:numId="46" w16cid:durableId="540096994">
    <w:abstractNumId w:val="21"/>
  </w:num>
  <w:num w:numId="47" w16cid:durableId="190843408">
    <w:abstractNumId w:val="16"/>
  </w:num>
  <w:num w:numId="48" w16cid:durableId="483856432">
    <w:abstractNumId w:val="32"/>
  </w:num>
  <w:num w:numId="49" w16cid:durableId="220949839">
    <w:abstractNumId w:val="3"/>
  </w:num>
  <w:num w:numId="50" w16cid:durableId="79299628">
    <w:abstractNumId w:val="20"/>
  </w:num>
  <w:num w:numId="51" w16cid:durableId="244657855">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1D54"/>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564"/>
    <w:rsid w:val="00021BBC"/>
    <w:rsid w:val="00021D48"/>
    <w:rsid w:val="00022327"/>
    <w:rsid w:val="00022AE6"/>
    <w:rsid w:val="00022E11"/>
    <w:rsid w:val="0002326C"/>
    <w:rsid w:val="00023A02"/>
    <w:rsid w:val="00023DEE"/>
    <w:rsid w:val="00024455"/>
    <w:rsid w:val="00024471"/>
    <w:rsid w:val="00024A45"/>
    <w:rsid w:val="0002526A"/>
    <w:rsid w:val="00025416"/>
    <w:rsid w:val="00025956"/>
    <w:rsid w:val="00026839"/>
    <w:rsid w:val="00026A44"/>
    <w:rsid w:val="00026A5C"/>
    <w:rsid w:val="00026A60"/>
    <w:rsid w:val="00027302"/>
    <w:rsid w:val="0002737C"/>
    <w:rsid w:val="000274F1"/>
    <w:rsid w:val="00027C6E"/>
    <w:rsid w:val="00027F13"/>
    <w:rsid w:val="0003040D"/>
    <w:rsid w:val="00030590"/>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1FD"/>
    <w:rsid w:val="00035A60"/>
    <w:rsid w:val="00036174"/>
    <w:rsid w:val="00036D6B"/>
    <w:rsid w:val="00036EE2"/>
    <w:rsid w:val="000372B6"/>
    <w:rsid w:val="000375D9"/>
    <w:rsid w:val="0004020E"/>
    <w:rsid w:val="00041400"/>
    <w:rsid w:val="0004166A"/>
    <w:rsid w:val="000416F6"/>
    <w:rsid w:val="000417F2"/>
    <w:rsid w:val="00041A81"/>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8C0"/>
    <w:rsid w:val="00052C8B"/>
    <w:rsid w:val="000531BE"/>
    <w:rsid w:val="00053AA9"/>
    <w:rsid w:val="00053C5C"/>
    <w:rsid w:val="00053C9E"/>
    <w:rsid w:val="0005435B"/>
    <w:rsid w:val="000547A5"/>
    <w:rsid w:val="000549C7"/>
    <w:rsid w:val="00054ACE"/>
    <w:rsid w:val="00055229"/>
    <w:rsid w:val="00055711"/>
    <w:rsid w:val="0005577A"/>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315"/>
    <w:rsid w:val="00066DAC"/>
    <w:rsid w:val="0006714E"/>
    <w:rsid w:val="00067275"/>
    <w:rsid w:val="00067387"/>
    <w:rsid w:val="0006795D"/>
    <w:rsid w:val="00067AFE"/>
    <w:rsid w:val="00067CC5"/>
    <w:rsid w:val="00070109"/>
    <w:rsid w:val="0007052B"/>
    <w:rsid w:val="00070856"/>
    <w:rsid w:val="00070BA4"/>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B87"/>
    <w:rsid w:val="00075C04"/>
    <w:rsid w:val="00075C91"/>
    <w:rsid w:val="00075E2A"/>
    <w:rsid w:val="00075E9E"/>
    <w:rsid w:val="000764CE"/>
    <w:rsid w:val="00076E80"/>
    <w:rsid w:val="0007745F"/>
    <w:rsid w:val="000774A4"/>
    <w:rsid w:val="00077754"/>
    <w:rsid w:val="00077F7F"/>
    <w:rsid w:val="0008012F"/>
    <w:rsid w:val="00080768"/>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253"/>
    <w:rsid w:val="00084718"/>
    <w:rsid w:val="0008471B"/>
    <w:rsid w:val="000848CF"/>
    <w:rsid w:val="00084AC7"/>
    <w:rsid w:val="00084F69"/>
    <w:rsid w:val="00085245"/>
    <w:rsid w:val="0008533F"/>
    <w:rsid w:val="00085379"/>
    <w:rsid w:val="00085CBF"/>
    <w:rsid w:val="00086274"/>
    <w:rsid w:val="000863AA"/>
    <w:rsid w:val="00086942"/>
    <w:rsid w:val="000869CE"/>
    <w:rsid w:val="00086A3B"/>
    <w:rsid w:val="00086AEF"/>
    <w:rsid w:val="00086DB5"/>
    <w:rsid w:val="00087ACD"/>
    <w:rsid w:val="00090353"/>
    <w:rsid w:val="000903CA"/>
    <w:rsid w:val="000904DE"/>
    <w:rsid w:val="0009061B"/>
    <w:rsid w:val="00090D22"/>
    <w:rsid w:val="0009165D"/>
    <w:rsid w:val="00091675"/>
    <w:rsid w:val="00091827"/>
    <w:rsid w:val="0009182A"/>
    <w:rsid w:val="00091C74"/>
    <w:rsid w:val="00092686"/>
    <w:rsid w:val="00092C97"/>
    <w:rsid w:val="00092E46"/>
    <w:rsid w:val="000934B5"/>
    <w:rsid w:val="000935AA"/>
    <w:rsid w:val="00093750"/>
    <w:rsid w:val="00093795"/>
    <w:rsid w:val="000937EE"/>
    <w:rsid w:val="000938FE"/>
    <w:rsid w:val="00093FEB"/>
    <w:rsid w:val="0009418E"/>
    <w:rsid w:val="0009420E"/>
    <w:rsid w:val="00094335"/>
    <w:rsid w:val="0009467F"/>
    <w:rsid w:val="00094D1B"/>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478"/>
    <w:rsid w:val="000A448F"/>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4B7"/>
    <w:rsid w:val="000B1569"/>
    <w:rsid w:val="000B16F6"/>
    <w:rsid w:val="000B1904"/>
    <w:rsid w:val="000B19D3"/>
    <w:rsid w:val="000B1C3D"/>
    <w:rsid w:val="000B1D75"/>
    <w:rsid w:val="000B20C6"/>
    <w:rsid w:val="000B2DBC"/>
    <w:rsid w:val="000B3026"/>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B8"/>
    <w:rsid w:val="000C41D3"/>
    <w:rsid w:val="000C4285"/>
    <w:rsid w:val="000C4333"/>
    <w:rsid w:val="000C4399"/>
    <w:rsid w:val="000C4D0C"/>
    <w:rsid w:val="000C4D4B"/>
    <w:rsid w:val="000C4F0C"/>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7DB"/>
    <w:rsid w:val="000D3A76"/>
    <w:rsid w:val="000D3AB8"/>
    <w:rsid w:val="000D419F"/>
    <w:rsid w:val="000D4213"/>
    <w:rsid w:val="000D4570"/>
    <w:rsid w:val="000D45C7"/>
    <w:rsid w:val="000D463D"/>
    <w:rsid w:val="000D4DC9"/>
    <w:rsid w:val="000D5301"/>
    <w:rsid w:val="000D55D2"/>
    <w:rsid w:val="000D5705"/>
    <w:rsid w:val="000D5914"/>
    <w:rsid w:val="000D5AAE"/>
    <w:rsid w:val="000D5BC0"/>
    <w:rsid w:val="000D5C74"/>
    <w:rsid w:val="000D68C6"/>
    <w:rsid w:val="000D6A3A"/>
    <w:rsid w:val="000D6DAB"/>
    <w:rsid w:val="000D718A"/>
    <w:rsid w:val="000D777A"/>
    <w:rsid w:val="000E0710"/>
    <w:rsid w:val="000E115C"/>
    <w:rsid w:val="000E1421"/>
    <w:rsid w:val="000E14A2"/>
    <w:rsid w:val="000E1A53"/>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F003F"/>
    <w:rsid w:val="000F00A7"/>
    <w:rsid w:val="000F0431"/>
    <w:rsid w:val="000F0575"/>
    <w:rsid w:val="000F0761"/>
    <w:rsid w:val="000F09C1"/>
    <w:rsid w:val="000F1157"/>
    <w:rsid w:val="000F124C"/>
    <w:rsid w:val="000F153D"/>
    <w:rsid w:val="000F192E"/>
    <w:rsid w:val="000F1F35"/>
    <w:rsid w:val="000F2406"/>
    <w:rsid w:val="000F24C4"/>
    <w:rsid w:val="000F291F"/>
    <w:rsid w:val="000F2CC7"/>
    <w:rsid w:val="000F365B"/>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3AD"/>
    <w:rsid w:val="0010258F"/>
    <w:rsid w:val="00102D86"/>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07F1E"/>
    <w:rsid w:val="0011022F"/>
    <w:rsid w:val="00110242"/>
    <w:rsid w:val="00110688"/>
    <w:rsid w:val="0011075B"/>
    <w:rsid w:val="00110C2E"/>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6C8E"/>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2CB1"/>
    <w:rsid w:val="001431E2"/>
    <w:rsid w:val="001432CB"/>
    <w:rsid w:val="001436A0"/>
    <w:rsid w:val="00143DBF"/>
    <w:rsid w:val="00144173"/>
    <w:rsid w:val="0014465E"/>
    <w:rsid w:val="001446DE"/>
    <w:rsid w:val="00144A2B"/>
    <w:rsid w:val="00144D71"/>
    <w:rsid w:val="0014518C"/>
    <w:rsid w:val="00145252"/>
    <w:rsid w:val="001453A7"/>
    <w:rsid w:val="00145658"/>
    <w:rsid w:val="001456E4"/>
    <w:rsid w:val="00145994"/>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498"/>
    <w:rsid w:val="00156C4A"/>
    <w:rsid w:val="00157038"/>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69C"/>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7DF"/>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1F2"/>
    <w:rsid w:val="0018328E"/>
    <w:rsid w:val="00183923"/>
    <w:rsid w:val="00183F91"/>
    <w:rsid w:val="00184BFD"/>
    <w:rsid w:val="00184ED0"/>
    <w:rsid w:val="00185A92"/>
    <w:rsid w:val="00185AD6"/>
    <w:rsid w:val="00185E1A"/>
    <w:rsid w:val="001860A7"/>
    <w:rsid w:val="00186208"/>
    <w:rsid w:val="001865B2"/>
    <w:rsid w:val="00186EAB"/>
    <w:rsid w:val="001872F5"/>
    <w:rsid w:val="001873EC"/>
    <w:rsid w:val="00187787"/>
    <w:rsid w:val="001879DD"/>
    <w:rsid w:val="0019026D"/>
    <w:rsid w:val="001902A4"/>
    <w:rsid w:val="00190413"/>
    <w:rsid w:val="00190B1E"/>
    <w:rsid w:val="00190D0F"/>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497"/>
    <w:rsid w:val="001A35DD"/>
    <w:rsid w:val="001A3B79"/>
    <w:rsid w:val="001A3DD4"/>
    <w:rsid w:val="001A3EA5"/>
    <w:rsid w:val="001A3EEC"/>
    <w:rsid w:val="001A3F0E"/>
    <w:rsid w:val="001A43F3"/>
    <w:rsid w:val="001A451E"/>
    <w:rsid w:val="001A453C"/>
    <w:rsid w:val="001A46F3"/>
    <w:rsid w:val="001A5254"/>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462"/>
    <w:rsid w:val="001B0A55"/>
    <w:rsid w:val="001B0E25"/>
    <w:rsid w:val="001B118D"/>
    <w:rsid w:val="001B14BD"/>
    <w:rsid w:val="001B15D3"/>
    <w:rsid w:val="001B197B"/>
    <w:rsid w:val="001B19FC"/>
    <w:rsid w:val="001B1B9B"/>
    <w:rsid w:val="001B1F76"/>
    <w:rsid w:val="001B28AB"/>
    <w:rsid w:val="001B2C6C"/>
    <w:rsid w:val="001B2E0A"/>
    <w:rsid w:val="001B2E0B"/>
    <w:rsid w:val="001B307F"/>
    <w:rsid w:val="001B3CA0"/>
    <w:rsid w:val="001B4244"/>
    <w:rsid w:val="001B469D"/>
    <w:rsid w:val="001B4773"/>
    <w:rsid w:val="001B4925"/>
    <w:rsid w:val="001B4FE8"/>
    <w:rsid w:val="001B56A5"/>
    <w:rsid w:val="001B61BB"/>
    <w:rsid w:val="001B68B2"/>
    <w:rsid w:val="001B68CB"/>
    <w:rsid w:val="001B6C60"/>
    <w:rsid w:val="001B7149"/>
    <w:rsid w:val="001B7CE3"/>
    <w:rsid w:val="001B7F85"/>
    <w:rsid w:val="001C01F1"/>
    <w:rsid w:val="001C225A"/>
    <w:rsid w:val="001C2D01"/>
    <w:rsid w:val="001C2DF4"/>
    <w:rsid w:val="001C38F5"/>
    <w:rsid w:val="001C3B10"/>
    <w:rsid w:val="001C3F98"/>
    <w:rsid w:val="001C4109"/>
    <w:rsid w:val="001C43B7"/>
    <w:rsid w:val="001C450D"/>
    <w:rsid w:val="001C4955"/>
    <w:rsid w:val="001C4B26"/>
    <w:rsid w:val="001C4EC4"/>
    <w:rsid w:val="001C4F60"/>
    <w:rsid w:val="001C50FD"/>
    <w:rsid w:val="001C5235"/>
    <w:rsid w:val="001C5403"/>
    <w:rsid w:val="001C556A"/>
    <w:rsid w:val="001C5613"/>
    <w:rsid w:val="001C569D"/>
    <w:rsid w:val="001C5829"/>
    <w:rsid w:val="001C5A71"/>
    <w:rsid w:val="001C5CBD"/>
    <w:rsid w:val="001C5D87"/>
    <w:rsid w:val="001C5DC4"/>
    <w:rsid w:val="001C5F6C"/>
    <w:rsid w:val="001C5FAC"/>
    <w:rsid w:val="001C6A3F"/>
    <w:rsid w:val="001C6C30"/>
    <w:rsid w:val="001C7261"/>
    <w:rsid w:val="001D028C"/>
    <w:rsid w:val="001D054C"/>
    <w:rsid w:val="001D0833"/>
    <w:rsid w:val="001D0ADB"/>
    <w:rsid w:val="001D0ED8"/>
    <w:rsid w:val="001D1100"/>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87B"/>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2A5F"/>
    <w:rsid w:val="001E3316"/>
    <w:rsid w:val="001E33E2"/>
    <w:rsid w:val="001E3643"/>
    <w:rsid w:val="001E3779"/>
    <w:rsid w:val="001E38B2"/>
    <w:rsid w:val="001E50D8"/>
    <w:rsid w:val="001E51EA"/>
    <w:rsid w:val="001E57DC"/>
    <w:rsid w:val="001E5ADA"/>
    <w:rsid w:val="001E5E85"/>
    <w:rsid w:val="001E5EB6"/>
    <w:rsid w:val="001E6286"/>
    <w:rsid w:val="001E6335"/>
    <w:rsid w:val="001E673C"/>
    <w:rsid w:val="001E6CDF"/>
    <w:rsid w:val="001E6E66"/>
    <w:rsid w:val="001E6EC8"/>
    <w:rsid w:val="001E710F"/>
    <w:rsid w:val="001E7564"/>
    <w:rsid w:val="001F001A"/>
    <w:rsid w:val="001F074E"/>
    <w:rsid w:val="001F0CAD"/>
    <w:rsid w:val="001F0DED"/>
    <w:rsid w:val="001F0FAA"/>
    <w:rsid w:val="001F1474"/>
    <w:rsid w:val="001F15A0"/>
    <w:rsid w:val="001F164D"/>
    <w:rsid w:val="001F1B6E"/>
    <w:rsid w:val="001F1C83"/>
    <w:rsid w:val="001F2601"/>
    <w:rsid w:val="001F2C57"/>
    <w:rsid w:val="001F2FBC"/>
    <w:rsid w:val="001F3024"/>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6F0"/>
    <w:rsid w:val="001F6978"/>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B6E"/>
    <w:rsid w:val="00206C79"/>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5C65"/>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6A"/>
    <w:rsid w:val="00223FF7"/>
    <w:rsid w:val="00224243"/>
    <w:rsid w:val="0022456C"/>
    <w:rsid w:val="0022457A"/>
    <w:rsid w:val="00224E3B"/>
    <w:rsid w:val="00225AB7"/>
    <w:rsid w:val="00225CDC"/>
    <w:rsid w:val="00225ECF"/>
    <w:rsid w:val="00225FB6"/>
    <w:rsid w:val="00226210"/>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6F70"/>
    <w:rsid w:val="002372F5"/>
    <w:rsid w:val="00237788"/>
    <w:rsid w:val="00237D7E"/>
    <w:rsid w:val="00240046"/>
    <w:rsid w:val="00240204"/>
    <w:rsid w:val="002406EF"/>
    <w:rsid w:val="002409FC"/>
    <w:rsid w:val="00240AC7"/>
    <w:rsid w:val="00240CED"/>
    <w:rsid w:val="00240DE2"/>
    <w:rsid w:val="00241383"/>
    <w:rsid w:val="0024160A"/>
    <w:rsid w:val="00241A68"/>
    <w:rsid w:val="00241A82"/>
    <w:rsid w:val="00241CDF"/>
    <w:rsid w:val="00241D42"/>
    <w:rsid w:val="00241DFB"/>
    <w:rsid w:val="00242AB0"/>
    <w:rsid w:val="00242C65"/>
    <w:rsid w:val="00242F1B"/>
    <w:rsid w:val="002432B8"/>
    <w:rsid w:val="00243313"/>
    <w:rsid w:val="002434E1"/>
    <w:rsid w:val="00243944"/>
    <w:rsid w:val="002440EB"/>
    <w:rsid w:val="00244E4E"/>
    <w:rsid w:val="002458B2"/>
    <w:rsid w:val="002461F2"/>
    <w:rsid w:val="002468D1"/>
    <w:rsid w:val="00246965"/>
    <w:rsid w:val="002469A1"/>
    <w:rsid w:val="00246C18"/>
    <w:rsid w:val="00246E50"/>
    <w:rsid w:val="002477A3"/>
    <w:rsid w:val="00247896"/>
    <w:rsid w:val="00247E16"/>
    <w:rsid w:val="00247E1B"/>
    <w:rsid w:val="0025025B"/>
    <w:rsid w:val="00250AC3"/>
    <w:rsid w:val="00250C9F"/>
    <w:rsid w:val="002511B7"/>
    <w:rsid w:val="00252077"/>
    <w:rsid w:val="0025210B"/>
    <w:rsid w:val="00252715"/>
    <w:rsid w:val="00253C01"/>
    <w:rsid w:val="00253CC7"/>
    <w:rsid w:val="00253DF5"/>
    <w:rsid w:val="002540C3"/>
    <w:rsid w:val="00254294"/>
    <w:rsid w:val="0025459A"/>
    <w:rsid w:val="00254720"/>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264"/>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F63"/>
    <w:rsid w:val="002661FB"/>
    <w:rsid w:val="00266231"/>
    <w:rsid w:val="002663B0"/>
    <w:rsid w:val="0026645F"/>
    <w:rsid w:val="00266841"/>
    <w:rsid w:val="0026698F"/>
    <w:rsid w:val="00267225"/>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731"/>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9D0"/>
    <w:rsid w:val="00287A5C"/>
    <w:rsid w:val="00287AA3"/>
    <w:rsid w:val="00287E4A"/>
    <w:rsid w:val="00287FA8"/>
    <w:rsid w:val="00287FBE"/>
    <w:rsid w:val="002901B2"/>
    <w:rsid w:val="00290357"/>
    <w:rsid w:val="0029047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97EA9"/>
    <w:rsid w:val="002A0218"/>
    <w:rsid w:val="002A03EC"/>
    <w:rsid w:val="002A1146"/>
    <w:rsid w:val="002A1339"/>
    <w:rsid w:val="002A167C"/>
    <w:rsid w:val="002A1B87"/>
    <w:rsid w:val="002A23A7"/>
    <w:rsid w:val="002A2401"/>
    <w:rsid w:val="002A29D5"/>
    <w:rsid w:val="002A2A75"/>
    <w:rsid w:val="002A2CC2"/>
    <w:rsid w:val="002A3043"/>
    <w:rsid w:val="002A3BAF"/>
    <w:rsid w:val="002A4D3C"/>
    <w:rsid w:val="002A522A"/>
    <w:rsid w:val="002A5270"/>
    <w:rsid w:val="002A5E82"/>
    <w:rsid w:val="002A6181"/>
    <w:rsid w:val="002A633C"/>
    <w:rsid w:val="002A6388"/>
    <w:rsid w:val="002A6789"/>
    <w:rsid w:val="002A6B32"/>
    <w:rsid w:val="002A6C62"/>
    <w:rsid w:val="002A74AD"/>
    <w:rsid w:val="002A75EF"/>
    <w:rsid w:val="002A7953"/>
    <w:rsid w:val="002A7AE6"/>
    <w:rsid w:val="002A7D13"/>
    <w:rsid w:val="002B01E5"/>
    <w:rsid w:val="002B0921"/>
    <w:rsid w:val="002B0C6D"/>
    <w:rsid w:val="002B1587"/>
    <w:rsid w:val="002B16A5"/>
    <w:rsid w:val="002B187B"/>
    <w:rsid w:val="002B1957"/>
    <w:rsid w:val="002B1B6C"/>
    <w:rsid w:val="002B1C4A"/>
    <w:rsid w:val="002B1DC5"/>
    <w:rsid w:val="002B1F61"/>
    <w:rsid w:val="002B200C"/>
    <w:rsid w:val="002B2465"/>
    <w:rsid w:val="002B2971"/>
    <w:rsid w:val="002B3137"/>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D4E"/>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5DF9"/>
    <w:rsid w:val="002C6052"/>
    <w:rsid w:val="002C64DA"/>
    <w:rsid w:val="002C7002"/>
    <w:rsid w:val="002C71B0"/>
    <w:rsid w:val="002C7246"/>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25"/>
    <w:rsid w:val="002D4DF0"/>
    <w:rsid w:val="002D507C"/>
    <w:rsid w:val="002D5097"/>
    <w:rsid w:val="002D52C0"/>
    <w:rsid w:val="002D5D09"/>
    <w:rsid w:val="002D5D44"/>
    <w:rsid w:val="002D60E2"/>
    <w:rsid w:val="002D66D5"/>
    <w:rsid w:val="002D67B1"/>
    <w:rsid w:val="002D74D9"/>
    <w:rsid w:val="002D7A0C"/>
    <w:rsid w:val="002E0126"/>
    <w:rsid w:val="002E02DE"/>
    <w:rsid w:val="002E069B"/>
    <w:rsid w:val="002E0EA9"/>
    <w:rsid w:val="002E0F04"/>
    <w:rsid w:val="002E14E0"/>
    <w:rsid w:val="002E1B76"/>
    <w:rsid w:val="002E1F8C"/>
    <w:rsid w:val="002E2B44"/>
    <w:rsid w:val="002E387E"/>
    <w:rsid w:val="002E393B"/>
    <w:rsid w:val="002E3CEA"/>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319"/>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2F7FC3"/>
    <w:rsid w:val="0030062C"/>
    <w:rsid w:val="00300E57"/>
    <w:rsid w:val="003013DB"/>
    <w:rsid w:val="00301ADA"/>
    <w:rsid w:val="00301D6B"/>
    <w:rsid w:val="00301D8E"/>
    <w:rsid w:val="00301E83"/>
    <w:rsid w:val="00301F6A"/>
    <w:rsid w:val="0030238A"/>
    <w:rsid w:val="00302569"/>
    <w:rsid w:val="0030270D"/>
    <w:rsid w:val="00302AA2"/>
    <w:rsid w:val="00302E20"/>
    <w:rsid w:val="00302E40"/>
    <w:rsid w:val="00302FDB"/>
    <w:rsid w:val="003033C4"/>
    <w:rsid w:val="00303C10"/>
    <w:rsid w:val="00303DD0"/>
    <w:rsid w:val="003048E4"/>
    <w:rsid w:val="00304925"/>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D6"/>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18B6"/>
    <w:rsid w:val="0032262B"/>
    <w:rsid w:val="00322716"/>
    <w:rsid w:val="003228B3"/>
    <w:rsid w:val="00322DF6"/>
    <w:rsid w:val="00323C74"/>
    <w:rsid w:val="00323CF9"/>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481"/>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0D0"/>
    <w:rsid w:val="00335123"/>
    <w:rsid w:val="003351E0"/>
    <w:rsid w:val="00335667"/>
    <w:rsid w:val="00335D3C"/>
    <w:rsid w:val="00335E4E"/>
    <w:rsid w:val="003364D1"/>
    <w:rsid w:val="00336AE8"/>
    <w:rsid w:val="00337CCC"/>
    <w:rsid w:val="00340096"/>
    <w:rsid w:val="003404B4"/>
    <w:rsid w:val="00340734"/>
    <w:rsid w:val="00340D4E"/>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38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0412"/>
    <w:rsid w:val="003512CC"/>
    <w:rsid w:val="0035133B"/>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A"/>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136"/>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708"/>
    <w:rsid w:val="00367826"/>
    <w:rsid w:val="00367B16"/>
    <w:rsid w:val="00367EA7"/>
    <w:rsid w:val="00370000"/>
    <w:rsid w:val="0037019B"/>
    <w:rsid w:val="00370525"/>
    <w:rsid w:val="00370B6F"/>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0E7C"/>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D61"/>
    <w:rsid w:val="00386030"/>
    <w:rsid w:val="0038648A"/>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4E9A"/>
    <w:rsid w:val="00395711"/>
    <w:rsid w:val="00395C5F"/>
    <w:rsid w:val="003962C3"/>
    <w:rsid w:val="0039633D"/>
    <w:rsid w:val="00396611"/>
    <w:rsid w:val="00397060"/>
    <w:rsid w:val="0039776A"/>
    <w:rsid w:val="00397864"/>
    <w:rsid w:val="00397939"/>
    <w:rsid w:val="00397B1B"/>
    <w:rsid w:val="00397E6D"/>
    <w:rsid w:val="00397E80"/>
    <w:rsid w:val="003A0339"/>
    <w:rsid w:val="003A0680"/>
    <w:rsid w:val="003A0A94"/>
    <w:rsid w:val="003A109F"/>
    <w:rsid w:val="003A19FD"/>
    <w:rsid w:val="003A1A9B"/>
    <w:rsid w:val="003A1EA9"/>
    <w:rsid w:val="003A24FA"/>
    <w:rsid w:val="003A26B4"/>
    <w:rsid w:val="003A2973"/>
    <w:rsid w:val="003A2AC7"/>
    <w:rsid w:val="003A302F"/>
    <w:rsid w:val="003A305A"/>
    <w:rsid w:val="003A354B"/>
    <w:rsid w:val="003A3A4A"/>
    <w:rsid w:val="003A3ABE"/>
    <w:rsid w:val="003A46B4"/>
    <w:rsid w:val="003A4FB5"/>
    <w:rsid w:val="003A56A6"/>
    <w:rsid w:val="003A5B9E"/>
    <w:rsid w:val="003A5E10"/>
    <w:rsid w:val="003A6220"/>
    <w:rsid w:val="003A7025"/>
    <w:rsid w:val="003A7027"/>
    <w:rsid w:val="003A7B12"/>
    <w:rsid w:val="003A7D89"/>
    <w:rsid w:val="003B02AE"/>
    <w:rsid w:val="003B076F"/>
    <w:rsid w:val="003B07EA"/>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5CDB"/>
    <w:rsid w:val="003B66B5"/>
    <w:rsid w:val="003B69DA"/>
    <w:rsid w:val="003B7101"/>
    <w:rsid w:val="003B7490"/>
    <w:rsid w:val="003B769D"/>
    <w:rsid w:val="003B7CC2"/>
    <w:rsid w:val="003C0022"/>
    <w:rsid w:val="003C0575"/>
    <w:rsid w:val="003C0B2D"/>
    <w:rsid w:val="003C0B5C"/>
    <w:rsid w:val="003C1221"/>
    <w:rsid w:val="003C1334"/>
    <w:rsid w:val="003C163C"/>
    <w:rsid w:val="003C178A"/>
    <w:rsid w:val="003C17C2"/>
    <w:rsid w:val="003C17C8"/>
    <w:rsid w:val="003C17E0"/>
    <w:rsid w:val="003C1842"/>
    <w:rsid w:val="003C1B1F"/>
    <w:rsid w:val="003C1C04"/>
    <w:rsid w:val="003C2572"/>
    <w:rsid w:val="003C2B7F"/>
    <w:rsid w:val="003C3013"/>
    <w:rsid w:val="003C3078"/>
    <w:rsid w:val="003C33D3"/>
    <w:rsid w:val="003C35F9"/>
    <w:rsid w:val="003C371A"/>
    <w:rsid w:val="003C3DEB"/>
    <w:rsid w:val="003C3E15"/>
    <w:rsid w:val="003C4037"/>
    <w:rsid w:val="003C40A7"/>
    <w:rsid w:val="003C4254"/>
    <w:rsid w:val="003C42B3"/>
    <w:rsid w:val="003C431F"/>
    <w:rsid w:val="003C480F"/>
    <w:rsid w:val="003C525A"/>
    <w:rsid w:val="003C546D"/>
    <w:rsid w:val="003C58E3"/>
    <w:rsid w:val="003C5B1E"/>
    <w:rsid w:val="003C5C71"/>
    <w:rsid w:val="003C5D52"/>
    <w:rsid w:val="003C60D5"/>
    <w:rsid w:val="003C618E"/>
    <w:rsid w:val="003C65F0"/>
    <w:rsid w:val="003C67C9"/>
    <w:rsid w:val="003C6CE7"/>
    <w:rsid w:val="003C6F10"/>
    <w:rsid w:val="003C6FDD"/>
    <w:rsid w:val="003C7116"/>
    <w:rsid w:val="003C7379"/>
    <w:rsid w:val="003D00E0"/>
    <w:rsid w:val="003D013C"/>
    <w:rsid w:val="003D0DE0"/>
    <w:rsid w:val="003D12B0"/>
    <w:rsid w:val="003D1309"/>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743"/>
    <w:rsid w:val="003E1C81"/>
    <w:rsid w:val="003E2080"/>
    <w:rsid w:val="003E213E"/>
    <w:rsid w:val="003E2395"/>
    <w:rsid w:val="003E286E"/>
    <w:rsid w:val="003E298E"/>
    <w:rsid w:val="003E2D50"/>
    <w:rsid w:val="003E340A"/>
    <w:rsid w:val="003E3547"/>
    <w:rsid w:val="003E3662"/>
    <w:rsid w:val="003E36EE"/>
    <w:rsid w:val="003E397A"/>
    <w:rsid w:val="003E3BDA"/>
    <w:rsid w:val="003E4046"/>
    <w:rsid w:val="003E413F"/>
    <w:rsid w:val="003E41DD"/>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20B4"/>
    <w:rsid w:val="003F3D2C"/>
    <w:rsid w:val="003F49DA"/>
    <w:rsid w:val="003F4E42"/>
    <w:rsid w:val="003F506F"/>
    <w:rsid w:val="003F56D1"/>
    <w:rsid w:val="003F5924"/>
    <w:rsid w:val="003F640E"/>
    <w:rsid w:val="003F6494"/>
    <w:rsid w:val="003F6916"/>
    <w:rsid w:val="003F70F2"/>
    <w:rsid w:val="003F7200"/>
    <w:rsid w:val="003F775F"/>
    <w:rsid w:val="003F7BE3"/>
    <w:rsid w:val="003F7EDA"/>
    <w:rsid w:val="00400000"/>
    <w:rsid w:val="004003DE"/>
    <w:rsid w:val="00400566"/>
    <w:rsid w:val="0040065B"/>
    <w:rsid w:val="004009CB"/>
    <w:rsid w:val="00400C3C"/>
    <w:rsid w:val="00400E2A"/>
    <w:rsid w:val="0040149B"/>
    <w:rsid w:val="00401A7A"/>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911"/>
    <w:rsid w:val="00426B5E"/>
    <w:rsid w:val="00426CFC"/>
    <w:rsid w:val="0042732C"/>
    <w:rsid w:val="004300CF"/>
    <w:rsid w:val="0043012F"/>
    <w:rsid w:val="004308ED"/>
    <w:rsid w:val="00430F33"/>
    <w:rsid w:val="00431174"/>
    <w:rsid w:val="0043123D"/>
    <w:rsid w:val="00431848"/>
    <w:rsid w:val="00431919"/>
    <w:rsid w:val="00431D5A"/>
    <w:rsid w:val="00431F3A"/>
    <w:rsid w:val="00432CB2"/>
    <w:rsid w:val="004331C6"/>
    <w:rsid w:val="00433D96"/>
    <w:rsid w:val="00433D98"/>
    <w:rsid w:val="004340ED"/>
    <w:rsid w:val="00434315"/>
    <w:rsid w:val="004344B4"/>
    <w:rsid w:val="004355A9"/>
    <w:rsid w:val="00435A84"/>
    <w:rsid w:val="00435CE7"/>
    <w:rsid w:val="0043606B"/>
    <w:rsid w:val="00436139"/>
    <w:rsid w:val="004361F5"/>
    <w:rsid w:val="004364B1"/>
    <w:rsid w:val="0043664B"/>
    <w:rsid w:val="00436AE4"/>
    <w:rsid w:val="00436ECA"/>
    <w:rsid w:val="00437179"/>
    <w:rsid w:val="0043756A"/>
    <w:rsid w:val="00437E26"/>
    <w:rsid w:val="00440140"/>
    <w:rsid w:val="00440A4D"/>
    <w:rsid w:val="00440FE4"/>
    <w:rsid w:val="004418CC"/>
    <w:rsid w:val="00441C26"/>
    <w:rsid w:val="00441DF4"/>
    <w:rsid w:val="0044223D"/>
    <w:rsid w:val="00442588"/>
    <w:rsid w:val="00442891"/>
    <w:rsid w:val="00443A56"/>
    <w:rsid w:val="00444021"/>
    <w:rsid w:val="00444411"/>
    <w:rsid w:val="00444650"/>
    <w:rsid w:val="0044469F"/>
    <w:rsid w:val="00444A64"/>
    <w:rsid w:val="00444F2D"/>
    <w:rsid w:val="00445162"/>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75B"/>
    <w:rsid w:val="004537FC"/>
    <w:rsid w:val="00453B3A"/>
    <w:rsid w:val="004543D7"/>
    <w:rsid w:val="00454A5E"/>
    <w:rsid w:val="00454A98"/>
    <w:rsid w:val="00454CC2"/>
    <w:rsid w:val="00454EFA"/>
    <w:rsid w:val="00454F88"/>
    <w:rsid w:val="0045523A"/>
    <w:rsid w:val="00455D6A"/>
    <w:rsid w:val="00455FA5"/>
    <w:rsid w:val="0045691A"/>
    <w:rsid w:val="00456D57"/>
    <w:rsid w:val="00457121"/>
    <w:rsid w:val="00457175"/>
    <w:rsid w:val="00457799"/>
    <w:rsid w:val="00457890"/>
    <w:rsid w:val="00457CB0"/>
    <w:rsid w:val="00460786"/>
    <w:rsid w:val="0046148B"/>
    <w:rsid w:val="00461495"/>
    <w:rsid w:val="004619CC"/>
    <w:rsid w:val="00461FA8"/>
    <w:rsid w:val="00462067"/>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63A"/>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3F9E"/>
    <w:rsid w:val="00484486"/>
    <w:rsid w:val="004848C3"/>
    <w:rsid w:val="00484B0E"/>
    <w:rsid w:val="00484C06"/>
    <w:rsid w:val="00484C44"/>
    <w:rsid w:val="00484CA6"/>
    <w:rsid w:val="004865B6"/>
    <w:rsid w:val="00486976"/>
    <w:rsid w:val="00486E5E"/>
    <w:rsid w:val="004874B3"/>
    <w:rsid w:val="004875F3"/>
    <w:rsid w:val="004876E7"/>
    <w:rsid w:val="00487972"/>
    <w:rsid w:val="0048799D"/>
    <w:rsid w:val="00487B19"/>
    <w:rsid w:val="00487BE1"/>
    <w:rsid w:val="00487C7C"/>
    <w:rsid w:val="00490214"/>
    <w:rsid w:val="0049055E"/>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64B1"/>
    <w:rsid w:val="0049658B"/>
    <w:rsid w:val="00496817"/>
    <w:rsid w:val="00496C09"/>
    <w:rsid w:val="0049739D"/>
    <w:rsid w:val="004A03B0"/>
    <w:rsid w:val="004A04BE"/>
    <w:rsid w:val="004A0C8C"/>
    <w:rsid w:val="004A0E14"/>
    <w:rsid w:val="004A0ED1"/>
    <w:rsid w:val="004A0F5B"/>
    <w:rsid w:val="004A1315"/>
    <w:rsid w:val="004A136A"/>
    <w:rsid w:val="004A137A"/>
    <w:rsid w:val="004A1956"/>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5FE2"/>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2DB9"/>
    <w:rsid w:val="004D3005"/>
    <w:rsid w:val="004D3174"/>
    <w:rsid w:val="004D3236"/>
    <w:rsid w:val="004D3342"/>
    <w:rsid w:val="004D3A46"/>
    <w:rsid w:val="004D3E13"/>
    <w:rsid w:val="004D43A2"/>
    <w:rsid w:val="004D454C"/>
    <w:rsid w:val="004D4667"/>
    <w:rsid w:val="004D4CD4"/>
    <w:rsid w:val="004D4E51"/>
    <w:rsid w:val="004D50BE"/>
    <w:rsid w:val="004D5298"/>
    <w:rsid w:val="004D5401"/>
    <w:rsid w:val="004D568F"/>
    <w:rsid w:val="004D57B4"/>
    <w:rsid w:val="004D595F"/>
    <w:rsid w:val="004D5DDF"/>
    <w:rsid w:val="004D5E5D"/>
    <w:rsid w:val="004D61E0"/>
    <w:rsid w:val="004D6415"/>
    <w:rsid w:val="004D64FE"/>
    <w:rsid w:val="004D752E"/>
    <w:rsid w:val="004D76C6"/>
    <w:rsid w:val="004D776E"/>
    <w:rsid w:val="004D7CB5"/>
    <w:rsid w:val="004D7FF3"/>
    <w:rsid w:val="004E05CF"/>
    <w:rsid w:val="004E0865"/>
    <w:rsid w:val="004E0F05"/>
    <w:rsid w:val="004E116C"/>
    <w:rsid w:val="004E14E7"/>
    <w:rsid w:val="004E19C5"/>
    <w:rsid w:val="004E1A31"/>
    <w:rsid w:val="004E1B63"/>
    <w:rsid w:val="004E1BF6"/>
    <w:rsid w:val="004E1C2A"/>
    <w:rsid w:val="004E2137"/>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860"/>
    <w:rsid w:val="004E6DE3"/>
    <w:rsid w:val="004E6E12"/>
    <w:rsid w:val="004E6F80"/>
    <w:rsid w:val="004E70A6"/>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313B"/>
    <w:rsid w:val="004F3236"/>
    <w:rsid w:val="004F390A"/>
    <w:rsid w:val="004F3C30"/>
    <w:rsid w:val="004F4237"/>
    <w:rsid w:val="004F4574"/>
    <w:rsid w:val="004F464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1E2"/>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1FBA"/>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ECB"/>
    <w:rsid w:val="00520F73"/>
    <w:rsid w:val="00521080"/>
    <w:rsid w:val="00521960"/>
    <w:rsid w:val="00521B99"/>
    <w:rsid w:val="00521C3C"/>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477"/>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167"/>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B85"/>
    <w:rsid w:val="00551C7C"/>
    <w:rsid w:val="0055200B"/>
    <w:rsid w:val="00552299"/>
    <w:rsid w:val="005524BA"/>
    <w:rsid w:val="00552687"/>
    <w:rsid w:val="00552BBD"/>
    <w:rsid w:val="00553211"/>
    <w:rsid w:val="005534E0"/>
    <w:rsid w:val="0055377E"/>
    <w:rsid w:val="00553F92"/>
    <w:rsid w:val="00554E2E"/>
    <w:rsid w:val="00554E82"/>
    <w:rsid w:val="00554F0E"/>
    <w:rsid w:val="005560CF"/>
    <w:rsid w:val="00556321"/>
    <w:rsid w:val="00556423"/>
    <w:rsid w:val="00556735"/>
    <w:rsid w:val="0055682A"/>
    <w:rsid w:val="005571B3"/>
    <w:rsid w:val="00557741"/>
    <w:rsid w:val="005577C2"/>
    <w:rsid w:val="00560495"/>
    <w:rsid w:val="00560641"/>
    <w:rsid w:val="00560935"/>
    <w:rsid w:val="00561153"/>
    <w:rsid w:val="005619F1"/>
    <w:rsid w:val="005625A2"/>
    <w:rsid w:val="00563220"/>
    <w:rsid w:val="005637B5"/>
    <w:rsid w:val="00563A21"/>
    <w:rsid w:val="00563CA9"/>
    <w:rsid w:val="00563DBD"/>
    <w:rsid w:val="00563E83"/>
    <w:rsid w:val="005644B7"/>
    <w:rsid w:val="00564823"/>
    <w:rsid w:val="0056490F"/>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36BC"/>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458"/>
    <w:rsid w:val="0058169F"/>
    <w:rsid w:val="00581906"/>
    <w:rsid w:val="00581D03"/>
    <w:rsid w:val="00583296"/>
    <w:rsid w:val="0058353C"/>
    <w:rsid w:val="005848C9"/>
    <w:rsid w:val="00584B09"/>
    <w:rsid w:val="00584FCB"/>
    <w:rsid w:val="00585655"/>
    <w:rsid w:val="00585994"/>
    <w:rsid w:val="00585A31"/>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048"/>
    <w:rsid w:val="00593178"/>
    <w:rsid w:val="00593500"/>
    <w:rsid w:val="005937AC"/>
    <w:rsid w:val="00593D0F"/>
    <w:rsid w:val="00593D55"/>
    <w:rsid w:val="00593D57"/>
    <w:rsid w:val="00594182"/>
    <w:rsid w:val="005941AF"/>
    <w:rsid w:val="005943F5"/>
    <w:rsid w:val="00594700"/>
    <w:rsid w:val="00594855"/>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24A"/>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4EE"/>
    <w:rsid w:val="005C5A4C"/>
    <w:rsid w:val="005C5AC3"/>
    <w:rsid w:val="005C6125"/>
    <w:rsid w:val="005C65C9"/>
    <w:rsid w:val="005C683C"/>
    <w:rsid w:val="005C6E25"/>
    <w:rsid w:val="005C7262"/>
    <w:rsid w:val="005C73E0"/>
    <w:rsid w:val="005C7E96"/>
    <w:rsid w:val="005D028B"/>
    <w:rsid w:val="005D02CD"/>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32C"/>
    <w:rsid w:val="005E4683"/>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CBD"/>
    <w:rsid w:val="005E6D21"/>
    <w:rsid w:val="005E6EB5"/>
    <w:rsid w:val="005E71CF"/>
    <w:rsid w:val="005E731D"/>
    <w:rsid w:val="005E7C2B"/>
    <w:rsid w:val="005F0B18"/>
    <w:rsid w:val="005F0FF0"/>
    <w:rsid w:val="005F13C1"/>
    <w:rsid w:val="005F1782"/>
    <w:rsid w:val="005F1C3C"/>
    <w:rsid w:val="005F1D9A"/>
    <w:rsid w:val="005F1EA0"/>
    <w:rsid w:val="005F1FB5"/>
    <w:rsid w:val="005F2071"/>
    <w:rsid w:val="005F2239"/>
    <w:rsid w:val="005F2522"/>
    <w:rsid w:val="005F2A40"/>
    <w:rsid w:val="005F30EA"/>
    <w:rsid w:val="005F31A6"/>
    <w:rsid w:val="005F3474"/>
    <w:rsid w:val="005F357B"/>
    <w:rsid w:val="005F3744"/>
    <w:rsid w:val="005F433F"/>
    <w:rsid w:val="005F47AA"/>
    <w:rsid w:val="005F4C0A"/>
    <w:rsid w:val="005F4C30"/>
    <w:rsid w:val="005F4E8C"/>
    <w:rsid w:val="005F57C1"/>
    <w:rsid w:val="005F588F"/>
    <w:rsid w:val="005F699D"/>
    <w:rsid w:val="005F7106"/>
    <w:rsid w:val="005F71BA"/>
    <w:rsid w:val="005F790B"/>
    <w:rsid w:val="005F7A03"/>
    <w:rsid w:val="005F7A42"/>
    <w:rsid w:val="006000CC"/>
    <w:rsid w:val="0060059D"/>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69A"/>
    <w:rsid w:val="00604843"/>
    <w:rsid w:val="00604972"/>
    <w:rsid w:val="00604AD8"/>
    <w:rsid w:val="00604E36"/>
    <w:rsid w:val="006057E3"/>
    <w:rsid w:val="00605968"/>
    <w:rsid w:val="00605C3F"/>
    <w:rsid w:val="00606037"/>
    <w:rsid w:val="006062BD"/>
    <w:rsid w:val="00606547"/>
    <w:rsid w:val="00607832"/>
    <w:rsid w:val="006078C3"/>
    <w:rsid w:val="00607E1E"/>
    <w:rsid w:val="00607EDB"/>
    <w:rsid w:val="00610100"/>
    <w:rsid w:val="006101EE"/>
    <w:rsid w:val="006108F1"/>
    <w:rsid w:val="00610A16"/>
    <w:rsid w:val="00610C45"/>
    <w:rsid w:val="00610C5D"/>
    <w:rsid w:val="00610D92"/>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181"/>
    <w:rsid w:val="006242DA"/>
    <w:rsid w:val="00625358"/>
    <w:rsid w:val="00625448"/>
    <w:rsid w:val="00625B6E"/>
    <w:rsid w:val="0062612A"/>
    <w:rsid w:val="006269C3"/>
    <w:rsid w:val="00626B8E"/>
    <w:rsid w:val="00626C87"/>
    <w:rsid w:val="00626EBD"/>
    <w:rsid w:val="00627789"/>
    <w:rsid w:val="006301E6"/>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7A7"/>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2A4"/>
    <w:rsid w:val="006473C5"/>
    <w:rsid w:val="00647499"/>
    <w:rsid w:val="006475C9"/>
    <w:rsid w:val="006475F9"/>
    <w:rsid w:val="0064762D"/>
    <w:rsid w:val="00647852"/>
    <w:rsid w:val="0065028D"/>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E6"/>
    <w:rsid w:val="00656DFB"/>
    <w:rsid w:val="00657081"/>
    <w:rsid w:val="006570D4"/>
    <w:rsid w:val="006575FB"/>
    <w:rsid w:val="00657C2D"/>
    <w:rsid w:val="00657F8A"/>
    <w:rsid w:val="006601F9"/>
    <w:rsid w:val="0066052D"/>
    <w:rsid w:val="00660647"/>
    <w:rsid w:val="00660905"/>
    <w:rsid w:val="00661017"/>
    <w:rsid w:val="00661123"/>
    <w:rsid w:val="00661D24"/>
    <w:rsid w:val="00661E32"/>
    <w:rsid w:val="00661E3E"/>
    <w:rsid w:val="00661F9E"/>
    <w:rsid w:val="006620D3"/>
    <w:rsid w:val="00662300"/>
    <w:rsid w:val="00662ABD"/>
    <w:rsid w:val="00663207"/>
    <w:rsid w:val="006633C4"/>
    <w:rsid w:val="00663C86"/>
    <w:rsid w:val="00663FC6"/>
    <w:rsid w:val="00664588"/>
    <w:rsid w:val="006649E9"/>
    <w:rsid w:val="00664F6A"/>
    <w:rsid w:val="00665060"/>
    <w:rsid w:val="006656AC"/>
    <w:rsid w:val="00665B32"/>
    <w:rsid w:val="00666507"/>
    <w:rsid w:val="006669DD"/>
    <w:rsid w:val="00666A2C"/>
    <w:rsid w:val="00666A8E"/>
    <w:rsid w:val="00666D87"/>
    <w:rsid w:val="00667258"/>
    <w:rsid w:val="0066767B"/>
    <w:rsid w:val="0066797A"/>
    <w:rsid w:val="00667B0F"/>
    <w:rsid w:val="00667BCF"/>
    <w:rsid w:val="00667D8A"/>
    <w:rsid w:val="00667E75"/>
    <w:rsid w:val="00667F42"/>
    <w:rsid w:val="006700B8"/>
    <w:rsid w:val="0067045E"/>
    <w:rsid w:val="00670FD8"/>
    <w:rsid w:val="006710EA"/>
    <w:rsid w:val="006716BF"/>
    <w:rsid w:val="00671AEA"/>
    <w:rsid w:val="00671B33"/>
    <w:rsid w:val="00671DA9"/>
    <w:rsid w:val="00671EDF"/>
    <w:rsid w:val="0067231D"/>
    <w:rsid w:val="00672403"/>
    <w:rsid w:val="00672B2F"/>
    <w:rsid w:val="00672F36"/>
    <w:rsid w:val="00673214"/>
    <w:rsid w:val="00673495"/>
    <w:rsid w:val="00673A48"/>
    <w:rsid w:val="00673C38"/>
    <w:rsid w:val="00673C9E"/>
    <w:rsid w:val="00674033"/>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77D"/>
    <w:rsid w:val="0068190C"/>
    <w:rsid w:val="00681E33"/>
    <w:rsid w:val="00681FD0"/>
    <w:rsid w:val="00682458"/>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8C"/>
    <w:rsid w:val="006959F0"/>
    <w:rsid w:val="00695BB1"/>
    <w:rsid w:val="00695DF1"/>
    <w:rsid w:val="00696122"/>
    <w:rsid w:val="00696308"/>
    <w:rsid w:val="00696426"/>
    <w:rsid w:val="00696736"/>
    <w:rsid w:val="00696765"/>
    <w:rsid w:val="0069740E"/>
    <w:rsid w:val="00697459"/>
    <w:rsid w:val="0069748B"/>
    <w:rsid w:val="0069754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9D4"/>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4F1"/>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0831"/>
    <w:rsid w:val="006C0AD9"/>
    <w:rsid w:val="006C131B"/>
    <w:rsid w:val="006C138A"/>
    <w:rsid w:val="006C1B68"/>
    <w:rsid w:val="006C1E90"/>
    <w:rsid w:val="006C1E91"/>
    <w:rsid w:val="006C21C9"/>
    <w:rsid w:val="006C285F"/>
    <w:rsid w:val="006C2EBC"/>
    <w:rsid w:val="006C310E"/>
    <w:rsid w:val="006C3614"/>
    <w:rsid w:val="006C3651"/>
    <w:rsid w:val="006C4063"/>
    <w:rsid w:val="006C414C"/>
    <w:rsid w:val="006C4448"/>
    <w:rsid w:val="006C46C9"/>
    <w:rsid w:val="006C4895"/>
    <w:rsid w:val="006C4FA9"/>
    <w:rsid w:val="006C511C"/>
    <w:rsid w:val="006C52CF"/>
    <w:rsid w:val="006C5A20"/>
    <w:rsid w:val="006C5BED"/>
    <w:rsid w:val="006C5D2F"/>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99E"/>
    <w:rsid w:val="006D3A52"/>
    <w:rsid w:val="006D3A76"/>
    <w:rsid w:val="006D3CFC"/>
    <w:rsid w:val="006D41A1"/>
    <w:rsid w:val="006D42E3"/>
    <w:rsid w:val="006D4506"/>
    <w:rsid w:val="006D45B4"/>
    <w:rsid w:val="006D5138"/>
    <w:rsid w:val="006D5A93"/>
    <w:rsid w:val="006D6708"/>
    <w:rsid w:val="006D69EE"/>
    <w:rsid w:val="006D6A1B"/>
    <w:rsid w:val="006D6E7F"/>
    <w:rsid w:val="006D6EDA"/>
    <w:rsid w:val="006D71A4"/>
    <w:rsid w:val="006D73C7"/>
    <w:rsid w:val="006E02B4"/>
    <w:rsid w:val="006E03DC"/>
    <w:rsid w:val="006E0641"/>
    <w:rsid w:val="006E06FA"/>
    <w:rsid w:val="006E0707"/>
    <w:rsid w:val="006E0729"/>
    <w:rsid w:val="006E088D"/>
    <w:rsid w:val="006E096B"/>
    <w:rsid w:val="006E0C95"/>
    <w:rsid w:val="006E118A"/>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2D38"/>
    <w:rsid w:val="006F3213"/>
    <w:rsid w:val="006F334B"/>
    <w:rsid w:val="006F33E0"/>
    <w:rsid w:val="006F3D8D"/>
    <w:rsid w:val="006F42F3"/>
    <w:rsid w:val="006F4671"/>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6B4"/>
    <w:rsid w:val="00702F27"/>
    <w:rsid w:val="007030B7"/>
    <w:rsid w:val="007035F3"/>
    <w:rsid w:val="00703DAD"/>
    <w:rsid w:val="00704148"/>
    <w:rsid w:val="00704166"/>
    <w:rsid w:val="0070428B"/>
    <w:rsid w:val="0070470F"/>
    <w:rsid w:val="0070488C"/>
    <w:rsid w:val="00704F2B"/>
    <w:rsid w:val="007052C4"/>
    <w:rsid w:val="007055CC"/>
    <w:rsid w:val="00705995"/>
    <w:rsid w:val="00705DCA"/>
    <w:rsid w:val="00705DDB"/>
    <w:rsid w:val="00706CCF"/>
    <w:rsid w:val="00706E7D"/>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C5F"/>
    <w:rsid w:val="00713D7A"/>
    <w:rsid w:val="00714094"/>
    <w:rsid w:val="00714CB9"/>
    <w:rsid w:val="00714DBB"/>
    <w:rsid w:val="00715121"/>
    <w:rsid w:val="007152AF"/>
    <w:rsid w:val="00715697"/>
    <w:rsid w:val="00716218"/>
    <w:rsid w:val="00716878"/>
    <w:rsid w:val="00716A7C"/>
    <w:rsid w:val="00716C4C"/>
    <w:rsid w:val="00716D69"/>
    <w:rsid w:val="00716E31"/>
    <w:rsid w:val="007170AA"/>
    <w:rsid w:val="00717523"/>
    <w:rsid w:val="00717645"/>
    <w:rsid w:val="007176E7"/>
    <w:rsid w:val="00717A75"/>
    <w:rsid w:val="00717D29"/>
    <w:rsid w:val="00717F00"/>
    <w:rsid w:val="007202BE"/>
    <w:rsid w:val="00720567"/>
    <w:rsid w:val="0072088D"/>
    <w:rsid w:val="00720A2E"/>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4E52"/>
    <w:rsid w:val="00725167"/>
    <w:rsid w:val="0072566E"/>
    <w:rsid w:val="00725950"/>
    <w:rsid w:val="00725A3B"/>
    <w:rsid w:val="00725A86"/>
    <w:rsid w:val="00725CCA"/>
    <w:rsid w:val="00725DD7"/>
    <w:rsid w:val="0072620C"/>
    <w:rsid w:val="00726418"/>
    <w:rsid w:val="0072686B"/>
    <w:rsid w:val="00726A7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10E3"/>
    <w:rsid w:val="0075194E"/>
    <w:rsid w:val="007523FE"/>
    <w:rsid w:val="0075263F"/>
    <w:rsid w:val="00752681"/>
    <w:rsid w:val="0075338E"/>
    <w:rsid w:val="00753634"/>
    <w:rsid w:val="0075363E"/>
    <w:rsid w:val="0075384D"/>
    <w:rsid w:val="007539CC"/>
    <w:rsid w:val="00753AFE"/>
    <w:rsid w:val="00753C16"/>
    <w:rsid w:val="00753DC8"/>
    <w:rsid w:val="00754046"/>
    <w:rsid w:val="00754ABF"/>
    <w:rsid w:val="00754C3B"/>
    <w:rsid w:val="00755097"/>
    <w:rsid w:val="00755141"/>
    <w:rsid w:val="00755BF9"/>
    <w:rsid w:val="007560CB"/>
    <w:rsid w:val="0075651C"/>
    <w:rsid w:val="00756809"/>
    <w:rsid w:val="007569B8"/>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93"/>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357"/>
    <w:rsid w:val="0077665F"/>
    <w:rsid w:val="00776A34"/>
    <w:rsid w:val="00776BEA"/>
    <w:rsid w:val="00776F9F"/>
    <w:rsid w:val="007770E2"/>
    <w:rsid w:val="007771DC"/>
    <w:rsid w:val="0077720A"/>
    <w:rsid w:val="0077722C"/>
    <w:rsid w:val="0077756A"/>
    <w:rsid w:val="0077781B"/>
    <w:rsid w:val="00777EFF"/>
    <w:rsid w:val="00777FC7"/>
    <w:rsid w:val="00780724"/>
    <w:rsid w:val="00780DE5"/>
    <w:rsid w:val="00780E3E"/>
    <w:rsid w:val="00781085"/>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9F2"/>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940"/>
    <w:rsid w:val="007A0B62"/>
    <w:rsid w:val="007A143C"/>
    <w:rsid w:val="007A1544"/>
    <w:rsid w:val="007A22C3"/>
    <w:rsid w:val="007A24E5"/>
    <w:rsid w:val="007A2980"/>
    <w:rsid w:val="007A2FEB"/>
    <w:rsid w:val="007A3181"/>
    <w:rsid w:val="007A33F1"/>
    <w:rsid w:val="007A3552"/>
    <w:rsid w:val="007A360D"/>
    <w:rsid w:val="007A426C"/>
    <w:rsid w:val="007A4635"/>
    <w:rsid w:val="007A4737"/>
    <w:rsid w:val="007A53A6"/>
    <w:rsid w:val="007A5605"/>
    <w:rsid w:val="007A5813"/>
    <w:rsid w:val="007A5875"/>
    <w:rsid w:val="007A5A0A"/>
    <w:rsid w:val="007A5A4E"/>
    <w:rsid w:val="007A6115"/>
    <w:rsid w:val="007A63EA"/>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1B"/>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90D"/>
    <w:rsid w:val="007D09B1"/>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474"/>
    <w:rsid w:val="007E0663"/>
    <w:rsid w:val="007E0806"/>
    <w:rsid w:val="007E0C47"/>
    <w:rsid w:val="007E0D41"/>
    <w:rsid w:val="007E0FF2"/>
    <w:rsid w:val="007E1075"/>
    <w:rsid w:val="007E13AF"/>
    <w:rsid w:val="007E16A6"/>
    <w:rsid w:val="007E1783"/>
    <w:rsid w:val="007E1939"/>
    <w:rsid w:val="007E1BE3"/>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193"/>
    <w:rsid w:val="007F09A6"/>
    <w:rsid w:val="007F0E18"/>
    <w:rsid w:val="007F10D5"/>
    <w:rsid w:val="007F10E3"/>
    <w:rsid w:val="007F1156"/>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63"/>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9D3"/>
    <w:rsid w:val="00804A29"/>
    <w:rsid w:val="00804A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7A8"/>
    <w:rsid w:val="00811AC1"/>
    <w:rsid w:val="00811ED9"/>
    <w:rsid w:val="00812351"/>
    <w:rsid w:val="00812516"/>
    <w:rsid w:val="00812765"/>
    <w:rsid w:val="008127D8"/>
    <w:rsid w:val="0081318F"/>
    <w:rsid w:val="00813629"/>
    <w:rsid w:val="008138FB"/>
    <w:rsid w:val="00813B8D"/>
    <w:rsid w:val="00813D2A"/>
    <w:rsid w:val="008143A5"/>
    <w:rsid w:val="00814B77"/>
    <w:rsid w:val="00814C16"/>
    <w:rsid w:val="008153C0"/>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3C1D"/>
    <w:rsid w:val="008242BE"/>
    <w:rsid w:val="00824494"/>
    <w:rsid w:val="00824504"/>
    <w:rsid w:val="008246B6"/>
    <w:rsid w:val="00824A87"/>
    <w:rsid w:val="00824E77"/>
    <w:rsid w:val="008250B9"/>
    <w:rsid w:val="008254AB"/>
    <w:rsid w:val="008256FD"/>
    <w:rsid w:val="0082570F"/>
    <w:rsid w:val="0082619E"/>
    <w:rsid w:val="0082645A"/>
    <w:rsid w:val="00826544"/>
    <w:rsid w:val="008266B7"/>
    <w:rsid w:val="008267D4"/>
    <w:rsid w:val="008272D9"/>
    <w:rsid w:val="00827E2E"/>
    <w:rsid w:val="0083040D"/>
    <w:rsid w:val="008305C1"/>
    <w:rsid w:val="008308DD"/>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C4A"/>
    <w:rsid w:val="00840EC9"/>
    <w:rsid w:val="008414FF"/>
    <w:rsid w:val="008416AC"/>
    <w:rsid w:val="008416DE"/>
    <w:rsid w:val="00841CE3"/>
    <w:rsid w:val="0084286B"/>
    <w:rsid w:val="008428E7"/>
    <w:rsid w:val="00843077"/>
    <w:rsid w:val="00843090"/>
    <w:rsid w:val="008434D7"/>
    <w:rsid w:val="008436DD"/>
    <w:rsid w:val="008437E7"/>
    <w:rsid w:val="00843B8E"/>
    <w:rsid w:val="0084404D"/>
    <w:rsid w:val="0084407C"/>
    <w:rsid w:val="00844759"/>
    <w:rsid w:val="0084527E"/>
    <w:rsid w:val="00845690"/>
    <w:rsid w:val="00845BE8"/>
    <w:rsid w:val="00846118"/>
    <w:rsid w:val="00846272"/>
    <w:rsid w:val="00846342"/>
    <w:rsid w:val="00846D66"/>
    <w:rsid w:val="00846D83"/>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3F6D"/>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5F6"/>
    <w:rsid w:val="00870AF3"/>
    <w:rsid w:val="00870D32"/>
    <w:rsid w:val="0087104F"/>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056"/>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B51"/>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61A"/>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601"/>
    <w:rsid w:val="008A57D7"/>
    <w:rsid w:val="008A59A7"/>
    <w:rsid w:val="008A5C34"/>
    <w:rsid w:val="008A5DE7"/>
    <w:rsid w:val="008A623B"/>
    <w:rsid w:val="008A677C"/>
    <w:rsid w:val="008A697F"/>
    <w:rsid w:val="008A69E1"/>
    <w:rsid w:val="008A69ED"/>
    <w:rsid w:val="008A6FA7"/>
    <w:rsid w:val="008A6FF0"/>
    <w:rsid w:val="008A708E"/>
    <w:rsid w:val="008A79BF"/>
    <w:rsid w:val="008A7FBC"/>
    <w:rsid w:val="008B0BAC"/>
    <w:rsid w:val="008B0E68"/>
    <w:rsid w:val="008B0EA8"/>
    <w:rsid w:val="008B0FCD"/>
    <w:rsid w:val="008B12AE"/>
    <w:rsid w:val="008B1650"/>
    <w:rsid w:val="008B1A93"/>
    <w:rsid w:val="008B1AC3"/>
    <w:rsid w:val="008B2EE8"/>
    <w:rsid w:val="008B2FD1"/>
    <w:rsid w:val="008B3419"/>
    <w:rsid w:val="008B3C70"/>
    <w:rsid w:val="008B44BC"/>
    <w:rsid w:val="008B48C7"/>
    <w:rsid w:val="008B4AAD"/>
    <w:rsid w:val="008B4F3A"/>
    <w:rsid w:val="008B4FC3"/>
    <w:rsid w:val="008B51AD"/>
    <w:rsid w:val="008B5497"/>
    <w:rsid w:val="008B5692"/>
    <w:rsid w:val="008B606A"/>
    <w:rsid w:val="008B63EA"/>
    <w:rsid w:val="008B679E"/>
    <w:rsid w:val="008B6BEB"/>
    <w:rsid w:val="008B6E80"/>
    <w:rsid w:val="008B6FC1"/>
    <w:rsid w:val="008B72C2"/>
    <w:rsid w:val="008B7AEA"/>
    <w:rsid w:val="008B7BFC"/>
    <w:rsid w:val="008B7C45"/>
    <w:rsid w:val="008C0100"/>
    <w:rsid w:val="008C01CF"/>
    <w:rsid w:val="008C0C1A"/>
    <w:rsid w:val="008C0EB1"/>
    <w:rsid w:val="008C11B8"/>
    <w:rsid w:val="008C1344"/>
    <w:rsid w:val="008C143D"/>
    <w:rsid w:val="008C1578"/>
    <w:rsid w:val="008C193F"/>
    <w:rsid w:val="008C307D"/>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AB8"/>
    <w:rsid w:val="008D0E45"/>
    <w:rsid w:val="008D0EBB"/>
    <w:rsid w:val="008D1486"/>
    <w:rsid w:val="008D151D"/>
    <w:rsid w:val="008D1A3F"/>
    <w:rsid w:val="008D1D40"/>
    <w:rsid w:val="008D290F"/>
    <w:rsid w:val="008D297C"/>
    <w:rsid w:val="008D2A1F"/>
    <w:rsid w:val="008D2B3A"/>
    <w:rsid w:val="008D2DF8"/>
    <w:rsid w:val="008D3052"/>
    <w:rsid w:val="008D31F5"/>
    <w:rsid w:val="008D3544"/>
    <w:rsid w:val="008D3660"/>
    <w:rsid w:val="008D367B"/>
    <w:rsid w:val="008D370A"/>
    <w:rsid w:val="008D450F"/>
    <w:rsid w:val="008D49CC"/>
    <w:rsid w:val="008D4ECC"/>
    <w:rsid w:val="008D53F8"/>
    <w:rsid w:val="008D54A5"/>
    <w:rsid w:val="008D5A31"/>
    <w:rsid w:val="008D6284"/>
    <w:rsid w:val="008D6592"/>
    <w:rsid w:val="008D6D3F"/>
    <w:rsid w:val="008D719F"/>
    <w:rsid w:val="008D7387"/>
    <w:rsid w:val="008D7805"/>
    <w:rsid w:val="008D7D63"/>
    <w:rsid w:val="008D7F31"/>
    <w:rsid w:val="008E0CA2"/>
    <w:rsid w:val="008E0E98"/>
    <w:rsid w:val="008E15BB"/>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11A"/>
    <w:rsid w:val="008E4653"/>
    <w:rsid w:val="008E4958"/>
    <w:rsid w:val="008E4B05"/>
    <w:rsid w:val="008E4C70"/>
    <w:rsid w:val="008E500B"/>
    <w:rsid w:val="008E53A9"/>
    <w:rsid w:val="008E555B"/>
    <w:rsid w:val="008E5989"/>
    <w:rsid w:val="008E5CED"/>
    <w:rsid w:val="008E5D66"/>
    <w:rsid w:val="008E5F5C"/>
    <w:rsid w:val="008E788E"/>
    <w:rsid w:val="008E798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A11"/>
    <w:rsid w:val="009030A6"/>
    <w:rsid w:val="00903170"/>
    <w:rsid w:val="00903336"/>
    <w:rsid w:val="009036DA"/>
    <w:rsid w:val="0090381C"/>
    <w:rsid w:val="00903BAC"/>
    <w:rsid w:val="00903DBD"/>
    <w:rsid w:val="009043FC"/>
    <w:rsid w:val="0090497B"/>
    <w:rsid w:val="00904D91"/>
    <w:rsid w:val="00904E47"/>
    <w:rsid w:val="0090515B"/>
    <w:rsid w:val="00905A0C"/>
    <w:rsid w:val="009061F4"/>
    <w:rsid w:val="00906340"/>
    <w:rsid w:val="009065FD"/>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96D"/>
    <w:rsid w:val="00915CA4"/>
    <w:rsid w:val="00916A0C"/>
    <w:rsid w:val="00916FF9"/>
    <w:rsid w:val="009177C5"/>
    <w:rsid w:val="00917A9C"/>
    <w:rsid w:val="0092008E"/>
    <w:rsid w:val="009219F4"/>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142"/>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A1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6797"/>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504D"/>
    <w:rsid w:val="00955394"/>
    <w:rsid w:val="009559D5"/>
    <w:rsid w:val="00955AF6"/>
    <w:rsid w:val="00955F2E"/>
    <w:rsid w:val="00955FF8"/>
    <w:rsid w:val="00956140"/>
    <w:rsid w:val="009563B3"/>
    <w:rsid w:val="00956721"/>
    <w:rsid w:val="00956BB2"/>
    <w:rsid w:val="009575C6"/>
    <w:rsid w:val="009575DF"/>
    <w:rsid w:val="00957875"/>
    <w:rsid w:val="00957BE5"/>
    <w:rsid w:val="00957E0B"/>
    <w:rsid w:val="009600E1"/>
    <w:rsid w:val="009604AC"/>
    <w:rsid w:val="00960608"/>
    <w:rsid w:val="0096091E"/>
    <w:rsid w:val="0096131D"/>
    <w:rsid w:val="00961838"/>
    <w:rsid w:val="00961BED"/>
    <w:rsid w:val="00961D95"/>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C7A"/>
    <w:rsid w:val="00965CE8"/>
    <w:rsid w:val="00965D6D"/>
    <w:rsid w:val="00965E33"/>
    <w:rsid w:val="0096601E"/>
    <w:rsid w:val="00966819"/>
    <w:rsid w:val="00966AB3"/>
    <w:rsid w:val="00966D83"/>
    <w:rsid w:val="00966ECF"/>
    <w:rsid w:val="00966ED1"/>
    <w:rsid w:val="00966F69"/>
    <w:rsid w:val="00967328"/>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BE9"/>
    <w:rsid w:val="00973C7E"/>
    <w:rsid w:val="00973E30"/>
    <w:rsid w:val="00973F8D"/>
    <w:rsid w:val="009745F2"/>
    <w:rsid w:val="00974748"/>
    <w:rsid w:val="009747DF"/>
    <w:rsid w:val="00974A55"/>
    <w:rsid w:val="00974AD6"/>
    <w:rsid w:val="00975009"/>
    <w:rsid w:val="009752C3"/>
    <w:rsid w:val="00975612"/>
    <w:rsid w:val="00975851"/>
    <w:rsid w:val="00975E42"/>
    <w:rsid w:val="009760DA"/>
    <w:rsid w:val="00976384"/>
    <w:rsid w:val="00976E11"/>
    <w:rsid w:val="00976EB2"/>
    <w:rsid w:val="00976FCB"/>
    <w:rsid w:val="00977A08"/>
    <w:rsid w:val="00977A3B"/>
    <w:rsid w:val="00977DCE"/>
    <w:rsid w:val="009800B3"/>
    <w:rsid w:val="009805E2"/>
    <w:rsid w:val="00980B59"/>
    <w:rsid w:val="00980FAC"/>
    <w:rsid w:val="00981013"/>
    <w:rsid w:val="00981FA1"/>
    <w:rsid w:val="00982522"/>
    <w:rsid w:val="009826B2"/>
    <w:rsid w:val="0098281C"/>
    <w:rsid w:val="0098282C"/>
    <w:rsid w:val="009828B7"/>
    <w:rsid w:val="0098313B"/>
    <w:rsid w:val="00983672"/>
    <w:rsid w:val="0098372E"/>
    <w:rsid w:val="00983969"/>
    <w:rsid w:val="00983EE7"/>
    <w:rsid w:val="009848AA"/>
    <w:rsid w:val="00984970"/>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72"/>
    <w:rsid w:val="0099269B"/>
    <w:rsid w:val="0099297A"/>
    <w:rsid w:val="00992F33"/>
    <w:rsid w:val="009940FF"/>
    <w:rsid w:val="00994537"/>
    <w:rsid w:val="00994593"/>
    <w:rsid w:val="00994691"/>
    <w:rsid w:val="00994C3B"/>
    <w:rsid w:val="009952B4"/>
    <w:rsid w:val="00995601"/>
    <w:rsid w:val="00996885"/>
    <w:rsid w:val="0099690E"/>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CBA"/>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6FC0"/>
    <w:rsid w:val="009B7775"/>
    <w:rsid w:val="009B783B"/>
    <w:rsid w:val="009B789F"/>
    <w:rsid w:val="009B7C5D"/>
    <w:rsid w:val="009C0094"/>
    <w:rsid w:val="009C04C0"/>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3DB5"/>
    <w:rsid w:val="009C4135"/>
    <w:rsid w:val="009C4995"/>
    <w:rsid w:val="009C4F42"/>
    <w:rsid w:val="009C5104"/>
    <w:rsid w:val="009C5107"/>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92B"/>
    <w:rsid w:val="009E1CAD"/>
    <w:rsid w:val="009E1CBF"/>
    <w:rsid w:val="009E1D8F"/>
    <w:rsid w:val="009E1F4B"/>
    <w:rsid w:val="009E1FD4"/>
    <w:rsid w:val="009E2116"/>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CB"/>
    <w:rsid w:val="009F1AE6"/>
    <w:rsid w:val="009F2518"/>
    <w:rsid w:val="009F2BF0"/>
    <w:rsid w:val="009F2EA3"/>
    <w:rsid w:val="009F3068"/>
    <w:rsid w:val="009F3257"/>
    <w:rsid w:val="009F34AC"/>
    <w:rsid w:val="009F356E"/>
    <w:rsid w:val="009F3687"/>
    <w:rsid w:val="009F3ED6"/>
    <w:rsid w:val="009F3FB3"/>
    <w:rsid w:val="009F41DE"/>
    <w:rsid w:val="009F47DB"/>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74A"/>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492A"/>
    <w:rsid w:val="00A05143"/>
    <w:rsid w:val="00A053AC"/>
    <w:rsid w:val="00A0556D"/>
    <w:rsid w:val="00A057BA"/>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C2B"/>
    <w:rsid w:val="00A12E28"/>
    <w:rsid w:val="00A12FD7"/>
    <w:rsid w:val="00A13002"/>
    <w:rsid w:val="00A13128"/>
    <w:rsid w:val="00A1321E"/>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E79"/>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22FD"/>
    <w:rsid w:val="00A32EC2"/>
    <w:rsid w:val="00A32FAE"/>
    <w:rsid w:val="00A33153"/>
    <w:rsid w:val="00A332EF"/>
    <w:rsid w:val="00A3333B"/>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5E"/>
    <w:rsid w:val="00A37F8C"/>
    <w:rsid w:val="00A40214"/>
    <w:rsid w:val="00A406CC"/>
    <w:rsid w:val="00A40A82"/>
    <w:rsid w:val="00A40A84"/>
    <w:rsid w:val="00A40BCC"/>
    <w:rsid w:val="00A40E8C"/>
    <w:rsid w:val="00A40E93"/>
    <w:rsid w:val="00A40FED"/>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43E"/>
    <w:rsid w:val="00A46A3F"/>
    <w:rsid w:val="00A46D47"/>
    <w:rsid w:val="00A47404"/>
    <w:rsid w:val="00A47D55"/>
    <w:rsid w:val="00A50389"/>
    <w:rsid w:val="00A5101C"/>
    <w:rsid w:val="00A510B1"/>
    <w:rsid w:val="00A51619"/>
    <w:rsid w:val="00A51F5C"/>
    <w:rsid w:val="00A51FCA"/>
    <w:rsid w:val="00A520A2"/>
    <w:rsid w:val="00A5229B"/>
    <w:rsid w:val="00A5236A"/>
    <w:rsid w:val="00A523C8"/>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A8"/>
    <w:rsid w:val="00A577C3"/>
    <w:rsid w:val="00A579A5"/>
    <w:rsid w:val="00A57A30"/>
    <w:rsid w:val="00A60006"/>
    <w:rsid w:val="00A602C5"/>
    <w:rsid w:val="00A60464"/>
    <w:rsid w:val="00A60775"/>
    <w:rsid w:val="00A60FC0"/>
    <w:rsid w:val="00A6124E"/>
    <w:rsid w:val="00A612C2"/>
    <w:rsid w:val="00A612FE"/>
    <w:rsid w:val="00A6165F"/>
    <w:rsid w:val="00A61983"/>
    <w:rsid w:val="00A61A2E"/>
    <w:rsid w:val="00A61ECC"/>
    <w:rsid w:val="00A62555"/>
    <w:rsid w:val="00A62596"/>
    <w:rsid w:val="00A62783"/>
    <w:rsid w:val="00A62AE4"/>
    <w:rsid w:val="00A62B41"/>
    <w:rsid w:val="00A62C6A"/>
    <w:rsid w:val="00A63255"/>
    <w:rsid w:val="00A637B5"/>
    <w:rsid w:val="00A64187"/>
    <w:rsid w:val="00A64264"/>
    <w:rsid w:val="00A64EDA"/>
    <w:rsid w:val="00A65358"/>
    <w:rsid w:val="00A65750"/>
    <w:rsid w:val="00A66269"/>
    <w:rsid w:val="00A66404"/>
    <w:rsid w:val="00A66D1A"/>
    <w:rsid w:val="00A66D43"/>
    <w:rsid w:val="00A66F9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3F60"/>
    <w:rsid w:val="00A7418D"/>
    <w:rsid w:val="00A744C3"/>
    <w:rsid w:val="00A74629"/>
    <w:rsid w:val="00A74781"/>
    <w:rsid w:val="00A74BBD"/>
    <w:rsid w:val="00A74DD5"/>
    <w:rsid w:val="00A75823"/>
    <w:rsid w:val="00A76BFB"/>
    <w:rsid w:val="00A76D81"/>
    <w:rsid w:val="00A7700D"/>
    <w:rsid w:val="00A770A8"/>
    <w:rsid w:val="00A77420"/>
    <w:rsid w:val="00A77B19"/>
    <w:rsid w:val="00A77CE1"/>
    <w:rsid w:val="00A77DEF"/>
    <w:rsid w:val="00A77F92"/>
    <w:rsid w:val="00A800D0"/>
    <w:rsid w:val="00A80494"/>
    <w:rsid w:val="00A813BE"/>
    <w:rsid w:val="00A81732"/>
    <w:rsid w:val="00A81E13"/>
    <w:rsid w:val="00A824D7"/>
    <w:rsid w:val="00A82A54"/>
    <w:rsid w:val="00A82A71"/>
    <w:rsid w:val="00A82D8F"/>
    <w:rsid w:val="00A82F14"/>
    <w:rsid w:val="00A8306F"/>
    <w:rsid w:val="00A83192"/>
    <w:rsid w:val="00A83287"/>
    <w:rsid w:val="00A8427B"/>
    <w:rsid w:val="00A84423"/>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1DE0"/>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1D96"/>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ED6"/>
    <w:rsid w:val="00AA72E8"/>
    <w:rsid w:val="00AA743D"/>
    <w:rsid w:val="00AA74DA"/>
    <w:rsid w:val="00AA78B2"/>
    <w:rsid w:val="00AA7C9B"/>
    <w:rsid w:val="00AA7E4E"/>
    <w:rsid w:val="00AB03A0"/>
    <w:rsid w:val="00AB0430"/>
    <w:rsid w:val="00AB086A"/>
    <w:rsid w:val="00AB0DE3"/>
    <w:rsid w:val="00AB1111"/>
    <w:rsid w:val="00AB1386"/>
    <w:rsid w:val="00AB1448"/>
    <w:rsid w:val="00AB1569"/>
    <w:rsid w:val="00AB209C"/>
    <w:rsid w:val="00AB225C"/>
    <w:rsid w:val="00AB22EC"/>
    <w:rsid w:val="00AB23A4"/>
    <w:rsid w:val="00AB25E1"/>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12"/>
    <w:rsid w:val="00AB55EC"/>
    <w:rsid w:val="00AB5822"/>
    <w:rsid w:val="00AB59F3"/>
    <w:rsid w:val="00AB5BF5"/>
    <w:rsid w:val="00AB5C3C"/>
    <w:rsid w:val="00AB5D7D"/>
    <w:rsid w:val="00AB5FD1"/>
    <w:rsid w:val="00AB64C2"/>
    <w:rsid w:val="00AB6538"/>
    <w:rsid w:val="00AB6C49"/>
    <w:rsid w:val="00AB6DB8"/>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6FC1"/>
    <w:rsid w:val="00AC70EE"/>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48F"/>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75"/>
    <w:rsid w:val="00AD6DE2"/>
    <w:rsid w:val="00AD7181"/>
    <w:rsid w:val="00AE0ACA"/>
    <w:rsid w:val="00AE0D51"/>
    <w:rsid w:val="00AE1122"/>
    <w:rsid w:val="00AE1158"/>
    <w:rsid w:val="00AE12D2"/>
    <w:rsid w:val="00AE13AF"/>
    <w:rsid w:val="00AE15A1"/>
    <w:rsid w:val="00AE2072"/>
    <w:rsid w:val="00AE2221"/>
    <w:rsid w:val="00AE2770"/>
    <w:rsid w:val="00AE2A27"/>
    <w:rsid w:val="00AE2A6B"/>
    <w:rsid w:val="00AE2B56"/>
    <w:rsid w:val="00AE2EDC"/>
    <w:rsid w:val="00AE3434"/>
    <w:rsid w:val="00AE39B2"/>
    <w:rsid w:val="00AE3BD1"/>
    <w:rsid w:val="00AE3E7A"/>
    <w:rsid w:val="00AE40DF"/>
    <w:rsid w:val="00AE476D"/>
    <w:rsid w:val="00AE4A12"/>
    <w:rsid w:val="00AE4ACC"/>
    <w:rsid w:val="00AE4E0A"/>
    <w:rsid w:val="00AE54F9"/>
    <w:rsid w:val="00AE583D"/>
    <w:rsid w:val="00AE58B6"/>
    <w:rsid w:val="00AE6976"/>
    <w:rsid w:val="00AE71F9"/>
    <w:rsid w:val="00AE72D8"/>
    <w:rsid w:val="00AF0480"/>
    <w:rsid w:val="00AF11D5"/>
    <w:rsid w:val="00AF1579"/>
    <w:rsid w:val="00AF177A"/>
    <w:rsid w:val="00AF196C"/>
    <w:rsid w:val="00AF1A3A"/>
    <w:rsid w:val="00AF1A3F"/>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C3A"/>
    <w:rsid w:val="00AF6E77"/>
    <w:rsid w:val="00AF6EE3"/>
    <w:rsid w:val="00AF6F57"/>
    <w:rsid w:val="00AF6F6C"/>
    <w:rsid w:val="00AF6F8B"/>
    <w:rsid w:val="00AF7557"/>
    <w:rsid w:val="00AF77D8"/>
    <w:rsid w:val="00AF7AA6"/>
    <w:rsid w:val="00AF7E53"/>
    <w:rsid w:val="00B0027C"/>
    <w:rsid w:val="00B002E4"/>
    <w:rsid w:val="00B00708"/>
    <w:rsid w:val="00B00A3F"/>
    <w:rsid w:val="00B01346"/>
    <w:rsid w:val="00B01C72"/>
    <w:rsid w:val="00B01DFD"/>
    <w:rsid w:val="00B0251B"/>
    <w:rsid w:val="00B02A54"/>
    <w:rsid w:val="00B02B14"/>
    <w:rsid w:val="00B02BCB"/>
    <w:rsid w:val="00B02F19"/>
    <w:rsid w:val="00B033F0"/>
    <w:rsid w:val="00B03DA6"/>
    <w:rsid w:val="00B03E96"/>
    <w:rsid w:val="00B0407E"/>
    <w:rsid w:val="00B04609"/>
    <w:rsid w:val="00B048C0"/>
    <w:rsid w:val="00B04D36"/>
    <w:rsid w:val="00B0534A"/>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898"/>
    <w:rsid w:val="00B1295B"/>
    <w:rsid w:val="00B12C12"/>
    <w:rsid w:val="00B12FF0"/>
    <w:rsid w:val="00B136C6"/>
    <w:rsid w:val="00B13C15"/>
    <w:rsid w:val="00B13C7C"/>
    <w:rsid w:val="00B13D81"/>
    <w:rsid w:val="00B13DAF"/>
    <w:rsid w:val="00B148D4"/>
    <w:rsid w:val="00B14AE1"/>
    <w:rsid w:val="00B14C11"/>
    <w:rsid w:val="00B150A4"/>
    <w:rsid w:val="00B158B6"/>
    <w:rsid w:val="00B15985"/>
    <w:rsid w:val="00B15BCB"/>
    <w:rsid w:val="00B15F25"/>
    <w:rsid w:val="00B16093"/>
    <w:rsid w:val="00B16287"/>
    <w:rsid w:val="00B16619"/>
    <w:rsid w:val="00B16976"/>
    <w:rsid w:val="00B16BDD"/>
    <w:rsid w:val="00B17428"/>
    <w:rsid w:val="00B17DCA"/>
    <w:rsid w:val="00B200C5"/>
    <w:rsid w:val="00B204C3"/>
    <w:rsid w:val="00B205E5"/>
    <w:rsid w:val="00B2092D"/>
    <w:rsid w:val="00B20DDB"/>
    <w:rsid w:val="00B2129E"/>
    <w:rsid w:val="00B213BC"/>
    <w:rsid w:val="00B21901"/>
    <w:rsid w:val="00B21AE5"/>
    <w:rsid w:val="00B22C34"/>
    <w:rsid w:val="00B22DA0"/>
    <w:rsid w:val="00B23866"/>
    <w:rsid w:val="00B23D72"/>
    <w:rsid w:val="00B24046"/>
    <w:rsid w:val="00B248E9"/>
    <w:rsid w:val="00B24A41"/>
    <w:rsid w:val="00B24D03"/>
    <w:rsid w:val="00B24D7C"/>
    <w:rsid w:val="00B24DBA"/>
    <w:rsid w:val="00B24E9C"/>
    <w:rsid w:val="00B25209"/>
    <w:rsid w:val="00B2528D"/>
    <w:rsid w:val="00B255FD"/>
    <w:rsid w:val="00B25A38"/>
    <w:rsid w:val="00B25A3E"/>
    <w:rsid w:val="00B26381"/>
    <w:rsid w:val="00B263C3"/>
    <w:rsid w:val="00B26992"/>
    <w:rsid w:val="00B26DE3"/>
    <w:rsid w:val="00B26F9C"/>
    <w:rsid w:val="00B27221"/>
    <w:rsid w:val="00B27304"/>
    <w:rsid w:val="00B27407"/>
    <w:rsid w:val="00B2750C"/>
    <w:rsid w:val="00B27565"/>
    <w:rsid w:val="00B27999"/>
    <w:rsid w:val="00B279B5"/>
    <w:rsid w:val="00B303E4"/>
    <w:rsid w:val="00B30735"/>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4A4"/>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9D5"/>
    <w:rsid w:val="00B56A8B"/>
    <w:rsid w:val="00B56F7A"/>
    <w:rsid w:val="00B573E9"/>
    <w:rsid w:val="00B57423"/>
    <w:rsid w:val="00B57494"/>
    <w:rsid w:val="00B57FCE"/>
    <w:rsid w:val="00B60332"/>
    <w:rsid w:val="00B60CCD"/>
    <w:rsid w:val="00B60E9F"/>
    <w:rsid w:val="00B6103F"/>
    <w:rsid w:val="00B611EC"/>
    <w:rsid w:val="00B61279"/>
    <w:rsid w:val="00B613D1"/>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4B0B"/>
    <w:rsid w:val="00B65134"/>
    <w:rsid w:val="00B65391"/>
    <w:rsid w:val="00B658BE"/>
    <w:rsid w:val="00B65C4C"/>
    <w:rsid w:val="00B6606A"/>
    <w:rsid w:val="00B66CF7"/>
    <w:rsid w:val="00B66ECA"/>
    <w:rsid w:val="00B66FA9"/>
    <w:rsid w:val="00B6705C"/>
    <w:rsid w:val="00B67632"/>
    <w:rsid w:val="00B67744"/>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CE8"/>
    <w:rsid w:val="00B76E7E"/>
    <w:rsid w:val="00B77040"/>
    <w:rsid w:val="00B772D9"/>
    <w:rsid w:val="00B773D6"/>
    <w:rsid w:val="00B7744C"/>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34E"/>
    <w:rsid w:val="00B86888"/>
    <w:rsid w:val="00B86FA4"/>
    <w:rsid w:val="00B87271"/>
    <w:rsid w:val="00B87DBB"/>
    <w:rsid w:val="00B90445"/>
    <w:rsid w:val="00B90816"/>
    <w:rsid w:val="00B90DD1"/>
    <w:rsid w:val="00B90FEE"/>
    <w:rsid w:val="00B910FC"/>
    <w:rsid w:val="00B91DE0"/>
    <w:rsid w:val="00B91F0A"/>
    <w:rsid w:val="00B91FB9"/>
    <w:rsid w:val="00B923A9"/>
    <w:rsid w:val="00B92619"/>
    <w:rsid w:val="00B929E3"/>
    <w:rsid w:val="00B92A54"/>
    <w:rsid w:val="00B92D31"/>
    <w:rsid w:val="00B92EDF"/>
    <w:rsid w:val="00B932E3"/>
    <w:rsid w:val="00B935E6"/>
    <w:rsid w:val="00B93856"/>
    <w:rsid w:val="00B9389F"/>
    <w:rsid w:val="00B9396F"/>
    <w:rsid w:val="00B93C7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3E97"/>
    <w:rsid w:val="00BC4404"/>
    <w:rsid w:val="00BC472C"/>
    <w:rsid w:val="00BC4A25"/>
    <w:rsid w:val="00BC4AF2"/>
    <w:rsid w:val="00BC61FF"/>
    <w:rsid w:val="00BC6A59"/>
    <w:rsid w:val="00BC6F35"/>
    <w:rsid w:val="00BC71D9"/>
    <w:rsid w:val="00BC7207"/>
    <w:rsid w:val="00BC726B"/>
    <w:rsid w:val="00BC7627"/>
    <w:rsid w:val="00BC7674"/>
    <w:rsid w:val="00BC789C"/>
    <w:rsid w:val="00BC7E23"/>
    <w:rsid w:val="00BC7E45"/>
    <w:rsid w:val="00BD0461"/>
    <w:rsid w:val="00BD04CD"/>
    <w:rsid w:val="00BD0842"/>
    <w:rsid w:val="00BD0895"/>
    <w:rsid w:val="00BD09D9"/>
    <w:rsid w:val="00BD0DD8"/>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5F1"/>
    <w:rsid w:val="00BE2654"/>
    <w:rsid w:val="00BE2A4B"/>
    <w:rsid w:val="00BE2E89"/>
    <w:rsid w:val="00BE2F08"/>
    <w:rsid w:val="00BE30EC"/>
    <w:rsid w:val="00BE3115"/>
    <w:rsid w:val="00BE3148"/>
    <w:rsid w:val="00BE3758"/>
    <w:rsid w:val="00BE376B"/>
    <w:rsid w:val="00BE3BC0"/>
    <w:rsid w:val="00BE3F31"/>
    <w:rsid w:val="00BE4471"/>
    <w:rsid w:val="00BE4D1F"/>
    <w:rsid w:val="00BE4D25"/>
    <w:rsid w:val="00BE4DD5"/>
    <w:rsid w:val="00BE5338"/>
    <w:rsid w:val="00BE5552"/>
    <w:rsid w:val="00BE5A08"/>
    <w:rsid w:val="00BE603B"/>
    <w:rsid w:val="00BE629D"/>
    <w:rsid w:val="00BE646D"/>
    <w:rsid w:val="00BE6F86"/>
    <w:rsid w:val="00BE73DD"/>
    <w:rsid w:val="00BE769A"/>
    <w:rsid w:val="00BE7E7F"/>
    <w:rsid w:val="00BF0B8A"/>
    <w:rsid w:val="00BF0C99"/>
    <w:rsid w:val="00BF0CA0"/>
    <w:rsid w:val="00BF1383"/>
    <w:rsid w:val="00BF1809"/>
    <w:rsid w:val="00BF19AA"/>
    <w:rsid w:val="00BF1BD6"/>
    <w:rsid w:val="00BF1BE0"/>
    <w:rsid w:val="00BF1F4E"/>
    <w:rsid w:val="00BF1F77"/>
    <w:rsid w:val="00BF20B3"/>
    <w:rsid w:val="00BF21A9"/>
    <w:rsid w:val="00BF2395"/>
    <w:rsid w:val="00BF23B8"/>
    <w:rsid w:val="00BF27CD"/>
    <w:rsid w:val="00BF30B1"/>
    <w:rsid w:val="00BF3AAE"/>
    <w:rsid w:val="00BF3CA7"/>
    <w:rsid w:val="00BF3DE8"/>
    <w:rsid w:val="00BF3F4A"/>
    <w:rsid w:val="00BF5253"/>
    <w:rsid w:val="00BF55DE"/>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2081"/>
    <w:rsid w:val="00C029D3"/>
    <w:rsid w:val="00C02AB1"/>
    <w:rsid w:val="00C02C50"/>
    <w:rsid w:val="00C03272"/>
    <w:rsid w:val="00C037F2"/>
    <w:rsid w:val="00C0429D"/>
    <w:rsid w:val="00C047B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BD6"/>
    <w:rsid w:val="00C11FE5"/>
    <w:rsid w:val="00C1203B"/>
    <w:rsid w:val="00C12782"/>
    <w:rsid w:val="00C1282A"/>
    <w:rsid w:val="00C129C3"/>
    <w:rsid w:val="00C13408"/>
    <w:rsid w:val="00C13647"/>
    <w:rsid w:val="00C136B6"/>
    <w:rsid w:val="00C136F6"/>
    <w:rsid w:val="00C14093"/>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59"/>
    <w:rsid w:val="00C20F87"/>
    <w:rsid w:val="00C20FE8"/>
    <w:rsid w:val="00C21215"/>
    <w:rsid w:val="00C2148A"/>
    <w:rsid w:val="00C216EF"/>
    <w:rsid w:val="00C216F1"/>
    <w:rsid w:val="00C21BF7"/>
    <w:rsid w:val="00C21CE4"/>
    <w:rsid w:val="00C21D8F"/>
    <w:rsid w:val="00C22372"/>
    <w:rsid w:val="00C225F0"/>
    <w:rsid w:val="00C231A2"/>
    <w:rsid w:val="00C23237"/>
    <w:rsid w:val="00C23408"/>
    <w:rsid w:val="00C235E3"/>
    <w:rsid w:val="00C24211"/>
    <w:rsid w:val="00C2459A"/>
    <w:rsid w:val="00C248B7"/>
    <w:rsid w:val="00C249C3"/>
    <w:rsid w:val="00C24B9F"/>
    <w:rsid w:val="00C24C2F"/>
    <w:rsid w:val="00C24C9F"/>
    <w:rsid w:val="00C24DA9"/>
    <w:rsid w:val="00C254CC"/>
    <w:rsid w:val="00C2556C"/>
    <w:rsid w:val="00C25B29"/>
    <w:rsid w:val="00C25B9F"/>
    <w:rsid w:val="00C25FA5"/>
    <w:rsid w:val="00C2622E"/>
    <w:rsid w:val="00C2653B"/>
    <w:rsid w:val="00C265D1"/>
    <w:rsid w:val="00C269D5"/>
    <w:rsid w:val="00C27754"/>
    <w:rsid w:val="00C27B89"/>
    <w:rsid w:val="00C27BEB"/>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706"/>
    <w:rsid w:val="00C429A7"/>
    <w:rsid w:val="00C42E9C"/>
    <w:rsid w:val="00C43859"/>
    <w:rsid w:val="00C438E1"/>
    <w:rsid w:val="00C43CBC"/>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FBF"/>
    <w:rsid w:val="00C54560"/>
    <w:rsid w:val="00C5469E"/>
    <w:rsid w:val="00C54955"/>
    <w:rsid w:val="00C5496F"/>
    <w:rsid w:val="00C55CF3"/>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61"/>
    <w:rsid w:val="00C608BC"/>
    <w:rsid w:val="00C60CD3"/>
    <w:rsid w:val="00C60D72"/>
    <w:rsid w:val="00C60F5F"/>
    <w:rsid w:val="00C614BF"/>
    <w:rsid w:val="00C614F5"/>
    <w:rsid w:val="00C62425"/>
    <w:rsid w:val="00C628F4"/>
    <w:rsid w:val="00C62CA1"/>
    <w:rsid w:val="00C62CB0"/>
    <w:rsid w:val="00C62E0D"/>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A8F"/>
    <w:rsid w:val="00C67FED"/>
    <w:rsid w:val="00C7008E"/>
    <w:rsid w:val="00C70837"/>
    <w:rsid w:val="00C708CB"/>
    <w:rsid w:val="00C70970"/>
    <w:rsid w:val="00C71002"/>
    <w:rsid w:val="00C7136D"/>
    <w:rsid w:val="00C71C74"/>
    <w:rsid w:val="00C7211D"/>
    <w:rsid w:val="00C730C2"/>
    <w:rsid w:val="00C73182"/>
    <w:rsid w:val="00C73207"/>
    <w:rsid w:val="00C74370"/>
    <w:rsid w:val="00C745FA"/>
    <w:rsid w:val="00C7565A"/>
    <w:rsid w:val="00C75790"/>
    <w:rsid w:val="00C7584E"/>
    <w:rsid w:val="00C75B7B"/>
    <w:rsid w:val="00C75DD4"/>
    <w:rsid w:val="00C75E65"/>
    <w:rsid w:val="00C760DC"/>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8EE"/>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982"/>
    <w:rsid w:val="00C92ECA"/>
    <w:rsid w:val="00C92F48"/>
    <w:rsid w:val="00C931AB"/>
    <w:rsid w:val="00C93495"/>
    <w:rsid w:val="00C93CE1"/>
    <w:rsid w:val="00C93E89"/>
    <w:rsid w:val="00C941CA"/>
    <w:rsid w:val="00C94358"/>
    <w:rsid w:val="00C94369"/>
    <w:rsid w:val="00C9458B"/>
    <w:rsid w:val="00C948CB"/>
    <w:rsid w:val="00C94A58"/>
    <w:rsid w:val="00C951EF"/>
    <w:rsid w:val="00C9590A"/>
    <w:rsid w:val="00C95F85"/>
    <w:rsid w:val="00C96342"/>
    <w:rsid w:val="00C96524"/>
    <w:rsid w:val="00C9674D"/>
    <w:rsid w:val="00C96832"/>
    <w:rsid w:val="00C969C9"/>
    <w:rsid w:val="00C96B6B"/>
    <w:rsid w:val="00C96CBB"/>
    <w:rsid w:val="00C96DE4"/>
    <w:rsid w:val="00C96FE0"/>
    <w:rsid w:val="00C97A9C"/>
    <w:rsid w:val="00C97CE9"/>
    <w:rsid w:val="00C97E29"/>
    <w:rsid w:val="00CA0387"/>
    <w:rsid w:val="00CA065B"/>
    <w:rsid w:val="00CA0E56"/>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D77"/>
    <w:rsid w:val="00CA7EC6"/>
    <w:rsid w:val="00CB0154"/>
    <w:rsid w:val="00CB021A"/>
    <w:rsid w:val="00CB039A"/>
    <w:rsid w:val="00CB049A"/>
    <w:rsid w:val="00CB0908"/>
    <w:rsid w:val="00CB0BE0"/>
    <w:rsid w:val="00CB0BE5"/>
    <w:rsid w:val="00CB0C54"/>
    <w:rsid w:val="00CB0E11"/>
    <w:rsid w:val="00CB0EE5"/>
    <w:rsid w:val="00CB18ED"/>
    <w:rsid w:val="00CB2598"/>
    <w:rsid w:val="00CB2682"/>
    <w:rsid w:val="00CB26DA"/>
    <w:rsid w:val="00CB2898"/>
    <w:rsid w:val="00CB2AD0"/>
    <w:rsid w:val="00CB334B"/>
    <w:rsid w:val="00CB3442"/>
    <w:rsid w:val="00CB3B19"/>
    <w:rsid w:val="00CB403D"/>
    <w:rsid w:val="00CB46DB"/>
    <w:rsid w:val="00CB5202"/>
    <w:rsid w:val="00CB584A"/>
    <w:rsid w:val="00CB59C4"/>
    <w:rsid w:val="00CB5D68"/>
    <w:rsid w:val="00CB6509"/>
    <w:rsid w:val="00CB698F"/>
    <w:rsid w:val="00CB6BCC"/>
    <w:rsid w:val="00CB6C30"/>
    <w:rsid w:val="00CB70E4"/>
    <w:rsid w:val="00CB7AC3"/>
    <w:rsid w:val="00CB7F65"/>
    <w:rsid w:val="00CC006C"/>
    <w:rsid w:val="00CC0437"/>
    <w:rsid w:val="00CC077E"/>
    <w:rsid w:val="00CC0C86"/>
    <w:rsid w:val="00CC0D75"/>
    <w:rsid w:val="00CC0F01"/>
    <w:rsid w:val="00CC14C5"/>
    <w:rsid w:val="00CC1762"/>
    <w:rsid w:val="00CC1A10"/>
    <w:rsid w:val="00CC22EA"/>
    <w:rsid w:val="00CC2386"/>
    <w:rsid w:val="00CC314D"/>
    <w:rsid w:val="00CC316B"/>
    <w:rsid w:val="00CC34A7"/>
    <w:rsid w:val="00CC357D"/>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B18"/>
    <w:rsid w:val="00CC7D21"/>
    <w:rsid w:val="00CD03F6"/>
    <w:rsid w:val="00CD04B1"/>
    <w:rsid w:val="00CD0C3F"/>
    <w:rsid w:val="00CD10A0"/>
    <w:rsid w:val="00CD15CB"/>
    <w:rsid w:val="00CD17E8"/>
    <w:rsid w:val="00CD19C0"/>
    <w:rsid w:val="00CD1A7B"/>
    <w:rsid w:val="00CD1CDD"/>
    <w:rsid w:val="00CD2520"/>
    <w:rsid w:val="00CD26C3"/>
    <w:rsid w:val="00CD273E"/>
    <w:rsid w:val="00CD29A9"/>
    <w:rsid w:val="00CD3284"/>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0C2C"/>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5CF9"/>
    <w:rsid w:val="00CF61C4"/>
    <w:rsid w:val="00CF68B7"/>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E07"/>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CDF"/>
    <w:rsid w:val="00D141F0"/>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298"/>
    <w:rsid w:val="00D17543"/>
    <w:rsid w:val="00D17947"/>
    <w:rsid w:val="00D1798F"/>
    <w:rsid w:val="00D17E06"/>
    <w:rsid w:val="00D202A8"/>
    <w:rsid w:val="00D20375"/>
    <w:rsid w:val="00D2052D"/>
    <w:rsid w:val="00D20F0D"/>
    <w:rsid w:val="00D21ACF"/>
    <w:rsid w:val="00D21B4E"/>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2EF"/>
    <w:rsid w:val="00D315E9"/>
    <w:rsid w:val="00D316B3"/>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0DE"/>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993"/>
    <w:rsid w:val="00D47B7E"/>
    <w:rsid w:val="00D47EA5"/>
    <w:rsid w:val="00D50721"/>
    <w:rsid w:val="00D5116A"/>
    <w:rsid w:val="00D51DC8"/>
    <w:rsid w:val="00D51EE4"/>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1C1"/>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15"/>
    <w:rsid w:val="00D7084A"/>
    <w:rsid w:val="00D70931"/>
    <w:rsid w:val="00D70DD4"/>
    <w:rsid w:val="00D70FD4"/>
    <w:rsid w:val="00D717E8"/>
    <w:rsid w:val="00D71835"/>
    <w:rsid w:val="00D71C71"/>
    <w:rsid w:val="00D71D09"/>
    <w:rsid w:val="00D71E0C"/>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C38"/>
    <w:rsid w:val="00D77F21"/>
    <w:rsid w:val="00D80C5B"/>
    <w:rsid w:val="00D80EE5"/>
    <w:rsid w:val="00D81244"/>
    <w:rsid w:val="00D81A35"/>
    <w:rsid w:val="00D81B35"/>
    <w:rsid w:val="00D82253"/>
    <w:rsid w:val="00D823BB"/>
    <w:rsid w:val="00D82722"/>
    <w:rsid w:val="00D82886"/>
    <w:rsid w:val="00D82DF8"/>
    <w:rsid w:val="00D836C3"/>
    <w:rsid w:val="00D83A7D"/>
    <w:rsid w:val="00D83E81"/>
    <w:rsid w:val="00D83E92"/>
    <w:rsid w:val="00D84090"/>
    <w:rsid w:val="00D84B12"/>
    <w:rsid w:val="00D84F82"/>
    <w:rsid w:val="00D85415"/>
    <w:rsid w:val="00D85927"/>
    <w:rsid w:val="00D86438"/>
    <w:rsid w:val="00D86633"/>
    <w:rsid w:val="00D86A45"/>
    <w:rsid w:val="00D86F3F"/>
    <w:rsid w:val="00D87035"/>
    <w:rsid w:val="00D874CE"/>
    <w:rsid w:val="00D87DB6"/>
    <w:rsid w:val="00D90105"/>
    <w:rsid w:val="00D90CA0"/>
    <w:rsid w:val="00D910B3"/>
    <w:rsid w:val="00D915C1"/>
    <w:rsid w:val="00D91961"/>
    <w:rsid w:val="00D9199E"/>
    <w:rsid w:val="00D91F40"/>
    <w:rsid w:val="00D91F6F"/>
    <w:rsid w:val="00D91FC9"/>
    <w:rsid w:val="00D921B2"/>
    <w:rsid w:val="00D923B7"/>
    <w:rsid w:val="00D924FD"/>
    <w:rsid w:val="00D92996"/>
    <w:rsid w:val="00D92A3A"/>
    <w:rsid w:val="00D92A9C"/>
    <w:rsid w:val="00D93338"/>
    <w:rsid w:val="00D93407"/>
    <w:rsid w:val="00D9388D"/>
    <w:rsid w:val="00D938E5"/>
    <w:rsid w:val="00D9406D"/>
    <w:rsid w:val="00D944C9"/>
    <w:rsid w:val="00D945D5"/>
    <w:rsid w:val="00D94E45"/>
    <w:rsid w:val="00D95008"/>
    <w:rsid w:val="00D9515E"/>
    <w:rsid w:val="00D952EB"/>
    <w:rsid w:val="00D95779"/>
    <w:rsid w:val="00D95D52"/>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15B"/>
    <w:rsid w:val="00DA2200"/>
    <w:rsid w:val="00DA26DF"/>
    <w:rsid w:val="00DA281C"/>
    <w:rsid w:val="00DA290F"/>
    <w:rsid w:val="00DA29A8"/>
    <w:rsid w:val="00DA2A7F"/>
    <w:rsid w:val="00DA31E1"/>
    <w:rsid w:val="00DA3DC3"/>
    <w:rsid w:val="00DA4123"/>
    <w:rsid w:val="00DA41BA"/>
    <w:rsid w:val="00DA497F"/>
    <w:rsid w:val="00DA49DE"/>
    <w:rsid w:val="00DA50E9"/>
    <w:rsid w:val="00DA5135"/>
    <w:rsid w:val="00DA6485"/>
    <w:rsid w:val="00DA6E1D"/>
    <w:rsid w:val="00DA6F90"/>
    <w:rsid w:val="00DA70E9"/>
    <w:rsid w:val="00DA7516"/>
    <w:rsid w:val="00DA7722"/>
    <w:rsid w:val="00DA7BA8"/>
    <w:rsid w:val="00DA7DDE"/>
    <w:rsid w:val="00DA7FC3"/>
    <w:rsid w:val="00DA7FD0"/>
    <w:rsid w:val="00DB0818"/>
    <w:rsid w:val="00DB0A6F"/>
    <w:rsid w:val="00DB0CF2"/>
    <w:rsid w:val="00DB0F4B"/>
    <w:rsid w:val="00DB0F66"/>
    <w:rsid w:val="00DB1205"/>
    <w:rsid w:val="00DB13D1"/>
    <w:rsid w:val="00DB170D"/>
    <w:rsid w:val="00DB19C4"/>
    <w:rsid w:val="00DB1B81"/>
    <w:rsid w:val="00DB1BFE"/>
    <w:rsid w:val="00DB1F6F"/>
    <w:rsid w:val="00DB23FB"/>
    <w:rsid w:val="00DB256C"/>
    <w:rsid w:val="00DB28C3"/>
    <w:rsid w:val="00DB2C4C"/>
    <w:rsid w:val="00DB2CF9"/>
    <w:rsid w:val="00DB2D6E"/>
    <w:rsid w:val="00DB3191"/>
    <w:rsid w:val="00DB31AD"/>
    <w:rsid w:val="00DB31EE"/>
    <w:rsid w:val="00DB3515"/>
    <w:rsid w:val="00DB3C8B"/>
    <w:rsid w:val="00DB3D88"/>
    <w:rsid w:val="00DB3E97"/>
    <w:rsid w:val="00DB3FE6"/>
    <w:rsid w:val="00DB4272"/>
    <w:rsid w:val="00DB47E1"/>
    <w:rsid w:val="00DB4E12"/>
    <w:rsid w:val="00DB4F56"/>
    <w:rsid w:val="00DB4FB4"/>
    <w:rsid w:val="00DB59E8"/>
    <w:rsid w:val="00DB6045"/>
    <w:rsid w:val="00DB6244"/>
    <w:rsid w:val="00DB634B"/>
    <w:rsid w:val="00DB6657"/>
    <w:rsid w:val="00DB67C7"/>
    <w:rsid w:val="00DB6C0A"/>
    <w:rsid w:val="00DB6CF0"/>
    <w:rsid w:val="00DB7178"/>
    <w:rsid w:val="00DB7588"/>
    <w:rsid w:val="00DB7A3C"/>
    <w:rsid w:val="00DB7DFB"/>
    <w:rsid w:val="00DC0196"/>
    <w:rsid w:val="00DC0D05"/>
    <w:rsid w:val="00DC0F9A"/>
    <w:rsid w:val="00DC13BB"/>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5CC"/>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0ADA"/>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AEC"/>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8AA"/>
    <w:rsid w:val="00E15A0A"/>
    <w:rsid w:val="00E15A68"/>
    <w:rsid w:val="00E15AD3"/>
    <w:rsid w:val="00E165DA"/>
    <w:rsid w:val="00E16918"/>
    <w:rsid w:val="00E174CE"/>
    <w:rsid w:val="00E17728"/>
    <w:rsid w:val="00E178FA"/>
    <w:rsid w:val="00E179C5"/>
    <w:rsid w:val="00E17A96"/>
    <w:rsid w:val="00E20175"/>
    <w:rsid w:val="00E20229"/>
    <w:rsid w:val="00E20270"/>
    <w:rsid w:val="00E20708"/>
    <w:rsid w:val="00E208A7"/>
    <w:rsid w:val="00E20A3D"/>
    <w:rsid w:val="00E20BA4"/>
    <w:rsid w:val="00E20C4A"/>
    <w:rsid w:val="00E20D4D"/>
    <w:rsid w:val="00E2126C"/>
    <w:rsid w:val="00E21AD8"/>
    <w:rsid w:val="00E222D1"/>
    <w:rsid w:val="00E223CD"/>
    <w:rsid w:val="00E2367A"/>
    <w:rsid w:val="00E236E1"/>
    <w:rsid w:val="00E23AB8"/>
    <w:rsid w:val="00E23C9F"/>
    <w:rsid w:val="00E23F09"/>
    <w:rsid w:val="00E244E6"/>
    <w:rsid w:val="00E24771"/>
    <w:rsid w:val="00E24A25"/>
    <w:rsid w:val="00E24DAB"/>
    <w:rsid w:val="00E25159"/>
    <w:rsid w:val="00E2548B"/>
    <w:rsid w:val="00E25AC9"/>
    <w:rsid w:val="00E25C22"/>
    <w:rsid w:val="00E26760"/>
    <w:rsid w:val="00E26BD2"/>
    <w:rsid w:val="00E26D00"/>
    <w:rsid w:val="00E2720D"/>
    <w:rsid w:val="00E27681"/>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369"/>
    <w:rsid w:val="00E426BB"/>
    <w:rsid w:val="00E427F5"/>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133"/>
    <w:rsid w:val="00E5165A"/>
    <w:rsid w:val="00E519E4"/>
    <w:rsid w:val="00E51B4C"/>
    <w:rsid w:val="00E51BEE"/>
    <w:rsid w:val="00E51C88"/>
    <w:rsid w:val="00E51CFB"/>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C28"/>
    <w:rsid w:val="00E616C5"/>
    <w:rsid w:val="00E61BF4"/>
    <w:rsid w:val="00E62283"/>
    <w:rsid w:val="00E62314"/>
    <w:rsid w:val="00E625D9"/>
    <w:rsid w:val="00E628FC"/>
    <w:rsid w:val="00E62B1D"/>
    <w:rsid w:val="00E62D98"/>
    <w:rsid w:val="00E62DC8"/>
    <w:rsid w:val="00E62E48"/>
    <w:rsid w:val="00E634BB"/>
    <w:rsid w:val="00E63556"/>
    <w:rsid w:val="00E635B2"/>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66B"/>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3857"/>
    <w:rsid w:val="00EA4238"/>
    <w:rsid w:val="00EA4516"/>
    <w:rsid w:val="00EA4728"/>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3E"/>
    <w:rsid w:val="00EB7A67"/>
    <w:rsid w:val="00EB7CC0"/>
    <w:rsid w:val="00EC000F"/>
    <w:rsid w:val="00EC0E50"/>
    <w:rsid w:val="00EC0F02"/>
    <w:rsid w:val="00EC122D"/>
    <w:rsid w:val="00EC2378"/>
    <w:rsid w:val="00EC23CA"/>
    <w:rsid w:val="00EC27D8"/>
    <w:rsid w:val="00EC291E"/>
    <w:rsid w:val="00EC2B22"/>
    <w:rsid w:val="00EC3352"/>
    <w:rsid w:val="00EC367B"/>
    <w:rsid w:val="00EC3706"/>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0E5"/>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92F"/>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0E2D"/>
    <w:rsid w:val="00EE0E5D"/>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457"/>
    <w:rsid w:val="00EF4B54"/>
    <w:rsid w:val="00EF4DA7"/>
    <w:rsid w:val="00EF4DD1"/>
    <w:rsid w:val="00EF531E"/>
    <w:rsid w:val="00EF5541"/>
    <w:rsid w:val="00EF57AA"/>
    <w:rsid w:val="00EF5ABC"/>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BFC"/>
    <w:rsid w:val="00F07CC8"/>
    <w:rsid w:val="00F07F75"/>
    <w:rsid w:val="00F102D7"/>
    <w:rsid w:val="00F1075C"/>
    <w:rsid w:val="00F10D7C"/>
    <w:rsid w:val="00F10EDF"/>
    <w:rsid w:val="00F111E7"/>
    <w:rsid w:val="00F11C3D"/>
    <w:rsid w:val="00F12241"/>
    <w:rsid w:val="00F1320D"/>
    <w:rsid w:val="00F13297"/>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7FA"/>
    <w:rsid w:val="00F30F8D"/>
    <w:rsid w:val="00F31166"/>
    <w:rsid w:val="00F31390"/>
    <w:rsid w:val="00F314D1"/>
    <w:rsid w:val="00F31851"/>
    <w:rsid w:val="00F323D7"/>
    <w:rsid w:val="00F323E1"/>
    <w:rsid w:val="00F324FF"/>
    <w:rsid w:val="00F32703"/>
    <w:rsid w:val="00F328DB"/>
    <w:rsid w:val="00F334DE"/>
    <w:rsid w:val="00F33AF1"/>
    <w:rsid w:val="00F33D19"/>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A01"/>
    <w:rsid w:val="00F52ECB"/>
    <w:rsid w:val="00F5308B"/>
    <w:rsid w:val="00F5346E"/>
    <w:rsid w:val="00F536C7"/>
    <w:rsid w:val="00F53AA3"/>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0F83"/>
    <w:rsid w:val="00F61856"/>
    <w:rsid w:val="00F61AB8"/>
    <w:rsid w:val="00F61E83"/>
    <w:rsid w:val="00F620B6"/>
    <w:rsid w:val="00F62EB5"/>
    <w:rsid w:val="00F62FAC"/>
    <w:rsid w:val="00F6320A"/>
    <w:rsid w:val="00F6375B"/>
    <w:rsid w:val="00F63A20"/>
    <w:rsid w:val="00F63CA3"/>
    <w:rsid w:val="00F63E5B"/>
    <w:rsid w:val="00F63E80"/>
    <w:rsid w:val="00F64290"/>
    <w:rsid w:val="00F64970"/>
    <w:rsid w:val="00F64A73"/>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AE"/>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BD1"/>
    <w:rsid w:val="00F77D03"/>
    <w:rsid w:val="00F77D1B"/>
    <w:rsid w:val="00F801D3"/>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2CC"/>
    <w:rsid w:val="00F934D4"/>
    <w:rsid w:val="00F936BF"/>
    <w:rsid w:val="00F9381B"/>
    <w:rsid w:val="00F93DF1"/>
    <w:rsid w:val="00F93E24"/>
    <w:rsid w:val="00F93FAD"/>
    <w:rsid w:val="00F94268"/>
    <w:rsid w:val="00F9428F"/>
    <w:rsid w:val="00F944E5"/>
    <w:rsid w:val="00F9466A"/>
    <w:rsid w:val="00F94B88"/>
    <w:rsid w:val="00F9515A"/>
    <w:rsid w:val="00F95575"/>
    <w:rsid w:val="00F95F4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1B2"/>
    <w:rsid w:val="00FA46BC"/>
    <w:rsid w:val="00FA472E"/>
    <w:rsid w:val="00FA4831"/>
    <w:rsid w:val="00FA528C"/>
    <w:rsid w:val="00FA52A2"/>
    <w:rsid w:val="00FA5E31"/>
    <w:rsid w:val="00FA5EFE"/>
    <w:rsid w:val="00FA677A"/>
    <w:rsid w:val="00FA6F02"/>
    <w:rsid w:val="00FA72C7"/>
    <w:rsid w:val="00FA779B"/>
    <w:rsid w:val="00FA7CC6"/>
    <w:rsid w:val="00FA7EFF"/>
    <w:rsid w:val="00FB0140"/>
    <w:rsid w:val="00FB05AF"/>
    <w:rsid w:val="00FB0604"/>
    <w:rsid w:val="00FB0A42"/>
    <w:rsid w:val="00FB0D72"/>
    <w:rsid w:val="00FB1350"/>
    <w:rsid w:val="00FB1C17"/>
    <w:rsid w:val="00FB1C50"/>
    <w:rsid w:val="00FB1D2A"/>
    <w:rsid w:val="00FB228C"/>
    <w:rsid w:val="00FB24AF"/>
    <w:rsid w:val="00FB2907"/>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38A"/>
    <w:rsid w:val="00FB6D32"/>
    <w:rsid w:val="00FB6E17"/>
    <w:rsid w:val="00FB701E"/>
    <w:rsid w:val="00FB71EF"/>
    <w:rsid w:val="00FB7408"/>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4F81"/>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1FB6"/>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6AC"/>
    <w:rsid w:val="00FE0A75"/>
    <w:rsid w:val="00FE0D66"/>
    <w:rsid w:val="00FE184D"/>
    <w:rsid w:val="00FE1A10"/>
    <w:rsid w:val="00FE1DAD"/>
    <w:rsid w:val="00FE2556"/>
    <w:rsid w:val="00FE27A6"/>
    <w:rsid w:val="00FE27E5"/>
    <w:rsid w:val="00FE2BDA"/>
    <w:rsid w:val="00FE2E1A"/>
    <w:rsid w:val="00FE2FA3"/>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0F2F"/>
    <w:rsid w:val="00FF102F"/>
    <w:rsid w:val="00FF1101"/>
    <w:rsid w:val="00FF130B"/>
    <w:rsid w:val="00FF1689"/>
    <w:rsid w:val="00FF1A72"/>
    <w:rsid w:val="00FF1F61"/>
    <w:rsid w:val="00FF263B"/>
    <w:rsid w:val="00FF3513"/>
    <w:rsid w:val="00FF38D7"/>
    <w:rsid w:val="00FF3908"/>
    <w:rsid w:val="00FF3E39"/>
    <w:rsid w:val="00FF3F11"/>
    <w:rsid w:val="00FF42FE"/>
    <w:rsid w:val="00FF445A"/>
    <w:rsid w:val="00FF4827"/>
    <w:rsid w:val="00FF49C9"/>
    <w:rsid w:val="00FF4FEF"/>
    <w:rsid w:val="00FF5673"/>
    <w:rsid w:val="00FF61AC"/>
    <w:rsid w:val="00FF67D6"/>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490F"/>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Char Char Char Char"/>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Char Char Char Char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14518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BF21A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BF21A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0485">
      <w:bodyDiv w:val="1"/>
      <w:marLeft w:val="0"/>
      <w:marRight w:val="0"/>
      <w:marTop w:val="0"/>
      <w:marBottom w:val="0"/>
      <w:divBdr>
        <w:top w:val="none" w:sz="0" w:space="0" w:color="auto"/>
        <w:left w:val="none" w:sz="0" w:space="0" w:color="auto"/>
        <w:bottom w:val="none" w:sz="0" w:space="0" w:color="auto"/>
        <w:right w:val="none" w:sz="0" w:space="0" w:color="auto"/>
      </w:divBdr>
    </w:div>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307325928">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730932246">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1773892387">
                      <w:marLeft w:val="0"/>
                      <w:marRight w:val="0"/>
                      <w:marTop w:val="0"/>
                      <w:marBottom w:val="0"/>
                      <w:divBdr>
                        <w:top w:val="none" w:sz="0" w:space="0" w:color="auto"/>
                        <w:left w:val="none" w:sz="0" w:space="0" w:color="auto"/>
                        <w:bottom w:val="none" w:sz="0" w:space="0" w:color="auto"/>
                        <w:right w:val="none" w:sz="0" w:space="0" w:color="auto"/>
                      </w:divBdr>
                    </w:div>
                    <w:div w:id="209728480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 w:id="1571382067">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608976012">
                      <w:marLeft w:val="0"/>
                      <w:marRight w:val="0"/>
                      <w:marTop w:val="0"/>
                      <w:marBottom w:val="0"/>
                      <w:divBdr>
                        <w:top w:val="none" w:sz="0" w:space="0" w:color="auto"/>
                        <w:left w:val="none" w:sz="0" w:space="0" w:color="auto"/>
                        <w:bottom w:val="none" w:sz="0" w:space="0" w:color="auto"/>
                        <w:right w:val="none" w:sz="0" w:space="0" w:color="auto"/>
                      </w:divBdr>
                    </w:div>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247352471">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552275149">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205987508">
                      <w:marLeft w:val="0"/>
                      <w:marRight w:val="0"/>
                      <w:marTop w:val="0"/>
                      <w:marBottom w:val="0"/>
                      <w:divBdr>
                        <w:top w:val="none" w:sz="0" w:space="0" w:color="auto"/>
                        <w:left w:val="none" w:sz="0" w:space="0" w:color="auto"/>
                        <w:bottom w:val="none" w:sz="0" w:space="0" w:color="auto"/>
                        <w:right w:val="none" w:sz="0" w:space="0" w:color="auto"/>
                      </w:divBdr>
                    </w:div>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114404828">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898930963">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734798">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495270551">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10991857">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220433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08531250">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eader" Target="header1.xml"/><Relationship Id="rId26" Type="http://schemas.openxmlformats.org/officeDocument/2006/relationships/hyperlink" Target="mailto:adres&#257;ts@adrese.lv" TargetMode="External"/><Relationship Id="rId39" Type="http://schemas.openxmlformats.org/officeDocument/2006/relationships/hyperlink" Target="http://www.eriga.lv" TargetMode="External"/><Relationship Id="rId21" Type="http://schemas.openxmlformats.org/officeDocument/2006/relationships/footer" Target="footer2.xml"/><Relationship Id="rId34" Type="http://schemas.openxmlformats.org/officeDocument/2006/relationships/hyperlink" Target="mailto:united@workshops.lv"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29" Type="http://schemas.openxmlformats.org/officeDocument/2006/relationships/hyperlink" Target="http://www.eriga.lv" TargetMode="External"/><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5.xml"/><Relationship Id="rId32" Type="http://schemas.openxmlformats.org/officeDocument/2006/relationships/hyperlink" Target="http://www.eriga.lv" TargetMode="External"/><Relationship Id="rId37" Type="http://schemas.openxmlformats.org/officeDocument/2006/relationships/hyperlink" Target="http://www.eriga.lv" TargetMode="External"/><Relationship Id="rId40" Type="http://schemas.openxmlformats.org/officeDocument/2006/relationships/hyperlink" Target="mailto:ptl@riga.lv"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4.xml"/><Relationship Id="rId28" Type="http://schemas.openxmlformats.org/officeDocument/2006/relationships/hyperlink" Target="http://www.eriga.lv" TargetMode="External"/><Relationship Id="rId36"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is.gov.lv" TargetMode="External"/><Relationship Id="rId22" Type="http://schemas.openxmlformats.org/officeDocument/2006/relationships/footer" Target="footer3.xml"/><Relationship Id="rId27" Type="http://schemas.openxmlformats.org/officeDocument/2006/relationships/hyperlink" Target="mailto:adres&#257;ts@adrese.lv" TargetMode="External"/><Relationship Id="rId30" Type="http://schemas.openxmlformats.org/officeDocument/2006/relationships/hyperlink" Target="http://www.eriga.lv" TargetMode="External"/><Relationship Id="rId35" Type="http://schemas.openxmlformats.org/officeDocument/2006/relationships/hyperlink" Target="http://www.eriga.lv"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rdpi@riga.lv" TargetMode="External"/><Relationship Id="rId17" Type="http://schemas.openxmlformats.org/officeDocument/2006/relationships/hyperlink" Target="https://www.riga.lv/lv/rigas-valstspilsetas-pasvaldibas-personas-datu-aizsardzibas-politika" TargetMode="External"/><Relationship Id="rId25" Type="http://schemas.openxmlformats.org/officeDocument/2006/relationships/hyperlink" Target="mailto:rdpi@riga.lv" TargetMode="External"/><Relationship Id="rId33" Type="http://schemas.openxmlformats.org/officeDocument/2006/relationships/hyperlink" Target="mailto:ptl@riga.lv" TargetMode="External"/><Relationship Id="rId38"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46</Pages>
  <Words>78447</Words>
  <Characters>44716</Characters>
  <Application>Microsoft Office Word</Application>
  <DocSecurity>0</DocSecurity>
  <Lines>372</Lines>
  <Paragraphs>245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122918</CharactersWithSpaces>
  <SharedDoc>false</SharedDoc>
  <HLinks>
    <vt:vector size="138" baseType="variant">
      <vt:variant>
        <vt:i4>3342362</vt:i4>
      </vt:variant>
      <vt:variant>
        <vt:i4>57</vt:i4>
      </vt:variant>
      <vt:variant>
        <vt:i4>0</vt:i4>
      </vt:variant>
      <vt:variant>
        <vt:i4>5</vt:i4>
      </vt:variant>
      <vt:variant>
        <vt:lpwstr>mailto:ptl@riga.lv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327709</vt:i4>
      </vt:variant>
      <vt:variant>
        <vt:i4>39</vt:i4>
      </vt:variant>
      <vt:variant>
        <vt:i4>0</vt:i4>
      </vt:variant>
      <vt:variant>
        <vt:i4>5</vt:i4>
      </vt:variant>
      <vt:variant>
        <vt:lpwstr>http://www.eriga.lv/</vt:lpwstr>
      </vt:variant>
      <vt:variant>
        <vt:lpwstr/>
      </vt:variant>
      <vt:variant>
        <vt:i4>4063607</vt:i4>
      </vt:variant>
      <vt:variant>
        <vt:i4>36</vt:i4>
      </vt:variant>
      <vt:variant>
        <vt:i4>0</vt:i4>
      </vt:variant>
      <vt:variant>
        <vt:i4>5</vt:i4>
      </vt:variant>
      <vt:variant>
        <vt:lpwstr>mailto:adresāts@adrese.lv</vt:lpwstr>
      </vt:variant>
      <vt:variant>
        <vt:lpwstr/>
      </vt:variant>
      <vt:variant>
        <vt:i4>4063607</vt:i4>
      </vt:variant>
      <vt:variant>
        <vt:i4>33</vt:i4>
      </vt:variant>
      <vt:variant>
        <vt:i4>0</vt:i4>
      </vt:variant>
      <vt:variant>
        <vt:i4>5</vt:i4>
      </vt:variant>
      <vt:variant>
        <vt:lpwstr>mailto:adresāts@adrese.lv</vt:lpwstr>
      </vt:variant>
      <vt:variant>
        <vt:lpwstr/>
      </vt:variant>
      <vt:variant>
        <vt:i4>4063607</vt:i4>
      </vt:variant>
      <vt:variant>
        <vt:i4>30</vt:i4>
      </vt:variant>
      <vt:variant>
        <vt:i4>0</vt:i4>
      </vt:variant>
      <vt:variant>
        <vt:i4>5</vt:i4>
      </vt:variant>
      <vt:variant>
        <vt:lpwstr>mailto:adresāts@adrese.lv</vt:lpwstr>
      </vt:variant>
      <vt:variant>
        <vt:lpwstr/>
      </vt:variant>
      <vt:variant>
        <vt:i4>4063607</vt:i4>
      </vt:variant>
      <vt:variant>
        <vt:i4>27</vt:i4>
      </vt:variant>
      <vt:variant>
        <vt:i4>0</vt:i4>
      </vt:variant>
      <vt:variant>
        <vt:i4>5</vt:i4>
      </vt:variant>
      <vt:variant>
        <vt:lpwstr>mailto:adresāts@adrese.lv</vt:lpwstr>
      </vt:variant>
      <vt:variant>
        <vt:lpwstr/>
      </vt:variant>
      <vt:variant>
        <vt:i4>4063607</vt:i4>
      </vt:variant>
      <vt:variant>
        <vt:i4>24</vt:i4>
      </vt:variant>
      <vt:variant>
        <vt:i4>0</vt:i4>
      </vt:variant>
      <vt:variant>
        <vt:i4>5</vt:i4>
      </vt:variant>
      <vt:variant>
        <vt:lpwstr>mailto:adresāts@adrese.lv</vt:lpwstr>
      </vt:variant>
      <vt:variant>
        <vt:lpwstr/>
      </vt:variant>
      <vt:variant>
        <vt:i4>4063607</vt:i4>
      </vt:variant>
      <vt:variant>
        <vt:i4>21</vt:i4>
      </vt:variant>
      <vt:variant>
        <vt:i4>0</vt:i4>
      </vt:variant>
      <vt:variant>
        <vt:i4>5</vt:i4>
      </vt:variant>
      <vt:variant>
        <vt:lpwstr>mailto:adresāts@adrese.lv</vt:lpwstr>
      </vt:variant>
      <vt:variant>
        <vt:lpwstr/>
      </vt:variant>
      <vt:variant>
        <vt:i4>4456572</vt:i4>
      </vt:variant>
      <vt:variant>
        <vt:i4>18</vt:i4>
      </vt:variant>
      <vt:variant>
        <vt:i4>0</vt:i4>
      </vt:variant>
      <vt:variant>
        <vt:i4>5</vt:i4>
      </vt:variant>
      <vt:variant>
        <vt:lpwstr>mailto:rdpi@riga.lv</vt:lpwstr>
      </vt:variant>
      <vt:variant>
        <vt:lpwstr/>
      </vt:variant>
      <vt:variant>
        <vt:i4>4456572</vt:i4>
      </vt:variant>
      <vt:variant>
        <vt:i4>15</vt:i4>
      </vt:variant>
      <vt:variant>
        <vt:i4>0</vt:i4>
      </vt:variant>
      <vt:variant>
        <vt:i4>5</vt:i4>
      </vt:variant>
      <vt:variant>
        <vt:lpwstr>mailto:rdpi@riga.lv</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6</vt:i4>
      </vt:variant>
      <vt:variant>
        <vt:i4>0</vt:i4>
      </vt:variant>
      <vt:variant>
        <vt:i4>5</vt:i4>
      </vt:variant>
      <vt:variant>
        <vt:lpwstr>https://www.iub.gov.lv/lv/skaidrojums-mazie-un-videjie-uznemumi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Zane Magone</cp:lastModifiedBy>
  <cp:revision>55</cp:revision>
  <cp:lastPrinted>2024-02-13T09:39:00Z</cp:lastPrinted>
  <dcterms:created xsi:type="dcterms:W3CDTF">2024-07-22T17:58:00Z</dcterms:created>
  <dcterms:modified xsi:type="dcterms:W3CDTF">2024-08-21T06:37:00Z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