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2658C79B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236ED4">
        <w:rPr>
          <w:b w:val="0"/>
          <w:sz w:val="22"/>
          <w:szCs w:val="22"/>
        </w:rPr>
        <w:t>1</w:t>
      </w:r>
      <w:r w:rsidR="000B0398">
        <w:rPr>
          <w:b w:val="0"/>
          <w:sz w:val="22"/>
          <w:szCs w:val="22"/>
        </w:rPr>
        <w:t>.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163F48AF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AC19F8">
        <w:rPr>
          <w:b w:val="0"/>
          <w:sz w:val="22"/>
          <w:szCs w:val="22"/>
        </w:rPr>
        <w:t>APP DI 2024/</w:t>
      </w:r>
      <w:r w:rsidR="00B53789">
        <w:rPr>
          <w:b w:val="0"/>
          <w:sz w:val="22"/>
          <w:szCs w:val="22"/>
        </w:rPr>
        <w:t>14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3B31709B" w14:textId="77777777" w:rsidR="00E53B54" w:rsidRDefault="000B0398" w:rsidP="000B0398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 xml:space="preserve">LAUKSAIMNIECĪBAS TEHNIKAS IEGĀDE </w:t>
      </w:r>
    </w:p>
    <w:p w14:paraId="250892B5" w14:textId="148B3308" w:rsidR="000B0398" w:rsidRDefault="000B0398" w:rsidP="000B0398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>DĀRZKOPĪBAS INSTITŪTA VAJADZĪBĀM</w:t>
      </w:r>
    </w:p>
    <w:p w14:paraId="796F7320" w14:textId="27DEF2F6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AC19F8">
        <w:rPr>
          <w:b w:val="0"/>
          <w:sz w:val="22"/>
          <w:szCs w:val="22"/>
        </w:rPr>
        <w:t>APP DI 2024/</w:t>
      </w:r>
      <w:r w:rsidR="00B53789">
        <w:rPr>
          <w:b w:val="0"/>
          <w:sz w:val="22"/>
          <w:szCs w:val="22"/>
        </w:rPr>
        <w:t>14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49F976F5" w:rsidR="00FB220B" w:rsidRDefault="004303FE" w:rsidP="000B0398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</w:rPr>
        <w:t>1</w:t>
      </w:r>
      <w:bookmarkStart w:id="1" w:name="_GoBack"/>
      <w:bookmarkEnd w:id="1"/>
      <w:r w:rsidR="004210CD">
        <w:rPr>
          <w:sz w:val="22"/>
          <w:szCs w:val="22"/>
        </w:rPr>
        <w:t xml:space="preserve">.daļa </w:t>
      </w:r>
      <w:r w:rsidR="000B0398">
        <w:rPr>
          <w:sz w:val="22"/>
          <w:szCs w:val="22"/>
        </w:rPr>
        <w:t>Dārzeņu rindstarpu kultiv</w:t>
      </w:r>
      <w:r w:rsidR="00232E8C">
        <w:rPr>
          <w:sz w:val="22"/>
          <w:szCs w:val="22"/>
        </w:rPr>
        <w:t>a</w:t>
      </w:r>
      <w:r w:rsidR="000B0398">
        <w:rPr>
          <w:sz w:val="22"/>
          <w:szCs w:val="22"/>
        </w:rPr>
        <w:t>tors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B220B" w:rsidRPr="004841C8" w14:paraId="310E4F8C" w14:textId="77777777" w:rsidTr="009A4696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D22F9" w:rsidRPr="004841C8" w14:paraId="684F9E79" w14:textId="77777777" w:rsidTr="0095627C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6D82354B" w14:textId="77777777" w:rsidR="00CD22F9" w:rsidRPr="000B0398" w:rsidRDefault="008D45AE" w:rsidP="008D45AE">
            <w:pPr>
              <w:rPr>
                <w:b w:val="0"/>
                <w:sz w:val="22"/>
                <w:szCs w:val="22"/>
                <w:lang w:eastAsia="lv-LV"/>
              </w:rPr>
            </w:pPr>
            <w:r w:rsidRPr="000B0398">
              <w:rPr>
                <w:b w:val="0"/>
                <w:sz w:val="22"/>
                <w:szCs w:val="22"/>
                <w:lang w:eastAsia="lv-LV"/>
              </w:rPr>
              <w:t>D</w:t>
            </w:r>
            <w:r w:rsidR="00E222B2" w:rsidRPr="000B0398">
              <w:rPr>
                <w:b w:val="0"/>
                <w:sz w:val="22"/>
                <w:szCs w:val="22"/>
                <w:lang w:eastAsia="lv-LV"/>
              </w:rPr>
              <w:t xml:space="preserve">ārzeņu </w:t>
            </w:r>
            <w:r w:rsidRPr="000B0398">
              <w:rPr>
                <w:b w:val="0"/>
                <w:sz w:val="22"/>
                <w:szCs w:val="22"/>
                <w:lang w:eastAsia="lv-LV"/>
              </w:rPr>
              <w:t>rindstarpu kultivators</w:t>
            </w:r>
          </w:p>
          <w:p w14:paraId="37435DC8" w14:textId="77777777" w:rsidR="00D32695" w:rsidRDefault="00D32695" w:rsidP="008D45AE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  <w:p w14:paraId="246CA082" w14:textId="225369D4" w:rsidR="00D32695" w:rsidRPr="007B3DC0" w:rsidRDefault="00D32695" w:rsidP="008D45AE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807B11" w:rsidRPr="004841C8" w14:paraId="33ECAD71" w14:textId="77777777" w:rsidTr="009A4696">
        <w:trPr>
          <w:trHeight w:val="600"/>
          <w:jc w:val="center"/>
        </w:trPr>
        <w:tc>
          <w:tcPr>
            <w:tcW w:w="883" w:type="dxa"/>
          </w:tcPr>
          <w:p w14:paraId="32C46BC8" w14:textId="77777777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679AB8" w14:textId="3D27359F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Rāmja platums</w:t>
            </w:r>
          </w:p>
        </w:tc>
        <w:tc>
          <w:tcPr>
            <w:tcW w:w="3827" w:type="dxa"/>
          </w:tcPr>
          <w:p w14:paraId="05A74E21" w14:textId="341F6A28" w:rsidR="00807B11" w:rsidRPr="0049172D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vismaz 1.5 m</w:t>
            </w:r>
          </w:p>
        </w:tc>
        <w:tc>
          <w:tcPr>
            <w:tcW w:w="2840" w:type="dxa"/>
          </w:tcPr>
          <w:p w14:paraId="7E6CEDD3" w14:textId="77777777" w:rsidR="00807B11" w:rsidRPr="004F0775" w:rsidRDefault="00807B11" w:rsidP="00807B11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07B11" w:rsidRPr="004841C8" w14:paraId="1739459A" w14:textId="77777777" w:rsidTr="00CD22F9">
        <w:trPr>
          <w:trHeight w:val="600"/>
          <w:jc w:val="center"/>
        </w:trPr>
        <w:tc>
          <w:tcPr>
            <w:tcW w:w="883" w:type="dxa"/>
          </w:tcPr>
          <w:p w14:paraId="0D0E7A4A" w14:textId="460A7FCE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F7626D8" w14:textId="6B445E4C" w:rsidR="00807B11" w:rsidRPr="00CB74D0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 w:rsidRPr="00E222B2">
              <w:rPr>
                <w:b w:val="0"/>
                <w:sz w:val="22"/>
                <w:szCs w:val="22"/>
                <w:lang w:eastAsia="lv-LV"/>
              </w:rPr>
              <w:t>Sakabes veids</w:t>
            </w:r>
          </w:p>
        </w:tc>
        <w:tc>
          <w:tcPr>
            <w:tcW w:w="3827" w:type="dxa"/>
          </w:tcPr>
          <w:p w14:paraId="72BD34FC" w14:textId="1682D57D" w:rsidR="00807B11" w:rsidRPr="00CB74D0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 w:rsidRPr="00C77F4A">
              <w:rPr>
                <w:b w:val="0"/>
                <w:sz w:val="22"/>
                <w:szCs w:val="22"/>
                <w:lang w:eastAsia="lv-LV"/>
              </w:rPr>
              <w:t>3 punktu uzkarināms</w:t>
            </w:r>
          </w:p>
        </w:tc>
        <w:tc>
          <w:tcPr>
            <w:tcW w:w="2840" w:type="dxa"/>
          </w:tcPr>
          <w:p w14:paraId="5FA6A5F3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5099A932" w14:textId="77777777" w:rsidTr="009A4696">
        <w:trPr>
          <w:trHeight w:val="600"/>
          <w:jc w:val="center"/>
        </w:trPr>
        <w:tc>
          <w:tcPr>
            <w:tcW w:w="883" w:type="dxa"/>
          </w:tcPr>
          <w:p w14:paraId="0B2FF51F" w14:textId="1BD5D502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DB6760" w14:textId="6AB81E6E" w:rsidR="00807B11" w:rsidRPr="00AA45B7" w:rsidRDefault="003841C0" w:rsidP="00807B11">
            <w:pPr>
              <w:rPr>
                <w:b w:val="0"/>
                <w:sz w:val="22"/>
                <w:szCs w:val="22"/>
                <w:highlight w:val="yellow"/>
              </w:rPr>
            </w:pPr>
            <w:r w:rsidRPr="003841C0">
              <w:rPr>
                <w:b w:val="0"/>
                <w:sz w:val="22"/>
                <w:szCs w:val="22"/>
              </w:rPr>
              <w:t>Paredzēts traktortehnikai ar jaudu</w:t>
            </w:r>
          </w:p>
        </w:tc>
        <w:tc>
          <w:tcPr>
            <w:tcW w:w="3827" w:type="dxa"/>
          </w:tcPr>
          <w:p w14:paraId="0119A1CD" w14:textId="16F41934" w:rsidR="00807B11" w:rsidRPr="00AA45B7" w:rsidRDefault="00807B11" w:rsidP="00807B11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3841C0">
              <w:rPr>
                <w:b w:val="0"/>
                <w:sz w:val="22"/>
                <w:szCs w:val="22"/>
                <w:lang w:eastAsia="lv-LV"/>
              </w:rPr>
              <w:t>Līdz 50 ZS</w:t>
            </w:r>
          </w:p>
        </w:tc>
        <w:tc>
          <w:tcPr>
            <w:tcW w:w="2840" w:type="dxa"/>
          </w:tcPr>
          <w:p w14:paraId="4F60D35E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7CC1B92B" w14:textId="77777777" w:rsidTr="0071230B">
        <w:trPr>
          <w:trHeight w:val="600"/>
          <w:jc w:val="center"/>
        </w:trPr>
        <w:tc>
          <w:tcPr>
            <w:tcW w:w="883" w:type="dxa"/>
          </w:tcPr>
          <w:p w14:paraId="31FCC59F" w14:textId="4EA7D48F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36322A" w14:textId="740CC671" w:rsidR="00807B11" w:rsidRPr="0071230B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Precizitātes nodrošināšanas veids</w:t>
            </w:r>
          </w:p>
        </w:tc>
        <w:tc>
          <w:tcPr>
            <w:tcW w:w="3827" w:type="dxa"/>
            <w:shd w:val="clear" w:color="auto" w:fill="auto"/>
          </w:tcPr>
          <w:p w14:paraId="12E0BBF1" w14:textId="17AFDAAB" w:rsidR="00807B11" w:rsidRPr="0071230B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Manuāla vadība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gramStart"/>
            <w:r>
              <w:rPr>
                <w:b w:val="0"/>
                <w:sz w:val="22"/>
                <w:szCs w:val="22"/>
                <w:lang w:eastAsia="lv-LV"/>
              </w:rPr>
              <w:t>ar papildus operatoru</w:t>
            </w:r>
            <w:proofErr w:type="gramEnd"/>
            <w:r w:rsidR="00F01196">
              <w:rPr>
                <w:b w:val="0"/>
                <w:sz w:val="22"/>
                <w:szCs w:val="22"/>
                <w:lang w:eastAsia="lv-LV"/>
              </w:rPr>
              <w:t>, ar iespēju mainīt rindu platumus</w:t>
            </w:r>
          </w:p>
        </w:tc>
        <w:tc>
          <w:tcPr>
            <w:tcW w:w="2840" w:type="dxa"/>
          </w:tcPr>
          <w:p w14:paraId="5296C2F3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505DBEF4" w14:textId="77777777" w:rsidTr="009A4696">
        <w:trPr>
          <w:trHeight w:val="600"/>
          <w:jc w:val="center"/>
        </w:trPr>
        <w:tc>
          <w:tcPr>
            <w:tcW w:w="883" w:type="dxa"/>
          </w:tcPr>
          <w:p w14:paraId="2EE99F1B" w14:textId="0484F071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6E16A940" w:rsidR="00807B11" w:rsidRPr="00CB74D0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Lemeši</w:t>
            </w:r>
          </w:p>
        </w:tc>
        <w:tc>
          <w:tcPr>
            <w:tcW w:w="3827" w:type="dxa"/>
          </w:tcPr>
          <w:p w14:paraId="623168E3" w14:textId="1C91C627" w:rsidR="00807B11" w:rsidRPr="003841C0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Vienpusēji (</w:t>
            </w:r>
            <w:proofErr w:type="spellStart"/>
            <w:r w:rsidRPr="003841C0">
              <w:rPr>
                <w:b w:val="0"/>
                <w:sz w:val="22"/>
                <w:szCs w:val="22"/>
                <w:lang w:eastAsia="lv-LV"/>
              </w:rPr>
              <w:t>lelievre</w:t>
            </w:r>
            <w:proofErr w:type="spellEnd"/>
            <w:r w:rsidRPr="003841C0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3841C0">
              <w:rPr>
                <w:b w:val="0"/>
                <w:sz w:val="22"/>
                <w:szCs w:val="22"/>
                <w:lang w:eastAsia="lv-LV"/>
              </w:rPr>
              <w:t>blades</w:t>
            </w:r>
            <w:proofErr w:type="spellEnd"/>
            <w:r w:rsidRPr="003841C0">
              <w:rPr>
                <w:b w:val="0"/>
                <w:sz w:val="22"/>
                <w:szCs w:val="22"/>
                <w:lang w:eastAsia="lv-LV"/>
              </w:rPr>
              <w:t>)</w:t>
            </w:r>
          </w:p>
          <w:p w14:paraId="1F74B2D2" w14:textId="77777777" w:rsidR="00807B11" w:rsidRPr="003841C0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 w:rsidRPr="003841C0">
              <w:rPr>
                <w:b w:val="0"/>
                <w:sz w:val="22"/>
                <w:szCs w:val="22"/>
                <w:lang w:eastAsia="lv-LV"/>
              </w:rPr>
              <w:t>Pirkstveida rotējoši</w:t>
            </w:r>
          </w:p>
          <w:p w14:paraId="3F135389" w14:textId="77777777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 w:rsidRPr="003841C0">
              <w:rPr>
                <w:b w:val="0"/>
                <w:sz w:val="22"/>
                <w:szCs w:val="22"/>
                <w:lang w:eastAsia="lv-LV"/>
              </w:rPr>
              <w:t xml:space="preserve">Vērpes </w:t>
            </w:r>
            <w:proofErr w:type="spellStart"/>
            <w:r w:rsidRPr="003841C0">
              <w:rPr>
                <w:b w:val="0"/>
                <w:sz w:val="22"/>
                <w:szCs w:val="22"/>
                <w:lang w:eastAsia="lv-LV"/>
              </w:rPr>
              <w:t>atsperzaru</w:t>
            </w:r>
            <w:proofErr w:type="spellEnd"/>
            <w:r w:rsidRPr="003841C0">
              <w:rPr>
                <w:b w:val="0"/>
                <w:sz w:val="22"/>
                <w:szCs w:val="22"/>
                <w:lang w:eastAsia="lv-LV"/>
              </w:rPr>
              <w:t xml:space="preserve"> (</w:t>
            </w:r>
            <w:proofErr w:type="spellStart"/>
            <w:r w:rsidRPr="003841C0">
              <w:rPr>
                <w:b w:val="0"/>
                <w:sz w:val="22"/>
                <w:szCs w:val="22"/>
                <w:lang w:eastAsia="lv-LV"/>
              </w:rPr>
              <w:t>torsion</w:t>
            </w:r>
            <w:proofErr w:type="spellEnd"/>
            <w:r w:rsidRPr="003841C0">
              <w:rPr>
                <w:b w:val="0"/>
                <w:sz w:val="22"/>
                <w:szCs w:val="22"/>
                <w:lang w:eastAsia="lv-LV"/>
              </w:rPr>
              <w:t xml:space="preserve"> springs)</w:t>
            </w:r>
          </w:p>
          <w:p w14:paraId="638AB4CD" w14:textId="03E2EC50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5B4710D6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45D2FB6C" w14:textId="77777777" w:rsidTr="009A4696">
        <w:trPr>
          <w:trHeight w:val="600"/>
          <w:jc w:val="center"/>
        </w:trPr>
        <w:tc>
          <w:tcPr>
            <w:tcW w:w="883" w:type="dxa"/>
          </w:tcPr>
          <w:p w14:paraId="05350FD5" w14:textId="790F81A5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FAD057D" w14:textId="51DCA05E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Sekciju skaits</w:t>
            </w:r>
          </w:p>
        </w:tc>
        <w:tc>
          <w:tcPr>
            <w:tcW w:w="3827" w:type="dxa"/>
          </w:tcPr>
          <w:p w14:paraId="0BB88593" w14:textId="1A40A93B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4 (četras)</w:t>
            </w:r>
          </w:p>
        </w:tc>
        <w:tc>
          <w:tcPr>
            <w:tcW w:w="2840" w:type="dxa"/>
          </w:tcPr>
          <w:p w14:paraId="40E900DD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498417D2" w14:textId="77777777" w:rsidTr="009A4696">
        <w:trPr>
          <w:trHeight w:val="274"/>
          <w:jc w:val="center"/>
        </w:trPr>
        <w:tc>
          <w:tcPr>
            <w:tcW w:w="883" w:type="dxa"/>
          </w:tcPr>
          <w:p w14:paraId="7E10ECC9" w14:textId="6062956D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kā </w:t>
            </w:r>
            <w:r w:rsidRPr="000B0398">
              <w:rPr>
                <w:b w:val="0"/>
                <w:sz w:val="22"/>
                <w:szCs w:val="22"/>
              </w:rPr>
              <w:t>24</w:t>
            </w:r>
            <w:r>
              <w:rPr>
                <w:b w:val="0"/>
                <w:sz w:val="22"/>
                <w:szCs w:val="22"/>
              </w:rPr>
              <w:t xml:space="preserve"> mēneši (pēc pieņemšanas nodošanas akta parakstīšanas)</w:t>
            </w:r>
          </w:p>
        </w:tc>
        <w:tc>
          <w:tcPr>
            <w:tcW w:w="2840" w:type="dxa"/>
          </w:tcPr>
          <w:p w14:paraId="7A311F20" w14:textId="16966849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807B11" w:rsidRPr="004841C8" w14:paraId="22B94711" w14:textId="77777777" w:rsidTr="009A4696">
        <w:trPr>
          <w:trHeight w:val="274"/>
          <w:jc w:val="center"/>
        </w:trPr>
        <w:tc>
          <w:tcPr>
            <w:tcW w:w="883" w:type="dxa"/>
          </w:tcPr>
          <w:p w14:paraId="6B929D3E" w14:textId="410B589B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22C00025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noteiktam standart</w:t>
            </w:r>
            <w:r w:rsidR="00954146">
              <w:rPr>
                <w:b w:val="0"/>
                <w:sz w:val="22"/>
                <w:szCs w:val="22"/>
              </w:rPr>
              <w:t>iem</w:t>
            </w:r>
            <w:r>
              <w:rPr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41F281E" w14:textId="228516F5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A52BA14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595AAF4D" w14:textId="77777777" w:rsidTr="009A4696">
        <w:trPr>
          <w:trHeight w:val="274"/>
          <w:jc w:val="center"/>
        </w:trPr>
        <w:tc>
          <w:tcPr>
            <w:tcW w:w="883" w:type="dxa"/>
          </w:tcPr>
          <w:p w14:paraId="14ABC110" w14:textId="6B52FC43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807B11" w:rsidRDefault="00807B11" w:rsidP="00807B11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3F7A7EAE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01D489BA" w14:textId="77777777" w:rsidTr="009A4696">
        <w:trPr>
          <w:trHeight w:val="274"/>
          <w:jc w:val="center"/>
        </w:trPr>
        <w:tc>
          <w:tcPr>
            <w:tcW w:w="883" w:type="dxa"/>
          </w:tcPr>
          <w:p w14:paraId="0C588436" w14:textId="69A47AE4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124A8908" w:rsidR="00807B11" w:rsidRDefault="00807B11" w:rsidP="00807B11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Pr="00FD7CE3">
              <w:rPr>
                <w:b w:val="0"/>
                <w:sz w:val="22"/>
                <w:szCs w:val="22"/>
              </w:rPr>
              <w:t>150 ka</w:t>
            </w:r>
            <w:r w:rsidRPr="003A3516">
              <w:rPr>
                <w:b w:val="0"/>
                <w:sz w:val="22"/>
                <w:szCs w:val="22"/>
              </w:rPr>
              <w:t>lendāra dienas no līguma noslēgšanas dienas</w:t>
            </w:r>
          </w:p>
          <w:p w14:paraId="0FBC417F" w14:textId="0ABB6341" w:rsidR="00807B11" w:rsidRDefault="00807B11" w:rsidP="00807B11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807B11" w:rsidRPr="004841C8" w14:paraId="54F7C048" w14:textId="77777777" w:rsidTr="009A4696">
        <w:trPr>
          <w:trHeight w:val="274"/>
          <w:jc w:val="center"/>
        </w:trPr>
        <w:tc>
          <w:tcPr>
            <w:tcW w:w="883" w:type="dxa"/>
          </w:tcPr>
          <w:p w14:paraId="16DFB688" w14:textId="660B7409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807B11" w:rsidRDefault="00807B11" w:rsidP="00807B11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47A4DFFB" w14:textId="16CD00EF" w:rsidR="00807B11" w:rsidRDefault="00807B11" w:rsidP="00807B11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Pr="00D21EDF">
              <w:rPr>
                <w:b w:val="0"/>
                <w:sz w:val="22"/>
                <w:szCs w:val="22"/>
                <w:lang w:eastAsia="lv-LV"/>
              </w:rPr>
              <w:t xml:space="preserve">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darba 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1B317F92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517A4F8C" w14:textId="77777777" w:rsidTr="009A4696">
        <w:trPr>
          <w:trHeight w:val="274"/>
          <w:jc w:val="center"/>
        </w:trPr>
        <w:tc>
          <w:tcPr>
            <w:tcW w:w="883" w:type="dxa"/>
          </w:tcPr>
          <w:p w14:paraId="780DFF3C" w14:textId="606F7D18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32982C24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“Tauriņi”, Dzintars, Pūres pagasts, Tukuma novads</w:t>
            </w:r>
          </w:p>
        </w:tc>
        <w:tc>
          <w:tcPr>
            <w:tcW w:w="2840" w:type="dxa"/>
          </w:tcPr>
          <w:p w14:paraId="164789B3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0F7A6453" w14:textId="77777777" w:rsidTr="009A4696">
        <w:trPr>
          <w:trHeight w:val="274"/>
          <w:jc w:val="center"/>
        </w:trPr>
        <w:tc>
          <w:tcPr>
            <w:tcW w:w="883" w:type="dxa"/>
          </w:tcPr>
          <w:p w14:paraId="44457E41" w14:textId="77777777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09598F" w14:textId="4A3DBCE4" w:rsidR="00807B11" w:rsidRDefault="00807B11" w:rsidP="00807B11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6BD838A" w14:textId="3D844DAC" w:rsidR="00807B11" w:rsidRPr="00DB1699" w:rsidRDefault="00807B11" w:rsidP="00807B11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1F6C0EA4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77777777" w:rsidR="00CD22F9" w:rsidRPr="00786390" w:rsidRDefault="00CD22F9" w:rsidP="00CD22F9">
      <w:pPr>
        <w:rPr>
          <w:rFonts w:eastAsia="Calibri"/>
          <w:b w:val="0"/>
          <w:sz w:val="22"/>
          <w:szCs w:val="22"/>
        </w:rPr>
      </w:pPr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>retendenta pārstāvēt tiesīgās personas paraksts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FF7258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0A5DD85" w16cex:dateUtc="2024-06-14T13:07:00Z"/>
  <w16cex:commentExtensible w16cex:durableId="515E4797" w16cex:dateUtc="2024-06-14T13:10:00Z"/>
  <w16cex:commentExtensible w16cex:durableId="3BB96EF5" w16cex:dateUtc="2024-06-14T13:1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1A788" w14:textId="77777777" w:rsidR="000C7AF8" w:rsidRDefault="000C7AF8" w:rsidP="00CD22F9">
      <w:r>
        <w:separator/>
      </w:r>
    </w:p>
  </w:endnote>
  <w:endnote w:type="continuationSeparator" w:id="0">
    <w:p w14:paraId="36BC9DC0" w14:textId="77777777" w:rsidR="000C7AF8" w:rsidRDefault="000C7AF8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D26F6E" w14:textId="77777777" w:rsidR="000C7AF8" w:rsidRDefault="000C7AF8" w:rsidP="00CD22F9">
      <w:r>
        <w:separator/>
      </w:r>
    </w:p>
  </w:footnote>
  <w:footnote w:type="continuationSeparator" w:id="0">
    <w:p w14:paraId="4FF0C2E2" w14:textId="77777777" w:rsidR="000C7AF8" w:rsidRDefault="000C7AF8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6EBB"/>
    <w:rsid w:val="00037232"/>
    <w:rsid w:val="00050332"/>
    <w:rsid w:val="00056DB1"/>
    <w:rsid w:val="00085272"/>
    <w:rsid w:val="000B0398"/>
    <w:rsid w:val="000C7AF8"/>
    <w:rsid w:val="00131AF2"/>
    <w:rsid w:val="001400A0"/>
    <w:rsid w:val="00177661"/>
    <w:rsid w:val="00181B68"/>
    <w:rsid w:val="00187BE4"/>
    <w:rsid w:val="001A435F"/>
    <w:rsid w:val="001A74AC"/>
    <w:rsid w:val="001C23B4"/>
    <w:rsid w:val="001F1200"/>
    <w:rsid w:val="001F762B"/>
    <w:rsid w:val="00230FE8"/>
    <w:rsid w:val="00232E8C"/>
    <w:rsid w:val="00236ED4"/>
    <w:rsid w:val="00245C19"/>
    <w:rsid w:val="0025743C"/>
    <w:rsid w:val="00267FE7"/>
    <w:rsid w:val="00293CDA"/>
    <w:rsid w:val="00295D17"/>
    <w:rsid w:val="002B24A6"/>
    <w:rsid w:val="002B4C32"/>
    <w:rsid w:val="002D52FB"/>
    <w:rsid w:val="003841C0"/>
    <w:rsid w:val="00392ACF"/>
    <w:rsid w:val="00392D3F"/>
    <w:rsid w:val="003E2978"/>
    <w:rsid w:val="004101DE"/>
    <w:rsid w:val="0041796A"/>
    <w:rsid w:val="004205EB"/>
    <w:rsid w:val="004210CD"/>
    <w:rsid w:val="004303FE"/>
    <w:rsid w:val="004344CD"/>
    <w:rsid w:val="0044361D"/>
    <w:rsid w:val="00445090"/>
    <w:rsid w:val="00457FBB"/>
    <w:rsid w:val="00464739"/>
    <w:rsid w:val="00477838"/>
    <w:rsid w:val="00480492"/>
    <w:rsid w:val="004841C8"/>
    <w:rsid w:val="0049172D"/>
    <w:rsid w:val="00493AFB"/>
    <w:rsid w:val="004C521E"/>
    <w:rsid w:val="00514839"/>
    <w:rsid w:val="00515E3F"/>
    <w:rsid w:val="00556AB6"/>
    <w:rsid w:val="005649E8"/>
    <w:rsid w:val="0057308C"/>
    <w:rsid w:val="0059008E"/>
    <w:rsid w:val="00590E1E"/>
    <w:rsid w:val="005A61AD"/>
    <w:rsid w:val="005D55CE"/>
    <w:rsid w:val="006275B7"/>
    <w:rsid w:val="00681D53"/>
    <w:rsid w:val="006B262D"/>
    <w:rsid w:val="006B3AB5"/>
    <w:rsid w:val="006B56B8"/>
    <w:rsid w:val="006B6C5F"/>
    <w:rsid w:val="006F2B63"/>
    <w:rsid w:val="0071230B"/>
    <w:rsid w:val="00741DC1"/>
    <w:rsid w:val="00762C54"/>
    <w:rsid w:val="007B3DC0"/>
    <w:rsid w:val="00806812"/>
    <w:rsid w:val="00807B11"/>
    <w:rsid w:val="00845570"/>
    <w:rsid w:val="0086606D"/>
    <w:rsid w:val="00877688"/>
    <w:rsid w:val="008800A7"/>
    <w:rsid w:val="008A3CA2"/>
    <w:rsid w:val="008A5705"/>
    <w:rsid w:val="008B4F9F"/>
    <w:rsid w:val="008D45AE"/>
    <w:rsid w:val="00903C55"/>
    <w:rsid w:val="0091013E"/>
    <w:rsid w:val="00924295"/>
    <w:rsid w:val="00944603"/>
    <w:rsid w:val="00954146"/>
    <w:rsid w:val="00982E6C"/>
    <w:rsid w:val="00A82FF9"/>
    <w:rsid w:val="00AA45B7"/>
    <w:rsid w:val="00AB0737"/>
    <w:rsid w:val="00AB5982"/>
    <w:rsid w:val="00AB625A"/>
    <w:rsid w:val="00AC19F8"/>
    <w:rsid w:val="00AD5D33"/>
    <w:rsid w:val="00AD7500"/>
    <w:rsid w:val="00B0018B"/>
    <w:rsid w:val="00B07AAE"/>
    <w:rsid w:val="00B233C2"/>
    <w:rsid w:val="00B515C5"/>
    <w:rsid w:val="00B53789"/>
    <w:rsid w:val="00B70B66"/>
    <w:rsid w:val="00B75218"/>
    <w:rsid w:val="00B90F46"/>
    <w:rsid w:val="00BB4C42"/>
    <w:rsid w:val="00BE13AF"/>
    <w:rsid w:val="00BF0D07"/>
    <w:rsid w:val="00C112F8"/>
    <w:rsid w:val="00C145B5"/>
    <w:rsid w:val="00C22771"/>
    <w:rsid w:val="00C51FB3"/>
    <w:rsid w:val="00C77F4A"/>
    <w:rsid w:val="00CB6317"/>
    <w:rsid w:val="00CB74D0"/>
    <w:rsid w:val="00CD22F9"/>
    <w:rsid w:val="00CD455E"/>
    <w:rsid w:val="00CD462E"/>
    <w:rsid w:val="00D120F1"/>
    <w:rsid w:val="00D1326F"/>
    <w:rsid w:val="00D21EDF"/>
    <w:rsid w:val="00D222CF"/>
    <w:rsid w:val="00D32695"/>
    <w:rsid w:val="00D37237"/>
    <w:rsid w:val="00D73975"/>
    <w:rsid w:val="00D762FF"/>
    <w:rsid w:val="00D81132"/>
    <w:rsid w:val="00D96224"/>
    <w:rsid w:val="00DB2EEC"/>
    <w:rsid w:val="00DC4254"/>
    <w:rsid w:val="00DE2748"/>
    <w:rsid w:val="00E222B2"/>
    <w:rsid w:val="00E26B93"/>
    <w:rsid w:val="00E53B54"/>
    <w:rsid w:val="00E83B29"/>
    <w:rsid w:val="00EB4A36"/>
    <w:rsid w:val="00EE07F6"/>
    <w:rsid w:val="00EE2A21"/>
    <w:rsid w:val="00EF6DB3"/>
    <w:rsid w:val="00F01196"/>
    <w:rsid w:val="00F0585D"/>
    <w:rsid w:val="00F15800"/>
    <w:rsid w:val="00F57EA3"/>
    <w:rsid w:val="00F62D31"/>
    <w:rsid w:val="00FA571C"/>
    <w:rsid w:val="00FB220B"/>
    <w:rsid w:val="00FB5FE9"/>
    <w:rsid w:val="00FD4D0F"/>
    <w:rsid w:val="00FF4B69"/>
    <w:rsid w:val="00FF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paragraph" w:styleId="Revision">
    <w:name w:val="Revision"/>
    <w:hidden/>
    <w:uiPriority w:val="99"/>
    <w:semiHidden/>
    <w:rsid w:val="004344C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1173</Words>
  <Characters>670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8</cp:revision>
  <cp:lastPrinted>2023-01-12T08:43:00Z</cp:lastPrinted>
  <dcterms:created xsi:type="dcterms:W3CDTF">2024-06-14T10:52:00Z</dcterms:created>
  <dcterms:modified xsi:type="dcterms:W3CDTF">2024-06-14T15:29:00Z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2024-06-14T12:56:41Z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211468e2-2217-4257-94b5-ce26897e1f7a</vt:lpwstr>
  </property>
  <property fmtid="{D5CDD505-2E9C-101B-9397-08002B2CF9AE}" pid="8" name="MSIP_Label_d7f374ce-1a19-499b-9713-d7658d6a40d4_ContentBits">
    <vt:lpwstr>0</vt:lpwstr>
  </property>
</Properties>
</file>