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Transporta barotnes, tamponi un piederumi paraugu noņemšanai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2024/60K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Transporta barotnes un piederumi vides paraugu noņemšanai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Tamponi nazofaringeālo iztriepju ņemšanai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16:56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17:28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14:09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Transporta barotnes, tamponi un piederumi paraugu noņemšanai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Siekalu paraugu savākšanas komplekts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16:56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Ginekoloģisko paraugu sagatavošanas komplekts, saderīgs ar citoloģijas skrīnera automatizētu sistēmu - iekārtu ThinPrep 5000 un ThinPrep Imager Hologic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16:56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Kontaktplates baktēriju skaita noteikšanai uz apkārtējās vides virsmām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14:08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08:54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Triptikāzes sojas buljons Media fill procesu nodrošināšanai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14:58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Konteiners paraugiem ar skrūvējamu vāku (eksfūzijām)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17:28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14:09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Stobriņi ar transfūzijas sistēmas segmenta atvērēju paraugu atšķaidīšanai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13:30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28.08.2024; 13:50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