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Krišjāņa Valdemāra ielas un Pļavas ielas, Cēsīs, pārbūve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2024/43/ERAF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2024.gada 17.septembris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17.09.2024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Maija Klimoviča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Krišjāņa Valdemāra ielas un Pļavas ielas, Cēsīs, pārbūve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2024/43/ERAF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17.septembris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"ARKO CEĻU BŪVE"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16.09.2024 plkst. 16:41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"Imberteh"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13.09.2024 plkst. 14:48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"Limbažu ceļi"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16.09.2024 plkst. 15:24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"Valkas ceļi"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17.09.2024 plkst. 08:37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"Vianova"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16.09.2024 plkst. 16:17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SAN-CEĻI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:rsidR="009F36C8" w:rsidRPr="009F36C8" w:rsidP="00787B39" w14:paraId="61F705A6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"MRG Būve" SIA</w:t>
            </w:r>
          </w:p>
          <w:p w:rsidR="009F36C8" w:rsidRPr="001B3A8E" w:rsidP="0050608A" w14:paraId="5CA09841" w14:textId="76387F0B">
            <w:pPr>
              <w:rPr>
                <w:bCs/>
                <w:i/>
                <w:szCs w:val="26"/>
              </w:rPr>
            </w:pPr>
          </w:p>
          <w:p w:rsidR="009F36C8" w:rsidRPr="009F36C8" w:rsidP="00787B39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"SANART" SIA</w:t>
            </w:r>
          </w:p>
          <w:p w:rsidR="009F36C8" w:rsidRPr="001B3A8E" w:rsidP="0050608A" w14:textId="76387F0B">
            <w:pPr>
              <w:rPr>
                <w:bCs/>
                <w:i/>
                <w:szCs w:val="26"/>
              </w:rPr>
            </w:pPr>
          </w:p>
          <w:p w:rsidR="009F36C8" w:rsidRPr="009F36C8" w:rsidP="00787B39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"Sidlu Ceļi" SIA</w:t>
            </w:r>
          </w:p>
          <w:p w:rsidR="009F36C8" w:rsidRPr="001B3A8E" w:rsidP="0050608A" w14:textId="76387F0B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16.09.2024 plkst. 21:43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"AIDACO CONSTRUCTION"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13.09.2024 plkst. 11:47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TurTas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16.09.2024 plkst. 22:38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"ACBR"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16.09.2024 plkst. 14:48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Maija Klimoviča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"ARKO CEĻU BŪVE"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16.09.2024 plkst. 16:41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1549991.68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1549991.68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"Imberteh"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13.09.2024 plkst. 14:48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1270182.19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1270182.19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"Limbažu ceļi"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16.09.2024 plkst. 15:24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1250124.64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1250124.64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"Valkas ceļi"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17.09.2024 plkst. 08:37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1259425.43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1259425.43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"Vianova"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16.09.2024 plkst. 16:17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1479521.67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1479521.67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SAN-CEĻI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16.09.2024 plkst. 21:43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1320739.9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1320739.9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"AIDACO CONSTRUCTION"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13.09.2024 plkst. 11:47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1549000.0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1549000.0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TurTas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16.09.2024 plkst. 22:38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1449523.24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1449523.24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"ACBR"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16.09.2024 plkst. 14:48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1237940.94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1237940.94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17.09.2024;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