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Universitātes Rakstu mājas būvniecības projekta pārvaldības audits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2024/42_I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- 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09:44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17.07.2024;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