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9F81B" w14:textId="77777777" w:rsidR="004A1FC7" w:rsidRPr="009157E5"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9157E5">
        <w:rPr>
          <w:rFonts w:ascii="Times New Roman" w:hAnsi="Times New Roman" w:cs="Times New Roman"/>
          <w:b/>
          <w:sz w:val="24"/>
          <w:szCs w:val="24"/>
        </w:rPr>
        <w:t xml:space="preserve">Atklāta konkursa </w:t>
      </w:r>
    </w:p>
    <w:p w14:paraId="3280078A" w14:textId="4CA996A6" w:rsidR="004A1FC7" w:rsidRPr="009157E5"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9157E5">
        <w:rPr>
          <w:rFonts w:ascii="Times New Roman" w:hAnsi="Times New Roman" w:cs="Times New Roman"/>
          <w:b/>
          <w:sz w:val="24"/>
          <w:szCs w:val="24"/>
        </w:rPr>
        <w:t>“</w:t>
      </w:r>
      <w:bookmarkStart w:id="0" w:name="_Hlk170743280"/>
      <w:bookmarkStart w:id="1" w:name="_Hlk177571625"/>
      <w:bookmarkStart w:id="2" w:name="_Hlk149835394"/>
      <w:r w:rsidR="00D8564D" w:rsidRPr="00D8564D">
        <w:rPr>
          <w:rFonts w:ascii="Times New Roman" w:hAnsi="Times New Roman" w:cs="Times New Roman"/>
          <w:b/>
          <w:sz w:val="24"/>
          <w:szCs w:val="24"/>
        </w:rPr>
        <w:t xml:space="preserve">Rīgas valstspilsētas pašvaldības vienotas tīmekļvietņu sistēmas </w:t>
      </w:r>
      <w:bookmarkEnd w:id="0"/>
      <w:r w:rsidR="00D8564D" w:rsidRPr="00D8564D">
        <w:rPr>
          <w:rFonts w:ascii="Times New Roman" w:hAnsi="Times New Roman" w:cs="Times New Roman"/>
          <w:b/>
          <w:sz w:val="24"/>
          <w:szCs w:val="24"/>
        </w:rPr>
        <w:t>un rīdzinieka portāla izstrāde un uzturēšana</w:t>
      </w:r>
      <w:bookmarkEnd w:id="1"/>
      <w:bookmarkEnd w:id="2"/>
      <w:r w:rsidRPr="009157E5">
        <w:rPr>
          <w:rFonts w:ascii="Times New Roman" w:hAnsi="Times New Roman" w:cs="Times New Roman"/>
          <w:b/>
          <w:sz w:val="24"/>
          <w:szCs w:val="24"/>
        </w:rPr>
        <w:t>”</w:t>
      </w:r>
    </w:p>
    <w:p w14:paraId="74AE09FA" w14:textId="21E89AC7" w:rsidR="004A1FC7" w:rsidRPr="009157E5"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r w:rsidRPr="009157E5">
        <w:rPr>
          <w:rFonts w:ascii="Times New Roman" w:hAnsi="Times New Roman" w:cs="Times New Roman"/>
          <w:b/>
          <w:sz w:val="24"/>
          <w:szCs w:val="24"/>
        </w:rPr>
        <w:t xml:space="preserve"> ID Nr. CAIP 2024/</w:t>
      </w:r>
      <w:r w:rsidR="00D8564D">
        <w:rPr>
          <w:rFonts w:ascii="Times New Roman" w:hAnsi="Times New Roman" w:cs="Times New Roman"/>
          <w:b/>
          <w:sz w:val="24"/>
          <w:szCs w:val="24"/>
        </w:rPr>
        <w:t>95</w:t>
      </w:r>
    </w:p>
    <w:p w14:paraId="53C1BBA6" w14:textId="77777777" w:rsidR="004A1FC7" w:rsidRPr="009157E5"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0F43FEC0" w:rsidR="004A1FC7" w:rsidRPr="009157E5" w:rsidRDefault="004A1FC7" w:rsidP="004A1FC7">
      <w:pPr>
        <w:spacing w:after="0" w:line="240" w:lineRule="auto"/>
        <w:jc w:val="center"/>
        <w:rPr>
          <w:rFonts w:ascii="Times New Roman" w:hAnsi="Times New Roman" w:cs="Times New Roman"/>
          <w:sz w:val="24"/>
          <w:szCs w:val="24"/>
        </w:rPr>
      </w:pPr>
      <w:r w:rsidRPr="009157E5">
        <w:rPr>
          <w:rFonts w:ascii="Times New Roman" w:hAnsi="Times New Roman" w:cs="Times New Roman"/>
          <w:sz w:val="24"/>
          <w:szCs w:val="24"/>
        </w:rPr>
        <w:t xml:space="preserve">Atbildes uz </w:t>
      </w:r>
      <w:r w:rsidR="00D8564D">
        <w:rPr>
          <w:rFonts w:ascii="Times New Roman" w:hAnsi="Times New Roman" w:cs="Times New Roman"/>
          <w:b/>
          <w:bCs/>
          <w:sz w:val="24"/>
          <w:szCs w:val="24"/>
          <w:u w:val="single"/>
        </w:rPr>
        <w:t>02</w:t>
      </w:r>
      <w:r w:rsidR="00A37008">
        <w:rPr>
          <w:rFonts w:ascii="Times New Roman" w:hAnsi="Times New Roman" w:cs="Times New Roman"/>
          <w:b/>
          <w:bCs/>
          <w:sz w:val="24"/>
          <w:szCs w:val="24"/>
          <w:u w:val="single"/>
        </w:rPr>
        <w:t>.</w:t>
      </w:r>
      <w:r w:rsidR="00D8564D">
        <w:rPr>
          <w:rFonts w:ascii="Times New Roman" w:hAnsi="Times New Roman" w:cs="Times New Roman"/>
          <w:b/>
          <w:bCs/>
          <w:sz w:val="24"/>
          <w:szCs w:val="24"/>
          <w:u w:val="single"/>
        </w:rPr>
        <w:t>1</w:t>
      </w:r>
      <w:r w:rsidR="00A37008">
        <w:rPr>
          <w:rFonts w:ascii="Times New Roman" w:hAnsi="Times New Roman" w:cs="Times New Roman"/>
          <w:b/>
          <w:bCs/>
          <w:sz w:val="24"/>
          <w:szCs w:val="24"/>
          <w:u w:val="single"/>
        </w:rPr>
        <w:t>0.</w:t>
      </w:r>
      <w:r w:rsidRPr="009157E5">
        <w:rPr>
          <w:rFonts w:ascii="Times New Roman" w:hAnsi="Times New Roman" w:cs="Times New Roman"/>
          <w:b/>
          <w:bCs/>
          <w:sz w:val="24"/>
          <w:szCs w:val="24"/>
          <w:u w:val="single"/>
        </w:rPr>
        <w:t>2024</w:t>
      </w:r>
      <w:r w:rsidRPr="009157E5">
        <w:rPr>
          <w:rFonts w:ascii="Times New Roman" w:hAnsi="Times New Roman" w:cs="Times New Roman"/>
          <w:sz w:val="24"/>
          <w:szCs w:val="24"/>
        </w:rPr>
        <w:t xml:space="preserve">. iesniegtajiem jautājumiem </w:t>
      </w:r>
    </w:p>
    <w:p w14:paraId="022BE26B" w14:textId="77777777" w:rsidR="004A1FC7" w:rsidRPr="009157E5" w:rsidRDefault="004A1FC7" w:rsidP="004A1FC7">
      <w:pPr>
        <w:spacing w:after="0" w:line="240" w:lineRule="auto"/>
        <w:jc w:val="both"/>
        <w:rPr>
          <w:rFonts w:ascii="Times New Roman" w:hAnsi="Times New Roman" w:cs="Times New Roman"/>
          <w:b/>
          <w:bCs/>
          <w:sz w:val="24"/>
          <w:szCs w:val="24"/>
        </w:rPr>
      </w:pPr>
    </w:p>
    <w:p w14:paraId="60DBDA7C" w14:textId="6E17A4A7" w:rsidR="004A1FC7" w:rsidRDefault="004A1FC7" w:rsidP="004A1FC7">
      <w:pPr>
        <w:spacing w:after="0" w:line="240" w:lineRule="auto"/>
        <w:jc w:val="both"/>
        <w:rPr>
          <w:rFonts w:ascii="Times New Roman" w:hAnsi="Times New Roman" w:cs="Times New Roman"/>
          <w:sz w:val="24"/>
          <w:szCs w:val="24"/>
        </w:rPr>
      </w:pPr>
      <w:r w:rsidRPr="009157E5">
        <w:rPr>
          <w:rFonts w:ascii="Times New Roman" w:hAnsi="Times New Roman" w:cs="Times New Roman"/>
          <w:b/>
          <w:bCs/>
          <w:sz w:val="24"/>
          <w:szCs w:val="24"/>
        </w:rPr>
        <w:t>Jautājums</w:t>
      </w:r>
      <w:r w:rsidRPr="009157E5">
        <w:rPr>
          <w:rFonts w:ascii="Times New Roman" w:hAnsi="Times New Roman" w:cs="Times New Roman"/>
          <w:sz w:val="24"/>
          <w:szCs w:val="24"/>
        </w:rPr>
        <w:t>:</w:t>
      </w:r>
    </w:p>
    <w:p w14:paraId="25C9672E" w14:textId="77777777" w:rsidR="00F94F7B" w:rsidRDefault="00F94F7B" w:rsidP="004A1FC7">
      <w:pPr>
        <w:spacing w:after="0" w:line="240" w:lineRule="auto"/>
        <w:jc w:val="both"/>
        <w:rPr>
          <w:rFonts w:ascii="Times New Roman" w:hAnsi="Times New Roman" w:cs="Times New Roman"/>
          <w:sz w:val="24"/>
          <w:szCs w:val="24"/>
        </w:rPr>
      </w:pPr>
    </w:p>
    <w:p w14:paraId="56F3C7A7" w14:textId="0C2F085B" w:rsidR="00D8564D" w:rsidRPr="00D8564D" w:rsidRDefault="00F94F7B" w:rsidP="00D8564D">
      <w:pPr>
        <w:rPr>
          <w:rFonts w:ascii="Times New Roman" w:hAnsi="Times New Roman" w:cs="Times New Roman"/>
          <w:i/>
          <w:iCs/>
          <w:sz w:val="24"/>
          <w:szCs w:val="24"/>
        </w:rPr>
      </w:pPr>
      <w:r w:rsidRPr="00F94F7B">
        <w:rPr>
          <w:rFonts w:ascii="Times New Roman" w:hAnsi="Times New Roman" w:cs="Times New Roman"/>
          <w:i/>
          <w:iCs/>
          <w:sz w:val="24"/>
          <w:szCs w:val="24"/>
        </w:rPr>
        <w:t xml:space="preserve">Par atklāta konkursa </w:t>
      </w:r>
      <w:r w:rsidR="00D8564D" w:rsidRPr="00D8564D">
        <w:rPr>
          <w:rFonts w:ascii="Times New Roman" w:hAnsi="Times New Roman" w:cs="Times New Roman"/>
          <w:i/>
          <w:iCs/>
          <w:sz w:val="24"/>
          <w:szCs w:val="24"/>
        </w:rPr>
        <w:t>nolikum</w:t>
      </w:r>
      <w:r w:rsidR="00D8564D">
        <w:rPr>
          <w:rFonts w:ascii="Times New Roman" w:hAnsi="Times New Roman" w:cs="Times New Roman"/>
          <w:i/>
          <w:iCs/>
          <w:sz w:val="24"/>
          <w:szCs w:val="24"/>
        </w:rPr>
        <w:t>a 9. </w:t>
      </w:r>
      <w:r w:rsidR="00D8564D" w:rsidRPr="00D8564D">
        <w:rPr>
          <w:rFonts w:ascii="Times New Roman" w:hAnsi="Times New Roman" w:cs="Times New Roman"/>
          <w:i/>
          <w:iCs/>
          <w:sz w:val="24"/>
          <w:szCs w:val="24"/>
        </w:rPr>
        <w:t>pielikum</w:t>
      </w:r>
      <w:r w:rsidR="00D8564D">
        <w:rPr>
          <w:rFonts w:ascii="Times New Roman" w:hAnsi="Times New Roman" w:cs="Times New Roman"/>
          <w:i/>
          <w:iCs/>
          <w:sz w:val="24"/>
          <w:szCs w:val="24"/>
        </w:rPr>
        <w:t>u Līguma projekts</w:t>
      </w:r>
    </w:p>
    <w:p w14:paraId="51AC50FE" w14:textId="178FB7E9" w:rsidR="00D8564D" w:rsidRPr="00F94F7B" w:rsidRDefault="00D8564D" w:rsidP="00D8564D">
      <w:pPr>
        <w:rPr>
          <w:rFonts w:ascii="Times New Roman" w:hAnsi="Times New Roman" w:cs="Times New Roman"/>
          <w:i/>
          <w:iCs/>
          <w:sz w:val="24"/>
          <w:szCs w:val="24"/>
        </w:rPr>
      </w:pPr>
      <w:r>
        <w:rPr>
          <w:rFonts w:ascii="Times New Roman" w:hAnsi="Times New Roman" w:cs="Times New Roman"/>
          <w:i/>
          <w:iCs/>
          <w:sz w:val="24"/>
          <w:szCs w:val="24"/>
        </w:rPr>
        <w:t>Līguma (projekts) 7.10.apakšpunktā noteikts:</w:t>
      </w:r>
    </w:p>
    <w:p w14:paraId="76980CA9" w14:textId="7022876A" w:rsidR="00D8564D" w:rsidRDefault="00D8564D" w:rsidP="00D8564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D8564D">
        <w:rPr>
          <w:rFonts w:ascii="Times New Roman" w:eastAsia="Times New Roman" w:hAnsi="Times New Roman" w:cs="Times New Roman"/>
          <w:sz w:val="24"/>
          <w:szCs w:val="24"/>
        </w:rPr>
        <w:t xml:space="preserve">Izpildītājs </w:t>
      </w:r>
      <w:r w:rsidRPr="00D8564D">
        <w:rPr>
          <w:rFonts w:ascii="Times New Roman" w:hAnsi="Times New Roman" w:cs="Times New Roman"/>
          <w:sz w:val="24"/>
          <w:szCs w:val="24"/>
        </w:rPr>
        <w:t>saskaņā</w:t>
      </w:r>
      <w:r w:rsidRPr="00D8564D">
        <w:rPr>
          <w:rFonts w:ascii="Times New Roman" w:eastAsia="Times New Roman" w:hAnsi="Times New Roman" w:cs="Times New Roman"/>
          <w:sz w:val="24"/>
          <w:szCs w:val="24"/>
        </w:rPr>
        <w:t xml:space="preserve"> ar Latvijas Republikas Civillikumu atbild par to Pasūtītājam nodarīto tiešo vai netiešo zaudējumu atlīdzināšanu, kas Pasūtītājam radušies Izpildītāja un trešo personu kā Izpildītāja apakšuzņēmēju, kas piesaistīti pēc Izpildītāja iniciatīvas, vainas dēļ kā izpildīto darbu neatbilstošas kvalitātes un konfidencialitātes noteikumu pārkāpšanas rezultāts.</w:t>
      </w:r>
      <w:r>
        <w:rPr>
          <w:rFonts w:ascii="Times New Roman" w:eastAsia="Times New Roman" w:hAnsi="Times New Roman" w:cs="Times New Roman"/>
          <w:sz w:val="24"/>
          <w:szCs w:val="24"/>
        </w:rPr>
        <w:t>”</w:t>
      </w:r>
    </w:p>
    <w:p w14:paraId="07BAC8BB" w14:textId="1985D9F4" w:rsidR="00D8564D" w:rsidRDefault="00D8564D" w:rsidP="00D8564D">
      <w:pPr>
        <w:rPr>
          <w:rFonts w:ascii="Times New Roman" w:hAnsi="Times New Roman" w:cs="Times New Roman"/>
          <w:i/>
          <w:iCs/>
          <w:sz w:val="24"/>
          <w:szCs w:val="24"/>
        </w:rPr>
      </w:pPr>
      <w:r>
        <w:rPr>
          <w:rFonts w:ascii="Times New Roman" w:hAnsi="Times New Roman" w:cs="Times New Roman"/>
          <w:i/>
          <w:iCs/>
          <w:sz w:val="24"/>
          <w:szCs w:val="24"/>
        </w:rPr>
        <w:t>Jautājums:</w:t>
      </w:r>
    </w:p>
    <w:p w14:paraId="380099C6" w14:textId="35039884" w:rsidR="00D8564D" w:rsidRPr="00D8564D" w:rsidRDefault="00D8564D" w:rsidP="00D8564D">
      <w:pPr>
        <w:rPr>
          <w:rFonts w:ascii="Times New Roman" w:eastAsia="Times New Roman" w:hAnsi="Times New Roman" w:cs="Times New Roman"/>
          <w:sz w:val="24"/>
          <w:szCs w:val="24"/>
        </w:rPr>
      </w:pPr>
      <w:r w:rsidRPr="00D8564D">
        <w:rPr>
          <w:rFonts w:ascii="Times New Roman" w:eastAsia="Times New Roman" w:hAnsi="Times New Roman" w:cs="Times New Roman"/>
          <w:sz w:val="24"/>
          <w:szCs w:val="24"/>
        </w:rPr>
        <w:t xml:space="preserve">Saskaņā ar </w:t>
      </w:r>
      <w:r w:rsidR="0052606E">
        <w:rPr>
          <w:rFonts w:ascii="Times New Roman" w:eastAsia="Times New Roman" w:hAnsi="Times New Roman" w:cs="Times New Roman"/>
          <w:sz w:val="24"/>
          <w:szCs w:val="24"/>
        </w:rPr>
        <w:t xml:space="preserve">Līguma projekta </w:t>
      </w:r>
      <w:r w:rsidRPr="00D8564D">
        <w:rPr>
          <w:rFonts w:ascii="Times New Roman" w:eastAsia="Times New Roman" w:hAnsi="Times New Roman" w:cs="Times New Roman"/>
          <w:sz w:val="24"/>
          <w:szCs w:val="24"/>
        </w:rPr>
        <w:t>7.10.</w:t>
      </w:r>
      <w:r w:rsidR="0052606E">
        <w:rPr>
          <w:rFonts w:ascii="Times New Roman" w:eastAsia="Times New Roman" w:hAnsi="Times New Roman" w:cs="Times New Roman"/>
          <w:sz w:val="24"/>
          <w:szCs w:val="24"/>
        </w:rPr>
        <w:t>pakšpunkta</w:t>
      </w:r>
      <w:r w:rsidRPr="00D8564D">
        <w:rPr>
          <w:rFonts w:ascii="Times New Roman" w:eastAsia="Times New Roman" w:hAnsi="Times New Roman" w:cs="Times New Roman"/>
          <w:sz w:val="24"/>
          <w:szCs w:val="24"/>
        </w:rPr>
        <w:t xml:space="preserve"> Civillikuma traktējumu, kas neatbilst Informācijas tehnoloģiju projektu labajai praksei (kā traktēt neatbilstošu kvalitāti informācijas sistēmā, kurā ir normāli labot kļūdas visā sistēmas dzīvescikla laikā?), iznāk, ka Izpildītāja atbildība (ņemot vērā neskaidros atbildības pielietošanas kritērijus) teorētiski var būt bezgalīgi liela, tātad arī kopējie projekta riski un, attiecīgi, arī projekta kopējo izmaksu apjoms pretendentiem </w:t>
      </w:r>
      <w:r w:rsidR="00184B36">
        <w:rPr>
          <w:rFonts w:ascii="Times New Roman" w:eastAsia="Times New Roman" w:hAnsi="Times New Roman" w:cs="Times New Roman"/>
          <w:sz w:val="24"/>
          <w:szCs w:val="24"/>
        </w:rPr>
        <w:t xml:space="preserve">ir </w:t>
      </w:r>
      <w:r w:rsidRPr="00D8564D">
        <w:rPr>
          <w:rFonts w:ascii="Times New Roman" w:eastAsia="Times New Roman" w:hAnsi="Times New Roman" w:cs="Times New Roman"/>
          <w:sz w:val="24"/>
          <w:szCs w:val="24"/>
        </w:rPr>
        <w:t>grūti novērtējami.</w:t>
      </w:r>
    </w:p>
    <w:p w14:paraId="0A181899" w14:textId="77777777" w:rsidR="00D8564D" w:rsidRPr="00D8564D" w:rsidRDefault="00D8564D" w:rsidP="00D8564D">
      <w:pPr>
        <w:rPr>
          <w:rFonts w:ascii="Times New Roman" w:eastAsia="Times New Roman" w:hAnsi="Times New Roman" w:cs="Times New Roman"/>
          <w:sz w:val="24"/>
          <w:szCs w:val="24"/>
        </w:rPr>
      </w:pPr>
      <w:r w:rsidRPr="00D8564D">
        <w:rPr>
          <w:rFonts w:ascii="Times New Roman" w:eastAsia="Times New Roman" w:hAnsi="Times New Roman" w:cs="Times New Roman"/>
          <w:sz w:val="24"/>
          <w:szCs w:val="24"/>
        </w:rPr>
        <w:t>Tas būtiski apgrūtina atbildīga piegādātāja iespēju veikt šāda projekta civiltiesisko atbildības apdrošināšanu, kas ir finansiāli un organizatoriski izdevīga abām Pusēm. Tādēļ lūdzam šajā līgumā noteikt Pušu maksimālo tiešo zaudējumu un līguma kopējo atbildības apjomu, piemēram, līgumsummas apmēros (ar to aptverot līgumsodus, zaudējumus un citas izmaksas) šī projekta ietvaros, kas atrisinātu visas augšminētās problēmas un atbilstu industrijas labākajai praksei. Protams, ka zaudējumu ierobežojums, atbilstoši Civillikumam, neattiektos uz gadījumiem, kas saistīti ar netiešajiem zaudējumiem, ļaunu nolūku vai rupju neuzmanību.</w:t>
      </w:r>
    </w:p>
    <w:p w14:paraId="59746CFD" w14:textId="77777777" w:rsidR="00D8564D" w:rsidRPr="00D8564D" w:rsidRDefault="00D8564D" w:rsidP="00D8564D">
      <w:pPr>
        <w:rPr>
          <w:rFonts w:ascii="Times New Roman" w:eastAsia="Times New Roman" w:hAnsi="Times New Roman" w:cs="Times New Roman"/>
          <w:sz w:val="24"/>
          <w:szCs w:val="24"/>
        </w:rPr>
      </w:pPr>
      <w:r w:rsidRPr="00D8564D">
        <w:rPr>
          <w:rFonts w:ascii="Times New Roman" w:eastAsia="Times New Roman" w:hAnsi="Times New Roman" w:cs="Times New Roman"/>
          <w:sz w:val="24"/>
          <w:szCs w:val="24"/>
        </w:rPr>
        <w:t>Tas ļautu šajā konkursā piedalīties arī atbildīgiem piegādātajiem un palielinātu konkurenci, kas ir jebkura iepirkuma mērķis.</w:t>
      </w:r>
    </w:p>
    <w:p w14:paraId="104B29E3" w14:textId="77777777" w:rsidR="00C20717" w:rsidRDefault="00C20717" w:rsidP="00D46729">
      <w:pPr>
        <w:spacing w:after="0" w:line="240" w:lineRule="auto"/>
        <w:jc w:val="both"/>
        <w:rPr>
          <w:rFonts w:ascii="Times New Roman" w:hAnsi="Times New Roman" w:cs="Times New Roman"/>
          <w:b/>
          <w:bCs/>
          <w:sz w:val="24"/>
          <w:szCs w:val="24"/>
        </w:rPr>
      </w:pPr>
    </w:p>
    <w:p w14:paraId="3AF4AE77" w14:textId="31FE9FF4" w:rsidR="00D46729" w:rsidRPr="009157E5" w:rsidRDefault="00D46729" w:rsidP="00D46729">
      <w:pPr>
        <w:spacing w:after="0" w:line="240" w:lineRule="auto"/>
        <w:jc w:val="both"/>
        <w:rPr>
          <w:rFonts w:ascii="Times New Roman" w:hAnsi="Times New Roman" w:cs="Times New Roman"/>
          <w:sz w:val="24"/>
          <w:szCs w:val="24"/>
        </w:rPr>
      </w:pPr>
      <w:r w:rsidRPr="009157E5">
        <w:rPr>
          <w:rFonts w:ascii="Times New Roman" w:hAnsi="Times New Roman" w:cs="Times New Roman"/>
          <w:b/>
          <w:bCs/>
          <w:sz w:val="24"/>
          <w:szCs w:val="24"/>
        </w:rPr>
        <w:t>Atbilde</w:t>
      </w:r>
      <w:r w:rsidRPr="009157E5">
        <w:rPr>
          <w:rFonts w:ascii="Times New Roman" w:hAnsi="Times New Roman" w:cs="Times New Roman"/>
          <w:sz w:val="24"/>
          <w:szCs w:val="24"/>
        </w:rPr>
        <w:t>:</w:t>
      </w:r>
    </w:p>
    <w:p w14:paraId="25ADC6B2" w14:textId="39EA1270" w:rsidR="00D46729" w:rsidRPr="009157E5" w:rsidRDefault="00D46729" w:rsidP="00D46729">
      <w:pPr>
        <w:pStyle w:val="Bezatstarpm"/>
        <w:ind w:left="360"/>
        <w:jc w:val="both"/>
        <w:rPr>
          <w:rFonts w:ascii="Times New Roman" w:hAnsi="Times New Roman" w:cs="Times New Roman"/>
          <w:sz w:val="24"/>
          <w:szCs w:val="24"/>
        </w:rPr>
      </w:pPr>
      <w:r w:rsidRPr="00D46729">
        <w:rPr>
          <w:rFonts w:ascii="Times New Roman" w:hAnsi="Times New Roman" w:cs="Times New Roman"/>
          <w:sz w:val="24"/>
          <w:szCs w:val="24"/>
        </w:rPr>
        <w:t xml:space="preserve">Iepirkuma komisija </w:t>
      </w:r>
      <w:r>
        <w:rPr>
          <w:rFonts w:ascii="Times New Roman" w:hAnsi="Times New Roman" w:cs="Times New Roman"/>
          <w:sz w:val="24"/>
          <w:szCs w:val="24"/>
        </w:rPr>
        <w:t>skaidro, ka p</w:t>
      </w:r>
      <w:r w:rsidRPr="00D46729">
        <w:rPr>
          <w:rFonts w:ascii="Times New Roman" w:hAnsi="Times New Roman" w:cs="Times New Roman"/>
          <w:sz w:val="24"/>
          <w:szCs w:val="24"/>
        </w:rPr>
        <w:t>asūtītājs</w:t>
      </w:r>
      <w:r>
        <w:rPr>
          <w:rFonts w:ascii="Times New Roman" w:hAnsi="Times New Roman" w:cs="Times New Roman"/>
          <w:sz w:val="24"/>
          <w:szCs w:val="24"/>
        </w:rPr>
        <w:t xml:space="preserve"> atklāto konkursu </w:t>
      </w:r>
      <w:r w:rsidRPr="00D46729">
        <w:rPr>
          <w:rFonts w:ascii="Times New Roman" w:hAnsi="Times New Roman" w:cs="Times New Roman"/>
          <w:sz w:val="24"/>
          <w:szCs w:val="24"/>
        </w:rPr>
        <w:t>rīko, lai nodrošinātu publiskas personas (pašvaldības un tās struktūrvienību) intereses un publisko funkciju izpildi, tād</w:t>
      </w:r>
      <w:r>
        <w:rPr>
          <w:rFonts w:ascii="Times New Roman" w:hAnsi="Times New Roman" w:cs="Times New Roman"/>
          <w:sz w:val="24"/>
          <w:szCs w:val="24"/>
        </w:rPr>
        <w:t>ējādi l</w:t>
      </w:r>
      <w:r w:rsidRPr="00D46729">
        <w:rPr>
          <w:rFonts w:ascii="Times New Roman" w:hAnsi="Times New Roman" w:cs="Times New Roman"/>
          <w:sz w:val="24"/>
          <w:szCs w:val="24"/>
        </w:rPr>
        <w:t xml:space="preserve">īguma </w:t>
      </w:r>
      <w:r>
        <w:rPr>
          <w:rFonts w:ascii="Times New Roman" w:hAnsi="Times New Roman" w:cs="Times New Roman"/>
          <w:sz w:val="24"/>
          <w:szCs w:val="24"/>
        </w:rPr>
        <w:t xml:space="preserve">projekta </w:t>
      </w:r>
      <w:r w:rsidRPr="00D46729">
        <w:rPr>
          <w:rFonts w:ascii="Times New Roman" w:hAnsi="Times New Roman" w:cs="Times New Roman"/>
          <w:sz w:val="24"/>
          <w:szCs w:val="24"/>
        </w:rPr>
        <w:t>7.10.</w:t>
      </w:r>
      <w:r>
        <w:rPr>
          <w:rFonts w:ascii="Times New Roman" w:hAnsi="Times New Roman" w:cs="Times New Roman"/>
          <w:sz w:val="24"/>
          <w:szCs w:val="24"/>
        </w:rPr>
        <w:t xml:space="preserve">apakšpunkta </w:t>
      </w:r>
      <w:r w:rsidRPr="00D46729">
        <w:rPr>
          <w:rFonts w:ascii="Times New Roman" w:hAnsi="Times New Roman" w:cs="Times New Roman"/>
          <w:sz w:val="24"/>
          <w:szCs w:val="24"/>
        </w:rPr>
        <w:t>redakcija ir atbilstoša iepirkuma priekšmetam un pakalpojumu saņemošo institūciju interesēm.</w:t>
      </w:r>
      <w:r>
        <w:rPr>
          <w:rFonts w:ascii="Times New Roman" w:hAnsi="Times New Roman" w:cs="Times New Roman"/>
          <w:sz w:val="24"/>
          <w:szCs w:val="24"/>
        </w:rPr>
        <w:t xml:space="preserve"> Iepirkuma komisija v</w:t>
      </w:r>
      <w:r w:rsidRPr="00D46729">
        <w:rPr>
          <w:rFonts w:ascii="Times New Roman" w:hAnsi="Times New Roman" w:cs="Times New Roman"/>
          <w:sz w:val="24"/>
          <w:szCs w:val="24"/>
        </w:rPr>
        <w:t>ērš</w:t>
      </w:r>
      <w:r>
        <w:rPr>
          <w:rFonts w:ascii="Times New Roman" w:hAnsi="Times New Roman" w:cs="Times New Roman"/>
          <w:sz w:val="24"/>
          <w:szCs w:val="24"/>
        </w:rPr>
        <w:t xml:space="preserve"> </w:t>
      </w:r>
      <w:r w:rsidRPr="00D46729">
        <w:rPr>
          <w:rFonts w:ascii="Times New Roman" w:hAnsi="Times New Roman" w:cs="Times New Roman"/>
          <w:sz w:val="24"/>
          <w:szCs w:val="24"/>
        </w:rPr>
        <w:t xml:space="preserve">uzmanību, ka </w:t>
      </w:r>
      <w:r>
        <w:rPr>
          <w:rFonts w:ascii="Times New Roman" w:hAnsi="Times New Roman" w:cs="Times New Roman"/>
          <w:sz w:val="24"/>
          <w:szCs w:val="24"/>
        </w:rPr>
        <w:t>arī  viens no Publisko iepirkumu likum</w:t>
      </w:r>
      <w:r w:rsidRPr="00D46729">
        <w:rPr>
          <w:rFonts w:ascii="Times New Roman" w:hAnsi="Times New Roman" w:cs="Times New Roman"/>
          <w:sz w:val="24"/>
          <w:szCs w:val="24"/>
        </w:rPr>
        <w:t>a</w:t>
      </w:r>
      <w:r>
        <w:rPr>
          <w:rFonts w:ascii="Times New Roman" w:hAnsi="Times New Roman" w:cs="Times New Roman"/>
          <w:sz w:val="24"/>
          <w:szCs w:val="24"/>
        </w:rPr>
        <w:t xml:space="preserve"> mērķiem ir – </w:t>
      </w:r>
      <w:r w:rsidRPr="00D46729">
        <w:rPr>
          <w:rFonts w:ascii="Times New Roman" w:hAnsi="Times New Roman" w:cs="Times New Roman"/>
          <w:sz w:val="24"/>
          <w:szCs w:val="24"/>
        </w:rPr>
        <w:t>nodrošināt</w:t>
      </w:r>
      <w:r>
        <w:rPr>
          <w:rFonts w:ascii="Times New Roman" w:hAnsi="Times New Roman" w:cs="Times New Roman"/>
          <w:sz w:val="24"/>
          <w:szCs w:val="24"/>
        </w:rPr>
        <w:t xml:space="preserve"> </w:t>
      </w:r>
      <w:r w:rsidRPr="00D46729">
        <w:rPr>
          <w:rFonts w:ascii="Times New Roman" w:hAnsi="Times New Roman" w:cs="Times New Roman"/>
          <w:sz w:val="24"/>
          <w:szCs w:val="24"/>
        </w:rPr>
        <w:t>pasūtītāja līdzekļu efektīvu izmantošanu, maksimāli samazinot tā risku.</w:t>
      </w:r>
    </w:p>
    <w:sectPr w:rsidR="00D46729" w:rsidRPr="009157E5"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A3A70F" w14:textId="77777777" w:rsidR="005950EE" w:rsidRDefault="005950EE" w:rsidP="009160AC">
      <w:pPr>
        <w:spacing w:after="0" w:line="240" w:lineRule="auto"/>
      </w:pPr>
      <w:r>
        <w:separator/>
      </w:r>
    </w:p>
  </w:endnote>
  <w:endnote w:type="continuationSeparator" w:id="0">
    <w:p w14:paraId="2F913FEC" w14:textId="77777777" w:rsidR="005950EE" w:rsidRDefault="005950EE"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imes">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239B31" w14:textId="77777777" w:rsidR="005950EE" w:rsidRDefault="005950EE" w:rsidP="009160AC">
      <w:pPr>
        <w:spacing w:after="0" w:line="240" w:lineRule="auto"/>
      </w:pPr>
      <w:r>
        <w:separator/>
      </w:r>
    </w:p>
  </w:footnote>
  <w:footnote w:type="continuationSeparator" w:id="0">
    <w:p w14:paraId="18680757" w14:textId="77777777" w:rsidR="005950EE" w:rsidRDefault="005950EE"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3"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5"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9"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E142534"/>
    <w:multiLevelType w:val="multilevel"/>
    <w:tmpl w:val="0F3E3D1A"/>
    <w:lvl w:ilvl="0">
      <w:start w:val="1"/>
      <w:numFmt w:val="decimal"/>
      <w:lvlText w:val="%1."/>
      <w:lvlJc w:val="left"/>
      <w:pPr>
        <w:ind w:left="360" w:hanging="360"/>
      </w:pPr>
      <w:rPr>
        <w:rFonts w:hint="default"/>
      </w:rPr>
    </w:lvl>
    <w:lvl w:ilvl="1">
      <w:start w:val="1"/>
      <w:numFmt w:val="decimal"/>
      <w:lvlText w:val="%1.%2."/>
      <w:lvlJc w:val="left"/>
      <w:pPr>
        <w:ind w:left="432" w:hanging="432"/>
      </w:pPr>
      <w:rPr>
        <w:rFonts w:ascii="Times New Roman" w:hAnsi="Times New Roman" w:cs="Times New Roman" w:hint="default"/>
        <w:b w:val="0"/>
        <w:bCs w:val="0"/>
      </w:rPr>
    </w:lvl>
    <w:lvl w:ilvl="2">
      <w:start w:val="1"/>
      <w:numFmt w:val="decimal"/>
      <w:lvlText w:val="%1.%2.%3."/>
      <w:lvlJc w:val="left"/>
      <w:pPr>
        <w:ind w:left="1213" w:hanging="504"/>
      </w:pPr>
      <w:rPr>
        <w:rFonts w:ascii="Times New Roman" w:hAnsi="Times New Roman" w:cs="Times New Roman" w:hint="default"/>
        <w:b w:val="0"/>
        <w:bCs w:val="0"/>
        <w:color w:val="auto"/>
        <w:sz w:val="24"/>
        <w:szCs w:val="24"/>
      </w:rPr>
    </w:lvl>
    <w:lvl w:ilvl="3">
      <w:start w:val="1"/>
      <w:numFmt w:val="decimal"/>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0"/>
  </w:num>
  <w:num w:numId="2" w16cid:durableId="1255019166">
    <w:abstractNumId w:val="1"/>
  </w:num>
  <w:num w:numId="3" w16cid:durableId="922757431">
    <w:abstractNumId w:val="14"/>
  </w:num>
  <w:num w:numId="4" w16cid:durableId="1937210401">
    <w:abstractNumId w:val="6"/>
  </w:num>
  <w:num w:numId="5" w16cid:durableId="190841310">
    <w:abstractNumId w:val="3"/>
  </w:num>
  <w:num w:numId="6" w16cid:durableId="808401699">
    <w:abstractNumId w:val="8"/>
  </w:num>
  <w:num w:numId="7" w16cid:durableId="308830484">
    <w:abstractNumId w:val="5"/>
  </w:num>
  <w:num w:numId="8" w16cid:durableId="1771730384">
    <w:abstractNumId w:val="12"/>
  </w:num>
  <w:num w:numId="9" w16cid:durableId="1781414101">
    <w:abstractNumId w:val="2"/>
  </w:num>
  <w:num w:numId="10" w16cid:durableId="102655186">
    <w:abstractNumId w:val="11"/>
  </w:num>
  <w:num w:numId="11" w16cid:durableId="1316183936">
    <w:abstractNumId w:val="9"/>
  </w:num>
  <w:num w:numId="12" w16cid:durableId="1582448332">
    <w:abstractNumId w:val="10"/>
  </w:num>
  <w:num w:numId="13" w16cid:durableId="1328092757">
    <w:abstractNumId w:val="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4424006">
    <w:abstractNumId w:val="4"/>
  </w:num>
  <w:num w:numId="15" w16cid:durableId="7761449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5052E"/>
    <w:rsid w:val="00060238"/>
    <w:rsid w:val="00060972"/>
    <w:rsid w:val="00092585"/>
    <w:rsid w:val="00094A5B"/>
    <w:rsid w:val="000C72F3"/>
    <w:rsid w:val="000D4D5F"/>
    <w:rsid w:val="000E1A10"/>
    <w:rsid w:val="00117900"/>
    <w:rsid w:val="00132222"/>
    <w:rsid w:val="0016413E"/>
    <w:rsid w:val="00164982"/>
    <w:rsid w:val="00184B36"/>
    <w:rsid w:val="00195E1A"/>
    <w:rsid w:val="001B1596"/>
    <w:rsid w:val="001B60E1"/>
    <w:rsid w:val="001C2ECD"/>
    <w:rsid w:val="0020581C"/>
    <w:rsid w:val="00214776"/>
    <w:rsid w:val="002254A2"/>
    <w:rsid w:val="0025032E"/>
    <w:rsid w:val="00253498"/>
    <w:rsid w:val="002710C8"/>
    <w:rsid w:val="00284129"/>
    <w:rsid w:val="00292D0E"/>
    <w:rsid w:val="002E02C0"/>
    <w:rsid w:val="002E234F"/>
    <w:rsid w:val="002F261D"/>
    <w:rsid w:val="0030065C"/>
    <w:rsid w:val="00330351"/>
    <w:rsid w:val="00332A5A"/>
    <w:rsid w:val="00337AD9"/>
    <w:rsid w:val="00363B15"/>
    <w:rsid w:val="003939A4"/>
    <w:rsid w:val="00394A44"/>
    <w:rsid w:val="003A7964"/>
    <w:rsid w:val="003E1D5A"/>
    <w:rsid w:val="003E2D67"/>
    <w:rsid w:val="00461E4C"/>
    <w:rsid w:val="004938B0"/>
    <w:rsid w:val="004A1FC7"/>
    <w:rsid w:val="004C64A7"/>
    <w:rsid w:val="004D3BE8"/>
    <w:rsid w:val="00510D37"/>
    <w:rsid w:val="0052606E"/>
    <w:rsid w:val="00553813"/>
    <w:rsid w:val="0055775B"/>
    <w:rsid w:val="00572C27"/>
    <w:rsid w:val="005950EE"/>
    <w:rsid w:val="00596A2E"/>
    <w:rsid w:val="005A34B4"/>
    <w:rsid w:val="005B08CB"/>
    <w:rsid w:val="005C5477"/>
    <w:rsid w:val="005D1FB2"/>
    <w:rsid w:val="0062292B"/>
    <w:rsid w:val="00661167"/>
    <w:rsid w:val="00675CA4"/>
    <w:rsid w:val="00697D83"/>
    <w:rsid w:val="006B4CC9"/>
    <w:rsid w:val="00700740"/>
    <w:rsid w:val="00707F00"/>
    <w:rsid w:val="00715181"/>
    <w:rsid w:val="00720F6B"/>
    <w:rsid w:val="00745A07"/>
    <w:rsid w:val="00786058"/>
    <w:rsid w:val="00791EA0"/>
    <w:rsid w:val="00796CF2"/>
    <w:rsid w:val="007A3914"/>
    <w:rsid w:val="007B010A"/>
    <w:rsid w:val="007F7274"/>
    <w:rsid w:val="00833650"/>
    <w:rsid w:val="00851A35"/>
    <w:rsid w:val="00861E5A"/>
    <w:rsid w:val="008706F6"/>
    <w:rsid w:val="00892424"/>
    <w:rsid w:val="00893E7C"/>
    <w:rsid w:val="008975B0"/>
    <w:rsid w:val="008B0062"/>
    <w:rsid w:val="008C0D0F"/>
    <w:rsid w:val="008D0CB8"/>
    <w:rsid w:val="008D2661"/>
    <w:rsid w:val="008F66CF"/>
    <w:rsid w:val="009157E5"/>
    <w:rsid w:val="009160AC"/>
    <w:rsid w:val="0092297F"/>
    <w:rsid w:val="00981DC3"/>
    <w:rsid w:val="009B58AB"/>
    <w:rsid w:val="009B5B42"/>
    <w:rsid w:val="009D07E4"/>
    <w:rsid w:val="00A020A7"/>
    <w:rsid w:val="00A37008"/>
    <w:rsid w:val="00A566A7"/>
    <w:rsid w:val="00A829D8"/>
    <w:rsid w:val="00A86FD1"/>
    <w:rsid w:val="00AA3B15"/>
    <w:rsid w:val="00AA6E55"/>
    <w:rsid w:val="00AB26B0"/>
    <w:rsid w:val="00AC1A65"/>
    <w:rsid w:val="00AF71C5"/>
    <w:rsid w:val="00B03D6C"/>
    <w:rsid w:val="00B06DFC"/>
    <w:rsid w:val="00B205DD"/>
    <w:rsid w:val="00B2378E"/>
    <w:rsid w:val="00B32FF9"/>
    <w:rsid w:val="00B53989"/>
    <w:rsid w:val="00B57AC3"/>
    <w:rsid w:val="00BA3E76"/>
    <w:rsid w:val="00BA6724"/>
    <w:rsid w:val="00BD250A"/>
    <w:rsid w:val="00C00E4D"/>
    <w:rsid w:val="00C20717"/>
    <w:rsid w:val="00C46AB3"/>
    <w:rsid w:val="00C75889"/>
    <w:rsid w:val="00C96393"/>
    <w:rsid w:val="00CB5636"/>
    <w:rsid w:val="00CF7F75"/>
    <w:rsid w:val="00D206A7"/>
    <w:rsid w:val="00D272AB"/>
    <w:rsid w:val="00D35263"/>
    <w:rsid w:val="00D41BE1"/>
    <w:rsid w:val="00D46729"/>
    <w:rsid w:val="00D5189E"/>
    <w:rsid w:val="00D52A9B"/>
    <w:rsid w:val="00D622A1"/>
    <w:rsid w:val="00D65500"/>
    <w:rsid w:val="00D82797"/>
    <w:rsid w:val="00D8564D"/>
    <w:rsid w:val="00DB1915"/>
    <w:rsid w:val="00DD5E0F"/>
    <w:rsid w:val="00DF1F3C"/>
    <w:rsid w:val="00E07ACC"/>
    <w:rsid w:val="00E15208"/>
    <w:rsid w:val="00E25D7D"/>
    <w:rsid w:val="00E775C6"/>
    <w:rsid w:val="00EA4B35"/>
    <w:rsid w:val="00EB4FB1"/>
    <w:rsid w:val="00EC0A92"/>
    <w:rsid w:val="00EC119F"/>
    <w:rsid w:val="00EC7D2B"/>
    <w:rsid w:val="00EF5E34"/>
    <w:rsid w:val="00F00B06"/>
    <w:rsid w:val="00F01714"/>
    <w:rsid w:val="00F05B41"/>
    <w:rsid w:val="00F12365"/>
    <w:rsid w:val="00F42565"/>
    <w:rsid w:val="00F56B83"/>
    <w:rsid w:val="00F62FF1"/>
    <w:rsid w:val="00F94F7B"/>
    <w:rsid w:val="00FC7957"/>
    <w:rsid w:val="00FD251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basedOn w:val="Parasts"/>
    <w:link w:val="VrestekstsRakstz"/>
    <w:uiPriority w:val="99"/>
    <w:semiHidden/>
    <w:unhideWhenUsed/>
    <w:rsid w:val="009160AC"/>
    <w:pPr>
      <w:spacing w:after="0" w:line="240" w:lineRule="auto"/>
    </w:pPr>
    <w:rPr>
      <w:szCs w:val="20"/>
    </w:rPr>
  </w:style>
  <w:style w:type="character" w:customStyle="1" w:styleId="VrestekstsRakstz">
    <w:name w:val="Vēres teksts Rakstz."/>
    <w:basedOn w:val="Noklusjumarindkopasfonts"/>
    <w:link w:val="Vresteksts"/>
    <w:uiPriority w:val="99"/>
    <w:semiHidden/>
    <w:rsid w:val="009160AC"/>
    <w:rPr>
      <w:szCs w:val="20"/>
    </w:rPr>
  </w:style>
  <w:style w:type="character" w:styleId="Vresatsauce">
    <w:name w:val="footnote reference"/>
    <w:basedOn w:val="Noklusjumarindkopasfonts"/>
    <w:uiPriority w:val="99"/>
    <w:semiHidden/>
    <w:unhideWhenUsed/>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2710C8"/>
  </w:style>
  <w:style w:type="paragraph" w:styleId="Pamatteksts">
    <w:name w:val="Body Text"/>
    <w:basedOn w:val="Parasts"/>
    <w:link w:val="PamattekstsRakstz"/>
    <w:rsid w:val="00F94F7B"/>
    <w:pPr>
      <w:suppressAutoHyphens/>
      <w:spacing w:after="120" w:line="240" w:lineRule="auto"/>
    </w:pPr>
    <w:rPr>
      <w:rFonts w:ascii="+Times" w:eastAsia="Times New Roman" w:hAnsi="+Times" w:cs="Times New Roman"/>
      <w:kern w:val="0"/>
      <w:sz w:val="24"/>
      <w:szCs w:val="20"/>
      <w:lang w:val="en-GB" w:eastAsia="ar-SA"/>
      <w14:ligatures w14:val="none"/>
    </w:rPr>
  </w:style>
  <w:style w:type="character" w:customStyle="1" w:styleId="PamattekstsRakstz">
    <w:name w:val="Pamatteksts Rakstz."/>
    <w:basedOn w:val="Noklusjumarindkopasfonts"/>
    <w:link w:val="Pamatteksts"/>
    <w:rsid w:val="00F94F7B"/>
    <w:rPr>
      <w:rFonts w:ascii="+Times" w:eastAsia="Times New Roman" w:hAnsi="+Times" w:cs="Times New Roman"/>
      <w:kern w:val="0"/>
      <w:sz w:val="24"/>
      <w:szCs w:val="20"/>
      <w:lang w:val="en-GB" w:eastAsia="ar-SA"/>
      <w14:ligatures w14:val="none"/>
    </w:rPr>
  </w:style>
  <w:style w:type="paragraph" w:customStyle="1" w:styleId="tv213">
    <w:name w:val="tv213"/>
    <w:basedOn w:val="Parasts"/>
    <w:rsid w:val="00D46729"/>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1911051">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1</Pages>
  <Words>1563</Words>
  <Characters>891</Characters>
  <Application>Microsoft Office Word</Application>
  <DocSecurity>0</DocSecurity>
  <Lines>7</Lines>
  <Paragraphs>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12</cp:revision>
  <cp:lastPrinted>2024-10-07T10:13:00Z</cp:lastPrinted>
  <dcterms:created xsi:type="dcterms:W3CDTF">2024-04-23T10:26:00Z</dcterms:created>
  <dcterms:modified xsi:type="dcterms:W3CDTF">2024-10-07T12:21:00Z</dcterms:modified>
</cp:coreProperties>
</file>