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E7FCA6" w14:textId="77777777" w:rsidR="002F6945" w:rsidRPr="00827135" w:rsidRDefault="002F6945" w:rsidP="002F6945">
      <w:pPr>
        <w:spacing w:after="0" w:line="240" w:lineRule="auto"/>
        <w:jc w:val="right"/>
        <w:rPr>
          <w:rFonts w:ascii="Times New Roman" w:eastAsia="Times New Roman" w:hAnsi="Times New Roman" w:cs="Times New Roman"/>
          <w:sz w:val="24"/>
          <w:szCs w:val="24"/>
        </w:rPr>
      </w:pPr>
      <w:r w:rsidRPr="00827135">
        <w:rPr>
          <w:rFonts w:ascii="Times New Roman" w:eastAsia="Times New Roman" w:hAnsi="Times New Roman" w:cs="Times New Roman"/>
          <w:sz w:val="24"/>
          <w:szCs w:val="24"/>
        </w:rPr>
        <w:t>Iepirkuma</w:t>
      </w:r>
    </w:p>
    <w:p w14:paraId="22D4331D" w14:textId="77777777" w:rsidR="002F6945" w:rsidRPr="00827135" w:rsidRDefault="002F6945" w:rsidP="002F6945">
      <w:pPr>
        <w:spacing w:after="0" w:line="240" w:lineRule="auto"/>
        <w:jc w:val="right"/>
        <w:rPr>
          <w:rFonts w:ascii="Times New Roman" w:eastAsia="Times New Roman" w:hAnsi="Times New Roman" w:cs="Times New Roman"/>
          <w:bCs/>
          <w:sz w:val="24"/>
          <w:szCs w:val="24"/>
        </w:rPr>
      </w:pPr>
      <w:r w:rsidRPr="00827135">
        <w:rPr>
          <w:rFonts w:ascii="Times New Roman" w:eastAsia="Times New Roman" w:hAnsi="Times New Roman" w:cs="Times New Roman"/>
          <w:bCs/>
          <w:sz w:val="24"/>
          <w:szCs w:val="24"/>
        </w:rPr>
        <w:t>LNB/2024/16</w:t>
      </w:r>
    </w:p>
    <w:p w14:paraId="41B9ABF6" w14:textId="21E6EED3" w:rsidR="002F6945" w:rsidRPr="00827135" w:rsidRDefault="002F6945" w:rsidP="002F6945">
      <w:pPr>
        <w:spacing w:after="0" w:line="240" w:lineRule="auto"/>
        <w:jc w:val="right"/>
        <w:rPr>
          <w:rFonts w:ascii="Times New Roman" w:eastAsia="Times New Roman" w:hAnsi="Times New Roman" w:cs="Times New Roman"/>
          <w:bCs/>
          <w:sz w:val="24"/>
          <w:szCs w:val="24"/>
        </w:rPr>
      </w:pPr>
      <w:r w:rsidRPr="00827135">
        <w:rPr>
          <w:rFonts w:ascii="Times New Roman" w:eastAsia="Times New Roman" w:hAnsi="Times New Roman" w:cs="Times New Roman"/>
          <w:bCs/>
          <w:sz w:val="24"/>
          <w:szCs w:val="24"/>
        </w:rPr>
        <w:t xml:space="preserve">Nolikuma </w:t>
      </w:r>
      <w:r>
        <w:rPr>
          <w:rFonts w:ascii="Times New Roman" w:eastAsia="Times New Roman" w:hAnsi="Times New Roman" w:cs="Times New Roman"/>
          <w:bCs/>
          <w:sz w:val="24"/>
          <w:szCs w:val="24"/>
        </w:rPr>
        <w:t>3</w:t>
      </w:r>
      <w:r w:rsidRPr="00827135">
        <w:rPr>
          <w:rFonts w:ascii="Times New Roman" w:eastAsia="Times New Roman" w:hAnsi="Times New Roman" w:cs="Times New Roman"/>
          <w:bCs/>
          <w:sz w:val="24"/>
          <w:szCs w:val="24"/>
        </w:rPr>
        <w:t>. Pielikums</w:t>
      </w:r>
    </w:p>
    <w:p w14:paraId="2885F9A9" w14:textId="77777777" w:rsidR="002F6945" w:rsidRDefault="002F6945" w:rsidP="002F6945">
      <w:pPr>
        <w:spacing w:after="200" w:line="240" w:lineRule="auto"/>
        <w:rPr>
          <w:rFonts w:ascii="Times New Roman" w:eastAsia="Times New Roman" w:hAnsi="Times New Roman" w:cs="Times New Roman"/>
          <w:b/>
          <w:bCs/>
          <w:color w:val="000000"/>
          <w:sz w:val="24"/>
          <w:szCs w:val="24"/>
          <w:lang w:eastAsia="lv-LV"/>
        </w:rPr>
      </w:pPr>
    </w:p>
    <w:p w14:paraId="6AABBBA2" w14:textId="536A1A76" w:rsidR="0073122F" w:rsidRPr="0054225B" w:rsidRDefault="0073122F" w:rsidP="0073122F">
      <w:pPr>
        <w:spacing w:after="200" w:line="240" w:lineRule="auto"/>
        <w:ind w:left="720"/>
        <w:jc w:val="center"/>
        <w:rPr>
          <w:rFonts w:ascii="Times New Roman" w:eastAsia="Times New Roman" w:hAnsi="Times New Roman" w:cs="Times New Roman"/>
          <w:sz w:val="24"/>
          <w:szCs w:val="24"/>
          <w:lang w:eastAsia="lv-LV"/>
        </w:rPr>
      </w:pPr>
      <w:r w:rsidRPr="0054225B">
        <w:rPr>
          <w:rFonts w:ascii="Times New Roman" w:eastAsia="Times New Roman" w:hAnsi="Times New Roman" w:cs="Times New Roman"/>
          <w:b/>
          <w:bCs/>
          <w:color w:val="000000"/>
          <w:sz w:val="24"/>
          <w:szCs w:val="24"/>
          <w:lang w:eastAsia="lv-LV"/>
        </w:rPr>
        <w:t>Finanšu piedāvājums</w:t>
      </w:r>
    </w:p>
    <w:p w14:paraId="594A2EEF" w14:textId="6994F2E1" w:rsidR="0073122F" w:rsidRPr="0054225B" w:rsidRDefault="0073122F" w:rsidP="0073122F">
      <w:pPr>
        <w:spacing w:after="0" w:line="240" w:lineRule="auto"/>
        <w:jc w:val="center"/>
        <w:outlineLvl w:val="0"/>
        <w:rPr>
          <w:rFonts w:ascii="Times New Roman" w:eastAsia="Times New Roman" w:hAnsi="Times New Roman" w:cs="Times New Roman"/>
          <w:b/>
          <w:bCs/>
          <w:kern w:val="36"/>
          <w:sz w:val="48"/>
          <w:szCs w:val="48"/>
          <w:lang w:eastAsia="lv-LV"/>
        </w:rPr>
      </w:pPr>
      <w:r w:rsidRPr="0054225B">
        <w:rPr>
          <w:rFonts w:ascii="Times New Roman" w:eastAsia="Times New Roman" w:hAnsi="Times New Roman" w:cs="Times New Roman"/>
          <w:b/>
          <w:bCs/>
          <w:color w:val="000000"/>
          <w:kern w:val="36"/>
          <w:sz w:val="24"/>
          <w:szCs w:val="24"/>
          <w:lang w:eastAsia="lv-LV"/>
        </w:rPr>
        <w:t>“</w:t>
      </w:r>
      <w:r w:rsidR="00560B34" w:rsidRPr="00560B34">
        <w:rPr>
          <w:rFonts w:ascii="Times New Roman" w:eastAsia="Times New Roman" w:hAnsi="Times New Roman" w:cs="Times New Roman"/>
          <w:b/>
          <w:bCs/>
          <w:color w:val="000000"/>
          <w:kern w:val="36"/>
          <w:sz w:val="24"/>
          <w:szCs w:val="24"/>
          <w:lang w:eastAsia="lv-LV"/>
        </w:rPr>
        <w:t>Nacionālās enciklopēdijas šķirkļu korektūras pakalpojuma nodrošināšana</w:t>
      </w:r>
      <w:r w:rsidRPr="0054225B">
        <w:rPr>
          <w:rFonts w:ascii="Times New Roman" w:eastAsia="Times New Roman" w:hAnsi="Times New Roman" w:cs="Times New Roman"/>
          <w:b/>
          <w:bCs/>
          <w:color w:val="000000"/>
          <w:kern w:val="36"/>
          <w:sz w:val="24"/>
          <w:szCs w:val="24"/>
          <w:lang w:eastAsia="lv-LV"/>
        </w:rPr>
        <w:t>”</w:t>
      </w:r>
    </w:p>
    <w:p w14:paraId="0DF7750C" w14:textId="303EA63B" w:rsidR="0073122F" w:rsidRPr="0054225B" w:rsidRDefault="0073122F" w:rsidP="0073122F">
      <w:pPr>
        <w:spacing w:after="0" w:line="240" w:lineRule="auto"/>
        <w:jc w:val="center"/>
        <w:rPr>
          <w:rFonts w:ascii="Times New Roman" w:eastAsia="Times New Roman" w:hAnsi="Times New Roman" w:cs="Times New Roman"/>
          <w:sz w:val="24"/>
          <w:szCs w:val="24"/>
          <w:lang w:eastAsia="lv-LV"/>
        </w:rPr>
      </w:pPr>
      <w:r w:rsidRPr="0054225B">
        <w:rPr>
          <w:rFonts w:ascii="Times New Roman" w:eastAsia="Times New Roman" w:hAnsi="Times New Roman" w:cs="Times New Roman"/>
          <w:color w:val="000000"/>
          <w:sz w:val="24"/>
          <w:szCs w:val="24"/>
          <w:lang w:eastAsia="lv-LV"/>
        </w:rPr>
        <w:t>Iepirkuma identifikācijas Nr. </w:t>
      </w:r>
      <w:r w:rsidR="00745120">
        <w:rPr>
          <w:rFonts w:ascii="Times New Roman" w:eastAsia="Times New Roman" w:hAnsi="Times New Roman" w:cs="Times New Roman"/>
          <w:color w:val="000000"/>
          <w:sz w:val="24"/>
          <w:szCs w:val="24"/>
          <w:lang w:eastAsia="lv-LV"/>
        </w:rPr>
        <w:t>LNB/202</w:t>
      </w:r>
      <w:r w:rsidR="002F6945">
        <w:rPr>
          <w:rFonts w:ascii="Times New Roman" w:eastAsia="Times New Roman" w:hAnsi="Times New Roman" w:cs="Times New Roman"/>
          <w:color w:val="000000"/>
          <w:sz w:val="24"/>
          <w:szCs w:val="24"/>
          <w:lang w:eastAsia="lv-LV"/>
        </w:rPr>
        <w:t>4</w:t>
      </w:r>
      <w:r w:rsidR="00745120">
        <w:rPr>
          <w:rFonts w:ascii="Times New Roman" w:eastAsia="Times New Roman" w:hAnsi="Times New Roman" w:cs="Times New Roman"/>
          <w:color w:val="000000"/>
          <w:sz w:val="24"/>
          <w:szCs w:val="24"/>
          <w:lang w:eastAsia="lv-LV"/>
        </w:rPr>
        <w:t>/</w:t>
      </w:r>
      <w:r w:rsidR="002F6945">
        <w:rPr>
          <w:rFonts w:ascii="Times New Roman" w:eastAsia="Times New Roman" w:hAnsi="Times New Roman" w:cs="Times New Roman"/>
          <w:color w:val="000000"/>
          <w:sz w:val="24"/>
          <w:szCs w:val="24"/>
          <w:lang w:eastAsia="lv-LV"/>
        </w:rPr>
        <w:t>16</w:t>
      </w:r>
    </w:p>
    <w:tbl>
      <w:tblPr>
        <w:tblW w:w="8289" w:type="dxa"/>
        <w:tblCellMar>
          <w:top w:w="15" w:type="dxa"/>
          <w:left w:w="15" w:type="dxa"/>
          <w:bottom w:w="15" w:type="dxa"/>
          <w:right w:w="15" w:type="dxa"/>
        </w:tblCellMar>
        <w:tblLook w:val="04A0" w:firstRow="1" w:lastRow="0" w:firstColumn="1" w:lastColumn="0" w:noHBand="0" w:noVBand="1"/>
      </w:tblPr>
      <w:tblGrid>
        <w:gridCol w:w="2551"/>
        <w:gridCol w:w="2869"/>
        <w:gridCol w:w="2869"/>
      </w:tblGrid>
      <w:tr w:rsidR="0073122F" w:rsidRPr="0054225B" w14:paraId="04BA2614" w14:textId="77777777" w:rsidTr="0073122F">
        <w:trPr>
          <w:trHeight w:val="262"/>
        </w:trPr>
        <w:tc>
          <w:tcPr>
            <w:tcW w:w="0" w:type="auto"/>
            <w:gridSpan w:val="2"/>
            <w:tcMar>
              <w:top w:w="0" w:type="dxa"/>
              <w:left w:w="115" w:type="dxa"/>
              <w:bottom w:w="0" w:type="dxa"/>
              <w:right w:w="115" w:type="dxa"/>
            </w:tcMar>
            <w:hideMark/>
          </w:tcPr>
          <w:p w14:paraId="69520840" w14:textId="77777777" w:rsidR="0073122F" w:rsidRPr="0054225B" w:rsidRDefault="0073122F" w:rsidP="0073122F">
            <w:pPr>
              <w:spacing w:after="0" w:line="240" w:lineRule="auto"/>
              <w:rPr>
                <w:rFonts w:ascii="Times New Roman" w:eastAsia="Times New Roman" w:hAnsi="Times New Roman" w:cs="Times New Roman"/>
                <w:sz w:val="24"/>
                <w:szCs w:val="24"/>
                <w:lang w:eastAsia="lv-LV"/>
              </w:rPr>
            </w:pPr>
            <w:r w:rsidRPr="0054225B">
              <w:rPr>
                <w:rFonts w:ascii="Times New Roman" w:eastAsia="Times New Roman" w:hAnsi="Times New Roman" w:cs="Times New Roman"/>
                <w:color w:val="000000"/>
                <w:sz w:val="24"/>
                <w:szCs w:val="24"/>
                <w:lang w:eastAsia="lv-LV"/>
              </w:rPr>
              <w:t>Pretendenta nosaukums</w:t>
            </w:r>
          </w:p>
        </w:tc>
        <w:tc>
          <w:tcPr>
            <w:tcW w:w="0" w:type="auto"/>
            <w:tcBorders>
              <w:bottom w:val="single" w:sz="4" w:space="0" w:color="000000"/>
            </w:tcBorders>
            <w:tcMar>
              <w:top w:w="0" w:type="dxa"/>
              <w:left w:w="115" w:type="dxa"/>
              <w:bottom w:w="0" w:type="dxa"/>
              <w:right w:w="115" w:type="dxa"/>
            </w:tcMar>
            <w:hideMark/>
          </w:tcPr>
          <w:p w14:paraId="0B13769D" w14:textId="77777777" w:rsidR="0073122F" w:rsidRPr="0054225B" w:rsidRDefault="0073122F" w:rsidP="0073122F">
            <w:pPr>
              <w:spacing w:after="0" w:line="240" w:lineRule="auto"/>
              <w:rPr>
                <w:rFonts w:ascii="Times New Roman" w:eastAsia="Times New Roman" w:hAnsi="Times New Roman" w:cs="Times New Roman"/>
                <w:sz w:val="24"/>
                <w:szCs w:val="24"/>
                <w:lang w:eastAsia="lv-LV"/>
              </w:rPr>
            </w:pPr>
          </w:p>
        </w:tc>
      </w:tr>
      <w:tr w:rsidR="0073122F" w:rsidRPr="0054225B" w14:paraId="7DE3C301" w14:textId="77777777" w:rsidTr="0073122F">
        <w:trPr>
          <w:gridAfter w:val="1"/>
          <w:trHeight w:val="262"/>
        </w:trPr>
        <w:tc>
          <w:tcPr>
            <w:tcW w:w="2552" w:type="dxa"/>
            <w:tcMar>
              <w:top w:w="0" w:type="dxa"/>
              <w:left w:w="115" w:type="dxa"/>
              <w:bottom w:w="0" w:type="dxa"/>
              <w:right w:w="115" w:type="dxa"/>
            </w:tcMar>
            <w:hideMark/>
          </w:tcPr>
          <w:p w14:paraId="745373DA" w14:textId="77777777" w:rsidR="0073122F" w:rsidRPr="0054225B" w:rsidRDefault="0073122F" w:rsidP="0073122F">
            <w:pPr>
              <w:spacing w:after="0" w:line="240" w:lineRule="auto"/>
              <w:rPr>
                <w:rFonts w:ascii="Times New Roman" w:eastAsia="Times New Roman" w:hAnsi="Times New Roman" w:cs="Times New Roman"/>
                <w:sz w:val="24"/>
                <w:szCs w:val="24"/>
                <w:lang w:eastAsia="lv-LV"/>
              </w:rPr>
            </w:pPr>
            <w:proofErr w:type="spellStart"/>
            <w:r w:rsidRPr="0054225B">
              <w:rPr>
                <w:rFonts w:ascii="Times New Roman" w:eastAsia="Times New Roman" w:hAnsi="Times New Roman" w:cs="Times New Roman"/>
                <w:color w:val="000000"/>
                <w:sz w:val="24"/>
                <w:szCs w:val="24"/>
                <w:lang w:eastAsia="lv-LV"/>
              </w:rPr>
              <w:t>Reģ.Nr</w:t>
            </w:r>
            <w:proofErr w:type="spellEnd"/>
            <w:r w:rsidRPr="0054225B">
              <w:rPr>
                <w:rFonts w:ascii="Times New Roman" w:eastAsia="Times New Roman" w:hAnsi="Times New Roman" w:cs="Times New Roman"/>
                <w:color w:val="000000"/>
                <w:sz w:val="24"/>
                <w:szCs w:val="24"/>
                <w:lang w:eastAsia="lv-LV"/>
              </w:rPr>
              <w:t>.</w:t>
            </w:r>
          </w:p>
        </w:tc>
        <w:tc>
          <w:tcPr>
            <w:tcW w:w="0" w:type="auto"/>
            <w:tcBorders>
              <w:top w:val="single" w:sz="4" w:space="0" w:color="000000"/>
              <w:bottom w:val="single" w:sz="4" w:space="0" w:color="000000"/>
            </w:tcBorders>
            <w:tcMar>
              <w:top w:w="0" w:type="dxa"/>
              <w:left w:w="115" w:type="dxa"/>
              <w:bottom w:w="0" w:type="dxa"/>
              <w:right w:w="115" w:type="dxa"/>
            </w:tcMar>
            <w:hideMark/>
          </w:tcPr>
          <w:p w14:paraId="409060F1" w14:textId="77777777" w:rsidR="0073122F" w:rsidRPr="0054225B" w:rsidRDefault="0073122F" w:rsidP="0073122F">
            <w:pPr>
              <w:spacing w:after="0" w:line="240" w:lineRule="auto"/>
              <w:ind w:left="-4860" w:firstLine="4860"/>
              <w:rPr>
                <w:rFonts w:ascii="Times New Roman" w:eastAsia="Times New Roman" w:hAnsi="Times New Roman" w:cs="Times New Roman"/>
                <w:sz w:val="24"/>
                <w:szCs w:val="24"/>
                <w:lang w:eastAsia="lv-LV"/>
              </w:rPr>
            </w:pPr>
          </w:p>
        </w:tc>
      </w:tr>
    </w:tbl>
    <w:p w14:paraId="25BD0C2E" w14:textId="77777777" w:rsidR="0073122F" w:rsidRPr="0054225B" w:rsidRDefault="0073122F" w:rsidP="0073122F">
      <w:pPr>
        <w:spacing w:after="0" w:line="240" w:lineRule="auto"/>
        <w:rPr>
          <w:rFonts w:ascii="Times New Roman" w:eastAsia="Times New Roman" w:hAnsi="Times New Roman" w:cs="Times New Roman"/>
          <w:sz w:val="24"/>
          <w:szCs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8"/>
        <w:gridCol w:w="1829"/>
        <w:gridCol w:w="2192"/>
        <w:gridCol w:w="2334"/>
        <w:gridCol w:w="2164"/>
      </w:tblGrid>
      <w:tr w:rsidR="00E54ACA" w:rsidRPr="0054225B" w14:paraId="0F3E78F4" w14:textId="77777777" w:rsidTr="00C76255">
        <w:trPr>
          <w:trHeight w:val="910"/>
        </w:trPr>
        <w:tc>
          <w:tcPr>
            <w:tcW w:w="0" w:type="auto"/>
            <w:shd w:val="clear" w:color="auto" w:fill="D9D9D9"/>
            <w:tcMar>
              <w:top w:w="0" w:type="dxa"/>
              <w:left w:w="115" w:type="dxa"/>
              <w:bottom w:w="0" w:type="dxa"/>
              <w:right w:w="115" w:type="dxa"/>
            </w:tcMar>
            <w:hideMark/>
          </w:tcPr>
          <w:p w14:paraId="6088FC47" w14:textId="77777777" w:rsidR="00C76255" w:rsidRPr="0054225B" w:rsidRDefault="00C76255" w:rsidP="0073122F">
            <w:pPr>
              <w:spacing w:after="0" w:line="240" w:lineRule="auto"/>
              <w:jc w:val="center"/>
              <w:rPr>
                <w:rFonts w:ascii="Times New Roman" w:eastAsia="Times New Roman" w:hAnsi="Times New Roman" w:cs="Times New Roman"/>
                <w:sz w:val="24"/>
                <w:szCs w:val="24"/>
                <w:lang w:eastAsia="lv-LV"/>
              </w:rPr>
            </w:pPr>
            <w:r w:rsidRPr="0054225B">
              <w:rPr>
                <w:rFonts w:ascii="Times New Roman" w:eastAsia="Times New Roman" w:hAnsi="Times New Roman" w:cs="Times New Roman"/>
                <w:b/>
                <w:bCs/>
                <w:color w:val="000000"/>
                <w:sz w:val="24"/>
                <w:szCs w:val="24"/>
                <w:lang w:eastAsia="lv-LV"/>
              </w:rPr>
              <w:t>Nr. p.k.</w:t>
            </w:r>
          </w:p>
        </w:tc>
        <w:tc>
          <w:tcPr>
            <w:tcW w:w="0" w:type="auto"/>
            <w:shd w:val="clear" w:color="auto" w:fill="D9D9D9"/>
            <w:tcMar>
              <w:top w:w="0" w:type="dxa"/>
              <w:left w:w="115" w:type="dxa"/>
              <w:bottom w:w="0" w:type="dxa"/>
              <w:right w:w="115" w:type="dxa"/>
            </w:tcMar>
            <w:hideMark/>
          </w:tcPr>
          <w:p w14:paraId="02431925" w14:textId="77777777" w:rsidR="00C76255" w:rsidRPr="0054225B" w:rsidRDefault="00C76255" w:rsidP="0073122F">
            <w:pPr>
              <w:spacing w:after="0" w:line="240" w:lineRule="auto"/>
              <w:jc w:val="center"/>
              <w:rPr>
                <w:rFonts w:ascii="Times New Roman" w:eastAsia="Times New Roman" w:hAnsi="Times New Roman" w:cs="Times New Roman"/>
                <w:sz w:val="24"/>
                <w:szCs w:val="24"/>
                <w:lang w:eastAsia="lv-LV"/>
              </w:rPr>
            </w:pPr>
            <w:r w:rsidRPr="0054225B">
              <w:rPr>
                <w:rFonts w:ascii="Times New Roman" w:eastAsia="Times New Roman" w:hAnsi="Times New Roman" w:cs="Times New Roman"/>
                <w:b/>
                <w:bCs/>
                <w:color w:val="000000"/>
                <w:sz w:val="24"/>
                <w:szCs w:val="24"/>
                <w:lang w:eastAsia="lv-LV"/>
              </w:rPr>
              <w:t>Pakalpojums</w:t>
            </w:r>
          </w:p>
        </w:tc>
        <w:tc>
          <w:tcPr>
            <w:tcW w:w="0" w:type="auto"/>
            <w:shd w:val="clear" w:color="auto" w:fill="D9D9D9"/>
            <w:tcMar>
              <w:top w:w="0" w:type="dxa"/>
              <w:left w:w="115" w:type="dxa"/>
              <w:bottom w:w="0" w:type="dxa"/>
              <w:right w:w="115" w:type="dxa"/>
            </w:tcMar>
            <w:hideMark/>
          </w:tcPr>
          <w:p w14:paraId="632862C0" w14:textId="4A6E62ED" w:rsidR="00C76255" w:rsidRPr="0054225B" w:rsidRDefault="00C76255" w:rsidP="0073122F">
            <w:pPr>
              <w:spacing w:after="0" w:line="240" w:lineRule="auto"/>
              <w:jc w:val="center"/>
              <w:rPr>
                <w:rFonts w:ascii="Times New Roman" w:eastAsia="Times New Roman" w:hAnsi="Times New Roman" w:cs="Times New Roman"/>
                <w:sz w:val="24"/>
                <w:szCs w:val="24"/>
                <w:lang w:eastAsia="lv-LV"/>
              </w:rPr>
            </w:pPr>
            <w:r w:rsidRPr="0054225B">
              <w:rPr>
                <w:rFonts w:ascii="Times New Roman" w:eastAsia="Times New Roman" w:hAnsi="Times New Roman" w:cs="Times New Roman"/>
                <w:b/>
                <w:bCs/>
                <w:color w:val="000000"/>
                <w:sz w:val="24"/>
                <w:szCs w:val="24"/>
                <w:lang w:eastAsia="lv-LV"/>
              </w:rPr>
              <w:t xml:space="preserve">Cena par vienu </w:t>
            </w:r>
            <w:r w:rsidR="00E54ACA">
              <w:rPr>
                <w:rFonts w:ascii="Times New Roman" w:eastAsia="Times New Roman" w:hAnsi="Times New Roman" w:cs="Times New Roman"/>
                <w:b/>
                <w:bCs/>
                <w:color w:val="000000"/>
                <w:sz w:val="24"/>
                <w:szCs w:val="24"/>
                <w:lang w:eastAsia="lv-LV"/>
              </w:rPr>
              <w:t>drukas</w:t>
            </w:r>
            <w:r w:rsidR="00F84D18">
              <w:rPr>
                <w:rFonts w:ascii="Times New Roman" w:eastAsia="Times New Roman" w:hAnsi="Times New Roman" w:cs="Times New Roman"/>
                <w:b/>
                <w:bCs/>
                <w:color w:val="000000"/>
                <w:sz w:val="24"/>
                <w:szCs w:val="24"/>
                <w:lang w:eastAsia="lv-LV"/>
              </w:rPr>
              <w:t xml:space="preserve"> loksni</w:t>
            </w:r>
            <w:r w:rsidR="00E54ACA">
              <w:rPr>
                <w:rFonts w:ascii="Times New Roman" w:eastAsia="Times New Roman" w:hAnsi="Times New Roman" w:cs="Times New Roman"/>
                <w:b/>
                <w:bCs/>
                <w:color w:val="000000"/>
                <w:sz w:val="24"/>
                <w:szCs w:val="24"/>
                <w:lang w:eastAsia="lv-LV"/>
              </w:rPr>
              <w:t xml:space="preserve"> (40000 rakstu zīmes)</w:t>
            </w:r>
          </w:p>
          <w:p w14:paraId="1F615671" w14:textId="77777777" w:rsidR="00C76255" w:rsidRPr="0054225B" w:rsidRDefault="00C76255" w:rsidP="0073122F">
            <w:pPr>
              <w:spacing w:after="0" w:line="240" w:lineRule="auto"/>
              <w:jc w:val="center"/>
              <w:rPr>
                <w:rFonts w:ascii="Times New Roman" w:eastAsia="Times New Roman" w:hAnsi="Times New Roman" w:cs="Times New Roman"/>
                <w:sz w:val="24"/>
                <w:szCs w:val="24"/>
                <w:lang w:eastAsia="lv-LV"/>
              </w:rPr>
            </w:pPr>
            <w:r w:rsidRPr="0054225B">
              <w:rPr>
                <w:rFonts w:ascii="Times New Roman" w:eastAsia="Times New Roman" w:hAnsi="Times New Roman" w:cs="Times New Roman"/>
                <w:b/>
                <w:bCs/>
                <w:color w:val="000000"/>
                <w:sz w:val="24"/>
                <w:szCs w:val="24"/>
                <w:lang w:eastAsia="lv-LV"/>
              </w:rPr>
              <w:t>(EUR)</w:t>
            </w:r>
          </w:p>
          <w:p w14:paraId="743DECBD" w14:textId="77777777" w:rsidR="00C76255" w:rsidRPr="0054225B" w:rsidRDefault="00C76255" w:rsidP="0073122F">
            <w:pPr>
              <w:spacing w:after="0" w:line="240" w:lineRule="auto"/>
              <w:jc w:val="center"/>
              <w:rPr>
                <w:rFonts w:ascii="Times New Roman" w:eastAsia="Times New Roman" w:hAnsi="Times New Roman" w:cs="Times New Roman"/>
                <w:sz w:val="24"/>
                <w:szCs w:val="24"/>
                <w:lang w:eastAsia="lv-LV"/>
              </w:rPr>
            </w:pPr>
            <w:r w:rsidRPr="0054225B">
              <w:rPr>
                <w:rFonts w:ascii="Times New Roman" w:eastAsia="Times New Roman" w:hAnsi="Times New Roman" w:cs="Times New Roman"/>
                <w:b/>
                <w:bCs/>
                <w:color w:val="000000"/>
                <w:sz w:val="24"/>
                <w:szCs w:val="24"/>
                <w:lang w:eastAsia="lv-LV"/>
              </w:rPr>
              <w:t>bez PVN</w:t>
            </w:r>
          </w:p>
        </w:tc>
        <w:tc>
          <w:tcPr>
            <w:tcW w:w="2334" w:type="dxa"/>
            <w:shd w:val="clear" w:color="auto" w:fill="D9D9D9"/>
            <w:tcMar>
              <w:top w:w="0" w:type="dxa"/>
              <w:left w:w="115" w:type="dxa"/>
              <w:bottom w:w="0" w:type="dxa"/>
              <w:right w:w="115" w:type="dxa"/>
            </w:tcMar>
            <w:hideMark/>
          </w:tcPr>
          <w:p w14:paraId="06AFF7A3" w14:textId="5F589943" w:rsidR="00C76255" w:rsidRPr="0054225B" w:rsidRDefault="00E54ACA" w:rsidP="0073122F">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b/>
                <w:bCs/>
                <w:color w:val="000000"/>
                <w:sz w:val="24"/>
                <w:szCs w:val="24"/>
                <w:lang w:eastAsia="lv-LV"/>
              </w:rPr>
              <w:t>Drukas</w:t>
            </w:r>
            <w:r w:rsidR="00F84D18">
              <w:rPr>
                <w:rFonts w:ascii="Times New Roman" w:eastAsia="Times New Roman" w:hAnsi="Times New Roman" w:cs="Times New Roman"/>
                <w:b/>
                <w:bCs/>
                <w:color w:val="000000"/>
                <w:sz w:val="24"/>
                <w:szCs w:val="24"/>
                <w:lang w:eastAsia="lv-LV"/>
              </w:rPr>
              <w:t xml:space="preserve"> lokšņu skaits</w:t>
            </w:r>
            <w:r w:rsidR="00C76255">
              <w:rPr>
                <w:rFonts w:ascii="Times New Roman" w:eastAsia="Times New Roman" w:hAnsi="Times New Roman" w:cs="Times New Roman"/>
                <w:b/>
                <w:bCs/>
                <w:color w:val="000000"/>
                <w:sz w:val="24"/>
                <w:szCs w:val="24"/>
                <w:lang w:eastAsia="lv-LV"/>
              </w:rPr>
              <w:t>*</w:t>
            </w:r>
          </w:p>
        </w:tc>
        <w:tc>
          <w:tcPr>
            <w:tcW w:w="2164" w:type="dxa"/>
            <w:shd w:val="clear" w:color="auto" w:fill="D9D9D9"/>
            <w:tcMar>
              <w:top w:w="0" w:type="dxa"/>
              <w:left w:w="115" w:type="dxa"/>
              <w:bottom w:w="0" w:type="dxa"/>
              <w:right w:w="115" w:type="dxa"/>
            </w:tcMar>
            <w:hideMark/>
          </w:tcPr>
          <w:p w14:paraId="6FAB0728" w14:textId="77777777" w:rsidR="00C76255" w:rsidRPr="0054225B" w:rsidRDefault="00C76255" w:rsidP="0073122F">
            <w:pPr>
              <w:spacing w:after="0" w:line="240" w:lineRule="auto"/>
              <w:jc w:val="center"/>
              <w:rPr>
                <w:rFonts w:ascii="Times New Roman" w:eastAsia="Times New Roman" w:hAnsi="Times New Roman" w:cs="Times New Roman"/>
                <w:sz w:val="24"/>
                <w:szCs w:val="24"/>
                <w:lang w:eastAsia="lv-LV"/>
              </w:rPr>
            </w:pPr>
            <w:r w:rsidRPr="0054225B">
              <w:rPr>
                <w:rFonts w:ascii="Times New Roman" w:eastAsia="Times New Roman" w:hAnsi="Times New Roman" w:cs="Times New Roman"/>
                <w:b/>
                <w:bCs/>
                <w:color w:val="000000"/>
                <w:sz w:val="24"/>
                <w:szCs w:val="24"/>
                <w:lang w:eastAsia="lv-LV"/>
              </w:rPr>
              <w:t>Kopā (EUR) bez PVN</w:t>
            </w:r>
          </w:p>
        </w:tc>
      </w:tr>
      <w:tr w:rsidR="00E54ACA" w:rsidRPr="0054225B" w14:paraId="313C3F7C" w14:textId="77777777" w:rsidTr="00C76255">
        <w:tc>
          <w:tcPr>
            <w:tcW w:w="0" w:type="auto"/>
            <w:shd w:val="clear" w:color="auto" w:fill="FFFFFF"/>
            <w:tcMar>
              <w:top w:w="0" w:type="dxa"/>
              <w:left w:w="115" w:type="dxa"/>
              <w:bottom w:w="0" w:type="dxa"/>
              <w:right w:w="115" w:type="dxa"/>
            </w:tcMar>
            <w:hideMark/>
          </w:tcPr>
          <w:p w14:paraId="6AB2E003" w14:textId="77777777" w:rsidR="00C76255" w:rsidRPr="0054225B" w:rsidRDefault="00C76255" w:rsidP="0073122F">
            <w:pPr>
              <w:spacing w:after="0" w:line="240" w:lineRule="auto"/>
              <w:rPr>
                <w:rFonts w:ascii="Times New Roman" w:eastAsia="Times New Roman" w:hAnsi="Times New Roman" w:cs="Times New Roman"/>
                <w:sz w:val="24"/>
                <w:szCs w:val="24"/>
                <w:lang w:eastAsia="lv-LV"/>
              </w:rPr>
            </w:pPr>
            <w:r w:rsidRPr="0054225B">
              <w:rPr>
                <w:rFonts w:ascii="Times New Roman" w:eastAsia="Times New Roman" w:hAnsi="Times New Roman" w:cs="Times New Roman"/>
                <w:color w:val="000000"/>
                <w:sz w:val="24"/>
                <w:szCs w:val="24"/>
                <w:lang w:eastAsia="lv-LV"/>
              </w:rPr>
              <w:t>1.</w:t>
            </w:r>
          </w:p>
        </w:tc>
        <w:tc>
          <w:tcPr>
            <w:tcW w:w="0" w:type="auto"/>
            <w:shd w:val="clear" w:color="auto" w:fill="FFFFFF"/>
            <w:tcMar>
              <w:top w:w="0" w:type="dxa"/>
              <w:left w:w="115" w:type="dxa"/>
              <w:bottom w:w="0" w:type="dxa"/>
              <w:right w:w="115" w:type="dxa"/>
            </w:tcMar>
            <w:hideMark/>
          </w:tcPr>
          <w:p w14:paraId="6B48B5D8" w14:textId="59EE7277" w:rsidR="00C76255" w:rsidRPr="0054225B" w:rsidRDefault="00C76255" w:rsidP="0073122F">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Korektora pakalpojums</w:t>
            </w:r>
          </w:p>
        </w:tc>
        <w:tc>
          <w:tcPr>
            <w:tcW w:w="0" w:type="auto"/>
            <w:shd w:val="clear" w:color="auto" w:fill="FFFFFF"/>
            <w:tcMar>
              <w:top w:w="0" w:type="dxa"/>
              <w:left w:w="115" w:type="dxa"/>
              <w:bottom w:w="0" w:type="dxa"/>
              <w:right w:w="115" w:type="dxa"/>
            </w:tcMar>
            <w:hideMark/>
          </w:tcPr>
          <w:p w14:paraId="5F7508BE" w14:textId="77777777" w:rsidR="00C76255" w:rsidRPr="0054225B" w:rsidRDefault="00C76255" w:rsidP="0073122F">
            <w:pPr>
              <w:spacing w:after="0" w:line="240" w:lineRule="auto"/>
              <w:rPr>
                <w:rFonts w:ascii="Times New Roman" w:eastAsia="Times New Roman" w:hAnsi="Times New Roman" w:cs="Times New Roman"/>
                <w:sz w:val="24"/>
                <w:szCs w:val="24"/>
                <w:lang w:eastAsia="lv-LV"/>
              </w:rPr>
            </w:pPr>
          </w:p>
        </w:tc>
        <w:tc>
          <w:tcPr>
            <w:tcW w:w="2334" w:type="dxa"/>
            <w:shd w:val="clear" w:color="auto" w:fill="FFFFFF"/>
            <w:tcMar>
              <w:top w:w="0" w:type="dxa"/>
              <w:left w:w="115" w:type="dxa"/>
              <w:bottom w:w="0" w:type="dxa"/>
              <w:right w:w="115" w:type="dxa"/>
            </w:tcMar>
            <w:hideMark/>
          </w:tcPr>
          <w:p w14:paraId="27DD42CF" w14:textId="656927E1" w:rsidR="00C76255" w:rsidRPr="0054225B" w:rsidRDefault="00F84D18" w:rsidP="0073122F">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color w:val="FF0000"/>
                <w:sz w:val="24"/>
                <w:szCs w:val="24"/>
                <w:lang w:eastAsia="lv-LV"/>
              </w:rPr>
              <w:t>2000</w:t>
            </w:r>
            <w:r w:rsidR="00C76255">
              <w:rPr>
                <w:rFonts w:ascii="Times New Roman" w:eastAsia="Times New Roman" w:hAnsi="Times New Roman" w:cs="Times New Roman"/>
                <w:color w:val="FF0000"/>
                <w:sz w:val="24"/>
                <w:szCs w:val="24"/>
                <w:lang w:eastAsia="lv-LV"/>
              </w:rPr>
              <w:t>*</w:t>
            </w:r>
          </w:p>
        </w:tc>
        <w:tc>
          <w:tcPr>
            <w:tcW w:w="2164" w:type="dxa"/>
            <w:shd w:val="clear" w:color="auto" w:fill="FFFFFF"/>
            <w:tcMar>
              <w:top w:w="0" w:type="dxa"/>
              <w:left w:w="115" w:type="dxa"/>
              <w:bottom w:w="0" w:type="dxa"/>
              <w:right w:w="115" w:type="dxa"/>
            </w:tcMar>
            <w:hideMark/>
          </w:tcPr>
          <w:p w14:paraId="5C07C5CD" w14:textId="77777777" w:rsidR="00C76255" w:rsidRPr="0054225B" w:rsidRDefault="00C76255" w:rsidP="0073122F">
            <w:pPr>
              <w:spacing w:after="0" w:line="240" w:lineRule="auto"/>
              <w:rPr>
                <w:rFonts w:ascii="Times New Roman" w:eastAsia="Times New Roman" w:hAnsi="Times New Roman" w:cs="Times New Roman"/>
                <w:sz w:val="24"/>
                <w:szCs w:val="24"/>
                <w:lang w:eastAsia="lv-LV"/>
              </w:rPr>
            </w:pPr>
          </w:p>
        </w:tc>
      </w:tr>
      <w:tr w:rsidR="00E54ACA" w:rsidRPr="0073122F" w14:paraId="621742F7" w14:textId="77777777" w:rsidTr="00C76255">
        <w:tc>
          <w:tcPr>
            <w:tcW w:w="0" w:type="auto"/>
            <w:tcMar>
              <w:top w:w="0" w:type="dxa"/>
              <w:left w:w="115" w:type="dxa"/>
              <w:bottom w:w="0" w:type="dxa"/>
              <w:right w:w="115" w:type="dxa"/>
            </w:tcMar>
            <w:hideMark/>
          </w:tcPr>
          <w:p w14:paraId="42A15A74" w14:textId="77777777" w:rsidR="00C76255" w:rsidRPr="0073122F" w:rsidRDefault="00C76255" w:rsidP="0073122F">
            <w:pPr>
              <w:spacing w:after="0" w:line="240" w:lineRule="auto"/>
              <w:rPr>
                <w:rFonts w:ascii="Times New Roman" w:eastAsia="Times New Roman" w:hAnsi="Times New Roman" w:cs="Times New Roman"/>
                <w:sz w:val="24"/>
                <w:szCs w:val="24"/>
                <w:lang w:eastAsia="lv-LV"/>
              </w:rPr>
            </w:pPr>
          </w:p>
        </w:tc>
        <w:tc>
          <w:tcPr>
            <w:tcW w:w="0" w:type="auto"/>
            <w:tcMar>
              <w:top w:w="0" w:type="dxa"/>
              <w:left w:w="115" w:type="dxa"/>
              <w:bottom w:w="0" w:type="dxa"/>
              <w:right w:w="115" w:type="dxa"/>
            </w:tcMar>
            <w:hideMark/>
          </w:tcPr>
          <w:p w14:paraId="4317EE34" w14:textId="77777777" w:rsidR="00C76255" w:rsidRPr="0073122F" w:rsidRDefault="00C76255" w:rsidP="0073122F">
            <w:pPr>
              <w:spacing w:after="0" w:line="240" w:lineRule="auto"/>
              <w:jc w:val="right"/>
              <w:rPr>
                <w:rFonts w:ascii="Times New Roman" w:eastAsia="Times New Roman" w:hAnsi="Times New Roman" w:cs="Times New Roman"/>
                <w:sz w:val="24"/>
                <w:szCs w:val="24"/>
                <w:lang w:eastAsia="lv-LV"/>
              </w:rPr>
            </w:pPr>
            <w:r w:rsidRPr="0073122F">
              <w:rPr>
                <w:rFonts w:ascii="Times New Roman" w:eastAsia="Times New Roman" w:hAnsi="Times New Roman" w:cs="Times New Roman"/>
                <w:color w:val="000000"/>
                <w:sz w:val="24"/>
                <w:szCs w:val="24"/>
                <w:lang w:eastAsia="lv-LV"/>
              </w:rPr>
              <w:t>Kopā bez PVN</w:t>
            </w:r>
          </w:p>
        </w:tc>
        <w:tc>
          <w:tcPr>
            <w:tcW w:w="0" w:type="auto"/>
            <w:tcMar>
              <w:top w:w="0" w:type="dxa"/>
              <w:left w:w="115" w:type="dxa"/>
              <w:bottom w:w="0" w:type="dxa"/>
              <w:right w:w="115" w:type="dxa"/>
            </w:tcMar>
            <w:hideMark/>
          </w:tcPr>
          <w:p w14:paraId="081A2779" w14:textId="77777777" w:rsidR="00C76255" w:rsidRPr="0073122F" w:rsidRDefault="00C76255" w:rsidP="0073122F">
            <w:pPr>
              <w:spacing w:after="0" w:line="240" w:lineRule="auto"/>
              <w:rPr>
                <w:rFonts w:ascii="Times New Roman" w:eastAsia="Times New Roman" w:hAnsi="Times New Roman" w:cs="Times New Roman"/>
                <w:sz w:val="24"/>
                <w:szCs w:val="24"/>
                <w:lang w:eastAsia="lv-LV"/>
              </w:rPr>
            </w:pPr>
          </w:p>
        </w:tc>
        <w:tc>
          <w:tcPr>
            <w:tcW w:w="2334" w:type="dxa"/>
            <w:tcMar>
              <w:top w:w="0" w:type="dxa"/>
              <w:left w:w="115" w:type="dxa"/>
              <w:bottom w:w="0" w:type="dxa"/>
              <w:right w:w="115" w:type="dxa"/>
            </w:tcMar>
            <w:hideMark/>
          </w:tcPr>
          <w:p w14:paraId="6E68F39E" w14:textId="77777777" w:rsidR="00C76255" w:rsidRPr="0073122F" w:rsidRDefault="00C76255" w:rsidP="0073122F">
            <w:pPr>
              <w:spacing w:after="0" w:line="240" w:lineRule="auto"/>
              <w:jc w:val="center"/>
              <w:rPr>
                <w:rFonts w:ascii="Times New Roman" w:eastAsia="Times New Roman" w:hAnsi="Times New Roman" w:cs="Times New Roman"/>
                <w:sz w:val="24"/>
                <w:szCs w:val="24"/>
                <w:lang w:eastAsia="lv-LV"/>
              </w:rPr>
            </w:pPr>
            <w:r w:rsidRPr="0073122F">
              <w:rPr>
                <w:rFonts w:ascii="Times New Roman" w:eastAsia="Times New Roman" w:hAnsi="Times New Roman" w:cs="Times New Roman"/>
                <w:color w:val="000000"/>
                <w:sz w:val="24"/>
                <w:szCs w:val="24"/>
                <w:lang w:eastAsia="lv-LV"/>
              </w:rPr>
              <w:t>-</w:t>
            </w:r>
          </w:p>
        </w:tc>
        <w:tc>
          <w:tcPr>
            <w:tcW w:w="2164" w:type="dxa"/>
            <w:tcMar>
              <w:top w:w="0" w:type="dxa"/>
              <w:left w:w="115" w:type="dxa"/>
              <w:bottom w:w="0" w:type="dxa"/>
              <w:right w:w="115" w:type="dxa"/>
            </w:tcMar>
            <w:hideMark/>
          </w:tcPr>
          <w:p w14:paraId="60601BCC" w14:textId="77777777" w:rsidR="00C76255" w:rsidRPr="0073122F" w:rsidRDefault="00C76255" w:rsidP="0073122F">
            <w:pPr>
              <w:spacing w:after="0" w:line="240" w:lineRule="auto"/>
              <w:rPr>
                <w:rFonts w:ascii="Times New Roman" w:eastAsia="Times New Roman" w:hAnsi="Times New Roman" w:cs="Times New Roman"/>
                <w:sz w:val="24"/>
                <w:szCs w:val="24"/>
                <w:lang w:eastAsia="lv-LV"/>
              </w:rPr>
            </w:pPr>
          </w:p>
        </w:tc>
      </w:tr>
      <w:tr w:rsidR="00E54ACA" w:rsidRPr="0073122F" w14:paraId="551926FB" w14:textId="77777777" w:rsidTr="00C76255">
        <w:trPr>
          <w:trHeight w:val="277"/>
        </w:trPr>
        <w:tc>
          <w:tcPr>
            <w:tcW w:w="0" w:type="auto"/>
            <w:tcMar>
              <w:top w:w="0" w:type="dxa"/>
              <w:left w:w="115" w:type="dxa"/>
              <w:bottom w:w="0" w:type="dxa"/>
              <w:right w:w="115" w:type="dxa"/>
            </w:tcMar>
            <w:hideMark/>
          </w:tcPr>
          <w:p w14:paraId="3170E01D" w14:textId="77777777" w:rsidR="00C76255" w:rsidRPr="0073122F" w:rsidRDefault="00C76255" w:rsidP="0073122F">
            <w:pPr>
              <w:spacing w:after="0" w:line="240" w:lineRule="auto"/>
              <w:rPr>
                <w:rFonts w:ascii="Times New Roman" w:eastAsia="Times New Roman" w:hAnsi="Times New Roman" w:cs="Times New Roman"/>
                <w:sz w:val="24"/>
                <w:szCs w:val="24"/>
                <w:lang w:eastAsia="lv-LV"/>
              </w:rPr>
            </w:pPr>
          </w:p>
        </w:tc>
        <w:tc>
          <w:tcPr>
            <w:tcW w:w="0" w:type="auto"/>
            <w:tcMar>
              <w:top w:w="0" w:type="dxa"/>
              <w:left w:w="115" w:type="dxa"/>
              <w:bottom w:w="0" w:type="dxa"/>
              <w:right w:w="115" w:type="dxa"/>
            </w:tcMar>
            <w:hideMark/>
          </w:tcPr>
          <w:p w14:paraId="52527EF8" w14:textId="77777777" w:rsidR="00C76255" w:rsidRPr="0073122F" w:rsidRDefault="00C76255" w:rsidP="0073122F">
            <w:pPr>
              <w:spacing w:after="0" w:line="240" w:lineRule="auto"/>
              <w:jc w:val="right"/>
              <w:rPr>
                <w:rFonts w:ascii="Times New Roman" w:eastAsia="Times New Roman" w:hAnsi="Times New Roman" w:cs="Times New Roman"/>
                <w:sz w:val="24"/>
                <w:szCs w:val="24"/>
                <w:lang w:eastAsia="lv-LV"/>
              </w:rPr>
            </w:pPr>
            <w:r w:rsidRPr="0073122F">
              <w:rPr>
                <w:rFonts w:ascii="Times New Roman" w:eastAsia="Times New Roman" w:hAnsi="Times New Roman" w:cs="Times New Roman"/>
                <w:color w:val="000000"/>
                <w:sz w:val="24"/>
                <w:szCs w:val="24"/>
                <w:lang w:eastAsia="lv-LV"/>
              </w:rPr>
              <w:t>PVN ____% </w:t>
            </w:r>
          </w:p>
        </w:tc>
        <w:tc>
          <w:tcPr>
            <w:tcW w:w="0" w:type="auto"/>
            <w:tcMar>
              <w:top w:w="0" w:type="dxa"/>
              <w:left w:w="115" w:type="dxa"/>
              <w:bottom w:w="0" w:type="dxa"/>
              <w:right w:w="115" w:type="dxa"/>
            </w:tcMar>
            <w:hideMark/>
          </w:tcPr>
          <w:p w14:paraId="41DDC00B" w14:textId="77777777" w:rsidR="00C76255" w:rsidRPr="0073122F" w:rsidRDefault="00C76255" w:rsidP="0073122F">
            <w:pPr>
              <w:spacing w:after="0" w:line="240" w:lineRule="auto"/>
              <w:rPr>
                <w:rFonts w:ascii="Times New Roman" w:eastAsia="Times New Roman" w:hAnsi="Times New Roman" w:cs="Times New Roman"/>
                <w:sz w:val="24"/>
                <w:szCs w:val="24"/>
                <w:lang w:eastAsia="lv-LV"/>
              </w:rPr>
            </w:pPr>
          </w:p>
        </w:tc>
        <w:tc>
          <w:tcPr>
            <w:tcW w:w="2334" w:type="dxa"/>
            <w:tcMar>
              <w:top w:w="0" w:type="dxa"/>
              <w:left w:w="115" w:type="dxa"/>
              <w:bottom w:w="0" w:type="dxa"/>
              <w:right w:w="115" w:type="dxa"/>
            </w:tcMar>
            <w:hideMark/>
          </w:tcPr>
          <w:p w14:paraId="731D3890" w14:textId="77777777" w:rsidR="00C76255" w:rsidRPr="0073122F" w:rsidRDefault="00C76255" w:rsidP="0073122F">
            <w:pPr>
              <w:spacing w:after="0" w:line="240" w:lineRule="auto"/>
              <w:jc w:val="center"/>
              <w:rPr>
                <w:rFonts w:ascii="Times New Roman" w:eastAsia="Times New Roman" w:hAnsi="Times New Roman" w:cs="Times New Roman"/>
                <w:sz w:val="24"/>
                <w:szCs w:val="24"/>
                <w:lang w:eastAsia="lv-LV"/>
              </w:rPr>
            </w:pPr>
            <w:r w:rsidRPr="0073122F">
              <w:rPr>
                <w:rFonts w:ascii="Times New Roman" w:eastAsia="Times New Roman" w:hAnsi="Times New Roman" w:cs="Times New Roman"/>
                <w:color w:val="000000"/>
                <w:sz w:val="24"/>
                <w:szCs w:val="24"/>
                <w:lang w:eastAsia="lv-LV"/>
              </w:rPr>
              <w:t>-</w:t>
            </w:r>
          </w:p>
        </w:tc>
        <w:tc>
          <w:tcPr>
            <w:tcW w:w="2164" w:type="dxa"/>
            <w:tcMar>
              <w:top w:w="0" w:type="dxa"/>
              <w:left w:w="115" w:type="dxa"/>
              <w:bottom w:w="0" w:type="dxa"/>
              <w:right w:w="115" w:type="dxa"/>
            </w:tcMar>
            <w:hideMark/>
          </w:tcPr>
          <w:p w14:paraId="55E88A94" w14:textId="77777777" w:rsidR="00C76255" w:rsidRPr="0073122F" w:rsidRDefault="00C76255" w:rsidP="0073122F">
            <w:pPr>
              <w:spacing w:after="0" w:line="240" w:lineRule="auto"/>
              <w:rPr>
                <w:rFonts w:ascii="Times New Roman" w:eastAsia="Times New Roman" w:hAnsi="Times New Roman" w:cs="Times New Roman"/>
                <w:sz w:val="24"/>
                <w:szCs w:val="24"/>
                <w:lang w:eastAsia="lv-LV"/>
              </w:rPr>
            </w:pPr>
          </w:p>
        </w:tc>
      </w:tr>
      <w:tr w:rsidR="00E54ACA" w:rsidRPr="0073122F" w14:paraId="7632C7CF" w14:textId="77777777" w:rsidTr="00C76255">
        <w:tc>
          <w:tcPr>
            <w:tcW w:w="0" w:type="auto"/>
            <w:tcMar>
              <w:top w:w="0" w:type="dxa"/>
              <w:left w:w="115" w:type="dxa"/>
              <w:bottom w:w="0" w:type="dxa"/>
              <w:right w:w="115" w:type="dxa"/>
            </w:tcMar>
            <w:hideMark/>
          </w:tcPr>
          <w:p w14:paraId="40F95582" w14:textId="77777777" w:rsidR="00C76255" w:rsidRPr="0073122F" w:rsidRDefault="00C76255" w:rsidP="0073122F">
            <w:pPr>
              <w:spacing w:after="0" w:line="240" w:lineRule="auto"/>
              <w:rPr>
                <w:rFonts w:ascii="Times New Roman" w:eastAsia="Times New Roman" w:hAnsi="Times New Roman" w:cs="Times New Roman"/>
                <w:sz w:val="24"/>
                <w:szCs w:val="24"/>
                <w:lang w:eastAsia="lv-LV"/>
              </w:rPr>
            </w:pPr>
          </w:p>
        </w:tc>
        <w:tc>
          <w:tcPr>
            <w:tcW w:w="0" w:type="auto"/>
            <w:tcMar>
              <w:top w:w="0" w:type="dxa"/>
              <w:left w:w="115" w:type="dxa"/>
              <w:bottom w:w="0" w:type="dxa"/>
              <w:right w:w="115" w:type="dxa"/>
            </w:tcMar>
            <w:hideMark/>
          </w:tcPr>
          <w:p w14:paraId="38522C67" w14:textId="77777777" w:rsidR="00C76255" w:rsidRPr="0073122F" w:rsidRDefault="00C76255" w:rsidP="0073122F">
            <w:pPr>
              <w:spacing w:after="0" w:line="240" w:lineRule="auto"/>
              <w:jc w:val="right"/>
              <w:rPr>
                <w:rFonts w:ascii="Times New Roman" w:eastAsia="Times New Roman" w:hAnsi="Times New Roman" w:cs="Times New Roman"/>
                <w:sz w:val="24"/>
                <w:szCs w:val="24"/>
                <w:lang w:eastAsia="lv-LV"/>
              </w:rPr>
            </w:pPr>
            <w:r w:rsidRPr="0073122F">
              <w:rPr>
                <w:rFonts w:ascii="Times New Roman" w:eastAsia="Times New Roman" w:hAnsi="Times New Roman" w:cs="Times New Roman"/>
                <w:b/>
                <w:bCs/>
                <w:color w:val="000000"/>
                <w:sz w:val="24"/>
                <w:szCs w:val="24"/>
                <w:lang w:eastAsia="lv-LV"/>
              </w:rPr>
              <w:t>Kopā ar PVN</w:t>
            </w:r>
          </w:p>
        </w:tc>
        <w:tc>
          <w:tcPr>
            <w:tcW w:w="0" w:type="auto"/>
            <w:tcMar>
              <w:top w:w="0" w:type="dxa"/>
              <w:left w:w="115" w:type="dxa"/>
              <w:bottom w:w="0" w:type="dxa"/>
              <w:right w:w="115" w:type="dxa"/>
            </w:tcMar>
            <w:hideMark/>
          </w:tcPr>
          <w:p w14:paraId="437E2C88" w14:textId="77777777" w:rsidR="00C76255" w:rsidRPr="0073122F" w:rsidRDefault="00C76255" w:rsidP="0073122F">
            <w:pPr>
              <w:spacing w:after="0" w:line="240" w:lineRule="auto"/>
              <w:rPr>
                <w:rFonts w:ascii="Times New Roman" w:eastAsia="Times New Roman" w:hAnsi="Times New Roman" w:cs="Times New Roman"/>
                <w:sz w:val="24"/>
                <w:szCs w:val="24"/>
                <w:lang w:eastAsia="lv-LV"/>
              </w:rPr>
            </w:pPr>
          </w:p>
        </w:tc>
        <w:tc>
          <w:tcPr>
            <w:tcW w:w="2334" w:type="dxa"/>
            <w:tcMar>
              <w:top w:w="0" w:type="dxa"/>
              <w:left w:w="115" w:type="dxa"/>
              <w:bottom w:w="0" w:type="dxa"/>
              <w:right w:w="115" w:type="dxa"/>
            </w:tcMar>
            <w:hideMark/>
          </w:tcPr>
          <w:p w14:paraId="5A7F3153" w14:textId="77777777" w:rsidR="00C76255" w:rsidRPr="0073122F" w:rsidRDefault="00C76255" w:rsidP="0073122F">
            <w:pPr>
              <w:spacing w:after="0" w:line="240" w:lineRule="auto"/>
              <w:jc w:val="center"/>
              <w:rPr>
                <w:rFonts w:ascii="Times New Roman" w:eastAsia="Times New Roman" w:hAnsi="Times New Roman" w:cs="Times New Roman"/>
                <w:sz w:val="24"/>
                <w:szCs w:val="24"/>
                <w:lang w:eastAsia="lv-LV"/>
              </w:rPr>
            </w:pPr>
            <w:r w:rsidRPr="0073122F">
              <w:rPr>
                <w:rFonts w:ascii="Times New Roman" w:eastAsia="Times New Roman" w:hAnsi="Times New Roman" w:cs="Times New Roman"/>
                <w:b/>
                <w:bCs/>
                <w:color w:val="000000"/>
                <w:sz w:val="24"/>
                <w:szCs w:val="24"/>
                <w:lang w:eastAsia="lv-LV"/>
              </w:rPr>
              <w:t>- </w:t>
            </w:r>
          </w:p>
        </w:tc>
        <w:tc>
          <w:tcPr>
            <w:tcW w:w="2164" w:type="dxa"/>
            <w:tcMar>
              <w:top w:w="0" w:type="dxa"/>
              <w:left w:w="115" w:type="dxa"/>
              <w:bottom w:w="0" w:type="dxa"/>
              <w:right w:w="115" w:type="dxa"/>
            </w:tcMar>
            <w:hideMark/>
          </w:tcPr>
          <w:p w14:paraId="3AC6C2FA" w14:textId="77777777" w:rsidR="00C76255" w:rsidRPr="0073122F" w:rsidRDefault="00C76255" w:rsidP="0073122F">
            <w:pPr>
              <w:spacing w:after="0" w:line="240" w:lineRule="auto"/>
              <w:rPr>
                <w:rFonts w:ascii="Times New Roman" w:eastAsia="Times New Roman" w:hAnsi="Times New Roman" w:cs="Times New Roman"/>
                <w:sz w:val="24"/>
                <w:szCs w:val="24"/>
                <w:lang w:eastAsia="lv-LV"/>
              </w:rPr>
            </w:pPr>
          </w:p>
        </w:tc>
      </w:tr>
    </w:tbl>
    <w:p w14:paraId="0F5BAF15" w14:textId="77777777" w:rsidR="0073122F" w:rsidRDefault="0073122F" w:rsidP="0073122F">
      <w:pPr>
        <w:spacing w:after="0" w:line="240" w:lineRule="auto"/>
        <w:jc w:val="both"/>
        <w:rPr>
          <w:rFonts w:ascii="Times New Roman" w:eastAsia="Times New Roman" w:hAnsi="Times New Roman" w:cs="Times New Roman"/>
          <w:color w:val="000000"/>
          <w:sz w:val="24"/>
          <w:szCs w:val="24"/>
          <w:lang w:eastAsia="lv-LV"/>
        </w:rPr>
      </w:pPr>
    </w:p>
    <w:p w14:paraId="15284BFC" w14:textId="5B22B0C5" w:rsidR="0073122F" w:rsidRDefault="0073122F" w:rsidP="0073122F">
      <w:pPr>
        <w:spacing w:after="0" w:line="240" w:lineRule="auto"/>
        <w:jc w:val="both"/>
        <w:rPr>
          <w:rFonts w:ascii="Times New Roman" w:eastAsia="Times New Roman" w:hAnsi="Times New Roman" w:cs="Times New Roman"/>
          <w:color w:val="000000"/>
          <w:sz w:val="24"/>
          <w:szCs w:val="24"/>
          <w:lang w:eastAsia="lv-LV"/>
        </w:rPr>
      </w:pPr>
      <w:r w:rsidRPr="0073122F">
        <w:rPr>
          <w:rFonts w:ascii="Times New Roman" w:eastAsia="Times New Roman" w:hAnsi="Times New Roman" w:cs="Times New Roman"/>
          <w:color w:val="000000"/>
          <w:sz w:val="24"/>
          <w:szCs w:val="24"/>
          <w:lang w:eastAsia="lv-LV"/>
        </w:rPr>
        <w:t>*orientējošais apjoms ir provizoriski noteikts (orientējoties uz maksimālajiem apjomiem) un tiks izmantots tikai iesniegto piedāvājumu salīdzināšanai. Pasūtītājs līguma izpildes laikā neapņemas pasūtīt pakalpojumus norādītajā apjomā. Līguma izpildes laikā Pakalpojumi tiks pasūtīti un norēķini tiks veikti pēc faktiski nepieciešamā apjoma un par pretendenta piedāvāto vienības cenu.</w:t>
      </w:r>
    </w:p>
    <w:p w14:paraId="14321179" w14:textId="77777777" w:rsidR="00F84D18" w:rsidRPr="0073122F" w:rsidRDefault="00F84D18" w:rsidP="0073122F">
      <w:pPr>
        <w:spacing w:after="0" w:line="240" w:lineRule="auto"/>
        <w:jc w:val="both"/>
        <w:rPr>
          <w:rFonts w:ascii="Times New Roman" w:eastAsia="Times New Roman" w:hAnsi="Times New Roman" w:cs="Times New Roman"/>
          <w:sz w:val="24"/>
          <w:szCs w:val="24"/>
          <w:lang w:eastAsia="lv-LV"/>
        </w:rPr>
      </w:pPr>
    </w:p>
    <w:p w14:paraId="45F7B8B8" w14:textId="1147A215" w:rsidR="0073122F" w:rsidRPr="0073122F" w:rsidRDefault="0073122F" w:rsidP="0073122F">
      <w:pPr>
        <w:spacing w:after="0" w:line="240" w:lineRule="auto"/>
        <w:jc w:val="both"/>
        <w:rPr>
          <w:rFonts w:ascii="Times New Roman" w:eastAsia="Times New Roman" w:hAnsi="Times New Roman" w:cs="Times New Roman"/>
          <w:sz w:val="24"/>
          <w:szCs w:val="24"/>
          <w:lang w:eastAsia="lv-LV"/>
        </w:rPr>
      </w:pPr>
      <w:r w:rsidRPr="0073122F">
        <w:rPr>
          <w:rFonts w:ascii="Times New Roman" w:eastAsia="Times New Roman" w:hAnsi="Times New Roman" w:cs="Times New Roman"/>
          <w:color w:val="000000"/>
          <w:sz w:val="24"/>
          <w:szCs w:val="24"/>
          <w:lang w:eastAsia="lv-LV"/>
        </w:rPr>
        <w:t xml:space="preserve">Līguma darbības termiņš ir </w:t>
      </w:r>
      <w:r w:rsidR="003E2EDB">
        <w:rPr>
          <w:rFonts w:ascii="Times New Roman" w:eastAsia="Times New Roman" w:hAnsi="Times New Roman" w:cs="Times New Roman"/>
          <w:sz w:val="24"/>
          <w:szCs w:val="24"/>
          <w:lang w:eastAsia="lv-LV"/>
        </w:rPr>
        <w:t>3</w:t>
      </w:r>
      <w:r w:rsidR="00E363E9" w:rsidRPr="00843A14">
        <w:rPr>
          <w:rFonts w:ascii="Times New Roman" w:eastAsia="Times New Roman" w:hAnsi="Times New Roman" w:cs="Times New Roman"/>
          <w:sz w:val="24"/>
          <w:szCs w:val="24"/>
          <w:lang w:eastAsia="lv-LV"/>
        </w:rPr>
        <w:t>4</w:t>
      </w:r>
      <w:r w:rsidRPr="00843A14">
        <w:rPr>
          <w:rFonts w:ascii="Times New Roman" w:eastAsia="Times New Roman" w:hAnsi="Times New Roman" w:cs="Times New Roman"/>
          <w:sz w:val="24"/>
          <w:szCs w:val="24"/>
          <w:lang w:eastAsia="lv-LV"/>
        </w:rPr>
        <w:t xml:space="preserve"> mēneši </w:t>
      </w:r>
      <w:r w:rsidRPr="0073122F">
        <w:rPr>
          <w:rFonts w:ascii="Times New Roman" w:eastAsia="Times New Roman" w:hAnsi="Times New Roman" w:cs="Times New Roman"/>
          <w:color w:val="000000"/>
          <w:sz w:val="24"/>
          <w:szCs w:val="24"/>
          <w:lang w:eastAsia="lv-LV"/>
        </w:rPr>
        <w:t xml:space="preserve">no tā spēkā stāšanās brīža, vai līdz brīdim, kad samaksa par sniegtajiem pakalpojumiem ir sasniegusi </w:t>
      </w:r>
      <w:r w:rsidRPr="00C76255">
        <w:rPr>
          <w:rFonts w:ascii="Times New Roman" w:eastAsia="Times New Roman" w:hAnsi="Times New Roman" w:cs="Times New Roman"/>
          <w:color w:val="FF0000"/>
          <w:sz w:val="24"/>
          <w:szCs w:val="24"/>
          <w:lang w:eastAsia="lv-LV"/>
        </w:rPr>
        <w:t xml:space="preserve">EUR 20 000,00 </w:t>
      </w:r>
      <w:r w:rsidRPr="0073122F">
        <w:rPr>
          <w:rFonts w:ascii="Times New Roman" w:eastAsia="Times New Roman" w:hAnsi="Times New Roman" w:cs="Times New Roman"/>
          <w:color w:val="000000"/>
          <w:sz w:val="24"/>
          <w:szCs w:val="24"/>
          <w:lang w:eastAsia="lv-LV"/>
        </w:rPr>
        <w:t>divdesmit tūkstoši, nulle centi) bez PVN.</w:t>
      </w:r>
      <w:r w:rsidR="00F84D18">
        <w:rPr>
          <w:rFonts w:ascii="Times New Roman" w:eastAsia="Times New Roman" w:hAnsi="Times New Roman" w:cs="Times New Roman"/>
          <w:color w:val="000000"/>
          <w:sz w:val="24"/>
          <w:szCs w:val="24"/>
          <w:lang w:eastAsia="lv-LV"/>
        </w:rPr>
        <w:t xml:space="preserve"> </w:t>
      </w:r>
    </w:p>
    <w:p w14:paraId="4B765132" w14:textId="77777777" w:rsidR="0073122F" w:rsidRPr="0073122F" w:rsidRDefault="0073122F" w:rsidP="0073122F">
      <w:pPr>
        <w:spacing w:after="0" w:line="240" w:lineRule="auto"/>
        <w:jc w:val="both"/>
        <w:rPr>
          <w:rFonts w:ascii="Times New Roman" w:eastAsia="Times New Roman" w:hAnsi="Times New Roman" w:cs="Times New Roman"/>
          <w:sz w:val="24"/>
          <w:szCs w:val="24"/>
          <w:lang w:eastAsia="lv-LV"/>
        </w:rPr>
      </w:pPr>
      <w:r w:rsidRPr="0073122F">
        <w:rPr>
          <w:rFonts w:ascii="Times New Roman" w:eastAsia="Times New Roman" w:hAnsi="Times New Roman" w:cs="Times New Roman"/>
          <w:color w:val="000000"/>
          <w:sz w:val="24"/>
          <w:szCs w:val="24"/>
          <w:lang w:eastAsia="lv-LV"/>
        </w:rPr>
        <w:t>1. Apņemos neizteikt un neizvirzīt nekādas pretenzijas par finanšu piedāvājumā norādīto orientējošo apjomu neizpildi, vai apjomu izmaiņām pa atsevišķām finanšu piedāvājuma pozīcijām. </w:t>
      </w:r>
    </w:p>
    <w:p w14:paraId="1515C9A7" w14:textId="77777777" w:rsidR="0073122F" w:rsidRPr="0073122F" w:rsidRDefault="0073122F" w:rsidP="0073122F">
      <w:pPr>
        <w:spacing w:after="0" w:line="240" w:lineRule="auto"/>
        <w:jc w:val="both"/>
        <w:rPr>
          <w:rFonts w:ascii="Times New Roman" w:eastAsia="Times New Roman" w:hAnsi="Times New Roman" w:cs="Times New Roman"/>
          <w:sz w:val="24"/>
          <w:szCs w:val="24"/>
          <w:lang w:eastAsia="lv-LV"/>
        </w:rPr>
      </w:pPr>
      <w:r w:rsidRPr="0073122F">
        <w:rPr>
          <w:rFonts w:ascii="Times New Roman" w:eastAsia="Times New Roman" w:hAnsi="Times New Roman" w:cs="Times New Roman"/>
          <w:color w:val="000000"/>
          <w:sz w:val="24"/>
          <w:szCs w:val="24"/>
          <w:lang w:eastAsia="lv-LV"/>
        </w:rPr>
        <w:t>2. Apliecinu, ka šajā finanšu piedāvājumā ir ietvertas visas izmaksas, kas saistītas ar Līguma un Tehniskās specifikācijas pilnīgu un kvalitatīvu izpildi – darbaspēka, transportēšanas izmaksas, valstī noteiktās nodevas un nodokļi (izņemot PVN), ja nepieciešams uzstādīšanas, palaišanas un sākotnējās regulēšanas izmaksas, pārējās izmaksas (ar peļņu un ar riska faktoriem saistītās izmaksas), u.c.</w:t>
      </w:r>
    </w:p>
    <w:p w14:paraId="7FE5C103" w14:textId="098C1CAF" w:rsidR="0073122F" w:rsidRPr="0073122F" w:rsidRDefault="0073122F" w:rsidP="0073122F">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3</w:t>
      </w:r>
      <w:r w:rsidRPr="0073122F">
        <w:rPr>
          <w:rFonts w:ascii="Times New Roman" w:eastAsia="Times New Roman" w:hAnsi="Times New Roman" w:cs="Times New Roman"/>
          <w:color w:val="000000"/>
          <w:sz w:val="24"/>
          <w:szCs w:val="24"/>
          <w:lang w:eastAsia="lv-LV"/>
        </w:rPr>
        <w:t>. Apzinos, ka Pasūtītājs nemaksās nekādus papildus izdevumus, kas nav iekļauti finanšu piedāvājumā.</w:t>
      </w:r>
    </w:p>
    <w:p w14:paraId="2C2A9CE2" w14:textId="77777777" w:rsidR="0073122F" w:rsidRPr="0073122F" w:rsidRDefault="0073122F" w:rsidP="0073122F">
      <w:pPr>
        <w:spacing w:after="0" w:line="240" w:lineRule="auto"/>
        <w:rPr>
          <w:rFonts w:ascii="Times New Roman" w:eastAsia="Times New Roman" w:hAnsi="Times New Roman" w:cs="Times New Roman"/>
          <w:sz w:val="24"/>
          <w:szCs w:val="24"/>
          <w:lang w:eastAsia="lv-LV"/>
        </w:rPr>
      </w:pPr>
    </w:p>
    <w:p w14:paraId="79D14943" w14:textId="1B512AF3" w:rsidR="0073122F" w:rsidRPr="0073122F" w:rsidRDefault="0073122F" w:rsidP="0073122F">
      <w:pPr>
        <w:spacing w:after="0" w:line="240" w:lineRule="auto"/>
        <w:jc w:val="both"/>
        <w:rPr>
          <w:rFonts w:ascii="Times New Roman" w:eastAsia="Times New Roman" w:hAnsi="Times New Roman" w:cs="Times New Roman"/>
          <w:sz w:val="24"/>
          <w:szCs w:val="24"/>
          <w:lang w:eastAsia="lv-LV"/>
        </w:rPr>
      </w:pPr>
      <w:r w:rsidRPr="0073122F">
        <w:rPr>
          <w:rFonts w:ascii="Times New Roman" w:eastAsia="Times New Roman" w:hAnsi="Times New Roman" w:cs="Times New Roman"/>
          <w:color w:val="000000"/>
          <w:sz w:val="24"/>
          <w:szCs w:val="24"/>
          <w:lang w:eastAsia="lv-LV"/>
        </w:rPr>
        <w:t>202</w:t>
      </w:r>
      <w:r w:rsidR="003E2EDB">
        <w:rPr>
          <w:rFonts w:ascii="Times New Roman" w:eastAsia="Times New Roman" w:hAnsi="Times New Roman" w:cs="Times New Roman"/>
          <w:color w:val="000000"/>
          <w:sz w:val="24"/>
          <w:szCs w:val="24"/>
          <w:lang w:eastAsia="lv-LV"/>
        </w:rPr>
        <w:t>4</w:t>
      </w:r>
      <w:bookmarkStart w:id="0" w:name="_GoBack"/>
      <w:bookmarkEnd w:id="0"/>
      <w:r w:rsidRPr="0073122F">
        <w:rPr>
          <w:rFonts w:ascii="Times New Roman" w:eastAsia="Times New Roman" w:hAnsi="Times New Roman" w:cs="Times New Roman"/>
          <w:color w:val="000000"/>
          <w:sz w:val="24"/>
          <w:szCs w:val="24"/>
          <w:lang w:eastAsia="lv-LV"/>
        </w:rPr>
        <w:t>. gada _____. </w:t>
      </w:r>
    </w:p>
    <w:p w14:paraId="6CF49443" w14:textId="77777777" w:rsidR="0073122F" w:rsidRPr="0073122F" w:rsidRDefault="0073122F" w:rsidP="0073122F">
      <w:pPr>
        <w:spacing w:after="0" w:line="240" w:lineRule="auto"/>
        <w:rPr>
          <w:rFonts w:ascii="Times New Roman" w:eastAsia="Times New Roman" w:hAnsi="Times New Roman" w:cs="Times New Roman"/>
          <w:sz w:val="24"/>
          <w:szCs w:val="24"/>
          <w:lang w:eastAsia="lv-LV"/>
        </w:rPr>
      </w:pPr>
    </w:p>
    <w:tbl>
      <w:tblPr>
        <w:tblW w:w="0" w:type="auto"/>
        <w:tblCellMar>
          <w:top w:w="15" w:type="dxa"/>
          <w:left w:w="15" w:type="dxa"/>
          <w:bottom w:w="15" w:type="dxa"/>
          <w:right w:w="15" w:type="dxa"/>
        </w:tblCellMar>
        <w:tblLook w:val="04A0" w:firstRow="1" w:lastRow="0" w:firstColumn="1" w:lastColumn="0" w:noHBand="0" w:noVBand="1"/>
      </w:tblPr>
      <w:tblGrid>
        <w:gridCol w:w="790"/>
        <w:gridCol w:w="236"/>
        <w:gridCol w:w="1017"/>
        <w:gridCol w:w="236"/>
        <w:gridCol w:w="2156"/>
      </w:tblGrid>
      <w:tr w:rsidR="0073122F" w:rsidRPr="0073122F" w14:paraId="4061F3EF" w14:textId="77777777" w:rsidTr="0073122F">
        <w:tc>
          <w:tcPr>
            <w:tcW w:w="0" w:type="auto"/>
            <w:tcBorders>
              <w:bottom w:val="single" w:sz="4" w:space="0" w:color="000000"/>
            </w:tcBorders>
            <w:tcMar>
              <w:top w:w="0" w:type="dxa"/>
              <w:left w:w="115" w:type="dxa"/>
              <w:bottom w:w="0" w:type="dxa"/>
              <w:right w:w="115" w:type="dxa"/>
            </w:tcMar>
            <w:hideMark/>
          </w:tcPr>
          <w:p w14:paraId="7DE8B12B" w14:textId="77777777" w:rsidR="0073122F" w:rsidRPr="0073122F" w:rsidRDefault="0073122F" w:rsidP="0073122F">
            <w:pPr>
              <w:spacing w:after="0" w:line="240" w:lineRule="auto"/>
              <w:rPr>
                <w:rFonts w:ascii="Times New Roman" w:eastAsia="Times New Roman" w:hAnsi="Times New Roman" w:cs="Times New Roman"/>
                <w:sz w:val="24"/>
                <w:szCs w:val="24"/>
                <w:lang w:eastAsia="lv-LV"/>
              </w:rPr>
            </w:pPr>
          </w:p>
        </w:tc>
        <w:tc>
          <w:tcPr>
            <w:tcW w:w="0" w:type="auto"/>
            <w:tcMar>
              <w:top w:w="0" w:type="dxa"/>
              <w:left w:w="115" w:type="dxa"/>
              <w:bottom w:w="0" w:type="dxa"/>
              <w:right w:w="115" w:type="dxa"/>
            </w:tcMar>
            <w:hideMark/>
          </w:tcPr>
          <w:p w14:paraId="62E1AEF0" w14:textId="77777777" w:rsidR="0073122F" w:rsidRPr="0073122F" w:rsidRDefault="0073122F" w:rsidP="0073122F">
            <w:pPr>
              <w:spacing w:after="0" w:line="240" w:lineRule="auto"/>
              <w:rPr>
                <w:rFonts w:ascii="Times New Roman" w:eastAsia="Times New Roman" w:hAnsi="Times New Roman" w:cs="Times New Roman"/>
                <w:sz w:val="24"/>
                <w:szCs w:val="24"/>
                <w:lang w:eastAsia="lv-LV"/>
              </w:rPr>
            </w:pPr>
          </w:p>
        </w:tc>
        <w:tc>
          <w:tcPr>
            <w:tcW w:w="0" w:type="auto"/>
            <w:tcBorders>
              <w:bottom w:val="single" w:sz="4" w:space="0" w:color="000000"/>
            </w:tcBorders>
            <w:tcMar>
              <w:top w:w="0" w:type="dxa"/>
              <w:left w:w="115" w:type="dxa"/>
              <w:bottom w:w="0" w:type="dxa"/>
              <w:right w:w="115" w:type="dxa"/>
            </w:tcMar>
            <w:hideMark/>
          </w:tcPr>
          <w:p w14:paraId="070111D2" w14:textId="77777777" w:rsidR="0073122F" w:rsidRPr="0073122F" w:rsidRDefault="0073122F" w:rsidP="0073122F">
            <w:pPr>
              <w:spacing w:after="0" w:line="240" w:lineRule="auto"/>
              <w:rPr>
                <w:rFonts w:ascii="Times New Roman" w:eastAsia="Times New Roman" w:hAnsi="Times New Roman" w:cs="Times New Roman"/>
                <w:sz w:val="24"/>
                <w:szCs w:val="24"/>
                <w:lang w:eastAsia="lv-LV"/>
              </w:rPr>
            </w:pPr>
          </w:p>
        </w:tc>
        <w:tc>
          <w:tcPr>
            <w:tcW w:w="0" w:type="auto"/>
            <w:tcMar>
              <w:top w:w="0" w:type="dxa"/>
              <w:left w:w="115" w:type="dxa"/>
              <w:bottom w:w="0" w:type="dxa"/>
              <w:right w:w="115" w:type="dxa"/>
            </w:tcMar>
            <w:hideMark/>
          </w:tcPr>
          <w:p w14:paraId="4F155697" w14:textId="77777777" w:rsidR="0073122F" w:rsidRPr="0073122F" w:rsidRDefault="0073122F" w:rsidP="0073122F">
            <w:pPr>
              <w:spacing w:after="0" w:line="240" w:lineRule="auto"/>
              <w:rPr>
                <w:rFonts w:ascii="Times New Roman" w:eastAsia="Times New Roman" w:hAnsi="Times New Roman" w:cs="Times New Roman"/>
                <w:sz w:val="24"/>
                <w:szCs w:val="24"/>
                <w:lang w:eastAsia="lv-LV"/>
              </w:rPr>
            </w:pPr>
          </w:p>
        </w:tc>
        <w:tc>
          <w:tcPr>
            <w:tcW w:w="0" w:type="auto"/>
            <w:tcBorders>
              <w:bottom w:val="single" w:sz="4" w:space="0" w:color="000000"/>
            </w:tcBorders>
            <w:tcMar>
              <w:top w:w="0" w:type="dxa"/>
              <w:left w:w="115" w:type="dxa"/>
              <w:bottom w:w="0" w:type="dxa"/>
              <w:right w:w="115" w:type="dxa"/>
            </w:tcMar>
            <w:hideMark/>
          </w:tcPr>
          <w:p w14:paraId="00A7CCA1" w14:textId="77777777" w:rsidR="0073122F" w:rsidRPr="0073122F" w:rsidRDefault="0073122F" w:rsidP="0073122F">
            <w:pPr>
              <w:spacing w:after="0" w:line="240" w:lineRule="auto"/>
              <w:rPr>
                <w:rFonts w:ascii="Times New Roman" w:eastAsia="Times New Roman" w:hAnsi="Times New Roman" w:cs="Times New Roman"/>
                <w:sz w:val="24"/>
                <w:szCs w:val="24"/>
                <w:lang w:eastAsia="lv-LV"/>
              </w:rPr>
            </w:pPr>
          </w:p>
        </w:tc>
      </w:tr>
      <w:tr w:rsidR="0073122F" w:rsidRPr="0073122F" w14:paraId="791BA702" w14:textId="77777777" w:rsidTr="0073122F">
        <w:tc>
          <w:tcPr>
            <w:tcW w:w="0" w:type="auto"/>
            <w:tcBorders>
              <w:top w:val="single" w:sz="4" w:space="0" w:color="000000"/>
            </w:tcBorders>
            <w:tcMar>
              <w:top w:w="0" w:type="dxa"/>
              <w:left w:w="115" w:type="dxa"/>
              <w:bottom w:w="0" w:type="dxa"/>
              <w:right w:w="115" w:type="dxa"/>
            </w:tcMar>
            <w:hideMark/>
          </w:tcPr>
          <w:p w14:paraId="08D8018E" w14:textId="77777777" w:rsidR="0073122F" w:rsidRPr="0073122F" w:rsidRDefault="0073122F" w:rsidP="0073122F">
            <w:pPr>
              <w:spacing w:after="0" w:line="240" w:lineRule="auto"/>
              <w:jc w:val="center"/>
              <w:rPr>
                <w:rFonts w:ascii="Times New Roman" w:eastAsia="Times New Roman" w:hAnsi="Times New Roman" w:cs="Times New Roman"/>
                <w:sz w:val="24"/>
                <w:szCs w:val="24"/>
                <w:lang w:eastAsia="lv-LV"/>
              </w:rPr>
            </w:pPr>
            <w:r w:rsidRPr="0073122F">
              <w:rPr>
                <w:rFonts w:ascii="Times New Roman" w:eastAsia="Times New Roman" w:hAnsi="Times New Roman" w:cs="Times New Roman"/>
                <w:color w:val="000000"/>
                <w:sz w:val="24"/>
                <w:szCs w:val="24"/>
                <w:lang w:eastAsia="lv-LV"/>
              </w:rPr>
              <w:t>amats</w:t>
            </w:r>
          </w:p>
        </w:tc>
        <w:tc>
          <w:tcPr>
            <w:tcW w:w="0" w:type="auto"/>
            <w:tcMar>
              <w:top w:w="0" w:type="dxa"/>
              <w:left w:w="115" w:type="dxa"/>
              <w:bottom w:w="0" w:type="dxa"/>
              <w:right w:w="115" w:type="dxa"/>
            </w:tcMar>
            <w:hideMark/>
          </w:tcPr>
          <w:p w14:paraId="61C0487A" w14:textId="77777777" w:rsidR="0073122F" w:rsidRPr="0073122F" w:rsidRDefault="0073122F" w:rsidP="0073122F">
            <w:pPr>
              <w:spacing w:after="0" w:line="240" w:lineRule="auto"/>
              <w:rPr>
                <w:rFonts w:ascii="Times New Roman" w:eastAsia="Times New Roman" w:hAnsi="Times New Roman" w:cs="Times New Roman"/>
                <w:sz w:val="24"/>
                <w:szCs w:val="24"/>
                <w:lang w:eastAsia="lv-LV"/>
              </w:rPr>
            </w:pPr>
          </w:p>
        </w:tc>
        <w:tc>
          <w:tcPr>
            <w:tcW w:w="0" w:type="auto"/>
            <w:tcBorders>
              <w:top w:val="single" w:sz="4" w:space="0" w:color="000000"/>
            </w:tcBorders>
            <w:tcMar>
              <w:top w:w="0" w:type="dxa"/>
              <w:left w:w="115" w:type="dxa"/>
              <w:bottom w:w="0" w:type="dxa"/>
              <w:right w:w="115" w:type="dxa"/>
            </w:tcMar>
            <w:hideMark/>
          </w:tcPr>
          <w:p w14:paraId="28A94A63" w14:textId="77777777" w:rsidR="0073122F" w:rsidRPr="0073122F" w:rsidRDefault="0073122F" w:rsidP="0073122F">
            <w:pPr>
              <w:spacing w:after="0" w:line="240" w:lineRule="auto"/>
              <w:jc w:val="center"/>
              <w:rPr>
                <w:rFonts w:ascii="Times New Roman" w:eastAsia="Times New Roman" w:hAnsi="Times New Roman" w:cs="Times New Roman"/>
                <w:sz w:val="24"/>
                <w:szCs w:val="24"/>
                <w:lang w:eastAsia="lv-LV"/>
              </w:rPr>
            </w:pPr>
            <w:r w:rsidRPr="0073122F">
              <w:rPr>
                <w:rFonts w:ascii="Times New Roman" w:eastAsia="Times New Roman" w:hAnsi="Times New Roman" w:cs="Times New Roman"/>
                <w:color w:val="000000"/>
                <w:sz w:val="24"/>
                <w:szCs w:val="24"/>
                <w:lang w:eastAsia="lv-LV"/>
              </w:rPr>
              <w:t>paraksts</w:t>
            </w:r>
          </w:p>
        </w:tc>
        <w:tc>
          <w:tcPr>
            <w:tcW w:w="0" w:type="auto"/>
            <w:tcMar>
              <w:top w:w="0" w:type="dxa"/>
              <w:left w:w="115" w:type="dxa"/>
              <w:bottom w:w="0" w:type="dxa"/>
              <w:right w:w="115" w:type="dxa"/>
            </w:tcMar>
            <w:hideMark/>
          </w:tcPr>
          <w:p w14:paraId="0197782F" w14:textId="77777777" w:rsidR="0073122F" w:rsidRPr="0073122F" w:rsidRDefault="0073122F" w:rsidP="0073122F">
            <w:pPr>
              <w:spacing w:after="0" w:line="240" w:lineRule="auto"/>
              <w:rPr>
                <w:rFonts w:ascii="Times New Roman" w:eastAsia="Times New Roman" w:hAnsi="Times New Roman" w:cs="Times New Roman"/>
                <w:sz w:val="24"/>
                <w:szCs w:val="24"/>
                <w:lang w:eastAsia="lv-LV"/>
              </w:rPr>
            </w:pPr>
          </w:p>
        </w:tc>
        <w:tc>
          <w:tcPr>
            <w:tcW w:w="0" w:type="auto"/>
            <w:tcBorders>
              <w:top w:val="single" w:sz="4" w:space="0" w:color="000000"/>
            </w:tcBorders>
            <w:tcMar>
              <w:top w:w="0" w:type="dxa"/>
              <w:left w:w="115" w:type="dxa"/>
              <w:bottom w:w="0" w:type="dxa"/>
              <w:right w:w="115" w:type="dxa"/>
            </w:tcMar>
            <w:hideMark/>
          </w:tcPr>
          <w:p w14:paraId="2AEA49BD" w14:textId="77777777" w:rsidR="0073122F" w:rsidRPr="0073122F" w:rsidRDefault="0073122F" w:rsidP="0073122F">
            <w:pPr>
              <w:spacing w:after="0" w:line="240" w:lineRule="auto"/>
              <w:jc w:val="center"/>
              <w:rPr>
                <w:rFonts w:ascii="Times New Roman" w:eastAsia="Times New Roman" w:hAnsi="Times New Roman" w:cs="Times New Roman"/>
                <w:sz w:val="24"/>
                <w:szCs w:val="24"/>
                <w:lang w:eastAsia="lv-LV"/>
              </w:rPr>
            </w:pPr>
            <w:r w:rsidRPr="0073122F">
              <w:rPr>
                <w:rFonts w:ascii="Times New Roman" w:eastAsia="Times New Roman" w:hAnsi="Times New Roman" w:cs="Times New Roman"/>
                <w:color w:val="000000"/>
                <w:sz w:val="24"/>
                <w:szCs w:val="24"/>
                <w:lang w:eastAsia="lv-LV"/>
              </w:rPr>
              <w:t>paraksta atšifrējums</w:t>
            </w:r>
          </w:p>
        </w:tc>
      </w:tr>
    </w:tbl>
    <w:p w14:paraId="357A9D6E" w14:textId="77777777" w:rsidR="00F5749C" w:rsidRDefault="00F5749C" w:rsidP="00702F25"/>
    <w:sectPr w:rsidR="00F5749C" w:rsidSect="00702F25">
      <w:pgSz w:w="11906" w:h="16838"/>
      <w:pgMar w:top="1135" w:right="849" w:bottom="42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B6F11"/>
    <w:multiLevelType w:val="multilevel"/>
    <w:tmpl w:val="50CC3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5E1680"/>
    <w:multiLevelType w:val="multilevel"/>
    <w:tmpl w:val="C12E963E"/>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D65F74"/>
    <w:multiLevelType w:val="multilevel"/>
    <w:tmpl w:val="84A66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E3F95"/>
    <w:multiLevelType w:val="multilevel"/>
    <w:tmpl w:val="0866AF9A"/>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6116FA"/>
    <w:multiLevelType w:val="multilevel"/>
    <w:tmpl w:val="40C2D2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387222"/>
    <w:multiLevelType w:val="multilevel"/>
    <w:tmpl w:val="ACBAE6FC"/>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327D14"/>
    <w:multiLevelType w:val="multilevel"/>
    <w:tmpl w:val="9184DA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6D3D64"/>
    <w:multiLevelType w:val="multilevel"/>
    <w:tmpl w:val="EC66B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6F354C"/>
    <w:multiLevelType w:val="multilevel"/>
    <w:tmpl w:val="C60AEC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FA3FB8"/>
    <w:multiLevelType w:val="multilevel"/>
    <w:tmpl w:val="76EC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951237"/>
    <w:multiLevelType w:val="multilevel"/>
    <w:tmpl w:val="DF8A47A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903A8B"/>
    <w:multiLevelType w:val="multilevel"/>
    <w:tmpl w:val="3DD482FA"/>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FB6888"/>
    <w:multiLevelType w:val="multilevel"/>
    <w:tmpl w:val="DE0885D2"/>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091BB7"/>
    <w:multiLevelType w:val="multilevel"/>
    <w:tmpl w:val="D3AC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8"/>
  </w:num>
  <w:num w:numId="4">
    <w:abstractNumId w:val="11"/>
    <w:lvlOverride w:ilvl="0">
      <w:lvl w:ilvl="0">
        <w:numFmt w:val="decimal"/>
        <w:lvlText w:val="%1."/>
        <w:lvlJc w:val="left"/>
      </w:lvl>
    </w:lvlOverride>
  </w:num>
  <w:num w:numId="5">
    <w:abstractNumId w:val="11"/>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6">
    <w:abstractNumId w:val="1"/>
    <w:lvlOverride w:ilvl="0">
      <w:lvl w:ilvl="0">
        <w:numFmt w:val="decimal"/>
        <w:lvlText w:val="%1."/>
        <w:lvlJc w:val="left"/>
      </w:lvl>
    </w:lvlOverride>
  </w:num>
  <w:num w:numId="7">
    <w:abstractNumId w:val="1"/>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8">
    <w:abstractNumId w:val="1"/>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9">
    <w:abstractNumId w:val="1"/>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0">
    <w:abstractNumId w:val="5"/>
    <w:lvlOverride w:ilvl="0">
      <w:lvl w:ilvl="0">
        <w:numFmt w:val="decimal"/>
        <w:lvlText w:val="%1."/>
        <w:lvlJc w:val="left"/>
      </w:lvl>
    </w:lvlOverride>
  </w:num>
  <w:num w:numId="11">
    <w:abstractNumId w:val="5"/>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2">
    <w:abstractNumId w:val="13"/>
  </w:num>
  <w:num w:numId="13">
    <w:abstractNumId w:val="12"/>
    <w:lvlOverride w:ilvl="0">
      <w:lvl w:ilvl="0">
        <w:numFmt w:val="decimal"/>
        <w:lvlText w:val="%1."/>
        <w:lvlJc w:val="left"/>
      </w:lvl>
    </w:lvlOverride>
  </w:num>
  <w:num w:numId="14">
    <w:abstractNumId w:val="12"/>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5">
    <w:abstractNumId w:val="9"/>
  </w:num>
  <w:num w:numId="16">
    <w:abstractNumId w:val="3"/>
    <w:lvlOverride w:ilvl="0">
      <w:lvl w:ilvl="0">
        <w:numFmt w:val="decimal"/>
        <w:lvlText w:val="%1."/>
        <w:lvlJc w:val="left"/>
      </w:lvl>
    </w:lvlOverride>
  </w:num>
  <w:num w:numId="17">
    <w:abstractNumId w:val="3"/>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8">
    <w:abstractNumId w:val="2"/>
  </w:num>
  <w:num w:numId="19">
    <w:abstractNumId w:val="6"/>
    <w:lvlOverride w:ilvl="0">
      <w:lvl w:ilvl="0">
        <w:numFmt w:val="decimal"/>
        <w:lvlText w:val="%1."/>
        <w:lvlJc w:val="left"/>
      </w:lvl>
    </w:lvlOverride>
  </w:num>
  <w:num w:numId="20">
    <w:abstractNumId w:val="10"/>
    <w:lvlOverride w:ilvl="0">
      <w:lvl w:ilvl="0">
        <w:numFmt w:val="decimal"/>
        <w:lvlText w:val="%1."/>
        <w:lvlJc w:val="left"/>
      </w:lvl>
    </w:lvlOverride>
  </w:num>
  <w:num w:numId="21">
    <w:abstractNumId w:val="4"/>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49C"/>
    <w:rsid w:val="002C47D3"/>
    <w:rsid w:val="002F6945"/>
    <w:rsid w:val="003E2EDB"/>
    <w:rsid w:val="0054225B"/>
    <w:rsid w:val="00560B34"/>
    <w:rsid w:val="00702F25"/>
    <w:rsid w:val="0073122F"/>
    <w:rsid w:val="00745120"/>
    <w:rsid w:val="00843A14"/>
    <w:rsid w:val="00C76255"/>
    <w:rsid w:val="00E363E9"/>
    <w:rsid w:val="00E54ACA"/>
    <w:rsid w:val="00F5749C"/>
    <w:rsid w:val="00F84D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2EAC8"/>
  <w15:chartTrackingRefBased/>
  <w15:docId w15:val="{F6C22333-B59B-4DE2-98A4-29244BCC6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312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22F"/>
    <w:rPr>
      <w:rFonts w:ascii="Times New Roman" w:eastAsia="Times New Roman" w:hAnsi="Times New Roman" w:cs="Times New Roman"/>
      <w:b/>
      <w:bCs/>
      <w:kern w:val="36"/>
      <w:sz w:val="48"/>
      <w:szCs w:val="48"/>
      <w:lang w:eastAsia="lv-LV"/>
    </w:rPr>
  </w:style>
  <w:style w:type="paragraph" w:styleId="NormalWeb">
    <w:name w:val="Normal (Web)"/>
    <w:basedOn w:val="Normal"/>
    <w:uiPriority w:val="99"/>
    <w:semiHidden/>
    <w:unhideWhenUsed/>
    <w:rsid w:val="0073122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tab-span">
    <w:name w:val="apple-tab-span"/>
    <w:basedOn w:val="DefaultParagraphFont"/>
    <w:rsid w:val="00731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3149769">
      <w:bodyDiv w:val="1"/>
      <w:marLeft w:val="0"/>
      <w:marRight w:val="0"/>
      <w:marTop w:val="0"/>
      <w:marBottom w:val="0"/>
      <w:divBdr>
        <w:top w:val="none" w:sz="0" w:space="0" w:color="auto"/>
        <w:left w:val="none" w:sz="0" w:space="0" w:color="auto"/>
        <w:bottom w:val="none" w:sz="0" w:space="0" w:color="auto"/>
        <w:right w:val="none" w:sz="0" w:space="0" w:color="auto"/>
      </w:divBdr>
      <w:divsChild>
        <w:div w:id="590312705">
          <w:marLeft w:val="-115"/>
          <w:marRight w:val="0"/>
          <w:marTop w:val="0"/>
          <w:marBottom w:val="0"/>
          <w:divBdr>
            <w:top w:val="none" w:sz="0" w:space="0" w:color="auto"/>
            <w:left w:val="none" w:sz="0" w:space="0" w:color="auto"/>
            <w:bottom w:val="none" w:sz="0" w:space="0" w:color="auto"/>
            <w:right w:val="none" w:sz="0" w:space="0" w:color="auto"/>
          </w:divBdr>
        </w:div>
        <w:div w:id="1218854720">
          <w:marLeft w:val="-968"/>
          <w:marRight w:val="0"/>
          <w:marTop w:val="0"/>
          <w:marBottom w:val="0"/>
          <w:divBdr>
            <w:top w:val="none" w:sz="0" w:space="0" w:color="auto"/>
            <w:left w:val="none" w:sz="0" w:space="0" w:color="auto"/>
            <w:bottom w:val="none" w:sz="0" w:space="0" w:color="auto"/>
            <w:right w:val="none" w:sz="0" w:space="0" w:color="auto"/>
          </w:divBdr>
        </w:div>
        <w:div w:id="546570730">
          <w:marLeft w:val="-968"/>
          <w:marRight w:val="0"/>
          <w:marTop w:val="0"/>
          <w:marBottom w:val="0"/>
          <w:divBdr>
            <w:top w:val="none" w:sz="0" w:space="0" w:color="auto"/>
            <w:left w:val="none" w:sz="0" w:space="0" w:color="auto"/>
            <w:bottom w:val="none" w:sz="0" w:space="0" w:color="auto"/>
            <w:right w:val="none" w:sz="0" w:space="0" w:color="auto"/>
          </w:divBdr>
        </w:div>
        <w:div w:id="1031302921">
          <w:marLeft w:val="-120"/>
          <w:marRight w:val="0"/>
          <w:marTop w:val="0"/>
          <w:marBottom w:val="0"/>
          <w:divBdr>
            <w:top w:val="none" w:sz="0" w:space="0" w:color="auto"/>
            <w:left w:val="none" w:sz="0" w:space="0" w:color="auto"/>
            <w:bottom w:val="none" w:sz="0" w:space="0" w:color="auto"/>
            <w:right w:val="none" w:sz="0" w:space="0" w:color="auto"/>
          </w:divBdr>
        </w:div>
        <w:div w:id="1035228755">
          <w:marLeft w:val="-976"/>
          <w:marRight w:val="0"/>
          <w:marTop w:val="0"/>
          <w:marBottom w:val="0"/>
          <w:divBdr>
            <w:top w:val="none" w:sz="0" w:space="0" w:color="auto"/>
            <w:left w:val="none" w:sz="0" w:space="0" w:color="auto"/>
            <w:bottom w:val="none" w:sz="0" w:space="0" w:color="auto"/>
            <w:right w:val="none" w:sz="0" w:space="0" w:color="auto"/>
          </w:divBdr>
        </w:div>
        <w:div w:id="470485565">
          <w:marLeft w:val="-291"/>
          <w:marRight w:val="0"/>
          <w:marTop w:val="0"/>
          <w:marBottom w:val="0"/>
          <w:divBdr>
            <w:top w:val="none" w:sz="0" w:space="0" w:color="auto"/>
            <w:left w:val="none" w:sz="0" w:space="0" w:color="auto"/>
            <w:bottom w:val="none" w:sz="0" w:space="0" w:color="auto"/>
            <w:right w:val="none" w:sz="0" w:space="0" w:color="auto"/>
          </w:divBdr>
        </w:div>
        <w:div w:id="12417140">
          <w:marLeft w:val="-115"/>
          <w:marRight w:val="0"/>
          <w:marTop w:val="0"/>
          <w:marBottom w:val="0"/>
          <w:divBdr>
            <w:top w:val="none" w:sz="0" w:space="0" w:color="auto"/>
            <w:left w:val="none" w:sz="0" w:space="0" w:color="auto"/>
            <w:bottom w:val="none" w:sz="0" w:space="0" w:color="auto"/>
            <w:right w:val="none" w:sz="0" w:space="0" w:color="auto"/>
          </w:divBdr>
        </w:div>
        <w:div w:id="472791746">
          <w:marLeft w:val="-115"/>
          <w:marRight w:val="0"/>
          <w:marTop w:val="0"/>
          <w:marBottom w:val="0"/>
          <w:divBdr>
            <w:top w:val="none" w:sz="0" w:space="0" w:color="auto"/>
            <w:left w:val="none" w:sz="0" w:space="0" w:color="auto"/>
            <w:bottom w:val="none" w:sz="0" w:space="0" w:color="auto"/>
            <w:right w:val="none" w:sz="0" w:space="0" w:color="auto"/>
          </w:divBdr>
        </w:div>
        <w:div w:id="1527328859">
          <w:marLeft w:val="-621"/>
          <w:marRight w:val="0"/>
          <w:marTop w:val="0"/>
          <w:marBottom w:val="0"/>
          <w:divBdr>
            <w:top w:val="none" w:sz="0" w:space="0" w:color="auto"/>
            <w:left w:val="none" w:sz="0" w:space="0" w:color="auto"/>
            <w:bottom w:val="none" w:sz="0" w:space="0" w:color="auto"/>
            <w:right w:val="none" w:sz="0" w:space="0" w:color="auto"/>
          </w:divBdr>
        </w:div>
        <w:div w:id="1669745705">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1121</Words>
  <Characters>639</Characters>
  <Application>Microsoft Office Word</Application>
  <DocSecurity>0</DocSecurity>
  <Lines>5</Lines>
  <Paragraphs>3</Paragraphs>
  <ScaleCrop>false</ScaleCrop>
  <Company/>
  <LinksUpToDate>false</LinksUpToDate>
  <CharactersWithSpaces>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Andžāne</dc:creator>
  <cp:keywords/>
  <dc:description/>
  <cp:lastModifiedBy>Juris Ģiedris</cp:lastModifiedBy>
  <cp:revision>14</cp:revision>
  <dcterms:created xsi:type="dcterms:W3CDTF">2022-09-27T13:33:00Z</dcterms:created>
  <dcterms:modified xsi:type="dcterms:W3CDTF">2024-07-09T06:31:00Z</dcterms:modified>
</cp:coreProperties>
</file>