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A9A19E" w14:textId="77777777" w:rsidR="00142B1A" w:rsidRPr="009E593E" w:rsidRDefault="009E593E" w:rsidP="00142B1A">
      <w:pPr>
        <w:jc w:val="center"/>
        <w:rPr>
          <w:rFonts w:asciiTheme="minorHAnsi" w:hAnsiTheme="minorHAnsi" w:cstheme="minorHAnsi"/>
          <w:b/>
          <w:sz w:val="22"/>
          <w:szCs w:val="22"/>
        </w:rPr>
      </w:pPr>
      <w:proofErr w:type="spellStart"/>
      <w:r w:rsidRPr="009E593E">
        <w:rPr>
          <w:rFonts w:asciiTheme="minorHAnsi" w:hAnsiTheme="minorHAnsi" w:cstheme="minorHAnsi"/>
          <w:b/>
          <w:sz w:val="22"/>
          <w:szCs w:val="22"/>
        </w:rPr>
        <w:t>Cēsu</w:t>
      </w:r>
      <w:proofErr w:type="spellEnd"/>
      <w:r w:rsidRPr="009E593E">
        <w:rPr>
          <w:rFonts w:asciiTheme="minorHAnsi" w:hAnsiTheme="minorHAnsi" w:cstheme="minorHAnsi"/>
          <w:b/>
          <w:sz w:val="22"/>
          <w:szCs w:val="22"/>
        </w:rPr>
        <w:t xml:space="preserve"> novada pašvaldība</w:t>
      </w:r>
    </w:p>
    <w:p w14:paraId="54A9DEB3" w14:textId="77777777" w:rsidR="00142B1A" w:rsidRPr="009E593E" w:rsidRDefault="009E593E" w:rsidP="00142B1A">
      <w:pPr>
        <w:jc w:val="center"/>
        <w:rPr>
          <w:rFonts w:asciiTheme="minorHAnsi" w:hAnsiTheme="minorHAnsi" w:cstheme="minorHAnsi"/>
          <w:sz w:val="22"/>
          <w:szCs w:val="22"/>
        </w:rPr>
      </w:pPr>
      <w:r w:rsidRPr="009E593E">
        <w:rPr>
          <w:rFonts w:asciiTheme="minorHAnsi" w:hAnsiTheme="minorHAnsi" w:cstheme="minorHAnsi"/>
          <w:sz w:val="22"/>
          <w:szCs w:val="22"/>
        </w:rPr>
        <w:t>(</w:t>
      </w:r>
      <w:proofErr w:type="spellStart"/>
      <w:r w:rsidRPr="009E593E">
        <w:rPr>
          <w:rFonts w:asciiTheme="minorHAnsi" w:hAnsiTheme="minorHAnsi" w:cstheme="minorHAnsi"/>
          <w:sz w:val="22"/>
          <w:szCs w:val="22"/>
        </w:rPr>
        <w:t>reģ</w:t>
      </w:r>
      <w:proofErr w:type="spellEnd"/>
      <w:r w:rsidRPr="009E593E">
        <w:rPr>
          <w:rFonts w:asciiTheme="minorHAnsi" w:hAnsiTheme="minorHAnsi" w:cstheme="minorHAnsi"/>
          <w:sz w:val="22"/>
          <w:szCs w:val="22"/>
        </w:rPr>
        <w:t>. 90000031048)</w:t>
      </w:r>
    </w:p>
    <w:p w14:paraId="2B4DD80A" w14:textId="49E3C69B" w:rsidR="00767BAB" w:rsidRPr="00767BAB" w:rsidRDefault="00D43F44" w:rsidP="00D43F44">
      <w:pPr>
        <w:jc w:val="center"/>
        <w:rPr>
          <w:rFonts w:ascii="Calibri" w:hAnsi="Calibri" w:cs="Calibri"/>
          <w:bCs/>
          <w:sz w:val="22"/>
          <w:szCs w:val="22"/>
          <w:lang w:eastAsia="lv-LV"/>
        </w:rPr>
      </w:pPr>
      <w:r>
        <w:rPr>
          <w:rFonts w:ascii="Calibri" w:hAnsi="Calibri" w:cs="Calibri"/>
          <w:bCs/>
          <w:sz w:val="22"/>
          <w:szCs w:val="22"/>
          <w:lang w:eastAsia="lv-LV"/>
        </w:rPr>
        <w:t xml:space="preserve">Atklāts </w:t>
      </w:r>
      <w:r w:rsidR="00767BAB" w:rsidRPr="00767BAB">
        <w:rPr>
          <w:rFonts w:ascii="Calibri" w:hAnsi="Calibri" w:cs="Calibri"/>
          <w:bCs/>
          <w:sz w:val="22"/>
          <w:szCs w:val="22"/>
          <w:lang w:eastAsia="lv-LV"/>
        </w:rPr>
        <w:t>konkurss</w:t>
      </w:r>
    </w:p>
    <w:p w14:paraId="39519392" w14:textId="77777777" w:rsidR="00E94485" w:rsidRDefault="00E94485" w:rsidP="00D5738A">
      <w:pPr>
        <w:jc w:val="center"/>
        <w:rPr>
          <w:rFonts w:ascii="Calibri" w:hAnsi="Calibri" w:cs="Calibri"/>
          <w:b/>
          <w:sz w:val="22"/>
          <w:szCs w:val="22"/>
          <w:lang w:eastAsia="lv-LV"/>
        </w:rPr>
      </w:pPr>
      <w:r w:rsidRPr="00E94485">
        <w:rPr>
          <w:rFonts w:ascii="Calibri" w:hAnsi="Calibri" w:cs="Calibri"/>
          <w:b/>
          <w:sz w:val="22"/>
          <w:szCs w:val="22"/>
          <w:lang w:eastAsia="lv-LV"/>
        </w:rPr>
        <w:t>“</w:t>
      </w:r>
      <w:proofErr w:type="spellStart"/>
      <w:r w:rsidRPr="00E94485">
        <w:rPr>
          <w:rFonts w:ascii="Calibri" w:hAnsi="Calibri" w:cs="Calibri"/>
          <w:b/>
          <w:sz w:val="22"/>
          <w:szCs w:val="22"/>
          <w:lang w:eastAsia="lv-LV"/>
        </w:rPr>
        <w:t>Augšlīgatnes</w:t>
      </w:r>
      <w:proofErr w:type="spellEnd"/>
      <w:r w:rsidRPr="00E94485">
        <w:rPr>
          <w:rFonts w:ascii="Calibri" w:hAnsi="Calibri" w:cs="Calibri"/>
          <w:b/>
          <w:sz w:val="22"/>
          <w:szCs w:val="22"/>
          <w:lang w:eastAsia="lv-LV"/>
        </w:rPr>
        <w:t xml:space="preserve"> pirmsskolas izglītības iestādes “Zvaniņi” ēkas energoefektivitātes paaugstināšana”</w:t>
      </w:r>
    </w:p>
    <w:p w14:paraId="31E04DC4" w14:textId="64FDD8EF" w:rsidR="00D5738A" w:rsidRDefault="00D5738A" w:rsidP="00D5738A">
      <w:pPr>
        <w:jc w:val="center"/>
        <w:rPr>
          <w:rFonts w:ascii="Calibri" w:eastAsia="Calibri" w:hAnsi="Calibri" w:cs="Calibri"/>
          <w:b/>
          <w:color w:val="333333"/>
          <w:sz w:val="22"/>
          <w:szCs w:val="22"/>
          <w:shd w:val="clear" w:color="auto" w:fill="FFFFFF"/>
        </w:rPr>
      </w:pPr>
      <w:r w:rsidRPr="00D5738A">
        <w:rPr>
          <w:rFonts w:ascii="Calibri" w:eastAsia="Calibri" w:hAnsi="Calibri" w:cs="Calibri"/>
          <w:b/>
          <w:color w:val="333333"/>
          <w:sz w:val="22"/>
          <w:szCs w:val="22"/>
          <w:shd w:val="clear" w:color="auto" w:fill="FFFFFF"/>
        </w:rPr>
        <w:t>iepirkuma identifikācijas Nr. CNP/202</w:t>
      </w:r>
      <w:r w:rsidR="00EE6968">
        <w:rPr>
          <w:rFonts w:ascii="Calibri" w:eastAsia="Calibri" w:hAnsi="Calibri" w:cs="Calibri"/>
          <w:b/>
          <w:color w:val="333333"/>
          <w:sz w:val="22"/>
          <w:szCs w:val="22"/>
          <w:shd w:val="clear" w:color="auto" w:fill="FFFFFF"/>
        </w:rPr>
        <w:t>4</w:t>
      </w:r>
      <w:r w:rsidRPr="00D5738A">
        <w:rPr>
          <w:rFonts w:ascii="Calibri" w:eastAsia="Calibri" w:hAnsi="Calibri" w:cs="Calibri"/>
          <w:b/>
          <w:color w:val="333333"/>
          <w:sz w:val="22"/>
          <w:szCs w:val="22"/>
          <w:shd w:val="clear" w:color="auto" w:fill="FFFFFF"/>
        </w:rPr>
        <w:t>/</w:t>
      </w:r>
      <w:r w:rsidR="00E94485">
        <w:rPr>
          <w:rFonts w:ascii="Calibri" w:eastAsia="Calibri" w:hAnsi="Calibri" w:cs="Calibri"/>
          <w:b/>
          <w:color w:val="333333"/>
          <w:sz w:val="22"/>
          <w:szCs w:val="22"/>
          <w:shd w:val="clear" w:color="auto" w:fill="FFFFFF"/>
        </w:rPr>
        <w:t>14/AF</w:t>
      </w:r>
    </w:p>
    <w:p w14:paraId="0C30D3A3" w14:textId="546E9894" w:rsidR="00142B1A" w:rsidRPr="00C94763" w:rsidRDefault="009E593E" w:rsidP="00D5738A">
      <w:pPr>
        <w:jc w:val="center"/>
        <w:rPr>
          <w:rFonts w:asciiTheme="minorHAnsi" w:hAnsiTheme="minorHAnsi" w:cstheme="minorHAnsi"/>
          <w:b/>
          <w:bCs/>
          <w:sz w:val="22"/>
          <w:szCs w:val="22"/>
        </w:rPr>
      </w:pPr>
      <w:r w:rsidRPr="00C94763">
        <w:rPr>
          <w:rFonts w:asciiTheme="minorHAnsi" w:hAnsiTheme="minorHAnsi" w:cstheme="minorHAnsi"/>
          <w:b/>
          <w:sz w:val="22"/>
          <w:szCs w:val="22"/>
        </w:rPr>
        <w:t>ZIŅOJUMS</w:t>
      </w:r>
    </w:p>
    <w:p w14:paraId="4833BD5A" w14:textId="77777777" w:rsidR="00142B1A" w:rsidRPr="009E593E" w:rsidRDefault="00142B1A" w:rsidP="009E593E">
      <w:pPr>
        <w:jc w:val="both"/>
        <w:rPr>
          <w:rFonts w:asciiTheme="minorHAnsi" w:hAnsiTheme="minorHAnsi" w:cstheme="minorHAnsi"/>
          <w:sz w:val="22"/>
          <w:szCs w:val="22"/>
        </w:rPr>
      </w:pPr>
    </w:p>
    <w:p w14:paraId="38C55BEE" w14:textId="066DFAAE" w:rsidR="009E593E" w:rsidRDefault="009E593E" w:rsidP="009E593E">
      <w:pPr>
        <w:jc w:val="both"/>
        <w:rPr>
          <w:rFonts w:asciiTheme="minorHAnsi" w:hAnsiTheme="minorHAnsi" w:cstheme="minorHAnsi"/>
          <w:sz w:val="22"/>
          <w:szCs w:val="22"/>
        </w:rPr>
      </w:pPr>
      <w:r w:rsidRPr="009E593E">
        <w:rPr>
          <w:rFonts w:asciiTheme="minorHAnsi" w:hAnsiTheme="minorHAnsi" w:cstheme="minorHAnsi"/>
          <w:sz w:val="22"/>
          <w:szCs w:val="22"/>
        </w:rPr>
        <w:t xml:space="preserve">Cēsīs, </w:t>
      </w:r>
      <w:proofErr w:type="spellStart"/>
      <w:r w:rsidRPr="009E593E">
        <w:rPr>
          <w:rFonts w:asciiTheme="minorHAnsi" w:hAnsiTheme="minorHAnsi" w:cstheme="minorHAnsi"/>
          <w:sz w:val="22"/>
          <w:szCs w:val="22"/>
        </w:rPr>
        <w:t>Cēsu</w:t>
      </w:r>
      <w:proofErr w:type="spellEnd"/>
      <w:r w:rsidRPr="009E593E">
        <w:rPr>
          <w:rFonts w:asciiTheme="minorHAnsi" w:hAnsiTheme="minorHAnsi" w:cstheme="minorHAnsi"/>
          <w:sz w:val="22"/>
          <w:szCs w:val="22"/>
        </w:rPr>
        <w:t xml:space="preserve"> novadā                                                                      </w:t>
      </w:r>
      <w:r>
        <w:rPr>
          <w:rFonts w:asciiTheme="minorHAnsi" w:hAnsiTheme="minorHAnsi" w:cstheme="minorHAnsi"/>
          <w:sz w:val="22"/>
          <w:szCs w:val="22"/>
        </w:rPr>
        <w:t xml:space="preserve">                                               </w:t>
      </w:r>
      <w:r w:rsidRPr="009E593E">
        <w:rPr>
          <w:rFonts w:asciiTheme="minorHAnsi" w:hAnsiTheme="minorHAnsi" w:cstheme="minorHAnsi"/>
          <w:sz w:val="22"/>
          <w:szCs w:val="22"/>
        </w:rPr>
        <w:t>202</w:t>
      </w:r>
      <w:r w:rsidR="007F57ED">
        <w:rPr>
          <w:rFonts w:asciiTheme="minorHAnsi" w:hAnsiTheme="minorHAnsi" w:cstheme="minorHAnsi"/>
          <w:sz w:val="22"/>
          <w:szCs w:val="22"/>
        </w:rPr>
        <w:t>4</w:t>
      </w:r>
      <w:r w:rsidR="00D5738A">
        <w:rPr>
          <w:rFonts w:asciiTheme="minorHAnsi" w:hAnsiTheme="minorHAnsi" w:cstheme="minorHAnsi"/>
          <w:sz w:val="22"/>
          <w:szCs w:val="22"/>
        </w:rPr>
        <w:t xml:space="preserve">. </w:t>
      </w:r>
      <w:r w:rsidRPr="009E593E">
        <w:rPr>
          <w:rFonts w:asciiTheme="minorHAnsi" w:hAnsiTheme="minorHAnsi" w:cstheme="minorHAnsi"/>
          <w:sz w:val="22"/>
          <w:szCs w:val="22"/>
        </w:rPr>
        <w:t xml:space="preserve">gada </w:t>
      </w:r>
      <w:r w:rsidR="00E94485">
        <w:rPr>
          <w:rFonts w:asciiTheme="minorHAnsi" w:hAnsiTheme="minorHAnsi" w:cstheme="minorHAnsi"/>
          <w:sz w:val="22"/>
          <w:szCs w:val="22"/>
        </w:rPr>
        <w:t>28. maijā</w:t>
      </w:r>
    </w:p>
    <w:p w14:paraId="4B2FF01D" w14:textId="77777777" w:rsidR="009E7AFE" w:rsidRDefault="009E7AFE" w:rsidP="009E593E"/>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3"/>
        <w:gridCol w:w="137"/>
        <w:gridCol w:w="284"/>
        <w:gridCol w:w="199"/>
        <w:gridCol w:w="75"/>
        <w:gridCol w:w="1116"/>
        <w:gridCol w:w="29"/>
        <w:gridCol w:w="1599"/>
        <w:gridCol w:w="1830"/>
      </w:tblGrid>
      <w:tr w:rsidR="00E94485" w:rsidRPr="00E94485" w14:paraId="1CE014FF" w14:textId="77777777" w:rsidTr="00BB4811">
        <w:tc>
          <w:tcPr>
            <w:tcW w:w="4160" w:type="dxa"/>
            <w:gridSpan w:val="2"/>
            <w:shd w:val="clear" w:color="auto" w:fill="E8E8E8"/>
          </w:tcPr>
          <w:p w14:paraId="1FC174DE"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shd w:val="clear" w:color="auto" w:fill="E8E8E8"/>
                <w:lang w:eastAsia="lv-LV"/>
              </w:rPr>
              <w:t>Pasūtīt</w:t>
            </w:r>
            <w:r w:rsidRPr="00E94485">
              <w:rPr>
                <w:rFonts w:ascii="Calibri" w:eastAsia="Calibri" w:hAnsi="Calibri" w:cs="Calibri"/>
                <w:sz w:val="22"/>
                <w:szCs w:val="22"/>
                <w:lang w:eastAsia="lv-LV"/>
              </w:rPr>
              <w:t>āja nosaukums un adrese:</w:t>
            </w:r>
          </w:p>
        </w:tc>
        <w:tc>
          <w:tcPr>
            <w:tcW w:w="5132" w:type="dxa"/>
            <w:gridSpan w:val="7"/>
            <w:shd w:val="clear" w:color="auto" w:fill="FFFFFF"/>
          </w:tcPr>
          <w:p w14:paraId="5BAD27E3" w14:textId="77777777" w:rsidR="00E94485" w:rsidRPr="00E94485" w:rsidRDefault="00E94485" w:rsidP="00E94485">
            <w:pPr>
              <w:jc w:val="both"/>
              <w:rPr>
                <w:rFonts w:ascii="Calibri" w:eastAsia="Calibri" w:hAnsi="Calibri" w:cs="Calibri"/>
                <w:sz w:val="22"/>
                <w:szCs w:val="22"/>
                <w:lang w:eastAsia="lv-LV"/>
              </w:rPr>
            </w:pPr>
            <w:proofErr w:type="spellStart"/>
            <w:r w:rsidRPr="00E94485">
              <w:rPr>
                <w:rFonts w:ascii="Calibri" w:eastAsia="Calibri" w:hAnsi="Calibri" w:cs="Calibri"/>
                <w:sz w:val="22"/>
                <w:szCs w:val="22"/>
                <w:lang w:eastAsia="lv-LV"/>
              </w:rPr>
              <w:t>Cēsu</w:t>
            </w:r>
            <w:proofErr w:type="spellEnd"/>
            <w:r w:rsidRPr="00E94485">
              <w:rPr>
                <w:rFonts w:ascii="Calibri" w:eastAsia="Calibri" w:hAnsi="Calibri" w:cs="Calibri"/>
                <w:sz w:val="22"/>
                <w:szCs w:val="22"/>
                <w:lang w:eastAsia="lv-LV"/>
              </w:rPr>
              <w:t xml:space="preserve"> novada pašvaldība, </w:t>
            </w:r>
            <w:proofErr w:type="spellStart"/>
            <w:r w:rsidRPr="00E94485">
              <w:rPr>
                <w:rFonts w:ascii="Calibri" w:eastAsia="Calibri" w:hAnsi="Calibri" w:cs="Calibri"/>
                <w:sz w:val="22"/>
                <w:szCs w:val="22"/>
                <w:lang w:eastAsia="lv-LV"/>
              </w:rPr>
              <w:t>reģ</w:t>
            </w:r>
            <w:proofErr w:type="spellEnd"/>
            <w:r w:rsidRPr="00E94485">
              <w:rPr>
                <w:rFonts w:ascii="Calibri" w:eastAsia="Calibri" w:hAnsi="Calibri" w:cs="Calibri"/>
                <w:sz w:val="22"/>
                <w:szCs w:val="22"/>
                <w:lang w:eastAsia="lv-LV"/>
              </w:rPr>
              <w:t>. Nr.</w:t>
            </w:r>
            <w:smartTag w:uri="schemas-tilde-lv/tildestengine" w:element="phone">
              <w:smartTagPr>
                <w:attr w:name="phone_prefix" w:val="9000"/>
                <w:attr w:name="phone_number" w:val="0031048"/>
              </w:smartTagPr>
              <w:r w:rsidRPr="00E94485">
                <w:rPr>
                  <w:rFonts w:ascii="Calibri" w:eastAsia="Calibri" w:hAnsi="Calibri" w:cs="Calibri"/>
                  <w:sz w:val="22"/>
                  <w:szCs w:val="22"/>
                  <w:lang w:eastAsia="lv-LV"/>
                </w:rPr>
                <w:t>90000031048</w:t>
              </w:r>
            </w:smartTag>
            <w:r w:rsidRPr="00E94485">
              <w:rPr>
                <w:rFonts w:ascii="Calibri" w:eastAsia="Calibri" w:hAnsi="Calibri" w:cs="Calibri"/>
                <w:sz w:val="22"/>
                <w:szCs w:val="22"/>
                <w:lang w:eastAsia="lv-LV"/>
              </w:rPr>
              <w:t xml:space="preserve">, Raunas ielā 4, Cēsīs, </w:t>
            </w:r>
            <w:proofErr w:type="spellStart"/>
            <w:r w:rsidRPr="00E94485">
              <w:rPr>
                <w:rFonts w:ascii="Calibri" w:eastAsia="Calibri" w:hAnsi="Calibri" w:cs="Calibri"/>
                <w:sz w:val="22"/>
                <w:szCs w:val="22"/>
                <w:lang w:eastAsia="lv-LV"/>
              </w:rPr>
              <w:t>Cēsu</w:t>
            </w:r>
            <w:proofErr w:type="spellEnd"/>
            <w:r w:rsidRPr="00E94485">
              <w:rPr>
                <w:rFonts w:ascii="Calibri" w:eastAsia="Calibri" w:hAnsi="Calibri" w:cs="Calibri"/>
                <w:sz w:val="22"/>
                <w:szCs w:val="22"/>
                <w:lang w:eastAsia="lv-LV"/>
              </w:rPr>
              <w:t xml:space="preserve"> novads, LV-4101.</w:t>
            </w:r>
          </w:p>
        </w:tc>
      </w:tr>
      <w:tr w:rsidR="00E94485" w:rsidRPr="00E94485" w14:paraId="439D39C1" w14:textId="77777777" w:rsidTr="00BB4811">
        <w:tc>
          <w:tcPr>
            <w:tcW w:w="4160" w:type="dxa"/>
            <w:gridSpan w:val="2"/>
            <w:shd w:val="clear" w:color="auto" w:fill="E8E8E8"/>
          </w:tcPr>
          <w:p w14:paraId="5B9232D5" w14:textId="77777777" w:rsidR="00E94485" w:rsidRPr="00E94485" w:rsidRDefault="00E94485" w:rsidP="00E94485">
            <w:pPr>
              <w:jc w:val="both"/>
              <w:rPr>
                <w:rFonts w:ascii="Calibri" w:eastAsia="Calibri" w:hAnsi="Calibri" w:cs="Calibri"/>
                <w:sz w:val="22"/>
                <w:szCs w:val="22"/>
                <w:bdr w:val="none" w:sz="0" w:space="0" w:color="auto" w:frame="1"/>
                <w:lang w:eastAsia="lv-LV"/>
              </w:rPr>
            </w:pPr>
            <w:r w:rsidRPr="00E94485">
              <w:rPr>
                <w:rFonts w:ascii="Calibri" w:eastAsia="Calibri" w:hAnsi="Calibri" w:cs="Calibri"/>
                <w:sz w:val="22"/>
                <w:szCs w:val="22"/>
                <w:lang w:eastAsia="lv-LV"/>
              </w:rPr>
              <w:t>Iepirkuma procedūras veids, iepirkuma līguma priekšmets, iepirkuma identifikācijas numurs</w:t>
            </w:r>
          </w:p>
        </w:tc>
        <w:tc>
          <w:tcPr>
            <w:tcW w:w="5132" w:type="dxa"/>
            <w:gridSpan w:val="7"/>
            <w:shd w:val="clear" w:color="auto" w:fill="FFFFFF"/>
          </w:tcPr>
          <w:p w14:paraId="12B4F810" w14:textId="77777777" w:rsidR="00E94485" w:rsidRPr="00E94485" w:rsidRDefault="00E94485" w:rsidP="00E94485">
            <w:pPr>
              <w:jc w:val="both"/>
              <w:rPr>
                <w:rFonts w:ascii="Calibri" w:hAnsi="Calibri" w:cs="Calibri"/>
                <w:bCs/>
                <w:sz w:val="22"/>
                <w:szCs w:val="22"/>
                <w:lang w:eastAsia="lv-LV"/>
              </w:rPr>
            </w:pPr>
            <w:r w:rsidRPr="00E94485">
              <w:rPr>
                <w:rFonts w:ascii="Calibri" w:hAnsi="Calibri" w:cs="Calibri"/>
                <w:bCs/>
                <w:sz w:val="22"/>
                <w:szCs w:val="22"/>
                <w:lang w:eastAsia="lv-LV"/>
              </w:rPr>
              <w:t xml:space="preserve">Atklāts konkurss </w:t>
            </w:r>
            <w:bookmarkStart w:id="0" w:name="_Hlk167726717"/>
            <w:r w:rsidRPr="00E94485">
              <w:rPr>
                <w:rFonts w:ascii="Calibri" w:hAnsi="Calibri" w:cs="Calibri"/>
                <w:bCs/>
                <w:color w:val="000000"/>
                <w:sz w:val="22"/>
                <w:szCs w:val="22"/>
                <w:bdr w:val="none" w:sz="0" w:space="0" w:color="auto" w:frame="1"/>
                <w:lang w:eastAsia="lv-LV"/>
              </w:rPr>
              <w:t>“</w:t>
            </w:r>
            <w:proofErr w:type="spellStart"/>
            <w:r w:rsidRPr="00E94485">
              <w:rPr>
                <w:rFonts w:ascii="Calibri" w:hAnsi="Calibri" w:cs="Calibri"/>
                <w:bCs/>
                <w:color w:val="000000"/>
                <w:sz w:val="22"/>
                <w:szCs w:val="22"/>
                <w:bdr w:val="none" w:sz="0" w:space="0" w:color="auto" w:frame="1"/>
                <w:lang w:eastAsia="lv-LV"/>
              </w:rPr>
              <w:t>Augšlīgatnes</w:t>
            </w:r>
            <w:proofErr w:type="spellEnd"/>
            <w:r w:rsidRPr="00E94485">
              <w:rPr>
                <w:rFonts w:ascii="Calibri" w:hAnsi="Calibri" w:cs="Calibri"/>
                <w:bCs/>
                <w:color w:val="000000"/>
                <w:sz w:val="22"/>
                <w:szCs w:val="22"/>
                <w:bdr w:val="none" w:sz="0" w:space="0" w:color="auto" w:frame="1"/>
                <w:lang w:eastAsia="lv-LV"/>
              </w:rPr>
              <w:t xml:space="preserve"> pirmsskolas izglītības iestādes “Zvaniņi” ēkas energoefektivitātes paaugstināšana”</w:t>
            </w:r>
            <w:bookmarkEnd w:id="0"/>
            <w:r w:rsidRPr="00E94485">
              <w:rPr>
                <w:rFonts w:ascii="Calibri" w:hAnsi="Calibri" w:cs="Calibri"/>
                <w:bCs/>
                <w:color w:val="000000"/>
                <w:sz w:val="22"/>
                <w:szCs w:val="22"/>
                <w:bdr w:val="none" w:sz="0" w:space="0" w:color="auto" w:frame="1"/>
                <w:lang w:eastAsia="lv-LV"/>
              </w:rPr>
              <w:t xml:space="preserve">, </w:t>
            </w:r>
            <w:r w:rsidRPr="00E94485">
              <w:rPr>
                <w:rFonts w:ascii="Calibri" w:hAnsi="Calibri" w:cs="Calibri"/>
                <w:bCs/>
                <w:sz w:val="22"/>
                <w:szCs w:val="22"/>
                <w:lang w:eastAsia="lv-LV"/>
              </w:rPr>
              <w:t>iepirkuma identifikācijas Nr. CNP/2024/14/AF.</w:t>
            </w:r>
          </w:p>
        </w:tc>
      </w:tr>
      <w:tr w:rsidR="00E94485" w:rsidRPr="00E94485" w14:paraId="036E68F7" w14:textId="77777777" w:rsidTr="00BB4811">
        <w:tc>
          <w:tcPr>
            <w:tcW w:w="4160" w:type="dxa"/>
            <w:gridSpan w:val="2"/>
            <w:shd w:val="clear" w:color="auto" w:fill="E8E8E8"/>
          </w:tcPr>
          <w:p w14:paraId="01BD86F2"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Projekta nosaukums:</w:t>
            </w:r>
          </w:p>
        </w:tc>
        <w:tc>
          <w:tcPr>
            <w:tcW w:w="5132" w:type="dxa"/>
            <w:gridSpan w:val="7"/>
            <w:shd w:val="clear" w:color="auto" w:fill="FFFFFF"/>
          </w:tcPr>
          <w:p w14:paraId="5EEE9F9E" w14:textId="77777777" w:rsidR="00E94485" w:rsidRPr="00E94485" w:rsidRDefault="00E94485" w:rsidP="00E94485">
            <w:pPr>
              <w:jc w:val="both"/>
              <w:rPr>
                <w:rFonts w:ascii="Calibri" w:hAnsi="Calibri" w:cs="Calibri"/>
                <w:bCs/>
                <w:sz w:val="22"/>
                <w:szCs w:val="22"/>
                <w:lang w:eastAsia="lv-LV"/>
              </w:rPr>
            </w:pPr>
            <w:r w:rsidRPr="00E94485">
              <w:rPr>
                <w:rFonts w:ascii="Calibri" w:hAnsi="Calibri" w:cs="Calibri"/>
                <w:sz w:val="22"/>
                <w:szCs w:val="22"/>
                <w:bdr w:val="none" w:sz="0" w:space="0" w:color="auto" w:frame="1"/>
                <w:shd w:val="clear" w:color="auto" w:fill="FFFFFF"/>
                <w:lang w:eastAsia="lv-LV"/>
              </w:rPr>
              <w:t>Projekts tiek virzīts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nosacījumiem.</w:t>
            </w:r>
          </w:p>
        </w:tc>
      </w:tr>
      <w:tr w:rsidR="00E94485" w:rsidRPr="00E94485" w14:paraId="28F6EF3D" w14:textId="77777777" w:rsidTr="00BB4811">
        <w:tc>
          <w:tcPr>
            <w:tcW w:w="9292" w:type="dxa"/>
            <w:gridSpan w:val="9"/>
            <w:shd w:val="clear" w:color="auto" w:fill="E8E8E8"/>
          </w:tcPr>
          <w:p w14:paraId="3DBD79D0"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Datums, kad publicēts paziņojums par līgumu un iepriekšējais informatīvais paziņojums, ja tāds ir izmantots, publicēts Eiropas Savienības Oficiālajā Vēstnesī un Iepirkumu uzraudzības biroja tīmekļvietnē</w:t>
            </w:r>
          </w:p>
        </w:tc>
      </w:tr>
      <w:tr w:rsidR="00E94485" w:rsidRPr="00E94485" w14:paraId="621AE966" w14:textId="77777777" w:rsidTr="00BB4811">
        <w:tc>
          <w:tcPr>
            <w:tcW w:w="4444" w:type="dxa"/>
            <w:gridSpan w:val="3"/>
            <w:shd w:val="clear" w:color="auto" w:fill="E8E8E8"/>
          </w:tcPr>
          <w:p w14:paraId="2444C65D"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Iepriekšējais informatīvais paziņojums:</w:t>
            </w:r>
          </w:p>
        </w:tc>
        <w:tc>
          <w:tcPr>
            <w:tcW w:w="4848" w:type="dxa"/>
            <w:gridSpan w:val="6"/>
            <w:shd w:val="clear" w:color="auto" w:fill="FFFFFF"/>
            <w:vAlign w:val="center"/>
          </w:tcPr>
          <w:p w14:paraId="7D7A9108" w14:textId="77777777" w:rsidR="00E94485" w:rsidRPr="00E94485" w:rsidRDefault="00E94485" w:rsidP="00E94485">
            <w:pPr>
              <w:rPr>
                <w:rFonts w:ascii="Calibri" w:eastAsia="Calibri" w:hAnsi="Calibri" w:cs="Calibri"/>
                <w:sz w:val="22"/>
                <w:szCs w:val="22"/>
                <w:lang w:eastAsia="lv-LV"/>
              </w:rPr>
            </w:pPr>
            <w:r w:rsidRPr="00E94485">
              <w:rPr>
                <w:rFonts w:ascii="Calibri" w:eastAsia="Calibri" w:hAnsi="Calibri" w:cs="Calibri"/>
                <w:sz w:val="22"/>
                <w:szCs w:val="22"/>
                <w:lang w:eastAsia="lv-LV"/>
              </w:rPr>
              <w:t>2024. gada 8. martā.</w:t>
            </w:r>
          </w:p>
        </w:tc>
      </w:tr>
      <w:tr w:rsidR="00E94485" w:rsidRPr="00E94485" w14:paraId="73252B83" w14:textId="77777777" w:rsidTr="00BB4811">
        <w:tc>
          <w:tcPr>
            <w:tcW w:w="4444" w:type="dxa"/>
            <w:gridSpan w:val="3"/>
            <w:shd w:val="clear" w:color="auto" w:fill="E8E8E8"/>
          </w:tcPr>
          <w:p w14:paraId="3D78D3E2"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Paziņojums Eiropas Savienības Oficiālajā Vēstnesī:</w:t>
            </w:r>
          </w:p>
        </w:tc>
        <w:tc>
          <w:tcPr>
            <w:tcW w:w="4848" w:type="dxa"/>
            <w:gridSpan w:val="6"/>
            <w:shd w:val="clear" w:color="auto" w:fill="FFFFFF"/>
            <w:vAlign w:val="center"/>
          </w:tcPr>
          <w:p w14:paraId="5F65592B" w14:textId="77777777" w:rsidR="00E94485" w:rsidRPr="00E94485" w:rsidRDefault="00E94485" w:rsidP="00E94485">
            <w:pPr>
              <w:rPr>
                <w:rFonts w:ascii="Calibri" w:eastAsia="Calibri" w:hAnsi="Calibri" w:cs="Calibri"/>
                <w:sz w:val="22"/>
                <w:szCs w:val="22"/>
                <w:lang w:eastAsia="lv-LV"/>
              </w:rPr>
            </w:pPr>
            <w:r w:rsidRPr="00E94485">
              <w:rPr>
                <w:rFonts w:ascii="Calibri" w:eastAsia="Calibri" w:hAnsi="Calibri" w:cs="Calibri"/>
                <w:sz w:val="22"/>
                <w:szCs w:val="22"/>
                <w:lang w:eastAsia="lv-LV"/>
              </w:rPr>
              <w:t>2024. gada 21. martā.</w:t>
            </w:r>
          </w:p>
          <w:p w14:paraId="4E1ABF2E" w14:textId="77777777" w:rsidR="00E94485" w:rsidRPr="00E94485" w:rsidRDefault="00E94485" w:rsidP="00E94485">
            <w:pPr>
              <w:jc w:val="center"/>
              <w:rPr>
                <w:rFonts w:ascii="Calibri" w:eastAsia="Calibri" w:hAnsi="Calibri" w:cs="Calibri"/>
                <w:sz w:val="22"/>
                <w:szCs w:val="22"/>
                <w:lang w:eastAsia="lv-LV"/>
              </w:rPr>
            </w:pPr>
          </w:p>
        </w:tc>
      </w:tr>
      <w:tr w:rsidR="00E94485" w:rsidRPr="00E94485" w14:paraId="11FC9645" w14:textId="77777777" w:rsidTr="00BB4811">
        <w:tc>
          <w:tcPr>
            <w:tcW w:w="4444" w:type="dxa"/>
            <w:gridSpan w:val="3"/>
            <w:shd w:val="clear" w:color="auto" w:fill="E8E8E8"/>
          </w:tcPr>
          <w:p w14:paraId="74033EB1"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bCs/>
                <w:sz w:val="22"/>
                <w:szCs w:val="22"/>
                <w:lang w:eastAsia="lv-LV"/>
              </w:rPr>
              <w:t>Paziņojums par līgumu Iepirkumu uzraudzības biroja tīmekļvietnē</w:t>
            </w:r>
            <w:r w:rsidRPr="00E94485">
              <w:rPr>
                <w:rFonts w:ascii="Calibri" w:eastAsia="Calibri" w:hAnsi="Calibri" w:cs="Calibri"/>
                <w:sz w:val="22"/>
                <w:szCs w:val="22"/>
                <w:lang w:eastAsia="lv-LV"/>
              </w:rPr>
              <w:t>:</w:t>
            </w:r>
          </w:p>
        </w:tc>
        <w:tc>
          <w:tcPr>
            <w:tcW w:w="4848" w:type="dxa"/>
            <w:gridSpan w:val="6"/>
            <w:shd w:val="clear" w:color="auto" w:fill="FFFFFF"/>
            <w:vAlign w:val="center"/>
          </w:tcPr>
          <w:p w14:paraId="3B89011D" w14:textId="77777777" w:rsidR="00E94485" w:rsidRPr="00E94485" w:rsidRDefault="00E94485" w:rsidP="00E94485">
            <w:pPr>
              <w:rPr>
                <w:rFonts w:ascii="Calibri" w:eastAsia="Calibri" w:hAnsi="Calibri" w:cs="Calibri"/>
                <w:bCs/>
                <w:sz w:val="22"/>
                <w:szCs w:val="22"/>
                <w:lang w:eastAsia="lv-LV"/>
              </w:rPr>
            </w:pPr>
            <w:r w:rsidRPr="00E94485">
              <w:rPr>
                <w:rFonts w:ascii="Calibri" w:eastAsia="Calibri" w:hAnsi="Calibri" w:cs="Calibri"/>
                <w:bCs/>
                <w:sz w:val="22"/>
                <w:szCs w:val="22"/>
                <w:lang w:eastAsia="lv-LV"/>
              </w:rPr>
              <w:t>2024. gada 21. martā.</w:t>
            </w:r>
          </w:p>
        </w:tc>
      </w:tr>
      <w:tr w:rsidR="00E94485" w:rsidRPr="00E94485" w14:paraId="64E90D30" w14:textId="77777777" w:rsidTr="00BB4811">
        <w:tc>
          <w:tcPr>
            <w:tcW w:w="9292" w:type="dxa"/>
            <w:gridSpan w:val="9"/>
            <w:shd w:val="clear" w:color="auto" w:fill="E8E8E8"/>
          </w:tcPr>
          <w:p w14:paraId="221D9BA7"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Iepirkuma komisijas sastāvs un tās izveidošanas pamatojums, iepirkuma procedūras dokumentu sagatavotāji, iepirkuma komisijas sekretārs un pieaicinātie eksperti</w:t>
            </w:r>
          </w:p>
        </w:tc>
      </w:tr>
      <w:tr w:rsidR="00E94485" w:rsidRPr="00E94485" w14:paraId="6B026205" w14:textId="77777777" w:rsidTr="00BB4811">
        <w:tc>
          <w:tcPr>
            <w:tcW w:w="9292" w:type="dxa"/>
            <w:gridSpan w:val="9"/>
            <w:shd w:val="clear" w:color="auto" w:fill="FFFFFF"/>
          </w:tcPr>
          <w:p w14:paraId="5BABDB21" w14:textId="77777777" w:rsidR="00E94485" w:rsidRPr="00E94485" w:rsidRDefault="00E94485" w:rsidP="00E94485">
            <w:pPr>
              <w:jc w:val="both"/>
              <w:rPr>
                <w:rFonts w:ascii="Calibri" w:eastAsia="Calibri" w:hAnsi="Calibri" w:cs="Calibri"/>
                <w:color w:val="000000"/>
                <w:sz w:val="22"/>
                <w:szCs w:val="22"/>
                <w:lang w:eastAsia="lv-LV"/>
              </w:rPr>
            </w:pPr>
            <w:r w:rsidRPr="00E94485">
              <w:rPr>
                <w:rFonts w:ascii="Calibri" w:hAnsi="Calibri" w:cs="Calibri"/>
                <w:sz w:val="22"/>
                <w:szCs w:val="22"/>
                <w:lang w:eastAsia="lv-LV"/>
              </w:rPr>
              <w:t>Iepirkuma komisija izveidota ar</w:t>
            </w:r>
            <w:r w:rsidRPr="00E94485">
              <w:rPr>
                <w:rFonts w:ascii="Calibri" w:hAnsi="Calibri" w:cs="Calibri"/>
                <w:kern w:val="2"/>
                <w:sz w:val="22"/>
                <w:szCs w:val="22"/>
              </w:rPr>
              <w:t xml:space="preserve"> </w:t>
            </w:r>
            <w:proofErr w:type="spellStart"/>
            <w:r w:rsidRPr="00E94485">
              <w:rPr>
                <w:rFonts w:ascii="Calibri" w:hAnsi="Calibri" w:cs="Arial"/>
                <w:color w:val="000000"/>
                <w:sz w:val="22"/>
                <w:szCs w:val="22"/>
                <w:lang w:eastAsia="lv-LV"/>
              </w:rPr>
              <w:t>Cēsu</w:t>
            </w:r>
            <w:proofErr w:type="spellEnd"/>
            <w:r w:rsidRPr="00E94485">
              <w:rPr>
                <w:rFonts w:ascii="Calibri" w:hAnsi="Calibri" w:cs="Arial"/>
                <w:color w:val="000000"/>
                <w:sz w:val="22"/>
                <w:szCs w:val="22"/>
                <w:lang w:eastAsia="lv-LV"/>
              </w:rPr>
              <w:t xml:space="preserve"> novada pašvaldības izpilddirektores L. </w:t>
            </w:r>
            <w:proofErr w:type="spellStart"/>
            <w:r w:rsidRPr="00E94485">
              <w:rPr>
                <w:rFonts w:ascii="Calibri" w:hAnsi="Calibri" w:cs="Arial"/>
                <w:color w:val="000000"/>
                <w:sz w:val="22"/>
                <w:szCs w:val="22"/>
                <w:lang w:eastAsia="lv-LV"/>
              </w:rPr>
              <w:t>Bukovskas</w:t>
            </w:r>
            <w:proofErr w:type="spellEnd"/>
            <w:r w:rsidRPr="00E94485">
              <w:rPr>
                <w:rFonts w:ascii="Calibri" w:hAnsi="Calibri" w:cs="Arial"/>
                <w:color w:val="000000"/>
                <w:sz w:val="22"/>
                <w:szCs w:val="22"/>
                <w:lang w:eastAsia="lv-LV"/>
              </w:rPr>
              <w:t xml:space="preserve"> 2024. gada 27</w:t>
            </w:r>
            <w:r w:rsidRPr="00E94485">
              <w:rPr>
                <w:rFonts w:ascii="Calibri" w:hAnsi="Calibri" w:cs="Arial"/>
                <w:sz w:val="22"/>
                <w:szCs w:val="22"/>
                <w:lang w:eastAsia="lv-LV"/>
              </w:rPr>
              <w:t>. februāra rīkojumu Nr. 4-15/2024/181 “</w:t>
            </w:r>
            <w:r w:rsidRPr="00E94485">
              <w:rPr>
                <w:rFonts w:ascii="Calibri" w:hAnsi="Calibri" w:cs="Calibri"/>
                <w:sz w:val="22"/>
                <w:szCs w:val="22"/>
                <w:lang w:eastAsia="lv-LV"/>
              </w:rPr>
              <w:t>Par iepirkuma komisijas izveidi iepirkuma procedūrai “</w:t>
            </w:r>
            <w:proofErr w:type="spellStart"/>
            <w:r w:rsidRPr="00E94485">
              <w:rPr>
                <w:rFonts w:ascii="Calibri" w:hAnsi="Calibri" w:cs="Calibri"/>
                <w:sz w:val="22"/>
                <w:szCs w:val="22"/>
                <w:lang w:eastAsia="lv-LV"/>
              </w:rPr>
              <w:t>Augšlīgatnes</w:t>
            </w:r>
            <w:proofErr w:type="spellEnd"/>
            <w:r w:rsidRPr="00E94485">
              <w:rPr>
                <w:rFonts w:ascii="Calibri" w:hAnsi="Calibri" w:cs="Calibri"/>
                <w:sz w:val="22"/>
                <w:szCs w:val="22"/>
                <w:lang w:eastAsia="lv-LV"/>
              </w:rPr>
              <w:t xml:space="preserve"> pirmskolas izglītības iestādes “Zvaniņi” ēkas energoefektivitātes paaugstināšana” šādā sastāvā:</w:t>
            </w:r>
          </w:p>
        </w:tc>
      </w:tr>
      <w:tr w:rsidR="00E94485" w:rsidRPr="00E94485" w14:paraId="265EF14B" w14:textId="77777777" w:rsidTr="00BB4811">
        <w:tc>
          <w:tcPr>
            <w:tcW w:w="9292" w:type="dxa"/>
            <w:gridSpan w:val="9"/>
            <w:shd w:val="clear" w:color="auto" w:fill="FFFFFF"/>
          </w:tcPr>
          <w:p w14:paraId="55773C45" w14:textId="77777777" w:rsidR="00E94485" w:rsidRPr="00E94485" w:rsidRDefault="00E94485" w:rsidP="00E94485">
            <w:pPr>
              <w:shd w:val="clear" w:color="auto" w:fill="FFFFFF"/>
              <w:jc w:val="both"/>
              <w:rPr>
                <w:rFonts w:ascii="Calibri" w:eastAsia="Calibri" w:hAnsi="Calibri" w:cs="Calibri"/>
                <w:color w:val="000000"/>
                <w:sz w:val="22"/>
                <w:szCs w:val="22"/>
                <w:bdr w:val="none" w:sz="0" w:space="0" w:color="auto" w:frame="1"/>
                <w:lang w:eastAsia="lv-LV"/>
              </w:rPr>
            </w:pPr>
            <w:r w:rsidRPr="00E94485">
              <w:rPr>
                <w:rFonts w:ascii="Calibri" w:eastAsia="Calibri" w:hAnsi="Calibri" w:cs="Calibri"/>
                <w:color w:val="000000"/>
                <w:sz w:val="22"/>
                <w:szCs w:val="22"/>
                <w:bdr w:val="none" w:sz="0" w:space="0" w:color="auto" w:frame="1"/>
                <w:lang w:eastAsia="lv-LV"/>
              </w:rPr>
              <w:t>Komisijas sastāvs:</w:t>
            </w:r>
          </w:p>
          <w:p w14:paraId="5A5016FB" w14:textId="77777777" w:rsidR="00E94485" w:rsidRPr="00E94485" w:rsidRDefault="00E94485" w:rsidP="00E94485">
            <w:pPr>
              <w:jc w:val="both"/>
              <w:rPr>
                <w:rFonts w:ascii="Calibri" w:hAnsi="Calibri" w:cs="Calibri"/>
                <w:sz w:val="22"/>
                <w:szCs w:val="22"/>
                <w:u w:val="single"/>
                <w:bdr w:val="none" w:sz="0" w:space="0" w:color="auto" w:frame="1"/>
                <w:lang w:eastAsia="lv-LV"/>
              </w:rPr>
            </w:pPr>
            <w:r w:rsidRPr="00E94485">
              <w:rPr>
                <w:rFonts w:ascii="Calibri" w:hAnsi="Calibri" w:cs="Calibri"/>
                <w:sz w:val="22"/>
                <w:szCs w:val="22"/>
                <w:u w:val="single"/>
                <w:bdr w:val="none" w:sz="0" w:space="0" w:color="auto" w:frame="1"/>
                <w:lang w:eastAsia="lv-LV"/>
              </w:rPr>
              <w:t>Komisijas priekšsēdētāja:</w:t>
            </w:r>
          </w:p>
          <w:p w14:paraId="4D8E74F2" w14:textId="77777777" w:rsidR="00E94485" w:rsidRPr="00E94485" w:rsidRDefault="00E94485" w:rsidP="00E94485">
            <w:pPr>
              <w:jc w:val="both"/>
              <w:rPr>
                <w:rFonts w:ascii="Calibri" w:hAnsi="Calibri" w:cs="Calibri"/>
                <w:sz w:val="22"/>
                <w:szCs w:val="22"/>
                <w:lang w:eastAsia="lv-LV"/>
              </w:rPr>
            </w:pPr>
            <w:r w:rsidRPr="00E94485">
              <w:rPr>
                <w:rFonts w:ascii="Calibri" w:hAnsi="Calibri" w:cs="Calibri"/>
                <w:b/>
                <w:bCs/>
                <w:sz w:val="22"/>
                <w:szCs w:val="22"/>
                <w:bdr w:val="none" w:sz="0" w:space="0" w:color="auto" w:frame="1"/>
                <w:lang w:eastAsia="lv-LV"/>
              </w:rPr>
              <w:t>Līga Medne</w:t>
            </w:r>
            <w:r w:rsidRPr="00E94485">
              <w:rPr>
                <w:rFonts w:ascii="Calibri" w:hAnsi="Calibri" w:cs="Calibri"/>
                <w:sz w:val="22"/>
                <w:szCs w:val="22"/>
                <w:bdr w:val="none" w:sz="0" w:space="0" w:color="auto" w:frame="1"/>
                <w:lang w:eastAsia="lv-LV"/>
              </w:rPr>
              <w:t xml:space="preserve">, </w:t>
            </w:r>
            <w:proofErr w:type="spellStart"/>
            <w:r w:rsidRPr="00E94485">
              <w:rPr>
                <w:rFonts w:ascii="Calibri" w:hAnsi="Calibri" w:cs="Calibri"/>
                <w:sz w:val="22"/>
                <w:szCs w:val="22"/>
                <w:bdr w:val="none" w:sz="0" w:space="0" w:color="auto" w:frame="1"/>
                <w:lang w:eastAsia="lv-LV"/>
              </w:rPr>
              <w:t>Cēsu</w:t>
            </w:r>
            <w:proofErr w:type="spellEnd"/>
            <w:r w:rsidRPr="00E94485">
              <w:rPr>
                <w:rFonts w:ascii="Calibri" w:hAnsi="Calibri" w:cs="Calibri"/>
                <w:sz w:val="22"/>
                <w:szCs w:val="22"/>
                <w:bdr w:val="none" w:sz="0" w:space="0" w:color="auto" w:frame="1"/>
                <w:lang w:eastAsia="lv-LV"/>
              </w:rPr>
              <w:t xml:space="preserve"> novada Līgatnes apvienības pārvaldes vadītāja,  komisijā atbild par komisijas darba vadību, organizāciju un darbības nepārtrauktības nodrošināšanu; </w:t>
            </w:r>
          </w:p>
          <w:p w14:paraId="6D2958FA" w14:textId="77777777" w:rsidR="00E94485" w:rsidRPr="00E94485" w:rsidRDefault="00E94485" w:rsidP="00E94485">
            <w:pPr>
              <w:jc w:val="both"/>
              <w:rPr>
                <w:rFonts w:ascii="Calibri" w:hAnsi="Calibri" w:cs="Calibri"/>
                <w:sz w:val="22"/>
                <w:szCs w:val="22"/>
                <w:lang w:eastAsia="lv-LV"/>
              </w:rPr>
            </w:pPr>
            <w:r w:rsidRPr="00E94485">
              <w:rPr>
                <w:rFonts w:ascii="Calibri" w:hAnsi="Calibri" w:cs="Calibri"/>
                <w:sz w:val="22"/>
                <w:szCs w:val="22"/>
                <w:u w:val="single"/>
                <w:bdr w:val="none" w:sz="0" w:space="0" w:color="auto" w:frame="1"/>
                <w:lang w:eastAsia="lv-LV"/>
              </w:rPr>
              <w:t>Komisijas priekšsēdētājas vietniece</w:t>
            </w:r>
            <w:r w:rsidRPr="00E94485">
              <w:rPr>
                <w:rFonts w:ascii="Calibri" w:hAnsi="Calibri" w:cs="Calibri"/>
                <w:sz w:val="22"/>
                <w:szCs w:val="22"/>
                <w:bdr w:val="none" w:sz="0" w:space="0" w:color="auto" w:frame="1"/>
                <w:lang w:eastAsia="lv-LV"/>
              </w:rPr>
              <w:t>:  </w:t>
            </w:r>
          </w:p>
          <w:p w14:paraId="664772B1" w14:textId="77777777" w:rsidR="00E94485" w:rsidRPr="00E94485" w:rsidRDefault="00E94485" w:rsidP="00E94485">
            <w:pPr>
              <w:jc w:val="both"/>
              <w:rPr>
                <w:rFonts w:ascii="Calibri" w:hAnsi="Calibri" w:cs="Calibri"/>
                <w:b/>
                <w:bCs/>
                <w:sz w:val="22"/>
                <w:szCs w:val="22"/>
                <w:bdr w:val="none" w:sz="0" w:space="0" w:color="auto" w:frame="1"/>
                <w:lang w:eastAsia="lv-LV"/>
              </w:rPr>
            </w:pPr>
            <w:r w:rsidRPr="00E94485">
              <w:rPr>
                <w:rFonts w:ascii="Calibri" w:hAnsi="Calibri" w:cs="Calibri"/>
                <w:b/>
                <w:bCs/>
                <w:sz w:val="22"/>
                <w:szCs w:val="22"/>
                <w:bdr w:val="none" w:sz="0" w:space="0" w:color="auto" w:frame="1"/>
                <w:lang w:eastAsia="lv-LV"/>
              </w:rPr>
              <w:t xml:space="preserve">Liene </w:t>
            </w:r>
            <w:proofErr w:type="spellStart"/>
            <w:r w:rsidRPr="00E94485">
              <w:rPr>
                <w:rFonts w:ascii="Calibri" w:hAnsi="Calibri" w:cs="Calibri"/>
                <w:b/>
                <w:bCs/>
                <w:sz w:val="22"/>
                <w:szCs w:val="22"/>
                <w:bdr w:val="none" w:sz="0" w:space="0" w:color="auto" w:frame="1"/>
                <w:lang w:eastAsia="lv-LV"/>
              </w:rPr>
              <w:t>Krīvena</w:t>
            </w:r>
            <w:proofErr w:type="spellEnd"/>
            <w:r w:rsidRPr="00E94485">
              <w:rPr>
                <w:rFonts w:ascii="Calibri" w:hAnsi="Calibri" w:cs="Calibri"/>
                <w:b/>
                <w:bCs/>
                <w:sz w:val="22"/>
                <w:szCs w:val="22"/>
                <w:bdr w:val="none" w:sz="0" w:space="0" w:color="auto" w:frame="1"/>
                <w:lang w:eastAsia="lv-LV"/>
              </w:rPr>
              <w:t xml:space="preserve">, </w:t>
            </w:r>
            <w:r w:rsidRPr="00E94485">
              <w:rPr>
                <w:rFonts w:ascii="Calibri" w:hAnsi="Calibri" w:cs="Calibri"/>
                <w:sz w:val="22"/>
                <w:szCs w:val="22"/>
                <w:bdr w:val="none" w:sz="0" w:space="0" w:color="auto" w:frame="1"/>
                <w:lang w:eastAsia="lv-LV"/>
              </w:rPr>
              <w:t>Centrālās administrācijas Attīstības pārvaldes Projektu ieviešanas un uzraudzības nodaļas projektu vadītāja,  komisijā atbild par komisijas darba vadību, organizāciju un darbības nepārtrauktības nodrošināšanu komisijas priekšsēdētājas prombūtnes laikā un par projekta nosacījumu ievērošanu;</w:t>
            </w:r>
          </w:p>
          <w:p w14:paraId="5E07E483" w14:textId="77777777" w:rsidR="00E94485" w:rsidRPr="00E94485" w:rsidRDefault="00E94485" w:rsidP="00E94485">
            <w:pPr>
              <w:jc w:val="both"/>
              <w:rPr>
                <w:rFonts w:ascii="Calibri" w:hAnsi="Calibri" w:cs="Calibri"/>
                <w:b/>
                <w:bCs/>
                <w:sz w:val="22"/>
                <w:szCs w:val="22"/>
                <w:bdr w:val="none" w:sz="0" w:space="0" w:color="auto" w:frame="1"/>
                <w:lang w:eastAsia="lv-LV"/>
              </w:rPr>
            </w:pPr>
            <w:r w:rsidRPr="00E94485">
              <w:rPr>
                <w:rFonts w:ascii="Calibri" w:hAnsi="Calibri" w:cs="Calibri"/>
                <w:sz w:val="22"/>
                <w:szCs w:val="22"/>
                <w:u w:val="single"/>
                <w:bdr w:val="none" w:sz="0" w:space="0" w:color="auto" w:frame="1"/>
                <w:lang w:eastAsia="lv-LV"/>
              </w:rPr>
              <w:t>Komisijas locekļi</w:t>
            </w:r>
            <w:r w:rsidRPr="00E94485">
              <w:rPr>
                <w:rFonts w:ascii="Calibri" w:hAnsi="Calibri" w:cs="Calibri"/>
                <w:sz w:val="22"/>
                <w:szCs w:val="22"/>
                <w:bdr w:val="none" w:sz="0" w:space="0" w:color="auto" w:frame="1"/>
                <w:lang w:eastAsia="lv-LV"/>
              </w:rPr>
              <w:t>:</w:t>
            </w:r>
          </w:p>
          <w:p w14:paraId="6FD66B3A" w14:textId="77777777" w:rsidR="00E94485" w:rsidRPr="00E94485" w:rsidRDefault="00E94485" w:rsidP="00E94485">
            <w:pPr>
              <w:jc w:val="both"/>
              <w:rPr>
                <w:rFonts w:ascii="Calibri" w:hAnsi="Calibri" w:cs="Calibri"/>
                <w:sz w:val="22"/>
                <w:szCs w:val="22"/>
                <w:bdr w:val="none" w:sz="0" w:space="0" w:color="auto" w:frame="1"/>
                <w:lang w:eastAsia="lv-LV"/>
              </w:rPr>
            </w:pPr>
            <w:r w:rsidRPr="00E94485">
              <w:rPr>
                <w:rFonts w:ascii="Calibri" w:hAnsi="Calibri" w:cs="Calibri"/>
                <w:b/>
                <w:bCs/>
                <w:sz w:val="22"/>
                <w:szCs w:val="22"/>
                <w:bdr w:val="none" w:sz="0" w:space="0" w:color="auto" w:frame="1"/>
                <w:lang w:eastAsia="lv-LV"/>
              </w:rPr>
              <w:t>Santa Kleina</w:t>
            </w:r>
            <w:r w:rsidRPr="00E94485">
              <w:rPr>
                <w:rFonts w:ascii="Calibri" w:hAnsi="Calibri" w:cs="Calibri"/>
                <w:sz w:val="22"/>
                <w:szCs w:val="22"/>
                <w:bdr w:val="none" w:sz="0" w:space="0" w:color="auto" w:frame="1"/>
                <w:lang w:eastAsia="lv-LV"/>
              </w:rPr>
              <w:t>, Centrālās administrācijas Juridiskās pārvaldes Iepirkumu nodaļas vecākā iepirkumu speciāliste-juriste, komisijā atbild par nolikumu un publiskā iepirkuma juridiskajiem jautājumiem;</w:t>
            </w:r>
          </w:p>
          <w:p w14:paraId="0FDC70A8" w14:textId="77777777" w:rsidR="00E94485" w:rsidRPr="00E94485" w:rsidRDefault="00E94485" w:rsidP="00E94485">
            <w:pPr>
              <w:jc w:val="both"/>
              <w:rPr>
                <w:rFonts w:ascii="Calibri" w:hAnsi="Calibri" w:cs="Calibri"/>
                <w:sz w:val="22"/>
                <w:szCs w:val="22"/>
                <w:bdr w:val="none" w:sz="0" w:space="0" w:color="auto" w:frame="1"/>
                <w:lang w:eastAsia="lv-LV"/>
              </w:rPr>
            </w:pPr>
            <w:r w:rsidRPr="00E94485">
              <w:rPr>
                <w:rFonts w:ascii="Calibri" w:hAnsi="Calibri" w:cs="Calibri"/>
                <w:b/>
                <w:bCs/>
                <w:sz w:val="22"/>
                <w:szCs w:val="22"/>
                <w:bdr w:val="none" w:sz="0" w:space="0" w:color="auto" w:frame="1"/>
                <w:lang w:eastAsia="lv-LV"/>
              </w:rPr>
              <w:t xml:space="preserve">Salvis Krūmiņš, </w:t>
            </w:r>
            <w:r w:rsidRPr="00E94485">
              <w:rPr>
                <w:rFonts w:ascii="Calibri" w:hAnsi="Calibri" w:cs="Calibri"/>
                <w:sz w:val="22"/>
                <w:szCs w:val="22"/>
                <w:bdr w:val="none" w:sz="0" w:space="0" w:color="auto" w:frame="1"/>
                <w:lang w:eastAsia="lv-LV"/>
              </w:rPr>
              <w:t>Centrālās administrācijas Attīstības pārvaldes Projektu ieviešanas un uzraudzības nodaļas būvniecības projektu vadītājs, komisijā atbild par tehniskās specifikācijas jautājumiem;</w:t>
            </w:r>
          </w:p>
          <w:p w14:paraId="16DA95C1" w14:textId="77777777" w:rsidR="00E94485" w:rsidRPr="00E94485" w:rsidRDefault="00E94485" w:rsidP="00E94485">
            <w:pPr>
              <w:jc w:val="both"/>
              <w:rPr>
                <w:rFonts w:ascii="Calibri" w:hAnsi="Calibri" w:cs="Calibri"/>
                <w:b/>
                <w:bCs/>
                <w:sz w:val="22"/>
                <w:szCs w:val="22"/>
                <w:bdr w:val="none" w:sz="0" w:space="0" w:color="auto" w:frame="1"/>
                <w:lang w:eastAsia="lv-LV"/>
              </w:rPr>
            </w:pPr>
            <w:r w:rsidRPr="00E94485">
              <w:rPr>
                <w:rFonts w:ascii="Calibri" w:hAnsi="Calibri" w:cs="Calibri"/>
                <w:b/>
                <w:bCs/>
                <w:sz w:val="22"/>
                <w:szCs w:val="22"/>
                <w:bdr w:val="none" w:sz="0" w:space="0" w:color="auto" w:frame="1"/>
                <w:lang w:eastAsia="lv-LV"/>
              </w:rPr>
              <w:t xml:space="preserve">Ģirts </w:t>
            </w:r>
            <w:proofErr w:type="spellStart"/>
            <w:r w:rsidRPr="00E94485">
              <w:rPr>
                <w:rFonts w:ascii="Calibri" w:hAnsi="Calibri" w:cs="Calibri"/>
                <w:b/>
                <w:bCs/>
                <w:sz w:val="22"/>
                <w:szCs w:val="22"/>
                <w:bdr w:val="none" w:sz="0" w:space="0" w:color="auto" w:frame="1"/>
                <w:lang w:eastAsia="lv-LV"/>
              </w:rPr>
              <w:t>Kindzulis</w:t>
            </w:r>
            <w:proofErr w:type="spellEnd"/>
            <w:r w:rsidRPr="00E94485">
              <w:rPr>
                <w:rFonts w:ascii="Calibri" w:hAnsi="Calibri" w:cs="Calibri"/>
                <w:b/>
                <w:bCs/>
                <w:sz w:val="22"/>
                <w:szCs w:val="22"/>
                <w:bdr w:val="none" w:sz="0" w:space="0" w:color="auto" w:frame="1"/>
                <w:lang w:eastAsia="lv-LV"/>
              </w:rPr>
              <w:t xml:space="preserve">, </w:t>
            </w:r>
            <w:r w:rsidRPr="00E94485">
              <w:rPr>
                <w:rFonts w:ascii="Calibri" w:hAnsi="Calibri" w:cs="Calibri"/>
                <w:sz w:val="22"/>
                <w:szCs w:val="22"/>
                <w:bdr w:val="none" w:sz="0" w:space="0" w:color="auto" w:frame="1"/>
                <w:lang w:eastAsia="lv-LV"/>
              </w:rPr>
              <w:t>Centrālās administrācijas Attīstības pārvaldes Projektu ieviešanas un uzraudzības nodaļas vadītājs,  komisijā atbild par projekta nosacījumu ievērošanu.</w:t>
            </w:r>
          </w:p>
          <w:p w14:paraId="5AAFD3D8" w14:textId="77777777" w:rsidR="00E94485" w:rsidRPr="00E94485" w:rsidRDefault="00E94485" w:rsidP="00E94485">
            <w:pPr>
              <w:tabs>
                <w:tab w:val="left" w:pos="-284"/>
                <w:tab w:val="left" w:pos="-142"/>
                <w:tab w:val="left" w:pos="284"/>
                <w:tab w:val="left" w:pos="426"/>
              </w:tabs>
              <w:contextualSpacing/>
              <w:jc w:val="both"/>
              <w:rPr>
                <w:rFonts w:ascii="Calibri" w:hAnsi="Calibri" w:cs="Calibri"/>
                <w:iCs/>
                <w:sz w:val="22"/>
                <w:szCs w:val="22"/>
                <w:lang w:eastAsia="lv-LV"/>
              </w:rPr>
            </w:pPr>
            <w:r w:rsidRPr="00E94485">
              <w:rPr>
                <w:rFonts w:ascii="Calibri" w:hAnsi="Calibri" w:cs="Calibri"/>
                <w:iCs/>
                <w:sz w:val="22"/>
                <w:szCs w:val="22"/>
                <w:lang w:eastAsia="lv-LV"/>
              </w:rPr>
              <w:lastRenderedPageBreak/>
              <w:t>Komisijas sekretāre:</w:t>
            </w:r>
            <w:r w:rsidRPr="00E94485">
              <w:rPr>
                <w:rFonts w:ascii="Calibri" w:hAnsi="Calibri" w:cs="Calibri"/>
                <w:b/>
                <w:bCs/>
                <w:iCs/>
                <w:sz w:val="22"/>
                <w:szCs w:val="22"/>
                <w:lang w:eastAsia="lv-LV"/>
              </w:rPr>
              <w:t xml:space="preserve"> Iveta Beķere</w:t>
            </w:r>
            <w:r w:rsidRPr="00E94485">
              <w:rPr>
                <w:rFonts w:ascii="Calibri" w:hAnsi="Calibri" w:cs="Calibri"/>
                <w:iCs/>
                <w:sz w:val="22"/>
                <w:szCs w:val="22"/>
                <w:lang w:eastAsia="lv-LV"/>
              </w:rPr>
              <w:t xml:space="preserve">, Centrālās administrācijas Juridiskās pārvaldes Iepirkumu nodaļas iepirkumu sekretāre. </w:t>
            </w:r>
          </w:p>
        </w:tc>
      </w:tr>
      <w:tr w:rsidR="00E94485" w:rsidRPr="00E94485" w14:paraId="0A237AAA" w14:textId="77777777" w:rsidTr="00BB4811">
        <w:tc>
          <w:tcPr>
            <w:tcW w:w="9292" w:type="dxa"/>
            <w:gridSpan w:val="9"/>
            <w:shd w:val="clear" w:color="auto" w:fill="FFFFFF"/>
          </w:tcPr>
          <w:p w14:paraId="235B8C56"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lastRenderedPageBreak/>
              <w:t>Iepirkuma līguma sagatavotāja:</w:t>
            </w:r>
            <w:r w:rsidRPr="00E94485">
              <w:rPr>
                <w:rFonts w:ascii="Calibri" w:eastAsia="Calibri" w:hAnsi="Calibri" w:cs="Calibri"/>
                <w:b/>
                <w:bCs/>
                <w:sz w:val="22"/>
                <w:szCs w:val="22"/>
                <w:lang w:eastAsia="lv-LV"/>
              </w:rPr>
              <w:t xml:space="preserve"> Iveta Saulīte</w:t>
            </w:r>
            <w:r w:rsidRPr="00E94485">
              <w:rPr>
                <w:rFonts w:ascii="Calibri" w:eastAsia="Calibri" w:hAnsi="Calibri" w:cs="Calibri"/>
                <w:sz w:val="22"/>
                <w:szCs w:val="22"/>
                <w:lang w:eastAsia="lv-LV"/>
              </w:rPr>
              <w:t>, Centrālās administrācijas Juridiskās pārvaldes juriste.</w:t>
            </w:r>
          </w:p>
        </w:tc>
      </w:tr>
      <w:tr w:rsidR="00E94485" w:rsidRPr="00E94485" w14:paraId="4FCB4FC1" w14:textId="77777777" w:rsidTr="00BB4811">
        <w:tc>
          <w:tcPr>
            <w:tcW w:w="9292" w:type="dxa"/>
            <w:gridSpan w:val="9"/>
            <w:shd w:val="clear" w:color="auto" w:fill="FFFFFF"/>
          </w:tcPr>
          <w:p w14:paraId="0E2580CF"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iCs/>
                <w:sz w:val="22"/>
                <w:szCs w:val="22"/>
              </w:rPr>
              <w:t xml:space="preserve">Konsultante finanšu jautājumos: </w:t>
            </w:r>
            <w:r w:rsidRPr="00E94485">
              <w:rPr>
                <w:rFonts w:ascii="Calibri" w:hAnsi="Calibri" w:cs="Calibri"/>
                <w:b/>
                <w:bCs/>
                <w:color w:val="000000"/>
                <w:sz w:val="22"/>
                <w:szCs w:val="22"/>
                <w:bdr w:val="none" w:sz="0" w:space="0" w:color="auto" w:frame="1"/>
                <w:shd w:val="clear" w:color="auto" w:fill="FFFFFF"/>
                <w:lang w:eastAsia="lv-LV"/>
              </w:rPr>
              <w:t xml:space="preserve">Agita </w:t>
            </w:r>
            <w:proofErr w:type="spellStart"/>
            <w:r w:rsidRPr="00E94485">
              <w:rPr>
                <w:rFonts w:ascii="Calibri" w:hAnsi="Calibri" w:cs="Calibri"/>
                <w:b/>
                <w:bCs/>
                <w:color w:val="000000"/>
                <w:sz w:val="22"/>
                <w:szCs w:val="22"/>
                <w:bdr w:val="none" w:sz="0" w:space="0" w:color="auto" w:frame="1"/>
                <w:shd w:val="clear" w:color="auto" w:fill="FFFFFF"/>
                <w:lang w:eastAsia="lv-LV"/>
              </w:rPr>
              <w:t>Bičuka</w:t>
            </w:r>
            <w:proofErr w:type="spellEnd"/>
            <w:r w:rsidRPr="00E94485">
              <w:rPr>
                <w:rFonts w:ascii="Calibri" w:hAnsi="Calibri" w:cs="Calibri"/>
                <w:i/>
                <w:color w:val="000000"/>
                <w:sz w:val="22"/>
                <w:szCs w:val="22"/>
                <w:bdr w:val="none" w:sz="0" w:space="0" w:color="auto" w:frame="1"/>
                <w:shd w:val="clear" w:color="auto" w:fill="FFFFFF"/>
                <w:lang w:eastAsia="lv-LV"/>
              </w:rPr>
              <w:t>, </w:t>
            </w:r>
            <w:r w:rsidRPr="00E94485">
              <w:rPr>
                <w:rFonts w:ascii="Calibri" w:hAnsi="Calibri" w:cs="Calibri"/>
                <w:color w:val="000000"/>
                <w:sz w:val="22"/>
                <w:szCs w:val="22"/>
                <w:bdr w:val="none" w:sz="0" w:space="0" w:color="auto" w:frame="1"/>
                <w:shd w:val="clear" w:color="auto" w:fill="FFFFFF"/>
                <w:lang w:eastAsia="lv-LV"/>
              </w:rPr>
              <w:t>Centrālās administrācijas Attīstības pārvaldes Projektu ieviešanas un uzraudzības nodaļas finansiste.</w:t>
            </w:r>
          </w:p>
        </w:tc>
      </w:tr>
      <w:tr w:rsidR="00E94485" w:rsidRPr="00E94485" w14:paraId="5C062C07" w14:textId="77777777" w:rsidTr="00BB4811">
        <w:tc>
          <w:tcPr>
            <w:tcW w:w="9292" w:type="dxa"/>
            <w:gridSpan w:val="9"/>
            <w:shd w:val="clear" w:color="auto" w:fill="FFFFFF"/>
          </w:tcPr>
          <w:p w14:paraId="45BF6EB0"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Pieaicinātie eksperti: nav attiecināms.</w:t>
            </w:r>
          </w:p>
        </w:tc>
      </w:tr>
      <w:tr w:rsidR="00E94485" w:rsidRPr="00E94485" w14:paraId="07BCF86D" w14:textId="77777777" w:rsidTr="00BB4811">
        <w:trPr>
          <w:trHeight w:val="563"/>
        </w:trPr>
        <w:tc>
          <w:tcPr>
            <w:tcW w:w="4023" w:type="dxa"/>
            <w:shd w:val="clear" w:color="auto" w:fill="E8E8E8"/>
            <w:vAlign w:val="center"/>
          </w:tcPr>
          <w:p w14:paraId="73D3FD6E" w14:textId="77777777" w:rsidR="00E94485" w:rsidRPr="00E94485" w:rsidRDefault="00E94485" w:rsidP="00E94485">
            <w:pPr>
              <w:rPr>
                <w:rFonts w:ascii="Calibri" w:eastAsia="Calibri" w:hAnsi="Calibri" w:cs="Calibri"/>
                <w:sz w:val="22"/>
                <w:szCs w:val="22"/>
                <w:lang w:eastAsia="lv-LV"/>
              </w:rPr>
            </w:pPr>
            <w:r w:rsidRPr="00E94485">
              <w:rPr>
                <w:rFonts w:ascii="Calibri" w:eastAsia="Calibri" w:hAnsi="Calibri" w:cs="Calibri"/>
                <w:sz w:val="22"/>
                <w:szCs w:val="22"/>
                <w:lang w:eastAsia="lv-LV"/>
              </w:rPr>
              <w:t>Piedāvājumu iesniegšanas termiņš</w:t>
            </w:r>
          </w:p>
        </w:tc>
        <w:tc>
          <w:tcPr>
            <w:tcW w:w="5269" w:type="dxa"/>
            <w:gridSpan w:val="8"/>
            <w:shd w:val="clear" w:color="auto" w:fill="auto"/>
            <w:vAlign w:val="center"/>
          </w:tcPr>
          <w:p w14:paraId="26AE4C97" w14:textId="77777777" w:rsidR="00E94485" w:rsidRPr="00E94485" w:rsidRDefault="00E94485" w:rsidP="00E94485">
            <w:pPr>
              <w:jc w:val="both"/>
              <w:rPr>
                <w:rFonts w:ascii="Calibri" w:eastAsia="Calibri" w:hAnsi="Calibri" w:cs="Calibri"/>
                <w:sz w:val="22"/>
                <w:szCs w:val="22"/>
                <w:shd w:val="clear" w:color="auto" w:fill="FFFFFF"/>
                <w:lang w:eastAsia="lv-LV"/>
              </w:rPr>
            </w:pPr>
            <w:r w:rsidRPr="00E94485">
              <w:rPr>
                <w:rFonts w:ascii="Calibri" w:eastAsia="Calibri" w:hAnsi="Calibri" w:cs="Calibri"/>
                <w:sz w:val="22"/>
                <w:szCs w:val="22"/>
                <w:shd w:val="clear" w:color="auto" w:fill="FFFFFF"/>
                <w:lang w:eastAsia="lv-LV"/>
              </w:rPr>
              <w:t xml:space="preserve">2024. gada 8. maijs, plkst. 9:00. </w:t>
            </w:r>
          </w:p>
        </w:tc>
      </w:tr>
      <w:tr w:rsidR="00E94485" w:rsidRPr="00E94485" w14:paraId="0EE12B3D" w14:textId="77777777" w:rsidTr="00BB4811">
        <w:trPr>
          <w:trHeight w:val="1394"/>
        </w:trPr>
        <w:tc>
          <w:tcPr>
            <w:tcW w:w="4023" w:type="dxa"/>
            <w:shd w:val="clear" w:color="auto" w:fill="E8E8E8"/>
            <w:vAlign w:val="center"/>
          </w:tcPr>
          <w:p w14:paraId="77933095" w14:textId="77777777" w:rsidR="00E94485" w:rsidRPr="00E94485" w:rsidRDefault="00E94485" w:rsidP="00E94485">
            <w:pPr>
              <w:rPr>
                <w:rFonts w:ascii="Calibri" w:eastAsia="Calibri" w:hAnsi="Calibri" w:cs="Calibri"/>
                <w:sz w:val="22"/>
                <w:szCs w:val="22"/>
                <w:lang w:eastAsia="lv-LV"/>
              </w:rPr>
            </w:pPr>
            <w:r w:rsidRPr="00E94485">
              <w:rPr>
                <w:rFonts w:ascii="Calibri" w:eastAsia="Calibri" w:hAnsi="Calibri" w:cs="Calibri"/>
                <w:sz w:val="22"/>
                <w:szCs w:val="22"/>
                <w:lang w:eastAsia="lv-LV"/>
              </w:rPr>
              <w:t>Pamatojums termiņa saīsinājumam (tai skaitā steidzamībai), ja tāds veikts</w:t>
            </w:r>
          </w:p>
        </w:tc>
        <w:tc>
          <w:tcPr>
            <w:tcW w:w="5269" w:type="dxa"/>
            <w:gridSpan w:val="8"/>
            <w:shd w:val="clear" w:color="auto" w:fill="auto"/>
          </w:tcPr>
          <w:p w14:paraId="64BBACCD" w14:textId="77777777" w:rsidR="00E94485" w:rsidRPr="00E94485" w:rsidRDefault="00E94485" w:rsidP="00E94485">
            <w:pPr>
              <w:jc w:val="both"/>
              <w:rPr>
                <w:rFonts w:ascii="Calibri" w:eastAsia="Calibri" w:hAnsi="Calibri" w:cs="Calibri"/>
                <w:sz w:val="22"/>
                <w:szCs w:val="22"/>
                <w:shd w:val="clear" w:color="auto" w:fill="FFFFFF"/>
                <w:lang w:eastAsia="lv-LV"/>
              </w:rPr>
            </w:pPr>
            <w:r w:rsidRPr="00E94485">
              <w:rPr>
                <w:rFonts w:ascii="Calibri" w:eastAsia="Calibri" w:hAnsi="Calibri" w:cs="Calibri"/>
                <w:sz w:val="22"/>
                <w:szCs w:val="22"/>
                <w:lang w:eastAsia="lv-LV"/>
              </w:rPr>
              <w:t>Termiņa saīsināšana nav veikta.</w:t>
            </w:r>
          </w:p>
        </w:tc>
      </w:tr>
      <w:tr w:rsidR="00E94485" w:rsidRPr="00E94485" w14:paraId="2FF5837C" w14:textId="77777777" w:rsidTr="00BB4811">
        <w:tc>
          <w:tcPr>
            <w:tcW w:w="9292" w:type="dxa"/>
            <w:gridSpan w:val="9"/>
            <w:shd w:val="clear" w:color="auto" w:fill="E8E8E8"/>
          </w:tcPr>
          <w:p w14:paraId="6F4472D0" w14:textId="77777777" w:rsidR="00E94485" w:rsidRPr="00E94485" w:rsidRDefault="00E94485" w:rsidP="00E94485">
            <w:pPr>
              <w:jc w:val="center"/>
              <w:rPr>
                <w:rFonts w:ascii="Calibri" w:eastAsia="Calibri" w:hAnsi="Calibri" w:cs="Calibri"/>
                <w:sz w:val="22"/>
                <w:szCs w:val="22"/>
                <w:lang w:eastAsia="lv-LV"/>
              </w:rPr>
            </w:pPr>
            <w:r w:rsidRPr="00E94485">
              <w:rPr>
                <w:rFonts w:ascii="Calibri" w:eastAsia="Calibri" w:hAnsi="Calibri" w:cs="Calibri"/>
                <w:sz w:val="22"/>
                <w:szCs w:val="22"/>
                <w:lang w:eastAsia="lv-LV"/>
              </w:rPr>
              <w:t>Piegādātāju nosaukumi, kuri ir iesnieguši piedāvājumus, kā arī piedāvātās cenas</w:t>
            </w:r>
          </w:p>
        </w:tc>
      </w:tr>
      <w:tr w:rsidR="00E94485" w:rsidRPr="00E94485" w14:paraId="439A399F" w14:textId="77777777" w:rsidTr="00BB4811">
        <w:tc>
          <w:tcPr>
            <w:tcW w:w="4718" w:type="dxa"/>
            <w:gridSpan w:val="5"/>
            <w:shd w:val="clear" w:color="auto" w:fill="E8E8E8"/>
          </w:tcPr>
          <w:p w14:paraId="78C1F181" w14:textId="77777777" w:rsidR="00E94485" w:rsidRPr="00E94485" w:rsidRDefault="00E94485" w:rsidP="00E94485">
            <w:pPr>
              <w:jc w:val="center"/>
              <w:rPr>
                <w:rFonts w:ascii="Calibri" w:hAnsi="Calibri" w:cs="Calibri"/>
                <w:sz w:val="22"/>
                <w:szCs w:val="22"/>
                <w:lang w:eastAsia="lv-LV"/>
              </w:rPr>
            </w:pPr>
            <w:r w:rsidRPr="00E94485">
              <w:rPr>
                <w:rFonts w:ascii="Calibri" w:hAnsi="Calibri" w:cs="Calibri"/>
                <w:b/>
                <w:bCs/>
                <w:sz w:val="22"/>
                <w:szCs w:val="22"/>
                <w:lang w:eastAsia="lv-LV"/>
              </w:rPr>
              <w:t>Pretendents</w:t>
            </w:r>
          </w:p>
        </w:tc>
        <w:tc>
          <w:tcPr>
            <w:tcW w:w="2744" w:type="dxa"/>
            <w:gridSpan w:val="3"/>
            <w:shd w:val="clear" w:color="auto" w:fill="E8E8E8"/>
          </w:tcPr>
          <w:p w14:paraId="435ACA50" w14:textId="77777777" w:rsidR="00E94485" w:rsidRPr="00E94485" w:rsidRDefault="00E94485" w:rsidP="00E94485">
            <w:pPr>
              <w:jc w:val="center"/>
              <w:rPr>
                <w:rFonts w:ascii="Calibri" w:hAnsi="Calibri" w:cs="Calibri"/>
                <w:sz w:val="22"/>
                <w:szCs w:val="22"/>
                <w:lang w:eastAsia="lv-LV"/>
              </w:rPr>
            </w:pPr>
            <w:r w:rsidRPr="00E94485">
              <w:rPr>
                <w:rFonts w:ascii="Calibri" w:hAnsi="Calibri" w:cs="Calibri"/>
                <w:b/>
                <w:bCs/>
                <w:sz w:val="22"/>
                <w:szCs w:val="22"/>
                <w:lang w:eastAsia="lv-LV"/>
              </w:rPr>
              <w:t>Iesniegšanas datums un laiks</w:t>
            </w:r>
          </w:p>
        </w:tc>
        <w:tc>
          <w:tcPr>
            <w:tcW w:w="1830" w:type="dxa"/>
            <w:shd w:val="clear" w:color="auto" w:fill="E8E8E8"/>
          </w:tcPr>
          <w:p w14:paraId="0D1040FF" w14:textId="77777777" w:rsidR="00E94485" w:rsidRPr="00E94485" w:rsidRDefault="00E94485" w:rsidP="00E94485">
            <w:pPr>
              <w:jc w:val="center"/>
              <w:rPr>
                <w:rFonts w:ascii="Calibri" w:hAnsi="Calibri" w:cs="Calibri"/>
                <w:sz w:val="22"/>
                <w:szCs w:val="22"/>
                <w:lang w:eastAsia="lv-LV"/>
              </w:rPr>
            </w:pPr>
            <w:r w:rsidRPr="00E94485">
              <w:rPr>
                <w:rFonts w:ascii="Calibri" w:hAnsi="Calibri" w:cs="Calibri"/>
                <w:b/>
                <w:sz w:val="22"/>
                <w:szCs w:val="22"/>
                <w:lang w:eastAsia="lv-LV"/>
              </w:rPr>
              <w:t>Cena bez PVN</w:t>
            </w:r>
          </w:p>
        </w:tc>
      </w:tr>
      <w:tr w:rsidR="00E94485" w:rsidRPr="00E94485" w14:paraId="3E5080C2" w14:textId="77777777" w:rsidTr="00BB4811">
        <w:trPr>
          <w:trHeight w:val="331"/>
        </w:trPr>
        <w:tc>
          <w:tcPr>
            <w:tcW w:w="4718" w:type="dxa"/>
            <w:gridSpan w:val="5"/>
            <w:tcBorders>
              <w:top w:val="single" w:sz="4" w:space="0" w:color="595959"/>
              <w:left w:val="single" w:sz="4" w:space="0" w:color="595959"/>
              <w:bottom w:val="single" w:sz="4" w:space="0" w:color="595959"/>
              <w:right w:val="single" w:sz="4" w:space="0" w:color="595959"/>
            </w:tcBorders>
            <w:shd w:val="clear" w:color="auto" w:fill="FFFFFF"/>
          </w:tcPr>
          <w:p w14:paraId="0EA17171"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
                <w:bCs/>
                <w:sz w:val="22"/>
                <w:szCs w:val="22"/>
                <w:lang w:eastAsia="lv-LV"/>
              </w:rPr>
              <w:t>SIA “EKERS”</w:t>
            </w:r>
            <w:r w:rsidRPr="00E94485">
              <w:rPr>
                <w:rFonts w:ascii="Calibri" w:hAnsi="Calibri" w:cs="Calibri"/>
                <w:sz w:val="22"/>
                <w:szCs w:val="22"/>
                <w:lang w:eastAsia="lv-LV"/>
              </w:rPr>
              <w:t>,</w:t>
            </w:r>
            <w:r w:rsidRPr="00E94485">
              <w:rPr>
                <w:rFonts w:ascii="Calibri" w:hAnsi="Calibri" w:cs="Calibri"/>
                <w:b/>
                <w:bCs/>
                <w:sz w:val="22"/>
                <w:szCs w:val="22"/>
                <w:lang w:eastAsia="lv-LV"/>
              </w:rPr>
              <w:t xml:space="preserve"> </w:t>
            </w:r>
            <w:proofErr w:type="spellStart"/>
            <w:r w:rsidRPr="00E94485">
              <w:rPr>
                <w:rFonts w:ascii="Calibri" w:hAnsi="Calibri" w:cs="Calibri"/>
                <w:sz w:val="22"/>
                <w:szCs w:val="22"/>
                <w:lang w:eastAsia="lv-LV"/>
              </w:rPr>
              <w:t>reģ</w:t>
            </w:r>
            <w:proofErr w:type="spellEnd"/>
            <w:r w:rsidRPr="00E94485">
              <w:rPr>
                <w:rFonts w:ascii="Calibri" w:hAnsi="Calibri" w:cs="Calibri"/>
                <w:sz w:val="22"/>
                <w:szCs w:val="22"/>
                <w:lang w:eastAsia="lv-LV"/>
              </w:rPr>
              <w:t>. Nr. 44103001903</w:t>
            </w:r>
          </w:p>
        </w:tc>
        <w:tc>
          <w:tcPr>
            <w:tcW w:w="2744" w:type="dxa"/>
            <w:gridSpan w:val="3"/>
            <w:tcBorders>
              <w:top w:val="single" w:sz="4" w:space="0" w:color="595959"/>
              <w:left w:val="single" w:sz="4" w:space="0" w:color="595959"/>
              <w:bottom w:val="single" w:sz="4" w:space="0" w:color="595959"/>
              <w:right w:val="single" w:sz="4" w:space="0" w:color="595959"/>
            </w:tcBorders>
            <w:shd w:val="clear" w:color="auto" w:fill="FFFFFF"/>
          </w:tcPr>
          <w:p w14:paraId="6289A602"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Cs/>
                <w:sz w:val="22"/>
                <w:szCs w:val="22"/>
                <w:lang w:eastAsia="lv-LV"/>
              </w:rPr>
              <w:t>07.05.2024 plkst. 17:17</w:t>
            </w:r>
          </w:p>
        </w:tc>
        <w:tc>
          <w:tcPr>
            <w:tcW w:w="1830" w:type="dxa"/>
            <w:tcBorders>
              <w:top w:val="single" w:sz="4" w:space="0" w:color="595959"/>
              <w:left w:val="single" w:sz="4" w:space="0" w:color="595959"/>
              <w:bottom w:val="single" w:sz="4" w:space="0" w:color="595959"/>
              <w:right w:val="single" w:sz="4" w:space="0" w:color="595959"/>
            </w:tcBorders>
            <w:shd w:val="clear" w:color="auto" w:fill="FFFFFF"/>
          </w:tcPr>
          <w:p w14:paraId="55B29023" w14:textId="77777777" w:rsidR="00E94485" w:rsidRPr="00E94485" w:rsidRDefault="00E94485" w:rsidP="00E94485">
            <w:pPr>
              <w:rPr>
                <w:rFonts w:ascii="Calibri" w:hAnsi="Calibri" w:cs="Calibri"/>
                <w:sz w:val="22"/>
                <w:szCs w:val="22"/>
                <w:lang w:eastAsia="lv-LV"/>
              </w:rPr>
            </w:pPr>
            <w:r w:rsidRPr="00E94485">
              <w:rPr>
                <w:rFonts w:ascii="Calibri" w:hAnsi="Calibri" w:cs="Calibri"/>
                <w:bCs/>
                <w:sz w:val="22"/>
                <w:szCs w:val="22"/>
                <w:lang w:eastAsia="lv-LV"/>
              </w:rPr>
              <w:t>EUR 329500.0</w:t>
            </w:r>
          </w:p>
        </w:tc>
      </w:tr>
      <w:tr w:rsidR="00E94485" w:rsidRPr="00E94485" w14:paraId="5FBA88D0" w14:textId="77777777" w:rsidTr="00BB4811">
        <w:trPr>
          <w:trHeight w:val="331"/>
        </w:trPr>
        <w:tc>
          <w:tcPr>
            <w:tcW w:w="4718" w:type="dxa"/>
            <w:gridSpan w:val="5"/>
            <w:tcBorders>
              <w:top w:val="single" w:sz="4" w:space="0" w:color="595959"/>
              <w:left w:val="single" w:sz="4" w:space="0" w:color="595959"/>
              <w:bottom w:val="single" w:sz="4" w:space="0" w:color="595959"/>
              <w:right w:val="single" w:sz="4" w:space="0" w:color="595959"/>
            </w:tcBorders>
            <w:shd w:val="clear" w:color="auto" w:fill="FFFFFF"/>
          </w:tcPr>
          <w:p w14:paraId="3168577D"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
                <w:bCs/>
                <w:sz w:val="22"/>
                <w:szCs w:val="22"/>
                <w:lang w:eastAsia="lv-LV"/>
              </w:rPr>
              <w:t>SIA “METĀLA ALIANSE”</w:t>
            </w:r>
            <w:r w:rsidRPr="00E94485">
              <w:rPr>
                <w:rFonts w:ascii="Calibri" w:hAnsi="Calibri" w:cs="Calibri"/>
                <w:sz w:val="22"/>
                <w:szCs w:val="22"/>
                <w:lang w:eastAsia="lv-LV"/>
              </w:rPr>
              <w:t>, </w:t>
            </w:r>
            <w:proofErr w:type="spellStart"/>
            <w:r w:rsidRPr="00E94485">
              <w:rPr>
                <w:rFonts w:ascii="Calibri" w:hAnsi="Calibri" w:cs="Calibri"/>
                <w:sz w:val="22"/>
                <w:szCs w:val="22"/>
                <w:lang w:eastAsia="lv-LV"/>
              </w:rPr>
              <w:t>reģ</w:t>
            </w:r>
            <w:proofErr w:type="spellEnd"/>
            <w:r w:rsidRPr="00E94485">
              <w:rPr>
                <w:rFonts w:ascii="Calibri" w:hAnsi="Calibri" w:cs="Calibri"/>
                <w:sz w:val="22"/>
                <w:szCs w:val="22"/>
                <w:lang w:eastAsia="lv-LV"/>
              </w:rPr>
              <w:t>. Nr. 44103013461</w:t>
            </w:r>
          </w:p>
        </w:tc>
        <w:tc>
          <w:tcPr>
            <w:tcW w:w="2744" w:type="dxa"/>
            <w:gridSpan w:val="3"/>
            <w:tcBorders>
              <w:top w:val="single" w:sz="4" w:space="0" w:color="595959"/>
              <w:left w:val="single" w:sz="4" w:space="0" w:color="595959"/>
              <w:bottom w:val="single" w:sz="4" w:space="0" w:color="595959"/>
              <w:right w:val="single" w:sz="4" w:space="0" w:color="595959"/>
            </w:tcBorders>
            <w:shd w:val="clear" w:color="auto" w:fill="FFFFFF"/>
          </w:tcPr>
          <w:p w14:paraId="0AF1150E"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Cs/>
                <w:sz w:val="22"/>
                <w:szCs w:val="22"/>
                <w:lang w:eastAsia="lv-LV"/>
              </w:rPr>
              <w:t>08.05.2024 plkst. 08:11</w:t>
            </w:r>
          </w:p>
        </w:tc>
        <w:tc>
          <w:tcPr>
            <w:tcW w:w="1830" w:type="dxa"/>
            <w:tcBorders>
              <w:top w:val="single" w:sz="4" w:space="0" w:color="595959"/>
              <w:left w:val="single" w:sz="4" w:space="0" w:color="595959"/>
              <w:bottom w:val="single" w:sz="4" w:space="0" w:color="595959"/>
              <w:right w:val="single" w:sz="4" w:space="0" w:color="595959"/>
            </w:tcBorders>
            <w:shd w:val="clear" w:color="auto" w:fill="FFFFFF"/>
          </w:tcPr>
          <w:p w14:paraId="5DC167DE" w14:textId="77777777" w:rsidR="00E94485" w:rsidRPr="00E94485" w:rsidRDefault="00E94485" w:rsidP="00E94485">
            <w:pPr>
              <w:rPr>
                <w:rFonts w:ascii="Calibri" w:hAnsi="Calibri" w:cs="Calibri"/>
                <w:sz w:val="22"/>
                <w:szCs w:val="22"/>
                <w:lang w:eastAsia="lv-LV"/>
              </w:rPr>
            </w:pPr>
            <w:r w:rsidRPr="00E94485">
              <w:rPr>
                <w:rFonts w:ascii="Calibri" w:hAnsi="Calibri" w:cs="Calibri"/>
                <w:bCs/>
                <w:sz w:val="22"/>
                <w:szCs w:val="22"/>
                <w:lang w:eastAsia="lv-LV"/>
              </w:rPr>
              <w:t>EUR 395405.19</w:t>
            </w:r>
          </w:p>
        </w:tc>
      </w:tr>
      <w:tr w:rsidR="00E94485" w:rsidRPr="00E94485" w14:paraId="1E62AF93" w14:textId="77777777" w:rsidTr="00BB4811">
        <w:trPr>
          <w:trHeight w:val="331"/>
        </w:trPr>
        <w:tc>
          <w:tcPr>
            <w:tcW w:w="4718" w:type="dxa"/>
            <w:gridSpan w:val="5"/>
            <w:tcBorders>
              <w:top w:val="single" w:sz="4" w:space="0" w:color="595959"/>
              <w:left w:val="single" w:sz="4" w:space="0" w:color="595959"/>
              <w:bottom w:val="single" w:sz="4" w:space="0" w:color="595959"/>
              <w:right w:val="single" w:sz="4" w:space="0" w:color="595959"/>
            </w:tcBorders>
            <w:shd w:val="clear" w:color="auto" w:fill="FFFFFF"/>
          </w:tcPr>
          <w:p w14:paraId="121F7340"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
                <w:bCs/>
                <w:sz w:val="22"/>
                <w:szCs w:val="22"/>
                <w:lang w:eastAsia="lv-LV"/>
              </w:rPr>
              <w:t>Sabiedrība ar ierobežotu atbildību “REATON”</w:t>
            </w:r>
            <w:r w:rsidRPr="00E94485">
              <w:rPr>
                <w:rFonts w:ascii="Calibri" w:hAnsi="Calibri" w:cs="Calibri"/>
                <w:sz w:val="22"/>
                <w:szCs w:val="22"/>
                <w:lang w:eastAsia="lv-LV"/>
              </w:rPr>
              <w:t>,</w:t>
            </w:r>
            <w:r w:rsidRPr="00E94485">
              <w:rPr>
                <w:rFonts w:ascii="Calibri" w:hAnsi="Calibri" w:cs="Calibri"/>
                <w:b/>
                <w:bCs/>
                <w:sz w:val="22"/>
                <w:szCs w:val="22"/>
                <w:lang w:eastAsia="lv-LV"/>
              </w:rPr>
              <w:t xml:space="preserve"> </w:t>
            </w:r>
            <w:r w:rsidRPr="00E94485">
              <w:rPr>
                <w:rFonts w:ascii="Calibri" w:hAnsi="Calibri" w:cs="Calibri"/>
                <w:sz w:val="22"/>
                <w:szCs w:val="22"/>
                <w:lang w:eastAsia="lv-LV"/>
              </w:rPr>
              <w:t xml:space="preserve">iepriekš Sabiedrība ar ierobežotu atbildību “REATON, LTD”, </w:t>
            </w:r>
            <w:proofErr w:type="spellStart"/>
            <w:r w:rsidRPr="00E94485">
              <w:rPr>
                <w:rFonts w:ascii="Calibri" w:hAnsi="Calibri" w:cs="Calibri"/>
                <w:sz w:val="22"/>
                <w:szCs w:val="22"/>
                <w:lang w:eastAsia="lv-LV"/>
              </w:rPr>
              <w:t>reģ</w:t>
            </w:r>
            <w:proofErr w:type="spellEnd"/>
            <w:r w:rsidRPr="00E94485">
              <w:rPr>
                <w:rFonts w:ascii="Calibri" w:hAnsi="Calibri" w:cs="Calibri"/>
                <w:sz w:val="22"/>
                <w:szCs w:val="22"/>
                <w:lang w:eastAsia="lv-LV"/>
              </w:rPr>
              <w:t>. Nr. 40003015277</w:t>
            </w:r>
          </w:p>
        </w:tc>
        <w:tc>
          <w:tcPr>
            <w:tcW w:w="2744" w:type="dxa"/>
            <w:gridSpan w:val="3"/>
            <w:tcBorders>
              <w:top w:val="single" w:sz="4" w:space="0" w:color="595959"/>
              <w:left w:val="single" w:sz="4" w:space="0" w:color="595959"/>
              <w:bottom w:val="single" w:sz="4" w:space="0" w:color="595959"/>
              <w:right w:val="single" w:sz="4" w:space="0" w:color="595959"/>
            </w:tcBorders>
            <w:shd w:val="clear" w:color="auto" w:fill="FFFFFF"/>
          </w:tcPr>
          <w:p w14:paraId="5B951000"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Cs/>
                <w:sz w:val="22"/>
                <w:szCs w:val="22"/>
                <w:lang w:eastAsia="lv-LV"/>
              </w:rPr>
              <w:t>07.05.2024 plkst. 17:39</w:t>
            </w:r>
          </w:p>
        </w:tc>
        <w:tc>
          <w:tcPr>
            <w:tcW w:w="1830" w:type="dxa"/>
            <w:tcBorders>
              <w:top w:val="single" w:sz="4" w:space="0" w:color="595959"/>
              <w:left w:val="single" w:sz="4" w:space="0" w:color="595959"/>
              <w:bottom w:val="single" w:sz="4" w:space="0" w:color="595959"/>
              <w:right w:val="single" w:sz="4" w:space="0" w:color="595959"/>
            </w:tcBorders>
            <w:shd w:val="clear" w:color="auto" w:fill="FFFFFF"/>
          </w:tcPr>
          <w:p w14:paraId="0093C139" w14:textId="77777777" w:rsidR="00E94485" w:rsidRPr="00E94485" w:rsidRDefault="00E94485" w:rsidP="00E94485">
            <w:pPr>
              <w:spacing w:before="60"/>
              <w:rPr>
                <w:rFonts w:ascii="Calibri" w:hAnsi="Calibri" w:cs="Calibri"/>
                <w:bCs/>
                <w:sz w:val="22"/>
                <w:szCs w:val="22"/>
                <w:lang w:val="en-US" w:eastAsia="lv-LV"/>
              </w:rPr>
            </w:pPr>
            <w:r w:rsidRPr="00E94485">
              <w:rPr>
                <w:rFonts w:ascii="Calibri" w:hAnsi="Calibri" w:cs="Calibri"/>
                <w:bCs/>
                <w:sz w:val="22"/>
                <w:szCs w:val="22"/>
                <w:lang w:eastAsia="lv-LV"/>
              </w:rPr>
              <w:t>EUR 327921.21</w:t>
            </w:r>
          </w:p>
          <w:p w14:paraId="3F68466E" w14:textId="77777777" w:rsidR="00E94485" w:rsidRPr="00E94485" w:rsidRDefault="00E94485" w:rsidP="00E94485">
            <w:pPr>
              <w:rPr>
                <w:rFonts w:ascii="Calibri" w:hAnsi="Calibri" w:cs="Calibri"/>
                <w:sz w:val="22"/>
                <w:szCs w:val="22"/>
                <w:lang w:eastAsia="lv-LV"/>
              </w:rPr>
            </w:pPr>
          </w:p>
        </w:tc>
      </w:tr>
      <w:tr w:rsidR="00E94485" w:rsidRPr="00E94485" w14:paraId="3ED66D75" w14:textId="77777777" w:rsidTr="00BB4811">
        <w:trPr>
          <w:trHeight w:val="331"/>
        </w:trPr>
        <w:tc>
          <w:tcPr>
            <w:tcW w:w="4718" w:type="dxa"/>
            <w:gridSpan w:val="5"/>
            <w:tcBorders>
              <w:top w:val="single" w:sz="4" w:space="0" w:color="595959"/>
              <w:left w:val="single" w:sz="4" w:space="0" w:color="595959"/>
              <w:bottom w:val="single" w:sz="4" w:space="0" w:color="595959"/>
              <w:right w:val="single" w:sz="4" w:space="0" w:color="595959"/>
            </w:tcBorders>
            <w:shd w:val="clear" w:color="auto" w:fill="FFFFFF"/>
          </w:tcPr>
          <w:p w14:paraId="4AF64F87"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
                <w:bCs/>
                <w:sz w:val="22"/>
                <w:szCs w:val="22"/>
                <w:lang w:eastAsia="lv-LV"/>
              </w:rPr>
              <w:t>SIA “REVOHAUS”</w:t>
            </w:r>
            <w:r w:rsidRPr="00E94485">
              <w:rPr>
                <w:rFonts w:ascii="Calibri" w:hAnsi="Calibri" w:cs="Calibri"/>
                <w:sz w:val="22"/>
                <w:szCs w:val="22"/>
                <w:lang w:eastAsia="lv-LV"/>
              </w:rPr>
              <w:t xml:space="preserve">, </w:t>
            </w:r>
            <w:proofErr w:type="spellStart"/>
            <w:r w:rsidRPr="00E94485">
              <w:rPr>
                <w:rFonts w:ascii="Calibri" w:hAnsi="Calibri" w:cs="Calibri"/>
                <w:sz w:val="22"/>
                <w:szCs w:val="22"/>
                <w:lang w:eastAsia="lv-LV"/>
              </w:rPr>
              <w:t>reģ</w:t>
            </w:r>
            <w:proofErr w:type="spellEnd"/>
            <w:r w:rsidRPr="00E94485">
              <w:rPr>
                <w:rFonts w:ascii="Calibri" w:hAnsi="Calibri" w:cs="Calibri"/>
                <w:sz w:val="22"/>
                <w:szCs w:val="22"/>
                <w:lang w:eastAsia="lv-LV"/>
              </w:rPr>
              <w:t>. Nr. 40103424782</w:t>
            </w:r>
          </w:p>
        </w:tc>
        <w:tc>
          <w:tcPr>
            <w:tcW w:w="2744" w:type="dxa"/>
            <w:gridSpan w:val="3"/>
            <w:tcBorders>
              <w:top w:val="single" w:sz="4" w:space="0" w:color="595959"/>
              <w:left w:val="single" w:sz="4" w:space="0" w:color="595959"/>
              <w:bottom w:val="single" w:sz="4" w:space="0" w:color="595959"/>
              <w:right w:val="single" w:sz="4" w:space="0" w:color="595959"/>
            </w:tcBorders>
            <w:shd w:val="clear" w:color="auto" w:fill="FFFFFF"/>
          </w:tcPr>
          <w:p w14:paraId="6655BF90"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Cs/>
                <w:sz w:val="22"/>
                <w:szCs w:val="22"/>
                <w:lang w:eastAsia="lv-LV"/>
              </w:rPr>
              <w:t>07.05.2024 plkst. 14:22</w:t>
            </w:r>
          </w:p>
        </w:tc>
        <w:tc>
          <w:tcPr>
            <w:tcW w:w="1830" w:type="dxa"/>
            <w:tcBorders>
              <w:top w:val="single" w:sz="4" w:space="0" w:color="595959"/>
              <w:left w:val="single" w:sz="4" w:space="0" w:color="595959"/>
              <w:bottom w:val="single" w:sz="4" w:space="0" w:color="595959"/>
              <w:right w:val="single" w:sz="4" w:space="0" w:color="595959"/>
            </w:tcBorders>
            <w:shd w:val="clear" w:color="auto" w:fill="FFFFFF"/>
          </w:tcPr>
          <w:p w14:paraId="02A2E922" w14:textId="77777777" w:rsidR="00E94485" w:rsidRPr="00E94485" w:rsidRDefault="00E94485" w:rsidP="00E94485">
            <w:pPr>
              <w:rPr>
                <w:rFonts w:ascii="Calibri" w:hAnsi="Calibri" w:cs="Calibri"/>
                <w:sz w:val="22"/>
                <w:szCs w:val="22"/>
                <w:lang w:eastAsia="lv-LV"/>
              </w:rPr>
            </w:pPr>
            <w:r w:rsidRPr="00E94485">
              <w:rPr>
                <w:rFonts w:ascii="Calibri" w:hAnsi="Calibri" w:cs="Calibri"/>
                <w:bCs/>
                <w:sz w:val="22"/>
                <w:szCs w:val="22"/>
                <w:lang w:eastAsia="lv-LV"/>
              </w:rPr>
              <w:t>EUR 374317.21</w:t>
            </w:r>
          </w:p>
        </w:tc>
      </w:tr>
      <w:tr w:rsidR="00E94485" w:rsidRPr="00E94485" w14:paraId="4366448C" w14:textId="77777777" w:rsidTr="00BB4811">
        <w:trPr>
          <w:trHeight w:val="331"/>
        </w:trPr>
        <w:tc>
          <w:tcPr>
            <w:tcW w:w="4718" w:type="dxa"/>
            <w:gridSpan w:val="5"/>
            <w:tcBorders>
              <w:top w:val="single" w:sz="4" w:space="0" w:color="595959"/>
              <w:left w:val="single" w:sz="4" w:space="0" w:color="595959"/>
              <w:bottom w:val="single" w:sz="4" w:space="0" w:color="595959"/>
              <w:right w:val="single" w:sz="4" w:space="0" w:color="595959"/>
            </w:tcBorders>
            <w:shd w:val="clear" w:color="auto" w:fill="FFFFFF"/>
          </w:tcPr>
          <w:p w14:paraId="4331EC82"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
                <w:bCs/>
                <w:sz w:val="22"/>
                <w:szCs w:val="22"/>
                <w:lang w:eastAsia="lv-LV"/>
              </w:rPr>
              <w:t xml:space="preserve">Sabiedrība ar ierobežotu atbildību “RST </w:t>
            </w:r>
            <w:proofErr w:type="spellStart"/>
            <w:r w:rsidRPr="00E94485">
              <w:rPr>
                <w:rFonts w:ascii="Calibri" w:hAnsi="Calibri" w:cs="Calibri"/>
                <w:b/>
                <w:bCs/>
                <w:sz w:val="22"/>
                <w:szCs w:val="22"/>
                <w:lang w:eastAsia="lv-LV"/>
              </w:rPr>
              <w:t>Company</w:t>
            </w:r>
            <w:proofErr w:type="spellEnd"/>
            <w:r w:rsidRPr="00E94485">
              <w:rPr>
                <w:rFonts w:ascii="Calibri" w:hAnsi="Calibri" w:cs="Calibri"/>
                <w:b/>
                <w:bCs/>
                <w:sz w:val="22"/>
                <w:szCs w:val="22"/>
                <w:lang w:eastAsia="lv-LV"/>
              </w:rPr>
              <w:t>”</w:t>
            </w:r>
            <w:r w:rsidRPr="00E94485">
              <w:rPr>
                <w:rFonts w:ascii="Calibri" w:hAnsi="Calibri" w:cs="Calibri"/>
                <w:sz w:val="22"/>
                <w:szCs w:val="22"/>
                <w:lang w:eastAsia="lv-LV"/>
              </w:rPr>
              <w:t xml:space="preserve">, </w:t>
            </w:r>
            <w:proofErr w:type="spellStart"/>
            <w:r w:rsidRPr="00E94485">
              <w:rPr>
                <w:rFonts w:ascii="Calibri" w:hAnsi="Calibri" w:cs="Calibri"/>
                <w:sz w:val="22"/>
                <w:szCs w:val="22"/>
                <w:lang w:eastAsia="lv-LV"/>
              </w:rPr>
              <w:t>reģ</w:t>
            </w:r>
            <w:proofErr w:type="spellEnd"/>
            <w:r w:rsidRPr="00E94485">
              <w:rPr>
                <w:rFonts w:ascii="Calibri" w:hAnsi="Calibri" w:cs="Calibri"/>
                <w:sz w:val="22"/>
                <w:szCs w:val="22"/>
                <w:lang w:eastAsia="lv-LV"/>
              </w:rPr>
              <w:t>. Nr. 50103336941</w:t>
            </w:r>
          </w:p>
        </w:tc>
        <w:tc>
          <w:tcPr>
            <w:tcW w:w="2744" w:type="dxa"/>
            <w:gridSpan w:val="3"/>
            <w:tcBorders>
              <w:top w:val="single" w:sz="4" w:space="0" w:color="595959"/>
              <w:left w:val="single" w:sz="4" w:space="0" w:color="595959"/>
              <w:bottom w:val="single" w:sz="4" w:space="0" w:color="595959"/>
              <w:right w:val="single" w:sz="4" w:space="0" w:color="595959"/>
            </w:tcBorders>
            <w:shd w:val="clear" w:color="auto" w:fill="FFFFFF"/>
          </w:tcPr>
          <w:p w14:paraId="6D4B213F" w14:textId="77777777" w:rsidR="00E94485" w:rsidRPr="00E94485" w:rsidRDefault="00E94485" w:rsidP="00E94485">
            <w:pPr>
              <w:contextualSpacing/>
              <w:jc w:val="both"/>
              <w:rPr>
                <w:rFonts w:ascii="Calibri" w:eastAsia="Calibri" w:hAnsi="Calibri" w:cs="Calibri"/>
                <w:sz w:val="22"/>
                <w:szCs w:val="22"/>
                <w:lang w:eastAsia="lv-LV"/>
              </w:rPr>
            </w:pPr>
            <w:r w:rsidRPr="00E94485">
              <w:rPr>
                <w:rFonts w:ascii="Calibri" w:hAnsi="Calibri" w:cs="Calibri"/>
                <w:bCs/>
                <w:sz w:val="22"/>
                <w:szCs w:val="22"/>
                <w:lang w:eastAsia="lv-LV"/>
              </w:rPr>
              <w:t>08.05.2024 plkst. 08:49</w:t>
            </w:r>
          </w:p>
        </w:tc>
        <w:tc>
          <w:tcPr>
            <w:tcW w:w="1830" w:type="dxa"/>
            <w:tcBorders>
              <w:top w:val="single" w:sz="4" w:space="0" w:color="595959"/>
              <w:left w:val="single" w:sz="4" w:space="0" w:color="595959"/>
              <w:bottom w:val="single" w:sz="4" w:space="0" w:color="595959"/>
              <w:right w:val="single" w:sz="4" w:space="0" w:color="595959"/>
            </w:tcBorders>
            <w:shd w:val="clear" w:color="auto" w:fill="FFFFFF"/>
          </w:tcPr>
          <w:p w14:paraId="76476EE9" w14:textId="77777777" w:rsidR="00E94485" w:rsidRPr="00E94485" w:rsidRDefault="00E94485" w:rsidP="00E94485">
            <w:pPr>
              <w:spacing w:before="60"/>
              <w:rPr>
                <w:rFonts w:ascii="Calibri" w:hAnsi="Calibri" w:cs="Calibri"/>
                <w:bCs/>
                <w:sz w:val="22"/>
                <w:szCs w:val="22"/>
                <w:lang w:val="en-US" w:eastAsia="lv-LV"/>
              </w:rPr>
            </w:pPr>
            <w:r w:rsidRPr="00E94485">
              <w:rPr>
                <w:rFonts w:ascii="Calibri" w:hAnsi="Calibri" w:cs="Calibri"/>
                <w:bCs/>
                <w:sz w:val="22"/>
                <w:szCs w:val="22"/>
                <w:lang w:eastAsia="lv-LV"/>
              </w:rPr>
              <w:t>EUR 390670.89</w:t>
            </w:r>
          </w:p>
          <w:p w14:paraId="2D76D8C2" w14:textId="77777777" w:rsidR="00E94485" w:rsidRPr="00E94485" w:rsidRDefault="00E94485" w:rsidP="00E94485">
            <w:pPr>
              <w:rPr>
                <w:rFonts w:ascii="Calibri" w:hAnsi="Calibri" w:cs="Calibri"/>
                <w:sz w:val="22"/>
                <w:szCs w:val="22"/>
                <w:lang w:eastAsia="lv-LV"/>
              </w:rPr>
            </w:pPr>
          </w:p>
        </w:tc>
      </w:tr>
      <w:tr w:rsidR="00E94485" w:rsidRPr="00E94485" w14:paraId="4B817FA9" w14:textId="77777777" w:rsidTr="00BB4811">
        <w:trPr>
          <w:trHeight w:val="331"/>
        </w:trPr>
        <w:tc>
          <w:tcPr>
            <w:tcW w:w="4718" w:type="dxa"/>
            <w:gridSpan w:val="5"/>
            <w:tcBorders>
              <w:top w:val="single" w:sz="4" w:space="0" w:color="595959"/>
              <w:left w:val="single" w:sz="4" w:space="0" w:color="595959"/>
              <w:bottom w:val="single" w:sz="4" w:space="0" w:color="595959"/>
              <w:right w:val="single" w:sz="4" w:space="0" w:color="595959"/>
            </w:tcBorders>
            <w:shd w:val="clear" w:color="auto" w:fill="FFFFFF"/>
          </w:tcPr>
          <w:p w14:paraId="45607FEF"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
                <w:bCs/>
                <w:sz w:val="22"/>
                <w:szCs w:val="22"/>
                <w:lang w:eastAsia="lv-LV"/>
              </w:rPr>
              <w:t>Sabiedrība ar ierobežotu atbildību “SANART”</w:t>
            </w:r>
            <w:r w:rsidRPr="00E94485">
              <w:rPr>
                <w:rFonts w:ascii="Calibri" w:hAnsi="Calibri" w:cs="Calibri"/>
                <w:sz w:val="22"/>
                <w:szCs w:val="22"/>
                <w:lang w:eastAsia="lv-LV"/>
              </w:rPr>
              <w:t>, 44103043748</w:t>
            </w:r>
          </w:p>
        </w:tc>
        <w:tc>
          <w:tcPr>
            <w:tcW w:w="2744" w:type="dxa"/>
            <w:gridSpan w:val="3"/>
            <w:tcBorders>
              <w:top w:val="single" w:sz="4" w:space="0" w:color="595959"/>
              <w:left w:val="single" w:sz="4" w:space="0" w:color="595959"/>
              <w:bottom w:val="single" w:sz="4" w:space="0" w:color="595959"/>
              <w:right w:val="single" w:sz="4" w:space="0" w:color="595959"/>
            </w:tcBorders>
            <w:shd w:val="clear" w:color="auto" w:fill="FFFFFF"/>
          </w:tcPr>
          <w:p w14:paraId="2218BBD5" w14:textId="77777777" w:rsidR="00E94485" w:rsidRPr="00E94485" w:rsidRDefault="00E94485" w:rsidP="00E94485">
            <w:pPr>
              <w:contextualSpacing/>
              <w:jc w:val="both"/>
              <w:rPr>
                <w:rFonts w:ascii="Calibri" w:eastAsia="Calibri" w:hAnsi="Calibri" w:cs="Calibri"/>
                <w:sz w:val="22"/>
                <w:szCs w:val="22"/>
                <w:lang w:eastAsia="lv-LV"/>
              </w:rPr>
            </w:pPr>
            <w:r w:rsidRPr="00E94485">
              <w:rPr>
                <w:rFonts w:ascii="Calibri" w:hAnsi="Calibri" w:cs="Calibri"/>
                <w:bCs/>
                <w:sz w:val="22"/>
                <w:szCs w:val="22"/>
                <w:lang w:eastAsia="lv-LV"/>
              </w:rPr>
              <w:t>08.05.2024 plkst. 08:09</w:t>
            </w:r>
          </w:p>
        </w:tc>
        <w:tc>
          <w:tcPr>
            <w:tcW w:w="1830" w:type="dxa"/>
            <w:tcBorders>
              <w:top w:val="single" w:sz="4" w:space="0" w:color="595959"/>
              <w:left w:val="single" w:sz="4" w:space="0" w:color="595959"/>
              <w:bottom w:val="single" w:sz="4" w:space="0" w:color="595959"/>
              <w:right w:val="single" w:sz="4" w:space="0" w:color="595959"/>
            </w:tcBorders>
            <w:shd w:val="clear" w:color="auto" w:fill="FFFFFF"/>
          </w:tcPr>
          <w:p w14:paraId="29EAA336" w14:textId="77777777" w:rsidR="00E94485" w:rsidRPr="00E94485" w:rsidRDefault="00E94485" w:rsidP="00E94485">
            <w:pPr>
              <w:spacing w:before="60"/>
              <w:rPr>
                <w:rFonts w:ascii="Calibri" w:hAnsi="Calibri" w:cs="Calibri"/>
                <w:bCs/>
                <w:sz w:val="22"/>
                <w:szCs w:val="22"/>
                <w:lang w:val="en-US" w:eastAsia="lv-LV"/>
              </w:rPr>
            </w:pPr>
            <w:r w:rsidRPr="00E94485">
              <w:rPr>
                <w:rFonts w:ascii="Calibri" w:hAnsi="Calibri" w:cs="Calibri"/>
                <w:bCs/>
                <w:sz w:val="22"/>
                <w:szCs w:val="22"/>
                <w:lang w:eastAsia="lv-LV"/>
              </w:rPr>
              <w:t>EUR 337066.55</w:t>
            </w:r>
          </w:p>
          <w:p w14:paraId="29841760" w14:textId="77777777" w:rsidR="00E94485" w:rsidRPr="00E94485" w:rsidRDefault="00E94485" w:rsidP="00E94485">
            <w:pPr>
              <w:rPr>
                <w:rFonts w:ascii="Calibri" w:hAnsi="Calibri" w:cs="Calibri"/>
                <w:sz w:val="22"/>
                <w:szCs w:val="22"/>
                <w:lang w:eastAsia="lv-LV"/>
              </w:rPr>
            </w:pPr>
          </w:p>
        </w:tc>
      </w:tr>
      <w:tr w:rsidR="00E94485" w:rsidRPr="00E94485" w14:paraId="13DDBEA8" w14:textId="77777777" w:rsidTr="00BB4811">
        <w:trPr>
          <w:trHeight w:val="331"/>
        </w:trPr>
        <w:tc>
          <w:tcPr>
            <w:tcW w:w="4718" w:type="dxa"/>
            <w:gridSpan w:val="5"/>
            <w:tcBorders>
              <w:top w:val="single" w:sz="4" w:space="0" w:color="595959"/>
              <w:left w:val="single" w:sz="4" w:space="0" w:color="595959"/>
              <w:bottom w:val="single" w:sz="4" w:space="0" w:color="595959"/>
              <w:right w:val="single" w:sz="4" w:space="0" w:color="595959"/>
            </w:tcBorders>
            <w:shd w:val="clear" w:color="auto" w:fill="FFFFFF"/>
          </w:tcPr>
          <w:p w14:paraId="420B62AB"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
                <w:bCs/>
                <w:sz w:val="22"/>
                <w:szCs w:val="22"/>
                <w:lang w:eastAsia="lv-LV"/>
              </w:rPr>
              <w:t>SIA “SILTIE NAMI”</w:t>
            </w:r>
            <w:r w:rsidRPr="00E94485">
              <w:rPr>
                <w:rFonts w:ascii="Calibri" w:hAnsi="Calibri" w:cs="Calibri"/>
                <w:sz w:val="22"/>
                <w:szCs w:val="22"/>
                <w:lang w:eastAsia="lv-LV"/>
              </w:rPr>
              <w:t xml:space="preserve">, </w:t>
            </w:r>
            <w:proofErr w:type="spellStart"/>
            <w:r w:rsidRPr="00E94485">
              <w:rPr>
                <w:rFonts w:ascii="Calibri" w:hAnsi="Calibri" w:cs="Calibri"/>
                <w:sz w:val="22"/>
                <w:szCs w:val="22"/>
                <w:lang w:eastAsia="lv-LV"/>
              </w:rPr>
              <w:t>reģ</w:t>
            </w:r>
            <w:proofErr w:type="spellEnd"/>
            <w:r w:rsidRPr="00E94485">
              <w:rPr>
                <w:rFonts w:ascii="Calibri" w:hAnsi="Calibri" w:cs="Calibri"/>
                <w:sz w:val="22"/>
                <w:szCs w:val="22"/>
                <w:lang w:eastAsia="lv-LV"/>
              </w:rPr>
              <w:t>. Nr. 40103925867</w:t>
            </w:r>
          </w:p>
        </w:tc>
        <w:tc>
          <w:tcPr>
            <w:tcW w:w="2744" w:type="dxa"/>
            <w:gridSpan w:val="3"/>
            <w:tcBorders>
              <w:top w:val="single" w:sz="4" w:space="0" w:color="595959"/>
              <w:left w:val="single" w:sz="4" w:space="0" w:color="595959"/>
              <w:bottom w:val="single" w:sz="4" w:space="0" w:color="595959"/>
              <w:right w:val="single" w:sz="4" w:space="0" w:color="595959"/>
            </w:tcBorders>
            <w:shd w:val="clear" w:color="auto" w:fill="FFFFFF"/>
          </w:tcPr>
          <w:p w14:paraId="49D4FFA7" w14:textId="77777777" w:rsidR="00E94485" w:rsidRPr="00E94485" w:rsidRDefault="00E94485" w:rsidP="00E94485">
            <w:pPr>
              <w:contextualSpacing/>
              <w:jc w:val="both"/>
              <w:rPr>
                <w:rFonts w:ascii="Calibri" w:eastAsia="Calibri" w:hAnsi="Calibri" w:cs="Calibri"/>
                <w:sz w:val="22"/>
                <w:szCs w:val="22"/>
                <w:lang w:eastAsia="lv-LV"/>
              </w:rPr>
            </w:pPr>
            <w:r w:rsidRPr="00E94485">
              <w:rPr>
                <w:rFonts w:ascii="Calibri" w:hAnsi="Calibri" w:cs="Calibri"/>
                <w:bCs/>
                <w:sz w:val="22"/>
                <w:szCs w:val="22"/>
                <w:lang w:eastAsia="lv-LV"/>
              </w:rPr>
              <w:t>08.05.2024 plkst. 08:27</w:t>
            </w:r>
          </w:p>
        </w:tc>
        <w:tc>
          <w:tcPr>
            <w:tcW w:w="1830" w:type="dxa"/>
            <w:tcBorders>
              <w:top w:val="single" w:sz="4" w:space="0" w:color="595959"/>
              <w:left w:val="single" w:sz="4" w:space="0" w:color="595959"/>
              <w:bottom w:val="single" w:sz="4" w:space="0" w:color="595959"/>
              <w:right w:val="single" w:sz="4" w:space="0" w:color="595959"/>
            </w:tcBorders>
            <w:shd w:val="clear" w:color="auto" w:fill="FFFFFF"/>
          </w:tcPr>
          <w:p w14:paraId="0B609917" w14:textId="77777777" w:rsidR="00E94485" w:rsidRPr="00E94485" w:rsidRDefault="00E94485" w:rsidP="00E94485">
            <w:pPr>
              <w:rPr>
                <w:rFonts w:ascii="Calibri" w:hAnsi="Calibri" w:cs="Calibri"/>
                <w:sz w:val="22"/>
                <w:szCs w:val="22"/>
                <w:lang w:eastAsia="lv-LV"/>
              </w:rPr>
            </w:pPr>
            <w:r w:rsidRPr="00E94485">
              <w:rPr>
                <w:rFonts w:ascii="Calibri" w:hAnsi="Calibri" w:cs="Calibri"/>
                <w:bCs/>
                <w:sz w:val="22"/>
                <w:szCs w:val="22"/>
                <w:lang w:eastAsia="lv-LV"/>
              </w:rPr>
              <w:t>EUR 392949.81</w:t>
            </w:r>
          </w:p>
        </w:tc>
      </w:tr>
      <w:tr w:rsidR="00E94485" w:rsidRPr="00E94485" w14:paraId="1DB0716A" w14:textId="77777777" w:rsidTr="00BB4811">
        <w:trPr>
          <w:trHeight w:val="331"/>
        </w:trPr>
        <w:tc>
          <w:tcPr>
            <w:tcW w:w="4718" w:type="dxa"/>
            <w:gridSpan w:val="5"/>
            <w:tcBorders>
              <w:top w:val="single" w:sz="4" w:space="0" w:color="595959"/>
              <w:left w:val="single" w:sz="4" w:space="0" w:color="595959"/>
              <w:bottom w:val="single" w:sz="4" w:space="0" w:color="595959"/>
              <w:right w:val="single" w:sz="4" w:space="0" w:color="595959"/>
            </w:tcBorders>
            <w:shd w:val="clear" w:color="auto" w:fill="FFFFFF"/>
          </w:tcPr>
          <w:p w14:paraId="3CE7E875"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
                <w:bCs/>
                <w:sz w:val="22"/>
                <w:szCs w:val="22"/>
                <w:lang w:eastAsia="lv-LV"/>
              </w:rPr>
              <w:t>SIA “WOLF SYSTEM”</w:t>
            </w:r>
            <w:r w:rsidRPr="00E94485">
              <w:rPr>
                <w:rFonts w:ascii="Calibri" w:hAnsi="Calibri" w:cs="Calibri"/>
                <w:sz w:val="22"/>
                <w:szCs w:val="22"/>
                <w:lang w:eastAsia="lv-LV"/>
              </w:rPr>
              <w:t xml:space="preserve">, </w:t>
            </w:r>
            <w:proofErr w:type="spellStart"/>
            <w:r w:rsidRPr="00E94485">
              <w:rPr>
                <w:rFonts w:ascii="Calibri" w:hAnsi="Calibri" w:cs="Calibri"/>
                <w:sz w:val="22"/>
                <w:szCs w:val="22"/>
                <w:lang w:eastAsia="lv-LV"/>
              </w:rPr>
              <w:t>reģ</w:t>
            </w:r>
            <w:proofErr w:type="spellEnd"/>
            <w:r w:rsidRPr="00E94485">
              <w:rPr>
                <w:rFonts w:ascii="Calibri" w:hAnsi="Calibri" w:cs="Calibri"/>
                <w:sz w:val="22"/>
                <w:szCs w:val="22"/>
                <w:lang w:eastAsia="lv-LV"/>
              </w:rPr>
              <w:t>. Nr. 44103040582</w:t>
            </w:r>
          </w:p>
        </w:tc>
        <w:tc>
          <w:tcPr>
            <w:tcW w:w="2744" w:type="dxa"/>
            <w:gridSpan w:val="3"/>
            <w:tcBorders>
              <w:top w:val="single" w:sz="4" w:space="0" w:color="595959"/>
              <w:left w:val="single" w:sz="4" w:space="0" w:color="595959"/>
              <w:bottom w:val="single" w:sz="4" w:space="0" w:color="595959"/>
              <w:right w:val="single" w:sz="4" w:space="0" w:color="595959"/>
            </w:tcBorders>
            <w:shd w:val="clear" w:color="auto" w:fill="FFFFFF"/>
          </w:tcPr>
          <w:p w14:paraId="27CD978A" w14:textId="77777777" w:rsidR="00E94485" w:rsidRPr="00E94485" w:rsidRDefault="00E94485" w:rsidP="00E94485">
            <w:pPr>
              <w:contextualSpacing/>
              <w:jc w:val="both"/>
              <w:rPr>
                <w:rFonts w:ascii="Calibri" w:eastAsia="Calibri" w:hAnsi="Calibri" w:cs="Calibri"/>
                <w:sz w:val="22"/>
                <w:szCs w:val="22"/>
                <w:lang w:eastAsia="lv-LV"/>
              </w:rPr>
            </w:pPr>
            <w:r w:rsidRPr="00E94485">
              <w:rPr>
                <w:rFonts w:ascii="Calibri" w:hAnsi="Calibri" w:cs="Calibri"/>
                <w:bCs/>
                <w:sz w:val="22"/>
                <w:szCs w:val="22"/>
                <w:lang w:eastAsia="lv-LV"/>
              </w:rPr>
              <w:t>07.05.2024 plkst. 15:16</w:t>
            </w:r>
          </w:p>
        </w:tc>
        <w:tc>
          <w:tcPr>
            <w:tcW w:w="1830" w:type="dxa"/>
            <w:tcBorders>
              <w:top w:val="single" w:sz="4" w:space="0" w:color="595959"/>
              <w:left w:val="single" w:sz="4" w:space="0" w:color="595959"/>
              <w:bottom w:val="single" w:sz="4" w:space="0" w:color="595959"/>
              <w:right w:val="single" w:sz="4" w:space="0" w:color="595959"/>
            </w:tcBorders>
            <w:shd w:val="clear" w:color="auto" w:fill="FFFFFF"/>
          </w:tcPr>
          <w:p w14:paraId="153B441B" w14:textId="77777777" w:rsidR="00E94485" w:rsidRPr="00E94485" w:rsidRDefault="00E94485" w:rsidP="00E94485">
            <w:pPr>
              <w:rPr>
                <w:rFonts w:ascii="Calibri" w:hAnsi="Calibri" w:cs="Calibri"/>
                <w:sz w:val="22"/>
                <w:szCs w:val="22"/>
                <w:lang w:eastAsia="lv-LV"/>
              </w:rPr>
            </w:pPr>
            <w:r w:rsidRPr="00E94485">
              <w:rPr>
                <w:rFonts w:ascii="Calibri" w:hAnsi="Calibri" w:cs="Calibri"/>
                <w:bCs/>
                <w:sz w:val="22"/>
                <w:szCs w:val="22"/>
                <w:lang w:eastAsia="lv-LV"/>
              </w:rPr>
              <w:t>EUR 385753.03</w:t>
            </w:r>
          </w:p>
        </w:tc>
      </w:tr>
      <w:tr w:rsidR="00E94485" w:rsidRPr="00E94485" w14:paraId="4101C2ED" w14:textId="77777777" w:rsidTr="00BB4811">
        <w:trPr>
          <w:trHeight w:val="331"/>
        </w:trPr>
        <w:tc>
          <w:tcPr>
            <w:tcW w:w="4718" w:type="dxa"/>
            <w:gridSpan w:val="5"/>
            <w:tcBorders>
              <w:top w:val="single" w:sz="4" w:space="0" w:color="595959"/>
              <w:left w:val="single" w:sz="4" w:space="0" w:color="595959"/>
              <w:bottom w:val="single" w:sz="4" w:space="0" w:color="595959"/>
              <w:right w:val="single" w:sz="4" w:space="0" w:color="595959"/>
            </w:tcBorders>
            <w:shd w:val="clear" w:color="auto" w:fill="FFFFFF"/>
          </w:tcPr>
          <w:p w14:paraId="14FBAC6D"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
                <w:bCs/>
                <w:sz w:val="22"/>
                <w:szCs w:val="22"/>
                <w:lang w:eastAsia="lv-LV"/>
              </w:rPr>
              <w:t>Sabiedrība ar ierobežotu atbildību “</w:t>
            </w:r>
            <w:proofErr w:type="spellStart"/>
            <w:r w:rsidRPr="00E94485">
              <w:rPr>
                <w:rFonts w:ascii="Calibri" w:hAnsi="Calibri" w:cs="Calibri"/>
                <w:b/>
                <w:bCs/>
                <w:sz w:val="22"/>
                <w:szCs w:val="22"/>
                <w:lang w:eastAsia="lv-LV"/>
              </w:rPr>
              <w:t>Warss</w:t>
            </w:r>
            <w:proofErr w:type="spellEnd"/>
            <w:r w:rsidRPr="00E94485">
              <w:rPr>
                <w:rFonts w:ascii="Calibri" w:hAnsi="Calibri" w:cs="Calibri"/>
                <w:b/>
                <w:bCs/>
                <w:sz w:val="22"/>
                <w:szCs w:val="22"/>
                <w:lang w:eastAsia="lv-LV"/>
              </w:rPr>
              <w:t>+”</w:t>
            </w:r>
            <w:r w:rsidRPr="00E94485">
              <w:rPr>
                <w:rFonts w:ascii="Calibri" w:hAnsi="Calibri" w:cs="Calibri"/>
                <w:sz w:val="22"/>
                <w:szCs w:val="22"/>
                <w:lang w:eastAsia="lv-LV"/>
              </w:rPr>
              <w:t xml:space="preserve">, </w:t>
            </w:r>
            <w:proofErr w:type="spellStart"/>
            <w:r w:rsidRPr="00E94485">
              <w:rPr>
                <w:rFonts w:ascii="Calibri" w:hAnsi="Calibri" w:cs="Calibri"/>
                <w:sz w:val="22"/>
                <w:szCs w:val="22"/>
                <w:lang w:eastAsia="lv-LV"/>
              </w:rPr>
              <w:t>reģ</w:t>
            </w:r>
            <w:proofErr w:type="spellEnd"/>
            <w:r w:rsidRPr="00E94485">
              <w:rPr>
                <w:rFonts w:ascii="Calibri" w:hAnsi="Calibri" w:cs="Calibri"/>
                <w:sz w:val="22"/>
                <w:szCs w:val="22"/>
                <w:lang w:eastAsia="lv-LV"/>
              </w:rPr>
              <w:t>. Nr. 44103055272</w:t>
            </w:r>
          </w:p>
        </w:tc>
        <w:tc>
          <w:tcPr>
            <w:tcW w:w="2744" w:type="dxa"/>
            <w:gridSpan w:val="3"/>
            <w:tcBorders>
              <w:top w:val="single" w:sz="4" w:space="0" w:color="595959"/>
              <w:left w:val="single" w:sz="4" w:space="0" w:color="595959"/>
              <w:bottom w:val="single" w:sz="4" w:space="0" w:color="595959"/>
              <w:right w:val="single" w:sz="4" w:space="0" w:color="595959"/>
            </w:tcBorders>
            <w:shd w:val="clear" w:color="auto" w:fill="FFFFFF"/>
          </w:tcPr>
          <w:p w14:paraId="16129EED" w14:textId="77777777" w:rsidR="00E94485" w:rsidRPr="00E94485" w:rsidRDefault="00E94485" w:rsidP="00E94485">
            <w:pPr>
              <w:contextualSpacing/>
              <w:jc w:val="both"/>
              <w:rPr>
                <w:rFonts w:ascii="Calibri" w:eastAsia="Calibri" w:hAnsi="Calibri" w:cs="Calibri"/>
                <w:sz w:val="22"/>
                <w:szCs w:val="22"/>
                <w:lang w:eastAsia="lv-LV"/>
              </w:rPr>
            </w:pPr>
            <w:r w:rsidRPr="00E94485">
              <w:rPr>
                <w:rFonts w:ascii="Calibri" w:hAnsi="Calibri" w:cs="Calibri"/>
                <w:bCs/>
                <w:sz w:val="22"/>
                <w:szCs w:val="22"/>
                <w:lang w:eastAsia="lv-LV"/>
              </w:rPr>
              <w:t>08.05.2024 plkst. 08:29</w:t>
            </w:r>
          </w:p>
        </w:tc>
        <w:tc>
          <w:tcPr>
            <w:tcW w:w="1830" w:type="dxa"/>
            <w:tcBorders>
              <w:top w:val="single" w:sz="4" w:space="0" w:color="595959"/>
              <w:left w:val="single" w:sz="4" w:space="0" w:color="595959"/>
              <w:bottom w:val="single" w:sz="4" w:space="0" w:color="595959"/>
              <w:right w:val="single" w:sz="4" w:space="0" w:color="595959"/>
            </w:tcBorders>
            <w:shd w:val="clear" w:color="auto" w:fill="FFFFFF"/>
          </w:tcPr>
          <w:p w14:paraId="6367AEF4" w14:textId="77777777" w:rsidR="00E94485" w:rsidRPr="00E94485" w:rsidRDefault="00E94485" w:rsidP="00E94485">
            <w:pPr>
              <w:spacing w:before="60"/>
              <w:rPr>
                <w:rFonts w:ascii="Calibri" w:hAnsi="Calibri" w:cs="Calibri"/>
                <w:bCs/>
                <w:sz w:val="22"/>
                <w:szCs w:val="22"/>
                <w:lang w:val="en-US" w:eastAsia="lv-LV"/>
              </w:rPr>
            </w:pPr>
            <w:r w:rsidRPr="00E94485">
              <w:rPr>
                <w:rFonts w:ascii="Calibri" w:hAnsi="Calibri" w:cs="Calibri"/>
                <w:bCs/>
                <w:sz w:val="22"/>
                <w:szCs w:val="22"/>
                <w:lang w:eastAsia="lv-LV"/>
              </w:rPr>
              <w:t>EUR 427048.45</w:t>
            </w:r>
          </w:p>
          <w:p w14:paraId="1BAFC413" w14:textId="77777777" w:rsidR="00E94485" w:rsidRPr="00E94485" w:rsidRDefault="00E94485" w:rsidP="00E94485">
            <w:pPr>
              <w:rPr>
                <w:rFonts w:ascii="Calibri" w:hAnsi="Calibri" w:cs="Calibri"/>
                <w:sz w:val="22"/>
                <w:szCs w:val="22"/>
                <w:lang w:eastAsia="lv-LV"/>
              </w:rPr>
            </w:pPr>
          </w:p>
        </w:tc>
      </w:tr>
      <w:tr w:rsidR="00E94485" w:rsidRPr="00E94485" w14:paraId="1D28DF4F" w14:textId="77777777" w:rsidTr="00BB4811">
        <w:trPr>
          <w:trHeight w:val="331"/>
        </w:trPr>
        <w:tc>
          <w:tcPr>
            <w:tcW w:w="4718" w:type="dxa"/>
            <w:gridSpan w:val="5"/>
            <w:tcBorders>
              <w:top w:val="single" w:sz="4" w:space="0" w:color="595959"/>
              <w:left w:val="single" w:sz="4" w:space="0" w:color="595959"/>
              <w:bottom w:val="single" w:sz="4" w:space="0" w:color="595959"/>
              <w:right w:val="single" w:sz="4" w:space="0" w:color="595959"/>
            </w:tcBorders>
            <w:shd w:val="clear" w:color="auto" w:fill="FFFFFF"/>
          </w:tcPr>
          <w:p w14:paraId="7B9FD682"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
                <w:bCs/>
                <w:sz w:val="22"/>
                <w:szCs w:val="22"/>
                <w:lang w:eastAsia="lv-LV"/>
              </w:rPr>
              <w:t>SIA “</w:t>
            </w:r>
            <w:proofErr w:type="spellStart"/>
            <w:r w:rsidRPr="00E94485">
              <w:rPr>
                <w:rFonts w:ascii="Calibri" w:hAnsi="Calibri" w:cs="Calibri"/>
                <w:b/>
                <w:bCs/>
                <w:sz w:val="22"/>
                <w:szCs w:val="22"/>
                <w:lang w:eastAsia="lv-LV"/>
              </w:rPr>
              <w:t>Working</w:t>
            </w:r>
            <w:proofErr w:type="spellEnd"/>
            <w:r w:rsidRPr="00E94485">
              <w:rPr>
                <w:rFonts w:ascii="Calibri" w:hAnsi="Calibri" w:cs="Calibri"/>
                <w:b/>
                <w:bCs/>
                <w:sz w:val="22"/>
                <w:szCs w:val="22"/>
                <w:lang w:eastAsia="lv-LV"/>
              </w:rPr>
              <w:t xml:space="preserve"> </w:t>
            </w:r>
            <w:proofErr w:type="spellStart"/>
            <w:r w:rsidRPr="00E94485">
              <w:rPr>
                <w:rFonts w:ascii="Calibri" w:hAnsi="Calibri" w:cs="Calibri"/>
                <w:b/>
                <w:bCs/>
                <w:sz w:val="22"/>
                <w:szCs w:val="22"/>
                <w:lang w:eastAsia="lv-LV"/>
              </w:rPr>
              <w:t>Group</w:t>
            </w:r>
            <w:proofErr w:type="spellEnd"/>
            <w:r w:rsidRPr="00E94485">
              <w:rPr>
                <w:rFonts w:ascii="Calibri" w:hAnsi="Calibri" w:cs="Calibri"/>
                <w:b/>
                <w:bCs/>
                <w:sz w:val="22"/>
                <w:szCs w:val="22"/>
                <w:lang w:eastAsia="lv-LV"/>
              </w:rPr>
              <w:t>”</w:t>
            </w:r>
            <w:r w:rsidRPr="00E94485">
              <w:rPr>
                <w:rFonts w:ascii="Calibri" w:hAnsi="Calibri" w:cs="Calibri"/>
                <w:sz w:val="22"/>
                <w:szCs w:val="22"/>
                <w:lang w:eastAsia="lv-LV"/>
              </w:rPr>
              <w:t xml:space="preserve">, </w:t>
            </w:r>
            <w:proofErr w:type="spellStart"/>
            <w:r w:rsidRPr="00E94485">
              <w:rPr>
                <w:rFonts w:ascii="Calibri" w:hAnsi="Calibri" w:cs="Calibri"/>
                <w:sz w:val="22"/>
                <w:szCs w:val="22"/>
                <w:lang w:eastAsia="lv-LV"/>
              </w:rPr>
              <w:t>reģ</w:t>
            </w:r>
            <w:proofErr w:type="spellEnd"/>
            <w:r w:rsidRPr="00E94485">
              <w:rPr>
                <w:rFonts w:ascii="Calibri" w:hAnsi="Calibri" w:cs="Calibri"/>
                <w:sz w:val="22"/>
                <w:szCs w:val="22"/>
                <w:lang w:eastAsia="lv-LV"/>
              </w:rPr>
              <w:t>. Nr. 40103692634</w:t>
            </w:r>
          </w:p>
        </w:tc>
        <w:tc>
          <w:tcPr>
            <w:tcW w:w="2744" w:type="dxa"/>
            <w:gridSpan w:val="3"/>
            <w:tcBorders>
              <w:top w:val="single" w:sz="4" w:space="0" w:color="595959"/>
              <w:left w:val="single" w:sz="4" w:space="0" w:color="595959"/>
              <w:bottom w:val="single" w:sz="4" w:space="0" w:color="595959"/>
              <w:right w:val="single" w:sz="4" w:space="0" w:color="595959"/>
            </w:tcBorders>
            <w:shd w:val="clear" w:color="auto" w:fill="FFFFFF"/>
          </w:tcPr>
          <w:p w14:paraId="3DF54651"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Cs/>
                <w:sz w:val="22"/>
                <w:szCs w:val="22"/>
                <w:lang w:eastAsia="lv-LV"/>
              </w:rPr>
              <w:t>08.05.2024 plkst. 08:39</w:t>
            </w:r>
          </w:p>
        </w:tc>
        <w:tc>
          <w:tcPr>
            <w:tcW w:w="1830" w:type="dxa"/>
            <w:tcBorders>
              <w:top w:val="single" w:sz="4" w:space="0" w:color="595959"/>
              <w:left w:val="single" w:sz="4" w:space="0" w:color="595959"/>
              <w:bottom w:val="single" w:sz="4" w:space="0" w:color="595959"/>
              <w:right w:val="single" w:sz="4" w:space="0" w:color="595959"/>
            </w:tcBorders>
            <w:shd w:val="clear" w:color="auto" w:fill="FFFFFF"/>
          </w:tcPr>
          <w:p w14:paraId="05976C78" w14:textId="77777777" w:rsidR="00E94485" w:rsidRPr="00E94485" w:rsidRDefault="00E94485" w:rsidP="00E94485">
            <w:pPr>
              <w:rPr>
                <w:rFonts w:ascii="Calibri" w:hAnsi="Calibri" w:cs="Calibri"/>
                <w:sz w:val="22"/>
                <w:szCs w:val="22"/>
                <w:lang w:eastAsia="lv-LV"/>
              </w:rPr>
            </w:pPr>
            <w:r w:rsidRPr="00E94485">
              <w:rPr>
                <w:rFonts w:ascii="Calibri" w:hAnsi="Calibri" w:cs="Calibri"/>
                <w:bCs/>
                <w:sz w:val="22"/>
                <w:szCs w:val="22"/>
                <w:lang w:eastAsia="lv-LV"/>
              </w:rPr>
              <w:t>EUR 291304.01</w:t>
            </w:r>
          </w:p>
        </w:tc>
      </w:tr>
      <w:tr w:rsidR="00E94485" w:rsidRPr="00E94485" w14:paraId="6FEC6175" w14:textId="77777777" w:rsidTr="00BB4811">
        <w:trPr>
          <w:trHeight w:val="331"/>
        </w:trPr>
        <w:tc>
          <w:tcPr>
            <w:tcW w:w="4718" w:type="dxa"/>
            <w:gridSpan w:val="5"/>
            <w:tcBorders>
              <w:top w:val="single" w:sz="4" w:space="0" w:color="595959"/>
              <w:left w:val="single" w:sz="4" w:space="0" w:color="595959"/>
              <w:bottom w:val="single" w:sz="4" w:space="0" w:color="595959"/>
              <w:right w:val="single" w:sz="4" w:space="0" w:color="595959"/>
            </w:tcBorders>
            <w:shd w:val="clear" w:color="auto" w:fill="FFFFFF"/>
          </w:tcPr>
          <w:p w14:paraId="440B9784"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
                <w:bCs/>
                <w:sz w:val="22"/>
                <w:szCs w:val="22"/>
                <w:lang w:eastAsia="lv-LV"/>
              </w:rPr>
              <w:t>SIA “Kvartāls”</w:t>
            </w:r>
            <w:r w:rsidRPr="00E94485">
              <w:rPr>
                <w:rFonts w:ascii="Calibri" w:hAnsi="Calibri" w:cs="Calibri"/>
                <w:sz w:val="22"/>
                <w:szCs w:val="22"/>
                <w:lang w:eastAsia="lv-LV"/>
              </w:rPr>
              <w:t xml:space="preserve">, </w:t>
            </w:r>
            <w:proofErr w:type="spellStart"/>
            <w:r w:rsidRPr="00E94485">
              <w:rPr>
                <w:rFonts w:ascii="Calibri" w:hAnsi="Calibri" w:cs="Calibri"/>
                <w:sz w:val="22"/>
                <w:szCs w:val="22"/>
                <w:lang w:eastAsia="lv-LV"/>
              </w:rPr>
              <w:t>reģ</w:t>
            </w:r>
            <w:proofErr w:type="spellEnd"/>
            <w:r w:rsidRPr="00E94485">
              <w:rPr>
                <w:rFonts w:ascii="Calibri" w:hAnsi="Calibri" w:cs="Calibri"/>
                <w:sz w:val="22"/>
                <w:szCs w:val="22"/>
                <w:lang w:eastAsia="lv-LV"/>
              </w:rPr>
              <w:t>. Nr. 42103088773</w:t>
            </w:r>
          </w:p>
        </w:tc>
        <w:tc>
          <w:tcPr>
            <w:tcW w:w="2744" w:type="dxa"/>
            <w:gridSpan w:val="3"/>
            <w:tcBorders>
              <w:top w:val="single" w:sz="4" w:space="0" w:color="595959"/>
              <w:left w:val="single" w:sz="4" w:space="0" w:color="595959"/>
              <w:bottom w:val="single" w:sz="4" w:space="0" w:color="595959"/>
              <w:right w:val="single" w:sz="4" w:space="0" w:color="595959"/>
            </w:tcBorders>
            <w:shd w:val="clear" w:color="auto" w:fill="FFFFFF"/>
          </w:tcPr>
          <w:p w14:paraId="0BC0772D"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Cs/>
                <w:sz w:val="22"/>
                <w:szCs w:val="22"/>
                <w:lang w:eastAsia="lv-LV"/>
              </w:rPr>
              <w:t>07.05.2024 plkst. 15:42</w:t>
            </w:r>
          </w:p>
        </w:tc>
        <w:tc>
          <w:tcPr>
            <w:tcW w:w="1830" w:type="dxa"/>
            <w:tcBorders>
              <w:top w:val="single" w:sz="4" w:space="0" w:color="595959"/>
              <w:left w:val="single" w:sz="4" w:space="0" w:color="595959"/>
              <w:bottom w:val="single" w:sz="4" w:space="0" w:color="595959"/>
              <w:right w:val="single" w:sz="4" w:space="0" w:color="595959"/>
            </w:tcBorders>
            <w:shd w:val="clear" w:color="auto" w:fill="FFFFFF"/>
          </w:tcPr>
          <w:p w14:paraId="71A8B31D" w14:textId="77777777" w:rsidR="00E94485" w:rsidRPr="00E94485" w:rsidRDefault="00E94485" w:rsidP="00E94485">
            <w:pPr>
              <w:rPr>
                <w:rFonts w:ascii="Calibri" w:hAnsi="Calibri" w:cs="Calibri"/>
                <w:sz w:val="22"/>
                <w:szCs w:val="22"/>
                <w:lang w:eastAsia="lv-LV"/>
              </w:rPr>
            </w:pPr>
            <w:r w:rsidRPr="00E94485">
              <w:rPr>
                <w:rFonts w:ascii="Calibri" w:hAnsi="Calibri" w:cs="Calibri"/>
                <w:bCs/>
                <w:sz w:val="22"/>
                <w:szCs w:val="22"/>
                <w:lang w:eastAsia="lv-LV"/>
              </w:rPr>
              <w:t>EUR 445853.43</w:t>
            </w:r>
          </w:p>
        </w:tc>
      </w:tr>
      <w:tr w:rsidR="00E94485" w:rsidRPr="00E94485" w14:paraId="3645E6C8" w14:textId="77777777" w:rsidTr="00BB4811">
        <w:trPr>
          <w:trHeight w:val="331"/>
        </w:trPr>
        <w:tc>
          <w:tcPr>
            <w:tcW w:w="4718" w:type="dxa"/>
            <w:gridSpan w:val="5"/>
            <w:tcBorders>
              <w:top w:val="single" w:sz="4" w:space="0" w:color="595959"/>
              <w:left w:val="single" w:sz="4" w:space="0" w:color="595959"/>
              <w:bottom w:val="single" w:sz="4" w:space="0" w:color="595959"/>
              <w:right w:val="single" w:sz="4" w:space="0" w:color="595959"/>
            </w:tcBorders>
            <w:shd w:val="clear" w:color="auto" w:fill="FFFFFF"/>
          </w:tcPr>
          <w:p w14:paraId="5A63C482" w14:textId="77777777" w:rsidR="00E94485" w:rsidRPr="00E94485" w:rsidRDefault="00E94485" w:rsidP="00E94485">
            <w:pPr>
              <w:contextualSpacing/>
              <w:jc w:val="both"/>
              <w:rPr>
                <w:rFonts w:ascii="Calibri" w:hAnsi="Calibri" w:cs="Calibri"/>
                <w:noProof/>
                <w:sz w:val="22"/>
                <w:szCs w:val="22"/>
              </w:rPr>
            </w:pPr>
            <w:r w:rsidRPr="00E94485">
              <w:rPr>
                <w:rFonts w:ascii="Calibri" w:hAnsi="Calibri" w:cs="Calibri"/>
                <w:b/>
                <w:bCs/>
                <w:sz w:val="22"/>
                <w:szCs w:val="22"/>
                <w:lang w:eastAsia="lv-LV"/>
              </w:rPr>
              <w:t>SIA SPYKE</w:t>
            </w:r>
            <w:r w:rsidRPr="00E94485">
              <w:rPr>
                <w:rFonts w:ascii="Calibri" w:hAnsi="Calibri" w:cs="Calibri"/>
                <w:sz w:val="22"/>
                <w:szCs w:val="22"/>
                <w:lang w:eastAsia="lv-LV"/>
              </w:rPr>
              <w:t xml:space="preserve">, </w:t>
            </w:r>
            <w:proofErr w:type="spellStart"/>
            <w:r w:rsidRPr="00E94485">
              <w:rPr>
                <w:rFonts w:ascii="Calibri" w:hAnsi="Calibri" w:cs="Calibri"/>
                <w:sz w:val="22"/>
                <w:szCs w:val="22"/>
                <w:lang w:eastAsia="lv-LV"/>
              </w:rPr>
              <w:t>reģ</w:t>
            </w:r>
            <w:proofErr w:type="spellEnd"/>
            <w:r w:rsidRPr="00E94485">
              <w:rPr>
                <w:rFonts w:ascii="Calibri" w:hAnsi="Calibri" w:cs="Calibri"/>
                <w:sz w:val="22"/>
                <w:szCs w:val="22"/>
                <w:lang w:eastAsia="lv-LV"/>
              </w:rPr>
              <w:t>. Nr. 40203131379</w:t>
            </w:r>
          </w:p>
        </w:tc>
        <w:tc>
          <w:tcPr>
            <w:tcW w:w="2744" w:type="dxa"/>
            <w:gridSpan w:val="3"/>
            <w:tcBorders>
              <w:top w:val="single" w:sz="4" w:space="0" w:color="595959"/>
              <w:left w:val="single" w:sz="4" w:space="0" w:color="595959"/>
              <w:bottom w:val="single" w:sz="4" w:space="0" w:color="595959"/>
              <w:right w:val="single" w:sz="4" w:space="0" w:color="595959"/>
            </w:tcBorders>
            <w:shd w:val="clear" w:color="auto" w:fill="FFFFFF"/>
          </w:tcPr>
          <w:p w14:paraId="40768492"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Cs/>
                <w:sz w:val="22"/>
                <w:szCs w:val="22"/>
                <w:lang w:eastAsia="lv-LV"/>
              </w:rPr>
              <w:t>07.05.2024 plkst. 17:14</w:t>
            </w:r>
          </w:p>
        </w:tc>
        <w:tc>
          <w:tcPr>
            <w:tcW w:w="1830" w:type="dxa"/>
            <w:tcBorders>
              <w:top w:val="single" w:sz="4" w:space="0" w:color="595959"/>
              <w:left w:val="single" w:sz="4" w:space="0" w:color="595959"/>
              <w:bottom w:val="single" w:sz="4" w:space="0" w:color="595959"/>
              <w:right w:val="single" w:sz="4" w:space="0" w:color="595959"/>
            </w:tcBorders>
            <w:shd w:val="clear" w:color="auto" w:fill="FFFFFF"/>
          </w:tcPr>
          <w:p w14:paraId="1DC8AA9C" w14:textId="77777777" w:rsidR="00E94485" w:rsidRPr="00E94485" w:rsidRDefault="00E94485" w:rsidP="00E94485">
            <w:pPr>
              <w:rPr>
                <w:rFonts w:ascii="Calibri" w:hAnsi="Calibri" w:cs="Calibri"/>
                <w:sz w:val="22"/>
                <w:szCs w:val="22"/>
                <w:lang w:eastAsia="lv-LV"/>
              </w:rPr>
            </w:pPr>
            <w:r w:rsidRPr="00E94485">
              <w:rPr>
                <w:rFonts w:ascii="Calibri" w:hAnsi="Calibri" w:cs="Calibri"/>
                <w:bCs/>
                <w:sz w:val="22"/>
                <w:szCs w:val="22"/>
                <w:lang w:eastAsia="lv-LV"/>
              </w:rPr>
              <w:t>EUR 549209.57</w:t>
            </w:r>
          </w:p>
        </w:tc>
      </w:tr>
      <w:tr w:rsidR="00E94485" w:rsidRPr="00E94485" w14:paraId="1A57A75C" w14:textId="77777777" w:rsidTr="00BB4811">
        <w:tc>
          <w:tcPr>
            <w:tcW w:w="4643" w:type="dxa"/>
            <w:gridSpan w:val="4"/>
            <w:shd w:val="clear" w:color="auto" w:fill="E8E8E8"/>
          </w:tcPr>
          <w:p w14:paraId="32B364C4"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Piedāvājumu atvēršanas vieta, datums un laiks</w:t>
            </w:r>
          </w:p>
        </w:tc>
        <w:tc>
          <w:tcPr>
            <w:tcW w:w="4649" w:type="dxa"/>
            <w:gridSpan w:val="5"/>
            <w:shd w:val="clear" w:color="auto" w:fill="FFFFFF"/>
          </w:tcPr>
          <w:p w14:paraId="272D9270" w14:textId="77777777" w:rsidR="00E94485" w:rsidRPr="00E94485" w:rsidRDefault="00E94485" w:rsidP="00E94485">
            <w:pPr>
              <w:jc w:val="both"/>
              <w:rPr>
                <w:rFonts w:ascii="Calibri" w:eastAsia="Calibri" w:hAnsi="Calibri" w:cs="Calibri"/>
                <w:bCs/>
                <w:sz w:val="22"/>
                <w:szCs w:val="22"/>
                <w:lang w:eastAsia="lv-LV"/>
              </w:rPr>
            </w:pPr>
            <w:r w:rsidRPr="00E94485">
              <w:rPr>
                <w:rFonts w:ascii="Calibri" w:eastAsia="Calibri" w:hAnsi="Calibri" w:cs="Calibri"/>
                <w:bCs/>
                <w:sz w:val="22"/>
                <w:szCs w:val="22"/>
                <w:lang w:eastAsia="lv-LV"/>
              </w:rPr>
              <w:t xml:space="preserve">Piedāvājumu saņemšanai un atvēršanai tika izmantota Elektronisko iepirkumu sistēmas </w:t>
            </w:r>
            <w:hyperlink r:id="rId8" w:history="1">
              <w:r w:rsidRPr="00E94485">
                <w:rPr>
                  <w:rFonts w:ascii="Calibri" w:eastAsia="Calibri" w:hAnsi="Calibri" w:cs="Calibri"/>
                  <w:bCs/>
                  <w:color w:val="467886"/>
                  <w:sz w:val="22"/>
                  <w:szCs w:val="22"/>
                  <w:u w:val="single"/>
                  <w:lang w:eastAsia="lv-LV"/>
                </w:rPr>
                <w:t>www.eis.gov.lv</w:t>
              </w:r>
            </w:hyperlink>
            <w:r w:rsidRPr="00E94485">
              <w:rPr>
                <w:rFonts w:ascii="Calibri" w:eastAsia="Calibri" w:hAnsi="Calibri" w:cs="Calibri"/>
                <w:bCs/>
                <w:color w:val="0000FF"/>
                <w:sz w:val="22"/>
                <w:szCs w:val="22"/>
                <w:lang w:eastAsia="lv-LV"/>
              </w:rPr>
              <w:t xml:space="preserve"> </w:t>
            </w:r>
            <w:r w:rsidRPr="00E94485">
              <w:rPr>
                <w:rFonts w:ascii="Calibri" w:eastAsia="Calibri" w:hAnsi="Calibri" w:cs="Calibri"/>
                <w:bCs/>
                <w:sz w:val="22"/>
                <w:szCs w:val="22"/>
                <w:lang w:eastAsia="lv-LV"/>
              </w:rPr>
              <w:t xml:space="preserve">e-konkursu apakšsistēma. Piedāvājumu atvēršana </w:t>
            </w:r>
            <w:r w:rsidRPr="00E94485">
              <w:rPr>
                <w:rFonts w:ascii="Calibri" w:eastAsia="Calibri" w:hAnsi="Calibri" w:cs="Calibri"/>
                <w:sz w:val="22"/>
                <w:szCs w:val="22"/>
                <w:shd w:val="clear" w:color="auto" w:fill="FFFFFF"/>
                <w:lang w:eastAsia="lv-LV"/>
              </w:rPr>
              <w:t xml:space="preserve">2024. gada 8. maijā, plkst. 13:00. </w:t>
            </w:r>
          </w:p>
        </w:tc>
      </w:tr>
      <w:tr w:rsidR="00E94485" w:rsidRPr="00E94485" w14:paraId="7C60743E" w14:textId="77777777" w:rsidTr="00BB4811">
        <w:tc>
          <w:tcPr>
            <w:tcW w:w="4643" w:type="dxa"/>
            <w:gridSpan w:val="4"/>
            <w:shd w:val="clear" w:color="auto" w:fill="E8E8E8"/>
          </w:tcPr>
          <w:p w14:paraId="2FBC31A4"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Lēmuma pieņemšanas datums</w:t>
            </w:r>
          </w:p>
        </w:tc>
        <w:tc>
          <w:tcPr>
            <w:tcW w:w="4649" w:type="dxa"/>
            <w:gridSpan w:val="5"/>
            <w:shd w:val="clear" w:color="auto" w:fill="FFFFFF"/>
          </w:tcPr>
          <w:p w14:paraId="61C9236A" w14:textId="77777777" w:rsidR="00E94485" w:rsidRPr="00E94485" w:rsidRDefault="00E94485" w:rsidP="00E94485">
            <w:pPr>
              <w:jc w:val="both"/>
              <w:rPr>
                <w:rFonts w:ascii="Calibri" w:eastAsia="Calibri" w:hAnsi="Calibri" w:cs="Calibri"/>
                <w:bCs/>
                <w:sz w:val="22"/>
                <w:szCs w:val="22"/>
                <w:lang w:eastAsia="lv-LV"/>
              </w:rPr>
            </w:pPr>
            <w:r w:rsidRPr="00E94485">
              <w:rPr>
                <w:rFonts w:ascii="Calibri" w:eastAsia="Calibri" w:hAnsi="Calibri" w:cs="Calibri"/>
                <w:bCs/>
                <w:sz w:val="22"/>
                <w:szCs w:val="22"/>
                <w:lang w:eastAsia="lv-LV"/>
              </w:rPr>
              <w:t>2024. gada 27. maijā.</w:t>
            </w:r>
          </w:p>
        </w:tc>
      </w:tr>
      <w:tr w:rsidR="00E94485" w:rsidRPr="00E94485" w14:paraId="2A6BC998" w14:textId="77777777" w:rsidTr="00BB4811">
        <w:tc>
          <w:tcPr>
            <w:tcW w:w="9292" w:type="dxa"/>
            <w:gridSpan w:val="9"/>
            <w:shd w:val="clear" w:color="auto" w:fill="E8E8E8"/>
          </w:tcPr>
          <w:p w14:paraId="1B586D74" w14:textId="77777777" w:rsidR="00E94485" w:rsidRPr="00E94485" w:rsidRDefault="00E94485" w:rsidP="00E94485">
            <w:pPr>
              <w:tabs>
                <w:tab w:val="left" w:pos="318"/>
              </w:tabs>
              <w:jc w:val="both"/>
              <w:rPr>
                <w:rFonts w:ascii="Calibri" w:eastAsia="Calibri" w:hAnsi="Calibri" w:cs="Calibri"/>
                <w:bCs/>
                <w:sz w:val="22"/>
                <w:szCs w:val="22"/>
                <w:lang w:eastAsia="lv-LV"/>
              </w:rPr>
            </w:pPr>
            <w:r w:rsidRPr="00E94485">
              <w:rPr>
                <w:rFonts w:ascii="Calibri" w:eastAsia="Calibri" w:hAnsi="Calibri" w:cs="Calibri"/>
                <w:sz w:val="22"/>
                <w:szCs w:val="22"/>
                <w:lang w:eastAsia="lv-LV"/>
              </w:rPr>
              <w:t>Pretendenta nosaukums, kuram piešķirtas iepirkuma līguma slēgšanas tiesības, piedāvātā līgumcena, kā arī piedāvājumu izvērtēšanas kopsavilkums un piedāvājuma izvēles pamatojums</w:t>
            </w:r>
          </w:p>
        </w:tc>
      </w:tr>
      <w:tr w:rsidR="00E94485" w:rsidRPr="00E94485" w14:paraId="0CE90FA6" w14:textId="77777777" w:rsidTr="00BB4811">
        <w:tc>
          <w:tcPr>
            <w:tcW w:w="9292" w:type="dxa"/>
            <w:gridSpan w:val="9"/>
            <w:shd w:val="clear" w:color="auto" w:fill="FFFFFF"/>
          </w:tcPr>
          <w:p w14:paraId="04218684" w14:textId="77777777" w:rsidR="00E94485" w:rsidRPr="00E94485" w:rsidRDefault="00E94485" w:rsidP="00E94485">
            <w:pPr>
              <w:tabs>
                <w:tab w:val="left" w:pos="318"/>
              </w:tabs>
              <w:jc w:val="both"/>
              <w:rPr>
                <w:rFonts w:ascii="Calibri" w:hAnsi="Calibri" w:cs="Calibri"/>
                <w:bCs/>
                <w:sz w:val="22"/>
                <w:szCs w:val="22"/>
                <w:lang w:eastAsia="lv-LV"/>
              </w:rPr>
            </w:pPr>
            <w:r w:rsidRPr="00E94485">
              <w:rPr>
                <w:rFonts w:ascii="Calibri" w:hAnsi="Calibri" w:cs="Calibri"/>
                <w:bCs/>
                <w:sz w:val="22"/>
                <w:szCs w:val="22"/>
                <w:lang w:eastAsia="lv-LV"/>
              </w:rPr>
              <w:t>I</w:t>
            </w:r>
            <w:r w:rsidRPr="00E94485">
              <w:rPr>
                <w:rFonts w:ascii="Calibri" w:eastAsia="Calibri" w:hAnsi="Calibri" w:cs="Calibri"/>
                <w:bCs/>
                <w:sz w:val="22"/>
                <w:szCs w:val="22"/>
                <w:lang w:eastAsia="lv-LV"/>
              </w:rPr>
              <w:t>epirkuma līguma slēgšanas tiesības</w:t>
            </w:r>
            <w:r w:rsidRPr="00E94485">
              <w:rPr>
                <w:rFonts w:ascii="Calibri" w:hAnsi="Calibri" w:cs="Calibri"/>
                <w:bCs/>
                <w:sz w:val="22"/>
                <w:szCs w:val="22"/>
                <w:lang w:eastAsia="lv-LV"/>
              </w:rPr>
              <w:t xml:space="preserve"> piešķirtas </w:t>
            </w:r>
            <w:r w:rsidRPr="00E94485">
              <w:rPr>
                <w:rFonts w:ascii="Calibri" w:hAnsi="Calibri" w:cs="Calibri"/>
                <w:b/>
                <w:sz w:val="22"/>
                <w:szCs w:val="22"/>
                <w:lang w:eastAsia="lv-LV"/>
              </w:rPr>
              <w:t xml:space="preserve">Sabiedrībai ar ierobežotu atbildību “REATON”, </w:t>
            </w:r>
            <w:r w:rsidRPr="00E94485">
              <w:rPr>
                <w:rFonts w:ascii="Calibri" w:hAnsi="Calibri" w:cs="Calibri"/>
                <w:b/>
                <w:sz w:val="22"/>
                <w:szCs w:val="22"/>
              </w:rPr>
              <w:t>reģistrācijas Nr.</w:t>
            </w:r>
            <w:r w:rsidRPr="00E94485">
              <w:rPr>
                <w:rFonts w:ascii="Calibri" w:eastAsia="Aptos" w:hAnsi="Calibri" w:cs="Calibri"/>
                <w:b/>
                <w:sz w:val="22"/>
                <w:szCs w:val="22"/>
              </w:rPr>
              <w:t xml:space="preserve"> 40003015277, juridiskā adrese: Čiekurkalna 2. līnija 74, Rīga, LV-1026.</w:t>
            </w:r>
          </w:p>
          <w:p w14:paraId="15323592" w14:textId="77777777" w:rsidR="00E94485" w:rsidRPr="00E94485" w:rsidRDefault="00E94485" w:rsidP="00E94485">
            <w:pPr>
              <w:jc w:val="both"/>
              <w:rPr>
                <w:rFonts w:ascii="Calibri" w:hAnsi="Calibri" w:cs="Calibri"/>
                <w:bCs/>
                <w:sz w:val="22"/>
                <w:szCs w:val="22"/>
                <w:lang w:eastAsia="lv-LV"/>
              </w:rPr>
            </w:pPr>
            <w:r w:rsidRPr="00E94485">
              <w:rPr>
                <w:rFonts w:ascii="Calibri" w:eastAsia="Calibri" w:hAnsi="Calibri" w:cs="Calibri"/>
                <w:bCs/>
                <w:sz w:val="22"/>
                <w:szCs w:val="22"/>
                <w:lang w:eastAsia="lv-LV"/>
              </w:rPr>
              <w:t xml:space="preserve">Piedāvātā līgumcena: </w:t>
            </w:r>
            <w:r w:rsidRPr="00E94485">
              <w:rPr>
                <w:rFonts w:ascii="Calibri" w:hAnsi="Calibri" w:cs="Calibri"/>
                <w:sz w:val="22"/>
                <w:szCs w:val="22"/>
                <w:lang w:eastAsia="lv-LV"/>
              </w:rPr>
              <w:t xml:space="preserve">327921.21 </w:t>
            </w:r>
            <w:r w:rsidRPr="00E94485">
              <w:rPr>
                <w:rFonts w:ascii="Calibri" w:hAnsi="Calibri" w:cs="Calibri"/>
                <w:bCs/>
                <w:sz w:val="22"/>
                <w:szCs w:val="22"/>
                <w:lang w:eastAsia="lv-LV"/>
              </w:rPr>
              <w:t>EUR bez PVN.</w:t>
            </w:r>
          </w:p>
          <w:p w14:paraId="423DDDAF" w14:textId="77777777" w:rsidR="00E94485" w:rsidRPr="00E94485" w:rsidRDefault="00E94485" w:rsidP="00E94485">
            <w:pPr>
              <w:jc w:val="both"/>
              <w:rPr>
                <w:rFonts w:ascii="Calibri" w:hAnsi="Calibri" w:cs="Calibri"/>
                <w:bCs/>
                <w:sz w:val="22"/>
                <w:szCs w:val="22"/>
                <w:lang w:eastAsia="lv-LV"/>
              </w:rPr>
            </w:pPr>
            <w:r w:rsidRPr="00E94485">
              <w:rPr>
                <w:rFonts w:ascii="Calibri" w:hAnsi="Calibri" w:cs="Calibri"/>
                <w:bCs/>
                <w:sz w:val="22"/>
                <w:szCs w:val="22"/>
                <w:lang w:eastAsia="lv-LV"/>
              </w:rPr>
              <w:t>Sabiedrībai ar ierobežotu atbildību “REATON” piedāvājums:</w:t>
            </w:r>
          </w:p>
          <w:p w14:paraId="5A6E4C87" w14:textId="77777777" w:rsidR="00E94485" w:rsidRPr="00E94485" w:rsidRDefault="00E94485" w:rsidP="00E94485">
            <w:pPr>
              <w:numPr>
                <w:ilvl w:val="0"/>
                <w:numId w:val="38"/>
              </w:numPr>
              <w:jc w:val="both"/>
              <w:rPr>
                <w:rFonts w:ascii="Calibri" w:hAnsi="Calibri" w:cs="Calibri"/>
                <w:bCs/>
                <w:sz w:val="22"/>
                <w:szCs w:val="22"/>
                <w:lang w:eastAsia="x-none"/>
              </w:rPr>
            </w:pPr>
            <w:r w:rsidRPr="00E94485">
              <w:rPr>
                <w:rFonts w:ascii="Calibri" w:hAnsi="Calibri" w:cs="Calibri"/>
                <w:bCs/>
                <w:sz w:val="22"/>
                <w:szCs w:val="22"/>
                <w:lang w:eastAsia="x-none"/>
              </w:rPr>
              <w:t>sagatavots un iesniegts Konkursa nolikumā noteiktajā kārtībā un termiņā (</w:t>
            </w:r>
            <w:r w:rsidRPr="00E94485">
              <w:rPr>
                <w:rFonts w:ascii="Calibri" w:hAnsi="Calibri" w:cs="Calibri"/>
                <w:bCs/>
                <w:sz w:val="22"/>
                <w:szCs w:val="22"/>
                <w:lang w:eastAsia="ar-SA"/>
              </w:rPr>
              <w:t>Konkursa</w:t>
            </w:r>
            <w:r w:rsidRPr="00E94485">
              <w:rPr>
                <w:rFonts w:ascii="Calibri" w:hAnsi="Calibri" w:cs="Calibri"/>
                <w:bCs/>
                <w:sz w:val="22"/>
                <w:szCs w:val="22"/>
                <w:lang w:eastAsia="x-none"/>
              </w:rPr>
              <w:t xml:space="preserve"> nolikuma 7. punkts);</w:t>
            </w:r>
          </w:p>
          <w:p w14:paraId="547ABB99" w14:textId="77777777" w:rsidR="00E94485" w:rsidRPr="00E94485" w:rsidRDefault="00E94485" w:rsidP="00E94485">
            <w:pPr>
              <w:numPr>
                <w:ilvl w:val="0"/>
                <w:numId w:val="38"/>
              </w:numPr>
              <w:jc w:val="both"/>
              <w:rPr>
                <w:rFonts w:ascii="Calibri" w:hAnsi="Calibri" w:cs="Calibri"/>
                <w:bCs/>
                <w:sz w:val="22"/>
                <w:szCs w:val="22"/>
                <w:lang w:eastAsia="x-none"/>
              </w:rPr>
            </w:pPr>
            <w:r w:rsidRPr="00E94485">
              <w:rPr>
                <w:rFonts w:ascii="Calibri" w:hAnsi="Calibri" w:cs="Calibri"/>
                <w:bCs/>
                <w:sz w:val="22"/>
                <w:szCs w:val="22"/>
                <w:lang w:eastAsia="lv-LV"/>
              </w:rPr>
              <w:t>piedāvājuma nodrošinājums iesniegts Konkursa dokumentos noteiktajā kārtībā un pieprasītajā apmērā (Konkursa nolikuma 8. punkts);</w:t>
            </w:r>
          </w:p>
          <w:p w14:paraId="037BAD49" w14:textId="77777777" w:rsidR="00E94485" w:rsidRPr="00E94485" w:rsidRDefault="00E94485" w:rsidP="00E94485">
            <w:pPr>
              <w:numPr>
                <w:ilvl w:val="0"/>
                <w:numId w:val="38"/>
              </w:numPr>
              <w:jc w:val="both"/>
              <w:rPr>
                <w:rFonts w:ascii="Calibri" w:hAnsi="Calibri" w:cs="Calibri"/>
                <w:sz w:val="22"/>
                <w:szCs w:val="22"/>
                <w:lang w:eastAsia="x-none"/>
              </w:rPr>
            </w:pPr>
            <w:r w:rsidRPr="00E94485">
              <w:rPr>
                <w:rFonts w:ascii="Calibri" w:hAnsi="Calibri" w:cs="Calibri"/>
                <w:sz w:val="22"/>
                <w:szCs w:val="22"/>
                <w:lang w:eastAsia="x-none"/>
              </w:rPr>
              <w:lastRenderedPageBreak/>
              <w:t>pretendents atbilst Konkursa nolikumā paredzētajām kvalifikācijas prasībām (</w:t>
            </w:r>
            <w:r w:rsidRPr="00E94485">
              <w:rPr>
                <w:rFonts w:ascii="Calibri" w:hAnsi="Calibri" w:cs="Calibri"/>
                <w:bCs/>
                <w:sz w:val="22"/>
                <w:szCs w:val="22"/>
                <w:lang w:eastAsia="ar-SA"/>
              </w:rPr>
              <w:t>Konkursa</w:t>
            </w:r>
            <w:r w:rsidRPr="00E94485">
              <w:rPr>
                <w:rFonts w:ascii="Calibri" w:hAnsi="Calibri" w:cs="Calibri"/>
                <w:sz w:val="22"/>
                <w:szCs w:val="22"/>
                <w:lang w:eastAsia="x-none"/>
              </w:rPr>
              <w:t xml:space="preserve"> nolikuma 9. punkts);</w:t>
            </w:r>
          </w:p>
          <w:p w14:paraId="3AB36EAF" w14:textId="77777777" w:rsidR="00E94485" w:rsidRPr="00E94485" w:rsidRDefault="00E94485" w:rsidP="00E94485">
            <w:pPr>
              <w:numPr>
                <w:ilvl w:val="0"/>
                <w:numId w:val="38"/>
              </w:numPr>
              <w:jc w:val="both"/>
              <w:rPr>
                <w:rFonts w:ascii="Calibri" w:hAnsi="Calibri" w:cs="Calibri"/>
                <w:sz w:val="22"/>
                <w:szCs w:val="22"/>
                <w:lang w:eastAsia="x-none"/>
              </w:rPr>
            </w:pPr>
            <w:r w:rsidRPr="00E94485">
              <w:rPr>
                <w:rFonts w:ascii="Calibri" w:hAnsi="Calibri" w:cs="Calibri"/>
                <w:sz w:val="22"/>
                <w:szCs w:val="22"/>
                <w:lang w:eastAsia="x-none"/>
              </w:rPr>
              <w:t>pretendenta finanšu piedāvājums atbilst Konkursa nolikumā izvirzītajām prasībām (</w:t>
            </w:r>
            <w:r w:rsidRPr="00E94485">
              <w:rPr>
                <w:rFonts w:ascii="Calibri" w:hAnsi="Calibri" w:cs="Calibri"/>
                <w:bCs/>
                <w:sz w:val="22"/>
                <w:szCs w:val="22"/>
                <w:lang w:eastAsia="ar-SA"/>
              </w:rPr>
              <w:t>Konkursa</w:t>
            </w:r>
            <w:r w:rsidRPr="00E94485">
              <w:rPr>
                <w:rFonts w:ascii="Calibri" w:hAnsi="Calibri" w:cs="Calibri"/>
                <w:iCs/>
                <w:sz w:val="22"/>
                <w:szCs w:val="22"/>
                <w:lang w:eastAsia="x-none"/>
              </w:rPr>
              <w:t xml:space="preserve"> n</w:t>
            </w:r>
            <w:r w:rsidRPr="00E94485">
              <w:rPr>
                <w:rFonts w:ascii="Calibri" w:hAnsi="Calibri" w:cs="Calibri"/>
                <w:sz w:val="22"/>
                <w:szCs w:val="22"/>
                <w:lang w:eastAsia="x-none"/>
              </w:rPr>
              <w:t>olikuma 10. punkts un, 7. un 7.1. pielikums);</w:t>
            </w:r>
          </w:p>
          <w:p w14:paraId="10AA0D03" w14:textId="77777777" w:rsidR="00E94485" w:rsidRPr="00E94485" w:rsidRDefault="00E94485" w:rsidP="00E94485">
            <w:pPr>
              <w:numPr>
                <w:ilvl w:val="0"/>
                <w:numId w:val="38"/>
              </w:numPr>
              <w:jc w:val="both"/>
              <w:rPr>
                <w:rFonts w:ascii="Calibri" w:hAnsi="Calibri" w:cs="Calibri"/>
                <w:sz w:val="22"/>
                <w:szCs w:val="22"/>
                <w:lang w:eastAsia="x-none"/>
              </w:rPr>
            </w:pPr>
            <w:r w:rsidRPr="00E94485">
              <w:rPr>
                <w:rFonts w:ascii="Calibri" w:hAnsi="Calibri" w:cs="Calibri"/>
                <w:sz w:val="22"/>
                <w:szCs w:val="22"/>
                <w:lang w:eastAsia="x-none"/>
              </w:rPr>
              <w:t>pretendenta piedāvājums atbilstoši piedāvājuma izvērtēšanas kritērijam ir ar zemāko cenu (</w:t>
            </w:r>
            <w:r w:rsidRPr="00E94485">
              <w:rPr>
                <w:rFonts w:ascii="Calibri" w:hAnsi="Calibri" w:cs="Calibri"/>
                <w:bCs/>
                <w:sz w:val="22"/>
                <w:szCs w:val="22"/>
                <w:lang w:eastAsia="ar-SA"/>
              </w:rPr>
              <w:t>Konkursa</w:t>
            </w:r>
            <w:r w:rsidRPr="00E94485">
              <w:rPr>
                <w:rFonts w:ascii="Calibri" w:hAnsi="Calibri" w:cs="Calibri"/>
                <w:sz w:val="22"/>
                <w:szCs w:val="22"/>
                <w:lang w:eastAsia="x-none"/>
              </w:rPr>
              <w:t xml:space="preserve"> nolikuma 11.1.2. punkts);</w:t>
            </w:r>
          </w:p>
          <w:p w14:paraId="66C1F2F8" w14:textId="77777777" w:rsidR="00E94485" w:rsidRPr="00E94485" w:rsidRDefault="00E94485" w:rsidP="00E94485">
            <w:pPr>
              <w:numPr>
                <w:ilvl w:val="0"/>
                <w:numId w:val="38"/>
              </w:numPr>
              <w:jc w:val="both"/>
              <w:rPr>
                <w:rFonts w:ascii="Calibri" w:hAnsi="Calibri" w:cs="Calibri"/>
                <w:sz w:val="22"/>
                <w:szCs w:val="22"/>
                <w:lang w:eastAsia="x-none"/>
              </w:rPr>
            </w:pPr>
            <w:r w:rsidRPr="00E94485">
              <w:rPr>
                <w:rFonts w:ascii="Calibri" w:hAnsi="Calibri" w:cs="Calibri"/>
                <w:sz w:val="22"/>
                <w:szCs w:val="22"/>
                <w:lang w:eastAsia="x-none"/>
              </w:rPr>
              <w:t>pretendenta piedāvājums nav atzīts par nepamatoti lētu piedāvājumu (</w:t>
            </w:r>
            <w:r w:rsidRPr="00E94485">
              <w:rPr>
                <w:rFonts w:ascii="Calibri" w:hAnsi="Calibri" w:cs="Calibri"/>
                <w:bCs/>
                <w:sz w:val="22"/>
                <w:szCs w:val="22"/>
                <w:lang w:eastAsia="ar-SA"/>
              </w:rPr>
              <w:t>Konkursa</w:t>
            </w:r>
            <w:r w:rsidRPr="00E94485">
              <w:rPr>
                <w:rFonts w:ascii="Calibri" w:hAnsi="Calibri" w:cs="Calibri"/>
                <w:sz w:val="22"/>
                <w:szCs w:val="22"/>
                <w:lang w:eastAsia="x-none"/>
              </w:rPr>
              <w:t xml:space="preserve"> nolikuma 11.12. punkts);</w:t>
            </w:r>
          </w:p>
          <w:p w14:paraId="39930DDA" w14:textId="77777777" w:rsidR="00E94485" w:rsidRPr="00E94485" w:rsidRDefault="00E94485" w:rsidP="00E94485">
            <w:pPr>
              <w:numPr>
                <w:ilvl w:val="0"/>
                <w:numId w:val="38"/>
              </w:numPr>
              <w:jc w:val="both"/>
              <w:rPr>
                <w:rFonts w:ascii="Calibri" w:hAnsi="Calibri" w:cs="Calibri"/>
                <w:sz w:val="22"/>
                <w:szCs w:val="22"/>
                <w:lang w:eastAsia="x-none"/>
              </w:rPr>
            </w:pPr>
            <w:r w:rsidRPr="00E94485">
              <w:rPr>
                <w:rFonts w:ascii="Calibri" w:hAnsi="Calibri" w:cs="Calibri"/>
                <w:sz w:val="22"/>
                <w:szCs w:val="22"/>
                <w:lang w:eastAsia="x-none"/>
              </w:rPr>
              <w:t>pretendenta tehniskais piedāvājums atbilst Konkursa nolikuma prasībām (Konkursa nolikuma 10.1.  līdz 10.5., 10.15. punkts);</w:t>
            </w:r>
          </w:p>
          <w:p w14:paraId="59874467" w14:textId="77777777" w:rsidR="00E94485" w:rsidRPr="00E94485" w:rsidRDefault="00E94485" w:rsidP="00E94485">
            <w:pPr>
              <w:numPr>
                <w:ilvl w:val="0"/>
                <w:numId w:val="38"/>
              </w:numPr>
              <w:jc w:val="both"/>
              <w:rPr>
                <w:rFonts w:ascii="Calibri" w:hAnsi="Calibri" w:cs="Calibri"/>
                <w:sz w:val="22"/>
                <w:szCs w:val="22"/>
                <w:lang w:eastAsia="x-none"/>
              </w:rPr>
            </w:pPr>
            <w:r w:rsidRPr="00E94485">
              <w:rPr>
                <w:rFonts w:ascii="Calibri" w:hAnsi="Calibri" w:cs="Calibri"/>
                <w:sz w:val="22"/>
                <w:szCs w:val="22"/>
                <w:lang w:eastAsia="x-none"/>
              </w:rPr>
              <w:t>pretendents nav izslēdzams no dalības iepirkuma procedūrā saskaņā ar Publisko iepirkumu likuma 42. panta otrās daļas 1</w:t>
            </w:r>
            <w:r w:rsidRPr="00E94485">
              <w:rPr>
                <w:rFonts w:ascii="Calibri" w:hAnsi="Calibri" w:cs="Calibri"/>
                <w:sz w:val="22"/>
                <w:szCs w:val="22"/>
                <w:lang w:eastAsia="ar-SA"/>
              </w:rPr>
              <w:t>., 2., 3., 4., 5., 6., 7., 10., 11., 12., 13. un 14. punktā</w:t>
            </w:r>
            <w:r w:rsidRPr="00E94485">
              <w:rPr>
                <w:rFonts w:ascii="Calibri" w:hAnsi="Calibri" w:cs="Calibri"/>
                <w:sz w:val="22"/>
                <w:szCs w:val="22"/>
                <w:shd w:val="clear" w:color="auto" w:fill="FFFFFF"/>
                <w:lang w:eastAsia="lv-LV"/>
              </w:rPr>
              <w:t xml:space="preserve"> minētajiem izslēgšanas noteikumiem</w:t>
            </w:r>
            <w:r w:rsidRPr="00E94485">
              <w:rPr>
                <w:rFonts w:ascii="Calibri" w:hAnsi="Calibri" w:cs="Calibri"/>
                <w:sz w:val="22"/>
                <w:szCs w:val="22"/>
                <w:lang w:eastAsia="x-none"/>
              </w:rPr>
              <w:t xml:space="preserve"> (</w:t>
            </w:r>
            <w:r w:rsidRPr="00E94485">
              <w:rPr>
                <w:rFonts w:ascii="Calibri" w:hAnsi="Calibri" w:cs="Calibri"/>
                <w:bCs/>
                <w:sz w:val="22"/>
                <w:szCs w:val="22"/>
                <w:lang w:eastAsia="ar-SA"/>
              </w:rPr>
              <w:t>Konkursa</w:t>
            </w:r>
            <w:r w:rsidRPr="00E94485">
              <w:rPr>
                <w:rFonts w:ascii="Calibri" w:hAnsi="Calibri" w:cs="Calibri"/>
                <w:sz w:val="22"/>
                <w:szCs w:val="22"/>
                <w:lang w:eastAsia="x-none"/>
              </w:rPr>
              <w:t xml:space="preserve"> nolikuma 12. punkts);</w:t>
            </w:r>
          </w:p>
          <w:p w14:paraId="355805F3" w14:textId="77777777" w:rsidR="00E94485" w:rsidRPr="00E94485" w:rsidRDefault="00E94485" w:rsidP="00E94485">
            <w:pPr>
              <w:numPr>
                <w:ilvl w:val="0"/>
                <w:numId w:val="38"/>
              </w:numPr>
              <w:jc w:val="both"/>
              <w:rPr>
                <w:rFonts w:ascii="Calibri" w:hAnsi="Calibri" w:cs="Calibri"/>
                <w:color w:val="156082"/>
                <w:sz w:val="22"/>
                <w:szCs w:val="22"/>
                <w:lang w:eastAsia="x-none"/>
              </w:rPr>
            </w:pPr>
            <w:r w:rsidRPr="00E94485">
              <w:rPr>
                <w:rFonts w:ascii="Calibri" w:hAnsi="Calibri" w:cs="Calibri"/>
                <w:sz w:val="22"/>
                <w:szCs w:val="22"/>
                <w:lang w:eastAsia="x-none"/>
              </w:rPr>
              <w:t>uz pretendentu nav attiecināmi Starptautisko un Latvijas Republikas nacionālo sankciju likuma 11.¹ panta pirmajā daļā noteiktie izslēgšanas nosacījumi (</w:t>
            </w:r>
            <w:r w:rsidRPr="00E94485">
              <w:rPr>
                <w:rFonts w:ascii="Calibri" w:hAnsi="Calibri" w:cs="Calibri"/>
                <w:bCs/>
                <w:sz w:val="22"/>
                <w:szCs w:val="22"/>
                <w:lang w:eastAsia="ar-SA"/>
              </w:rPr>
              <w:t>Konkursa</w:t>
            </w:r>
            <w:r w:rsidRPr="00E94485">
              <w:rPr>
                <w:rFonts w:ascii="Calibri" w:hAnsi="Calibri" w:cs="Calibri"/>
                <w:sz w:val="22"/>
                <w:szCs w:val="22"/>
                <w:lang w:eastAsia="x-none"/>
              </w:rPr>
              <w:t xml:space="preserve"> nolikuma 12.6. punkts).</w:t>
            </w:r>
          </w:p>
        </w:tc>
      </w:tr>
      <w:tr w:rsidR="00E94485" w:rsidRPr="00E94485" w14:paraId="0E313663" w14:textId="77777777" w:rsidTr="00BB4811">
        <w:tc>
          <w:tcPr>
            <w:tcW w:w="5863" w:type="dxa"/>
            <w:gridSpan w:val="7"/>
            <w:shd w:val="clear" w:color="auto" w:fill="E8E8E8"/>
          </w:tcPr>
          <w:p w14:paraId="640A1B02"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lastRenderedPageBreak/>
              <w:t>Informācija (ja tā ir zināma) par to iepirkuma līguma daļu, kuru izraudzītais pretendents plānojis nodot apakšuzņēmējiem, kā arī apakšuzņēmēju nosaukumi</w:t>
            </w:r>
          </w:p>
        </w:tc>
        <w:tc>
          <w:tcPr>
            <w:tcW w:w="3429" w:type="dxa"/>
            <w:gridSpan w:val="2"/>
            <w:shd w:val="clear" w:color="auto" w:fill="auto"/>
          </w:tcPr>
          <w:p w14:paraId="72BB1568"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b/>
                <w:bCs/>
                <w:sz w:val="22"/>
                <w:szCs w:val="22"/>
                <w:lang w:eastAsia="lv-LV"/>
              </w:rPr>
              <w:t>SIA “</w:t>
            </w:r>
            <w:proofErr w:type="spellStart"/>
            <w:r w:rsidRPr="00E94485">
              <w:rPr>
                <w:rFonts w:ascii="Calibri" w:hAnsi="Calibri" w:cs="Calibri"/>
                <w:b/>
                <w:bCs/>
                <w:sz w:val="22"/>
                <w:szCs w:val="22"/>
                <w:lang w:eastAsia="lv-LV"/>
              </w:rPr>
              <w:t>EdAn</w:t>
            </w:r>
            <w:proofErr w:type="spellEnd"/>
            <w:r w:rsidRPr="00E94485">
              <w:rPr>
                <w:rFonts w:ascii="Calibri" w:hAnsi="Calibri" w:cs="Calibri"/>
                <w:b/>
                <w:bCs/>
                <w:sz w:val="22"/>
                <w:szCs w:val="22"/>
                <w:lang w:eastAsia="lv-LV"/>
              </w:rPr>
              <w:t xml:space="preserve"> ELEKTRO”</w:t>
            </w:r>
            <w:r w:rsidRPr="00E94485">
              <w:rPr>
                <w:rFonts w:ascii="Calibri" w:hAnsi="Calibri" w:cs="Calibri"/>
                <w:sz w:val="22"/>
                <w:szCs w:val="22"/>
                <w:lang w:eastAsia="lv-LV"/>
              </w:rPr>
              <w:t xml:space="preserve">, </w:t>
            </w:r>
            <w:proofErr w:type="spellStart"/>
            <w:r w:rsidRPr="00E94485">
              <w:rPr>
                <w:rFonts w:ascii="Calibri" w:hAnsi="Calibri" w:cs="Calibri"/>
                <w:sz w:val="22"/>
                <w:szCs w:val="22"/>
                <w:lang w:eastAsia="lv-LV"/>
              </w:rPr>
              <w:t>reģ</w:t>
            </w:r>
            <w:proofErr w:type="spellEnd"/>
            <w:r w:rsidRPr="00E94485">
              <w:rPr>
                <w:rFonts w:ascii="Calibri" w:hAnsi="Calibri" w:cs="Calibri"/>
                <w:sz w:val="22"/>
                <w:szCs w:val="22"/>
                <w:lang w:eastAsia="lv-LV"/>
              </w:rPr>
              <w:t>. Nr. 40003880170, “</w:t>
            </w:r>
            <w:r w:rsidRPr="00E94485">
              <w:rPr>
                <w:rFonts w:ascii="Calibri" w:eastAsia="Calibri" w:hAnsi="Calibri" w:cs="Calibri"/>
                <w:sz w:val="22"/>
                <w:szCs w:val="22"/>
                <w:lang w:val="en-US"/>
              </w:rPr>
              <w:t xml:space="preserve">Putni”, </w:t>
            </w:r>
            <w:proofErr w:type="spellStart"/>
            <w:r w:rsidRPr="00E94485">
              <w:rPr>
                <w:rFonts w:ascii="Calibri" w:eastAsia="Calibri" w:hAnsi="Calibri" w:cs="Calibri"/>
                <w:sz w:val="22"/>
                <w:szCs w:val="22"/>
                <w:lang w:val="en-US"/>
              </w:rPr>
              <w:t>Ciemupe</w:t>
            </w:r>
            <w:proofErr w:type="spellEnd"/>
            <w:r w:rsidRPr="00E94485">
              <w:rPr>
                <w:rFonts w:ascii="Calibri" w:eastAsia="Calibri" w:hAnsi="Calibri" w:cs="Calibri"/>
                <w:sz w:val="22"/>
                <w:szCs w:val="22"/>
                <w:lang w:val="en-US"/>
              </w:rPr>
              <w:t xml:space="preserve">, </w:t>
            </w:r>
            <w:proofErr w:type="spellStart"/>
            <w:r w:rsidRPr="00E94485">
              <w:rPr>
                <w:rFonts w:ascii="Calibri" w:eastAsia="Calibri" w:hAnsi="Calibri" w:cs="Calibri"/>
                <w:sz w:val="22"/>
                <w:szCs w:val="22"/>
                <w:lang w:val="en-US"/>
              </w:rPr>
              <w:t>Ogresgala</w:t>
            </w:r>
            <w:proofErr w:type="spellEnd"/>
            <w:r w:rsidRPr="00E94485">
              <w:rPr>
                <w:rFonts w:ascii="Calibri" w:eastAsia="Calibri" w:hAnsi="Calibri" w:cs="Calibri"/>
                <w:sz w:val="22"/>
                <w:szCs w:val="22"/>
                <w:lang w:val="en-US"/>
              </w:rPr>
              <w:t xml:space="preserve"> </w:t>
            </w:r>
            <w:proofErr w:type="spellStart"/>
            <w:r w:rsidRPr="00E94485">
              <w:rPr>
                <w:rFonts w:ascii="Calibri" w:eastAsia="Calibri" w:hAnsi="Calibri" w:cs="Calibri"/>
                <w:sz w:val="22"/>
                <w:szCs w:val="22"/>
                <w:lang w:val="en-US"/>
              </w:rPr>
              <w:t>pag</w:t>
            </w:r>
            <w:proofErr w:type="spellEnd"/>
            <w:r w:rsidRPr="00E94485">
              <w:rPr>
                <w:rFonts w:ascii="Calibri" w:eastAsia="Calibri" w:hAnsi="Calibri" w:cs="Calibri"/>
                <w:sz w:val="22"/>
                <w:szCs w:val="22"/>
                <w:lang w:val="en-US"/>
              </w:rPr>
              <w:t xml:space="preserve">., Ogres </w:t>
            </w:r>
            <w:proofErr w:type="spellStart"/>
            <w:r w:rsidRPr="00E94485">
              <w:rPr>
                <w:rFonts w:ascii="Calibri" w:eastAsia="Calibri" w:hAnsi="Calibri" w:cs="Calibri"/>
                <w:sz w:val="22"/>
                <w:szCs w:val="22"/>
                <w:lang w:val="en-US"/>
              </w:rPr>
              <w:t>nov.</w:t>
            </w:r>
            <w:proofErr w:type="spellEnd"/>
            <w:r w:rsidRPr="00E94485">
              <w:rPr>
                <w:rFonts w:ascii="Calibri" w:eastAsia="Calibri" w:hAnsi="Calibri" w:cs="Calibri"/>
                <w:sz w:val="22"/>
                <w:szCs w:val="22"/>
                <w:lang w:val="en-US"/>
              </w:rPr>
              <w:t>, LV-5041. </w:t>
            </w:r>
            <w:proofErr w:type="spellStart"/>
            <w:r w:rsidRPr="00E94485">
              <w:rPr>
                <w:rFonts w:ascii="Calibri" w:eastAsia="Calibri" w:hAnsi="Calibri" w:cs="Calibri"/>
                <w:sz w:val="22"/>
                <w:szCs w:val="22"/>
                <w:lang w:val="en-US"/>
              </w:rPr>
              <w:t>Nododamie</w:t>
            </w:r>
            <w:proofErr w:type="spellEnd"/>
            <w:r w:rsidRPr="00E94485">
              <w:rPr>
                <w:rFonts w:ascii="Calibri" w:eastAsia="Calibri" w:hAnsi="Calibri" w:cs="Calibri"/>
                <w:sz w:val="22"/>
                <w:szCs w:val="22"/>
                <w:lang w:val="en-US"/>
              </w:rPr>
              <w:t xml:space="preserve"> </w:t>
            </w:r>
            <w:proofErr w:type="spellStart"/>
            <w:r w:rsidRPr="00E94485">
              <w:rPr>
                <w:rFonts w:ascii="Calibri" w:eastAsia="Calibri" w:hAnsi="Calibri" w:cs="Calibri"/>
                <w:sz w:val="22"/>
                <w:szCs w:val="22"/>
                <w:lang w:val="en-US"/>
              </w:rPr>
              <w:t>darbi</w:t>
            </w:r>
            <w:proofErr w:type="spellEnd"/>
            <w:r w:rsidRPr="00E94485">
              <w:rPr>
                <w:rFonts w:ascii="Calibri" w:eastAsia="Calibri" w:hAnsi="Calibri" w:cs="Calibri"/>
                <w:sz w:val="22"/>
                <w:szCs w:val="22"/>
                <w:lang w:val="en-US"/>
              </w:rPr>
              <w:t xml:space="preserve"> un summa: </w:t>
            </w:r>
            <w:r w:rsidRPr="00E94485">
              <w:rPr>
                <w:rFonts w:ascii="Calibri" w:hAnsi="Calibri" w:cs="Calibri"/>
                <w:color w:val="000000"/>
                <w:sz w:val="22"/>
                <w:szCs w:val="22"/>
              </w:rPr>
              <w:t>Zibens aizsardzības risinājumi – 7150,13 EUR.</w:t>
            </w:r>
          </w:p>
        </w:tc>
      </w:tr>
      <w:tr w:rsidR="00E94485" w:rsidRPr="00E94485" w14:paraId="4FE4557A" w14:textId="77777777" w:rsidTr="00BB4811">
        <w:tc>
          <w:tcPr>
            <w:tcW w:w="9292" w:type="dxa"/>
            <w:gridSpan w:val="9"/>
            <w:shd w:val="clear" w:color="auto" w:fill="E8E8E8"/>
          </w:tcPr>
          <w:p w14:paraId="11003455"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Pamatojums lēmumam par katru noraidīto pretendentu, kā arī par katru iepirkuma procedūras dokumentiem neatbilstošu piedāvājumu</w:t>
            </w:r>
          </w:p>
        </w:tc>
      </w:tr>
      <w:tr w:rsidR="00E94485" w:rsidRPr="00E94485" w14:paraId="4403AC6B" w14:textId="77777777" w:rsidTr="00BB4811">
        <w:trPr>
          <w:trHeight w:val="841"/>
        </w:trPr>
        <w:tc>
          <w:tcPr>
            <w:tcW w:w="9292" w:type="dxa"/>
            <w:gridSpan w:val="9"/>
            <w:shd w:val="clear" w:color="auto" w:fill="auto"/>
          </w:tcPr>
          <w:p w14:paraId="05B016CB" w14:textId="77777777" w:rsidR="00E94485" w:rsidRPr="00E94485" w:rsidRDefault="00E94485" w:rsidP="00E94485">
            <w:pPr>
              <w:numPr>
                <w:ilvl w:val="0"/>
                <w:numId w:val="39"/>
              </w:numPr>
              <w:contextualSpacing/>
              <w:jc w:val="both"/>
              <w:rPr>
                <w:rFonts w:ascii="Calibri" w:hAnsi="Calibri" w:cs="Calibri"/>
                <w:noProof/>
                <w:sz w:val="22"/>
                <w:szCs w:val="22"/>
                <w:lang w:eastAsia="lv-LV"/>
              </w:rPr>
            </w:pPr>
            <w:r w:rsidRPr="00E94485">
              <w:rPr>
                <w:rFonts w:ascii="Calibri" w:hAnsi="Calibri" w:cs="Calibri"/>
                <w:b/>
                <w:bCs/>
                <w:noProof/>
                <w:sz w:val="22"/>
                <w:szCs w:val="22"/>
                <w:lang w:eastAsia="lv-LV"/>
              </w:rPr>
              <w:t>SIA “REVOHAUS”</w:t>
            </w:r>
            <w:r w:rsidRPr="00E94485">
              <w:rPr>
                <w:rFonts w:ascii="Calibri" w:hAnsi="Calibri" w:cs="Calibri"/>
                <w:noProof/>
                <w:sz w:val="22"/>
                <w:szCs w:val="22"/>
                <w:lang w:eastAsia="lv-LV"/>
              </w:rPr>
              <w:t xml:space="preserve"> iesniegtā piedāvājuma nodrošinājums nav atbilstošs Konkursa nolikuma 8.3.1. punktā noteiktajām prasībām.</w:t>
            </w:r>
          </w:p>
          <w:p w14:paraId="4F672BAF" w14:textId="77777777" w:rsidR="00E94485" w:rsidRPr="00E94485" w:rsidRDefault="00E94485" w:rsidP="00E94485">
            <w:pPr>
              <w:numPr>
                <w:ilvl w:val="0"/>
                <w:numId w:val="39"/>
              </w:numPr>
              <w:contextualSpacing/>
              <w:jc w:val="both"/>
              <w:rPr>
                <w:rFonts w:ascii="Calibri" w:hAnsi="Calibri" w:cs="Calibri"/>
                <w:noProof/>
                <w:sz w:val="22"/>
                <w:szCs w:val="22"/>
                <w:lang w:eastAsia="lv-LV"/>
              </w:rPr>
            </w:pPr>
            <w:r w:rsidRPr="00E94485">
              <w:rPr>
                <w:rFonts w:ascii="Calibri" w:hAnsi="Calibri" w:cs="Calibri"/>
                <w:b/>
                <w:bCs/>
                <w:color w:val="000000"/>
                <w:sz w:val="22"/>
                <w:szCs w:val="22"/>
                <w:lang w:eastAsia="lv-LV"/>
              </w:rPr>
              <w:t>SIA “</w:t>
            </w:r>
            <w:proofErr w:type="spellStart"/>
            <w:r w:rsidRPr="00E94485">
              <w:rPr>
                <w:rFonts w:ascii="Calibri" w:hAnsi="Calibri" w:cs="Calibri"/>
                <w:b/>
                <w:bCs/>
                <w:color w:val="000000"/>
                <w:sz w:val="22"/>
                <w:szCs w:val="22"/>
                <w:lang w:eastAsia="lv-LV"/>
              </w:rPr>
              <w:t>Working</w:t>
            </w:r>
            <w:proofErr w:type="spellEnd"/>
            <w:r w:rsidRPr="00E94485">
              <w:rPr>
                <w:rFonts w:ascii="Calibri" w:hAnsi="Calibri" w:cs="Calibri"/>
                <w:b/>
                <w:bCs/>
                <w:color w:val="000000"/>
                <w:sz w:val="22"/>
                <w:szCs w:val="22"/>
                <w:lang w:eastAsia="lv-LV"/>
              </w:rPr>
              <w:t xml:space="preserve"> </w:t>
            </w:r>
            <w:proofErr w:type="spellStart"/>
            <w:r w:rsidRPr="00E94485">
              <w:rPr>
                <w:rFonts w:ascii="Calibri" w:hAnsi="Calibri" w:cs="Calibri"/>
                <w:b/>
                <w:bCs/>
                <w:color w:val="000000"/>
                <w:sz w:val="22"/>
                <w:szCs w:val="22"/>
                <w:lang w:eastAsia="lv-LV"/>
              </w:rPr>
              <w:t>Group</w:t>
            </w:r>
            <w:proofErr w:type="spellEnd"/>
            <w:r w:rsidRPr="00E94485">
              <w:rPr>
                <w:rFonts w:ascii="Calibri" w:hAnsi="Calibri" w:cs="Calibri"/>
                <w:b/>
                <w:bCs/>
                <w:color w:val="000000"/>
                <w:sz w:val="22"/>
                <w:szCs w:val="22"/>
                <w:lang w:eastAsia="lv-LV"/>
              </w:rPr>
              <w:t xml:space="preserve">” </w:t>
            </w:r>
            <w:r w:rsidRPr="00E94485">
              <w:rPr>
                <w:rFonts w:ascii="Calibri" w:hAnsi="Calibri" w:cs="Calibri"/>
                <w:color w:val="000000"/>
                <w:sz w:val="22"/>
                <w:szCs w:val="22"/>
                <w:lang w:eastAsia="lv-LV"/>
              </w:rPr>
              <w:t>neatbilst Konkursa nolikuma 9.2.6 un 9.2.7. punktā izvirzītajām prasībām (tas nav norādījis atbilstošu pieredzi un atbilstošu atbildīgā būvdarbu vadītāja pieredzi).</w:t>
            </w:r>
          </w:p>
        </w:tc>
      </w:tr>
      <w:tr w:rsidR="00E94485" w:rsidRPr="00E94485" w14:paraId="0B277774" w14:textId="77777777" w:rsidTr="00BB4811">
        <w:tc>
          <w:tcPr>
            <w:tcW w:w="5834" w:type="dxa"/>
            <w:gridSpan w:val="6"/>
            <w:shd w:val="clear" w:color="auto" w:fill="E8E8E8"/>
          </w:tcPr>
          <w:p w14:paraId="5BFA6886" w14:textId="77777777" w:rsidR="00E94485" w:rsidRPr="00E94485" w:rsidRDefault="00E94485" w:rsidP="00E94485">
            <w:pPr>
              <w:jc w:val="both"/>
              <w:rPr>
                <w:rFonts w:ascii="Calibri" w:eastAsia="Calibri" w:hAnsi="Calibri" w:cs="Calibri"/>
                <w:sz w:val="22"/>
                <w:szCs w:val="22"/>
                <w:lang w:eastAsia="lv-LV"/>
              </w:rPr>
            </w:pPr>
            <w:r w:rsidRPr="00E94485">
              <w:rPr>
                <w:rFonts w:ascii="Calibri" w:hAnsi="Calibri" w:cs="Calibri"/>
                <w:sz w:val="22"/>
                <w:szCs w:val="22"/>
                <w:shd w:val="clear" w:color="auto" w:fill="E8E8E8"/>
                <w:lang w:eastAsia="lv-LV"/>
              </w:rPr>
              <w:t>Ja piedāvājumu iesniedzis tikai viens piegādātājs, pamatojums iepirkuma procedūras nepārtraukšanai</w:t>
            </w:r>
            <w:r w:rsidRPr="00E94485">
              <w:rPr>
                <w:rFonts w:ascii="Calibri" w:hAnsi="Calibri" w:cs="Calibri"/>
                <w:sz w:val="22"/>
                <w:szCs w:val="22"/>
                <w:shd w:val="clear" w:color="auto" w:fill="FFFFFF"/>
                <w:lang w:eastAsia="lv-LV"/>
              </w:rPr>
              <w:t xml:space="preserve"> </w:t>
            </w:r>
          </w:p>
        </w:tc>
        <w:tc>
          <w:tcPr>
            <w:tcW w:w="3458" w:type="dxa"/>
            <w:gridSpan w:val="3"/>
            <w:shd w:val="clear" w:color="auto" w:fill="FFFFFF"/>
          </w:tcPr>
          <w:p w14:paraId="3088CCD9"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Nav attiecināms.</w:t>
            </w:r>
          </w:p>
        </w:tc>
      </w:tr>
      <w:tr w:rsidR="00E94485" w:rsidRPr="00E94485" w14:paraId="03BB883F" w14:textId="77777777" w:rsidTr="00BB4811">
        <w:tc>
          <w:tcPr>
            <w:tcW w:w="5834" w:type="dxa"/>
            <w:gridSpan w:val="6"/>
            <w:shd w:val="clear" w:color="auto" w:fill="E8E8E8"/>
          </w:tcPr>
          <w:p w14:paraId="041E4FB9"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Lēmuma pamatojums, ja iepirkuma komisija pieņēmusi lēmumu pārtraukt vai izbeigt iepirkuma procedūru</w:t>
            </w:r>
          </w:p>
        </w:tc>
        <w:tc>
          <w:tcPr>
            <w:tcW w:w="3458" w:type="dxa"/>
            <w:gridSpan w:val="3"/>
            <w:shd w:val="clear" w:color="auto" w:fill="FFFFFF"/>
          </w:tcPr>
          <w:p w14:paraId="19E510A0"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 xml:space="preserve">Nav </w:t>
            </w:r>
            <w:r w:rsidRPr="00E94485">
              <w:rPr>
                <w:rFonts w:ascii="Calibri" w:eastAsia="Calibri" w:hAnsi="Calibri" w:cs="Calibri"/>
                <w:sz w:val="22"/>
                <w:szCs w:val="22"/>
                <w:shd w:val="clear" w:color="auto" w:fill="FFFFFF"/>
                <w:lang w:eastAsia="lv-LV"/>
              </w:rPr>
              <w:t>attiecināms.</w:t>
            </w:r>
          </w:p>
        </w:tc>
      </w:tr>
      <w:tr w:rsidR="00E94485" w:rsidRPr="00E94485" w14:paraId="75397C66" w14:textId="77777777" w:rsidTr="00BB4811">
        <w:tc>
          <w:tcPr>
            <w:tcW w:w="5834" w:type="dxa"/>
            <w:gridSpan w:val="6"/>
            <w:shd w:val="clear" w:color="auto" w:fill="E8E8E8"/>
          </w:tcPr>
          <w:p w14:paraId="4C667C41"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Piedāvājuma noraidīšanas pamatojums, ja iepirkuma komisija atzinusi piedāvājumu par nepamatoti lētu</w:t>
            </w:r>
          </w:p>
        </w:tc>
        <w:tc>
          <w:tcPr>
            <w:tcW w:w="3458" w:type="dxa"/>
            <w:gridSpan w:val="3"/>
            <w:shd w:val="clear" w:color="auto" w:fill="auto"/>
          </w:tcPr>
          <w:p w14:paraId="12B99944"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Nav attiecināms.</w:t>
            </w:r>
          </w:p>
        </w:tc>
      </w:tr>
      <w:tr w:rsidR="00E94485" w:rsidRPr="00E94485" w14:paraId="1DB6E217" w14:textId="77777777" w:rsidTr="00BB4811">
        <w:tc>
          <w:tcPr>
            <w:tcW w:w="5834" w:type="dxa"/>
            <w:gridSpan w:val="6"/>
            <w:shd w:val="clear" w:color="auto" w:fill="E8E8E8"/>
          </w:tcPr>
          <w:p w14:paraId="396645D3"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Iemesli, kuru dēļ netiek paredzēta elektroniska piedāvājumu iesniegšana, ja pasūtītājam ir pienākums izmantot piedāvājumu saņemšanai elektroniskās informācijas sistēmas</w:t>
            </w:r>
          </w:p>
        </w:tc>
        <w:tc>
          <w:tcPr>
            <w:tcW w:w="3458" w:type="dxa"/>
            <w:gridSpan w:val="3"/>
            <w:shd w:val="clear" w:color="auto" w:fill="auto"/>
          </w:tcPr>
          <w:p w14:paraId="2391715E"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Nav attiecināms, Pasūtītājs piedāvājumu saņemšanai izmantojis elektroniskās informācijas sistēmas.</w:t>
            </w:r>
          </w:p>
        </w:tc>
      </w:tr>
      <w:tr w:rsidR="00E94485" w:rsidRPr="00E94485" w14:paraId="20E85BC0" w14:textId="77777777" w:rsidTr="00BB4811">
        <w:tc>
          <w:tcPr>
            <w:tcW w:w="5834" w:type="dxa"/>
            <w:gridSpan w:val="6"/>
            <w:shd w:val="clear" w:color="auto" w:fill="E8E8E8"/>
          </w:tcPr>
          <w:p w14:paraId="0C0C5603"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Konstatētie interešu konflikti un pasākumi, kas veikti to novēršanai</w:t>
            </w:r>
          </w:p>
        </w:tc>
        <w:tc>
          <w:tcPr>
            <w:tcW w:w="3458" w:type="dxa"/>
            <w:gridSpan w:val="3"/>
            <w:shd w:val="clear" w:color="auto" w:fill="auto"/>
          </w:tcPr>
          <w:p w14:paraId="504C79C5"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Interešu konflikti netika konstatēti.</w:t>
            </w:r>
          </w:p>
        </w:tc>
      </w:tr>
      <w:tr w:rsidR="00E94485" w:rsidRPr="00E94485" w14:paraId="6B1C23D0" w14:textId="77777777" w:rsidTr="00BB4811">
        <w:tc>
          <w:tcPr>
            <w:tcW w:w="9292" w:type="dxa"/>
            <w:gridSpan w:val="9"/>
            <w:tcBorders>
              <w:bottom w:val="single" w:sz="4" w:space="0" w:color="auto"/>
            </w:tcBorders>
            <w:shd w:val="clear" w:color="auto" w:fill="E8E8E8"/>
          </w:tcPr>
          <w:p w14:paraId="0D149EC8"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Lēmuma pārsūdzēšanas kārtība:</w:t>
            </w:r>
          </w:p>
        </w:tc>
      </w:tr>
      <w:tr w:rsidR="00E94485" w:rsidRPr="00E94485" w14:paraId="028981EB" w14:textId="77777777" w:rsidTr="00BB4811">
        <w:tc>
          <w:tcPr>
            <w:tcW w:w="9292" w:type="dxa"/>
            <w:gridSpan w:val="9"/>
            <w:tcBorders>
              <w:bottom w:val="single" w:sz="4" w:space="0" w:color="auto"/>
            </w:tcBorders>
            <w:shd w:val="clear" w:color="auto" w:fill="FFFFFF"/>
          </w:tcPr>
          <w:p w14:paraId="3196D581" w14:textId="77777777" w:rsidR="00E94485" w:rsidRPr="00E94485" w:rsidRDefault="00E94485" w:rsidP="00E94485">
            <w:pPr>
              <w:jc w:val="both"/>
              <w:rPr>
                <w:rFonts w:ascii="Calibri" w:eastAsia="Calibri" w:hAnsi="Calibri" w:cs="Calibri"/>
                <w:sz w:val="22"/>
                <w:szCs w:val="22"/>
                <w:lang w:eastAsia="lv-LV"/>
              </w:rPr>
            </w:pPr>
            <w:r w:rsidRPr="00E94485">
              <w:rPr>
                <w:rFonts w:ascii="Calibri" w:eastAsia="Calibri" w:hAnsi="Calibri" w:cs="Calibri"/>
                <w:sz w:val="22"/>
                <w:szCs w:val="22"/>
                <w:lang w:eastAsia="lv-LV"/>
              </w:rPr>
              <w:t>Saskaņā ar Publisko iepirkumu likuma 68. panta  otrās daļas 1. punktu iesniegumu par šā panta pirmajā daļā minētajiem pārkāpumiem (izņemot šā panta trešajā daļā minētos gadījumus) Iepirkumu uzraudzības birojam var iesniegt līdz iepirkuma līguma vai vispārīgās vienošanās noslēgšanai 10 dienu laikā pēc dienas, kad šā likuma 37. pantā minētā informācija nosūtīta attiecīgajai personai elektroniski, izmantojot drošu elektronisko parakstu vai pievienojot elektroniskajam pastam skenētu dokumentu, vai pa faksu vai nodota personiski.</w:t>
            </w:r>
          </w:p>
        </w:tc>
      </w:tr>
    </w:tbl>
    <w:p w14:paraId="311A4669" w14:textId="77777777" w:rsidR="00624FAE" w:rsidRDefault="00624FAE" w:rsidP="009E593E">
      <w:pPr>
        <w:rPr>
          <w:rFonts w:asciiTheme="minorHAnsi" w:hAnsiTheme="minorHAnsi" w:cstheme="minorHAnsi"/>
          <w:sz w:val="22"/>
          <w:szCs w:val="22"/>
        </w:rPr>
      </w:pPr>
    </w:p>
    <w:p w14:paraId="2105C63A" w14:textId="1B1FE17D" w:rsidR="009E593E" w:rsidRDefault="009E593E" w:rsidP="009E593E">
      <w:pPr>
        <w:rPr>
          <w:rFonts w:asciiTheme="minorHAnsi" w:hAnsiTheme="minorHAnsi" w:cstheme="minorHAnsi"/>
          <w:sz w:val="22"/>
          <w:szCs w:val="22"/>
        </w:rPr>
      </w:pPr>
      <w:r w:rsidRPr="009E593E">
        <w:rPr>
          <w:rFonts w:asciiTheme="minorHAnsi" w:hAnsiTheme="minorHAnsi" w:cstheme="minorHAnsi"/>
          <w:sz w:val="22"/>
          <w:szCs w:val="22"/>
        </w:rPr>
        <w:t xml:space="preserve">Iepirkuma komisijas locekle                                                                         </w:t>
      </w:r>
      <w:r>
        <w:rPr>
          <w:rFonts w:asciiTheme="minorHAnsi" w:hAnsiTheme="minorHAnsi" w:cstheme="minorHAnsi"/>
          <w:sz w:val="22"/>
          <w:szCs w:val="22"/>
        </w:rPr>
        <w:t xml:space="preserve">                           </w:t>
      </w:r>
      <w:r w:rsidRPr="009E593E">
        <w:rPr>
          <w:rFonts w:asciiTheme="minorHAnsi" w:hAnsiTheme="minorHAnsi" w:cstheme="minorHAnsi"/>
          <w:sz w:val="22"/>
          <w:szCs w:val="22"/>
        </w:rPr>
        <w:t xml:space="preserve">            </w:t>
      </w:r>
      <w:r w:rsidR="00F9580F">
        <w:rPr>
          <w:rFonts w:asciiTheme="minorHAnsi" w:hAnsiTheme="minorHAnsi" w:cstheme="minorHAnsi"/>
          <w:sz w:val="22"/>
          <w:szCs w:val="22"/>
        </w:rPr>
        <w:t>S</w:t>
      </w:r>
      <w:r w:rsidR="00D70B21">
        <w:rPr>
          <w:rFonts w:asciiTheme="minorHAnsi" w:hAnsiTheme="minorHAnsi" w:cstheme="minorHAnsi"/>
          <w:sz w:val="22"/>
          <w:szCs w:val="22"/>
        </w:rPr>
        <w:t>anta</w:t>
      </w:r>
      <w:r w:rsidR="00F9580F">
        <w:rPr>
          <w:rFonts w:asciiTheme="minorHAnsi" w:hAnsiTheme="minorHAnsi" w:cstheme="minorHAnsi"/>
          <w:sz w:val="22"/>
          <w:szCs w:val="22"/>
        </w:rPr>
        <w:t xml:space="preserve"> Kleina</w:t>
      </w:r>
    </w:p>
    <w:p w14:paraId="210684E7" w14:textId="77777777" w:rsidR="00131C4C" w:rsidRDefault="00131C4C" w:rsidP="009E593E">
      <w:pPr>
        <w:rPr>
          <w:rFonts w:asciiTheme="minorHAnsi" w:hAnsiTheme="minorHAnsi" w:cstheme="minorHAnsi"/>
          <w:sz w:val="22"/>
          <w:szCs w:val="22"/>
        </w:rPr>
      </w:pPr>
    </w:p>
    <w:p w14:paraId="0CFD224C" w14:textId="77777777" w:rsidR="00417628" w:rsidRDefault="00417628" w:rsidP="00417628">
      <w:pPr>
        <w:jc w:val="center"/>
        <w:rPr>
          <w:rFonts w:ascii="Calibri" w:hAnsi="Calibri" w:cs="Calibri"/>
          <w:iCs/>
          <w:sz w:val="20"/>
          <w:szCs w:val="20"/>
        </w:rPr>
      </w:pPr>
    </w:p>
    <w:p w14:paraId="7C6FA3FE" w14:textId="77777777" w:rsidR="00417628" w:rsidRDefault="00417628" w:rsidP="00417628">
      <w:pPr>
        <w:jc w:val="center"/>
        <w:rPr>
          <w:rFonts w:ascii="Calibri" w:hAnsi="Calibri" w:cs="Calibri"/>
          <w:iCs/>
          <w:sz w:val="20"/>
          <w:szCs w:val="20"/>
        </w:rPr>
      </w:pPr>
    </w:p>
    <w:p w14:paraId="76A4841D" w14:textId="77777777" w:rsidR="00A20D7D" w:rsidRDefault="00A20D7D" w:rsidP="00417628">
      <w:pPr>
        <w:jc w:val="center"/>
        <w:rPr>
          <w:rFonts w:ascii="Calibri" w:hAnsi="Calibri" w:cs="Calibri"/>
          <w:iCs/>
          <w:sz w:val="20"/>
          <w:szCs w:val="20"/>
        </w:rPr>
      </w:pPr>
    </w:p>
    <w:p w14:paraId="3B87DDFE" w14:textId="02168E48" w:rsidR="00131C4C" w:rsidRPr="00E94485" w:rsidRDefault="00417628" w:rsidP="00E94485">
      <w:pPr>
        <w:jc w:val="center"/>
        <w:rPr>
          <w:rFonts w:ascii="Calibri" w:hAnsi="Calibri" w:cs="Calibri"/>
          <w:iCs/>
          <w:sz w:val="20"/>
          <w:szCs w:val="20"/>
        </w:rPr>
      </w:pPr>
      <w:r w:rsidRPr="00F347F3">
        <w:rPr>
          <w:rFonts w:ascii="Calibri" w:hAnsi="Calibri" w:cs="Calibri"/>
          <w:iCs/>
          <w:sz w:val="20"/>
          <w:szCs w:val="20"/>
        </w:rPr>
        <w:t>DOKUMENTS PARAKSTĪTS AR DROŠU ELEKTRONISKO PARAKSTU UN SATUR LAIKA ZĪMOGU</w:t>
      </w:r>
    </w:p>
    <w:sectPr w:rsidR="00131C4C" w:rsidRPr="00E94485" w:rsidSect="009E593E">
      <w:footerReference w:type="even" r:id="rId9"/>
      <w:footerReference w:type="default" r:id="rId10"/>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AA41A3" w14:textId="77777777" w:rsidR="00715278" w:rsidRDefault="00715278">
      <w:r>
        <w:separator/>
      </w:r>
    </w:p>
  </w:endnote>
  <w:endnote w:type="continuationSeparator" w:id="0">
    <w:p w14:paraId="095AEF72" w14:textId="77777777" w:rsidR="00715278" w:rsidRDefault="00715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29C1B3" w14:textId="77777777" w:rsidR="00142B1A" w:rsidRDefault="009E593E"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sidR="00A20D7D">
      <w:rPr>
        <w:rStyle w:val="Lappusesnumurs"/>
      </w:rPr>
      <w:fldChar w:fldCharType="separate"/>
    </w:r>
    <w:r>
      <w:rPr>
        <w:rStyle w:val="Lappusesnumurs"/>
      </w:rPr>
      <w:fldChar w:fldCharType="end"/>
    </w:r>
  </w:p>
  <w:p w14:paraId="54F8DF4B"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03EE8" w14:textId="77777777" w:rsidR="00142B1A" w:rsidRPr="00B1048E" w:rsidRDefault="009E593E"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55FA36ED"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3DCCD2" w14:textId="77777777" w:rsidR="00715278" w:rsidRDefault="00715278">
      <w:r>
        <w:separator/>
      </w:r>
    </w:p>
  </w:footnote>
  <w:footnote w:type="continuationSeparator" w:id="0">
    <w:p w14:paraId="4090922D" w14:textId="77777777" w:rsidR="00715278" w:rsidRDefault="007152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B4942"/>
    <w:multiLevelType w:val="hybridMultilevel"/>
    <w:tmpl w:val="070828CE"/>
    <w:lvl w:ilvl="0" w:tplc="AB0096E4">
      <w:start w:val="1"/>
      <w:numFmt w:val="decimal"/>
      <w:lvlText w:val="%1."/>
      <w:lvlJc w:val="left"/>
      <w:pPr>
        <w:ind w:left="1440" w:hanging="360"/>
      </w:pPr>
    </w:lvl>
    <w:lvl w:ilvl="1" w:tplc="2EC837FE" w:tentative="1">
      <w:start w:val="1"/>
      <w:numFmt w:val="lowerLetter"/>
      <w:lvlText w:val="%2."/>
      <w:lvlJc w:val="left"/>
      <w:pPr>
        <w:ind w:left="2160" w:hanging="360"/>
      </w:pPr>
    </w:lvl>
    <w:lvl w:ilvl="2" w:tplc="5BA2D074" w:tentative="1">
      <w:start w:val="1"/>
      <w:numFmt w:val="lowerRoman"/>
      <w:lvlText w:val="%3."/>
      <w:lvlJc w:val="right"/>
      <w:pPr>
        <w:ind w:left="2880" w:hanging="180"/>
      </w:pPr>
    </w:lvl>
    <w:lvl w:ilvl="3" w:tplc="AE9C3B1C" w:tentative="1">
      <w:start w:val="1"/>
      <w:numFmt w:val="decimal"/>
      <w:lvlText w:val="%4."/>
      <w:lvlJc w:val="left"/>
      <w:pPr>
        <w:ind w:left="3600" w:hanging="360"/>
      </w:pPr>
    </w:lvl>
    <w:lvl w:ilvl="4" w:tplc="E97A7788" w:tentative="1">
      <w:start w:val="1"/>
      <w:numFmt w:val="lowerLetter"/>
      <w:lvlText w:val="%5."/>
      <w:lvlJc w:val="left"/>
      <w:pPr>
        <w:ind w:left="4320" w:hanging="360"/>
      </w:pPr>
    </w:lvl>
    <w:lvl w:ilvl="5" w:tplc="3E083BFC" w:tentative="1">
      <w:start w:val="1"/>
      <w:numFmt w:val="lowerRoman"/>
      <w:lvlText w:val="%6."/>
      <w:lvlJc w:val="right"/>
      <w:pPr>
        <w:ind w:left="5040" w:hanging="180"/>
      </w:pPr>
    </w:lvl>
    <w:lvl w:ilvl="6" w:tplc="B5F29C38" w:tentative="1">
      <w:start w:val="1"/>
      <w:numFmt w:val="decimal"/>
      <w:lvlText w:val="%7."/>
      <w:lvlJc w:val="left"/>
      <w:pPr>
        <w:ind w:left="5760" w:hanging="360"/>
      </w:pPr>
    </w:lvl>
    <w:lvl w:ilvl="7" w:tplc="A0DA573E" w:tentative="1">
      <w:start w:val="1"/>
      <w:numFmt w:val="lowerLetter"/>
      <w:lvlText w:val="%8."/>
      <w:lvlJc w:val="left"/>
      <w:pPr>
        <w:ind w:left="6480" w:hanging="360"/>
      </w:pPr>
    </w:lvl>
    <w:lvl w:ilvl="8" w:tplc="65664F22"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3BBCF1EA">
      <w:start w:val="1"/>
      <w:numFmt w:val="decimal"/>
      <w:lvlText w:val="%1."/>
      <w:lvlJc w:val="left"/>
      <w:pPr>
        <w:tabs>
          <w:tab w:val="num" w:pos="720"/>
        </w:tabs>
        <w:ind w:left="720" w:hanging="360"/>
      </w:pPr>
    </w:lvl>
    <w:lvl w:ilvl="1" w:tplc="57F84C0E" w:tentative="1">
      <w:start w:val="1"/>
      <w:numFmt w:val="lowerLetter"/>
      <w:lvlText w:val="%2."/>
      <w:lvlJc w:val="left"/>
      <w:pPr>
        <w:tabs>
          <w:tab w:val="num" w:pos="1440"/>
        </w:tabs>
        <w:ind w:left="1440" w:hanging="360"/>
      </w:pPr>
    </w:lvl>
    <w:lvl w:ilvl="2" w:tplc="3D4E6C92" w:tentative="1">
      <w:start w:val="1"/>
      <w:numFmt w:val="lowerRoman"/>
      <w:lvlText w:val="%3."/>
      <w:lvlJc w:val="right"/>
      <w:pPr>
        <w:tabs>
          <w:tab w:val="num" w:pos="2160"/>
        </w:tabs>
        <w:ind w:left="2160" w:hanging="180"/>
      </w:pPr>
    </w:lvl>
    <w:lvl w:ilvl="3" w:tplc="894CAF98" w:tentative="1">
      <w:start w:val="1"/>
      <w:numFmt w:val="decimal"/>
      <w:lvlText w:val="%4."/>
      <w:lvlJc w:val="left"/>
      <w:pPr>
        <w:tabs>
          <w:tab w:val="num" w:pos="2880"/>
        </w:tabs>
        <w:ind w:left="2880" w:hanging="360"/>
      </w:pPr>
    </w:lvl>
    <w:lvl w:ilvl="4" w:tplc="E24E7680" w:tentative="1">
      <w:start w:val="1"/>
      <w:numFmt w:val="lowerLetter"/>
      <w:lvlText w:val="%5."/>
      <w:lvlJc w:val="left"/>
      <w:pPr>
        <w:tabs>
          <w:tab w:val="num" w:pos="3600"/>
        </w:tabs>
        <w:ind w:left="3600" w:hanging="360"/>
      </w:pPr>
    </w:lvl>
    <w:lvl w:ilvl="5" w:tplc="8E5282B6" w:tentative="1">
      <w:start w:val="1"/>
      <w:numFmt w:val="lowerRoman"/>
      <w:lvlText w:val="%6."/>
      <w:lvlJc w:val="right"/>
      <w:pPr>
        <w:tabs>
          <w:tab w:val="num" w:pos="4320"/>
        </w:tabs>
        <w:ind w:left="4320" w:hanging="180"/>
      </w:pPr>
    </w:lvl>
    <w:lvl w:ilvl="6" w:tplc="082CC9AE" w:tentative="1">
      <w:start w:val="1"/>
      <w:numFmt w:val="decimal"/>
      <w:lvlText w:val="%7."/>
      <w:lvlJc w:val="left"/>
      <w:pPr>
        <w:tabs>
          <w:tab w:val="num" w:pos="5040"/>
        </w:tabs>
        <w:ind w:left="5040" w:hanging="360"/>
      </w:pPr>
    </w:lvl>
    <w:lvl w:ilvl="7" w:tplc="BFF0D438" w:tentative="1">
      <w:start w:val="1"/>
      <w:numFmt w:val="lowerLetter"/>
      <w:lvlText w:val="%8."/>
      <w:lvlJc w:val="left"/>
      <w:pPr>
        <w:tabs>
          <w:tab w:val="num" w:pos="5760"/>
        </w:tabs>
        <w:ind w:left="5760" w:hanging="360"/>
      </w:pPr>
    </w:lvl>
    <w:lvl w:ilvl="8" w:tplc="E7FEBBC4"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42D8AE50">
      <w:start w:val="1"/>
      <w:numFmt w:val="decimal"/>
      <w:lvlText w:val="%1."/>
      <w:lvlJc w:val="left"/>
      <w:pPr>
        <w:tabs>
          <w:tab w:val="num" w:pos="720"/>
        </w:tabs>
        <w:ind w:left="720" w:hanging="360"/>
      </w:pPr>
      <w:rPr>
        <w:rFonts w:hint="default"/>
      </w:rPr>
    </w:lvl>
    <w:lvl w:ilvl="1" w:tplc="A57638BC" w:tentative="1">
      <w:start w:val="1"/>
      <w:numFmt w:val="lowerLetter"/>
      <w:lvlText w:val="%2."/>
      <w:lvlJc w:val="left"/>
      <w:pPr>
        <w:tabs>
          <w:tab w:val="num" w:pos="1440"/>
        </w:tabs>
        <w:ind w:left="1440" w:hanging="360"/>
      </w:pPr>
    </w:lvl>
    <w:lvl w:ilvl="2" w:tplc="E36068D4" w:tentative="1">
      <w:start w:val="1"/>
      <w:numFmt w:val="lowerRoman"/>
      <w:lvlText w:val="%3."/>
      <w:lvlJc w:val="right"/>
      <w:pPr>
        <w:tabs>
          <w:tab w:val="num" w:pos="2160"/>
        </w:tabs>
        <w:ind w:left="2160" w:hanging="180"/>
      </w:pPr>
    </w:lvl>
    <w:lvl w:ilvl="3" w:tplc="07ACB3CA" w:tentative="1">
      <w:start w:val="1"/>
      <w:numFmt w:val="decimal"/>
      <w:lvlText w:val="%4."/>
      <w:lvlJc w:val="left"/>
      <w:pPr>
        <w:tabs>
          <w:tab w:val="num" w:pos="2880"/>
        </w:tabs>
        <w:ind w:left="2880" w:hanging="360"/>
      </w:pPr>
    </w:lvl>
    <w:lvl w:ilvl="4" w:tplc="BCC0943A" w:tentative="1">
      <w:start w:val="1"/>
      <w:numFmt w:val="lowerLetter"/>
      <w:lvlText w:val="%5."/>
      <w:lvlJc w:val="left"/>
      <w:pPr>
        <w:tabs>
          <w:tab w:val="num" w:pos="3600"/>
        </w:tabs>
        <w:ind w:left="3600" w:hanging="360"/>
      </w:pPr>
    </w:lvl>
    <w:lvl w:ilvl="5" w:tplc="F1DE9328" w:tentative="1">
      <w:start w:val="1"/>
      <w:numFmt w:val="lowerRoman"/>
      <w:lvlText w:val="%6."/>
      <w:lvlJc w:val="right"/>
      <w:pPr>
        <w:tabs>
          <w:tab w:val="num" w:pos="4320"/>
        </w:tabs>
        <w:ind w:left="4320" w:hanging="180"/>
      </w:pPr>
    </w:lvl>
    <w:lvl w:ilvl="6" w:tplc="F7507590" w:tentative="1">
      <w:start w:val="1"/>
      <w:numFmt w:val="decimal"/>
      <w:lvlText w:val="%7."/>
      <w:lvlJc w:val="left"/>
      <w:pPr>
        <w:tabs>
          <w:tab w:val="num" w:pos="5040"/>
        </w:tabs>
        <w:ind w:left="5040" w:hanging="360"/>
      </w:pPr>
    </w:lvl>
    <w:lvl w:ilvl="7" w:tplc="990AABF4" w:tentative="1">
      <w:start w:val="1"/>
      <w:numFmt w:val="lowerLetter"/>
      <w:lvlText w:val="%8."/>
      <w:lvlJc w:val="left"/>
      <w:pPr>
        <w:tabs>
          <w:tab w:val="num" w:pos="5760"/>
        </w:tabs>
        <w:ind w:left="5760" w:hanging="360"/>
      </w:pPr>
    </w:lvl>
    <w:lvl w:ilvl="8" w:tplc="53EE523C"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925C4548">
      <w:start w:val="1"/>
      <w:numFmt w:val="decimal"/>
      <w:lvlText w:val="%1."/>
      <w:lvlJc w:val="left"/>
      <w:pPr>
        <w:tabs>
          <w:tab w:val="num" w:pos="720"/>
        </w:tabs>
        <w:ind w:left="720" w:hanging="360"/>
      </w:pPr>
      <w:rPr>
        <w:rFonts w:hint="default"/>
        <w:b w:val="0"/>
      </w:rPr>
    </w:lvl>
    <w:lvl w:ilvl="1" w:tplc="32E27EE4" w:tentative="1">
      <w:start w:val="1"/>
      <w:numFmt w:val="lowerLetter"/>
      <w:lvlText w:val="%2."/>
      <w:lvlJc w:val="left"/>
      <w:pPr>
        <w:tabs>
          <w:tab w:val="num" w:pos="1440"/>
        </w:tabs>
        <w:ind w:left="1440" w:hanging="360"/>
      </w:pPr>
    </w:lvl>
    <w:lvl w:ilvl="2" w:tplc="5E740AC6" w:tentative="1">
      <w:start w:val="1"/>
      <w:numFmt w:val="lowerRoman"/>
      <w:lvlText w:val="%3."/>
      <w:lvlJc w:val="right"/>
      <w:pPr>
        <w:tabs>
          <w:tab w:val="num" w:pos="2160"/>
        </w:tabs>
        <w:ind w:left="2160" w:hanging="180"/>
      </w:pPr>
    </w:lvl>
    <w:lvl w:ilvl="3" w:tplc="96A2454E" w:tentative="1">
      <w:start w:val="1"/>
      <w:numFmt w:val="decimal"/>
      <w:lvlText w:val="%4."/>
      <w:lvlJc w:val="left"/>
      <w:pPr>
        <w:tabs>
          <w:tab w:val="num" w:pos="2880"/>
        </w:tabs>
        <w:ind w:left="2880" w:hanging="360"/>
      </w:pPr>
    </w:lvl>
    <w:lvl w:ilvl="4" w:tplc="4B78AE12" w:tentative="1">
      <w:start w:val="1"/>
      <w:numFmt w:val="lowerLetter"/>
      <w:lvlText w:val="%5."/>
      <w:lvlJc w:val="left"/>
      <w:pPr>
        <w:tabs>
          <w:tab w:val="num" w:pos="3600"/>
        </w:tabs>
        <w:ind w:left="3600" w:hanging="360"/>
      </w:pPr>
    </w:lvl>
    <w:lvl w:ilvl="5" w:tplc="65B8B126" w:tentative="1">
      <w:start w:val="1"/>
      <w:numFmt w:val="lowerRoman"/>
      <w:lvlText w:val="%6."/>
      <w:lvlJc w:val="right"/>
      <w:pPr>
        <w:tabs>
          <w:tab w:val="num" w:pos="4320"/>
        </w:tabs>
        <w:ind w:left="4320" w:hanging="180"/>
      </w:pPr>
    </w:lvl>
    <w:lvl w:ilvl="6" w:tplc="A92C7EFE" w:tentative="1">
      <w:start w:val="1"/>
      <w:numFmt w:val="decimal"/>
      <w:lvlText w:val="%7."/>
      <w:lvlJc w:val="left"/>
      <w:pPr>
        <w:tabs>
          <w:tab w:val="num" w:pos="5040"/>
        </w:tabs>
        <w:ind w:left="5040" w:hanging="360"/>
      </w:pPr>
    </w:lvl>
    <w:lvl w:ilvl="7" w:tplc="3DB473EE" w:tentative="1">
      <w:start w:val="1"/>
      <w:numFmt w:val="lowerLetter"/>
      <w:lvlText w:val="%8."/>
      <w:lvlJc w:val="left"/>
      <w:pPr>
        <w:tabs>
          <w:tab w:val="num" w:pos="5760"/>
        </w:tabs>
        <w:ind w:left="5760" w:hanging="360"/>
      </w:pPr>
    </w:lvl>
    <w:lvl w:ilvl="8" w:tplc="E5C8F0F2"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7DBC2B84">
      <w:start w:val="1"/>
      <w:numFmt w:val="decimal"/>
      <w:lvlText w:val="%1."/>
      <w:lvlJc w:val="left"/>
      <w:pPr>
        <w:tabs>
          <w:tab w:val="num" w:pos="720"/>
        </w:tabs>
        <w:ind w:left="720" w:hanging="360"/>
      </w:pPr>
      <w:rPr>
        <w:rFonts w:hint="default"/>
      </w:rPr>
    </w:lvl>
    <w:lvl w:ilvl="1" w:tplc="BA3AF89A" w:tentative="1">
      <w:start w:val="1"/>
      <w:numFmt w:val="lowerLetter"/>
      <w:lvlText w:val="%2."/>
      <w:lvlJc w:val="left"/>
      <w:pPr>
        <w:tabs>
          <w:tab w:val="num" w:pos="1440"/>
        </w:tabs>
        <w:ind w:left="1440" w:hanging="360"/>
      </w:pPr>
    </w:lvl>
    <w:lvl w:ilvl="2" w:tplc="DF100F60" w:tentative="1">
      <w:start w:val="1"/>
      <w:numFmt w:val="lowerRoman"/>
      <w:lvlText w:val="%3."/>
      <w:lvlJc w:val="right"/>
      <w:pPr>
        <w:tabs>
          <w:tab w:val="num" w:pos="2160"/>
        </w:tabs>
        <w:ind w:left="2160" w:hanging="180"/>
      </w:pPr>
    </w:lvl>
    <w:lvl w:ilvl="3" w:tplc="1BCCC1C2" w:tentative="1">
      <w:start w:val="1"/>
      <w:numFmt w:val="decimal"/>
      <w:lvlText w:val="%4."/>
      <w:lvlJc w:val="left"/>
      <w:pPr>
        <w:tabs>
          <w:tab w:val="num" w:pos="2880"/>
        </w:tabs>
        <w:ind w:left="2880" w:hanging="360"/>
      </w:pPr>
    </w:lvl>
    <w:lvl w:ilvl="4" w:tplc="B374FC7C" w:tentative="1">
      <w:start w:val="1"/>
      <w:numFmt w:val="lowerLetter"/>
      <w:lvlText w:val="%5."/>
      <w:lvlJc w:val="left"/>
      <w:pPr>
        <w:tabs>
          <w:tab w:val="num" w:pos="3600"/>
        </w:tabs>
        <w:ind w:left="3600" w:hanging="360"/>
      </w:pPr>
    </w:lvl>
    <w:lvl w:ilvl="5" w:tplc="A73C2668" w:tentative="1">
      <w:start w:val="1"/>
      <w:numFmt w:val="lowerRoman"/>
      <w:lvlText w:val="%6."/>
      <w:lvlJc w:val="right"/>
      <w:pPr>
        <w:tabs>
          <w:tab w:val="num" w:pos="4320"/>
        </w:tabs>
        <w:ind w:left="4320" w:hanging="180"/>
      </w:pPr>
    </w:lvl>
    <w:lvl w:ilvl="6" w:tplc="D94853F4" w:tentative="1">
      <w:start w:val="1"/>
      <w:numFmt w:val="decimal"/>
      <w:lvlText w:val="%7."/>
      <w:lvlJc w:val="left"/>
      <w:pPr>
        <w:tabs>
          <w:tab w:val="num" w:pos="5040"/>
        </w:tabs>
        <w:ind w:left="5040" w:hanging="360"/>
      </w:pPr>
    </w:lvl>
    <w:lvl w:ilvl="7" w:tplc="0F2C7292" w:tentative="1">
      <w:start w:val="1"/>
      <w:numFmt w:val="lowerLetter"/>
      <w:lvlText w:val="%8."/>
      <w:lvlJc w:val="left"/>
      <w:pPr>
        <w:tabs>
          <w:tab w:val="num" w:pos="5760"/>
        </w:tabs>
        <w:ind w:left="5760" w:hanging="360"/>
      </w:pPr>
    </w:lvl>
    <w:lvl w:ilvl="8" w:tplc="B80AF15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63ECC3B4">
      <w:start w:val="1"/>
      <w:numFmt w:val="decimal"/>
      <w:lvlText w:val="%1."/>
      <w:lvlJc w:val="left"/>
      <w:pPr>
        <w:ind w:left="720" w:hanging="360"/>
      </w:pPr>
      <w:rPr>
        <w:rFonts w:hint="default"/>
      </w:rPr>
    </w:lvl>
    <w:lvl w:ilvl="1" w:tplc="4CB40610" w:tentative="1">
      <w:start w:val="1"/>
      <w:numFmt w:val="lowerLetter"/>
      <w:lvlText w:val="%2."/>
      <w:lvlJc w:val="left"/>
      <w:pPr>
        <w:ind w:left="1440" w:hanging="360"/>
      </w:pPr>
    </w:lvl>
    <w:lvl w:ilvl="2" w:tplc="FBCC79EA" w:tentative="1">
      <w:start w:val="1"/>
      <w:numFmt w:val="lowerRoman"/>
      <w:lvlText w:val="%3."/>
      <w:lvlJc w:val="right"/>
      <w:pPr>
        <w:ind w:left="2160" w:hanging="180"/>
      </w:pPr>
    </w:lvl>
    <w:lvl w:ilvl="3" w:tplc="7AD257DE" w:tentative="1">
      <w:start w:val="1"/>
      <w:numFmt w:val="decimal"/>
      <w:lvlText w:val="%4."/>
      <w:lvlJc w:val="left"/>
      <w:pPr>
        <w:ind w:left="2880" w:hanging="360"/>
      </w:pPr>
    </w:lvl>
    <w:lvl w:ilvl="4" w:tplc="68A4FD5A" w:tentative="1">
      <w:start w:val="1"/>
      <w:numFmt w:val="lowerLetter"/>
      <w:lvlText w:val="%5."/>
      <w:lvlJc w:val="left"/>
      <w:pPr>
        <w:ind w:left="3600" w:hanging="360"/>
      </w:pPr>
    </w:lvl>
    <w:lvl w:ilvl="5" w:tplc="F2820468" w:tentative="1">
      <w:start w:val="1"/>
      <w:numFmt w:val="lowerRoman"/>
      <w:lvlText w:val="%6."/>
      <w:lvlJc w:val="right"/>
      <w:pPr>
        <w:ind w:left="4320" w:hanging="180"/>
      </w:pPr>
    </w:lvl>
    <w:lvl w:ilvl="6" w:tplc="8704441C" w:tentative="1">
      <w:start w:val="1"/>
      <w:numFmt w:val="decimal"/>
      <w:lvlText w:val="%7."/>
      <w:lvlJc w:val="left"/>
      <w:pPr>
        <w:ind w:left="5040" w:hanging="360"/>
      </w:pPr>
    </w:lvl>
    <w:lvl w:ilvl="7" w:tplc="468A9B6E" w:tentative="1">
      <w:start w:val="1"/>
      <w:numFmt w:val="lowerLetter"/>
      <w:lvlText w:val="%8."/>
      <w:lvlJc w:val="left"/>
      <w:pPr>
        <w:ind w:left="5760" w:hanging="360"/>
      </w:pPr>
    </w:lvl>
    <w:lvl w:ilvl="8" w:tplc="5DA02D6E"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5673485"/>
    <w:multiLevelType w:val="hybridMultilevel"/>
    <w:tmpl w:val="26A26CEC"/>
    <w:lvl w:ilvl="0" w:tplc="F028EEB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58C5D3F"/>
    <w:multiLevelType w:val="hybridMultilevel"/>
    <w:tmpl w:val="624ED56C"/>
    <w:lvl w:ilvl="0" w:tplc="D796383A">
      <w:start w:val="1"/>
      <w:numFmt w:val="decimal"/>
      <w:lvlText w:val="%1."/>
      <w:lvlJc w:val="left"/>
      <w:pPr>
        <w:ind w:left="791" w:hanging="360"/>
      </w:pPr>
      <w:rPr>
        <w:rFonts w:hint="default"/>
      </w:rPr>
    </w:lvl>
    <w:lvl w:ilvl="1" w:tplc="04260019" w:tentative="1">
      <w:start w:val="1"/>
      <w:numFmt w:val="lowerLetter"/>
      <w:lvlText w:val="%2."/>
      <w:lvlJc w:val="left"/>
      <w:pPr>
        <w:ind w:left="1511" w:hanging="360"/>
      </w:pPr>
    </w:lvl>
    <w:lvl w:ilvl="2" w:tplc="0426001B" w:tentative="1">
      <w:start w:val="1"/>
      <w:numFmt w:val="lowerRoman"/>
      <w:lvlText w:val="%3."/>
      <w:lvlJc w:val="right"/>
      <w:pPr>
        <w:ind w:left="2231" w:hanging="180"/>
      </w:pPr>
    </w:lvl>
    <w:lvl w:ilvl="3" w:tplc="0426000F" w:tentative="1">
      <w:start w:val="1"/>
      <w:numFmt w:val="decimal"/>
      <w:lvlText w:val="%4."/>
      <w:lvlJc w:val="left"/>
      <w:pPr>
        <w:ind w:left="2951" w:hanging="360"/>
      </w:pPr>
    </w:lvl>
    <w:lvl w:ilvl="4" w:tplc="04260019" w:tentative="1">
      <w:start w:val="1"/>
      <w:numFmt w:val="lowerLetter"/>
      <w:lvlText w:val="%5."/>
      <w:lvlJc w:val="left"/>
      <w:pPr>
        <w:ind w:left="3671" w:hanging="360"/>
      </w:pPr>
    </w:lvl>
    <w:lvl w:ilvl="5" w:tplc="0426001B" w:tentative="1">
      <w:start w:val="1"/>
      <w:numFmt w:val="lowerRoman"/>
      <w:lvlText w:val="%6."/>
      <w:lvlJc w:val="right"/>
      <w:pPr>
        <w:ind w:left="4391" w:hanging="180"/>
      </w:pPr>
    </w:lvl>
    <w:lvl w:ilvl="6" w:tplc="0426000F" w:tentative="1">
      <w:start w:val="1"/>
      <w:numFmt w:val="decimal"/>
      <w:lvlText w:val="%7."/>
      <w:lvlJc w:val="left"/>
      <w:pPr>
        <w:ind w:left="5111" w:hanging="360"/>
      </w:pPr>
    </w:lvl>
    <w:lvl w:ilvl="7" w:tplc="04260019" w:tentative="1">
      <w:start w:val="1"/>
      <w:numFmt w:val="lowerLetter"/>
      <w:lvlText w:val="%8."/>
      <w:lvlJc w:val="left"/>
      <w:pPr>
        <w:ind w:left="5831" w:hanging="360"/>
      </w:pPr>
    </w:lvl>
    <w:lvl w:ilvl="8" w:tplc="0426001B" w:tentative="1">
      <w:start w:val="1"/>
      <w:numFmt w:val="lowerRoman"/>
      <w:lvlText w:val="%9."/>
      <w:lvlJc w:val="right"/>
      <w:pPr>
        <w:ind w:left="6551" w:hanging="180"/>
      </w:pPr>
    </w:lvl>
  </w:abstractNum>
  <w:abstractNum w:abstractNumId="10" w15:restartNumberingAfterBreak="0">
    <w:nsid w:val="1DDA62D5"/>
    <w:multiLevelType w:val="hybridMultilevel"/>
    <w:tmpl w:val="207A700C"/>
    <w:lvl w:ilvl="0" w:tplc="3B6C0BD4">
      <w:start w:val="1"/>
      <w:numFmt w:val="decimal"/>
      <w:lvlText w:val="%1."/>
      <w:lvlJc w:val="left"/>
      <w:pPr>
        <w:tabs>
          <w:tab w:val="num" w:pos="720"/>
        </w:tabs>
        <w:ind w:left="720" w:hanging="360"/>
      </w:pPr>
      <w:rPr>
        <w:rFonts w:hint="default"/>
        <w:b/>
      </w:rPr>
    </w:lvl>
    <w:lvl w:ilvl="1" w:tplc="FEB29CFE" w:tentative="1">
      <w:start w:val="1"/>
      <w:numFmt w:val="lowerLetter"/>
      <w:lvlText w:val="%2."/>
      <w:lvlJc w:val="left"/>
      <w:pPr>
        <w:tabs>
          <w:tab w:val="num" w:pos="1440"/>
        </w:tabs>
        <w:ind w:left="1440" w:hanging="360"/>
      </w:pPr>
    </w:lvl>
    <w:lvl w:ilvl="2" w:tplc="3A7C1F06" w:tentative="1">
      <w:start w:val="1"/>
      <w:numFmt w:val="lowerRoman"/>
      <w:lvlText w:val="%3."/>
      <w:lvlJc w:val="right"/>
      <w:pPr>
        <w:tabs>
          <w:tab w:val="num" w:pos="2160"/>
        </w:tabs>
        <w:ind w:left="2160" w:hanging="180"/>
      </w:pPr>
    </w:lvl>
    <w:lvl w:ilvl="3" w:tplc="6E2C289C" w:tentative="1">
      <w:start w:val="1"/>
      <w:numFmt w:val="decimal"/>
      <w:lvlText w:val="%4."/>
      <w:lvlJc w:val="left"/>
      <w:pPr>
        <w:tabs>
          <w:tab w:val="num" w:pos="2880"/>
        </w:tabs>
        <w:ind w:left="2880" w:hanging="360"/>
      </w:pPr>
    </w:lvl>
    <w:lvl w:ilvl="4" w:tplc="39F614C2" w:tentative="1">
      <w:start w:val="1"/>
      <w:numFmt w:val="lowerLetter"/>
      <w:lvlText w:val="%5."/>
      <w:lvlJc w:val="left"/>
      <w:pPr>
        <w:tabs>
          <w:tab w:val="num" w:pos="3600"/>
        </w:tabs>
        <w:ind w:left="3600" w:hanging="360"/>
      </w:pPr>
    </w:lvl>
    <w:lvl w:ilvl="5" w:tplc="D4242804" w:tentative="1">
      <w:start w:val="1"/>
      <w:numFmt w:val="lowerRoman"/>
      <w:lvlText w:val="%6."/>
      <w:lvlJc w:val="right"/>
      <w:pPr>
        <w:tabs>
          <w:tab w:val="num" w:pos="4320"/>
        </w:tabs>
        <w:ind w:left="4320" w:hanging="180"/>
      </w:pPr>
    </w:lvl>
    <w:lvl w:ilvl="6" w:tplc="8AC2DFCA" w:tentative="1">
      <w:start w:val="1"/>
      <w:numFmt w:val="decimal"/>
      <w:lvlText w:val="%7."/>
      <w:lvlJc w:val="left"/>
      <w:pPr>
        <w:tabs>
          <w:tab w:val="num" w:pos="5040"/>
        </w:tabs>
        <w:ind w:left="5040" w:hanging="360"/>
      </w:pPr>
    </w:lvl>
    <w:lvl w:ilvl="7" w:tplc="08C864EE" w:tentative="1">
      <w:start w:val="1"/>
      <w:numFmt w:val="lowerLetter"/>
      <w:lvlText w:val="%8."/>
      <w:lvlJc w:val="left"/>
      <w:pPr>
        <w:tabs>
          <w:tab w:val="num" w:pos="5760"/>
        </w:tabs>
        <w:ind w:left="5760" w:hanging="360"/>
      </w:pPr>
    </w:lvl>
    <w:lvl w:ilvl="8" w:tplc="840064EA" w:tentative="1">
      <w:start w:val="1"/>
      <w:numFmt w:val="lowerRoman"/>
      <w:lvlText w:val="%9."/>
      <w:lvlJc w:val="right"/>
      <w:pPr>
        <w:tabs>
          <w:tab w:val="num" w:pos="6480"/>
        </w:tabs>
        <w:ind w:left="6480" w:hanging="180"/>
      </w:pPr>
    </w:lvl>
  </w:abstractNum>
  <w:abstractNum w:abstractNumId="11" w15:restartNumberingAfterBreak="0">
    <w:nsid w:val="21C367F6"/>
    <w:multiLevelType w:val="hybridMultilevel"/>
    <w:tmpl w:val="D700BAD0"/>
    <w:lvl w:ilvl="0" w:tplc="4D04E364">
      <w:start w:val="3"/>
      <w:numFmt w:val="decimal"/>
      <w:lvlText w:val="%1."/>
      <w:lvlJc w:val="left"/>
      <w:pPr>
        <w:tabs>
          <w:tab w:val="num" w:pos="720"/>
        </w:tabs>
        <w:ind w:left="720" w:hanging="360"/>
      </w:pPr>
      <w:rPr>
        <w:rFonts w:hint="default"/>
      </w:rPr>
    </w:lvl>
    <w:lvl w:ilvl="1" w:tplc="142095CC" w:tentative="1">
      <w:start w:val="1"/>
      <w:numFmt w:val="lowerLetter"/>
      <w:lvlText w:val="%2."/>
      <w:lvlJc w:val="left"/>
      <w:pPr>
        <w:tabs>
          <w:tab w:val="num" w:pos="1440"/>
        </w:tabs>
        <w:ind w:left="1440" w:hanging="360"/>
      </w:pPr>
    </w:lvl>
    <w:lvl w:ilvl="2" w:tplc="1A9A0ABC" w:tentative="1">
      <w:start w:val="1"/>
      <w:numFmt w:val="lowerRoman"/>
      <w:lvlText w:val="%3."/>
      <w:lvlJc w:val="right"/>
      <w:pPr>
        <w:tabs>
          <w:tab w:val="num" w:pos="2160"/>
        </w:tabs>
        <w:ind w:left="2160" w:hanging="180"/>
      </w:pPr>
    </w:lvl>
    <w:lvl w:ilvl="3" w:tplc="4F388384" w:tentative="1">
      <w:start w:val="1"/>
      <w:numFmt w:val="decimal"/>
      <w:lvlText w:val="%4."/>
      <w:lvlJc w:val="left"/>
      <w:pPr>
        <w:tabs>
          <w:tab w:val="num" w:pos="2880"/>
        </w:tabs>
        <w:ind w:left="2880" w:hanging="360"/>
      </w:pPr>
    </w:lvl>
    <w:lvl w:ilvl="4" w:tplc="EE5E47BE" w:tentative="1">
      <w:start w:val="1"/>
      <w:numFmt w:val="lowerLetter"/>
      <w:lvlText w:val="%5."/>
      <w:lvlJc w:val="left"/>
      <w:pPr>
        <w:tabs>
          <w:tab w:val="num" w:pos="3600"/>
        </w:tabs>
        <w:ind w:left="3600" w:hanging="360"/>
      </w:pPr>
    </w:lvl>
    <w:lvl w:ilvl="5" w:tplc="994C94BC" w:tentative="1">
      <w:start w:val="1"/>
      <w:numFmt w:val="lowerRoman"/>
      <w:lvlText w:val="%6."/>
      <w:lvlJc w:val="right"/>
      <w:pPr>
        <w:tabs>
          <w:tab w:val="num" w:pos="4320"/>
        </w:tabs>
        <w:ind w:left="4320" w:hanging="180"/>
      </w:pPr>
    </w:lvl>
    <w:lvl w:ilvl="6" w:tplc="5428DA0C" w:tentative="1">
      <w:start w:val="1"/>
      <w:numFmt w:val="decimal"/>
      <w:lvlText w:val="%7."/>
      <w:lvlJc w:val="left"/>
      <w:pPr>
        <w:tabs>
          <w:tab w:val="num" w:pos="5040"/>
        </w:tabs>
        <w:ind w:left="5040" w:hanging="360"/>
      </w:pPr>
    </w:lvl>
    <w:lvl w:ilvl="7" w:tplc="A432B312" w:tentative="1">
      <w:start w:val="1"/>
      <w:numFmt w:val="lowerLetter"/>
      <w:lvlText w:val="%8."/>
      <w:lvlJc w:val="left"/>
      <w:pPr>
        <w:tabs>
          <w:tab w:val="num" w:pos="5760"/>
        </w:tabs>
        <w:ind w:left="5760" w:hanging="360"/>
      </w:pPr>
    </w:lvl>
    <w:lvl w:ilvl="8" w:tplc="64AA48C6" w:tentative="1">
      <w:start w:val="1"/>
      <w:numFmt w:val="lowerRoman"/>
      <w:lvlText w:val="%9."/>
      <w:lvlJc w:val="right"/>
      <w:pPr>
        <w:tabs>
          <w:tab w:val="num" w:pos="6480"/>
        </w:tabs>
        <w:ind w:left="6480" w:hanging="180"/>
      </w:pPr>
    </w:lvl>
  </w:abstractNum>
  <w:abstractNum w:abstractNumId="12"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56120B5"/>
    <w:multiLevelType w:val="hybridMultilevel"/>
    <w:tmpl w:val="F44C9380"/>
    <w:lvl w:ilvl="0" w:tplc="DA4E8C78">
      <w:start w:val="1"/>
      <w:numFmt w:val="bullet"/>
      <w:lvlText w:val=""/>
      <w:lvlJc w:val="left"/>
      <w:pPr>
        <w:ind w:left="360" w:hanging="360"/>
      </w:pPr>
      <w:rPr>
        <w:rFonts w:ascii="Symbol" w:hAnsi="Symbol" w:hint="default"/>
      </w:rPr>
    </w:lvl>
    <w:lvl w:ilvl="1" w:tplc="7966BDA2" w:tentative="1">
      <w:start w:val="1"/>
      <w:numFmt w:val="bullet"/>
      <w:lvlText w:val="o"/>
      <w:lvlJc w:val="left"/>
      <w:pPr>
        <w:ind w:left="1080" w:hanging="360"/>
      </w:pPr>
      <w:rPr>
        <w:rFonts w:ascii="Courier New" w:hAnsi="Courier New" w:cs="Courier New" w:hint="default"/>
      </w:rPr>
    </w:lvl>
    <w:lvl w:ilvl="2" w:tplc="7D4A058E" w:tentative="1">
      <w:start w:val="1"/>
      <w:numFmt w:val="bullet"/>
      <w:lvlText w:val=""/>
      <w:lvlJc w:val="left"/>
      <w:pPr>
        <w:ind w:left="1800" w:hanging="360"/>
      </w:pPr>
      <w:rPr>
        <w:rFonts w:ascii="Wingdings" w:hAnsi="Wingdings" w:hint="default"/>
      </w:rPr>
    </w:lvl>
    <w:lvl w:ilvl="3" w:tplc="6F00C288" w:tentative="1">
      <w:start w:val="1"/>
      <w:numFmt w:val="bullet"/>
      <w:lvlText w:val=""/>
      <w:lvlJc w:val="left"/>
      <w:pPr>
        <w:ind w:left="2520" w:hanging="360"/>
      </w:pPr>
      <w:rPr>
        <w:rFonts w:ascii="Symbol" w:hAnsi="Symbol" w:hint="default"/>
      </w:rPr>
    </w:lvl>
    <w:lvl w:ilvl="4" w:tplc="530A4162" w:tentative="1">
      <w:start w:val="1"/>
      <w:numFmt w:val="bullet"/>
      <w:lvlText w:val="o"/>
      <w:lvlJc w:val="left"/>
      <w:pPr>
        <w:ind w:left="3240" w:hanging="360"/>
      </w:pPr>
      <w:rPr>
        <w:rFonts w:ascii="Courier New" w:hAnsi="Courier New" w:cs="Courier New" w:hint="default"/>
      </w:rPr>
    </w:lvl>
    <w:lvl w:ilvl="5" w:tplc="9BA209A8" w:tentative="1">
      <w:start w:val="1"/>
      <w:numFmt w:val="bullet"/>
      <w:lvlText w:val=""/>
      <w:lvlJc w:val="left"/>
      <w:pPr>
        <w:ind w:left="3960" w:hanging="360"/>
      </w:pPr>
      <w:rPr>
        <w:rFonts w:ascii="Wingdings" w:hAnsi="Wingdings" w:hint="default"/>
      </w:rPr>
    </w:lvl>
    <w:lvl w:ilvl="6" w:tplc="F0E8A26A" w:tentative="1">
      <w:start w:val="1"/>
      <w:numFmt w:val="bullet"/>
      <w:lvlText w:val=""/>
      <w:lvlJc w:val="left"/>
      <w:pPr>
        <w:ind w:left="4680" w:hanging="360"/>
      </w:pPr>
      <w:rPr>
        <w:rFonts w:ascii="Symbol" w:hAnsi="Symbol" w:hint="default"/>
      </w:rPr>
    </w:lvl>
    <w:lvl w:ilvl="7" w:tplc="5D5643CA" w:tentative="1">
      <w:start w:val="1"/>
      <w:numFmt w:val="bullet"/>
      <w:lvlText w:val="o"/>
      <w:lvlJc w:val="left"/>
      <w:pPr>
        <w:ind w:left="5400" w:hanging="360"/>
      </w:pPr>
      <w:rPr>
        <w:rFonts w:ascii="Courier New" w:hAnsi="Courier New" w:cs="Courier New" w:hint="default"/>
      </w:rPr>
    </w:lvl>
    <w:lvl w:ilvl="8" w:tplc="ED3C9D2C" w:tentative="1">
      <w:start w:val="1"/>
      <w:numFmt w:val="bullet"/>
      <w:lvlText w:val=""/>
      <w:lvlJc w:val="left"/>
      <w:pPr>
        <w:ind w:left="6120" w:hanging="360"/>
      </w:pPr>
      <w:rPr>
        <w:rFonts w:ascii="Wingdings" w:hAnsi="Wingdings" w:hint="default"/>
      </w:rPr>
    </w:lvl>
  </w:abstractNum>
  <w:abstractNum w:abstractNumId="14"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85B6BA1"/>
    <w:multiLevelType w:val="hybridMultilevel"/>
    <w:tmpl w:val="FA925078"/>
    <w:lvl w:ilvl="0" w:tplc="A3C2B98C">
      <w:start w:val="2"/>
      <w:numFmt w:val="decimal"/>
      <w:lvlText w:val="%1."/>
      <w:lvlJc w:val="left"/>
      <w:pPr>
        <w:tabs>
          <w:tab w:val="num" w:pos="720"/>
        </w:tabs>
        <w:ind w:left="720" w:hanging="360"/>
      </w:pPr>
      <w:rPr>
        <w:rFonts w:hint="default"/>
      </w:rPr>
    </w:lvl>
    <w:lvl w:ilvl="1" w:tplc="A7E4450A" w:tentative="1">
      <w:start w:val="1"/>
      <w:numFmt w:val="lowerLetter"/>
      <w:lvlText w:val="%2."/>
      <w:lvlJc w:val="left"/>
      <w:pPr>
        <w:tabs>
          <w:tab w:val="num" w:pos="1440"/>
        </w:tabs>
        <w:ind w:left="1440" w:hanging="360"/>
      </w:pPr>
    </w:lvl>
    <w:lvl w:ilvl="2" w:tplc="0278118A" w:tentative="1">
      <w:start w:val="1"/>
      <w:numFmt w:val="lowerRoman"/>
      <w:lvlText w:val="%3."/>
      <w:lvlJc w:val="right"/>
      <w:pPr>
        <w:tabs>
          <w:tab w:val="num" w:pos="2160"/>
        </w:tabs>
        <w:ind w:left="2160" w:hanging="180"/>
      </w:pPr>
    </w:lvl>
    <w:lvl w:ilvl="3" w:tplc="451EFD90" w:tentative="1">
      <w:start w:val="1"/>
      <w:numFmt w:val="decimal"/>
      <w:lvlText w:val="%4."/>
      <w:lvlJc w:val="left"/>
      <w:pPr>
        <w:tabs>
          <w:tab w:val="num" w:pos="2880"/>
        </w:tabs>
        <w:ind w:left="2880" w:hanging="360"/>
      </w:pPr>
    </w:lvl>
    <w:lvl w:ilvl="4" w:tplc="35AC615E" w:tentative="1">
      <w:start w:val="1"/>
      <w:numFmt w:val="lowerLetter"/>
      <w:lvlText w:val="%5."/>
      <w:lvlJc w:val="left"/>
      <w:pPr>
        <w:tabs>
          <w:tab w:val="num" w:pos="3600"/>
        </w:tabs>
        <w:ind w:left="3600" w:hanging="360"/>
      </w:pPr>
    </w:lvl>
    <w:lvl w:ilvl="5" w:tplc="C0EA57D2" w:tentative="1">
      <w:start w:val="1"/>
      <w:numFmt w:val="lowerRoman"/>
      <w:lvlText w:val="%6."/>
      <w:lvlJc w:val="right"/>
      <w:pPr>
        <w:tabs>
          <w:tab w:val="num" w:pos="4320"/>
        </w:tabs>
        <w:ind w:left="4320" w:hanging="180"/>
      </w:pPr>
    </w:lvl>
    <w:lvl w:ilvl="6" w:tplc="6C56A75A" w:tentative="1">
      <w:start w:val="1"/>
      <w:numFmt w:val="decimal"/>
      <w:lvlText w:val="%7."/>
      <w:lvlJc w:val="left"/>
      <w:pPr>
        <w:tabs>
          <w:tab w:val="num" w:pos="5040"/>
        </w:tabs>
        <w:ind w:left="5040" w:hanging="360"/>
      </w:pPr>
    </w:lvl>
    <w:lvl w:ilvl="7" w:tplc="D2163D2C" w:tentative="1">
      <w:start w:val="1"/>
      <w:numFmt w:val="lowerLetter"/>
      <w:lvlText w:val="%8."/>
      <w:lvlJc w:val="left"/>
      <w:pPr>
        <w:tabs>
          <w:tab w:val="num" w:pos="5760"/>
        </w:tabs>
        <w:ind w:left="5760" w:hanging="360"/>
      </w:pPr>
    </w:lvl>
    <w:lvl w:ilvl="8" w:tplc="1DBC201E" w:tentative="1">
      <w:start w:val="1"/>
      <w:numFmt w:val="lowerRoman"/>
      <w:lvlText w:val="%9."/>
      <w:lvlJc w:val="right"/>
      <w:pPr>
        <w:tabs>
          <w:tab w:val="num" w:pos="6480"/>
        </w:tabs>
        <w:ind w:left="6480" w:hanging="180"/>
      </w:pPr>
    </w:lvl>
  </w:abstractNum>
  <w:abstractNum w:abstractNumId="16" w15:restartNumberingAfterBreak="0">
    <w:nsid w:val="28C82B6F"/>
    <w:multiLevelType w:val="hybridMultilevel"/>
    <w:tmpl w:val="15C2F61C"/>
    <w:lvl w:ilvl="0" w:tplc="450AE9CA">
      <w:start w:val="1"/>
      <w:numFmt w:val="decimal"/>
      <w:lvlText w:val="%1."/>
      <w:lvlJc w:val="left"/>
      <w:pPr>
        <w:ind w:left="720" w:hanging="360"/>
      </w:pPr>
    </w:lvl>
    <w:lvl w:ilvl="1" w:tplc="73FE55BC" w:tentative="1">
      <w:start w:val="1"/>
      <w:numFmt w:val="lowerLetter"/>
      <w:lvlText w:val="%2."/>
      <w:lvlJc w:val="left"/>
      <w:pPr>
        <w:ind w:left="1440" w:hanging="360"/>
      </w:pPr>
    </w:lvl>
    <w:lvl w:ilvl="2" w:tplc="9F283B26" w:tentative="1">
      <w:start w:val="1"/>
      <w:numFmt w:val="lowerRoman"/>
      <w:lvlText w:val="%3."/>
      <w:lvlJc w:val="right"/>
      <w:pPr>
        <w:ind w:left="2160" w:hanging="180"/>
      </w:pPr>
    </w:lvl>
    <w:lvl w:ilvl="3" w:tplc="75E68420" w:tentative="1">
      <w:start w:val="1"/>
      <w:numFmt w:val="decimal"/>
      <w:lvlText w:val="%4."/>
      <w:lvlJc w:val="left"/>
      <w:pPr>
        <w:ind w:left="2880" w:hanging="360"/>
      </w:pPr>
    </w:lvl>
    <w:lvl w:ilvl="4" w:tplc="1F4AA628" w:tentative="1">
      <w:start w:val="1"/>
      <w:numFmt w:val="lowerLetter"/>
      <w:lvlText w:val="%5."/>
      <w:lvlJc w:val="left"/>
      <w:pPr>
        <w:ind w:left="3600" w:hanging="360"/>
      </w:pPr>
    </w:lvl>
    <w:lvl w:ilvl="5" w:tplc="F1667EF2" w:tentative="1">
      <w:start w:val="1"/>
      <w:numFmt w:val="lowerRoman"/>
      <w:lvlText w:val="%6."/>
      <w:lvlJc w:val="right"/>
      <w:pPr>
        <w:ind w:left="4320" w:hanging="180"/>
      </w:pPr>
    </w:lvl>
    <w:lvl w:ilvl="6" w:tplc="9F7254E0" w:tentative="1">
      <w:start w:val="1"/>
      <w:numFmt w:val="decimal"/>
      <w:lvlText w:val="%7."/>
      <w:lvlJc w:val="left"/>
      <w:pPr>
        <w:ind w:left="5040" w:hanging="360"/>
      </w:pPr>
    </w:lvl>
    <w:lvl w:ilvl="7" w:tplc="97FAE436" w:tentative="1">
      <w:start w:val="1"/>
      <w:numFmt w:val="lowerLetter"/>
      <w:lvlText w:val="%8."/>
      <w:lvlJc w:val="left"/>
      <w:pPr>
        <w:ind w:left="5760" w:hanging="360"/>
      </w:pPr>
    </w:lvl>
    <w:lvl w:ilvl="8" w:tplc="888E5820" w:tentative="1">
      <w:start w:val="1"/>
      <w:numFmt w:val="lowerRoman"/>
      <w:lvlText w:val="%9."/>
      <w:lvlJc w:val="right"/>
      <w:pPr>
        <w:ind w:left="6480" w:hanging="180"/>
      </w:pPr>
    </w:lvl>
  </w:abstractNum>
  <w:abstractNum w:abstractNumId="17" w15:restartNumberingAfterBreak="0">
    <w:nsid w:val="29322FBB"/>
    <w:multiLevelType w:val="hybridMultilevel"/>
    <w:tmpl w:val="228231B6"/>
    <w:lvl w:ilvl="0" w:tplc="E1787B44">
      <w:start w:val="1"/>
      <w:numFmt w:val="decimal"/>
      <w:pStyle w:val="Virsraksts1"/>
      <w:lvlText w:val="%1."/>
      <w:lvlJc w:val="left"/>
      <w:pPr>
        <w:tabs>
          <w:tab w:val="num" w:pos="720"/>
        </w:tabs>
        <w:ind w:left="720" w:hanging="360"/>
      </w:pPr>
    </w:lvl>
    <w:lvl w:ilvl="1" w:tplc="77BA7CE8">
      <w:numFmt w:val="none"/>
      <w:lvlText w:val=""/>
      <w:lvlJc w:val="left"/>
      <w:pPr>
        <w:tabs>
          <w:tab w:val="num" w:pos="360"/>
        </w:tabs>
        <w:ind w:left="0" w:firstLine="0"/>
      </w:pPr>
    </w:lvl>
    <w:lvl w:ilvl="2" w:tplc="2C2A948E">
      <w:numFmt w:val="none"/>
      <w:lvlText w:val=""/>
      <w:lvlJc w:val="left"/>
      <w:pPr>
        <w:tabs>
          <w:tab w:val="num" w:pos="360"/>
        </w:tabs>
        <w:ind w:left="0" w:firstLine="0"/>
      </w:pPr>
    </w:lvl>
    <w:lvl w:ilvl="3" w:tplc="AF340A72">
      <w:numFmt w:val="none"/>
      <w:lvlText w:val=""/>
      <w:lvlJc w:val="left"/>
      <w:pPr>
        <w:tabs>
          <w:tab w:val="num" w:pos="360"/>
        </w:tabs>
        <w:ind w:left="0" w:firstLine="0"/>
      </w:pPr>
    </w:lvl>
    <w:lvl w:ilvl="4" w:tplc="3612D850">
      <w:numFmt w:val="none"/>
      <w:lvlText w:val=""/>
      <w:lvlJc w:val="left"/>
      <w:pPr>
        <w:tabs>
          <w:tab w:val="num" w:pos="360"/>
        </w:tabs>
        <w:ind w:left="0" w:firstLine="0"/>
      </w:pPr>
    </w:lvl>
    <w:lvl w:ilvl="5" w:tplc="07C43B22">
      <w:numFmt w:val="none"/>
      <w:lvlText w:val=""/>
      <w:lvlJc w:val="left"/>
      <w:pPr>
        <w:tabs>
          <w:tab w:val="num" w:pos="360"/>
        </w:tabs>
        <w:ind w:left="0" w:firstLine="0"/>
      </w:pPr>
    </w:lvl>
    <w:lvl w:ilvl="6" w:tplc="D37A75EE">
      <w:numFmt w:val="none"/>
      <w:lvlText w:val=""/>
      <w:lvlJc w:val="left"/>
      <w:pPr>
        <w:tabs>
          <w:tab w:val="num" w:pos="360"/>
        </w:tabs>
        <w:ind w:left="0" w:firstLine="0"/>
      </w:pPr>
    </w:lvl>
    <w:lvl w:ilvl="7" w:tplc="A274E6F2">
      <w:numFmt w:val="none"/>
      <w:lvlText w:val=""/>
      <w:lvlJc w:val="left"/>
      <w:pPr>
        <w:tabs>
          <w:tab w:val="num" w:pos="360"/>
        </w:tabs>
        <w:ind w:left="0" w:firstLine="0"/>
      </w:pPr>
    </w:lvl>
    <w:lvl w:ilvl="8" w:tplc="678E38E6">
      <w:numFmt w:val="none"/>
      <w:lvlText w:val=""/>
      <w:lvlJc w:val="left"/>
      <w:pPr>
        <w:tabs>
          <w:tab w:val="num" w:pos="360"/>
        </w:tabs>
        <w:ind w:left="0" w:firstLine="0"/>
      </w:pPr>
    </w:lvl>
  </w:abstractNum>
  <w:abstractNum w:abstractNumId="18" w15:restartNumberingAfterBreak="0">
    <w:nsid w:val="30427E14"/>
    <w:multiLevelType w:val="hybridMultilevel"/>
    <w:tmpl w:val="400A1B14"/>
    <w:lvl w:ilvl="0" w:tplc="FF8E7354">
      <w:start w:val="1"/>
      <w:numFmt w:val="bullet"/>
      <w:lvlText w:val=""/>
      <w:lvlJc w:val="left"/>
      <w:pPr>
        <w:ind w:left="360" w:hanging="360"/>
      </w:pPr>
      <w:rPr>
        <w:rFonts w:ascii="Symbol" w:hAnsi="Symbol" w:hint="default"/>
      </w:rPr>
    </w:lvl>
    <w:lvl w:ilvl="1" w:tplc="F000C2A6" w:tentative="1">
      <w:start w:val="1"/>
      <w:numFmt w:val="bullet"/>
      <w:lvlText w:val="o"/>
      <w:lvlJc w:val="left"/>
      <w:pPr>
        <w:ind w:left="1080" w:hanging="360"/>
      </w:pPr>
      <w:rPr>
        <w:rFonts w:ascii="Courier New" w:hAnsi="Courier New" w:cs="Courier New" w:hint="default"/>
      </w:rPr>
    </w:lvl>
    <w:lvl w:ilvl="2" w:tplc="FAC03D7A" w:tentative="1">
      <w:start w:val="1"/>
      <w:numFmt w:val="bullet"/>
      <w:lvlText w:val=""/>
      <w:lvlJc w:val="left"/>
      <w:pPr>
        <w:ind w:left="1800" w:hanging="360"/>
      </w:pPr>
      <w:rPr>
        <w:rFonts w:ascii="Wingdings" w:hAnsi="Wingdings" w:hint="default"/>
      </w:rPr>
    </w:lvl>
    <w:lvl w:ilvl="3" w:tplc="C28AB32E" w:tentative="1">
      <w:start w:val="1"/>
      <w:numFmt w:val="bullet"/>
      <w:lvlText w:val=""/>
      <w:lvlJc w:val="left"/>
      <w:pPr>
        <w:ind w:left="2520" w:hanging="360"/>
      </w:pPr>
      <w:rPr>
        <w:rFonts w:ascii="Symbol" w:hAnsi="Symbol" w:hint="default"/>
      </w:rPr>
    </w:lvl>
    <w:lvl w:ilvl="4" w:tplc="5D0C2450" w:tentative="1">
      <w:start w:val="1"/>
      <w:numFmt w:val="bullet"/>
      <w:lvlText w:val="o"/>
      <w:lvlJc w:val="left"/>
      <w:pPr>
        <w:ind w:left="3240" w:hanging="360"/>
      </w:pPr>
      <w:rPr>
        <w:rFonts w:ascii="Courier New" w:hAnsi="Courier New" w:cs="Courier New" w:hint="default"/>
      </w:rPr>
    </w:lvl>
    <w:lvl w:ilvl="5" w:tplc="89B8C72A" w:tentative="1">
      <w:start w:val="1"/>
      <w:numFmt w:val="bullet"/>
      <w:lvlText w:val=""/>
      <w:lvlJc w:val="left"/>
      <w:pPr>
        <w:ind w:left="3960" w:hanging="360"/>
      </w:pPr>
      <w:rPr>
        <w:rFonts w:ascii="Wingdings" w:hAnsi="Wingdings" w:hint="default"/>
      </w:rPr>
    </w:lvl>
    <w:lvl w:ilvl="6" w:tplc="1E90E606" w:tentative="1">
      <w:start w:val="1"/>
      <w:numFmt w:val="bullet"/>
      <w:lvlText w:val=""/>
      <w:lvlJc w:val="left"/>
      <w:pPr>
        <w:ind w:left="4680" w:hanging="360"/>
      </w:pPr>
      <w:rPr>
        <w:rFonts w:ascii="Symbol" w:hAnsi="Symbol" w:hint="default"/>
      </w:rPr>
    </w:lvl>
    <w:lvl w:ilvl="7" w:tplc="2F507D0A" w:tentative="1">
      <w:start w:val="1"/>
      <w:numFmt w:val="bullet"/>
      <w:lvlText w:val="o"/>
      <w:lvlJc w:val="left"/>
      <w:pPr>
        <w:ind w:left="5400" w:hanging="360"/>
      </w:pPr>
      <w:rPr>
        <w:rFonts w:ascii="Courier New" w:hAnsi="Courier New" w:cs="Courier New" w:hint="default"/>
      </w:rPr>
    </w:lvl>
    <w:lvl w:ilvl="8" w:tplc="75745462" w:tentative="1">
      <w:start w:val="1"/>
      <w:numFmt w:val="bullet"/>
      <w:lvlText w:val=""/>
      <w:lvlJc w:val="left"/>
      <w:pPr>
        <w:ind w:left="6120" w:hanging="360"/>
      </w:pPr>
      <w:rPr>
        <w:rFonts w:ascii="Wingdings" w:hAnsi="Wingdings" w:hint="default"/>
      </w:rPr>
    </w:lvl>
  </w:abstractNum>
  <w:abstractNum w:abstractNumId="19" w15:restartNumberingAfterBreak="0">
    <w:nsid w:val="30D05E14"/>
    <w:multiLevelType w:val="hybridMultilevel"/>
    <w:tmpl w:val="DDA0E9B6"/>
    <w:lvl w:ilvl="0" w:tplc="5C62850A">
      <w:start w:val="1"/>
      <w:numFmt w:val="bullet"/>
      <w:lvlText w:val=""/>
      <w:lvlJc w:val="left"/>
      <w:pPr>
        <w:ind w:left="1440" w:hanging="360"/>
      </w:pPr>
      <w:rPr>
        <w:rFonts w:ascii="Symbol" w:hAnsi="Symbol" w:hint="default"/>
      </w:rPr>
    </w:lvl>
    <w:lvl w:ilvl="1" w:tplc="65A607A8" w:tentative="1">
      <w:start w:val="1"/>
      <w:numFmt w:val="bullet"/>
      <w:lvlText w:val="o"/>
      <w:lvlJc w:val="left"/>
      <w:pPr>
        <w:ind w:left="2160" w:hanging="360"/>
      </w:pPr>
      <w:rPr>
        <w:rFonts w:ascii="Courier New" w:hAnsi="Courier New" w:cs="Courier New" w:hint="default"/>
      </w:rPr>
    </w:lvl>
    <w:lvl w:ilvl="2" w:tplc="F1FE4B78" w:tentative="1">
      <w:start w:val="1"/>
      <w:numFmt w:val="bullet"/>
      <w:lvlText w:val=""/>
      <w:lvlJc w:val="left"/>
      <w:pPr>
        <w:ind w:left="2880" w:hanging="360"/>
      </w:pPr>
      <w:rPr>
        <w:rFonts w:ascii="Wingdings" w:hAnsi="Wingdings" w:hint="default"/>
      </w:rPr>
    </w:lvl>
    <w:lvl w:ilvl="3" w:tplc="BEE85E9E" w:tentative="1">
      <w:start w:val="1"/>
      <w:numFmt w:val="bullet"/>
      <w:lvlText w:val=""/>
      <w:lvlJc w:val="left"/>
      <w:pPr>
        <w:ind w:left="3600" w:hanging="360"/>
      </w:pPr>
      <w:rPr>
        <w:rFonts w:ascii="Symbol" w:hAnsi="Symbol" w:hint="default"/>
      </w:rPr>
    </w:lvl>
    <w:lvl w:ilvl="4" w:tplc="5A586200" w:tentative="1">
      <w:start w:val="1"/>
      <w:numFmt w:val="bullet"/>
      <w:lvlText w:val="o"/>
      <w:lvlJc w:val="left"/>
      <w:pPr>
        <w:ind w:left="4320" w:hanging="360"/>
      </w:pPr>
      <w:rPr>
        <w:rFonts w:ascii="Courier New" w:hAnsi="Courier New" w:cs="Courier New" w:hint="default"/>
      </w:rPr>
    </w:lvl>
    <w:lvl w:ilvl="5" w:tplc="FE244964" w:tentative="1">
      <w:start w:val="1"/>
      <w:numFmt w:val="bullet"/>
      <w:lvlText w:val=""/>
      <w:lvlJc w:val="left"/>
      <w:pPr>
        <w:ind w:left="5040" w:hanging="360"/>
      </w:pPr>
      <w:rPr>
        <w:rFonts w:ascii="Wingdings" w:hAnsi="Wingdings" w:hint="default"/>
      </w:rPr>
    </w:lvl>
    <w:lvl w:ilvl="6" w:tplc="027811F6" w:tentative="1">
      <w:start w:val="1"/>
      <w:numFmt w:val="bullet"/>
      <w:lvlText w:val=""/>
      <w:lvlJc w:val="left"/>
      <w:pPr>
        <w:ind w:left="5760" w:hanging="360"/>
      </w:pPr>
      <w:rPr>
        <w:rFonts w:ascii="Symbol" w:hAnsi="Symbol" w:hint="default"/>
      </w:rPr>
    </w:lvl>
    <w:lvl w:ilvl="7" w:tplc="9252D46A" w:tentative="1">
      <w:start w:val="1"/>
      <w:numFmt w:val="bullet"/>
      <w:lvlText w:val="o"/>
      <w:lvlJc w:val="left"/>
      <w:pPr>
        <w:ind w:left="6480" w:hanging="360"/>
      </w:pPr>
      <w:rPr>
        <w:rFonts w:ascii="Courier New" w:hAnsi="Courier New" w:cs="Courier New" w:hint="default"/>
      </w:rPr>
    </w:lvl>
    <w:lvl w:ilvl="8" w:tplc="67AA5B7C" w:tentative="1">
      <w:start w:val="1"/>
      <w:numFmt w:val="bullet"/>
      <w:lvlText w:val=""/>
      <w:lvlJc w:val="left"/>
      <w:pPr>
        <w:ind w:left="7200" w:hanging="360"/>
      </w:pPr>
      <w:rPr>
        <w:rFonts w:ascii="Wingdings" w:hAnsi="Wingdings" w:hint="default"/>
      </w:rPr>
    </w:lvl>
  </w:abstractNum>
  <w:abstractNum w:abstractNumId="20" w15:restartNumberingAfterBreak="0">
    <w:nsid w:val="325514EA"/>
    <w:multiLevelType w:val="hybridMultilevel"/>
    <w:tmpl w:val="05F84A24"/>
    <w:lvl w:ilvl="0" w:tplc="B9708BD4">
      <w:start w:val="1"/>
      <w:numFmt w:val="decimal"/>
      <w:lvlText w:val="%1."/>
      <w:lvlJc w:val="left"/>
      <w:pPr>
        <w:tabs>
          <w:tab w:val="num" w:pos="720"/>
        </w:tabs>
        <w:ind w:left="720" w:hanging="360"/>
      </w:pPr>
      <w:rPr>
        <w:rFonts w:hint="default"/>
      </w:rPr>
    </w:lvl>
    <w:lvl w:ilvl="1" w:tplc="CB4002FE" w:tentative="1">
      <w:start w:val="1"/>
      <w:numFmt w:val="lowerLetter"/>
      <w:lvlText w:val="%2."/>
      <w:lvlJc w:val="left"/>
      <w:pPr>
        <w:tabs>
          <w:tab w:val="num" w:pos="1440"/>
        </w:tabs>
        <w:ind w:left="1440" w:hanging="360"/>
      </w:pPr>
    </w:lvl>
    <w:lvl w:ilvl="2" w:tplc="08A2753A" w:tentative="1">
      <w:start w:val="1"/>
      <w:numFmt w:val="lowerRoman"/>
      <w:lvlText w:val="%3."/>
      <w:lvlJc w:val="right"/>
      <w:pPr>
        <w:tabs>
          <w:tab w:val="num" w:pos="2160"/>
        </w:tabs>
        <w:ind w:left="2160" w:hanging="180"/>
      </w:pPr>
    </w:lvl>
    <w:lvl w:ilvl="3" w:tplc="C7A6E88C" w:tentative="1">
      <w:start w:val="1"/>
      <w:numFmt w:val="decimal"/>
      <w:lvlText w:val="%4."/>
      <w:lvlJc w:val="left"/>
      <w:pPr>
        <w:tabs>
          <w:tab w:val="num" w:pos="2880"/>
        </w:tabs>
        <w:ind w:left="2880" w:hanging="360"/>
      </w:pPr>
    </w:lvl>
    <w:lvl w:ilvl="4" w:tplc="E7926A4A" w:tentative="1">
      <w:start w:val="1"/>
      <w:numFmt w:val="lowerLetter"/>
      <w:lvlText w:val="%5."/>
      <w:lvlJc w:val="left"/>
      <w:pPr>
        <w:tabs>
          <w:tab w:val="num" w:pos="3600"/>
        </w:tabs>
        <w:ind w:left="3600" w:hanging="360"/>
      </w:pPr>
    </w:lvl>
    <w:lvl w:ilvl="5" w:tplc="08D29BA4" w:tentative="1">
      <w:start w:val="1"/>
      <w:numFmt w:val="lowerRoman"/>
      <w:lvlText w:val="%6."/>
      <w:lvlJc w:val="right"/>
      <w:pPr>
        <w:tabs>
          <w:tab w:val="num" w:pos="4320"/>
        </w:tabs>
        <w:ind w:left="4320" w:hanging="180"/>
      </w:pPr>
    </w:lvl>
    <w:lvl w:ilvl="6" w:tplc="8804A038" w:tentative="1">
      <w:start w:val="1"/>
      <w:numFmt w:val="decimal"/>
      <w:lvlText w:val="%7."/>
      <w:lvlJc w:val="left"/>
      <w:pPr>
        <w:tabs>
          <w:tab w:val="num" w:pos="5040"/>
        </w:tabs>
        <w:ind w:left="5040" w:hanging="360"/>
      </w:pPr>
    </w:lvl>
    <w:lvl w:ilvl="7" w:tplc="21F0770A" w:tentative="1">
      <w:start w:val="1"/>
      <w:numFmt w:val="lowerLetter"/>
      <w:lvlText w:val="%8."/>
      <w:lvlJc w:val="left"/>
      <w:pPr>
        <w:tabs>
          <w:tab w:val="num" w:pos="5760"/>
        </w:tabs>
        <w:ind w:left="5760" w:hanging="360"/>
      </w:pPr>
    </w:lvl>
    <w:lvl w:ilvl="8" w:tplc="20C819DC" w:tentative="1">
      <w:start w:val="1"/>
      <w:numFmt w:val="lowerRoman"/>
      <w:lvlText w:val="%9."/>
      <w:lvlJc w:val="right"/>
      <w:pPr>
        <w:tabs>
          <w:tab w:val="num" w:pos="6480"/>
        </w:tabs>
        <w:ind w:left="6480" w:hanging="180"/>
      </w:pPr>
    </w:lvl>
  </w:abstractNum>
  <w:abstractNum w:abstractNumId="21" w15:restartNumberingAfterBreak="0">
    <w:nsid w:val="3F8505A5"/>
    <w:multiLevelType w:val="hybridMultilevel"/>
    <w:tmpl w:val="2E8AE590"/>
    <w:lvl w:ilvl="0" w:tplc="7E4A801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7C927F22" w:tentative="1">
      <w:start w:val="1"/>
      <w:numFmt w:val="lowerLetter"/>
      <w:lvlText w:val="%2."/>
      <w:lvlJc w:val="left"/>
      <w:pPr>
        <w:tabs>
          <w:tab w:val="num" w:pos="1440"/>
        </w:tabs>
        <w:ind w:left="1440" w:hanging="360"/>
      </w:pPr>
    </w:lvl>
    <w:lvl w:ilvl="2" w:tplc="E0B62082" w:tentative="1">
      <w:start w:val="1"/>
      <w:numFmt w:val="lowerRoman"/>
      <w:lvlText w:val="%3."/>
      <w:lvlJc w:val="right"/>
      <w:pPr>
        <w:tabs>
          <w:tab w:val="num" w:pos="2160"/>
        </w:tabs>
        <w:ind w:left="2160" w:hanging="180"/>
      </w:pPr>
    </w:lvl>
    <w:lvl w:ilvl="3" w:tplc="854ACF6C" w:tentative="1">
      <w:start w:val="1"/>
      <w:numFmt w:val="decimal"/>
      <w:lvlText w:val="%4."/>
      <w:lvlJc w:val="left"/>
      <w:pPr>
        <w:tabs>
          <w:tab w:val="num" w:pos="2880"/>
        </w:tabs>
        <w:ind w:left="2880" w:hanging="360"/>
      </w:pPr>
    </w:lvl>
    <w:lvl w:ilvl="4" w:tplc="DDD27052" w:tentative="1">
      <w:start w:val="1"/>
      <w:numFmt w:val="lowerLetter"/>
      <w:lvlText w:val="%5."/>
      <w:lvlJc w:val="left"/>
      <w:pPr>
        <w:tabs>
          <w:tab w:val="num" w:pos="3600"/>
        </w:tabs>
        <w:ind w:left="3600" w:hanging="360"/>
      </w:pPr>
    </w:lvl>
    <w:lvl w:ilvl="5" w:tplc="60FE8290" w:tentative="1">
      <w:start w:val="1"/>
      <w:numFmt w:val="lowerRoman"/>
      <w:lvlText w:val="%6."/>
      <w:lvlJc w:val="right"/>
      <w:pPr>
        <w:tabs>
          <w:tab w:val="num" w:pos="4320"/>
        </w:tabs>
        <w:ind w:left="4320" w:hanging="180"/>
      </w:pPr>
    </w:lvl>
    <w:lvl w:ilvl="6" w:tplc="5D481582" w:tentative="1">
      <w:start w:val="1"/>
      <w:numFmt w:val="decimal"/>
      <w:lvlText w:val="%7."/>
      <w:lvlJc w:val="left"/>
      <w:pPr>
        <w:tabs>
          <w:tab w:val="num" w:pos="5040"/>
        </w:tabs>
        <w:ind w:left="5040" w:hanging="360"/>
      </w:pPr>
    </w:lvl>
    <w:lvl w:ilvl="7" w:tplc="9B440CB4" w:tentative="1">
      <w:start w:val="1"/>
      <w:numFmt w:val="lowerLetter"/>
      <w:lvlText w:val="%8."/>
      <w:lvlJc w:val="left"/>
      <w:pPr>
        <w:tabs>
          <w:tab w:val="num" w:pos="5760"/>
        </w:tabs>
        <w:ind w:left="5760" w:hanging="360"/>
      </w:pPr>
    </w:lvl>
    <w:lvl w:ilvl="8" w:tplc="C63A5556" w:tentative="1">
      <w:start w:val="1"/>
      <w:numFmt w:val="lowerRoman"/>
      <w:lvlText w:val="%9."/>
      <w:lvlJc w:val="right"/>
      <w:pPr>
        <w:tabs>
          <w:tab w:val="num" w:pos="6480"/>
        </w:tabs>
        <w:ind w:left="6480" w:hanging="180"/>
      </w:pPr>
    </w:lvl>
  </w:abstractNum>
  <w:abstractNum w:abstractNumId="22"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3"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4" w15:restartNumberingAfterBreak="0">
    <w:nsid w:val="55B420FE"/>
    <w:multiLevelType w:val="hybridMultilevel"/>
    <w:tmpl w:val="84820060"/>
    <w:lvl w:ilvl="0" w:tplc="E056DA6C">
      <w:start w:val="1"/>
      <w:numFmt w:val="decimal"/>
      <w:lvlText w:val="%1."/>
      <w:lvlJc w:val="left"/>
      <w:pPr>
        <w:tabs>
          <w:tab w:val="num" w:pos="720"/>
        </w:tabs>
        <w:ind w:left="720" w:hanging="360"/>
      </w:pPr>
      <w:rPr>
        <w:rFonts w:hint="default"/>
      </w:rPr>
    </w:lvl>
    <w:lvl w:ilvl="1" w:tplc="21FAC8BE" w:tentative="1">
      <w:start w:val="1"/>
      <w:numFmt w:val="lowerLetter"/>
      <w:lvlText w:val="%2."/>
      <w:lvlJc w:val="left"/>
      <w:pPr>
        <w:tabs>
          <w:tab w:val="num" w:pos="1440"/>
        </w:tabs>
        <w:ind w:left="1440" w:hanging="360"/>
      </w:pPr>
    </w:lvl>
    <w:lvl w:ilvl="2" w:tplc="C30C56C6" w:tentative="1">
      <w:start w:val="1"/>
      <w:numFmt w:val="lowerRoman"/>
      <w:lvlText w:val="%3."/>
      <w:lvlJc w:val="right"/>
      <w:pPr>
        <w:tabs>
          <w:tab w:val="num" w:pos="2160"/>
        </w:tabs>
        <w:ind w:left="2160" w:hanging="180"/>
      </w:pPr>
    </w:lvl>
    <w:lvl w:ilvl="3" w:tplc="6E3ECDF6" w:tentative="1">
      <w:start w:val="1"/>
      <w:numFmt w:val="decimal"/>
      <w:lvlText w:val="%4."/>
      <w:lvlJc w:val="left"/>
      <w:pPr>
        <w:tabs>
          <w:tab w:val="num" w:pos="2880"/>
        </w:tabs>
        <w:ind w:left="2880" w:hanging="360"/>
      </w:pPr>
    </w:lvl>
    <w:lvl w:ilvl="4" w:tplc="05FC15A6" w:tentative="1">
      <w:start w:val="1"/>
      <w:numFmt w:val="lowerLetter"/>
      <w:lvlText w:val="%5."/>
      <w:lvlJc w:val="left"/>
      <w:pPr>
        <w:tabs>
          <w:tab w:val="num" w:pos="3600"/>
        </w:tabs>
        <w:ind w:left="3600" w:hanging="360"/>
      </w:pPr>
    </w:lvl>
    <w:lvl w:ilvl="5" w:tplc="D7961EBE" w:tentative="1">
      <w:start w:val="1"/>
      <w:numFmt w:val="lowerRoman"/>
      <w:lvlText w:val="%6."/>
      <w:lvlJc w:val="right"/>
      <w:pPr>
        <w:tabs>
          <w:tab w:val="num" w:pos="4320"/>
        </w:tabs>
        <w:ind w:left="4320" w:hanging="180"/>
      </w:pPr>
    </w:lvl>
    <w:lvl w:ilvl="6" w:tplc="D4FC57BA" w:tentative="1">
      <w:start w:val="1"/>
      <w:numFmt w:val="decimal"/>
      <w:lvlText w:val="%7."/>
      <w:lvlJc w:val="left"/>
      <w:pPr>
        <w:tabs>
          <w:tab w:val="num" w:pos="5040"/>
        </w:tabs>
        <w:ind w:left="5040" w:hanging="360"/>
      </w:pPr>
    </w:lvl>
    <w:lvl w:ilvl="7" w:tplc="EE18C1DE" w:tentative="1">
      <w:start w:val="1"/>
      <w:numFmt w:val="lowerLetter"/>
      <w:lvlText w:val="%8."/>
      <w:lvlJc w:val="left"/>
      <w:pPr>
        <w:tabs>
          <w:tab w:val="num" w:pos="5760"/>
        </w:tabs>
        <w:ind w:left="5760" w:hanging="360"/>
      </w:pPr>
    </w:lvl>
    <w:lvl w:ilvl="8" w:tplc="F98859C4" w:tentative="1">
      <w:start w:val="1"/>
      <w:numFmt w:val="lowerRoman"/>
      <w:lvlText w:val="%9."/>
      <w:lvlJc w:val="right"/>
      <w:pPr>
        <w:tabs>
          <w:tab w:val="num" w:pos="6480"/>
        </w:tabs>
        <w:ind w:left="6480" w:hanging="180"/>
      </w:pPr>
    </w:lvl>
  </w:abstractNum>
  <w:abstractNum w:abstractNumId="25" w15:restartNumberingAfterBreak="0">
    <w:nsid w:val="56751CF0"/>
    <w:multiLevelType w:val="hybridMultilevel"/>
    <w:tmpl w:val="B3007AE4"/>
    <w:lvl w:ilvl="0" w:tplc="75D6F174">
      <w:start w:val="1"/>
      <w:numFmt w:val="bullet"/>
      <w:lvlText w:val=""/>
      <w:lvlJc w:val="left"/>
      <w:pPr>
        <w:ind w:left="360" w:hanging="360"/>
      </w:pPr>
      <w:rPr>
        <w:rFonts w:ascii="Symbol" w:hAnsi="Symbol" w:hint="default"/>
      </w:rPr>
    </w:lvl>
    <w:lvl w:ilvl="1" w:tplc="6F30FBCC" w:tentative="1">
      <w:start w:val="1"/>
      <w:numFmt w:val="bullet"/>
      <w:lvlText w:val="o"/>
      <w:lvlJc w:val="left"/>
      <w:pPr>
        <w:ind w:left="1080" w:hanging="360"/>
      </w:pPr>
      <w:rPr>
        <w:rFonts w:ascii="Courier New" w:hAnsi="Courier New" w:cs="Courier New" w:hint="default"/>
      </w:rPr>
    </w:lvl>
    <w:lvl w:ilvl="2" w:tplc="5EBA9F0A" w:tentative="1">
      <w:start w:val="1"/>
      <w:numFmt w:val="bullet"/>
      <w:lvlText w:val=""/>
      <w:lvlJc w:val="left"/>
      <w:pPr>
        <w:ind w:left="1800" w:hanging="360"/>
      </w:pPr>
      <w:rPr>
        <w:rFonts w:ascii="Wingdings" w:hAnsi="Wingdings" w:hint="default"/>
      </w:rPr>
    </w:lvl>
    <w:lvl w:ilvl="3" w:tplc="B7387716" w:tentative="1">
      <w:start w:val="1"/>
      <w:numFmt w:val="bullet"/>
      <w:lvlText w:val=""/>
      <w:lvlJc w:val="left"/>
      <w:pPr>
        <w:ind w:left="2520" w:hanging="360"/>
      </w:pPr>
      <w:rPr>
        <w:rFonts w:ascii="Symbol" w:hAnsi="Symbol" w:hint="default"/>
      </w:rPr>
    </w:lvl>
    <w:lvl w:ilvl="4" w:tplc="E5D0DC1A" w:tentative="1">
      <w:start w:val="1"/>
      <w:numFmt w:val="bullet"/>
      <w:lvlText w:val="o"/>
      <w:lvlJc w:val="left"/>
      <w:pPr>
        <w:ind w:left="3240" w:hanging="360"/>
      </w:pPr>
      <w:rPr>
        <w:rFonts w:ascii="Courier New" w:hAnsi="Courier New" w:cs="Courier New" w:hint="default"/>
      </w:rPr>
    </w:lvl>
    <w:lvl w:ilvl="5" w:tplc="76A40830" w:tentative="1">
      <w:start w:val="1"/>
      <w:numFmt w:val="bullet"/>
      <w:lvlText w:val=""/>
      <w:lvlJc w:val="left"/>
      <w:pPr>
        <w:ind w:left="3960" w:hanging="360"/>
      </w:pPr>
      <w:rPr>
        <w:rFonts w:ascii="Wingdings" w:hAnsi="Wingdings" w:hint="default"/>
      </w:rPr>
    </w:lvl>
    <w:lvl w:ilvl="6" w:tplc="8C0A073C" w:tentative="1">
      <w:start w:val="1"/>
      <w:numFmt w:val="bullet"/>
      <w:lvlText w:val=""/>
      <w:lvlJc w:val="left"/>
      <w:pPr>
        <w:ind w:left="4680" w:hanging="360"/>
      </w:pPr>
      <w:rPr>
        <w:rFonts w:ascii="Symbol" w:hAnsi="Symbol" w:hint="default"/>
      </w:rPr>
    </w:lvl>
    <w:lvl w:ilvl="7" w:tplc="0A9C475C" w:tentative="1">
      <w:start w:val="1"/>
      <w:numFmt w:val="bullet"/>
      <w:lvlText w:val="o"/>
      <w:lvlJc w:val="left"/>
      <w:pPr>
        <w:ind w:left="5400" w:hanging="360"/>
      </w:pPr>
      <w:rPr>
        <w:rFonts w:ascii="Courier New" w:hAnsi="Courier New" w:cs="Courier New" w:hint="default"/>
      </w:rPr>
    </w:lvl>
    <w:lvl w:ilvl="8" w:tplc="F3E06E50" w:tentative="1">
      <w:start w:val="1"/>
      <w:numFmt w:val="bullet"/>
      <w:lvlText w:val=""/>
      <w:lvlJc w:val="left"/>
      <w:pPr>
        <w:ind w:left="6120" w:hanging="360"/>
      </w:pPr>
      <w:rPr>
        <w:rFonts w:ascii="Wingdings" w:hAnsi="Wingdings" w:hint="default"/>
      </w:rPr>
    </w:lvl>
  </w:abstractNum>
  <w:abstractNum w:abstractNumId="26" w15:restartNumberingAfterBreak="0">
    <w:nsid w:val="5AB75A60"/>
    <w:multiLevelType w:val="hybridMultilevel"/>
    <w:tmpl w:val="9D14710A"/>
    <w:lvl w:ilvl="0" w:tplc="49A497B6">
      <w:start w:val="2"/>
      <w:numFmt w:val="decimal"/>
      <w:lvlText w:val="%1."/>
      <w:lvlJc w:val="left"/>
      <w:pPr>
        <w:tabs>
          <w:tab w:val="num" w:pos="720"/>
        </w:tabs>
        <w:ind w:left="720" w:hanging="360"/>
      </w:pPr>
      <w:rPr>
        <w:rFonts w:hint="default"/>
      </w:rPr>
    </w:lvl>
    <w:lvl w:ilvl="1" w:tplc="AC16761A" w:tentative="1">
      <w:start w:val="1"/>
      <w:numFmt w:val="lowerLetter"/>
      <w:lvlText w:val="%2."/>
      <w:lvlJc w:val="left"/>
      <w:pPr>
        <w:tabs>
          <w:tab w:val="num" w:pos="1440"/>
        </w:tabs>
        <w:ind w:left="1440" w:hanging="360"/>
      </w:pPr>
    </w:lvl>
    <w:lvl w:ilvl="2" w:tplc="23D2AA42" w:tentative="1">
      <w:start w:val="1"/>
      <w:numFmt w:val="lowerRoman"/>
      <w:lvlText w:val="%3."/>
      <w:lvlJc w:val="right"/>
      <w:pPr>
        <w:tabs>
          <w:tab w:val="num" w:pos="2160"/>
        </w:tabs>
        <w:ind w:left="2160" w:hanging="180"/>
      </w:pPr>
    </w:lvl>
    <w:lvl w:ilvl="3" w:tplc="552041F0" w:tentative="1">
      <w:start w:val="1"/>
      <w:numFmt w:val="decimal"/>
      <w:lvlText w:val="%4."/>
      <w:lvlJc w:val="left"/>
      <w:pPr>
        <w:tabs>
          <w:tab w:val="num" w:pos="2880"/>
        </w:tabs>
        <w:ind w:left="2880" w:hanging="360"/>
      </w:pPr>
    </w:lvl>
    <w:lvl w:ilvl="4" w:tplc="F286BB3E" w:tentative="1">
      <w:start w:val="1"/>
      <w:numFmt w:val="lowerLetter"/>
      <w:lvlText w:val="%5."/>
      <w:lvlJc w:val="left"/>
      <w:pPr>
        <w:tabs>
          <w:tab w:val="num" w:pos="3600"/>
        </w:tabs>
        <w:ind w:left="3600" w:hanging="360"/>
      </w:pPr>
    </w:lvl>
    <w:lvl w:ilvl="5" w:tplc="C3064A18" w:tentative="1">
      <w:start w:val="1"/>
      <w:numFmt w:val="lowerRoman"/>
      <w:lvlText w:val="%6."/>
      <w:lvlJc w:val="right"/>
      <w:pPr>
        <w:tabs>
          <w:tab w:val="num" w:pos="4320"/>
        </w:tabs>
        <w:ind w:left="4320" w:hanging="180"/>
      </w:pPr>
    </w:lvl>
    <w:lvl w:ilvl="6" w:tplc="E37002E2" w:tentative="1">
      <w:start w:val="1"/>
      <w:numFmt w:val="decimal"/>
      <w:lvlText w:val="%7."/>
      <w:lvlJc w:val="left"/>
      <w:pPr>
        <w:tabs>
          <w:tab w:val="num" w:pos="5040"/>
        </w:tabs>
        <w:ind w:left="5040" w:hanging="360"/>
      </w:pPr>
    </w:lvl>
    <w:lvl w:ilvl="7" w:tplc="F1E2245E" w:tentative="1">
      <w:start w:val="1"/>
      <w:numFmt w:val="lowerLetter"/>
      <w:lvlText w:val="%8."/>
      <w:lvlJc w:val="left"/>
      <w:pPr>
        <w:tabs>
          <w:tab w:val="num" w:pos="5760"/>
        </w:tabs>
        <w:ind w:left="5760" w:hanging="360"/>
      </w:pPr>
    </w:lvl>
    <w:lvl w:ilvl="8" w:tplc="89CCE294" w:tentative="1">
      <w:start w:val="1"/>
      <w:numFmt w:val="lowerRoman"/>
      <w:lvlText w:val="%9."/>
      <w:lvlJc w:val="right"/>
      <w:pPr>
        <w:tabs>
          <w:tab w:val="num" w:pos="6480"/>
        </w:tabs>
        <w:ind w:left="6480" w:hanging="180"/>
      </w:pPr>
    </w:lvl>
  </w:abstractNum>
  <w:abstractNum w:abstractNumId="27" w15:restartNumberingAfterBreak="0">
    <w:nsid w:val="5BBE4EAE"/>
    <w:multiLevelType w:val="hybridMultilevel"/>
    <w:tmpl w:val="6F2A35A4"/>
    <w:lvl w:ilvl="0" w:tplc="7B9233AE">
      <w:start w:val="1"/>
      <w:numFmt w:val="decimal"/>
      <w:lvlText w:val="%1."/>
      <w:lvlJc w:val="left"/>
      <w:pPr>
        <w:tabs>
          <w:tab w:val="num" w:pos="720"/>
        </w:tabs>
        <w:ind w:left="720" w:hanging="360"/>
      </w:pPr>
    </w:lvl>
    <w:lvl w:ilvl="1" w:tplc="259422B0" w:tentative="1">
      <w:start w:val="1"/>
      <w:numFmt w:val="lowerLetter"/>
      <w:lvlText w:val="%2."/>
      <w:lvlJc w:val="left"/>
      <w:pPr>
        <w:tabs>
          <w:tab w:val="num" w:pos="1440"/>
        </w:tabs>
        <w:ind w:left="1440" w:hanging="360"/>
      </w:pPr>
    </w:lvl>
    <w:lvl w:ilvl="2" w:tplc="146E1520" w:tentative="1">
      <w:start w:val="1"/>
      <w:numFmt w:val="lowerRoman"/>
      <w:lvlText w:val="%3."/>
      <w:lvlJc w:val="right"/>
      <w:pPr>
        <w:tabs>
          <w:tab w:val="num" w:pos="2160"/>
        </w:tabs>
        <w:ind w:left="2160" w:hanging="180"/>
      </w:pPr>
    </w:lvl>
    <w:lvl w:ilvl="3" w:tplc="AA9EE8D8" w:tentative="1">
      <w:start w:val="1"/>
      <w:numFmt w:val="decimal"/>
      <w:lvlText w:val="%4."/>
      <w:lvlJc w:val="left"/>
      <w:pPr>
        <w:tabs>
          <w:tab w:val="num" w:pos="2880"/>
        </w:tabs>
        <w:ind w:left="2880" w:hanging="360"/>
      </w:pPr>
    </w:lvl>
    <w:lvl w:ilvl="4" w:tplc="4D286734" w:tentative="1">
      <w:start w:val="1"/>
      <w:numFmt w:val="lowerLetter"/>
      <w:lvlText w:val="%5."/>
      <w:lvlJc w:val="left"/>
      <w:pPr>
        <w:tabs>
          <w:tab w:val="num" w:pos="3600"/>
        </w:tabs>
        <w:ind w:left="3600" w:hanging="360"/>
      </w:pPr>
    </w:lvl>
    <w:lvl w:ilvl="5" w:tplc="D56ABD40" w:tentative="1">
      <w:start w:val="1"/>
      <w:numFmt w:val="lowerRoman"/>
      <w:lvlText w:val="%6."/>
      <w:lvlJc w:val="right"/>
      <w:pPr>
        <w:tabs>
          <w:tab w:val="num" w:pos="4320"/>
        </w:tabs>
        <w:ind w:left="4320" w:hanging="180"/>
      </w:pPr>
    </w:lvl>
    <w:lvl w:ilvl="6" w:tplc="F3CEC548" w:tentative="1">
      <w:start w:val="1"/>
      <w:numFmt w:val="decimal"/>
      <w:lvlText w:val="%7."/>
      <w:lvlJc w:val="left"/>
      <w:pPr>
        <w:tabs>
          <w:tab w:val="num" w:pos="5040"/>
        </w:tabs>
        <w:ind w:left="5040" w:hanging="360"/>
      </w:pPr>
    </w:lvl>
    <w:lvl w:ilvl="7" w:tplc="E482F238" w:tentative="1">
      <w:start w:val="1"/>
      <w:numFmt w:val="lowerLetter"/>
      <w:lvlText w:val="%8."/>
      <w:lvlJc w:val="left"/>
      <w:pPr>
        <w:tabs>
          <w:tab w:val="num" w:pos="5760"/>
        </w:tabs>
        <w:ind w:left="5760" w:hanging="360"/>
      </w:pPr>
    </w:lvl>
    <w:lvl w:ilvl="8" w:tplc="F43AEEFA" w:tentative="1">
      <w:start w:val="1"/>
      <w:numFmt w:val="lowerRoman"/>
      <w:lvlText w:val="%9."/>
      <w:lvlJc w:val="right"/>
      <w:pPr>
        <w:tabs>
          <w:tab w:val="num" w:pos="6480"/>
        </w:tabs>
        <w:ind w:left="6480" w:hanging="180"/>
      </w:pPr>
    </w:lvl>
  </w:abstractNum>
  <w:abstractNum w:abstractNumId="28" w15:restartNumberingAfterBreak="0">
    <w:nsid w:val="610D70BF"/>
    <w:multiLevelType w:val="hybridMultilevel"/>
    <w:tmpl w:val="555C292C"/>
    <w:lvl w:ilvl="0" w:tplc="477494B2">
      <w:start w:val="1"/>
      <w:numFmt w:val="decimal"/>
      <w:lvlText w:val="%1."/>
      <w:lvlJc w:val="left"/>
      <w:pPr>
        <w:ind w:left="720" w:hanging="360"/>
      </w:pPr>
    </w:lvl>
    <w:lvl w:ilvl="1" w:tplc="0FD47D62" w:tentative="1">
      <w:start w:val="1"/>
      <w:numFmt w:val="lowerLetter"/>
      <w:lvlText w:val="%2."/>
      <w:lvlJc w:val="left"/>
      <w:pPr>
        <w:ind w:left="1440" w:hanging="360"/>
      </w:pPr>
    </w:lvl>
    <w:lvl w:ilvl="2" w:tplc="AB7AF804" w:tentative="1">
      <w:start w:val="1"/>
      <w:numFmt w:val="lowerRoman"/>
      <w:lvlText w:val="%3."/>
      <w:lvlJc w:val="right"/>
      <w:pPr>
        <w:ind w:left="2160" w:hanging="180"/>
      </w:pPr>
    </w:lvl>
    <w:lvl w:ilvl="3" w:tplc="47DE8378" w:tentative="1">
      <w:start w:val="1"/>
      <w:numFmt w:val="decimal"/>
      <w:lvlText w:val="%4."/>
      <w:lvlJc w:val="left"/>
      <w:pPr>
        <w:ind w:left="2880" w:hanging="360"/>
      </w:pPr>
    </w:lvl>
    <w:lvl w:ilvl="4" w:tplc="0484910E" w:tentative="1">
      <w:start w:val="1"/>
      <w:numFmt w:val="lowerLetter"/>
      <w:lvlText w:val="%5."/>
      <w:lvlJc w:val="left"/>
      <w:pPr>
        <w:ind w:left="3600" w:hanging="360"/>
      </w:pPr>
    </w:lvl>
    <w:lvl w:ilvl="5" w:tplc="5022BC6C" w:tentative="1">
      <w:start w:val="1"/>
      <w:numFmt w:val="lowerRoman"/>
      <w:lvlText w:val="%6."/>
      <w:lvlJc w:val="right"/>
      <w:pPr>
        <w:ind w:left="4320" w:hanging="180"/>
      </w:pPr>
    </w:lvl>
    <w:lvl w:ilvl="6" w:tplc="2F764E92" w:tentative="1">
      <w:start w:val="1"/>
      <w:numFmt w:val="decimal"/>
      <w:lvlText w:val="%7."/>
      <w:lvlJc w:val="left"/>
      <w:pPr>
        <w:ind w:left="5040" w:hanging="360"/>
      </w:pPr>
    </w:lvl>
    <w:lvl w:ilvl="7" w:tplc="B5BA58D8" w:tentative="1">
      <w:start w:val="1"/>
      <w:numFmt w:val="lowerLetter"/>
      <w:lvlText w:val="%8."/>
      <w:lvlJc w:val="left"/>
      <w:pPr>
        <w:ind w:left="5760" w:hanging="360"/>
      </w:pPr>
    </w:lvl>
    <w:lvl w:ilvl="8" w:tplc="D65E80AC" w:tentative="1">
      <w:start w:val="1"/>
      <w:numFmt w:val="lowerRoman"/>
      <w:lvlText w:val="%9."/>
      <w:lvlJc w:val="right"/>
      <w:pPr>
        <w:ind w:left="6480" w:hanging="180"/>
      </w:pPr>
    </w:lvl>
  </w:abstractNum>
  <w:abstractNum w:abstractNumId="29" w15:restartNumberingAfterBreak="0">
    <w:nsid w:val="614B4F00"/>
    <w:multiLevelType w:val="hybridMultilevel"/>
    <w:tmpl w:val="EA2E95E8"/>
    <w:lvl w:ilvl="0" w:tplc="11683526">
      <w:start w:val="1"/>
      <w:numFmt w:val="bullet"/>
      <w:lvlText w:val=""/>
      <w:lvlJc w:val="left"/>
      <w:pPr>
        <w:tabs>
          <w:tab w:val="num" w:pos="360"/>
        </w:tabs>
        <w:ind w:left="360" w:hanging="360"/>
      </w:pPr>
      <w:rPr>
        <w:rFonts w:ascii="Symbol" w:hAnsi="Symbol" w:hint="default"/>
      </w:rPr>
    </w:lvl>
    <w:lvl w:ilvl="1" w:tplc="7CF2D438" w:tentative="1">
      <w:start w:val="1"/>
      <w:numFmt w:val="bullet"/>
      <w:lvlText w:val="o"/>
      <w:lvlJc w:val="left"/>
      <w:pPr>
        <w:tabs>
          <w:tab w:val="num" w:pos="1080"/>
        </w:tabs>
        <w:ind w:left="1080" w:hanging="360"/>
      </w:pPr>
      <w:rPr>
        <w:rFonts w:ascii="Courier New" w:hAnsi="Courier New" w:cs="Courier New" w:hint="default"/>
      </w:rPr>
    </w:lvl>
    <w:lvl w:ilvl="2" w:tplc="F0ACC040" w:tentative="1">
      <w:start w:val="1"/>
      <w:numFmt w:val="bullet"/>
      <w:lvlText w:val=""/>
      <w:lvlJc w:val="left"/>
      <w:pPr>
        <w:tabs>
          <w:tab w:val="num" w:pos="1800"/>
        </w:tabs>
        <w:ind w:left="1800" w:hanging="360"/>
      </w:pPr>
      <w:rPr>
        <w:rFonts w:ascii="Wingdings" w:hAnsi="Wingdings" w:hint="default"/>
      </w:rPr>
    </w:lvl>
    <w:lvl w:ilvl="3" w:tplc="0F06CB6A" w:tentative="1">
      <w:start w:val="1"/>
      <w:numFmt w:val="bullet"/>
      <w:lvlText w:val=""/>
      <w:lvlJc w:val="left"/>
      <w:pPr>
        <w:tabs>
          <w:tab w:val="num" w:pos="2520"/>
        </w:tabs>
        <w:ind w:left="2520" w:hanging="360"/>
      </w:pPr>
      <w:rPr>
        <w:rFonts w:ascii="Symbol" w:hAnsi="Symbol" w:hint="default"/>
      </w:rPr>
    </w:lvl>
    <w:lvl w:ilvl="4" w:tplc="32E29A26" w:tentative="1">
      <w:start w:val="1"/>
      <w:numFmt w:val="bullet"/>
      <w:lvlText w:val="o"/>
      <w:lvlJc w:val="left"/>
      <w:pPr>
        <w:tabs>
          <w:tab w:val="num" w:pos="3240"/>
        </w:tabs>
        <w:ind w:left="3240" w:hanging="360"/>
      </w:pPr>
      <w:rPr>
        <w:rFonts w:ascii="Courier New" w:hAnsi="Courier New" w:cs="Courier New" w:hint="default"/>
      </w:rPr>
    </w:lvl>
    <w:lvl w:ilvl="5" w:tplc="4C4C8FE6" w:tentative="1">
      <w:start w:val="1"/>
      <w:numFmt w:val="bullet"/>
      <w:lvlText w:val=""/>
      <w:lvlJc w:val="left"/>
      <w:pPr>
        <w:tabs>
          <w:tab w:val="num" w:pos="3960"/>
        </w:tabs>
        <w:ind w:left="3960" w:hanging="360"/>
      </w:pPr>
      <w:rPr>
        <w:rFonts w:ascii="Wingdings" w:hAnsi="Wingdings" w:hint="default"/>
      </w:rPr>
    </w:lvl>
    <w:lvl w:ilvl="6" w:tplc="F20407A0" w:tentative="1">
      <w:start w:val="1"/>
      <w:numFmt w:val="bullet"/>
      <w:lvlText w:val=""/>
      <w:lvlJc w:val="left"/>
      <w:pPr>
        <w:tabs>
          <w:tab w:val="num" w:pos="4680"/>
        </w:tabs>
        <w:ind w:left="4680" w:hanging="360"/>
      </w:pPr>
      <w:rPr>
        <w:rFonts w:ascii="Symbol" w:hAnsi="Symbol" w:hint="default"/>
      </w:rPr>
    </w:lvl>
    <w:lvl w:ilvl="7" w:tplc="E896730C" w:tentative="1">
      <w:start w:val="1"/>
      <w:numFmt w:val="bullet"/>
      <w:lvlText w:val="o"/>
      <w:lvlJc w:val="left"/>
      <w:pPr>
        <w:tabs>
          <w:tab w:val="num" w:pos="5400"/>
        </w:tabs>
        <w:ind w:left="5400" w:hanging="360"/>
      </w:pPr>
      <w:rPr>
        <w:rFonts w:ascii="Courier New" w:hAnsi="Courier New" w:cs="Courier New" w:hint="default"/>
      </w:rPr>
    </w:lvl>
    <w:lvl w:ilvl="8" w:tplc="016AAD8A"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35E4C33"/>
    <w:multiLevelType w:val="hybridMultilevel"/>
    <w:tmpl w:val="825A2958"/>
    <w:lvl w:ilvl="0" w:tplc="FF6457F4">
      <w:start w:val="1"/>
      <w:numFmt w:val="decimal"/>
      <w:lvlText w:val="%1."/>
      <w:lvlJc w:val="left"/>
      <w:pPr>
        <w:tabs>
          <w:tab w:val="num" w:pos="600"/>
        </w:tabs>
        <w:ind w:left="600" w:hanging="360"/>
      </w:pPr>
      <w:rPr>
        <w:rFonts w:hint="default"/>
        <w:b w:val="0"/>
      </w:rPr>
    </w:lvl>
    <w:lvl w:ilvl="1" w:tplc="A524ED70" w:tentative="1">
      <w:start w:val="1"/>
      <w:numFmt w:val="lowerLetter"/>
      <w:lvlText w:val="%2."/>
      <w:lvlJc w:val="left"/>
      <w:pPr>
        <w:tabs>
          <w:tab w:val="num" w:pos="1440"/>
        </w:tabs>
        <w:ind w:left="1440" w:hanging="360"/>
      </w:pPr>
    </w:lvl>
    <w:lvl w:ilvl="2" w:tplc="9F109AAE" w:tentative="1">
      <w:start w:val="1"/>
      <w:numFmt w:val="lowerRoman"/>
      <w:lvlText w:val="%3."/>
      <w:lvlJc w:val="right"/>
      <w:pPr>
        <w:tabs>
          <w:tab w:val="num" w:pos="2160"/>
        </w:tabs>
        <w:ind w:left="2160" w:hanging="180"/>
      </w:pPr>
    </w:lvl>
    <w:lvl w:ilvl="3" w:tplc="811A3FCA">
      <w:start w:val="1"/>
      <w:numFmt w:val="decimal"/>
      <w:lvlText w:val="%4."/>
      <w:lvlJc w:val="left"/>
      <w:pPr>
        <w:tabs>
          <w:tab w:val="num" w:pos="2880"/>
        </w:tabs>
        <w:ind w:left="2880" w:hanging="360"/>
      </w:pPr>
    </w:lvl>
    <w:lvl w:ilvl="4" w:tplc="B07E4E34" w:tentative="1">
      <w:start w:val="1"/>
      <w:numFmt w:val="lowerLetter"/>
      <w:lvlText w:val="%5."/>
      <w:lvlJc w:val="left"/>
      <w:pPr>
        <w:tabs>
          <w:tab w:val="num" w:pos="3600"/>
        </w:tabs>
        <w:ind w:left="3600" w:hanging="360"/>
      </w:pPr>
    </w:lvl>
    <w:lvl w:ilvl="5" w:tplc="745EAD04" w:tentative="1">
      <w:start w:val="1"/>
      <w:numFmt w:val="lowerRoman"/>
      <w:lvlText w:val="%6."/>
      <w:lvlJc w:val="right"/>
      <w:pPr>
        <w:tabs>
          <w:tab w:val="num" w:pos="4320"/>
        </w:tabs>
        <w:ind w:left="4320" w:hanging="180"/>
      </w:pPr>
    </w:lvl>
    <w:lvl w:ilvl="6" w:tplc="124E925E" w:tentative="1">
      <w:start w:val="1"/>
      <w:numFmt w:val="decimal"/>
      <w:lvlText w:val="%7."/>
      <w:lvlJc w:val="left"/>
      <w:pPr>
        <w:tabs>
          <w:tab w:val="num" w:pos="5040"/>
        </w:tabs>
        <w:ind w:left="5040" w:hanging="360"/>
      </w:pPr>
    </w:lvl>
    <w:lvl w:ilvl="7" w:tplc="C1CC2DC6" w:tentative="1">
      <w:start w:val="1"/>
      <w:numFmt w:val="lowerLetter"/>
      <w:lvlText w:val="%8."/>
      <w:lvlJc w:val="left"/>
      <w:pPr>
        <w:tabs>
          <w:tab w:val="num" w:pos="5760"/>
        </w:tabs>
        <w:ind w:left="5760" w:hanging="360"/>
      </w:pPr>
    </w:lvl>
    <w:lvl w:ilvl="8" w:tplc="525AA682" w:tentative="1">
      <w:start w:val="1"/>
      <w:numFmt w:val="lowerRoman"/>
      <w:lvlText w:val="%9."/>
      <w:lvlJc w:val="right"/>
      <w:pPr>
        <w:tabs>
          <w:tab w:val="num" w:pos="6480"/>
        </w:tabs>
        <w:ind w:left="6480" w:hanging="180"/>
      </w:pPr>
    </w:lvl>
  </w:abstractNum>
  <w:abstractNum w:abstractNumId="32" w15:restartNumberingAfterBreak="0">
    <w:nsid w:val="6AD256C9"/>
    <w:multiLevelType w:val="hybridMultilevel"/>
    <w:tmpl w:val="51A20DF2"/>
    <w:lvl w:ilvl="0" w:tplc="C9788646">
      <w:start w:val="1"/>
      <w:numFmt w:val="decimal"/>
      <w:lvlText w:val="%1."/>
      <w:lvlJc w:val="left"/>
      <w:pPr>
        <w:ind w:left="720" w:hanging="360"/>
      </w:pPr>
    </w:lvl>
    <w:lvl w:ilvl="1" w:tplc="8A347FC8" w:tentative="1">
      <w:start w:val="1"/>
      <w:numFmt w:val="lowerLetter"/>
      <w:lvlText w:val="%2."/>
      <w:lvlJc w:val="left"/>
      <w:pPr>
        <w:ind w:left="1440" w:hanging="360"/>
      </w:pPr>
    </w:lvl>
    <w:lvl w:ilvl="2" w:tplc="A796BE38" w:tentative="1">
      <w:start w:val="1"/>
      <w:numFmt w:val="lowerRoman"/>
      <w:lvlText w:val="%3."/>
      <w:lvlJc w:val="right"/>
      <w:pPr>
        <w:ind w:left="2160" w:hanging="180"/>
      </w:pPr>
    </w:lvl>
    <w:lvl w:ilvl="3" w:tplc="1258F6A4" w:tentative="1">
      <w:start w:val="1"/>
      <w:numFmt w:val="decimal"/>
      <w:lvlText w:val="%4."/>
      <w:lvlJc w:val="left"/>
      <w:pPr>
        <w:ind w:left="2880" w:hanging="360"/>
      </w:pPr>
    </w:lvl>
    <w:lvl w:ilvl="4" w:tplc="B216AD86" w:tentative="1">
      <w:start w:val="1"/>
      <w:numFmt w:val="lowerLetter"/>
      <w:lvlText w:val="%5."/>
      <w:lvlJc w:val="left"/>
      <w:pPr>
        <w:ind w:left="3600" w:hanging="360"/>
      </w:pPr>
    </w:lvl>
    <w:lvl w:ilvl="5" w:tplc="8AD22ECA" w:tentative="1">
      <w:start w:val="1"/>
      <w:numFmt w:val="lowerRoman"/>
      <w:lvlText w:val="%6."/>
      <w:lvlJc w:val="right"/>
      <w:pPr>
        <w:ind w:left="4320" w:hanging="180"/>
      </w:pPr>
    </w:lvl>
    <w:lvl w:ilvl="6" w:tplc="54EEA6D8" w:tentative="1">
      <w:start w:val="1"/>
      <w:numFmt w:val="decimal"/>
      <w:lvlText w:val="%7."/>
      <w:lvlJc w:val="left"/>
      <w:pPr>
        <w:ind w:left="5040" w:hanging="360"/>
      </w:pPr>
    </w:lvl>
    <w:lvl w:ilvl="7" w:tplc="3B429E0E" w:tentative="1">
      <w:start w:val="1"/>
      <w:numFmt w:val="lowerLetter"/>
      <w:lvlText w:val="%8."/>
      <w:lvlJc w:val="left"/>
      <w:pPr>
        <w:ind w:left="5760" w:hanging="360"/>
      </w:pPr>
    </w:lvl>
    <w:lvl w:ilvl="8" w:tplc="166473D8" w:tentative="1">
      <w:start w:val="1"/>
      <w:numFmt w:val="lowerRoman"/>
      <w:lvlText w:val="%9."/>
      <w:lvlJc w:val="right"/>
      <w:pPr>
        <w:ind w:left="6480" w:hanging="180"/>
      </w:pPr>
    </w:lvl>
  </w:abstractNum>
  <w:abstractNum w:abstractNumId="33" w15:restartNumberingAfterBreak="0">
    <w:nsid w:val="703860FA"/>
    <w:multiLevelType w:val="hybridMultilevel"/>
    <w:tmpl w:val="49060330"/>
    <w:lvl w:ilvl="0" w:tplc="171CFFC6">
      <w:start w:val="1"/>
      <w:numFmt w:val="decimal"/>
      <w:lvlText w:val="%1."/>
      <w:lvlJc w:val="left"/>
      <w:pPr>
        <w:tabs>
          <w:tab w:val="num" w:pos="720"/>
        </w:tabs>
        <w:ind w:left="720" w:hanging="360"/>
      </w:pPr>
    </w:lvl>
    <w:lvl w:ilvl="1" w:tplc="F28224D4">
      <w:start w:val="1"/>
      <w:numFmt w:val="decimal"/>
      <w:lvlText w:val="%2."/>
      <w:lvlJc w:val="left"/>
      <w:pPr>
        <w:tabs>
          <w:tab w:val="num" w:pos="1440"/>
        </w:tabs>
        <w:ind w:left="1440" w:hanging="360"/>
      </w:pPr>
    </w:lvl>
    <w:lvl w:ilvl="2" w:tplc="373097CA">
      <w:start w:val="1"/>
      <w:numFmt w:val="decimal"/>
      <w:lvlText w:val="%3."/>
      <w:lvlJc w:val="left"/>
      <w:pPr>
        <w:tabs>
          <w:tab w:val="num" w:pos="2160"/>
        </w:tabs>
        <w:ind w:left="2160" w:hanging="360"/>
      </w:pPr>
    </w:lvl>
    <w:lvl w:ilvl="3" w:tplc="92B25FC8">
      <w:start w:val="1"/>
      <w:numFmt w:val="decimal"/>
      <w:lvlText w:val="%4."/>
      <w:lvlJc w:val="left"/>
      <w:pPr>
        <w:tabs>
          <w:tab w:val="num" w:pos="2880"/>
        </w:tabs>
        <w:ind w:left="2880" w:hanging="360"/>
      </w:pPr>
    </w:lvl>
    <w:lvl w:ilvl="4" w:tplc="DA62622E">
      <w:start w:val="1"/>
      <w:numFmt w:val="decimal"/>
      <w:lvlText w:val="%5."/>
      <w:lvlJc w:val="left"/>
      <w:pPr>
        <w:tabs>
          <w:tab w:val="num" w:pos="3600"/>
        </w:tabs>
        <w:ind w:left="3600" w:hanging="360"/>
      </w:pPr>
    </w:lvl>
    <w:lvl w:ilvl="5" w:tplc="159C6974">
      <w:start w:val="1"/>
      <w:numFmt w:val="decimal"/>
      <w:lvlText w:val="%6."/>
      <w:lvlJc w:val="left"/>
      <w:pPr>
        <w:tabs>
          <w:tab w:val="num" w:pos="4320"/>
        </w:tabs>
        <w:ind w:left="4320" w:hanging="360"/>
      </w:pPr>
    </w:lvl>
    <w:lvl w:ilvl="6" w:tplc="DCF2ACA0">
      <w:start w:val="1"/>
      <w:numFmt w:val="decimal"/>
      <w:lvlText w:val="%7."/>
      <w:lvlJc w:val="left"/>
      <w:pPr>
        <w:tabs>
          <w:tab w:val="num" w:pos="5040"/>
        </w:tabs>
        <w:ind w:left="5040" w:hanging="360"/>
      </w:pPr>
    </w:lvl>
    <w:lvl w:ilvl="7" w:tplc="E0CED58C">
      <w:start w:val="1"/>
      <w:numFmt w:val="decimal"/>
      <w:lvlText w:val="%8."/>
      <w:lvlJc w:val="left"/>
      <w:pPr>
        <w:tabs>
          <w:tab w:val="num" w:pos="5760"/>
        </w:tabs>
        <w:ind w:left="5760" w:hanging="360"/>
      </w:pPr>
    </w:lvl>
    <w:lvl w:ilvl="8" w:tplc="DDFCABC0">
      <w:start w:val="1"/>
      <w:numFmt w:val="decimal"/>
      <w:lvlText w:val="%9."/>
      <w:lvlJc w:val="left"/>
      <w:pPr>
        <w:tabs>
          <w:tab w:val="num" w:pos="6480"/>
        </w:tabs>
        <w:ind w:left="6480" w:hanging="360"/>
      </w:pPr>
    </w:lvl>
  </w:abstractNum>
  <w:abstractNum w:abstractNumId="34" w15:restartNumberingAfterBreak="0">
    <w:nsid w:val="756D3510"/>
    <w:multiLevelType w:val="hybridMultilevel"/>
    <w:tmpl w:val="98CC3370"/>
    <w:lvl w:ilvl="0" w:tplc="C8808F20">
      <w:start w:val="1"/>
      <w:numFmt w:val="decimal"/>
      <w:lvlText w:val="%1)"/>
      <w:lvlJc w:val="left"/>
      <w:pPr>
        <w:tabs>
          <w:tab w:val="num" w:pos="720"/>
        </w:tabs>
        <w:ind w:left="720" w:hanging="360"/>
      </w:pPr>
      <w:rPr>
        <w:b/>
      </w:rPr>
    </w:lvl>
    <w:lvl w:ilvl="1" w:tplc="34F6416E" w:tentative="1">
      <w:start w:val="1"/>
      <w:numFmt w:val="lowerLetter"/>
      <w:lvlText w:val="%2."/>
      <w:lvlJc w:val="left"/>
      <w:pPr>
        <w:tabs>
          <w:tab w:val="num" w:pos="1440"/>
        </w:tabs>
        <w:ind w:left="1440" w:hanging="360"/>
      </w:pPr>
    </w:lvl>
    <w:lvl w:ilvl="2" w:tplc="70DC0C6E" w:tentative="1">
      <w:start w:val="1"/>
      <w:numFmt w:val="lowerRoman"/>
      <w:lvlText w:val="%3."/>
      <w:lvlJc w:val="right"/>
      <w:pPr>
        <w:tabs>
          <w:tab w:val="num" w:pos="2160"/>
        </w:tabs>
        <w:ind w:left="2160" w:hanging="180"/>
      </w:pPr>
    </w:lvl>
    <w:lvl w:ilvl="3" w:tplc="242CF1AC" w:tentative="1">
      <w:start w:val="1"/>
      <w:numFmt w:val="decimal"/>
      <w:lvlText w:val="%4."/>
      <w:lvlJc w:val="left"/>
      <w:pPr>
        <w:tabs>
          <w:tab w:val="num" w:pos="2880"/>
        </w:tabs>
        <w:ind w:left="2880" w:hanging="360"/>
      </w:pPr>
    </w:lvl>
    <w:lvl w:ilvl="4" w:tplc="153E3D48" w:tentative="1">
      <w:start w:val="1"/>
      <w:numFmt w:val="lowerLetter"/>
      <w:lvlText w:val="%5."/>
      <w:lvlJc w:val="left"/>
      <w:pPr>
        <w:tabs>
          <w:tab w:val="num" w:pos="3600"/>
        </w:tabs>
        <w:ind w:left="3600" w:hanging="360"/>
      </w:pPr>
    </w:lvl>
    <w:lvl w:ilvl="5" w:tplc="73EEED56" w:tentative="1">
      <w:start w:val="1"/>
      <w:numFmt w:val="lowerRoman"/>
      <w:lvlText w:val="%6."/>
      <w:lvlJc w:val="right"/>
      <w:pPr>
        <w:tabs>
          <w:tab w:val="num" w:pos="4320"/>
        </w:tabs>
        <w:ind w:left="4320" w:hanging="180"/>
      </w:pPr>
    </w:lvl>
    <w:lvl w:ilvl="6" w:tplc="AD78429C" w:tentative="1">
      <w:start w:val="1"/>
      <w:numFmt w:val="decimal"/>
      <w:lvlText w:val="%7."/>
      <w:lvlJc w:val="left"/>
      <w:pPr>
        <w:tabs>
          <w:tab w:val="num" w:pos="5040"/>
        </w:tabs>
        <w:ind w:left="5040" w:hanging="360"/>
      </w:pPr>
    </w:lvl>
    <w:lvl w:ilvl="7" w:tplc="E0D85D24" w:tentative="1">
      <w:start w:val="1"/>
      <w:numFmt w:val="lowerLetter"/>
      <w:lvlText w:val="%8."/>
      <w:lvlJc w:val="left"/>
      <w:pPr>
        <w:tabs>
          <w:tab w:val="num" w:pos="5760"/>
        </w:tabs>
        <w:ind w:left="5760" w:hanging="360"/>
      </w:pPr>
    </w:lvl>
    <w:lvl w:ilvl="8" w:tplc="96C47554" w:tentative="1">
      <w:start w:val="1"/>
      <w:numFmt w:val="lowerRoman"/>
      <w:lvlText w:val="%9."/>
      <w:lvlJc w:val="right"/>
      <w:pPr>
        <w:tabs>
          <w:tab w:val="num" w:pos="6480"/>
        </w:tabs>
        <w:ind w:left="6480" w:hanging="180"/>
      </w:pPr>
    </w:lvl>
  </w:abstractNum>
  <w:abstractNum w:abstractNumId="35" w15:restartNumberingAfterBreak="0">
    <w:nsid w:val="799F2B84"/>
    <w:multiLevelType w:val="hybridMultilevel"/>
    <w:tmpl w:val="64045FFC"/>
    <w:lvl w:ilvl="0" w:tplc="84A40044">
      <w:start w:val="1"/>
      <w:numFmt w:val="decimal"/>
      <w:lvlText w:val="%1."/>
      <w:lvlJc w:val="left"/>
      <w:pPr>
        <w:tabs>
          <w:tab w:val="num" w:pos="720"/>
        </w:tabs>
        <w:ind w:left="720" w:hanging="360"/>
      </w:pPr>
      <w:rPr>
        <w:rFonts w:hint="default"/>
      </w:rPr>
    </w:lvl>
    <w:lvl w:ilvl="1" w:tplc="8AE860DC" w:tentative="1">
      <w:start w:val="1"/>
      <w:numFmt w:val="lowerLetter"/>
      <w:lvlText w:val="%2."/>
      <w:lvlJc w:val="left"/>
      <w:pPr>
        <w:tabs>
          <w:tab w:val="num" w:pos="1440"/>
        </w:tabs>
        <w:ind w:left="1440" w:hanging="360"/>
      </w:pPr>
    </w:lvl>
    <w:lvl w:ilvl="2" w:tplc="3DD21088" w:tentative="1">
      <w:start w:val="1"/>
      <w:numFmt w:val="lowerRoman"/>
      <w:lvlText w:val="%3."/>
      <w:lvlJc w:val="right"/>
      <w:pPr>
        <w:tabs>
          <w:tab w:val="num" w:pos="2160"/>
        </w:tabs>
        <w:ind w:left="2160" w:hanging="180"/>
      </w:pPr>
    </w:lvl>
    <w:lvl w:ilvl="3" w:tplc="A5E02DDC" w:tentative="1">
      <w:start w:val="1"/>
      <w:numFmt w:val="decimal"/>
      <w:lvlText w:val="%4."/>
      <w:lvlJc w:val="left"/>
      <w:pPr>
        <w:tabs>
          <w:tab w:val="num" w:pos="2880"/>
        </w:tabs>
        <w:ind w:left="2880" w:hanging="360"/>
      </w:pPr>
    </w:lvl>
    <w:lvl w:ilvl="4" w:tplc="98685B80" w:tentative="1">
      <w:start w:val="1"/>
      <w:numFmt w:val="lowerLetter"/>
      <w:lvlText w:val="%5."/>
      <w:lvlJc w:val="left"/>
      <w:pPr>
        <w:tabs>
          <w:tab w:val="num" w:pos="3600"/>
        </w:tabs>
        <w:ind w:left="3600" w:hanging="360"/>
      </w:pPr>
    </w:lvl>
    <w:lvl w:ilvl="5" w:tplc="BABA2C08" w:tentative="1">
      <w:start w:val="1"/>
      <w:numFmt w:val="lowerRoman"/>
      <w:lvlText w:val="%6."/>
      <w:lvlJc w:val="right"/>
      <w:pPr>
        <w:tabs>
          <w:tab w:val="num" w:pos="4320"/>
        </w:tabs>
        <w:ind w:left="4320" w:hanging="180"/>
      </w:pPr>
    </w:lvl>
    <w:lvl w:ilvl="6" w:tplc="8F1E0FCA" w:tentative="1">
      <w:start w:val="1"/>
      <w:numFmt w:val="decimal"/>
      <w:lvlText w:val="%7."/>
      <w:lvlJc w:val="left"/>
      <w:pPr>
        <w:tabs>
          <w:tab w:val="num" w:pos="5040"/>
        </w:tabs>
        <w:ind w:left="5040" w:hanging="360"/>
      </w:pPr>
    </w:lvl>
    <w:lvl w:ilvl="7" w:tplc="049AE5BE" w:tentative="1">
      <w:start w:val="1"/>
      <w:numFmt w:val="lowerLetter"/>
      <w:lvlText w:val="%8."/>
      <w:lvlJc w:val="left"/>
      <w:pPr>
        <w:tabs>
          <w:tab w:val="num" w:pos="5760"/>
        </w:tabs>
        <w:ind w:left="5760" w:hanging="360"/>
      </w:pPr>
    </w:lvl>
    <w:lvl w:ilvl="8" w:tplc="4404B052" w:tentative="1">
      <w:start w:val="1"/>
      <w:numFmt w:val="lowerRoman"/>
      <w:lvlText w:val="%9."/>
      <w:lvlJc w:val="right"/>
      <w:pPr>
        <w:tabs>
          <w:tab w:val="num" w:pos="6480"/>
        </w:tabs>
        <w:ind w:left="6480" w:hanging="180"/>
      </w:pPr>
    </w:lvl>
  </w:abstractNum>
  <w:abstractNum w:abstractNumId="36" w15:restartNumberingAfterBreak="0">
    <w:nsid w:val="7BA82BEE"/>
    <w:multiLevelType w:val="hybridMultilevel"/>
    <w:tmpl w:val="4F4C6CA0"/>
    <w:lvl w:ilvl="0" w:tplc="F58ECF08">
      <w:start w:val="1"/>
      <w:numFmt w:val="decimal"/>
      <w:lvlText w:val="%1."/>
      <w:lvlJc w:val="left"/>
      <w:pPr>
        <w:tabs>
          <w:tab w:val="num" w:pos="720"/>
        </w:tabs>
        <w:ind w:left="720" w:hanging="360"/>
      </w:pPr>
      <w:rPr>
        <w:rFonts w:hint="default"/>
      </w:rPr>
    </w:lvl>
    <w:lvl w:ilvl="1" w:tplc="E7322844">
      <w:numFmt w:val="none"/>
      <w:lvlText w:val=""/>
      <w:lvlJc w:val="left"/>
      <w:pPr>
        <w:tabs>
          <w:tab w:val="num" w:pos="360"/>
        </w:tabs>
      </w:pPr>
    </w:lvl>
    <w:lvl w:ilvl="2" w:tplc="3F82D6FE">
      <w:numFmt w:val="none"/>
      <w:lvlText w:val=""/>
      <w:lvlJc w:val="left"/>
      <w:pPr>
        <w:tabs>
          <w:tab w:val="num" w:pos="360"/>
        </w:tabs>
      </w:pPr>
    </w:lvl>
    <w:lvl w:ilvl="3" w:tplc="7DB4C5C8">
      <w:numFmt w:val="none"/>
      <w:lvlText w:val=""/>
      <w:lvlJc w:val="left"/>
      <w:pPr>
        <w:tabs>
          <w:tab w:val="num" w:pos="360"/>
        </w:tabs>
      </w:pPr>
    </w:lvl>
    <w:lvl w:ilvl="4" w:tplc="3D58B10A">
      <w:numFmt w:val="none"/>
      <w:lvlText w:val=""/>
      <w:lvlJc w:val="left"/>
      <w:pPr>
        <w:tabs>
          <w:tab w:val="num" w:pos="360"/>
        </w:tabs>
      </w:pPr>
    </w:lvl>
    <w:lvl w:ilvl="5" w:tplc="6A384EDE">
      <w:numFmt w:val="none"/>
      <w:lvlText w:val=""/>
      <w:lvlJc w:val="left"/>
      <w:pPr>
        <w:tabs>
          <w:tab w:val="num" w:pos="360"/>
        </w:tabs>
      </w:pPr>
    </w:lvl>
    <w:lvl w:ilvl="6" w:tplc="FC70155C">
      <w:numFmt w:val="none"/>
      <w:lvlText w:val=""/>
      <w:lvlJc w:val="left"/>
      <w:pPr>
        <w:tabs>
          <w:tab w:val="num" w:pos="360"/>
        </w:tabs>
      </w:pPr>
    </w:lvl>
    <w:lvl w:ilvl="7" w:tplc="A8901B8C">
      <w:numFmt w:val="none"/>
      <w:lvlText w:val=""/>
      <w:lvlJc w:val="left"/>
      <w:pPr>
        <w:tabs>
          <w:tab w:val="num" w:pos="360"/>
        </w:tabs>
      </w:pPr>
    </w:lvl>
    <w:lvl w:ilvl="8" w:tplc="466C022E">
      <w:numFmt w:val="none"/>
      <w:lvlText w:val=""/>
      <w:lvlJc w:val="left"/>
      <w:pPr>
        <w:tabs>
          <w:tab w:val="num" w:pos="360"/>
        </w:tabs>
      </w:pPr>
    </w:lvl>
  </w:abstractNum>
  <w:abstractNum w:abstractNumId="37" w15:restartNumberingAfterBreak="0">
    <w:nsid w:val="7CE54276"/>
    <w:multiLevelType w:val="hybridMultilevel"/>
    <w:tmpl w:val="CE8E96CA"/>
    <w:lvl w:ilvl="0" w:tplc="02ACDE48">
      <w:start w:val="1"/>
      <w:numFmt w:val="decimal"/>
      <w:lvlText w:val="%1."/>
      <w:lvlJc w:val="left"/>
      <w:pPr>
        <w:tabs>
          <w:tab w:val="num" w:pos="720"/>
        </w:tabs>
        <w:ind w:left="720" w:hanging="360"/>
      </w:pPr>
      <w:rPr>
        <w:rFonts w:cs="Times New Roman" w:hint="default"/>
      </w:rPr>
    </w:lvl>
    <w:lvl w:ilvl="1" w:tplc="0D5CE954" w:tentative="1">
      <w:start w:val="1"/>
      <w:numFmt w:val="lowerLetter"/>
      <w:lvlText w:val="%2."/>
      <w:lvlJc w:val="left"/>
      <w:pPr>
        <w:tabs>
          <w:tab w:val="num" w:pos="1440"/>
        </w:tabs>
        <w:ind w:left="1440" w:hanging="360"/>
      </w:pPr>
      <w:rPr>
        <w:rFonts w:cs="Times New Roman"/>
      </w:rPr>
    </w:lvl>
    <w:lvl w:ilvl="2" w:tplc="FF8A0416" w:tentative="1">
      <w:start w:val="1"/>
      <w:numFmt w:val="lowerRoman"/>
      <w:lvlText w:val="%3."/>
      <w:lvlJc w:val="right"/>
      <w:pPr>
        <w:tabs>
          <w:tab w:val="num" w:pos="2160"/>
        </w:tabs>
        <w:ind w:left="2160" w:hanging="180"/>
      </w:pPr>
      <w:rPr>
        <w:rFonts w:cs="Times New Roman"/>
      </w:rPr>
    </w:lvl>
    <w:lvl w:ilvl="3" w:tplc="1C5EA7E2" w:tentative="1">
      <w:start w:val="1"/>
      <w:numFmt w:val="decimal"/>
      <w:lvlText w:val="%4."/>
      <w:lvlJc w:val="left"/>
      <w:pPr>
        <w:tabs>
          <w:tab w:val="num" w:pos="2880"/>
        </w:tabs>
        <w:ind w:left="2880" w:hanging="360"/>
      </w:pPr>
      <w:rPr>
        <w:rFonts w:cs="Times New Roman"/>
      </w:rPr>
    </w:lvl>
    <w:lvl w:ilvl="4" w:tplc="29DA15B6" w:tentative="1">
      <w:start w:val="1"/>
      <w:numFmt w:val="lowerLetter"/>
      <w:lvlText w:val="%5."/>
      <w:lvlJc w:val="left"/>
      <w:pPr>
        <w:tabs>
          <w:tab w:val="num" w:pos="3600"/>
        </w:tabs>
        <w:ind w:left="3600" w:hanging="360"/>
      </w:pPr>
      <w:rPr>
        <w:rFonts w:cs="Times New Roman"/>
      </w:rPr>
    </w:lvl>
    <w:lvl w:ilvl="5" w:tplc="27E855B6" w:tentative="1">
      <w:start w:val="1"/>
      <w:numFmt w:val="lowerRoman"/>
      <w:lvlText w:val="%6."/>
      <w:lvlJc w:val="right"/>
      <w:pPr>
        <w:tabs>
          <w:tab w:val="num" w:pos="4320"/>
        </w:tabs>
        <w:ind w:left="4320" w:hanging="180"/>
      </w:pPr>
      <w:rPr>
        <w:rFonts w:cs="Times New Roman"/>
      </w:rPr>
    </w:lvl>
    <w:lvl w:ilvl="6" w:tplc="A916659A" w:tentative="1">
      <w:start w:val="1"/>
      <w:numFmt w:val="decimal"/>
      <w:lvlText w:val="%7."/>
      <w:lvlJc w:val="left"/>
      <w:pPr>
        <w:tabs>
          <w:tab w:val="num" w:pos="5040"/>
        </w:tabs>
        <w:ind w:left="5040" w:hanging="360"/>
      </w:pPr>
      <w:rPr>
        <w:rFonts w:cs="Times New Roman"/>
      </w:rPr>
    </w:lvl>
    <w:lvl w:ilvl="7" w:tplc="47E0ACBE" w:tentative="1">
      <w:start w:val="1"/>
      <w:numFmt w:val="lowerLetter"/>
      <w:lvlText w:val="%8."/>
      <w:lvlJc w:val="left"/>
      <w:pPr>
        <w:tabs>
          <w:tab w:val="num" w:pos="5760"/>
        </w:tabs>
        <w:ind w:left="5760" w:hanging="360"/>
      </w:pPr>
      <w:rPr>
        <w:rFonts w:cs="Times New Roman"/>
      </w:rPr>
    </w:lvl>
    <w:lvl w:ilvl="8" w:tplc="61847BBA" w:tentative="1">
      <w:start w:val="1"/>
      <w:numFmt w:val="lowerRoman"/>
      <w:lvlText w:val="%9."/>
      <w:lvlJc w:val="right"/>
      <w:pPr>
        <w:tabs>
          <w:tab w:val="num" w:pos="6480"/>
        </w:tabs>
        <w:ind w:left="6480" w:hanging="180"/>
      </w:pPr>
      <w:rPr>
        <w:rFonts w:cs="Times New Roman"/>
      </w:rPr>
    </w:lvl>
  </w:abstractNum>
  <w:abstractNum w:abstractNumId="38" w15:restartNumberingAfterBreak="0">
    <w:nsid w:val="7E013D24"/>
    <w:multiLevelType w:val="hybridMultilevel"/>
    <w:tmpl w:val="23605B1E"/>
    <w:lvl w:ilvl="0" w:tplc="B31E31E0">
      <w:start w:val="1"/>
      <w:numFmt w:val="decimal"/>
      <w:lvlText w:val="%1."/>
      <w:lvlJc w:val="left"/>
      <w:pPr>
        <w:ind w:left="720" w:hanging="360"/>
      </w:pPr>
      <w:rPr>
        <w:rFonts w:hint="default"/>
      </w:rPr>
    </w:lvl>
    <w:lvl w:ilvl="1" w:tplc="C54206FE" w:tentative="1">
      <w:start w:val="1"/>
      <w:numFmt w:val="lowerLetter"/>
      <w:lvlText w:val="%2."/>
      <w:lvlJc w:val="left"/>
      <w:pPr>
        <w:ind w:left="1440" w:hanging="360"/>
      </w:pPr>
    </w:lvl>
    <w:lvl w:ilvl="2" w:tplc="9EFA8B54" w:tentative="1">
      <w:start w:val="1"/>
      <w:numFmt w:val="lowerRoman"/>
      <w:lvlText w:val="%3."/>
      <w:lvlJc w:val="right"/>
      <w:pPr>
        <w:ind w:left="2160" w:hanging="180"/>
      </w:pPr>
    </w:lvl>
    <w:lvl w:ilvl="3" w:tplc="92B6D0EA" w:tentative="1">
      <w:start w:val="1"/>
      <w:numFmt w:val="decimal"/>
      <w:lvlText w:val="%4."/>
      <w:lvlJc w:val="left"/>
      <w:pPr>
        <w:ind w:left="2880" w:hanging="360"/>
      </w:pPr>
    </w:lvl>
    <w:lvl w:ilvl="4" w:tplc="23D61D32" w:tentative="1">
      <w:start w:val="1"/>
      <w:numFmt w:val="lowerLetter"/>
      <w:lvlText w:val="%5."/>
      <w:lvlJc w:val="left"/>
      <w:pPr>
        <w:ind w:left="3600" w:hanging="360"/>
      </w:pPr>
    </w:lvl>
    <w:lvl w:ilvl="5" w:tplc="54AA87D4" w:tentative="1">
      <w:start w:val="1"/>
      <w:numFmt w:val="lowerRoman"/>
      <w:lvlText w:val="%6."/>
      <w:lvlJc w:val="right"/>
      <w:pPr>
        <w:ind w:left="4320" w:hanging="180"/>
      </w:pPr>
    </w:lvl>
    <w:lvl w:ilvl="6" w:tplc="78A4C48E" w:tentative="1">
      <w:start w:val="1"/>
      <w:numFmt w:val="decimal"/>
      <w:lvlText w:val="%7."/>
      <w:lvlJc w:val="left"/>
      <w:pPr>
        <w:ind w:left="5040" w:hanging="360"/>
      </w:pPr>
    </w:lvl>
    <w:lvl w:ilvl="7" w:tplc="F6969DC0" w:tentative="1">
      <w:start w:val="1"/>
      <w:numFmt w:val="lowerLetter"/>
      <w:lvlText w:val="%8."/>
      <w:lvlJc w:val="left"/>
      <w:pPr>
        <w:ind w:left="5760" w:hanging="360"/>
      </w:pPr>
    </w:lvl>
    <w:lvl w:ilvl="8" w:tplc="753850EE" w:tentative="1">
      <w:start w:val="1"/>
      <w:numFmt w:val="lowerRoman"/>
      <w:lvlText w:val="%9."/>
      <w:lvlJc w:val="right"/>
      <w:pPr>
        <w:ind w:left="6480" w:hanging="180"/>
      </w:pPr>
    </w:lvl>
  </w:abstractNum>
  <w:num w:numId="1" w16cid:durableId="110634216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1835357">
    <w:abstractNumId w:val="14"/>
  </w:num>
  <w:num w:numId="3" w16cid:durableId="321086071">
    <w:abstractNumId w:val="12"/>
  </w:num>
  <w:num w:numId="4" w16cid:durableId="2131584763">
    <w:abstractNumId w:val="30"/>
  </w:num>
  <w:num w:numId="5" w16cid:durableId="218251755">
    <w:abstractNumId w:val="4"/>
  </w:num>
  <w:num w:numId="6" w16cid:durableId="1294363235">
    <w:abstractNumId w:val="11"/>
  </w:num>
  <w:num w:numId="7" w16cid:durableId="1684819549">
    <w:abstractNumId w:val="35"/>
  </w:num>
  <w:num w:numId="8" w16cid:durableId="173806070">
    <w:abstractNumId w:val="3"/>
  </w:num>
  <w:num w:numId="9" w16cid:durableId="1558474759">
    <w:abstractNumId w:val="17"/>
  </w:num>
  <w:num w:numId="10" w16cid:durableId="457643577">
    <w:abstractNumId w:val="36"/>
  </w:num>
  <w:num w:numId="11" w16cid:durableId="88746015">
    <w:abstractNumId w:val="29"/>
  </w:num>
  <w:num w:numId="12" w16cid:durableId="1386756053">
    <w:abstractNumId w:val="31"/>
  </w:num>
  <w:num w:numId="13" w16cid:durableId="2089693924">
    <w:abstractNumId w:val="21"/>
  </w:num>
  <w:num w:numId="14" w16cid:durableId="1284270053">
    <w:abstractNumId w:val="26"/>
  </w:num>
  <w:num w:numId="15" w16cid:durableId="968588115">
    <w:abstractNumId w:val="15"/>
  </w:num>
  <w:num w:numId="16" w16cid:durableId="1809860890">
    <w:abstractNumId w:val="7"/>
  </w:num>
  <w:num w:numId="17" w16cid:durableId="208536666">
    <w:abstractNumId w:val="22"/>
  </w:num>
  <w:num w:numId="18" w16cid:durableId="267544921">
    <w:abstractNumId w:val="10"/>
  </w:num>
  <w:num w:numId="19" w16cid:durableId="197739887">
    <w:abstractNumId w:val="5"/>
  </w:num>
  <w:num w:numId="20" w16cid:durableId="308557253">
    <w:abstractNumId w:val="37"/>
  </w:num>
  <w:num w:numId="21" w16cid:durableId="553933223">
    <w:abstractNumId w:val="27"/>
  </w:num>
  <w:num w:numId="22" w16cid:durableId="2054765925">
    <w:abstractNumId w:val="20"/>
  </w:num>
  <w:num w:numId="23" w16cid:durableId="1583099066">
    <w:abstractNumId w:val="24"/>
  </w:num>
  <w:num w:numId="24" w16cid:durableId="13264040">
    <w:abstractNumId w:val="34"/>
  </w:num>
  <w:num w:numId="25" w16cid:durableId="2054963853">
    <w:abstractNumId w:val="2"/>
  </w:num>
  <w:num w:numId="26" w16cid:durableId="491332495">
    <w:abstractNumId w:val="1"/>
  </w:num>
  <w:num w:numId="27" w16cid:durableId="1789619817">
    <w:abstractNumId w:val="38"/>
  </w:num>
  <w:num w:numId="28" w16cid:durableId="1029990310">
    <w:abstractNumId w:val="0"/>
  </w:num>
  <w:num w:numId="29" w16cid:durableId="1128088995">
    <w:abstractNumId w:val="32"/>
  </w:num>
  <w:num w:numId="30" w16cid:durableId="963121204">
    <w:abstractNumId w:val="19"/>
  </w:num>
  <w:num w:numId="31" w16cid:durableId="425421151">
    <w:abstractNumId w:val="16"/>
  </w:num>
  <w:num w:numId="32" w16cid:durableId="1169179843">
    <w:abstractNumId w:val="28"/>
  </w:num>
  <w:num w:numId="33" w16cid:durableId="1759979562">
    <w:abstractNumId w:val="13"/>
  </w:num>
  <w:num w:numId="34" w16cid:durableId="16737417">
    <w:abstractNumId w:val="18"/>
  </w:num>
  <w:num w:numId="35" w16cid:durableId="731121556">
    <w:abstractNumId w:val="25"/>
  </w:num>
  <w:num w:numId="36" w16cid:durableId="881089437">
    <w:abstractNumId w:val="6"/>
  </w:num>
  <w:num w:numId="37" w16cid:durableId="713844450">
    <w:abstractNumId w:val="8"/>
  </w:num>
  <w:num w:numId="38" w16cid:durableId="1576160390">
    <w:abstractNumId w:val="23"/>
  </w:num>
  <w:num w:numId="39" w16cid:durableId="13696456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897"/>
    <w:rsid w:val="0003154A"/>
    <w:rsid w:val="00051348"/>
    <w:rsid w:val="000712BE"/>
    <w:rsid w:val="00075B91"/>
    <w:rsid w:val="000A04E5"/>
    <w:rsid w:val="000D6FB1"/>
    <w:rsid w:val="000E2F77"/>
    <w:rsid w:val="0011189C"/>
    <w:rsid w:val="00112946"/>
    <w:rsid w:val="001265B9"/>
    <w:rsid w:val="00131C4C"/>
    <w:rsid w:val="00142B1A"/>
    <w:rsid w:val="001477DE"/>
    <w:rsid w:val="001D05DB"/>
    <w:rsid w:val="001D1166"/>
    <w:rsid w:val="001D209E"/>
    <w:rsid w:val="00241BF5"/>
    <w:rsid w:val="00256111"/>
    <w:rsid w:val="00271C2A"/>
    <w:rsid w:val="00273720"/>
    <w:rsid w:val="00284A9F"/>
    <w:rsid w:val="002918FF"/>
    <w:rsid w:val="002924E1"/>
    <w:rsid w:val="00292E05"/>
    <w:rsid w:val="002A27E7"/>
    <w:rsid w:val="002F0BCF"/>
    <w:rsid w:val="00302144"/>
    <w:rsid w:val="003054FC"/>
    <w:rsid w:val="0031069E"/>
    <w:rsid w:val="00320DD7"/>
    <w:rsid w:val="00323007"/>
    <w:rsid w:val="0033560D"/>
    <w:rsid w:val="00345B89"/>
    <w:rsid w:val="00362CC5"/>
    <w:rsid w:val="00387CD6"/>
    <w:rsid w:val="003A1D5D"/>
    <w:rsid w:val="003A24E2"/>
    <w:rsid w:val="003B1E82"/>
    <w:rsid w:val="003C695F"/>
    <w:rsid w:val="003D2CC9"/>
    <w:rsid w:val="00400545"/>
    <w:rsid w:val="00417628"/>
    <w:rsid w:val="00417D32"/>
    <w:rsid w:val="004433AF"/>
    <w:rsid w:val="00470C1A"/>
    <w:rsid w:val="00494774"/>
    <w:rsid w:val="004A4A4A"/>
    <w:rsid w:val="004B2165"/>
    <w:rsid w:val="004D232B"/>
    <w:rsid w:val="005430E9"/>
    <w:rsid w:val="005519ED"/>
    <w:rsid w:val="005B41BE"/>
    <w:rsid w:val="005E48A4"/>
    <w:rsid w:val="005E61BF"/>
    <w:rsid w:val="005F60DF"/>
    <w:rsid w:val="00616436"/>
    <w:rsid w:val="00624FAE"/>
    <w:rsid w:val="0068340C"/>
    <w:rsid w:val="00683D30"/>
    <w:rsid w:val="006B214E"/>
    <w:rsid w:val="006D2A25"/>
    <w:rsid w:val="006E3987"/>
    <w:rsid w:val="007032C4"/>
    <w:rsid w:val="00714D84"/>
    <w:rsid w:val="00715278"/>
    <w:rsid w:val="0072145D"/>
    <w:rsid w:val="00765E38"/>
    <w:rsid w:val="00767BAB"/>
    <w:rsid w:val="0078786F"/>
    <w:rsid w:val="007923DF"/>
    <w:rsid w:val="007B1C58"/>
    <w:rsid w:val="007D3BD6"/>
    <w:rsid w:val="007F57ED"/>
    <w:rsid w:val="0084447E"/>
    <w:rsid w:val="00862885"/>
    <w:rsid w:val="00867069"/>
    <w:rsid w:val="00873D20"/>
    <w:rsid w:val="0088711B"/>
    <w:rsid w:val="008B26E3"/>
    <w:rsid w:val="009066B3"/>
    <w:rsid w:val="00947573"/>
    <w:rsid w:val="009A6A48"/>
    <w:rsid w:val="009B762B"/>
    <w:rsid w:val="009E593E"/>
    <w:rsid w:val="009E7AFE"/>
    <w:rsid w:val="00A20D7D"/>
    <w:rsid w:val="00A26B88"/>
    <w:rsid w:val="00A271EA"/>
    <w:rsid w:val="00A35118"/>
    <w:rsid w:val="00A9172F"/>
    <w:rsid w:val="00AA721E"/>
    <w:rsid w:val="00AE1131"/>
    <w:rsid w:val="00AF06AC"/>
    <w:rsid w:val="00AF1670"/>
    <w:rsid w:val="00B1048E"/>
    <w:rsid w:val="00B5205E"/>
    <w:rsid w:val="00B91720"/>
    <w:rsid w:val="00BD636C"/>
    <w:rsid w:val="00BF1FA4"/>
    <w:rsid w:val="00C44407"/>
    <w:rsid w:val="00C52ADB"/>
    <w:rsid w:val="00C535AF"/>
    <w:rsid w:val="00C85D89"/>
    <w:rsid w:val="00C94763"/>
    <w:rsid w:val="00C94DCA"/>
    <w:rsid w:val="00C952CD"/>
    <w:rsid w:val="00C97628"/>
    <w:rsid w:val="00CD185D"/>
    <w:rsid w:val="00CE068F"/>
    <w:rsid w:val="00D015E2"/>
    <w:rsid w:val="00D43F44"/>
    <w:rsid w:val="00D530A4"/>
    <w:rsid w:val="00D5738A"/>
    <w:rsid w:val="00D61897"/>
    <w:rsid w:val="00D61CBD"/>
    <w:rsid w:val="00D70B21"/>
    <w:rsid w:val="00D84864"/>
    <w:rsid w:val="00DB09C1"/>
    <w:rsid w:val="00DC047E"/>
    <w:rsid w:val="00DD459D"/>
    <w:rsid w:val="00DF19C9"/>
    <w:rsid w:val="00E3689A"/>
    <w:rsid w:val="00E82A7D"/>
    <w:rsid w:val="00E84712"/>
    <w:rsid w:val="00E85C06"/>
    <w:rsid w:val="00E94485"/>
    <w:rsid w:val="00EA4FF4"/>
    <w:rsid w:val="00EB60E5"/>
    <w:rsid w:val="00EE5034"/>
    <w:rsid w:val="00EE6968"/>
    <w:rsid w:val="00F01CCE"/>
    <w:rsid w:val="00F8308B"/>
    <w:rsid w:val="00F9580F"/>
    <w:rsid w:val="00FD7663"/>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phone"/>
  <w:shapeDefaults>
    <o:shapedefaults v:ext="edit" spidmax="1026"/>
    <o:shapelayout v:ext="edit">
      <o:idmap v:ext="edit" data="1"/>
    </o:shapelayout>
  </w:shapeDefaults>
  <w:decimalSymbol w:val=","/>
  <w:listSeparator w:val=";"/>
  <w14:docId w14:val="71276E9F"/>
  <w15:docId w15:val="{B6175C77-ACD1-4ED0-BE8F-6120CEE7A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 w:type="table" w:customStyle="1" w:styleId="Reatabula1">
    <w:name w:val="Režģa tabula1"/>
    <w:basedOn w:val="Parastatabula"/>
    <w:next w:val="Reatabula"/>
    <w:uiPriority w:val="39"/>
    <w:rsid w:val="00417D32"/>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1265B9"/>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AF06AC"/>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D015E2"/>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
    <w:name w:val="Režģa tabula5"/>
    <w:basedOn w:val="Parastatabula"/>
    <w:next w:val="Reatabula"/>
    <w:uiPriority w:val="39"/>
    <w:rsid w:val="00DD459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is.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1057</Words>
  <Characters>8226</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 Kleina</dc:creator>
  <cp:lastModifiedBy>Santa Kleina</cp:lastModifiedBy>
  <cp:revision>5</cp:revision>
  <dcterms:created xsi:type="dcterms:W3CDTF">2024-05-27T15:23:00Z</dcterms:created>
  <dcterms:modified xsi:type="dcterms:W3CDTF">2024-05-27T15:25:00Z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