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D61CBD" w:rsidRPr="00D61CBD" w:rsidP="00D80A55" w14:paraId="71625933" w14:textId="77777777">
      <w:pPr>
        <w:jc w:val="center"/>
        <w:rPr>
          <w:b/>
        </w:rPr>
      </w:pPr>
      <w:r>
        <w:rPr>
          <w:b/>
        </w:rPr>
        <w:t>Pašvaldības aģentūra "Spodra"</w:t>
      </w:r>
    </w:p>
    <w:p w:rsidR="00D61CBD" w:rsidP="00D80A55" w14:paraId="6504F17C" w14:textId="77777777">
      <w:pPr>
        <w:jc w:val="center"/>
      </w:pPr>
      <w:r>
        <w:t>(</w:t>
      </w:r>
      <w:r>
        <w:t>reģ</w:t>
      </w:r>
      <w:r>
        <w:t xml:space="preserve">. </w:t>
      </w:r>
      <w:r>
        <w:t>Nr.</w:t>
      </w:r>
      <w:r w:rsidR="00EB01A6">
        <w:t>90002299846</w:t>
      </w:r>
      <w:r>
        <w:t>)</w:t>
      </w:r>
    </w:p>
    <w:p w:rsidR="00D61CBD" w:rsidRPr="00D61CBD" w:rsidP="00D80A55" w14:paraId="09B11AE9" w14:textId="77777777">
      <w:pPr>
        <w:jc w:val="center"/>
        <w:rPr>
          <w:b/>
        </w:rPr>
      </w:pPr>
      <w:r>
        <w:rPr>
          <w:b/>
        </w:rPr>
        <w:t>Mazie iepirkumi</w:t>
      </w:r>
    </w:p>
    <w:p w:rsidR="00D80A55" w:rsidRPr="000A04E5" w:rsidP="00D80A55" w14:paraId="6A620F98" w14:textId="77777777">
      <w:pPr>
        <w:jc w:val="center"/>
      </w:pPr>
      <w:r w:rsidRPr="000A04E5">
        <w:t>„</w:t>
      </w:r>
      <w:r w:rsidR="00EB01A6">
        <w:t>Tehniskās apkopes un remonta pakalpojumi Alūksnes novada pašvaldības iestādes “SPODRA” transportlīdzekļiem un traktortehnikai</w:t>
      </w:r>
      <w:r w:rsidRPr="000A04E5">
        <w:t>”</w:t>
      </w:r>
    </w:p>
    <w:p w:rsidR="00687F85" w:rsidRPr="00612B4D" w:rsidP="00D80A55" w14:paraId="4EFD27D7" w14:textId="77777777">
      <w:pPr>
        <w:jc w:val="center"/>
        <w:rPr>
          <w:i/>
          <w:sz w:val="28"/>
          <w:szCs w:val="28"/>
        </w:rPr>
      </w:pPr>
    </w:p>
    <w:p w:rsidR="00D61CBD" w:rsidP="00D80A55" w14:paraId="60EE32FA" w14:textId="77777777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P="00D80A55" w14:paraId="2D2692CA" w14:textId="77777777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P="00E4004E" w14:paraId="3BDA0D6D" w14:textId="77777777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</w:t>
      </w:r>
      <w:r>
        <w:rPr>
          <w:bCs/>
        </w:rPr>
        <w:t>2024/04</w:t>
      </w:r>
      <w:r w:rsidRPr="00873D20">
        <w:t>)</w:t>
      </w:r>
    </w:p>
    <w:p w:rsidR="00D61CBD" w:rsidP="00D80A55" w14:paraId="3741D15C" w14:textId="77777777"/>
    <w:p w:rsidR="0006107E" w:rsidRPr="00873D20" w:rsidP="00D80A55" w14:paraId="73098A30" w14:textId="77777777"/>
    <w:p w:rsidR="00F91F7B" w:rsidP="00D80A55" w14:paraId="5007567D" w14:textId="77777777">
      <w:r w:rsidR="006E0A33">
        <w:t>Alūksne</w:t>
      </w:r>
      <w:r w:rsidRPr="0003154A">
        <w:t xml:space="preserve">, </w:t>
      </w:r>
      <w:r w:rsidR="006E0A33">
        <w:t>2024.gada 17.jūnijs</w:t>
      </w:r>
    </w:p>
    <w:p w:rsidR="000E1267" w:rsidP="00D80A55" w14:paraId="448DC769" w14:textId="77777777"/>
    <w:p w:rsidR="007558C6" w:rsidRPr="00AC4E6F" w:rsidP="00D80A55" w14:paraId="0E27E45C" w14:textId="7777777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6486"/>
      </w:tblGrid>
      <w:tr w14:paraId="18D799A6" w14:textId="77777777" w:rsidTr="00D5385C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B704F67" w14:textId="77777777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B12D33" w14:paraId="0EA2DBD1" w14:textId="77777777">
            <w:r w:rsidR="006E0A33">
              <w:t>17.06.2024 plkst. 09:50</w:t>
            </w:r>
          </w:p>
        </w:tc>
      </w:tr>
      <w:tr w14:paraId="4A1687CE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22E3C0A" w14:textId="77777777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P="004A49EA" w14:paraId="62C21117" w14:textId="77777777">
            <w:r w:rsidR="006E0A33">
              <w:t>Alūksnes, Alūksne, Brūža iela 1 (LATVIJA), LV-4301</w:t>
            </w:r>
          </w:p>
        </w:tc>
      </w:tr>
    </w:tbl>
    <w:p w:rsidR="006E003D" w:rsidP="00D6297E" w14:paraId="5D64CB9E" w14:textId="77777777">
      <w:pPr>
        <w:ind w:left="3600" w:hanging="3600"/>
        <w:jc w:val="both"/>
      </w:pPr>
      <w:r w:rsidRPr="000524F1">
        <w:tab/>
      </w:r>
    </w:p>
    <w:p w:rsidR="00B35283" w:rsidP="00D80A55" w14:paraId="7EE447CF" w14:textId="77777777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Nataļja JAUNZEMA</w:t>
      </w:r>
      <w:r w:rsidR="00EB01A6">
        <w:t xml:space="preserve">, </w:t>
      </w:r>
      <w:r w:rsidR="00EB01A6">
        <w:t>Nataļja JAUNZEMA</w:t>
      </w:r>
    </w:p>
    <w:p w:rsidR="00336263" w:rsidP="00D80A55" w14:paraId="16A3C11E" w14:textId="77777777">
      <w:pPr>
        <w:rPr>
          <w:b/>
        </w:rPr>
      </w:pPr>
    </w:p>
    <w:p w:rsidR="00C55E04" w:rsidP="004A7F5A" w14:paraId="23346B8D" w14:textId="77777777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Nataļja JAUNZEMA</w:t>
      </w:r>
    </w:p>
    <w:p w:rsidR="00C55E04" w:rsidP="004A7F5A" w14:paraId="2D0EB6EC" w14:textId="77777777">
      <w:pPr>
        <w:rPr>
          <w:b/>
          <w:bCs/>
        </w:rPr>
      </w:pPr>
    </w:p>
    <w:p w:rsidR="00D80A55" w:rsidRPr="00FB71A9" w:rsidP="004A7F5A" w14:paraId="288C4624" w14:textId="77777777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Tehniskās apkopes un remonta pakalpojumi Alūksnes novada pašvaldības iestādes “SPODRA” transportlīdzekļiem un traktortehnikai</w:t>
      </w:r>
      <w:r w:rsidRPr="000A04E5">
        <w:t>”</w:t>
      </w:r>
      <w:r>
        <w:t xml:space="preserve"> (</w:t>
      </w:r>
      <w:r>
        <w:t>Mazie iepirkumi</w:t>
      </w:r>
      <w:r w:rsidRPr="00FB71A9">
        <w:t xml:space="preserve">. </w:t>
      </w:r>
      <w:r w:rsidRPr="00FB71A9">
        <w:t>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</w:t>
      </w:r>
      <w:r>
        <w:rPr>
          <w:bCs/>
        </w:rPr>
        <w:t>2024/04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P="00D80A55" w14:paraId="286B94B8" w14:textId="77777777">
      <w:pPr>
        <w:jc w:val="both"/>
      </w:pPr>
    </w:p>
    <w:p w:rsidR="0067226D" w:rsidP="00AE391B" w14:paraId="42350ED1" w14:textId="77777777">
      <w:r>
        <w:t xml:space="preserve">Uz piedāvājuma atvēršanas sanāksmi  ieradušās šādas personas: </w:t>
      </w:r>
    </w:p>
    <w:p w:rsidR="00862885" w:rsidP="001E1C9C" w14:paraId="088635B4" w14:textId="77777777">
      <w:r>
        <w:t>tādu personu nav.</w:t>
      </w:r>
    </w:p>
    <w:p w:rsidR="001900B7" w:rsidP="00D80A55" w14:paraId="1FC702B3" w14:textId="77777777">
      <w:pPr>
        <w:jc w:val="both"/>
      </w:pPr>
    </w:p>
    <w:p w:rsidR="008024A5" w:rsidP="00D80A55" w14:paraId="30BF4B5E" w14:textId="77777777">
      <w:pPr>
        <w:jc w:val="both"/>
      </w:pPr>
      <w:r>
        <w:t>Komisija atver piedāvājumus, kas iesniegti nolikumā noteiktajā termiņā -</w:t>
      </w:r>
      <w:r w:rsidR="00EB01A6">
        <w:t>2024.gada 17.jūnijs plkst. 09:00</w:t>
      </w:r>
      <w:r>
        <w:t>.</w:t>
      </w:r>
    </w:p>
    <w:p w:rsidR="008D1CD9" w:rsidP="00D80A55" w14:paraId="35BB33C9" w14:textId="77777777">
      <w:pPr>
        <w:jc w:val="both"/>
      </w:pPr>
    </w:p>
    <w:p w:rsidR="008D1CD9" w:rsidP="00D80A55" w14:paraId="69BE694E" w14:textId="77777777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/>
      </w:tblPr>
      <w:tblGrid>
        <w:gridCol w:w="958"/>
        <w:gridCol w:w="3546"/>
        <w:gridCol w:w="1984"/>
        <w:gridCol w:w="2799"/>
      </w:tblGrid>
      <w:tr w14:paraId="4BE938D6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  <w:shd w:val="pct5" w:color="auto" w:fill="auto"/>
          </w:tcPr>
          <w:p w:rsidR="00C8706F" w:rsidRPr="00A77641" w:rsidP="00C8706F" w14:paraId="48DAB38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P="0050608A" w14:paraId="0925DB86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P="00C8706F" w14:paraId="0C634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P="0073653C" w14:paraId="58AEFB3D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14:paraId="3EAEAECF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paraId="4D36563D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paraId="38973C99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ROBERTS VIKS</w:t>
            </w:r>
          </w:p>
          <w:p w:rsidR="0034433C" w:rsidRPr="001B3A8E" w:rsidP="000872E0" w14:paraId="41170BD9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paraId="17FDE57C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paraId="025980CB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28.05.2024 plkst. 14:25</w:t>
            </w:r>
          </w:p>
        </w:tc>
      </w:tr>
    </w:tbl>
    <w:p w:rsidR="008D1CD9" w:rsidP="00D80A55" w14:paraId="4E75047B" w14:textId="77777777">
      <w:pPr>
        <w:jc w:val="both"/>
        <w:rPr>
          <w:bCs/>
          <w:szCs w:val="26"/>
        </w:rPr>
      </w:pPr>
    </w:p>
    <w:p w:rsidR="00545A52" w:rsidP="00D80A55" w14:paraId="7A39C5E3" w14:textId="77777777">
      <w:pPr>
        <w:jc w:val="both"/>
        <w:rPr>
          <w:bCs/>
          <w:szCs w:val="26"/>
        </w:rPr>
      </w:pPr>
    </w:p>
    <w:p w:rsidR="00F06E41" w:rsidRPr="00F06E41" w:rsidP="00F06E41" w14:paraId="0BB4347F" w14:textId="77777777">
      <w:pPr>
        <w:jc w:val="both"/>
        <w:rPr>
          <w:bCs/>
          <w:szCs w:val="26"/>
        </w:rPr>
      </w:pPr>
    </w:p>
    <w:p w:rsidR="00336263" w:rsidRPr="00D80A55" w:rsidP="00D80A55" w14:paraId="1B4EA370" w14:textId="77777777">
      <w:pPr>
        <w:jc w:val="both"/>
        <w:rPr>
          <w:bCs/>
          <w:szCs w:val="26"/>
          <w:u w:val="single"/>
        </w:rPr>
      </w:pPr>
    </w:p>
    <w:p w:rsidR="00C8706F" w:rsidP="00A2384F" w14:paraId="32E0B51D" w14:textId="77777777">
      <w:pPr>
        <w:ind w:firstLine="720"/>
        <w:jc w:val="both"/>
      </w:pPr>
      <w:r>
        <w:t>Pielikumā: Pretendenta/-u finanšu piedāvājumu apkopojums.</w:t>
      </w:r>
    </w:p>
    <w:p w:rsidR="00C8706F" w:rsidP="00A2384F" w14:paraId="7190E091" w14:textId="77777777">
      <w:pPr>
        <w:ind w:firstLine="720"/>
        <w:jc w:val="both"/>
      </w:pPr>
    </w:p>
    <w:p w:rsidR="00EC3D90" w:rsidP="00A2384F" w14:paraId="5E03FC02" w14:textId="77777777">
      <w:pPr>
        <w:ind w:firstLine="720"/>
        <w:jc w:val="both"/>
      </w:pPr>
      <w:r>
        <w:t xml:space="preserve">Sanāksmes beigu laiks: </w:t>
      </w:r>
      <w:r w:rsidR="00EB01A6">
        <w:t>09:55</w:t>
      </w:r>
    </w:p>
    <w:p w:rsidR="00EC3D90" w:rsidP="00D80A55" w14:paraId="59E7B0C4" w14:textId="77777777">
      <w:pPr>
        <w:ind w:left="357"/>
        <w:jc w:val="both"/>
      </w:pPr>
    </w:p>
    <w:p w:rsidR="00EC5998" w:rsidP="00D80A55" w14:paraId="28753974" w14:textId="77777777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/>
      </w:tblPr>
      <w:tblGrid>
        <w:gridCol w:w="3544"/>
        <w:gridCol w:w="3260"/>
        <w:gridCol w:w="2375"/>
      </w:tblGrid>
      <w:tr w14:paraId="25F67B7E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3429E059" w14:textId="77777777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:rsidR="00BF68C7" w:rsidP="00E63CA8" w14:paraId="45907B9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P="00E63CA8" w14:paraId="52E13D38" w14:textId="77777777">
            <w:pPr>
              <w:keepNext/>
              <w:jc w:val="center"/>
            </w:pP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7BEC44B2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32145C26" w14:textId="77777777">
            <w:pPr>
              <w:keepNext/>
              <w:jc w:val="right"/>
            </w:pPr>
            <w:r w:rsidR="006E0A33">
              <w:t>Nataļja JAUNZEMA</w:t>
            </w:r>
          </w:p>
        </w:tc>
        <w:tc>
          <w:tcPr>
            <w:tcW w:w="2375" w:type="dxa"/>
          </w:tcPr>
          <w:p w:rsidR="00BF68C7" w:rsidP="00E63CA8" w14:paraId="521FDE7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2B72D32A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6F1BB5B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paraId="1516336D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Nataļja JAUNZEMA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14:paraId="43A7F355" w14:textId="77777777">
      <w:r>
        <w:br w:type="page"/>
      </w:r>
    </w:p>
    <w:p w:rsidR="000F46C5" w:rsidP="000F46C5" w14:paraId="1D2EDCAC" w14:textId="77777777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:rsidR="000F46C5" w:rsidP="000F46C5" w14:paraId="29D46F54" w14:textId="77777777">
      <w:pPr>
        <w:rPr>
          <w:b/>
        </w:rPr>
      </w:pPr>
    </w:p>
    <w:p w:rsidR="000731E8" w:rsidRPr="00AF0AE0" w:rsidP="00AF0AE0" w14:paraId="35CAED5B" w14:textId="77777777">
      <w:pPr>
        <w:rPr>
          <w:bCs/>
          <w:szCs w:val="26"/>
        </w:rPr>
      </w:pPr>
      <w:r w:rsidRPr="007B746E">
        <w:rPr>
          <w:b/>
        </w:rPr>
        <w:t>Daļai Nr. 1 - 1. daļa “Tehniskās apkopes un remonta pakalpojumi vieglajiem transportlīdzekļiem”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paraId="450092C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paraId="420AAFA9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paraId="2F01AD0E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Atbistoši iepirkuma nolikuma prasībām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paraId="5B7AE3F9" w14:textId="77777777">
            <w:pPr>
              <w:rPr>
                <w:bCs/>
              </w:rPr>
            </w:pPr>
            <w:r w:rsidR="006E0A33">
              <w:t>ROBERTS VIKS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paraId="1488A8F1" w14:textId="77777777">
            <w:pPr>
              <w:rPr>
                <w:bCs/>
              </w:rPr>
            </w:pPr>
            <w:r w:rsidR="006E0A33">
              <w:t>28.05.2024 plkst. 14:25</w:t>
            </w:r>
          </w:p>
        </w:tc>
        <w:tc>
          <w:tcPr>
            <w:tcW w:w="2652" w:type="pct"/>
          </w:tcPr>
          <w:p w:rsidR="00170440" w:rsidRPr="00FE6B7C" w:rsidP="00170440" w14:paraId="59C5E517" w14:textId="77777777">
            <w:r w:rsidR="006E0A33">
              <w:t>EUR 13.5</w:t>
            </w:r>
          </w:p>
          <w:p w:rsidR="007720F0" w:rsidRPr="00FE6B7C" w:rsidP="00884C96" w14:paraId="17F27E65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001_Finanšu piedāvājums 1.daļa.PDF</w:t>
            </w:r>
          </w:p>
        </w:tc>
      </w:tr>
    </w:tbl>
    <w:p w:rsidR="00AF0AE0" w:rsidRPr="00AF0AE0" w:rsidP="00AF0AE0" w14:paraId="705B6161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2 - 2. daļa "Tehniskās apkopes un remonta pakalpojumi smagajiem transportlīdzekļiem"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Atbistoši iepirkuma nolikuma prasībām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ROBERTS VIKS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28.05.2024 plkst. 14:25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13.5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002_Finanšu piedāvājums 2.daļa.PDF</w:t>
            </w:r>
          </w:p>
        </w:tc>
      </w:tr>
    </w:tbl>
    <w:p w:rsidR="00AF0AE0" w:rsidRPr="00AF0AE0" w:rsidP="00AF0AE0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3 - 3. daļa Tehniskās apkopes un remonta pakalpojumi traktortehnik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Atbistoši iepirkuma nolikuma prasībām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ROBERTS VIKS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28.05.2024 plkst. 14:25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13.5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003_Finanšu piedāvājums 3.daļa.PDF</w:t>
            </w:r>
          </w:p>
        </w:tc>
      </w:tr>
    </w:tbl>
    <w:p w:rsidR="00AF0AE0" w:rsidRPr="00AF0AE0" w:rsidP="00AF0AE0" w14:textId="77777777"/>
    <w:p w:rsidR="000F46C5" w:rsidP="000F46C5" w14:paraId="7CB3C0D1" w14:textId="77777777">
      <w:pPr>
        <w:rPr>
          <w:sz w:val="20"/>
          <w:szCs w:val="20"/>
        </w:rPr>
      </w:pPr>
    </w:p>
    <w:p w:rsidR="000F46C5" w:rsidRPr="00C1202B" w:rsidP="000F46C5" w14:paraId="16F9186D" w14:textId="77777777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P="00EC3D90" w14:paraId="6D2AC2DF" w14:textId="77777777">
      <w:r w:rsidRPr="00C1202B">
        <w:rPr>
          <w:sz w:val="20"/>
          <w:szCs w:val="20"/>
        </w:rPr>
        <w:t xml:space="preserve">Apkopojuma sagatavošanas laiks: </w:t>
      </w:r>
      <w:r w:rsidRPr="00C1202B">
        <w:rPr>
          <w:sz w:val="20"/>
          <w:szCs w:val="20"/>
        </w:rPr>
        <w:t>17.06.2024; 10:02</w:t>
      </w:r>
    </w:p>
    <w:sectPr w:rsidSect="00FD7338">
      <w:footerReference w:type="even" r:id="rId5"/>
      <w:footerReference w:type="default" r:id="rId6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266D68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4E43A8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39813BAB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14:paraId="2DDAD4A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>
    <w:nsid w:val="405137E9"/>
    <w:multiLevelType w:val="hybridMultilevel"/>
    <w:tmpl w:val="6D1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437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5122</Words>
  <Characters>2920</Characters>
  <Application>Microsoft Office Word</Application>
  <DocSecurity>0</DocSecurity>
  <Lines>24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2021-02-02T10:32:00Z</dcterms:created>
  <dcterms:modified xsi:type="dcterms:W3CDTF">2021-02-02T12:58:00Z</dcterms:modified>
</cp:coreProperties>
</file>