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C6B14A" w14:textId="77777777" w:rsidR="00733570" w:rsidRDefault="00733570" w:rsidP="00733570">
      <w:pPr>
        <w:spacing w:before="120"/>
        <w:ind w:right="850"/>
        <w:jc w:val="center"/>
        <w:rPr>
          <w:b/>
          <w:sz w:val="30"/>
          <w:szCs w:val="30"/>
        </w:rPr>
      </w:pPr>
      <w:r w:rsidRPr="003420F0">
        <w:rPr>
          <w:b/>
          <w:noProof/>
          <w:sz w:val="30"/>
          <w:szCs w:val="30"/>
        </w:rPr>
        <w:drawing>
          <wp:inline distT="0" distB="0" distL="0" distR="0" wp14:anchorId="7DC6B163" wp14:editId="7DC6B164">
            <wp:extent cx="619200" cy="735300"/>
            <wp:effectExtent l="19050" t="0" r="9450" b="0"/>
            <wp:docPr id="6" name="Picture 3" descr="JURMALA gerbonis_black_balts_f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URMALA gerbonis_black_balts_fons.png"/>
                    <pic:cNvPicPr/>
                  </pic:nvPicPr>
                  <pic:blipFill>
                    <a:blip r:embed="rId8" cstate="print"/>
                    <a:stretch>
                      <a:fillRect/>
                    </a:stretch>
                  </pic:blipFill>
                  <pic:spPr>
                    <a:xfrm>
                      <a:off x="0" y="0"/>
                      <a:ext cx="619200" cy="735300"/>
                    </a:xfrm>
                    <a:prstGeom prst="rect">
                      <a:avLst/>
                    </a:prstGeom>
                  </pic:spPr>
                </pic:pic>
              </a:graphicData>
            </a:graphic>
          </wp:inline>
        </w:drawing>
      </w:r>
    </w:p>
    <w:p w14:paraId="7DC6B14B" w14:textId="49C76F56" w:rsidR="00733570" w:rsidRPr="00C506DD" w:rsidRDefault="00A71DDC" w:rsidP="00733570">
      <w:pPr>
        <w:spacing w:before="120" w:after="120"/>
        <w:ind w:right="850"/>
        <w:jc w:val="center"/>
        <w:rPr>
          <w:caps/>
          <w:sz w:val="28"/>
          <w:szCs w:val="28"/>
        </w:rPr>
      </w:pPr>
      <w:r w:rsidRPr="00A71DDC">
        <w:rPr>
          <w:caps/>
          <w:sz w:val="28"/>
          <w:szCs w:val="28"/>
        </w:rPr>
        <w:t>JŪRMALAS VALSTSPILSĒTAS ADMINISTRĀCIJA</w:t>
      </w:r>
    </w:p>
    <w:tbl>
      <w:tblPr>
        <w:tblW w:w="8505" w:type="dxa"/>
        <w:tblBorders>
          <w:top w:val="single" w:sz="2" w:space="0" w:color="auto"/>
        </w:tblBorders>
        <w:tblCellMar>
          <w:left w:w="0" w:type="dxa"/>
          <w:right w:w="0" w:type="dxa"/>
        </w:tblCellMar>
        <w:tblLook w:val="04A0" w:firstRow="1" w:lastRow="0" w:firstColumn="1" w:lastColumn="0" w:noHBand="0" w:noVBand="1"/>
      </w:tblPr>
      <w:tblGrid>
        <w:gridCol w:w="8505"/>
      </w:tblGrid>
      <w:tr w:rsidR="00733570" w:rsidRPr="00754A3B" w14:paraId="7DC6B14D" w14:textId="77777777" w:rsidTr="004C3D53">
        <w:trPr>
          <w:trHeight w:val="306"/>
        </w:trPr>
        <w:tc>
          <w:tcPr>
            <w:tcW w:w="8505" w:type="dxa"/>
          </w:tcPr>
          <w:p w14:paraId="7DC6B14C" w14:textId="7605B185" w:rsidR="00733570" w:rsidRPr="00D52B3A" w:rsidRDefault="001D5DCC" w:rsidP="004C3D53">
            <w:pPr>
              <w:spacing w:before="120" w:after="120"/>
              <w:jc w:val="center"/>
              <w:rPr>
                <w:sz w:val="16"/>
                <w:szCs w:val="16"/>
              </w:rPr>
            </w:pPr>
            <w:r w:rsidRPr="001D5DCC">
              <w:rPr>
                <w:sz w:val="16"/>
                <w:szCs w:val="16"/>
              </w:rPr>
              <w:t xml:space="preserve">Jomas iela 1/5, Jūrmala, LV - 2015, </w:t>
            </w:r>
            <w:proofErr w:type="spellStart"/>
            <w:r w:rsidRPr="001D5DCC">
              <w:rPr>
                <w:sz w:val="16"/>
                <w:szCs w:val="16"/>
              </w:rPr>
              <w:t>reģ</w:t>
            </w:r>
            <w:proofErr w:type="spellEnd"/>
            <w:r w:rsidRPr="001D5DCC">
              <w:rPr>
                <w:sz w:val="16"/>
                <w:szCs w:val="16"/>
              </w:rPr>
              <w:t>. Nr. 90000056357, tālrunis: 67093816, e-pasts: pasts@jurmala.lv, www.jurmala.lv</w:t>
            </w:r>
          </w:p>
        </w:tc>
      </w:tr>
    </w:tbl>
    <w:p w14:paraId="7DC6B14E" w14:textId="77777777" w:rsidR="00733570" w:rsidRDefault="00733570" w:rsidP="00733570">
      <w:pPr>
        <w:spacing w:before="120" w:after="120"/>
        <w:ind w:right="850"/>
        <w:jc w:val="center"/>
        <w:rPr>
          <w:sz w:val="26"/>
          <w:szCs w:val="26"/>
        </w:rPr>
      </w:pPr>
      <w:r w:rsidRPr="006637ED">
        <w:rPr>
          <w:sz w:val="26"/>
          <w:szCs w:val="26"/>
        </w:rPr>
        <w:t>J</w:t>
      </w:r>
      <w:r>
        <w:rPr>
          <w:sz w:val="26"/>
          <w:szCs w:val="26"/>
        </w:rPr>
        <w:t>ūrmalā</w:t>
      </w:r>
    </w:p>
    <w:p w14:paraId="7DC6B14F" w14:textId="77777777" w:rsidR="00733570" w:rsidRDefault="00733570" w:rsidP="00733570">
      <w:pPr>
        <w:tabs>
          <w:tab w:val="left" w:pos="8647"/>
        </w:tabs>
        <w:spacing w:before="120" w:after="120"/>
        <w:ind w:right="708"/>
        <w:jc w:val="center"/>
        <w:rPr>
          <w:szCs w:val="24"/>
        </w:rPr>
      </w:pPr>
    </w:p>
    <w:p w14:paraId="5E7C5F9F" w14:textId="77777777" w:rsidR="006C390A" w:rsidRPr="004675AC" w:rsidRDefault="006C390A" w:rsidP="00733570">
      <w:pPr>
        <w:tabs>
          <w:tab w:val="left" w:pos="8647"/>
        </w:tabs>
        <w:spacing w:before="120" w:after="120"/>
        <w:ind w:right="708"/>
        <w:jc w:val="center"/>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32"/>
        <w:gridCol w:w="530"/>
        <w:gridCol w:w="2233"/>
      </w:tblGrid>
      <w:tr w:rsidR="006C390A" w14:paraId="736C2E1C" w14:textId="77777777" w:rsidTr="006C390A">
        <w:trPr>
          <w:trHeight w:val="170"/>
        </w:trPr>
        <w:tc>
          <w:tcPr>
            <w:tcW w:w="1632" w:type="dxa"/>
            <w:tcBorders>
              <w:top w:val="nil"/>
              <w:left w:val="nil"/>
              <w:bottom w:val="single" w:sz="4" w:space="0" w:color="auto"/>
              <w:right w:val="nil"/>
            </w:tcBorders>
            <w:vAlign w:val="center"/>
            <w:hideMark/>
          </w:tcPr>
          <w:p w14:paraId="1C5BDD5F" w14:textId="77777777" w:rsidR="006C390A" w:rsidRDefault="006C390A">
            <w:pPr>
              <w:jc w:val="center"/>
              <w:rPr>
                <w:szCs w:val="24"/>
              </w:rPr>
            </w:pPr>
            <w:r>
              <w:t>07.10.2026</w:t>
            </w:r>
            <w:r>
              <w:rPr>
                <w:szCs w:val="24"/>
              </w:rPr>
              <w:t>.</w:t>
            </w:r>
          </w:p>
        </w:tc>
        <w:tc>
          <w:tcPr>
            <w:tcW w:w="530" w:type="dxa"/>
            <w:tcBorders>
              <w:top w:val="nil"/>
              <w:left w:val="nil"/>
              <w:bottom w:val="nil"/>
              <w:right w:val="nil"/>
            </w:tcBorders>
            <w:vAlign w:val="center"/>
            <w:hideMark/>
          </w:tcPr>
          <w:p w14:paraId="0B483AA4" w14:textId="77777777" w:rsidR="006C390A" w:rsidRDefault="006C390A">
            <w:pPr>
              <w:jc w:val="center"/>
              <w:rPr>
                <w:szCs w:val="24"/>
              </w:rPr>
            </w:pPr>
            <w:r>
              <w:rPr>
                <w:szCs w:val="24"/>
              </w:rPr>
              <w:t>Nr.</w:t>
            </w:r>
          </w:p>
        </w:tc>
        <w:tc>
          <w:tcPr>
            <w:tcW w:w="2233" w:type="dxa"/>
            <w:tcBorders>
              <w:top w:val="nil"/>
              <w:left w:val="nil"/>
              <w:bottom w:val="single" w:sz="4" w:space="0" w:color="auto"/>
              <w:right w:val="nil"/>
            </w:tcBorders>
            <w:vAlign w:val="center"/>
          </w:tcPr>
          <w:p w14:paraId="6CFE50BC" w14:textId="77777777" w:rsidR="006C390A" w:rsidRDefault="006C390A">
            <w:pPr>
              <w:ind w:right="235"/>
              <w:jc w:val="center"/>
              <w:rPr>
                <w:szCs w:val="24"/>
              </w:rPr>
            </w:pPr>
            <w:r>
              <w:t>1.1-37/26N-4848</w:t>
            </w:r>
          </w:p>
        </w:tc>
      </w:tr>
    </w:tbl>
    <w:p w14:paraId="745D42E3" w14:textId="77777777" w:rsidR="0000737D" w:rsidRDefault="0000737D" w:rsidP="0000737D">
      <w:pPr>
        <w:tabs>
          <w:tab w:val="left" w:pos="284"/>
        </w:tabs>
        <w:jc w:val="right"/>
        <w:rPr>
          <w:b/>
          <w:bCs/>
          <w:noProof/>
          <w:szCs w:val="24"/>
        </w:rPr>
      </w:pPr>
      <w:r w:rsidRPr="008A4ADB">
        <w:rPr>
          <w:b/>
          <w:bCs/>
          <w:noProof/>
          <w:szCs w:val="24"/>
        </w:rPr>
        <w:t>Aktsiaselts Adamlights filiāle</w:t>
      </w:r>
      <w:r>
        <w:rPr>
          <w:b/>
          <w:bCs/>
          <w:noProof/>
          <w:szCs w:val="24"/>
        </w:rPr>
        <w:t>i</w:t>
      </w:r>
      <w:r w:rsidRPr="008A4ADB">
        <w:rPr>
          <w:b/>
          <w:bCs/>
          <w:noProof/>
          <w:szCs w:val="24"/>
        </w:rPr>
        <w:t xml:space="preserve"> </w:t>
      </w:r>
    </w:p>
    <w:p w14:paraId="38DC044A" w14:textId="77777777" w:rsidR="0000737D" w:rsidRDefault="0000737D" w:rsidP="0000737D">
      <w:pPr>
        <w:tabs>
          <w:tab w:val="left" w:pos="284"/>
        </w:tabs>
        <w:jc w:val="right"/>
        <w:rPr>
          <w:b/>
          <w:bCs/>
          <w:szCs w:val="24"/>
        </w:rPr>
      </w:pPr>
      <w:r>
        <w:rPr>
          <w:b/>
          <w:bCs/>
          <w:noProof/>
          <w:szCs w:val="24"/>
        </w:rPr>
        <w:t>“</w:t>
      </w:r>
      <w:r w:rsidRPr="008A4ADB">
        <w:rPr>
          <w:b/>
          <w:bCs/>
          <w:noProof/>
          <w:szCs w:val="24"/>
        </w:rPr>
        <w:t>Adam Decolight</w:t>
      </w:r>
      <w:r w:rsidRPr="008A4ADB">
        <w:rPr>
          <w:b/>
          <w:bCs/>
          <w:szCs w:val="24"/>
        </w:rPr>
        <w:t xml:space="preserve"> Latvia</w:t>
      </w:r>
      <w:r>
        <w:rPr>
          <w:b/>
          <w:bCs/>
          <w:szCs w:val="24"/>
        </w:rPr>
        <w:t>”</w:t>
      </w:r>
    </w:p>
    <w:p w14:paraId="10482015" w14:textId="22129765" w:rsidR="0000737D" w:rsidRPr="00B05F40" w:rsidRDefault="0000737D" w:rsidP="0000737D">
      <w:pPr>
        <w:tabs>
          <w:tab w:val="left" w:pos="284"/>
        </w:tabs>
        <w:rPr>
          <w:b/>
          <w:szCs w:val="24"/>
          <w:lang w:val="pt-BR"/>
        </w:rPr>
      </w:pPr>
    </w:p>
    <w:p w14:paraId="3A037E20" w14:textId="77777777" w:rsidR="0000737D" w:rsidRPr="00B05F40" w:rsidRDefault="0000737D" w:rsidP="0000737D">
      <w:pPr>
        <w:jc w:val="both"/>
        <w:rPr>
          <w:bCs/>
          <w:szCs w:val="24"/>
        </w:rPr>
      </w:pPr>
      <w:r w:rsidRPr="00B05F40">
        <w:rPr>
          <w:bCs/>
          <w:szCs w:val="24"/>
        </w:rPr>
        <w:t xml:space="preserve">Paziņojums par lēmumu iepirkumā </w:t>
      </w:r>
    </w:p>
    <w:p w14:paraId="330A69D1" w14:textId="77777777" w:rsidR="0000737D" w:rsidRPr="00B05F40" w:rsidRDefault="0000737D" w:rsidP="0000737D">
      <w:pPr>
        <w:jc w:val="both"/>
        <w:rPr>
          <w:bCs/>
          <w:szCs w:val="24"/>
        </w:rPr>
      </w:pPr>
      <w:r w:rsidRPr="00B05F40">
        <w:rPr>
          <w:bCs/>
          <w:szCs w:val="24"/>
        </w:rPr>
        <w:t xml:space="preserve">ar ID Nr. </w:t>
      </w:r>
      <w:r w:rsidRPr="00B05F40">
        <w:rPr>
          <w:szCs w:val="24"/>
        </w:rPr>
        <w:t>JVA 202</w:t>
      </w:r>
      <w:r>
        <w:rPr>
          <w:szCs w:val="24"/>
        </w:rPr>
        <w:t>6</w:t>
      </w:r>
      <w:r w:rsidRPr="00B05F40">
        <w:rPr>
          <w:szCs w:val="24"/>
        </w:rPr>
        <w:t>/</w:t>
      </w:r>
      <w:r>
        <w:rPr>
          <w:szCs w:val="24"/>
        </w:rPr>
        <w:t>82</w:t>
      </w:r>
    </w:p>
    <w:p w14:paraId="318A48C0" w14:textId="77777777" w:rsidR="0000737D" w:rsidRPr="00B05F40" w:rsidRDefault="0000737D" w:rsidP="0000737D">
      <w:pPr>
        <w:tabs>
          <w:tab w:val="left" w:pos="284"/>
        </w:tabs>
        <w:rPr>
          <w:b/>
          <w:szCs w:val="24"/>
          <w:lang w:val="pt-BR"/>
        </w:rPr>
      </w:pPr>
    </w:p>
    <w:p w14:paraId="2115AEB7" w14:textId="77777777" w:rsidR="0000737D" w:rsidRPr="00B05F40" w:rsidRDefault="0000737D" w:rsidP="0000737D">
      <w:pPr>
        <w:tabs>
          <w:tab w:val="left" w:pos="284"/>
        </w:tabs>
        <w:jc w:val="center"/>
        <w:rPr>
          <w:b/>
          <w:szCs w:val="24"/>
          <w:lang w:val="pt-BR"/>
        </w:rPr>
      </w:pPr>
      <w:r w:rsidRPr="00B05F40">
        <w:rPr>
          <w:b/>
          <w:szCs w:val="24"/>
          <w:lang w:val="pt-BR"/>
        </w:rPr>
        <w:t>LĒMUMS PAR IEPIRKUMA REZULTĀTU</w:t>
      </w:r>
    </w:p>
    <w:p w14:paraId="57DC6876" w14:textId="77777777" w:rsidR="0000737D" w:rsidRPr="00B05F40" w:rsidRDefault="0000737D" w:rsidP="0000737D">
      <w:pPr>
        <w:tabs>
          <w:tab w:val="left" w:pos="284"/>
        </w:tabs>
        <w:rPr>
          <w:szCs w:val="24"/>
          <w:lang w:val="pt-BR"/>
        </w:rPr>
      </w:pPr>
    </w:p>
    <w:p w14:paraId="3DA069BC" w14:textId="77777777" w:rsidR="0000737D" w:rsidRPr="00B05F40" w:rsidRDefault="0000737D" w:rsidP="0000737D">
      <w:pPr>
        <w:numPr>
          <w:ilvl w:val="0"/>
          <w:numId w:val="15"/>
        </w:numPr>
        <w:overflowPunct/>
        <w:autoSpaceDE/>
        <w:adjustRightInd/>
        <w:ind w:left="284" w:hanging="284"/>
        <w:jc w:val="both"/>
        <w:textAlignment w:val="auto"/>
        <w:rPr>
          <w:bCs/>
          <w:color w:val="000000"/>
          <w:szCs w:val="24"/>
          <w:lang w:val="pt-BR"/>
        </w:rPr>
      </w:pPr>
      <w:r w:rsidRPr="00B05F40">
        <w:rPr>
          <w:b/>
          <w:szCs w:val="24"/>
          <w:lang w:val="pt-BR"/>
        </w:rPr>
        <w:t>Pasūtītāja nosaukums</w:t>
      </w:r>
      <w:r w:rsidRPr="00B05F40">
        <w:rPr>
          <w:szCs w:val="24"/>
          <w:lang w:val="pt-BR"/>
        </w:rPr>
        <w:t xml:space="preserve"> </w:t>
      </w:r>
      <w:r w:rsidRPr="00B05F40">
        <w:rPr>
          <w:bCs/>
          <w:szCs w:val="24"/>
          <w:lang w:val="pt-BR"/>
        </w:rPr>
        <w:t xml:space="preserve">– Jūrmalas valstspilsētas administrācijas </w:t>
      </w:r>
      <w:r w:rsidRPr="00A81411">
        <w:rPr>
          <w:bCs/>
          <w:szCs w:val="24"/>
          <w:lang w:val="pt-BR"/>
        </w:rPr>
        <w:t>Pilsētplānošanas pārvaldes Arhitektūras nodaļa</w:t>
      </w:r>
      <w:r>
        <w:rPr>
          <w:bCs/>
          <w:szCs w:val="24"/>
          <w:lang w:val="pt-BR"/>
        </w:rPr>
        <w:t>.</w:t>
      </w:r>
    </w:p>
    <w:p w14:paraId="4E05163B" w14:textId="77777777" w:rsidR="0000737D" w:rsidRPr="00B05F40" w:rsidRDefault="0000737D" w:rsidP="0000737D">
      <w:pPr>
        <w:numPr>
          <w:ilvl w:val="0"/>
          <w:numId w:val="15"/>
        </w:numPr>
        <w:overflowPunct/>
        <w:autoSpaceDE/>
        <w:adjustRightInd/>
        <w:ind w:left="284" w:hanging="284"/>
        <w:jc w:val="both"/>
        <w:textAlignment w:val="auto"/>
        <w:rPr>
          <w:b/>
          <w:szCs w:val="24"/>
          <w:lang w:val="pt-BR"/>
        </w:rPr>
      </w:pPr>
      <w:r w:rsidRPr="00B05F40">
        <w:rPr>
          <w:b/>
          <w:szCs w:val="24"/>
          <w:lang w:val="pt-BR"/>
        </w:rPr>
        <w:t xml:space="preserve">Iepirkuma identifikācijas numurs – </w:t>
      </w:r>
      <w:r w:rsidRPr="00B05F40">
        <w:rPr>
          <w:szCs w:val="24"/>
          <w:lang w:val="pt-BR"/>
        </w:rPr>
        <w:t>JVA 202</w:t>
      </w:r>
      <w:r>
        <w:rPr>
          <w:szCs w:val="24"/>
          <w:lang w:val="pt-BR"/>
        </w:rPr>
        <w:t>6</w:t>
      </w:r>
      <w:r w:rsidRPr="00B05F40">
        <w:rPr>
          <w:szCs w:val="24"/>
          <w:lang w:val="pt-BR"/>
        </w:rPr>
        <w:t>/</w:t>
      </w:r>
      <w:r>
        <w:rPr>
          <w:szCs w:val="24"/>
          <w:lang w:val="pt-BR"/>
        </w:rPr>
        <w:t>82</w:t>
      </w:r>
      <w:r w:rsidRPr="00B05F40">
        <w:rPr>
          <w:szCs w:val="24"/>
          <w:lang w:val="pt-BR"/>
        </w:rPr>
        <w:t>.</w:t>
      </w:r>
    </w:p>
    <w:p w14:paraId="3432B378" w14:textId="77777777" w:rsidR="0000737D" w:rsidRPr="00ED3184" w:rsidRDefault="0000737D" w:rsidP="0000737D">
      <w:pPr>
        <w:numPr>
          <w:ilvl w:val="0"/>
          <w:numId w:val="15"/>
        </w:numPr>
        <w:overflowPunct/>
        <w:autoSpaceDE/>
        <w:adjustRightInd/>
        <w:ind w:left="284" w:hanging="284"/>
        <w:jc w:val="both"/>
        <w:textAlignment w:val="auto"/>
        <w:rPr>
          <w:bCs/>
          <w:szCs w:val="24"/>
          <w:lang w:val="pt-BR"/>
        </w:rPr>
      </w:pPr>
      <w:r w:rsidRPr="00B05F40">
        <w:rPr>
          <w:b/>
          <w:szCs w:val="24"/>
          <w:lang w:val="pt-BR"/>
        </w:rPr>
        <w:t>Iepirkuma priekšmets –</w:t>
      </w:r>
      <w:r>
        <w:rPr>
          <w:bCs/>
          <w:szCs w:val="24"/>
          <w:lang w:val="pt-BR"/>
        </w:rPr>
        <w:t xml:space="preserve"> </w:t>
      </w:r>
      <w:r w:rsidRPr="00C752F7">
        <w:rPr>
          <w:bCs/>
          <w:szCs w:val="24"/>
          <w:lang w:val="pt-BR"/>
        </w:rPr>
        <w:t>Egles konstrukcijas piegāde un uzstādīšana</w:t>
      </w:r>
      <w:r>
        <w:rPr>
          <w:bCs/>
          <w:szCs w:val="24"/>
          <w:lang w:val="pt-BR"/>
        </w:rPr>
        <w:t>.</w:t>
      </w:r>
    </w:p>
    <w:p w14:paraId="181BDADD" w14:textId="5F883517" w:rsidR="0000737D" w:rsidRPr="00B05F40" w:rsidRDefault="0000737D" w:rsidP="0000737D">
      <w:pPr>
        <w:numPr>
          <w:ilvl w:val="0"/>
          <w:numId w:val="15"/>
        </w:numPr>
        <w:overflowPunct/>
        <w:autoSpaceDE/>
        <w:adjustRightInd/>
        <w:ind w:left="284" w:hanging="284"/>
        <w:jc w:val="both"/>
        <w:textAlignment w:val="auto"/>
        <w:rPr>
          <w:b/>
          <w:szCs w:val="24"/>
          <w:lang w:val="pt-BR"/>
        </w:rPr>
      </w:pPr>
      <w:r w:rsidRPr="00B05F40">
        <w:rPr>
          <w:b/>
          <w:szCs w:val="24"/>
          <w:lang w:val="pt-BR"/>
        </w:rPr>
        <w:t>Pretendent</w:t>
      </w:r>
      <w:r w:rsidR="0095633F">
        <w:rPr>
          <w:b/>
          <w:szCs w:val="24"/>
          <w:lang w:val="pt-BR"/>
        </w:rPr>
        <w:t>s</w:t>
      </w:r>
      <w:r w:rsidRPr="00B05F40">
        <w:rPr>
          <w:b/>
          <w:szCs w:val="24"/>
          <w:lang w:val="pt-BR"/>
        </w:rPr>
        <w:t>, kas iesniedza piedāvājumu, un t</w:t>
      </w:r>
      <w:r w:rsidR="0095633F">
        <w:rPr>
          <w:b/>
          <w:szCs w:val="24"/>
          <w:lang w:val="pt-BR"/>
        </w:rPr>
        <w:t>ā</w:t>
      </w:r>
      <w:r w:rsidRPr="00B05F40">
        <w:rPr>
          <w:b/>
          <w:szCs w:val="24"/>
          <w:lang w:val="pt-BR"/>
        </w:rPr>
        <w:t xml:space="preserve"> norādītā līgumcena:     </w:t>
      </w: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
        <w:gridCol w:w="3313"/>
        <w:gridCol w:w="5386"/>
      </w:tblGrid>
      <w:tr w:rsidR="0000737D" w:rsidRPr="00B05F40" w14:paraId="3719EE9A" w14:textId="77777777" w:rsidTr="0000737D">
        <w:trPr>
          <w:trHeight w:val="308"/>
          <w:jc w:val="center"/>
        </w:trPr>
        <w:tc>
          <w:tcPr>
            <w:tcW w:w="935" w:type="dxa"/>
            <w:tcBorders>
              <w:top w:val="single" w:sz="4" w:space="0" w:color="auto"/>
              <w:left w:val="single" w:sz="4" w:space="0" w:color="auto"/>
              <w:bottom w:val="single" w:sz="4" w:space="0" w:color="auto"/>
              <w:right w:val="single" w:sz="4" w:space="0" w:color="auto"/>
            </w:tcBorders>
            <w:vAlign w:val="center"/>
            <w:hideMark/>
          </w:tcPr>
          <w:p w14:paraId="7FA802B5" w14:textId="77777777" w:rsidR="0000737D" w:rsidRPr="00B05F40" w:rsidRDefault="0000737D" w:rsidP="0032561D">
            <w:pPr>
              <w:jc w:val="center"/>
              <w:rPr>
                <w:b/>
                <w:i/>
                <w:szCs w:val="24"/>
              </w:rPr>
            </w:pPr>
            <w:r w:rsidRPr="00B05F40">
              <w:rPr>
                <w:b/>
                <w:i/>
                <w:szCs w:val="24"/>
              </w:rPr>
              <w:t>Nr.</w:t>
            </w:r>
          </w:p>
        </w:tc>
        <w:tc>
          <w:tcPr>
            <w:tcW w:w="3313" w:type="dxa"/>
            <w:tcBorders>
              <w:top w:val="single" w:sz="4" w:space="0" w:color="auto"/>
              <w:left w:val="single" w:sz="4" w:space="0" w:color="auto"/>
              <w:bottom w:val="single" w:sz="4" w:space="0" w:color="auto"/>
              <w:right w:val="single" w:sz="4" w:space="0" w:color="auto"/>
            </w:tcBorders>
            <w:vAlign w:val="center"/>
            <w:hideMark/>
          </w:tcPr>
          <w:p w14:paraId="6B7CE352" w14:textId="77777777" w:rsidR="0000737D" w:rsidRPr="00B05F40" w:rsidRDefault="0000737D" w:rsidP="0032561D">
            <w:pPr>
              <w:jc w:val="center"/>
              <w:rPr>
                <w:b/>
                <w:i/>
                <w:szCs w:val="24"/>
              </w:rPr>
            </w:pPr>
            <w:r w:rsidRPr="00B05F40">
              <w:rPr>
                <w:b/>
                <w:i/>
                <w:szCs w:val="24"/>
              </w:rPr>
              <w:t>Pretendenta nosaukums</w:t>
            </w:r>
          </w:p>
        </w:tc>
        <w:tc>
          <w:tcPr>
            <w:tcW w:w="5386" w:type="dxa"/>
            <w:tcBorders>
              <w:top w:val="single" w:sz="4" w:space="0" w:color="auto"/>
              <w:left w:val="single" w:sz="4" w:space="0" w:color="auto"/>
              <w:bottom w:val="single" w:sz="4" w:space="0" w:color="auto"/>
              <w:right w:val="single" w:sz="4" w:space="0" w:color="auto"/>
            </w:tcBorders>
            <w:vAlign w:val="center"/>
            <w:hideMark/>
          </w:tcPr>
          <w:p w14:paraId="26F243A6" w14:textId="302DF465" w:rsidR="0000737D" w:rsidRPr="00B05F40" w:rsidRDefault="0000737D" w:rsidP="0000737D">
            <w:pPr>
              <w:overflowPunct/>
              <w:autoSpaceDE/>
              <w:adjustRightInd/>
              <w:jc w:val="center"/>
              <w:rPr>
                <w:b/>
                <w:i/>
                <w:iCs/>
                <w:szCs w:val="24"/>
              </w:rPr>
            </w:pPr>
            <w:r w:rsidRPr="00B05F40">
              <w:rPr>
                <w:b/>
                <w:bCs/>
                <w:i/>
                <w:iCs/>
                <w:szCs w:val="24"/>
              </w:rPr>
              <w:t>Piedāvātā līgumcena euro, neieskaitot PVN</w:t>
            </w:r>
          </w:p>
        </w:tc>
      </w:tr>
      <w:tr w:rsidR="0000737D" w:rsidRPr="00B05F40" w14:paraId="31148464" w14:textId="77777777" w:rsidTr="0000737D">
        <w:trPr>
          <w:trHeight w:val="283"/>
          <w:jc w:val="center"/>
        </w:trPr>
        <w:tc>
          <w:tcPr>
            <w:tcW w:w="935" w:type="dxa"/>
            <w:tcBorders>
              <w:top w:val="single" w:sz="4" w:space="0" w:color="auto"/>
              <w:left w:val="single" w:sz="4" w:space="0" w:color="auto"/>
              <w:bottom w:val="single" w:sz="4" w:space="0" w:color="auto"/>
              <w:right w:val="single" w:sz="4" w:space="0" w:color="auto"/>
            </w:tcBorders>
            <w:vAlign w:val="center"/>
            <w:hideMark/>
          </w:tcPr>
          <w:p w14:paraId="78E365BB" w14:textId="77777777" w:rsidR="0000737D" w:rsidRPr="00B05F40" w:rsidRDefault="0000737D" w:rsidP="0032561D">
            <w:pPr>
              <w:jc w:val="center"/>
              <w:rPr>
                <w:szCs w:val="24"/>
              </w:rPr>
            </w:pPr>
            <w:r w:rsidRPr="00B05F40">
              <w:rPr>
                <w:szCs w:val="24"/>
              </w:rPr>
              <w:t>1.</w:t>
            </w:r>
          </w:p>
        </w:tc>
        <w:tc>
          <w:tcPr>
            <w:tcW w:w="3313" w:type="dxa"/>
            <w:tcBorders>
              <w:top w:val="single" w:sz="4" w:space="0" w:color="auto"/>
              <w:left w:val="single" w:sz="4" w:space="0" w:color="auto"/>
              <w:bottom w:val="single" w:sz="4" w:space="0" w:color="auto"/>
              <w:right w:val="single" w:sz="4" w:space="0" w:color="auto"/>
            </w:tcBorders>
            <w:vAlign w:val="center"/>
          </w:tcPr>
          <w:p w14:paraId="46C2A454" w14:textId="77777777" w:rsidR="0000737D" w:rsidRPr="001A5FD8" w:rsidRDefault="0000737D" w:rsidP="0032561D">
            <w:pPr>
              <w:tabs>
                <w:tab w:val="left" w:pos="284"/>
              </w:tabs>
              <w:jc w:val="center"/>
              <w:rPr>
                <w:noProof/>
                <w:szCs w:val="24"/>
              </w:rPr>
            </w:pPr>
            <w:r w:rsidRPr="001A5FD8">
              <w:rPr>
                <w:noProof/>
                <w:szCs w:val="24"/>
              </w:rPr>
              <w:t xml:space="preserve">Aktsiaselts Adamlights filiāle </w:t>
            </w:r>
          </w:p>
          <w:p w14:paraId="34270BD9" w14:textId="77777777" w:rsidR="0000737D" w:rsidRPr="001A5FD8" w:rsidRDefault="0000737D" w:rsidP="0032561D">
            <w:pPr>
              <w:tabs>
                <w:tab w:val="left" w:pos="284"/>
              </w:tabs>
              <w:jc w:val="center"/>
              <w:rPr>
                <w:b/>
                <w:bCs/>
                <w:szCs w:val="24"/>
              </w:rPr>
            </w:pPr>
            <w:r w:rsidRPr="001A5FD8">
              <w:rPr>
                <w:noProof/>
                <w:szCs w:val="24"/>
              </w:rPr>
              <w:t>“Adam Decolight Latvia</w:t>
            </w:r>
            <w:r w:rsidRPr="001A5FD8">
              <w:rPr>
                <w:szCs w:val="24"/>
              </w:rPr>
              <w:t>”</w:t>
            </w:r>
          </w:p>
        </w:tc>
        <w:tc>
          <w:tcPr>
            <w:tcW w:w="5386" w:type="dxa"/>
            <w:vAlign w:val="center"/>
          </w:tcPr>
          <w:p w14:paraId="58FE5BCC" w14:textId="77777777" w:rsidR="0000737D" w:rsidRPr="00D55BFE" w:rsidRDefault="0000737D" w:rsidP="0032561D">
            <w:pPr>
              <w:jc w:val="center"/>
            </w:pPr>
            <w:r w:rsidRPr="00561B0A">
              <w:t>26</w:t>
            </w:r>
            <w:r>
              <w:t xml:space="preserve"> </w:t>
            </w:r>
            <w:r w:rsidRPr="00561B0A">
              <w:t>664.0</w:t>
            </w:r>
            <w:r>
              <w:t>0</w:t>
            </w:r>
          </w:p>
        </w:tc>
      </w:tr>
    </w:tbl>
    <w:p w14:paraId="3EA39AE4" w14:textId="77777777" w:rsidR="0000737D" w:rsidRPr="00B05F40" w:rsidRDefault="0000737D" w:rsidP="0032561D">
      <w:pPr>
        <w:numPr>
          <w:ilvl w:val="0"/>
          <w:numId w:val="15"/>
        </w:numPr>
        <w:ind w:left="426" w:hanging="426"/>
        <w:jc w:val="both"/>
        <w:textAlignment w:val="auto"/>
        <w:rPr>
          <w:b/>
          <w:szCs w:val="24"/>
          <w:u w:val="single"/>
        </w:rPr>
      </w:pPr>
      <w:r w:rsidRPr="00B05F40">
        <w:rPr>
          <w:b/>
          <w:szCs w:val="24"/>
          <w:lang w:val="pt-BR"/>
        </w:rPr>
        <w:t>Piedāvājuma izvēles kritērijs –</w:t>
      </w:r>
      <w:r w:rsidRPr="00B05F40">
        <w:rPr>
          <w:szCs w:val="24"/>
          <w:lang w:val="pt-BR"/>
        </w:rPr>
        <w:t xml:space="preserve"> </w:t>
      </w:r>
      <w:r w:rsidRPr="00B05F40">
        <w:rPr>
          <w:bCs/>
          <w:szCs w:val="24"/>
        </w:rPr>
        <w:t xml:space="preserve">nolikuma </w:t>
      </w:r>
      <w:bookmarkStart w:id="0" w:name="_Hlk103007885"/>
      <w:r w:rsidRPr="00B05F40">
        <w:rPr>
          <w:bCs/>
          <w:szCs w:val="24"/>
        </w:rPr>
        <w:t>prasībām atbilstošs saimnieciski visizdevīgākais piedāvājums</w:t>
      </w:r>
      <w:r w:rsidRPr="00561B0A">
        <w:rPr>
          <w:bCs/>
          <w:szCs w:val="24"/>
        </w:rPr>
        <w:t xml:space="preserve"> ar zemāko līgumcenu par egles konstrukciju, tās piegādi un uzstādīšanu.</w:t>
      </w:r>
    </w:p>
    <w:p w14:paraId="2579F3F9" w14:textId="77777777" w:rsidR="0000737D" w:rsidRPr="005E4EF6" w:rsidRDefault="0000737D" w:rsidP="0032561D">
      <w:pPr>
        <w:numPr>
          <w:ilvl w:val="0"/>
          <w:numId w:val="15"/>
        </w:numPr>
        <w:ind w:left="426" w:hanging="426"/>
        <w:jc w:val="both"/>
        <w:textAlignment w:val="auto"/>
        <w:rPr>
          <w:bCs/>
          <w:szCs w:val="24"/>
          <w:lang w:val="pt-BR"/>
        </w:rPr>
      </w:pPr>
      <w:r w:rsidRPr="005E4EF6">
        <w:rPr>
          <w:b/>
          <w:szCs w:val="24"/>
          <w:lang w:val="pt-BR"/>
        </w:rPr>
        <w:t xml:space="preserve">Pretendenta nosaukums, kuram piešķirtas līguma slēgšanas tiesības </w:t>
      </w:r>
      <w:bookmarkEnd w:id="0"/>
      <w:r w:rsidRPr="005E4EF6">
        <w:rPr>
          <w:b/>
          <w:szCs w:val="24"/>
          <w:lang w:val="pt-BR"/>
        </w:rPr>
        <w:t xml:space="preserve">– </w:t>
      </w:r>
      <w:r w:rsidRPr="005E4EF6">
        <w:rPr>
          <w:bCs/>
          <w:szCs w:val="24"/>
          <w:lang w:val="pt-BR"/>
        </w:rPr>
        <w:t xml:space="preserve">līguma slēgšanas tiesības piešķirtas </w:t>
      </w:r>
      <w:r>
        <w:rPr>
          <w:bCs/>
          <w:szCs w:val="24"/>
          <w:lang w:val="pt-BR"/>
        </w:rPr>
        <w:t xml:space="preserve">pretendentam </w:t>
      </w:r>
      <w:r w:rsidRPr="005E4EF6">
        <w:rPr>
          <w:bCs/>
          <w:szCs w:val="24"/>
          <w:lang w:val="pt-BR"/>
        </w:rPr>
        <w:t>Aktsiaselts Adamlights filiālei “Adam Decolight Latvia”</w:t>
      </w:r>
      <w:r>
        <w:rPr>
          <w:bCs/>
          <w:szCs w:val="24"/>
          <w:lang w:val="pt-BR"/>
        </w:rPr>
        <w:t>.</w:t>
      </w:r>
    </w:p>
    <w:p w14:paraId="52915473" w14:textId="77777777" w:rsidR="0000737D" w:rsidRDefault="0000737D" w:rsidP="0032561D">
      <w:pPr>
        <w:numPr>
          <w:ilvl w:val="0"/>
          <w:numId w:val="15"/>
        </w:numPr>
        <w:overflowPunct/>
        <w:autoSpaceDE/>
        <w:adjustRightInd/>
        <w:ind w:left="426" w:hanging="426"/>
        <w:jc w:val="both"/>
        <w:textAlignment w:val="auto"/>
        <w:rPr>
          <w:bCs/>
          <w:szCs w:val="24"/>
          <w:lang w:val="pt-BR"/>
        </w:rPr>
      </w:pPr>
      <w:bookmarkStart w:id="1" w:name="_Hlk77942641"/>
      <w:r w:rsidRPr="00136569">
        <w:rPr>
          <w:b/>
          <w:szCs w:val="24"/>
          <w:lang w:val="pt-BR"/>
        </w:rPr>
        <w:t>Lēmuma pamatojums par noraidītiem pretendentiem, kā arī par iepirkuma dokumentiem neatbilstošajiem piedāvājumiem</w:t>
      </w:r>
      <w:bookmarkEnd w:id="1"/>
      <w:r w:rsidRPr="00136569">
        <w:rPr>
          <w:b/>
          <w:szCs w:val="24"/>
          <w:lang w:val="pt-BR"/>
        </w:rPr>
        <w:t xml:space="preserve"> </w:t>
      </w:r>
      <w:r>
        <w:rPr>
          <w:b/>
          <w:szCs w:val="24"/>
          <w:lang w:val="pt-BR"/>
        </w:rPr>
        <w:t xml:space="preserve">- </w:t>
      </w:r>
      <w:r>
        <w:rPr>
          <w:bCs/>
          <w:szCs w:val="24"/>
          <w:lang w:val="pt-BR"/>
        </w:rPr>
        <w:t>nav tāda lēmuma.</w:t>
      </w:r>
    </w:p>
    <w:p w14:paraId="2C619413" w14:textId="77777777" w:rsidR="0000737D" w:rsidRPr="00B05F40" w:rsidRDefault="0000737D" w:rsidP="0032561D">
      <w:pPr>
        <w:numPr>
          <w:ilvl w:val="0"/>
          <w:numId w:val="15"/>
        </w:numPr>
        <w:overflowPunct/>
        <w:autoSpaceDE/>
        <w:adjustRightInd/>
        <w:ind w:left="426" w:hanging="426"/>
        <w:jc w:val="both"/>
        <w:textAlignment w:val="auto"/>
        <w:rPr>
          <w:b/>
          <w:szCs w:val="24"/>
          <w:lang w:val="pt-BR"/>
        </w:rPr>
      </w:pPr>
      <w:r w:rsidRPr="00B05F40">
        <w:rPr>
          <w:b/>
          <w:szCs w:val="24"/>
          <w:lang w:val="pt-BR"/>
        </w:rPr>
        <w:t xml:space="preserve">Lēmuma pamatojums, ja iepirkumu komisija pieņēmusi lēmumu pārtraukt vai izbeigt iepirkumu – </w:t>
      </w:r>
      <w:r w:rsidRPr="009A4E37">
        <w:rPr>
          <w:bCs/>
          <w:szCs w:val="24"/>
          <w:lang w:val="pt-BR"/>
        </w:rPr>
        <w:t>nav tāda lēmuma.</w:t>
      </w:r>
      <w:r w:rsidRPr="00B05F40">
        <w:rPr>
          <w:b/>
          <w:szCs w:val="24"/>
          <w:lang w:val="pt-BR"/>
        </w:rPr>
        <w:t xml:space="preserve"> </w:t>
      </w:r>
    </w:p>
    <w:p w14:paraId="367A5DA4" w14:textId="77777777" w:rsidR="0000737D" w:rsidRPr="00B05F40" w:rsidRDefault="0000737D" w:rsidP="0032561D">
      <w:pPr>
        <w:numPr>
          <w:ilvl w:val="0"/>
          <w:numId w:val="15"/>
        </w:numPr>
        <w:overflowPunct/>
        <w:autoSpaceDE/>
        <w:adjustRightInd/>
        <w:ind w:left="426" w:hanging="426"/>
        <w:jc w:val="both"/>
        <w:textAlignment w:val="auto"/>
        <w:rPr>
          <w:b/>
          <w:szCs w:val="24"/>
          <w:lang w:val="pt-BR"/>
        </w:rPr>
      </w:pPr>
      <w:r w:rsidRPr="00B05F40">
        <w:rPr>
          <w:b/>
          <w:szCs w:val="24"/>
          <w:lang w:val="pt-BR"/>
        </w:rPr>
        <w:t xml:space="preserve">Aritmētisko kļūdu labojums – </w:t>
      </w:r>
      <w:r w:rsidRPr="009A4E37">
        <w:rPr>
          <w:bCs/>
          <w:szCs w:val="24"/>
          <w:lang w:val="pt-BR"/>
        </w:rPr>
        <w:t>tādu nav.</w:t>
      </w:r>
    </w:p>
    <w:p w14:paraId="0F673406" w14:textId="77777777" w:rsidR="0000737D" w:rsidRPr="00B05F40" w:rsidRDefault="0000737D" w:rsidP="0032561D">
      <w:pPr>
        <w:numPr>
          <w:ilvl w:val="0"/>
          <w:numId w:val="15"/>
        </w:numPr>
        <w:overflowPunct/>
        <w:autoSpaceDE/>
        <w:adjustRightInd/>
        <w:ind w:left="426" w:hanging="426"/>
        <w:jc w:val="both"/>
        <w:textAlignment w:val="auto"/>
        <w:rPr>
          <w:b/>
          <w:szCs w:val="24"/>
          <w:lang w:val="pt-BR"/>
        </w:rPr>
      </w:pPr>
      <w:r w:rsidRPr="00B05F40">
        <w:rPr>
          <w:b/>
          <w:szCs w:val="24"/>
          <w:lang w:val="pt-BR"/>
        </w:rPr>
        <w:t xml:space="preserve">Lēmuma pieņemšanas datums  – </w:t>
      </w:r>
      <w:r w:rsidRPr="00B05F40">
        <w:rPr>
          <w:bCs/>
          <w:szCs w:val="24"/>
          <w:lang w:val="pt-BR"/>
        </w:rPr>
        <w:t>202</w:t>
      </w:r>
      <w:r>
        <w:rPr>
          <w:bCs/>
          <w:szCs w:val="24"/>
          <w:lang w:val="pt-BR"/>
        </w:rPr>
        <w:t>6</w:t>
      </w:r>
      <w:r w:rsidRPr="00B05F40">
        <w:rPr>
          <w:bCs/>
          <w:szCs w:val="24"/>
          <w:lang w:val="pt-BR"/>
        </w:rPr>
        <w:t xml:space="preserve">.gada </w:t>
      </w:r>
      <w:r>
        <w:rPr>
          <w:bCs/>
          <w:szCs w:val="24"/>
          <w:lang w:val="pt-BR"/>
        </w:rPr>
        <w:t>7</w:t>
      </w:r>
      <w:r w:rsidRPr="00B05F40">
        <w:rPr>
          <w:bCs/>
          <w:szCs w:val="24"/>
          <w:lang w:val="pt-BR"/>
        </w:rPr>
        <w:t>.</w:t>
      </w:r>
      <w:r>
        <w:rPr>
          <w:bCs/>
          <w:szCs w:val="24"/>
          <w:lang w:val="pt-BR"/>
        </w:rPr>
        <w:t>oktobris</w:t>
      </w:r>
      <w:r w:rsidRPr="00B05F40">
        <w:rPr>
          <w:bCs/>
          <w:szCs w:val="24"/>
          <w:lang w:val="pt-BR"/>
        </w:rPr>
        <w:t>.</w:t>
      </w:r>
    </w:p>
    <w:p w14:paraId="7DC6B15E" w14:textId="4032DAA5" w:rsidR="009C2940" w:rsidRPr="0000737D" w:rsidRDefault="0000737D" w:rsidP="00763DAF">
      <w:pPr>
        <w:numPr>
          <w:ilvl w:val="0"/>
          <w:numId w:val="15"/>
        </w:numPr>
        <w:overflowPunct/>
        <w:autoSpaceDE/>
        <w:adjustRightInd/>
        <w:ind w:left="426" w:hanging="426"/>
        <w:jc w:val="both"/>
        <w:textAlignment w:val="auto"/>
        <w:rPr>
          <w:sz w:val="26"/>
          <w:szCs w:val="26"/>
        </w:rPr>
      </w:pPr>
      <w:r w:rsidRPr="00D90185">
        <w:rPr>
          <w:b/>
          <w:szCs w:val="24"/>
          <w:lang w:val="pt-BR"/>
        </w:rPr>
        <w:t xml:space="preserve">Lēmuma pārsūdzēšanas kārtība – </w:t>
      </w:r>
      <w:r w:rsidRPr="00D90185">
        <w:rPr>
          <w:bCs/>
          <w:szCs w:val="24"/>
          <w:lang w:val="pt-BR"/>
        </w:rPr>
        <w:t>saskaņā ar Publisko iepirkumu likuma 9.panta divdesmit trešo daļu pretendents, kurš iesniedzis piedāvājumu iepirkumā, uz kuru attiecas Publisko iepirkumu likuma 9.panta noteikumi, un kurš uzskata, ka ir aizskartas tā tiesības vai ir iespējams šo tiesību aizskārums, ir tiesīgs iepirkuma komisijas pieņemto lēmumu pārsūdzēt Administratīvajā rajona tiesā Administratīvā procesa likumā noteiktajā kārtībā mēneša laikā no lēmuma saņemšanas dienas.</w:t>
      </w:r>
      <w:r w:rsidRPr="00D90185">
        <w:rPr>
          <w:b/>
          <w:szCs w:val="24"/>
          <w:lang w:val="pt-BR"/>
        </w:rPr>
        <w:t xml:space="preserve"> </w:t>
      </w:r>
    </w:p>
    <w:sdt>
      <w:sdtPr>
        <w:rPr>
          <w:szCs w:val="24"/>
        </w:rPr>
        <w:id w:val="-1924248121"/>
        <w:lock w:val="contentLocked"/>
        <w:placeholder>
          <w:docPart w:val="DefaultPlaceholder_-1854013440"/>
        </w:placeholder>
        <w:group/>
      </w:sdtPr>
      <w:sdtEndPr>
        <w:rPr>
          <w:b/>
          <w:bCs/>
        </w:rPr>
      </w:sdtEndPr>
      <w:sdtContent>
        <w:p w14:paraId="45F74894" w14:textId="0624A3AB" w:rsidR="00B235BA" w:rsidRDefault="00B235BA">
          <w:pPr>
            <w:spacing w:before="100" w:beforeAutospacing="1" w:after="100" w:afterAutospacing="1"/>
            <w:divId w:val="1447388439"/>
            <w:rPr>
              <w:szCs w:val="24"/>
            </w:rPr>
          </w:pPr>
          <w:r>
            <w:rPr>
              <w:szCs w:val="24"/>
            </w:rPr>
            <w:t>Izpilddirektors         </w:t>
          </w:r>
          <w:r w:rsidR="00861902">
            <w:rPr>
              <w:szCs w:val="24"/>
            </w:rPr>
            <w:t>            </w:t>
          </w:r>
          <w:r>
            <w:rPr>
              <w:szCs w:val="24"/>
            </w:rPr>
            <w:t>                   (paraksts*)                                                     E.Stobovs</w:t>
          </w:r>
        </w:p>
        <w:p w14:paraId="61E67717" w14:textId="305D4B75" w:rsidR="00B235BA" w:rsidRDefault="00B235BA" w:rsidP="00024D3A">
          <w:pPr>
            <w:spacing w:before="100" w:beforeAutospacing="1" w:after="100" w:afterAutospacing="1"/>
            <w:jc w:val="center"/>
            <w:divId w:val="1447388439"/>
            <w:rPr>
              <w:b/>
              <w:bCs/>
              <w:szCs w:val="24"/>
            </w:rPr>
          </w:pPr>
          <w:r>
            <w:rPr>
              <w:b/>
              <w:bCs/>
              <w:szCs w:val="24"/>
            </w:rPr>
            <w:t>*Dokuments parakstīts ar drošu elektronisko parakstu un satur laika zīmogu.</w:t>
          </w:r>
        </w:p>
      </w:sdtContent>
    </w:sdt>
    <w:p w14:paraId="205B75CE" w14:textId="77777777" w:rsidR="0000737D" w:rsidRDefault="0000737D" w:rsidP="0000737D">
      <w:pPr>
        <w:rPr>
          <w:sz w:val="18"/>
          <w:szCs w:val="18"/>
        </w:rPr>
      </w:pPr>
      <w:r>
        <w:rPr>
          <w:sz w:val="18"/>
          <w:szCs w:val="18"/>
        </w:rPr>
        <w:t>Avota-Krauksta, 25704740</w:t>
      </w:r>
    </w:p>
    <w:p w14:paraId="6BAE7F6D" w14:textId="05F2A803" w:rsidR="0000737D" w:rsidRPr="00B753BD" w:rsidRDefault="0000737D" w:rsidP="00763DAF">
      <w:pPr>
        <w:rPr>
          <w:sz w:val="12"/>
          <w:szCs w:val="12"/>
        </w:rPr>
      </w:pPr>
      <w:hyperlink r:id="rId9" w:history="1">
        <w:r w:rsidRPr="00B753BD">
          <w:rPr>
            <w:sz w:val="18"/>
            <w:szCs w:val="14"/>
          </w:rPr>
          <w:t>inga.avota@jurmala.lv</w:t>
        </w:r>
      </w:hyperlink>
    </w:p>
    <w:sectPr w:rsidR="0000737D" w:rsidRPr="00B753BD" w:rsidSect="0051064E">
      <w:headerReference w:type="default" r:id="rId10"/>
      <w:footerReference w:type="default" r:id="rId11"/>
      <w:pgSz w:w="11907" w:h="16840" w:code="9"/>
      <w:pgMar w:top="1134" w:right="851" w:bottom="0" w:left="1701" w:header="397"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E0E76A" w14:textId="77777777" w:rsidR="007C531F" w:rsidRDefault="007C531F" w:rsidP="002E744E">
      <w:r>
        <w:separator/>
      </w:r>
    </w:p>
  </w:endnote>
  <w:endnote w:type="continuationSeparator" w:id="0">
    <w:p w14:paraId="7A5A03A1" w14:textId="77777777" w:rsidR="007C531F" w:rsidRDefault="007C531F" w:rsidP="002E74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ewtonTT Baltic">
    <w:charset w:val="BA"/>
    <w:family w:val="roman"/>
    <w:pitch w:val="variable"/>
    <w:sig w:usb0="00000005" w:usb1="00000000" w:usb2="00000000" w:usb3="00000000" w:csb0="00000080"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67110160"/>
      <w:docPartObj>
        <w:docPartGallery w:val="Page Numbers (Bottom of Page)"/>
        <w:docPartUnique/>
      </w:docPartObj>
    </w:sdtPr>
    <w:sdtEndPr>
      <w:rPr>
        <w:noProof/>
      </w:rPr>
    </w:sdtEndPr>
    <w:sdtContent>
      <w:p w14:paraId="101B96FC" w14:textId="6BDA10C3" w:rsidR="004A2A2F" w:rsidRDefault="004A2A2F">
        <w:pPr>
          <w:pStyle w:val="Footer"/>
          <w:jc w:val="center"/>
        </w:pPr>
        <w:r>
          <w:fldChar w:fldCharType="begin"/>
        </w:r>
        <w:r>
          <w:instrText xml:space="preserve"> PAGE   \* MERGEFORMAT </w:instrText>
        </w:r>
        <w:r>
          <w:fldChar w:fldCharType="separate"/>
        </w:r>
        <w:r w:rsidR="004A495B">
          <w:rPr>
            <w:noProof/>
          </w:rPr>
          <w:t>2</w:t>
        </w:r>
        <w:r>
          <w:rPr>
            <w:noProof/>
          </w:rPr>
          <w:fldChar w:fldCharType="end"/>
        </w:r>
      </w:p>
    </w:sdtContent>
  </w:sdt>
  <w:p w14:paraId="595F13EF" w14:textId="77777777" w:rsidR="004A2A2F" w:rsidRDefault="004A2A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7F653E" w14:textId="77777777" w:rsidR="007C531F" w:rsidRDefault="007C531F" w:rsidP="002E744E">
      <w:r>
        <w:separator/>
      </w:r>
    </w:p>
  </w:footnote>
  <w:footnote w:type="continuationSeparator" w:id="0">
    <w:p w14:paraId="3860E428" w14:textId="77777777" w:rsidR="007C531F" w:rsidRDefault="007C531F" w:rsidP="002E74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C6B169" w14:textId="77777777" w:rsidR="002E744E" w:rsidRDefault="002E744E" w:rsidP="00ED1E8E">
    <w:pPr>
      <w:pStyle w:val="Header"/>
      <w:tabs>
        <w:tab w:val="clear" w:pos="4320"/>
        <w:tab w:val="clear" w:pos="8640"/>
        <w:tab w:val="left" w:pos="3936"/>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D3358"/>
    <w:multiLevelType w:val="hybridMultilevel"/>
    <w:tmpl w:val="381E5246"/>
    <w:lvl w:ilvl="0" w:tplc="84982E94">
      <w:start w:val="1"/>
      <w:numFmt w:val="bullet"/>
      <w:lvlText w:val="-"/>
      <w:lvlJc w:val="left"/>
      <w:pPr>
        <w:ind w:left="1069" w:hanging="360"/>
      </w:pPr>
      <w:rPr>
        <w:rFonts w:ascii="Times New Roman" w:eastAsia="Times New Roman" w:hAnsi="Times New Roman" w:cs="Times New Roman" w:hint="default"/>
      </w:rPr>
    </w:lvl>
    <w:lvl w:ilvl="1" w:tplc="04260003" w:tentative="1">
      <w:start w:val="1"/>
      <w:numFmt w:val="bullet"/>
      <w:lvlText w:val="o"/>
      <w:lvlJc w:val="left"/>
      <w:pPr>
        <w:ind w:left="1789" w:hanging="360"/>
      </w:pPr>
      <w:rPr>
        <w:rFonts w:ascii="Courier New" w:hAnsi="Courier New" w:cs="Courier New" w:hint="default"/>
      </w:rPr>
    </w:lvl>
    <w:lvl w:ilvl="2" w:tplc="04260005" w:tentative="1">
      <w:start w:val="1"/>
      <w:numFmt w:val="bullet"/>
      <w:lvlText w:val=""/>
      <w:lvlJc w:val="left"/>
      <w:pPr>
        <w:ind w:left="2509" w:hanging="360"/>
      </w:pPr>
      <w:rPr>
        <w:rFonts w:ascii="Wingdings" w:hAnsi="Wingdings" w:hint="default"/>
      </w:rPr>
    </w:lvl>
    <w:lvl w:ilvl="3" w:tplc="04260001" w:tentative="1">
      <w:start w:val="1"/>
      <w:numFmt w:val="bullet"/>
      <w:lvlText w:val=""/>
      <w:lvlJc w:val="left"/>
      <w:pPr>
        <w:ind w:left="3229" w:hanging="360"/>
      </w:pPr>
      <w:rPr>
        <w:rFonts w:ascii="Symbol" w:hAnsi="Symbol" w:hint="default"/>
      </w:rPr>
    </w:lvl>
    <w:lvl w:ilvl="4" w:tplc="04260003" w:tentative="1">
      <w:start w:val="1"/>
      <w:numFmt w:val="bullet"/>
      <w:lvlText w:val="o"/>
      <w:lvlJc w:val="left"/>
      <w:pPr>
        <w:ind w:left="3949" w:hanging="360"/>
      </w:pPr>
      <w:rPr>
        <w:rFonts w:ascii="Courier New" w:hAnsi="Courier New" w:cs="Courier New" w:hint="default"/>
      </w:rPr>
    </w:lvl>
    <w:lvl w:ilvl="5" w:tplc="04260005" w:tentative="1">
      <w:start w:val="1"/>
      <w:numFmt w:val="bullet"/>
      <w:lvlText w:val=""/>
      <w:lvlJc w:val="left"/>
      <w:pPr>
        <w:ind w:left="4669" w:hanging="360"/>
      </w:pPr>
      <w:rPr>
        <w:rFonts w:ascii="Wingdings" w:hAnsi="Wingdings" w:hint="default"/>
      </w:rPr>
    </w:lvl>
    <w:lvl w:ilvl="6" w:tplc="04260001" w:tentative="1">
      <w:start w:val="1"/>
      <w:numFmt w:val="bullet"/>
      <w:lvlText w:val=""/>
      <w:lvlJc w:val="left"/>
      <w:pPr>
        <w:ind w:left="5389" w:hanging="360"/>
      </w:pPr>
      <w:rPr>
        <w:rFonts w:ascii="Symbol" w:hAnsi="Symbol" w:hint="default"/>
      </w:rPr>
    </w:lvl>
    <w:lvl w:ilvl="7" w:tplc="04260003" w:tentative="1">
      <w:start w:val="1"/>
      <w:numFmt w:val="bullet"/>
      <w:lvlText w:val="o"/>
      <w:lvlJc w:val="left"/>
      <w:pPr>
        <w:ind w:left="6109" w:hanging="360"/>
      </w:pPr>
      <w:rPr>
        <w:rFonts w:ascii="Courier New" w:hAnsi="Courier New" w:cs="Courier New" w:hint="default"/>
      </w:rPr>
    </w:lvl>
    <w:lvl w:ilvl="8" w:tplc="04260005" w:tentative="1">
      <w:start w:val="1"/>
      <w:numFmt w:val="bullet"/>
      <w:lvlText w:val=""/>
      <w:lvlJc w:val="left"/>
      <w:pPr>
        <w:ind w:left="6829" w:hanging="360"/>
      </w:pPr>
      <w:rPr>
        <w:rFonts w:ascii="Wingdings" w:hAnsi="Wingdings" w:hint="default"/>
      </w:rPr>
    </w:lvl>
  </w:abstractNum>
  <w:abstractNum w:abstractNumId="1" w15:restartNumberingAfterBreak="0">
    <w:nsid w:val="0CCA6520"/>
    <w:multiLevelType w:val="multilevel"/>
    <w:tmpl w:val="35C88F8C"/>
    <w:lvl w:ilvl="0">
      <w:start w:val="15"/>
      <w:numFmt w:val="decimal"/>
      <w:lvlText w:val="%1."/>
      <w:lvlJc w:val="left"/>
      <w:pPr>
        <w:tabs>
          <w:tab w:val="num" w:pos="450"/>
        </w:tabs>
        <w:ind w:left="450" w:hanging="450"/>
      </w:pPr>
      <w:rPr>
        <w:rFonts w:hint="default"/>
      </w:rPr>
    </w:lvl>
    <w:lvl w:ilvl="1">
      <w:start w:val="1"/>
      <w:numFmt w:val="decimal"/>
      <w:lvlText w:val="%1.%2."/>
      <w:lvlJc w:val="left"/>
      <w:pPr>
        <w:tabs>
          <w:tab w:val="num" w:pos="450"/>
        </w:tabs>
        <w:ind w:left="450" w:hanging="450"/>
      </w:pPr>
      <w:rPr>
        <w:rFonts w:hint="default"/>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1970132B"/>
    <w:multiLevelType w:val="hybridMultilevel"/>
    <w:tmpl w:val="3104F782"/>
    <w:lvl w:ilvl="0" w:tplc="F9B2AF9E">
      <w:start w:val="1"/>
      <w:numFmt w:val="decimal"/>
      <w:lvlText w:val="%1."/>
      <w:lvlJc w:val="left"/>
      <w:pPr>
        <w:tabs>
          <w:tab w:val="num" w:pos="360"/>
        </w:tabs>
        <w:ind w:left="360" w:hanging="360"/>
      </w:pPr>
    </w:lvl>
    <w:lvl w:ilvl="1" w:tplc="CCE63164">
      <w:numFmt w:val="none"/>
      <w:lvlText w:val=""/>
      <w:lvlJc w:val="left"/>
      <w:pPr>
        <w:tabs>
          <w:tab w:val="num" w:pos="360"/>
        </w:tabs>
      </w:pPr>
    </w:lvl>
    <w:lvl w:ilvl="2" w:tplc="25906A88">
      <w:numFmt w:val="none"/>
      <w:lvlText w:val=""/>
      <w:lvlJc w:val="left"/>
      <w:pPr>
        <w:tabs>
          <w:tab w:val="num" w:pos="360"/>
        </w:tabs>
      </w:pPr>
    </w:lvl>
    <w:lvl w:ilvl="3" w:tplc="50B83A3A">
      <w:numFmt w:val="none"/>
      <w:lvlText w:val=""/>
      <w:lvlJc w:val="left"/>
      <w:pPr>
        <w:tabs>
          <w:tab w:val="num" w:pos="360"/>
        </w:tabs>
      </w:pPr>
    </w:lvl>
    <w:lvl w:ilvl="4" w:tplc="11621A56">
      <w:numFmt w:val="none"/>
      <w:lvlText w:val=""/>
      <w:lvlJc w:val="left"/>
      <w:pPr>
        <w:tabs>
          <w:tab w:val="num" w:pos="360"/>
        </w:tabs>
      </w:pPr>
    </w:lvl>
    <w:lvl w:ilvl="5" w:tplc="CB22941E">
      <w:numFmt w:val="none"/>
      <w:lvlText w:val=""/>
      <w:lvlJc w:val="left"/>
      <w:pPr>
        <w:tabs>
          <w:tab w:val="num" w:pos="360"/>
        </w:tabs>
      </w:pPr>
    </w:lvl>
    <w:lvl w:ilvl="6" w:tplc="B8CE2BF0">
      <w:numFmt w:val="none"/>
      <w:lvlText w:val=""/>
      <w:lvlJc w:val="left"/>
      <w:pPr>
        <w:tabs>
          <w:tab w:val="num" w:pos="360"/>
        </w:tabs>
      </w:pPr>
    </w:lvl>
    <w:lvl w:ilvl="7" w:tplc="0534E790">
      <w:numFmt w:val="none"/>
      <w:lvlText w:val=""/>
      <w:lvlJc w:val="left"/>
      <w:pPr>
        <w:tabs>
          <w:tab w:val="num" w:pos="360"/>
        </w:tabs>
      </w:pPr>
    </w:lvl>
    <w:lvl w:ilvl="8" w:tplc="3BCC49C2">
      <w:numFmt w:val="none"/>
      <w:lvlText w:val=""/>
      <w:lvlJc w:val="left"/>
      <w:pPr>
        <w:tabs>
          <w:tab w:val="num" w:pos="360"/>
        </w:tabs>
      </w:pPr>
    </w:lvl>
  </w:abstractNum>
  <w:abstractNum w:abstractNumId="3" w15:restartNumberingAfterBreak="0">
    <w:nsid w:val="1A4157D4"/>
    <w:multiLevelType w:val="hybridMultilevel"/>
    <w:tmpl w:val="CFAEEE52"/>
    <w:lvl w:ilvl="0" w:tplc="6F4EA2AA">
      <w:start w:val="1"/>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4" w15:restartNumberingAfterBreak="0">
    <w:nsid w:val="1BFD0047"/>
    <w:multiLevelType w:val="hybridMultilevel"/>
    <w:tmpl w:val="8B84C09E"/>
    <w:lvl w:ilvl="0" w:tplc="0426000F">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5" w15:restartNumberingAfterBreak="0">
    <w:nsid w:val="25043B09"/>
    <w:multiLevelType w:val="multilevel"/>
    <w:tmpl w:val="35C88F8C"/>
    <w:lvl w:ilvl="0">
      <w:start w:val="15"/>
      <w:numFmt w:val="decimal"/>
      <w:lvlText w:val="%1."/>
      <w:lvlJc w:val="left"/>
      <w:pPr>
        <w:tabs>
          <w:tab w:val="num" w:pos="450"/>
        </w:tabs>
        <w:ind w:left="450" w:hanging="450"/>
      </w:pPr>
      <w:rPr>
        <w:rFonts w:hint="default"/>
      </w:rPr>
    </w:lvl>
    <w:lvl w:ilvl="1">
      <w:start w:val="1"/>
      <w:numFmt w:val="decimal"/>
      <w:lvlText w:val="%1.%2."/>
      <w:lvlJc w:val="left"/>
      <w:pPr>
        <w:tabs>
          <w:tab w:val="num" w:pos="450"/>
        </w:tabs>
        <w:ind w:left="450" w:hanging="450"/>
      </w:pPr>
      <w:rPr>
        <w:rFonts w:hint="default"/>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27471285"/>
    <w:multiLevelType w:val="multilevel"/>
    <w:tmpl w:val="1D2A3482"/>
    <w:lvl w:ilvl="0">
      <w:start w:val="15"/>
      <w:numFmt w:val="decimal"/>
      <w:lvlText w:val="%1."/>
      <w:lvlJc w:val="left"/>
      <w:pPr>
        <w:tabs>
          <w:tab w:val="num" w:pos="450"/>
        </w:tabs>
        <w:ind w:left="450" w:hanging="450"/>
      </w:pPr>
      <w:rPr>
        <w:rFonts w:hint="default"/>
        <w:strike w:val="0"/>
      </w:rPr>
    </w:lvl>
    <w:lvl w:ilvl="1">
      <w:start w:val="1"/>
      <w:numFmt w:val="decimal"/>
      <w:lvlText w:val="%1.%2."/>
      <w:lvlJc w:val="left"/>
      <w:pPr>
        <w:tabs>
          <w:tab w:val="num" w:pos="450"/>
        </w:tabs>
        <w:ind w:left="450" w:hanging="450"/>
      </w:pPr>
      <w:rPr>
        <w:rFonts w:hint="default"/>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3132031C"/>
    <w:multiLevelType w:val="multilevel"/>
    <w:tmpl w:val="529217CC"/>
    <w:lvl w:ilvl="0">
      <w:start w:val="15"/>
      <w:numFmt w:val="decimal"/>
      <w:lvlText w:val="%1."/>
      <w:lvlJc w:val="left"/>
      <w:pPr>
        <w:tabs>
          <w:tab w:val="num" w:pos="450"/>
        </w:tabs>
        <w:ind w:left="450" w:hanging="450"/>
      </w:pPr>
      <w:rPr>
        <w:rFonts w:hint="default"/>
        <w:strike w:val="0"/>
        <w:color w:val="auto"/>
      </w:rPr>
    </w:lvl>
    <w:lvl w:ilvl="1">
      <w:start w:val="1"/>
      <w:numFmt w:val="decimal"/>
      <w:lvlText w:val="%1.%2."/>
      <w:lvlJc w:val="left"/>
      <w:pPr>
        <w:tabs>
          <w:tab w:val="num" w:pos="450"/>
        </w:tabs>
        <w:ind w:left="450" w:hanging="450"/>
      </w:pPr>
      <w:rPr>
        <w:rFonts w:hint="default"/>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4AFB4321"/>
    <w:multiLevelType w:val="hybridMultilevel"/>
    <w:tmpl w:val="82BAB26E"/>
    <w:lvl w:ilvl="0" w:tplc="0426000F">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9" w15:restartNumberingAfterBreak="0">
    <w:nsid w:val="4CB73E70"/>
    <w:multiLevelType w:val="multilevel"/>
    <w:tmpl w:val="35C88F8C"/>
    <w:lvl w:ilvl="0">
      <w:start w:val="15"/>
      <w:numFmt w:val="decimal"/>
      <w:lvlText w:val="%1."/>
      <w:lvlJc w:val="left"/>
      <w:pPr>
        <w:tabs>
          <w:tab w:val="num" w:pos="450"/>
        </w:tabs>
        <w:ind w:left="450" w:hanging="450"/>
      </w:pPr>
      <w:rPr>
        <w:rFonts w:hint="default"/>
      </w:rPr>
    </w:lvl>
    <w:lvl w:ilvl="1">
      <w:start w:val="1"/>
      <w:numFmt w:val="decimal"/>
      <w:lvlText w:val="%1.%2."/>
      <w:lvlJc w:val="left"/>
      <w:pPr>
        <w:tabs>
          <w:tab w:val="num" w:pos="450"/>
        </w:tabs>
        <w:ind w:left="450" w:hanging="450"/>
      </w:pPr>
      <w:rPr>
        <w:rFonts w:hint="default"/>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4D266E80"/>
    <w:multiLevelType w:val="multilevel"/>
    <w:tmpl w:val="529217CC"/>
    <w:lvl w:ilvl="0">
      <w:start w:val="15"/>
      <w:numFmt w:val="decimal"/>
      <w:lvlText w:val="%1."/>
      <w:lvlJc w:val="left"/>
      <w:pPr>
        <w:tabs>
          <w:tab w:val="num" w:pos="450"/>
        </w:tabs>
        <w:ind w:left="450" w:hanging="450"/>
      </w:pPr>
      <w:rPr>
        <w:rFonts w:hint="default"/>
        <w:strike w:val="0"/>
        <w:color w:val="auto"/>
      </w:rPr>
    </w:lvl>
    <w:lvl w:ilvl="1">
      <w:start w:val="1"/>
      <w:numFmt w:val="decimal"/>
      <w:lvlText w:val="%1.%2."/>
      <w:lvlJc w:val="left"/>
      <w:pPr>
        <w:tabs>
          <w:tab w:val="num" w:pos="450"/>
        </w:tabs>
        <w:ind w:left="450" w:hanging="450"/>
      </w:pPr>
      <w:rPr>
        <w:rFonts w:hint="default"/>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5691CC95"/>
    <w:multiLevelType w:val="hybridMultilevel"/>
    <w:tmpl w:val="6DB8B6DB"/>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599A2BDC"/>
    <w:multiLevelType w:val="multilevel"/>
    <w:tmpl w:val="21F2A4D2"/>
    <w:lvl w:ilvl="0">
      <w:start w:val="7"/>
      <w:numFmt w:val="decimal"/>
      <w:lvlText w:val="%1."/>
      <w:lvlJc w:val="left"/>
      <w:pPr>
        <w:tabs>
          <w:tab w:val="num" w:pos="360"/>
        </w:tabs>
        <w:ind w:left="360" w:hanging="360"/>
      </w:pPr>
      <w:rPr>
        <w:rFonts w:hint="default"/>
        <w:sz w:val="24"/>
        <w:szCs w:val="24"/>
      </w:rPr>
    </w:lvl>
    <w:lvl w:ilvl="1">
      <w:start w:val="1"/>
      <w:numFmt w:val="decimal"/>
      <w:lvlText w:val="%1.%2."/>
      <w:lvlJc w:val="left"/>
      <w:pPr>
        <w:tabs>
          <w:tab w:val="num" w:pos="600"/>
        </w:tabs>
        <w:ind w:left="600" w:hanging="360"/>
      </w:pPr>
      <w:rPr>
        <w:rFonts w:hint="default"/>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sz w:val="23"/>
      </w:rPr>
    </w:lvl>
    <w:lvl w:ilvl="4">
      <w:start w:val="1"/>
      <w:numFmt w:val="decimal"/>
      <w:lvlText w:val="%1.%2.%3.%4.%5."/>
      <w:lvlJc w:val="left"/>
      <w:pPr>
        <w:tabs>
          <w:tab w:val="num" w:pos="1080"/>
        </w:tabs>
        <w:ind w:left="1080" w:hanging="1080"/>
      </w:pPr>
      <w:rPr>
        <w:rFonts w:hint="default"/>
        <w:sz w:val="23"/>
      </w:rPr>
    </w:lvl>
    <w:lvl w:ilvl="5">
      <w:start w:val="1"/>
      <w:numFmt w:val="decimal"/>
      <w:lvlText w:val="%1.%2.%3.%4.%5.%6."/>
      <w:lvlJc w:val="left"/>
      <w:pPr>
        <w:tabs>
          <w:tab w:val="num" w:pos="1080"/>
        </w:tabs>
        <w:ind w:left="1080" w:hanging="1080"/>
      </w:pPr>
      <w:rPr>
        <w:rFonts w:hint="default"/>
        <w:sz w:val="23"/>
      </w:rPr>
    </w:lvl>
    <w:lvl w:ilvl="6">
      <w:start w:val="1"/>
      <w:numFmt w:val="decimal"/>
      <w:lvlText w:val="%1.%2.%3.%4.%5.%6.%7."/>
      <w:lvlJc w:val="left"/>
      <w:pPr>
        <w:tabs>
          <w:tab w:val="num" w:pos="1440"/>
        </w:tabs>
        <w:ind w:left="1440" w:hanging="1440"/>
      </w:pPr>
      <w:rPr>
        <w:rFonts w:hint="default"/>
        <w:sz w:val="23"/>
      </w:rPr>
    </w:lvl>
    <w:lvl w:ilvl="7">
      <w:start w:val="1"/>
      <w:numFmt w:val="decimal"/>
      <w:lvlText w:val="%1.%2.%3.%4.%5.%6.%7.%8."/>
      <w:lvlJc w:val="left"/>
      <w:pPr>
        <w:tabs>
          <w:tab w:val="num" w:pos="1440"/>
        </w:tabs>
        <w:ind w:left="1440" w:hanging="1440"/>
      </w:pPr>
      <w:rPr>
        <w:rFonts w:hint="default"/>
        <w:sz w:val="23"/>
      </w:rPr>
    </w:lvl>
    <w:lvl w:ilvl="8">
      <w:start w:val="1"/>
      <w:numFmt w:val="decimal"/>
      <w:lvlText w:val="%1.%2.%3.%4.%5.%6.%7.%8.%9."/>
      <w:lvlJc w:val="left"/>
      <w:pPr>
        <w:tabs>
          <w:tab w:val="num" w:pos="1800"/>
        </w:tabs>
        <w:ind w:left="1800" w:hanging="1800"/>
      </w:pPr>
      <w:rPr>
        <w:rFonts w:hint="default"/>
        <w:sz w:val="23"/>
      </w:rPr>
    </w:lvl>
  </w:abstractNum>
  <w:abstractNum w:abstractNumId="13" w15:restartNumberingAfterBreak="0">
    <w:nsid w:val="669E0DB2"/>
    <w:multiLevelType w:val="hybridMultilevel"/>
    <w:tmpl w:val="63BC892E"/>
    <w:lvl w:ilvl="0" w:tplc="3A6C9508">
      <w:start w:val="1"/>
      <w:numFmt w:val="decimal"/>
      <w:lvlText w:val="%1."/>
      <w:lvlJc w:val="left"/>
      <w:pPr>
        <w:ind w:left="2486" w:hanging="360"/>
      </w:pPr>
      <w:rPr>
        <w:b/>
      </w:rPr>
    </w:lvl>
    <w:lvl w:ilvl="1" w:tplc="04260019">
      <w:start w:val="1"/>
      <w:numFmt w:val="lowerLetter"/>
      <w:lvlText w:val="%2."/>
      <w:lvlJc w:val="left"/>
      <w:pPr>
        <w:ind w:left="3206" w:hanging="360"/>
      </w:pPr>
    </w:lvl>
    <w:lvl w:ilvl="2" w:tplc="0426001B">
      <w:start w:val="1"/>
      <w:numFmt w:val="lowerRoman"/>
      <w:lvlText w:val="%3."/>
      <w:lvlJc w:val="right"/>
      <w:pPr>
        <w:ind w:left="3926" w:hanging="180"/>
      </w:pPr>
    </w:lvl>
    <w:lvl w:ilvl="3" w:tplc="0426000F">
      <w:start w:val="1"/>
      <w:numFmt w:val="decimal"/>
      <w:lvlText w:val="%4."/>
      <w:lvlJc w:val="left"/>
      <w:pPr>
        <w:ind w:left="4646" w:hanging="360"/>
      </w:pPr>
    </w:lvl>
    <w:lvl w:ilvl="4" w:tplc="04260019">
      <w:start w:val="1"/>
      <w:numFmt w:val="lowerLetter"/>
      <w:lvlText w:val="%5."/>
      <w:lvlJc w:val="left"/>
      <w:pPr>
        <w:ind w:left="5366" w:hanging="360"/>
      </w:pPr>
    </w:lvl>
    <w:lvl w:ilvl="5" w:tplc="0426001B">
      <w:start w:val="1"/>
      <w:numFmt w:val="lowerRoman"/>
      <w:lvlText w:val="%6."/>
      <w:lvlJc w:val="right"/>
      <w:pPr>
        <w:ind w:left="6086" w:hanging="180"/>
      </w:pPr>
    </w:lvl>
    <w:lvl w:ilvl="6" w:tplc="0426000F">
      <w:start w:val="1"/>
      <w:numFmt w:val="decimal"/>
      <w:lvlText w:val="%7."/>
      <w:lvlJc w:val="left"/>
      <w:pPr>
        <w:ind w:left="6806" w:hanging="360"/>
      </w:pPr>
    </w:lvl>
    <w:lvl w:ilvl="7" w:tplc="04260019">
      <w:start w:val="1"/>
      <w:numFmt w:val="lowerLetter"/>
      <w:lvlText w:val="%8."/>
      <w:lvlJc w:val="left"/>
      <w:pPr>
        <w:ind w:left="7526" w:hanging="360"/>
      </w:pPr>
    </w:lvl>
    <w:lvl w:ilvl="8" w:tplc="0426001B">
      <w:start w:val="1"/>
      <w:numFmt w:val="lowerRoman"/>
      <w:lvlText w:val="%9."/>
      <w:lvlJc w:val="right"/>
      <w:pPr>
        <w:ind w:left="8246" w:hanging="180"/>
      </w:pPr>
    </w:lvl>
  </w:abstractNum>
  <w:abstractNum w:abstractNumId="14" w15:restartNumberingAfterBreak="0">
    <w:nsid w:val="6F2C350B"/>
    <w:multiLevelType w:val="multilevel"/>
    <w:tmpl w:val="1D2A3482"/>
    <w:lvl w:ilvl="0">
      <w:start w:val="15"/>
      <w:numFmt w:val="decimal"/>
      <w:lvlText w:val="%1."/>
      <w:lvlJc w:val="left"/>
      <w:pPr>
        <w:tabs>
          <w:tab w:val="num" w:pos="450"/>
        </w:tabs>
        <w:ind w:left="450" w:hanging="450"/>
      </w:pPr>
      <w:rPr>
        <w:rFonts w:hint="default"/>
        <w:strike w:val="0"/>
      </w:rPr>
    </w:lvl>
    <w:lvl w:ilvl="1">
      <w:start w:val="1"/>
      <w:numFmt w:val="decimal"/>
      <w:lvlText w:val="%1.%2."/>
      <w:lvlJc w:val="left"/>
      <w:pPr>
        <w:tabs>
          <w:tab w:val="num" w:pos="450"/>
        </w:tabs>
        <w:ind w:left="450" w:hanging="450"/>
      </w:pPr>
      <w:rPr>
        <w:rFonts w:hint="default"/>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16cid:durableId="881213632">
    <w:abstractNumId w:val="4"/>
  </w:num>
  <w:num w:numId="2" w16cid:durableId="1637176912">
    <w:abstractNumId w:val="2"/>
  </w:num>
  <w:num w:numId="3" w16cid:durableId="389887341">
    <w:abstractNumId w:val="11"/>
  </w:num>
  <w:num w:numId="4" w16cid:durableId="806316385">
    <w:abstractNumId w:val="12"/>
  </w:num>
  <w:num w:numId="5" w16cid:durableId="1854610535">
    <w:abstractNumId w:val="10"/>
  </w:num>
  <w:num w:numId="6" w16cid:durableId="1041903201">
    <w:abstractNumId w:val="5"/>
  </w:num>
  <w:num w:numId="7" w16cid:durableId="1046176356">
    <w:abstractNumId w:val="1"/>
  </w:num>
  <w:num w:numId="8" w16cid:durableId="1854296046">
    <w:abstractNumId w:val="9"/>
  </w:num>
  <w:num w:numId="9" w16cid:durableId="160581136">
    <w:abstractNumId w:val="14"/>
  </w:num>
  <w:num w:numId="10" w16cid:durableId="832717177">
    <w:abstractNumId w:val="6"/>
  </w:num>
  <w:num w:numId="11" w16cid:durableId="1225917074">
    <w:abstractNumId w:val="7"/>
  </w:num>
  <w:num w:numId="12" w16cid:durableId="599025049">
    <w:abstractNumId w:val="8"/>
  </w:num>
  <w:num w:numId="13" w16cid:durableId="865168877">
    <w:abstractNumId w:val="3"/>
  </w:num>
  <w:num w:numId="14" w16cid:durableId="386800748">
    <w:abstractNumId w:val="0"/>
  </w:num>
  <w:num w:numId="15" w16cid:durableId="59895532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defaultTabStop w:val="720"/>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5651"/>
    <w:rsid w:val="00001157"/>
    <w:rsid w:val="0000737D"/>
    <w:rsid w:val="00024D3A"/>
    <w:rsid w:val="0004005D"/>
    <w:rsid w:val="00074FDB"/>
    <w:rsid w:val="00076EF2"/>
    <w:rsid w:val="0009164B"/>
    <w:rsid w:val="000B0EE2"/>
    <w:rsid w:val="000B343A"/>
    <w:rsid w:val="000B6867"/>
    <w:rsid w:val="000B79AF"/>
    <w:rsid w:val="000D6828"/>
    <w:rsid w:val="000E4D85"/>
    <w:rsid w:val="000E658E"/>
    <w:rsid w:val="000F0219"/>
    <w:rsid w:val="00114A8E"/>
    <w:rsid w:val="00131B46"/>
    <w:rsid w:val="00135C57"/>
    <w:rsid w:val="0013768C"/>
    <w:rsid w:val="00166835"/>
    <w:rsid w:val="001A7A80"/>
    <w:rsid w:val="001C5AA8"/>
    <w:rsid w:val="001C6A0A"/>
    <w:rsid w:val="001D5DCC"/>
    <w:rsid w:val="001F4286"/>
    <w:rsid w:val="002005BB"/>
    <w:rsid w:val="0023371F"/>
    <w:rsid w:val="00252FE1"/>
    <w:rsid w:val="002653EE"/>
    <w:rsid w:val="00272532"/>
    <w:rsid w:val="0027688E"/>
    <w:rsid w:val="00291EC2"/>
    <w:rsid w:val="002967AD"/>
    <w:rsid w:val="002A1989"/>
    <w:rsid w:val="002B1166"/>
    <w:rsid w:val="002C11E3"/>
    <w:rsid w:val="002E744E"/>
    <w:rsid w:val="00326E58"/>
    <w:rsid w:val="003420F0"/>
    <w:rsid w:val="00343520"/>
    <w:rsid w:val="00356BF3"/>
    <w:rsid w:val="00375602"/>
    <w:rsid w:val="003772DC"/>
    <w:rsid w:val="00387E75"/>
    <w:rsid w:val="00395310"/>
    <w:rsid w:val="003A7BDA"/>
    <w:rsid w:val="003B6167"/>
    <w:rsid w:val="003D22DC"/>
    <w:rsid w:val="003D25D7"/>
    <w:rsid w:val="003F0C0E"/>
    <w:rsid w:val="003F61B0"/>
    <w:rsid w:val="00423346"/>
    <w:rsid w:val="00426BB7"/>
    <w:rsid w:val="00441766"/>
    <w:rsid w:val="004471AF"/>
    <w:rsid w:val="004675AC"/>
    <w:rsid w:val="0049298C"/>
    <w:rsid w:val="004958CA"/>
    <w:rsid w:val="0049785B"/>
    <w:rsid w:val="004A016B"/>
    <w:rsid w:val="004A2A2F"/>
    <w:rsid w:val="004A495B"/>
    <w:rsid w:val="004C7D60"/>
    <w:rsid w:val="004E549D"/>
    <w:rsid w:val="004F7446"/>
    <w:rsid w:val="0051064E"/>
    <w:rsid w:val="005207F8"/>
    <w:rsid w:val="0052790F"/>
    <w:rsid w:val="00540BDE"/>
    <w:rsid w:val="00542A3E"/>
    <w:rsid w:val="0054385D"/>
    <w:rsid w:val="00544299"/>
    <w:rsid w:val="00571606"/>
    <w:rsid w:val="00584D2B"/>
    <w:rsid w:val="00594232"/>
    <w:rsid w:val="00595325"/>
    <w:rsid w:val="00597774"/>
    <w:rsid w:val="005A649C"/>
    <w:rsid w:val="005B4E0A"/>
    <w:rsid w:val="005C49EF"/>
    <w:rsid w:val="005C588D"/>
    <w:rsid w:val="005F6A2E"/>
    <w:rsid w:val="00603C7F"/>
    <w:rsid w:val="00606C5F"/>
    <w:rsid w:val="006247B6"/>
    <w:rsid w:val="0063734D"/>
    <w:rsid w:val="006521BA"/>
    <w:rsid w:val="00662039"/>
    <w:rsid w:val="006637ED"/>
    <w:rsid w:val="00670F0A"/>
    <w:rsid w:val="0068042A"/>
    <w:rsid w:val="00682DF8"/>
    <w:rsid w:val="00686581"/>
    <w:rsid w:val="0069605C"/>
    <w:rsid w:val="006A7A2C"/>
    <w:rsid w:val="006B5E9E"/>
    <w:rsid w:val="006B6468"/>
    <w:rsid w:val="006C328C"/>
    <w:rsid w:val="006C390A"/>
    <w:rsid w:val="006C3C73"/>
    <w:rsid w:val="006E565B"/>
    <w:rsid w:val="006E7D95"/>
    <w:rsid w:val="006F64D5"/>
    <w:rsid w:val="00700F9A"/>
    <w:rsid w:val="00702A0A"/>
    <w:rsid w:val="007031B3"/>
    <w:rsid w:val="00712306"/>
    <w:rsid w:val="0072639D"/>
    <w:rsid w:val="00727089"/>
    <w:rsid w:val="00733570"/>
    <w:rsid w:val="00735FCB"/>
    <w:rsid w:val="0075225C"/>
    <w:rsid w:val="00754A3B"/>
    <w:rsid w:val="00763446"/>
    <w:rsid w:val="00763DAF"/>
    <w:rsid w:val="00767B09"/>
    <w:rsid w:val="00775CA4"/>
    <w:rsid w:val="007808F1"/>
    <w:rsid w:val="0079227F"/>
    <w:rsid w:val="007B6807"/>
    <w:rsid w:val="007C531F"/>
    <w:rsid w:val="007D1775"/>
    <w:rsid w:val="007D7467"/>
    <w:rsid w:val="007F2313"/>
    <w:rsid w:val="00811194"/>
    <w:rsid w:val="008160F6"/>
    <w:rsid w:val="008242AB"/>
    <w:rsid w:val="00825892"/>
    <w:rsid w:val="00842D4C"/>
    <w:rsid w:val="008545CB"/>
    <w:rsid w:val="00861902"/>
    <w:rsid w:val="00864736"/>
    <w:rsid w:val="00866513"/>
    <w:rsid w:val="00872A6D"/>
    <w:rsid w:val="00873F09"/>
    <w:rsid w:val="008749D9"/>
    <w:rsid w:val="0095633F"/>
    <w:rsid w:val="00970D92"/>
    <w:rsid w:val="0098483E"/>
    <w:rsid w:val="0099194F"/>
    <w:rsid w:val="009A16A0"/>
    <w:rsid w:val="009A4015"/>
    <w:rsid w:val="009C2940"/>
    <w:rsid w:val="009D32A7"/>
    <w:rsid w:val="009E445B"/>
    <w:rsid w:val="00A13027"/>
    <w:rsid w:val="00A36505"/>
    <w:rsid w:val="00A67079"/>
    <w:rsid w:val="00A71DDC"/>
    <w:rsid w:val="00A73774"/>
    <w:rsid w:val="00A80BA9"/>
    <w:rsid w:val="00A87370"/>
    <w:rsid w:val="00A87C6A"/>
    <w:rsid w:val="00A9264C"/>
    <w:rsid w:val="00A93D32"/>
    <w:rsid w:val="00AB1174"/>
    <w:rsid w:val="00AB3DA7"/>
    <w:rsid w:val="00AC63C6"/>
    <w:rsid w:val="00AD48B5"/>
    <w:rsid w:val="00AE192C"/>
    <w:rsid w:val="00AF1A9A"/>
    <w:rsid w:val="00B12366"/>
    <w:rsid w:val="00B137A5"/>
    <w:rsid w:val="00B235BA"/>
    <w:rsid w:val="00B274ED"/>
    <w:rsid w:val="00B41181"/>
    <w:rsid w:val="00B53BE0"/>
    <w:rsid w:val="00B63CAC"/>
    <w:rsid w:val="00B753BD"/>
    <w:rsid w:val="00B84D2C"/>
    <w:rsid w:val="00B925A9"/>
    <w:rsid w:val="00BA5D4A"/>
    <w:rsid w:val="00BB5BCA"/>
    <w:rsid w:val="00BC148D"/>
    <w:rsid w:val="00BD0ED2"/>
    <w:rsid w:val="00C25492"/>
    <w:rsid w:val="00C32358"/>
    <w:rsid w:val="00C37C59"/>
    <w:rsid w:val="00C44019"/>
    <w:rsid w:val="00C478E7"/>
    <w:rsid w:val="00C506DD"/>
    <w:rsid w:val="00C54FD6"/>
    <w:rsid w:val="00C672CB"/>
    <w:rsid w:val="00C76902"/>
    <w:rsid w:val="00C8425D"/>
    <w:rsid w:val="00C8549C"/>
    <w:rsid w:val="00C93491"/>
    <w:rsid w:val="00CA38AD"/>
    <w:rsid w:val="00CB5484"/>
    <w:rsid w:val="00CC5651"/>
    <w:rsid w:val="00CD00B3"/>
    <w:rsid w:val="00CD0AFB"/>
    <w:rsid w:val="00D15D41"/>
    <w:rsid w:val="00D32FC7"/>
    <w:rsid w:val="00D44BF5"/>
    <w:rsid w:val="00D52B3A"/>
    <w:rsid w:val="00D54AE1"/>
    <w:rsid w:val="00DA4C2B"/>
    <w:rsid w:val="00DB1CE1"/>
    <w:rsid w:val="00DB321D"/>
    <w:rsid w:val="00DC5091"/>
    <w:rsid w:val="00DE11B0"/>
    <w:rsid w:val="00DE34DE"/>
    <w:rsid w:val="00E147B8"/>
    <w:rsid w:val="00E17475"/>
    <w:rsid w:val="00E26F01"/>
    <w:rsid w:val="00E33625"/>
    <w:rsid w:val="00E36D67"/>
    <w:rsid w:val="00E40B74"/>
    <w:rsid w:val="00E548E0"/>
    <w:rsid w:val="00E728BC"/>
    <w:rsid w:val="00E80B12"/>
    <w:rsid w:val="00E91DAD"/>
    <w:rsid w:val="00EB02A2"/>
    <w:rsid w:val="00EB31DE"/>
    <w:rsid w:val="00EB7E38"/>
    <w:rsid w:val="00EC6DF5"/>
    <w:rsid w:val="00ED1E8E"/>
    <w:rsid w:val="00EF48E0"/>
    <w:rsid w:val="00F2763A"/>
    <w:rsid w:val="00F34A41"/>
    <w:rsid w:val="00F3643E"/>
    <w:rsid w:val="00F41482"/>
    <w:rsid w:val="00F418D8"/>
    <w:rsid w:val="00F517B6"/>
    <w:rsid w:val="00F64A14"/>
    <w:rsid w:val="00F6616B"/>
    <w:rsid w:val="00F702D2"/>
    <w:rsid w:val="00F902AD"/>
    <w:rsid w:val="00F90DC1"/>
    <w:rsid w:val="00F96759"/>
    <w:rsid w:val="00FA7175"/>
    <w:rsid w:val="00FD43DF"/>
    <w:rsid w:val="00FE6C88"/>
    <w:rsid w:val="00FF56C9"/>
    <w:rsid w:val="00FF63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DC6B14A"/>
  <w15:docId w15:val="{24A95748-31EE-4AFD-A953-83F09A9DD4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E7D95"/>
    <w:pPr>
      <w:overflowPunct w:val="0"/>
      <w:autoSpaceDE w:val="0"/>
      <w:autoSpaceDN w:val="0"/>
      <w:adjustRightInd w:val="0"/>
      <w:textAlignment w:val="baseline"/>
    </w:pPr>
    <w:rPr>
      <w:sz w:val="24"/>
    </w:rPr>
  </w:style>
  <w:style w:type="paragraph" w:styleId="Heading2">
    <w:name w:val="heading 2"/>
    <w:basedOn w:val="Normal"/>
    <w:next w:val="Normal"/>
    <w:qFormat/>
    <w:rsid w:val="002653EE"/>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6E7D95"/>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ans">
    <w:name w:val="mans"/>
    <w:basedOn w:val="Normal"/>
    <w:rsid w:val="006E7D95"/>
    <w:pPr>
      <w:jc w:val="both"/>
    </w:pPr>
    <w:rPr>
      <w:rFonts w:ascii="NewtonTT Baltic" w:hAnsi="NewtonTT Baltic"/>
      <w:lang w:val="en-GB" w:eastAsia="en-US"/>
    </w:rPr>
  </w:style>
  <w:style w:type="paragraph" w:customStyle="1" w:styleId="Default">
    <w:name w:val="Default"/>
    <w:rsid w:val="00272532"/>
    <w:pPr>
      <w:autoSpaceDE w:val="0"/>
      <w:autoSpaceDN w:val="0"/>
      <w:adjustRightInd w:val="0"/>
    </w:pPr>
    <w:rPr>
      <w:color w:val="000000"/>
      <w:sz w:val="24"/>
      <w:szCs w:val="24"/>
    </w:rPr>
  </w:style>
  <w:style w:type="paragraph" w:styleId="ListParagraph">
    <w:name w:val="List Paragraph"/>
    <w:basedOn w:val="Normal"/>
    <w:qFormat/>
    <w:rsid w:val="00272532"/>
    <w:pPr>
      <w:overflowPunct/>
      <w:autoSpaceDE/>
      <w:autoSpaceDN/>
      <w:adjustRightInd/>
      <w:spacing w:after="200" w:line="276" w:lineRule="auto"/>
      <w:ind w:left="720"/>
      <w:contextualSpacing/>
      <w:textAlignment w:val="auto"/>
    </w:pPr>
    <w:rPr>
      <w:rFonts w:ascii="Calibri" w:eastAsia="Calibri" w:hAnsi="Calibri"/>
      <w:sz w:val="22"/>
      <w:szCs w:val="22"/>
      <w:lang w:val="en-US" w:eastAsia="en-US"/>
    </w:rPr>
  </w:style>
  <w:style w:type="paragraph" w:customStyle="1" w:styleId="naisf">
    <w:name w:val="naisf"/>
    <w:basedOn w:val="Normal"/>
    <w:rsid w:val="00272532"/>
    <w:pPr>
      <w:overflowPunct/>
      <w:autoSpaceDE/>
      <w:autoSpaceDN/>
      <w:adjustRightInd/>
      <w:spacing w:before="46" w:after="46"/>
      <w:ind w:firstLine="231"/>
      <w:jc w:val="both"/>
      <w:textAlignment w:val="auto"/>
    </w:pPr>
    <w:rPr>
      <w:szCs w:val="24"/>
    </w:rPr>
  </w:style>
  <w:style w:type="paragraph" w:styleId="Header">
    <w:name w:val="header"/>
    <w:basedOn w:val="Normal"/>
    <w:link w:val="HeaderChar"/>
    <w:uiPriority w:val="99"/>
    <w:rsid w:val="002E744E"/>
    <w:pPr>
      <w:tabs>
        <w:tab w:val="center" w:pos="4320"/>
        <w:tab w:val="right" w:pos="8640"/>
      </w:tabs>
    </w:pPr>
  </w:style>
  <w:style w:type="character" w:customStyle="1" w:styleId="HeaderChar">
    <w:name w:val="Header Char"/>
    <w:basedOn w:val="DefaultParagraphFont"/>
    <w:link w:val="Header"/>
    <w:uiPriority w:val="99"/>
    <w:rsid w:val="002E744E"/>
    <w:rPr>
      <w:sz w:val="24"/>
      <w:lang w:val="lv-LV" w:eastAsia="lv-LV"/>
    </w:rPr>
  </w:style>
  <w:style w:type="paragraph" w:styleId="Footer">
    <w:name w:val="footer"/>
    <w:basedOn w:val="Normal"/>
    <w:link w:val="FooterChar"/>
    <w:uiPriority w:val="99"/>
    <w:rsid w:val="002E744E"/>
    <w:pPr>
      <w:tabs>
        <w:tab w:val="center" w:pos="4320"/>
        <w:tab w:val="right" w:pos="8640"/>
      </w:tabs>
    </w:pPr>
  </w:style>
  <w:style w:type="character" w:customStyle="1" w:styleId="FooterChar">
    <w:name w:val="Footer Char"/>
    <w:basedOn w:val="DefaultParagraphFont"/>
    <w:link w:val="Footer"/>
    <w:uiPriority w:val="99"/>
    <w:rsid w:val="002E744E"/>
    <w:rPr>
      <w:sz w:val="24"/>
      <w:lang w:val="lv-LV" w:eastAsia="lv-LV"/>
    </w:rPr>
  </w:style>
  <w:style w:type="paragraph" w:styleId="BalloonText">
    <w:name w:val="Balloon Text"/>
    <w:basedOn w:val="Normal"/>
    <w:link w:val="BalloonTextChar"/>
    <w:rsid w:val="002E744E"/>
    <w:rPr>
      <w:rFonts w:ascii="Tahoma" w:hAnsi="Tahoma" w:cs="Tahoma"/>
      <w:sz w:val="16"/>
      <w:szCs w:val="16"/>
    </w:rPr>
  </w:style>
  <w:style w:type="character" w:customStyle="1" w:styleId="BalloonTextChar">
    <w:name w:val="Balloon Text Char"/>
    <w:basedOn w:val="DefaultParagraphFont"/>
    <w:link w:val="BalloonText"/>
    <w:rsid w:val="002E744E"/>
    <w:rPr>
      <w:rFonts w:ascii="Tahoma" w:hAnsi="Tahoma" w:cs="Tahoma"/>
      <w:sz w:val="16"/>
      <w:szCs w:val="16"/>
      <w:lang w:val="lv-LV" w:eastAsia="lv-LV"/>
    </w:rPr>
  </w:style>
  <w:style w:type="character" w:styleId="PlaceholderText">
    <w:name w:val="Placeholder Text"/>
    <w:basedOn w:val="DefaultParagraphFont"/>
    <w:uiPriority w:val="99"/>
    <w:semiHidden/>
    <w:rsid w:val="00B274ED"/>
    <w:rPr>
      <w:color w:val="808080"/>
    </w:rPr>
  </w:style>
  <w:style w:type="character" w:styleId="Hyperlink">
    <w:name w:val="Hyperlink"/>
    <w:basedOn w:val="DefaultParagraphFont"/>
    <w:uiPriority w:val="99"/>
    <w:unhideWhenUsed/>
    <w:rsid w:val="0000737D"/>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5193563">
      <w:bodyDiv w:val="1"/>
      <w:marLeft w:val="0"/>
      <w:marRight w:val="0"/>
      <w:marTop w:val="0"/>
      <w:marBottom w:val="0"/>
      <w:divBdr>
        <w:top w:val="none" w:sz="0" w:space="0" w:color="auto"/>
        <w:left w:val="none" w:sz="0" w:space="0" w:color="auto"/>
        <w:bottom w:val="none" w:sz="0" w:space="0" w:color="auto"/>
        <w:right w:val="none" w:sz="0" w:space="0" w:color="auto"/>
      </w:divBdr>
    </w:div>
    <w:div w:id="1257321724">
      <w:bodyDiv w:val="1"/>
      <w:marLeft w:val="0"/>
      <w:marRight w:val="0"/>
      <w:marTop w:val="0"/>
      <w:marBottom w:val="0"/>
      <w:divBdr>
        <w:top w:val="none" w:sz="0" w:space="0" w:color="auto"/>
        <w:left w:val="none" w:sz="0" w:space="0" w:color="auto"/>
        <w:bottom w:val="none" w:sz="0" w:space="0" w:color="auto"/>
        <w:right w:val="none" w:sz="0" w:space="0" w:color="auto"/>
      </w:divBdr>
    </w:div>
    <w:div w:id="1447388439">
      <w:bodyDiv w:val="1"/>
      <w:marLeft w:val="0"/>
      <w:marRight w:val="0"/>
      <w:marTop w:val="0"/>
      <w:marBottom w:val="0"/>
      <w:divBdr>
        <w:top w:val="none" w:sz="0" w:space="0" w:color="auto"/>
        <w:left w:val="none" w:sz="0" w:space="0" w:color="auto"/>
        <w:bottom w:val="none" w:sz="0" w:space="0" w:color="auto"/>
        <w:right w:val="none" w:sz="0" w:space="0" w:color="auto"/>
      </w:divBdr>
    </w:div>
    <w:div w:id="1599633450">
      <w:bodyDiv w:val="1"/>
      <w:marLeft w:val="0"/>
      <w:marRight w:val="0"/>
      <w:marTop w:val="0"/>
      <w:marBottom w:val="0"/>
      <w:divBdr>
        <w:top w:val="none" w:sz="0" w:space="0" w:color="auto"/>
        <w:left w:val="none" w:sz="0" w:space="0" w:color="auto"/>
        <w:bottom w:val="none" w:sz="0" w:space="0" w:color="auto"/>
        <w:right w:val="none" w:sz="0" w:space="0" w:color="auto"/>
      </w:divBdr>
    </w:div>
    <w:div w:id="1677532795">
      <w:bodyDiv w:val="1"/>
      <w:marLeft w:val="0"/>
      <w:marRight w:val="0"/>
      <w:marTop w:val="0"/>
      <w:marBottom w:val="0"/>
      <w:divBdr>
        <w:top w:val="none" w:sz="0" w:space="0" w:color="auto"/>
        <w:left w:val="none" w:sz="0" w:space="0" w:color="auto"/>
        <w:bottom w:val="none" w:sz="0" w:space="0" w:color="auto"/>
        <w:right w:val="none" w:sz="0" w:space="0" w:color="auto"/>
      </w:divBdr>
    </w:div>
    <w:div w:id="1722824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inga.avota@jurmala.lv" TargetMode="Externa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1E32E0C7-D581-40DE-BB9A-D195AA182609}"/>
      </w:docPartPr>
      <w:docPartBody>
        <w:p w:rsidR="00CE1C5A" w:rsidRDefault="00522979">
          <w:r w:rsidRPr="00FE4507">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ewtonTT Baltic">
    <w:charset w:val="BA"/>
    <w:family w:val="roman"/>
    <w:pitch w:val="variable"/>
    <w:sig w:usb0="00000005" w:usb1="00000000" w:usb2="00000000" w:usb3="00000000" w:csb0="00000080"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5A00"/>
    <w:rsid w:val="001F4286"/>
    <w:rsid w:val="00252FE1"/>
    <w:rsid w:val="00522979"/>
    <w:rsid w:val="009D32A7"/>
    <w:rsid w:val="00A85A00"/>
    <w:rsid w:val="00CE1C5A"/>
    <w:rsid w:val="00CF4305"/>
    <w:rsid w:val="00D06406"/>
    <w:rsid w:val="00E12DC7"/>
    <w:rsid w:val="00E71132"/>
    <w:rsid w:val="00E80B12"/>
    <w:rsid w:val="00F3544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lv-LV" w:eastAsia="lv-LV"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7113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B5EEBA-4A23-4232-BF1D-0B84078FBA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1428</Words>
  <Characters>814</Characters>
  <Application>Microsoft Office Word</Application>
  <DocSecurity>0</DocSecurity>
  <Lines>6</Lines>
  <Paragraphs>4</Paragraphs>
  <ScaleCrop>false</ScaleCrop>
  <HeadingPairs>
    <vt:vector size="2" baseType="variant">
      <vt:variant>
        <vt:lpstr>Title</vt:lpstr>
      </vt:variant>
      <vt:variant>
        <vt:i4>1</vt:i4>
      </vt:variant>
    </vt:vector>
  </HeadingPairs>
  <TitlesOfParts>
    <vt:vector size="1" baseType="lpstr">
      <vt:lpstr> </vt:lpstr>
    </vt:vector>
  </TitlesOfParts>
  <Company>Jurmalas Pilsetas Dome</Company>
  <LinksUpToDate>false</LinksUpToDate>
  <CharactersWithSpaces>2238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Inese Šulce Ščugareva</dc:creator>
  <cp:keywords/>
  <cp:lastModifiedBy>Inga Avota</cp:lastModifiedBy>
  <cp:revision>2</cp:revision>
  <cp:lastPrinted>2018-11-28T08:57:00Z</cp:lastPrinted>
  <dcterms:created xsi:type="dcterms:W3CDTF">2026-10-07T18:09:00Z</dcterms:created>
  <dcterms:modified xsi:type="dcterms:W3CDTF">2026-10-07T18:09:00Z</dcterms:modified>
</cp:coreProperties>
</file>