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99107A" w14:textId="77777777" w:rsidR="00760967" w:rsidRPr="007F3198" w:rsidRDefault="00760967" w:rsidP="00760967">
      <w:pPr>
        <w:jc w:val="center"/>
        <w:rPr>
          <w:rFonts w:ascii="Times New Roman" w:hAnsi="Times New Roman" w:cs="Times New Roman"/>
          <w:b/>
          <w:sz w:val="24"/>
          <w:szCs w:val="24"/>
          <w:lang w:val="lv-LV"/>
        </w:rPr>
      </w:pPr>
      <w:r w:rsidRPr="007F3198">
        <w:rPr>
          <w:rFonts w:ascii="Times New Roman" w:hAnsi="Times New Roman" w:cs="Times New Roman"/>
          <w:b/>
          <w:sz w:val="24"/>
          <w:szCs w:val="24"/>
          <w:lang w:val="lv-LV"/>
        </w:rPr>
        <w:t>Valsts ugunsdzēsības un glābšanas dienesta</w:t>
      </w:r>
    </w:p>
    <w:p w14:paraId="2119C4D4" w14:textId="77777777" w:rsidR="00760967" w:rsidRPr="007F3198" w:rsidRDefault="00760967" w:rsidP="00760967">
      <w:pPr>
        <w:jc w:val="center"/>
        <w:rPr>
          <w:rFonts w:ascii="Times New Roman" w:hAnsi="Times New Roman" w:cs="Times New Roman"/>
          <w:sz w:val="24"/>
          <w:szCs w:val="24"/>
          <w:lang w:val="lv-LV"/>
        </w:rPr>
      </w:pPr>
      <w:r w:rsidRPr="007F3198">
        <w:rPr>
          <w:rFonts w:ascii="Times New Roman" w:hAnsi="Times New Roman" w:cs="Times New Roman"/>
          <w:sz w:val="24"/>
          <w:szCs w:val="24"/>
          <w:lang w:val="lv-LV"/>
        </w:rPr>
        <w:t>ATKLĀTĀ KONKURSA</w:t>
      </w:r>
    </w:p>
    <w:p w14:paraId="74A0CECE" w14:textId="380BD96C" w:rsidR="00A35EB3" w:rsidRPr="007F3198" w:rsidRDefault="00A35EB3" w:rsidP="0078222A">
      <w:pPr>
        <w:spacing w:after="0"/>
        <w:jc w:val="center"/>
        <w:rPr>
          <w:rFonts w:ascii="Times New Roman" w:hAnsi="Times New Roman" w:cs="Times New Roman"/>
          <w:b/>
          <w:sz w:val="24"/>
          <w:szCs w:val="24"/>
          <w:lang w:val="lv-LV" w:eastAsia="lv-LV"/>
        </w:rPr>
      </w:pPr>
      <w:r w:rsidRPr="007F3198">
        <w:rPr>
          <w:rFonts w:ascii="Times New Roman" w:hAnsi="Times New Roman" w:cs="Times New Roman"/>
          <w:b/>
          <w:sz w:val="24"/>
          <w:szCs w:val="24"/>
          <w:lang w:val="lv-LV" w:eastAsia="lv-LV"/>
        </w:rPr>
        <w:t>“</w:t>
      </w:r>
      <w:proofErr w:type="spellStart"/>
      <w:r w:rsidR="00370F9E" w:rsidRPr="00370F9E">
        <w:rPr>
          <w:rFonts w:ascii="Times New Roman" w:hAnsi="Times New Roman" w:cs="Times New Roman"/>
          <w:b/>
          <w:sz w:val="24"/>
          <w:szCs w:val="24"/>
        </w:rPr>
        <w:t>Absorbenta</w:t>
      </w:r>
      <w:proofErr w:type="spellEnd"/>
      <w:r w:rsidR="00370F9E" w:rsidRPr="00370F9E">
        <w:rPr>
          <w:rFonts w:ascii="Times New Roman" w:hAnsi="Times New Roman" w:cs="Times New Roman"/>
          <w:b/>
          <w:sz w:val="24"/>
          <w:szCs w:val="24"/>
        </w:rPr>
        <w:t xml:space="preserve"> </w:t>
      </w:r>
      <w:proofErr w:type="spellStart"/>
      <w:r w:rsidR="00370F9E" w:rsidRPr="00370F9E">
        <w:rPr>
          <w:rFonts w:ascii="Times New Roman" w:hAnsi="Times New Roman" w:cs="Times New Roman"/>
          <w:b/>
          <w:sz w:val="24"/>
          <w:szCs w:val="24"/>
        </w:rPr>
        <w:t>piegāde</w:t>
      </w:r>
      <w:proofErr w:type="spellEnd"/>
      <w:r w:rsidR="00370F9E" w:rsidRPr="00370F9E">
        <w:rPr>
          <w:rFonts w:ascii="Times New Roman" w:hAnsi="Times New Roman" w:cs="Times New Roman"/>
          <w:b/>
          <w:sz w:val="24"/>
          <w:szCs w:val="24"/>
        </w:rPr>
        <w:t xml:space="preserve"> (</w:t>
      </w:r>
      <w:proofErr w:type="spellStart"/>
      <w:r w:rsidR="00370F9E" w:rsidRPr="00370F9E">
        <w:rPr>
          <w:rFonts w:ascii="Times New Roman" w:hAnsi="Times New Roman" w:cs="Times New Roman"/>
          <w:b/>
          <w:sz w:val="24"/>
          <w:szCs w:val="24"/>
        </w:rPr>
        <w:t>uz</w:t>
      </w:r>
      <w:proofErr w:type="spellEnd"/>
      <w:r w:rsidR="00370F9E" w:rsidRPr="00370F9E">
        <w:rPr>
          <w:rFonts w:ascii="Times New Roman" w:hAnsi="Times New Roman" w:cs="Times New Roman"/>
          <w:b/>
          <w:sz w:val="24"/>
          <w:szCs w:val="24"/>
        </w:rPr>
        <w:t xml:space="preserve"> </w:t>
      </w:r>
      <w:proofErr w:type="spellStart"/>
      <w:r w:rsidR="00370F9E" w:rsidRPr="00370F9E">
        <w:rPr>
          <w:rFonts w:ascii="Times New Roman" w:hAnsi="Times New Roman" w:cs="Times New Roman"/>
          <w:b/>
          <w:sz w:val="24"/>
          <w:szCs w:val="24"/>
        </w:rPr>
        <w:t>četriem</w:t>
      </w:r>
      <w:proofErr w:type="spellEnd"/>
      <w:r w:rsidR="00370F9E" w:rsidRPr="00370F9E">
        <w:rPr>
          <w:rFonts w:ascii="Times New Roman" w:hAnsi="Times New Roman" w:cs="Times New Roman"/>
          <w:b/>
          <w:sz w:val="24"/>
          <w:szCs w:val="24"/>
        </w:rPr>
        <w:t xml:space="preserve"> </w:t>
      </w:r>
      <w:proofErr w:type="spellStart"/>
      <w:r w:rsidR="00370F9E" w:rsidRPr="00370F9E">
        <w:rPr>
          <w:rFonts w:ascii="Times New Roman" w:hAnsi="Times New Roman" w:cs="Times New Roman"/>
          <w:b/>
          <w:sz w:val="24"/>
          <w:szCs w:val="24"/>
        </w:rPr>
        <w:t>gadiem</w:t>
      </w:r>
      <w:proofErr w:type="spellEnd"/>
      <w:r w:rsidR="00370F9E" w:rsidRPr="00370F9E">
        <w:rPr>
          <w:rFonts w:ascii="Times New Roman" w:hAnsi="Times New Roman" w:cs="Times New Roman"/>
          <w:b/>
          <w:sz w:val="24"/>
          <w:szCs w:val="24"/>
        </w:rPr>
        <w:t>)”</w:t>
      </w:r>
    </w:p>
    <w:p w14:paraId="582AB436" w14:textId="0DDC3B4B" w:rsidR="00A35EB3" w:rsidRPr="007F3198" w:rsidRDefault="00A35EB3" w:rsidP="0078222A">
      <w:pPr>
        <w:spacing w:after="0"/>
        <w:jc w:val="center"/>
        <w:rPr>
          <w:rFonts w:ascii="Times New Roman" w:hAnsi="Times New Roman" w:cs="Times New Roman"/>
          <w:sz w:val="24"/>
          <w:szCs w:val="24"/>
          <w:lang w:eastAsia="lv-LV"/>
        </w:rPr>
      </w:pPr>
      <w:r w:rsidRPr="007F3198">
        <w:rPr>
          <w:rFonts w:ascii="Times New Roman" w:hAnsi="Times New Roman" w:cs="Times New Roman"/>
          <w:sz w:val="24"/>
          <w:szCs w:val="24"/>
          <w:lang w:val="lv-LV" w:eastAsia="lv-LV"/>
        </w:rPr>
        <w:t>(iden</w:t>
      </w:r>
      <w:r w:rsidR="00D27D54" w:rsidRPr="007F3198">
        <w:rPr>
          <w:rFonts w:ascii="Times New Roman" w:hAnsi="Times New Roman" w:cs="Times New Roman"/>
          <w:sz w:val="24"/>
          <w:szCs w:val="24"/>
          <w:lang w:val="lv-LV" w:eastAsia="lv-LV"/>
        </w:rPr>
        <w:t>tifikācijas numurs IeM</w:t>
      </w:r>
      <w:r w:rsidR="00D27D54" w:rsidRPr="007F3198">
        <w:rPr>
          <w:rFonts w:ascii="Times New Roman" w:hAnsi="Times New Roman" w:cs="Times New Roman"/>
          <w:sz w:val="24"/>
          <w:szCs w:val="24"/>
          <w:lang w:eastAsia="lv-LV"/>
        </w:rPr>
        <w:t xml:space="preserve"> VUGD 202</w:t>
      </w:r>
      <w:r w:rsidR="00D706EE">
        <w:rPr>
          <w:rFonts w:ascii="Times New Roman" w:hAnsi="Times New Roman" w:cs="Times New Roman"/>
          <w:sz w:val="24"/>
          <w:szCs w:val="24"/>
          <w:lang w:eastAsia="lv-LV"/>
        </w:rPr>
        <w:t>6</w:t>
      </w:r>
      <w:r w:rsidRPr="007F3198">
        <w:rPr>
          <w:rFonts w:ascii="Times New Roman" w:hAnsi="Times New Roman" w:cs="Times New Roman"/>
          <w:sz w:val="24"/>
          <w:szCs w:val="24"/>
          <w:lang w:eastAsia="lv-LV"/>
        </w:rPr>
        <w:t>/</w:t>
      </w:r>
      <w:r w:rsidR="00370F9E">
        <w:rPr>
          <w:rFonts w:ascii="Times New Roman" w:hAnsi="Times New Roman" w:cs="Times New Roman"/>
          <w:sz w:val="24"/>
          <w:szCs w:val="24"/>
          <w:lang w:eastAsia="lv-LV"/>
        </w:rPr>
        <w:t>43</w:t>
      </w:r>
      <w:r w:rsidRPr="007F3198">
        <w:rPr>
          <w:rFonts w:ascii="Times New Roman" w:hAnsi="Times New Roman" w:cs="Times New Roman"/>
          <w:sz w:val="24"/>
          <w:szCs w:val="24"/>
          <w:lang w:eastAsia="lv-LV"/>
        </w:rPr>
        <w:t xml:space="preserve">) </w:t>
      </w:r>
    </w:p>
    <w:p w14:paraId="344D5548" w14:textId="77777777" w:rsidR="00B419BB" w:rsidRPr="007F3198" w:rsidRDefault="00B419BB" w:rsidP="0078222A">
      <w:pPr>
        <w:spacing w:after="0"/>
        <w:jc w:val="center"/>
        <w:rPr>
          <w:rFonts w:ascii="Times New Roman" w:hAnsi="Times New Roman" w:cs="Times New Roman"/>
          <w:b/>
          <w:sz w:val="24"/>
          <w:szCs w:val="24"/>
          <w:lang w:val="lv-LV"/>
        </w:rPr>
      </w:pPr>
    </w:p>
    <w:p w14:paraId="795073B9" w14:textId="58F118B2" w:rsidR="00BF607B" w:rsidRPr="007F3198" w:rsidRDefault="00BF607B" w:rsidP="0078222A">
      <w:pPr>
        <w:spacing w:after="0"/>
        <w:jc w:val="center"/>
        <w:rPr>
          <w:rFonts w:ascii="Times New Roman" w:hAnsi="Times New Roman" w:cs="Times New Roman"/>
          <w:b/>
          <w:sz w:val="24"/>
          <w:szCs w:val="24"/>
          <w:lang w:val="lv-LV"/>
        </w:rPr>
      </w:pPr>
      <w:r w:rsidRPr="007F3198">
        <w:rPr>
          <w:rFonts w:ascii="Times New Roman" w:hAnsi="Times New Roman" w:cs="Times New Roman"/>
          <w:b/>
          <w:sz w:val="24"/>
          <w:szCs w:val="24"/>
          <w:lang w:val="lv-LV"/>
        </w:rPr>
        <w:t>UZAICINĀJUMS UZ APSPRIEDI</w:t>
      </w:r>
    </w:p>
    <w:p w14:paraId="1E7486EE" w14:textId="77777777" w:rsidR="00BF607B" w:rsidRPr="007F3198" w:rsidRDefault="00BF607B" w:rsidP="00D27D54">
      <w:pPr>
        <w:pStyle w:val="Sarakstarindkopa"/>
        <w:numPr>
          <w:ilvl w:val="0"/>
          <w:numId w:val="1"/>
        </w:numPr>
        <w:tabs>
          <w:tab w:val="left" w:pos="284"/>
        </w:tabs>
        <w:ind w:left="0" w:firstLine="0"/>
        <w:jc w:val="both"/>
        <w:rPr>
          <w:rFonts w:ascii="Times New Roman" w:eastAsia="Times New Roman" w:hAnsi="Times New Roman" w:cs="Times New Roman"/>
          <w:b/>
          <w:sz w:val="24"/>
          <w:szCs w:val="24"/>
          <w:lang w:val="lv-LV" w:eastAsia="lv-LV"/>
        </w:rPr>
      </w:pPr>
      <w:r w:rsidRPr="007F3198">
        <w:rPr>
          <w:rFonts w:ascii="Times New Roman" w:eastAsia="Times New Roman" w:hAnsi="Times New Roman" w:cs="Times New Roman"/>
          <w:b/>
          <w:sz w:val="24"/>
          <w:szCs w:val="24"/>
          <w:lang w:val="lv-LV" w:eastAsia="lv-LV"/>
        </w:rPr>
        <w:t xml:space="preserve">Pasūtītāja nosaukums: </w:t>
      </w:r>
    </w:p>
    <w:p w14:paraId="776922B6" w14:textId="4E3CB1A7" w:rsidR="00760967" w:rsidRPr="007F3198" w:rsidRDefault="00760967" w:rsidP="0078222A">
      <w:pPr>
        <w:pStyle w:val="Sarakstarindkopa"/>
        <w:tabs>
          <w:tab w:val="left" w:pos="284"/>
        </w:tabs>
        <w:spacing w:after="0"/>
        <w:ind w:left="142" w:hanging="142"/>
        <w:rPr>
          <w:rFonts w:ascii="Times New Roman" w:hAnsi="Times New Roman" w:cs="Times New Roman"/>
          <w:sz w:val="24"/>
          <w:szCs w:val="24"/>
          <w:lang w:val="lv-LV"/>
        </w:rPr>
      </w:pPr>
      <w:r w:rsidRPr="007F3198">
        <w:rPr>
          <w:rFonts w:ascii="Times New Roman" w:hAnsi="Times New Roman" w:cs="Times New Roman"/>
          <w:sz w:val="24"/>
          <w:szCs w:val="24"/>
          <w:lang w:val="lv-LV"/>
        </w:rPr>
        <w:t>Valsts ugunsdzēsības un glābšanas dienests</w:t>
      </w:r>
      <w:r w:rsidR="002122C3" w:rsidRPr="007F3198">
        <w:rPr>
          <w:rFonts w:ascii="Times New Roman" w:hAnsi="Times New Roman" w:cs="Times New Roman"/>
          <w:sz w:val="24"/>
          <w:szCs w:val="24"/>
          <w:lang w:val="lv-LV"/>
        </w:rPr>
        <w:t>.</w:t>
      </w:r>
    </w:p>
    <w:p w14:paraId="09784377" w14:textId="77777777" w:rsidR="0078222A" w:rsidRPr="007F3198" w:rsidRDefault="0078222A" w:rsidP="0078222A">
      <w:pPr>
        <w:pStyle w:val="Sarakstarindkopa"/>
        <w:tabs>
          <w:tab w:val="left" w:pos="284"/>
        </w:tabs>
        <w:spacing w:after="0"/>
        <w:ind w:left="142" w:hanging="142"/>
        <w:rPr>
          <w:rFonts w:ascii="Times New Roman" w:hAnsi="Times New Roman" w:cs="Times New Roman"/>
          <w:sz w:val="8"/>
          <w:szCs w:val="8"/>
          <w:lang w:val="lv-LV"/>
        </w:rPr>
      </w:pPr>
    </w:p>
    <w:p w14:paraId="30CCDB39" w14:textId="77777777" w:rsidR="00BF607B" w:rsidRPr="007F3198" w:rsidRDefault="00BF607B" w:rsidP="0078222A">
      <w:pPr>
        <w:pStyle w:val="Sarakstarindkopa"/>
        <w:numPr>
          <w:ilvl w:val="0"/>
          <w:numId w:val="1"/>
        </w:numPr>
        <w:tabs>
          <w:tab w:val="left" w:pos="284"/>
        </w:tabs>
        <w:spacing w:after="120"/>
        <w:ind w:left="142" w:hanging="142"/>
        <w:jc w:val="both"/>
        <w:rPr>
          <w:rFonts w:ascii="Times New Roman" w:eastAsia="Times New Roman" w:hAnsi="Times New Roman" w:cs="Times New Roman"/>
          <w:b/>
          <w:sz w:val="24"/>
          <w:szCs w:val="24"/>
          <w:lang w:val="lv-LV" w:eastAsia="lv-LV"/>
        </w:rPr>
      </w:pPr>
      <w:r w:rsidRPr="007F3198">
        <w:rPr>
          <w:rFonts w:ascii="Times New Roman" w:eastAsia="Times New Roman" w:hAnsi="Times New Roman" w:cs="Times New Roman"/>
          <w:b/>
          <w:sz w:val="24"/>
          <w:szCs w:val="24"/>
          <w:lang w:val="lv-LV" w:eastAsia="lv-LV"/>
        </w:rPr>
        <w:t>Pasūtītāja kontaktpersona:</w:t>
      </w:r>
    </w:p>
    <w:p w14:paraId="3E02F4AC" w14:textId="6C2E0ADD" w:rsidR="00BF607B" w:rsidRPr="007F3198" w:rsidRDefault="00881F0B" w:rsidP="00D27D54">
      <w:pPr>
        <w:pStyle w:val="Sarakstarindkopa"/>
        <w:tabs>
          <w:tab w:val="left" w:pos="284"/>
        </w:tabs>
        <w:ind w:left="0"/>
        <w:jc w:val="both"/>
        <w:rPr>
          <w:rFonts w:ascii="Times New Roman" w:hAnsi="Times New Roman" w:cs="Times New Roman"/>
          <w:sz w:val="24"/>
          <w:szCs w:val="24"/>
          <w:lang w:val="lv-LV"/>
        </w:rPr>
      </w:pPr>
      <w:r w:rsidRPr="007F3198">
        <w:rPr>
          <w:rFonts w:ascii="Times New Roman" w:hAnsi="Times New Roman" w:cs="Times New Roman"/>
          <w:sz w:val="24"/>
          <w:szCs w:val="24"/>
          <w:lang w:val="lv-LV"/>
        </w:rPr>
        <w:t xml:space="preserve">Valsts ugunsdzēsības un glābšanas dienesta Iepirkumu un nodrošinājuma pārvaldes Iepirkuma nodaļas juriskonsulte </w:t>
      </w:r>
      <w:r w:rsidR="00370F9E">
        <w:rPr>
          <w:rFonts w:ascii="Times New Roman" w:hAnsi="Times New Roman"/>
          <w:sz w:val="24"/>
          <w:szCs w:val="24"/>
        </w:rPr>
        <w:t>Kristīne Buša-Džarcāne</w:t>
      </w:r>
      <w:r w:rsidR="00370F9E" w:rsidRPr="00086588">
        <w:rPr>
          <w:rFonts w:ascii="Times New Roman" w:hAnsi="Times New Roman"/>
          <w:sz w:val="24"/>
          <w:szCs w:val="24"/>
        </w:rPr>
        <w:t xml:space="preserve">, </w:t>
      </w:r>
      <w:proofErr w:type="spellStart"/>
      <w:r w:rsidR="00370F9E" w:rsidRPr="00086588">
        <w:rPr>
          <w:rFonts w:ascii="Times New Roman" w:hAnsi="Times New Roman"/>
          <w:sz w:val="24"/>
          <w:szCs w:val="24"/>
        </w:rPr>
        <w:t>mobilais</w:t>
      </w:r>
      <w:proofErr w:type="spellEnd"/>
      <w:r w:rsidR="00370F9E" w:rsidRPr="00086588">
        <w:rPr>
          <w:rFonts w:ascii="Times New Roman" w:hAnsi="Times New Roman"/>
          <w:sz w:val="24"/>
          <w:szCs w:val="24"/>
        </w:rPr>
        <w:t xml:space="preserve"> </w:t>
      </w:r>
      <w:proofErr w:type="spellStart"/>
      <w:r w:rsidR="00370F9E" w:rsidRPr="00086588">
        <w:rPr>
          <w:rFonts w:ascii="Times New Roman" w:hAnsi="Times New Roman"/>
          <w:sz w:val="24"/>
          <w:szCs w:val="24"/>
        </w:rPr>
        <w:t>tālrunis</w:t>
      </w:r>
      <w:proofErr w:type="spellEnd"/>
      <w:r w:rsidR="00370F9E" w:rsidRPr="00086588">
        <w:rPr>
          <w:rFonts w:ascii="Times New Roman" w:hAnsi="Times New Roman"/>
          <w:sz w:val="24"/>
          <w:szCs w:val="24"/>
        </w:rPr>
        <w:t xml:space="preserve">: +371 </w:t>
      </w:r>
      <w:r w:rsidR="00370F9E" w:rsidRPr="008E4624">
        <w:rPr>
          <w:rFonts w:ascii="Times New Roman" w:hAnsi="Times New Roman"/>
          <w:sz w:val="24"/>
          <w:szCs w:val="24"/>
        </w:rPr>
        <w:t>2</w:t>
      </w:r>
      <w:r w:rsidR="00370F9E">
        <w:rPr>
          <w:rFonts w:ascii="Times New Roman" w:hAnsi="Times New Roman"/>
          <w:sz w:val="24"/>
          <w:szCs w:val="24"/>
        </w:rPr>
        <w:t>8782544</w:t>
      </w:r>
    </w:p>
    <w:p w14:paraId="12713198" w14:textId="77777777" w:rsidR="00BF607B" w:rsidRPr="007F3198" w:rsidRDefault="00BF607B" w:rsidP="00D27D54">
      <w:pPr>
        <w:pStyle w:val="Sarakstarindkopa"/>
        <w:tabs>
          <w:tab w:val="left" w:pos="284"/>
        </w:tabs>
        <w:ind w:left="142" w:hanging="142"/>
        <w:jc w:val="both"/>
        <w:rPr>
          <w:rFonts w:ascii="Times New Roman" w:eastAsia="Times New Roman" w:hAnsi="Times New Roman" w:cs="Times New Roman"/>
          <w:sz w:val="8"/>
          <w:szCs w:val="8"/>
          <w:lang w:val="lv-LV" w:eastAsia="lv-LV"/>
        </w:rPr>
      </w:pPr>
    </w:p>
    <w:p w14:paraId="1B885628" w14:textId="77777777" w:rsidR="00BF607B" w:rsidRPr="007F3198" w:rsidRDefault="00BF607B" w:rsidP="00D27D54">
      <w:pPr>
        <w:pStyle w:val="Sarakstarindkopa"/>
        <w:numPr>
          <w:ilvl w:val="0"/>
          <w:numId w:val="1"/>
        </w:numPr>
        <w:tabs>
          <w:tab w:val="left" w:pos="284"/>
        </w:tabs>
        <w:ind w:left="142" w:hanging="142"/>
        <w:jc w:val="both"/>
        <w:rPr>
          <w:rFonts w:ascii="Times New Roman" w:eastAsia="Times New Roman" w:hAnsi="Times New Roman" w:cs="Times New Roman"/>
          <w:b/>
          <w:sz w:val="24"/>
          <w:szCs w:val="24"/>
          <w:lang w:val="lv-LV" w:eastAsia="lv-LV"/>
        </w:rPr>
      </w:pPr>
      <w:r w:rsidRPr="007F3198">
        <w:rPr>
          <w:rFonts w:ascii="Times New Roman" w:eastAsia="Times New Roman" w:hAnsi="Times New Roman" w:cs="Times New Roman"/>
          <w:b/>
          <w:sz w:val="24"/>
          <w:szCs w:val="24"/>
          <w:lang w:val="lv-LV" w:eastAsia="lv-LV"/>
        </w:rPr>
        <w:t xml:space="preserve">Apspriedes tiesiskais pamatojums: </w:t>
      </w:r>
    </w:p>
    <w:p w14:paraId="585E1060" w14:textId="5F6DBF1E" w:rsidR="00BF607B" w:rsidRPr="007F3198" w:rsidRDefault="00BF607B" w:rsidP="00D27D54">
      <w:pPr>
        <w:pStyle w:val="Sarakstarindkopa"/>
        <w:tabs>
          <w:tab w:val="left" w:pos="284"/>
        </w:tabs>
        <w:ind w:left="0"/>
        <w:jc w:val="both"/>
        <w:rPr>
          <w:rFonts w:ascii="Times New Roman" w:hAnsi="Times New Roman" w:cs="Times New Roman"/>
          <w:color w:val="000000" w:themeColor="text1"/>
          <w:sz w:val="24"/>
          <w:szCs w:val="24"/>
          <w:shd w:val="clear" w:color="auto" w:fill="FFFFFF"/>
          <w:lang w:val="lv-LV"/>
        </w:rPr>
      </w:pPr>
      <w:r w:rsidRPr="007F3198">
        <w:rPr>
          <w:rFonts w:ascii="Times New Roman" w:eastAsia="Times New Roman" w:hAnsi="Times New Roman" w:cs="Times New Roman"/>
          <w:sz w:val="24"/>
          <w:szCs w:val="24"/>
          <w:lang w:val="lv-LV" w:eastAsia="lv-LV"/>
        </w:rPr>
        <w:t>Publisko iepirkumu likuma 18.</w:t>
      </w:r>
      <w:r w:rsidR="00D27D54" w:rsidRPr="007F3198">
        <w:rPr>
          <w:rFonts w:ascii="Times New Roman" w:eastAsia="Times New Roman" w:hAnsi="Times New Roman" w:cs="Times New Roman"/>
          <w:sz w:val="24"/>
          <w:szCs w:val="24"/>
          <w:lang w:val="lv-LV" w:eastAsia="lv-LV"/>
        </w:rPr>
        <w:t xml:space="preserve"> </w:t>
      </w:r>
      <w:r w:rsidRPr="007F3198">
        <w:rPr>
          <w:rFonts w:ascii="Times New Roman" w:eastAsia="Times New Roman" w:hAnsi="Times New Roman" w:cs="Times New Roman"/>
          <w:sz w:val="24"/>
          <w:szCs w:val="24"/>
          <w:lang w:val="lv-LV" w:eastAsia="lv-LV"/>
        </w:rPr>
        <w:t xml:space="preserve">panta </w:t>
      </w:r>
      <w:r w:rsidR="00881F0B" w:rsidRPr="007F3198">
        <w:rPr>
          <w:rFonts w:ascii="Times New Roman" w:hAnsi="Times New Roman" w:cs="Times New Roman"/>
          <w:sz w:val="24"/>
          <w:szCs w:val="24"/>
          <w:shd w:val="clear" w:color="auto" w:fill="FFFFFF"/>
          <w:lang w:val="lv-LV"/>
        </w:rPr>
        <w:t>2.</w:t>
      </w:r>
      <w:r w:rsidR="00881F0B" w:rsidRPr="007F3198">
        <w:rPr>
          <w:rFonts w:ascii="Times New Roman" w:hAnsi="Times New Roman" w:cs="Times New Roman"/>
          <w:sz w:val="24"/>
          <w:szCs w:val="24"/>
          <w:shd w:val="clear" w:color="auto" w:fill="FFFFFF"/>
          <w:vertAlign w:val="superscript"/>
          <w:lang w:val="lv-LV"/>
        </w:rPr>
        <w:t>1</w:t>
      </w:r>
      <w:r w:rsidR="00881F0B" w:rsidRPr="007F3198">
        <w:rPr>
          <w:rFonts w:ascii="Arial" w:hAnsi="Arial" w:cs="Arial"/>
          <w:sz w:val="20"/>
          <w:szCs w:val="20"/>
          <w:shd w:val="clear" w:color="auto" w:fill="FFFFFF"/>
          <w:lang w:val="lv-LV"/>
        </w:rPr>
        <w:t xml:space="preserve"> </w:t>
      </w:r>
      <w:r w:rsidRPr="007F3198">
        <w:rPr>
          <w:rFonts w:ascii="Times New Roman" w:eastAsia="Times New Roman" w:hAnsi="Times New Roman" w:cs="Times New Roman"/>
          <w:sz w:val="24"/>
          <w:szCs w:val="24"/>
          <w:lang w:val="lv-LV" w:eastAsia="lv-LV"/>
        </w:rPr>
        <w:t>daļa, kas pare</w:t>
      </w:r>
      <w:r w:rsidR="00035D3D" w:rsidRPr="007F3198">
        <w:rPr>
          <w:rFonts w:ascii="Times New Roman" w:eastAsia="Times New Roman" w:hAnsi="Times New Roman" w:cs="Times New Roman"/>
          <w:sz w:val="24"/>
          <w:szCs w:val="24"/>
          <w:lang w:val="lv-LV" w:eastAsia="lv-LV"/>
        </w:rPr>
        <w:t>d</w:t>
      </w:r>
      <w:r w:rsidRPr="007F3198">
        <w:rPr>
          <w:rFonts w:ascii="Times New Roman" w:eastAsia="Times New Roman" w:hAnsi="Times New Roman" w:cs="Times New Roman"/>
          <w:sz w:val="24"/>
          <w:szCs w:val="24"/>
          <w:lang w:val="lv-LV" w:eastAsia="lv-LV"/>
        </w:rPr>
        <w:t>z pasūtītāja tiesības rīkot apspriedi ar piegādā</w:t>
      </w:r>
      <w:r w:rsidR="00760967" w:rsidRPr="007F3198">
        <w:rPr>
          <w:rFonts w:ascii="Times New Roman" w:eastAsia="Times New Roman" w:hAnsi="Times New Roman" w:cs="Times New Roman"/>
          <w:sz w:val="24"/>
          <w:szCs w:val="24"/>
          <w:lang w:val="lv-LV" w:eastAsia="lv-LV"/>
        </w:rPr>
        <w:t>tājiem, lai sagatavotu iepirkuma procedūru</w:t>
      </w:r>
      <w:r w:rsidRPr="007F3198">
        <w:rPr>
          <w:rFonts w:ascii="Times New Roman" w:eastAsia="Times New Roman" w:hAnsi="Times New Roman" w:cs="Times New Roman"/>
          <w:sz w:val="24"/>
          <w:szCs w:val="24"/>
          <w:lang w:val="lv-LV" w:eastAsia="lv-LV"/>
        </w:rPr>
        <w:t xml:space="preserve"> un informētu piegādātājus </w:t>
      </w:r>
      <w:r w:rsidRPr="007F3198">
        <w:rPr>
          <w:rFonts w:ascii="Times New Roman" w:hAnsi="Times New Roman" w:cs="Times New Roman"/>
          <w:color w:val="000000" w:themeColor="text1"/>
          <w:sz w:val="24"/>
          <w:szCs w:val="24"/>
          <w:shd w:val="clear" w:color="auto" w:fill="FFFFFF"/>
          <w:lang w:val="lv-LV"/>
        </w:rPr>
        <w:t>par iepirkuma plānu un prasībām.</w:t>
      </w:r>
    </w:p>
    <w:p w14:paraId="2BA71688" w14:textId="77777777" w:rsidR="00BF607B" w:rsidRPr="007F3198" w:rsidRDefault="00BF607B" w:rsidP="00D27D54">
      <w:pPr>
        <w:pStyle w:val="Sarakstarindkopa"/>
        <w:tabs>
          <w:tab w:val="left" w:pos="284"/>
        </w:tabs>
        <w:ind w:left="142" w:hanging="142"/>
        <w:jc w:val="both"/>
        <w:rPr>
          <w:rFonts w:ascii="Times New Roman" w:eastAsia="Times New Roman" w:hAnsi="Times New Roman" w:cs="Times New Roman"/>
          <w:sz w:val="8"/>
          <w:szCs w:val="8"/>
          <w:lang w:val="lv-LV" w:eastAsia="lv-LV"/>
        </w:rPr>
      </w:pPr>
    </w:p>
    <w:p w14:paraId="44182936" w14:textId="77777777" w:rsidR="00BF607B" w:rsidRPr="007F3198" w:rsidRDefault="00BF607B" w:rsidP="00D27D54">
      <w:pPr>
        <w:pStyle w:val="Sarakstarindkopa"/>
        <w:numPr>
          <w:ilvl w:val="0"/>
          <w:numId w:val="1"/>
        </w:numPr>
        <w:tabs>
          <w:tab w:val="left" w:pos="284"/>
        </w:tabs>
        <w:ind w:left="142" w:hanging="142"/>
        <w:jc w:val="both"/>
        <w:rPr>
          <w:rFonts w:ascii="Times New Roman" w:eastAsia="Times New Roman" w:hAnsi="Times New Roman" w:cs="Times New Roman"/>
          <w:b/>
          <w:sz w:val="24"/>
          <w:szCs w:val="24"/>
          <w:lang w:val="lv-LV" w:eastAsia="lv-LV"/>
        </w:rPr>
      </w:pPr>
      <w:r w:rsidRPr="007F3198">
        <w:rPr>
          <w:rFonts w:ascii="Times New Roman" w:eastAsia="Times New Roman" w:hAnsi="Times New Roman" w:cs="Times New Roman"/>
          <w:b/>
          <w:sz w:val="24"/>
          <w:szCs w:val="24"/>
          <w:lang w:val="lv-LV" w:eastAsia="lv-LV"/>
        </w:rPr>
        <w:t xml:space="preserve">Iepirkuma procedūras veids: </w:t>
      </w:r>
    </w:p>
    <w:p w14:paraId="6DF1D33B" w14:textId="6D6F4BF2" w:rsidR="00BF607B" w:rsidRPr="007F3198" w:rsidRDefault="00760967" w:rsidP="00D27D54">
      <w:pPr>
        <w:pStyle w:val="Sarakstarindkopa"/>
        <w:tabs>
          <w:tab w:val="left" w:pos="284"/>
        </w:tabs>
        <w:ind w:left="142" w:hanging="142"/>
        <w:jc w:val="both"/>
        <w:rPr>
          <w:rFonts w:ascii="Times New Roman" w:hAnsi="Times New Roman" w:cs="Times New Roman"/>
          <w:sz w:val="24"/>
          <w:szCs w:val="24"/>
          <w:lang w:val="lv-LV"/>
        </w:rPr>
      </w:pPr>
      <w:r w:rsidRPr="007F3198">
        <w:rPr>
          <w:rFonts w:ascii="Times New Roman" w:hAnsi="Times New Roman" w:cs="Times New Roman"/>
          <w:sz w:val="24"/>
          <w:szCs w:val="24"/>
          <w:lang w:val="lv-LV"/>
        </w:rPr>
        <w:t>Atklāts konkurss</w:t>
      </w:r>
      <w:r w:rsidR="002122C3" w:rsidRPr="007F3198">
        <w:rPr>
          <w:rFonts w:ascii="Times New Roman" w:hAnsi="Times New Roman" w:cs="Times New Roman"/>
          <w:sz w:val="24"/>
          <w:szCs w:val="24"/>
          <w:lang w:val="lv-LV"/>
        </w:rPr>
        <w:t>.</w:t>
      </w:r>
    </w:p>
    <w:p w14:paraId="71417DBC" w14:textId="77777777" w:rsidR="00BF607B" w:rsidRPr="007F3198" w:rsidRDefault="00BF607B" w:rsidP="00D27D54">
      <w:pPr>
        <w:pStyle w:val="Sarakstarindkopa"/>
        <w:tabs>
          <w:tab w:val="left" w:pos="284"/>
        </w:tabs>
        <w:ind w:left="142" w:hanging="142"/>
        <w:jc w:val="both"/>
        <w:rPr>
          <w:rFonts w:ascii="Times New Roman" w:eastAsia="Times New Roman" w:hAnsi="Times New Roman" w:cs="Times New Roman"/>
          <w:sz w:val="8"/>
          <w:szCs w:val="8"/>
          <w:highlight w:val="yellow"/>
          <w:lang w:val="lv-LV" w:eastAsia="lv-LV"/>
        </w:rPr>
      </w:pPr>
    </w:p>
    <w:p w14:paraId="78818683" w14:textId="77777777" w:rsidR="00BF607B" w:rsidRPr="007F3198" w:rsidRDefault="00272CFF" w:rsidP="00D27D54">
      <w:pPr>
        <w:pStyle w:val="Sarakstarindkopa"/>
        <w:numPr>
          <w:ilvl w:val="0"/>
          <w:numId w:val="1"/>
        </w:numPr>
        <w:tabs>
          <w:tab w:val="left" w:pos="284"/>
        </w:tabs>
        <w:ind w:left="142" w:hanging="142"/>
        <w:jc w:val="both"/>
        <w:rPr>
          <w:rFonts w:ascii="Times New Roman" w:eastAsia="Times New Roman" w:hAnsi="Times New Roman" w:cs="Times New Roman"/>
          <w:b/>
          <w:sz w:val="24"/>
          <w:szCs w:val="24"/>
          <w:lang w:val="lv-LV" w:eastAsia="lv-LV"/>
        </w:rPr>
      </w:pPr>
      <w:r w:rsidRPr="007F3198">
        <w:rPr>
          <w:rFonts w:ascii="Times New Roman" w:eastAsia="Times New Roman" w:hAnsi="Times New Roman" w:cs="Times New Roman"/>
          <w:b/>
          <w:sz w:val="24"/>
          <w:szCs w:val="24"/>
          <w:lang w:val="lv-LV" w:eastAsia="lv-LV"/>
        </w:rPr>
        <w:t>Plānotais iepirkuma priekšmets:</w:t>
      </w:r>
    </w:p>
    <w:p w14:paraId="1C123B1D" w14:textId="36DD5EE8" w:rsidR="00760967" w:rsidRPr="0094427F" w:rsidRDefault="00370F9E" w:rsidP="00A35EB3">
      <w:pPr>
        <w:pStyle w:val="Sarakstarindkopa"/>
        <w:ind w:left="0"/>
        <w:jc w:val="both"/>
        <w:rPr>
          <w:rFonts w:ascii="Times New Roman" w:hAnsi="Times New Roman" w:cs="Times New Roman"/>
          <w:sz w:val="24"/>
          <w:szCs w:val="24"/>
          <w:lang w:val="lv-LV"/>
        </w:rPr>
      </w:pPr>
      <w:proofErr w:type="spellStart"/>
      <w:r>
        <w:rPr>
          <w:rFonts w:ascii="Times New Roman" w:hAnsi="Times New Roman" w:cs="Times New Roman"/>
          <w:sz w:val="24"/>
          <w:szCs w:val="24"/>
        </w:rPr>
        <w:t>Absorbentu</w:t>
      </w:r>
      <w:proofErr w:type="spellEnd"/>
      <w:r w:rsidR="0094427F" w:rsidRPr="0094427F">
        <w:rPr>
          <w:rFonts w:ascii="Times New Roman" w:hAnsi="Times New Roman" w:cs="Times New Roman"/>
          <w:sz w:val="24"/>
          <w:szCs w:val="24"/>
        </w:rPr>
        <w:t xml:space="preserve"> </w:t>
      </w:r>
      <w:proofErr w:type="spellStart"/>
      <w:r w:rsidR="0094427F" w:rsidRPr="0094427F">
        <w:rPr>
          <w:rFonts w:ascii="Times New Roman" w:hAnsi="Times New Roman" w:cs="Times New Roman"/>
          <w:sz w:val="24"/>
          <w:szCs w:val="24"/>
        </w:rPr>
        <w:t>piegāde</w:t>
      </w:r>
      <w:proofErr w:type="spellEnd"/>
      <w:r w:rsidR="007F3198" w:rsidRPr="0094427F">
        <w:rPr>
          <w:rFonts w:ascii="Times New Roman" w:hAnsi="Times New Roman" w:cs="Times New Roman"/>
          <w:sz w:val="24"/>
          <w:szCs w:val="24"/>
          <w:lang w:val="lv-LV"/>
        </w:rPr>
        <w:t>.</w:t>
      </w:r>
    </w:p>
    <w:p w14:paraId="02729431" w14:textId="77777777" w:rsidR="00A35EB3" w:rsidRPr="007F3198" w:rsidRDefault="00A35EB3" w:rsidP="00A35EB3">
      <w:pPr>
        <w:pStyle w:val="Sarakstarindkopa"/>
        <w:ind w:left="142" w:hanging="142"/>
        <w:jc w:val="both"/>
        <w:rPr>
          <w:rFonts w:ascii="Times New Roman" w:eastAsia="Times New Roman" w:hAnsi="Times New Roman" w:cs="Times New Roman"/>
          <w:sz w:val="8"/>
          <w:szCs w:val="8"/>
          <w:lang w:val="lv-LV" w:eastAsia="lv-LV"/>
        </w:rPr>
      </w:pPr>
    </w:p>
    <w:p w14:paraId="00ABC850" w14:textId="77777777" w:rsidR="00272CFF" w:rsidRPr="007F3198" w:rsidRDefault="00272CFF" w:rsidP="00D27D54">
      <w:pPr>
        <w:pStyle w:val="Sarakstarindkopa"/>
        <w:numPr>
          <w:ilvl w:val="0"/>
          <w:numId w:val="1"/>
        </w:numPr>
        <w:tabs>
          <w:tab w:val="left" w:pos="284"/>
        </w:tabs>
        <w:ind w:left="0" w:firstLine="0"/>
        <w:jc w:val="both"/>
        <w:rPr>
          <w:rFonts w:ascii="Times New Roman" w:eastAsia="Times New Roman" w:hAnsi="Times New Roman" w:cs="Times New Roman"/>
          <w:b/>
          <w:sz w:val="24"/>
          <w:szCs w:val="24"/>
          <w:lang w:val="lv-LV" w:eastAsia="lv-LV"/>
        </w:rPr>
      </w:pPr>
      <w:r w:rsidRPr="007F3198">
        <w:rPr>
          <w:rFonts w:ascii="Times New Roman" w:eastAsia="Times New Roman" w:hAnsi="Times New Roman" w:cs="Times New Roman"/>
          <w:b/>
          <w:sz w:val="24"/>
          <w:szCs w:val="24"/>
          <w:lang w:val="lv-LV" w:eastAsia="lv-LV"/>
        </w:rPr>
        <w:t>Apspriedes mērķis, laiks un vieta:</w:t>
      </w:r>
    </w:p>
    <w:p w14:paraId="5930547E" w14:textId="77777777" w:rsidR="00272CFF" w:rsidRPr="007F3198" w:rsidRDefault="00272CFF" w:rsidP="00D27D54">
      <w:pPr>
        <w:pStyle w:val="Sarakstarindkopa"/>
        <w:tabs>
          <w:tab w:val="left" w:pos="284"/>
        </w:tabs>
        <w:ind w:left="0"/>
        <w:jc w:val="both"/>
        <w:rPr>
          <w:rFonts w:ascii="Times New Roman" w:hAnsi="Times New Roman" w:cs="Times New Roman"/>
          <w:bCs/>
          <w:sz w:val="24"/>
          <w:szCs w:val="24"/>
          <w:lang w:val="lv-LV"/>
        </w:rPr>
      </w:pPr>
      <w:r w:rsidRPr="007F3198">
        <w:rPr>
          <w:rFonts w:ascii="Times New Roman" w:eastAsia="Times New Roman" w:hAnsi="Times New Roman" w:cs="Times New Roman"/>
          <w:sz w:val="24"/>
          <w:szCs w:val="24"/>
          <w:lang w:val="lv-LV" w:eastAsia="lv-LV"/>
        </w:rPr>
        <w:t>Apspriedes mērķis</w:t>
      </w:r>
      <w:r w:rsidR="00DE5D1B" w:rsidRPr="007F3198">
        <w:rPr>
          <w:rFonts w:ascii="Times New Roman" w:eastAsia="Times New Roman" w:hAnsi="Times New Roman" w:cs="Times New Roman"/>
          <w:sz w:val="24"/>
          <w:szCs w:val="24"/>
          <w:lang w:val="lv-LV" w:eastAsia="lv-LV"/>
        </w:rPr>
        <w:t xml:space="preserve"> ir</w:t>
      </w:r>
      <w:r w:rsidRPr="007F3198">
        <w:rPr>
          <w:rFonts w:ascii="Times New Roman" w:eastAsia="Times New Roman" w:hAnsi="Times New Roman" w:cs="Times New Roman"/>
          <w:sz w:val="24"/>
          <w:szCs w:val="24"/>
          <w:lang w:val="lv-LV" w:eastAsia="lv-LV"/>
        </w:rPr>
        <w:t xml:space="preserve"> </w:t>
      </w:r>
      <w:r w:rsidR="00DE5D1B" w:rsidRPr="007F3198">
        <w:rPr>
          <w:rFonts w:ascii="Times New Roman" w:hAnsi="Times New Roman" w:cs="Times New Roman"/>
          <w:bCs/>
          <w:sz w:val="24"/>
          <w:szCs w:val="24"/>
          <w:lang w:val="lv-LV"/>
        </w:rPr>
        <w:t>i</w:t>
      </w:r>
      <w:r w:rsidRPr="007F3198">
        <w:rPr>
          <w:rFonts w:ascii="Times New Roman" w:hAnsi="Times New Roman" w:cs="Times New Roman"/>
          <w:bCs/>
          <w:sz w:val="24"/>
          <w:szCs w:val="24"/>
          <w:lang w:val="lv-LV"/>
        </w:rPr>
        <w:t xml:space="preserve">nformēt piegādātājus par plānoto iepirkumu un apzināt potenciālo pretendentu spējas nodrošināt iepirkuma priekšmetam atbilstošu piedāvājumu saskaņā ar pasūtītāja izstrādāto nolikumu. </w:t>
      </w:r>
    </w:p>
    <w:p w14:paraId="0FB5DBF6" w14:textId="06107C06" w:rsidR="00377E32" w:rsidRPr="007F3198" w:rsidRDefault="00272CFF" w:rsidP="00D27D54">
      <w:pPr>
        <w:pStyle w:val="Sarakstarindkopa"/>
        <w:tabs>
          <w:tab w:val="left" w:pos="284"/>
        </w:tabs>
        <w:ind w:left="0"/>
        <w:jc w:val="both"/>
        <w:rPr>
          <w:rFonts w:ascii="Times New Roman" w:hAnsi="Times New Roman" w:cs="Times New Roman"/>
          <w:i/>
          <w:sz w:val="24"/>
          <w:szCs w:val="24"/>
          <w:highlight w:val="yellow"/>
          <w:lang w:val="lv-LV"/>
        </w:rPr>
      </w:pPr>
      <w:r w:rsidRPr="007F3198">
        <w:rPr>
          <w:rFonts w:ascii="Times New Roman" w:eastAsia="Times New Roman" w:hAnsi="Times New Roman" w:cs="Times New Roman"/>
          <w:sz w:val="24"/>
          <w:szCs w:val="24"/>
          <w:lang w:val="lv-LV" w:eastAsia="lv-LV"/>
        </w:rPr>
        <w:t xml:space="preserve">Apspriede paredzēta </w:t>
      </w:r>
      <w:r w:rsidR="00545261" w:rsidRPr="007F3198">
        <w:rPr>
          <w:rFonts w:ascii="Times New Roman" w:eastAsia="Times New Roman" w:hAnsi="Times New Roman" w:cs="Times New Roman"/>
          <w:sz w:val="24"/>
          <w:szCs w:val="24"/>
          <w:lang w:val="lv-LV" w:eastAsia="lv-LV"/>
        </w:rPr>
        <w:t>elektroniskā</w:t>
      </w:r>
      <w:r w:rsidRPr="007F3198">
        <w:rPr>
          <w:rFonts w:ascii="Times New Roman" w:eastAsia="Times New Roman" w:hAnsi="Times New Roman" w:cs="Times New Roman"/>
          <w:sz w:val="24"/>
          <w:szCs w:val="24"/>
          <w:lang w:val="lv-LV" w:eastAsia="lv-LV"/>
        </w:rPr>
        <w:t xml:space="preserve"> </w:t>
      </w:r>
      <w:r w:rsidRPr="00FC6940">
        <w:rPr>
          <w:rFonts w:ascii="Times New Roman" w:eastAsia="Times New Roman" w:hAnsi="Times New Roman" w:cs="Times New Roman"/>
          <w:sz w:val="24"/>
          <w:szCs w:val="24"/>
          <w:lang w:val="lv-LV" w:eastAsia="lv-LV"/>
        </w:rPr>
        <w:t>formā</w:t>
      </w:r>
      <w:r w:rsidR="00D27D54" w:rsidRPr="00FC6940">
        <w:rPr>
          <w:rFonts w:ascii="Times New Roman" w:eastAsia="Times New Roman" w:hAnsi="Times New Roman" w:cs="Times New Roman"/>
          <w:sz w:val="24"/>
          <w:szCs w:val="24"/>
          <w:lang w:val="lv-LV" w:eastAsia="lv-LV"/>
        </w:rPr>
        <w:t>,</w:t>
      </w:r>
      <w:r w:rsidRPr="00FC6940">
        <w:rPr>
          <w:rFonts w:ascii="Times New Roman" w:eastAsia="Times New Roman" w:hAnsi="Times New Roman" w:cs="Times New Roman"/>
          <w:sz w:val="24"/>
          <w:szCs w:val="24"/>
          <w:lang w:val="lv-LV" w:eastAsia="lv-LV"/>
        </w:rPr>
        <w:t xml:space="preserve"> </w:t>
      </w:r>
      <w:r w:rsidRPr="00FC6940">
        <w:rPr>
          <w:rFonts w:ascii="Times New Roman" w:hAnsi="Times New Roman" w:cs="Times New Roman"/>
          <w:sz w:val="24"/>
          <w:szCs w:val="24"/>
          <w:lang w:val="lv-LV"/>
        </w:rPr>
        <w:t>piegādātājiem jautājumus, komentārus vai ieteikumus par plā</w:t>
      </w:r>
      <w:r w:rsidR="00815B4C" w:rsidRPr="00FC6940">
        <w:rPr>
          <w:rFonts w:ascii="Times New Roman" w:hAnsi="Times New Roman" w:cs="Times New Roman"/>
          <w:sz w:val="24"/>
          <w:szCs w:val="24"/>
          <w:lang w:val="lv-LV"/>
        </w:rPr>
        <w:t>noto iepirkuma procedūru</w:t>
      </w:r>
      <w:r w:rsidR="00AA5B0D" w:rsidRPr="00FC6940">
        <w:rPr>
          <w:rFonts w:ascii="Times New Roman" w:hAnsi="Times New Roman" w:cs="Times New Roman"/>
          <w:sz w:val="24"/>
          <w:szCs w:val="24"/>
          <w:lang w:val="lv-LV"/>
        </w:rPr>
        <w:t xml:space="preserve"> sūtīt līdz </w:t>
      </w:r>
      <w:r w:rsidR="007F3198" w:rsidRPr="00FC6940">
        <w:rPr>
          <w:rFonts w:ascii="Times New Roman" w:hAnsi="Times New Roman" w:cs="Times New Roman"/>
          <w:b/>
          <w:i/>
          <w:sz w:val="24"/>
          <w:szCs w:val="24"/>
          <w:u w:val="single"/>
          <w:lang w:val="lv-LV"/>
        </w:rPr>
        <w:t>202</w:t>
      </w:r>
      <w:r w:rsidR="00D706EE">
        <w:rPr>
          <w:rFonts w:ascii="Times New Roman" w:hAnsi="Times New Roman" w:cs="Times New Roman"/>
          <w:b/>
          <w:i/>
          <w:sz w:val="24"/>
          <w:szCs w:val="24"/>
          <w:u w:val="single"/>
          <w:lang w:val="lv-LV"/>
        </w:rPr>
        <w:t>6</w:t>
      </w:r>
      <w:r w:rsidR="00AA5B0D" w:rsidRPr="00FC6940">
        <w:rPr>
          <w:rFonts w:ascii="Times New Roman" w:hAnsi="Times New Roman" w:cs="Times New Roman"/>
          <w:b/>
          <w:i/>
          <w:sz w:val="24"/>
          <w:szCs w:val="24"/>
          <w:u w:val="single"/>
          <w:lang w:val="lv-LV"/>
        </w:rPr>
        <w:t>.</w:t>
      </w:r>
      <w:r w:rsidR="0078222A" w:rsidRPr="00FC6940">
        <w:rPr>
          <w:rFonts w:ascii="Times New Roman" w:hAnsi="Times New Roman" w:cs="Times New Roman"/>
          <w:b/>
          <w:i/>
          <w:sz w:val="24"/>
          <w:szCs w:val="24"/>
          <w:u w:val="single"/>
          <w:lang w:val="lv-LV"/>
        </w:rPr>
        <w:t xml:space="preserve"> </w:t>
      </w:r>
      <w:r w:rsidR="00AA5B0D" w:rsidRPr="00F60835">
        <w:rPr>
          <w:rFonts w:ascii="Times New Roman" w:hAnsi="Times New Roman" w:cs="Times New Roman"/>
          <w:b/>
          <w:i/>
          <w:sz w:val="24"/>
          <w:szCs w:val="24"/>
          <w:u w:val="single"/>
          <w:lang w:val="lv-LV"/>
        </w:rPr>
        <w:t xml:space="preserve">gada </w:t>
      </w:r>
      <w:r w:rsidR="00370F9E">
        <w:rPr>
          <w:rFonts w:ascii="Times New Roman" w:hAnsi="Times New Roman" w:cs="Times New Roman"/>
          <w:b/>
          <w:i/>
          <w:sz w:val="24"/>
          <w:szCs w:val="24"/>
          <w:u w:val="single"/>
          <w:lang w:val="lv-LV"/>
        </w:rPr>
        <w:t>1</w:t>
      </w:r>
      <w:r w:rsidR="00C046E3">
        <w:rPr>
          <w:rFonts w:ascii="Times New Roman" w:hAnsi="Times New Roman" w:cs="Times New Roman"/>
          <w:b/>
          <w:i/>
          <w:sz w:val="24"/>
          <w:szCs w:val="24"/>
          <w:u w:val="single"/>
          <w:lang w:val="lv-LV"/>
        </w:rPr>
        <w:t>8</w:t>
      </w:r>
      <w:bookmarkStart w:id="0" w:name="_GoBack"/>
      <w:bookmarkEnd w:id="0"/>
      <w:r w:rsidR="00370F9E">
        <w:rPr>
          <w:rFonts w:ascii="Times New Roman" w:hAnsi="Times New Roman" w:cs="Times New Roman"/>
          <w:b/>
          <w:i/>
          <w:sz w:val="24"/>
          <w:szCs w:val="24"/>
          <w:u w:val="single"/>
          <w:lang w:val="lv-LV"/>
        </w:rPr>
        <w:t>.septembrim</w:t>
      </w:r>
      <w:r w:rsidR="00CA7072" w:rsidRPr="00F60835">
        <w:rPr>
          <w:rFonts w:ascii="Times New Roman" w:hAnsi="Times New Roman" w:cs="Times New Roman"/>
          <w:b/>
          <w:i/>
          <w:sz w:val="24"/>
          <w:szCs w:val="24"/>
          <w:u w:val="single"/>
          <w:lang w:val="lv-LV"/>
        </w:rPr>
        <w:t xml:space="preserve"> </w:t>
      </w:r>
      <w:r w:rsidRPr="00F60835">
        <w:rPr>
          <w:rFonts w:ascii="Times New Roman" w:hAnsi="Times New Roman" w:cs="Times New Roman"/>
          <w:b/>
          <w:i/>
          <w:sz w:val="24"/>
          <w:szCs w:val="24"/>
          <w:u w:val="single"/>
          <w:lang w:val="lv-LV"/>
        </w:rPr>
        <w:t>plkst</w:t>
      </w:r>
      <w:r w:rsidRPr="00FC6940">
        <w:rPr>
          <w:rFonts w:ascii="Times New Roman" w:hAnsi="Times New Roman" w:cs="Times New Roman"/>
          <w:b/>
          <w:i/>
          <w:sz w:val="24"/>
          <w:szCs w:val="24"/>
          <w:u w:val="single"/>
          <w:lang w:val="lv-LV"/>
        </w:rPr>
        <w:t>.</w:t>
      </w:r>
      <w:r w:rsidR="0078222A" w:rsidRPr="00FC6940">
        <w:rPr>
          <w:rFonts w:ascii="Times New Roman" w:hAnsi="Times New Roman" w:cs="Times New Roman"/>
          <w:b/>
          <w:i/>
          <w:sz w:val="24"/>
          <w:szCs w:val="24"/>
          <w:u w:val="single"/>
          <w:lang w:val="lv-LV"/>
        </w:rPr>
        <w:t xml:space="preserve"> </w:t>
      </w:r>
      <w:r w:rsidRPr="00FC6940">
        <w:rPr>
          <w:rFonts w:ascii="Times New Roman" w:hAnsi="Times New Roman" w:cs="Times New Roman"/>
          <w:b/>
          <w:i/>
          <w:sz w:val="24"/>
          <w:szCs w:val="24"/>
          <w:u w:val="single"/>
          <w:lang w:val="lv-LV"/>
        </w:rPr>
        <w:t>1</w:t>
      </w:r>
      <w:r w:rsidR="00881F0B" w:rsidRPr="00FC6940">
        <w:rPr>
          <w:rFonts w:ascii="Times New Roman" w:hAnsi="Times New Roman" w:cs="Times New Roman"/>
          <w:b/>
          <w:i/>
          <w:sz w:val="24"/>
          <w:szCs w:val="24"/>
          <w:u w:val="single"/>
          <w:lang w:val="lv-LV"/>
        </w:rPr>
        <w:t>1.</w:t>
      </w:r>
      <w:r w:rsidRPr="00FC6940">
        <w:rPr>
          <w:rFonts w:ascii="Times New Roman" w:hAnsi="Times New Roman" w:cs="Times New Roman"/>
          <w:b/>
          <w:i/>
          <w:sz w:val="24"/>
          <w:szCs w:val="24"/>
          <w:u w:val="single"/>
          <w:lang w:val="lv-LV"/>
        </w:rPr>
        <w:t>00</w:t>
      </w:r>
      <w:r w:rsidRPr="00FC6940">
        <w:rPr>
          <w:rFonts w:ascii="Times New Roman" w:hAnsi="Times New Roman" w:cs="Times New Roman"/>
          <w:sz w:val="24"/>
          <w:szCs w:val="24"/>
          <w:lang w:val="lv-LV"/>
        </w:rPr>
        <w:t xml:space="preserve"> </w:t>
      </w:r>
      <w:r w:rsidR="00767AED" w:rsidRPr="00FC6940">
        <w:rPr>
          <w:rFonts w:ascii="Times New Roman" w:hAnsi="Times New Roman" w:cs="Times New Roman"/>
          <w:sz w:val="24"/>
          <w:szCs w:val="24"/>
          <w:lang w:val="lv-LV"/>
        </w:rPr>
        <w:t xml:space="preserve">Elektronisko iepirkumu sistēmas </w:t>
      </w:r>
      <w:hyperlink r:id="rId6" w:history="1">
        <w:r w:rsidR="00767AED" w:rsidRPr="00FC6940">
          <w:rPr>
            <w:rStyle w:val="Hipersaite"/>
            <w:rFonts w:ascii="Times New Roman" w:hAnsi="Times New Roman" w:cs="Times New Roman"/>
            <w:sz w:val="24"/>
            <w:szCs w:val="24"/>
            <w:lang w:val="lv-LV"/>
          </w:rPr>
          <w:t>www.eis.gov.lv</w:t>
        </w:r>
      </w:hyperlink>
      <w:r w:rsidR="00767AED" w:rsidRPr="00FC6940">
        <w:rPr>
          <w:rFonts w:ascii="Times New Roman" w:hAnsi="Times New Roman" w:cs="Times New Roman"/>
          <w:sz w:val="24"/>
          <w:szCs w:val="24"/>
          <w:lang w:val="lv-LV"/>
        </w:rPr>
        <w:t xml:space="preserve"> e-konkursu apakšsistēmā </w:t>
      </w:r>
      <w:r w:rsidR="00767AED" w:rsidRPr="00FC6940">
        <w:rPr>
          <w:rFonts w:ascii="Times New Roman" w:hAnsi="Times New Roman" w:cs="Times New Roman"/>
          <w:sz w:val="24"/>
          <w:szCs w:val="24"/>
          <w:lang w:val="lv-LV" w:eastAsia="zh-CN"/>
        </w:rPr>
        <w:t>Pasūtītāja pircēja profilā</w:t>
      </w:r>
      <w:r w:rsidR="00767AED" w:rsidRPr="00FC6940">
        <w:rPr>
          <w:rFonts w:ascii="Times New Roman" w:hAnsi="Times New Roman" w:cs="Times New Roman"/>
          <w:sz w:val="24"/>
          <w:szCs w:val="24"/>
          <w:lang w:val="lv-LV"/>
        </w:rPr>
        <w:t xml:space="preserve"> </w:t>
      </w:r>
      <w:hyperlink r:id="rId7" w:history="1">
        <w:r w:rsidR="00767AED" w:rsidRPr="00FC6940">
          <w:rPr>
            <w:rStyle w:val="Hipersaite"/>
            <w:rFonts w:ascii="Times New Roman" w:hAnsi="Times New Roman" w:cs="Times New Roman"/>
            <w:i/>
            <w:sz w:val="24"/>
            <w:szCs w:val="24"/>
            <w:lang w:val="lv-LV"/>
          </w:rPr>
          <w:t>https://www.eis.gov.lv/EKEIS/Supplier/Organizer/525</w:t>
        </w:r>
      </w:hyperlink>
      <w:r w:rsidR="00767AED" w:rsidRPr="00FC6940">
        <w:rPr>
          <w:rFonts w:ascii="Times New Roman" w:hAnsi="Times New Roman" w:cs="Times New Roman"/>
          <w:i/>
          <w:sz w:val="24"/>
          <w:szCs w:val="24"/>
          <w:lang w:val="lv-LV"/>
        </w:rPr>
        <w:t xml:space="preserve">. </w:t>
      </w:r>
    </w:p>
    <w:p w14:paraId="05797F3D" w14:textId="77777777" w:rsidR="00767AED" w:rsidRPr="007F3198" w:rsidRDefault="00767AED" w:rsidP="00D27D54">
      <w:pPr>
        <w:pStyle w:val="Sarakstarindkopa"/>
        <w:tabs>
          <w:tab w:val="left" w:pos="284"/>
        </w:tabs>
        <w:ind w:left="0"/>
        <w:jc w:val="both"/>
        <w:rPr>
          <w:rStyle w:val="Hipersaite"/>
          <w:rFonts w:ascii="Times New Roman" w:hAnsi="Times New Roman" w:cs="Times New Roman"/>
          <w:color w:val="auto"/>
          <w:sz w:val="10"/>
          <w:szCs w:val="10"/>
          <w:highlight w:val="yellow"/>
          <w:u w:val="none"/>
          <w:lang w:val="lv-LV"/>
        </w:rPr>
      </w:pPr>
    </w:p>
    <w:p w14:paraId="4EC41AF9" w14:textId="77777777" w:rsidR="00272CFF" w:rsidRPr="007F3198" w:rsidRDefault="00272CFF" w:rsidP="00767AED">
      <w:pPr>
        <w:pStyle w:val="Sarakstarindkopa"/>
        <w:numPr>
          <w:ilvl w:val="0"/>
          <w:numId w:val="1"/>
        </w:numPr>
        <w:tabs>
          <w:tab w:val="left" w:pos="284"/>
        </w:tabs>
        <w:ind w:left="0" w:firstLine="0"/>
        <w:jc w:val="both"/>
        <w:rPr>
          <w:rFonts w:ascii="Times New Roman" w:eastAsia="Times New Roman" w:hAnsi="Times New Roman" w:cs="Times New Roman"/>
          <w:b/>
          <w:sz w:val="24"/>
          <w:szCs w:val="24"/>
          <w:lang w:val="lv-LV" w:eastAsia="lv-LV"/>
        </w:rPr>
      </w:pPr>
      <w:r w:rsidRPr="007F3198">
        <w:rPr>
          <w:rFonts w:ascii="Times New Roman" w:eastAsia="Times New Roman" w:hAnsi="Times New Roman" w:cs="Times New Roman"/>
          <w:b/>
          <w:sz w:val="24"/>
          <w:szCs w:val="24"/>
          <w:lang w:val="lv-LV" w:eastAsia="lv-LV"/>
        </w:rPr>
        <w:t>Apspriedes dokumentēšana:</w:t>
      </w:r>
    </w:p>
    <w:p w14:paraId="544B9B8C" w14:textId="30E025BF" w:rsidR="00272CFF" w:rsidRPr="007F3198" w:rsidRDefault="00272CFF" w:rsidP="00D27D54">
      <w:pPr>
        <w:pStyle w:val="Sarakstarindkopa"/>
        <w:tabs>
          <w:tab w:val="left" w:pos="284"/>
        </w:tabs>
        <w:ind w:left="0"/>
        <w:jc w:val="both"/>
        <w:rPr>
          <w:rFonts w:ascii="Times New Roman" w:hAnsi="Times New Roman" w:cs="Times New Roman"/>
          <w:bCs/>
          <w:sz w:val="24"/>
          <w:szCs w:val="24"/>
          <w:lang w:val="lv-LV"/>
        </w:rPr>
      </w:pPr>
      <w:r w:rsidRPr="007F3198">
        <w:rPr>
          <w:rFonts w:ascii="Times New Roman" w:hAnsi="Times New Roman" w:cs="Times New Roman"/>
          <w:bCs/>
          <w:sz w:val="24"/>
          <w:szCs w:val="24"/>
          <w:lang w:val="lv-LV"/>
        </w:rPr>
        <w:t>Pasūtītājs pēc uzaicinājuma 6.</w:t>
      </w:r>
      <w:r w:rsidR="00170D0F">
        <w:rPr>
          <w:rFonts w:ascii="Times New Roman" w:hAnsi="Times New Roman" w:cs="Times New Roman"/>
          <w:bCs/>
          <w:sz w:val="24"/>
          <w:szCs w:val="24"/>
          <w:lang w:val="lv-LV"/>
        </w:rPr>
        <w:t xml:space="preserve"> </w:t>
      </w:r>
      <w:r w:rsidRPr="007F3198">
        <w:rPr>
          <w:rFonts w:ascii="Times New Roman" w:hAnsi="Times New Roman" w:cs="Times New Roman"/>
          <w:bCs/>
          <w:sz w:val="24"/>
          <w:szCs w:val="24"/>
          <w:lang w:val="lv-LV"/>
        </w:rPr>
        <w:t>punktā noteiktā termiņa apkopos piegādātāju iesūtīto informāciju.</w:t>
      </w:r>
    </w:p>
    <w:p w14:paraId="739B2292" w14:textId="3C22850A" w:rsidR="00272CFF" w:rsidRPr="007F3198" w:rsidRDefault="00272CFF" w:rsidP="00D27D54">
      <w:pPr>
        <w:pStyle w:val="Sarakstarindkopa"/>
        <w:tabs>
          <w:tab w:val="left" w:pos="284"/>
        </w:tabs>
        <w:ind w:left="0"/>
        <w:jc w:val="both"/>
        <w:rPr>
          <w:rFonts w:ascii="Times New Roman" w:hAnsi="Times New Roman" w:cs="Times New Roman"/>
          <w:bCs/>
          <w:sz w:val="24"/>
          <w:szCs w:val="24"/>
          <w:lang w:val="lv-LV"/>
        </w:rPr>
      </w:pPr>
      <w:r w:rsidRPr="007F3198">
        <w:rPr>
          <w:rFonts w:ascii="Times New Roman" w:hAnsi="Times New Roman" w:cs="Times New Roman"/>
          <w:bCs/>
          <w:sz w:val="24"/>
          <w:szCs w:val="24"/>
          <w:lang w:val="lv-LV"/>
        </w:rPr>
        <w:t>Apspriedē saņemtā informācija, tostarp atbildes uz jautājumiem, tiks dokumentēta</w:t>
      </w:r>
      <w:r w:rsidR="00D27D54" w:rsidRPr="007F3198">
        <w:rPr>
          <w:rFonts w:ascii="Times New Roman" w:hAnsi="Times New Roman" w:cs="Times New Roman"/>
          <w:bCs/>
          <w:sz w:val="24"/>
          <w:szCs w:val="24"/>
          <w:lang w:val="lv-LV"/>
        </w:rPr>
        <w:t>s</w:t>
      </w:r>
      <w:r w:rsidRPr="007F3198">
        <w:rPr>
          <w:rFonts w:ascii="Times New Roman" w:hAnsi="Times New Roman" w:cs="Times New Roman"/>
          <w:bCs/>
          <w:sz w:val="24"/>
          <w:szCs w:val="24"/>
          <w:lang w:val="lv-LV"/>
        </w:rPr>
        <w:t>, sagatavojot apspriedes ziņojumu.</w:t>
      </w:r>
    </w:p>
    <w:p w14:paraId="218A3DA4" w14:textId="7CD02A1B" w:rsidR="00272CFF" w:rsidRPr="007F3198" w:rsidRDefault="00272CFF" w:rsidP="00D27D54">
      <w:pPr>
        <w:pStyle w:val="Sarakstarindkopa"/>
        <w:tabs>
          <w:tab w:val="left" w:pos="284"/>
        </w:tabs>
        <w:ind w:left="0"/>
        <w:jc w:val="both"/>
        <w:rPr>
          <w:rFonts w:ascii="Times New Roman" w:hAnsi="Times New Roman" w:cs="Times New Roman"/>
          <w:bCs/>
          <w:sz w:val="24"/>
          <w:szCs w:val="24"/>
          <w:lang w:val="lv-LV"/>
        </w:rPr>
      </w:pPr>
      <w:r w:rsidRPr="007F3198">
        <w:rPr>
          <w:rFonts w:ascii="Times New Roman" w:hAnsi="Times New Roman" w:cs="Times New Roman"/>
          <w:bCs/>
          <w:sz w:val="24"/>
          <w:szCs w:val="24"/>
          <w:lang w:val="lv-LV"/>
        </w:rPr>
        <w:t xml:space="preserve">Apspriedes ziņojums </w:t>
      </w:r>
      <w:r w:rsidR="00A15FD1" w:rsidRPr="007F3198">
        <w:rPr>
          <w:rFonts w:ascii="Times New Roman" w:hAnsi="Times New Roman" w:cs="Times New Roman"/>
          <w:bCs/>
          <w:sz w:val="24"/>
          <w:szCs w:val="24"/>
          <w:lang w:val="lv-LV"/>
        </w:rPr>
        <w:t>pēc pieprasījuma tiks izsniegts Publiskā iepirkuma likuma noteiktajā kārtībā.</w:t>
      </w:r>
      <w:r w:rsidRPr="007F3198">
        <w:rPr>
          <w:rFonts w:ascii="Times New Roman" w:hAnsi="Times New Roman" w:cs="Times New Roman"/>
          <w:bCs/>
          <w:sz w:val="24"/>
          <w:szCs w:val="24"/>
          <w:lang w:val="lv-LV"/>
        </w:rPr>
        <w:t xml:space="preserve"> </w:t>
      </w:r>
    </w:p>
    <w:p w14:paraId="4F6B8722" w14:textId="77777777" w:rsidR="00377E32" w:rsidRPr="007F3198" w:rsidRDefault="00377E32" w:rsidP="00D27D54">
      <w:pPr>
        <w:pStyle w:val="Sarakstarindkopa"/>
        <w:tabs>
          <w:tab w:val="left" w:pos="284"/>
        </w:tabs>
        <w:ind w:left="0"/>
        <w:jc w:val="both"/>
        <w:rPr>
          <w:rFonts w:ascii="Times New Roman" w:eastAsia="Times New Roman" w:hAnsi="Times New Roman" w:cs="Times New Roman"/>
          <w:sz w:val="8"/>
          <w:szCs w:val="8"/>
          <w:lang w:val="lv-LV" w:eastAsia="lv-LV"/>
        </w:rPr>
      </w:pPr>
    </w:p>
    <w:p w14:paraId="6B2BF2EC" w14:textId="77777777" w:rsidR="00272CFF" w:rsidRPr="007F3198" w:rsidRDefault="00272CFF" w:rsidP="00767AED">
      <w:pPr>
        <w:pStyle w:val="Sarakstarindkopa"/>
        <w:numPr>
          <w:ilvl w:val="0"/>
          <w:numId w:val="1"/>
        </w:numPr>
        <w:tabs>
          <w:tab w:val="left" w:pos="284"/>
        </w:tabs>
        <w:spacing w:after="0"/>
        <w:ind w:left="0" w:firstLine="0"/>
        <w:jc w:val="both"/>
        <w:rPr>
          <w:rFonts w:ascii="Times New Roman" w:eastAsia="Times New Roman" w:hAnsi="Times New Roman" w:cs="Times New Roman"/>
          <w:b/>
          <w:sz w:val="24"/>
          <w:szCs w:val="24"/>
          <w:lang w:val="lv-LV" w:eastAsia="lv-LV"/>
        </w:rPr>
      </w:pPr>
      <w:r w:rsidRPr="007F3198">
        <w:rPr>
          <w:rFonts w:ascii="Times New Roman" w:eastAsia="Times New Roman" w:hAnsi="Times New Roman" w:cs="Times New Roman"/>
          <w:b/>
          <w:sz w:val="24"/>
          <w:szCs w:val="24"/>
          <w:lang w:val="lv-LV" w:eastAsia="lv-LV"/>
        </w:rPr>
        <w:t>Papildus informācija:</w:t>
      </w:r>
    </w:p>
    <w:p w14:paraId="1FC47156" w14:textId="77777777" w:rsidR="0078222A" w:rsidRPr="007F3198" w:rsidRDefault="0078222A" w:rsidP="0078222A">
      <w:pPr>
        <w:spacing w:after="0" w:line="240" w:lineRule="auto"/>
        <w:jc w:val="both"/>
        <w:rPr>
          <w:rFonts w:ascii="Times New Roman" w:hAnsi="Times New Roman" w:cs="Times New Roman"/>
          <w:sz w:val="24"/>
          <w:szCs w:val="24"/>
          <w:lang w:val="lv-LV"/>
        </w:rPr>
      </w:pPr>
      <w:r w:rsidRPr="007F3198">
        <w:rPr>
          <w:rFonts w:ascii="Times New Roman" w:hAnsi="Times New Roman" w:cs="Times New Roman"/>
          <w:sz w:val="24"/>
          <w:szCs w:val="24"/>
          <w:lang w:val="lv-LV"/>
        </w:rPr>
        <w:t xml:space="preserve">Pasūtītāja un tā pārstāvju sniegtā informācija apspriedes laikā par plānoto iepirkuma dokumentāciju, plānotā iepirkuma dokumentācijas turpmākās izstrādes procesā laikā, var būtiski mainīties un Pasūtītājam neuzliek nekādus pienākumus to iekļaut plānotā iepirkuma dokumentācijas saturā. Informācija, kuru apspriedes ietvaros, Pasūtītājs un ieinteresētais piegādātājs apspriež, nerada ne Pasūtītājam, ne ieinteresētam piegādātājam nekādas juridiskas saistības vai pienākumus. </w:t>
      </w:r>
    </w:p>
    <w:p w14:paraId="4FC12E27" w14:textId="068E64FA" w:rsidR="0078222A" w:rsidRPr="007F3198" w:rsidRDefault="0078222A" w:rsidP="0078222A">
      <w:pPr>
        <w:spacing w:after="0" w:line="240" w:lineRule="auto"/>
        <w:jc w:val="both"/>
        <w:rPr>
          <w:rFonts w:ascii="Times New Roman" w:hAnsi="Times New Roman" w:cs="Times New Roman"/>
          <w:sz w:val="24"/>
          <w:szCs w:val="24"/>
          <w:lang w:val="lv-LV"/>
        </w:rPr>
      </w:pPr>
      <w:r w:rsidRPr="007F3198">
        <w:rPr>
          <w:rFonts w:ascii="Times New Roman" w:hAnsi="Times New Roman" w:cs="Times New Roman"/>
          <w:sz w:val="24"/>
          <w:szCs w:val="24"/>
          <w:lang w:val="lv-LV"/>
        </w:rPr>
        <w:t>Iesniedzot komentārus vai ieteikumus par plānotā iepirkuma dokumentāciju un apspriežamajiem jautājumiem, obligāti jānorāda objektīvs ieteikums un/vai komentārs, un/vai prasību pamatojums, piemēram, atsauce un attiecīgo normatīvo aktu regulējumu.</w:t>
      </w:r>
    </w:p>
    <w:p w14:paraId="41147B1D" w14:textId="77777777" w:rsidR="0078222A" w:rsidRPr="0078222A" w:rsidRDefault="0078222A" w:rsidP="0078222A">
      <w:pPr>
        <w:spacing w:after="0" w:line="240" w:lineRule="auto"/>
        <w:jc w:val="both"/>
        <w:rPr>
          <w:rFonts w:ascii="Times New Roman" w:hAnsi="Times New Roman" w:cs="Times New Roman"/>
          <w:sz w:val="24"/>
          <w:szCs w:val="24"/>
          <w:lang w:val="lv-LV"/>
        </w:rPr>
      </w:pPr>
      <w:r w:rsidRPr="007F3198">
        <w:rPr>
          <w:rFonts w:ascii="Times New Roman" w:hAnsi="Times New Roman" w:cs="Times New Roman"/>
          <w:sz w:val="24"/>
          <w:szCs w:val="24"/>
          <w:lang w:val="lv-LV"/>
        </w:rPr>
        <w:t>Piegādātājiem, iesūtot apspriedei informāciju, jāizvērtē, kura informācija uzskatāma par komercnoslēpumu vai konfidenciālu informāciju, ko attiecīgi jānorāda.</w:t>
      </w:r>
      <w:r w:rsidRPr="0078222A">
        <w:rPr>
          <w:rFonts w:ascii="Times New Roman" w:hAnsi="Times New Roman" w:cs="Times New Roman"/>
          <w:sz w:val="24"/>
          <w:szCs w:val="24"/>
          <w:lang w:val="lv-LV"/>
        </w:rPr>
        <w:t xml:space="preserve"> </w:t>
      </w:r>
    </w:p>
    <w:p w14:paraId="4E2BDA66" w14:textId="4E0D16B0" w:rsidR="00BF607B" w:rsidRPr="00A35EB3" w:rsidRDefault="00BF607B" w:rsidP="0078222A">
      <w:pPr>
        <w:pStyle w:val="Sarakstarindkopa"/>
        <w:spacing w:after="0" w:line="240" w:lineRule="auto"/>
        <w:ind w:left="0"/>
        <w:jc w:val="both"/>
        <w:rPr>
          <w:rFonts w:ascii="Times New Roman" w:hAnsi="Times New Roman" w:cs="Times New Roman"/>
          <w:bCs/>
          <w:sz w:val="24"/>
          <w:szCs w:val="24"/>
          <w:lang w:val="lv-LV"/>
        </w:rPr>
      </w:pPr>
    </w:p>
    <w:sectPr w:rsidR="00BF607B" w:rsidRPr="00A35EB3" w:rsidSect="00A35EB3">
      <w:pgSz w:w="12240" w:h="15840"/>
      <w:pgMar w:top="993" w:right="1183"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RimTimes">
    <w:altName w:val="Times New Roman"/>
    <w:charset w:val="BA"/>
    <w:family w:val="roman"/>
    <w:pitch w:val="variable"/>
    <w:sig w:usb0="20007A87" w:usb1="80000000" w:usb2="00000008"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D5ABF"/>
    <w:multiLevelType w:val="hybridMultilevel"/>
    <w:tmpl w:val="5A527B0C"/>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3345E97"/>
    <w:multiLevelType w:val="hybridMultilevel"/>
    <w:tmpl w:val="F7E0DC66"/>
    <w:lvl w:ilvl="0" w:tplc="BA92FF18">
      <w:start w:val="1"/>
      <w:numFmt w:val="decimal"/>
      <w:lvlText w:val="%1."/>
      <w:lvlJc w:val="left"/>
      <w:pPr>
        <w:ind w:left="1080" w:hanging="360"/>
      </w:pPr>
      <w:rPr>
        <w:rFonts w:ascii="Times New Roman" w:hAnsi="Times New Roman" w:cs="Times New Roman" w:hint="default"/>
        <w:b w:val="0"/>
        <w:sz w:val="24"/>
        <w:szCs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21102DAE"/>
    <w:multiLevelType w:val="hybridMultilevel"/>
    <w:tmpl w:val="7074AC26"/>
    <w:lvl w:ilvl="0" w:tplc="AC1C1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607B"/>
    <w:rsid w:val="00010D35"/>
    <w:rsid w:val="00035D3D"/>
    <w:rsid w:val="000525E1"/>
    <w:rsid w:val="000A533E"/>
    <w:rsid w:val="000E3A6F"/>
    <w:rsid w:val="000F11E9"/>
    <w:rsid w:val="00157500"/>
    <w:rsid w:val="00170D0F"/>
    <w:rsid w:val="002122C3"/>
    <w:rsid w:val="00224976"/>
    <w:rsid w:val="00264B30"/>
    <w:rsid w:val="00272CFF"/>
    <w:rsid w:val="00285A40"/>
    <w:rsid w:val="002E21EA"/>
    <w:rsid w:val="00352C37"/>
    <w:rsid w:val="00370F9E"/>
    <w:rsid w:val="00377E32"/>
    <w:rsid w:val="00404AFB"/>
    <w:rsid w:val="004C3C6A"/>
    <w:rsid w:val="00505E0F"/>
    <w:rsid w:val="00545261"/>
    <w:rsid w:val="005577A9"/>
    <w:rsid w:val="005C48B6"/>
    <w:rsid w:val="005C638F"/>
    <w:rsid w:val="005D5C4A"/>
    <w:rsid w:val="0063650E"/>
    <w:rsid w:val="007479AB"/>
    <w:rsid w:val="00760967"/>
    <w:rsid w:val="00767AED"/>
    <w:rsid w:val="0078222A"/>
    <w:rsid w:val="007F3198"/>
    <w:rsid w:val="00815B4C"/>
    <w:rsid w:val="00881F0B"/>
    <w:rsid w:val="008A11B2"/>
    <w:rsid w:val="008B20DF"/>
    <w:rsid w:val="008B7695"/>
    <w:rsid w:val="0094427F"/>
    <w:rsid w:val="00985000"/>
    <w:rsid w:val="00A15ECF"/>
    <w:rsid w:val="00A15FD1"/>
    <w:rsid w:val="00A35EB3"/>
    <w:rsid w:val="00AA5B0D"/>
    <w:rsid w:val="00B3693E"/>
    <w:rsid w:val="00B419BB"/>
    <w:rsid w:val="00B51F7B"/>
    <w:rsid w:val="00B626D5"/>
    <w:rsid w:val="00BF607B"/>
    <w:rsid w:val="00C046E3"/>
    <w:rsid w:val="00CA7072"/>
    <w:rsid w:val="00CB1520"/>
    <w:rsid w:val="00CB626D"/>
    <w:rsid w:val="00CE6859"/>
    <w:rsid w:val="00D27D54"/>
    <w:rsid w:val="00D5771F"/>
    <w:rsid w:val="00D706EE"/>
    <w:rsid w:val="00D97E88"/>
    <w:rsid w:val="00DE5D1B"/>
    <w:rsid w:val="00F15A28"/>
    <w:rsid w:val="00F305DE"/>
    <w:rsid w:val="00F51CDE"/>
    <w:rsid w:val="00F60835"/>
    <w:rsid w:val="00FB3961"/>
    <w:rsid w:val="00FC6940"/>
    <w:rsid w:val="00FF00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B137E"/>
  <w15:chartTrackingRefBased/>
  <w15:docId w15:val="{4C708EC3-0D3E-489F-B87D-A167B8D94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Bullet Points,Bullet Styl,Colorful List - Accent 11,Dot pt,F5 List Paragraph,IFCL - List Paragraph,Indicator Text,List Paragraph Char Char Char,List Paragraph1,List Paragraph12,MAIN CONTENT,Numbered Para 1,OBC Bullet,Strip,Virsraksti"/>
    <w:basedOn w:val="Parasts"/>
    <w:link w:val="SarakstarindkopaRakstz"/>
    <w:uiPriority w:val="34"/>
    <w:qFormat/>
    <w:rsid w:val="00BF607B"/>
    <w:pPr>
      <w:ind w:left="720"/>
      <w:contextualSpacing/>
    </w:pPr>
  </w:style>
  <w:style w:type="character" w:styleId="Hipersaite">
    <w:name w:val="Hyperlink"/>
    <w:rsid w:val="00BF607B"/>
    <w:rPr>
      <w:color w:val="0000FF"/>
      <w:u w:val="single"/>
    </w:rPr>
  </w:style>
  <w:style w:type="paragraph" w:styleId="Paraststmeklis">
    <w:name w:val="Normal (Web)"/>
    <w:basedOn w:val="Parasts"/>
    <w:rsid w:val="00272CFF"/>
    <w:pPr>
      <w:spacing w:before="100" w:beforeAutospacing="1" w:after="100" w:afterAutospacing="1" w:line="240" w:lineRule="auto"/>
    </w:pPr>
    <w:rPr>
      <w:rFonts w:ascii="Times New Roman" w:eastAsia="Times New Roman" w:hAnsi="Times New Roman" w:cs="Times New Roman"/>
      <w:sz w:val="24"/>
      <w:szCs w:val="24"/>
      <w:lang w:val="lv-LV"/>
    </w:rPr>
  </w:style>
  <w:style w:type="table" w:styleId="Reatabula">
    <w:name w:val="Table Grid"/>
    <w:basedOn w:val="Parastatabula"/>
    <w:rsid w:val="00272CFF"/>
    <w:pPr>
      <w:spacing w:after="0" w:line="240" w:lineRule="auto"/>
    </w:pPr>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Points Rakstz.,Bullet Styl Rakstz.,Colorful List - Accent 11 Rakstz.,Dot pt Rakstz.,F5 List Paragraph Rakstz.,IFCL - List Paragraph Rakstz.,Indicator Text Rakstz.,List Paragraph Char Char Char Rakstz."/>
    <w:link w:val="Sarakstarindkopa"/>
    <w:uiPriority w:val="34"/>
    <w:qFormat/>
    <w:locked/>
    <w:rsid w:val="00272CFF"/>
  </w:style>
  <w:style w:type="paragraph" w:styleId="Pamatteksts3">
    <w:name w:val="Body Text 3"/>
    <w:basedOn w:val="Parasts"/>
    <w:link w:val="Pamatteksts3Rakstz"/>
    <w:rsid w:val="00760967"/>
    <w:pPr>
      <w:spacing w:after="0" w:line="240" w:lineRule="auto"/>
      <w:jc w:val="center"/>
    </w:pPr>
    <w:rPr>
      <w:rFonts w:ascii="RimTimes" w:eastAsia="Times New Roman" w:hAnsi="RimTimes" w:cs="Times New Roman"/>
      <w:b/>
      <w:sz w:val="32"/>
      <w:szCs w:val="20"/>
      <w:lang w:val="lv-LV"/>
    </w:rPr>
  </w:style>
  <w:style w:type="character" w:customStyle="1" w:styleId="Pamatteksts3Rakstz">
    <w:name w:val="Pamatteksts 3 Rakstz."/>
    <w:basedOn w:val="Noklusjumarindkopasfonts"/>
    <w:link w:val="Pamatteksts3"/>
    <w:rsid w:val="00760967"/>
    <w:rPr>
      <w:rFonts w:ascii="RimTimes" w:eastAsia="Times New Roman" w:hAnsi="RimTimes" w:cs="Times New Roman"/>
      <w:b/>
      <w:sz w:val="32"/>
      <w:szCs w:val="20"/>
      <w:lang w:val="lv-LV"/>
    </w:rPr>
  </w:style>
  <w:style w:type="character" w:styleId="Komentraatsauce">
    <w:name w:val="annotation reference"/>
    <w:basedOn w:val="Noklusjumarindkopasfonts"/>
    <w:uiPriority w:val="99"/>
    <w:semiHidden/>
    <w:unhideWhenUsed/>
    <w:rsid w:val="00CA7072"/>
    <w:rPr>
      <w:sz w:val="16"/>
      <w:szCs w:val="16"/>
    </w:rPr>
  </w:style>
  <w:style w:type="paragraph" w:styleId="Komentrateksts">
    <w:name w:val="annotation text"/>
    <w:basedOn w:val="Parasts"/>
    <w:link w:val="KomentratekstsRakstz"/>
    <w:uiPriority w:val="99"/>
    <w:semiHidden/>
    <w:unhideWhenUsed/>
    <w:rsid w:val="00CA7072"/>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CA7072"/>
    <w:rPr>
      <w:sz w:val="20"/>
      <w:szCs w:val="20"/>
    </w:rPr>
  </w:style>
  <w:style w:type="paragraph" w:styleId="Komentratma">
    <w:name w:val="annotation subject"/>
    <w:basedOn w:val="Komentrateksts"/>
    <w:next w:val="Komentrateksts"/>
    <w:link w:val="KomentratmaRakstz"/>
    <w:uiPriority w:val="99"/>
    <w:semiHidden/>
    <w:unhideWhenUsed/>
    <w:rsid w:val="00CA7072"/>
    <w:rPr>
      <w:b/>
      <w:bCs/>
    </w:rPr>
  </w:style>
  <w:style w:type="character" w:customStyle="1" w:styleId="KomentratmaRakstz">
    <w:name w:val="Komentāra tēma Rakstz."/>
    <w:basedOn w:val="KomentratekstsRakstz"/>
    <w:link w:val="Komentratma"/>
    <w:uiPriority w:val="99"/>
    <w:semiHidden/>
    <w:rsid w:val="00CA7072"/>
    <w:rPr>
      <w:b/>
      <w:bCs/>
      <w:sz w:val="20"/>
      <w:szCs w:val="20"/>
    </w:rPr>
  </w:style>
  <w:style w:type="paragraph" w:styleId="Balonteksts">
    <w:name w:val="Balloon Text"/>
    <w:basedOn w:val="Parasts"/>
    <w:link w:val="BalontekstsRakstz"/>
    <w:uiPriority w:val="99"/>
    <w:semiHidden/>
    <w:unhideWhenUsed/>
    <w:rsid w:val="00CA707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CA70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eis.gov.lv/EKEIS/Supplier/Organizer/5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eis.gov.lv"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7061E-FFB7-48BD-9679-200C123F0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1715</Words>
  <Characters>979</Characters>
  <Application>Microsoft Office Word</Application>
  <DocSecurity>4</DocSecurity>
  <Lines>8</Lines>
  <Paragraphs>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IEM IC Zemgale</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Nikiforova</dc:creator>
  <cp:keywords/>
  <dc:description/>
  <cp:lastModifiedBy>Kristīne Buša-Džarcāne</cp:lastModifiedBy>
  <cp:revision>2</cp:revision>
  <dcterms:created xsi:type="dcterms:W3CDTF">2026-09-04T05:18:00Z</dcterms:created>
  <dcterms:modified xsi:type="dcterms:W3CDTF">2026-09-04T05:18:00Z</dcterms:modified>
</cp:coreProperties>
</file>