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0731" w:rsidRPr="00494593" w:rsidRDefault="00CB0731" w:rsidP="00CB0731">
      <w:pPr>
        <w:pStyle w:val="Default"/>
        <w:jc w:val="center"/>
        <w:rPr>
          <w:b/>
          <w:color w:val="auto"/>
        </w:rPr>
      </w:pPr>
      <w:r w:rsidRPr="00494593">
        <w:rPr>
          <w:b/>
          <w:bCs/>
          <w:color w:val="auto"/>
        </w:rPr>
        <w:t xml:space="preserve">Iepirkumu komisijas </w:t>
      </w:r>
    </w:p>
    <w:p w:rsidR="00CB0731" w:rsidRPr="00494593" w:rsidRDefault="00CB0731" w:rsidP="00CB0731">
      <w:pPr>
        <w:pStyle w:val="Default"/>
        <w:jc w:val="center"/>
        <w:rPr>
          <w:b/>
          <w:bCs/>
          <w:color w:val="auto"/>
        </w:rPr>
      </w:pPr>
      <w:r w:rsidRPr="00494593">
        <w:rPr>
          <w:b/>
          <w:bCs/>
          <w:color w:val="auto"/>
        </w:rPr>
        <w:t xml:space="preserve">sniegtā atbilde uz </w:t>
      </w:r>
      <w:r>
        <w:rPr>
          <w:b/>
          <w:bCs/>
          <w:color w:val="auto"/>
        </w:rPr>
        <w:t xml:space="preserve">pretendenta </w:t>
      </w:r>
      <w:r w:rsidR="00DD091E" w:rsidRPr="00DD091E">
        <w:rPr>
          <w:b/>
        </w:rPr>
        <w:t>KPMG Baltics SIA</w:t>
      </w:r>
      <w:r w:rsidR="00F646D6" w:rsidRPr="005A597D">
        <w:t xml:space="preserve"> </w:t>
      </w:r>
      <w:r w:rsidRPr="00494593">
        <w:rPr>
          <w:b/>
          <w:bCs/>
          <w:color w:val="auto"/>
        </w:rPr>
        <w:t>jautājum</w:t>
      </w:r>
      <w:r w:rsidR="00924EC9">
        <w:rPr>
          <w:b/>
          <w:bCs/>
          <w:color w:val="auto"/>
        </w:rPr>
        <w:t>u</w:t>
      </w:r>
      <w:r w:rsidRPr="00494593">
        <w:rPr>
          <w:b/>
          <w:bCs/>
          <w:color w:val="auto"/>
        </w:rPr>
        <w:t xml:space="preserve"> par iepirkuma </w:t>
      </w:r>
    </w:p>
    <w:p w:rsidR="00CB0731" w:rsidRPr="00494593" w:rsidRDefault="00CB0731" w:rsidP="00CB0731">
      <w:pPr>
        <w:jc w:val="center"/>
        <w:rPr>
          <w:b/>
        </w:rPr>
      </w:pPr>
      <w:r w:rsidRPr="00494593">
        <w:rPr>
          <w:b/>
        </w:rPr>
        <w:t>“</w:t>
      </w:r>
      <w:r w:rsidRPr="00494593">
        <w:rPr>
          <w:rStyle w:val="normaltextrun"/>
          <w:b/>
          <w:szCs w:val="22"/>
        </w:rPr>
        <w:t>Vispārīgā sociālo pakalpojumu kvalitātes uzraudzības sistēmas izstrāde</w:t>
      </w:r>
      <w:r w:rsidRPr="00494593">
        <w:rPr>
          <w:rFonts w:eastAsia="Calibri"/>
          <w:b/>
        </w:rPr>
        <w:t>”</w:t>
      </w:r>
      <w:r w:rsidRPr="00494593">
        <w:rPr>
          <w:b/>
        </w:rPr>
        <w:t xml:space="preserve">, </w:t>
      </w:r>
    </w:p>
    <w:p w:rsidR="00CB0731" w:rsidRPr="00494593" w:rsidRDefault="00CB0731" w:rsidP="00CB0731">
      <w:pPr>
        <w:pStyle w:val="BodyText"/>
        <w:spacing w:after="0"/>
        <w:jc w:val="center"/>
        <w:rPr>
          <w:b/>
          <w:bCs/>
        </w:rPr>
      </w:pPr>
      <w:r w:rsidRPr="00494593">
        <w:rPr>
          <w:b/>
        </w:rPr>
        <w:t>identifikācijas Nr. </w:t>
      </w:r>
      <w:r w:rsidRPr="00494593">
        <w:rPr>
          <w:rFonts w:eastAsiaTheme="minorEastAsia"/>
          <w:b/>
          <w:szCs w:val="22"/>
        </w:rPr>
        <w:t>LRLM 2024/22 ESF+</w:t>
      </w:r>
      <w:r w:rsidRPr="00494593">
        <w:rPr>
          <w:b/>
        </w:rPr>
        <w:t xml:space="preserve">, </w:t>
      </w:r>
      <w:r w:rsidRPr="00494593">
        <w:rPr>
          <w:b/>
          <w:bCs/>
        </w:rPr>
        <w:t>nolikumu</w:t>
      </w:r>
    </w:p>
    <w:p w:rsidR="001F79A0" w:rsidRDefault="001F79A0"/>
    <w:p w:rsidR="00CB0731" w:rsidRDefault="00CB0731"/>
    <w:p w:rsidR="00DD091E" w:rsidRDefault="00CB0731" w:rsidP="00DD091E">
      <w:pPr>
        <w:pStyle w:val="ListParagraph"/>
        <w:numPr>
          <w:ilvl w:val="0"/>
          <w:numId w:val="1"/>
        </w:numPr>
        <w:shd w:val="clear" w:color="auto" w:fill="F2F2F2" w:themeFill="background1" w:themeFillShade="F2"/>
        <w:spacing w:before="100" w:beforeAutospacing="1"/>
        <w:ind w:left="426" w:hanging="426"/>
        <w:jc w:val="both"/>
        <w:rPr>
          <w:b/>
          <w:lang w:eastAsia="lv-LV"/>
        </w:rPr>
      </w:pPr>
      <w:r w:rsidRPr="00494593">
        <w:rPr>
          <w:b/>
          <w:lang w:eastAsia="lv-LV"/>
        </w:rPr>
        <w:t>Jautājums:</w:t>
      </w:r>
      <w:r>
        <w:rPr>
          <w:b/>
          <w:lang w:eastAsia="lv-LV"/>
        </w:rPr>
        <w:t xml:space="preserve">  </w:t>
      </w:r>
    </w:p>
    <w:p w:rsidR="00DD091E" w:rsidRPr="00DD091E" w:rsidRDefault="00DD091E" w:rsidP="00DD091E">
      <w:pPr>
        <w:pStyle w:val="ListParagraph"/>
        <w:shd w:val="clear" w:color="auto" w:fill="F2F2F2" w:themeFill="background1" w:themeFillShade="F2"/>
        <w:spacing w:before="100" w:beforeAutospacing="1"/>
        <w:ind w:left="426"/>
        <w:jc w:val="both"/>
        <w:rPr>
          <w:b/>
          <w:lang w:eastAsia="lv-LV"/>
        </w:rPr>
      </w:pPr>
      <w:r w:rsidRPr="00FD5890">
        <w:t xml:space="preserve">Izskatot Latvijas Republikas Labklājības ministrijas iepirkuma “Vispārīgās sociālo pakalpojumu kvalitātes uzraudzības sistēmas izstrāde” identifikācijas Nr. LRLM 2024/22 ESF+ nolikuma prasības un noteikto iepirkuma piedāvājuma iesniegšanas termiņu, kas ir 2024. gada 12. augusts, apzinoties šī projekta nozīmīgumu, lūdzam pagarināt piedāvājuma iesniegšanas termiņu vismaz par vienu nedēļu, t.i., līdz 2024. gada 19. augustam. Skaidrojam, ka iemesls lūgumam termiņa pagarināšanai ir nepieciešamība piesaistīt ārvalstu ekspertus, kā arī ārvalstu vizīšu piedāvājuma sagatavošana, kas ir laikietilpīgs process, un kvalitatīva piedāvājuma sagatavošana aizņems ilgāku laika posmu nekā sākotnēji paredzēts. </w:t>
      </w:r>
    </w:p>
    <w:p w:rsidR="00DD091E" w:rsidRPr="00CB0731" w:rsidRDefault="00DD091E" w:rsidP="00DD091E">
      <w:pPr>
        <w:pStyle w:val="ListParagraph"/>
        <w:shd w:val="clear" w:color="auto" w:fill="F2F2F2" w:themeFill="background1" w:themeFillShade="F2"/>
        <w:spacing w:before="100" w:beforeAutospacing="1"/>
        <w:ind w:left="426"/>
        <w:jc w:val="both"/>
        <w:rPr>
          <w:b/>
          <w:lang w:eastAsia="lv-LV"/>
        </w:rPr>
      </w:pPr>
    </w:p>
    <w:p w:rsidR="00CB0731" w:rsidRDefault="00CB0731"/>
    <w:p w:rsidR="00CB0731" w:rsidRPr="00CB0731" w:rsidRDefault="00CB0731">
      <w:r w:rsidRPr="00CB0731">
        <w:rPr>
          <w:b/>
        </w:rPr>
        <w:t xml:space="preserve">Atbilde: </w:t>
      </w:r>
      <w:r w:rsidR="00DD091E">
        <w:t>Informējam, ka piedāvājumu iesniegšanas termiņš tiks pagarināts. Pagarināto p</w:t>
      </w:r>
      <w:r w:rsidR="00DD091E" w:rsidRPr="00A06CB3">
        <w:t>iedāvājumu atvēršanas termiņu skatīt Iepirkumu uzraudzības biroja tīmekļvietnes paziņojumā par līgumu.</w:t>
      </w:r>
      <w:bookmarkStart w:id="0" w:name="_GoBack"/>
      <w:bookmarkEnd w:id="0"/>
    </w:p>
    <w:sectPr w:rsidR="00CB0731" w:rsidRPr="00CB073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EE1D3B"/>
    <w:multiLevelType w:val="hybridMultilevel"/>
    <w:tmpl w:val="89CA88BE"/>
    <w:lvl w:ilvl="0" w:tplc="4F5AA854">
      <w:start w:val="1"/>
      <w:numFmt w:val="decimal"/>
      <w:lvlText w:val="%1."/>
      <w:lvlJc w:val="left"/>
      <w:pPr>
        <w:ind w:left="1353" w:hanging="360"/>
      </w:pPr>
      <w:rPr>
        <w:rFonts w:ascii="Times New Roman" w:hAnsi="Times New Roman" w:cs="Times New Roman" w:hint="default"/>
      </w:rPr>
    </w:lvl>
    <w:lvl w:ilvl="1" w:tplc="04260019">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 w15:restartNumberingAfterBreak="0">
    <w:nsid w:val="5FF1677D"/>
    <w:multiLevelType w:val="hybridMultilevel"/>
    <w:tmpl w:val="BDF028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731"/>
    <w:rsid w:val="001F79A0"/>
    <w:rsid w:val="00924EC9"/>
    <w:rsid w:val="00CB0731"/>
    <w:rsid w:val="00DD091E"/>
    <w:rsid w:val="00EF2683"/>
    <w:rsid w:val="00F646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8087B"/>
  <w15:chartTrackingRefBased/>
  <w15:docId w15:val="{CC3529ED-D2E0-4166-9A0D-143E71800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073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073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odyText">
    <w:name w:val="Body Text"/>
    <w:basedOn w:val="Normal"/>
    <w:link w:val="BodyTextChar"/>
    <w:uiPriority w:val="99"/>
    <w:rsid w:val="00CB0731"/>
    <w:pPr>
      <w:suppressAutoHyphens/>
      <w:spacing w:after="120"/>
    </w:pPr>
    <w:rPr>
      <w:lang w:eastAsia="zh-CN"/>
    </w:rPr>
  </w:style>
  <w:style w:type="character" w:customStyle="1" w:styleId="BodyTextChar">
    <w:name w:val="Body Text Char"/>
    <w:basedOn w:val="DefaultParagraphFont"/>
    <w:link w:val="BodyText"/>
    <w:uiPriority w:val="99"/>
    <w:rsid w:val="00CB0731"/>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CB0731"/>
  </w:style>
  <w:style w:type="paragraph" w:styleId="ListParagraph">
    <w:name w:val="List Paragraph"/>
    <w:aliases w:val="Normal bullet 2,Bullet list,Syle 1,Strip,H&amp;P List Paragraph,2,Saistīto dokumentu saraksts,Colorful List - Accent 12,Table of contents numbered,Citation List,PPS_Bullet,Numurets,Virsraksti,Numbered Para 1,Dot pt,List Paragraph1"/>
    <w:basedOn w:val="Normal"/>
    <w:link w:val="ListParagraphChar"/>
    <w:uiPriority w:val="34"/>
    <w:qFormat/>
    <w:rsid w:val="00CB0731"/>
    <w:pPr>
      <w:ind w:left="720"/>
      <w:contextualSpacing/>
    </w:pPr>
  </w:style>
  <w:style w:type="character" w:customStyle="1" w:styleId="ListParagraphChar">
    <w:name w:val="List Paragraph Char"/>
    <w:aliases w:val="Normal bullet 2 Char,Bullet list Char,Syle 1 Char,Strip Char,H&amp;P List Paragraph Char,2 Char,Saistīto dokumentu saraksts Char,Colorful List - Accent 12 Char,Table of contents numbered Char,Citation List Char,PPS_Bullet Char"/>
    <w:link w:val="ListParagraph"/>
    <w:uiPriority w:val="34"/>
    <w:qFormat/>
    <w:rsid w:val="00CB0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715</Words>
  <Characters>409</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Zintberga</dc:creator>
  <cp:keywords/>
  <dc:description/>
  <cp:lastModifiedBy>Inese Zintberga</cp:lastModifiedBy>
  <cp:revision>3</cp:revision>
  <dcterms:created xsi:type="dcterms:W3CDTF">2024-08-02T08:40:00Z</dcterms:created>
  <dcterms:modified xsi:type="dcterms:W3CDTF">2024-08-06T02:51:00Z</dcterms:modified>
</cp:coreProperties>
</file>