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Remontmateriālu un to piederumu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 Vērtējamās mērvienības cenu summa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40086.6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