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4316"/>
      </w:tblGrid>
      <w:tr w:rsidR="00C24CCB" w:rsidRPr="00AC2A30" w14:paraId="44148B8C" w14:textId="77777777" w:rsidTr="00C24CCB">
        <w:tc>
          <w:tcPr>
            <w:tcW w:w="5148" w:type="dxa"/>
            <w:tcBorders>
              <w:top w:val="nil"/>
              <w:left w:val="nil"/>
              <w:bottom w:val="nil"/>
              <w:right w:val="nil"/>
            </w:tcBorders>
          </w:tcPr>
          <w:p w14:paraId="3DF1C4B2" w14:textId="77777777" w:rsidR="00C24CCB" w:rsidRPr="00AC2A30" w:rsidRDefault="00C24CCB" w:rsidP="00C24CCB">
            <w:pPr>
              <w:tabs>
                <w:tab w:val="left" w:pos="2700"/>
              </w:tabs>
              <w:rPr>
                <w:lang w:val="lv-LV"/>
              </w:rPr>
            </w:pPr>
            <w:r w:rsidRPr="00AC2A30">
              <w:rPr>
                <w:lang w:val="lv-LV"/>
              </w:rPr>
              <w:tab/>
            </w:r>
          </w:p>
        </w:tc>
        <w:tc>
          <w:tcPr>
            <w:tcW w:w="4316" w:type="dxa"/>
            <w:tcBorders>
              <w:top w:val="nil"/>
              <w:left w:val="nil"/>
              <w:bottom w:val="nil"/>
              <w:right w:val="nil"/>
            </w:tcBorders>
          </w:tcPr>
          <w:p w14:paraId="7F13C7B0" w14:textId="77777777" w:rsidR="00C24CCB" w:rsidRPr="00AC2A30" w:rsidRDefault="00C24CCB" w:rsidP="00C24CCB">
            <w:pPr>
              <w:jc w:val="right"/>
              <w:rPr>
                <w:b/>
                <w:lang w:val="lv-LV"/>
              </w:rPr>
            </w:pPr>
            <w:r w:rsidRPr="00AC2A30">
              <w:rPr>
                <w:b/>
                <w:lang w:val="lv-LV"/>
              </w:rPr>
              <w:t>REĢISTRĒTS</w:t>
            </w:r>
          </w:p>
          <w:p w14:paraId="34E0A1C6" w14:textId="77777777" w:rsidR="00C24CCB" w:rsidRPr="00AC2A30" w:rsidRDefault="00C24CCB" w:rsidP="00C24CCB">
            <w:pPr>
              <w:jc w:val="right"/>
              <w:rPr>
                <w:b/>
                <w:lang w:val="lv-LV"/>
              </w:rPr>
            </w:pPr>
            <w:r w:rsidRPr="00AC2A30">
              <w:rPr>
                <w:b/>
                <w:lang w:val="lv-LV"/>
              </w:rPr>
              <w:t>Valsts aizsardzības militāro objektu un iepirkumu centrs</w:t>
            </w:r>
          </w:p>
          <w:p w14:paraId="28AB0611" w14:textId="264B0FBE" w:rsidR="00C24CCB" w:rsidRPr="00AC2A30" w:rsidRDefault="00C24CCB" w:rsidP="00773CD6">
            <w:pPr>
              <w:jc w:val="right"/>
              <w:rPr>
                <w:b/>
                <w:lang w:val="lv-LV"/>
              </w:rPr>
            </w:pPr>
            <w:r w:rsidRPr="00AC2A30">
              <w:rPr>
                <w:b/>
                <w:lang w:val="lv-LV"/>
              </w:rPr>
              <w:t>20</w:t>
            </w:r>
            <w:r w:rsidR="004162A1">
              <w:rPr>
                <w:b/>
                <w:lang w:val="lv-LV"/>
              </w:rPr>
              <w:t>2_</w:t>
            </w:r>
            <w:r w:rsidRPr="00AC2A30">
              <w:rPr>
                <w:b/>
                <w:lang w:val="lv-LV"/>
              </w:rPr>
              <w:t>.gada _____. ___________</w:t>
            </w:r>
          </w:p>
        </w:tc>
      </w:tr>
    </w:tbl>
    <w:p w14:paraId="633A5DBD" w14:textId="750A240D" w:rsidR="00C24CCB" w:rsidRPr="00AC2A30" w:rsidRDefault="004162A1" w:rsidP="00C24CCB">
      <w:pPr>
        <w:pStyle w:val="Title"/>
        <w:tabs>
          <w:tab w:val="left" w:pos="9072"/>
        </w:tabs>
        <w:ind w:left="357"/>
        <w:rPr>
          <w:rFonts w:ascii="Times New Roman" w:hAnsi="Times New Roman"/>
          <w:b/>
          <w:sz w:val="24"/>
          <w:szCs w:val="24"/>
        </w:rPr>
      </w:pPr>
      <w:r>
        <w:rPr>
          <w:rFonts w:ascii="Times New Roman" w:hAnsi="Times New Roman"/>
          <w:b/>
          <w:sz w:val="24"/>
          <w:szCs w:val="24"/>
        </w:rPr>
        <w:t>LĪGUMS Nr. Pr/202_</w:t>
      </w:r>
      <w:r w:rsidR="00C24CCB" w:rsidRPr="00AC2A30">
        <w:rPr>
          <w:rFonts w:ascii="Times New Roman" w:hAnsi="Times New Roman"/>
          <w:b/>
          <w:sz w:val="24"/>
          <w:szCs w:val="24"/>
        </w:rPr>
        <w:t xml:space="preserve"> - ______</w:t>
      </w:r>
    </w:p>
    <w:p w14:paraId="512AFA5E" w14:textId="77777777" w:rsidR="00C24CCB" w:rsidRPr="00AF7B80" w:rsidRDefault="00F358B0" w:rsidP="00C24CCB">
      <w:pPr>
        <w:jc w:val="center"/>
        <w:rPr>
          <w:b/>
          <w:i/>
          <w:lang w:val="lv-LV"/>
        </w:rPr>
      </w:pPr>
      <w:r>
        <w:rPr>
          <w:b/>
          <w:i/>
          <w:lang w:val="lv-LV"/>
        </w:rPr>
        <w:t xml:space="preserve">par remontdarbu </w:t>
      </w:r>
      <w:r w:rsidRPr="00AF7B80">
        <w:rPr>
          <w:b/>
          <w:i/>
          <w:lang w:val="lv-LV"/>
        </w:rPr>
        <w:t xml:space="preserve">materiālu un </w:t>
      </w:r>
      <w:r w:rsidR="00C24CCB" w:rsidRPr="00AF7B80">
        <w:rPr>
          <w:b/>
          <w:i/>
          <w:lang w:val="lv-LV"/>
        </w:rPr>
        <w:t xml:space="preserve">to piederumu </w:t>
      </w:r>
      <w:r w:rsidRPr="00AF7B80">
        <w:rPr>
          <w:b/>
          <w:i/>
          <w:lang w:val="lv-LV"/>
        </w:rPr>
        <w:t>p</w:t>
      </w:r>
      <w:r w:rsidR="00C24CCB" w:rsidRPr="00AF7B80">
        <w:rPr>
          <w:b/>
          <w:i/>
          <w:lang w:val="lv-LV"/>
        </w:rPr>
        <w:t>iegādi</w:t>
      </w:r>
    </w:p>
    <w:p w14:paraId="78D3D8C3" w14:textId="257E5E04" w:rsidR="00C24CCB" w:rsidRPr="00AF7B80" w:rsidRDefault="00C24CCB" w:rsidP="00C24CCB">
      <w:pPr>
        <w:widowControl w:val="0"/>
        <w:jc w:val="center"/>
        <w:rPr>
          <w:b/>
          <w:lang w:val="lv-LV"/>
        </w:rPr>
      </w:pPr>
      <w:r w:rsidRPr="00AF7B80">
        <w:rPr>
          <w:lang w:val="lv-LV"/>
        </w:rPr>
        <w:t>(iepirkuma identifikācijas Nr. VAMOIC 20</w:t>
      </w:r>
      <w:r w:rsidR="00D76C67">
        <w:rPr>
          <w:lang w:val="lv-LV"/>
        </w:rPr>
        <w:t>24</w:t>
      </w:r>
      <w:r w:rsidRPr="00AF7B80">
        <w:rPr>
          <w:lang w:val="lv-LV"/>
        </w:rPr>
        <w:t>/</w:t>
      </w:r>
      <w:r w:rsidR="00D76C67">
        <w:rPr>
          <w:lang w:val="lv-LV"/>
        </w:rPr>
        <w:t>62</w:t>
      </w:r>
      <w:r w:rsidRPr="00AF7B80">
        <w:rPr>
          <w:lang w:val="lv-LV"/>
        </w:rPr>
        <w:t>)</w:t>
      </w:r>
    </w:p>
    <w:p w14:paraId="722FB144" w14:textId="77777777" w:rsidR="00C24CCB" w:rsidRPr="00AF7B80" w:rsidRDefault="00C24CCB" w:rsidP="00C24CCB">
      <w:pPr>
        <w:widowControl w:val="0"/>
        <w:tabs>
          <w:tab w:val="left" w:pos="5387"/>
        </w:tabs>
        <w:rPr>
          <w:lang w:val="lv-LV"/>
        </w:rPr>
      </w:pPr>
    </w:p>
    <w:p w14:paraId="2AB0646E" w14:textId="77777777" w:rsidR="00C24CCB" w:rsidRPr="00AF7B80" w:rsidRDefault="00C24CCB" w:rsidP="00C24CCB">
      <w:pPr>
        <w:widowControl w:val="0"/>
        <w:tabs>
          <w:tab w:val="left" w:pos="5387"/>
        </w:tabs>
        <w:rPr>
          <w:lang w:val="lv-LV"/>
        </w:rPr>
      </w:pPr>
      <w:r w:rsidRPr="00AF7B80">
        <w:rPr>
          <w:lang w:val="lv-LV"/>
        </w:rPr>
        <w:t>Rīgā,</w:t>
      </w:r>
    </w:p>
    <w:p w14:paraId="4C09AB00" w14:textId="77777777" w:rsidR="00C24CCB" w:rsidRPr="00AF7B80" w:rsidRDefault="00C24CCB" w:rsidP="00C24CCB">
      <w:pPr>
        <w:ind w:firstLine="720"/>
        <w:jc w:val="both"/>
        <w:rPr>
          <w:noProof/>
          <w:lang w:val="lv-LV"/>
        </w:rPr>
      </w:pPr>
      <w:r w:rsidRPr="00AF7B80">
        <w:rPr>
          <w:b/>
          <w:bCs/>
          <w:lang w:val="lv-LV"/>
        </w:rPr>
        <w:t>Valsts aizsardzības militāro objektu un iepirkumu centrs</w:t>
      </w:r>
      <w:r w:rsidRPr="00AF7B80">
        <w:rPr>
          <w:lang w:val="lv-LV"/>
        </w:rPr>
        <w:t xml:space="preserve">, </w:t>
      </w:r>
      <w:r w:rsidRPr="00AF7B80">
        <w:rPr>
          <w:i/>
          <w:noProof/>
          <w:lang w:val="lv-LV"/>
        </w:rPr>
        <w:t>turpmāk</w:t>
      </w:r>
      <w:r w:rsidRPr="00AF7B80">
        <w:rPr>
          <w:noProof/>
          <w:lang w:val="lv-LV"/>
        </w:rPr>
        <w:t xml:space="preserve"> - Centrs, tā vadītāja Ivara  Vucāna personā, kurš rīkojas uz Ministru kabineta 2009.gada 15.decembra noteikumu Nr.1418 „Valsts aizsardzības militāro objektu un iepirkumu centra nolikums” pamata,</w:t>
      </w:r>
      <w:r w:rsidRPr="00AF7B80">
        <w:rPr>
          <w:i/>
          <w:noProof/>
          <w:lang w:val="lv-LV"/>
        </w:rPr>
        <w:t xml:space="preserve"> turpmāk</w:t>
      </w:r>
      <w:r w:rsidRPr="00AF7B80">
        <w:rPr>
          <w:noProof/>
          <w:lang w:val="lv-LV"/>
        </w:rPr>
        <w:t xml:space="preserve"> – </w:t>
      </w:r>
      <w:r w:rsidR="009041CA">
        <w:rPr>
          <w:lang w:val="lv-LV"/>
        </w:rPr>
        <w:t>Pasūtītājs</w:t>
      </w:r>
      <w:r w:rsidRPr="00AF7B80">
        <w:rPr>
          <w:noProof/>
          <w:lang w:val="lv-LV"/>
        </w:rPr>
        <w:t>, no vienas puses, un</w:t>
      </w:r>
    </w:p>
    <w:p w14:paraId="29F1ED14" w14:textId="1115F320" w:rsidR="00C24CCB" w:rsidRPr="00AF7B80" w:rsidRDefault="003874B2" w:rsidP="00C24CCB">
      <w:pPr>
        <w:ind w:firstLine="720"/>
        <w:jc w:val="both"/>
        <w:rPr>
          <w:lang w:val="lv-LV"/>
        </w:rPr>
      </w:pPr>
      <w:r>
        <w:rPr>
          <w:b/>
          <w:lang w:val="lv-LV"/>
        </w:rPr>
        <w:t>______________</w:t>
      </w:r>
      <w:r w:rsidR="00FA14AA">
        <w:rPr>
          <w:lang w:val="lv-LV"/>
        </w:rPr>
        <w:t>, vienotais reģistrācijas numurs</w:t>
      </w:r>
      <w:r w:rsidR="00C24CCB" w:rsidRPr="00AF7B80">
        <w:rPr>
          <w:lang w:val="lv-LV"/>
        </w:rPr>
        <w:t>.</w:t>
      </w:r>
      <w:r w:rsidR="00FA14AA">
        <w:rPr>
          <w:lang w:val="lv-LV"/>
        </w:rPr>
        <w:t>______________</w:t>
      </w:r>
      <w:r w:rsidR="00C24CCB" w:rsidRPr="00AF7B80">
        <w:rPr>
          <w:lang w:val="lv-LV"/>
        </w:rPr>
        <w:t xml:space="preserve">, </w:t>
      </w:r>
      <w:r w:rsidR="007F11D2" w:rsidRPr="007F11D2">
        <w:rPr>
          <w:lang w:val="lv-LV"/>
        </w:rPr>
        <w:t xml:space="preserve">kuru uz </w:t>
      </w:r>
      <w:r w:rsidR="00FA14AA">
        <w:rPr>
          <w:lang w:val="lv-LV"/>
        </w:rPr>
        <w:t>__________</w:t>
      </w:r>
      <w:r w:rsidR="007F11D2" w:rsidRPr="007F11D2">
        <w:rPr>
          <w:lang w:val="lv-LV"/>
        </w:rPr>
        <w:t xml:space="preserve"> pamata pārstāv </w:t>
      </w:r>
      <w:r w:rsidR="00FA14AA">
        <w:rPr>
          <w:lang w:val="lv-LV"/>
        </w:rPr>
        <w:t>___________________</w:t>
      </w:r>
      <w:r w:rsidR="00E82992">
        <w:rPr>
          <w:lang w:val="lv-LV"/>
        </w:rPr>
        <w:t xml:space="preserve">, </w:t>
      </w:r>
      <w:r w:rsidR="00C24CCB" w:rsidRPr="00AF7B80">
        <w:rPr>
          <w:i/>
          <w:lang w:val="lv-LV"/>
        </w:rPr>
        <w:t>turpmāk</w:t>
      </w:r>
      <w:r w:rsidR="00C24CCB" w:rsidRPr="00AF7B80">
        <w:rPr>
          <w:lang w:val="lv-LV"/>
        </w:rPr>
        <w:t xml:space="preserve"> – </w:t>
      </w:r>
      <w:r w:rsidR="009041CA">
        <w:rPr>
          <w:lang w:val="lv-LV"/>
        </w:rPr>
        <w:t>Piegādātājs</w:t>
      </w:r>
      <w:r w:rsidR="00C24CCB" w:rsidRPr="00AF7B80">
        <w:rPr>
          <w:lang w:val="lv-LV"/>
        </w:rPr>
        <w:t>, no otras puses,</w:t>
      </w:r>
    </w:p>
    <w:p w14:paraId="4120D615" w14:textId="77777777" w:rsidR="00C24CCB" w:rsidRPr="00AF7B80" w:rsidRDefault="00C24CCB" w:rsidP="00C24CCB">
      <w:pPr>
        <w:widowControl w:val="0"/>
        <w:jc w:val="both"/>
        <w:rPr>
          <w:lang w:val="lv-LV"/>
        </w:rPr>
      </w:pPr>
      <w:r w:rsidRPr="00AF7B80">
        <w:rPr>
          <w:lang w:val="lv-LV"/>
        </w:rPr>
        <w:t>kopā saukti - Līdzēji un katrs atsevišķi - Līdzējs,</w:t>
      </w:r>
    </w:p>
    <w:p w14:paraId="23C1B7DA" w14:textId="2A204FB2" w:rsidR="00C24CCB" w:rsidRPr="00AF7B80" w:rsidRDefault="00C24CCB" w:rsidP="00C24CCB">
      <w:pPr>
        <w:ind w:firstLine="709"/>
        <w:jc w:val="both"/>
        <w:rPr>
          <w:lang w:val="lv-LV"/>
        </w:rPr>
      </w:pPr>
      <w:r w:rsidRPr="00AF7B80">
        <w:rPr>
          <w:lang w:val="lv-LV"/>
        </w:rPr>
        <w:t xml:space="preserve">pamatojoties uz Iepirkumu komisijas (izveidota ar Valsts aizsardzības militāro </w:t>
      </w:r>
      <w:r w:rsidR="006057EB" w:rsidRPr="00AF7B80">
        <w:rPr>
          <w:lang w:val="lv-LV"/>
        </w:rPr>
        <w:t>objektu un iepirkumu centra 20</w:t>
      </w:r>
      <w:r w:rsidR="00FA14AA">
        <w:rPr>
          <w:lang w:val="lv-LV"/>
        </w:rPr>
        <w:t>24</w:t>
      </w:r>
      <w:r w:rsidRPr="00AF7B80">
        <w:rPr>
          <w:lang w:val="lv-LV"/>
        </w:rPr>
        <w:t>.</w:t>
      </w:r>
      <w:r w:rsidR="00FF494C">
        <w:rPr>
          <w:lang w:val="lv-LV"/>
        </w:rPr>
        <w:t xml:space="preserve"> </w:t>
      </w:r>
      <w:r w:rsidRPr="00AF7B80">
        <w:rPr>
          <w:lang w:val="lv-LV"/>
        </w:rPr>
        <w:t xml:space="preserve">gada </w:t>
      </w:r>
      <w:r w:rsidR="00815A17">
        <w:rPr>
          <w:lang w:val="lv-LV"/>
        </w:rPr>
        <w:t>20.</w:t>
      </w:r>
      <w:r w:rsidR="00FF494C">
        <w:rPr>
          <w:lang w:val="lv-LV"/>
        </w:rPr>
        <w:t xml:space="preserve"> </w:t>
      </w:r>
      <w:r w:rsidR="00815A17">
        <w:rPr>
          <w:lang w:val="lv-LV"/>
        </w:rPr>
        <w:t>jūnija</w:t>
      </w:r>
      <w:r w:rsidR="009041CA">
        <w:rPr>
          <w:lang w:val="lv-LV"/>
        </w:rPr>
        <w:t xml:space="preserve"> </w:t>
      </w:r>
      <w:r w:rsidRPr="00AF7B80">
        <w:rPr>
          <w:lang w:val="lv-LV"/>
        </w:rPr>
        <w:t>rīkojumu Nr.</w:t>
      </w:r>
      <w:r w:rsidR="00FA14AA">
        <w:rPr>
          <w:lang w:val="lv-LV"/>
        </w:rPr>
        <w:t xml:space="preserve"> RPDJ/2024-422</w:t>
      </w:r>
      <w:r w:rsidRPr="00AF7B80">
        <w:rPr>
          <w:lang w:val="lv-LV"/>
        </w:rPr>
        <w:t xml:space="preserve">) </w:t>
      </w:r>
      <w:r w:rsidR="00FA14AA">
        <w:rPr>
          <w:lang w:val="lv-LV"/>
        </w:rPr>
        <w:t>2024</w:t>
      </w:r>
      <w:r w:rsidR="00E82992">
        <w:rPr>
          <w:lang w:val="lv-LV"/>
        </w:rPr>
        <w:t>.</w:t>
      </w:r>
      <w:r w:rsidR="00FF494C">
        <w:rPr>
          <w:lang w:val="lv-LV"/>
        </w:rPr>
        <w:t xml:space="preserve"> </w:t>
      </w:r>
      <w:r w:rsidR="00E82992">
        <w:rPr>
          <w:lang w:val="lv-LV"/>
        </w:rPr>
        <w:t xml:space="preserve">gada </w:t>
      </w:r>
      <w:r w:rsidR="00FA14AA">
        <w:rPr>
          <w:lang w:val="lv-LV"/>
        </w:rPr>
        <w:t>_______</w:t>
      </w:r>
      <w:r w:rsidRPr="00AF7B80">
        <w:rPr>
          <w:lang w:val="lv-LV"/>
        </w:rPr>
        <w:t xml:space="preserve"> lēmum</w:t>
      </w:r>
      <w:r w:rsidR="006D2D7E">
        <w:rPr>
          <w:lang w:val="lv-LV"/>
        </w:rPr>
        <w:t>u komisijas sēdes protokolā Nr.</w:t>
      </w:r>
      <w:r w:rsidR="00FA14AA">
        <w:rPr>
          <w:lang w:val="lv-LV"/>
        </w:rPr>
        <w:t xml:space="preserve"> VAMOIC 2024</w:t>
      </w:r>
      <w:r w:rsidRPr="00AF7B80">
        <w:rPr>
          <w:lang w:val="lv-LV"/>
        </w:rPr>
        <w:t>/</w:t>
      </w:r>
      <w:r w:rsidR="00FA14AA">
        <w:rPr>
          <w:lang w:val="lv-LV"/>
        </w:rPr>
        <w:t>62</w:t>
      </w:r>
      <w:r w:rsidR="00E82992">
        <w:rPr>
          <w:lang w:val="lv-LV"/>
        </w:rPr>
        <w:t>-</w:t>
      </w:r>
      <w:r w:rsidR="00FA14AA">
        <w:rPr>
          <w:lang w:val="lv-LV"/>
        </w:rPr>
        <w:t>__</w:t>
      </w:r>
      <w:r w:rsidRPr="00AF7B80">
        <w:rPr>
          <w:lang w:val="lv-LV"/>
        </w:rPr>
        <w:t xml:space="preserve">, un </w:t>
      </w:r>
      <w:r w:rsidR="009041CA">
        <w:rPr>
          <w:lang w:val="lv-LV"/>
        </w:rPr>
        <w:t>Piegādātāja</w:t>
      </w:r>
      <w:r w:rsidRPr="00AF7B80">
        <w:rPr>
          <w:lang w:val="lv-LV"/>
        </w:rPr>
        <w:t xml:space="preserve"> iesniegto piedāvājumu</w:t>
      </w:r>
      <w:r w:rsidR="00FF494C">
        <w:rPr>
          <w:lang w:val="lv-LV"/>
        </w:rPr>
        <w:t xml:space="preserve"> atklātā konkursā </w:t>
      </w:r>
      <w:r w:rsidR="00FF494C" w:rsidRPr="00FF494C">
        <w:rPr>
          <w:b/>
          <w:lang w:val="lv-LV"/>
        </w:rPr>
        <w:t>“</w:t>
      </w:r>
      <w:r w:rsidR="00FF494C" w:rsidRPr="00FF494C">
        <w:rPr>
          <w:lang w:val="lv-LV"/>
        </w:rPr>
        <w:t xml:space="preserve">Remontmateriālu un to piederumu iegāde”, VAMOIC </w:t>
      </w:r>
      <w:r w:rsidR="00FF494C">
        <w:rPr>
          <w:lang w:val="lv-LV"/>
        </w:rPr>
        <w:t>2024/62 (turpmāk – Konkurss)</w:t>
      </w:r>
      <w:r w:rsidR="000B24F4" w:rsidRPr="00AF7B80">
        <w:rPr>
          <w:lang w:val="lv-LV"/>
        </w:rPr>
        <w:t>,</w:t>
      </w:r>
      <w:r w:rsidRPr="00AF7B80">
        <w:rPr>
          <w:lang w:val="lv-LV"/>
        </w:rPr>
        <w:t xml:space="preserve"> noslēdz sekojošu līgumu, </w:t>
      </w:r>
      <w:r w:rsidRPr="00AF7B80">
        <w:rPr>
          <w:i/>
          <w:lang w:val="lv-LV"/>
        </w:rPr>
        <w:t>turpmāk</w:t>
      </w:r>
      <w:r w:rsidRPr="00AF7B80">
        <w:rPr>
          <w:lang w:val="lv-LV"/>
        </w:rPr>
        <w:t xml:space="preserve"> – Līgums:</w:t>
      </w:r>
    </w:p>
    <w:p w14:paraId="59B6DFF7" w14:textId="77777777" w:rsidR="00C24CCB" w:rsidRPr="00AF7B80" w:rsidRDefault="00C24CCB" w:rsidP="00C24CCB">
      <w:pPr>
        <w:ind w:firstLine="709"/>
        <w:jc w:val="both"/>
        <w:rPr>
          <w:lang w:val="lv-LV"/>
        </w:rPr>
      </w:pPr>
    </w:p>
    <w:p w14:paraId="57BAE24B" w14:textId="77777777" w:rsidR="00C24CCB" w:rsidRPr="00AF7B80" w:rsidRDefault="00C24CCB" w:rsidP="00C24CCB">
      <w:pPr>
        <w:widowControl w:val="0"/>
        <w:numPr>
          <w:ilvl w:val="0"/>
          <w:numId w:val="34"/>
        </w:numPr>
        <w:jc w:val="center"/>
        <w:rPr>
          <w:b/>
          <w:lang w:val="lv-LV"/>
        </w:rPr>
      </w:pPr>
      <w:r w:rsidRPr="00AF7B80">
        <w:rPr>
          <w:b/>
          <w:lang w:val="lv-LV"/>
        </w:rPr>
        <w:t>1. LĪGUMA PRIEKŠMETS</w:t>
      </w:r>
    </w:p>
    <w:p w14:paraId="37882FBD" w14:textId="68BC0CA2" w:rsidR="00C24CCB" w:rsidRPr="00AF7B80" w:rsidRDefault="009041CA" w:rsidP="00C24CCB">
      <w:pPr>
        <w:pStyle w:val="ListParagraph"/>
        <w:numPr>
          <w:ilvl w:val="1"/>
          <w:numId w:val="44"/>
        </w:numPr>
        <w:spacing w:after="0" w:line="240" w:lineRule="auto"/>
        <w:ind w:left="567" w:hanging="567"/>
        <w:jc w:val="both"/>
        <w:rPr>
          <w:rFonts w:ascii="Times New Roman" w:hAnsi="Times New Roman"/>
          <w:sz w:val="24"/>
          <w:szCs w:val="24"/>
          <w:lang w:val="lv-LV"/>
        </w:rPr>
      </w:pPr>
      <w:r>
        <w:rPr>
          <w:rFonts w:ascii="Times New Roman" w:eastAsia="Times New Roman" w:hAnsi="Times New Roman"/>
          <w:sz w:val="24"/>
          <w:szCs w:val="24"/>
          <w:lang w:val="lv-LV" w:eastAsia="lv-LV"/>
        </w:rPr>
        <w:t>Pasūtītājs</w:t>
      </w:r>
      <w:r w:rsidR="00C24CCB" w:rsidRPr="00AF7B80">
        <w:rPr>
          <w:rFonts w:ascii="Times New Roman" w:eastAsia="Times New Roman" w:hAnsi="Times New Roman"/>
          <w:sz w:val="24"/>
          <w:szCs w:val="24"/>
          <w:lang w:val="lv-LV" w:eastAsia="lv-LV"/>
        </w:rPr>
        <w:t xml:space="preserve"> pasūta remontdarbu materiālus un to piederumus (</w:t>
      </w:r>
      <w:r w:rsidR="00C24CCB" w:rsidRPr="00AF7B80">
        <w:rPr>
          <w:rFonts w:ascii="Times New Roman" w:eastAsia="Times New Roman" w:hAnsi="Times New Roman"/>
          <w:i/>
          <w:sz w:val="24"/>
          <w:szCs w:val="24"/>
          <w:lang w:val="lv-LV" w:eastAsia="lv-LV"/>
        </w:rPr>
        <w:t>turpmāk</w:t>
      </w:r>
      <w:r w:rsidR="00C24CCB" w:rsidRPr="00AF7B80">
        <w:rPr>
          <w:rFonts w:ascii="Times New Roman" w:eastAsia="Times New Roman" w:hAnsi="Times New Roman"/>
          <w:sz w:val="24"/>
          <w:szCs w:val="24"/>
          <w:lang w:val="lv-LV" w:eastAsia="lv-LV"/>
        </w:rPr>
        <w:t xml:space="preserve"> - Prece) atsevišķās partijās un samaksā, bet </w:t>
      </w:r>
      <w:r>
        <w:rPr>
          <w:rFonts w:ascii="Times New Roman" w:eastAsia="Times New Roman" w:hAnsi="Times New Roman"/>
          <w:sz w:val="24"/>
          <w:szCs w:val="24"/>
          <w:lang w:val="lv-LV" w:eastAsia="lv-LV"/>
        </w:rPr>
        <w:t>Piegādātājs</w:t>
      </w:r>
      <w:r w:rsidR="00C24CCB" w:rsidRPr="00AF7B80">
        <w:rPr>
          <w:rFonts w:ascii="Times New Roman" w:eastAsia="Times New Roman" w:hAnsi="Times New Roman"/>
          <w:sz w:val="24"/>
          <w:szCs w:val="24"/>
          <w:lang w:val="lv-LV" w:eastAsia="lv-LV"/>
        </w:rPr>
        <w:t xml:space="preserve"> piegādā un izkrauj, vai nodrošina Preces izsniegšanu atbilstoši Līgumam, Tehniskajai specifikācijai (</w:t>
      </w:r>
      <w:r w:rsidR="00C24CCB" w:rsidRPr="00AF7B80">
        <w:rPr>
          <w:rFonts w:ascii="Times New Roman" w:eastAsia="Times New Roman" w:hAnsi="Times New Roman"/>
          <w:i/>
          <w:sz w:val="24"/>
          <w:szCs w:val="24"/>
          <w:lang w:val="lv-LV" w:eastAsia="lv-LV"/>
        </w:rPr>
        <w:t>Līguma Pielikums Nr.1</w:t>
      </w:r>
      <w:r w:rsidR="00C24CCB" w:rsidRPr="00AF7B80">
        <w:rPr>
          <w:rFonts w:ascii="Times New Roman" w:eastAsia="Times New Roman" w:hAnsi="Times New Roman"/>
          <w:sz w:val="24"/>
          <w:szCs w:val="24"/>
          <w:lang w:val="lv-LV" w:eastAsia="lv-LV"/>
        </w:rPr>
        <w:t xml:space="preserve">) un </w:t>
      </w:r>
      <w:r>
        <w:rPr>
          <w:rFonts w:ascii="Times New Roman" w:eastAsia="Times New Roman" w:hAnsi="Times New Roman"/>
          <w:sz w:val="24"/>
          <w:szCs w:val="24"/>
          <w:lang w:val="lv-LV" w:eastAsia="lv-LV"/>
        </w:rPr>
        <w:t>Piegādātāja</w:t>
      </w:r>
      <w:r w:rsidR="00C24CCB" w:rsidRPr="00AF7B80">
        <w:rPr>
          <w:rFonts w:ascii="Times New Roman" w:eastAsia="Times New Roman" w:hAnsi="Times New Roman"/>
          <w:sz w:val="24"/>
          <w:szCs w:val="24"/>
          <w:lang w:val="lv-LV" w:eastAsia="lv-LV"/>
        </w:rPr>
        <w:t xml:space="preserve"> tehniskajam </w:t>
      </w:r>
      <w:r w:rsidR="003874B2">
        <w:rPr>
          <w:rFonts w:ascii="Times New Roman" w:eastAsia="Times New Roman" w:hAnsi="Times New Roman"/>
          <w:sz w:val="24"/>
          <w:szCs w:val="24"/>
          <w:lang w:val="lv-LV" w:eastAsia="lv-LV"/>
        </w:rPr>
        <w:t xml:space="preserve">un finanšu </w:t>
      </w:r>
      <w:r w:rsidR="00C24CCB" w:rsidRPr="00AF7B80">
        <w:rPr>
          <w:rFonts w:ascii="Times New Roman" w:eastAsia="Times New Roman" w:hAnsi="Times New Roman"/>
          <w:sz w:val="24"/>
          <w:szCs w:val="24"/>
          <w:lang w:val="lv-LV" w:eastAsia="lv-LV"/>
        </w:rPr>
        <w:t>piedāvājumam (</w:t>
      </w:r>
      <w:r w:rsidR="00C24CCB" w:rsidRPr="00AF7B80">
        <w:rPr>
          <w:rFonts w:ascii="Times New Roman" w:eastAsia="Times New Roman" w:hAnsi="Times New Roman"/>
          <w:i/>
          <w:sz w:val="24"/>
          <w:szCs w:val="24"/>
          <w:lang w:val="lv-LV" w:eastAsia="lv-LV"/>
        </w:rPr>
        <w:t>Līguma</w:t>
      </w:r>
      <w:r>
        <w:rPr>
          <w:rFonts w:ascii="Times New Roman" w:eastAsia="Times New Roman" w:hAnsi="Times New Roman"/>
          <w:i/>
          <w:sz w:val="24"/>
          <w:szCs w:val="24"/>
          <w:lang w:val="lv-LV" w:eastAsia="lv-LV"/>
        </w:rPr>
        <w:t xml:space="preserve"> </w:t>
      </w:r>
      <w:r w:rsidR="00C24CCB" w:rsidRPr="00AF7B80">
        <w:rPr>
          <w:rFonts w:ascii="Times New Roman" w:eastAsia="Times New Roman" w:hAnsi="Times New Roman"/>
          <w:i/>
          <w:sz w:val="24"/>
          <w:szCs w:val="24"/>
          <w:lang w:val="lv-LV" w:eastAsia="lv-LV"/>
        </w:rPr>
        <w:t>Pielikums Nr.2</w:t>
      </w:r>
      <w:r w:rsidR="00C24CCB" w:rsidRPr="00AF7B80">
        <w:rPr>
          <w:rFonts w:ascii="Times New Roman" w:eastAsia="Times New Roman" w:hAnsi="Times New Roman"/>
          <w:sz w:val="24"/>
          <w:szCs w:val="24"/>
          <w:lang w:val="lv-LV" w:eastAsia="lv-LV"/>
        </w:rPr>
        <w:t xml:space="preserve">), kā arī </w:t>
      </w:r>
      <w:r>
        <w:rPr>
          <w:rFonts w:ascii="Times New Roman" w:eastAsia="Times New Roman" w:hAnsi="Times New Roman"/>
          <w:sz w:val="24"/>
          <w:szCs w:val="24"/>
          <w:lang w:val="lv-LV" w:eastAsia="lv-LV"/>
        </w:rPr>
        <w:t>Piegādātāja</w:t>
      </w:r>
      <w:r w:rsidR="00C24CCB" w:rsidRPr="00AF7B80">
        <w:rPr>
          <w:rFonts w:ascii="Times New Roman" w:eastAsia="Times New Roman" w:hAnsi="Times New Roman"/>
          <w:sz w:val="24"/>
          <w:szCs w:val="24"/>
          <w:lang w:val="lv-LV" w:eastAsia="lv-LV"/>
        </w:rPr>
        <w:t xml:space="preserve"> piedāvājumam </w:t>
      </w:r>
      <w:r w:rsidR="00FF494C">
        <w:rPr>
          <w:rFonts w:ascii="Times New Roman" w:eastAsia="Times New Roman" w:hAnsi="Times New Roman"/>
          <w:sz w:val="24"/>
          <w:szCs w:val="24"/>
          <w:lang w:val="lv-LV" w:eastAsia="lv-LV"/>
        </w:rPr>
        <w:t xml:space="preserve">Konkursā </w:t>
      </w:r>
      <w:r w:rsidR="00C24CCB" w:rsidRPr="00AF7B80">
        <w:rPr>
          <w:rFonts w:ascii="Times New Roman" w:eastAsia="Times New Roman" w:hAnsi="Times New Roman"/>
          <w:sz w:val="24"/>
          <w:szCs w:val="24"/>
          <w:lang w:val="lv-LV" w:eastAsia="lv-LV"/>
        </w:rPr>
        <w:t xml:space="preserve">un </w:t>
      </w:r>
      <w:r>
        <w:rPr>
          <w:rFonts w:ascii="Times New Roman" w:eastAsia="Times New Roman" w:hAnsi="Times New Roman"/>
          <w:sz w:val="24"/>
          <w:szCs w:val="24"/>
          <w:lang w:val="lv-LV" w:eastAsia="lv-LV"/>
        </w:rPr>
        <w:t>Pasūtītāja</w:t>
      </w:r>
      <w:r w:rsidR="00C24CCB" w:rsidRPr="00AF7B80">
        <w:rPr>
          <w:rFonts w:ascii="Times New Roman" w:eastAsia="Times New Roman" w:hAnsi="Times New Roman"/>
          <w:sz w:val="24"/>
          <w:szCs w:val="24"/>
          <w:lang w:val="lv-LV" w:eastAsia="lv-LV"/>
        </w:rPr>
        <w:t xml:space="preserve"> pasūtījumam.</w:t>
      </w:r>
    </w:p>
    <w:p w14:paraId="7E9C2CFD" w14:textId="5070ACD1" w:rsidR="00C24CCB" w:rsidRPr="00E72EDB" w:rsidRDefault="009041CA" w:rsidP="00C24CCB">
      <w:pPr>
        <w:pStyle w:val="ListParagraph"/>
        <w:numPr>
          <w:ilvl w:val="1"/>
          <w:numId w:val="44"/>
        </w:numPr>
        <w:spacing w:after="0" w:line="240" w:lineRule="auto"/>
        <w:ind w:left="567" w:hanging="567"/>
        <w:jc w:val="both"/>
        <w:rPr>
          <w:rFonts w:ascii="Times New Roman" w:hAnsi="Times New Roman"/>
          <w:i/>
          <w:sz w:val="24"/>
          <w:szCs w:val="24"/>
          <w:lang w:val="lv-LV"/>
        </w:rPr>
      </w:pPr>
      <w:r>
        <w:rPr>
          <w:rFonts w:ascii="Times New Roman" w:eastAsia="Times New Roman" w:hAnsi="Times New Roman"/>
          <w:sz w:val="24"/>
          <w:szCs w:val="24"/>
          <w:lang w:val="lv-LV" w:eastAsia="lv-LV"/>
        </w:rPr>
        <w:t>Piegādātājs</w:t>
      </w:r>
      <w:r w:rsidR="00221B5A" w:rsidRPr="00AF7B80">
        <w:rPr>
          <w:rFonts w:ascii="Times New Roman" w:eastAsia="Times New Roman" w:hAnsi="Times New Roman"/>
          <w:sz w:val="24"/>
          <w:szCs w:val="24"/>
          <w:lang w:val="lv-LV" w:eastAsia="lv-LV"/>
        </w:rPr>
        <w:t>,</w:t>
      </w:r>
      <w:r w:rsidR="00C24CCB" w:rsidRPr="00AF7B80">
        <w:rPr>
          <w:rFonts w:ascii="Times New Roman" w:eastAsia="Times New Roman" w:hAnsi="Times New Roman"/>
          <w:sz w:val="24"/>
          <w:szCs w:val="24"/>
          <w:lang w:val="lv-LV" w:eastAsia="lv-LV"/>
        </w:rPr>
        <w:t xml:space="preserve"> pēc </w:t>
      </w:r>
      <w:r>
        <w:rPr>
          <w:rFonts w:ascii="Times New Roman" w:eastAsia="Times New Roman" w:hAnsi="Times New Roman"/>
          <w:sz w:val="24"/>
          <w:szCs w:val="24"/>
          <w:lang w:val="lv-LV" w:eastAsia="lv-LV"/>
        </w:rPr>
        <w:t>Pasūtītāja</w:t>
      </w:r>
      <w:r w:rsidR="00C24CCB" w:rsidRPr="00AF7B80">
        <w:rPr>
          <w:rFonts w:ascii="Times New Roman" w:eastAsia="Times New Roman" w:hAnsi="Times New Roman"/>
          <w:sz w:val="24"/>
          <w:szCs w:val="24"/>
          <w:lang w:val="lv-LV" w:eastAsia="lv-LV"/>
        </w:rPr>
        <w:t xml:space="preserve"> pieprasījuma</w:t>
      </w:r>
      <w:r w:rsidR="00221B5A" w:rsidRPr="00AF7B80">
        <w:rPr>
          <w:rFonts w:ascii="Times New Roman" w:eastAsia="Times New Roman" w:hAnsi="Times New Roman"/>
          <w:sz w:val="24"/>
          <w:szCs w:val="24"/>
          <w:lang w:val="lv-LV" w:eastAsia="lv-LV"/>
        </w:rPr>
        <w:t>,</w:t>
      </w:r>
      <w:r w:rsidR="00C24CCB" w:rsidRPr="00AF7B80">
        <w:rPr>
          <w:rFonts w:ascii="Times New Roman" w:eastAsia="Times New Roman" w:hAnsi="Times New Roman"/>
          <w:sz w:val="24"/>
          <w:szCs w:val="24"/>
          <w:lang w:val="lv-LV" w:eastAsia="lv-LV"/>
        </w:rPr>
        <w:t xml:space="preserve"> nodrošina </w:t>
      </w:r>
      <w:r w:rsidR="0055745C" w:rsidRPr="00AF7B80">
        <w:rPr>
          <w:rFonts w:ascii="Times New Roman" w:eastAsia="Times New Roman" w:hAnsi="Times New Roman"/>
          <w:sz w:val="24"/>
          <w:szCs w:val="24"/>
          <w:lang w:val="lv-LV" w:eastAsia="lv-LV"/>
        </w:rPr>
        <w:t>P</w:t>
      </w:r>
      <w:r w:rsidR="00C24CCB" w:rsidRPr="00AF7B80">
        <w:rPr>
          <w:rFonts w:ascii="Times New Roman" w:eastAsia="Times New Roman" w:hAnsi="Times New Roman"/>
          <w:sz w:val="24"/>
          <w:szCs w:val="24"/>
          <w:lang w:val="lv-LV" w:eastAsia="lv-LV"/>
        </w:rPr>
        <w:t xml:space="preserve">reču piegādi uz </w:t>
      </w:r>
      <w:r>
        <w:rPr>
          <w:rFonts w:ascii="Times New Roman" w:eastAsia="Times New Roman" w:hAnsi="Times New Roman"/>
          <w:sz w:val="24"/>
          <w:szCs w:val="24"/>
          <w:lang w:val="lv-LV" w:eastAsia="lv-LV"/>
        </w:rPr>
        <w:t>Pasūtītāja</w:t>
      </w:r>
      <w:r w:rsidR="00C24CCB" w:rsidRPr="00AF7B80">
        <w:rPr>
          <w:rFonts w:ascii="Times New Roman" w:eastAsia="Times New Roman" w:hAnsi="Times New Roman"/>
          <w:sz w:val="24"/>
          <w:szCs w:val="24"/>
          <w:lang w:val="lv-LV" w:eastAsia="lv-LV"/>
        </w:rPr>
        <w:t xml:space="preserve"> norādītājiem objektiem</w:t>
      </w:r>
      <w:r w:rsidR="00BF2D35" w:rsidRPr="00AF7B80">
        <w:rPr>
          <w:rFonts w:ascii="Times New Roman" w:eastAsia="Times New Roman" w:hAnsi="Times New Roman"/>
          <w:sz w:val="24"/>
          <w:szCs w:val="24"/>
          <w:lang w:val="lv-LV" w:eastAsia="lv-LV"/>
        </w:rPr>
        <w:t>,</w:t>
      </w:r>
      <w:r w:rsidR="00C24CCB" w:rsidRPr="00AF7B80">
        <w:rPr>
          <w:rFonts w:ascii="Times New Roman" w:eastAsia="Times New Roman" w:hAnsi="Times New Roman"/>
          <w:sz w:val="24"/>
          <w:szCs w:val="24"/>
          <w:lang w:val="lv-LV" w:eastAsia="lv-LV"/>
        </w:rPr>
        <w:t xml:space="preserve"> atbilstoši </w:t>
      </w:r>
      <w:r w:rsidR="00C24CCB" w:rsidRPr="00AF7B80">
        <w:rPr>
          <w:rFonts w:ascii="Times New Roman" w:eastAsia="Times New Roman" w:hAnsi="Times New Roman"/>
          <w:i/>
          <w:sz w:val="24"/>
          <w:szCs w:val="24"/>
          <w:lang w:val="lv-LV" w:eastAsia="lv-LV"/>
        </w:rPr>
        <w:t xml:space="preserve">Līguma </w:t>
      </w:r>
      <w:r w:rsidR="00BF2D35" w:rsidRPr="00AF7B80">
        <w:rPr>
          <w:rFonts w:ascii="Times New Roman" w:eastAsia="Times New Roman" w:hAnsi="Times New Roman"/>
          <w:i/>
          <w:sz w:val="24"/>
          <w:szCs w:val="24"/>
          <w:lang w:val="lv-LV" w:eastAsia="lv-LV"/>
        </w:rPr>
        <w:t>P</w:t>
      </w:r>
      <w:r w:rsidR="00C24CCB" w:rsidRPr="00AF7B80">
        <w:rPr>
          <w:rFonts w:ascii="Times New Roman" w:eastAsia="Times New Roman" w:hAnsi="Times New Roman"/>
          <w:i/>
          <w:sz w:val="24"/>
          <w:szCs w:val="24"/>
          <w:lang w:val="lv-LV" w:eastAsia="lv-LV"/>
        </w:rPr>
        <w:t>ielikumam Nr.3.</w:t>
      </w:r>
    </w:p>
    <w:p w14:paraId="779C8C52" w14:textId="63C1C6F3" w:rsidR="00E72EDB" w:rsidRPr="00E72EDB" w:rsidRDefault="009041CA" w:rsidP="00E72EDB">
      <w:pPr>
        <w:pStyle w:val="ListParagraph"/>
        <w:numPr>
          <w:ilvl w:val="1"/>
          <w:numId w:val="44"/>
        </w:numPr>
        <w:spacing w:after="0" w:line="240" w:lineRule="auto"/>
        <w:ind w:left="567" w:hanging="567"/>
        <w:jc w:val="both"/>
        <w:rPr>
          <w:rFonts w:ascii="Times New Roman" w:hAnsi="Times New Roman"/>
          <w:sz w:val="24"/>
          <w:szCs w:val="24"/>
          <w:lang w:val="lv-LV"/>
        </w:rPr>
      </w:pPr>
      <w:r>
        <w:rPr>
          <w:rFonts w:ascii="Times New Roman" w:eastAsia="Times New Roman" w:hAnsi="Times New Roman"/>
          <w:bCs/>
          <w:sz w:val="24"/>
          <w:szCs w:val="24"/>
          <w:lang w:val="lv-LV" w:eastAsia="lv-LV"/>
        </w:rPr>
        <w:t>Piegādātājs</w:t>
      </w:r>
      <w:r w:rsidR="00E712AC" w:rsidRPr="00AF7B80">
        <w:rPr>
          <w:rFonts w:ascii="Times New Roman" w:eastAsia="Times New Roman" w:hAnsi="Times New Roman"/>
          <w:bCs/>
          <w:sz w:val="24"/>
          <w:szCs w:val="24"/>
          <w:lang w:val="lv-LV" w:eastAsia="lv-LV"/>
        </w:rPr>
        <w:t xml:space="preserve"> P</w:t>
      </w:r>
      <w:r w:rsidR="00C24CCB" w:rsidRPr="00AF7B80">
        <w:rPr>
          <w:rFonts w:ascii="Times New Roman" w:eastAsia="Times New Roman" w:hAnsi="Times New Roman"/>
          <w:bCs/>
          <w:sz w:val="24"/>
          <w:szCs w:val="24"/>
          <w:lang w:val="lv-LV" w:eastAsia="lv-LV"/>
        </w:rPr>
        <w:t>reču</w:t>
      </w:r>
      <w:r w:rsidR="00D163CA" w:rsidRPr="00AF7B80">
        <w:rPr>
          <w:rFonts w:ascii="Times New Roman" w:eastAsia="Times New Roman" w:hAnsi="Times New Roman"/>
          <w:bCs/>
          <w:sz w:val="24"/>
          <w:szCs w:val="24"/>
          <w:lang w:val="lv-LV" w:eastAsia="lv-LV"/>
        </w:rPr>
        <w:t xml:space="preserve"> tirdzniecību un</w:t>
      </w:r>
      <w:r w:rsidR="00C24CCB" w:rsidRPr="00AF7B80">
        <w:rPr>
          <w:rFonts w:ascii="Times New Roman" w:eastAsia="Times New Roman" w:hAnsi="Times New Roman"/>
          <w:bCs/>
          <w:sz w:val="24"/>
          <w:szCs w:val="24"/>
          <w:lang w:val="lv-LV" w:eastAsia="lv-LV"/>
        </w:rPr>
        <w:t xml:space="preserve"> izsniegšanu nodrošina šādās adresēs:</w:t>
      </w:r>
    </w:p>
    <w:p w14:paraId="1BFA5004" w14:textId="234AA7C6" w:rsidR="00E72EDB" w:rsidRPr="00E72EDB" w:rsidRDefault="00E72EDB" w:rsidP="00E72EDB">
      <w:pPr>
        <w:pStyle w:val="ListParagraph"/>
        <w:numPr>
          <w:ilvl w:val="2"/>
          <w:numId w:val="44"/>
        </w:numPr>
        <w:spacing w:after="0" w:line="240" w:lineRule="auto"/>
        <w:jc w:val="both"/>
        <w:rPr>
          <w:rFonts w:ascii="Times New Roman" w:hAnsi="Times New Roman"/>
          <w:sz w:val="24"/>
          <w:szCs w:val="24"/>
          <w:lang w:val="lv-LV"/>
        </w:rPr>
      </w:pPr>
      <w:r>
        <w:rPr>
          <w:rFonts w:ascii="Times New Roman" w:eastAsia="Times New Roman" w:hAnsi="Times New Roman"/>
          <w:bCs/>
          <w:sz w:val="24"/>
          <w:szCs w:val="24"/>
          <w:lang w:val="lv-LV" w:eastAsia="lv-LV"/>
        </w:rPr>
        <w:t>_____________;</w:t>
      </w:r>
    </w:p>
    <w:p w14:paraId="0213242F" w14:textId="12A8BB7C" w:rsidR="00E72EDB" w:rsidRPr="00D77A75" w:rsidRDefault="00E72EDB" w:rsidP="00E72EDB">
      <w:pPr>
        <w:pStyle w:val="ListParagraph"/>
        <w:numPr>
          <w:ilvl w:val="2"/>
          <w:numId w:val="44"/>
        </w:numPr>
        <w:spacing w:after="0" w:line="240" w:lineRule="auto"/>
        <w:jc w:val="both"/>
        <w:rPr>
          <w:rFonts w:ascii="Times New Roman" w:hAnsi="Times New Roman"/>
          <w:sz w:val="24"/>
          <w:szCs w:val="24"/>
          <w:lang w:val="lv-LV"/>
        </w:rPr>
      </w:pPr>
      <w:r>
        <w:rPr>
          <w:rFonts w:ascii="Times New Roman" w:eastAsia="Times New Roman" w:hAnsi="Times New Roman"/>
          <w:bCs/>
          <w:sz w:val="24"/>
          <w:szCs w:val="24"/>
          <w:lang w:val="lv-LV" w:eastAsia="lv-LV"/>
        </w:rPr>
        <w:t>_____________;</w:t>
      </w:r>
    </w:p>
    <w:p w14:paraId="6E2D459B" w14:textId="01E2353E" w:rsidR="00D77A75" w:rsidRPr="00D77A75" w:rsidRDefault="00D77A75" w:rsidP="00E72EDB">
      <w:pPr>
        <w:pStyle w:val="ListParagraph"/>
        <w:numPr>
          <w:ilvl w:val="2"/>
          <w:numId w:val="44"/>
        </w:numPr>
        <w:spacing w:after="0" w:line="240" w:lineRule="auto"/>
        <w:jc w:val="both"/>
        <w:rPr>
          <w:rFonts w:ascii="Times New Roman" w:hAnsi="Times New Roman"/>
          <w:sz w:val="24"/>
          <w:szCs w:val="24"/>
          <w:lang w:val="lv-LV"/>
        </w:rPr>
      </w:pPr>
      <w:r>
        <w:rPr>
          <w:rFonts w:ascii="Times New Roman" w:eastAsia="Times New Roman" w:hAnsi="Times New Roman"/>
          <w:bCs/>
          <w:sz w:val="24"/>
          <w:szCs w:val="24"/>
          <w:lang w:val="lv-LV" w:eastAsia="lv-LV"/>
        </w:rPr>
        <w:t>_____________;</w:t>
      </w:r>
    </w:p>
    <w:p w14:paraId="5E214BA9" w14:textId="21A5B964" w:rsidR="00D77A75" w:rsidRPr="00D77A75" w:rsidRDefault="00D77A75" w:rsidP="00E72EDB">
      <w:pPr>
        <w:pStyle w:val="ListParagraph"/>
        <w:numPr>
          <w:ilvl w:val="2"/>
          <w:numId w:val="44"/>
        </w:numPr>
        <w:spacing w:after="0" w:line="240" w:lineRule="auto"/>
        <w:jc w:val="both"/>
        <w:rPr>
          <w:rFonts w:ascii="Times New Roman" w:hAnsi="Times New Roman"/>
          <w:sz w:val="24"/>
          <w:szCs w:val="24"/>
          <w:lang w:val="lv-LV"/>
        </w:rPr>
      </w:pPr>
      <w:r>
        <w:rPr>
          <w:rFonts w:ascii="Times New Roman" w:eastAsia="Times New Roman" w:hAnsi="Times New Roman"/>
          <w:bCs/>
          <w:sz w:val="24"/>
          <w:szCs w:val="24"/>
          <w:lang w:val="lv-LV" w:eastAsia="lv-LV"/>
        </w:rPr>
        <w:t>_____________;</w:t>
      </w:r>
    </w:p>
    <w:p w14:paraId="6DC607B8" w14:textId="4FCE3D12" w:rsidR="00D77A75" w:rsidRPr="0047114C" w:rsidRDefault="0047114C" w:rsidP="00E72EDB">
      <w:pPr>
        <w:pStyle w:val="ListParagraph"/>
        <w:numPr>
          <w:ilvl w:val="2"/>
          <w:numId w:val="44"/>
        </w:numPr>
        <w:spacing w:after="0" w:line="240" w:lineRule="auto"/>
        <w:jc w:val="both"/>
        <w:rPr>
          <w:rFonts w:ascii="Times New Roman" w:hAnsi="Times New Roman"/>
          <w:sz w:val="24"/>
          <w:szCs w:val="24"/>
          <w:lang w:val="lv-LV"/>
        </w:rPr>
      </w:pPr>
      <w:r>
        <w:rPr>
          <w:rFonts w:ascii="Times New Roman" w:eastAsia="Times New Roman" w:hAnsi="Times New Roman"/>
          <w:bCs/>
          <w:sz w:val="24"/>
          <w:szCs w:val="24"/>
          <w:lang w:val="lv-LV" w:eastAsia="lv-LV"/>
        </w:rPr>
        <w:t>_____________;</w:t>
      </w:r>
    </w:p>
    <w:p w14:paraId="3609BEE5" w14:textId="1D22BA1A" w:rsidR="0047114C" w:rsidRPr="00E72EDB" w:rsidRDefault="0047114C" w:rsidP="00E72EDB">
      <w:pPr>
        <w:pStyle w:val="ListParagraph"/>
        <w:numPr>
          <w:ilvl w:val="2"/>
          <w:numId w:val="44"/>
        </w:numPr>
        <w:spacing w:after="0" w:line="240" w:lineRule="auto"/>
        <w:jc w:val="both"/>
        <w:rPr>
          <w:rFonts w:ascii="Times New Roman" w:hAnsi="Times New Roman"/>
          <w:sz w:val="24"/>
          <w:szCs w:val="24"/>
          <w:lang w:val="lv-LV"/>
        </w:rPr>
      </w:pPr>
      <w:r>
        <w:rPr>
          <w:rFonts w:ascii="Times New Roman" w:eastAsia="Times New Roman" w:hAnsi="Times New Roman"/>
          <w:bCs/>
          <w:sz w:val="24"/>
          <w:szCs w:val="24"/>
          <w:lang w:val="lv-LV" w:eastAsia="lv-LV"/>
        </w:rPr>
        <w:t xml:space="preserve">_____________. </w:t>
      </w:r>
    </w:p>
    <w:p w14:paraId="13F3BD75" w14:textId="77777777" w:rsidR="00C24CCB" w:rsidRPr="00E72EDB" w:rsidRDefault="00C24CCB" w:rsidP="00C24CCB">
      <w:pPr>
        <w:pStyle w:val="ListParagraph"/>
        <w:widowControl w:val="0"/>
        <w:numPr>
          <w:ilvl w:val="0"/>
          <w:numId w:val="35"/>
        </w:numPr>
        <w:tabs>
          <w:tab w:val="left" w:pos="284"/>
        </w:tabs>
        <w:spacing w:after="0" w:line="240" w:lineRule="auto"/>
        <w:jc w:val="both"/>
        <w:rPr>
          <w:rFonts w:ascii="Times New Roman" w:eastAsia="Times New Roman" w:hAnsi="Times New Roman"/>
          <w:b/>
          <w:bCs/>
          <w:vanish/>
          <w:sz w:val="24"/>
          <w:szCs w:val="24"/>
          <w:lang w:val="lv-LV" w:eastAsia="lv-LV"/>
        </w:rPr>
      </w:pPr>
    </w:p>
    <w:p w14:paraId="08B7F6E4" w14:textId="77777777" w:rsidR="00C24CCB" w:rsidRPr="00E72EDB" w:rsidRDefault="00C24CCB" w:rsidP="00C24CCB">
      <w:pPr>
        <w:pStyle w:val="ListParagraph"/>
        <w:widowControl w:val="0"/>
        <w:numPr>
          <w:ilvl w:val="1"/>
          <w:numId w:val="35"/>
        </w:numPr>
        <w:tabs>
          <w:tab w:val="left" w:pos="284"/>
        </w:tabs>
        <w:spacing w:after="0" w:line="240" w:lineRule="auto"/>
        <w:jc w:val="both"/>
        <w:rPr>
          <w:rFonts w:ascii="Times New Roman" w:eastAsia="Times New Roman" w:hAnsi="Times New Roman"/>
          <w:b/>
          <w:bCs/>
          <w:vanish/>
          <w:sz w:val="24"/>
          <w:szCs w:val="24"/>
          <w:lang w:val="lv-LV" w:eastAsia="lv-LV"/>
        </w:rPr>
      </w:pPr>
    </w:p>
    <w:p w14:paraId="148743F3" w14:textId="77777777" w:rsidR="00C24CCB" w:rsidRPr="00E72EDB" w:rsidRDefault="00C24CCB" w:rsidP="00C24CCB">
      <w:pPr>
        <w:pStyle w:val="ListParagraph"/>
        <w:widowControl w:val="0"/>
        <w:numPr>
          <w:ilvl w:val="1"/>
          <w:numId w:val="35"/>
        </w:numPr>
        <w:tabs>
          <w:tab w:val="left" w:pos="284"/>
        </w:tabs>
        <w:spacing w:after="0" w:line="240" w:lineRule="auto"/>
        <w:jc w:val="both"/>
        <w:rPr>
          <w:rFonts w:ascii="Times New Roman" w:eastAsia="Times New Roman" w:hAnsi="Times New Roman"/>
          <w:b/>
          <w:bCs/>
          <w:vanish/>
          <w:sz w:val="24"/>
          <w:szCs w:val="24"/>
          <w:lang w:val="lv-LV" w:eastAsia="lv-LV"/>
        </w:rPr>
      </w:pPr>
    </w:p>
    <w:p w14:paraId="244680D2" w14:textId="77777777" w:rsidR="00C24CCB" w:rsidRPr="00E72EDB" w:rsidRDefault="00C24CCB" w:rsidP="00C24CCB">
      <w:pPr>
        <w:pStyle w:val="ListParagraph"/>
        <w:widowControl w:val="0"/>
        <w:numPr>
          <w:ilvl w:val="1"/>
          <w:numId w:val="35"/>
        </w:numPr>
        <w:tabs>
          <w:tab w:val="left" w:pos="284"/>
        </w:tabs>
        <w:spacing w:after="0" w:line="240" w:lineRule="auto"/>
        <w:jc w:val="both"/>
        <w:rPr>
          <w:rFonts w:ascii="Times New Roman" w:eastAsia="Times New Roman" w:hAnsi="Times New Roman"/>
          <w:b/>
          <w:bCs/>
          <w:vanish/>
          <w:sz w:val="24"/>
          <w:szCs w:val="24"/>
          <w:lang w:val="lv-LV" w:eastAsia="lv-LV"/>
        </w:rPr>
      </w:pPr>
    </w:p>
    <w:p w14:paraId="0F3F5B10" w14:textId="17E3A7D2" w:rsidR="00C24CCB" w:rsidRPr="00AF7B80" w:rsidRDefault="00C24CCB" w:rsidP="00E72EDB">
      <w:pPr>
        <w:pStyle w:val="ListParagraph"/>
        <w:widowControl w:val="0"/>
        <w:numPr>
          <w:ilvl w:val="1"/>
          <w:numId w:val="44"/>
        </w:numPr>
        <w:spacing w:after="0" w:line="240" w:lineRule="auto"/>
        <w:ind w:left="567" w:hanging="567"/>
        <w:jc w:val="both"/>
        <w:rPr>
          <w:rFonts w:ascii="Times New Roman" w:eastAsia="Times New Roman" w:hAnsi="Times New Roman"/>
          <w:b/>
          <w:sz w:val="24"/>
          <w:szCs w:val="24"/>
          <w:lang w:val="lv-LV" w:eastAsia="lv-LV"/>
        </w:rPr>
      </w:pPr>
      <w:r w:rsidRPr="00E72EDB">
        <w:rPr>
          <w:rFonts w:ascii="Times New Roman" w:eastAsia="Times New Roman" w:hAnsi="Times New Roman"/>
          <w:sz w:val="24"/>
          <w:szCs w:val="24"/>
          <w:lang w:val="lv-LV" w:eastAsia="lv-LV"/>
        </w:rPr>
        <w:t>Preču</w:t>
      </w:r>
      <w:r w:rsidRPr="00AF7B80">
        <w:rPr>
          <w:rFonts w:ascii="Times New Roman" w:eastAsia="Times New Roman" w:hAnsi="Times New Roman"/>
          <w:sz w:val="24"/>
          <w:szCs w:val="24"/>
          <w:lang w:val="lv-LV" w:eastAsia="lv-LV"/>
        </w:rPr>
        <w:t xml:space="preserve"> pasūtīšanu un pieņemšanu veic </w:t>
      </w:r>
      <w:r w:rsidR="009041CA">
        <w:rPr>
          <w:rFonts w:ascii="Times New Roman" w:eastAsia="Times New Roman" w:hAnsi="Times New Roman"/>
          <w:sz w:val="24"/>
          <w:szCs w:val="24"/>
          <w:lang w:val="lv-LV" w:eastAsia="lv-LV"/>
        </w:rPr>
        <w:t>Pasūtītāja</w:t>
      </w:r>
      <w:r w:rsidRPr="00AF7B80">
        <w:rPr>
          <w:rFonts w:ascii="Times New Roman" w:eastAsia="Times New Roman" w:hAnsi="Times New Roman"/>
          <w:sz w:val="24"/>
          <w:szCs w:val="24"/>
          <w:lang w:val="lv-LV" w:eastAsia="lv-LV"/>
        </w:rPr>
        <w:t xml:space="preserve"> Līguma izpildes atbildīgas amatpersonas sask</w:t>
      </w:r>
      <w:r w:rsidR="009C3FCD" w:rsidRPr="00AF7B80">
        <w:rPr>
          <w:rFonts w:ascii="Times New Roman" w:eastAsia="Times New Roman" w:hAnsi="Times New Roman"/>
          <w:sz w:val="24"/>
          <w:szCs w:val="24"/>
          <w:lang w:val="lv-LV" w:eastAsia="lv-LV"/>
        </w:rPr>
        <w:t xml:space="preserve">aņā ar Līguma </w:t>
      </w:r>
      <w:r w:rsidR="009C3FCD" w:rsidRPr="00AF7B80">
        <w:rPr>
          <w:rFonts w:ascii="Times New Roman" w:eastAsia="Times New Roman" w:hAnsi="Times New Roman"/>
          <w:i/>
          <w:sz w:val="24"/>
          <w:szCs w:val="24"/>
          <w:lang w:val="lv-LV" w:eastAsia="lv-LV"/>
        </w:rPr>
        <w:t>P</w:t>
      </w:r>
      <w:r w:rsidRPr="00AF7B80">
        <w:rPr>
          <w:rFonts w:ascii="Times New Roman" w:eastAsia="Times New Roman" w:hAnsi="Times New Roman"/>
          <w:i/>
          <w:sz w:val="24"/>
          <w:szCs w:val="24"/>
          <w:lang w:val="lv-LV" w:eastAsia="lv-LV"/>
        </w:rPr>
        <w:t>ielikumu Nr.3</w:t>
      </w:r>
      <w:r w:rsidRPr="00AF7B80">
        <w:rPr>
          <w:rFonts w:ascii="Times New Roman" w:eastAsia="Times New Roman" w:hAnsi="Times New Roman"/>
          <w:sz w:val="24"/>
          <w:szCs w:val="24"/>
          <w:lang w:val="lv-LV" w:eastAsia="lv-LV"/>
        </w:rPr>
        <w:t>.</w:t>
      </w:r>
    </w:p>
    <w:p w14:paraId="0C953A33" w14:textId="4C4EC29F" w:rsidR="00C24CCB" w:rsidRPr="00AF7B80" w:rsidRDefault="00DB074B" w:rsidP="00E72EDB">
      <w:pPr>
        <w:pStyle w:val="ListParagraph"/>
        <w:numPr>
          <w:ilvl w:val="1"/>
          <w:numId w:val="44"/>
        </w:numPr>
        <w:spacing w:after="0" w:line="240" w:lineRule="auto"/>
        <w:ind w:left="567" w:hanging="567"/>
        <w:jc w:val="both"/>
        <w:rPr>
          <w:rFonts w:ascii="Times New Roman" w:hAnsi="Times New Roman"/>
          <w:sz w:val="24"/>
          <w:szCs w:val="24"/>
          <w:lang w:val="lv-LV"/>
        </w:rPr>
      </w:pPr>
      <w:r>
        <w:rPr>
          <w:rFonts w:ascii="Times New Roman" w:eastAsia="Times New Roman" w:hAnsi="Times New Roman"/>
          <w:sz w:val="24"/>
          <w:szCs w:val="24"/>
          <w:lang w:val="lv-LV" w:eastAsia="lv-LV"/>
        </w:rPr>
        <w:t>Līguma darbības termiņa laikā Pasūtītājam ir tiesības Līguma kopējās summas ietvaros pasūtīt un iegādāties arī Preces</w:t>
      </w:r>
      <w:r w:rsidR="00C24CCB" w:rsidRPr="00AF7B80">
        <w:rPr>
          <w:rFonts w:ascii="Times New Roman" w:eastAsia="Times New Roman" w:hAnsi="Times New Roman"/>
          <w:sz w:val="24"/>
          <w:szCs w:val="24"/>
          <w:lang w:val="lv-LV" w:eastAsia="lv-LV"/>
        </w:rPr>
        <w:t xml:space="preserve">, kas nav iekļautas Tehniskajā specifikācijā un </w:t>
      </w:r>
      <w:r w:rsidR="009041CA">
        <w:rPr>
          <w:rFonts w:ascii="Times New Roman" w:eastAsia="Times New Roman" w:hAnsi="Times New Roman"/>
          <w:sz w:val="24"/>
          <w:szCs w:val="24"/>
          <w:lang w:val="lv-LV" w:eastAsia="lv-LV"/>
        </w:rPr>
        <w:t>Piegādātāja</w:t>
      </w:r>
      <w:r w:rsidR="00C24CCB" w:rsidRPr="00AF7B80">
        <w:rPr>
          <w:rFonts w:ascii="Times New Roman" w:eastAsia="Times New Roman" w:hAnsi="Times New Roman"/>
          <w:sz w:val="24"/>
          <w:szCs w:val="24"/>
          <w:lang w:val="lv-LV" w:eastAsia="lv-LV"/>
        </w:rPr>
        <w:t xml:space="preserve"> tehniskajā </w:t>
      </w:r>
      <w:r w:rsidR="003874B2">
        <w:rPr>
          <w:rFonts w:ascii="Times New Roman" w:eastAsia="Times New Roman" w:hAnsi="Times New Roman"/>
          <w:sz w:val="24"/>
          <w:szCs w:val="24"/>
          <w:lang w:val="lv-LV" w:eastAsia="lv-LV"/>
        </w:rPr>
        <w:t xml:space="preserve">un finanšu </w:t>
      </w:r>
      <w:r w:rsidR="00C24CCB" w:rsidRPr="00AF7B80">
        <w:rPr>
          <w:rFonts w:ascii="Times New Roman" w:eastAsia="Times New Roman" w:hAnsi="Times New Roman"/>
          <w:sz w:val="24"/>
          <w:szCs w:val="24"/>
          <w:lang w:val="lv-LV" w:eastAsia="lv-LV"/>
        </w:rPr>
        <w:t xml:space="preserve">piedāvājumā, bet ir pieejamas </w:t>
      </w:r>
      <w:r w:rsidR="009041CA">
        <w:rPr>
          <w:rFonts w:ascii="Times New Roman" w:eastAsia="Times New Roman" w:hAnsi="Times New Roman"/>
          <w:sz w:val="24"/>
          <w:szCs w:val="24"/>
          <w:lang w:val="lv-LV" w:eastAsia="lv-LV"/>
        </w:rPr>
        <w:t>Piegādātāja</w:t>
      </w:r>
      <w:r w:rsidR="00C24CCB" w:rsidRPr="00AF7B80">
        <w:rPr>
          <w:rFonts w:ascii="Times New Roman" w:eastAsia="Times New Roman" w:hAnsi="Times New Roman"/>
          <w:sz w:val="24"/>
          <w:szCs w:val="24"/>
          <w:lang w:val="lv-LV" w:eastAsia="lv-LV"/>
        </w:rPr>
        <w:t xml:space="preserve"> Preču sortimentā </w:t>
      </w:r>
      <w:r w:rsidR="00D163CA" w:rsidRPr="00AF7B80">
        <w:rPr>
          <w:rFonts w:ascii="Times New Roman" w:eastAsia="Times New Roman" w:hAnsi="Times New Roman"/>
          <w:sz w:val="24"/>
          <w:szCs w:val="24"/>
          <w:lang w:val="lv-LV" w:eastAsia="lv-LV"/>
        </w:rPr>
        <w:t>tirdzniecības vietā</w:t>
      </w:r>
      <w:r w:rsidR="00885FAF" w:rsidRPr="00AF7B80">
        <w:rPr>
          <w:rFonts w:ascii="Times New Roman" w:eastAsia="Times New Roman" w:hAnsi="Times New Roman"/>
          <w:sz w:val="24"/>
          <w:szCs w:val="24"/>
          <w:lang w:val="lv-LV" w:eastAsia="lv-LV"/>
        </w:rPr>
        <w:t>,</w:t>
      </w:r>
      <w:r w:rsidR="00C24CCB" w:rsidRPr="00AF7B80">
        <w:rPr>
          <w:rFonts w:ascii="Times New Roman" w:eastAsia="Times New Roman" w:hAnsi="Times New Roman"/>
          <w:sz w:val="24"/>
          <w:szCs w:val="24"/>
          <w:lang w:val="lv-LV" w:eastAsia="lv-LV"/>
        </w:rPr>
        <w:t xml:space="preserve"> atbilstoši Līguma 6.2.punktam.</w:t>
      </w:r>
    </w:p>
    <w:p w14:paraId="53E671A5" w14:textId="77777777" w:rsidR="00C24CCB" w:rsidRPr="00AF7B80" w:rsidRDefault="00C24CCB" w:rsidP="00C24CCB">
      <w:pPr>
        <w:pStyle w:val="ListParagraph"/>
        <w:widowControl w:val="0"/>
        <w:tabs>
          <w:tab w:val="left" w:pos="567"/>
          <w:tab w:val="left" w:pos="851"/>
        </w:tabs>
        <w:spacing w:after="0" w:line="240" w:lineRule="auto"/>
        <w:ind w:left="567" w:hanging="567"/>
        <w:jc w:val="both"/>
        <w:rPr>
          <w:rFonts w:ascii="Times New Roman" w:eastAsia="Times New Roman" w:hAnsi="Times New Roman"/>
          <w:b/>
          <w:sz w:val="24"/>
          <w:szCs w:val="24"/>
          <w:lang w:val="lv-LV" w:eastAsia="lv-LV"/>
        </w:rPr>
      </w:pPr>
    </w:p>
    <w:p w14:paraId="4AA2ACD8" w14:textId="40D96C87" w:rsidR="00C24CCB" w:rsidRDefault="00C24CCB" w:rsidP="00E72EDB">
      <w:pPr>
        <w:pStyle w:val="ListParagraph"/>
        <w:widowControl w:val="0"/>
        <w:numPr>
          <w:ilvl w:val="0"/>
          <w:numId w:val="44"/>
        </w:numPr>
        <w:spacing w:after="0" w:line="240" w:lineRule="auto"/>
        <w:ind w:hanging="256"/>
        <w:jc w:val="center"/>
        <w:rPr>
          <w:rFonts w:ascii="Times New Roman" w:hAnsi="Times New Roman"/>
          <w:b/>
          <w:caps/>
          <w:sz w:val="24"/>
          <w:szCs w:val="24"/>
          <w:lang w:val="lv-LV"/>
        </w:rPr>
      </w:pPr>
      <w:r w:rsidRPr="00AF7B80">
        <w:rPr>
          <w:rFonts w:ascii="Times New Roman" w:hAnsi="Times New Roman"/>
          <w:b/>
          <w:caps/>
          <w:sz w:val="24"/>
          <w:szCs w:val="24"/>
          <w:lang w:val="lv-LV"/>
        </w:rPr>
        <w:t>Līguma spēkā stāšanās un izpildes termiņš</w:t>
      </w:r>
    </w:p>
    <w:p w14:paraId="70253E4C" w14:textId="77777777" w:rsidR="00DB074B" w:rsidRPr="00AF7B80" w:rsidRDefault="00DB074B" w:rsidP="00DB074B">
      <w:pPr>
        <w:pStyle w:val="ListParagraph"/>
        <w:widowControl w:val="0"/>
        <w:spacing w:after="0" w:line="240" w:lineRule="auto"/>
        <w:ind w:left="360"/>
        <w:rPr>
          <w:rFonts w:ascii="Times New Roman" w:hAnsi="Times New Roman"/>
          <w:b/>
          <w:caps/>
          <w:sz w:val="24"/>
          <w:szCs w:val="24"/>
          <w:lang w:val="lv-LV"/>
        </w:rPr>
      </w:pPr>
    </w:p>
    <w:p w14:paraId="5DCDB581" w14:textId="77777777" w:rsidR="00C24CCB" w:rsidRPr="00AF7B80" w:rsidRDefault="00C24CCB" w:rsidP="00C24CCB">
      <w:pPr>
        <w:pStyle w:val="ListParagraph"/>
        <w:numPr>
          <w:ilvl w:val="0"/>
          <w:numId w:val="36"/>
        </w:numPr>
        <w:spacing w:after="0" w:line="240" w:lineRule="auto"/>
        <w:jc w:val="both"/>
        <w:rPr>
          <w:rFonts w:ascii="Times New Roman" w:eastAsia="Times New Roman" w:hAnsi="Times New Roman"/>
          <w:vanish/>
          <w:sz w:val="24"/>
          <w:szCs w:val="24"/>
          <w:lang w:val="lv-LV" w:eastAsia="lv-LV"/>
        </w:rPr>
      </w:pPr>
    </w:p>
    <w:p w14:paraId="37B90A4D" w14:textId="77777777" w:rsidR="00C24CCB" w:rsidRPr="00AF7B80" w:rsidRDefault="00C24CCB" w:rsidP="00C24CCB">
      <w:pPr>
        <w:pStyle w:val="ListParagraph"/>
        <w:numPr>
          <w:ilvl w:val="0"/>
          <w:numId w:val="37"/>
        </w:numPr>
        <w:spacing w:after="0" w:line="240" w:lineRule="auto"/>
        <w:jc w:val="both"/>
        <w:rPr>
          <w:rFonts w:ascii="Times New Roman" w:eastAsia="Times New Roman" w:hAnsi="Times New Roman"/>
          <w:vanish/>
          <w:sz w:val="24"/>
          <w:szCs w:val="24"/>
          <w:lang w:val="lv-LV" w:eastAsia="lv-LV"/>
        </w:rPr>
      </w:pPr>
    </w:p>
    <w:p w14:paraId="0A1F7F42" w14:textId="77777777" w:rsidR="003874B2" w:rsidRPr="003874B2" w:rsidRDefault="003874B2" w:rsidP="003874B2">
      <w:pPr>
        <w:pStyle w:val="ListParagraph"/>
        <w:numPr>
          <w:ilvl w:val="1"/>
          <w:numId w:val="40"/>
        </w:numPr>
        <w:spacing w:after="0"/>
        <w:ind w:left="567" w:hanging="567"/>
        <w:rPr>
          <w:rFonts w:ascii="Times New Roman" w:hAnsi="Times New Roman"/>
          <w:sz w:val="24"/>
          <w:szCs w:val="24"/>
          <w:lang w:val="lv-LV"/>
        </w:rPr>
      </w:pPr>
      <w:r w:rsidRPr="003874B2">
        <w:rPr>
          <w:rFonts w:ascii="Times New Roman" w:hAnsi="Times New Roman"/>
          <w:sz w:val="24"/>
          <w:szCs w:val="24"/>
          <w:lang w:val="lv-LV"/>
        </w:rPr>
        <w:t xml:space="preserve">Līguma spēkā stāšanās diena ir pēdējā pievienotā drošā elektroniskā paraksta un tā laika zīmoga pievienošanas datums. Līgums ir spēkā līdz Pušu saistību pilnīgai izpildei. </w:t>
      </w:r>
    </w:p>
    <w:p w14:paraId="65F17C63" w14:textId="327814EA" w:rsidR="00C24CCB" w:rsidRPr="00DB074B" w:rsidRDefault="00DB074B" w:rsidP="003874B2">
      <w:pPr>
        <w:widowControl w:val="0"/>
        <w:numPr>
          <w:ilvl w:val="1"/>
          <w:numId w:val="40"/>
        </w:numPr>
        <w:shd w:val="clear" w:color="auto" w:fill="FFFFFF"/>
        <w:autoSpaceDE w:val="0"/>
        <w:autoSpaceDN w:val="0"/>
        <w:adjustRightInd w:val="0"/>
        <w:ind w:left="567" w:hanging="567"/>
        <w:jc w:val="both"/>
        <w:rPr>
          <w:color w:val="000000"/>
          <w:spacing w:val="-2"/>
          <w:lang w:val="lv-LV"/>
        </w:rPr>
      </w:pPr>
      <w:r w:rsidRPr="00DB074B">
        <w:rPr>
          <w:color w:val="000000"/>
          <w:spacing w:val="-2"/>
          <w:lang w:val="lv-LV"/>
        </w:rPr>
        <w:t>Kopējais Preču</w:t>
      </w:r>
      <w:r w:rsidR="00C24CCB" w:rsidRPr="00DB074B">
        <w:rPr>
          <w:color w:val="000000"/>
          <w:spacing w:val="-2"/>
          <w:lang w:val="lv-LV"/>
        </w:rPr>
        <w:t xml:space="preserve"> pasūtījumu veikšanas periods ir </w:t>
      </w:r>
      <w:r w:rsidR="005477FA" w:rsidRPr="00DB074B">
        <w:rPr>
          <w:color w:val="000000"/>
          <w:spacing w:val="-2"/>
          <w:lang w:val="lv-LV"/>
        </w:rPr>
        <w:t>24 (divdesmit četri</w:t>
      </w:r>
      <w:r w:rsidR="00C24CCB" w:rsidRPr="00DB074B">
        <w:rPr>
          <w:color w:val="000000"/>
          <w:spacing w:val="-2"/>
          <w:lang w:val="lv-LV"/>
        </w:rPr>
        <w:t>) mēneši no Līguma spēkā stāšanās dienas</w:t>
      </w:r>
      <w:r w:rsidR="00026503" w:rsidRPr="00DB074B">
        <w:rPr>
          <w:color w:val="000000"/>
          <w:spacing w:val="-2"/>
          <w:lang w:val="lv-LV"/>
        </w:rPr>
        <w:t>,</w:t>
      </w:r>
      <w:r w:rsidR="00C24CCB" w:rsidRPr="00DB074B">
        <w:rPr>
          <w:color w:val="000000"/>
          <w:spacing w:val="-2"/>
          <w:lang w:val="lv-LV"/>
        </w:rPr>
        <w:t xml:space="preserve"> vai līdz Līguma 3.1.</w:t>
      </w:r>
      <w:r w:rsidR="00A020FC" w:rsidRPr="00DB074B">
        <w:rPr>
          <w:color w:val="000000"/>
          <w:spacing w:val="-2"/>
          <w:lang w:val="lv-LV"/>
        </w:rPr>
        <w:t xml:space="preserve">1. </w:t>
      </w:r>
      <w:r w:rsidR="00C24CCB" w:rsidRPr="00DB074B">
        <w:rPr>
          <w:color w:val="000000"/>
          <w:spacing w:val="-2"/>
          <w:lang w:val="lv-LV"/>
        </w:rPr>
        <w:t xml:space="preserve">apakšpunktā norādītās summas apguvei, atkarībā no tā, kurš nosacījums iestājas pirmais. Ja </w:t>
      </w:r>
      <w:r w:rsidR="00026503" w:rsidRPr="00DB074B">
        <w:rPr>
          <w:color w:val="000000"/>
          <w:spacing w:val="-2"/>
          <w:lang w:val="lv-LV"/>
        </w:rPr>
        <w:t>Līgum</w:t>
      </w:r>
      <w:r w:rsidR="00033A3C" w:rsidRPr="00DB074B">
        <w:rPr>
          <w:color w:val="000000"/>
          <w:spacing w:val="-2"/>
          <w:lang w:val="lv-LV"/>
        </w:rPr>
        <w:t>cena</w:t>
      </w:r>
      <w:r w:rsidR="00C24CCB" w:rsidRPr="00DB074B">
        <w:rPr>
          <w:color w:val="000000"/>
          <w:spacing w:val="-2"/>
          <w:lang w:val="lv-LV"/>
        </w:rPr>
        <w:t xml:space="preserve"> nav apgūta, tad Puses var </w:t>
      </w:r>
      <w:r w:rsidR="00C24CCB" w:rsidRPr="00DB074B">
        <w:rPr>
          <w:color w:val="000000"/>
          <w:spacing w:val="-2"/>
          <w:lang w:val="lv-LV"/>
        </w:rPr>
        <w:lastRenderedPageBreak/>
        <w:t>izskatīt iespēju pagarināt Preces pasūtījumu vei</w:t>
      </w:r>
      <w:r w:rsidRPr="00DB074B">
        <w:rPr>
          <w:color w:val="000000"/>
          <w:spacing w:val="-2"/>
          <w:lang w:val="lv-LV"/>
        </w:rPr>
        <w:t>kšanas periodu, nepārsniedzot Publisko iepirkumu likumā noteikto maksimālo termiņu, par to noslēdzot atsevišķu vienošanos pie šī Līguma.</w:t>
      </w:r>
    </w:p>
    <w:p w14:paraId="7C3DC218" w14:textId="77777777" w:rsidR="00C24CCB" w:rsidRPr="00AC2A30" w:rsidRDefault="00C24CCB" w:rsidP="00C24CCB">
      <w:pPr>
        <w:widowControl w:val="0"/>
        <w:shd w:val="clear" w:color="auto" w:fill="FFFFFF"/>
        <w:autoSpaceDE w:val="0"/>
        <w:autoSpaceDN w:val="0"/>
        <w:adjustRightInd w:val="0"/>
        <w:ind w:left="567"/>
        <w:jc w:val="both"/>
        <w:rPr>
          <w:color w:val="000000"/>
          <w:spacing w:val="-2"/>
          <w:lang w:val="lv-LV"/>
        </w:rPr>
      </w:pPr>
    </w:p>
    <w:p w14:paraId="684C14A4" w14:textId="77777777" w:rsidR="00C24CCB" w:rsidRPr="00AC2A30" w:rsidRDefault="00C24CCB" w:rsidP="00C24CCB">
      <w:pPr>
        <w:pStyle w:val="ListParagraph"/>
        <w:widowControl w:val="0"/>
        <w:numPr>
          <w:ilvl w:val="0"/>
          <w:numId w:val="40"/>
        </w:numPr>
        <w:spacing w:after="0" w:line="240" w:lineRule="auto"/>
        <w:jc w:val="center"/>
        <w:rPr>
          <w:rFonts w:ascii="Times New Roman" w:eastAsia="Times New Roman" w:hAnsi="Times New Roman"/>
          <w:b/>
          <w:sz w:val="24"/>
          <w:szCs w:val="24"/>
          <w:lang w:val="lv-LV" w:eastAsia="lv-LV"/>
        </w:rPr>
      </w:pPr>
      <w:r w:rsidRPr="00AC2A30">
        <w:rPr>
          <w:rFonts w:ascii="Times New Roman" w:eastAsia="Times New Roman" w:hAnsi="Times New Roman"/>
          <w:b/>
          <w:sz w:val="24"/>
          <w:szCs w:val="24"/>
          <w:lang w:val="lv-LV" w:eastAsia="lv-LV"/>
        </w:rPr>
        <w:t>LĪGUMA KOPĒJĀ SUMMA UN PRECES CENA</w:t>
      </w:r>
    </w:p>
    <w:p w14:paraId="49C0D695" w14:textId="77777777" w:rsidR="00C24CCB" w:rsidRPr="00AC2A30" w:rsidRDefault="00C24CCB" w:rsidP="00C24CCB">
      <w:pPr>
        <w:pStyle w:val="ListParagraph"/>
        <w:widowControl w:val="0"/>
        <w:numPr>
          <w:ilvl w:val="0"/>
          <w:numId w:val="44"/>
        </w:numPr>
        <w:tabs>
          <w:tab w:val="left" w:pos="709"/>
        </w:tabs>
        <w:spacing w:after="0" w:line="240" w:lineRule="auto"/>
        <w:contextualSpacing w:val="0"/>
        <w:jc w:val="both"/>
        <w:rPr>
          <w:rFonts w:ascii="Times New Roman" w:eastAsia="Times New Roman" w:hAnsi="Times New Roman"/>
          <w:b/>
          <w:vanish/>
          <w:sz w:val="24"/>
          <w:szCs w:val="24"/>
          <w:lang w:val="lv-LV" w:eastAsia="lv-LV"/>
        </w:rPr>
      </w:pPr>
    </w:p>
    <w:p w14:paraId="05F4E767" w14:textId="3B79E1E0" w:rsidR="00C24CCB" w:rsidRPr="00E82992" w:rsidRDefault="00C24CCB" w:rsidP="00CB2AB6">
      <w:pPr>
        <w:pStyle w:val="ListParagraph"/>
        <w:widowControl w:val="0"/>
        <w:numPr>
          <w:ilvl w:val="1"/>
          <w:numId w:val="38"/>
        </w:numPr>
        <w:spacing w:after="0" w:line="240" w:lineRule="auto"/>
        <w:ind w:left="709" w:hanging="709"/>
        <w:jc w:val="both"/>
        <w:rPr>
          <w:rFonts w:ascii="Times New Roman" w:eastAsia="Times New Roman" w:hAnsi="Times New Roman"/>
          <w:sz w:val="24"/>
          <w:szCs w:val="24"/>
          <w:lang w:val="lv-LV" w:eastAsia="lv-LV"/>
        </w:rPr>
      </w:pPr>
      <w:r w:rsidRPr="00AC2A30">
        <w:rPr>
          <w:rFonts w:ascii="Times New Roman" w:eastAsia="Times New Roman" w:hAnsi="Times New Roman"/>
          <w:b/>
          <w:sz w:val="24"/>
          <w:szCs w:val="24"/>
          <w:lang w:val="lv-LV" w:eastAsia="lv-LV"/>
        </w:rPr>
        <w:t xml:space="preserve">Līguma kopējā summa ir </w:t>
      </w:r>
      <w:r w:rsidR="00E82992">
        <w:rPr>
          <w:rFonts w:ascii="Times New Roman" w:eastAsia="Times New Roman" w:hAnsi="Times New Roman"/>
          <w:b/>
          <w:sz w:val="24"/>
          <w:szCs w:val="24"/>
          <w:lang w:val="lv-LV" w:eastAsia="lv-LV"/>
        </w:rPr>
        <w:t>līdz</w:t>
      </w:r>
      <w:r w:rsidR="00E82992">
        <w:rPr>
          <w:rFonts w:ascii="Times New Roman" w:eastAsia="Times New Roman" w:hAnsi="Times New Roman"/>
          <w:sz w:val="24"/>
          <w:szCs w:val="24"/>
          <w:lang w:val="lv-LV" w:eastAsia="lv-LV"/>
        </w:rPr>
        <w:t xml:space="preserve"> </w:t>
      </w:r>
      <w:r w:rsidR="00E72EDB">
        <w:rPr>
          <w:rFonts w:ascii="Times New Roman" w:eastAsia="Times New Roman" w:hAnsi="Times New Roman"/>
          <w:b/>
          <w:sz w:val="24"/>
          <w:szCs w:val="24"/>
          <w:lang w:val="lv-LV" w:eastAsia="lv-LV"/>
        </w:rPr>
        <w:t>7</w:t>
      </w:r>
      <w:r w:rsidR="00E82992">
        <w:rPr>
          <w:rFonts w:ascii="Times New Roman" w:eastAsia="Times New Roman" w:hAnsi="Times New Roman"/>
          <w:b/>
          <w:sz w:val="24"/>
          <w:szCs w:val="24"/>
          <w:lang w:val="lv-LV" w:eastAsia="lv-LV"/>
        </w:rPr>
        <w:t xml:space="preserve">00 000,00 EUR </w:t>
      </w:r>
      <w:r w:rsidR="00E82992">
        <w:rPr>
          <w:rFonts w:ascii="Times New Roman" w:eastAsia="Times New Roman" w:hAnsi="Times New Roman"/>
          <w:sz w:val="24"/>
          <w:szCs w:val="24"/>
          <w:lang w:val="lv-LV" w:eastAsia="lv-LV"/>
        </w:rPr>
        <w:t>(</w:t>
      </w:r>
      <w:r w:rsidR="00732F24">
        <w:rPr>
          <w:rFonts w:ascii="Times New Roman" w:eastAsia="Times New Roman" w:hAnsi="Times New Roman"/>
          <w:sz w:val="24"/>
          <w:szCs w:val="24"/>
          <w:lang w:val="lv-LV" w:eastAsia="lv-LV"/>
        </w:rPr>
        <w:t>septiņ</w:t>
      </w:r>
      <w:r w:rsidR="00E72EDB">
        <w:rPr>
          <w:rFonts w:ascii="Times New Roman" w:eastAsia="Times New Roman" w:hAnsi="Times New Roman"/>
          <w:sz w:val="24"/>
          <w:szCs w:val="24"/>
          <w:lang w:val="lv-LV" w:eastAsia="lv-LV"/>
        </w:rPr>
        <w:t>i</w:t>
      </w:r>
      <w:r w:rsidR="00E82992">
        <w:rPr>
          <w:rFonts w:ascii="Times New Roman" w:eastAsia="Times New Roman" w:hAnsi="Times New Roman"/>
          <w:sz w:val="24"/>
          <w:szCs w:val="24"/>
          <w:lang w:val="lv-LV" w:eastAsia="lv-LV"/>
        </w:rPr>
        <w:t xml:space="preserve"> simti tūkstoši </w:t>
      </w:r>
      <w:r w:rsidR="00E82992">
        <w:rPr>
          <w:rFonts w:ascii="Times New Roman" w:eastAsia="Times New Roman" w:hAnsi="Times New Roman"/>
          <w:i/>
          <w:sz w:val="24"/>
          <w:szCs w:val="24"/>
          <w:lang w:val="lv-LV" w:eastAsia="lv-LV"/>
        </w:rPr>
        <w:t>euro</w:t>
      </w:r>
      <w:r w:rsidR="00E72EDB">
        <w:rPr>
          <w:rFonts w:ascii="Times New Roman" w:eastAsia="Times New Roman" w:hAnsi="Times New Roman"/>
          <w:sz w:val="24"/>
          <w:szCs w:val="24"/>
          <w:lang w:val="lv-LV" w:eastAsia="lv-LV"/>
        </w:rPr>
        <w:t xml:space="preserve"> un</w:t>
      </w:r>
      <w:r w:rsidR="00E82992">
        <w:rPr>
          <w:rFonts w:ascii="Times New Roman" w:eastAsia="Times New Roman" w:hAnsi="Times New Roman"/>
          <w:sz w:val="24"/>
          <w:szCs w:val="24"/>
          <w:lang w:val="lv-LV" w:eastAsia="lv-LV"/>
        </w:rPr>
        <w:t xml:space="preserve"> 00 centi).</w:t>
      </w:r>
      <w:r w:rsidRPr="00E82992">
        <w:rPr>
          <w:rFonts w:ascii="Times New Roman" w:eastAsia="Times New Roman" w:hAnsi="Times New Roman"/>
          <w:sz w:val="24"/>
          <w:szCs w:val="24"/>
          <w:lang w:val="lv-LV" w:eastAsia="lv-LV"/>
        </w:rPr>
        <w:t xml:space="preserve"> Līguma kopējo summu veido:</w:t>
      </w:r>
    </w:p>
    <w:p w14:paraId="1F5E02A8" w14:textId="488F72E7" w:rsidR="00C24CCB" w:rsidRPr="00AC2A30" w:rsidRDefault="00C24CCB" w:rsidP="00CB2AB6">
      <w:pPr>
        <w:pStyle w:val="ListParagraph"/>
        <w:widowControl w:val="0"/>
        <w:numPr>
          <w:ilvl w:val="2"/>
          <w:numId w:val="38"/>
        </w:numPr>
        <w:spacing w:after="0" w:line="240" w:lineRule="auto"/>
        <w:ind w:left="1418" w:hanging="709"/>
        <w:jc w:val="both"/>
        <w:rPr>
          <w:rFonts w:ascii="Times New Roman" w:hAnsi="Times New Roman"/>
          <w:sz w:val="24"/>
          <w:szCs w:val="24"/>
          <w:lang w:val="lv-LV"/>
        </w:rPr>
      </w:pPr>
      <w:r w:rsidRPr="000B4BE2">
        <w:rPr>
          <w:rFonts w:ascii="Times New Roman" w:hAnsi="Times New Roman"/>
          <w:b/>
          <w:sz w:val="24"/>
          <w:szCs w:val="24"/>
          <w:lang w:val="lv-LV"/>
        </w:rPr>
        <w:t>Līgumcena</w:t>
      </w:r>
      <w:r w:rsidR="00E82992">
        <w:rPr>
          <w:rFonts w:ascii="Times New Roman" w:hAnsi="Times New Roman"/>
          <w:sz w:val="24"/>
          <w:szCs w:val="24"/>
          <w:lang w:val="lv-LV"/>
        </w:rPr>
        <w:t xml:space="preserve"> </w:t>
      </w:r>
      <w:r w:rsidR="00E82992" w:rsidRPr="00E82992">
        <w:rPr>
          <w:rFonts w:ascii="Times New Roman" w:hAnsi="Times New Roman"/>
          <w:sz w:val="24"/>
          <w:szCs w:val="24"/>
          <w:lang w:val="lv-LV"/>
        </w:rPr>
        <w:t>līdz</w:t>
      </w:r>
      <w:r w:rsidR="00E82992">
        <w:rPr>
          <w:rFonts w:ascii="Times New Roman" w:hAnsi="Times New Roman"/>
          <w:sz w:val="24"/>
          <w:szCs w:val="24"/>
          <w:lang w:val="lv-LV"/>
        </w:rPr>
        <w:t xml:space="preserve"> </w:t>
      </w:r>
      <w:r w:rsidR="00E72EDB">
        <w:rPr>
          <w:rFonts w:ascii="Times New Roman" w:hAnsi="Times New Roman"/>
          <w:sz w:val="24"/>
          <w:szCs w:val="24"/>
          <w:lang w:val="lv-LV"/>
        </w:rPr>
        <w:t>578 512,40</w:t>
      </w:r>
      <w:r w:rsidR="00E82992">
        <w:rPr>
          <w:rFonts w:ascii="Times New Roman" w:hAnsi="Times New Roman"/>
          <w:sz w:val="24"/>
          <w:szCs w:val="24"/>
          <w:lang w:val="lv-LV"/>
        </w:rPr>
        <w:t> </w:t>
      </w:r>
      <w:r w:rsidR="00E82992" w:rsidRPr="00E82992">
        <w:rPr>
          <w:rFonts w:ascii="Times New Roman" w:hAnsi="Times New Roman"/>
          <w:sz w:val="24"/>
          <w:szCs w:val="24"/>
          <w:lang w:val="lv-LV"/>
        </w:rPr>
        <w:t xml:space="preserve">EUR </w:t>
      </w:r>
      <w:r w:rsidRPr="00AC2A30">
        <w:rPr>
          <w:rFonts w:ascii="Times New Roman" w:hAnsi="Times New Roman"/>
          <w:sz w:val="24"/>
          <w:szCs w:val="24"/>
          <w:lang w:val="lv-LV"/>
        </w:rPr>
        <w:t>(</w:t>
      </w:r>
      <w:r w:rsidR="00E72EDB">
        <w:rPr>
          <w:rFonts w:ascii="Times New Roman" w:hAnsi="Times New Roman"/>
          <w:sz w:val="24"/>
          <w:szCs w:val="24"/>
          <w:lang w:val="lv-LV"/>
        </w:rPr>
        <w:t>pieci simti septiņdesmit astoņi tūkstoši pieci simti divpadsmit</w:t>
      </w:r>
      <w:r w:rsidR="00E82992">
        <w:rPr>
          <w:rFonts w:ascii="Times New Roman" w:hAnsi="Times New Roman"/>
          <w:sz w:val="24"/>
          <w:szCs w:val="24"/>
          <w:lang w:val="lv-LV"/>
        </w:rPr>
        <w:t xml:space="preserve"> </w:t>
      </w:r>
      <w:r w:rsidR="006C5FD6" w:rsidRPr="006C5FD6">
        <w:rPr>
          <w:rFonts w:ascii="Times New Roman" w:hAnsi="Times New Roman"/>
          <w:i/>
          <w:sz w:val="24"/>
          <w:szCs w:val="24"/>
          <w:lang w:val="lv-LV"/>
        </w:rPr>
        <w:t>euro</w:t>
      </w:r>
      <w:r w:rsidR="00E72EDB">
        <w:rPr>
          <w:rFonts w:ascii="Times New Roman" w:hAnsi="Times New Roman"/>
          <w:sz w:val="24"/>
          <w:szCs w:val="24"/>
          <w:lang w:val="lv-LV"/>
        </w:rPr>
        <w:t xml:space="preserve"> un</w:t>
      </w:r>
      <w:r w:rsidR="00E82992">
        <w:rPr>
          <w:rFonts w:ascii="Times New Roman" w:hAnsi="Times New Roman"/>
          <w:sz w:val="24"/>
          <w:szCs w:val="24"/>
          <w:lang w:val="lv-LV"/>
        </w:rPr>
        <w:t xml:space="preserve"> </w:t>
      </w:r>
      <w:r w:rsidR="00E72EDB">
        <w:rPr>
          <w:rFonts w:ascii="Times New Roman" w:hAnsi="Times New Roman"/>
          <w:sz w:val="24"/>
          <w:szCs w:val="24"/>
          <w:lang w:val="lv-LV"/>
        </w:rPr>
        <w:t>40</w:t>
      </w:r>
      <w:r w:rsidR="00E82992">
        <w:rPr>
          <w:rFonts w:ascii="Times New Roman" w:hAnsi="Times New Roman"/>
          <w:sz w:val="24"/>
          <w:szCs w:val="24"/>
          <w:lang w:val="lv-LV"/>
        </w:rPr>
        <w:t xml:space="preserve"> </w:t>
      </w:r>
      <w:r w:rsidRPr="00AC2A30">
        <w:rPr>
          <w:rFonts w:ascii="Times New Roman" w:hAnsi="Times New Roman"/>
          <w:i/>
          <w:sz w:val="24"/>
          <w:szCs w:val="24"/>
          <w:lang w:val="lv-LV"/>
        </w:rPr>
        <w:t>centi</w:t>
      </w:r>
      <w:r w:rsidRPr="00AC2A30">
        <w:rPr>
          <w:rFonts w:ascii="Times New Roman" w:hAnsi="Times New Roman"/>
          <w:sz w:val="24"/>
          <w:szCs w:val="24"/>
          <w:lang w:val="lv-LV"/>
        </w:rPr>
        <w:t>);</w:t>
      </w:r>
    </w:p>
    <w:p w14:paraId="7498AF42" w14:textId="79CB5558" w:rsidR="00C24CCB" w:rsidRPr="00AC2A30" w:rsidRDefault="00C24CCB" w:rsidP="00CB2AB6">
      <w:pPr>
        <w:pStyle w:val="ListParagraph"/>
        <w:widowControl w:val="0"/>
        <w:numPr>
          <w:ilvl w:val="2"/>
          <w:numId w:val="38"/>
        </w:numPr>
        <w:spacing w:after="0" w:line="240" w:lineRule="auto"/>
        <w:ind w:left="1418" w:hanging="709"/>
        <w:jc w:val="both"/>
        <w:rPr>
          <w:rFonts w:ascii="Times New Roman" w:hAnsi="Times New Roman"/>
          <w:sz w:val="24"/>
          <w:szCs w:val="24"/>
          <w:lang w:val="lv-LV"/>
        </w:rPr>
      </w:pPr>
      <w:r w:rsidRPr="000B4BE2">
        <w:rPr>
          <w:rFonts w:ascii="Times New Roman" w:hAnsi="Times New Roman"/>
          <w:b/>
          <w:sz w:val="24"/>
          <w:szCs w:val="24"/>
          <w:lang w:val="lv-LV"/>
        </w:rPr>
        <w:t>Pievienotās vērtības nodoklis</w:t>
      </w:r>
      <w:r w:rsidR="00E82992">
        <w:rPr>
          <w:rFonts w:ascii="Times New Roman" w:hAnsi="Times New Roman"/>
          <w:b/>
          <w:sz w:val="24"/>
          <w:szCs w:val="24"/>
          <w:lang w:val="lv-LV"/>
        </w:rPr>
        <w:t xml:space="preserve"> </w:t>
      </w:r>
      <w:r w:rsidRPr="00AC2A30">
        <w:rPr>
          <w:rFonts w:ascii="Times New Roman" w:hAnsi="Times New Roman"/>
          <w:sz w:val="24"/>
          <w:szCs w:val="24"/>
          <w:lang w:val="lv-LV"/>
        </w:rPr>
        <w:t>21% (</w:t>
      </w:r>
      <w:r w:rsidRPr="00AC2A30">
        <w:rPr>
          <w:rFonts w:ascii="Times New Roman" w:hAnsi="Times New Roman"/>
          <w:i/>
          <w:sz w:val="24"/>
          <w:szCs w:val="24"/>
          <w:lang w:val="lv-LV"/>
        </w:rPr>
        <w:t>turpmāk</w:t>
      </w:r>
      <w:r w:rsidR="001D77AE">
        <w:rPr>
          <w:rFonts w:ascii="Times New Roman" w:hAnsi="Times New Roman"/>
          <w:sz w:val="24"/>
          <w:szCs w:val="24"/>
          <w:lang w:val="lv-LV"/>
        </w:rPr>
        <w:t xml:space="preserve"> – PVN) </w:t>
      </w:r>
      <w:r w:rsidR="00E82992">
        <w:rPr>
          <w:rFonts w:ascii="Times New Roman" w:hAnsi="Times New Roman"/>
          <w:sz w:val="24"/>
          <w:szCs w:val="24"/>
          <w:lang w:val="lv-LV"/>
        </w:rPr>
        <w:t xml:space="preserve">līdz </w:t>
      </w:r>
      <w:r w:rsidR="00E72EDB">
        <w:rPr>
          <w:rFonts w:ascii="Times New Roman" w:hAnsi="Times New Roman"/>
          <w:sz w:val="24"/>
          <w:szCs w:val="24"/>
          <w:lang w:val="lv-LV"/>
        </w:rPr>
        <w:t>121 487,60</w:t>
      </w:r>
      <w:r w:rsidR="00E82992">
        <w:rPr>
          <w:rFonts w:ascii="Times New Roman" w:hAnsi="Times New Roman"/>
          <w:sz w:val="24"/>
          <w:szCs w:val="24"/>
          <w:lang w:val="lv-LV"/>
        </w:rPr>
        <w:t> EUR (</w:t>
      </w:r>
      <w:r w:rsidR="00E72EDB">
        <w:rPr>
          <w:rFonts w:ascii="Times New Roman" w:hAnsi="Times New Roman"/>
          <w:sz w:val="24"/>
          <w:szCs w:val="24"/>
          <w:lang w:val="lv-LV"/>
        </w:rPr>
        <w:t xml:space="preserve">viens simts divdesmit viens tūkstotis četri simti astoņdesmit septiņi </w:t>
      </w:r>
      <w:r w:rsidR="00E72EDB">
        <w:rPr>
          <w:rFonts w:ascii="Times New Roman" w:hAnsi="Times New Roman"/>
          <w:i/>
          <w:sz w:val="24"/>
          <w:szCs w:val="24"/>
          <w:lang w:val="lv-LV"/>
        </w:rPr>
        <w:t xml:space="preserve">euro </w:t>
      </w:r>
      <w:r w:rsidR="00E72EDB" w:rsidRPr="00E72EDB">
        <w:rPr>
          <w:rFonts w:ascii="Times New Roman" w:hAnsi="Times New Roman"/>
          <w:sz w:val="24"/>
          <w:szCs w:val="24"/>
          <w:lang w:val="lv-LV"/>
        </w:rPr>
        <w:t>un</w:t>
      </w:r>
      <w:r w:rsidR="00E72EDB">
        <w:rPr>
          <w:rFonts w:ascii="Times New Roman" w:hAnsi="Times New Roman"/>
          <w:sz w:val="24"/>
          <w:szCs w:val="24"/>
          <w:lang w:val="lv-LV"/>
        </w:rPr>
        <w:t xml:space="preserve"> 60 centi</w:t>
      </w:r>
      <w:r w:rsidR="00E82992">
        <w:rPr>
          <w:rFonts w:ascii="Times New Roman" w:hAnsi="Times New Roman"/>
          <w:sz w:val="24"/>
          <w:szCs w:val="24"/>
          <w:lang w:val="lv-LV"/>
        </w:rPr>
        <w:t>)</w:t>
      </w:r>
      <w:r w:rsidRPr="00AC2A30">
        <w:rPr>
          <w:rFonts w:ascii="Times New Roman" w:hAnsi="Times New Roman"/>
          <w:sz w:val="24"/>
          <w:szCs w:val="24"/>
          <w:lang w:val="lv-LV"/>
        </w:rPr>
        <w:t xml:space="preserve">. </w:t>
      </w:r>
    </w:p>
    <w:p w14:paraId="20887B14" w14:textId="20F82B39" w:rsidR="00C24CCB" w:rsidRPr="00AC2A30" w:rsidRDefault="00C24CCB" w:rsidP="00CB2AB6">
      <w:pPr>
        <w:pStyle w:val="ListParagraph"/>
        <w:widowControl w:val="0"/>
        <w:numPr>
          <w:ilvl w:val="1"/>
          <w:numId w:val="39"/>
        </w:numPr>
        <w:spacing w:after="0" w:line="240" w:lineRule="auto"/>
        <w:ind w:left="709" w:hanging="709"/>
        <w:jc w:val="both"/>
        <w:rPr>
          <w:rFonts w:ascii="Times New Roman" w:hAnsi="Times New Roman"/>
          <w:sz w:val="24"/>
          <w:szCs w:val="24"/>
          <w:lang w:val="lv-LV"/>
        </w:rPr>
      </w:pPr>
      <w:r w:rsidRPr="00AC2A30">
        <w:rPr>
          <w:rFonts w:ascii="Times New Roman" w:eastAsia="Times New Roman" w:hAnsi="Times New Roman"/>
          <w:sz w:val="24"/>
          <w:szCs w:val="24"/>
          <w:lang w:val="lv-LV" w:eastAsia="lv-LV"/>
        </w:rPr>
        <w:t xml:space="preserve">Detalizētas Preces cenas </w:t>
      </w:r>
      <w:r w:rsidR="00CB2AB6">
        <w:rPr>
          <w:rFonts w:ascii="Times New Roman" w:eastAsia="Times New Roman" w:hAnsi="Times New Roman"/>
          <w:sz w:val="24"/>
          <w:szCs w:val="24"/>
          <w:lang w:val="lv-LV" w:eastAsia="lv-LV"/>
        </w:rPr>
        <w:t xml:space="preserve">ir </w:t>
      </w:r>
      <w:r w:rsidRPr="00AC2A30">
        <w:rPr>
          <w:rFonts w:ascii="Times New Roman" w:eastAsia="Times New Roman" w:hAnsi="Times New Roman"/>
          <w:sz w:val="24"/>
          <w:szCs w:val="24"/>
          <w:lang w:val="lv-LV" w:eastAsia="lv-LV"/>
        </w:rPr>
        <w:t xml:space="preserve">norādītas </w:t>
      </w:r>
      <w:r w:rsidRPr="00AC2A30">
        <w:rPr>
          <w:rFonts w:ascii="Times New Roman" w:eastAsia="Times New Roman" w:hAnsi="Times New Roman"/>
          <w:i/>
          <w:sz w:val="24"/>
          <w:szCs w:val="24"/>
          <w:lang w:val="lv-LV" w:eastAsia="lv-LV"/>
        </w:rPr>
        <w:t xml:space="preserve">Līguma </w:t>
      </w:r>
      <w:r w:rsidR="002E7774">
        <w:rPr>
          <w:rFonts w:ascii="Times New Roman" w:eastAsia="Times New Roman" w:hAnsi="Times New Roman"/>
          <w:i/>
          <w:sz w:val="24"/>
          <w:szCs w:val="24"/>
          <w:lang w:val="lv-LV" w:eastAsia="lv-LV"/>
        </w:rPr>
        <w:t>P</w:t>
      </w:r>
      <w:r w:rsidRPr="00AC2A30">
        <w:rPr>
          <w:rFonts w:ascii="Times New Roman" w:eastAsia="Times New Roman" w:hAnsi="Times New Roman"/>
          <w:i/>
          <w:sz w:val="24"/>
          <w:szCs w:val="24"/>
          <w:lang w:val="lv-LV" w:eastAsia="lv-LV"/>
        </w:rPr>
        <w:t>ielikumā Nr.2.</w:t>
      </w:r>
      <w:r w:rsidR="007B423D">
        <w:rPr>
          <w:rFonts w:ascii="Times New Roman" w:eastAsia="Times New Roman" w:hAnsi="Times New Roman"/>
          <w:i/>
          <w:sz w:val="24"/>
          <w:szCs w:val="24"/>
          <w:lang w:val="lv-LV" w:eastAsia="lv-LV"/>
        </w:rPr>
        <w:t xml:space="preserve">, </w:t>
      </w:r>
      <w:r w:rsidR="007B423D" w:rsidRPr="007B423D">
        <w:rPr>
          <w:rFonts w:ascii="Times New Roman" w:eastAsia="Times New Roman" w:hAnsi="Times New Roman"/>
          <w:sz w:val="24"/>
          <w:szCs w:val="24"/>
          <w:lang w:val="lv-LV" w:eastAsia="lv-LV"/>
        </w:rPr>
        <w:t>un</w:t>
      </w:r>
      <w:r w:rsidR="005D27F9">
        <w:rPr>
          <w:rFonts w:ascii="Times New Roman" w:eastAsia="Times New Roman" w:hAnsi="Times New Roman"/>
          <w:sz w:val="24"/>
          <w:szCs w:val="24"/>
          <w:lang w:val="lv-LV" w:eastAsia="lv-LV"/>
        </w:rPr>
        <w:t xml:space="preserve"> </w:t>
      </w:r>
      <w:r w:rsidR="009041CA">
        <w:rPr>
          <w:rFonts w:ascii="Times New Roman" w:eastAsia="Times New Roman" w:hAnsi="Times New Roman"/>
          <w:sz w:val="24"/>
          <w:szCs w:val="24"/>
          <w:lang w:val="lv-LV" w:eastAsia="lv-LV"/>
        </w:rPr>
        <w:t>Piegādātājs</w:t>
      </w:r>
      <w:r w:rsidR="007B423D">
        <w:rPr>
          <w:rFonts w:ascii="Times New Roman" w:eastAsia="Times New Roman" w:hAnsi="Times New Roman"/>
          <w:sz w:val="24"/>
          <w:szCs w:val="24"/>
          <w:lang w:val="lv-LV" w:eastAsia="lv-LV"/>
        </w:rPr>
        <w:t xml:space="preserve"> šī</w:t>
      </w:r>
      <w:r w:rsidR="005D27F9">
        <w:rPr>
          <w:rFonts w:ascii="Times New Roman" w:eastAsia="Times New Roman" w:hAnsi="Times New Roman"/>
          <w:sz w:val="24"/>
          <w:szCs w:val="24"/>
          <w:lang w:val="lv-LV" w:eastAsia="lv-LV"/>
        </w:rPr>
        <w:t xml:space="preserve"> </w:t>
      </w:r>
      <w:r w:rsidRPr="00AC2A30">
        <w:rPr>
          <w:rFonts w:ascii="Times New Roman" w:eastAsia="Times New Roman" w:hAnsi="Times New Roman"/>
          <w:sz w:val="24"/>
          <w:szCs w:val="24"/>
          <w:lang w:val="lv-LV" w:eastAsia="lv-LV"/>
        </w:rPr>
        <w:t xml:space="preserve">Līguma </w:t>
      </w:r>
      <w:r w:rsidR="007B423D">
        <w:rPr>
          <w:rFonts w:ascii="Times New Roman" w:eastAsia="Times New Roman" w:hAnsi="Times New Roman"/>
          <w:sz w:val="24"/>
          <w:szCs w:val="24"/>
          <w:lang w:val="lv-LV" w:eastAsia="lv-LV"/>
        </w:rPr>
        <w:t xml:space="preserve">saistību </w:t>
      </w:r>
      <w:r w:rsidRPr="00AC2A30">
        <w:rPr>
          <w:rFonts w:ascii="Times New Roman" w:eastAsia="Times New Roman" w:hAnsi="Times New Roman"/>
          <w:sz w:val="24"/>
          <w:szCs w:val="24"/>
          <w:lang w:val="lv-LV" w:eastAsia="lv-LV"/>
        </w:rPr>
        <w:t xml:space="preserve">izpildes laikā Preces cenas </w:t>
      </w:r>
      <w:r w:rsidR="00FF494C">
        <w:rPr>
          <w:rFonts w:ascii="Times New Roman" w:eastAsia="Times New Roman" w:hAnsi="Times New Roman"/>
          <w:sz w:val="24"/>
          <w:szCs w:val="24"/>
          <w:lang w:val="lv-LV" w:eastAsia="lv-LV"/>
        </w:rPr>
        <w:t>nedrīkst</w:t>
      </w:r>
      <w:r w:rsidR="00FF494C" w:rsidRPr="00AC2A30">
        <w:rPr>
          <w:rFonts w:ascii="Times New Roman" w:eastAsia="Times New Roman" w:hAnsi="Times New Roman"/>
          <w:sz w:val="24"/>
          <w:szCs w:val="24"/>
          <w:lang w:val="lv-LV" w:eastAsia="lv-LV"/>
        </w:rPr>
        <w:t xml:space="preserve"> </w:t>
      </w:r>
      <w:r w:rsidRPr="00AC2A30">
        <w:rPr>
          <w:rFonts w:ascii="Times New Roman" w:eastAsia="Times New Roman" w:hAnsi="Times New Roman"/>
          <w:sz w:val="24"/>
          <w:szCs w:val="24"/>
          <w:lang w:val="lv-LV" w:eastAsia="lv-LV"/>
        </w:rPr>
        <w:t>palielināt.</w:t>
      </w:r>
    </w:p>
    <w:p w14:paraId="2EE66ABC" w14:textId="3AD47E5F" w:rsidR="00C24CCB" w:rsidRDefault="00360075" w:rsidP="00CB2AB6">
      <w:pPr>
        <w:pStyle w:val="ListParagraph"/>
        <w:widowControl w:val="0"/>
        <w:numPr>
          <w:ilvl w:val="1"/>
          <w:numId w:val="39"/>
        </w:numPr>
        <w:spacing w:after="0" w:line="240" w:lineRule="auto"/>
        <w:ind w:left="709" w:hanging="709"/>
        <w:jc w:val="both"/>
        <w:rPr>
          <w:rFonts w:ascii="Times New Roman" w:hAnsi="Times New Roman"/>
          <w:sz w:val="24"/>
          <w:szCs w:val="24"/>
          <w:lang w:val="lv-LV"/>
        </w:rPr>
      </w:pPr>
      <w:r>
        <w:rPr>
          <w:rFonts w:ascii="Times New Roman" w:hAnsi="Times New Roman"/>
          <w:sz w:val="24"/>
          <w:szCs w:val="24"/>
          <w:lang w:val="lv-LV"/>
        </w:rPr>
        <w:t>Līguma kopējā summā un P</w:t>
      </w:r>
      <w:r w:rsidR="00C24CCB" w:rsidRPr="00AC2A30">
        <w:rPr>
          <w:rFonts w:ascii="Times New Roman" w:hAnsi="Times New Roman"/>
          <w:sz w:val="24"/>
          <w:szCs w:val="24"/>
          <w:lang w:val="lv-LV"/>
        </w:rPr>
        <w:t>reces cenā</w:t>
      </w:r>
      <w:r>
        <w:rPr>
          <w:rFonts w:ascii="Times New Roman" w:hAnsi="Times New Roman"/>
          <w:sz w:val="24"/>
          <w:szCs w:val="24"/>
          <w:lang w:val="lv-LV"/>
        </w:rPr>
        <w:t>,</w:t>
      </w:r>
      <w:r w:rsidR="00C24CCB" w:rsidRPr="00AC2A30">
        <w:rPr>
          <w:rFonts w:ascii="Times New Roman" w:hAnsi="Times New Roman"/>
          <w:sz w:val="24"/>
          <w:szCs w:val="24"/>
          <w:lang w:val="lv-LV"/>
        </w:rPr>
        <w:t xml:space="preserve"> atbilstoši Līguma noteikumiem</w:t>
      </w:r>
      <w:r>
        <w:rPr>
          <w:rFonts w:ascii="Times New Roman" w:hAnsi="Times New Roman"/>
          <w:sz w:val="24"/>
          <w:szCs w:val="24"/>
          <w:lang w:val="lv-LV"/>
        </w:rPr>
        <w:t>,</w:t>
      </w:r>
      <w:r w:rsidR="00C24CCB" w:rsidRPr="00AC2A30">
        <w:rPr>
          <w:rFonts w:ascii="Times New Roman" w:hAnsi="Times New Roman"/>
          <w:sz w:val="24"/>
          <w:szCs w:val="24"/>
          <w:lang w:val="lv-LV"/>
        </w:rPr>
        <w:t xml:space="preserve"> ietilpst:</w:t>
      </w:r>
    </w:p>
    <w:p w14:paraId="0500C3EE" w14:textId="5B70914D" w:rsidR="00DB074B" w:rsidRPr="00AC2A30" w:rsidRDefault="00DB074B" w:rsidP="00DB074B">
      <w:pPr>
        <w:pStyle w:val="ListParagraph"/>
        <w:widowControl w:val="0"/>
        <w:numPr>
          <w:ilvl w:val="2"/>
          <w:numId w:val="39"/>
        </w:numPr>
        <w:spacing w:after="0" w:line="240" w:lineRule="auto"/>
        <w:ind w:left="1418" w:hanging="709"/>
        <w:jc w:val="both"/>
        <w:rPr>
          <w:rFonts w:ascii="Times New Roman" w:hAnsi="Times New Roman"/>
          <w:sz w:val="24"/>
          <w:szCs w:val="24"/>
          <w:lang w:val="lv-LV"/>
        </w:rPr>
      </w:pPr>
      <w:r>
        <w:rPr>
          <w:rFonts w:ascii="Times New Roman" w:hAnsi="Times New Roman"/>
          <w:sz w:val="24"/>
          <w:szCs w:val="24"/>
          <w:lang w:val="lv-LV"/>
        </w:rPr>
        <w:t>Preces vērtība;</w:t>
      </w:r>
    </w:p>
    <w:p w14:paraId="5899782D" w14:textId="242F68D4" w:rsidR="00C24CCB" w:rsidRPr="00AC2A30" w:rsidRDefault="00C24CCB" w:rsidP="00CB2AB6">
      <w:pPr>
        <w:pStyle w:val="ListParagraph"/>
        <w:widowControl w:val="0"/>
        <w:numPr>
          <w:ilvl w:val="2"/>
          <w:numId w:val="39"/>
        </w:numPr>
        <w:spacing w:after="0" w:line="240" w:lineRule="auto"/>
        <w:ind w:left="1418" w:hanging="709"/>
        <w:jc w:val="both"/>
        <w:rPr>
          <w:rFonts w:ascii="Times New Roman" w:hAnsi="Times New Roman"/>
          <w:sz w:val="24"/>
          <w:szCs w:val="24"/>
          <w:lang w:val="lv-LV"/>
        </w:rPr>
      </w:pPr>
      <w:r w:rsidRPr="00AC2A30">
        <w:rPr>
          <w:rFonts w:ascii="Times New Roman" w:hAnsi="Times New Roman"/>
          <w:sz w:val="24"/>
          <w:szCs w:val="24"/>
          <w:lang w:val="lv-LV"/>
        </w:rPr>
        <w:t xml:space="preserve">Transportēšanas izmaksas līdz </w:t>
      </w:r>
      <w:r w:rsidR="009041CA">
        <w:rPr>
          <w:rFonts w:ascii="Times New Roman" w:hAnsi="Times New Roman"/>
          <w:sz w:val="24"/>
          <w:szCs w:val="24"/>
          <w:lang w:val="lv-LV"/>
        </w:rPr>
        <w:t>Pasūtītāja</w:t>
      </w:r>
      <w:r w:rsidRPr="00AC2A30">
        <w:rPr>
          <w:rFonts w:ascii="Times New Roman" w:hAnsi="Times New Roman"/>
          <w:sz w:val="24"/>
          <w:szCs w:val="24"/>
          <w:lang w:val="lv-LV"/>
        </w:rPr>
        <w:t xml:space="preserve"> norādītajai vietai</w:t>
      </w:r>
      <w:r w:rsidR="00CB2AB6">
        <w:rPr>
          <w:rFonts w:ascii="Times New Roman" w:hAnsi="Times New Roman"/>
          <w:sz w:val="24"/>
          <w:szCs w:val="24"/>
          <w:lang w:val="lv-LV"/>
        </w:rPr>
        <w:t xml:space="preserve"> (pasūtījumiem, kuru summa pārsniedz Līguma pielikumā </w:t>
      </w:r>
      <w:r w:rsidR="00291FD9">
        <w:rPr>
          <w:rFonts w:ascii="Times New Roman" w:hAnsi="Times New Roman"/>
          <w:sz w:val="24"/>
          <w:szCs w:val="24"/>
          <w:lang w:val="lv-LV"/>
        </w:rPr>
        <w:t>Nr.1</w:t>
      </w:r>
      <w:r w:rsidR="00CB2AB6">
        <w:rPr>
          <w:rFonts w:ascii="Times New Roman" w:hAnsi="Times New Roman"/>
          <w:sz w:val="24"/>
          <w:szCs w:val="24"/>
          <w:lang w:val="lv-LV"/>
        </w:rPr>
        <w:t xml:space="preserve"> norādīto apjomu);</w:t>
      </w:r>
    </w:p>
    <w:p w14:paraId="12A433F0" w14:textId="77777777" w:rsidR="00C24CCB" w:rsidRPr="00AC2A30" w:rsidRDefault="00C24CCB" w:rsidP="00CB2AB6">
      <w:pPr>
        <w:pStyle w:val="ListParagraph"/>
        <w:widowControl w:val="0"/>
        <w:numPr>
          <w:ilvl w:val="2"/>
          <w:numId w:val="39"/>
        </w:numPr>
        <w:spacing w:after="0" w:line="240" w:lineRule="auto"/>
        <w:ind w:left="1418" w:hanging="709"/>
        <w:jc w:val="both"/>
        <w:rPr>
          <w:rFonts w:ascii="Times New Roman" w:hAnsi="Times New Roman"/>
          <w:sz w:val="24"/>
          <w:szCs w:val="24"/>
          <w:lang w:val="lv-LV"/>
        </w:rPr>
      </w:pPr>
      <w:r w:rsidRPr="00AC2A30">
        <w:rPr>
          <w:rFonts w:ascii="Times New Roman" w:hAnsi="Times New Roman"/>
          <w:sz w:val="24"/>
          <w:szCs w:val="24"/>
          <w:lang w:val="lv-LV"/>
        </w:rPr>
        <w:t xml:space="preserve">Izmaksas, kas saistītas ar Preces pilnīgu sagatavošanu lietošanai, darbaspēka, materiālu, iepakojuma, </w:t>
      </w:r>
      <w:r w:rsidR="00360075">
        <w:rPr>
          <w:rFonts w:ascii="Times New Roman" w:hAnsi="Times New Roman"/>
          <w:sz w:val="24"/>
          <w:szCs w:val="24"/>
          <w:lang w:val="lv-LV"/>
        </w:rPr>
        <w:t xml:space="preserve">iekraušanas, </w:t>
      </w:r>
      <w:r w:rsidRPr="00AC2A30">
        <w:rPr>
          <w:rFonts w:ascii="Times New Roman" w:hAnsi="Times New Roman"/>
          <w:sz w:val="24"/>
          <w:szCs w:val="24"/>
          <w:lang w:val="lv-LV"/>
        </w:rPr>
        <w:t>piegādes un izkraušanas izmaksas, visi valsts un pašvaldības noteiktie nodokļi, nodevas un citas izmaksas, kas saistītas ar Līguma izpildi.</w:t>
      </w:r>
    </w:p>
    <w:p w14:paraId="40692CA5" w14:textId="77777777" w:rsidR="00C24CCB" w:rsidRPr="00AC2A30" w:rsidRDefault="009041CA" w:rsidP="00CB2AB6">
      <w:pPr>
        <w:pStyle w:val="ListParagraph"/>
        <w:widowControl w:val="0"/>
        <w:numPr>
          <w:ilvl w:val="1"/>
          <w:numId w:val="39"/>
        </w:numPr>
        <w:spacing w:after="0" w:line="240" w:lineRule="auto"/>
        <w:ind w:left="709" w:hanging="709"/>
        <w:jc w:val="both"/>
        <w:rPr>
          <w:rFonts w:ascii="Times New Roman" w:eastAsia="Times New Roman" w:hAnsi="Times New Roman"/>
          <w:sz w:val="24"/>
          <w:szCs w:val="24"/>
          <w:lang w:val="lv-LV" w:eastAsia="lv-LV"/>
        </w:rPr>
      </w:pPr>
      <w:r>
        <w:rPr>
          <w:rFonts w:ascii="Times New Roman" w:hAnsi="Times New Roman"/>
          <w:sz w:val="24"/>
          <w:szCs w:val="24"/>
          <w:lang w:val="lv-LV"/>
        </w:rPr>
        <w:t>Piegādātājs</w:t>
      </w:r>
      <w:r w:rsidR="00C24CCB" w:rsidRPr="00AC2A30">
        <w:rPr>
          <w:rFonts w:ascii="Times New Roman" w:hAnsi="Times New Roman"/>
          <w:sz w:val="24"/>
          <w:szCs w:val="24"/>
          <w:lang w:val="lv-LV"/>
        </w:rPr>
        <w:t xml:space="preserve">, izrakstot </w:t>
      </w:r>
      <w:r w:rsidR="00EF1A50">
        <w:rPr>
          <w:rFonts w:ascii="Times New Roman" w:hAnsi="Times New Roman"/>
          <w:sz w:val="24"/>
          <w:szCs w:val="24"/>
          <w:lang w:val="lv-LV"/>
        </w:rPr>
        <w:t xml:space="preserve">Preču </w:t>
      </w:r>
      <w:r w:rsidR="00C24CCB" w:rsidRPr="00EF1A50">
        <w:rPr>
          <w:rFonts w:ascii="Times New Roman" w:hAnsi="Times New Roman"/>
          <w:sz w:val="24"/>
          <w:szCs w:val="24"/>
          <w:lang w:val="lv-LV"/>
        </w:rPr>
        <w:t>pavadzīmi,</w:t>
      </w:r>
      <w:r w:rsidR="00C24CCB" w:rsidRPr="00AC2A30">
        <w:rPr>
          <w:rFonts w:ascii="Times New Roman" w:hAnsi="Times New Roman"/>
          <w:sz w:val="24"/>
          <w:szCs w:val="24"/>
          <w:lang w:val="lv-LV"/>
        </w:rPr>
        <w:t xml:space="preserve"> piemēro PVN saskaņā ar spēkā esošo Latvijas Republikas normatīvajos aktos noteikto kārtību un apmēru.</w:t>
      </w:r>
    </w:p>
    <w:p w14:paraId="58694B04" w14:textId="77777777" w:rsidR="00DB074B" w:rsidRDefault="009041CA" w:rsidP="00DB074B">
      <w:pPr>
        <w:widowControl w:val="0"/>
        <w:numPr>
          <w:ilvl w:val="1"/>
          <w:numId w:val="39"/>
        </w:numPr>
        <w:tabs>
          <w:tab w:val="left" w:pos="709"/>
        </w:tabs>
        <w:ind w:left="709" w:hanging="709"/>
        <w:jc w:val="both"/>
        <w:rPr>
          <w:lang w:val="lv-LV"/>
        </w:rPr>
      </w:pPr>
      <w:r>
        <w:rPr>
          <w:lang w:val="lv-LV"/>
        </w:rPr>
        <w:t>Pasūtītājam</w:t>
      </w:r>
      <w:r w:rsidR="00C24CCB" w:rsidRPr="00AC2A30">
        <w:rPr>
          <w:lang w:val="lv-LV"/>
        </w:rPr>
        <w:t xml:space="preserve"> nav pienākums veikt pasūtījumus par visu Līguma 3.1.punktā norādīto Līguma kopējo summu.</w:t>
      </w:r>
    </w:p>
    <w:p w14:paraId="127D168C" w14:textId="7B0ABF11" w:rsidR="00DB074B" w:rsidRPr="00DB074B" w:rsidRDefault="00DB074B" w:rsidP="00DB074B">
      <w:pPr>
        <w:widowControl w:val="0"/>
        <w:numPr>
          <w:ilvl w:val="1"/>
          <w:numId w:val="39"/>
        </w:numPr>
        <w:tabs>
          <w:tab w:val="left" w:pos="709"/>
        </w:tabs>
        <w:ind w:left="709" w:hanging="709"/>
        <w:jc w:val="both"/>
        <w:rPr>
          <w:lang w:val="lv-LV"/>
        </w:rPr>
      </w:pPr>
      <w:r w:rsidRPr="00DB074B">
        <w:rPr>
          <w:lang w:val="lv-LV"/>
        </w:rPr>
        <w:t>PVN summa un attiecīgi Līguma kopējā summa var mainīties noapaļošanas un PVN likmes izmaiņu gadījumā.</w:t>
      </w:r>
    </w:p>
    <w:p w14:paraId="300801D4" w14:textId="77777777" w:rsidR="00094CCC" w:rsidRPr="00AC2A30" w:rsidRDefault="00094CCC" w:rsidP="00094CCC">
      <w:pPr>
        <w:widowControl w:val="0"/>
        <w:tabs>
          <w:tab w:val="left" w:pos="709"/>
        </w:tabs>
        <w:ind w:left="709"/>
        <w:jc w:val="both"/>
        <w:rPr>
          <w:lang w:val="lv-LV"/>
        </w:rPr>
      </w:pPr>
    </w:p>
    <w:p w14:paraId="157F56AE" w14:textId="77777777" w:rsidR="00C24CCB" w:rsidRPr="00AC2A30" w:rsidRDefault="00C24CCB" w:rsidP="00C24CCB">
      <w:pPr>
        <w:pStyle w:val="ListParagraph"/>
        <w:widowControl w:val="0"/>
        <w:numPr>
          <w:ilvl w:val="0"/>
          <w:numId w:val="42"/>
        </w:numPr>
        <w:spacing w:after="0" w:line="240" w:lineRule="auto"/>
        <w:jc w:val="center"/>
        <w:rPr>
          <w:rFonts w:ascii="Times New Roman" w:eastAsia="Times New Roman" w:hAnsi="Times New Roman"/>
          <w:b/>
          <w:sz w:val="24"/>
          <w:szCs w:val="24"/>
          <w:lang w:val="lv-LV" w:eastAsia="lv-LV"/>
        </w:rPr>
      </w:pPr>
      <w:r w:rsidRPr="00AC2A30">
        <w:rPr>
          <w:rFonts w:ascii="Times New Roman" w:eastAsia="Times New Roman" w:hAnsi="Times New Roman"/>
          <w:b/>
          <w:sz w:val="24"/>
          <w:szCs w:val="24"/>
          <w:lang w:val="lv-LV" w:eastAsia="lv-LV"/>
        </w:rPr>
        <w:t>NORĒĶINU KĀRTĪBA</w:t>
      </w:r>
    </w:p>
    <w:p w14:paraId="512D0656" w14:textId="29F0AA35" w:rsidR="00C24CCB" w:rsidRPr="0047114C" w:rsidRDefault="009041CA" w:rsidP="0047114C">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Pasūtītājs</w:t>
      </w:r>
      <w:r w:rsidR="00C24CCB" w:rsidRPr="00AC2A30">
        <w:rPr>
          <w:rFonts w:ascii="Times New Roman" w:eastAsia="Times New Roman" w:hAnsi="Times New Roman"/>
          <w:sz w:val="24"/>
          <w:szCs w:val="24"/>
          <w:lang w:val="lv-LV" w:eastAsia="lv-LV"/>
        </w:rPr>
        <w:t xml:space="preserve"> samaksā </w:t>
      </w:r>
      <w:r>
        <w:rPr>
          <w:rFonts w:ascii="Times New Roman" w:eastAsia="Times New Roman" w:hAnsi="Times New Roman"/>
          <w:sz w:val="24"/>
          <w:szCs w:val="24"/>
          <w:lang w:val="lv-LV" w:eastAsia="lv-LV"/>
        </w:rPr>
        <w:t>Piegādātājam</w:t>
      </w:r>
      <w:r w:rsidR="00C24CCB" w:rsidRPr="00AC2A30">
        <w:rPr>
          <w:rFonts w:ascii="Times New Roman" w:eastAsia="Times New Roman" w:hAnsi="Times New Roman"/>
          <w:sz w:val="24"/>
          <w:szCs w:val="24"/>
          <w:lang w:val="lv-LV" w:eastAsia="lv-LV"/>
        </w:rPr>
        <w:t xml:space="preserve"> par kvalitatīvo, </w:t>
      </w:r>
      <w:r w:rsidR="00C24CCB" w:rsidRPr="00AC2A30">
        <w:rPr>
          <w:rFonts w:ascii="Times New Roman" w:eastAsia="Times New Roman" w:hAnsi="Times New Roman"/>
          <w:color w:val="000000"/>
          <w:sz w:val="24"/>
          <w:szCs w:val="24"/>
          <w:lang w:val="lv-LV" w:eastAsia="lv-LV"/>
        </w:rPr>
        <w:t>Līguma</w:t>
      </w:r>
      <w:r w:rsidR="00C24CCB" w:rsidRPr="00AC2A30">
        <w:rPr>
          <w:rFonts w:ascii="Times New Roman" w:eastAsia="Times New Roman" w:hAnsi="Times New Roman"/>
          <w:sz w:val="24"/>
          <w:szCs w:val="24"/>
          <w:lang w:val="lv-LV" w:eastAsia="lv-LV"/>
        </w:rPr>
        <w:t xml:space="preserve"> noteikumiem atbilstošo Preci, veicot pārskaitījumu uz </w:t>
      </w:r>
      <w:r>
        <w:rPr>
          <w:rFonts w:ascii="Times New Roman" w:eastAsia="Times New Roman" w:hAnsi="Times New Roman"/>
          <w:sz w:val="24"/>
          <w:szCs w:val="24"/>
          <w:lang w:val="lv-LV" w:eastAsia="lv-LV"/>
        </w:rPr>
        <w:t>Piegādātāja</w:t>
      </w:r>
      <w:r w:rsidR="00C24CCB" w:rsidRPr="00AC2A30">
        <w:rPr>
          <w:rFonts w:ascii="Times New Roman" w:eastAsia="Times New Roman" w:hAnsi="Times New Roman"/>
          <w:sz w:val="24"/>
          <w:szCs w:val="24"/>
          <w:lang w:val="lv-LV" w:eastAsia="lv-LV"/>
        </w:rPr>
        <w:t xml:space="preserve"> pavadzīmē norādīto norēķinu kontu</w:t>
      </w:r>
      <w:r w:rsidR="00EF1A50">
        <w:rPr>
          <w:rFonts w:ascii="Times New Roman" w:eastAsia="Times New Roman" w:hAnsi="Times New Roman"/>
          <w:sz w:val="24"/>
          <w:szCs w:val="24"/>
          <w:lang w:val="lv-LV" w:eastAsia="lv-LV"/>
        </w:rPr>
        <w:t>,</w:t>
      </w:r>
      <w:r w:rsidR="00C24CCB" w:rsidRPr="00AC2A30">
        <w:rPr>
          <w:rFonts w:ascii="Times New Roman" w:eastAsia="Times New Roman" w:hAnsi="Times New Roman"/>
          <w:sz w:val="24"/>
          <w:szCs w:val="24"/>
          <w:lang w:val="lv-LV" w:eastAsia="lv-LV"/>
        </w:rPr>
        <w:t xml:space="preserve"> 30 (trīsdesmit) kalendāro dienu laikā no abpusēji parakstītās Preču pavadzīmes saņemšanas dienas pie </w:t>
      </w:r>
      <w:r>
        <w:rPr>
          <w:rFonts w:ascii="Times New Roman" w:eastAsia="Times New Roman" w:hAnsi="Times New Roman"/>
          <w:sz w:val="24"/>
          <w:szCs w:val="24"/>
          <w:lang w:val="lv-LV" w:eastAsia="lv-LV"/>
        </w:rPr>
        <w:t>Pasūtītāja</w:t>
      </w:r>
      <w:r w:rsidR="00C24CCB" w:rsidRPr="00AC2A30">
        <w:rPr>
          <w:rFonts w:ascii="Times New Roman" w:eastAsia="Times New Roman" w:hAnsi="Times New Roman"/>
          <w:sz w:val="24"/>
          <w:szCs w:val="24"/>
          <w:lang w:val="lv-LV" w:eastAsia="lv-LV"/>
        </w:rPr>
        <w:t xml:space="preserve"> (Kancelejas atzīme</w:t>
      </w:r>
      <w:r w:rsidR="0047114C">
        <w:rPr>
          <w:rFonts w:ascii="Times New Roman" w:eastAsia="Times New Roman" w:hAnsi="Times New Roman"/>
          <w:sz w:val="24"/>
          <w:szCs w:val="24"/>
          <w:lang w:val="lv-LV" w:eastAsia="lv-LV"/>
        </w:rPr>
        <w:t xml:space="preserve"> par dokumenta saņemšanu</w:t>
      </w:r>
      <w:r w:rsidR="00C24CCB" w:rsidRPr="0047114C">
        <w:rPr>
          <w:rFonts w:ascii="Times New Roman" w:eastAsia="Times New Roman" w:hAnsi="Times New Roman"/>
          <w:sz w:val="24"/>
          <w:szCs w:val="24"/>
          <w:lang w:val="lv-LV" w:eastAsia="lv-LV"/>
        </w:rPr>
        <w:t>).</w:t>
      </w:r>
    </w:p>
    <w:p w14:paraId="380044A8" w14:textId="77777777" w:rsidR="00C24CCB" w:rsidRPr="00AC2A30" w:rsidRDefault="00C24CCB" w:rsidP="00C24CCB">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sidRPr="00AC2A30">
        <w:rPr>
          <w:rFonts w:ascii="Times New Roman" w:eastAsia="Times New Roman" w:hAnsi="Times New Roman"/>
          <w:sz w:val="24"/>
          <w:szCs w:val="24"/>
          <w:lang w:val="lv-LV" w:eastAsia="lv-LV"/>
        </w:rPr>
        <w:t xml:space="preserve">Par samaksas dienu tiek uzskatīta diena, kad </w:t>
      </w:r>
      <w:r w:rsidR="009041CA">
        <w:rPr>
          <w:rFonts w:ascii="Times New Roman" w:eastAsia="Times New Roman" w:hAnsi="Times New Roman"/>
          <w:sz w:val="24"/>
          <w:szCs w:val="24"/>
          <w:lang w:val="lv-LV" w:eastAsia="lv-LV"/>
        </w:rPr>
        <w:t>Pasūtītājs</w:t>
      </w:r>
      <w:r w:rsidRPr="00AC2A30">
        <w:rPr>
          <w:rFonts w:ascii="Times New Roman" w:eastAsia="Times New Roman" w:hAnsi="Times New Roman"/>
          <w:sz w:val="24"/>
          <w:szCs w:val="24"/>
          <w:lang w:val="lv-LV" w:eastAsia="lv-LV"/>
        </w:rPr>
        <w:t xml:space="preserve"> veicis pārskaitījumu uz pavadzīmē norādīto </w:t>
      </w:r>
      <w:r w:rsidR="009041CA">
        <w:rPr>
          <w:rFonts w:ascii="Times New Roman" w:eastAsia="Times New Roman" w:hAnsi="Times New Roman"/>
          <w:sz w:val="24"/>
          <w:szCs w:val="24"/>
          <w:lang w:val="lv-LV" w:eastAsia="lv-LV"/>
        </w:rPr>
        <w:t>Piegādātāja</w:t>
      </w:r>
      <w:r w:rsidRPr="00AC2A30">
        <w:rPr>
          <w:rFonts w:ascii="Times New Roman" w:eastAsia="Times New Roman" w:hAnsi="Times New Roman"/>
          <w:sz w:val="24"/>
          <w:szCs w:val="24"/>
          <w:lang w:val="lv-LV" w:eastAsia="lv-LV"/>
        </w:rPr>
        <w:t xml:space="preserve"> norēķinu kontu.</w:t>
      </w:r>
    </w:p>
    <w:p w14:paraId="5570CE3D" w14:textId="77777777" w:rsidR="00FA14AA" w:rsidRDefault="00C24CCB" w:rsidP="00FA14AA">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sidRPr="00AC2A30">
        <w:rPr>
          <w:rFonts w:ascii="Times New Roman" w:eastAsia="Times New Roman" w:hAnsi="Times New Roman"/>
          <w:sz w:val="24"/>
          <w:szCs w:val="24"/>
          <w:lang w:val="lv-LV" w:eastAsia="lv-LV"/>
        </w:rPr>
        <w:t>Katrs no Līdzējiem sedz savus izdevumus par banku pakalpojumiem, kas saistīti ar naudas pārskaitījumiem.</w:t>
      </w:r>
    </w:p>
    <w:p w14:paraId="6B2F4A63" w14:textId="77777777" w:rsidR="00FA14AA" w:rsidRDefault="00FA14AA" w:rsidP="00FA14AA">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sidRPr="00FA14AA">
        <w:rPr>
          <w:rFonts w:ascii="Times New Roman" w:eastAsia="Times New Roman" w:hAnsi="Times New Roman"/>
          <w:sz w:val="24"/>
          <w:szCs w:val="24"/>
          <w:lang w:val="lv-LV" w:eastAsia="lv-LV"/>
        </w:rPr>
        <w:t xml:space="preserve">Puses visus otrai Pusei Līgumā paredzētos rēķinus sagatavo PDF dokumenta formātā. </w:t>
      </w:r>
      <w:r>
        <w:rPr>
          <w:rFonts w:ascii="Times New Roman" w:eastAsia="Times New Roman" w:hAnsi="Times New Roman"/>
          <w:sz w:val="24"/>
          <w:szCs w:val="24"/>
          <w:lang w:val="lv-LV" w:eastAsia="lv-LV"/>
        </w:rPr>
        <w:t>Piegādātājs</w:t>
      </w:r>
      <w:r w:rsidRPr="00FA14AA">
        <w:rPr>
          <w:rFonts w:ascii="Times New Roman" w:eastAsia="Times New Roman" w:hAnsi="Times New Roman"/>
          <w:sz w:val="24"/>
          <w:szCs w:val="24"/>
          <w:lang w:val="lv-LV" w:eastAsia="lv-LV"/>
        </w:rPr>
        <w:t xml:space="preserve"> saskaņā ar šo Līguma punktu sagatavotos rēķinus nosūta elektroniski uz elektroniskā pasta adresi: </w:t>
      </w:r>
      <w:hyperlink r:id="rId8" w:history="1">
        <w:r w:rsidRPr="00D811A9">
          <w:rPr>
            <w:rStyle w:val="Hyperlink"/>
            <w:rFonts w:ascii="Times New Roman" w:eastAsia="Times New Roman" w:hAnsi="Times New Roman"/>
            <w:sz w:val="24"/>
            <w:szCs w:val="24"/>
            <w:lang w:val="lv-LV" w:eastAsia="lv-LV"/>
          </w:rPr>
          <w:t>pasts@vamoic.gov.lv</w:t>
        </w:r>
      </w:hyperlink>
      <w:r w:rsidRPr="00FA14AA">
        <w:rPr>
          <w:rFonts w:ascii="Times New Roman" w:eastAsia="Times New Roman" w:hAnsi="Times New Roman"/>
          <w:sz w:val="24"/>
          <w:szCs w:val="24"/>
          <w:lang w:val="lv-LV" w:eastAsia="lv-LV"/>
        </w:rPr>
        <w:t>,</w:t>
      </w:r>
      <w:r>
        <w:rPr>
          <w:rFonts w:ascii="Times New Roman" w:eastAsia="Times New Roman" w:hAnsi="Times New Roman"/>
          <w:sz w:val="24"/>
          <w:szCs w:val="24"/>
          <w:lang w:val="lv-LV" w:eastAsia="lv-LV"/>
        </w:rPr>
        <w:t xml:space="preserve"> </w:t>
      </w:r>
      <w:r w:rsidRPr="00FA14AA">
        <w:rPr>
          <w:rFonts w:ascii="Times New Roman" w:eastAsia="Times New Roman" w:hAnsi="Times New Roman"/>
          <w:sz w:val="24"/>
          <w:szCs w:val="24"/>
          <w:lang w:val="lv-LV" w:eastAsia="lv-LV"/>
        </w:rPr>
        <w:t xml:space="preserve">bet </w:t>
      </w:r>
      <w:r>
        <w:rPr>
          <w:rFonts w:ascii="Times New Roman" w:eastAsia="Times New Roman" w:hAnsi="Times New Roman"/>
          <w:sz w:val="24"/>
          <w:szCs w:val="24"/>
          <w:lang w:val="lv-LV" w:eastAsia="lv-LV"/>
        </w:rPr>
        <w:t>Pasūtītājs</w:t>
      </w:r>
      <w:r w:rsidRPr="00FA14AA">
        <w:rPr>
          <w:rFonts w:ascii="Times New Roman" w:eastAsia="Times New Roman" w:hAnsi="Times New Roman"/>
          <w:sz w:val="24"/>
          <w:szCs w:val="24"/>
          <w:lang w:val="lv-LV" w:eastAsia="lv-LV"/>
        </w:rPr>
        <w:t xml:space="preserve"> uz elektroniskā pasta adresi: </w:t>
      </w:r>
      <w:r>
        <w:rPr>
          <w:rFonts w:ascii="Times New Roman" w:eastAsia="Times New Roman" w:hAnsi="Times New Roman"/>
          <w:sz w:val="24"/>
          <w:szCs w:val="24"/>
          <w:lang w:val="lv-LV" w:eastAsia="lv-LV"/>
        </w:rPr>
        <w:t>_____________</w:t>
      </w:r>
      <w:r w:rsidRPr="00FA14AA">
        <w:rPr>
          <w:rFonts w:ascii="Times New Roman" w:eastAsia="Times New Roman" w:hAnsi="Times New Roman"/>
          <w:sz w:val="24"/>
          <w:szCs w:val="24"/>
          <w:lang w:val="lv-LV" w:eastAsia="lv-LV"/>
        </w:rPr>
        <w:t>.  Rēķini pa pastu papīra formātā netiek sūtīti.</w:t>
      </w:r>
    </w:p>
    <w:p w14:paraId="0B7F77CA" w14:textId="77777777" w:rsidR="00755848" w:rsidRDefault="00FA14AA" w:rsidP="00755848">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Piegādātājs</w:t>
      </w:r>
      <w:r w:rsidRPr="00FA14AA">
        <w:rPr>
          <w:rFonts w:ascii="Times New Roman" w:eastAsia="Times New Roman" w:hAnsi="Times New Roman"/>
          <w:sz w:val="24"/>
          <w:szCs w:val="24"/>
          <w:lang w:val="lv-LV" w:eastAsia="lv-LV"/>
        </w:rPr>
        <w:t xml:space="preserve">, nosūtot rēķinus </w:t>
      </w:r>
      <w:r>
        <w:rPr>
          <w:rFonts w:ascii="Times New Roman" w:eastAsia="Times New Roman" w:hAnsi="Times New Roman"/>
          <w:sz w:val="24"/>
          <w:szCs w:val="24"/>
          <w:lang w:val="lv-LV" w:eastAsia="lv-LV"/>
        </w:rPr>
        <w:t>Pasūtītājam</w:t>
      </w:r>
      <w:r w:rsidRPr="00FA14AA">
        <w:rPr>
          <w:rFonts w:ascii="Times New Roman" w:eastAsia="Times New Roman" w:hAnsi="Times New Roman"/>
          <w:sz w:val="24"/>
          <w:szCs w:val="24"/>
          <w:lang w:val="lv-LV" w:eastAsia="lv-LV"/>
        </w:rPr>
        <w:t xml:space="preserve">, lieto elektroniskā pasta adresi: </w:t>
      </w:r>
      <w:r>
        <w:rPr>
          <w:rFonts w:ascii="Times New Roman" w:eastAsia="Times New Roman" w:hAnsi="Times New Roman"/>
          <w:sz w:val="24"/>
          <w:szCs w:val="24"/>
          <w:lang w:val="lv-LV" w:eastAsia="lv-LV"/>
        </w:rPr>
        <w:t>_____________</w:t>
      </w:r>
      <w:r w:rsidRPr="00FA14AA">
        <w:rPr>
          <w:rFonts w:ascii="Times New Roman" w:eastAsia="Times New Roman" w:hAnsi="Times New Roman"/>
          <w:sz w:val="24"/>
          <w:szCs w:val="24"/>
          <w:lang w:val="lv-LV" w:eastAsia="lv-LV"/>
        </w:rPr>
        <w:t>, bet P</w:t>
      </w:r>
      <w:r>
        <w:rPr>
          <w:rFonts w:ascii="Times New Roman" w:eastAsia="Times New Roman" w:hAnsi="Times New Roman"/>
          <w:sz w:val="24"/>
          <w:szCs w:val="24"/>
          <w:lang w:val="lv-LV" w:eastAsia="lv-LV"/>
        </w:rPr>
        <w:t>asūtītājs</w:t>
      </w:r>
      <w:r w:rsidRPr="00FA14AA">
        <w:rPr>
          <w:rFonts w:ascii="Times New Roman" w:eastAsia="Times New Roman" w:hAnsi="Times New Roman"/>
          <w:sz w:val="24"/>
          <w:szCs w:val="24"/>
          <w:lang w:val="lv-LV" w:eastAsia="lv-LV"/>
        </w:rPr>
        <w:t xml:space="preserve"> nosūtot rēķinus P</w:t>
      </w:r>
      <w:r>
        <w:rPr>
          <w:rFonts w:ascii="Times New Roman" w:eastAsia="Times New Roman" w:hAnsi="Times New Roman"/>
          <w:sz w:val="24"/>
          <w:szCs w:val="24"/>
          <w:lang w:val="lv-LV" w:eastAsia="lv-LV"/>
        </w:rPr>
        <w:t>iegādātājam</w:t>
      </w:r>
      <w:r w:rsidRPr="00FA14AA">
        <w:rPr>
          <w:rFonts w:ascii="Times New Roman" w:eastAsia="Times New Roman" w:hAnsi="Times New Roman"/>
          <w:sz w:val="24"/>
          <w:szCs w:val="24"/>
          <w:lang w:val="lv-LV" w:eastAsia="lv-LV"/>
        </w:rPr>
        <w:t xml:space="preserve">, lieto elektroniskā pasta adresi: </w:t>
      </w:r>
      <w:hyperlink r:id="rId9" w:history="1">
        <w:r w:rsidRPr="00D811A9">
          <w:rPr>
            <w:rStyle w:val="Hyperlink"/>
            <w:rFonts w:ascii="Times New Roman" w:eastAsia="Times New Roman" w:hAnsi="Times New Roman"/>
            <w:sz w:val="24"/>
            <w:szCs w:val="24"/>
            <w:lang w:val="lv-LV" w:eastAsia="lv-LV"/>
          </w:rPr>
          <w:t>rekini@vamoic.gov.lv</w:t>
        </w:r>
      </w:hyperlink>
      <w:r w:rsidRPr="00FA14AA">
        <w:rPr>
          <w:rFonts w:ascii="Times New Roman" w:eastAsia="Times New Roman" w:hAnsi="Times New Roman"/>
          <w:sz w:val="24"/>
          <w:szCs w:val="24"/>
          <w:lang w:val="lv-LV" w:eastAsia="lv-LV"/>
        </w:rPr>
        <w:t>.</w:t>
      </w:r>
      <w:r>
        <w:rPr>
          <w:rFonts w:ascii="Times New Roman" w:eastAsia="Times New Roman" w:hAnsi="Times New Roman"/>
          <w:sz w:val="24"/>
          <w:szCs w:val="24"/>
          <w:lang w:val="lv-LV" w:eastAsia="lv-LV"/>
        </w:rPr>
        <w:t xml:space="preserve"> </w:t>
      </w:r>
      <w:r w:rsidRPr="00FA14AA">
        <w:rPr>
          <w:rFonts w:ascii="Times New Roman" w:eastAsia="Times New Roman" w:hAnsi="Times New Roman"/>
          <w:sz w:val="24"/>
          <w:szCs w:val="24"/>
          <w:lang w:val="lv-LV" w:eastAsia="lv-LV"/>
        </w:rPr>
        <w:t xml:space="preserve"> </w:t>
      </w:r>
      <w:r>
        <w:rPr>
          <w:rFonts w:ascii="Times New Roman" w:eastAsia="Times New Roman" w:hAnsi="Times New Roman"/>
          <w:sz w:val="24"/>
          <w:szCs w:val="24"/>
          <w:lang w:val="lv-LV" w:eastAsia="lv-LV"/>
        </w:rPr>
        <w:t xml:space="preserve"> </w:t>
      </w:r>
    </w:p>
    <w:p w14:paraId="7019CA6C" w14:textId="61759A18" w:rsidR="00755848" w:rsidRPr="00755848" w:rsidRDefault="00755848" w:rsidP="00755848">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sidRPr="00755848">
        <w:rPr>
          <w:rFonts w:ascii="Times New Roman" w:eastAsia="Times New Roman" w:hAnsi="Times New Roman"/>
          <w:sz w:val="24"/>
          <w:szCs w:val="24"/>
          <w:lang w:val="lv-LV" w:eastAsia="lv-LV"/>
        </w:rPr>
        <w:t xml:space="preserve">Pasūtītāja sagatavotais rēķins ir saistošs Piegādātājam, ja tas ir nosūtīts no Pasūtītāja elektroniskā pasta adreses: </w:t>
      </w:r>
      <w:hyperlink r:id="rId10" w:history="1">
        <w:r w:rsidRPr="00F06B50">
          <w:rPr>
            <w:rStyle w:val="Hyperlink"/>
            <w:rFonts w:ascii="Times New Roman" w:eastAsia="Times New Roman" w:hAnsi="Times New Roman"/>
            <w:sz w:val="24"/>
            <w:szCs w:val="24"/>
            <w:lang w:val="lv-LV" w:eastAsia="lv-LV"/>
          </w:rPr>
          <w:t>rekini@vamoic.gov.lv</w:t>
        </w:r>
      </w:hyperlink>
      <w:r>
        <w:rPr>
          <w:rFonts w:ascii="Times New Roman" w:eastAsia="Times New Roman" w:hAnsi="Times New Roman"/>
          <w:sz w:val="24"/>
          <w:szCs w:val="24"/>
          <w:lang w:val="lv-LV" w:eastAsia="lv-LV"/>
        </w:rPr>
        <w:t xml:space="preserve"> </w:t>
      </w:r>
      <w:r w:rsidRPr="00755848">
        <w:rPr>
          <w:rFonts w:ascii="Times New Roman" w:eastAsia="Times New Roman" w:hAnsi="Times New Roman"/>
          <w:sz w:val="24"/>
          <w:szCs w:val="24"/>
          <w:lang w:val="lv-LV" w:eastAsia="lv-LV"/>
        </w:rPr>
        <w:t>un tas satur informāciju “Rēķins sagatavots elektroniski”. Papildus autorizācijai Piegādātāja rēķinā ir norādīta šāda informācija: rēķina izrakstīšanas datums, rēķina numurs, Līguma numurs. Puses vienojas šādi sagatavotu un nosūtītu rēķinu uzskatīt par elektroniski parakstītu un autentisku.</w:t>
      </w:r>
    </w:p>
    <w:p w14:paraId="3E8C7B74" w14:textId="77777777" w:rsidR="001327CC" w:rsidRPr="001327CC" w:rsidRDefault="009041CA" w:rsidP="001327CC">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Pasūtītājam</w:t>
      </w:r>
      <w:r w:rsidR="00C24CCB" w:rsidRPr="00AC2A30">
        <w:rPr>
          <w:rFonts w:ascii="Times New Roman" w:eastAsia="Times New Roman" w:hAnsi="Times New Roman"/>
          <w:sz w:val="24"/>
          <w:szCs w:val="24"/>
          <w:lang w:val="lv-LV" w:eastAsia="lv-LV"/>
        </w:rPr>
        <w:t xml:space="preserve"> ir tiesības veikt grozījumus Līgumā paredzētajā norēķinu kārtībā</w:t>
      </w:r>
      <w:r w:rsidR="00DB0757">
        <w:rPr>
          <w:rFonts w:ascii="Times New Roman" w:eastAsia="Times New Roman" w:hAnsi="Times New Roman"/>
          <w:sz w:val="24"/>
          <w:szCs w:val="24"/>
          <w:lang w:val="lv-LV" w:eastAsia="lv-LV"/>
        </w:rPr>
        <w:t>,</w:t>
      </w:r>
      <w:r w:rsidR="00C24CCB" w:rsidRPr="00AC2A30">
        <w:rPr>
          <w:rFonts w:ascii="Times New Roman" w:eastAsia="Times New Roman" w:hAnsi="Times New Roman"/>
          <w:sz w:val="24"/>
          <w:szCs w:val="24"/>
          <w:lang w:val="lv-LV" w:eastAsia="lv-LV"/>
        </w:rPr>
        <w:t xml:space="preserve"> atkarībā </w:t>
      </w:r>
      <w:r w:rsidR="00C24CCB" w:rsidRPr="00AC2A30">
        <w:rPr>
          <w:rFonts w:ascii="Times New Roman" w:eastAsia="Times New Roman" w:hAnsi="Times New Roman"/>
          <w:sz w:val="24"/>
          <w:szCs w:val="24"/>
          <w:lang w:val="lv-LV" w:eastAsia="lv-LV"/>
        </w:rPr>
        <w:lastRenderedPageBreak/>
        <w:t xml:space="preserve">no valsts budžeta atvēruma, par to rakstveidā iepriekš brīdinot </w:t>
      </w:r>
      <w:r>
        <w:rPr>
          <w:rFonts w:ascii="Times New Roman" w:eastAsia="Times New Roman" w:hAnsi="Times New Roman"/>
          <w:sz w:val="24"/>
          <w:szCs w:val="24"/>
          <w:lang w:val="lv-LV" w:eastAsia="lv-LV"/>
        </w:rPr>
        <w:t>Piegādātāju</w:t>
      </w:r>
      <w:r w:rsidR="00C24CCB" w:rsidRPr="00AC2A30">
        <w:rPr>
          <w:rFonts w:ascii="Times New Roman" w:eastAsia="Times New Roman" w:hAnsi="Times New Roman"/>
          <w:bCs/>
          <w:sz w:val="24"/>
          <w:szCs w:val="24"/>
          <w:lang w:val="lv-LV" w:eastAsia="lv-LV"/>
        </w:rPr>
        <w:t>.</w:t>
      </w:r>
    </w:p>
    <w:p w14:paraId="2BE44BF6" w14:textId="5FB504F8" w:rsidR="00B15CF0" w:rsidRPr="001327CC" w:rsidRDefault="009041CA" w:rsidP="001327CC">
      <w:pPr>
        <w:pStyle w:val="ListParagraph"/>
        <w:widowControl w:val="0"/>
        <w:numPr>
          <w:ilvl w:val="1"/>
          <w:numId w:val="42"/>
        </w:numPr>
        <w:spacing w:after="0" w:line="240" w:lineRule="auto"/>
        <w:ind w:left="709" w:hanging="709"/>
        <w:jc w:val="both"/>
        <w:rPr>
          <w:rFonts w:ascii="Times New Roman" w:eastAsia="Times New Roman" w:hAnsi="Times New Roman"/>
          <w:sz w:val="24"/>
          <w:szCs w:val="24"/>
          <w:lang w:val="lv-LV" w:eastAsia="lv-LV"/>
        </w:rPr>
      </w:pPr>
      <w:r w:rsidRPr="001327CC">
        <w:rPr>
          <w:rFonts w:ascii="Times New Roman" w:hAnsi="Times New Roman"/>
          <w:bCs/>
          <w:sz w:val="24"/>
          <w:lang w:val="lv-LV"/>
        </w:rPr>
        <w:t>Piegādātājs</w:t>
      </w:r>
      <w:r w:rsidR="00B15CF0" w:rsidRPr="001327CC">
        <w:rPr>
          <w:rFonts w:ascii="Times New Roman" w:hAnsi="Times New Roman"/>
          <w:bCs/>
          <w:sz w:val="24"/>
          <w:lang w:val="lv-LV"/>
        </w:rPr>
        <w:t xml:space="preserve"> Preces pavadzīmē norāda </w:t>
      </w:r>
      <w:r w:rsidRPr="001327CC">
        <w:rPr>
          <w:rFonts w:ascii="Times New Roman" w:hAnsi="Times New Roman"/>
          <w:bCs/>
          <w:sz w:val="24"/>
          <w:u w:val="single"/>
          <w:lang w:val="lv-LV"/>
        </w:rPr>
        <w:t>Pasūtītāja</w:t>
      </w:r>
      <w:r w:rsidR="00B15CF0" w:rsidRPr="001327CC">
        <w:rPr>
          <w:rFonts w:ascii="Times New Roman" w:hAnsi="Times New Roman"/>
          <w:bCs/>
          <w:sz w:val="24"/>
          <w:u w:val="single"/>
          <w:lang w:val="lv-LV"/>
        </w:rPr>
        <w:t xml:space="preserve"> piešķirto Līguma numuru, Preces </w:t>
      </w:r>
      <w:r w:rsidR="00473B40" w:rsidRPr="001327CC">
        <w:rPr>
          <w:rFonts w:ascii="Times New Roman" w:hAnsi="Times New Roman"/>
          <w:bCs/>
          <w:sz w:val="24"/>
          <w:u w:val="single"/>
          <w:lang w:val="lv-LV"/>
        </w:rPr>
        <w:t xml:space="preserve">nosaukumu, </w:t>
      </w:r>
      <w:r w:rsidR="00B15CF0" w:rsidRPr="001327CC">
        <w:rPr>
          <w:rFonts w:ascii="Times New Roman" w:hAnsi="Times New Roman"/>
          <w:bCs/>
          <w:sz w:val="24"/>
          <w:u w:val="single"/>
          <w:lang w:val="lv-LV"/>
        </w:rPr>
        <w:t>tehniskajā un finanšu piedāvājumā, Preces daudzumu, vienas vienības cenu, mērvienību un kopējo summu, Preces piegādes/izsniegšanas adresi</w:t>
      </w:r>
      <w:r w:rsidR="00B15CF0" w:rsidRPr="001327CC">
        <w:rPr>
          <w:rFonts w:ascii="Times New Roman" w:hAnsi="Times New Roman"/>
          <w:bCs/>
          <w:sz w:val="24"/>
          <w:lang w:val="lv-LV"/>
        </w:rPr>
        <w:t>.</w:t>
      </w:r>
      <w:r w:rsidR="00755848" w:rsidRPr="001327CC">
        <w:rPr>
          <w:bCs/>
          <w:sz w:val="24"/>
          <w:lang w:val="lv-LV"/>
        </w:rPr>
        <w:t xml:space="preserve"> </w:t>
      </w:r>
      <w:r w:rsidR="00755848" w:rsidRPr="001327CC">
        <w:rPr>
          <w:rFonts w:ascii="Times New Roman" w:eastAsia="Times New Roman" w:hAnsi="Times New Roman"/>
          <w:bCs/>
          <w:sz w:val="24"/>
          <w:szCs w:val="24"/>
          <w:lang w:val="lv-LV" w:eastAsia="lv-LV"/>
        </w:rPr>
        <w:t>Ja pavadzīme nav izrakstīta atbilstoši šī punkta noteikumiem, Pasūtītājam ir tiesības to neapmaksāt līdz dienai, kad saņemta atbilstoša pavadzīme.</w:t>
      </w:r>
    </w:p>
    <w:p w14:paraId="7042E0B4" w14:textId="77777777" w:rsidR="00C24CCB" w:rsidRPr="00AC2A30" w:rsidRDefault="00C24CCB" w:rsidP="00C24CCB">
      <w:pPr>
        <w:pStyle w:val="ListParagraph"/>
        <w:widowControl w:val="0"/>
        <w:spacing w:after="0" w:line="240" w:lineRule="auto"/>
        <w:ind w:left="426"/>
        <w:jc w:val="both"/>
        <w:rPr>
          <w:rFonts w:ascii="Times New Roman" w:eastAsia="Times New Roman" w:hAnsi="Times New Roman"/>
          <w:sz w:val="24"/>
          <w:szCs w:val="24"/>
          <w:lang w:val="lv-LV" w:eastAsia="lv-LV"/>
        </w:rPr>
      </w:pPr>
    </w:p>
    <w:p w14:paraId="50B33D0B" w14:textId="77777777" w:rsidR="00C24CCB" w:rsidRPr="00AC2A30" w:rsidRDefault="00C24CCB" w:rsidP="00C24CCB">
      <w:pPr>
        <w:widowControl w:val="0"/>
        <w:numPr>
          <w:ilvl w:val="0"/>
          <w:numId w:val="42"/>
        </w:numPr>
        <w:tabs>
          <w:tab w:val="left" w:pos="3402"/>
        </w:tabs>
        <w:ind w:left="284" w:hanging="284"/>
        <w:jc w:val="center"/>
        <w:rPr>
          <w:b/>
          <w:lang w:val="lv-LV"/>
        </w:rPr>
      </w:pPr>
      <w:r w:rsidRPr="00AC2A30">
        <w:rPr>
          <w:b/>
          <w:lang w:val="lv-LV"/>
        </w:rPr>
        <w:t>LĪDZĒJU PIENĀKUMI</w:t>
      </w:r>
    </w:p>
    <w:p w14:paraId="0739BF51" w14:textId="77777777" w:rsidR="00C24CCB" w:rsidRPr="00AC2A30" w:rsidRDefault="009041CA" w:rsidP="00C24CCB">
      <w:pPr>
        <w:widowControl w:val="0"/>
        <w:numPr>
          <w:ilvl w:val="1"/>
          <w:numId w:val="42"/>
        </w:numPr>
        <w:ind w:left="567" w:hanging="567"/>
        <w:jc w:val="both"/>
        <w:rPr>
          <w:lang w:val="lv-LV"/>
        </w:rPr>
      </w:pPr>
      <w:r>
        <w:rPr>
          <w:lang w:val="lv-LV"/>
        </w:rPr>
        <w:t>Piegādātājs</w:t>
      </w:r>
      <w:r w:rsidR="00C24CCB" w:rsidRPr="00AC2A30">
        <w:rPr>
          <w:lang w:val="lv-LV"/>
        </w:rPr>
        <w:t xml:space="preserve">: </w:t>
      </w:r>
    </w:p>
    <w:p w14:paraId="4D6D449E" w14:textId="77777777" w:rsidR="00C24CCB" w:rsidRPr="00AE4C58" w:rsidRDefault="00C24CCB" w:rsidP="00C24CCB">
      <w:pPr>
        <w:widowControl w:val="0"/>
        <w:numPr>
          <w:ilvl w:val="2"/>
          <w:numId w:val="42"/>
        </w:numPr>
        <w:tabs>
          <w:tab w:val="left" w:pos="1418"/>
        </w:tabs>
        <w:ind w:left="1418" w:hanging="851"/>
        <w:jc w:val="both"/>
        <w:rPr>
          <w:sz w:val="23"/>
          <w:szCs w:val="23"/>
          <w:lang w:val="lv-LV"/>
        </w:rPr>
      </w:pPr>
      <w:r w:rsidRPr="00AE4C58">
        <w:rPr>
          <w:sz w:val="23"/>
          <w:szCs w:val="23"/>
          <w:lang w:val="lv-LV"/>
        </w:rPr>
        <w:t xml:space="preserve">pēc </w:t>
      </w:r>
      <w:r w:rsidR="009041CA" w:rsidRPr="00AE4C58">
        <w:rPr>
          <w:sz w:val="23"/>
          <w:szCs w:val="23"/>
          <w:lang w:val="lv-LV"/>
        </w:rPr>
        <w:t>Pasūtītāja</w:t>
      </w:r>
      <w:r w:rsidR="00BF3819" w:rsidRPr="00AE4C58">
        <w:rPr>
          <w:sz w:val="23"/>
          <w:szCs w:val="23"/>
          <w:lang w:val="lv-LV"/>
        </w:rPr>
        <w:t xml:space="preserve"> izvēles veic Preces piegādi</w:t>
      </w:r>
      <w:r w:rsidRPr="00AE4C58">
        <w:rPr>
          <w:sz w:val="23"/>
          <w:szCs w:val="23"/>
          <w:lang w:val="lv-LV"/>
        </w:rPr>
        <w:t xml:space="preserve"> un izkraušanu </w:t>
      </w:r>
      <w:r w:rsidR="009041CA" w:rsidRPr="00AE4C58">
        <w:rPr>
          <w:sz w:val="23"/>
          <w:szCs w:val="23"/>
          <w:lang w:val="lv-LV"/>
        </w:rPr>
        <w:t>Pasūtītāja</w:t>
      </w:r>
      <w:r w:rsidRPr="00AE4C58">
        <w:rPr>
          <w:sz w:val="23"/>
          <w:szCs w:val="23"/>
          <w:lang w:val="lv-LV"/>
        </w:rPr>
        <w:t xml:space="preserve"> norādītajā vietā saskaņā ar Līguma noteikumiem</w:t>
      </w:r>
      <w:r w:rsidR="00645F43" w:rsidRPr="00AE4C58">
        <w:rPr>
          <w:sz w:val="23"/>
          <w:szCs w:val="23"/>
          <w:lang w:val="lv-LV"/>
        </w:rPr>
        <w:t>,</w:t>
      </w:r>
      <w:r w:rsidRPr="00AE4C58">
        <w:rPr>
          <w:sz w:val="23"/>
          <w:szCs w:val="23"/>
          <w:lang w:val="lv-LV"/>
        </w:rPr>
        <w:t xml:space="preserve"> vai nodrošina Preces saņemšanu Līguma 1.3.punktā minētajās adresēs;</w:t>
      </w:r>
    </w:p>
    <w:p w14:paraId="73EE3218" w14:textId="77777777" w:rsidR="00C24CCB" w:rsidRPr="00AE4C58" w:rsidRDefault="00C24CCB" w:rsidP="00C24CCB">
      <w:pPr>
        <w:widowControl w:val="0"/>
        <w:numPr>
          <w:ilvl w:val="2"/>
          <w:numId w:val="42"/>
        </w:numPr>
        <w:tabs>
          <w:tab w:val="left" w:pos="1418"/>
        </w:tabs>
        <w:ind w:left="1418" w:hanging="851"/>
        <w:jc w:val="both"/>
        <w:rPr>
          <w:sz w:val="23"/>
          <w:szCs w:val="23"/>
          <w:lang w:val="lv-LV"/>
        </w:rPr>
      </w:pPr>
      <w:r w:rsidRPr="00AE4C58">
        <w:rPr>
          <w:sz w:val="23"/>
          <w:szCs w:val="23"/>
          <w:lang w:val="lv-LV"/>
        </w:rPr>
        <w:t xml:space="preserve">iepazīstina un iesniedz </w:t>
      </w:r>
      <w:r w:rsidR="009041CA" w:rsidRPr="00AE4C58">
        <w:rPr>
          <w:sz w:val="23"/>
          <w:szCs w:val="23"/>
          <w:lang w:val="lv-LV"/>
        </w:rPr>
        <w:t>Pasūtītāja</w:t>
      </w:r>
      <w:r w:rsidRPr="00AE4C58">
        <w:rPr>
          <w:sz w:val="23"/>
          <w:szCs w:val="23"/>
          <w:lang w:val="lv-LV"/>
        </w:rPr>
        <w:t xml:space="preserve"> atbildīgajai </w:t>
      </w:r>
      <w:r w:rsidR="001B54FC" w:rsidRPr="00AE4C58">
        <w:rPr>
          <w:sz w:val="23"/>
          <w:szCs w:val="23"/>
          <w:lang w:val="lv-LV"/>
        </w:rPr>
        <w:t>amat</w:t>
      </w:r>
      <w:r w:rsidRPr="00AE4C58">
        <w:rPr>
          <w:sz w:val="23"/>
          <w:szCs w:val="23"/>
          <w:lang w:val="lv-LV"/>
        </w:rPr>
        <w:t>personai patiesu un pilnīgu informāciju par Preci, tās kvalitāti un lietošanas noteikumiem;</w:t>
      </w:r>
    </w:p>
    <w:p w14:paraId="1404B49D" w14:textId="77777777" w:rsidR="00C24CCB" w:rsidRPr="00AE4C58" w:rsidRDefault="00ED0BAC" w:rsidP="00C24CCB">
      <w:pPr>
        <w:widowControl w:val="0"/>
        <w:numPr>
          <w:ilvl w:val="2"/>
          <w:numId w:val="42"/>
        </w:numPr>
        <w:tabs>
          <w:tab w:val="left" w:pos="1418"/>
        </w:tabs>
        <w:ind w:left="1418" w:hanging="851"/>
        <w:jc w:val="both"/>
        <w:rPr>
          <w:sz w:val="23"/>
          <w:szCs w:val="23"/>
          <w:lang w:val="lv-LV"/>
        </w:rPr>
      </w:pPr>
      <w:r w:rsidRPr="00AE4C58">
        <w:rPr>
          <w:sz w:val="23"/>
          <w:szCs w:val="23"/>
          <w:lang w:val="lv-LV"/>
        </w:rPr>
        <w:t xml:space="preserve">piegādā Preci iepakotu </w:t>
      </w:r>
      <w:r w:rsidR="00C24CCB" w:rsidRPr="00AE4C58">
        <w:rPr>
          <w:sz w:val="23"/>
          <w:szCs w:val="23"/>
          <w:lang w:val="lv-LV"/>
        </w:rPr>
        <w:t>atbilstoši normatīvajos aktos noteiktiem noteikumiem. Iepakojumam jānodrošina pilnīga Preces drošība pret iespējamiem bojājumiem</w:t>
      </w:r>
      <w:r w:rsidR="00BF3819" w:rsidRPr="00AE4C58">
        <w:rPr>
          <w:sz w:val="23"/>
          <w:szCs w:val="23"/>
          <w:lang w:val="lv-LV"/>
        </w:rPr>
        <w:t>,</w:t>
      </w:r>
      <w:r w:rsidR="00C24CCB" w:rsidRPr="00AE4C58">
        <w:rPr>
          <w:sz w:val="23"/>
          <w:szCs w:val="23"/>
          <w:lang w:val="lv-LV"/>
        </w:rPr>
        <w:t xml:space="preserve"> to transportējot;</w:t>
      </w:r>
    </w:p>
    <w:p w14:paraId="1391A21C" w14:textId="6294844E" w:rsidR="00C24CCB" w:rsidRPr="00AE4C58" w:rsidRDefault="00C24CCB" w:rsidP="00C24CCB">
      <w:pPr>
        <w:widowControl w:val="0"/>
        <w:numPr>
          <w:ilvl w:val="2"/>
          <w:numId w:val="42"/>
        </w:numPr>
        <w:tabs>
          <w:tab w:val="left" w:pos="1418"/>
        </w:tabs>
        <w:ind w:left="1418" w:hanging="851"/>
        <w:jc w:val="both"/>
        <w:rPr>
          <w:sz w:val="23"/>
          <w:szCs w:val="23"/>
          <w:lang w:val="lv-LV"/>
        </w:rPr>
      </w:pPr>
      <w:r w:rsidRPr="00AE4C58">
        <w:rPr>
          <w:sz w:val="23"/>
          <w:szCs w:val="23"/>
          <w:lang w:val="lv-LV"/>
        </w:rPr>
        <w:t xml:space="preserve">Preces pavadzīmē Preču nosaukumus norāda atbilstoši Līguma </w:t>
      </w:r>
      <w:r w:rsidR="00C652E5">
        <w:rPr>
          <w:i/>
          <w:sz w:val="23"/>
          <w:szCs w:val="23"/>
          <w:lang w:val="lv-LV"/>
        </w:rPr>
        <w:t>Pielikumā Nr.2</w:t>
      </w:r>
      <w:r w:rsidRPr="00AE4C58">
        <w:rPr>
          <w:sz w:val="23"/>
          <w:szCs w:val="23"/>
          <w:lang w:val="lv-LV"/>
        </w:rPr>
        <w:t xml:space="preserve"> norādītajam nosaukumam;</w:t>
      </w:r>
    </w:p>
    <w:p w14:paraId="5504D30E" w14:textId="77777777" w:rsidR="00C24CCB" w:rsidRPr="00AE4C58" w:rsidRDefault="00C24CCB" w:rsidP="00C24CCB">
      <w:pPr>
        <w:widowControl w:val="0"/>
        <w:numPr>
          <w:ilvl w:val="2"/>
          <w:numId w:val="42"/>
        </w:numPr>
        <w:tabs>
          <w:tab w:val="left" w:pos="1418"/>
        </w:tabs>
        <w:ind w:left="1418" w:hanging="851"/>
        <w:jc w:val="both"/>
        <w:rPr>
          <w:sz w:val="23"/>
          <w:szCs w:val="23"/>
          <w:lang w:val="lv-LV"/>
        </w:rPr>
      </w:pPr>
      <w:r w:rsidRPr="00AE4C58">
        <w:rPr>
          <w:sz w:val="23"/>
          <w:szCs w:val="23"/>
          <w:lang w:val="lv-LV"/>
        </w:rPr>
        <w:t>nav tiesīgs nodot ar Līgumu uzliktās saistības apakšuzņēmējam</w:t>
      </w:r>
      <w:r w:rsidR="002E32DB" w:rsidRPr="00AE4C58">
        <w:rPr>
          <w:sz w:val="23"/>
          <w:szCs w:val="23"/>
          <w:lang w:val="lv-LV"/>
        </w:rPr>
        <w:t>,</w:t>
      </w:r>
      <w:r w:rsidRPr="00AE4C58">
        <w:rPr>
          <w:sz w:val="23"/>
          <w:szCs w:val="23"/>
          <w:lang w:val="lv-LV"/>
        </w:rPr>
        <w:t xml:space="preserve"> bez </w:t>
      </w:r>
      <w:r w:rsidR="009041CA" w:rsidRPr="00AE4C58">
        <w:rPr>
          <w:sz w:val="23"/>
          <w:szCs w:val="23"/>
          <w:lang w:val="lv-LV"/>
        </w:rPr>
        <w:t>Pasūtītāja</w:t>
      </w:r>
      <w:r w:rsidRPr="00AE4C58">
        <w:rPr>
          <w:sz w:val="23"/>
          <w:szCs w:val="23"/>
          <w:lang w:val="lv-LV"/>
        </w:rPr>
        <w:t xml:space="preserve"> rakstiskas piekrišanas;</w:t>
      </w:r>
    </w:p>
    <w:p w14:paraId="3521937B" w14:textId="77777777" w:rsidR="00A31ECB" w:rsidRPr="00AE4C58" w:rsidRDefault="00C24CCB" w:rsidP="00FE3973">
      <w:pPr>
        <w:widowControl w:val="0"/>
        <w:numPr>
          <w:ilvl w:val="2"/>
          <w:numId w:val="42"/>
        </w:numPr>
        <w:tabs>
          <w:tab w:val="left" w:pos="1418"/>
        </w:tabs>
        <w:ind w:left="1418" w:hanging="851"/>
        <w:jc w:val="both"/>
        <w:rPr>
          <w:sz w:val="23"/>
          <w:szCs w:val="23"/>
          <w:lang w:val="lv-LV"/>
        </w:rPr>
      </w:pPr>
      <w:r w:rsidRPr="00AE4C58">
        <w:rPr>
          <w:sz w:val="23"/>
          <w:szCs w:val="23"/>
          <w:lang w:val="lv-LV"/>
        </w:rPr>
        <w:t>uzņemas visu atbildību par Preces nejaušu bojāeju vai bojājumiem</w:t>
      </w:r>
      <w:r w:rsidR="002E32DB" w:rsidRPr="00AE4C58">
        <w:rPr>
          <w:sz w:val="23"/>
          <w:szCs w:val="23"/>
          <w:lang w:val="lv-LV"/>
        </w:rPr>
        <w:t>,</w:t>
      </w:r>
      <w:r w:rsidRPr="00AE4C58">
        <w:rPr>
          <w:sz w:val="23"/>
          <w:szCs w:val="23"/>
          <w:lang w:val="lv-LV"/>
        </w:rPr>
        <w:t xml:space="preserve"> līdz Preces pavadzīmes</w:t>
      </w:r>
      <w:r w:rsidR="00FE3973" w:rsidRPr="00AE4C58">
        <w:rPr>
          <w:sz w:val="23"/>
          <w:szCs w:val="23"/>
          <w:lang w:val="lv-LV"/>
        </w:rPr>
        <w:t xml:space="preserve"> abpusējas parakstīšanas brīdim;</w:t>
      </w:r>
    </w:p>
    <w:p w14:paraId="23C72731" w14:textId="77777777" w:rsidR="00C652E5" w:rsidRDefault="00FE3973" w:rsidP="00C652E5">
      <w:pPr>
        <w:widowControl w:val="0"/>
        <w:numPr>
          <w:ilvl w:val="2"/>
          <w:numId w:val="42"/>
        </w:numPr>
        <w:tabs>
          <w:tab w:val="left" w:pos="1418"/>
        </w:tabs>
        <w:ind w:left="1418" w:hanging="851"/>
        <w:jc w:val="both"/>
        <w:rPr>
          <w:lang w:val="lv-LV"/>
        </w:rPr>
      </w:pPr>
      <w:r w:rsidRPr="00F81688">
        <w:rPr>
          <w:lang w:val="lv-LV"/>
        </w:rPr>
        <w:t>divu darba dienu laikā pēc Pasūtījuma saņemšanas ar attiecīgo Līguma izpildes atbildīgo amatpersonu e-pastā saskaņo Preces piegādes laiku.</w:t>
      </w:r>
    </w:p>
    <w:p w14:paraId="2360DFAD" w14:textId="77777777" w:rsidR="00C652E5" w:rsidRDefault="00C652E5" w:rsidP="00C652E5">
      <w:pPr>
        <w:widowControl w:val="0"/>
        <w:numPr>
          <w:ilvl w:val="2"/>
          <w:numId w:val="42"/>
        </w:numPr>
        <w:tabs>
          <w:tab w:val="left" w:pos="1418"/>
        </w:tabs>
        <w:ind w:left="1418" w:hanging="851"/>
        <w:jc w:val="both"/>
        <w:rPr>
          <w:lang w:val="lv-LV"/>
        </w:rPr>
      </w:pPr>
      <w:r w:rsidRPr="00C652E5">
        <w:rPr>
          <w:lang w:val="lv-LV"/>
        </w:rPr>
        <w:t>Piegādātājam nav tiesību izvietot Pasūtītāja logotipu Piegādātāja tīmekļvietnē vai citos reklāmas vai informatīvajos materiālos. Piegādātājs ir atbildīgs par to, lai Līguma izpildē piesaistīto apakšuzņēmēju tīmekļvietnēs vai citos reklāmas vai informatīvajos materiālos netiktu izvietots Pasūtītāja logotips.</w:t>
      </w:r>
    </w:p>
    <w:p w14:paraId="41B2A505" w14:textId="1B0B8102" w:rsidR="00C652E5" w:rsidRPr="00C652E5" w:rsidRDefault="00C652E5" w:rsidP="00C652E5">
      <w:pPr>
        <w:widowControl w:val="0"/>
        <w:numPr>
          <w:ilvl w:val="2"/>
          <w:numId w:val="42"/>
        </w:numPr>
        <w:tabs>
          <w:tab w:val="left" w:pos="1418"/>
        </w:tabs>
        <w:ind w:left="1418" w:hanging="851"/>
        <w:jc w:val="both"/>
        <w:rPr>
          <w:lang w:val="lv-LV"/>
        </w:rPr>
      </w:pPr>
      <w:r w:rsidRPr="00C652E5">
        <w:rPr>
          <w:lang w:val="lv-LV"/>
        </w:rPr>
        <w:t>veikt citus šajā nodaļā neuzskaitītos, bet Tehniskajā specifikācijā norādītos pienākumus.</w:t>
      </w:r>
    </w:p>
    <w:p w14:paraId="58986950" w14:textId="77777777" w:rsidR="00C652E5" w:rsidRPr="00F81688" w:rsidRDefault="00C652E5" w:rsidP="00C652E5">
      <w:pPr>
        <w:widowControl w:val="0"/>
        <w:tabs>
          <w:tab w:val="left" w:pos="1418"/>
        </w:tabs>
        <w:jc w:val="both"/>
        <w:rPr>
          <w:lang w:val="lv-LV"/>
        </w:rPr>
      </w:pPr>
    </w:p>
    <w:p w14:paraId="4905CE5C" w14:textId="77777777" w:rsidR="00C24CCB" w:rsidRPr="00F81688" w:rsidRDefault="009041CA" w:rsidP="00C24CCB">
      <w:pPr>
        <w:widowControl w:val="0"/>
        <w:numPr>
          <w:ilvl w:val="1"/>
          <w:numId w:val="42"/>
        </w:numPr>
        <w:tabs>
          <w:tab w:val="left" w:pos="567"/>
        </w:tabs>
        <w:ind w:left="567" w:hanging="567"/>
        <w:jc w:val="both"/>
        <w:rPr>
          <w:lang w:val="lv-LV"/>
        </w:rPr>
      </w:pPr>
      <w:r w:rsidRPr="00F81688">
        <w:rPr>
          <w:lang w:val="lv-LV"/>
        </w:rPr>
        <w:t>Pasūtītājs</w:t>
      </w:r>
      <w:r w:rsidR="00C24CCB" w:rsidRPr="00F81688">
        <w:rPr>
          <w:lang w:val="lv-LV"/>
        </w:rPr>
        <w:t>:</w:t>
      </w:r>
    </w:p>
    <w:p w14:paraId="7ECA73CA" w14:textId="4C01FE6E" w:rsidR="00C24CCB" w:rsidRPr="00F81688" w:rsidRDefault="00A05AB8" w:rsidP="00C24CCB">
      <w:pPr>
        <w:widowControl w:val="0"/>
        <w:numPr>
          <w:ilvl w:val="2"/>
          <w:numId w:val="42"/>
        </w:numPr>
        <w:tabs>
          <w:tab w:val="left" w:pos="1418"/>
        </w:tabs>
        <w:ind w:left="1418" w:hanging="851"/>
        <w:jc w:val="both"/>
        <w:rPr>
          <w:lang w:val="lv-LV"/>
        </w:rPr>
      </w:pPr>
      <w:r w:rsidRPr="00F81688">
        <w:rPr>
          <w:lang w:val="lv-LV"/>
        </w:rPr>
        <w:t>P</w:t>
      </w:r>
      <w:r w:rsidR="00C24CCB" w:rsidRPr="00F81688">
        <w:rPr>
          <w:lang w:val="lv-LV"/>
        </w:rPr>
        <w:t>ieņem saskaņā ar Līguma noteikumiem piegādāto</w:t>
      </w:r>
      <w:r w:rsidRPr="00F81688">
        <w:rPr>
          <w:lang w:val="lv-LV"/>
        </w:rPr>
        <w:t xml:space="preserve"> un</w:t>
      </w:r>
      <w:r w:rsidR="00C24CCB" w:rsidRPr="00F81688">
        <w:rPr>
          <w:lang w:val="lv-LV"/>
        </w:rPr>
        <w:t xml:space="preserve"> Līguma prasībām, t.sk., </w:t>
      </w:r>
      <w:r w:rsidR="00C24CCB" w:rsidRPr="00F81688">
        <w:rPr>
          <w:i/>
          <w:lang w:val="lv-LV"/>
        </w:rPr>
        <w:t>Pielikumam Nr.1 un Pielikumam Nr.2</w:t>
      </w:r>
      <w:r w:rsidR="00C24CCB" w:rsidRPr="00F81688">
        <w:rPr>
          <w:lang w:val="lv-LV"/>
        </w:rPr>
        <w:t xml:space="preserve"> atbilstošo Preci un samaksā par to;</w:t>
      </w:r>
    </w:p>
    <w:p w14:paraId="37C8FA74" w14:textId="038AA8B1" w:rsidR="00C24CCB" w:rsidRPr="00F81688" w:rsidRDefault="00C24CCB" w:rsidP="00C24CCB">
      <w:pPr>
        <w:widowControl w:val="0"/>
        <w:numPr>
          <w:ilvl w:val="2"/>
          <w:numId w:val="42"/>
        </w:numPr>
        <w:tabs>
          <w:tab w:val="left" w:pos="1418"/>
        </w:tabs>
        <w:ind w:left="1418" w:hanging="851"/>
        <w:jc w:val="both"/>
        <w:rPr>
          <w:lang w:val="lv-LV"/>
        </w:rPr>
      </w:pPr>
      <w:r w:rsidRPr="00F81688">
        <w:rPr>
          <w:lang w:val="lv-LV"/>
        </w:rPr>
        <w:t xml:space="preserve">pārbauda piegādātās Preces kvantitāti, kvalitāti un atbilstību </w:t>
      </w:r>
      <w:r w:rsidR="00FF494C">
        <w:rPr>
          <w:lang w:val="lv-LV"/>
        </w:rPr>
        <w:t>Konkursā</w:t>
      </w:r>
      <w:r w:rsidR="00FF494C" w:rsidRPr="00F81688">
        <w:rPr>
          <w:lang w:val="lv-LV"/>
        </w:rPr>
        <w:t xml:space="preserve"> </w:t>
      </w:r>
      <w:r w:rsidRPr="00F81688">
        <w:rPr>
          <w:lang w:val="lv-LV"/>
        </w:rPr>
        <w:t>iesniegtajam piedāvājumam</w:t>
      </w:r>
      <w:r w:rsidR="00A05AB8" w:rsidRPr="00F81688">
        <w:rPr>
          <w:lang w:val="lv-LV"/>
        </w:rPr>
        <w:t>,</w:t>
      </w:r>
      <w:r w:rsidRPr="00F81688">
        <w:rPr>
          <w:lang w:val="lv-LV"/>
        </w:rPr>
        <w:t xml:space="preserve"> un paraksta Preču pavadzīmi;</w:t>
      </w:r>
    </w:p>
    <w:p w14:paraId="343D0789" w14:textId="77777777" w:rsidR="00C24CCB" w:rsidRPr="00F81688" w:rsidRDefault="00C24CCB" w:rsidP="00C24CCB">
      <w:pPr>
        <w:widowControl w:val="0"/>
        <w:numPr>
          <w:ilvl w:val="2"/>
          <w:numId w:val="42"/>
        </w:numPr>
        <w:tabs>
          <w:tab w:val="left" w:pos="1418"/>
        </w:tabs>
        <w:ind w:left="1418" w:hanging="851"/>
        <w:jc w:val="both"/>
        <w:rPr>
          <w:lang w:val="lv-LV"/>
        </w:rPr>
      </w:pPr>
      <w:r w:rsidRPr="00F81688">
        <w:rPr>
          <w:lang w:val="lv-LV"/>
        </w:rPr>
        <w:t>piesaka pretenzijas, ja Preces kvalitāte neatbilst Līguma noteikumiem;</w:t>
      </w:r>
    </w:p>
    <w:p w14:paraId="2456F2FB" w14:textId="77777777" w:rsidR="00C24CCB" w:rsidRPr="00F81688" w:rsidRDefault="00C24CCB" w:rsidP="00C24CCB">
      <w:pPr>
        <w:widowControl w:val="0"/>
        <w:numPr>
          <w:ilvl w:val="2"/>
          <w:numId w:val="42"/>
        </w:numPr>
        <w:tabs>
          <w:tab w:val="left" w:pos="1418"/>
        </w:tabs>
        <w:ind w:left="1418" w:hanging="851"/>
        <w:jc w:val="both"/>
        <w:rPr>
          <w:lang w:val="lv-LV"/>
        </w:rPr>
      </w:pPr>
      <w:r w:rsidRPr="00F81688">
        <w:rPr>
          <w:lang w:val="lv-LV"/>
        </w:rPr>
        <w:t xml:space="preserve">Preču pavadzīmi paraksta un/ vai pretenzijas piesaka </w:t>
      </w:r>
      <w:r w:rsidR="009041CA" w:rsidRPr="00F81688">
        <w:rPr>
          <w:lang w:val="lv-LV"/>
        </w:rPr>
        <w:t>Pasūtītāja</w:t>
      </w:r>
      <w:r w:rsidRPr="00F81688">
        <w:rPr>
          <w:lang w:val="lv-LV"/>
        </w:rPr>
        <w:t xml:space="preserve"> Līguma izpildes atbildīgā amatpersona</w:t>
      </w:r>
      <w:r w:rsidR="00CB2AB6">
        <w:rPr>
          <w:lang w:val="lv-LV"/>
        </w:rPr>
        <w:t xml:space="preserve"> </w:t>
      </w:r>
      <w:r w:rsidR="00640565">
        <w:rPr>
          <w:lang w:val="lv-LV"/>
        </w:rPr>
        <w:t>(</w:t>
      </w:r>
      <w:r w:rsidR="00A3026E" w:rsidRPr="00F81688">
        <w:rPr>
          <w:lang w:val="lv-LV"/>
        </w:rPr>
        <w:t>atbilstoši Līguma pielikumam</w:t>
      </w:r>
      <w:r w:rsidRPr="00F81688">
        <w:rPr>
          <w:i/>
          <w:lang w:val="lv-LV"/>
        </w:rPr>
        <w:t xml:space="preserve"> Nr.3</w:t>
      </w:r>
      <w:r w:rsidRPr="00F81688">
        <w:rPr>
          <w:lang w:val="lv-LV"/>
        </w:rPr>
        <w:t>), kura veikusi pasūtījumu;</w:t>
      </w:r>
    </w:p>
    <w:p w14:paraId="36B4435A" w14:textId="77777777" w:rsidR="00C24CCB" w:rsidRPr="00F81688" w:rsidRDefault="00C24CCB" w:rsidP="00C24CCB">
      <w:pPr>
        <w:widowControl w:val="0"/>
        <w:numPr>
          <w:ilvl w:val="2"/>
          <w:numId w:val="42"/>
        </w:numPr>
        <w:tabs>
          <w:tab w:val="left" w:pos="1418"/>
        </w:tabs>
        <w:ind w:left="1418" w:hanging="851"/>
        <w:jc w:val="both"/>
        <w:rPr>
          <w:lang w:val="lv-LV"/>
        </w:rPr>
      </w:pPr>
      <w:r w:rsidRPr="00F81688">
        <w:rPr>
          <w:bCs/>
          <w:iCs/>
          <w:lang w:val="lv-LV"/>
        </w:rPr>
        <w:t>nodrošina Preces uzglabāšanu</w:t>
      </w:r>
      <w:r w:rsidR="009552E3" w:rsidRPr="00F81688">
        <w:rPr>
          <w:bCs/>
          <w:iCs/>
          <w:lang w:val="lv-LV"/>
        </w:rPr>
        <w:t>,</w:t>
      </w:r>
      <w:r w:rsidRPr="00F81688">
        <w:rPr>
          <w:bCs/>
          <w:iCs/>
          <w:lang w:val="lv-LV"/>
        </w:rPr>
        <w:t xml:space="preserve"> atbilstoši Preces uzglabāšanas noteikumiem;</w:t>
      </w:r>
    </w:p>
    <w:p w14:paraId="61A45BE1" w14:textId="77777777" w:rsidR="00C24CCB" w:rsidRPr="00F81688" w:rsidRDefault="00C24CCB" w:rsidP="00C24CCB">
      <w:pPr>
        <w:widowControl w:val="0"/>
        <w:tabs>
          <w:tab w:val="left" w:pos="567"/>
          <w:tab w:val="left" w:pos="1276"/>
        </w:tabs>
        <w:jc w:val="both"/>
        <w:rPr>
          <w:bCs/>
          <w:iCs/>
          <w:lang w:val="lv-LV"/>
        </w:rPr>
      </w:pPr>
    </w:p>
    <w:p w14:paraId="7965C06B" w14:textId="77777777" w:rsidR="00C24CCB" w:rsidRPr="00F81688" w:rsidRDefault="00C24CCB" w:rsidP="00C24CCB">
      <w:pPr>
        <w:pStyle w:val="ListParagraph"/>
        <w:widowControl w:val="0"/>
        <w:numPr>
          <w:ilvl w:val="0"/>
          <w:numId w:val="37"/>
        </w:numPr>
        <w:tabs>
          <w:tab w:val="left" w:pos="284"/>
        </w:tabs>
        <w:spacing w:after="0" w:line="240" w:lineRule="auto"/>
        <w:jc w:val="center"/>
        <w:rPr>
          <w:rFonts w:ascii="Times New Roman" w:eastAsia="Times New Roman" w:hAnsi="Times New Roman"/>
          <w:b/>
          <w:vanish/>
          <w:sz w:val="24"/>
          <w:szCs w:val="24"/>
          <w:lang w:val="lv-LV" w:eastAsia="lv-LV"/>
        </w:rPr>
      </w:pPr>
    </w:p>
    <w:p w14:paraId="4F93C879" w14:textId="77777777" w:rsidR="00C24CCB" w:rsidRPr="00F81688" w:rsidRDefault="00C24CCB" w:rsidP="00C24CCB">
      <w:pPr>
        <w:pStyle w:val="ListParagraph"/>
        <w:widowControl w:val="0"/>
        <w:numPr>
          <w:ilvl w:val="0"/>
          <w:numId w:val="37"/>
        </w:numPr>
        <w:tabs>
          <w:tab w:val="left" w:pos="284"/>
        </w:tabs>
        <w:spacing w:after="0" w:line="240" w:lineRule="auto"/>
        <w:jc w:val="center"/>
        <w:rPr>
          <w:rFonts w:ascii="Times New Roman" w:eastAsia="Times New Roman" w:hAnsi="Times New Roman"/>
          <w:b/>
          <w:vanish/>
          <w:sz w:val="24"/>
          <w:szCs w:val="24"/>
          <w:lang w:val="lv-LV" w:eastAsia="lv-LV"/>
        </w:rPr>
      </w:pPr>
    </w:p>
    <w:p w14:paraId="737EB0AE" w14:textId="77777777" w:rsidR="00C24CCB" w:rsidRPr="00F81688" w:rsidRDefault="00C24CCB" w:rsidP="00C24CCB">
      <w:pPr>
        <w:pStyle w:val="ListParagraph"/>
        <w:widowControl w:val="0"/>
        <w:numPr>
          <w:ilvl w:val="0"/>
          <w:numId w:val="37"/>
        </w:numPr>
        <w:tabs>
          <w:tab w:val="left" w:pos="284"/>
        </w:tabs>
        <w:spacing w:after="0" w:line="240" w:lineRule="auto"/>
        <w:jc w:val="center"/>
        <w:rPr>
          <w:rFonts w:ascii="Times New Roman" w:eastAsia="Times New Roman" w:hAnsi="Times New Roman"/>
          <w:b/>
          <w:vanish/>
          <w:sz w:val="24"/>
          <w:szCs w:val="24"/>
          <w:lang w:val="lv-LV" w:eastAsia="lv-LV"/>
        </w:rPr>
      </w:pPr>
    </w:p>
    <w:p w14:paraId="5E4D0489" w14:textId="77777777" w:rsidR="00C24CCB" w:rsidRPr="00F81688" w:rsidRDefault="00C24CCB" w:rsidP="00C24CCB">
      <w:pPr>
        <w:pStyle w:val="ListParagraph"/>
        <w:widowControl w:val="0"/>
        <w:numPr>
          <w:ilvl w:val="0"/>
          <w:numId w:val="37"/>
        </w:numPr>
        <w:tabs>
          <w:tab w:val="left" w:pos="284"/>
        </w:tabs>
        <w:spacing w:after="0" w:line="240" w:lineRule="auto"/>
        <w:jc w:val="center"/>
        <w:rPr>
          <w:rFonts w:ascii="Times New Roman" w:eastAsia="Times New Roman" w:hAnsi="Times New Roman"/>
          <w:b/>
          <w:vanish/>
          <w:sz w:val="24"/>
          <w:szCs w:val="24"/>
          <w:lang w:val="lv-LV" w:eastAsia="lv-LV"/>
        </w:rPr>
      </w:pPr>
    </w:p>
    <w:p w14:paraId="4BB3E964" w14:textId="1317D4E9" w:rsidR="00C24CCB" w:rsidRDefault="00C24CCB" w:rsidP="00C24CCB">
      <w:pPr>
        <w:pStyle w:val="ListParagraph"/>
        <w:widowControl w:val="0"/>
        <w:numPr>
          <w:ilvl w:val="0"/>
          <w:numId w:val="37"/>
        </w:numPr>
        <w:tabs>
          <w:tab w:val="left" w:pos="284"/>
        </w:tabs>
        <w:spacing w:after="0" w:line="240" w:lineRule="auto"/>
        <w:jc w:val="center"/>
        <w:rPr>
          <w:rFonts w:ascii="Times New Roman" w:eastAsia="Times New Roman" w:hAnsi="Times New Roman"/>
          <w:b/>
          <w:sz w:val="24"/>
          <w:szCs w:val="24"/>
          <w:lang w:val="lv-LV" w:eastAsia="lv-LV"/>
        </w:rPr>
      </w:pPr>
      <w:r w:rsidRPr="00F81688">
        <w:rPr>
          <w:rFonts w:ascii="Times New Roman" w:eastAsia="Times New Roman" w:hAnsi="Times New Roman"/>
          <w:b/>
          <w:sz w:val="24"/>
          <w:szCs w:val="24"/>
          <w:lang w:val="lv-LV" w:eastAsia="lv-LV"/>
        </w:rPr>
        <w:t>PRECES PASŪTĪŠANAS, PIEGĀDES UN PIEŅEMŠANAS KĀRTĪBA</w:t>
      </w:r>
    </w:p>
    <w:p w14:paraId="144FBA1A" w14:textId="77777777" w:rsidR="00BB7778" w:rsidRPr="00F81688" w:rsidRDefault="00BB7778" w:rsidP="00BB7778">
      <w:pPr>
        <w:pStyle w:val="ListParagraph"/>
        <w:widowControl w:val="0"/>
        <w:tabs>
          <w:tab w:val="left" w:pos="284"/>
        </w:tabs>
        <w:spacing w:after="0" w:line="240" w:lineRule="auto"/>
        <w:ind w:left="360"/>
        <w:rPr>
          <w:rFonts w:ascii="Times New Roman" w:eastAsia="Times New Roman" w:hAnsi="Times New Roman"/>
          <w:b/>
          <w:sz w:val="24"/>
          <w:szCs w:val="24"/>
          <w:lang w:val="lv-LV" w:eastAsia="lv-LV"/>
        </w:rPr>
      </w:pPr>
    </w:p>
    <w:p w14:paraId="500D7133" w14:textId="77777777" w:rsidR="00C24CCB" w:rsidRPr="00F81688" w:rsidRDefault="00C24CCB" w:rsidP="00C24CCB">
      <w:pPr>
        <w:pStyle w:val="ListParagraph"/>
        <w:widowControl w:val="0"/>
        <w:numPr>
          <w:ilvl w:val="0"/>
          <w:numId w:val="41"/>
        </w:numPr>
        <w:tabs>
          <w:tab w:val="left" w:pos="284"/>
        </w:tabs>
        <w:spacing w:after="0" w:line="240" w:lineRule="auto"/>
        <w:contextualSpacing w:val="0"/>
        <w:jc w:val="both"/>
        <w:rPr>
          <w:rFonts w:ascii="Times New Roman" w:eastAsia="Times New Roman" w:hAnsi="Times New Roman"/>
          <w:vanish/>
          <w:sz w:val="24"/>
          <w:szCs w:val="24"/>
          <w:lang w:val="lv-LV" w:eastAsia="lv-LV"/>
        </w:rPr>
      </w:pPr>
    </w:p>
    <w:p w14:paraId="2EBCA37F" w14:textId="77777777" w:rsidR="00C24CCB" w:rsidRPr="00F81688" w:rsidRDefault="00C24CCB" w:rsidP="00C24CCB">
      <w:pPr>
        <w:pStyle w:val="ListParagraph"/>
        <w:widowControl w:val="0"/>
        <w:numPr>
          <w:ilvl w:val="0"/>
          <w:numId w:val="41"/>
        </w:numPr>
        <w:tabs>
          <w:tab w:val="left" w:pos="284"/>
        </w:tabs>
        <w:spacing w:after="0" w:line="240" w:lineRule="auto"/>
        <w:contextualSpacing w:val="0"/>
        <w:jc w:val="both"/>
        <w:rPr>
          <w:rFonts w:ascii="Times New Roman" w:eastAsia="Times New Roman" w:hAnsi="Times New Roman"/>
          <w:vanish/>
          <w:sz w:val="24"/>
          <w:szCs w:val="24"/>
          <w:lang w:val="lv-LV" w:eastAsia="lv-LV"/>
        </w:rPr>
      </w:pPr>
    </w:p>
    <w:p w14:paraId="15D8FD2E" w14:textId="6936E23E" w:rsidR="00C24CCB" w:rsidRPr="00F81688" w:rsidRDefault="00BB7778" w:rsidP="00C24CCB">
      <w:pPr>
        <w:widowControl w:val="0"/>
        <w:numPr>
          <w:ilvl w:val="1"/>
          <w:numId w:val="41"/>
        </w:numPr>
        <w:tabs>
          <w:tab w:val="left" w:pos="567"/>
        </w:tabs>
        <w:ind w:left="567" w:hanging="567"/>
        <w:jc w:val="both"/>
        <w:rPr>
          <w:lang w:val="lv-LV"/>
        </w:rPr>
      </w:pPr>
      <w:r w:rsidRPr="00F81688">
        <w:rPr>
          <w:lang w:val="lv-LV"/>
        </w:rPr>
        <w:t xml:space="preserve">Pasūtītāja </w:t>
      </w:r>
      <w:r>
        <w:rPr>
          <w:lang w:val="lv-LV"/>
        </w:rPr>
        <w:t>p</w:t>
      </w:r>
      <w:r w:rsidR="00C24CCB" w:rsidRPr="00F81688">
        <w:rPr>
          <w:lang w:val="lv-LV"/>
        </w:rPr>
        <w:t xml:space="preserve">ar Līguma izpildes atbildīgās </w:t>
      </w:r>
      <w:r w:rsidR="007D288D" w:rsidRPr="00F81688">
        <w:rPr>
          <w:lang w:val="lv-LV"/>
        </w:rPr>
        <w:t>amat</w:t>
      </w:r>
      <w:r w:rsidR="00C24CCB" w:rsidRPr="00F81688">
        <w:rPr>
          <w:lang w:val="lv-LV"/>
        </w:rPr>
        <w:t>personas</w:t>
      </w:r>
      <w:r w:rsidR="004705EC" w:rsidRPr="00F81688">
        <w:rPr>
          <w:lang w:val="lv-LV"/>
        </w:rPr>
        <w:t xml:space="preserve"> </w:t>
      </w:r>
      <w:r>
        <w:rPr>
          <w:lang w:val="lv-LV"/>
        </w:rPr>
        <w:t xml:space="preserve">(Līguma pielikums Nr. 3) </w:t>
      </w:r>
      <w:r w:rsidR="00C24CCB" w:rsidRPr="00F81688">
        <w:rPr>
          <w:lang w:val="lv-LV"/>
        </w:rPr>
        <w:t>pasūta Preci atsevišķu partiju veidā</w:t>
      </w:r>
      <w:r>
        <w:rPr>
          <w:lang w:val="lv-LV"/>
        </w:rPr>
        <w:t xml:space="preserve"> </w:t>
      </w:r>
      <w:r w:rsidR="00456248" w:rsidRPr="00F81688">
        <w:rPr>
          <w:lang w:val="lv-LV"/>
        </w:rPr>
        <w:t xml:space="preserve">- </w:t>
      </w:r>
      <w:r w:rsidR="00C24CCB" w:rsidRPr="00F81688">
        <w:rPr>
          <w:lang w:val="lv-LV"/>
        </w:rPr>
        <w:t xml:space="preserve">vai nu veikalā, vai rakstveidā nosūtot pasūtījuma pieprasījumu (atbilstoši Līguma </w:t>
      </w:r>
      <w:r w:rsidR="00456248" w:rsidRPr="00F81688">
        <w:rPr>
          <w:lang w:val="lv-LV"/>
        </w:rPr>
        <w:t>P</w:t>
      </w:r>
      <w:r w:rsidR="00C24CCB" w:rsidRPr="00F81688">
        <w:rPr>
          <w:i/>
          <w:lang w:val="lv-LV"/>
        </w:rPr>
        <w:t>ielikumā Nr.4</w:t>
      </w:r>
      <w:r w:rsidR="00C24CCB" w:rsidRPr="00F81688">
        <w:rPr>
          <w:lang w:val="lv-LV"/>
        </w:rPr>
        <w:t xml:space="preserve"> pievienotajam paraugam) uz </w:t>
      </w:r>
      <w:r w:rsidR="009041CA" w:rsidRPr="00F81688">
        <w:rPr>
          <w:bCs/>
          <w:lang w:val="lv-LV"/>
        </w:rPr>
        <w:t>Piegādātāja</w:t>
      </w:r>
      <w:r w:rsidR="00C24CCB" w:rsidRPr="00F81688">
        <w:rPr>
          <w:bCs/>
          <w:lang w:val="lv-LV"/>
        </w:rPr>
        <w:t xml:space="preserve"> </w:t>
      </w:r>
      <w:r w:rsidR="00C24CCB" w:rsidRPr="00F81688">
        <w:rPr>
          <w:lang w:val="lv-LV"/>
        </w:rPr>
        <w:t xml:space="preserve">e-pastu: </w:t>
      </w:r>
      <w:r w:rsidR="00FA14AA">
        <w:rPr>
          <w:lang w:val="lv-LV"/>
        </w:rPr>
        <w:t>____________</w:t>
      </w:r>
      <w:r w:rsidR="00C24CCB" w:rsidRPr="00F81688">
        <w:rPr>
          <w:lang w:val="lv-LV"/>
        </w:rPr>
        <w:t xml:space="preserve">, un vienlaikus informējot pa tālruni: </w:t>
      </w:r>
      <w:r w:rsidR="003A1C0A" w:rsidRPr="00F81688">
        <w:rPr>
          <w:lang w:val="lv-LV"/>
        </w:rPr>
        <w:t xml:space="preserve">+371 </w:t>
      </w:r>
      <w:r w:rsidR="00FA14AA">
        <w:rPr>
          <w:lang w:val="lv-LV"/>
        </w:rPr>
        <w:t>____________</w:t>
      </w:r>
      <w:r w:rsidR="00A31ECB" w:rsidRPr="00F81688">
        <w:rPr>
          <w:lang w:val="lv-LV"/>
        </w:rPr>
        <w:t>.</w:t>
      </w:r>
    </w:p>
    <w:p w14:paraId="4F2C0F16" w14:textId="34420CCA" w:rsidR="007F440C" w:rsidRPr="007F440C" w:rsidRDefault="009041CA" w:rsidP="00611016">
      <w:pPr>
        <w:widowControl w:val="0"/>
        <w:numPr>
          <w:ilvl w:val="1"/>
          <w:numId w:val="41"/>
        </w:numPr>
        <w:tabs>
          <w:tab w:val="left" w:pos="567"/>
        </w:tabs>
        <w:ind w:left="567" w:hanging="567"/>
        <w:jc w:val="both"/>
        <w:rPr>
          <w:lang w:val="lv-LV"/>
        </w:rPr>
      </w:pPr>
      <w:r w:rsidRPr="007F440C">
        <w:rPr>
          <w:lang w:val="lv-LV"/>
        </w:rPr>
        <w:t>Pasūtītājs</w:t>
      </w:r>
      <w:r w:rsidR="00C24CCB" w:rsidRPr="007F440C">
        <w:rPr>
          <w:lang w:val="lv-LV"/>
        </w:rPr>
        <w:t xml:space="preserve"> Līguma kopējās summas ietvaros ir tiesīgs iegādāties Preces, kas nav iekļautas Līguma </w:t>
      </w:r>
      <w:r w:rsidR="00C24CCB" w:rsidRPr="007F440C">
        <w:rPr>
          <w:i/>
          <w:lang w:val="lv-LV"/>
        </w:rPr>
        <w:t>Pielikumos Nr.1 un Nr.2</w:t>
      </w:r>
      <w:r w:rsidR="00C24CCB" w:rsidRPr="007F440C">
        <w:rPr>
          <w:lang w:val="lv-LV"/>
        </w:rPr>
        <w:t xml:space="preserve">. </w:t>
      </w:r>
      <w:r w:rsidR="00BB7778" w:rsidRPr="007F440C">
        <w:rPr>
          <w:lang w:val="lv-LV"/>
        </w:rPr>
        <w:t xml:space="preserve">(tās ir: </w:t>
      </w:r>
      <w:r w:rsidR="00C80A37" w:rsidRPr="00C80A37">
        <w:rPr>
          <w:lang w:val="lv-LV"/>
        </w:rPr>
        <w:t xml:space="preserve">Būvkonstrukcijas un materiāli, būvniecības palīgmateriāli, celtniecības materiāli un saistītie izstrādājumi, krāsas, lakas un sienu pārklājumi, konstrukciju izstrādājumi, kabeļi, stieples un saistītie izstrādājumi, dažādi </w:t>
      </w:r>
      <w:r w:rsidR="00C80A37" w:rsidRPr="00C80A37">
        <w:rPr>
          <w:lang w:val="lv-LV"/>
        </w:rPr>
        <w:lastRenderedPageBreak/>
        <w:t>ražojumi un saistīti izstrādājumi, instrumenti, slēdzenes, atslēgas, eņģes, aizbīdņi, ķēdes un atsperes, cisternas, rezervuāri un tvertnes, krāsas, celtniecībā izmantojamais akmens, kaļķakmens, ģipšakmens</w:t>
      </w:r>
      <w:r w:rsidR="00BB7778" w:rsidRPr="007F440C">
        <w:rPr>
          <w:lang w:val="lv-LV"/>
        </w:rPr>
        <w:t>). Š</w:t>
      </w:r>
      <w:r w:rsidR="00C24CCB" w:rsidRPr="007F440C">
        <w:rPr>
          <w:lang w:val="lv-LV"/>
        </w:rPr>
        <w:t xml:space="preserve">āda veida Precēm </w:t>
      </w:r>
      <w:r w:rsidRPr="007F440C">
        <w:rPr>
          <w:lang w:val="lv-LV"/>
        </w:rPr>
        <w:t>Piegādātājs</w:t>
      </w:r>
      <w:r w:rsidR="00C24CCB" w:rsidRPr="007F440C">
        <w:rPr>
          <w:lang w:val="lv-LV"/>
        </w:rPr>
        <w:t xml:space="preserve"> piemēro </w:t>
      </w:r>
      <w:r w:rsidR="00FA14AA" w:rsidRPr="007F440C">
        <w:rPr>
          <w:lang w:val="lv-LV"/>
        </w:rPr>
        <w:t>____</w:t>
      </w:r>
      <w:r w:rsidR="00A31ECB" w:rsidRPr="007F440C">
        <w:rPr>
          <w:lang w:val="lv-LV"/>
        </w:rPr>
        <w:t>%</w:t>
      </w:r>
      <w:r w:rsidR="00C24CCB" w:rsidRPr="007F440C">
        <w:rPr>
          <w:lang w:val="lv-LV"/>
        </w:rPr>
        <w:t xml:space="preserve"> (</w:t>
      </w:r>
      <w:r w:rsidR="00FA14AA" w:rsidRPr="007F440C">
        <w:rPr>
          <w:lang w:val="lv-LV"/>
        </w:rPr>
        <w:t>________</w:t>
      </w:r>
      <w:r w:rsidR="00C24CCB" w:rsidRPr="007F440C">
        <w:rPr>
          <w:lang w:val="lv-LV"/>
        </w:rPr>
        <w:t xml:space="preserve">) atlaidi no Preces </w:t>
      </w:r>
      <w:r w:rsidR="00A3026E" w:rsidRPr="007F440C">
        <w:rPr>
          <w:lang w:val="lv-LV"/>
        </w:rPr>
        <w:t xml:space="preserve">tirdzniecības vietas </w:t>
      </w:r>
      <w:r w:rsidR="00885FAF" w:rsidRPr="007F440C">
        <w:rPr>
          <w:lang w:val="lv-LV"/>
        </w:rPr>
        <w:t>(</w:t>
      </w:r>
      <w:r w:rsidR="00C24CCB" w:rsidRPr="007F440C">
        <w:rPr>
          <w:lang w:val="lv-LV"/>
        </w:rPr>
        <w:t>plaukta</w:t>
      </w:r>
      <w:r w:rsidR="00885FAF" w:rsidRPr="007F440C">
        <w:rPr>
          <w:lang w:val="lv-LV"/>
        </w:rPr>
        <w:t>)</w:t>
      </w:r>
      <w:r w:rsidR="00C24CCB" w:rsidRPr="007F440C">
        <w:rPr>
          <w:lang w:val="lv-LV"/>
        </w:rPr>
        <w:t xml:space="preserve"> cenas.</w:t>
      </w:r>
      <w:r w:rsidR="00A31ECB" w:rsidRPr="007F440C">
        <w:rPr>
          <w:lang w:val="lv-LV"/>
        </w:rPr>
        <w:t xml:space="preserve"> </w:t>
      </w:r>
      <w:r w:rsidR="007F440C" w:rsidRPr="007F440C">
        <w:rPr>
          <w:lang w:val="lv-LV"/>
        </w:rPr>
        <w:t xml:space="preserve">(izņēmums ir tās Preces, kurām Piegādātājs ir uzlicis savas akciju cenas, kas ir jāpārdod par akcijas cenām (ja tās nepārsniedz Preces cenu ar šajā punktā norādīto atlaidi), to norādot pavadzīmē) saskaņā ar iesniegto piedāvājumu </w:t>
      </w:r>
      <w:r w:rsidR="00FF494C">
        <w:rPr>
          <w:lang w:val="lv-LV"/>
        </w:rPr>
        <w:t xml:space="preserve">Konkursā </w:t>
      </w:r>
      <w:r w:rsidR="007F440C" w:rsidRPr="007F440C">
        <w:rPr>
          <w:lang w:val="lv-LV"/>
        </w:rPr>
        <w:t xml:space="preserve">(Pielikums Nr.2). Atlaide nedrīkst tikt samazināta Līguma darbības laikā. </w:t>
      </w:r>
    </w:p>
    <w:p w14:paraId="684B8FB0" w14:textId="1C596AAE" w:rsidR="007F440C" w:rsidRPr="007F440C" w:rsidRDefault="007F440C" w:rsidP="00611016">
      <w:pPr>
        <w:widowControl w:val="0"/>
        <w:tabs>
          <w:tab w:val="left" w:pos="567"/>
        </w:tabs>
        <w:ind w:left="567"/>
        <w:jc w:val="both"/>
        <w:rPr>
          <w:lang w:val="lv-LV"/>
        </w:rPr>
      </w:pPr>
      <w:r w:rsidRPr="007F440C">
        <w:rPr>
          <w:lang w:val="lv-LV"/>
        </w:rPr>
        <w:t>Pasūtot Preces, kas nav norādītas Līguma pielikumā Nr.2, Pasūtītājs izvērtē Piegādātāja pie-dāvāto cenu, kurai ir jāatbilst attiecīgās Preces vidējai tirgus cenai. Ja Pasūtītāja ieskatā cena tiek atzīta, kā augstāka par tā brīža vidējo tirgus cenu, Pasūtītājam ir tiesības prasīt Piegādātājam pārskatīt un samazināt piedāvāto Preces cenu.  Ja cena netiek samazināta, Pasūtītājs ir tiesīgs pieaicināt trešo personu Preču piegādes veikšanai.</w:t>
      </w:r>
    </w:p>
    <w:p w14:paraId="793445B9" w14:textId="43131C28" w:rsidR="00C24CCB" w:rsidRPr="007F440C" w:rsidRDefault="00C24CCB" w:rsidP="003874B2">
      <w:pPr>
        <w:widowControl w:val="0"/>
        <w:numPr>
          <w:ilvl w:val="1"/>
          <w:numId w:val="41"/>
        </w:numPr>
        <w:tabs>
          <w:tab w:val="left" w:pos="284"/>
          <w:tab w:val="left" w:pos="567"/>
        </w:tabs>
        <w:ind w:left="567" w:hanging="567"/>
        <w:jc w:val="both"/>
        <w:rPr>
          <w:lang w:val="lv-LV"/>
        </w:rPr>
      </w:pPr>
      <w:r w:rsidRPr="007F440C">
        <w:rPr>
          <w:lang w:val="lv-LV"/>
        </w:rPr>
        <w:t>Veicot Preču pasūtījumu</w:t>
      </w:r>
      <w:r w:rsidR="00500B90" w:rsidRPr="007F440C">
        <w:rPr>
          <w:lang w:val="lv-LV"/>
        </w:rPr>
        <w:t>,</w:t>
      </w:r>
      <w:r w:rsidRPr="007F440C">
        <w:rPr>
          <w:lang w:val="lv-LV"/>
        </w:rPr>
        <w:t xml:space="preserve"> P</w:t>
      </w:r>
      <w:r w:rsidR="00BF3819" w:rsidRPr="007F440C">
        <w:rPr>
          <w:lang w:val="lv-LV"/>
        </w:rPr>
        <w:t>asūtītājs</w:t>
      </w:r>
      <w:r w:rsidR="00500B90" w:rsidRPr="007F440C">
        <w:rPr>
          <w:lang w:val="lv-LV"/>
        </w:rPr>
        <w:t>,</w:t>
      </w:r>
      <w:r w:rsidRPr="007F440C">
        <w:rPr>
          <w:lang w:val="lv-LV"/>
        </w:rPr>
        <w:t xml:space="preserve"> atbilstoši Līguma </w:t>
      </w:r>
      <w:r w:rsidR="006D792B" w:rsidRPr="007F440C">
        <w:rPr>
          <w:i/>
          <w:lang w:val="lv-LV"/>
        </w:rPr>
        <w:t>P</w:t>
      </w:r>
      <w:r w:rsidRPr="007F440C">
        <w:rPr>
          <w:i/>
          <w:lang w:val="lv-LV"/>
        </w:rPr>
        <w:t>ielikumā Nr.</w:t>
      </w:r>
      <w:r w:rsidR="006D2D7E" w:rsidRPr="007F440C">
        <w:rPr>
          <w:i/>
          <w:lang w:val="lv-LV"/>
        </w:rPr>
        <w:t>4</w:t>
      </w:r>
      <w:r w:rsidRPr="007F440C">
        <w:rPr>
          <w:lang w:val="lv-LV"/>
        </w:rPr>
        <w:t xml:space="preserve"> pievienotajam paraugam</w:t>
      </w:r>
      <w:r w:rsidR="00500B90" w:rsidRPr="007F440C">
        <w:rPr>
          <w:lang w:val="lv-LV"/>
        </w:rPr>
        <w:t>,</w:t>
      </w:r>
      <w:r w:rsidRPr="007F440C">
        <w:rPr>
          <w:lang w:val="lv-LV"/>
        </w:rPr>
        <w:t xml:space="preserve"> norāda:</w:t>
      </w:r>
    </w:p>
    <w:p w14:paraId="6563CD41" w14:textId="77777777" w:rsidR="00C24CCB" w:rsidRPr="00F81688" w:rsidRDefault="00C24CCB"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pasūtījuma datumu;</w:t>
      </w:r>
    </w:p>
    <w:p w14:paraId="40C62AFA" w14:textId="77777777" w:rsidR="00C24CCB" w:rsidRPr="00F81688" w:rsidRDefault="00C24CCB"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Preces nosaukumu;</w:t>
      </w:r>
    </w:p>
    <w:p w14:paraId="0D6B9609" w14:textId="77777777" w:rsidR="00C24CCB" w:rsidRPr="00F81688" w:rsidRDefault="00C24CCB"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Preces daudzumu;</w:t>
      </w:r>
    </w:p>
    <w:p w14:paraId="7367893E" w14:textId="200DCE31" w:rsidR="00C24CCB" w:rsidRPr="00F81688" w:rsidRDefault="00C24CCB"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 xml:space="preserve">vai Prece iekļauta </w:t>
      </w:r>
      <w:r w:rsidR="009041CA" w:rsidRPr="00F81688">
        <w:rPr>
          <w:rFonts w:ascii="Times New Roman" w:eastAsia="Times New Roman" w:hAnsi="Times New Roman"/>
          <w:sz w:val="24"/>
          <w:szCs w:val="24"/>
          <w:lang w:val="lv-LV" w:eastAsia="lv-LV"/>
        </w:rPr>
        <w:t>Piegādātāja</w:t>
      </w:r>
      <w:r w:rsidRPr="00F81688">
        <w:rPr>
          <w:rFonts w:ascii="Times New Roman" w:eastAsia="Times New Roman" w:hAnsi="Times New Roman"/>
          <w:sz w:val="24"/>
          <w:szCs w:val="24"/>
          <w:lang w:val="lv-LV" w:eastAsia="lv-LV"/>
        </w:rPr>
        <w:t xml:space="preserve"> tehniskajā </w:t>
      </w:r>
      <w:r w:rsidR="003D0503">
        <w:rPr>
          <w:rFonts w:ascii="Times New Roman" w:eastAsia="Times New Roman" w:hAnsi="Times New Roman"/>
          <w:sz w:val="24"/>
          <w:szCs w:val="24"/>
          <w:lang w:val="lv-LV" w:eastAsia="lv-LV"/>
        </w:rPr>
        <w:t>un fina</w:t>
      </w:r>
      <w:r w:rsidR="000E572D">
        <w:rPr>
          <w:rFonts w:ascii="Times New Roman" w:eastAsia="Times New Roman" w:hAnsi="Times New Roman"/>
          <w:sz w:val="24"/>
          <w:szCs w:val="24"/>
          <w:lang w:val="lv-LV" w:eastAsia="lv-LV"/>
        </w:rPr>
        <w:t>n</w:t>
      </w:r>
      <w:r w:rsidR="003D0503">
        <w:rPr>
          <w:rFonts w:ascii="Times New Roman" w:eastAsia="Times New Roman" w:hAnsi="Times New Roman"/>
          <w:sz w:val="24"/>
          <w:szCs w:val="24"/>
          <w:lang w:val="lv-LV" w:eastAsia="lv-LV"/>
        </w:rPr>
        <w:t xml:space="preserve">šu </w:t>
      </w:r>
      <w:r w:rsidRPr="00F81688">
        <w:rPr>
          <w:rFonts w:ascii="Times New Roman" w:eastAsia="Times New Roman" w:hAnsi="Times New Roman"/>
          <w:sz w:val="24"/>
          <w:szCs w:val="24"/>
          <w:lang w:val="lv-LV" w:eastAsia="lv-LV"/>
        </w:rPr>
        <w:t>piedāvājumā (</w:t>
      </w:r>
      <w:r w:rsidRPr="00F81688">
        <w:rPr>
          <w:rFonts w:ascii="Times New Roman" w:eastAsia="Times New Roman" w:hAnsi="Times New Roman"/>
          <w:i/>
          <w:sz w:val="24"/>
          <w:szCs w:val="24"/>
          <w:lang w:val="lv-LV" w:eastAsia="lv-LV"/>
        </w:rPr>
        <w:t>Līguma</w:t>
      </w:r>
      <w:r w:rsidR="00CB2AB6">
        <w:rPr>
          <w:rFonts w:ascii="Times New Roman" w:eastAsia="Times New Roman" w:hAnsi="Times New Roman"/>
          <w:i/>
          <w:sz w:val="24"/>
          <w:szCs w:val="24"/>
          <w:lang w:val="lv-LV" w:eastAsia="lv-LV"/>
        </w:rPr>
        <w:t xml:space="preserve"> </w:t>
      </w:r>
      <w:r w:rsidRPr="00F81688">
        <w:rPr>
          <w:rFonts w:ascii="Times New Roman" w:eastAsia="Times New Roman" w:hAnsi="Times New Roman"/>
          <w:i/>
          <w:sz w:val="24"/>
          <w:szCs w:val="24"/>
          <w:lang w:val="lv-LV" w:eastAsia="lv-LV"/>
        </w:rPr>
        <w:t>Pielikums Nr.2</w:t>
      </w:r>
      <w:r w:rsidRPr="00F81688">
        <w:rPr>
          <w:rFonts w:ascii="Times New Roman" w:eastAsia="Times New Roman" w:hAnsi="Times New Roman"/>
          <w:sz w:val="24"/>
          <w:szCs w:val="24"/>
          <w:lang w:val="lv-LV" w:eastAsia="lv-LV"/>
        </w:rPr>
        <w:t>);</w:t>
      </w:r>
    </w:p>
    <w:p w14:paraId="660915A5" w14:textId="77777777" w:rsidR="00C24CCB" w:rsidRPr="00F81688" w:rsidRDefault="00C24CCB"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Preces saņemšanas veidu (Preces piegāde vai izsniegšana);</w:t>
      </w:r>
    </w:p>
    <w:p w14:paraId="05903A2E" w14:textId="24125A82" w:rsidR="00C24CCB" w:rsidRPr="00F81688" w:rsidRDefault="00C24CCB"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 xml:space="preserve">Preces saņemšanas vietu (piegāde uz </w:t>
      </w:r>
      <w:r w:rsidR="009041CA" w:rsidRPr="00F81688">
        <w:rPr>
          <w:rFonts w:ascii="Times New Roman" w:eastAsia="Times New Roman" w:hAnsi="Times New Roman"/>
          <w:sz w:val="24"/>
          <w:szCs w:val="24"/>
          <w:lang w:val="lv-LV" w:eastAsia="lv-LV"/>
        </w:rPr>
        <w:t>Pasūtītāja</w:t>
      </w:r>
      <w:r w:rsidRPr="00F81688">
        <w:rPr>
          <w:rFonts w:ascii="Times New Roman" w:eastAsia="Times New Roman" w:hAnsi="Times New Roman"/>
          <w:sz w:val="24"/>
          <w:szCs w:val="24"/>
          <w:lang w:val="lv-LV" w:eastAsia="lv-LV"/>
        </w:rPr>
        <w:t xml:space="preserve"> norādītā Objekta adresi atbilstoši Līguma </w:t>
      </w:r>
      <w:r w:rsidRPr="00F81688">
        <w:rPr>
          <w:rFonts w:ascii="Times New Roman" w:eastAsia="Times New Roman" w:hAnsi="Times New Roman"/>
          <w:i/>
          <w:sz w:val="24"/>
          <w:szCs w:val="24"/>
          <w:lang w:val="lv-LV" w:eastAsia="lv-LV"/>
        </w:rPr>
        <w:t>Pielikumam Nr.3</w:t>
      </w:r>
      <w:r w:rsidRPr="00F81688">
        <w:rPr>
          <w:rFonts w:ascii="Times New Roman" w:eastAsia="Times New Roman" w:hAnsi="Times New Roman"/>
          <w:sz w:val="24"/>
          <w:szCs w:val="24"/>
          <w:lang w:val="lv-LV" w:eastAsia="lv-LV"/>
        </w:rPr>
        <w:t xml:space="preserve"> vai saņemšanu Preces izsniegšanas vietā</w:t>
      </w:r>
      <w:r w:rsidR="00EF2A76" w:rsidRPr="00F81688">
        <w:rPr>
          <w:rFonts w:ascii="Times New Roman" w:eastAsia="Times New Roman" w:hAnsi="Times New Roman"/>
          <w:sz w:val="24"/>
          <w:szCs w:val="24"/>
          <w:lang w:val="lv-LV" w:eastAsia="lv-LV"/>
        </w:rPr>
        <w:t>,</w:t>
      </w:r>
      <w:r w:rsidR="003D0503">
        <w:rPr>
          <w:rFonts w:ascii="Times New Roman" w:eastAsia="Times New Roman" w:hAnsi="Times New Roman"/>
          <w:sz w:val="24"/>
          <w:szCs w:val="24"/>
          <w:lang w:val="lv-LV" w:eastAsia="lv-LV"/>
        </w:rPr>
        <w:t xml:space="preserve"> saskaņā ar </w:t>
      </w:r>
      <w:r w:rsidR="003D0503" w:rsidRPr="000E572D">
        <w:rPr>
          <w:rFonts w:ascii="Times New Roman" w:eastAsia="Times New Roman" w:hAnsi="Times New Roman"/>
          <w:sz w:val="24"/>
          <w:szCs w:val="24"/>
          <w:lang w:val="lv-LV" w:eastAsia="lv-LV"/>
        </w:rPr>
        <w:t>Līguma 1.3</w:t>
      </w:r>
      <w:r w:rsidRPr="000E572D">
        <w:rPr>
          <w:rFonts w:ascii="Times New Roman" w:eastAsia="Times New Roman" w:hAnsi="Times New Roman"/>
          <w:sz w:val="24"/>
          <w:szCs w:val="24"/>
          <w:lang w:val="lv-LV" w:eastAsia="lv-LV"/>
        </w:rPr>
        <w:t>.punktu</w:t>
      </w:r>
      <w:r w:rsidRPr="00F81688">
        <w:rPr>
          <w:rFonts w:ascii="Times New Roman" w:eastAsia="Times New Roman" w:hAnsi="Times New Roman"/>
          <w:sz w:val="24"/>
          <w:szCs w:val="24"/>
          <w:lang w:val="lv-LV" w:eastAsia="lv-LV"/>
        </w:rPr>
        <w:t>);</w:t>
      </w:r>
    </w:p>
    <w:p w14:paraId="0914A505" w14:textId="77777777" w:rsidR="00C24CCB" w:rsidRPr="00F81688" w:rsidRDefault="009041CA" w:rsidP="00C24CCB">
      <w:pPr>
        <w:pStyle w:val="ListParagraph"/>
        <w:widowControl w:val="0"/>
        <w:numPr>
          <w:ilvl w:val="2"/>
          <w:numId w:val="41"/>
        </w:numPr>
        <w:tabs>
          <w:tab w:val="left" w:pos="1418"/>
        </w:tabs>
        <w:spacing w:after="0" w:line="240" w:lineRule="auto"/>
        <w:ind w:left="1418" w:hanging="851"/>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Pasūtītāja</w:t>
      </w:r>
      <w:r w:rsidR="00C24CCB" w:rsidRPr="00F81688">
        <w:rPr>
          <w:rFonts w:ascii="Times New Roman" w:eastAsia="Times New Roman" w:hAnsi="Times New Roman"/>
          <w:sz w:val="24"/>
          <w:szCs w:val="24"/>
          <w:lang w:val="lv-LV" w:eastAsia="lv-LV"/>
        </w:rPr>
        <w:t xml:space="preserve"> atbildīgo amatpersonu par Preces saņemšanu.</w:t>
      </w:r>
    </w:p>
    <w:p w14:paraId="780B6E08" w14:textId="77777777" w:rsidR="00C24CCB" w:rsidRPr="00F81688" w:rsidRDefault="00C24CCB" w:rsidP="00C24CCB">
      <w:pPr>
        <w:widowControl w:val="0"/>
        <w:numPr>
          <w:ilvl w:val="1"/>
          <w:numId w:val="41"/>
        </w:numPr>
        <w:tabs>
          <w:tab w:val="left" w:pos="567"/>
        </w:tabs>
        <w:ind w:left="567" w:hanging="567"/>
        <w:jc w:val="both"/>
        <w:rPr>
          <w:lang w:val="lv-LV"/>
        </w:rPr>
      </w:pPr>
      <w:r w:rsidRPr="00F81688">
        <w:rPr>
          <w:lang w:val="lv-LV"/>
        </w:rPr>
        <w:t>Preces pasūtījuma piegādes vai izsniegšanas termiņš:</w:t>
      </w:r>
    </w:p>
    <w:p w14:paraId="6989121A" w14:textId="73FCD440" w:rsidR="00C24CCB" w:rsidRPr="00D93936" w:rsidRDefault="00C24CCB" w:rsidP="00C24CCB">
      <w:pPr>
        <w:widowControl w:val="0"/>
        <w:numPr>
          <w:ilvl w:val="2"/>
          <w:numId w:val="41"/>
        </w:numPr>
        <w:tabs>
          <w:tab w:val="left" w:pos="1418"/>
        </w:tabs>
        <w:ind w:left="1418" w:hanging="851"/>
        <w:contextualSpacing/>
        <w:jc w:val="both"/>
        <w:rPr>
          <w:u w:val="single"/>
          <w:lang w:val="lv-LV"/>
        </w:rPr>
      </w:pPr>
      <w:r w:rsidRPr="00D93936">
        <w:rPr>
          <w:lang w:val="lv-LV"/>
        </w:rPr>
        <w:t>atsevišķās partijās</w:t>
      </w:r>
      <w:r w:rsidR="008E726F" w:rsidRPr="00D93936">
        <w:rPr>
          <w:lang w:val="lv-LV"/>
        </w:rPr>
        <w:t>, ne vairāk, kā</w:t>
      </w:r>
      <w:r w:rsidR="00A7201E">
        <w:rPr>
          <w:lang w:val="lv-LV"/>
        </w:rPr>
        <w:t xml:space="preserve"> 10</w:t>
      </w:r>
      <w:r w:rsidRPr="00D93936">
        <w:rPr>
          <w:lang w:val="lv-LV"/>
        </w:rPr>
        <w:t xml:space="preserve"> (</w:t>
      </w:r>
      <w:r w:rsidR="00A7201E">
        <w:rPr>
          <w:lang w:val="lv-LV"/>
        </w:rPr>
        <w:t>desmit</w:t>
      </w:r>
      <w:r w:rsidRPr="00D93936">
        <w:rPr>
          <w:lang w:val="lv-LV"/>
        </w:rPr>
        <w:t xml:space="preserve">) darba dienu laikā no pasūtījuma veikšanas dienas uz pasūtījumā norādīto adresi, </w:t>
      </w:r>
      <w:r w:rsidRPr="00D93936">
        <w:rPr>
          <w:u w:val="single"/>
          <w:lang w:val="lv-LV"/>
        </w:rPr>
        <w:t xml:space="preserve">ja pasūtījuma summa pārsniedz </w:t>
      </w:r>
      <w:r w:rsidR="00D93936" w:rsidRPr="00D93936">
        <w:rPr>
          <w:u w:val="single"/>
          <w:lang w:val="lv-LV"/>
        </w:rPr>
        <w:t>5</w:t>
      </w:r>
      <w:r w:rsidR="00D77A75" w:rsidRPr="00D93936">
        <w:rPr>
          <w:u w:val="single"/>
          <w:lang w:val="lv-LV"/>
        </w:rPr>
        <w:t>00</w:t>
      </w:r>
      <w:r w:rsidRPr="00D93936">
        <w:rPr>
          <w:u w:val="single"/>
          <w:lang w:val="lv-LV"/>
        </w:rPr>
        <w:t xml:space="preserve"> EUR </w:t>
      </w:r>
      <w:r w:rsidR="00C41348">
        <w:rPr>
          <w:u w:val="single"/>
          <w:lang w:val="lv-LV"/>
        </w:rPr>
        <w:t>bez</w:t>
      </w:r>
      <w:r w:rsidRPr="00D93936">
        <w:rPr>
          <w:u w:val="single"/>
          <w:lang w:val="lv-LV"/>
        </w:rPr>
        <w:t xml:space="preserve"> PVN; </w:t>
      </w:r>
    </w:p>
    <w:p w14:paraId="4A88708C" w14:textId="02091EB3" w:rsidR="00C24CCB" w:rsidRPr="00F81688" w:rsidRDefault="009C102A" w:rsidP="00C24CCB">
      <w:pPr>
        <w:widowControl w:val="0"/>
        <w:numPr>
          <w:ilvl w:val="2"/>
          <w:numId w:val="41"/>
        </w:numPr>
        <w:tabs>
          <w:tab w:val="left" w:pos="1418"/>
        </w:tabs>
        <w:ind w:left="1418" w:hanging="851"/>
        <w:contextualSpacing/>
        <w:jc w:val="both"/>
        <w:rPr>
          <w:lang w:val="lv-LV"/>
        </w:rPr>
      </w:pPr>
      <w:r w:rsidRPr="00F81688">
        <w:rPr>
          <w:lang w:val="lv-LV"/>
        </w:rPr>
        <w:t xml:space="preserve">ne vairāk, ka </w:t>
      </w:r>
      <w:r w:rsidR="00C24CCB" w:rsidRPr="00F81688">
        <w:rPr>
          <w:lang w:val="lv-LV"/>
        </w:rPr>
        <w:t xml:space="preserve">2 (divu) darba dienu laikā no pasūtījuma veikšanas dienas (nosūtīts e-pasta veidā), Prece jāsagatavo un jānodrošina, ka tā ir izsniedzama </w:t>
      </w:r>
      <w:r w:rsidR="009041CA" w:rsidRPr="00F81688">
        <w:rPr>
          <w:lang w:val="lv-LV"/>
        </w:rPr>
        <w:t>Pasūtītājam</w:t>
      </w:r>
      <w:r w:rsidR="00C24CCB" w:rsidRPr="00F81688">
        <w:rPr>
          <w:lang w:val="lv-LV"/>
        </w:rPr>
        <w:t xml:space="preserve">, </w:t>
      </w:r>
      <w:r w:rsidR="00C24CCB" w:rsidRPr="00F81688">
        <w:rPr>
          <w:u w:val="single"/>
          <w:lang w:val="lv-LV"/>
        </w:rPr>
        <w:t xml:space="preserve">ja pasūtījuma summa ir līdz </w:t>
      </w:r>
      <w:r w:rsidR="00D93936" w:rsidRPr="00D93936">
        <w:rPr>
          <w:u w:val="single"/>
          <w:lang w:val="lv-LV"/>
        </w:rPr>
        <w:t>5</w:t>
      </w:r>
      <w:r w:rsidR="00D77A75" w:rsidRPr="00D93936">
        <w:rPr>
          <w:u w:val="single"/>
          <w:lang w:val="lv-LV"/>
        </w:rPr>
        <w:t>00</w:t>
      </w:r>
      <w:r w:rsidR="00C24CCB" w:rsidRPr="00D93936">
        <w:rPr>
          <w:u w:val="single"/>
          <w:lang w:val="lv-LV"/>
        </w:rPr>
        <w:t xml:space="preserve"> EUR </w:t>
      </w:r>
      <w:r w:rsidR="00C41348">
        <w:rPr>
          <w:u w:val="single"/>
          <w:lang w:val="lv-LV"/>
        </w:rPr>
        <w:t>bez</w:t>
      </w:r>
      <w:r w:rsidR="00C24CCB" w:rsidRPr="00D93936">
        <w:rPr>
          <w:u w:val="single"/>
          <w:lang w:val="lv-LV"/>
        </w:rPr>
        <w:t xml:space="preserve"> PVN</w:t>
      </w:r>
      <w:r w:rsidR="00C24CCB" w:rsidRPr="00F81688">
        <w:rPr>
          <w:lang w:val="lv-LV"/>
        </w:rPr>
        <w:t xml:space="preserve">. Šajā gadījumā Preci </w:t>
      </w:r>
      <w:r w:rsidR="009041CA" w:rsidRPr="00F81688">
        <w:rPr>
          <w:lang w:val="lv-LV"/>
        </w:rPr>
        <w:t>Pasūtītājam</w:t>
      </w:r>
      <w:r w:rsidR="00C24CCB" w:rsidRPr="00F81688">
        <w:rPr>
          <w:lang w:val="lv-LV"/>
        </w:rPr>
        <w:t xml:space="preserve"> izsniedz pasūtījumā norādītajā vietā (Līguma 1.3.punkts), iepriekš savstarpēji saskaņojot izsniegšanas laiku.</w:t>
      </w:r>
    </w:p>
    <w:p w14:paraId="6F52836C" w14:textId="77777777" w:rsidR="00C24CCB" w:rsidRPr="00F81688" w:rsidRDefault="00C24CCB" w:rsidP="00C24CCB">
      <w:pPr>
        <w:pStyle w:val="ListParagraph"/>
        <w:widowControl w:val="0"/>
        <w:numPr>
          <w:ilvl w:val="1"/>
          <w:numId w:val="41"/>
        </w:numPr>
        <w:tabs>
          <w:tab w:val="left" w:pos="567"/>
        </w:tabs>
        <w:spacing w:after="0" w:line="240" w:lineRule="auto"/>
        <w:ind w:left="567" w:hanging="567"/>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 xml:space="preserve">Prece uzskatāma par pasūtītu dienā, kad </w:t>
      </w:r>
      <w:r w:rsidR="009041CA" w:rsidRPr="00F81688">
        <w:rPr>
          <w:rFonts w:ascii="Times New Roman" w:eastAsia="Times New Roman" w:hAnsi="Times New Roman"/>
          <w:sz w:val="24"/>
          <w:szCs w:val="24"/>
          <w:lang w:val="lv-LV" w:eastAsia="lv-LV"/>
        </w:rPr>
        <w:t>Pasūtītājs</w:t>
      </w:r>
      <w:r w:rsidRPr="00F81688">
        <w:rPr>
          <w:rFonts w:ascii="Times New Roman" w:eastAsia="Times New Roman" w:hAnsi="Times New Roman"/>
          <w:sz w:val="24"/>
          <w:szCs w:val="24"/>
          <w:lang w:val="lv-LV" w:eastAsia="lv-LV"/>
        </w:rPr>
        <w:t xml:space="preserve"> ir nosūtījis rakstisku pieprasījumu uz Līguma </w:t>
      </w:r>
      <w:r w:rsidR="00376548" w:rsidRPr="00F81688">
        <w:rPr>
          <w:rFonts w:ascii="Times New Roman" w:eastAsia="Times New Roman" w:hAnsi="Times New Roman"/>
          <w:sz w:val="24"/>
          <w:szCs w:val="24"/>
          <w:lang w:val="lv-LV" w:eastAsia="lv-LV"/>
        </w:rPr>
        <w:t>6</w:t>
      </w:r>
      <w:r w:rsidRPr="00F81688">
        <w:rPr>
          <w:rFonts w:ascii="Times New Roman" w:eastAsia="Times New Roman" w:hAnsi="Times New Roman"/>
          <w:sz w:val="24"/>
          <w:szCs w:val="24"/>
          <w:lang w:val="lv-LV" w:eastAsia="lv-LV"/>
        </w:rPr>
        <w:t xml:space="preserve">.1.punktā norādīto </w:t>
      </w:r>
      <w:r w:rsidR="009041CA" w:rsidRPr="00F81688">
        <w:rPr>
          <w:rFonts w:ascii="Times New Roman" w:eastAsia="Times New Roman" w:hAnsi="Times New Roman"/>
          <w:sz w:val="24"/>
          <w:szCs w:val="24"/>
          <w:lang w:val="lv-LV" w:eastAsia="lv-LV"/>
        </w:rPr>
        <w:t>Piegādātāja</w:t>
      </w:r>
      <w:r w:rsidRPr="00F81688">
        <w:rPr>
          <w:rFonts w:ascii="Times New Roman" w:eastAsia="Times New Roman" w:hAnsi="Times New Roman"/>
          <w:sz w:val="24"/>
          <w:szCs w:val="24"/>
          <w:lang w:val="lv-LV" w:eastAsia="lv-LV"/>
        </w:rPr>
        <w:t xml:space="preserve"> e-pastu, vai veicis pasūtījumu veikalā.</w:t>
      </w:r>
    </w:p>
    <w:p w14:paraId="4B88BAE6" w14:textId="77777777" w:rsidR="00C24CCB" w:rsidRPr="00F81688" w:rsidRDefault="00C24CCB" w:rsidP="00C24CCB">
      <w:pPr>
        <w:pStyle w:val="ListParagraph"/>
        <w:widowControl w:val="0"/>
        <w:numPr>
          <w:ilvl w:val="1"/>
          <w:numId w:val="41"/>
        </w:numPr>
        <w:tabs>
          <w:tab w:val="left" w:pos="567"/>
        </w:tabs>
        <w:spacing w:after="0" w:line="240" w:lineRule="auto"/>
        <w:ind w:left="567" w:hanging="567"/>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 xml:space="preserve">Prece uzskatāma par saņemtu dienā, kad </w:t>
      </w:r>
      <w:r w:rsidR="009041CA" w:rsidRPr="00F81688">
        <w:rPr>
          <w:rFonts w:ascii="Times New Roman" w:eastAsia="Times New Roman" w:hAnsi="Times New Roman"/>
          <w:sz w:val="24"/>
          <w:szCs w:val="24"/>
          <w:lang w:val="lv-LV" w:eastAsia="lv-LV"/>
        </w:rPr>
        <w:t>Pasūtītāja</w:t>
      </w:r>
      <w:r w:rsidRPr="00F81688">
        <w:rPr>
          <w:rFonts w:ascii="Times New Roman" w:eastAsia="Times New Roman" w:hAnsi="Times New Roman"/>
          <w:sz w:val="24"/>
          <w:szCs w:val="24"/>
          <w:lang w:val="lv-LV" w:eastAsia="lv-LV"/>
        </w:rPr>
        <w:t xml:space="preserve"> Līguma izpildes atbildīgā amatpersona (atbilstoši </w:t>
      </w:r>
      <w:r w:rsidRPr="00F81688">
        <w:rPr>
          <w:rFonts w:ascii="Times New Roman" w:eastAsia="Times New Roman" w:hAnsi="Times New Roman"/>
          <w:i/>
          <w:sz w:val="24"/>
          <w:szCs w:val="24"/>
          <w:lang w:val="lv-LV" w:eastAsia="lv-LV"/>
        </w:rPr>
        <w:t>Līguma pielikumam Nr.3</w:t>
      </w:r>
      <w:r w:rsidRPr="00F81688">
        <w:rPr>
          <w:rFonts w:ascii="Times New Roman" w:eastAsia="Times New Roman" w:hAnsi="Times New Roman"/>
          <w:sz w:val="24"/>
          <w:szCs w:val="24"/>
          <w:lang w:val="lv-LV" w:eastAsia="lv-LV"/>
        </w:rPr>
        <w:t>), kura veikusi pasūtījumu</w:t>
      </w:r>
      <w:r w:rsidR="00E975A7" w:rsidRPr="00F81688">
        <w:rPr>
          <w:rFonts w:ascii="Times New Roman" w:eastAsia="Times New Roman" w:hAnsi="Times New Roman"/>
          <w:sz w:val="24"/>
          <w:szCs w:val="24"/>
          <w:lang w:val="lv-LV" w:eastAsia="lv-LV"/>
        </w:rPr>
        <w:t>,</w:t>
      </w:r>
      <w:r w:rsidRPr="00F81688">
        <w:rPr>
          <w:rFonts w:ascii="Times New Roman" w:eastAsia="Times New Roman" w:hAnsi="Times New Roman"/>
          <w:sz w:val="24"/>
          <w:szCs w:val="24"/>
          <w:lang w:val="lv-LV" w:eastAsia="lv-LV"/>
        </w:rPr>
        <w:t xml:space="preserve"> ir parakstījusi pavadzīmi.</w:t>
      </w:r>
    </w:p>
    <w:p w14:paraId="5776DC59" w14:textId="735575FB" w:rsidR="00C24CCB" w:rsidRPr="00A335BB" w:rsidRDefault="009041CA" w:rsidP="00C24CCB">
      <w:pPr>
        <w:pStyle w:val="ListParagraph"/>
        <w:widowControl w:val="0"/>
        <w:numPr>
          <w:ilvl w:val="1"/>
          <w:numId w:val="41"/>
        </w:numPr>
        <w:tabs>
          <w:tab w:val="left" w:pos="567"/>
        </w:tabs>
        <w:spacing w:after="0" w:line="240" w:lineRule="auto"/>
        <w:ind w:left="567" w:hanging="567"/>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Pasūtītājam</w:t>
      </w:r>
      <w:r w:rsidR="00C24CCB" w:rsidRPr="00F81688">
        <w:rPr>
          <w:rFonts w:ascii="Times New Roman" w:eastAsia="Times New Roman" w:hAnsi="Times New Roman"/>
          <w:sz w:val="24"/>
          <w:szCs w:val="24"/>
          <w:lang w:val="lv-LV" w:eastAsia="lv-LV"/>
        </w:rPr>
        <w:t xml:space="preserve"> ir tiesības neparakstīt Preces pavadzīmi, ja Prece neatbilst Līguma, t.sk. </w:t>
      </w:r>
      <w:r w:rsidR="00C24CCB" w:rsidRPr="00F81688">
        <w:rPr>
          <w:rFonts w:ascii="Times New Roman" w:eastAsia="Times New Roman" w:hAnsi="Times New Roman"/>
          <w:i/>
          <w:sz w:val="24"/>
          <w:szCs w:val="24"/>
          <w:lang w:val="lv-LV" w:eastAsia="lv-LV"/>
        </w:rPr>
        <w:t>Pielikuma Nr.1 un Pielikuma Nr.2</w:t>
      </w:r>
      <w:r w:rsidR="00C24CCB" w:rsidRPr="00F81688">
        <w:rPr>
          <w:rFonts w:ascii="Times New Roman" w:eastAsia="Times New Roman" w:hAnsi="Times New Roman"/>
          <w:sz w:val="24"/>
          <w:szCs w:val="24"/>
          <w:lang w:val="lv-LV" w:eastAsia="lv-LV"/>
        </w:rPr>
        <w:t xml:space="preserve"> noteikumiem un/vai iesniegtajam piedāvājumam </w:t>
      </w:r>
      <w:r w:rsidR="00FF494C">
        <w:rPr>
          <w:rFonts w:ascii="Times New Roman" w:eastAsia="Times New Roman" w:hAnsi="Times New Roman"/>
          <w:sz w:val="24"/>
          <w:szCs w:val="24"/>
          <w:lang w:val="lv-LV" w:eastAsia="lv-LV"/>
        </w:rPr>
        <w:t>Konkursā</w:t>
      </w:r>
      <w:r w:rsidR="00C24CCB" w:rsidRPr="00F81688">
        <w:rPr>
          <w:rFonts w:ascii="Times New Roman" w:eastAsia="Times New Roman" w:hAnsi="Times New Roman"/>
          <w:sz w:val="24"/>
          <w:szCs w:val="24"/>
          <w:lang w:val="lv-LV" w:eastAsia="lv-LV"/>
        </w:rPr>
        <w:t xml:space="preserve">. Šādā gadījumā </w:t>
      </w:r>
      <w:r w:rsidRPr="00F81688">
        <w:rPr>
          <w:rFonts w:ascii="Times New Roman" w:eastAsia="Times New Roman" w:hAnsi="Times New Roman"/>
          <w:sz w:val="24"/>
          <w:szCs w:val="24"/>
          <w:lang w:val="lv-LV" w:eastAsia="lv-LV"/>
        </w:rPr>
        <w:t>Pasūtītājs</w:t>
      </w:r>
      <w:r w:rsidR="00C24CCB" w:rsidRPr="00F81688">
        <w:rPr>
          <w:rFonts w:ascii="Times New Roman" w:eastAsia="Times New Roman" w:hAnsi="Times New Roman"/>
          <w:sz w:val="24"/>
          <w:szCs w:val="24"/>
          <w:lang w:val="lv-LV" w:eastAsia="lv-LV"/>
        </w:rPr>
        <w:t xml:space="preserve"> sagatavo pretenziju par konstatētajām neatbilstībām </w:t>
      </w:r>
      <w:r w:rsidR="009D4A2A">
        <w:rPr>
          <w:rFonts w:ascii="Times New Roman" w:eastAsia="Times New Roman" w:hAnsi="Times New Roman"/>
          <w:sz w:val="24"/>
          <w:szCs w:val="24"/>
          <w:lang w:val="lv-LV" w:eastAsia="lv-LV"/>
        </w:rPr>
        <w:t>paraksta ar drošu elektronisko parakstu</w:t>
      </w:r>
      <w:r w:rsidR="009D4A2A" w:rsidRPr="00F81688">
        <w:rPr>
          <w:rFonts w:ascii="Times New Roman" w:eastAsia="Times New Roman" w:hAnsi="Times New Roman"/>
          <w:sz w:val="24"/>
          <w:szCs w:val="24"/>
          <w:lang w:val="lv-LV" w:eastAsia="lv-LV"/>
        </w:rPr>
        <w:t xml:space="preserve"> </w:t>
      </w:r>
      <w:r w:rsidR="00C24CCB" w:rsidRPr="00F81688">
        <w:rPr>
          <w:rFonts w:ascii="Times New Roman" w:eastAsia="Times New Roman" w:hAnsi="Times New Roman"/>
          <w:sz w:val="24"/>
          <w:szCs w:val="24"/>
          <w:lang w:val="lv-LV" w:eastAsia="lv-LV"/>
        </w:rPr>
        <w:t xml:space="preserve">un nosūta to uz </w:t>
      </w:r>
      <w:r w:rsidRPr="00A335BB">
        <w:rPr>
          <w:rFonts w:ascii="Times New Roman" w:eastAsia="Times New Roman" w:hAnsi="Times New Roman"/>
          <w:sz w:val="24"/>
          <w:szCs w:val="24"/>
          <w:lang w:val="lv-LV" w:eastAsia="lv-LV"/>
        </w:rPr>
        <w:t>Piegādātāja</w:t>
      </w:r>
      <w:r w:rsidR="00C24CCB" w:rsidRPr="00A335BB">
        <w:rPr>
          <w:rFonts w:ascii="Times New Roman" w:eastAsia="Times New Roman" w:hAnsi="Times New Roman"/>
          <w:sz w:val="24"/>
          <w:szCs w:val="24"/>
          <w:lang w:val="lv-LV" w:eastAsia="lv-LV"/>
        </w:rPr>
        <w:t xml:space="preserve"> e-pastu: </w:t>
      </w:r>
      <w:r w:rsidR="00FA14AA">
        <w:rPr>
          <w:rFonts w:ascii="Times New Roman" w:hAnsi="Times New Roman"/>
          <w:sz w:val="24"/>
          <w:szCs w:val="24"/>
          <w:lang w:val="lv-LV"/>
        </w:rPr>
        <w:t>____________</w:t>
      </w:r>
      <w:r w:rsidR="004705EC" w:rsidRPr="00A335BB">
        <w:rPr>
          <w:rFonts w:ascii="Times New Roman" w:eastAsia="Times New Roman" w:hAnsi="Times New Roman"/>
          <w:sz w:val="24"/>
          <w:szCs w:val="24"/>
          <w:lang w:val="lv-LV" w:eastAsia="lv-LV"/>
        </w:rPr>
        <w:t xml:space="preserve"> </w:t>
      </w:r>
      <w:r w:rsidR="00C24CCB" w:rsidRPr="00A335BB">
        <w:rPr>
          <w:rFonts w:ascii="Times New Roman" w:eastAsia="Times New Roman" w:hAnsi="Times New Roman"/>
          <w:sz w:val="24"/>
          <w:szCs w:val="24"/>
          <w:lang w:val="lv-LV" w:eastAsia="lv-LV"/>
        </w:rPr>
        <w:t xml:space="preserve">un vienlaikus informē pa tālruni: </w:t>
      </w:r>
      <w:r w:rsidR="004705EC" w:rsidRPr="00A335BB">
        <w:rPr>
          <w:rFonts w:ascii="Times New Roman" w:hAnsi="Times New Roman"/>
          <w:sz w:val="24"/>
          <w:szCs w:val="24"/>
          <w:lang w:val="lv-LV"/>
        </w:rPr>
        <w:t xml:space="preserve">+371 </w:t>
      </w:r>
      <w:r w:rsidR="00FA14AA">
        <w:rPr>
          <w:rFonts w:ascii="Times New Roman" w:hAnsi="Times New Roman"/>
          <w:sz w:val="24"/>
          <w:szCs w:val="24"/>
          <w:lang w:val="lv-LV"/>
        </w:rPr>
        <w:t>____________</w:t>
      </w:r>
      <w:r w:rsidR="004705EC" w:rsidRPr="00A335BB">
        <w:rPr>
          <w:rFonts w:ascii="Times New Roman" w:hAnsi="Times New Roman"/>
          <w:sz w:val="24"/>
          <w:szCs w:val="24"/>
          <w:lang w:val="lv-LV"/>
        </w:rPr>
        <w:t>.</w:t>
      </w:r>
    </w:p>
    <w:p w14:paraId="05F03786" w14:textId="48F15F06" w:rsidR="00C24CCB" w:rsidRPr="00F81688" w:rsidRDefault="00C24CCB" w:rsidP="00C24CCB">
      <w:pPr>
        <w:pStyle w:val="ListParagraph"/>
        <w:widowControl w:val="0"/>
        <w:numPr>
          <w:ilvl w:val="1"/>
          <w:numId w:val="41"/>
        </w:numPr>
        <w:tabs>
          <w:tab w:val="left" w:pos="567"/>
        </w:tabs>
        <w:spacing w:after="0" w:line="240" w:lineRule="auto"/>
        <w:ind w:left="567" w:hanging="567"/>
        <w:jc w:val="both"/>
        <w:rPr>
          <w:rFonts w:ascii="Times New Roman" w:eastAsia="Times New Roman" w:hAnsi="Times New Roman"/>
          <w:sz w:val="24"/>
          <w:szCs w:val="24"/>
          <w:lang w:val="lv-LV" w:eastAsia="lv-LV"/>
        </w:rPr>
      </w:pPr>
      <w:r w:rsidRPr="00F81688">
        <w:rPr>
          <w:rFonts w:ascii="Times New Roman" w:eastAsia="Times New Roman" w:hAnsi="Times New Roman"/>
          <w:sz w:val="24"/>
          <w:szCs w:val="24"/>
          <w:lang w:val="lv-LV" w:eastAsia="lv-LV"/>
        </w:rPr>
        <w:t>Pēc pretenzijas saņemšanas</w:t>
      </w:r>
      <w:r w:rsidR="00933368" w:rsidRPr="00F81688">
        <w:rPr>
          <w:rFonts w:ascii="Times New Roman" w:eastAsia="Times New Roman" w:hAnsi="Times New Roman"/>
          <w:sz w:val="24"/>
          <w:szCs w:val="24"/>
          <w:lang w:val="lv-LV" w:eastAsia="lv-LV"/>
        </w:rPr>
        <w:t>,</w:t>
      </w:r>
      <w:r w:rsidRPr="00F81688">
        <w:rPr>
          <w:rFonts w:ascii="Times New Roman" w:eastAsia="Times New Roman" w:hAnsi="Times New Roman"/>
          <w:sz w:val="24"/>
          <w:szCs w:val="24"/>
          <w:lang w:val="lv-LV" w:eastAsia="lv-LV"/>
        </w:rPr>
        <w:t xml:space="preserve"> </w:t>
      </w:r>
      <w:r w:rsidR="009041CA" w:rsidRPr="00F81688">
        <w:rPr>
          <w:rFonts w:ascii="Times New Roman" w:eastAsia="Times New Roman" w:hAnsi="Times New Roman"/>
          <w:sz w:val="24"/>
          <w:szCs w:val="24"/>
          <w:lang w:val="lv-LV" w:eastAsia="lv-LV"/>
        </w:rPr>
        <w:t>Piegādātājam</w:t>
      </w:r>
      <w:r w:rsidRPr="00F81688">
        <w:rPr>
          <w:rFonts w:ascii="Times New Roman" w:eastAsia="Times New Roman" w:hAnsi="Times New Roman"/>
          <w:sz w:val="24"/>
          <w:szCs w:val="24"/>
          <w:lang w:val="lv-LV" w:eastAsia="lv-LV"/>
        </w:rPr>
        <w:t xml:space="preserve"> ir pienākums</w:t>
      </w:r>
      <w:r w:rsidR="00933368" w:rsidRPr="00F81688">
        <w:rPr>
          <w:rFonts w:ascii="Times New Roman" w:eastAsia="Times New Roman" w:hAnsi="Times New Roman"/>
          <w:sz w:val="24"/>
          <w:szCs w:val="24"/>
          <w:lang w:val="lv-LV" w:eastAsia="lv-LV"/>
        </w:rPr>
        <w:t>,</w:t>
      </w:r>
      <w:r w:rsidRPr="00F81688">
        <w:rPr>
          <w:rFonts w:ascii="Times New Roman" w:eastAsia="Times New Roman" w:hAnsi="Times New Roman"/>
          <w:sz w:val="24"/>
          <w:szCs w:val="24"/>
          <w:lang w:val="lv-LV" w:eastAsia="lv-LV"/>
        </w:rPr>
        <w:t xml:space="preserve"> saskaņā ar </w:t>
      </w:r>
      <w:r w:rsidR="009041CA" w:rsidRPr="00F81688">
        <w:rPr>
          <w:rFonts w:ascii="Times New Roman" w:eastAsia="Times New Roman" w:hAnsi="Times New Roman"/>
          <w:sz w:val="24"/>
          <w:szCs w:val="24"/>
          <w:lang w:val="lv-LV" w:eastAsia="lv-LV"/>
        </w:rPr>
        <w:t>Pasūtītāja</w:t>
      </w:r>
      <w:r w:rsidRPr="00F81688">
        <w:rPr>
          <w:rFonts w:ascii="Times New Roman" w:eastAsia="Times New Roman" w:hAnsi="Times New Roman"/>
          <w:sz w:val="24"/>
          <w:szCs w:val="24"/>
          <w:lang w:val="lv-LV" w:eastAsia="lv-LV"/>
        </w:rPr>
        <w:t xml:space="preserve"> norādījumiem</w:t>
      </w:r>
      <w:r w:rsidR="00933368" w:rsidRPr="00F81688">
        <w:rPr>
          <w:rFonts w:ascii="Times New Roman" w:eastAsia="Times New Roman" w:hAnsi="Times New Roman"/>
          <w:sz w:val="24"/>
          <w:szCs w:val="24"/>
          <w:lang w:val="lv-LV" w:eastAsia="lv-LV"/>
        </w:rPr>
        <w:t>,</w:t>
      </w:r>
      <w:r w:rsidRPr="00F81688">
        <w:rPr>
          <w:rFonts w:ascii="Times New Roman" w:eastAsia="Times New Roman" w:hAnsi="Times New Roman"/>
          <w:sz w:val="24"/>
          <w:szCs w:val="24"/>
          <w:lang w:val="lv-LV" w:eastAsia="lv-LV"/>
        </w:rPr>
        <w:t xml:space="preserve"> Preces piegādes vai saņemšanas vietā novērst trūkumus vai piegādāt Līguma prasībām atbilstošu Preci, vai nodrošināt attiecīgās Preces saņemšanas vietā </w:t>
      </w:r>
      <w:r w:rsidR="005D1500">
        <w:rPr>
          <w:rFonts w:ascii="Times New Roman" w:eastAsia="Times New Roman" w:hAnsi="Times New Roman"/>
          <w:sz w:val="24"/>
          <w:szCs w:val="24"/>
          <w:lang w:val="lv-LV" w:eastAsia="lv-LV"/>
        </w:rPr>
        <w:t xml:space="preserve">neatbilstošās </w:t>
      </w:r>
      <w:r w:rsidRPr="00F81688">
        <w:rPr>
          <w:rFonts w:ascii="Times New Roman" w:eastAsia="Times New Roman" w:hAnsi="Times New Roman"/>
          <w:sz w:val="24"/>
          <w:szCs w:val="24"/>
          <w:lang w:val="lv-LV" w:eastAsia="lv-LV"/>
        </w:rPr>
        <w:t>Preces a</w:t>
      </w:r>
      <w:r w:rsidR="0083042E" w:rsidRPr="00F81688">
        <w:rPr>
          <w:rFonts w:ascii="Times New Roman" w:eastAsia="Times New Roman" w:hAnsi="Times New Roman"/>
          <w:sz w:val="24"/>
          <w:szCs w:val="24"/>
          <w:lang w:val="lv-LV" w:eastAsia="lv-LV"/>
        </w:rPr>
        <w:t>pmaiņu Līgumā noteiktā piegādes</w:t>
      </w:r>
      <w:r w:rsidRPr="00F81688">
        <w:rPr>
          <w:rFonts w:ascii="Times New Roman" w:eastAsia="Times New Roman" w:hAnsi="Times New Roman"/>
          <w:sz w:val="24"/>
          <w:szCs w:val="24"/>
          <w:lang w:val="lv-LV" w:eastAsia="lv-LV"/>
        </w:rPr>
        <w:t xml:space="preserve"> termiņā, un pildīt piegādes termiņa nokavējuma sankcijas, ja Līguma 6.4.punktā minētais termiņš ir nokavēts.</w:t>
      </w:r>
    </w:p>
    <w:p w14:paraId="6B8EC673" w14:textId="6ED7518D" w:rsidR="00C24CCB" w:rsidRPr="00AC2A30" w:rsidRDefault="00C24CCB" w:rsidP="00C24CCB">
      <w:pPr>
        <w:pStyle w:val="ListParagraph"/>
        <w:widowControl w:val="0"/>
        <w:numPr>
          <w:ilvl w:val="1"/>
          <w:numId w:val="41"/>
        </w:numPr>
        <w:tabs>
          <w:tab w:val="left" w:pos="567"/>
          <w:tab w:val="left" w:pos="851"/>
        </w:tabs>
        <w:spacing w:after="0" w:line="240" w:lineRule="auto"/>
        <w:ind w:left="567" w:hanging="567"/>
        <w:jc w:val="both"/>
        <w:rPr>
          <w:rFonts w:ascii="Times New Roman" w:eastAsia="Times New Roman" w:hAnsi="Times New Roman"/>
          <w:sz w:val="24"/>
          <w:szCs w:val="24"/>
          <w:lang w:val="lv-LV" w:eastAsia="lv-LV"/>
        </w:rPr>
      </w:pPr>
      <w:r w:rsidRPr="00F81688">
        <w:rPr>
          <w:rFonts w:ascii="Times New Roman" w:hAnsi="Times New Roman"/>
          <w:sz w:val="24"/>
          <w:szCs w:val="24"/>
          <w:lang w:val="lv-LV"/>
        </w:rPr>
        <w:t>Par Līguma noteikumiem atbilstošu Preci</w:t>
      </w:r>
      <w:r w:rsidR="00B35261" w:rsidRPr="00F81688">
        <w:rPr>
          <w:rFonts w:ascii="Times New Roman" w:hAnsi="Times New Roman"/>
          <w:sz w:val="24"/>
          <w:szCs w:val="24"/>
          <w:lang w:val="lv-LV"/>
        </w:rPr>
        <w:t>,</w:t>
      </w:r>
      <w:r w:rsidR="00391935">
        <w:rPr>
          <w:rFonts w:ascii="Times New Roman" w:hAnsi="Times New Roman"/>
          <w:sz w:val="24"/>
          <w:szCs w:val="24"/>
          <w:lang w:val="lv-LV"/>
        </w:rPr>
        <w:t xml:space="preserve"> </w:t>
      </w:r>
      <w:r w:rsidR="00B35261" w:rsidRPr="00F81688">
        <w:rPr>
          <w:rFonts w:ascii="Times New Roman" w:hAnsi="Times New Roman"/>
          <w:sz w:val="24"/>
          <w:szCs w:val="24"/>
          <w:lang w:val="lv-LV"/>
        </w:rPr>
        <w:t xml:space="preserve">šī </w:t>
      </w:r>
      <w:r w:rsidRPr="00F81688">
        <w:rPr>
          <w:rFonts w:ascii="Times New Roman" w:hAnsi="Times New Roman"/>
          <w:sz w:val="24"/>
          <w:szCs w:val="24"/>
          <w:lang w:val="lv-LV"/>
        </w:rPr>
        <w:t>Līguma ietvaros</w:t>
      </w:r>
      <w:r w:rsidR="00B35261" w:rsidRPr="00F81688">
        <w:rPr>
          <w:rFonts w:ascii="Times New Roman" w:hAnsi="Times New Roman"/>
          <w:sz w:val="24"/>
          <w:szCs w:val="24"/>
          <w:lang w:val="lv-LV"/>
        </w:rPr>
        <w:t>,</w:t>
      </w:r>
      <w:r w:rsidRPr="00F81688">
        <w:rPr>
          <w:rFonts w:ascii="Times New Roman" w:hAnsi="Times New Roman"/>
          <w:sz w:val="24"/>
          <w:szCs w:val="24"/>
          <w:lang w:val="lv-LV"/>
        </w:rPr>
        <w:t xml:space="preserve"> uzskatāma jauna, nelietota Prece, kas atbilst Līguma noteikumiem, tajā skaitā </w:t>
      </w:r>
      <w:r w:rsidRPr="00F81688">
        <w:rPr>
          <w:rFonts w:ascii="Times New Roman" w:hAnsi="Times New Roman"/>
          <w:i/>
          <w:sz w:val="24"/>
          <w:szCs w:val="24"/>
          <w:lang w:val="lv-LV"/>
        </w:rPr>
        <w:t>Pielikumam Nr.1 un Pielikumam Nr.2,</w:t>
      </w:r>
      <w:r w:rsidRPr="00F81688">
        <w:rPr>
          <w:rFonts w:ascii="Times New Roman" w:hAnsi="Times New Roman"/>
          <w:sz w:val="24"/>
          <w:szCs w:val="24"/>
          <w:lang w:val="lv-LV"/>
        </w:rPr>
        <w:t xml:space="preserve"> </w:t>
      </w:r>
      <w:r w:rsidR="009041CA" w:rsidRPr="00F81688">
        <w:rPr>
          <w:rFonts w:ascii="Times New Roman" w:hAnsi="Times New Roman"/>
          <w:sz w:val="24"/>
          <w:szCs w:val="24"/>
          <w:lang w:val="lv-LV"/>
        </w:rPr>
        <w:t>Piegādātāja</w:t>
      </w:r>
      <w:r w:rsidRPr="00F81688">
        <w:rPr>
          <w:rFonts w:ascii="Times New Roman" w:hAnsi="Times New Roman"/>
          <w:sz w:val="24"/>
          <w:szCs w:val="24"/>
          <w:lang w:val="lv-LV"/>
        </w:rPr>
        <w:t xml:space="preserve"> iesniegtajam piedāvājumam </w:t>
      </w:r>
      <w:r w:rsidR="00FF494C">
        <w:rPr>
          <w:rFonts w:ascii="Times New Roman" w:hAnsi="Times New Roman"/>
          <w:sz w:val="24"/>
          <w:szCs w:val="24"/>
          <w:lang w:val="lv-LV"/>
        </w:rPr>
        <w:t>Konkursā</w:t>
      </w:r>
      <w:r w:rsidRPr="00F81688">
        <w:rPr>
          <w:rFonts w:ascii="Times New Roman" w:hAnsi="Times New Roman"/>
          <w:sz w:val="24"/>
          <w:szCs w:val="24"/>
          <w:lang w:val="lv-LV"/>
        </w:rPr>
        <w:t xml:space="preserve">, kā arī likumos un citos normatīvajos </w:t>
      </w:r>
      <w:r w:rsidRPr="00F81688">
        <w:rPr>
          <w:rFonts w:ascii="Times New Roman" w:hAnsi="Times New Roman"/>
          <w:sz w:val="24"/>
          <w:szCs w:val="24"/>
          <w:lang w:val="lv-LV"/>
        </w:rPr>
        <w:lastRenderedPageBreak/>
        <w:t>aktos noteiktajām prasībām</w:t>
      </w:r>
      <w:r w:rsidR="00B35261">
        <w:rPr>
          <w:rFonts w:ascii="Times New Roman" w:hAnsi="Times New Roman"/>
          <w:sz w:val="24"/>
          <w:szCs w:val="24"/>
          <w:lang w:val="lv-LV"/>
        </w:rPr>
        <w:t>,</w:t>
      </w:r>
      <w:r w:rsidRPr="00AC2A30">
        <w:rPr>
          <w:rFonts w:ascii="Times New Roman" w:hAnsi="Times New Roman"/>
          <w:sz w:val="24"/>
          <w:szCs w:val="24"/>
          <w:lang w:val="lv-LV"/>
        </w:rPr>
        <w:t xml:space="preserve"> attiecībā uz Preces kvalitāti.</w:t>
      </w:r>
    </w:p>
    <w:p w14:paraId="5F602183" w14:textId="3938AC13" w:rsidR="00C24CCB" w:rsidRDefault="00C24CCB" w:rsidP="00C24CCB">
      <w:pPr>
        <w:pStyle w:val="ListParagraph"/>
        <w:widowControl w:val="0"/>
        <w:numPr>
          <w:ilvl w:val="1"/>
          <w:numId w:val="41"/>
        </w:numPr>
        <w:tabs>
          <w:tab w:val="left" w:pos="567"/>
        </w:tabs>
        <w:spacing w:after="0" w:line="240" w:lineRule="auto"/>
        <w:ind w:left="567" w:hanging="567"/>
        <w:jc w:val="both"/>
        <w:rPr>
          <w:rFonts w:ascii="Times New Roman" w:eastAsia="Times New Roman" w:hAnsi="Times New Roman"/>
          <w:sz w:val="24"/>
          <w:szCs w:val="24"/>
          <w:lang w:val="lv-LV" w:eastAsia="lv-LV"/>
        </w:rPr>
      </w:pPr>
      <w:r w:rsidRPr="00AC2A30">
        <w:rPr>
          <w:rFonts w:ascii="Times New Roman" w:eastAsia="Times New Roman" w:hAnsi="Times New Roman"/>
          <w:sz w:val="24"/>
          <w:szCs w:val="24"/>
          <w:lang w:val="lv-LV" w:eastAsia="lv-LV"/>
        </w:rPr>
        <w:t>Pēc Preces pavadzīmes parakstīšanas</w:t>
      </w:r>
      <w:r w:rsidR="00166BC9">
        <w:rPr>
          <w:rFonts w:ascii="Times New Roman" w:eastAsia="Times New Roman" w:hAnsi="Times New Roman"/>
          <w:sz w:val="24"/>
          <w:szCs w:val="24"/>
          <w:lang w:val="lv-LV" w:eastAsia="lv-LV"/>
        </w:rPr>
        <w:t>,</w:t>
      </w:r>
      <w:r w:rsidRPr="00AC2A30">
        <w:rPr>
          <w:rFonts w:ascii="Times New Roman" w:eastAsia="Times New Roman" w:hAnsi="Times New Roman"/>
          <w:sz w:val="24"/>
          <w:szCs w:val="24"/>
          <w:lang w:val="lv-LV" w:eastAsia="lv-LV"/>
        </w:rPr>
        <w:t xml:space="preserve"> jautājumi par Preces atbilstību tiek risināti saskaņā ar garantijas noteikumiem.</w:t>
      </w:r>
    </w:p>
    <w:p w14:paraId="4E2E1DCF" w14:textId="56898B53" w:rsidR="005D1500" w:rsidRPr="005D1500" w:rsidRDefault="005D1500" w:rsidP="005D1500">
      <w:pPr>
        <w:pStyle w:val="ListParagraph"/>
        <w:widowControl w:val="0"/>
        <w:numPr>
          <w:ilvl w:val="1"/>
          <w:numId w:val="41"/>
        </w:numPr>
        <w:autoSpaceDE w:val="0"/>
        <w:autoSpaceDN w:val="0"/>
        <w:spacing w:after="0" w:line="240" w:lineRule="auto"/>
        <w:ind w:left="567" w:right="-58" w:hanging="567"/>
        <w:jc w:val="both"/>
        <w:rPr>
          <w:rFonts w:ascii="Times New Roman" w:eastAsia="Times New Roman" w:hAnsi="Times New Roman"/>
          <w:sz w:val="24"/>
          <w:szCs w:val="24"/>
          <w:lang w:val="lv-LV" w:eastAsia="lv-LV"/>
        </w:rPr>
      </w:pPr>
      <w:r w:rsidRPr="006D77D4">
        <w:rPr>
          <w:rFonts w:ascii="Times New Roman" w:hAnsi="Times New Roman"/>
          <w:sz w:val="24"/>
          <w:szCs w:val="24"/>
          <w:lang w:val="lv-LV"/>
        </w:rPr>
        <w:t xml:space="preserve">Puses vienojas, ka </w:t>
      </w:r>
      <w:r>
        <w:rPr>
          <w:rFonts w:ascii="Times New Roman" w:hAnsi="Times New Roman"/>
          <w:sz w:val="24"/>
          <w:szCs w:val="24"/>
          <w:lang w:val="lv-LV"/>
        </w:rPr>
        <w:t>Piegādātājam</w:t>
      </w:r>
      <w:r w:rsidRPr="006D77D4">
        <w:rPr>
          <w:rFonts w:ascii="Times New Roman" w:hAnsi="Times New Roman"/>
          <w:sz w:val="24"/>
          <w:szCs w:val="24"/>
          <w:lang w:val="lv-LV"/>
        </w:rPr>
        <w:t xml:space="preserve"> ir aizliegts piegādāt Preci (tajā skaitā tās sastāvdaļas vai komponentus), kuru izcelsmes vai ražošanas valsts ir Krievijas Federācija vai Baltkrievijas Republika. </w:t>
      </w:r>
      <w:r>
        <w:rPr>
          <w:rFonts w:ascii="Times New Roman" w:hAnsi="Times New Roman"/>
          <w:sz w:val="24"/>
          <w:szCs w:val="24"/>
          <w:lang w:val="lv-LV"/>
        </w:rPr>
        <w:t>Piegādātājam</w:t>
      </w:r>
      <w:r w:rsidRPr="006D77D4">
        <w:rPr>
          <w:rFonts w:ascii="Times New Roman" w:hAnsi="Times New Roman"/>
          <w:sz w:val="24"/>
          <w:szCs w:val="24"/>
          <w:lang w:val="lv-LV"/>
        </w:rPr>
        <w:t xml:space="preserve"> ir pienākums nekavējoties informēt P</w:t>
      </w:r>
      <w:r>
        <w:rPr>
          <w:rFonts w:ascii="Times New Roman" w:hAnsi="Times New Roman"/>
          <w:sz w:val="24"/>
          <w:szCs w:val="24"/>
          <w:lang w:val="lv-LV"/>
        </w:rPr>
        <w:t>asūtītāju</w:t>
      </w:r>
      <w:r w:rsidRPr="006D77D4">
        <w:rPr>
          <w:rFonts w:ascii="Times New Roman" w:hAnsi="Times New Roman"/>
          <w:sz w:val="24"/>
          <w:szCs w:val="24"/>
          <w:lang w:val="lv-LV"/>
        </w:rPr>
        <w:t xml:space="preserve">,  ja </w:t>
      </w:r>
      <w:r>
        <w:rPr>
          <w:rFonts w:ascii="Times New Roman" w:hAnsi="Times New Roman"/>
          <w:sz w:val="24"/>
          <w:szCs w:val="24"/>
          <w:lang w:val="lv-LV"/>
        </w:rPr>
        <w:t>Piegādātāja</w:t>
      </w:r>
      <w:r w:rsidRPr="006D77D4">
        <w:rPr>
          <w:rFonts w:ascii="Times New Roman" w:hAnsi="Times New Roman"/>
          <w:sz w:val="24"/>
          <w:szCs w:val="24"/>
          <w:lang w:val="lv-LV"/>
        </w:rPr>
        <w:t xml:space="preserve"> piedāvājumā norādītā Prece vai tās sastāvdaļas tiek ražotas Krievijas Federācijā vai Baltkrievijas Republikā, vai iestājušies citi apstākļi, kuru dēļ P</w:t>
      </w:r>
      <w:r>
        <w:rPr>
          <w:rFonts w:ascii="Times New Roman" w:hAnsi="Times New Roman"/>
          <w:sz w:val="24"/>
          <w:szCs w:val="24"/>
          <w:lang w:val="lv-LV"/>
        </w:rPr>
        <w:t>iegādātājs</w:t>
      </w:r>
      <w:r w:rsidRPr="006D77D4">
        <w:rPr>
          <w:rFonts w:ascii="Times New Roman" w:hAnsi="Times New Roman"/>
          <w:sz w:val="24"/>
          <w:szCs w:val="24"/>
          <w:lang w:val="lv-LV"/>
        </w:rPr>
        <w:t xml:space="preserve"> nevar veikt Preces piegādi, kā arī pēc P</w:t>
      </w:r>
      <w:r>
        <w:rPr>
          <w:rFonts w:ascii="Times New Roman" w:hAnsi="Times New Roman"/>
          <w:sz w:val="24"/>
          <w:szCs w:val="24"/>
          <w:lang w:val="lv-LV"/>
        </w:rPr>
        <w:t>asūtītāja</w:t>
      </w:r>
      <w:r w:rsidRPr="006D77D4">
        <w:rPr>
          <w:rFonts w:ascii="Times New Roman" w:hAnsi="Times New Roman"/>
          <w:sz w:val="24"/>
          <w:szCs w:val="24"/>
          <w:lang w:val="lv-LV"/>
        </w:rPr>
        <w:t xml:space="preserve"> pieprasījuma sniegt patiesu un pilnīgu informāciju par Preces kvalitāti, drošumu un lietošanas noteikumiem, lai P</w:t>
      </w:r>
      <w:r>
        <w:rPr>
          <w:rFonts w:ascii="Times New Roman" w:hAnsi="Times New Roman"/>
          <w:sz w:val="24"/>
          <w:szCs w:val="24"/>
          <w:lang w:val="lv-LV"/>
        </w:rPr>
        <w:t>asūtītājs</w:t>
      </w:r>
      <w:r w:rsidRPr="006D77D4">
        <w:rPr>
          <w:rFonts w:ascii="Times New Roman" w:hAnsi="Times New Roman"/>
          <w:sz w:val="24"/>
          <w:szCs w:val="24"/>
          <w:lang w:val="lv-LV"/>
        </w:rPr>
        <w:t xml:space="preserve"> varētu veikt to izcelsmes un kvalitātes pārbaudi. P</w:t>
      </w:r>
      <w:r>
        <w:rPr>
          <w:rFonts w:ascii="Times New Roman" w:hAnsi="Times New Roman"/>
          <w:sz w:val="24"/>
          <w:szCs w:val="24"/>
          <w:lang w:val="lv-LV"/>
        </w:rPr>
        <w:t>asūtītājam</w:t>
      </w:r>
      <w:r w:rsidRPr="006D77D4">
        <w:rPr>
          <w:rFonts w:ascii="Times New Roman" w:hAnsi="Times New Roman"/>
          <w:sz w:val="24"/>
          <w:szCs w:val="24"/>
          <w:lang w:val="lv-LV"/>
        </w:rPr>
        <w:t xml:space="preserve"> ir tiesības nepieņemt Preci un/vai prasīt tās nomaiņu, ja tiek konstatēts, ka Preces ražošanas vai izcelsmes valsts ir Krievijas Federācija vai Baltkrievijas Republika, kā arī tiesības vienpusēji atkāpties no Līguma bez P</w:t>
      </w:r>
      <w:r>
        <w:rPr>
          <w:rFonts w:ascii="Times New Roman" w:hAnsi="Times New Roman"/>
          <w:sz w:val="24"/>
          <w:szCs w:val="24"/>
          <w:lang w:val="lv-LV"/>
        </w:rPr>
        <w:t>iegādātāja</w:t>
      </w:r>
      <w:r w:rsidRPr="006D77D4">
        <w:rPr>
          <w:rFonts w:ascii="Times New Roman" w:hAnsi="Times New Roman"/>
          <w:sz w:val="24"/>
          <w:szCs w:val="24"/>
          <w:lang w:val="lv-LV"/>
        </w:rPr>
        <w:t xml:space="preserve"> piekrišanas.</w:t>
      </w:r>
    </w:p>
    <w:p w14:paraId="05F2829F" w14:textId="77777777" w:rsidR="00C24CCB" w:rsidRPr="00AC2A30" w:rsidRDefault="00C24CCB" w:rsidP="00C24CCB">
      <w:pPr>
        <w:pStyle w:val="ListParagraph"/>
        <w:widowControl w:val="0"/>
        <w:tabs>
          <w:tab w:val="left" w:pos="567"/>
        </w:tabs>
        <w:spacing w:after="0" w:line="240" w:lineRule="auto"/>
        <w:ind w:left="567"/>
        <w:jc w:val="both"/>
        <w:rPr>
          <w:rFonts w:ascii="Times New Roman" w:eastAsia="Times New Roman" w:hAnsi="Times New Roman"/>
          <w:sz w:val="24"/>
          <w:szCs w:val="24"/>
          <w:lang w:val="lv-LV" w:eastAsia="lv-LV"/>
        </w:rPr>
      </w:pPr>
    </w:p>
    <w:p w14:paraId="4389D40B" w14:textId="77777777" w:rsidR="00C24CCB" w:rsidRPr="00AC2A30" w:rsidRDefault="00C24CCB" w:rsidP="00C24CCB">
      <w:pPr>
        <w:widowControl w:val="0"/>
        <w:numPr>
          <w:ilvl w:val="0"/>
          <w:numId w:val="41"/>
        </w:numPr>
        <w:jc w:val="center"/>
        <w:rPr>
          <w:b/>
          <w:lang w:val="lv-LV"/>
        </w:rPr>
      </w:pPr>
      <w:r w:rsidRPr="00AC2A30">
        <w:rPr>
          <w:b/>
          <w:lang w:val="lv-LV"/>
        </w:rPr>
        <w:t>LĪDZĒJU MANTISKĀ ATBILDĪBA</w:t>
      </w:r>
    </w:p>
    <w:p w14:paraId="19989260" w14:textId="1DEA03A8" w:rsidR="00C24CCB" w:rsidRPr="00F61968" w:rsidRDefault="00C24CCB" w:rsidP="00C24CCB">
      <w:pPr>
        <w:widowControl w:val="0"/>
        <w:numPr>
          <w:ilvl w:val="1"/>
          <w:numId w:val="41"/>
        </w:numPr>
        <w:ind w:left="567" w:hanging="567"/>
        <w:jc w:val="both"/>
        <w:rPr>
          <w:lang w:val="lv-LV"/>
        </w:rPr>
      </w:pPr>
      <w:r w:rsidRPr="00AC2A30">
        <w:rPr>
          <w:lang w:val="lv-LV"/>
        </w:rPr>
        <w:t xml:space="preserve">Ja </w:t>
      </w:r>
      <w:r w:rsidR="009041CA">
        <w:rPr>
          <w:lang w:val="lv-LV"/>
        </w:rPr>
        <w:t>Piegādātājs</w:t>
      </w:r>
      <w:r w:rsidRPr="00AC2A30">
        <w:rPr>
          <w:lang w:val="lv-LV"/>
        </w:rPr>
        <w:t xml:space="preserve"> nepiegādā, neapmaina vai nenovēr</w:t>
      </w:r>
      <w:r w:rsidR="004705EC">
        <w:rPr>
          <w:lang w:val="lv-LV"/>
        </w:rPr>
        <w:t>š trūkumus Precei Līguma 6.4. vai</w:t>
      </w:r>
      <w:r w:rsidRPr="00AC2A30">
        <w:rPr>
          <w:lang w:val="lv-LV"/>
        </w:rPr>
        <w:t xml:space="preserve"> </w:t>
      </w:r>
      <w:r w:rsidRPr="00AC2A30">
        <w:rPr>
          <w:color w:val="000000" w:themeColor="text1"/>
          <w:lang w:val="lv-LV"/>
        </w:rPr>
        <w:t xml:space="preserve">9.3.punktā noteiktā </w:t>
      </w:r>
      <w:r w:rsidRPr="00AC2A30">
        <w:rPr>
          <w:lang w:val="lv-LV"/>
        </w:rPr>
        <w:t xml:space="preserve">termiņā, </w:t>
      </w:r>
      <w:r w:rsidR="009041CA">
        <w:rPr>
          <w:lang w:val="lv-LV"/>
        </w:rPr>
        <w:t>Pasūtītājam</w:t>
      </w:r>
      <w:r w:rsidRPr="00AC2A30">
        <w:rPr>
          <w:lang w:val="lv-LV"/>
        </w:rPr>
        <w:t xml:space="preserve"> ir tiesības piemērot līgumsodu 0,5</w:t>
      </w:r>
      <w:r w:rsidRPr="00AC2A30">
        <w:rPr>
          <w:color w:val="000000"/>
          <w:lang w:val="lv-LV"/>
        </w:rPr>
        <w:t xml:space="preserve">% (piecas desmitdaļas procenta) apmērā </w:t>
      </w:r>
      <w:r w:rsidRPr="00F46C58">
        <w:rPr>
          <w:color w:val="000000"/>
          <w:lang w:val="lv-LV"/>
        </w:rPr>
        <w:t xml:space="preserve">no </w:t>
      </w:r>
      <w:r w:rsidRPr="00F46C58">
        <w:rPr>
          <w:lang w:val="lv-LV"/>
        </w:rPr>
        <w:t xml:space="preserve">Pasūtījuma summas </w:t>
      </w:r>
      <w:r w:rsidR="005418C8" w:rsidRPr="00F46C58">
        <w:rPr>
          <w:lang w:val="lv-LV"/>
        </w:rPr>
        <w:t>(bez PVN)</w:t>
      </w:r>
      <w:r w:rsidR="00BF3819">
        <w:rPr>
          <w:lang w:val="lv-LV"/>
        </w:rPr>
        <w:t xml:space="preserve"> </w:t>
      </w:r>
      <w:r w:rsidRPr="00AC2A30">
        <w:rPr>
          <w:lang w:val="lv-LV"/>
        </w:rPr>
        <w:t xml:space="preserve">par katru nokavēto dienu. </w:t>
      </w:r>
      <w:r w:rsidRPr="00AC2A30">
        <w:rPr>
          <w:bCs/>
          <w:lang w:val="lv-LV"/>
        </w:rPr>
        <w:t xml:space="preserve">Šādos gadījumos līgumsodu </w:t>
      </w:r>
      <w:r w:rsidR="009041CA">
        <w:rPr>
          <w:bCs/>
          <w:lang w:val="lv-LV"/>
        </w:rPr>
        <w:t>Piegādātājam</w:t>
      </w:r>
      <w:r w:rsidRPr="00AC2A30">
        <w:rPr>
          <w:bCs/>
          <w:lang w:val="lv-LV"/>
        </w:rPr>
        <w:t xml:space="preserve"> var piemērot ne vairāk</w:t>
      </w:r>
      <w:r w:rsidR="009A3078">
        <w:rPr>
          <w:bCs/>
          <w:lang w:val="lv-LV"/>
        </w:rPr>
        <w:t>,</w:t>
      </w:r>
      <w:r w:rsidRPr="00AC2A30">
        <w:rPr>
          <w:bCs/>
          <w:lang w:val="lv-LV"/>
        </w:rPr>
        <w:t xml:space="preserve"> kā 10% (desmit </w:t>
      </w:r>
      <w:r w:rsidRPr="00F61968">
        <w:rPr>
          <w:bCs/>
          <w:lang w:val="lv-LV"/>
        </w:rPr>
        <w:t xml:space="preserve">procentus) no </w:t>
      </w:r>
      <w:r w:rsidR="00B0492B" w:rsidRPr="00F61968">
        <w:rPr>
          <w:lang w:val="lv-LV"/>
        </w:rPr>
        <w:t>Pasūtījuma summas (bez PVN)</w:t>
      </w:r>
      <w:r w:rsidRPr="00F61968">
        <w:rPr>
          <w:bCs/>
          <w:lang w:val="lv-LV"/>
        </w:rPr>
        <w:t xml:space="preserve">. </w:t>
      </w:r>
      <w:r w:rsidRPr="00F61968">
        <w:rPr>
          <w:lang w:val="lv-LV"/>
        </w:rPr>
        <w:t>Līgumsoda samaksa neatbrīvo no saistību izpildes</w:t>
      </w:r>
      <w:r w:rsidR="005D1500">
        <w:rPr>
          <w:lang w:val="lv-LV"/>
        </w:rPr>
        <w:t>, izņemot Līguma 7.2. punktā noteiktajā gadījumā</w:t>
      </w:r>
      <w:r w:rsidRPr="00F61968">
        <w:rPr>
          <w:lang w:val="lv-LV"/>
        </w:rPr>
        <w:t>.</w:t>
      </w:r>
    </w:p>
    <w:p w14:paraId="0D342154" w14:textId="09987A72" w:rsidR="00292A1A" w:rsidRPr="00F61968" w:rsidRDefault="00C24CCB" w:rsidP="00292A1A">
      <w:pPr>
        <w:widowControl w:val="0"/>
        <w:numPr>
          <w:ilvl w:val="1"/>
          <w:numId w:val="41"/>
        </w:numPr>
        <w:ind w:left="567" w:hanging="567"/>
        <w:jc w:val="both"/>
        <w:rPr>
          <w:lang w:val="lv-LV"/>
        </w:rPr>
      </w:pPr>
      <w:r w:rsidRPr="00F61968">
        <w:rPr>
          <w:lang w:val="lv-LV"/>
        </w:rPr>
        <w:t xml:space="preserve">Ja </w:t>
      </w:r>
      <w:r w:rsidR="009041CA">
        <w:rPr>
          <w:lang w:val="lv-LV"/>
        </w:rPr>
        <w:t>Piegādātājs</w:t>
      </w:r>
      <w:r w:rsidRPr="00F61968">
        <w:rPr>
          <w:lang w:val="lv-LV"/>
        </w:rPr>
        <w:t xml:space="preserve"> atsakās no Līguma izpildes, </w:t>
      </w:r>
      <w:r w:rsidR="009041CA">
        <w:rPr>
          <w:lang w:val="lv-LV"/>
        </w:rPr>
        <w:t>Pasūtītājam</w:t>
      </w:r>
      <w:r w:rsidRPr="00F61968">
        <w:rPr>
          <w:lang w:val="lv-LV"/>
        </w:rPr>
        <w:t xml:space="preserve"> ir tiesības piemērot </w:t>
      </w:r>
      <w:r w:rsidR="009041CA">
        <w:rPr>
          <w:lang w:val="lv-LV"/>
        </w:rPr>
        <w:t>Piegādātājam</w:t>
      </w:r>
      <w:r w:rsidRPr="00F61968">
        <w:rPr>
          <w:lang w:val="lv-LV"/>
        </w:rPr>
        <w:t xml:space="preserve"> līgumsodu </w:t>
      </w:r>
      <w:r w:rsidR="00E65260">
        <w:rPr>
          <w:lang w:val="lv-LV"/>
        </w:rPr>
        <w:t>10% (desmit procentu) apmērā no Līgumcenas</w:t>
      </w:r>
      <w:r w:rsidRPr="00F61968">
        <w:rPr>
          <w:lang w:val="lv-LV"/>
        </w:rPr>
        <w:t xml:space="preserve">. </w:t>
      </w:r>
      <w:r w:rsidR="00292A1A" w:rsidRPr="00F61968">
        <w:rPr>
          <w:lang w:val="lv-LV" w:eastAsia="en-US"/>
        </w:rPr>
        <w:t>Par atteikšanos no Līguma izpildes ir uzskatāma arī Preču piegādes kavēšana ilgāk par 30</w:t>
      </w:r>
      <w:r w:rsidR="005D1500">
        <w:rPr>
          <w:lang w:val="lv-LV" w:eastAsia="en-US"/>
        </w:rPr>
        <w:t xml:space="preserve"> (trīsdesmit)</w:t>
      </w:r>
      <w:r w:rsidR="00292A1A" w:rsidRPr="00F61968">
        <w:rPr>
          <w:lang w:val="lv-LV" w:eastAsia="en-US"/>
        </w:rPr>
        <w:t xml:space="preserve"> kalendārajām dienām.</w:t>
      </w:r>
    </w:p>
    <w:p w14:paraId="23EF4CB0" w14:textId="77777777" w:rsidR="00C24CCB" w:rsidRPr="00292A1A" w:rsidRDefault="009041CA" w:rsidP="00C24CCB">
      <w:pPr>
        <w:widowControl w:val="0"/>
        <w:numPr>
          <w:ilvl w:val="1"/>
          <w:numId w:val="41"/>
        </w:numPr>
        <w:ind w:left="567" w:hanging="567"/>
        <w:jc w:val="both"/>
        <w:rPr>
          <w:lang w:val="lv-LV"/>
        </w:rPr>
      </w:pPr>
      <w:r>
        <w:rPr>
          <w:lang w:val="lv-LV"/>
        </w:rPr>
        <w:t>Pasūtītājam</w:t>
      </w:r>
      <w:r w:rsidR="00C24CCB" w:rsidRPr="00292A1A">
        <w:rPr>
          <w:lang w:val="lv-LV"/>
        </w:rPr>
        <w:t xml:space="preserve"> ir tiesības ieskaita kārtībā samazināt </w:t>
      </w:r>
      <w:r>
        <w:rPr>
          <w:lang w:val="lv-LV"/>
        </w:rPr>
        <w:t>Piegādātājam</w:t>
      </w:r>
      <w:r w:rsidR="00C24CCB" w:rsidRPr="00292A1A">
        <w:rPr>
          <w:lang w:val="lv-LV"/>
        </w:rPr>
        <w:t xml:space="preserve"> samaksājamo naudas summu par piegādāto Preci tādā apmērā, kāda ir Līguma 7.1. un 7.2.punktā noteiktajā kārtībā aprēķinātā līgumsoda summa</w:t>
      </w:r>
      <w:r w:rsidR="00C24CCB" w:rsidRPr="00292A1A">
        <w:rPr>
          <w:rFonts w:eastAsia="Calibri"/>
          <w:lang w:val="lv-LV"/>
        </w:rPr>
        <w:t xml:space="preserve"> un Līguma izpildes gaitā </w:t>
      </w:r>
      <w:r>
        <w:rPr>
          <w:rFonts w:eastAsia="Calibri"/>
          <w:lang w:val="lv-LV"/>
        </w:rPr>
        <w:t>Pasūtītājam</w:t>
      </w:r>
      <w:r w:rsidR="00C24CCB" w:rsidRPr="00292A1A">
        <w:rPr>
          <w:rFonts w:eastAsia="Calibri"/>
          <w:lang w:val="lv-LV"/>
        </w:rPr>
        <w:t xml:space="preserve"> radīto zaudējumu summa.</w:t>
      </w:r>
    </w:p>
    <w:p w14:paraId="2E5DC61E" w14:textId="35FF8437" w:rsidR="00C24CCB" w:rsidRPr="00AC7900" w:rsidRDefault="00C24CCB" w:rsidP="00C24CCB">
      <w:pPr>
        <w:widowControl w:val="0"/>
        <w:numPr>
          <w:ilvl w:val="1"/>
          <w:numId w:val="41"/>
        </w:numPr>
        <w:ind w:left="567" w:hanging="567"/>
        <w:jc w:val="both"/>
        <w:rPr>
          <w:lang w:val="lv-LV"/>
        </w:rPr>
      </w:pPr>
      <w:r w:rsidRPr="00AC2A30">
        <w:rPr>
          <w:lang w:val="lv-LV"/>
        </w:rPr>
        <w:t xml:space="preserve">Ja </w:t>
      </w:r>
      <w:r w:rsidR="009041CA">
        <w:rPr>
          <w:lang w:val="lv-LV"/>
        </w:rPr>
        <w:t>Pasūtītājs</w:t>
      </w:r>
      <w:r w:rsidRPr="00AC2A30">
        <w:rPr>
          <w:lang w:val="lv-LV"/>
        </w:rPr>
        <w:t xml:space="preserve"> nesamaksā par Līguma prasībām atbilstošo piegādāto Preci Līguma 4.1.punktā noteiktajā termiņā, </w:t>
      </w:r>
      <w:r w:rsidR="009041CA">
        <w:rPr>
          <w:lang w:val="lv-LV"/>
        </w:rPr>
        <w:t>Piegādātājam</w:t>
      </w:r>
      <w:r w:rsidRPr="00AC2A30">
        <w:rPr>
          <w:lang w:val="lv-LV"/>
        </w:rPr>
        <w:t xml:space="preserve"> ir tiesības piemērot līgumsodu 0,5% (piecas desmitdaļas procenta) apmērā no termiņā nesamaksātās summas par katru nokavēto dienu, bet </w:t>
      </w:r>
      <w:r w:rsidRPr="00AC7900">
        <w:rPr>
          <w:lang w:val="lv-LV"/>
        </w:rPr>
        <w:t>ne vairāk</w:t>
      </w:r>
      <w:r w:rsidR="00C95567" w:rsidRPr="00AC7900">
        <w:rPr>
          <w:lang w:val="lv-LV"/>
        </w:rPr>
        <w:t>,</w:t>
      </w:r>
      <w:r w:rsidRPr="00AC7900">
        <w:rPr>
          <w:lang w:val="lv-LV"/>
        </w:rPr>
        <w:t xml:space="preserve"> kā 10% (desmit procenti) no </w:t>
      </w:r>
      <w:r w:rsidR="00C95567" w:rsidRPr="00AC7900">
        <w:rPr>
          <w:lang w:val="lv-LV"/>
        </w:rPr>
        <w:t>nesamaksātās</w:t>
      </w:r>
      <w:r w:rsidRPr="00AC7900">
        <w:rPr>
          <w:lang w:val="lv-LV"/>
        </w:rPr>
        <w:t xml:space="preserve"> summas. Līgumsoda samaksa neatbrīvo no saistību izpildes.</w:t>
      </w:r>
    </w:p>
    <w:p w14:paraId="5E863FFE" w14:textId="77777777" w:rsidR="00784026" w:rsidRPr="00F221BF" w:rsidRDefault="00784026" w:rsidP="00784026">
      <w:pPr>
        <w:widowControl w:val="0"/>
        <w:numPr>
          <w:ilvl w:val="1"/>
          <w:numId w:val="41"/>
        </w:numPr>
        <w:ind w:left="567" w:hanging="567"/>
        <w:jc w:val="both"/>
        <w:rPr>
          <w:lang w:val="lv-LV"/>
        </w:rPr>
      </w:pPr>
      <w:r w:rsidRPr="00F221BF">
        <w:rPr>
          <w:lang w:val="lv-LV"/>
        </w:rPr>
        <w:t xml:space="preserve">Līgumsoda ieturēšana notiek saskaņā ar Līguma 7.3.punktu, </w:t>
      </w:r>
      <w:r w:rsidR="00AC7900" w:rsidRPr="00AC7900">
        <w:rPr>
          <w:lang w:val="lv-LV"/>
        </w:rPr>
        <w:t xml:space="preserve">un, </w:t>
      </w:r>
      <w:r w:rsidRPr="00F221BF">
        <w:rPr>
          <w:lang w:val="lv-LV"/>
        </w:rPr>
        <w:t xml:space="preserve">ja ieskaita kārtībā Līgumsodu nav iespējams ieturēt, Līgumsoda samaksas termiņš ir 30 (trīsdesmit) kalendārās dienas no līgumsoda rēķina nosūtīšanas dienas (pasta zīmogs). </w:t>
      </w:r>
    </w:p>
    <w:p w14:paraId="5F51DDF8" w14:textId="77777777" w:rsidR="00784026" w:rsidRPr="00AC2A30" w:rsidRDefault="00784026" w:rsidP="00784026">
      <w:pPr>
        <w:widowControl w:val="0"/>
        <w:ind w:left="567"/>
        <w:jc w:val="both"/>
        <w:rPr>
          <w:lang w:val="lv-LV"/>
        </w:rPr>
      </w:pPr>
    </w:p>
    <w:p w14:paraId="62BD661B" w14:textId="0EAC8791" w:rsidR="00C24CCB" w:rsidRDefault="00C24CCB" w:rsidP="00C24CCB">
      <w:pPr>
        <w:pStyle w:val="ListParagraph"/>
        <w:numPr>
          <w:ilvl w:val="0"/>
          <w:numId w:val="41"/>
        </w:numPr>
        <w:spacing w:after="0" w:line="240" w:lineRule="auto"/>
        <w:jc w:val="center"/>
        <w:rPr>
          <w:rFonts w:ascii="Times New Roman" w:hAnsi="Times New Roman"/>
          <w:b/>
          <w:color w:val="000000"/>
          <w:sz w:val="24"/>
          <w:szCs w:val="24"/>
          <w:lang w:val="lv-LV"/>
        </w:rPr>
      </w:pPr>
      <w:r w:rsidRPr="00AC2A30">
        <w:rPr>
          <w:rFonts w:ascii="Times New Roman" w:hAnsi="Times New Roman"/>
          <w:b/>
          <w:color w:val="000000"/>
          <w:sz w:val="24"/>
          <w:szCs w:val="24"/>
          <w:lang w:val="lv-LV"/>
        </w:rPr>
        <w:t>APAKŠUZŅĒMĒJI</w:t>
      </w:r>
    </w:p>
    <w:p w14:paraId="0BD96CB8" w14:textId="77777777" w:rsidR="00D97ADF" w:rsidRPr="00AC2A30" w:rsidRDefault="00D97ADF" w:rsidP="00D97ADF">
      <w:pPr>
        <w:pStyle w:val="ListParagraph"/>
        <w:spacing w:after="0" w:line="240" w:lineRule="auto"/>
        <w:ind w:left="360"/>
        <w:rPr>
          <w:rFonts w:ascii="Times New Roman" w:hAnsi="Times New Roman"/>
          <w:b/>
          <w:color w:val="000000"/>
          <w:sz w:val="24"/>
          <w:szCs w:val="24"/>
          <w:lang w:val="lv-LV"/>
        </w:rPr>
      </w:pPr>
    </w:p>
    <w:p w14:paraId="60E72C05" w14:textId="570C51D7"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szCs w:val="24"/>
          <w:lang w:val="lv-LV"/>
        </w:rPr>
      </w:pPr>
      <w:r w:rsidRPr="00D97ADF">
        <w:rPr>
          <w:rFonts w:ascii="Times New Roman" w:hAnsi="Times New Roman"/>
          <w:color w:val="000000"/>
          <w:sz w:val="24"/>
          <w:szCs w:val="24"/>
          <w:lang w:val="lv-LV"/>
        </w:rPr>
        <w:t xml:space="preserve">Piegādātājs Līguma izpildē </w:t>
      </w:r>
      <w:r w:rsidRPr="00D97ADF">
        <w:rPr>
          <w:rFonts w:ascii="Times New Roman" w:hAnsi="Times New Roman"/>
          <w:b/>
          <w:color w:val="000000"/>
          <w:sz w:val="24"/>
          <w:szCs w:val="24"/>
          <w:u w:val="single"/>
          <w:lang w:val="lv-LV"/>
        </w:rPr>
        <w:t>piesaista/nepiesaista</w:t>
      </w:r>
      <w:r w:rsidRPr="00D97ADF">
        <w:rPr>
          <w:rFonts w:ascii="Times New Roman" w:hAnsi="Times New Roman"/>
          <w:color w:val="000000"/>
          <w:sz w:val="24"/>
          <w:szCs w:val="24"/>
          <w:lang w:val="lv-LV"/>
        </w:rPr>
        <w:t xml:space="preserve"> apakšuzņēmējus. Ja piesaista, tad saskaņā ar apakšuzņēmēju saraksta paraugu (</w:t>
      </w:r>
      <w:r w:rsidRPr="00291FD9">
        <w:rPr>
          <w:rFonts w:ascii="Times New Roman" w:hAnsi="Times New Roman"/>
          <w:i/>
          <w:color w:val="000000"/>
          <w:sz w:val="24"/>
          <w:szCs w:val="24"/>
          <w:lang w:val="lv-LV"/>
        </w:rPr>
        <w:t>Līguma pielikums Nr.5</w:t>
      </w:r>
      <w:r w:rsidRPr="00D97ADF">
        <w:rPr>
          <w:rFonts w:ascii="Times New Roman" w:hAnsi="Times New Roman"/>
          <w:color w:val="000000"/>
          <w:sz w:val="24"/>
          <w:szCs w:val="24"/>
          <w:lang w:val="lv-LV"/>
        </w:rPr>
        <w:t>).</w:t>
      </w:r>
    </w:p>
    <w:p w14:paraId="1F909E0D" w14:textId="77777777"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Piegādātājs nav tiesīgs nodot savas tiesības vai pienākumus citam apakšuzņēmējam bez Pasūtītāja rakstiskas piekrišanas.</w:t>
      </w:r>
    </w:p>
    <w:p w14:paraId="0A0C1139" w14:textId="77777777"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 xml:space="preserve">Apakšuzņēmējam, kuru </w:t>
      </w:r>
      <w:r w:rsidRPr="00D97ADF">
        <w:rPr>
          <w:rFonts w:ascii="Times New Roman" w:hAnsi="Times New Roman"/>
          <w:color w:val="000000"/>
          <w:sz w:val="24"/>
          <w:szCs w:val="24"/>
          <w:lang w:val="lv-LV"/>
        </w:rPr>
        <w:t>Piegādātājs</w:t>
      </w:r>
      <w:r w:rsidRPr="00D97ADF">
        <w:rPr>
          <w:rFonts w:ascii="Times New Roman" w:hAnsi="Times New Roman"/>
          <w:color w:val="000000"/>
          <w:sz w:val="24"/>
          <w:lang w:val="lv-LV"/>
        </w:rPr>
        <w:t xml:space="preserve"> vēlas piesaistīt, normatīvajos aktos noteiktajos gadījumos jābūt reģistrētam Komercreģistrā un tam uz apakšuzņēmēju piesaistes pieteikuma iesniegšanas dienu ir jāatbilst Publisko iepirkumu likuma un citu normatīvo aktu prasībām.</w:t>
      </w:r>
    </w:p>
    <w:p w14:paraId="0BFD698A" w14:textId="03BC0FB5"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 xml:space="preserve">Piegādātājs apakšuzņēmēju piesaistīšanas/nomaiņas gadījumā papildus Līguma 8.5. punktā norādītajiem dokumentiem iesniedz apakšuzņēmēju saraksta projektu (ja saraksts tiek sagatavots un parakstīts papīra formātā, tad iesniedz 2 (divus) saraksta eksemplārus), kurā </w:t>
      </w:r>
      <w:r w:rsidRPr="00D97ADF">
        <w:rPr>
          <w:rFonts w:ascii="Times New Roman" w:hAnsi="Times New Roman"/>
          <w:color w:val="000000"/>
          <w:sz w:val="24"/>
          <w:lang w:val="lv-LV"/>
        </w:rPr>
        <w:lastRenderedPageBreak/>
        <w:t>norādīta visa aktuālā informācija par Līguma izpildē piesaistītiem apakšuzņēmējiem (konsolidēta versija ar aktuālo informāciju) saskaņā ar Līgumam pievienoto paraugu (</w:t>
      </w:r>
      <w:r w:rsidRPr="00291FD9">
        <w:rPr>
          <w:rFonts w:ascii="Times New Roman" w:hAnsi="Times New Roman"/>
          <w:i/>
          <w:color w:val="000000"/>
          <w:sz w:val="24"/>
          <w:lang w:val="lv-LV"/>
        </w:rPr>
        <w:t>Līguma pielikums Nr.5</w:t>
      </w:r>
      <w:r w:rsidRPr="00D97ADF">
        <w:rPr>
          <w:rFonts w:ascii="Times New Roman" w:hAnsi="Times New Roman"/>
          <w:color w:val="000000"/>
          <w:sz w:val="24"/>
          <w:lang w:val="lv-LV"/>
        </w:rPr>
        <w:t>);</w:t>
      </w:r>
    </w:p>
    <w:p w14:paraId="13C67E98" w14:textId="77777777" w:rsidR="00D97ADF" w:rsidRPr="00D97ADF" w:rsidRDefault="00D97ADF" w:rsidP="00D97ADF">
      <w:pPr>
        <w:pStyle w:val="ListParagraph"/>
        <w:numPr>
          <w:ilvl w:val="1"/>
          <w:numId w:val="41"/>
        </w:numPr>
        <w:spacing w:after="0" w:line="240" w:lineRule="auto"/>
        <w:ind w:right="284"/>
        <w:jc w:val="both"/>
        <w:rPr>
          <w:rFonts w:ascii="Times New Roman" w:hAnsi="Times New Roman"/>
          <w:color w:val="000000"/>
          <w:sz w:val="24"/>
          <w:lang w:val="lv-LV"/>
        </w:rPr>
      </w:pPr>
      <w:bookmarkStart w:id="0" w:name="_Ref9417833"/>
      <w:r w:rsidRPr="00D97ADF">
        <w:rPr>
          <w:rFonts w:ascii="Times New Roman" w:hAnsi="Times New Roman"/>
          <w:color w:val="000000"/>
          <w:sz w:val="24"/>
          <w:lang w:val="lv-LV"/>
        </w:rPr>
        <w:t>Piegādātājam par apakšuzņēmēju jāiesniedz Pasūtītājam sekojoši dokumenti:</w:t>
      </w:r>
      <w:bookmarkEnd w:id="0"/>
    </w:p>
    <w:p w14:paraId="40F34E2F" w14:textId="77777777" w:rsidR="00D97ADF" w:rsidRPr="00D97ADF" w:rsidRDefault="00D97ADF" w:rsidP="00611016">
      <w:pPr>
        <w:pStyle w:val="ListParagraph"/>
        <w:numPr>
          <w:ilvl w:val="2"/>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 xml:space="preserve">pieteikums apakšuzņēmēju nomaiņai vai piesaistīšanai, norādot nododamo darbu veidu un summu </w:t>
      </w:r>
      <w:r w:rsidRPr="00D97ADF">
        <w:rPr>
          <w:rFonts w:ascii="Times New Roman" w:hAnsi="Times New Roman"/>
          <w:i/>
          <w:color w:val="000000"/>
          <w:sz w:val="24"/>
          <w:lang w:val="lv-LV"/>
        </w:rPr>
        <w:t>euro</w:t>
      </w:r>
      <w:r w:rsidRPr="00D97ADF">
        <w:rPr>
          <w:rFonts w:ascii="Times New Roman" w:hAnsi="Times New Roman"/>
          <w:color w:val="000000"/>
          <w:sz w:val="24"/>
          <w:lang w:val="lv-LV"/>
        </w:rPr>
        <w:t xml:space="preserve"> bez PVN no kopējā Līguma ietvaros veicamo darbu apjoma;</w:t>
      </w:r>
    </w:p>
    <w:p w14:paraId="510B270E" w14:textId="77777777" w:rsidR="00D97ADF" w:rsidRPr="00D97ADF" w:rsidRDefault="00D97ADF" w:rsidP="00611016">
      <w:pPr>
        <w:pStyle w:val="ListParagraph"/>
        <w:numPr>
          <w:ilvl w:val="2"/>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 xml:space="preserve">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33E636F4" w14:textId="6B5ADB82" w:rsidR="00D97ADF" w:rsidRPr="00D97ADF" w:rsidRDefault="00D97ADF" w:rsidP="00611016">
      <w:pPr>
        <w:pStyle w:val="ListParagraph"/>
        <w:numPr>
          <w:ilvl w:val="2"/>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apakšuzņēmēja kvalifikāciju apliecinoši dokumenti saskaņā ar iepirkuma nolikumu (identifikācijas Nr. VAMOIC 2024/</w:t>
      </w:r>
      <w:r>
        <w:rPr>
          <w:rFonts w:ascii="Times New Roman" w:hAnsi="Times New Roman"/>
          <w:color w:val="000000"/>
          <w:sz w:val="24"/>
          <w:lang w:val="lv-LV"/>
        </w:rPr>
        <w:t>62</w:t>
      </w:r>
      <w:r w:rsidRPr="00D97ADF">
        <w:rPr>
          <w:rFonts w:ascii="Times New Roman" w:hAnsi="Times New Roman"/>
          <w:color w:val="000000"/>
          <w:sz w:val="24"/>
          <w:lang w:val="lv-LV"/>
        </w:rPr>
        <w:t>), gadījumos, kad Piegādātājs Līguma izpildē vēlas nomainīt apakšuzņēmēju, uz kura iespējām balstījies savas kvalifikācijas novērtēšanai.</w:t>
      </w:r>
    </w:p>
    <w:p w14:paraId="21D6F394" w14:textId="6C78F01B"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Pasūtītājs apakšuzņēmēja atbilstību Publisko iepirkumu likuma noteikumiem un Starptautisko un Latvijas Republikas nacionālo sankciju likuma 11.</w:t>
      </w:r>
      <w:r w:rsidRPr="00D97ADF">
        <w:rPr>
          <w:rFonts w:ascii="Times New Roman" w:hAnsi="Times New Roman"/>
          <w:color w:val="000000"/>
          <w:sz w:val="24"/>
          <w:vertAlign w:val="superscript"/>
          <w:lang w:val="lv-LV"/>
        </w:rPr>
        <w:t>1</w:t>
      </w:r>
      <w:r w:rsidRPr="00D97ADF">
        <w:rPr>
          <w:rFonts w:ascii="Times New Roman" w:hAnsi="Times New Roman"/>
          <w:color w:val="000000"/>
          <w:sz w:val="24"/>
          <w:lang w:val="lv-LV"/>
        </w:rPr>
        <w:t xml:space="preserve"> pantam pārbauda saskaņā ar Publisko iepirkumu likuma un nolikuma noteikumiem (identifikācijas Nr. VAMOIC 2024/</w:t>
      </w:r>
      <w:r>
        <w:rPr>
          <w:rFonts w:ascii="Times New Roman" w:hAnsi="Times New Roman"/>
          <w:color w:val="000000"/>
          <w:sz w:val="24"/>
          <w:lang w:val="lv-LV"/>
        </w:rPr>
        <w:t>62</w:t>
      </w:r>
      <w:r w:rsidRPr="00D97ADF">
        <w:rPr>
          <w:rFonts w:ascii="Times New Roman" w:hAnsi="Times New Roman"/>
          <w:color w:val="000000"/>
          <w:sz w:val="24"/>
          <w:lang w:val="lv-LV"/>
        </w:rPr>
        <w:t>),</w:t>
      </w:r>
      <w:r w:rsidRPr="00D97ADF">
        <w:rPr>
          <w:lang w:val="lv-LV"/>
        </w:rPr>
        <w:t xml:space="preserve"> </w:t>
      </w:r>
      <w:r w:rsidRPr="00D97ADF">
        <w:rPr>
          <w:rFonts w:ascii="Times New Roman" w:hAnsi="Times New Roman"/>
          <w:sz w:val="24"/>
          <w:szCs w:val="24"/>
          <w:lang w:val="lv-LV"/>
        </w:rPr>
        <w:t>papildus veicot pārbaudi vai pret apakšuzņēmēju, (uzņēmumu, vai šī uzņēmuma valdes vai padomes locekli, patieso labuma guvēju, pārstāvēttiesīgo personu vai prokūristu) nav noteiktas starptautiskās un nacionālās sankcijas</w:t>
      </w:r>
      <w:r w:rsidRPr="00D97ADF">
        <w:rPr>
          <w:rFonts w:ascii="Times New Roman" w:hAnsi="Times New Roman"/>
          <w:color w:val="000000"/>
          <w:sz w:val="24"/>
          <w:szCs w:val="24"/>
          <w:lang w:val="lv-LV"/>
        </w:rPr>
        <w:t xml:space="preserve"> un pozitīva lēmuma gadījumā saskaņo iesniegto apakšuzņēmēju sarakstu.</w:t>
      </w:r>
      <w:r w:rsidRPr="00D97ADF">
        <w:rPr>
          <w:sz w:val="24"/>
          <w:szCs w:val="24"/>
          <w:lang w:val="lv-LV"/>
        </w:rPr>
        <w:t xml:space="preserve"> </w:t>
      </w:r>
      <w:r w:rsidRPr="00D97ADF">
        <w:rPr>
          <w:rFonts w:ascii="Times New Roman" w:hAnsi="Times New Roman"/>
          <w:color w:val="000000"/>
          <w:sz w:val="24"/>
          <w:szCs w:val="24"/>
          <w:lang w:val="lv-LV"/>
        </w:rPr>
        <w:t>Apakšuzņēmēju atbilstības pārbaude normatīvajos aktos un iepirkuma procedūras nolikumā noteiktajām prasībām</w:t>
      </w:r>
      <w:r w:rsidRPr="00D97ADF">
        <w:rPr>
          <w:rFonts w:ascii="Times New Roman" w:hAnsi="Times New Roman"/>
          <w:color w:val="000000"/>
          <w:sz w:val="24"/>
          <w:lang w:val="lv-LV"/>
        </w:rPr>
        <w:t xml:space="preserve"> tiek veikta dienā, kad Pasūtītājs pieņem lēmumu par apakšuzņēmēju piesaisti vai nomaiņu.</w:t>
      </w:r>
    </w:p>
    <w:p w14:paraId="4E4B2C70" w14:textId="77777777"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34F49CF4" w14:textId="77777777" w:rsidR="00D97ADF" w:rsidRPr="00D97ADF" w:rsidRDefault="00D97ADF" w:rsidP="00611016">
      <w:pPr>
        <w:pStyle w:val="ListParagraph"/>
        <w:numPr>
          <w:ilvl w:val="1"/>
          <w:numId w:val="41"/>
        </w:numPr>
        <w:spacing w:after="0" w:line="240" w:lineRule="auto"/>
        <w:ind w:right="-1"/>
        <w:jc w:val="both"/>
        <w:rPr>
          <w:rFonts w:ascii="Times New Roman" w:hAnsi="Times New Roman"/>
          <w:color w:val="000000"/>
          <w:sz w:val="24"/>
          <w:lang w:val="lv-LV"/>
        </w:rPr>
      </w:pPr>
      <w:r w:rsidRPr="00D97ADF">
        <w:rPr>
          <w:rFonts w:ascii="Times New Roman" w:hAnsi="Times New Roman"/>
          <w:color w:val="000000"/>
          <w:sz w:val="24"/>
          <w:lang w:val="lv-LV"/>
        </w:rPr>
        <w:t>Apakšuzņēmēja piesaistīšana Līguma izpildē pēc Piegādātāja iniciatīvas neatbrīvo Piegādātāju no atbildības par šī Līguma izpildi kopumā vai kādā no daļām, kā arī neuzliek Pasūtītājam papildus pienākumus, saistības un atbildību.</w:t>
      </w:r>
    </w:p>
    <w:p w14:paraId="2736156F" w14:textId="77777777" w:rsidR="00D97ADF" w:rsidRPr="00D97ADF" w:rsidRDefault="00D97ADF" w:rsidP="00611016">
      <w:pPr>
        <w:pStyle w:val="ListParagraph"/>
        <w:numPr>
          <w:ilvl w:val="1"/>
          <w:numId w:val="41"/>
        </w:numPr>
        <w:spacing w:after="0" w:line="240" w:lineRule="auto"/>
        <w:ind w:right="-1"/>
        <w:jc w:val="both"/>
        <w:rPr>
          <w:rFonts w:ascii="Times New Roman" w:hAnsi="Times New Roman"/>
          <w:b/>
          <w:sz w:val="28"/>
          <w:szCs w:val="24"/>
          <w:lang w:val="lv-LV"/>
        </w:rPr>
      </w:pPr>
      <w:r w:rsidRPr="00D97ADF">
        <w:rPr>
          <w:rFonts w:ascii="Times New Roman" w:hAnsi="Times New Roman"/>
          <w:color w:val="000000"/>
          <w:sz w:val="24"/>
          <w:lang w:val="lv-LV"/>
        </w:rPr>
        <w:t>Piegādātājs ir atbildīgs par to, lai saskaņā ar šo Līgumu darbu izpildē iesaistīts apakšuzņēmējs nepiesaistītu darbu izpildē citus apakšuzņēmējus bez Pasūtītāja rakstiskas piekrišanas.</w:t>
      </w:r>
    </w:p>
    <w:p w14:paraId="2148342D" w14:textId="77777777" w:rsidR="00C24CCB" w:rsidRDefault="00C24CCB" w:rsidP="00611016">
      <w:pPr>
        <w:ind w:left="360" w:right="-1"/>
        <w:jc w:val="both"/>
        <w:rPr>
          <w:color w:val="000000"/>
          <w:lang w:val="lv-LV"/>
        </w:rPr>
      </w:pPr>
    </w:p>
    <w:p w14:paraId="133C2D1E" w14:textId="218D6D44" w:rsidR="00C24CCB" w:rsidRDefault="00C24CCB" w:rsidP="00C24CCB">
      <w:pPr>
        <w:widowControl w:val="0"/>
        <w:numPr>
          <w:ilvl w:val="0"/>
          <w:numId w:val="41"/>
        </w:numPr>
        <w:jc w:val="center"/>
        <w:rPr>
          <w:b/>
          <w:lang w:val="lv-LV"/>
        </w:rPr>
      </w:pPr>
      <w:r w:rsidRPr="00AC2A30">
        <w:rPr>
          <w:b/>
          <w:lang w:val="lv-LV"/>
        </w:rPr>
        <w:t>GARANTIJAS SAISTĪBAS</w:t>
      </w:r>
    </w:p>
    <w:p w14:paraId="49A580B3" w14:textId="77777777" w:rsidR="00D97ADF" w:rsidRPr="00AC2A30" w:rsidRDefault="00D97ADF" w:rsidP="00777BB0">
      <w:pPr>
        <w:widowControl w:val="0"/>
        <w:ind w:left="360"/>
        <w:rPr>
          <w:b/>
          <w:lang w:val="lv-LV"/>
        </w:rPr>
      </w:pPr>
    </w:p>
    <w:p w14:paraId="399FEA71" w14:textId="4D48D388" w:rsidR="00D97ADF" w:rsidRDefault="009041CA" w:rsidP="00D97ADF">
      <w:pPr>
        <w:widowControl w:val="0"/>
        <w:numPr>
          <w:ilvl w:val="1"/>
          <w:numId w:val="41"/>
        </w:numPr>
        <w:jc w:val="both"/>
        <w:rPr>
          <w:lang w:val="lv-LV"/>
        </w:rPr>
      </w:pPr>
      <w:r>
        <w:rPr>
          <w:lang w:val="lv-LV"/>
        </w:rPr>
        <w:t>Piegādātājs</w:t>
      </w:r>
      <w:r w:rsidR="00C24CCB" w:rsidRPr="00AC2A30">
        <w:rPr>
          <w:lang w:val="lv-LV"/>
        </w:rPr>
        <w:t xml:space="preserve"> uzņemas garantijas saistības Precei ne mazāk</w:t>
      </w:r>
      <w:r w:rsidR="008F2DAA">
        <w:rPr>
          <w:lang w:val="lv-LV"/>
        </w:rPr>
        <w:t>,</w:t>
      </w:r>
      <w:r w:rsidR="00C24CCB" w:rsidRPr="00AC2A30">
        <w:rPr>
          <w:lang w:val="lv-LV"/>
        </w:rPr>
        <w:t xml:space="preserve"> kā 12 (divpadsmit) mēnešus no attiecīgās Preces pavadzīmes </w:t>
      </w:r>
      <w:r w:rsidR="005D1500">
        <w:rPr>
          <w:lang w:val="lv-LV"/>
        </w:rPr>
        <w:t xml:space="preserve">abpusējas </w:t>
      </w:r>
      <w:r w:rsidR="00C24CCB" w:rsidRPr="00AC2A30">
        <w:rPr>
          <w:lang w:val="lv-LV"/>
        </w:rPr>
        <w:t>parakstīšanas dienas</w:t>
      </w:r>
      <w:r w:rsidR="00E2469C" w:rsidRPr="00E2469C">
        <w:rPr>
          <w:lang w:val="lv-LV"/>
        </w:rPr>
        <w:t xml:space="preserve"> </w:t>
      </w:r>
      <w:r w:rsidR="00E2469C">
        <w:rPr>
          <w:lang w:val="lv-LV"/>
        </w:rPr>
        <w:t>vai ražotāja sākotnējā noteiktā garantijas termiņa</w:t>
      </w:r>
      <w:r w:rsidR="00C24CCB" w:rsidRPr="00AC2A30">
        <w:rPr>
          <w:lang w:val="lv-LV"/>
        </w:rPr>
        <w:t xml:space="preserve">. Šajā termiņā </w:t>
      </w:r>
      <w:r>
        <w:rPr>
          <w:lang w:val="lv-LV"/>
        </w:rPr>
        <w:t>Piegādātājs</w:t>
      </w:r>
      <w:r w:rsidR="00C24CCB" w:rsidRPr="00AC2A30">
        <w:rPr>
          <w:lang w:val="lv-LV"/>
        </w:rPr>
        <w:t xml:space="preserve"> nodrošina, ka Prece atbilst Līguma, t.sk., Pielikuma Nr.1 un Nr.2 noteikumiem, </w:t>
      </w:r>
      <w:r w:rsidR="00564C4E" w:rsidRPr="00564C4E">
        <w:rPr>
          <w:lang w:val="lv-LV"/>
        </w:rPr>
        <w:t>saglabā pienācīgu kvalitāti un pilnīgas lietošanas īpašības</w:t>
      </w:r>
      <w:r w:rsidR="00C24CCB" w:rsidRPr="00AC2A30">
        <w:rPr>
          <w:lang w:val="lv-LV"/>
        </w:rPr>
        <w:t>.</w:t>
      </w:r>
    </w:p>
    <w:p w14:paraId="1B34DC35" w14:textId="552C157B" w:rsidR="00D97ADF" w:rsidRPr="00D97ADF" w:rsidRDefault="00C24CCB" w:rsidP="00D97ADF">
      <w:pPr>
        <w:widowControl w:val="0"/>
        <w:numPr>
          <w:ilvl w:val="1"/>
          <w:numId w:val="41"/>
        </w:numPr>
        <w:jc w:val="both"/>
        <w:rPr>
          <w:lang w:val="lv-LV"/>
        </w:rPr>
      </w:pPr>
      <w:r w:rsidRPr="00D97ADF">
        <w:rPr>
          <w:lang w:val="lv-LV"/>
        </w:rPr>
        <w:t xml:space="preserve">Ja Līguma 9.1.punktā noteiktajā termiņā </w:t>
      </w:r>
      <w:r w:rsidR="009041CA" w:rsidRPr="00D97ADF">
        <w:rPr>
          <w:lang w:val="lv-LV"/>
        </w:rPr>
        <w:t>Pasūtītājs</w:t>
      </w:r>
      <w:r w:rsidRPr="00D97ADF">
        <w:rPr>
          <w:lang w:val="lv-LV"/>
        </w:rPr>
        <w:t xml:space="preserve"> konstatē, ka Prece </w:t>
      </w:r>
      <w:r w:rsidR="00B831CC" w:rsidRPr="00D97ADF">
        <w:rPr>
          <w:lang w:val="lv-LV"/>
        </w:rPr>
        <w:t>nesaglabā pienācīgu kvalitāti un lietošanas īpašības,</w:t>
      </w:r>
      <w:r w:rsidR="00CB2AB6" w:rsidRPr="00D97ADF">
        <w:rPr>
          <w:lang w:val="lv-LV"/>
        </w:rPr>
        <w:t xml:space="preserve"> </w:t>
      </w:r>
      <w:r w:rsidRPr="00D97ADF">
        <w:rPr>
          <w:lang w:val="lv-LV"/>
        </w:rPr>
        <w:t>t.sk., pē</w:t>
      </w:r>
      <w:r w:rsidR="009A5058" w:rsidRPr="00D97ADF">
        <w:rPr>
          <w:lang w:val="lv-LV"/>
        </w:rPr>
        <w:t>c iepakojuma atvēršanas un u.t</w:t>
      </w:r>
      <w:r w:rsidRPr="00D97ADF">
        <w:rPr>
          <w:lang w:val="lv-LV"/>
        </w:rPr>
        <w:t xml:space="preserve">ml., </w:t>
      </w:r>
      <w:r w:rsidR="00D97ADF" w:rsidRPr="00D97ADF">
        <w:rPr>
          <w:lang w:val="lv-LV"/>
        </w:rPr>
        <w:t>Pasūtītājs Piegādātājam nosūta pretenziju (pretenzija tiek sagatavota elektroniska dokumenta formā, parakstīta ar drošu elektronisko parakstu) (Līguma pielikuma Nr.1</w:t>
      </w:r>
      <w:r w:rsidR="000306F7">
        <w:rPr>
          <w:lang w:val="lv-LV"/>
        </w:rPr>
        <w:t>1</w:t>
      </w:r>
      <w:r w:rsidR="00D97ADF" w:rsidRPr="00D97ADF">
        <w:rPr>
          <w:lang w:val="lv-LV"/>
        </w:rPr>
        <w:t xml:space="preserve"> paraugs) uz e-pastu: ______________</w:t>
      </w:r>
      <w:r w:rsidR="00D97ADF">
        <w:rPr>
          <w:lang w:val="lv-LV"/>
        </w:rPr>
        <w:t>______________</w:t>
      </w:r>
      <w:r w:rsidR="00D97ADF" w:rsidRPr="00D97ADF">
        <w:rPr>
          <w:lang w:val="lv-LV"/>
        </w:rPr>
        <w:t>___________________________, vienlaikus informējot pa tālruni: _____</w:t>
      </w:r>
      <w:r w:rsidR="00D97ADF">
        <w:rPr>
          <w:lang w:val="lv-LV"/>
        </w:rPr>
        <w:t>__________</w:t>
      </w:r>
      <w:r w:rsidR="00D97ADF" w:rsidRPr="00D97ADF">
        <w:rPr>
          <w:lang w:val="lv-LV"/>
        </w:rPr>
        <w:t>___________, un pēc savas izvēles:</w:t>
      </w:r>
    </w:p>
    <w:p w14:paraId="67D3D447" w14:textId="1740E34E" w:rsidR="00C24CCB" w:rsidRPr="00D97ADF" w:rsidRDefault="00C24CCB" w:rsidP="003874B2">
      <w:pPr>
        <w:widowControl w:val="0"/>
        <w:numPr>
          <w:ilvl w:val="2"/>
          <w:numId w:val="41"/>
        </w:numPr>
        <w:ind w:left="1418" w:hanging="851"/>
        <w:jc w:val="both"/>
        <w:rPr>
          <w:lang w:val="lv-LV"/>
        </w:rPr>
      </w:pPr>
      <w:r w:rsidRPr="00D97ADF">
        <w:rPr>
          <w:lang w:val="lv-LV"/>
        </w:rPr>
        <w:t xml:space="preserve">uzaicina </w:t>
      </w:r>
      <w:r w:rsidR="009041CA" w:rsidRPr="00D97ADF">
        <w:rPr>
          <w:lang w:val="lv-LV"/>
        </w:rPr>
        <w:t>Piegādātāju</w:t>
      </w:r>
      <w:r w:rsidRPr="00D97ADF">
        <w:rPr>
          <w:lang w:val="lv-LV"/>
        </w:rPr>
        <w:t xml:space="preserve"> 3 (trīs) darba dienu laikā pēc paziņojuma izsūtīšanas dienas ierasties </w:t>
      </w:r>
      <w:r w:rsidR="009041CA" w:rsidRPr="00D97ADF">
        <w:rPr>
          <w:lang w:val="lv-LV"/>
        </w:rPr>
        <w:t>Pasūtītāja</w:t>
      </w:r>
      <w:r w:rsidRPr="00D97ADF">
        <w:rPr>
          <w:lang w:val="lv-LV"/>
        </w:rPr>
        <w:t xml:space="preserve"> norādītajā Objekta adresē un veikt Preces apmaiņu vai trūkumu novēršanu.</w:t>
      </w:r>
    </w:p>
    <w:p w14:paraId="44838B26" w14:textId="77777777" w:rsidR="00C24CCB" w:rsidRPr="00AC2A30" w:rsidRDefault="00C24CCB" w:rsidP="00C24CCB">
      <w:pPr>
        <w:pStyle w:val="ListParagraph"/>
        <w:widowControl w:val="0"/>
        <w:numPr>
          <w:ilvl w:val="2"/>
          <w:numId w:val="41"/>
        </w:numPr>
        <w:spacing w:after="0" w:line="240" w:lineRule="auto"/>
        <w:ind w:left="1418" w:hanging="851"/>
        <w:jc w:val="both"/>
        <w:rPr>
          <w:rFonts w:ascii="Times New Roman" w:hAnsi="Times New Roman"/>
          <w:sz w:val="24"/>
          <w:szCs w:val="24"/>
          <w:lang w:val="lv-LV"/>
        </w:rPr>
      </w:pPr>
      <w:r w:rsidRPr="00AC2A30">
        <w:rPr>
          <w:rFonts w:ascii="Times New Roman" w:hAnsi="Times New Roman"/>
          <w:sz w:val="24"/>
          <w:szCs w:val="24"/>
          <w:lang w:val="lv-LV"/>
        </w:rPr>
        <w:t xml:space="preserve">ierodas Līguma 1.3. punktā norādītajā </w:t>
      </w:r>
      <w:r w:rsidRPr="002C74F9">
        <w:rPr>
          <w:rFonts w:ascii="Times New Roman" w:hAnsi="Times New Roman"/>
          <w:sz w:val="24"/>
          <w:szCs w:val="24"/>
          <w:lang w:val="lv-LV"/>
        </w:rPr>
        <w:t>adresē un</w:t>
      </w:r>
      <w:r w:rsidRPr="00AC2A30">
        <w:rPr>
          <w:rFonts w:ascii="Times New Roman" w:hAnsi="Times New Roman"/>
          <w:sz w:val="24"/>
          <w:szCs w:val="24"/>
          <w:lang w:val="lv-LV"/>
        </w:rPr>
        <w:t xml:space="preserve"> Līdzēju pārstāvji sastāda aktu </w:t>
      </w:r>
      <w:r w:rsidRPr="00AC2A30">
        <w:rPr>
          <w:rFonts w:ascii="Times New Roman" w:hAnsi="Times New Roman"/>
          <w:sz w:val="24"/>
          <w:szCs w:val="24"/>
          <w:lang w:val="lv-LV"/>
        </w:rPr>
        <w:lastRenderedPageBreak/>
        <w:t>par Precei konstatētajām neatbilstībām</w:t>
      </w:r>
      <w:r w:rsidR="001C0334" w:rsidRPr="00AC2A30">
        <w:rPr>
          <w:rFonts w:ascii="Times New Roman" w:hAnsi="Times New Roman"/>
          <w:sz w:val="24"/>
          <w:szCs w:val="24"/>
          <w:lang w:val="lv-LV"/>
        </w:rPr>
        <w:t>, un</w:t>
      </w:r>
      <w:r w:rsidRPr="00AC2A30">
        <w:rPr>
          <w:rFonts w:ascii="Times New Roman" w:hAnsi="Times New Roman"/>
          <w:sz w:val="24"/>
          <w:szCs w:val="24"/>
          <w:lang w:val="lv-LV"/>
        </w:rPr>
        <w:t xml:space="preserve"> </w:t>
      </w:r>
      <w:r w:rsidR="009041CA">
        <w:rPr>
          <w:rFonts w:ascii="Times New Roman" w:hAnsi="Times New Roman"/>
          <w:sz w:val="24"/>
          <w:szCs w:val="24"/>
          <w:lang w:val="lv-LV"/>
        </w:rPr>
        <w:t>Piegādātājs</w:t>
      </w:r>
      <w:r w:rsidRPr="00AC2A30">
        <w:rPr>
          <w:rFonts w:ascii="Times New Roman" w:hAnsi="Times New Roman"/>
          <w:sz w:val="24"/>
          <w:szCs w:val="24"/>
          <w:lang w:val="lv-LV"/>
        </w:rPr>
        <w:t xml:space="preserve"> veic Preces apmaiņu vai trūkumu novēršanu.</w:t>
      </w:r>
    </w:p>
    <w:p w14:paraId="057E051A" w14:textId="6F0B2C59" w:rsidR="00C24CCB" w:rsidRDefault="009041CA" w:rsidP="00C24CCB">
      <w:pPr>
        <w:widowControl w:val="0"/>
        <w:numPr>
          <w:ilvl w:val="1"/>
          <w:numId w:val="41"/>
        </w:numPr>
        <w:ind w:left="567" w:hanging="567"/>
        <w:jc w:val="both"/>
        <w:rPr>
          <w:lang w:val="lv-LV"/>
        </w:rPr>
      </w:pPr>
      <w:r>
        <w:rPr>
          <w:lang w:val="lv-LV"/>
        </w:rPr>
        <w:t>Piegādātājs</w:t>
      </w:r>
      <w:r w:rsidR="00C24CCB" w:rsidRPr="00AC2A30">
        <w:rPr>
          <w:lang w:val="lv-LV"/>
        </w:rPr>
        <w:t xml:space="preserve"> uz sava rēķina novērš trūkumus, nodrošina Preces piegādi vai apmaina Līguma prasībām neatbilstošo Preci pret jaunu, nelietotu Līguma prasībām atbilstošu Preci 5</w:t>
      </w:r>
      <w:r w:rsidR="00C24CCB" w:rsidRPr="00AC2A30">
        <w:rPr>
          <w:i/>
          <w:lang w:val="lv-LV"/>
        </w:rPr>
        <w:t xml:space="preserve"> (piecu) darba dienu laikā</w:t>
      </w:r>
      <w:r w:rsidR="00E2469C">
        <w:rPr>
          <w:lang w:val="lv-LV"/>
        </w:rPr>
        <w:t xml:space="preserve"> no 9.2</w:t>
      </w:r>
      <w:r w:rsidR="00C24CCB" w:rsidRPr="00AC2A30">
        <w:rPr>
          <w:lang w:val="lv-LV"/>
        </w:rPr>
        <w:t>.punktā noteiktās pretenzijas nosūtīšanas dienas vai 9.2.2.punktā norādītās akta sastādīšanas dienas.</w:t>
      </w:r>
    </w:p>
    <w:p w14:paraId="53329E98" w14:textId="77777777" w:rsidR="00777BB0" w:rsidRPr="00777BB0" w:rsidRDefault="00D97ADF" w:rsidP="00777BB0">
      <w:pPr>
        <w:pStyle w:val="ListParagraph"/>
        <w:widowControl w:val="0"/>
        <w:numPr>
          <w:ilvl w:val="1"/>
          <w:numId w:val="41"/>
        </w:numPr>
        <w:ind w:left="567" w:hanging="567"/>
        <w:jc w:val="both"/>
        <w:rPr>
          <w:lang w:val="lv-LV"/>
        </w:rPr>
      </w:pPr>
      <w:r w:rsidRPr="00D97ADF">
        <w:rPr>
          <w:rFonts w:ascii="Times New Roman" w:eastAsia="Times New Roman" w:hAnsi="Times New Roman"/>
          <w:sz w:val="24"/>
          <w:szCs w:val="24"/>
          <w:lang w:val="lv-LV" w:eastAsia="lv-LV"/>
        </w:rPr>
        <w:t xml:space="preserve">Patērējamām Precēm, kas to lietošanas laikā tiek iznīcinātas, ir jāatbilst Tehniskajā specifikācijā un Piegādātāja tehniskajā un finanšu piedāvājumā norādītajiem kvalitātes standartiem un lietošanas īpašībām, taču uz tām neattiecas Līguma 9.1.punktā noteiktais garantijas termiņš. </w:t>
      </w:r>
    </w:p>
    <w:p w14:paraId="55BAB459" w14:textId="77777777" w:rsidR="00777BB0" w:rsidRPr="00777BB0" w:rsidRDefault="009041CA" w:rsidP="00777BB0">
      <w:pPr>
        <w:pStyle w:val="ListParagraph"/>
        <w:widowControl w:val="0"/>
        <w:numPr>
          <w:ilvl w:val="1"/>
          <w:numId w:val="41"/>
        </w:numPr>
        <w:ind w:left="567" w:hanging="567"/>
        <w:jc w:val="both"/>
        <w:rPr>
          <w:lang w:val="lv-LV"/>
        </w:rPr>
      </w:pPr>
      <w:r w:rsidRPr="00777BB0">
        <w:rPr>
          <w:rFonts w:ascii="Times New Roman" w:hAnsi="Times New Roman"/>
          <w:sz w:val="24"/>
          <w:lang w:val="lv-LV"/>
        </w:rPr>
        <w:t>Piegādātājam</w:t>
      </w:r>
      <w:r w:rsidR="00C24CCB" w:rsidRPr="00777BB0">
        <w:rPr>
          <w:rFonts w:ascii="Times New Roman" w:hAnsi="Times New Roman"/>
          <w:sz w:val="24"/>
          <w:lang w:val="lv-LV"/>
        </w:rPr>
        <w:t xml:space="preserve"> nav pienākums apmainīt Līguma prasībām neatbilstošo Preci, ja tā zaudējusi kvalitāti tāpēc, ka nav ievēroti Preces lietošanas un glabāšanas noteikumi.</w:t>
      </w:r>
    </w:p>
    <w:p w14:paraId="41B9C3AB" w14:textId="5DEC8517" w:rsidR="00777BB0" w:rsidRPr="00777BB0" w:rsidRDefault="00777BB0" w:rsidP="00777BB0">
      <w:pPr>
        <w:pStyle w:val="ListParagraph"/>
        <w:widowControl w:val="0"/>
        <w:numPr>
          <w:ilvl w:val="1"/>
          <w:numId w:val="41"/>
        </w:numPr>
        <w:ind w:left="567" w:hanging="567"/>
        <w:jc w:val="both"/>
        <w:rPr>
          <w:lang w:val="lv-LV"/>
        </w:rPr>
      </w:pPr>
      <w:r w:rsidRPr="00777BB0">
        <w:rPr>
          <w:rFonts w:ascii="Times New Roman" w:hAnsi="Times New Roman"/>
          <w:sz w:val="24"/>
          <w:lang w:val="lv-LV"/>
        </w:rPr>
        <w:t>Līguma 9.2.punktā minēto pretenziju ir tiesīga sagatavot par Līguma izpildi atbildīgā amatpersona, tā tiek parakstīta ar drošu elektronisko parakstu, un nosūtīta no attiecīgās amatpersonas darba e-pasta.</w:t>
      </w:r>
    </w:p>
    <w:p w14:paraId="7D671D83" w14:textId="77777777" w:rsidR="00C24CCB" w:rsidRPr="00AC2A30" w:rsidRDefault="00C24CCB" w:rsidP="00C24CCB">
      <w:pPr>
        <w:widowControl w:val="0"/>
        <w:jc w:val="both"/>
        <w:rPr>
          <w:lang w:val="lv-LV"/>
        </w:rPr>
      </w:pPr>
    </w:p>
    <w:p w14:paraId="77E429D1" w14:textId="77777777" w:rsidR="00C24CCB" w:rsidRPr="00AC2A30" w:rsidRDefault="00C24CCB" w:rsidP="00C24CCB">
      <w:pPr>
        <w:pStyle w:val="ListParagraph"/>
        <w:numPr>
          <w:ilvl w:val="0"/>
          <w:numId w:val="41"/>
        </w:numPr>
        <w:spacing w:after="0" w:line="240" w:lineRule="auto"/>
        <w:jc w:val="center"/>
        <w:rPr>
          <w:rFonts w:ascii="Times New Roman Bold" w:hAnsi="Times New Roman Bold"/>
          <w:caps/>
          <w:color w:val="000000"/>
          <w:sz w:val="24"/>
          <w:szCs w:val="24"/>
          <w:lang w:val="lv-LV"/>
        </w:rPr>
      </w:pPr>
      <w:r w:rsidRPr="00AC2A30">
        <w:rPr>
          <w:rFonts w:ascii="Times New Roman Bold" w:hAnsi="Times New Roman Bold"/>
          <w:b/>
          <w:caps/>
          <w:sz w:val="24"/>
          <w:szCs w:val="24"/>
          <w:lang w:val="lv-LV"/>
        </w:rPr>
        <w:t>Iekšējās kārtības noteikumi Uzņēmējam, apakšuzņēmējam un to darbiniekiem Nacionālo bruņoto spēku objektos</w:t>
      </w:r>
    </w:p>
    <w:p w14:paraId="22B74498" w14:textId="77777777" w:rsidR="00C24CCB" w:rsidRDefault="00C24CCB" w:rsidP="00C24CCB">
      <w:pPr>
        <w:ind w:left="567"/>
        <w:jc w:val="both"/>
        <w:rPr>
          <w:lang w:val="lv-LV"/>
        </w:rPr>
      </w:pPr>
    </w:p>
    <w:p w14:paraId="426B2E44" w14:textId="77777777" w:rsidR="00F32257" w:rsidRPr="00F32257" w:rsidRDefault="00F32257" w:rsidP="00F32257">
      <w:pPr>
        <w:numPr>
          <w:ilvl w:val="1"/>
          <w:numId w:val="41"/>
        </w:numPr>
        <w:spacing w:after="200" w:line="276" w:lineRule="auto"/>
        <w:ind w:left="567" w:hanging="567"/>
        <w:contextualSpacing/>
        <w:jc w:val="both"/>
        <w:rPr>
          <w:rFonts w:eastAsiaTheme="minorHAnsi"/>
          <w:lang w:val="lv-LV" w:eastAsia="en-US"/>
        </w:rPr>
      </w:pPr>
      <w:r w:rsidRPr="00F32257">
        <w:rPr>
          <w:rFonts w:eastAsiaTheme="minorHAnsi"/>
          <w:i/>
          <w:lang w:val="lv-LV" w:eastAsia="en-US"/>
        </w:rPr>
        <w:t>Līguma pielikumā Nr.3</w:t>
      </w:r>
      <w:r w:rsidRPr="00F32257">
        <w:rPr>
          <w:rFonts w:eastAsiaTheme="minorHAnsi"/>
          <w:lang w:val="lv-LV" w:eastAsia="en-US"/>
        </w:rPr>
        <w:t xml:space="preserve"> norādītie Preču piegādes objekti, pamatojoties uz Nacionālo bruņoto spēku likuma 4.</w:t>
      </w:r>
      <w:r w:rsidRPr="00F32257">
        <w:rPr>
          <w:rFonts w:eastAsiaTheme="minorHAnsi"/>
          <w:vertAlign w:val="superscript"/>
          <w:lang w:val="lv-LV" w:eastAsia="en-US"/>
        </w:rPr>
        <w:t>1</w:t>
      </w:r>
      <w:r w:rsidRPr="00F32257">
        <w:rPr>
          <w:rFonts w:eastAsiaTheme="minorHAnsi"/>
          <w:lang w:val="lv-LV" w:eastAsia="en-US"/>
        </w:rPr>
        <w:t xml:space="preserve"> pantu, ir militāri objekti un atbilstoši minētā likuma 22.pantam</w:t>
      </w:r>
      <w:r w:rsidRPr="00F32257">
        <w:rPr>
          <w:rFonts w:eastAsiaTheme="minorHAnsi"/>
          <w:bCs/>
          <w:lang w:val="lv-LV" w:eastAsia="en-US"/>
        </w:rPr>
        <w:t xml:space="preserve"> par patvaļīgu iekļūšanu militārā objektā vai Nacionālo bruņoto spēku apsargājamā objektā ir paredzēta administratīvā atbildība.</w:t>
      </w:r>
    </w:p>
    <w:p w14:paraId="24DAC6C3" w14:textId="77777777" w:rsidR="00F32257" w:rsidRPr="00F32257" w:rsidRDefault="00F32257" w:rsidP="00F32257">
      <w:pPr>
        <w:numPr>
          <w:ilvl w:val="1"/>
          <w:numId w:val="41"/>
        </w:numPr>
        <w:spacing w:after="200" w:line="276" w:lineRule="auto"/>
        <w:ind w:left="567" w:hanging="567"/>
        <w:contextualSpacing/>
        <w:jc w:val="both"/>
        <w:rPr>
          <w:rFonts w:eastAsiaTheme="minorHAnsi"/>
          <w:lang w:val="lv-LV" w:eastAsia="en-US"/>
        </w:rPr>
      </w:pPr>
      <w:r w:rsidRPr="00F32257">
        <w:rPr>
          <w:rFonts w:eastAsiaTheme="minorHAnsi"/>
          <w:lang w:val="lv-LV" w:eastAsia="en-US"/>
        </w:rPr>
        <w:t>Piegādātājs nodrošina, ka Preču piegādi veic ES, NATO vai EEZ dalībvalstu pilsoņi vai Latvijas Republikas nepilsoņi.</w:t>
      </w:r>
    </w:p>
    <w:p w14:paraId="7807FB6E" w14:textId="77777777" w:rsidR="00F32257" w:rsidRPr="00F32257" w:rsidRDefault="00F32257" w:rsidP="00F32257">
      <w:pPr>
        <w:numPr>
          <w:ilvl w:val="1"/>
          <w:numId w:val="41"/>
        </w:numPr>
        <w:spacing w:after="200" w:line="276" w:lineRule="auto"/>
        <w:ind w:left="567" w:hanging="567"/>
        <w:contextualSpacing/>
        <w:jc w:val="both"/>
        <w:rPr>
          <w:rFonts w:eastAsia="Calibri"/>
          <w:i/>
          <w:lang w:val="lv-LV" w:eastAsia="en-US"/>
        </w:rPr>
      </w:pPr>
      <w:r w:rsidRPr="00F32257">
        <w:rPr>
          <w:rFonts w:eastAsiaTheme="minorHAnsi"/>
          <w:lang w:val="lv-LV" w:eastAsia="en-US"/>
        </w:rPr>
        <w:t>Piegādātājs</w:t>
      </w:r>
      <w:r w:rsidRPr="00F32257">
        <w:rPr>
          <w:rFonts w:eastAsia="Calibri"/>
          <w:lang w:val="lv-LV" w:eastAsia="en-US"/>
        </w:rPr>
        <w:t xml:space="preserve"> 5 (piecu) darba dienu laikā pēc Līguma spēkā stāšanās dienas </w:t>
      </w:r>
      <w:r w:rsidRPr="00F32257">
        <w:rPr>
          <w:rFonts w:eastAsiaTheme="minorHAnsi"/>
          <w:lang w:val="lv-LV" w:eastAsia="en-US"/>
        </w:rPr>
        <w:t xml:space="preserve">sagatavo MS Office Excel (.xls) formātā un ar drošu elektronisku parakstu parakstītu nosūta Pasūtītājam uz e-pastu: </w:t>
      </w:r>
      <w:hyperlink r:id="rId11" w:history="1">
        <w:r w:rsidRPr="00F32257">
          <w:rPr>
            <w:rFonts w:eastAsiaTheme="minorHAnsi"/>
            <w:color w:val="002060"/>
            <w:u w:val="single"/>
            <w:lang w:val="lv-LV" w:eastAsia="en-US"/>
          </w:rPr>
          <w:t>pasts@vamoic.gov.lv</w:t>
        </w:r>
      </w:hyperlink>
      <w:r w:rsidRPr="00F32257">
        <w:rPr>
          <w:rFonts w:eastAsiaTheme="minorHAnsi"/>
          <w:color w:val="002060"/>
          <w:u w:val="single"/>
          <w:lang w:val="lv-LV" w:eastAsia="en-US"/>
        </w:rPr>
        <w:t xml:space="preserve"> </w:t>
      </w:r>
      <w:r w:rsidRPr="00F32257">
        <w:rPr>
          <w:rFonts w:eastAsiaTheme="minorHAnsi"/>
          <w:lang w:val="lv-LV" w:eastAsia="en-US"/>
        </w:rPr>
        <w:t xml:space="preserve">saskaņošanai un apstiprināšanai darbinieku un transportlīdzekļu sarakstu, </w:t>
      </w:r>
      <w:r w:rsidRPr="00F32257">
        <w:rPr>
          <w:rFonts w:eastAsia="Calibri"/>
          <w:lang w:val="lv-LV" w:eastAsia="en-US"/>
        </w:rPr>
        <w:t xml:space="preserve">kuriem Līguma izpildes laikā būs nepieciešama piekļuve Preču piegādes objektiem atbilstoši Līguma pielikumam Nr.3. Piegādātājam ir pienākums rakstiski savlaicīgi informēt Pasūtītāju par nepieciešamību veikt grozījumus darbinieku un transportlīdzekļu sarakstā, uz e-pastu: </w:t>
      </w:r>
      <w:hyperlink r:id="rId12" w:history="1">
        <w:r w:rsidRPr="00F32257">
          <w:rPr>
            <w:rFonts w:eastAsia="Calibri"/>
            <w:color w:val="0563C1" w:themeColor="hyperlink"/>
            <w:u w:val="single"/>
            <w:lang w:val="lv-LV" w:eastAsia="en-US"/>
          </w:rPr>
          <w:t>pasts@vamoic.gov.lv</w:t>
        </w:r>
      </w:hyperlink>
      <w:r w:rsidRPr="00F32257">
        <w:rPr>
          <w:rFonts w:eastAsia="Calibri"/>
          <w:lang w:val="lv-LV" w:eastAsia="en-US"/>
        </w:rPr>
        <w:t xml:space="preserve"> nosūtot precizēto sarakstu </w:t>
      </w:r>
      <w:r w:rsidRPr="00F32257">
        <w:rPr>
          <w:rFonts w:eastAsia="Calibri"/>
          <w:i/>
          <w:lang w:val="lv-LV" w:eastAsia="en-US"/>
        </w:rPr>
        <w:t>(Līgums pielikums Nr.7).</w:t>
      </w:r>
    </w:p>
    <w:p w14:paraId="6545ADEF" w14:textId="77777777" w:rsidR="00F32257" w:rsidRPr="00F32257" w:rsidRDefault="00F32257" w:rsidP="00F32257">
      <w:pPr>
        <w:numPr>
          <w:ilvl w:val="1"/>
          <w:numId w:val="41"/>
        </w:numPr>
        <w:spacing w:after="200" w:line="276" w:lineRule="auto"/>
        <w:ind w:left="567" w:hanging="567"/>
        <w:contextualSpacing/>
        <w:jc w:val="both"/>
        <w:rPr>
          <w:rFonts w:eastAsia="Calibri"/>
          <w:i/>
          <w:lang w:val="lv-LV" w:eastAsia="en-US"/>
        </w:rPr>
      </w:pPr>
      <w:r w:rsidRPr="00F32257">
        <w:rPr>
          <w:lang w:val="lv-LV"/>
        </w:rPr>
        <w:t>Piegādātājs 2 (divu) darba dienu laikā pēc Pasūtījuma saņemšanas dienas iesniedz uz Pasūtītāja Līguma izpildes atbildīgās amatpersonas (</w:t>
      </w:r>
      <w:r w:rsidRPr="00F32257">
        <w:rPr>
          <w:i/>
          <w:lang w:val="lv-LV"/>
        </w:rPr>
        <w:t>kura veikusi pasūtījumu</w:t>
      </w:r>
      <w:r w:rsidRPr="00F32257">
        <w:rPr>
          <w:lang w:val="lv-LV"/>
        </w:rPr>
        <w:t xml:space="preserve">) e-pastu, saskaņošanai un apstiprināšanai darbinieku un transportlīdzekļu sarakstu (atbilstoši </w:t>
      </w:r>
      <w:r w:rsidRPr="00F32257">
        <w:rPr>
          <w:i/>
          <w:lang w:val="lv-LV"/>
        </w:rPr>
        <w:t>Līguma Pielikumam Nr.7</w:t>
      </w:r>
      <w:r w:rsidRPr="00F32257">
        <w:rPr>
          <w:lang w:val="lv-LV"/>
        </w:rPr>
        <w:t>), kuriem Preču piegādes laikā būs nepieciešama piekļuve Pasūtījumā norādītajam Preču piegādes objektam, un kuri ir tikuši iekļauti darbinieku un transportlīdzekļu sarakstā 10.3.punktā noteiktajā kārtībā</w:t>
      </w:r>
      <w:r w:rsidRPr="00F32257">
        <w:rPr>
          <w:rFonts w:eastAsiaTheme="minorHAnsi"/>
          <w:lang w:val="lv-LV" w:eastAsia="en-US"/>
        </w:rPr>
        <w:t xml:space="preserve">. </w:t>
      </w:r>
    </w:p>
    <w:p w14:paraId="3D2E9725" w14:textId="77777777" w:rsidR="00F32257" w:rsidRPr="00F32257" w:rsidRDefault="00F32257" w:rsidP="005A7783">
      <w:pPr>
        <w:numPr>
          <w:ilvl w:val="1"/>
          <w:numId w:val="41"/>
        </w:numPr>
        <w:spacing w:line="276" w:lineRule="auto"/>
        <w:ind w:left="567" w:hanging="567"/>
        <w:jc w:val="both"/>
        <w:rPr>
          <w:rFonts w:eastAsiaTheme="minorHAnsi"/>
          <w:lang w:val="lv-LV" w:eastAsia="en-US"/>
        </w:rPr>
      </w:pPr>
      <w:r w:rsidRPr="00F32257">
        <w:rPr>
          <w:lang w:val="lv-LV"/>
        </w:rPr>
        <w:t>Piegādātājam</w:t>
      </w:r>
      <w:r w:rsidRPr="00F32257">
        <w:rPr>
          <w:rFonts w:eastAsiaTheme="minorHAnsi"/>
          <w:lang w:val="lv-LV" w:eastAsia="en-US"/>
        </w:rPr>
        <w:t xml:space="preserve"> ir pienākums 1 (vienas) darba dienas laikā rakstveidā paziņot </w:t>
      </w:r>
      <w:r w:rsidRPr="00F32257">
        <w:rPr>
          <w:lang w:val="lv-LV"/>
        </w:rPr>
        <w:t>Pasūtītājam</w:t>
      </w:r>
      <w:r w:rsidRPr="00F32257">
        <w:rPr>
          <w:rFonts w:eastAsiaTheme="minorHAnsi"/>
          <w:lang w:val="lv-LV" w:eastAsia="en-US"/>
        </w:rPr>
        <w:t xml:space="preserve"> par darba tiesisko attiecību pārtraukšanu ar darbinieku, kuram atļauju piekļuvei Preču piegādes objektam ir devis </w:t>
      </w:r>
      <w:r w:rsidRPr="00F32257">
        <w:rPr>
          <w:lang w:val="lv-LV"/>
        </w:rPr>
        <w:t>Pasūtītājs</w:t>
      </w:r>
      <w:r w:rsidRPr="00F32257">
        <w:rPr>
          <w:rFonts w:eastAsiaTheme="minorHAnsi"/>
          <w:lang w:val="lv-LV" w:eastAsia="en-US"/>
        </w:rPr>
        <w:t xml:space="preserve">. </w:t>
      </w:r>
    </w:p>
    <w:p w14:paraId="3F6940CE" w14:textId="77777777" w:rsidR="00F32257" w:rsidRPr="00F32257" w:rsidRDefault="00F32257" w:rsidP="005A7783">
      <w:pPr>
        <w:numPr>
          <w:ilvl w:val="1"/>
          <w:numId w:val="41"/>
        </w:numPr>
        <w:spacing w:line="276" w:lineRule="auto"/>
        <w:ind w:left="567" w:hanging="567"/>
        <w:jc w:val="both"/>
        <w:rPr>
          <w:rFonts w:eastAsiaTheme="minorHAnsi"/>
          <w:lang w:val="lv-LV" w:eastAsia="en-US"/>
        </w:rPr>
      </w:pPr>
      <w:r w:rsidRPr="00F32257">
        <w:rPr>
          <w:lang w:val="lv-LV"/>
        </w:rPr>
        <w:t>Piegādātājam</w:t>
      </w:r>
      <w:r w:rsidRPr="00F32257">
        <w:rPr>
          <w:rFonts w:eastAsiaTheme="minorHAnsi"/>
          <w:lang w:val="lv-LV" w:eastAsia="en-US"/>
        </w:rPr>
        <w:t xml:space="preserve"> ir pienākums pēc </w:t>
      </w:r>
      <w:r w:rsidRPr="00F32257">
        <w:rPr>
          <w:lang w:val="lv-LV"/>
        </w:rPr>
        <w:t>Pasūtītāja</w:t>
      </w:r>
      <w:r w:rsidRPr="00F32257">
        <w:rPr>
          <w:rFonts w:eastAsiaTheme="minorHAnsi"/>
          <w:lang w:val="lv-LV" w:eastAsia="en-US"/>
        </w:rPr>
        <w:t xml:space="preserve"> pirmā pieprasījuma veikt grozījumus darbinieku sarakstā (Pasūtītājam nav jānorāda pamatojums), kā arī iesniegt Preču piegādē iesaistīto darbinieku darba tiesisko attiecību apliecinošo dokumentu kopijas.</w:t>
      </w:r>
    </w:p>
    <w:p w14:paraId="43E7FAEC" w14:textId="77777777" w:rsidR="00F32257" w:rsidRPr="00F32257" w:rsidRDefault="00F32257" w:rsidP="005A7783">
      <w:pPr>
        <w:numPr>
          <w:ilvl w:val="1"/>
          <w:numId w:val="41"/>
        </w:numPr>
        <w:spacing w:line="276" w:lineRule="auto"/>
        <w:ind w:left="567" w:hanging="567"/>
        <w:jc w:val="both"/>
        <w:rPr>
          <w:rFonts w:eastAsiaTheme="minorHAnsi"/>
          <w:lang w:val="lv-LV" w:eastAsia="en-US"/>
        </w:rPr>
      </w:pPr>
      <w:r w:rsidRPr="00F32257">
        <w:rPr>
          <w:lang w:val="lv-LV"/>
        </w:rPr>
        <w:lastRenderedPageBreak/>
        <w:t>Piegādātājs</w:t>
      </w:r>
      <w:r w:rsidRPr="00F32257">
        <w:rPr>
          <w:rFonts w:eastAsiaTheme="minorHAnsi"/>
          <w:lang w:val="lv-LV" w:eastAsia="en-US"/>
        </w:rPr>
        <w:t xml:space="preserve"> Līguma izpildes laikā ievēro “Iekšējās kārtības noteikumus komersantiem un to darbiniekiem Nacionālo bruņoto spēku objektos” un “Iekšējās kārtības noteikumi apmeklētājiem, kuri nodrošina pakalpojumus vai servisu Ādažu militārajā bāzē” (</w:t>
      </w:r>
      <w:r w:rsidRPr="00F32257">
        <w:rPr>
          <w:rFonts w:eastAsiaTheme="minorHAnsi"/>
          <w:i/>
          <w:lang w:val="lv-LV" w:eastAsia="en-US"/>
        </w:rPr>
        <w:t>Līguma pielikums Nr.9</w:t>
      </w:r>
      <w:r w:rsidRPr="00F32257">
        <w:rPr>
          <w:rFonts w:eastAsiaTheme="minorHAnsi"/>
          <w:lang w:val="lv-LV" w:eastAsia="en-US"/>
        </w:rPr>
        <w:t>).</w:t>
      </w:r>
    </w:p>
    <w:p w14:paraId="359212A4" w14:textId="77777777" w:rsidR="00F32257" w:rsidRPr="00F32257" w:rsidRDefault="00F32257" w:rsidP="005A7783">
      <w:pPr>
        <w:numPr>
          <w:ilvl w:val="1"/>
          <w:numId w:val="41"/>
        </w:numPr>
        <w:spacing w:line="276" w:lineRule="auto"/>
        <w:ind w:left="567" w:hanging="567"/>
        <w:jc w:val="both"/>
        <w:rPr>
          <w:rFonts w:eastAsiaTheme="minorHAnsi"/>
          <w:lang w:val="lv-LV" w:eastAsia="en-US"/>
        </w:rPr>
      </w:pPr>
      <w:r w:rsidRPr="00F32257">
        <w:rPr>
          <w:lang w:val="lv-LV"/>
        </w:rPr>
        <w:t>Piegādātājs</w:t>
      </w:r>
      <w:r w:rsidRPr="00F32257">
        <w:rPr>
          <w:rFonts w:eastAsiaTheme="minorHAnsi"/>
          <w:lang w:val="lv-LV" w:eastAsia="en-US"/>
        </w:rPr>
        <w:t xml:space="preserve"> iepazīstina visus piesaistītos apakšuzņēmējus ar Līguma Drošības sadaļas noteikumiem, t.sk., ar “Iekšējās kārtības noteikumiem komersantiem un to darbiniekiem Nacionālo bruņoto spēku objektos” un “Iekšējās kārtības noteikumi apmeklētājiem, kuri nodrošina pakalpojumus vai servisu Ādažu militārajā bāzē” un nodrošina to ievērošanu. </w:t>
      </w:r>
    </w:p>
    <w:p w14:paraId="3FE1EE6D" w14:textId="77777777" w:rsidR="00F32257" w:rsidRPr="00F32257" w:rsidRDefault="00F32257" w:rsidP="005A7783">
      <w:pPr>
        <w:numPr>
          <w:ilvl w:val="1"/>
          <w:numId w:val="41"/>
        </w:numPr>
        <w:spacing w:line="276" w:lineRule="auto"/>
        <w:ind w:left="567" w:hanging="567"/>
        <w:contextualSpacing/>
        <w:jc w:val="both"/>
        <w:rPr>
          <w:rFonts w:eastAsiaTheme="minorHAnsi"/>
          <w:lang w:val="lv-LV" w:eastAsia="en-US"/>
        </w:rPr>
      </w:pPr>
      <w:r w:rsidRPr="00F32257">
        <w:rPr>
          <w:lang w:val="lv-LV"/>
        </w:rPr>
        <w:t>Piegādātājam</w:t>
      </w:r>
      <w:r w:rsidRPr="00F32257">
        <w:rPr>
          <w:rFonts w:eastAsiaTheme="minorHAnsi"/>
          <w:lang w:val="lv-LV" w:eastAsia="en-US"/>
        </w:rPr>
        <w:t xml:space="preserve"> ir pienākums pēc </w:t>
      </w:r>
      <w:r w:rsidRPr="00F32257">
        <w:rPr>
          <w:lang w:val="lv-LV"/>
        </w:rPr>
        <w:t>Pasūtītāja</w:t>
      </w:r>
      <w:r w:rsidRPr="00F32257">
        <w:rPr>
          <w:rFonts w:eastAsiaTheme="minorHAnsi"/>
          <w:lang w:val="lv-LV" w:eastAsia="en-US"/>
        </w:rPr>
        <w:t xml:space="preserve"> pieprasījuma nomainīt apakšuzņēmēju, kurš neievēro Līguma Drošības sadaļas noteikumus.</w:t>
      </w:r>
    </w:p>
    <w:p w14:paraId="5984A510" w14:textId="77777777" w:rsidR="00F32257" w:rsidRPr="00F32257" w:rsidRDefault="00F32257" w:rsidP="005A7783">
      <w:pPr>
        <w:numPr>
          <w:ilvl w:val="1"/>
          <w:numId w:val="41"/>
        </w:numPr>
        <w:spacing w:line="276" w:lineRule="auto"/>
        <w:ind w:left="567" w:hanging="567"/>
        <w:contextualSpacing/>
        <w:jc w:val="both"/>
        <w:rPr>
          <w:rFonts w:eastAsiaTheme="minorHAnsi"/>
          <w:sz w:val="28"/>
          <w:lang w:val="lv-LV" w:eastAsia="en-US"/>
        </w:rPr>
      </w:pPr>
      <w:r w:rsidRPr="00F32257">
        <w:rPr>
          <w:rFonts w:eastAsiaTheme="minorHAnsi"/>
          <w:szCs w:val="22"/>
          <w:lang w:val="lv-LV" w:eastAsia="en-US"/>
        </w:rPr>
        <w:t>Piegādātājs</w:t>
      </w:r>
      <w:r w:rsidRPr="00F32257">
        <w:rPr>
          <w:rFonts w:eastAsiaTheme="minorHAnsi"/>
          <w:szCs w:val="22"/>
          <w:lang w:val="en-US" w:eastAsia="en-US"/>
        </w:rPr>
        <w:t xml:space="preserve">, </w:t>
      </w:r>
      <w:r w:rsidRPr="00F32257">
        <w:rPr>
          <w:rFonts w:eastAsiaTheme="minorHAnsi"/>
          <w:szCs w:val="22"/>
          <w:lang w:val="lv-LV" w:eastAsia="en-US"/>
        </w:rPr>
        <w:t>parakstot Līgumu, apliecina, ka:</w:t>
      </w:r>
    </w:p>
    <w:p w14:paraId="50BD2C01" w14:textId="77777777" w:rsidR="00F32257" w:rsidRPr="00F32257" w:rsidRDefault="00F32257" w:rsidP="005A7783">
      <w:pPr>
        <w:numPr>
          <w:ilvl w:val="2"/>
          <w:numId w:val="41"/>
        </w:numPr>
        <w:autoSpaceDE w:val="0"/>
        <w:autoSpaceDN w:val="0"/>
        <w:spacing w:line="276" w:lineRule="auto"/>
        <w:ind w:left="1276" w:hanging="992"/>
        <w:contextualSpacing/>
        <w:jc w:val="both"/>
        <w:rPr>
          <w:rFonts w:cstheme="minorBidi"/>
          <w:lang w:val="lv-LV" w:eastAsia="en-US"/>
        </w:rPr>
      </w:pPr>
      <w:r w:rsidRPr="00F32257">
        <w:rPr>
          <w:rFonts w:cstheme="minorBidi"/>
          <w:lang w:val="lv-LV" w:eastAsia="en-US"/>
        </w:rPr>
        <w:t xml:space="preserve">uz </w:t>
      </w:r>
      <w:r w:rsidRPr="00F32257">
        <w:rPr>
          <w:rFonts w:eastAsiaTheme="minorHAnsi" w:cstheme="minorBidi"/>
          <w:lang w:val="lv-LV" w:eastAsia="en-US"/>
        </w:rPr>
        <w:t>Piegādātāju</w:t>
      </w:r>
      <w:r w:rsidRPr="00F32257">
        <w:rPr>
          <w:rFonts w:cstheme="minorBidi"/>
          <w:lang w:val="lv-LV" w:eastAsia="en-US"/>
        </w:rPr>
        <w:t xml:space="preserve">, tā piesaistītajiem apakšuzņēmējiem un Līguma izpildē iesaistītajiem pakalpojumu sniedzējiem un preču (materiālu, izejvielu) piegādātājiem, piegādes ķēdes dalībniekiem, gan fiziskām, gan juridiskām personām (turpmāk šajā apliecinājumā </w:t>
      </w:r>
      <w:r w:rsidRPr="00F32257">
        <w:rPr>
          <w:rFonts w:cstheme="minorBidi"/>
          <w:i/>
          <w:lang w:val="lv-LV" w:eastAsia="en-US"/>
        </w:rPr>
        <w:t>kopā un katrs atsevišķi saukti arī</w:t>
      </w:r>
      <w:r w:rsidRPr="00F32257">
        <w:rPr>
          <w:rFonts w:cstheme="minorBidi"/>
          <w:lang w:val="lv-LV" w:eastAsia="en-US"/>
        </w:rPr>
        <w:t xml:space="preserve"> - </w:t>
      </w:r>
      <w:r w:rsidRPr="00F32257">
        <w:rPr>
          <w:rFonts w:cstheme="minorBidi"/>
          <w:i/>
          <w:lang w:val="lv-LV" w:eastAsia="en-US"/>
        </w:rPr>
        <w:t>komersanti</w:t>
      </w:r>
      <w:r w:rsidRPr="00F32257">
        <w:rPr>
          <w:rFonts w:cstheme="minorBidi"/>
          <w:lang w:val="lv-LV" w:eastAsia="en-US"/>
        </w:rPr>
        <w:t>)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t.sk.:</w:t>
      </w:r>
    </w:p>
    <w:p w14:paraId="044E105D" w14:textId="77777777" w:rsidR="00F32257" w:rsidRPr="00F32257" w:rsidRDefault="00F32257" w:rsidP="00F32257">
      <w:pPr>
        <w:numPr>
          <w:ilvl w:val="3"/>
          <w:numId w:val="41"/>
        </w:numPr>
        <w:autoSpaceDE w:val="0"/>
        <w:autoSpaceDN w:val="0"/>
        <w:spacing w:after="200" w:line="276" w:lineRule="auto"/>
        <w:ind w:left="2410" w:hanging="1134"/>
        <w:contextualSpacing/>
        <w:jc w:val="both"/>
        <w:rPr>
          <w:rFonts w:cstheme="minorBidi"/>
          <w:lang w:val="lv-LV" w:eastAsia="en-US"/>
        </w:rPr>
      </w:pPr>
      <w:r w:rsidRPr="00F32257">
        <w:rPr>
          <w:rFonts w:eastAsiaTheme="minorHAnsi" w:cstheme="minorBidi"/>
          <w:lang w:val="lv-LV" w:eastAsia="en-US"/>
        </w:rPr>
        <w:t xml:space="preserve">komersanti </w:t>
      </w:r>
      <w:r w:rsidRPr="00F32257">
        <w:rPr>
          <w:rFonts w:eastAsiaTheme="minorHAnsi" w:cstheme="minorBidi"/>
          <w:u w:val="single"/>
          <w:lang w:val="lv-LV" w:eastAsia="en-US"/>
        </w:rPr>
        <w:t xml:space="preserve">nav </w:t>
      </w:r>
      <w:r w:rsidRPr="00F32257">
        <w:rPr>
          <w:rFonts w:eastAsiaTheme="minorHAnsi" w:cstheme="minorBidi"/>
          <w:lang w:val="lv-LV" w:eastAsia="en-US"/>
        </w:rPr>
        <w:t>Krievijas valstspiederīgie, vai fiziskas un juridiskas personas, to vienības vai struktūrvienības, kas veic uzņēmējdarbību Krievijā;</w:t>
      </w:r>
    </w:p>
    <w:p w14:paraId="41D665C6" w14:textId="77777777" w:rsidR="00F32257" w:rsidRPr="00F32257" w:rsidRDefault="00F32257" w:rsidP="00F32257">
      <w:pPr>
        <w:numPr>
          <w:ilvl w:val="3"/>
          <w:numId w:val="41"/>
        </w:numPr>
        <w:autoSpaceDE w:val="0"/>
        <w:autoSpaceDN w:val="0"/>
        <w:spacing w:after="200" w:line="276" w:lineRule="auto"/>
        <w:ind w:left="2410" w:hanging="1134"/>
        <w:contextualSpacing/>
        <w:jc w:val="both"/>
        <w:rPr>
          <w:rFonts w:cstheme="minorBidi"/>
          <w:lang w:val="lv-LV" w:eastAsia="en-US"/>
        </w:rPr>
      </w:pPr>
      <w:r w:rsidRPr="00F32257">
        <w:rPr>
          <w:rFonts w:eastAsiaTheme="minorHAnsi" w:cstheme="minorBidi"/>
          <w:lang w:val="lv-LV" w:eastAsia="en-US"/>
        </w:rPr>
        <w:t xml:space="preserve">komersanti nav juridiskas personas, to vienības vai struktūras, kuru īpašumtiesības vairāk nekā 50 % apmērā tieši vai netieši </w:t>
      </w:r>
      <w:r w:rsidRPr="00F32257">
        <w:rPr>
          <w:rFonts w:eastAsiaTheme="minorHAnsi" w:cstheme="minorBidi"/>
          <w:u w:val="single"/>
          <w:lang w:val="lv-LV" w:eastAsia="en-US"/>
        </w:rPr>
        <w:t>pieder</w:t>
      </w:r>
      <w:r w:rsidRPr="00F32257">
        <w:rPr>
          <w:rFonts w:eastAsiaTheme="minorHAnsi" w:cstheme="minorBidi"/>
          <w:lang w:val="lv-LV" w:eastAsia="en-US"/>
        </w:rPr>
        <w:t xml:space="preserve"> 10.10.1.1. apakšpunktā minētajai vienībai;</w:t>
      </w:r>
    </w:p>
    <w:p w14:paraId="590B3A4A" w14:textId="77777777" w:rsidR="00F32257" w:rsidRPr="00F32257" w:rsidRDefault="00F32257" w:rsidP="00F32257">
      <w:pPr>
        <w:numPr>
          <w:ilvl w:val="3"/>
          <w:numId w:val="41"/>
        </w:numPr>
        <w:autoSpaceDE w:val="0"/>
        <w:autoSpaceDN w:val="0"/>
        <w:spacing w:after="200" w:line="276" w:lineRule="auto"/>
        <w:ind w:left="2410" w:hanging="1134"/>
        <w:contextualSpacing/>
        <w:jc w:val="both"/>
        <w:rPr>
          <w:rFonts w:cstheme="minorBidi"/>
          <w:lang w:val="lv-LV" w:eastAsia="en-US"/>
        </w:rPr>
      </w:pPr>
      <w:r w:rsidRPr="00F32257">
        <w:rPr>
          <w:rFonts w:eastAsiaTheme="minorHAnsi" w:cstheme="minorBidi"/>
          <w:lang w:val="lv-LV" w:eastAsia="en-US"/>
        </w:rPr>
        <w:t xml:space="preserve">komersanti </w:t>
      </w:r>
      <w:r w:rsidRPr="00F32257">
        <w:rPr>
          <w:rFonts w:eastAsiaTheme="minorHAnsi" w:cstheme="minorBidi"/>
          <w:u w:val="single"/>
          <w:lang w:val="lv-LV" w:eastAsia="en-US"/>
        </w:rPr>
        <w:t>nav</w:t>
      </w:r>
      <w:r w:rsidRPr="00F32257">
        <w:rPr>
          <w:rFonts w:eastAsiaTheme="minorHAnsi" w:cstheme="minorBidi"/>
          <w:lang w:val="lv-LV" w:eastAsia="en-US"/>
        </w:rPr>
        <w:t xml:space="preserve"> fiziskas vai juridiskas personas, to vienības vai struktūras, kas darbojas kādas šā punkta 10.10.1.1. vai 10.10.1.2. apakšpunktā minētās vienības vārdā vai saskaņā ar tās norādēm;</w:t>
      </w:r>
    </w:p>
    <w:p w14:paraId="1EC80F2A" w14:textId="06251F2C" w:rsidR="00F32257" w:rsidRPr="00F32257" w:rsidRDefault="00F32257" w:rsidP="00F32257">
      <w:pPr>
        <w:numPr>
          <w:ilvl w:val="2"/>
          <w:numId w:val="41"/>
        </w:numPr>
        <w:tabs>
          <w:tab w:val="left" w:pos="1576"/>
        </w:tabs>
        <w:autoSpaceDE w:val="0"/>
        <w:autoSpaceDN w:val="0"/>
        <w:spacing w:after="200" w:line="276" w:lineRule="auto"/>
        <w:ind w:left="1276" w:hanging="992"/>
        <w:contextualSpacing/>
        <w:jc w:val="both"/>
        <w:rPr>
          <w:szCs w:val="22"/>
          <w:lang w:val="lv-LV" w:eastAsia="en-US"/>
        </w:rPr>
      </w:pPr>
      <w:r w:rsidRPr="00F32257">
        <w:rPr>
          <w:rFonts w:eastAsiaTheme="minorHAnsi" w:cstheme="minorBidi"/>
          <w:lang w:val="lv-LV"/>
        </w:rPr>
        <w:t>Piegādātājam un iepirkuma līguma izpildē iesaistītajiem komersantiem nav piemērotas</w:t>
      </w:r>
      <w:r w:rsidRPr="00F32257">
        <w:rPr>
          <w:rFonts w:eastAsiaTheme="minorHAnsi" w:cstheme="minorBidi"/>
          <w:lang w:val="lv-LV" w:eastAsia="en-US"/>
        </w:rPr>
        <w:t xml:space="preserve"> starptautiskās un nacionālās sankcijas, būtisku finanšu tirgus intereses ietekmējošu Eiropas Savienības un Ziemeļatlantijas līguma organizācijas dalībvalsts sankcijas, to ietvaros noteiktie ierobežojumi, t.sk. uz komersantiem, to valdes vai padomes locekļiem, patiesā labuma guvējiem, pārstāvēttiesīgām personām vai prokūristiem neattiecas starptautisko un nacionālo sankciju, būtisku finanšu tirgus intereses ietekmējošu Eiropas Savienības un Ziemeļatlantijas līguma organizācijas dalībvalsts sankciju ietvaros noteiktas sankcijas, </w:t>
      </w:r>
      <w:r w:rsidRPr="00F32257">
        <w:rPr>
          <w:rFonts w:eastAsiaTheme="minorHAnsi"/>
          <w:szCs w:val="22"/>
          <w:lang w:val="lv-LV" w:eastAsia="en-US"/>
        </w:rPr>
        <w:t>(</w:t>
      </w:r>
      <w:r w:rsidRPr="00F32257">
        <w:rPr>
          <w:rFonts w:eastAsiaTheme="minorHAnsi"/>
          <w:i/>
          <w:szCs w:val="22"/>
          <w:lang w:val="lv-LV" w:eastAsia="en-US"/>
        </w:rPr>
        <w:t>turpmāk kopā sauktas</w:t>
      </w:r>
      <w:r w:rsidRPr="00F32257">
        <w:rPr>
          <w:rFonts w:eastAsiaTheme="minorHAnsi"/>
          <w:szCs w:val="22"/>
          <w:lang w:val="lv-LV" w:eastAsia="en-US"/>
        </w:rPr>
        <w:t xml:space="preserve"> – Sankcijas).</w:t>
      </w:r>
    </w:p>
    <w:p w14:paraId="7BFA6F68" w14:textId="77777777" w:rsidR="00F32257" w:rsidRPr="00F32257" w:rsidRDefault="00F32257" w:rsidP="00F32257">
      <w:pPr>
        <w:numPr>
          <w:ilvl w:val="2"/>
          <w:numId w:val="41"/>
        </w:numPr>
        <w:tabs>
          <w:tab w:val="left" w:pos="1576"/>
        </w:tabs>
        <w:autoSpaceDE w:val="0"/>
        <w:autoSpaceDN w:val="0"/>
        <w:spacing w:after="200" w:line="276" w:lineRule="auto"/>
        <w:ind w:left="1276" w:hanging="992"/>
        <w:contextualSpacing/>
        <w:jc w:val="both"/>
        <w:rPr>
          <w:rFonts w:eastAsiaTheme="minorHAnsi" w:cstheme="minorBidi"/>
          <w:lang w:val="lv-LV" w:eastAsia="en-US"/>
        </w:rPr>
      </w:pPr>
      <w:r w:rsidRPr="00F32257">
        <w:rPr>
          <w:rFonts w:eastAsiaTheme="minorHAnsi" w:cstheme="minorBidi"/>
          <w:lang w:val="lv-LV" w:eastAsia="en-US"/>
        </w:rPr>
        <w:t>Līguma izpildē tiks saņemti pakalpojumi un piegādātas preces (materiāli, izejvielas) tikai no tādiem komersantiem, pret kuriem nav noteiktas Sankcijas;</w:t>
      </w:r>
    </w:p>
    <w:p w14:paraId="5190EEFA" w14:textId="77777777" w:rsidR="00F32257" w:rsidRPr="00F32257" w:rsidRDefault="00F32257" w:rsidP="00F32257">
      <w:pPr>
        <w:numPr>
          <w:ilvl w:val="2"/>
          <w:numId w:val="41"/>
        </w:numPr>
        <w:tabs>
          <w:tab w:val="left" w:pos="1576"/>
        </w:tabs>
        <w:autoSpaceDE w:val="0"/>
        <w:autoSpaceDN w:val="0"/>
        <w:spacing w:after="200" w:line="276" w:lineRule="auto"/>
        <w:ind w:left="1276" w:hanging="992"/>
        <w:contextualSpacing/>
        <w:jc w:val="both"/>
        <w:rPr>
          <w:rFonts w:cstheme="minorBidi"/>
          <w:lang w:val="lv-LV" w:eastAsia="en-US"/>
        </w:rPr>
      </w:pPr>
      <w:r w:rsidRPr="00F32257">
        <w:rPr>
          <w:rFonts w:cstheme="minorBidi"/>
          <w:lang w:val="lv-LV" w:eastAsia="en-US"/>
        </w:rPr>
        <w:t xml:space="preserve">Līguma izpildei netiks slēgti līgumi par tādu preču, materiālu, izejvielu piegādēm un pakalpojumiem, kam noteiktas Sankcijas; </w:t>
      </w:r>
    </w:p>
    <w:p w14:paraId="402CD2F3" w14:textId="77777777" w:rsidR="00F32257" w:rsidRPr="00F32257" w:rsidRDefault="00F32257" w:rsidP="00F32257">
      <w:pPr>
        <w:numPr>
          <w:ilvl w:val="2"/>
          <w:numId w:val="41"/>
        </w:numPr>
        <w:tabs>
          <w:tab w:val="left" w:pos="1576"/>
        </w:tabs>
        <w:autoSpaceDE w:val="0"/>
        <w:autoSpaceDN w:val="0"/>
        <w:spacing w:after="200" w:line="276" w:lineRule="auto"/>
        <w:ind w:left="1276" w:hanging="992"/>
        <w:contextualSpacing/>
        <w:jc w:val="both"/>
        <w:rPr>
          <w:rFonts w:cstheme="minorBidi"/>
          <w:lang w:val="lv-LV" w:eastAsia="en-US"/>
        </w:rPr>
      </w:pPr>
      <w:r w:rsidRPr="00F32257">
        <w:rPr>
          <w:rFonts w:cstheme="minorBidi"/>
          <w:lang w:val="lv-LV" w:eastAsia="en-US"/>
        </w:rPr>
        <w:t xml:space="preserve">nekavējoties rakstiski informēs Pasūtītāju gadījumā, ja pret Piegādātāju, kādu no komersantiem (t.sk. piegādes ķēdes dalībniekiem), t.sk. apakšuzņēmējiem (uzņēmumu, vai šī uzņēmuma valdes vai padomes locekli, patieso labuma guvēju, pārstāvēttiesīgo personu vai prokūristu), kas Līguma izpildes ietvaros sniedz Piegādātājam pakalpojumus vai piegādā preces (materiālus, izejvielas),  </w:t>
      </w:r>
      <w:r w:rsidRPr="00F32257">
        <w:rPr>
          <w:rFonts w:cstheme="minorBidi"/>
          <w:lang w:val="lv-LV" w:eastAsia="en-US"/>
        </w:rPr>
        <w:lastRenderedPageBreak/>
        <w:t xml:space="preserve">piemērotas Līguma </w:t>
      </w:r>
      <w:r w:rsidRPr="00F32257">
        <w:rPr>
          <w:rFonts w:eastAsiaTheme="minorHAnsi" w:cstheme="minorBidi"/>
          <w:lang w:val="lv-LV" w:eastAsia="en-US"/>
        </w:rPr>
        <w:t xml:space="preserve">10.10.1. vai 10.10.2. apakšpunktos </w:t>
      </w:r>
      <w:r w:rsidRPr="00F32257">
        <w:rPr>
          <w:rFonts w:cstheme="minorBidi"/>
          <w:lang w:val="lv-LV" w:eastAsia="en-US"/>
        </w:rPr>
        <w:t>norādītās Sankcijas, kā arī informēs par jebkurām citām sankcijām, kas stājušās spēkā, vai stāsies spēkā nākotnē un varētu būt attiecināmas uz šo Līgumu;</w:t>
      </w:r>
    </w:p>
    <w:p w14:paraId="12A57DDC" w14:textId="77777777" w:rsidR="00F32257" w:rsidRPr="00F32257" w:rsidRDefault="00F32257" w:rsidP="00F32257">
      <w:pPr>
        <w:numPr>
          <w:ilvl w:val="2"/>
          <w:numId w:val="41"/>
        </w:numPr>
        <w:tabs>
          <w:tab w:val="left" w:pos="1576"/>
        </w:tabs>
        <w:autoSpaceDE w:val="0"/>
        <w:autoSpaceDN w:val="0"/>
        <w:spacing w:after="200" w:line="276" w:lineRule="auto"/>
        <w:ind w:left="1276" w:hanging="992"/>
        <w:contextualSpacing/>
        <w:jc w:val="both"/>
        <w:rPr>
          <w:rFonts w:cstheme="minorBidi"/>
          <w:lang w:val="lv-LV" w:eastAsia="en-US"/>
        </w:rPr>
      </w:pPr>
      <w:r w:rsidRPr="00F32257">
        <w:rPr>
          <w:rFonts w:cstheme="minorBidi"/>
          <w:lang w:val="lv-LV" w:eastAsia="en-US"/>
        </w:rPr>
        <w:t>apņemas ievērot normatīvos aktus un starptautiskos instrumentus attiecībā uz sankcijām un uzņemas atbildību par to ievērošanu;</w:t>
      </w:r>
    </w:p>
    <w:p w14:paraId="71DA22A2" w14:textId="77777777" w:rsidR="00F32257" w:rsidRPr="00F32257" w:rsidRDefault="00F32257" w:rsidP="00F32257">
      <w:pPr>
        <w:numPr>
          <w:ilvl w:val="2"/>
          <w:numId w:val="41"/>
        </w:numPr>
        <w:tabs>
          <w:tab w:val="left" w:pos="1576"/>
        </w:tabs>
        <w:autoSpaceDE w:val="0"/>
        <w:autoSpaceDN w:val="0"/>
        <w:spacing w:after="200" w:line="276" w:lineRule="auto"/>
        <w:ind w:left="1276" w:hanging="992"/>
        <w:contextualSpacing/>
        <w:jc w:val="both"/>
        <w:rPr>
          <w:rFonts w:cstheme="minorBidi"/>
          <w:lang w:val="lv-LV" w:eastAsia="en-US"/>
        </w:rPr>
      </w:pPr>
      <w:r w:rsidRPr="00F32257">
        <w:rPr>
          <w:rFonts w:cstheme="minorBidi"/>
          <w:lang w:val="lv-LV" w:eastAsia="en-US"/>
        </w:rPr>
        <w:t>apņemas ievērot līgumā noteikto kārtību attiecībā uz Sankciju ievērošanu.</w:t>
      </w:r>
      <w:r w:rsidRPr="00F32257">
        <w:rPr>
          <w:rFonts w:cstheme="minorBidi"/>
          <w:highlight w:val="yellow"/>
          <w:lang w:val="lv-LV" w:eastAsia="en-US"/>
        </w:rPr>
        <w:t xml:space="preserve"> </w:t>
      </w:r>
    </w:p>
    <w:p w14:paraId="586F8627" w14:textId="1C59802A" w:rsidR="00F32257" w:rsidRPr="00F32257" w:rsidRDefault="00F32257" w:rsidP="00611016">
      <w:pPr>
        <w:numPr>
          <w:ilvl w:val="1"/>
          <w:numId w:val="41"/>
        </w:numPr>
        <w:spacing w:after="200" w:line="276" w:lineRule="auto"/>
        <w:ind w:left="709" w:hanging="709"/>
        <w:contextualSpacing/>
        <w:jc w:val="both"/>
        <w:rPr>
          <w:rFonts w:eastAsiaTheme="minorHAnsi" w:cstheme="minorBidi"/>
          <w:lang w:val="lv-LV" w:eastAsia="en-US"/>
        </w:rPr>
      </w:pPr>
      <w:r w:rsidRPr="00F32257">
        <w:rPr>
          <w:rFonts w:eastAsiaTheme="minorHAnsi" w:cstheme="minorBidi"/>
          <w:lang w:val="lv-LV" w:eastAsia="en-US"/>
        </w:rPr>
        <w:t xml:space="preserve">Piegādātājam 1 (vienas) mēneša laikā no Līguma spēkā stāšanās dienās jāiesniedz Pasūtītājam, nosūtot uz e-pastu: </w:t>
      </w:r>
      <w:hyperlink r:id="rId13" w:history="1">
        <w:r w:rsidRPr="00F32257">
          <w:rPr>
            <w:rFonts w:eastAsiaTheme="minorHAnsi" w:cstheme="minorBidi"/>
            <w:color w:val="0563C1" w:themeColor="hyperlink"/>
            <w:u w:val="single"/>
            <w:lang w:val="lv-LV" w:eastAsia="en-US"/>
          </w:rPr>
          <w:t>pasts@vamoic.gov.lv</w:t>
        </w:r>
      </w:hyperlink>
      <w:r w:rsidRPr="00F32257">
        <w:rPr>
          <w:rFonts w:eastAsiaTheme="minorHAnsi" w:cstheme="minorBidi"/>
          <w:lang w:val="lv-LV" w:eastAsia="en-US"/>
        </w:rPr>
        <w:t>, preču (materiālu, izejvielu), pakalpojumu sarakstu, kas nepieciešami un tiek izmantoti Līguma izpildē un var atrasties sankcionēto (sankcijām pakļauto) preču, materiālu, izejvielu sarakstos, saskaņā ar Līguma pielikumā Nr.</w:t>
      </w:r>
      <w:r w:rsidR="0074033A">
        <w:rPr>
          <w:rFonts w:eastAsiaTheme="minorHAnsi" w:cstheme="minorBidi"/>
          <w:lang w:val="lv-LV" w:eastAsia="en-US"/>
        </w:rPr>
        <w:t>1</w:t>
      </w:r>
      <w:r w:rsidR="000306F7">
        <w:rPr>
          <w:rFonts w:eastAsiaTheme="minorHAnsi" w:cstheme="minorBidi"/>
          <w:lang w:val="lv-LV" w:eastAsia="en-US"/>
        </w:rPr>
        <w:t>2</w:t>
      </w:r>
      <w:r w:rsidRPr="00F32257">
        <w:rPr>
          <w:rFonts w:eastAsiaTheme="minorHAnsi" w:cstheme="minorBidi"/>
          <w:lang w:val="lv-LV" w:eastAsia="en-US"/>
        </w:rPr>
        <w:t xml:space="preserve"> pievienoto paraugu, turpmāk – saraksts. Saraksts jāparaksta Piegādātāja personai ar pārstāvības tiesībām, un pēc tā saņemšanas tas tiks reģistrēts pie Līguma kā pielikums Nr.1</w:t>
      </w:r>
      <w:r w:rsidR="000306F7">
        <w:rPr>
          <w:rFonts w:eastAsiaTheme="minorHAnsi" w:cstheme="minorBidi"/>
          <w:lang w:val="lv-LV" w:eastAsia="en-US"/>
        </w:rPr>
        <w:t>3</w:t>
      </w:r>
      <w:r w:rsidRPr="00F32257">
        <w:rPr>
          <w:rFonts w:eastAsiaTheme="minorHAnsi" w:cstheme="minorBidi"/>
          <w:lang w:val="lv-LV" w:eastAsia="en-US"/>
        </w:rPr>
        <w:t>.</w:t>
      </w:r>
    </w:p>
    <w:p w14:paraId="497A762F" w14:textId="77777777" w:rsidR="00F32257" w:rsidRPr="00F32257" w:rsidRDefault="00F32257" w:rsidP="00611016">
      <w:pPr>
        <w:numPr>
          <w:ilvl w:val="1"/>
          <w:numId w:val="41"/>
        </w:numPr>
        <w:spacing w:after="200" w:line="276" w:lineRule="auto"/>
        <w:ind w:left="709" w:hanging="709"/>
        <w:contextualSpacing/>
        <w:jc w:val="both"/>
        <w:rPr>
          <w:rFonts w:eastAsiaTheme="minorHAnsi" w:cstheme="minorBidi"/>
          <w:lang w:val="lv-LV" w:eastAsia="en-US"/>
        </w:rPr>
      </w:pPr>
      <w:r w:rsidRPr="00F32257">
        <w:rPr>
          <w:rFonts w:eastAsiaTheme="minorHAnsi" w:cstheme="minorBidi"/>
          <w:lang w:val="lv-LV" w:eastAsia="en-US"/>
        </w:rPr>
        <w:t>Piegādātājam ir pienākums sarakstu aktualizēt atbilstoši situācijai (tai skaitā ja notikusi piegādātāju maiņa, normatīvo aktu grozījumi, jaunu sankciju pieņemšana un tml.) un aktualizētu sarakstu iesniegt Pasūtītājam.</w:t>
      </w:r>
    </w:p>
    <w:p w14:paraId="6BCF422C" w14:textId="77777777" w:rsidR="006D2D7E" w:rsidRDefault="006D2D7E" w:rsidP="00C24CCB">
      <w:pPr>
        <w:ind w:left="567"/>
        <w:jc w:val="both"/>
        <w:rPr>
          <w:lang w:val="lv-LV"/>
        </w:rPr>
      </w:pPr>
    </w:p>
    <w:p w14:paraId="414B2C5B" w14:textId="702E9E43" w:rsidR="00C24CCB" w:rsidRDefault="00C24CCB" w:rsidP="00C24CCB">
      <w:pPr>
        <w:pStyle w:val="ListParagraph"/>
        <w:widowControl w:val="0"/>
        <w:numPr>
          <w:ilvl w:val="0"/>
          <w:numId w:val="41"/>
        </w:numPr>
        <w:shd w:val="clear" w:color="auto" w:fill="FFFFFF"/>
        <w:autoSpaceDE w:val="0"/>
        <w:autoSpaceDN w:val="0"/>
        <w:adjustRightInd w:val="0"/>
        <w:spacing w:after="0" w:line="240" w:lineRule="auto"/>
        <w:jc w:val="center"/>
        <w:rPr>
          <w:rFonts w:ascii="Times New Roman" w:hAnsi="Times New Roman"/>
          <w:b/>
          <w:bCs/>
          <w:color w:val="000000"/>
          <w:spacing w:val="-3"/>
          <w:sz w:val="24"/>
          <w:szCs w:val="24"/>
          <w:lang w:val="lv-LV"/>
        </w:rPr>
      </w:pPr>
      <w:r w:rsidRPr="000233A4">
        <w:rPr>
          <w:rFonts w:ascii="Times New Roman" w:hAnsi="Times New Roman"/>
          <w:b/>
          <w:bCs/>
          <w:color w:val="000000"/>
          <w:spacing w:val="-3"/>
          <w:sz w:val="24"/>
          <w:szCs w:val="24"/>
          <w:lang w:val="lv-LV"/>
        </w:rPr>
        <w:t>PERSONAS DATU APSTRĀDE UN AIZSARDZĪBA</w:t>
      </w:r>
    </w:p>
    <w:p w14:paraId="477A53FF" w14:textId="77777777" w:rsidR="002965A9" w:rsidRPr="000233A4" w:rsidRDefault="002965A9" w:rsidP="002965A9">
      <w:pPr>
        <w:pStyle w:val="ListParagraph"/>
        <w:widowControl w:val="0"/>
        <w:shd w:val="clear" w:color="auto" w:fill="FFFFFF"/>
        <w:autoSpaceDE w:val="0"/>
        <w:autoSpaceDN w:val="0"/>
        <w:adjustRightInd w:val="0"/>
        <w:spacing w:after="0" w:line="240" w:lineRule="auto"/>
        <w:ind w:left="360"/>
        <w:rPr>
          <w:rFonts w:ascii="Times New Roman" w:hAnsi="Times New Roman"/>
          <w:b/>
          <w:bCs/>
          <w:color w:val="000000"/>
          <w:spacing w:val="-3"/>
          <w:sz w:val="24"/>
          <w:szCs w:val="24"/>
          <w:lang w:val="lv-LV"/>
        </w:rPr>
      </w:pPr>
    </w:p>
    <w:p w14:paraId="6CDA35B8" w14:textId="67C0CF29" w:rsidR="002965A9" w:rsidRPr="002965A9" w:rsidRDefault="002965A9" w:rsidP="002965A9">
      <w:pPr>
        <w:pStyle w:val="ListParagraph"/>
        <w:numPr>
          <w:ilvl w:val="1"/>
          <w:numId w:val="41"/>
        </w:numPr>
        <w:spacing w:after="160" w:line="240" w:lineRule="auto"/>
        <w:ind w:left="567" w:hanging="709"/>
        <w:jc w:val="both"/>
        <w:rPr>
          <w:rFonts w:ascii="Times New Roman" w:hAnsi="Times New Roman"/>
          <w:sz w:val="24"/>
          <w:szCs w:val="24"/>
          <w:lang w:val="lv-LV"/>
        </w:rPr>
      </w:pPr>
      <w:r w:rsidRPr="002965A9">
        <w:rPr>
          <w:rFonts w:ascii="Times New Roman" w:hAnsi="Times New Roman"/>
          <w:sz w:val="24"/>
          <w:szCs w:val="24"/>
          <w:lang w:val="lv-LV"/>
        </w:rPr>
        <w:t>Fiziskās personas datu apstrāde šī Līguma ietvaros tiek veikta saskaņā ar Eiropas Parlamenta un Padomes 2016.</w:t>
      </w:r>
      <w:r w:rsidR="005D1500">
        <w:rPr>
          <w:rFonts w:ascii="Times New Roman" w:hAnsi="Times New Roman"/>
          <w:sz w:val="24"/>
          <w:szCs w:val="24"/>
          <w:lang w:val="lv-LV"/>
        </w:rPr>
        <w:t xml:space="preserve"> </w:t>
      </w:r>
      <w:r w:rsidRPr="002965A9">
        <w:rPr>
          <w:rFonts w:ascii="Times New Roman" w:hAnsi="Times New Roman"/>
          <w:sz w:val="24"/>
          <w:szCs w:val="24"/>
          <w:lang w:val="lv-LV"/>
        </w:rPr>
        <w:t>gada 27.</w:t>
      </w:r>
      <w:r w:rsidR="005D1500">
        <w:rPr>
          <w:rFonts w:ascii="Times New Roman" w:hAnsi="Times New Roman"/>
          <w:sz w:val="24"/>
          <w:szCs w:val="24"/>
          <w:lang w:val="lv-LV"/>
        </w:rPr>
        <w:t xml:space="preserve"> </w:t>
      </w:r>
      <w:r w:rsidRPr="002965A9">
        <w:rPr>
          <w:rFonts w:ascii="Times New Roman" w:hAnsi="Times New Roman"/>
          <w:sz w:val="24"/>
          <w:szCs w:val="24"/>
          <w:lang w:val="lv-LV"/>
        </w:rPr>
        <w:t xml:space="preserve">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2965A9">
        <w:rPr>
          <w:rFonts w:ascii="Times New Roman" w:hAnsi="Times New Roman"/>
          <w:i/>
          <w:sz w:val="24"/>
          <w:szCs w:val="24"/>
          <w:lang w:val="lv-LV"/>
        </w:rPr>
        <w:t>iepirkuma priekšmets vai līgums, to daļas atbilstoši Regulas preambulas 16.pantam ir saistīti ar valsts drošību</w:t>
      </w:r>
      <w:r w:rsidRPr="002965A9">
        <w:rPr>
          <w:rFonts w:ascii="Times New Roman" w:hAnsi="Times New Roman"/>
          <w:sz w:val="24"/>
          <w:szCs w:val="24"/>
          <w:lang w:val="lv-LV"/>
        </w:rPr>
        <w:t>.</w:t>
      </w:r>
    </w:p>
    <w:p w14:paraId="0A4BD83F" w14:textId="77777777" w:rsidR="002965A9" w:rsidRPr="002965A9" w:rsidRDefault="002965A9" w:rsidP="002965A9">
      <w:pPr>
        <w:pStyle w:val="ListParagraph"/>
        <w:numPr>
          <w:ilvl w:val="1"/>
          <w:numId w:val="41"/>
        </w:numPr>
        <w:spacing w:after="160" w:line="240" w:lineRule="auto"/>
        <w:ind w:left="567" w:hanging="709"/>
        <w:jc w:val="both"/>
        <w:rPr>
          <w:rFonts w:ascii="Times New Roman" w:hAnsi="Times New Roman"/>
          <w:sz w:val="24"/>
          <w:szCs w:val="24"/>
          <w:lang w:val="lv-LV"/>
        </w:rPr>
      </w:pPr>
      <w:r w:rsidRPr="002965A9">
        <w:rPr>
          <w:rFonts w:ascii="Times New Roman" w:eastAsia="Times New Roman" w:hAnsi="Times New Roman"/>
          <w:sz w:val="24"/>
          <w:szCs w:val="24"/>
          <w:lang w:val="lv-LV" w:eastAsia="lv-LV"/>
        </w:rPr>
        <w:t>Piegādātājs</w:t>
      </w:r>
      <w:r w:rsidRPr="002965A9">
        <w:rPr>
          <w:rFonts w:ascii="Times New Roman" w:hAnsi="Times New Roman"/>
          <w:sz w:val="24"/>
          <w:szCs w:val="24"/>
          <w:lang w:val="lv-LV"/>
        </w:rPr>
        <w:t xml:space="preserve"> nodod Pasūtītājam informāciju, kas nepieciešama Līguma izpildē, tai skaitā fizisko personu datus tam nepieciešamajā apjomā.</w:t>
      </w:r>
    </w:p>
    <w:p w14:paraId="1AB39ADE" w14:textId="77777777" w:rsidR="002965A9" w:rsidRPr="002965A9" w:rsidRDefault="002965A9" w:rsidP="002965A9">
      <w:pPr>
        <w:pStyle w:val="ListParagraph"/>
        <w:numPr>
          <w:ilvl w:val="1"/>
          <w:numId w:val="41"/>
        </w:numPr>
        <w:spacing w:after="160" w:line="240" w:lineRule="auto"/>
        <w:ind w:left="567" w:hanging="709"/>
        <w:jc w:val="both"/>
        <w:rPr>
          <w:rFonts w:ascii="Times New Roman" w:hAnsi="Times New Roman"/>
          <w:sz w:val="24"/>
          <w:szCs w:val="24"/>
          <w:lang w:val="lv-LV"/>
        </w:rPr>
      </w:pPr>
      <w:r w:rsidRPr="002965A9">
        <w:rPr>
          <w:rFonts w:ascii="Times New Roman" w:hAnsi="Times New Roman"/>
          <w:sz w:val="24"/>
          <w:szCs w:val="24"/>
          <w:lang w:val="lv-LV"/>
        </w:rPr>
        <w:t xml:space="preserve">Parakstot šo Līgumu, </w:t>
      </w:r>
      <w:r w:rsidRPr="002965A9">
        <w:rPr>
          <w:rFonts w:ascii="Times New Roman" w:eastAsia="Times New Roman" w:hAnsi="Times New Roman"/>
          <w:sz w:val="24"/>
          <w:szCs w:val="24"/>
          <w:lang w:val="lv-LV" w:eastAsia="lv-LV"/>
        </w:rPr>
        <w:t>Piegādātājs</w:t>
      </w:r>
      <w:r w:rsidRPr="002965A9">
        <w:rPr>
          <w:rFonts w:ascii="Times New Roman" w:hAnsi="Times New Roman"/>
          <w:sz w:val="24"/>
          <w:szCs w:val="24"/>
          <w:lang w:val="lv-LV"/>
        </w:rPr>
        <w:t xml:space="preserve"> apliecina, ka:</w:t>
      </w:r>
    </w:p>
    <w:p w14:paraId="7748F00A" w14:textId="77777777" w:rsidR="002965A9" w:rsidRPr="002965A9" w:rsidRDefault="002965A9" w:rsidP="002965A9">
      <w:pPr>
        <w:pStyle w:val="ListParagraph"/>
        <w:numPr>
          <w:ilvl w:val="2"/>
          <w:numId w:val="41"/>
        </w:numPr>
        <w:spacing w:line="240" w:lineRule="auto"/>
        <w:ind w:left="1276" w:hanging="709"/>
        <w:jc w:val="both"/>
        <w:rPr>
          <w:rFonts w:ascii="Times New Roman" w:hAnsi="Times New Roman"/>
          <w:sz w:val="24"/>
          <w:szCs w:val="24"/>
          <w:lang w:val="lv-LV"/>
        </w:rPr>
      </w:pPr>
      <w:r w:rsidRPr="002965A9">
        <w:rPr>
          <w:rFonts w:ascii="Times New Roman" w:hAnsi="Times New Roman"/>
          <w:sz w:val="24"/>
          <w:szCs w:val="24"/>
          <w:lang w:val="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442DB515" w14:textId="77777777" w:rsidR="002965A9" w:rsidRPr="002965A9" w:rsidRDefault="002965A9" w:rsidP="002965A9">
      <w:pPr>
        <w:pStyle w:val="ListParagraph"/>
        <w:numPr>
          <w:ilvl w:val="2"/>
          <w:numId w:val="41"/>
        </w:numPr>
        <w:spacing w:line="240" w:lineRule="auto"/>
        <w:ind w:left="1276" w:hanging="709"/>
        <w:jc w:val="both"/>
        <w:rPr>
          <w:rFonts w:ascii="Times New Roman" w:hAnsi="Times New Roman"/>
          <w:sz w:val="24"/>
          <w:szCs w:val="24"/>
          <w:lang w:val="lv-LV"/>
        </w:rPr>
      </w:pPr>
      <w:r w:rsidRPr="002965A9">
        <w:rPr>
          <w:rFonts w:ascii="Times New Roman" w:hAnsi="Times New Roman"/>
          <w:sz w:val="24"/>
          <w:szCs w:val="24"/>
          <w:lang w:val="lv-LV"/>
        </w:rPr>
        <w:t xml:space="preserve">datu subjekti, par kuriem šī Līguma izpildes laikā iesniegti dati, ir informēti un ir devuši savu piekrišanu Līgumā norādīto personas datu iesniegšanai Centrā (kontaktinformācija – adrese: Ernestīnes iela 34, Rīga, tālrunis: 67300200, </w:t>
      </w:r>
      <w:r w:rsidRPr="002965A9">
        <w:rPr>
          <w:rFonts w:ascii="Times New Roman" w:hAnsi="Times New Roman"/>
          <w:sz w:val="24"/>
          <w:szCs w:val="24"/>
          <w:lang w:val="lv-LV"/>
        </w:rPr>
        <w:br/>
        <w:t xml:space="preserve">e-pasts: </w:t>
      </w:r>
      <w:hyperlink r:id="rId14" w:history="1">
        <w:r w:rsidRPr="002965A9">
          <w:rPr>
            <w:rStyle w:val="Hyperlink"/>
            <w:rFonts w:ascii="Times New Roman" w:hAnsi="Times New Roman"/>
            <w:sz w:val="24"/>
            <w:szCs w:val="24"/>
            <w:lang w:val="lv-LV"/>
          </w:rPr>
          <w:t>pasts@vamoic.gov.lv</w:t>
        </w:r>
      </w:hyperlink>
      <w:r w:rsidRPr="002965A9">
        <w:rPr>
          <w:rFonts w:ascii="Times New Roman" w:hAnsi="Times New Roman"/>
          <w:sz w:val="24"/>
          <w:szCs w:val="24"/>
          <w:lang w:val="lv-LV"/>
        </w:rPr>
        <w:t xml:space="preserve">, tīmekļvietne: </w:t>
      </w:r>
      <w:hyperlink r:id="rId15" w:history="1">
        <w:r w:rsidRPr="002965A9">
          <w:rPr>
            <w:rStyle w:val="Hyperlink"/>
            <w:rFonts w:ascii="Times New Roman" w:hAnsi="Times New Roman"/>
            <w:sz w:val="24"/>
            <w:szCs w:val="24"/>
            <w:lang w:val="lv-LV"/>
          </w:rPr>
          <w:t>www.vamoic.gov.lv</w:t>
        </w:r>
      </w:hyperlink>
      <w:r w:rsidRPr="002965A9">
        <w:rPr>
          <w:rFonts w:ascii="Times New Roman" w:hAnsi="Times New Roman"/>
          <w:sz w:val="24"/>
          <w:szCs w:val="24"/>
          <w:lang w:val="lv-LV"/>
        </w:rPr>
        <w:t>) saistībā ar šī Līguma izpildi un pamatojoties uz Publisko iepirkumu likuma noteikumiem;</w:t>
      </w:r>
    </w:p>
    <w:p w14:paraId="2888AD70" w14:textId="77777777" w:rsidR="002965A9" w:rsidRPr="002965A9" w:rsidRDefault="002965A9" w:rsidP="002965A9">
      <w:pPr>
        <w:pStyle w:val="ListParagraph"/>
        <w:numPr>
          <w:ilvl w:val="2"/>
          <w:numId w:val="41"/>
        </w:numPr>
        <w:spacing w:line="240" w:lineRule="auto"/>
        <w:ind w:left="1276" w:hanging="709"/>
        <w:jc w:val="both"/>
        <w:rPr>
          <w:rFonts w:ascii="Times New Roman" w:hAnsi="Times New Roman"/>
          <w:sz w:val="24"/>
          <w:szCs w:val="24"/>
          <w:lang w:val="lv-LV"/>
        </w:rPr>
      </w:pPr>
      <w:r w:rsidRPr="002965A9">
        <w:rPr>
          <w:rFonts w:ascii="Times New Roman" w:hAnsi="Times New Roman"/>
          <w:sz w:val="24"/>
          <w:szCs w:val="24"/>
          <w:lang w:val="lv-LV"/>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1E726E1E" w14:textId="77777777" w:rsidR="002965A9" w:rsidRPr="002965A9" w:rsidRDefault="002965A9" w:rsidP="002965A9">
      <w:pPr>
        <w:pStyle w:val="ListParagraph"/>
        <w:numPr>
          <w:ilvl w:val="2"/>
          <w:numId w:val="41"/>
        </w:numPr>
        <w:spacing w:line="240" w:lineRule="auto"/>
        <w:ind w:left="1276" w:hanging="709"/>
        <w:jc w:val="both"/>
        <w:rPr>
          <w:rFonts w:ascii="Times New Roman" w:hAnsi="Times New Roman"/>
          <w:sz w:val="24"/>
          <w:szCs w:val="24"/>
          <w:lang w:val="lv-LV"/>
        </w:rPr>
      </w:pPr>
      <w:r w:rsidRPr="002965A9">
        <w:rPr>
          <w:rFonts w:ascii="Times New Roman" w:hAnsi="Times New Roman"/>
          <w:sz w:val="24"/>
          <w:szCs w:val="24"/>
          <w:lang w:val="lv-LV"/>
        </w:rPr>
        <w:t xml:space="preserve">datu subjekti ir informēti, ka dati netiks nodoti trešajām personām, izņemot, ja tas būtu nepieciešams saistībā ar šī Līguma izpildi vai ja šādu pienākumu uzliek normatīvie akti; </w:t>
      </w:r>
    </w:p>
    <w:p w14:paraId="26F732DE" w14:textId="77777777" w:rsidR="002965A9" w:rsidRPr="002965A9" w:rsidRDefault="002965A9" w:rsidP="002965A9">
      <w:pPr>
        <w:pStyle w:val="ListParagraph"/>
        <w:numPr>
          <w:ilvl w:val="2"/>
          <w:numId w:val="41"/>
        </w:numPr>
        <w:spacing w:line="240" w:lineRule="auto"/>
        <w:ind w:left="1276" w:hanging="709"/>
        <w:jc w:val="both"/>
        <w:rPr>
          <w:rFonts w:ascii="Times New Roman" w:hAnsi="Times New Roman"/>
          <w:sz w:val="24"/>
          <w:szCs w:val="24"/>
          <w:lang w:val="lv-LV"/>
        </w:rPr>
      </w:pPr>
      <w:r w:rsidRPr="002965A9">
        <w:rPr>
          <w:rFonts w:ascii="Times New Roman" w:hAnsi="Times New Roman"/>
          <w:sz w:val="24"/>
          <w:szCs w:val="24"/>
          <w:lang w:val="lv-LV"/>
        </w:rPr>
        <w:t xml:space="preserve">datu subjekti ir informēti par Regulas 14.panta otrās daļas c) – e) apakšpunktos minētajām tiesībām un Publisko iepirkumu likumā, Regulā noteiktajiem ierobežojumiem izdarīt izmaiņas iesniegtajā informācijā un dokumentos. </w:t>
      </w:r>
    </w:p>
    <w:p w14:paraId="74672A70" w14:textId="77777777" w:rsidR="002965A9" w:rsidRPr="002965A9" w:rsidRDefault="002965A9" w:rsidP="002965A9">
      <w:pPr>
        <w:pStyle w:val="ListParagraph"/>
        <w:numPr>
          <w:ilvl w:val="1"/>
          <w:numId w:val="41"/>
        </w:numPr>
        <w:spacing w:line="240" w:lineRule="auto"/>
        <w:ind w:left="567" w:hanging="709"/>
        <w:jc w:val="both"/>
        <w:rPr>
          <w:rFonts w:ascii="Times New Roman" w:hAnsi="Times New Roman"/>
          <w:sz w:val="24"/>
          <w:szCs w:val="24"/>
          <w:lang w:val="lv-LV"/>
        </w:rPr>
      </w:pPr>
      <w:r w:rsidRPr="002965A9">
        <w:rPr>
          <w:rFonts w:ascii="Times New Roman" w:eastAsia="Times New Roman" w:hAnsi="Times New Roman"/>
          <w:sz w:val="24"/>
          <w:szCs w:val="24"/>
          <w:lang w:val="lv-LV" w:eastAsia="lv-LV"/>
        </w:rPr>
        <w:lastRenderedPageBreak/>
        <w:t>Piegādātājs</w:t>
      </w:r>
      <w:r w:rsidRPr="002965A9">
        <w:rPr>
          <w:rFonts w:ascii="Times New Roman" w:hAnsi="Times New Roman"/>
          <w:sz w:val="24"/>
          <w:szCs w:val="24"/>
          <w:lang w:val="lv-LV"/>
        </w:rPr>
        <w:t xml:space="preserve"> ir atbildīgs par attiecīgas piekrišanas iegūšanu no datu subjektiem un datu subjektu informēšanu par Līguma 11.3.punktā minēto, pirms šo subjektu dati tiek nosūtīti Pasūtītājam (t.sk., no apakšuzņēmējiem, ja tādi tiek piesaistīti).</w:t>
      </w:r>
    </w:p>
    <w:p w14:paraId="34D408F1" w14:textId="77777777" w:rsidR="002965A9" w:rsidRPr="002965A9" w:rsidRDefault="002965A9" w:rsidP="002965A9">
      <w:pPr>
        <w:pStyle w:val="ListParagraph"/>
        <w:numPr>
          <w:ilvl w:val="1"/>
          <w:numId w:val="41"/>
        </w:numPr>
        <w:spacing w:line="240" w:lineRule="auto"/>
        <w:ind w:left="567" w:hanging="709"/>
        <w:jc w:val="both"/>
        <w:rPr>
          <w:rFonts w:ascii="Times New Roman" w:hAnsi="Times New Roman"/>
          <w:sz w:val="24"/>
          <w:szCs w:val="24"/>
          <w:lang w:val="lv-LV"/>
        </w:rPr>
      </w:pPr>
      <w:r w:rsidRPr="002965A9">
        <w:rPr>
          <w:rFonts w:ascii="Times New Roman" w:hAnsi="Times New Roman"/>
          <w:sz w:val="24"/>
          <w:szCs w:val="24"/>
          <w:lang w:val="lv-LV"/>
        </w:rPr>
        <w:t xml:space="preserve">Ja Līguma izpildē iesaistīto fizisko personu dati ir pieejami publiskajos reģistros, Pasūtītājs tos iegūst no attiecīgajiem reģistriem. </w:t>
      </w:r>
    </w:p>
    <w:p w14:paraId="4567E1F0" w14:textId="77777777" w:rsidR="002965A9" w:rsidRPr="002965A9" w:rsidRDefault="002965A9" w:rsidP="002965A9">
      <w:pPr>
        <w:pStyle w:val="ListParagraph"/>
        <w:numPr>
          <w:ilvl w:val="1"/>
          <w:numId w:val="41"/>
        </w:numPr>
        <w:spacing w:line="240" w:lineRule="auto"/>
        <w:ind w:left="567" w:hanging="709"/>
        <w:jc w:val="both"/>
        <w:rPr>
          <w:rFonts w:ascii="Times New Roman" w:hAnsi="Times New Roman"/>
          <w:sz w:val="24"/>
          <w:szCs w:val="24"/>
          <w:lang w:val="lv-LV"/>
        </w:rPr>
      </w:pPr>
      <w:r w:rsidRPr="002965A9">
        <w:rPr>
          <w:rFonts w:ascii="Times New Roman" w:hAnsi="Times New Roman"/>
          <w:sz w:val="24"/>
          <w:szCs w:val="24"/>
          <w:lang w:val="lv-LV"/>
        </w:rPr>
        <w:t>Līdzējiem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3D538C9A" w14:textId="77777777" w:rsidR="002965A9" w:rsidRPr="002965A9" w:rsidRDefault="002965A9" w:rsidP="002965A9">
      <w:pPr>
        <w:pStyle w:val="ListParagraph"/>
        <w:numPr>
          <w:ilvl w:val="1"/>
          <w:numId w:val="41"/>
        </w:numPr>
        <w:spacing w:line="240" w:lineRule="auto"/>
        <w:ind w:left="567" w:hanging="709"/>
        <w:jc w:val="both"/>
        <w:rPr>
          <w:rFonts w:ascii="Times New Roman" w:hAnsi="Times New Roman"/>
          <w:sz w:val="24"/>
          <w:szCs w:val="24"/>
          <w:lang w:val="lv-LV"/>
        </w:rPr>
      </w:pPr>
      <w:r w:rsidRPr="002965A9">
        <w:rPr>
          <w:rFonts w:ascii="Times New Roman" w:eastAsia="Times New Roman" w:hAnsi="Times New Roman"/>
          <w:sz w:val="24"/>
          <w:szCs w:val="24"/>
          <w:lang w:val="lv-LV" w:eastAsia="lv-LV"/>
        </w:rPr>
        <w:t>Piegādātājs</w:t>
      </w:r>
      <w:r w:rsidRPr="002965A9">
        <w:rPr>
          <w:rFonts w:ascii="Times New Roman" w:hAnsi="Times New Roman"/>
          <w:sz w:val="24"/>
          <w:szCs w:val="24"/>
          <w:lang w:val="lv-LV"/>
        </w:rPr>
        <w:t xml:space="preserve">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5DC50190" w14:textId="77777777" w:rsidR="007E2C4A" w:rsidRPr="007E2C4A" w:rsidRDefault="007E2C4A" w:rsidP="007E2C4A">
      <w:pPr>
        <w:ind w:left="284"/>
        <w:jc w:val="both"/>
        <w:rPr>
          <w:lang w:val="lv-LV"/>
        </w:rPr>
      </w:pPr>
    </w:p>
    <w:p w14:paraId="69D9DAA9" w14:textId="77777777" w:rsidR="00C24CCB" w:rsidRPr="00AC2A30" w:rsidRDefault="00C24CCB" w:rsidP="00C24CCB">
      <w:pPr>
        <w:pStyle w:val="ListParagraph"/>
        <w:numPr>
          <w:ilvl w:val="0"/>
          <w:numId w:val="41"/>
        </w:numPr>
        <w:spacing w:after="0" w:line="240" w:lineRule="auto"/>
        <w:jc w:val="center"/>
        <w:rPr>
          <w:rFonts w:ascii="Times New Roman Bold" w:hAnsi="Times New Roman Bold"/>
          <w:b/>
          <w:bCs/>
          <w:caps/>
          <w:sz w:val="24"/>
          <w:szCs w:val="24"/>
          <w:lang w:val="lv-LV"/>
        </w:rPr>
      </w:pPr>
      <w:r w:rsidRPr="00AC2A30">
        <w:rPr>
          <w:rFonts w:ascii="Times New Roman Bold" w:hAnsi="Times New Roman Bold"/>
          <w:b/>
          <w:bCs/>
          <w:caps/>
          <w:sz w:val="24"/>
          <w:szCs w:val="24"/>
          <w:lang w:val="lv-LV"/>
        </w:rPr>
        <w:t>Nepārvarama vara</w:t>
      </w:r>
    </w:p>
    <w:p w14:paraId="65A66E11" w14:textId="77777777" w:rsidR="00C24CCB" w:rsidRPr="00AC2A30" w:rsidRDefault="00C24CCB" w:rsidP="00C24CCB">
      <w:pPr>
        <w:pStyle w:val="ListParagraph"/>
        <w:numPr>
          <w:ilvl w:val="1"/>
          <w:numId w:val="41"/>
        </w:numPr>
        <w:tabs>
          <w:tab w:val="num" w:pos="567"/>
        </w:tabs>
        <w:spacing w:after="0" w:line="240" w:lineRule="auto"/>
        <w:ind w:left="567" w:hanging="567"/>
        <w:jc w:val="both"/>
        <w:rPr>
          <w:rFonts w:ascii="Times New Roman" w:hAnsi="Times New Roman"/>
          <w:bCs/>
          <w:sz w:val="24"/>
          <w:szCs w:val="24"/>
          <w:lang w:val="lv-LV"/>
        </w:rPr>
      </w:pPr>
      <w:r w:rsidRPr="00AC2A30">
        <w:rPr>
          <w:rFonts w:ascii="Times New Roman" w:hAnsi="Times New Roman"/>
          <w:bCs/>
          <w:sz w:val="24"/>
          <w:szCs w:val="24"/>
          <w:lang w:val="lv-LV"/>
        </w:rPr>
        <w:t xml:space="preserve">Neviens no </w:t>
      </w:r>
      <w:r w:rsidRPr="00AC2A30">
        <w:rPr>
          <w:rFonts w:ascii="Times New Roman" w:hAnsi="Times New Roman"/>
          <w:sz w:val="24"/>
          <w:szCs w:val="24"/>
          <w:lang w:val="lv-LV"/>
        </w:rPr>
        <w:t xml:space="preserve">Līdzējiem </w:t>
      </w:r>
      <w:r w:rsidRPr="00AC2A30">
        <w:rPr>
          <w:rFonts w:ascii="Times New Roman" w:hAnsi="Times New Roman"/>
          <w:bCs/>
          <w:sz w:val="24"/>
          <w:szCs w:val="24"/>
          <w:lang w:val="lv-LV"/>
        </w:rPr>
        <w:t>nav atbildīgs par Līguma saistību neizpildi, ja saistību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3CD978DD" w14:textId="30967A64" w:rsidR="00C24CCB" w:rsidRPr="00AC2A30" w:rsidRDefault="00C24CCB" w:rsidP="00C24CCB">
      <w:pPr>
        <w:pStyle w:val="ListParagraph"/>
        <w:numPr>
          <w:ilvl w:val="1"/>
          <w:numId w:val="41"/>
        </w:numPr>
        <w:tabs>
          <w:tab w:val="num" w:pos="567"/>
        </w:tabs>
        <w:spacing w:after="0" w:line="240" w:lineRule="auto"/>
        <w:ind w:left="567" w:hanging="567"/>
        <w:jc w:val="both"/>
        <w:rPr>
          <w:rFonts w:ascii="Times New Roman" w:hAnsi="Times New Roman"/>
          <w:bCs/>
          <w:sz w:val="24"/>
          <w:szCs w:val="24"/>
          <w:lang w:val="lv-LV"/>
        </w:rPr>
      </w:pPr>
      <w:r w:rsidRPr="00AC2A30">
        <w:rPr>
          <w:rFonts w:ascii="Times New Roman" w:hAnsi="Times New Roman"/>
          <w:bCs/>
          <w:sz w:val="24"/>
          <w:szCs w:val="24"/>
          <w:lang w:val="lv-LV"/>
        </w:rPr>
        <w:t>Ar nepārvaramas varas apstākļiem jāsaprot dabas stihijas (ugunsgrēki, plūdi, ilgstošs lietus, zemestrīce, vētras postījumi u.c.), izpildvaras un/vai likumdevējvaras izraisītās akcijas,</w:t>
      </w:r>
      <w:r w:rsidR="00A335BB">
        <w:rPr>
          <w:rFonts w:ascii="Times New Roman" w:hAnsi="Times New Roman"/>
          <w:bCs/>
          <w:sz w:val="24"/>
          <w:szCs w:val="24"/>
          <w:lang w:val="lv-LV"/>
        </w:rPr>
        <w:t xml:space="preserve"> </w:t>
      </w:r>
      <w:r w:rsidRPr="00AC2A30">
        <w:rPr>
          <w:rFonts w:ascii="Times New Roman" w:hAnsi="Times New Roman"/>
          <w:bCs/>
          <w:sz w:val="24"/>
          <w:szCs w:val="24"/>
          <w:lang w:val="lv-LV"/>
        </w:rPr>
        <w:t>valdības lēmumi, rīkojumi un izmaiņas normatīvajos aktos, politiskās un ekonomiskās blokādes un citi, no Līdzējiem pilnīgi neatkarīgi radušies ārkārtēja rakstura gadījumi, ko Līdzējiem nebija iespējas ne paredzēt, ne novērst.</w:t>
      </w:r>
    </w:p>
    <w:p w14:paraId="7DFE8555" w14:textId="77777777" w:rsidR="00C24CCB" w:rsidRPr="00AC2A30" w:rsidRDefault="00C24CCB" w:rsidP="00C24CCB">
      <w:pPr>
        <w:pStyle w:val="ListParagraph"/>
        <w:numPr>
          <w:ilvl w:val="1"/>
          <w:numId w:val="41"/>
        </w:numPr>
        <w:tabs>
          <w:tab w:val="num" w:pos="567"/>
        </w:tabs>
        <w:spacing w:after="0" w:line="240" w:lineRule="auto"/>
        <w:ind w:left="567" w:hanging="567"/>
        <w:jc w:val="both"/>
        <w:rPr>
          <w:rFonts w:ascii="Times New Roman" w:hAnsi="Times New Roman"/>
          <w:bCs/>
          <w:sz w:val="24"/>
          <w:szCs w:val="24"/>
          <w:lang w:val="lv-LV"/>
        </w:rPr>
      </w:pPr>
      <w:r w:rsidRPr="00AC2A30">
        <w:rPr>
          <w:rFonts w:ascii="Times New Roman" w:hAnsi="Times New Roman"/>
          <w:bCs/>
          <w:sz w:val="24"/>
          <w:szCs w:val="24"/>
          <w:lang w:val="lv-LV"/>
        </w:rPr>
        <w:t>Līdzējam, kurš atsaucas uz nepārvaramas varas apstākļiem ir jāpierāda, ka tai nebija iespēju ne paredzēt, ne novērst radušos apstākļus, kuru sekas par spīti īstenotajai pienācīgajai rūpībai, nav bijis iespējams novērst.</w:t>
      </w:r>
    </w:p>
    <w:p w14:paraId="284DFFEC" w14:textId="77777777" w:rsidR="00C24CCB" w:rsidRPr="00AC2A30" w:rsidRDefault="00C24CCB" w:rsidP="00C24CCB">
      <w:pPr>
        <w:pStyle w:val="ListParagraph"/>
        <w:numPr>
          <w:ilvl w:val="1"/>
          <w:numId w:val="41"/>
        </w:numPr>
        <w:tabs>
          <w:tab w:val="num" w:pos="567"/>
        </w:tabs>
        <w:spacing w:after="0" w:line="240" w:lineRule="auto"/>
        <w:ind w:left="567" w:hanging="567"/>
        <w:jc w:val="both"/>
        <w:rPr>
          <w:rFonts w:ascii="Times New Roman" w:hAnsi="Times New Roman"/>
          <w:bCs/>
          <w:sz w:val="24"/>
          <w:szCs w:val="24"/>
          <w:lang w:val="lv-LV"/>
        </w:rPr>
      </w:pPr>
      <w:r w:rsidRPr="00AC2A30">
        <w:rPr>
          <w:rFonts w:ascii="Times New Roman" w:hAnsi="Times New Roman"/>
          <w:bCs/>
          <w:sz w:val="24"/>
          <w:szCs w:val="24"/>
          <w:lang w:val="lv-LV"/>
        </w:rPr>
        <w:t>Gadījumā, ja nepārvaramas varas apstākļi turpinās ilgāk</w:t>
      </w:r>
      <w:r w:rsidR="00811323">
        <w:rPr>
          <w:rFonts w:ascii="Times New Roman" w:hAnsi="Times New Roman"/>
          <w:bCs/>
          <w:sz w:val="24"/>
          <w:szCs w:val="24"/>
          <w:lang w:val="lv-LV"/>
        </w:rPr>
        <w:t>,</w:t>
      </w:r>
      <w:r w:rsidRPr="00AC2A30">
        <w:rPr>
          <w:rFonts w:ascii="Times New Roman" w:hAnsi="Times New Roman"/>
          <w:bCs/>
          <w:sz w:val="24"/>
          <w:szCs w:val="24"/>
          <w:lang w:val="lv-LV"/>
        </w:rPr>
        <w:t xml:space="preserve"> kā 30 (trīsdesmit) kalendārās dienas, katrs no Līdzējiem ir tiesīgs vienpusēji atkāpties no Līguma, par to rakstveidā brīdinot otru Līdzēju 7 (septiņas) kalendārās dienas iepriekš. </w:t>
      </w:r>
    </w:p>
    <w:p w14:paraId="535FC5E4" w14:textId="77777777" w:rsidR="00C24CCB" w:rsidRPr="00AC2A30" w:rsidRDefault="00C24CCB" w:rsidP="00C24CCB">
      <w:pPr>
        <w:ind w:left="360"/>
        <w:jc w:val="both"/>
        <w:rPr>
          <w:highlight w:val="yellow"/>
          <w:lang w:val="lv-LV"/>
        </w:rPr>
      </w:pPr>
    </w:p>
    <w:p w14:paraId="1C37AEC5" w14:textId="77777777" w:rsidR="00C24CCB" w:rsidRPr="00AC2A30" w:rsidRDefault="00C24CCB" w:rsidP="00C24CCB">
      <w:pPr>
        <w:pStyle w:val="ListParagraph"/>
        <w:numPr>
          <w:ilvl w:val="0"/>
          <w:numId w:val="41"/>
        </w:numPr>
        <w:spacing w:after="0" w:line="240" w:lineRule="auto"/>
        <w:jc w:val="center"/>
        <w:rPr>
          <w:rFonts w:ascii="Times New Roman Bold" w:hAnsi="Times New Roman Bold"/>
          <w:caps/>
          <w:sz w:val="24"/>
          <w:szCs w:val="24"/>
          <w:lang w:val="lv-LV"/>
        </w:rPr>
      </w:pPr>
      <w:r w:rsidRPr="00AC2A30">
        <w:rPr>
          <w:rFonts w:ascii="Times New Roman Bold" w:hAnsi="Times New Roman Bold"/>
          <w:b/>
          <w:caps/>
          <w:sz w:val="24"/>
          <w:szCs w:val="24"/>
          <w:lang w:val="lv-LV"/>
        </w:rPr>
        <w:t>Strīdu izskatīšana un Līguma izbeigšana</w:t>
      </w:r>
    </w:p>
    <w:p w14:paraId="6E0454A6" w14:textId="77777777" w:rsidR="002965A9" w:rsidRPr="002965A9" w:rsidRDefault="002965A9" w:rsidP="002965A9">
      <w:pPr>
        <w:pStyle w:val="ListParagraph"/>
        <w:numPr>
          <w:ilvl w:val="1"/>
          <w:numId w:val="41"/>
        </w:numPr>
        <w:spacing w:after="0" w:line="240" w:lineRule="auto"/>
        <w:ind w:left="567" w:hanging="567"/>
        <w:jc w:val="both"/>
        <w:rPr>
          <w:rFonts w:ascii="Times New Roman" w:hAnsi="Times New Roman"/>
          <w:b/>
          <w:sz w:val="24"/>
          <w:szCs w:val="24"/>
          <w:lang w:val="lv-LV"/>
        </w:rPr>
      </w:pPr>
      <w:r w:rsidRPr="002965A9">
        <w:rPr>
          <w:rFonts w:ascii="Times New Roman" w:hAnsi="Times New Roman"/>
          <w:sz w:val="24"/>
          <w:szCs w:val="24"/>
          <w:lang w:val="lv-LV"/>
        </w:rPr>
        <w:t>Strīdus un nesaskaņas, kas var rasties Līguma izpildes rezultātā vai sakarā ar Līgumu, Puses atrisina savstarpēju pārrunu ceļā. Ja Puses nevar panākt vienošanos, tad strīdi un nesaskaņas risināmas Latvijas Republikas tiesā normatīvajos aktos noteiktajā kārtībā.</w:t>
      </w:r>
    </w:p>
    <w:p w14:paraId="373064F5" w14:textId="77777777" w:rsidR="002965A9" w:rsidRPr="002965A9" w:rsidRDefault="002965A9" w:rsidP="002965A9">
      <w:pPr>
        <w:numPr>
          <w:ilvl w:val="1"/>
          <w:numId w:val="41"/>
        </w:numPr>
        <w:ind w:left="567" w:hanging="567"/>
        <w:jc w:val="both"/>
        <w:rPr>
          <w:lang w:val="lv-LV"/>
        </w:rPr>
      </w:pPr>
      <w:r w:rsidRPr="002965A9">
        <w:rPr>
          <w:lang w:val="lv-LV"/>
        </w:rPr>
        <w:t>Līgums var tikt izbeigts pirms Līguma darbības termiņa beigām, Pusēm savstarpēji rakstveidā par to vienojoties.</w:t>
      </w:r>
    </w:p>
    <w:p w14:paraId="569DE032" w14:textId="77777777" w:rsidR="002965A9" w:rsidRPr="002965A9" w:rsidRDefault="002965A9" w:rsidP="002965A9">
      <w:pPr>
        <w:widowControl w:val="0"/>
        <w:numPr>
          <w:ilvl w:val="1"/>
          <w:numId w:val="41"/>
        </w:numPr>
        <w:shd w:val="clear" w:color="auto" w:fill="FFFFFF"/>
        <w:autoSpaceDE w:val="0"/>
        <w:autoSpaceDN w:val="0"/>
        <w:adjustRightInd w:val="0"/>
        <w:ind w:left="567" w:hanging="567"/>
        <w:jc w:val="both"/>
        <w:rPr>
          <w:color w:val="000000"/>
          <w:lang w:val="lv-LV"/>
        </w:rPr>
      </w:pPr>
      <w:r w:rsidRPr="002965A9">
        <w:rPr>
          <w:color w:val="000000"/>
          <w:lang w:val="lv-LV"/>
        </w:rPr>
        <w:t>Pasūtītājam ir tiesības vienpusēji atkāpties no Līguma šādos gadījumos:</w:t>
      </w:r>
    </w:p>
    <w:p w14:paraId="01AECC2A" w14:textId="17E20B79" w:rsidR="002965A9" w:rsidRPr="00C41348" w:rsidRDefault="002965A9" w:rsidP="002965A9">
      <w:pPr>
        <w:widowControl w:val="0"/>
        <w:numPr>
          <w:ilvl w:val="2"/>
          <w:numId w:val="41"/>
        </w:numPr>
        <w:shd w:val="clear" w:color="auto" w:fill="FFFFFF"/>
        <w:autoSpaceDE w:val="0"/>
        <w:autoSpaceDN w:val="0"/>
        <w:adjustRightInd w:val="0"/>
        <w:ind w:left="1418" w:hanging="851"/>
        <w:jc w:val="both"/>
        <w:rPr>
          <w:color w:val="000000"/>
          <w:lang w:val="lv-LV"/>
        </w:rPr>
      </w:pPr>
      <w:r w:rsidRPr="00C41348">
        <w:rPr>
          <w:lang w:val="lv-LV"/>
        </w:rPr>
        <w:t>ja Piegādātājs nepiegādā atbilstošu Preci vai nenodrošina tās izsniegšanu 10 (desmit) kalendāro dienu laikā pēc Līguma 6.</w:t>
      </w:r>
      <w:r w:rsidR="005D1500">
        <w:rPr>
          <w:lang w:val="lv-LV"/>
        </w:rPr>
        <w:t>4</w:t>
      </w:r>
      <w:r w:rsidRPr="00C41348">
        <w:rPr>
          <w:lang w:val="lv-LV"/>
        </w:rPr>
        <w:t>.punktā noteiktā piegādes termiņa;</w:t>
      </w:r>
    </w:p>
    <w:p w14:paraId="29DB0D40" w14:textId="77777777" w:rsidR="002965A9" w:rsidRPr="002965A9" w:rsidRDefault="002965A9" w:rsidP="002965A9">
      <w:pPr>
        <w:widowControl w:val="0"/>
        <w:numPr>
          <w:ilvl w:val="2"/>
          <w:numId w:val="41"/>
        </w:numPr>
        <w:shd w:val="clear" w:color="auto" w:fill="FFFFFF"/>
        <w:autoSpaceDE w:val="0"/>
        <w:autoSpaceDN w:val="0"/>
        <w:adjustRightInd w:val="0"/>
        <w:ind w:left="1418" w:hanging="851"/>
        <w:jc w:val="both"/>
        <w:rPr>
          <w:color w:val="000000"/>
          <w:lang w:val="lv-LV"/>
        </w:rPr>
      </w:pPr>
      <w:r w:rsidRPr="002965A9">
        <w:rPr>
          <w:lang w:val="lv-LV"/>
        </w:rPr>
        <w:t>Piegādātājs nepilda Preču kvalitātes garantijas saistības;</w:t>
      </w:r>
    </w:p>
    <w:p w14:paraId="53980740" w14:textId="55DEDCD3" w:rsidR="002965A9" w:rsidRPr="002965A9" w:rsidRDefault="002965A9" w:rsidP="002965A9">
      <w:pPr>
        <w:widowControl w:val="0"/>
        <w:numPr>
          <w:ilvl w:val="2"/>
          <w:numId w:val="41"/>
        </w:numPr>
        <w:shd w:val="clear" w:color="auto" w:fill="FFFFFF"/>
        <w:autoSpaceDE w:val="0"/>
        <w:autoSpaceDN w:val="0"/>
        <w:adjustRightInd w:val="0"/>
        <w:ind w:left="1418" w:hanging="851"/>
        <w:jc w:val="both"/>
        <w:rPr>
          <w:color w:val="000000"/>
          <w:lang w:val="lv-LV"/>
        </w:rPr>
      </w:pPr>
      <w:r w:rsidRPr="002965A9">
        <w:rPr>
          <w:lang w:val="lv-LV"/>
        </w:rPr>
        <w:t xml:space="preserve">Ja Piegādātājam aprēķinātais līgumsods sasniedzis 10% (desmit procentus) no </w:t>
      </w:r>
      <w:r w:rsidR="005D1500">
        <w:rPr>
          <w:lang w:val="lv-LV"/>
        </w:rPr>
        <w:t>Līgumcenas</w:t>
      </w:r>
      <w:r w:rsidRPr="002965A9">
        <w:rPr>
          <w:lang w:val="lv-LV"/>
        </w:rPr>
        <w:t>;</w:t>
      </w:r>
    </w:p>
    <w:p w14:paraId="0A5AF92C" w14:textId="77777777" w:rsidR="002965A9" w:rsidRPr="002965A9" w:rsidRDefault="002965A9" w:rsidP="002965A9">
      <w:pPr>
        <w:widowControl w:val="0"/>
        <w:numPr>
          <w:ilvl w:val="2"/>
          <w:numId w:val="41"/>
        </w:numPr>
        <w:shd w:val="clear" w:color="auto" w:fill="FFFFFF"/>
        <w:autoSpaceDE w:val="0"/>
        <w:autoSpaceDN w:val="0"/>
        <w:adjustRightInd w:val="0"/>
        <w:ind w:left="1418" w:hanging="851"/>
        <w:jc w:val="both"/>
        <w:rPr>
          <w:color w:val="000000"/>
          <w:lang w:val="lv-LV"/>
        </w:rPr>
      </w:pPr>
      <w:r w:rsidRPr="002965A9">
        <w:rPr>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F15B512" w14:textId="77777777" w:rsidR="002965A9" w:rsidRPr="002965A9" w:rsidRDefault="002965A9" w:rsidP="002965A9">
      <w:pPr>
        <w:widowControl w:val="0"/>
        <w:numPr>
          <w:ilvl w:val="2"/>
          <w:numId w:val="41"/>
        </w:numPr>
        <w:ind w:left="1418" w:hanging="1134"/>
        <w:jc w:val="both"/>
        <w:rPr>
          <w:lang w:val="lv-LV"/>
        </w:rPr>
      </w:pPr>
      <w:r w:rsidRPr="002965A9">
        <w:rPr>
          <w:lang w:val="lv-LV"/>
        </w:rPr>
        <w:t xml:space="preserve">ja Piegādātājs nomaina apakšuzņēmēju bez saskaņošanas ar Pasūtītāju, vai Pasūtītājs konstatē, ka ar Līgumu uzņemtās saistības tiek nodotas </w:t>
      </w:r>
      <w:r w:rsidRPr="002965A9">
        <w:rPr>
          <w:lang w:val="lv-LV"/>
        </w:rPr>
        <w:lastRenderedPageBreak/>
        <w:t>apakšuzņēmējam bez saskaņošanas ar Pasūtītāju;</w:t>
      </w:r>
    </w:p>
    <w:p w14:paraId="5ED05432" w14:textId="77777777" w:rsidR="002965A9" w:rsidRPr="002965A9" w:rsidRDefault="002965A9" w:rsidP="002965A9">
      <w:pPr>
        <w:widowControl w:val="0"/>
        <w:numPr>
          <w:ilvl w:val="2"/>
          <w:numId w:val="41"/>
        </w:numPr>
        <w:jc w:val="both"/>
        <w:rPr>
          <w:lang w:val="lv-LV"/>
        </w:rPr>
      </w:pPr>
      <w:r w:rsidRPr="002965A9">
        <w:rPr>
          <w:lang w:val="lv-LV"/>
        </w:rPr>
        <w:t>nepilda Līguma saistības saskaņā ar Līguma noteikumiem;</w:t>
      </w:r>
    </w:p>
    <w:p w14:paraId="793AE823" w14:textId="77777777" w:rsidR="002965A9" w:rsidRPr="002965A9" w:rsidRDefault="002965A9" w:rsidP="002965A9">
      <w:pPr>
        <w:widowControl w:val="0"/>
        <w:numPr>
          <w:ilvl w:val="2"/>
          <w:numId w:val="41"/>
        </w:numPr>
        <w:jc w:val="both"/>
        <w:rPr>
          <w:lang w:val="lv-LV"/>
        </w:rPr>
      </w:pPr>
      <w:r w:rsidRPr="002965A9">
        <w:rPr>
          <w:lang w:val="lv-LV"/>
        </w:rPr>
        <w:t>Piegādātājs ar kompetentās institūcijas lēmumu ir atzīts par vainīgu konkurences tiesību pārkāpumā, kas izpaužas kā horizontālā karteļa vienošanās, Piegādātājam noteikti liegumi, vai uzlikti sodi, vai aizliegta darbība, izņemot gadījumu, kad attiecīgā institūcija, konstatējot konkurences tiesību pārkāpumu, par sadarbību iecietības programmas ietvaros, Piegādātāju ir atbrīvojusi no naudas soda, vai samazinājusi naudas sodu;</w:t>
      </w:r>
    </w:p>
    <w:p w14:paraId="63E88F15" w14:textId="77777777" w:rsidR="002965A9" w:rsidRPr="002965A9" w:rsidRDefault="002965A9" w:rsidP="002965A9">
      <w:pPr>
        <w:widowControl w:val="0"/>
        <w:numPr>
          <w:ilvl w:val="2"/>
          <w:numId w:val="41"/>
        </w:numPr>
        <w:jc w:val="both"/>
        <w:rPr>
          <w:lang w:val="lv-LV"/>
        </w:rPr>
      </w:pPr>
      <w:r w:rsidRPr="002965A9">
        <w:rPr>
          <w:lang w:val="lv-LV"/>
        </w:rPr>
        <w:t>Piegādātājam ir apturēta saimnieciskā darbība, uzsākts maksātnespējas process, likvidācija, tā darbība tiek izbeigta vai pārtraukta;</w:t>
      </w:r>
    </w:p>
    <w:p w14:paraId="6BC608F2" w14:textId="77777777" w:rsidR="002965A9" w:rsidRPr="002965A9" w:rsidRDefault="002965A9" w:rsidP="002965A9">
      <w:pPr>
        <w:widowControl w:val="0"/>
        <w:numPr>
          <w:ilvl w:val="2"/>
          <w:numId w:val="41"/>
        </w:numPr>
        <w:ind w:right="-58"/>
        <w:jc w:val="both"/>
        <w:rPr>
          <w:lang w:val="lv-LV"/>
        </w:rPr>
      </w:pPr>
      <w:r w:rsidRPr="002965A9">
        <w:rPr>
          <w:lang w:val="lv-LV"/>
        </w:rPr>
        <w:t>ja Piegādātājs piegādājis Preci, kuras izcelsmes vai ražošanas valsts ir Krievijas Federācija vai Baltkrievijas Republika.</w:t>
      </w:r>
    </w:p>
    <w:p w14:paraId="27521078" w14:textId="77777777" w:rsidR="002965A9" w:rsidRPr="002965A9" w:rsidRDefault="002965A9" w:rsidP="002965A9">
      <w:pPr>
        <w:numPr>
          <w:ilvl w:val="1"/>
          <w:numId w:val="41"/>
        </w:numPr>
        <w:ind w:left="567" w:hanging="567"/>
        <w:jc w:val="both"/>
        <w:rPr>
          <w:lang w:val="lv-LV"/>
        </w:rPr>
      </w:pPr>
      <w:r w:rsidRPr="002965A9">
        <w:rPr>
          <w:lang w:val="lv-LV"/>
        </w:rPr>
        <w:t>Piegādātājam ir tiesības vienpusēji atkāpties no Līguma bez Pasūtītāja piekrišanas Līguma 12.4.punktā noteiktajā gadījumā.</w:t>
      </w:r>
    </w:p>
    <w:p w14:paraId="124E9C72" w14:textId="77777777" w:rsidR="002965A9" w:rsidRPr="002965A9" w:rsidRDefault="002965A9" w:rsidP="002965A9">
      <w:pPr>
        <w:numPr>
          <w:ilvl w:val="1"/>
          <w:numId w:val="41"/>
        </w:numPr>
        <w:ind w:left="567" w:hanging="567"/>
        <w:jc w:val="both"/>
        <w:rPr>
          <w:lang w:val="lv-LV"/>
        </w:rPr>
      </w:pPr>
      <w:r w:rsidRPr="002965A9">
        <w:rPr>
          <w:color w:val="000000"/>
          <w:lang w:val="lv-LV"/>
        </w:rPr>
        <w:t>Pasūtītājam</w:t>
      </w:r>
      <w:r w:rsidRPr="002965A9">
        <w:rPr>
          <w:lang w:val="lv-LV"/>
        </w:rPr>
        <w:t xml:space="preserve"> 30 (trīsdesmit) dienas iepriekš, brīdinot Piegādātāju, ir tiesības vienpusēji atkāpties no Līguma jebkurā laikā, bez Piegādātāja piekrišanas, samaksājot Piegādātājam par Līgumā noteiktajā kārtībā pasūtīto, piegādāto un pieņemto atbilstošo Preci, neatlīdzinot Piegādātājam Līguma izbeigšanas rezultātā radušos zaudējumus. </w:t>
      </w:r>
    </w:p>
    <w:p w14:paraId="6CD47483" w14:textId="77777777" w:rsidR="002965A9" w:rsidRPr="002965A9" w:rsidRDefault="002965A9" w:rsidP="002965A9">
      <w:pPr>
        <w:numPr>
          <w:ilvl w:val="1"/>
          <w:numId w:val="41"/>
        </w:numPr>
        <w:ind w:left="567" w:hanging="567"/>
        <w:jc w:val="both"/>
        <w:rPr>
          <w:lang w:val="lv-LV"/>
        </w:rPr>
      </w:pPr>
      <w:r w:rsidRPr="002965A9">
        <w:rPr>
          <w:lang w:val="lv-LV"/>
        </w:rPr>
        <w:t xml:space="preserve">Līguma 13.3. un 13.4. punktā noteiktajā gadījumā Līgums uzskatāms par izbeigtu 7 (septītajā) dienā pēc Pasūtītāja vai Piegādātāja paziņojuma par atkāpšanos (ierakstīta vēstule, vai vēstule, kas parakstīta ar drošu elektronisko parakstu (atbilstoši Elektronisko dokumentu likumam) izsūtīšanas dienas. </w:t>
      </w:r>
    </w:p>
    <w:p w14:paraId="2D86C126" w14:textId="77777777" w:rsidR="002965A9" w:rsidRPr="002965A9" w:rsidRDefault="002965A9" w:rsidP="002965A9">
      <w:pPr>
        <w:numPr>
          <w:ilvl w:val="1"/>
          <w:numId w:val="41"/>
        </w:numPr>
        <w:ind w:left="567" w:hanging="567"/>
        <w:jc w:val="both"/>
        <w:rPr>
          <w:lang w:val="lv-LV"/>
        </w:rPr>
      </w:pPr>
      <w:r w:rsidRPr="002965A9">
        <w:rPr>
          <w:lang w:val="lv-LV"/>
        </w:rPr>
        <w:t>Izbeidzot Līgumu saskaņā ar 13.3.punktu, Piegādātājs maksā Pasūtītājam Līgumā noteikto līgumsodu un atlīdzina visus Pasūtītājam radušos zaudējumus.</w:t>
      </w:r>
    </w:p>
    <w:p w14:paraId="25AC9683" w14:textId="77777777" w:rsidR="002965A9" w:rsidRPr="002965A9" w:rsidRDefault="002965A9" w:rsidP="002965A9">
      <w:pPr>
        <w:widowControl w:val="0"/>
        <w:numPr>
          <w:ilvl w:val="1"/>
          <w:numId w:val="41"/>
        </w:numPr>
        <w:ind w:left="567" w:right="-1" w:hanging="567"/>
        <w:contextualSpacing/>
        <w:jc w:val="both"/>
        <w:rPr>
          <w:lang w:val="lv-LV"/>
        </w:rPr>
      </w:pPr>
      <w:r w:rsidRPr="002965A9">
        <w:rPr>
          <w:lang w:val="lv-LV"/>
        </w:rPr>
        <w:t>Sankciju piemērošanas gadījumā Līdzēji rīkojas saskaņā ar Līguma noteikumiem tiktāl, ciktāl tas nav pretrunā faktu konstatēšanas brīdī spēkā esošajiem starptautiskajiem instrumentiem vai normatīvajiem aktiem.</w:t>
      </w:r>
    </w:p>
    <w:p w14:paraId="38399C09" w14:textId="77777777" w:rsidR="00C24CCB" w:rsidRPr="00C41348" w:rsidRDefault="00C24CCB" w:rsidP="00C24CCB">
      <w:pPr>
        <w:jc w:val="both"/>
        <w:rPr>
          <w:lang w:val="lv-LV"/>
        </w:rPr>
      </w:pPr>
    </w:p>
    <w:p w14:paraId="3B8FB8B7" w14:textId="77777777" w:rsidR="00C24CCB" w:rsidRPr="00AC2A30" w:rsidRDefault="00C24CCB" w:rsidP="00C24CCB">
      <w:pPr>
        <w:numPr>
          <w:ilvl w:val="0"/>
          <w:numId w:val="41"/>
        </w:numPr>
        <w:jc w:val="center"/>
        <w:rPr>
          <w:rFonts w:ascii="Times New Roman Bold" w:hAnsi="Times New Roman Bold"/>
          <w:b/>
          <w:caps/>
          <w:lang w:val="lv-LV"/>
        </w:rPr>
      </w:pPr>
      <w:r w:rsidRPr="00AC2A30">
        <w:rPr>
          <w:rFonts w:ascii="Times New Roman Bold" w:hAnsi="Times New Roman Bold"/>
          <w:b/>
          <w:caps/>
          <w:lang w:val="lv-LV"/>
        </w:rPr>
        <w:t>Citi noteikumi</w:t>
      </w:r>
    </w:p>
    <w:p w14:paraId="13AE1FD2" w14:textId="77777777" w:rsidR="00C24CCB" w:rsidRPr="00AC2A30" w:rsidRDefault="00C24CCB" w:rsidP="00C24CCB">
      <w:pPr>
        <w:widowControl w:val="0"/>
        <w:numPr>
          <w:ilvl w:val="1"/>
          <w:numId w:val="41"/>
        </w:numPr>
        <w:shd w:val="clear" w:color="auto" w:fill="FFFFFF"/>
        <w:autoSpaceDE w:val="0"/>
        <w:autoSpaceDN w:val="0"/>
        <w:adjustRightInd w:val="0"/>
        <w:ind w:left="567" w:hanging="567"/>
        <w:jc w:val="both"/>
        <w:rPr>
          <w:color w:val="000000"/>
          <w:lang w:val="lv-LV"/>
        </w:rPr>
      </w:pPr>
      <w:r w:rsidRPr="00AC2A30">
        <w:rPr>
          <w:color w:val="000000"/>
          <w:lang w:val="lv-LV"/>
        </w:rPr>
        <w:t xml:space="preserve">Visi Līguma grozījumi vai papildinājumi tiek izdarīti rakstiski, </w:t>
      </w:r>
      <w:r w:rsidRPr="00AC2A30">
        <w:rPr>
          <w:lang w:val="lv-LV"/>
        </w:rPr>
        <w:t xml:space="preserve">Līdzējiem </w:t>
      </w:r>
      <w:r w:rsidRPr="00AC2A30">
        <w:rPr>
          <w:color w:val="000000"/>
          <w:lang w:val="lv-LV"/>
        </w:rPr>
        <w:t xml:space="preserve">tos parakstot, un tie </w:t>
      </w:r>
      <w:r w:rsidRPr="00AC2A30">
        <w:rPr>
          <w:lang w:val="lv-LV"/>
        </w:rPr>
        <w:t xml:space="preserve">stājas spēkā reģistrācijas dienā pie </w:t>
      </w:r>
      <w:r w:rsidR="009041CA">
        <w:rPr>
          <w:lang w:val="lv-LV"/>
        </w:rPr>
        <w:t>Pasūtītāja</w:t>
      </w:r>
      <w:r w:rsidRPr="00AC2A30">
        <w:rPr>
          <w:lang w:val="lv-LV"/>
        </w:rPr>
        <w:t>, izņemot Līgumā noteiktos gadījumus.</w:t>
      </w:r>
    </w:p>
    <w:p w14:paraId="1A077EE1" w14:textId="77777777" w:rsidR="00C24CCB" w:rsidRPr="00AC2A30" w:rsidRDefault="00C24CCB" w:rsidP="00C24CCB">
      <w:pPr>
        <w:widowControl w:val="0"/>
        <w:numPr>
          <w:ilvl w:val="1"/>
          <w:numId w:val="41"/>
        </w:numPr>
        <w:shd w:val="clear" w:color="auto" w:fill="FFFFFF"/>
        <w:autoSpaceDE w:val="0"/>
        <w:autoSpaceDN w:val="0"/>
        <w:adjustRightInd w:val="0"/>
        <w:ind w:left="567" w:hanging="567"/>
        <w:jc w:val="both"/>
        <w:rPr>
          <w:color w:val="000000"/>
          <w:lang w:val="lv-LV"/>
        </w:rPr>
      </w:pPr>
      <w:r w:rsidRPr="00AC2A30">
        <w:rPr>
          <w:color w:val="000000"/>
          <w:lang w:val="lv-LV"/>
        </w:rPr>
        <w:t>Visi pēc Līguma spēkā stāšanās sastādītie Līguma grozījumi vai papildinājumi, ja tie ir sastādīti atbilstoši Līguma noteikumiem, ir Līguma neatņemamas sastāvdaļas.</w:t>
      </w:r>
    </w:p>
    <w:p w14:paraId="73FD3E35" w14:textId="77777777" w:rsidR="00BE3484" w:rsidRDefault="00C24CCB" w:rsidP="00BE3484">
      <w:pPr>
        <w:widowControl w:val="0"/>
        <w:numPr>
          <w:ilvl w:val="1"/>
          <w:numId w:val="41"/>
        </w:numPr>
        <w:shd w:val="clear" w:color="auto" w:fill="FFFFFF"/>
        <w:autoSpaceDE w:val="0"/>
        <w:autoSpaceDN w:val="0"/>
        <w:adjustRightInd w:val="0"/>
        <w:ind w:left="567" w:hanging="567"/>
        <w:jc w:val="both"/>
        <w:rPr>
          <w:color w:val="000000"/>
          <w:lang w:val="lv-LV"/>
        </w:rPr>
      </w:pPr>
      <w:r w:rsidRPr="00AC2A30">
        <w:rPr>
          <w:color w:val="000000"/>
          <w:lang w:val="lv-LV"/>
        </w:rPr>
        <w:t>Ja kādi no Līguma noteikumiem zaudē juridisku spēku, tas nerada pārējo noteikumu spēkā neesamību. Šādi spēkā neesoši noteikumi jāaizstāj ar citiem Līguma mērķiem un saturam atbilstošiem noteikumiem.</w:t>
      </w:r>
    </w:p>
    <w:p w14:paraId="6E13353A" w14:textId="7AED12F5" w:rsidR="00BE3484" w:rsidRPr="00BE3484" w:rsidRDefault="00BE3484" w:rsidP="00BE3484">
      <w:pPr>
        <w:widowControl w:val="0"/>
        <w:numPr>
          <w:ilvl w:val="1"/>
          <w:numId w:val="41"/>
        </w:numPr>
        <w:shd w:val="clear" w:color="auto" w:fill="FFFFFF"/>
        <w:autoSpaceDE w:val="0"/>
        <w:autoSpaceDN w:val="0"/>
        <w:adjustRightInd w:val="0"/>
        <w:ind w:left="567" w:hanging="567"/>
        <w:jc w:val="both"/>
        <w:rPr>
          <w:color w:val="000000"/>
          <w:lang w:val="lv-LV"/>
        </w:rPr>
      </w:pPr>
      <w:r w:rsidRPr="00BE3484">
        <w:rPr>
          <w:color w:val="000000"/>
          <w:lang w:val="lv-LV"/>
        </w:rPr>
        <w:t xml:space="preserve">Pasūtītājs ir tiesīgs Līguma darbības laikā, ievērojot budžeta iespējas, palielināt Līguma 3.1. punktā norādīto līgumcenu līdz 10% (desmit procentiem), veicot atbilstošus grozījumus Līgumā un noslēdzot rakstveida vienošanas pie Līguma, atbilstoši Publisko iepirkuma likumam. </w:t>
      </w:r>
    </w:p>
    <w:p w14:paraId="57D02742" w14:textId="77777777" w:rsidR="00C24CCB" w:rsidRPr="00AC2A30" w:rsidRDefault="00C24CCB" w:rsidP="00BE3484">
      <w:pPr>
        <w:widowControl w:val="0"/>
        <w:numPr>
          <w:ilvl w:val="1"/>
          <w:numId w:val="41"/>
        </w:numPr>
        <w:shd w:val="clear" w:color="auto" w:fill="FFFFFF"/>
        <w:autoSpaceDE w:val="0"/>
        <w:autoSpaceDN w:val="0"/>
        <w:adjustRightInd w:val="0"/>
        <w:ind w:left="567" w:hanging="567"/>
        <w:jc w:val="both"/>
        <w:rPr>
          <w:color w:val="000000"/>
          <w:lang w:val="lv-LV"/>
        </w:rPr>
      </w:pPr>
      <w:r w:rsidRPr="00AC2A30">
        <w:rPr>
          <w:spacing w:val="6"/>
          <w:kern w:val="1"/>
          <w:lang w:val="lv-LV" w:eastAsia="ar-SA"/>
        </w:rPr>
        <w:t>Līdzēji 5 (piecu) darba dienu laikā rakstveidā informē viens otru par sava nosaukuma, juridiskā statusa, adreses (faktiskās vai juridiskās, objektu adreses), saziņas līdzekļu vai maksājumu rekvizītu, kontaktpersonu maiņu. Pēc paziņojuma saņemšanu (kancelejas atzīme) tas kļūst par Līguma neatņemamu sastāvdaļu.</w:t>
      </w:r>
    </w:p>
    <w:p w14:paraId="677EE105" w14:textId="77777777" w:rsidR="00C24CCB" w:rsidRPr="00AC2A30" w:rsidRDefault="00C24CCB" w:rsidP="00C24CCB">
      <w:pPr>
        <w:widowControl w:val="0"/>
        <w:numPr>
          <w:ilvl w:val="1"/>
          <w:numId w:val="41"/>
        </w:numPr>
        <w:shd w:val="clear" w:color="auto" w:fill="FFFFFF"/>
        <w:autoSpaceDE w:val="0"/>
        <w:autoSpaceDN w:val="0"/>
        <w:adjustRightInd w:val="0"/>
        <w:ind w:left="567" w:hanging="567"/>
        <w:jc w:val="both"/>
        <w:rPr>
          <w:color w:val="000000"/>
          <w:lang w:val="lv-LV"/>
        </w:rPr>
      </w:pPr>
      <w:r w:rsidRPr="00AC2A30">
        <w:rPr>
          <w:spacing w:val="6"/>
          <w:kern w:val="1"/>
          <w:lang w:val="lv-LV" w:eastAsia="ar-SA"/>
        </w:rPr>
        <w:t xml:space="preserve">Parakstot Līgumu, </w:t>
      </w:r>
      <w:r w:rsidRPr="00AC2A30">
        <w:rPr>
          <w:lang w:val="lv-LV"/>
        </w:rPr>
        <w:t xml:space="preserve">Līdzēji </w:t>
      </w:r>
      <w:r w:rsidRPr="00AC2A30">
        <w:rPr>
          <w:spacing w:val="6"/>
          <w:kern w:val="1"/>
          <w:lang w:val="lv-LV" w:eastAsia="ar-SA"/>
        </w:rPr>
        <w:t>apliecina, ka ar Līguma tekstu ir iepazinušies un tam piekrīt.</w:t>
      </w:r>
    </w:p>
    <w:p w14:paraId="098B790D" w14:textId="025FA1A9" w:rsidR="00C24CCB" w:rsidRPr="00B169C1" w:rsidRDefault="00B169C1" w:rsidP="00B169C1">
      <w:pPr>
        <w:widowControl w:val="0"/>
        <w:numPr>
          <w:ilvl w:val="1"/>
          <w:numId w:val="41"/>
        </w:numPr>
        <w:ind w:left="567" w:right="-58" w:hanging="567"/>
        <w:contextualSpacing/>
        <w:jc w:val="both"/>
        <w:rPr>
          <w:rFonts w:eastAsiaTheme="minorHAnsi"/>
          <w:lang w:val="lv-LV" w:eastAsia="en-US"/>
        </w:rPr>
      </w:pPr>
      <w:r w:rsidRPr="008B7F16">
        <w:rPr>
          <w:lang w:val="lv-LV"/>
        </w:rPr>
        <w:t>Visi paziņojumi, brīdinājumi vai cita veida korespondence, kas attiecas uz Līgumu, jānosūta otrai Pusei rakstveidā, izņemot gadījumus, kad Līgumā ir noteikta cita kārtība.  Prasība par rakstveida formas ievērošanu ir izpildīta, ja paziņojums, brīdinājums vai cita korespondence nosūtīta otrai Pusei ierakstītas vēstules veidā uz tās juridisko adresi vai ar drošu elektronisko parakstu parakstīta dokumenta veidā uz Līguma 1</w:t>
      </w:r>
      <w:r>
        <w:rPr>
          <w:lang w:val="lv-LV"/>
        </w:rPr>
        <w:t>6</w:t>
      </w:r>
      <w:r w:rsidRPr="008B7F16">
        <w:rPr>
          <w:lang w:val="lv-LV"/>
        </w:rPr>
        <w:t xml:space="preserve">.sadaļā norādīto </w:t>
      </w:r>
      <w:r w:rsidRPr="008B7F16">
        <w:rPr>
          <w:lang w:val="lv-LV"/>
        </w:rPr>
        <w:br/>
        <w:t xml:space="preserve">e – pastu. Ierakstīta vēstule uzskatāma par saņemtu 7. (septītajā) dienā pēc tās nodošanas </w:t>
      </w:r>
      <w:r w:rsidRPr="008B7F16">
        <w:rPr>
          <w:lang w:val="lv-LV"/>
        </w:rPr>
        <w:lastRenderedPageBreak/>
        <w:t xml:space="preserve">pastā, bet ar drošu elektronisko parakstu parakstīts dokuments 2. (otrajā) darba dienā pēc tā nosūtīšanas. </w:t>
      </w:r>
    </w:p>
    <w:p w14:paraId="46AFA158" w14:textId="7162DDC7" w:rsidR="00C24CCB" w:rsidRPr="00640565" w:rsidRDefault="00C24CCB" w:rsidP="00C24CCB">
      <w:pPr>
        <w:numPr>
          <w:ilvl w:val="1"/>
          <w:numId w:val="41"/>
        </w:numPr>
        <w:ind w:left="567" w:hanging="567"/>
        <w:jc w:val="both"/>
        <w:rPr>
          <w:lang w:val="lv-LV"/>
        </w:rPr>
      </w:pPr>
      <w:r w:rsidRPr="00640565">
        <w:rPr>
          <w:lang w:val="lv-LV"/>
        </w:rPr>
        <w:t xml:space="preserve">No </w:t>
      </w:r>
      <w:r w:rsidR="009041CA" w:rsidRPr="00640565">
        <w:rPr>
          <w:lang w:val="lv-LV"/>
        </w:rPr>
        <w:t>Piegādātāja</w:t>
      </w:r>
      <w:r w:rsidR="0083042E" w:rsidRPr="00640565">
        <w:rPr>
          <w:lang w:val="lv-LV"/>
        </w:rPr>
        <w:t xml:space="preserve"> puses kontaktpersona</w:t>
      </w:r>
      <w:r w:rsidR="00640565" w:rsidRPr="00640565">
        <w:rPr>
          <w:lang w:val="lv-LV"/>
        </w:rPr>
        <w:t>s</w:t>
      </w:r>
      <w:r w:rsidR="0083042E" w:rsidRPr="00640565">
        <w:rPr>
          <w:lang w:val="lv-LV"/>
        </w:rPr>
        <w:t xml:space="preserve"> ir </w:t>
      </w:r>
      <w:r w:rsidR="00640565" w:rsidRPr="00640565">
        <w:rPr>
          <w:lang w:val="lv-LV"/>
        </w:rPr>
        <w:t xml:space="preserve">norādītas </w:t>
      </w:r>
      <w:r w:rsidR="00640565" w:rsidRPr="00B169C1">
        <w:rPr>
          <w:i/>
          <w:lang w:val="lv-LV"/>
        </w:rPr>
        <w:t>Līguma pielikumā Nr.1</w:t>
      </w:r>
      <w:r w:rsidR="0005614C">
        <w:rPr>
          <w:i/>
          <w:lang w:val="lv-LV"/>
        </w:rPr>
        <w:t>0</w:t>
      </w:r>
      <w:r w:rsidR="00640565" w:rsidRPr="00640565">
        <w:rPr>
          <w:lang w:val="lv-LV"/>
        </w:rPr>
        <w:t>.</w:t>
      </w:r>
      <w:r w:rsidRPr="00640565">
        <w:rPr>
          <w:lang w:val="lv-LV"/>
        </w:rPr>
        <w:t xml:space="preserve"> </w:t>
      </w:r>
    </w:p>
    <w:p w14:paraId="5ACD7A98" w14:textId="77777777" w:rsidR="009F6DF9" w:rsidRDefault="009041CA" w:rsidP="009F6DF9">
      <w:pPr>
        <w:numPr>
          <w:ilvl w:val="1"/>
          <w:numId w:val="41"/>
        </w:numPr>
        <w:ind w:left="567" w:hanging="567"/>
        <w:jc w:val="both"/>
        <w:rPr>
          <w:lang w:val="lv-LV"/>
        </w:rPr>
      </w:pPr>
      <w:r w:rsidRPr="00640565">
        <w:rPr>
          <w:lang w:val="lv-LV"/>
        </w:rPr>
        <w:t>Pasūtītāja</w:t>
      </w:r>
      <w:r w:rsidR="00654539" w:rsidRPr="00640565">
        <w:rPr>
          <w:lang w:val="lv-LV"/>
        </w:rPr>
        <w:t xml:space="preserve"> par Līguma izpildi atbildīgās</w:t>
      </w:r>
      <w:r w:rsidR="00654539" w:rsidRPr="00F221BF">
        <w:rPr>
          <w:lang w:val="lv-LV"/>
        </w:rPr>
        <w:t xml:space="preserve"> amatpersonas objektos ir norādītas </w:t>
      </w:r>
      <w:r w:rsidR="00654539" w:rsidRPr="00F221BF">
        <w:rPr>
          <w:i/>
          <w:lang w:val="lv-LV"/>
        </w:rPr>
        <w:t>Līguma pielikumā Nr.3“Atbildīgo amatpersonu un objektu saraksts”</w:t>
      </w:r>
      <w:r w:rsidR="00654539" w:rsidRPr="00F221BF">
        <w:rPr>
          <w:lang w:val="lv-LV"/>
        </w:rPr>
        <w:t xml:space="preserve"> (</w:t>
      </w:r>
      <w:r w:rsidR="00654539" w:rsidRPr="00F221BF">
        <w:rPr>
          <w:i/>
          <w:lang w:val="lv-LV"/>
        </w:rPr>
        <w:t>turpmāk</w:t>
      </w:r>
      <w:r w:rsidR="00654539" w:rsidRPr="00F221BF">
        <w:rPr>
          <w:lang w:val="lv-LV"/>
        </w:rPr>
        <w:t xml:space="preserve"> – Saraksts). </w:t>
      </w:r>
      <w:r w:rsidR="00654539" w:rsidRPr="00F221BF">
        <w:rPr>
          <w:color w:val="000000"/>
          <w:lang w:val="lv-LV"/>
        </w:rPr>
        <w:t xml:space="preserve">Grozījumi Līgumam pievienotajā Sarakstā tiek noformēti, reģistrējot jaunu par </w:t>
      </w:r>
      <w:r w:rsidR="00654539" w:rsidRPr="00F221BF">
        <w:rPr>
          <w:lang w:val="lv-LV"/>
        </w:rPr>
        <w:t xml:space="preserve">līguma izpildi atbildīgo amatpersonu </w:t>
      </w:r>
      <w:r w:rsidR="00654539" w:rsidRPr="00F221BF">
        <w:rPr>
          <w:color w:val="000000"/>
          <w:lang w:val="lv-LV"/>
        </w:rPr>
        <w:t xml:space="preserve">sarakstu (konsolidēto versiju ar aktuālo informāciju) pie Līguma, nosūtot vienu Saraksta eksemplāru </w:t>
      </w:r>
      <w:r>
        <w:rPr>
          <w:color w:val="000000"/>
          <w:lang w:val="lv-LV"/>
        </w:rPr>
        <w:t>Piegādātājam</w:t>
      </w:r>
      <w:r w:rsidR="00654539" w:rsidRPr="00F221BF">
        <w:rPr>
          <w:color w:val="000000"/>
          <w:lang w:val="lv-LV"/>
        </w:rPr>
        <w:t>. Līdz ar jaunā Saraksta reģistrēšanu pie Līguma, spēku zaudē iepriekšējais Saraksts.</w:t>
      </w:r>
    </w:p>
    <w:p w14:paraId="2003CD4F" w14:textId="2D3E9EC8" w:rsidR="00B169C1" w:rsidRDefault="009F6DF9" w:rsidP="00B169C1">
      <w:pPr>
        <w:numPr>
          <w:ilvl w:val="1"/>
          <w:numId w:val="41"/>
        </w:numPr>
        <w:ind w:left="567" w:hanging="567"/>
        <w:jc w:val="both"/>
        <w:rPr>
          <w:lang w:val="lv-LV"/>
        </w:rPr>
      </w:pPr>
      <w:r w:rsidRPr="009F6DF9">
        <w:rPr>
          <w:lang w:val="lv-LV"/>
        </w:rPr>
        <w:t>Līdzēji vienojas, ka Pasūtītāja par Līguma izpildi atbildīgās personas ir tiesīgas Pasūtītāja vārdā veikt Preču piegādes pieprasījumus, pieņemt Preces, izteikt Pretenzijas un parakstīt Līguma 9.sadaļā noteiktos dokumentus. Preču piegādes pieprasījumi un pretenzijas ir derīgas</w:t>
      </w:r>
      <w:r w:rsidR="009746B5">
        <w:rPr>
          <w:lang w:val="lv-LV"/>
        </w:rPr>
        <w:t xml:space="preserve">, ja tās ir parakstītas ar </w:t>
      </w:r>
      <w:r w:rsidR="0086174B">
        <w:rPr>
          <w:lang w:val="lv-LV"/>
        </w:rPr>
        <w:t xml:space="preserve">drošu </w:t>
      </w:r>
      <w:r w:rsidR="009746B5">
        <w:rPr>
          <w:lang w:val="lv-LV"/>
        </w:rPr>
        <w:t>elektronisko parakstu, kas satur laika zīmogu un</w:t>
      </w:r>
      <w:r w:rsidRPr="009F6DF9">
        <w:rPr>
          <w:lang w:val="lv-LV"/>
        </w:rPr>
        <w:t xml:space="preserve">, ja tās nosūtītas no attiecīgās par Līguma izpildi atbildīgās personas darba e-pasta. </w:t>
      </w:r>
    </w:p>
    <w:p w14:paraId="4655CC39" w14:textId="565E307A" w:rsidR="00C24CCB" w:rsidRPr="00B169C1" w:rsidRDefault="00B169C1" w:rsidP="00B169C1">
      <w:pPr>
        <w:numPr>
          <w:ilvl w:val="1"/>
          <w:numId w:val="41"/>
        </w:numPr>
        <w:ind w:left="567" w:hanging="567"/>
        <w:jc w:val="both"/>
        <w:rPr>
          <w:lang w:val="lv-LV"/>
        </w:rPr>
      </w:pPr>
      <w:r w:rsidRPr="00B169C1">
        <w:rPr>
          <w:lang w:val="lv-LV" w:eastAsia="en-US"/>
        </w:rPr>
        <w:t xml:space="preserve">Līgums ir sagatavots, noformēts elektroniska dokumenta veidā uz </w:t>
      </w:r>
      <w:r>
        <w:rPr>
          <w:lang w:val="lv-LV" w:eastAsia="en-US"/>
        </w:rPr>
        <w:t>___</w:t>
      </w:r>
      <w:r w:rsidRPr="00B169C1">
        <w:rPr>
          <w:lang w:val="lv-LV" w:eastAsia="en-US"/>
        </w:rPr>
        <w:t xml:space="preserve"> (</w:t>
      </w:r>
      <w:r>
        <w:rPr>
          <w:lang w:val="lv-LV" w:eastAsia="en-US"/>
        </w:rPr>
        <w:t>___________</w:t>
      </w:r>
      <w:r w:rsidRPr="00B169C1">
        <w:rPr>
          <w:lang w:val="lv-LV" w:eastAsia="en-US"/>
        </w:rPr>
        <w:t>) lapām. Līgums parakstīts ar drošu elektronisko parakstu, kas satur laika zīmogu. Pusēm ir pieejams abpusēji parakstīts Līgums elektroniska dokumenta formā.</w:t>
      </w:r>
    </w:p>
    <w:p w14:paraId="64888497" w14:textId="5429F580" w:rsidR="00C24CCB" w:rsidRPr="00AC2A30" w:rsidRDefault="00C24CCB" w:rsidP="00C24CCB">
      <w:pPr>
        <w:numPr>
          <w:ilvl w:val="1"/>
          <w:numId w:val="41"/>
        </w:numPr>
        <w:ind w:left="709" w:hanging="709"/>
        <w:jc w:val="both"/>
        <w:rPr>
          <w:lang w:val="lv-LV"/>
        </w:rPr>
      </w:pPr>
      <w:r w:rsidRPr="00AC2A30">
        <w:rPr>
          <w:lang w:val="lv-LV"/>
        </w:rPr>
        <w:t>Līgumam piev</w:t>
      </w:r>
      <w:r w:rsidR="000C2901">
        <w:rPr>
          <w:lang w:val="lv-LV"/>
        </w:rPr>
        <w:t>ienoti šādi pielikumi (Līguma 14</w:t>
      </w:r>
      <w:r w:rsidRPr="00AC2A30">
        <w:rPr>
          <w:lang w:val="lv-LV"/>
        </w:rPr>
        <w:t>.</w:t>
      </w:r>
      <w:r w:rsidR="00877291">
        <w:rPr>
          <w:lang w:val="lv-LV"/>
        </w:rPr>
        <w:t>1</w:t>
      </w:r>
      <w:r w:rsidR="000306F7">
        <w:rPr>
          <w:lang w:val="lv-LV"/>
        </w:rPr>
        <w:t>1</w:t>
      </w:r>
      <w:r w:rsidRPr="00AC2A30">
        <w:rPr>
          <w:lang w:val="lv-LV"/>
        </w:rPr>
        <w:t>.punktā norādītajā lapu skaitā nav iekļauts šajā Līguma punktā norādīto pielikumu lapu skaits):</w:t>
      </w:r>
    </w:p>
    <w:p w14:paraId="6453858C" w14:textId="7A107561" w:rsidR="00F950C1" w:rsidRPr="00F950C1" w:rsidRDefault="00F950C1" w:rsidP="00F950C1">
      <w:pPr>
        <w:ind w:left="2410" w:hanging="1701"/>
        <w:jc w:val="both"/>
        <w:rPr>
          <w:lang w:val="lv-LV"/>
        </w:rPr>
      </w:pPr>
      <w:r w:rsidRPr="00F950C1">
        <w:rPr>
          <w:lang w:val="lv-LV"/>
        </w:rPr>
        <w:t>Pielikums Nr.1 – Tehniskā specifikācija</w:t>
      </w:r>
      <w:r w:rsidR="004C257D">
        <w:rPr>
          <w:lang w:val="lv-LV"/>
        </w:rPr>
        <w:t xml:space="preserve"> </w:t>
      </w:r>
      <w:r w:rsidR="00B830BB">
        <w:rPr>
          <w:lang w:val="lv-LV"/>
        </w:rPr>
        <w:t>__________</w:t>
      </w:r>
      <w:r w:rsidRPr="00F950C1">
        <w:rPr>
          <w:lang w:val="lv-LV"/>
        </w:rPr>
        <w:t>;</w:t>
      </w:r>
    </w:p>
    <w:p w14:paraId="73372CE4" w14:textId="6D8336CD" w:rsidR="00F950C1" w:rsidRPr="00F950C1" w:rsidRDefault="00F950C1" w:rsidP="00F950C1">
      <w:pPr>
        <w:ind w:left="2410" w:hanging="1701"/>
        <w:jc w:val="both"/>
        <w:rPr>
          <w:lang w:val="lv-LV"/>
        </w:rPr>
      </w:pPr>
      <w:r w:rsidRPr="00F950C1">
        <w:rPr>
          <w:lang w:val="lv-LV"/>
        </w:rPr>
        <w:t>Pielikums Nr.2 – Piegādātāja Tehniskais</w:t>
      </w:r>
      <w:r w:rsidR="00C859DD">
        <w:rPr>
          <w:lang w:val="lv-LV"/>
        </w:rPr>
        <w:t xml:space="preserve"> un finanšu</w:t>
      </w:r>
      <w:r w:rsidRPr="00F950C1">
        <w:rPr>
          <w:lang w:val="lv-LV"/>
        </w:rPr>
        <w:t xml:space="preserve"> piedāvājums</w:t>
      </w:r>
      <w:r w:rsidR="00B830BB">
        <w:rPr>
          <w:lang w:val="lv-LV"/>
        </w:rPr>
        <w:t xml:space="preserve"> _________</w:t>
      </w:r>
      <w:r w:rsidRPr="00F950C1">
        <w:rPr>
          <w:lang w:val="lv-LV"/>
        </w:rPr>
        <w:t>;</w:t>
      </w:r>
    </w:p>
    <w:p w14:paraId="26C20949" w14:textId="162C8702" w:rsidR="00F950C1" w:rsidRPr="00F950C1" w:rsidRDefault="00F950C1" w:rsidP="00F950C1">
      <w:pPr>
        <w:ind w:left="2410" w:hanging="1701"/>
        <w:jc w:val="both"/>
        <w:rPr>
          <w:lang w:val="lv-LV"/>
        </w:rPr>
      </w:pPr>
      <w:r w:rsidRPr="00F950C1">
        <w:rPr>
          <w:lang w:val="lv-LV"/>
        </w:rPr>
        <w:t xml:space="preserve">Pielikums Nr.3 – Atbildīgo amatpersonu un objektu saraksts uz </w:t>
      </w:r>
      <w:r w:rsidR="003D4469" w:rsidRPr="003D4469">
        <w:rPr>
          <w:lang w:val="lv-LV"/>
        </w:rPr>
        <w:t>_</w:t>
      </w:r>
      <w:r w:rsidR="005D27F9" w:rsidRPr="003D4469">
        <w:rPr>
          <w:lang w:val="lv-LV"/>
        </w:rPr>
        <w:t xml:space="preserve"> (</w:t>
      </w:r>
      <w:r w:rsidR="003D4469" w:rsidRPr="003D4469">
        <w:rPr>
          <w:lang w:val="lv-LV"/>
        </w:rPr>
        <w:t>______</w:t>
      </w:r>
      <w:r w:rsidR="005D27F9" w:rsidRPr="003D4469">
        <w:rPr>
          <w:lang w:val="lv-LV"/>
        </w:rPr>
        <w:t>)</w:t>
      </w:r>
      <w:r w:rsidRPr="003D4469">
        <w:rPr>
          <w:lang w:val="lv-LV"/>
        </w:rPr>
        <w:t xml:space="preserve"> lapām</w:t>
      </w:r>
      <w:r w:rsidRPr="00F950C1">
        <w:rPr>
          <w:lang w:val="lv-LV"/>
        </w:rPr>
        <w:t>;</w:t>
      </w:r>
    </w:p>
    <w:p w14:paraId="7CEB0311" w14:textId="77777777" w:rsidR="00F950C1" w:rsidRPr="00F950C1" w:rsidRDefault="00F950C1" w:rsidP="00F950C1">
      <w:pPr>
        <w:ind w:left="2410" w:hanging="1701"/>
        <w:jc w:val="both"/>
        <w:rPr>
          <w:lang w:val="lv-LV"/>
        </w:rPr>
      </w:pPr>
      <w:r w:rsidRPr="00F950C1">
        <w:rPr>
          <w:lang w:val="lv-LV"/>
        </w:rPr>
        <w:t xml:space="preserve">Pielikums Nr.4 – Pasūtījuma veidlapas paraugs uz </w:t>
      </w:r>
      <w:r w:rsidR="005D27F9">
        <w:rPr>
          <w:lang w:val="lv-LV"/>
        </w:rPr>
        <w:t>1 (vienas)</w:t>
      </w:r>
      <w:r w:rsidRPr="00F950C1">
        <w:rPr>
          <w:lang w:val="lv-LV"/>
        </w:rPr>
        <w:t xml:space="preserve"> lapas;</w:t>
      </w:r>
    </w:p>
    <w:p w14:paraId="5EE1A34D" w14:textId="77777777" w:rsidR="00F950C1" w:rsidRPr="00F950C1" w:rsidRDefault="00F950C1" w:rsidP="00F950C1">
      <w:pPr>
        <w:ind w:left="2410" w:hanging="1701"/>
        <w:jc w:val="both"/>
        <w:rPr>
          <w:lang w:val="lv-LV"/>
        </w:rPr>
      </w:pPr>
      <w:r w:rsidRPr="00F950C1">
        <w:rPr>
          <w:lang w:val="lv-LV"/>
        </w:rPr>
        <w:t xml:space="preserve">Pielikums Nr.5 – Apakšuzņēmēju saraksta paraugs uz </w:t>
      </w:r>
      <w:r w:rsidR="005D27F9">
        <w:rPr>
          <w:lang w:val="lv-LV"/>
        </w:rPr>
        <w:t xml:space="preserve">1 (vienas) </w:t>
      </w:r>
      <w:r w:rsidRPr="00F950C1">
        <w:rPr>
          <w:lang w:val="lv-LV"/>
        </w:rPr>
        <w:t>lapas;</w:t>
      </w:r>
    </w:p>
    <w:p w14:paraId="1142B231" w14:textId="77777777" w:rsidR="00F950C1" w:rsidRPr="00F950C1" w:rsidRDefault="00F950C1" w:rsidP="00F950C1">
      <w:pPr>
        <w:ind w:left="2410" w:hanging="1701"/>
        <w:jc w:val="both"/>
        <w:rPr>
          <w:lang w:val="lv-LV"/>
        </w:rPr>
      </w:pPr>
      <w:r w:rsidRPr="00F950C1">
        <w:rPr>
          <w:lang w:val="lv-LV"/>
        </w:rPr>
        <w:t>Pielikums Nr.6 – Apakšuzņēmēju saraksts (</w:t>
      </w:r>
      <w:r w:rsidRPr="004C257D">
        <w:rPr>
          <w:i/>
          <w:lang w:val="lv-LV"/>
        </w:rPr>
        <w:t>tiek pievienots Līguma izpildes gaitā, ja Piegādātājs piesaista apakšuzņēmējus</w:t>
      </w:r>
      <w:r w:rsidRPr="00F950C1">
        <w:rPr>
          <w:lang w:val="lv-LV"/>
        </w:rPr>
        <w:t>);</w:t>
      </w:r>
    </w:p>
    <w:p w14:paraId="46BAC6E2" w14:textId="77777777" w:rsidR="00F950C1" w:rsidRPr="00F950C1" w:rsidRDefault="00F950C1" w:rsidP="00F950C1">
      <w:pPr>
        <w:ind w:left="2410" w:hanging="1701"/>
        <w:jc w:val="both"/>
        <w:rPr>
          <w:lang w:val="lv-LV"/>
        </w:rPr>
      </w:pPr>
      <w:r w:rsidRPr="00F950C1">
        <w:rPr>
          <w:lang w:val="lv-LV"/>
        </w:rPr>
        <w:t xml:space="preserve">Pielikums Nr.7 – Darbinieku un transportlīdzekļu saraksta paraugs uz </w:t>
      </w:r>
      <w:r w:rsidR="005D27F9">
        <w:rPr>
          <w:lang w:val="lv-LV"/>
        </w:rPr>
        <w:t>1 (vienas) lapas;</w:t>
      </w:r>
    </w:p>
    <w:p w14:paraId="066CB814" w14:textId="6E92F29D" w:rsidR="00F950C1" w:rsidRPr="00F950C1" w:rsidRDefault="00F950C1" w:rsidP="00F950C1">
      <w:pPr>
        <w:ind w:left="2410" w:hanging="1701"/>
        <w:jc w:val="both"/>
        <w:rPr>
          <w:lang w:val="lv-LV"/>
        </w:rPr>
      </w:pPr>
      <w:r w:rsidRPr="00F950C1">
        <w:rPr>
          <w:lang w:val="lv-LV"/>
        </w:rPr>
        <w:t xml:space="preserve">Pielikums Nr.8 – Komersantu darbinieku vienreizējā apmeklējuma saraksta paraugs uz </w:t>
      </w:r>
      <w:r w:rsidR="00C67DD7" w:rsidRPr="00BF65B3">
        <w:rPr>
          <w:lang w:val="lv-LV"/>
        </w:rPr>
        <w:t>3</w:t>
      </w:r>
      <w:r w:rsidR="005D27F9" w:rsidRPr="00BF65B3">
        <w:rPr>
          <w:lang w:val="lv-LV"/>
        </w:rPr>
        <w:t xml:space="preserve"> (</w:t>
      </w:r>
      <w:r w:rsidR="00C67DD7" w:rsidRPr="00BF65B3">
        <w:rPr>
          <w:lang w:val="lv-LV"/>
        </w:rPr>
        <w:t>trīs) lapām</w:t>
      </w:r>
      <w:r w:rsidRPr="00BF65B3">
        <w:rPr>
          <w:lang w:val="lv-LV"/>
        </w:rPr>
        <w:t>;</w:t>
      </w:r>
    </w:p>
    <w:p w14:paraId="13DE80EE" w14:textId="777C5302" w:rsidR="00F950C1" w:rsidRPr="00F950C1" w:rsidRDefault="00F950C1" w:rsidP="00F950C1">
      <w:pPr>
        <w:ind w:left="2410" w:hanging="1701"/>
        <w:jc w:val="both"/>
        <w:rPr>
          <w:lang w:val="lv-LV"/>
        </w:rPr>
      </w:pPr>
      <w:r w:rsidRPr="00F950C1">
        <w:rPr>
          <w:lang w:val="lv-LV"/>
        </w:rPr>
        <w:t xml:space="preserve">Pielikums Nr.9 – Iekšējās kārtības noteikumi komersantiem un to darbiniekiem Nacionālo bruņoto spēku objektos uz </w:t>
      </w:r>
      <w:r w:rsidR="00C67DD7" w:rsidRPr="00BF65B3">
        <w:rPr>
          <w:lang w:val="lv-LV"/>
        </w:rPr>
        <w:t>3</w:t>
      </w:r>
      <w:r w:rsidR="005D27F9" w:rsidRPr="00BF65B3">
        <w:rPr>
          <w:lang w:val="lv-LV"/>
        </w:rPr>
        <w:t xml:space="preserve"> (</w:t>
      </w:r>
      <w:r w:rsidR="00C67DD7" w:rsidRPr="00BF65B3">
        <w:rPr>
          <w:lang w:val="lv-LV"/>
        </w:rPr>
        <w:t>trīs</w:t>
      </w:r>
      <w:r w:rsidR="005D27F9" w:rsidRPr="00BF65B3">
        <w:rPr>
          <w:lang w:val="lv-LV"/>
        </w:rPr>
        <w:t>)</w:t>
      </w:r>
      <w:r w:rsidRPr="00BF65B3">
        <w:rPr>
          <w:lang w:val="lv-LV"/>
        </w:rPr>
        <w:t xml:space="preserve"> lapām</w:t>
      </w:r>
      <w:r w:rsidRPr="00F950C1">
        <w:rPr>
          <w:lang w:val="lv-LV"/>
        </w:rPr>
        <w:t>;</w:t>
      </w:r>
    </w:p>
    <w:p w14:paraId="52F9CAD1" w14:textId="77777777" w:rsidR="009746B5" w:rsidRDefault="009746B5" w:rsidP="009746B5">
      <w:pPr>
        <w:ind w:left="2410" w:hanging="1701"/>
        <w:jc w:val="both"/>
        <w:rPr>
          <w:lang w:val="lv-LV"/>
        </w:rPr>
      </w:pPr>
      <w:r>
        <w:rPr>
          <w:lang w:val="lv-LV"/>
        </w:rPr>
        <w:t>Pielikums Nr.10 – Piegādātāja kontaktpersonu saraksts, uz 1 (vienas) lapas.</w:t>
      </w:r>
    </w:p>
    <w:p w14:paraId="53E68958" w14:textId="77777777" w:rsidR="009746B5" w:rsidRPr="00FC02D8" w:rsidRDefault="009746B5" w:rsidP="009746B5">
      <w:pPr>
        <w:ind w:left="2410" w:hanging="1701"/>
        <w:jc w:val="both"/>
        <w:rPr>
          <w:lang w:val="en-US"/>
        </w:rPr>
      </w:pPr>
      <w:r>
        <w:rPr>
          <w:lang w:val="lv-LV"/>
        </w:rPr>
        <w:t xml:space="preserve">Pielikums Nr. 11 – </w:t>
      </w:r>
      <w:r w:rsidRPr="00E60BF6">
        <w:rPr>
          <w:lang w:val="lv-LV"/>
        </w:rPr>
        <w:t>Pretenzija (Veidlapas paraugs) uz 1 (vienas) lapas</w:t>
      </w:r>
      <w:r>
        <w:rPr>
          <w:lang w:val="en-US"/>
        </w:rPr>
        <w:t>;</w:t>
      </w:r>
    </w:p>
    <w:p w14:paraId="4E2FD181" w14:textId="77777777" w:rsidR="009746B5" w:rsidRDefault="009746B5" w:rsidP="009746B5">
      <w:pPr>
        <w:ind w:left="2410" w:hanging="1701"/>
        <w:jc w:val="both"/>
        <w:rPr>
          <w:lang w:val="lv-LV"/>
        </w:rPr>
      </w:pPr>
      <w:r>
        <w:rPr>
          <w:lang w:val="lv-LV"/>
        </w:rPr>
        <w:t xml:space="preserve">Pielikums Nr. 12 – </w:t>
      </w:r>
      <w:r w:rsidRPr="004C257D">
        <w:rPr>
          <w:lang w:val="lv-LV"/>
        </w:rPr>
        <w:t>Preču (materiālu, izejvielu) un pakalpojumu saraksts (paraugs) uz 1 (vienas) lapas;</w:t>
      </w:r>
    </w:p>
    <w:p w14:paraId="2F15B229" w14:textId="746A2094" w:rsidR="00F950C1" w:rsidRDefault="009746B5" w:rsidP="00F950C1">
      <w:pPr>
        <w:ind w:left="709"/>
        <w:jc w:val="both"/>
        <w:rPr>
          <w:lang w:val="lv-LV"/>
        </w:rPr>
      </w:pPr>
      <w:r>
        <w:rPr>
          <w:lang w:val="lv-LV"/>
        </w:rPr>
        <w:t xml:space="preserve">Pielikums Nr. 13 - </w:t>
      </w:r>
      <w:r w:rsidR="00611016" w:rsidRPr="00611016">
        <w:rPr>
          <w:lang w:val="lv-LV"/>
        </w:rPr>
        <w:t>Preču (materiālu, izejvielu) un pakalpojumu saraksts (tiek iesniegts pēc Līguma noslēgšanas).</w:t>
      </w:r>
    </w:p>
    <w:p w14:paraId="6E60A090" w14:textId="77777777" w:rsidR="005D27F9" w:rsidRDefault="005D27F9" w:rsidP="00F950C1">
      <w:pPr>
        <w:ind w:left="709"/>
        <w:jc w:val="both"/>
        <w:rPr>
          <w:lang w:val="lv-LV"/>
        </w:rPr>
      </w:pPr>
    </w:p>
    <w:p w14:paraId="0BFCB412" w14:textId="77777777" w:rsidR="005D27F9" w:rsidRPr="006D6F3A" w:rsidRDefault="005D27F9" w:rsidP="00F950C1">
      <w:pPr>
        <w:ind w:left="709"/>
        <w:jc w:val="both"/>
        <w:rPr>
          <w:lang w:val="lv-LV"/>
        </w:rPr>
      </w:pPr>
    </w:p>
    <w:p w14:paraId="31ED8569" w14:textId="4F6DEC8F" w:rsidR="006E6117" w:rsidRPr="002A3E8A" w:rsidRDefault="00C24CCB" w:rsidP="006E6117">
      <w:pPr>
        <w:pStyle w:val="ListParagraph"/>
        <w:numPr>
          <w:ilvl w:val="0"/>
          <w:numId w:val="41"/>
        </w:numPr>
        <w:spacing w:after="0" w:line="240" w:lineRule="auto"/>
        <w:jc w:val="center"/>
        <w:rPr>
          <w:rFonts w:ascii="Times New Roman Bold" w:hAnsi="Times New Roman Bold"/>
          <w:b/>
          <w:caps/>
          <w:sz w:val="24"/>
          <w:szCs w:val="24"/>
          <w:lang w:val="lv-LV"/>
        </w:rPr>
      </w:pPr>
      <w:r w:rsidRPr="00AC2A30">
        <w:rPr>
          <w:rFonts w:ascii="Times New Roman Bold" w:hAnsi="Times New Roman Bold"/>
          <w:b/>
          <w:caps/>
          <w:sz w:val="24"/>
          <w:szCs w:val="24"/>
          <w:lang w:val="lv-LV"/>
        </w:rPr>
        <w:t>Līdzēju rekvizīti</w:t>
      </w:r>
    </w:p>
    <w:tbl>
      <w:tblPr>
        <w:tblW w:w="957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219"/>
        <w:gridCol w:w="4317"/>
        <w:gridCol w:w="220"/>
        <w:gridCol w:w="4316"/>
        <w:gridCol w:w="503"/>
      </w:tblGrid>
      <w:tr w:rsidR="002A3E8A" w:rsidRPr="00486BC5" w14:paraId="713930FD" w14:textId="77777777" w:rsidTr="0047114C">
        <w:trPr>
          <w:gridAfter w:val="1"/>
          <w:wAfter w:w="503" w:type="dxa"/>
        </w:trPr>
        <w:tc>
          <w:tcPr>
            <w:tcW w:w="4536" w:type="dxa"/>
            <w:gridSpan w:val="2"/>
            <w:tcBorders>
              <w:top w:val="nil"/>
              <w:left w:val="nil"/>
              <w:bottom w:val="nil"/>
              <w:right w:val="nil"/>
            </w:tcBorders>
            <w:shd w:val="clear" w:color="auto" w:fill="auto"/>
          </w:tcPr>
          <w:p w14:paraId="18777007" w14:textId="77777777" w:rsidR="002A3E8A" w:rsidRPr="00486BC5" w:rsidRDefault="002A3E8A" w:rsidP="0047114C">
            <w:pPr>
              <w:widowControl w:val="0"/>
              <w:rPr>
                <w:b/>
                <w:lang w:val="lv-LV"/>
              </w:rPr>
            </w:pPr>
          </w:p>
        </w:tc>
        <w:tc>
          <w:tcPr>
            <w:tcW w:w="4536" w:type="dxa"/>
            <w:gridSpan w:val="2"/>
            <w:tcBorders>
              <w:top w:val="nil"/>
              <w:left w:val="nil"/>
              <w:bottom w:val="nil"/>
              <w:right w:val="nil"/>
            </w:tcBorders>
            <w:shd w:val="clear" w:color="auto" w:fill="auto"/>
          </w:tcPr>
          <w:p w14:paraId="39118C1E" w14:textId="77777777" w:rsidR="002A3E8A" w:rsidRPr="00486BC5" w:rsidRDefault="002A3E8A" w:rsidP="0047114C">
            <w:pPr>
              <w:tabs>
                <w:tab w:val="left" w:pos="3720"/>
              </w:tabs>
              <w:ind w:right="282"/>
              <w:rPr>
                <w:lang w:val="lv-LV"/>
              </w:rPr>
            </w:pPr>
          </w:p>
        </w:tc>
      </w:tr>
      <w:tr w:rsidR="002A3E8A" w:rsidRPr="00486BC5" w14:paraId="6C5E4127" w14:textId="77777777" w:rsidTr="0047114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Ex>
        <w:trPr>
          <w:gridBefore w:val="1"/>
          <w:wBefore w:w="219" w:type="dxa"/>
        </w:trPr>
        <w:tc>
          <w:tcPr>
            <w:tcW w:w="4537" w:type="dxa"/>
            <w:gridSpan w:val="2"/>
            <w:tcBorders>
              <w:top w:val="single" w:sz="4" w:space="0" w:color="auto"/>
              <w:left w:val="single" w:sz="2" w:space="0" w:color="000000"/>
              <w:bottom w:val="single" w:sz="2" w:space="0" w:color="000000"/>
              <w:right w:val="single" w:sz="2" w:space="0" w:color="000000"/>
            </w:tcBorders>
            <w:hideMark/>
          </w:tcPr>
          <w:p w14:paraId="3A194ECD" w14:textId="77777777" w:rsidR="002A3E8A" w:rsidRPr="00486BC5" w:rsidRDefault="002A3E8A" w:rsidP="0047114C">
            <w:pPr>
              <w:contextualSpacing/>
              <w:jc w:val="center"/>
              <w:rPr>
                <w:rFonts w:eastAsiaTheme="minorHAnsi"/>
                <w:b/>
                <w:lang w:val="lv-LV" w:eastAsia="en-US"/>
              </w:rPr>
            </w:pPr>
            <w:r w:rsidRPr="00486BC5">
              <w:rPr>
                <w:rFonts w:eastAsiaTheme="minorHAnsi"/>
                <w:b/>
                <w:lang w:val="lv-LV" w:eastAsia="en-US"/>
              </w:rPr>
              <w:t>PIRCĒJS</w:t>
            </w:r>
          </w:p>
        </w:tc>
        <w:tc>
          <w:tcPr>
            <w:tcW w:w="4819" w:type="dxa"/>
            <w:gridSpan w:val="2"/>
            <w:tcBorders>
              <w:top w:val="single" w:sz="4" w:space="0" w:color="auto"/>
              <w:left w:val="single" w:sz="2" w:space="0" w:color="000000"/>
              <w:bottom w:val="single" w:sz="2" w:space="0" w:color="000000"/>
              <w:right w:val="single" w:sz="2" w:space="0" w:color="000000"/>
            </w:tcBorders>
            <w:hideMark/>
          </w:tcPr>
          <w:p w14:paraId="77F0CFBB" w14:textId="72AC73EF" w:rsidR="002A3E8A" w:rsidRPr="00486BC5" w:rsidRDefault="002A3E8A" w:rsidP="0047114C">
            <w:pPr>
              <w:jc w:val="center"/>
              <w:rPr>
                <w:rFonts w:eastAsiaTheme="minorHAnsi"/>
                <w:b/>
                <w:lang w:val="lv-LV" w:eastAsia="en-US"/>
              </w:rPr>
            </w:pPr>
            <w:r>
              <w:rPr>
                <w:rFonts w:eastAsiaTheme="minorHAnsi"/>
                <w:b/>
                <w:lang w:val="lv-LV" w:eastAsia="en-US"/>
              </w:rPr>
              <w:t>PIEGĀDĀTĀJS</w:t>
            </w:r>
          </w:p>
        </w:tc>
      </w:tr>
      <w:tr w:rsidR="002A3E8A" w:rsidRPr="001327CC" w14:paraId="09F5EAB6" w14:textId="77777777" w:rsidTr="0047114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Ex>
        <w:trPr>
          <w:gridBefore w:val="1"/>
          <w:wBefore w:w="219" w:type="dxa"/>
        </w:trPr>
        <w:tc>
          <w:tcPr>
            <w:tcW w:w="4537" w:type="dxa"/>
            <w:gridSpan w:val="2"/>
            <w:tcBorders>
              <w:top w:val="single" w:sz="2" w:space="0" w:color="000000"/>
              <w:left w:val="single" w:sz="2" w:space="0" w:color="000000"/>
              <w:bottom w:val="single" w:sz="2" w:space="0" w:color="000000"/>
              <w:right w:val="single" w:sz="2" w:space="0" w:color="000000"/>
            </w:tcBorders>
            <w:hideMark/>
          </w:tcPr>
          <w:p w14:paraId="76F657B2" w14:textId="77777777" w:rsidR="002A3E8A" w:rsidRPr="00486BC5" w:rsidRDefault="002A3E8A" w:rsidP="0047114C">
            <w:pPr>
              <w:jc w:val="center"/>
              <w:rPr>
                <w:rFonts w:eastAsiaTheme="minorHAnsi"/>
                <w:b/>
                <w:bCs/>
                <w:lang w:val="lv-LV" w:eastAsia="en-US"/>
              </w:rPr>
            </w:pPr>
            <w:r w:rsidRPr="00486BC5">
              <w:rPr>
                <w:rFonts w:eastAsiaTheme="minorHAnsi"/>
                <w:b/>
                <w:bCs/>
                <w:lang w:val="lv-LV" w:eastAsia="en-US"/>
              </w:rPr>
              <w:t>Valsts aizsardzības militāro objektu un iepirkumu centrs</w:t>
            </w:r>
          </w:p>
        </w:tc>
        <w:tc>
          <w:tcPr>
            <w:tcW w:w="4819" w:type="dxa"/>
            <w:gridSpan w:val="2"/>
            <w:tcBorders>
              <w:top w:val="single" w:sz="2" w:space="0" w:color="000000"/>
              <w:left w:val="single" w:sz="2" w:space="0" w:color="000000"/>
              <w:bottom w:val="single" w:sz="2" w:space="0" w:color="000000"/>
              <w:right w:val="single" w:sz="2" w:space="0" w:color="000000"/>
            </w:tcBorders>
            <w:hideMark/>
          </w:tcPr>
          <w:p w14:paraId="638F4278" w14:textId="5CE88658" w:rsidR="002A3E8A" w:rsidRPr="00486BC5" w:rsidRDefault="002A3E8A" w:rsidP="0047114C">
            <w:pPr>
              <w:jc w:val="center"/>
              <w:rPr>
                <w:rFonts w:eastAsiaTheme="minorHAnsi"/>
                <w:b/>
                <w:lang w:val="lv-LV" w:eastAsia="en-US"/>
              </w:rPr>
            </w:pPr>
          </w:p>
        </w:tc>
      </w:tr>
      <w:tr w:rsidR="002A3E8A" w:rsidRPr="00486BC5" w14:paraId="6F080A93" w14:textId="77777777" w:rsidTr="0047114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Ex>
        <w:trPr>
          <w:gridBefore w:val="1"/>
          <w:wBefore w:w="219" w:type="dxa"/>
        </w:trPr>
        <w:tc>
          <w:tcPr>
            <w:tcW w:w="4537" w:type="dxa"/>
            <w:gridSpan w:val="2"/>
            <w:tcBorders>
              <w:top w:val="single" w:sz="2" w:space="0" w:color="000000"/>
              <w:left w:val="single" w:sz="2" w:space="0" w:color="000000"/>
              <w:bottom w:val="single" w:sz="2" w:space="0" w:color="000000"/>
              <w:right w:val="single" w:sz="2" w:space="0" w:color="000000"/>
            </w:tcBorders>
            <w:hideMark/>
          </w:tcPr>
          <w:p w14:paraId="3A39F7EC" w14:textId="77777777" w:rsidR="002A3E8A" w:rsidRPr="00486BC5" w:rsidRDefault="002A3E8A" w:rsidP="0047114C">
            <w:pPr>
              <w:jc w:val="both"/>
              <w:rPr>
                <w:rFonts w:eastAsiaTheme="minorHAnsi"/>
                <w:bCs/>
                <w:lang w:val="lv-LV" w:eastAsia="en-US"/>
              </w:rPr>
            </w:pPr>
            <w:r w:rsidRPr="00486BC5">
              <w:rPr>
                <w:rFonts w:eastAsiaTheme="minorHAnsi"/>
                <w:bCs/>
                <w:i/>
                <w:lang w:val="lv-LV" w:eastAsia="en-US"/>
              </w:rPr>
              <w:t>Reģistrācijas numurs</w:t>
            </w:r>
            <w:r w:rsidRPr="00486BC5">
              <w:rPr>
                <w:rFonts w:eastAsiaTheme="minorHAnsi"/>
                <w:bCs/>
                <w:lang w:val="lv-LV" w:eastAsia="en-US"/>
              </w:rPr>
              <w:t xml:space="preserve"> 90009225180</w:t>
            </w:r>
          </w:p>
        </w:tc>
        <w:tc>
          <w:tcPr>
            <w:tcW w:w="4819" w:type="dxa"/>
            <w:gridSpan w:val="2"/>
            <w:tcBorders>
              <w:top w:val="single" w:sz="2" w:space="0" w:color="000000"/>
              <w:left w:val="single" w:sz="2" w:space="0" w:color="000000"/>
              <w:bottom w:val="single" w:sz="2" w:space="0" w:color="000000"/>
              <w:right w:val="single" w:sz="2" w:space="0" w:color="000000"/>
            </w:tcBorders>
            <w:hideMark/>
          </w:tcPr>
          <w:p w14:paraId="5CE8EE3A" w14:textId="2B102549" w:rsidR="002A3E8A" w:rsidRPr="00486BC5" w:rsidRDefault="002A3E8A" w:rsidP="002A3E8A">
            <w:pPr>
              <w:rPr>
                <w:rFonts w:eastAsiaTheme="minorHAnsi"/>
                <w:b/>
                <w:caps/>
                <w:lang w:val="lv-LV" w:eastAsia="en-US"/>
              </w:rPr>
            </w:pPr>
            <w:r w:rsidRPr="00486BC5">
              <w:rPr>
                <w:rFonts w:eastAsiaTheme="minorHAnsi"/>
                <w:bCs/>
                <w:i/>
                <w:lang w:val="lv-LV" w:eastAsia="en-US"/>
              </w:rPr>
              <w:t>Reģistrācijas numurs</w:t>
            </w:r>
            <w:r w:rsidRPr="00486BC5">
              <w:rPr>
                <w:rFonts w:eastAsiaTheme="minorHAnsi"/>
                <w:bCs/>
                <w:lang w:val="lv-LV" w:eastAsia="en-US"/>
              </w:rPr>
              <w:t xml:space="preserve">: </w:t>
            </w:r>
          </w:p>
        </w:tc>
      </w:tr>
      <w:tr w:rsidR="002A3E8A" w:rsidRPr="00486BC5" w14:paraId="468EE474" w14:textId="77777777" w:rsidTr="0047114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Ex>
        <w:trPr>
          <w:gridBefore w:val="1"/>
          <w:wBefore w:w="219" w:type="dxa"/>
          <w:trHeight w:val="599"/>
        </w:trPr>
        <w:tc>
          <w:tcPr>
            <w:tcW w:w="4537" w:type="dxa"/>
            <w:gridSpan w:val="2"/>
            <w:tcBorders>
              <w:top w:val="single" w:sz="2" w:space="0" w:color="000000"/>
              <w:left w:val="single" w:sz="2" w:space="0" w:color="000000"/>
              <w:bottom w:val="single" w:sz="2" w:space="0" w:color="000000"/>
              <w:right w:val="single" w:sz="2" w:space="0" w:color="000000"/>
            </w:tcBorders>
            <w:hideMark/>
          </w:tcPr>
          <w:p w14:paraId="228A8BA3" w14:textId="147300F0" w:rsidR="002A3E8A" w:rsidRPr="00486BC5" w:rsidRDefault="002A3E8A" w:rsidP="0047114C">
            <w:pPr>
              <w:jc w:val="both"/>
              <w:rPr>
                <w:rFonts w:eastAsiaTheme="minorHAnsi"/>
                <w:bCs/>
                <w:i/>
                <w:lang w:val="lv-LV" w:eastAsia="en-US"/>
              </w:rPr>
            </w:pPr>
            <w:r>
              <w:rPr>
                <w:rFonts w:eastAsiaTheme="minorHAnsi"/>
                <w:bCs/>
                <w:i/>
                <w:lang w:val="lv-LV" w:eastAsia="en-US"/>
              </w:rPr>
              <w:t xml:space="preserve">Adrese: </w:t>
            </w:r>
            <w:r w:rsidRPr="00F94B39">
              <w:rPr>
                <w:rFonts w:eastAsiaTheme="minorHAnsi"/>
                <w:bCs/>
                <w:lang w:val="lv-LV" w:eastAsia="en-US"/>
              </w:rPr>
              <w:t>Ernestīnes iela 34,</w:t>
            </w:r>
            <w:r>
              <w:rPr>
                <w:rFonts w:eastAsiaTheme="minorHAnsi"/>
                <w:bCs/>
                <w:lang w:val="lv-LV" w:eastAsia="en-US"/>
              </w:rPr>
              <w:t xml:space="preserve"> Rīga, LV-1083</w:t>
            </w:r>
          </w:p>
          <w:p w14:paraId="381BA4C9" w14:textId="77777777" w:rsidR="002A3E8A" w:rsidRPr="00F94B39" w:rsidRDefault="002A3E8A" w:rsidP="0047114C">
            <w:pPr>
              <w:jc w:val="both"/>
              <w:rPr>
                <w:rFonts w:eastAsiaTheme="minorHAnsi"/>
                <w:bCs/>
                <w:lang w:val="lv-LV" w:eastAsia="en-US"/>
              </w:rPr>
            </w:pPr>
            <w:r w:rsidRPr="00486BC5">
              <w:rPr>
                <w:rFonts w:eastAsiaTheme="minorHAnsi"/>
                <w:bCs/>
                <w:i/>
                <w:lang w:val="lv-LV" w:eastAsia="en-US"/>
              </w:rPr>
              <w:t xml:space="preserve">Tālrunis: </w:t>
            </w:r>
            <w:r w:rsidRPr="00F94B39">
              <w:rPr>
                <w:rFonts w:eastAsiaTheme="minorHAnsi"/>
                <w:bCs/>
                <w:lang w:val="lv-LV" w:eastAsia="en-US"/>
              </w:rPr>
              <w:t>67300200</w:t>
            </w:r>
          </w:p>
          <w:p w14:paraId="178D922E" w14:textId="77777777" w:rsidR="002A3E8A" w:rsidRPr="00F94B39" w:rsidRDefault="002A3E8A" w:rsidP="0047114C">
            <w:pPr>
              <w:jc w:val="both"/>
              <w:rPr>
                <w:rFonts w:eastAsiaTheme="minorHAnsi"/>
                <w:bCs/>
                <w:i/>
                <w:lang w:val="lv-LV" w:eastAsia="en-US"/>
              </w:rPr>
            </w:pPr>
            <w:r w:rsidRPr="00486BC5">
              <w:rPr>
                <w:rFonts w:eastAsiaTheme="minorHAnsi"/>
                <w:bCs/>
                <w:i/>
                <w:lang w:val="lv-LV" w:eastAsia="en-US"/>
              </w:rPr>
              <w:t xml:space="preserve">e-pasts: </w:t>
            </w:r>
            <w:hyperlink r:id="rId16" w:history="1">
              <w:r w:rsidRPr="00F94B39">
                <w:rPr>
                  <w:rStyle w:val="Hyperlink"/>
                  <w:rFonts w:eastAsiaTheme="minorHAnsi"/>
                  <w:bCs/>
                  <w:lang w:val="lv-LV" w:eastAsia="en-US"/>
                </w:rPr>
                <w:t>pasts@vamoic.gov.lv</w:t>
              </w:r>
            </w:hyperlink>
            <w:r w:rsidRPr="00F94B39">
              <w:rPr>
                <w:rFonts w:eastAsiaTheme="minorHAnsi"/>
                <w:bCs/>
                <w:i/>
                <w:lang w:val="lv-LV" w:eastAsia="en-US"/>
              </w:rPr>
              <w:t xml:space="preserve"> </w:t>
            </w:r>
          </w:p>
          <w:p w14:paraId="2D2DBC6A" w14:textId="77777777" w:rsidR="002A3E8A" w:rsidRPr="00F94B39" w:rsidRDefault="002A3E8A" w:rsidP="0047114C">
            <w:pPr>
              <w:jc w:val="both"/>
              <w:rPr>
                <w:rFonts w:eastAsiaTheme="minorHAnsi"/>
                <w:bCs/>
                <w:lang w:val="lv-LV" w:eastAsia="en-US"/>
              </w:rPr>
            </w:pPr>
            <w:r>
              <w:rPr>
                <w:rFonts w:eastAsiaTheme="minorHAnsi"/>
                <w:bCs/>
                <w:i/>
                <w:lang w:val="lv-LV" w:eastAsia="en-US"/>
              </w:rPr>
              <w:t xml:space="preserve">Banka: </w:t>
            </w:r>
            <w:r w:rsidRPr="00F94B39">
              <w:rPr>
                <w:rFonts w:eastAsiaTheme="minorHAnsi"/>
                <w:bCs/>
                <w:lang w:val="lv-LV" w:eastAsia="en-US"/>
              </w:rPr>
              <w:t>Valsts kase</w:t>
            </w:r>
          </w:p>
          <w:p w14:paraId="4EA1EFD8" w14:textId="77777777" w:rsidR="002A3E8A" w:rsidRPr="00F94B39" w:rsidRDefault="002A3E8A" w:rsidP="0047114C">
            <w:pPr>
              <w:jc w:val="both"/>
              <w:rPr>
                <w:rFonts w:eastAsiaTheme="minorHAnsi"/>
                <w:bCs/>
                <w:lang w:val="lv-LV" w:eastAsia="en-US"/>
              </w:rPr>
            </w:pPr>
            <w:r w:rsidRPr="00486BC5">
              <w:rPr>
                <w:rFonts w:eastAsiaTheme="minorHAnsi"/>
                <w:bCs/>
                <w:i/>
                <w:lang w:val="lv-LV" w:eastAsia="en-US"/>
              </w:rPr>
              <w:t xml:space="preserve">Kods: </w:t>
            </w:r>
            <w:r w:rsidRPr="00F94B39">
              <w:rPr>
                <w:rFonts w:eastAsiaTheme="minorHAnsi"/>
                <w:bCs/>
                <w:lang w:val="lv-LV" w:eastAsia="en-US"/>
              </w:rPr>
              <w:t>TRELLV22</w:t>
            </w:r>
          </w:p>
          <w:p w14:paraId="357B1A4B" w14:textId="77777777" w:rsidR="002A3E8A" w:rsidRPr="00486BC5" w:rsidRDefault="002A3E8A" w:rsidP="0047114C">
            <w:pPr>
              <w:rPr>
                <w:rFonts w:eastAsiaTheme="minorHAnsi"/>
                <w:b/>
                <w:caps/>
                <w:lang w:val="lv-LV" w:eastAsia="en-US"/>
              </w:rPr>
            </w:pPr>
            <w:r w:rsidRPr="00486BC5">
              <w:rPr>
                <w:rFonts w:eastAsiaTheme="minorHAnsi"/>
                <w:bCs/>
                <w:i/>
                <w:lang w:val="lv-LV" w:eastAsia="en-US"/>
              </w:rPr>
              <w:t xml:space="preserve">Konta Nr.: </w:t>
            </w:r>
            <w:r w:rsidRPr="00F94B39">
              <w:rPr>
                <w:rFonts w:eastAsiaTheme="minorHAnsi"/>
                <w:color w:val="000000"/>
                <w:lang w:val="lv-LV" w:eastAsia="en-US"/>
              </w:rPr>
              <w:t>LV51 TREL 2100 6560 0100 0</w:t>
            </w:r>
          </w:p>
        </w:tc>
        <w:tc>
          <w:tcPr>
            <w:tcW w:w="4819" w:type="dxa"/>
            <w:gridSpan w:val="2"/>
            <w:tcBorders>
              <w:top w:val="single" w:sz="2" w:space="0" w:color="000000"/>
              <w:left w:val="single" w:sz="2" w:space="0" w:color="000000"/>
              <w:bottom w:val="single" w:sz="2" w:space="0" w:color="000000"/>
              <w:right w:val="single" w:sz="2" w:space="0" w:color="000000"/>
            </w:tcBorders>
            <w:hideMark/>
          </w:tcPr>
          <w:p w14:paraId="4EAC8D81" w14:textId="1AF7AF63" w:rsidR="002A3E8A" w:rsidRPr="00F94B39" w:rsidRDefault="002A3E8A" w:rsidP="0047114C">
            <w:pPr>
              <w:jc w:val="both"/>
              <w:rPr>
                <w:rFonts w:eastAsia="Calibri"/>
                <w:lang w:val="en-US" w:eastAsia="en-US"/>
              </w:rPr>
            </w:pPr>
            <w:r w:rsidRPr="00486BC5">
              <w:rPr>
                <w:rFonts w:eastAsiaTheme="minorHAnsi"/>
                <w:bCs/>
                <w:i/>
                <w:lang w:val="lv-LV" w:eastAsia="en-US"/>
              </w:rPr>
              <w:t>Juridiskā adrese</w:t>
            </w:r>
            <w:r w:rsidRPr="00F94B39">
              <w:rPr>
                <w:rFonts w:eastAsiaTheme="minorHAnsi"/>
                <w:bCs/>
                <w:i/>
                <w:lang w:val="lv-LV" w:eastAsia="en-US"/>
              </w:rPr>
              <w:t xml:space="preserve">: </w:t>
            </w:r>
          </w:p>
          <w:p w14:paraId="4CBD7B09" w14:textId="25731D77" w:rsidR="002A3E8A" w:rsidRPr="00486BC5" w:rsidRDefault="002A3E8A" w:rsidP="0047114C">
            <w:pPr>
              <w:jc w:val="both"/>
              <w:rPr>
                <w:rFonts w:eastAsiaTheme="minorHAnsi"/>
                <w:bCs/>
                <w:lang w:val="lv-LV" w:eastAsia="en-US"/>
              </w:rPr>
            </w:pPr>
            <w:r w:rsidRPr="00486BC5">
              <w:rPr>
                <w:rFonts w:eastAsiaTheme="minorHAnsi"/>
                <w:bCs/>
                <w:i/>
                <w:lang w:val="lv-LV" w:eastAsia="en-US"/>
              </w:rPr>
              <w:t>Tālrunis:</w:t>
            </w:r>
            <w:r w:rsidRPr="00486BC5">
              <w:rPr>
                <w:rFonts w:eastAsiaTheme="minorHAnsi"/>
                <w:bCs/>
                <w:lang w:val="lv-LV" w:eastAsia="en-US"/>
              </w:rPr>
              <w:t xml:space="preserve"> </w:t>
            </w:r>
          </w:p>
          <w:p w14:paraId="1C25D4B3" w14:textId="4C3E1DB2" w:rsidR="002A3E8A" w:rsidRPr="00D873E4" w:rsidRDefault="002A3E8A" w:rsidP="0047114C">
            <w:pPr>
              <w:jc w:val="both"/>
              <w:rPr>
                <w:rFonts w:eastAsiaTheme="minorHAnsi"/>
                <w:bCs/>
                <w:lang w:val="lv-LV" w:eastAsia="en-US"/>
              </w:rPr>
            </w:pPr>
            <w:r w:rsidRPr="00486BC5">
              <w:rPr>
                <w:rFonts w:eastAsiaTheme="minorHAnsi"/>
                <w:bCs/>
                <w:i/>
                <w:lang w:val="lv-LV" w:eastAsia="en-US"/>
              </w:rPr>
              <w:t xml:space="preserve">e-pasts: </w:t>
            </w:r>
          </w:p>
          <w:p w14:paraId="725D94FE" w14:textId="060609BD" w:rsidR="002A3E8A" w:rsidRPr="00F94B39" w:rsidRDefault="002A3E8A" w:rsidP="0047114C">
            <w:pPr>
              <w:jc w:val="both"/>
              <w:rPr>
                <w:rFonts w:eastAsiaTheme="minorHAnsi"/>
                <w:bCs/>
                <w:lang w:val="lv-LV" w:eastAsia="en-US"/>
              </w:rPr>
            </w:pPr>
            <w:r w:rsidRPr="00486BC5">
              <w:rPr>
                <w:rFonts w:eastAsiaTheme="minorHAnsi"/>
                <w:bCs/>
                <w:i/>
                <w:lang w:val="lv-LV" w:eastAsia="en-US"/>
              </w:rPr>
              <w:t>Banka:</w:t>
            </w:r>
            <w:r>
              <w:rPr>
                <w:rFonts w:eastAsiaTheme="minorHAnsi"/>
                <w:bCs/>
                <w:i/>
                <w:lang w:val="lv-LV" w:eastAsia="en-US"/>
              </w:rPr>
              <w:t xml:space="preserve"> </w:t>
            </w:r>
          </w:p>
          <w:p w14:paraId="0B29B66F" w14:textId="30B0437F" w:rsidR="002A3E8A" w:rsidRPr="00F94B39" w:rsidRDefault="002A3E8A" w:rsidP="0047114C">
            <w:pPr>
              <w:jc w:val="both"/>
              <w:rPr>
                <w:rFonts w:eastAsiaTheme="minorHAnsi"/>
                <w:bCs/>
                <w:lang w:val="lv-LV" w:eastAsia="en-US"/>
              </w:rPr>
            </w:pPr>
            <w:r w:rsidRPr="00486BC5">
              <w:rPr>
                <w:rFonts w:eastAsiaTheme="minorHAnsi"/>
                <w:bCs/>
                <w:i/>
                <w:lang w:val="lv-LV" w:eastAsia="en-US"/>
              </w:rPr>
              <w:t xml:space="preserve">Kods: </w:t>
            </w:r>
          </w:p>
          <w:p w14:paraId="5A487200" w14:textId="751A1C93" w:rsidR="002A3E8A" w:rsidRPr="00F94B39" w:rsidRDefault="002A3E8A" w:rsidP="0047114C">
            <w:pPr>
              <w:jc w:val="both"/>
              <w:rPr>
                <w:rFonts w:eastAsia="Calibri"/>
                <w:lang w:val="lv-LV" w:eastAsia="en-US"/>
              </w:rPr>
            </w:pPr>
            <w:r w:rsidRPr="00486BC5">
              <w:rPr>
                <w:rFonts w:eastAsiaTheme="minorHAnsi"/>
                <w:bCs/>
                <w:i/>
                <w:lang w:val="lv-LV" w:eastAsia="en-US"/>
              </w:rPr>
              <w:t xml:space="preserve">Konta Nr.: </w:t>
            </w:r>
          </w:p>
          <w:p w14:paraId="284A5440" w14:textId="77777777" w:rsidR="002A3E8A" w:rsidRPr="00486BC5" w:rsidRDefault="002A3E8A" w:rsidP="0047114C">
            <w:pPr>
              <w:jc w:val="both"/>
              <w:rPr>
                <w:rFonts w:eastAsiaTheme="minorHAnsi"/>
                <w:bCs/>
                <w:lang w:val="lv-LV" w:eastAsia="en-US"/>
              </w:rPr>
            </w:pPr>
          </w:p>
        </w:tc>
      </w:tr>
      <w:tr w:rsidR="002A3E8A" w:rsidRPr="00F94B39" w14:paraId="1935230D" w14:textId="77777777" w:rsidTr="0047114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Ex>
        <w:trPr>
          <w:gridBefore w:val="1"/>
          <w:wBefore w:w="219" w:type="dxa"/>
        </w:trPr>
        <w:tc>
          <w:tcPr>
            <w:tcW w:w="4537" w:type="dxa"/>
            <w:gridSpan w:val="2"/>
            <w:tcBorders>
              <w:top w:val="single" w:sz="2" w:space="0" w:color="000000"/>
              <w:left w:val="single" w:sz="2" w:space="0" w:color="000000"/>
              <w:bottom w:val="single" w:sz="2" w:space="0" w:color="000000"/>
              <w:right w:val="single" w:sz="2" w:space="0" w:color="000000"/>
            </w:tcBorders>
          </w:tcPr>
          <w:p w14:paraId="72DF21BC" w14:textId="778B69DB" w:rsidR="002A3E8A" w:rsidRPr="00486BC5" w:rsidRDefault="002A3E8A" w:rsidP="0047114C">
            <w:pPr>
              <w:rPr>
                <w:rFonts w:eastAsiaTheme="minorHAnsi"/>
                <w:color w:val="000000"/>
                <w:lang w:val="lv-LV" w:eastAsia="en-US"/>
              </w:rPr>
            </w:pPr>
            <w:r w:rsidRPr="00486BC5">
              <w:rPr>
                <w:rFonts w:eastAsiaTheme="minorHAnsi"/>
                <w:color w:val="000000"/>
                <w:lang w:val="lv-LV" w:eastAsia="en-US"/>
              </w:rPr>
              <w:lastRenderedPageBreak/>
              <w:t>Vadītāj</w:t>
            </w:r>
            <w:r>
              <w:rPr>
                <w:rFonts w:eastAsiaTheme="minorHAnsi"/>
                <w:color w:val="000000"/>
                <w:lang w:val="lv-LV" w:eastAsia="en-US"/>
              </w:rPr>
              <w:t>s</w:t>
            </w:r>
          </w:p>
          <w:p w14:paraId="751E2334" w14:textId="77777777" w:rsidR="002A3E8A" w:rsidRPr="00486BC5" w:rsidRDefault="002A3E8A" w:rsidP="0047114C">
            <w:pPr>
              <w:rPr>
                <w:rFonts w:eastAsiaTheme="minorHAnsi"/>
                <w:color w:val="000000"/>
                <w:lang w:val="lv-LV" w:eastAsia="en-US"/>
              </w:rPr>
            </w:pPr>
            <w:r w:rsidRPr="00486BC5">
              <w:rPr>
                <w:rFonts w:eastAsiaTheme="minorHAnsi"/>
                <w:color w:val="000000"/>
                <w:lang w:val="lv-LV" w:eastAsia="en-US"/>
              </w:rPr>
              <w:t xml:space="preserve">                   __________________</w:t>
            </w:r>
          </w:p>
          <w:p w14:paraId="2039701D" w14:textId="16943645" w:rsidR="002A3E8A" w:rsidRDefault="002A3E8A" w:rsidP="0047114C">
            <w:pPr>
              <w:rPr>
                <w:rFonts w:eastAsiaTheme="minorHAnsi"/>
                <w:color w:val="000000"/>
                <w:lang w:val="lv-LV" w:eastAsia="en-US"/>
              </w:rPr>
            </w:pPr>
            <w:r w:rsidRPr="00486BC5">
              <w:rPr>
                <w:rFonts w:eastAsiaTheme="minorHAnsi"/>
                <w:color w:val="000000"/>
                <w:lang w:val="lv-LV" w:eastAsia="en-US"/>
              </w:rPr>
              <w:t xml:space="preserve"> </w:t>
            </w:r>
            <w:r>
              <w:rPr>
                <w:rFonts w:eastAsiaTheme="minorHAnsi"/>
                <w:color w:val="000000"/>
                <w:lang w:val="lv-LV" w:eastAsia="en-US"/>
              </w:rPr>
              <w:t xml:space="preserve">                        </w:t>
            </w:r>
            <w:r w:rsidRPr="00486BC5">
              <w:rPr>
                <w:rFonts w:eastAsiaTheme="minorHAnsi"/>
                <w:color w:val="000000"/>
                <w:lang w:val="lv-LV" w:eastAsia="en-US"/>
              </w:rPr>
              <w:t>/</w:t>
            </w:r>
            <w:r>
              <w:rPr>
                <w:rFonts w:eastAsiaTheme="minorHAnsi"/>
                <w:color w:val="000000"/>
                <w:lang w:val="lv-LV" w:eastAsia="en-US"/>
              </w:rPr>
              <w:t>I.Vucāns</w:t>
            </w:r>
            <w:r w:rsidRPr="00486BC5">
              <w:rPr>
                <w:rFonts w:eastAsiaTheme="minorHAnsi"/>
                <w:color w:val="000000"/>
                <w:lang w:val="lv-LV" w:eastAsia="en-US"/>
              </w:rPr>
              <w:t>/</w:t>
            </w:r>
          </w:p>
          <w:p w14:paraId="568EC381" w14:textId="4EF2B8BA" w:rsidR="002A3E8A" w:rsidRPr="00F94B39" w:rsidRDefault="002A3E8A" w:rsidP="0047114C">
            <w:pPr>
              <w:rPr>
                <w:rFonts w:eastAsiaTheme="minorHAnsi"/>
                <w:b/>
                <w:i/>
                <w:caps/>
                <w:sz w:val="20"/>
                <w:szCs w:val="20"/>
                <w:lang w:val="lv-LV" w:eastAsia="en-US"/>
              </w:rPr>
            </w:pPr>
          </w:p>
        </w:tc>
        <w:tc>
          <w:tcPr>
            <w:tcW w:w="4819" w:type="dxa"/>
            <w:gridSpan w:val="2"/>
            <w:tcBorders>
              <w:top w:val="single" w:sz="2" w:space="0" w:color="000000"/>
              <w:left w:val="single" w:sz="2" w:space="0" w:color="000000"/>
              <w:bottom w:val="single" w:sz="2" w:space="0" w:color="000000"/>
              <w:right w:val="single" w:sz="2" w:space="0" w:color="000000"/>
            </w:tcBorders>
          </w:tcPr>
          <w:p w14:paraId="7AA68B7C" w14:textId="77777777" w:rsidR="002A3E8A" w:rsidRDefault="002A3E8A" w:rsidP="002A3E8A">
            <w:pPr>
              <w:rPr>
                <w:rFonts w:eastAsiaTheme="minorHAnsi"/>
                <w:color w:val="000000"/>
                <w:lang w:val="lv-LV" w:eastAsia="en-US"/>
              </w:rPr>
            </w:pPr>
            <w:r>
              <w:rPr>
                <w:rFonts w:eastAsiaTheme="minorHAnsi"/>
                <w:color w:val="000000"/>
                <w:lang w:val="lv-LV" w:eastAsia="en-US"/>
              </w:rPr>
              <w:t>Amats</w:t>
            </w:r>
          </w:p>
          <w:p w14:paraId="1572BF4C" w14:textId="3212146E" w:rsidR="002A3E8A" w:rsidRPr="00486BC5" w:rsidRDefault="002A3E8A" w:rsidP="0047114C">
            <w:pPr>
              <w:jc w:val="center"/>
              <w:rPr>
                <w:rFonts w:eastAsiaTheme="minorHAnsi"/>
                <w:color w:val="000000"/>
                <w:lang w:val="lv-LV" w:eastAsia="en-US"/>
              </w:rPr>
            </w:pPr>
            <w:r w:rsidRPr="00486BC5">
              <w:rPr>
                <w:rFonts w:eastAsiaTheme="minorHAnsi"/>
                <w:color w:val="000000"/>
                <w:lang w:val="lv-LV" w:eastAsia="en-US"/>
              </w:rPr>
              <w:t>__________________</w:t>
            </w:r>
          </w:p>
          <w:p w14:paraId="6E2193EF" w14:textId="2D0B7644" w:rsidR="002A3E8A" w:rsidRPr="00486BC5" w:rsidRDefault="002A3E8A" w:rsidP="002A3E8A">
            <w:pPr>
              <w:jc w:val="center"/>
              <w:rPr>
                <w:rFonts w:eastAsiaTheme="minorHAnsi"/>
                <w:caps/>
                <w:lang w:val="lv-LV" w:eastAsia="en-US"/>
              </w:rPr>
            </w:pPr>
            <w:r w:rsidRPr="00486BC5">
              <w:rPr>
                <w:rFonts w:eastAsiaTheme="minorHAnsi"/>
                <w:b/>
                <w:caps/>
                <w:lang w:val="lv-LV" w:eastAsia="en-US"/>
              </w:rPr>
              <w:t xml:space="preserve">     </w:t>
            </w:r>
            <w:r w:rsidRPr="00486BC5">
              <w:rPr>
                <w:rFonts w:eastAsiaTheme="minorHAnsi"/>
                <w:caps/>
                <w:lang w:val="lv-LV" w:eastAsia="en-US"/>
              </w:rPr>
              <w:t>/</w:t>
            </w:r>
            <w:r w:rsidRPr="00486BC5">
              <w:rPr>
                <w:rFonts w:eastAsiaTheme="minorHAnsi"/>
                <w:lang w:val="lv-LV" w:eastAsia="en-US"/>
              </w:rPr>
              <w:t xml:space="preserve"> </w:t>
            </w:r>
            <w:r>
              <w:rPr>
                <w:rFonts w:eastAsiaTheme="minorHAnsi"/>
                <w:lang w:val="lv-LV" w:eastAsia="en-US"/>
              </w:rPr>
              <w:t>V.Uzvāds</w:t>
            </w:r>
            <w:r w:rsidRPr="00486BC5">
              <w:rPr>
                <w:rFonts w:eastAsiaTheme="minorHAnsi"/>
                <w:caps/>
                <w:lang w:val="lv-LV" w:eastAsia="en-US"/>
              </w:rPr>
              <w:t>/</w:t>
            </w:r>
          </w:p>
        </w:tc>
      </w:tr>
    </w:tbl>
    <w:p w14:paraId="0023C8F1" w14:textId="77777777" w:rsidR="006E6117" w:rsidRPr="006E6117" w:rsidRDefault="006E6117" w:rsidP="006E6117">
      <w:pPr>
        <w:rPr>
          <w:lang w:val="lv-LV"/>
        </w:rPr>
      </w:pPr>
    </w:p>
    <w:p w14:paraId="77E07713" w14:textId="77777777" w:rsidR="006E6117" w:rsidRPr="006E6117" w:rsidRDefault="006E6117" w:rsidP="006E6117">
      <w:pPr>
        <w:rPr>
          <w:lang w:val="lv-LV"/>
        </w:rPr>
      </w:pPr>
    </w:p>
    <w:p w14:paraId="79451693" w14:textId="77777777" w:rsidR="006E6117" w:rsidRDefault="006E6117" w:rsidP="006E6117">
      <w:pPr>
        <w:rPr>
          <w:lang w:val="lv-LV"/>
        </w:rPr>
      </w:pPr>
    </w:p>
    <w:p w14:paraId="6A800B99" w14:textId="77777777" w:rsidR="007B6C7A" w:rsidRDefault="007B6C7A" w:rsidP="006E6117">
      <w:pPr>
        <w:rPr>
          <w:lang w:val="lv-LV"/>
        </w:rPr>
        <w:sectPr w:rsidR="007B6C7A" w:rsidSect="004162A1">
          <w:footerReference w:type="default" r:id="rId17"/>
          <w:footerReference w:type="first" r:id="rId18"/>
          <w:pgSz w:w="11906" w:h="16838"/>
          <w:pgMar w:top="1134" w:right="1134" w:bottom="1134" w:left="1701" w:header="709" w:footer="357" w:gutter="0"/>
          <w:cols w:space="708"/>
          <w:titlePg/>
          <w:docGrid w:linePitch="360"/>
        </w:sectPr>
      </w:pPr>
    </w:p>
    <w:p w14:paraId="4D49D2B5" w14:textId="77777777" w:rsidR="005F0833" w:rsidRDefault="005F0833" w:rsidP="006E6117">
      <w:pPr>
        <w:rPr>
          <w:lang w:val="lv-LV"/>
        </w:rPr>
      </w:pPr>
    </w:p>
    <w:p w14:paraId="242559B3" w14:textId="77777777" w:rsidR="007B6C7A" w:rsidRDefault="007B6C7A" w:rsidP="007B6C7A">
      <w:pPr>
        <w:jc w:val="center"/>
        <w:rPr>
          <w:lang w:val="lv-LV"/>
        </w:rPr>
      </w:pPr>
    </w:p>
    <w:p w14:paraId="47EEE9BD" w14:textId="675BB269" w:rsidR="007B6C7A" w:rsidRPr="001B4359" w:rsidRDefault="007B6C7A" w:rsidP="007B6C7A">
      <w:pPr>
        <w:spacing w:after="160" w:line="259" w:lineRule="auto"/>
        <w:jc w:val="right"/>
        <w:rPr>
          <w:rFonts w:eastAsiaTheme="minorHAnsi"/>
          <w:lang w:val="lv-LV" w:eastAsia="en-US"/>
        </w:rPr>
      </w:pPr>
      <w:r w:rsidRPr="001B4359">
        <w:rPr>
          <w:rFonts w:eastAsiaTheme="minorHAnsi"/>
          <w:lang w:val="lv-LV" w:eastAsia="en-US"/>
        </w:rPr>
        <w:t>Pielikums Nr.</w:t>
      </w:r>
      <w:r w:rsidR="000F580B">
        <w:rPr>
          <w:rFonts w:eastAsiaTheme="minorHAnsi"/>
          <w:lang w:val="lv-LV" w:eastAsia="en-US"/>
        </w:rPr>
        <w:t>3</w:t>
      </w:r>
    </w:p>
    <w:p w14:paraId="3389DCF7" w14:textId="77777777" w:rsidR="007B6C7A" w:rsidRPr="001B4359" w:rsidRDefault="007B6C7A" w:rsidP="007B6C7A">
      <w:pPr>
        <w:spacing w:after="160" w:line="259" w:lineRule="auto"/>
        <w:rPr>
          <w:rFonts w:asciiTheme="minorHAnsi" w:eastAsiaTheme="minorHAnsi" w:hAnsiTheme="minorHAnsi" w:cstheme="minorBidi"/>
          <w:sz w:val="22"/>
          <w:szCs w:val="22"/>
          <w:lang w:val="lv-LV" w:eastAsia="en-US"/>
        </w:rPr>
      </w:pPr>
    </w:p>
    <w:p w14:paraId="4AEEB962" w14:textId="77777777" w:rsidR="007B6C7A" w:rsidRPr="001B4359" w:rsidRDefault="007B6C7A" w:rsidP="007B6C7A">
      <w:pPr>
        <w:widowControl w:val="0"/>
        <w:tabs>
          <w:tab w:val="left" w:pos="567"/>
        </w:tabs>
        <w:spacing w:after="200" w:line="276" w:lineRule="auto"/>
        <w:ind w:right="-1"/>
        <w:jc w:val="center"/>
        <w:rPr>
          <w:rFonts w:eastAsiaTheme="minorHAnsi"/>
          <w:b/>
          <w:caps/>
          <w:spacing w:val="20"/>
          <w:lang w:val="lv-LV" w:eastAsia="en-US"/>
        </w:rPr>
      </w:pPr>
      <w:r w:rsidRPr="001B4359">
        <w:rPr>
          <w:rFonts w:eastAsiaTheme="minorHAnsi"/>
          <w:b/>
          <w:caps/>
          <w:spacing w:val="20"/>
          <w:lang w:val="lv-LV" w:eastAsia="en-US"/>
        </w:rPr>
        <w:t>Preču Piegādes vietu adreses UN ATBILDĪGO AMATPERSONU SARAKSTS</w:t>
      </w:r>
    </w:p>
    <w:p w14:paraId="0E443F85" w14:textId="77777777" w:rsidR="007B6C7A" w:rsidRDefault="007B6C7A" w:rsidP="007B6C7A">
      <w:pPr>
        <w:jc w:val="right"/>
        <w:rPr>
          <w:lang w:val="lv-LV"/>
        </w:rPr>
      </w:pPr>
    </w:p>
    <w:p w14:paraId="6B45969F" w14:textId="77777777" w:rsidR="007B6C7A" w:rsidRDefault="007B6C7A" w:rsidP="007B6C7A">
      <w:pPr>
        <w:spacing w:after="160" w:line="259" w:lineRule="auto"/>
        <w:rPr>
          <w:b/>
          <w:lang w:val="lv-LV"/>
        </w:rPr>
      </w:pPr>
      <w:r>
        <w:rPr>
          <w:b/>
          <w:lang w:val="lv-LV"/>
        </w:rPr>
        <w:br w:type="page"/>
      </w:r>
    </w:p>
    <w:p w14:paraId="67B052A3" w14:textId="77777777" w:rsidR="007B6C7A" w:rsidRDefault="007B6C7A" w:rsidP="00AC2A30">
      <w:pPr>
        <w:jc w:val="center"/>
        <w:rPr>
          <w:b/>
          <w:lang w:val="lv-LV"/>
        </w:rPr>
        <w:sectPr w:rsidR="007B6C7A" w:rsidSect="007B6C7A">
          <w:footerReference w:type="first" r:id="rId19"/>
          <w:pgSz w:w="11906" w:h="16838"/>
          <w:pgMar w:top="426" w:right="1134" w:bottom="709" w:left="1276" w:header="709" w:footer="357" w:gutter="0"/>
          <w:cols w:space="708"/>
          <w:titlePg/>
          <w:docGrid w:linePitch="360"/>
        </w:sectPr>
      </w:pPr>
    </w:p>
    <w:p w14:paraId="725F213C" w14:textId="77777777" w:rsidR="004423BC" w:rsidRDefault="004423BC" w:rsidP="00AC2A30">
      <w:pPr>
        <w:jc w:val="center"/>
        <w:rPr>
          <w:b/>
          <w:lang w:val="lv-LV"/>
        </w:rPr>
      </w:pPr>
    </w:p>
    <w:p w14:paraId="4027BA35" w14:textId="6481F0A0" w:rsidR="001F10CE" w:rsidRPr="001F10CE" w:rsidRDefault="001F10CE" w:rsidP="001F10CE">
      <w:pPr>
        <w:jc w:val="right"/>
        <w:rPr>
          <w:lang w:val="lv-LV"/>
        </w:rPr>
      </w:pPr>
      <w:r w:rsidRPr="001F10CE">
        <w:rPr>
          <w:lang w:val="lv-LV"/>
        </w:rPr>
        <w:t>Pielikums Nr. 4</w:t>
      </w:r>
    </w:p>
    <w:p w14:paraId="4A7514D9" w14:textId="77777777" w:rsidR="004017D6" w:rsidRPr="00A70E75" w:rsidRDefault="004017D6" w:rsidP="004017D6">
      <w:pPr>
        <w:tabs>
          <w:tab w:val="left" w:pos="1123"/>
          <w:tab w:val="left" w:pos="4236"/>
          <w:tab w:val="left" w:pos="4937"/>
          <w:tab w:val="left" w:pos="5638"/>
          <w:tab w:val="left" w:pos="6339"/>
          <w:tab w:val="left" w:pos="7081"/>
          <w:tab w:val="left" w:pos="7885"/>
          <w:tab w:val="left" w:pos="8957"/>
          <w:tab w:val="left" w:pos="9926"/>
          <w:tab w:val="left" w:pos="11039"/>
        </w:tabs>
        <w:jc w:val="right"/>
        <w:rPr>
          <w:i/>
          <w:iCs/>
          <w:color w:val="000000"/>
          <w:sz w:val="22"/>
          <w:szCs w:val="22"/>
          <w:lang w:val="lv-LV"/>
        </w:rPr>
      </w:pPr>
      <w:r w:rsidRPr="00A70E75">
        <w:rPr>
          <w:i/>
          <w:iCs/>
          <w:color w:val="000000"/>
          <w:sz w:val="22"/>
          <w:szCs w:val="22"/>
          <w:lang w:val="lv-LV"/>
        </w:rPr>
        <w:t>___________________________</w:t>
      </w:r>
    </w:p>
    <w:p w14:paraId="08ADADB0" w14:textId="77777777" w:rsidR="004017D6" w:rsidRPr="00A70E75" w:rsidRDefault="004017D6" w:rsidP="004017D6">
      <w:pPr>
        <w:tabs>
          <w:tab w:val="left" w:pos="1123"/>
          <w:tab w:val="left" w:pos="4236"/>
          <w:tab w:val="left" w:pos="4937"/>
          <w:tab w:val="left" w:pos="5638"/>
          <w:tab w:val="left" w:pos="6339"/>
          <w:tab w:val="left" w:pos="7081"/>
          <w:tab w:val="left" w:pos="7885"/>
          <w:tab w:val="left" w:pos="8957"/>
          <w:tab w:val="left" w:pos="9926"/>
          <w:tab w:val="left" w:pos="11039"/>
        </w:tabs>
        <w:jc w:val="right"/>
        <w:rPr>
          <w:i/>
          <w:iCs/>
          <w:color w:val="000000"/>
          <w:sz w:val="20"/>
          <w:szCs w:val="20"/>
          <w:lang w:val="lv-LV"/>
        </w:rPr>
      </w:pPr>
      <w:r w:rsidRPr="00A70E75">
        <w:rPr>
          <w:i/>
          <w:iCs/>
          <w:color w:val="000000"/>
          <w:sz w:val="20"/>
          <w:szCs w:val="20"/>
          <w:lang w:val="lv-LV"/>
        </w:rPr>
        <w:t>(komersanta nosaukums)</w:t>
      </w:r>
    </w:p>
    <w:p w14:paraId="09ECFF26" w14:textId="77777777" w:rsidR="004017D6" w:rsidRPr="00A70E75" w:rsidRDefault="004017D6" w:rsidP="004017D6">
      <w:pPr>
        <w:tabs>
          <w:tab w:val="left" w:pos="1123"/>
          <w:tab w:val="left" w:pos="4236"/>
          <w:tab w:val="left" w:pos="4937"/>
          <w:tab w:val="left" w:pos="5638"/>
          <w:tab w:val="left" w:pos="6339"/>
          <w:tab w:val="left" w:pos="7081"/>
          <w:tab w:val="left" w:pos="7885"/>
          <w:tab w:val="left" w:pos="8957"/>
          <w:tab w:val="left" w:pos="9926"/>
          <w:tab w:val="left" w:pos="11039"/>
          <w:tab w:val="left" w:pos="12152"/>
          <w:tab w:val="left" w:pos="13265"/>
        </w:tabs>
        <w:jc w:val="right"/>
        <w:rPr>
          <w:color w:val="000000"/>
          <w:sz w:val="20"/>
          <w:szCs w:val="20"/>
          <w:lang w:val="lv-LV"/>
        </w:rPr>
      </w:pPr>
      <w:r w:rsidRPr="00A70E75">
        <w:rPr>
          <w:color w:val="000000"/>
          <w:sz w:val="20"/>
          <w:szCs w:val="20"/>
          <w:lang w:val="lv-LV"/>
        </w:rPr>
        <w:t>_____________________</w:t>
      </w:r>
    </w:p>
    <w:p w14:paraId="0317BE51" w14:textId="404DCBD9" w:rsidR="001F10CE" w:rsidRPr="004017D6" w:rsidRDefault="004017D6" w:rsidP="004017D6">
      <w:pPr>
        <w:tabs>
          <w:tab w:val="left" w:pos="1123"/>
          <w:tab w:val="left" w:pos="4236"/>
          <w:tab w:val="left" w:pos="4937"/>
          <w:tab w:val="left" w:pos="5638"/>
          <w:tab w:val="left" w:pos="6339"/>
          <w:tab w:val="left" w:pos="7081"/>
          <w:tab w:val="left" w:pos="7885"/>
          <w:tab w:val="left" w:pos="8957"/>
          <w:tab w:val="left" w:pos="9926"/>
          <w:tab w:val="left" w:pos="11039"/>
          <w:tab w:val="left" w:pos="13265"/>
        </w:tabs>
        <w:jc w:val="right"/>
        <w:rPr>
          <w:i/>
          <w:iCs/>
          <w:sz w:val="20"/>
          <w:szCs w:val="20"/>
          <w:lang w:val="lv-LV"/>
        </w:rPr>
      </w:pPr>
      <w:r>
        <w:rPr>
          <w:i/>
          <w:iCs/>
          <w:sz w:val="20"/>
          <w:szCs w:val="20"/>
          <w:lang w:val="lv-LV"/>
        </w:rPr>
        <w:t>(/e-pasta adrese:</w:t>
      </w:r>
      <w:r w:rsidRPr="00A70E75">
        <w:rPr>
          <w:i/>
          <w:iCs/>
          <w:color w:val="000000"/>
          <w:sz w:val="20"/>
          <w:szCs w:val="20"/>
          <w:lang w:val="lv-LV"/>
        </w:rPr>
        <w:t>_____________</w:t>
      </w:r>
    </w:p>
    <w:p w14:paraId="06B220CB" w14:textId="77777777" w:rsidR="004017D6" w:rsidRDefault="004017D6" w:rsidP="00AC2A30">
      <w:pPr>
        <w:jc w:val="center"/>
        <w:rPr>
          <w:b/>
          <w:lang w:val="lv-LV"/>
        </w:rPr>
      </w:pPr>
    </w:p>
    <w:p w14:paraId="066421E5" w14:textId="77777777" w:rsidR="004017D6" w:rsidRDefault="004017D6" w:rsidP="00AC2A30">
      <w:pPr>
        <w:jc w:val="center"/>
        <w:rPr>
          <w:b/>
          <w:lang w:val="lv-LV"/>
        </w:rPr>
      </w:pPr>
    </w:p>
    <w:p w14:paraId="468AFBD3" w14:textId="7AA0D04D" w:rsidR="00C24CCB" w:rsidRPr="00AC2A30" w:rsidRDefault="00C24CCB" w:rsidP="00AC2A30">
      <w:pPr>
        <w:jc w:val="center"/>
        <w:rPr>
          <w:b/>
          <w:lang w:val="lv-LV"/>
        </w:rPr>
      </w:pPr>
      <w:r w:rsidRPr="00AC2A30">
        <w:rPr>
          <w:b/>
          <w:lang w:val="lv-LV"/>
        </w:rPr>
        <w:t>PASŪTĪJUMA VEIDLAPAS PARAUGS</w:t>
      </w:r>
    </w:p>
    <w:p w14:paraId="5CEB9F66" w14:textId="77777777" w:rsidR="00C24CCB" w:rsidRPr="00AC2A30" w:rsidRDefault="00C24CCB" w:rsidP="00C24CCB">
      <w:pPr>
        <w:rPr>
          <w:lang w:val="lv-LV"/>
        </w:rPr>
      </w:pPr>
    </w:p>
    <w:p w14:paraId="564EEC69" w14:textId="77777777" w:rsidR="00C24CCB" w:rsidRPr="00AC2A30" w:rsidRDefault="00C24CCB" w:rsidP="00C24CCB">
      <w:pPr>
        <w:rPr>
          <w:lang w:val="lv-LV"/>
        </w:rPr>
      </w:pPr>
      <w:r w:rsidRPr="00AC2A30">
        <w:rPr>
          <w:lang w:val="lv-LV"/>
        </w:rPr>
        <w:t>Rīgā,</w:t>
      </w:r>
    </w:p>
    <w:tbl>
      <w:tblPr>
        <w:tblStyle w:val="TableGrid"/>
        <w:tblW w:w="9712" w:type="dxa"/>
        <w:tblInd w:w="-5" w:type="dxa"/>
        <w:tblLook w:val="04A0" w:firstRow="1" w:lastRow="0" w:firstColumn="1" w:lastColumn="0" w:noHBand="0" w:noVBand="1"/>
      </w:tblPr>
      <w:tblGrid>
        <w:gridCol w:w="850"/>
        <w:gridCol w:w="2293"/>
        <w:gridCol w:w="1339"/>
        <w:gridCol w:w="1897"/>
        <w:gridCol w:w="1330"/>
        <w:gridCol w:w="2003"/>
      </w:tblGrid>
      <w:tr w:rsidR="009746B5" w:rsidRPr="001327CC" w14:paraId="6B3F60B4" w14:textId="77777777" w:rsidTr="00C24CCB">
        <w:tc>
          <w:tcPr>
            <w:tcW w:w="850" w:type="dxa"/>
          </w:tcPr>
          <w:p w14:paraId="2CD0689D" w14:textId="77777777" w:rsidR="00C24CCB" w:rsidRPr="00AC2A30" w:rsidRDefault="00C24CCB" w:rsidP="00C24CCB">
            <w:pPr>
              <w:rPr>
                <w:b/>
                <w:lang w:val="lv-LV"/>
              </w:rPr>
            </w:pPr>
            <w:r w:rsidRPr="00AC2A30">
              <w:rPr>
                <w:b/>
                <w:lang w:val="lv-LV"/>
              </w:rPr>
              <w:t>Nr. p. k.</w:t>
            </w:r>
          </w:p>
        </w:tc>
        <w:tc>
          <w:tcPr>
            <w:tcW w:w="2293" w:type="dxa"/>
          </w:tcPr>
          <w:p w14:paraId="524A1B29" w14:textId="77777777" w:rsidR="00C24CCB" w:rsidRPr="00AC2A30" w:rsidRDefault="00C24CCB" w:rsidP="00C24CCB">
            <w:pPr>
              <w:jc w:val="both"/>
              <w:rPr>
                <w:b/>
                <w:lang w:val="lv-LV"/>
              </w:rPr>
            </w:pPr>
            <w:r w:rsidRPr="00AC2A30">
              <w:rPr>
                <w:b/>
                <w:lang w:val="lv-LV"/>
              </w:rPr>
              <w:t>Preces nosaukums</w:t>
            </w:r>
          </w:p>
        </w:tc>
        <w:tc>
          <w:tcPr>
            <w:tcW w:w="1339" w:type="dxa"/>
          </w:tcPr>
          <w:p w14:paraId="0000E2B8" w14:textId="77777777" w:rsidR="00C24CCB" w:rsidRPr="00AC2A30" w:rsidRDefault="00C24CCB" w:rsidP="00C24CCB">
            <w:pPr>
              <w:jc w:val="both"/>
              <w:rPr>
                <w:b/>
                <w:lang w:val="lv-LV"/>
              </w:rPr>
            </w:pPr>
            <w:r w:rsidRPr="00AC2A30">
              <w:rPr>
                <w:b/>
                <w:lang w:val="lv-LV"/>
              </w:rPr>
              <w:t>Daudzums</w:t>
            </w:r>
          </w:p>
        </w:tc>
        <w:tc>
          <w:tcPr>
            <w:tcW w:w="1897" w:type="dxa"/>
          </w:tcPr>
          <w:p w14:paraId="3D0652C2" w14:textId="3DB53B76" w:rsidR="00C24CCB" w:rsidRPr="00AC2A30" w:rsidRDefault="00C24CCB" w:rsidP="009746B5">
            <w:pPr>
              <w:jc w:val="both"/>
              <w:rPr>
                <w:lang w:val="lv-LV"/>
              </w:rPr>
            </w:pPr>
            <w:r w:rsidRPr="00AC2A30">
              <w:rPr>
                <w:b/>
                <w:color w:val="000000"/>
                <w:spacing w:val="-1"/>
                <w:lang w:val="lv-LV"/>
              </w:rPr>
              <w:t>Preces cena</w:t>
            </w:r>
            <w:r w:rsidR="004017D6">
              <w:rPr>
                <w:b/>
                <w:color w:val="000000"/>
                <w:spacing w:val="-1"/>
                <w:lang w:val="lv-LV"/>
              </w:rPr>
              <w:t xml:space="preserve"> </w:t>
            </w:r>
            <w:r w:rsidRPr="00AC2A30">
              <w:rPr>
                <w:b/>
                <w:color w:val="000000"/>
                <w:spacing w:val="-1"/>
                <w:lang w:val="lv-LV"/>
              </w:rPr>
              <w:t>par vienu vienību</w:t>
            </w:r>
            <w:r w:rsidRPr="00AC2A30">
              <w:rPr>
                <w:color w:val="000000"/>
                <w:spacing w:val="-1"/>
                <w:lang w:val="lv-LV"/>
              </w:rPr>
              <w:t xml:space="preserve"> (EUR bez PVN 21%) (atbilstoši T</w:t>
            </w:r>
            <w:r w:rsidR="00EF704E">
              <w:rPr>
                <w:color w:val="000000"/>
                <w:spacing w:val="-1"/>
                <w:lang w:val="lv-LV"/>
              </w:rPr>
              <w:t>ehniskajam</w:t>
            </w:r>
            <w:r w:rsidR="009746B5">
              <w:rPr>
                <w:color w:val="000000"/>
                <w:spacing w:val="-1"/>
                <w:lang w:val="lv-LV"/>
              </w:rPr>
              <w:t xml:space="preserve"> </w:t>
            </w:r>
            <w:r w:rsidR="00EF704E">
              <w:rPr>
                <w:color w:val="000000"/>
                <w:spacing w:val="-1"/>
                <w:lang w:val="lv-LV"/>
              </w:rPr>
              <w:t>piedāvājumam</w:t>
            </w:r>
            <w:r w:rsidR="00EF704E">
              <w:rPr>
                <w:rStyle w:val="CommentReference"/>
              </w:rPr>
              <w:t xml:space="preserve"> </w:t>
            </w:r>
            <w:r w:rsidR="00EF704E" w:rsidRPr="00AC2A30">
              <w:rPr>
                <w:color w:val="000000"/>
                <w:spacing w:val="-1"/>
                <w:lang w:val="lv-LV"/>
              </w:rPr>
              <w:t>vai</w:t>
            </w:r>
            <w:r w:rsidRPr="00AC2A30">
              <w:rPr>
                <w:color w:val="000000"/>
                <w:spacing w:val="-1"/>
                <w:lang w:val="lv-LV"/>
              </w:rPr>
              <w:t xml:space="preserve"> cenai ar atlaidi) </w:t>
            </w:r>
          </w:p>
        </w:tc>
        <w:tc>
          <w:tcPr>
            <w:tcW w:w="1330" w:type="dxa"/>
          </w:tcPr>
          <w:p w14:paraId="36A1B2DF" w14:textId="77777777" w:rsidR="00C24CCB" w:rsidRPr="00AC2A30" w:rsidRDefault="00C24CCB" w:rsidP="00C24CCB">
            <w:pPr>
              <w:jc w:val="both"/>
              <w:rPr>
                <w:b/>
                <w:lang w:val="lv-LV"/>
              </w:rPr>
            </w:pPr>
            <w:r w:rsidRPr="00AC2A30">
              <w:rPr>
                <w:b/>
                <w:lang w:val="lv-LV"/>
              </w:rPr>
              <w:t xml:space="preserve">Summa </w:t>
            </w:r>
            <w:r w:rsidRPr="00AC2A30">
              <w:rPr>
                <w:lang w:val="lv-LV"/>
              </w:rPr>
              <w:t>(EUR bez PVN 21%)</w:t>
            </w:r>
          </w:p>
        </w:tc>
        <w:tc>
          <w:tcPr>
            <w:tcW w:w="2003" w:type="dxa"/>
          </w:tcPr>
          <w:p w14:paraId="7457E6D5" w14:textId="5C644B9B" w:rsidR="00C24CCB" w:rsidRPr="00AC2A30" w:rsidRDefault="00C24CCB" w:rsidP="009746B5">
            <w:pPr>
              <w:jc w:val="both"/>
              <w:rPr>
                <w:b/>
                <w:lang w:val="lv-LV"/>
              </w:rPr>
            </w:pPr>
            <w:r w:rsidRPr="00AC2A30">
              <w:rPr>
                <w:b/>
                <w:lang w:val="lv-LV"/>
              </w:rPr>
              <w:t xml:space="preserve">Preces kārtas numurs Tehniskajā </w:t>
            </w:r>
            <w:r w:rsidR="009746B5">
              <w:rPr>
                <w:b/>
                <w:lang w:val="lv-LV"/>
              </w:rPr>
              <w:t>un finanšu piedāvājumā</w:t>
            </w:r>
          </w:p>
        </w:tc>
      </w:tr>
      <w:tr w:rsidR="009746B5" w:rsidRPr="00AC2A30" w14:paraId="1462B606" w14:textId="77777777" w:rsidTr="00C24CCB">
        <w:tc>
          <w:tcPr>
            <w:tcW w:w="850" w:type="dxa"/>
          </w:tcPr>
          <w:p w14:paraId="796DC5CF" w14:textId="77777777" w:rsidR="00C24CCB" w:rsidRPr="00AC2A30" w:rsidRDefault="00C24CCB" w:rsidP="00C24CCB">
            <w:pPr>
              <w:jc w:val="center"/>
              <w:rPr>
                <w:lang w:val="lv-LV"/>
              </w:rPr>
            </w:pPr>
            <w:r w:rsidRPr="00AC2A30">
              <w:rPr>
                <w:lang w:val="lv-LV"/>
              </w:rPr>
              <w:t>1.</w:t>
            </w:r>
          </w:p>
        </w:tc>
        <w:tc>
          <w:tcPr>
            <w:tcW w:w="2293" w:type="dxa"/>
          </w:tcPr>
          <w:p w14:paraId="034A901D" w14:textId="77777777" w:rsidR="00C24CCB" w:rsidRPr="00AC2A30" w:rsidRDefault="00C24CCB" w:rsidP="00C24CCB">
            <w:pPr>
              <w:jc w:val="both"/>
              <w:rPr>
                <w:lang w:val="lv-LV"/>
              </w:rPr>
            </w:pPr>
          </w:p>
        </w:tc>
        <w:tc>
          <w:tcPr>
            <w:tcW w:w="1339" w:type="dxa"/>
          </w:tcPr>
          <w:p w14:paraId="5E874A07" w14:textId="77777777" w:rsidR="00C24CCB" w:rsidRPr="00AC2A30" w:rsidRDefault="00C24CCB" w:rsidP="00C24CCB">
            <w:pPr>
              <w:jc w:val="both"/>
              <w:rPr>
                <w:lang w:val="lv-LV"/>
              </w:rPr>
            </w:pPr>
          </w:p>
        </w:tc>
        <w:tc>
          <w:tcPr>
            <w:tcW w:w="1897" w:type="dxa"/>
          </w:tcPr>
          <w:p w14:paraId="072FCFCE" w14:textId="77777777" w:rsidR="00C24CCB" w:rsidRPr="00AC2A30" w:rsidRDefault="00C24CCB" w:rsidP="00C24CCB">
            <w:pPr>
              <w:jc w:val="both"/>
              <w:rPr>
                <w:lang w:val="lv-LV"/>
              </w:rPr>
            </w:pPr>
          </w:p>
        </w:tc>
        <w:tc>
          <w:tcPr>
            <w:tcW w:w="1330" w:type="dxa"/>
          </w:tcPr>
          <w:p w14:paraId="5043D379" w14:textId="77777777" w:rsidR="00C24CCB" w:rsidRPr="00AC2A30" w:rsidRDefault="00C24CCB" w:rsidP="00C24CCB">
            <w:pPr>
              <w:jc w:val="both"/>
              <w:rPr>
                <w:lang w:val="lv-LV"/>
              </w:rPr>
            </w:pPr>
          </w:p>
        </w:tc>
        <w:tc>
          <w:tcPr>
            <w:tcW w:w="2003" w:type="dxa"/>
          </w:tcPr>
          <w:p w14:paraId="5514A74A" w14:textId="77777777" w:rsidR="00C24CCB" w:rsidRPr="00AC2A30" w:rsidRDefault="00C24CCB" w:rsidP="00C24CCB">
            <w:pPr>
              <w:jc w:val="both"/>
              <w:rPr>
                <w:lang w:val="lv-LV"/>
              </w:rPr>
            </w:pPr>
          </w:p>
        </w:tc>
      </w:tr>
      <w:tr w:rsidR="009746B5" w:rsidRPr="00AC2A30" w14:paraId="5C132297" w14:textId="77777777" w:rsidTr="00C24CCB">
        <w:tc>
          <w:tcPr>
            <w:tcW w:w="850" w:type="dxa"/>
          </w:tcPr>
          <w:p w14:paraId="29EDCC7D" w14:textId="77777777" w:rsidR="00C24CCB" w:rsidRPr="00AC2A30" w:rsidRDefault="00C24CCB" w:rsidP="00C24CCB">
            <w:pPr>
              <w:jc w:val="center"/>
              <w:rPr>
                <w:lang w:val="lv-LV"/>
              </w:rPr>
            </w:pPr>
            <w:r w:rsidRPr="00AC2A30">
              <w:rPr>
                <w:lang w:val="lv-LV"/>
              </w:rPr>
              <w:t>2.</w:t>
            </w:r>
          </w:p>
        </w:tc>
        <w:tc>
          <w:tcPr>
            <w:tcW w:w="2293" w:type="dxa"/>
          </w:tcPr>
          <w:p w14:paraId="22CA95C1" w14:textId="77777777" w:rsidR="00C24CCB" w:rsidRPr="00AC2A30" w:rsidRDefault="00C24CCB" w:rsidP="00C24CCB">
            <w:pPr>
              <w:jc w:val="both"/>
              <w:rPr>
                <w:lang w:val="lv-LV"/>
              </w:rPr>
            </w:pPr>
          </w:p>
        </w:tc>
        <w:tc>
          <w:tcPr>
            <w:tcW w:w="1339" w:type="dxa"/>
          </w:tcPr>
          <w:p w14:paraId="50DFC562" w14:textId="77777777" w:rsidR="00C24CCB" w:rsidRPr="00AC2A30" w:rsidRDefault="00C24CCB" w:rsidP="00C24CCB">
            <w:pPr>
              <w:jc w:val="both"/>
              <w:rPr>
                <w:lang w:val="lv-LV"/>
              </w:rPr>
            </w:pPr>
          </w:p>
        </w:tc>
        <w:tc>
          <w:tcPr>
            <w:tcW w:w="1897" w:type="dxa"/>
          </w:tcPr>
          <w:p w14:paraId="33A42A40" w14:textId="77777777" w:rsidR="00C24CCB" w:rsidRPr="00AC2A30" w:rsidRDefault="00C24CCB" w:rsidP="00C24CCB">
            <w:pPr>
              <w:jc w:val="both"/>
              <w:rPr>
                <w:lang w:val="lv-LV"/>
              </w:rPr>
            </w:pPr>
          </w:p>
        </w:tc>
        <w:tc>
          <w:tcPr>
            <w:tcW w:w="1330" w:type="dxa"/>
          </w:tcPr>
          <w:p w14:paraId="3BF5B76F" w14:textId="77777777" w:rsidR="00C24CCB" w:rsidRPr="00AC2A30" w:rsidRDefault="00C24CCB" w:rsidP="00C24CCB">
            <w:pPr>
              <w:jc w:val="both"/>
              <w:rPr>
                <w:lang w:val="lv-LV"/>
              </w:rPr>
            </w:pPr>
          </w:p>
        </w:tc>
        <w:tc>
          <w:tcPr>
            <w:tcW w:w="2003" w:type="dxa"/>
          </w:tcPr>
          <w:p w14:paraId="5C8B0386" w14:textId="77777777" w:rsidR="00C24CCB" w:rsidRPr="00AC2A30" w:rsidRDefault="00C24CCB" w:rsidP="00C24CCB">
            <w:pPr>
              <w:jc w:val="both"/>
              <w:rPr>
                <w:lang w:val="lv-LV"/>
              </w:rPr>
            </w:pPr>
          </w:p>
        </w:tc>
      </w:tr>
      <w:tr w:rsidR="009746B5" w:rsidRPr="00AC2A30" w14:paraId="1975C27C" w14:textId="77777777" w:rsidTr="00C24CCB">
        <w:tc>
          <w:tcPr>
            <w:tcW w:w="850" w:type="dxa"/>
          </w:tcPr>
          <w:p w14:paraId="6522DECF" w14:textId="77777777" w:rsidR="00C24CCB" w:rsidRPr="00AC2A30" w:rsidRDefault="00C24CCB" w:rsidP="00C24CCB">
            <w:pPr>
              <w:jc w:val="center"/>
              <w:rPr>
                <w:lang w:val="lv-LV"/>
              </w:rPr>
            </w:pPr>
            <w:r w:rsidRPr="00AC2A30">
              <w:rPr>
                <w:lang w:val="lv-LV"/>
              </w:rPr>
              <w:t>3.</w:t>
            </w:r>
          </w:p>
        </w:tc>
        <w:tc>
          <w:tcPr>
            <w:tcW w:w="2293" w:type="dxa"/>
          </w:tcPr>
          <w:p w14:paraId="05CA90E1" w14:textId="77777777" w:rsidR="00C24CCB" w:rsidRPr="00AC2A30" w:rsidRDefault="00C24CCB" w:rsidP="00C24CCB">
            <w:pPr>
              <w:jc w:val="both"/>
              <w:rPr>
                <w:lang w:val="lv-LV"/>
              </w:rPr>
            </w:pPr>
          </w:p>
        </w:tc>
        <w:tc>
          <w:tcPr>
            <w:tcW w:w="1339" w:type="dxa"/>
          </w:tcPr>
          <w:p w14:paraId="4724CDDF" w14:textId="77777777" w:rsidR="00C24CCB" w:rsidRPr="00AC2A30" w:rsidRDefault="00C24CCB" w:rsidP="00C24CCB">
            <w:pPr>
              <w:jc w:val="both"/>
              <w:rPr>
                <w:lang w:val="lv-LV"/>
              </w:rPr>
            </w:pPr>
          </w:p>
        </w:tc>
        <w:tc>
          <w:tcPr>
            <w:tcW w:w="1897" w:type="dxa"/>
          </w:tcPr>
          <w:p w14:paraId="69FABE73" w14:textId="77777777" w:rsidR="00C24CCB" w:rsidRPr="00AC2A30" w:rsidRDefault="00C24CCB" w:rsidP="00C24CCB">
            <w:pPr>
              <w:jc w:val="both"/>
              <w:rPr>
                <w:lang w:val="lv-LV"/>
              </w:rPr>
            </w:pPr>
          </w:p>
        </w:tc>
        <w:tc>
          <w:tcPr>
            <w:tcW w:w="1330" w:type="dxa"/>
          </w:tcPr>
          <w:p w14:paraId="536924D5" w14:textId="77777777" w:rsidR="00C24CCB" w:rsidRPr="00AC2A30" w:rsidRDefault="00C24CCB" w:rsidP="00C24CCB">
            <w:pPr>
              <w:jc w:val="both"/>
              <w:rPr>
                <w:lang w:val="lv-LV"/>
              </w:rPr>
            </w:pPr>
          </w:p>
        </w:tc>
        <w:tc>
          <w:tcPr>
            <w:tcW w:w="2003" w:type="dxa"/>
          </w:tcPr>
          <w:p w14:paraId="03B6DE2B" w14:textId="77777777" w:rsidR="00C24CCB" w:rsidRPr="00AC2A30" w:rsidRDefault="00C24CCB" w:rsidP="00C24CCB">
            <w:pPr>
              <w:jc w:val="both"/>
              <w:rPr>
                <w:lang w:val="lv-LV"/>
              </w:rPr>
            </w:pPr>
          </w:p>
        </w:tc>
      </w:tr>
      <w:tr w:rsidR="009746B5" w:rsidRPr="00AC2A30" w14:paraId="1FBBDF4D" w14:textId="77777777" w:rsidTr="00C24CCB">
        <w:tc>
          <w:tcPr>
            <w:tcW w:w="850" w:type="dxa"/>
          </w:tcPr>
          <w:p w14:paraId="55B2BEA0" w14:textId="77777777" w:rsidR="00C24CCB" w:rsidRPr="00AC2A30" w:rsidRDefault="00C24CCB" w:rsidP="00C24CCB">
            <w:pPr>
              <w:jc w:val="center"/>
              <w:rPr>
                <w:lang w:val="lv-LV"/>
              </w:rPr>
            </w:pPr>
            <w:r w:rsidRPr="00AC2A30">
              <w:rPr>
                <w:lang w:val="lv-LV"/>
              </w:rPr>
              <w:t>4.</w:t>
            </w:r>
          </w:p>
        </w:tc>
        <w:tc>
          <w:tcPr>
            <w:tcW w:w="2293" w:type="dxa"/>
          </w:tcPr>
          <w:p w14:paraId="4547E714" w14:textId="77777777" w:rsidR="00C24CCB" w:rsidRPr="00AC2A30" w:rsidRDefault="00C24CCB" w:rsidP="00C24CCB">
            <w:pPr>
              <w:jc w:val="both"/>
              <w:rPr>
                <w:lang w:val="lv-LV"/>
              </w:rPr>
            </w:pPr>
          </w:p>
        </w:tc>
        <w:tc>
          <w:tcPr>
            <w:tcW w:w="1339" w:type="dxa"/>
          </w:tcPr>
          <w:p w14:paraId="7278B3C4" w14:textId="77777777" w:rsidR="00C24CCB" w:rsidRPr="00AC2A30" w:rsidRDefault="00C24CCB" w:rsidP="00C24CCB">
            <w:pPr>
              <w:jc w:val="both"/>
              <w:rPr>
                <w:lang w:val="lv-LV"/>
              </w:rPr>
            </w:pPr>
          </w:p>
        </w:tc>
        <w:tc>
          <w:tcPr>
            <w:tcW w:w="1897" w:type="dxa"/>
          </w:tcPr>
          <w:p w14:paraId="1B956DAD" w14:textId="77777777" w:rsidR="00C24CCB" w:rsidRPr="00AC2A30" w:rsidRDefault="00C24CCB" w:rsidP="00C24CCB">
            <w:pPr>
              <w:jc w:val="both"/>
              <w:rPr>
                <w:lang w:val="lv-LV"/>
              </w:rPr>
            </w:pPr>
          </w:p>
        </w:tc>
        <w:tc>
          <w:tcPr>
            <w:tcW w:w="1330" w:type="dxa"/>
          </w:tcPr>
          <w:p w14:paraId="4E9D48E8" w14:textId="77777777" w:rsidR="00C24CCB" w:rsidRPr="00AC2A30" w:rsidRDefault="00C24CCB" w:rsidP="00C24CCB">
            <w:pPr>
              <w:jc w:val="both"/>
              <w:rPr>
                <w:lang w:val="lv-LV"/>
              </w:rPr>
            </w:pPr>
          </w:p>
        </w:tc>
        <w:tc>
          <w:tcPr>
            <w:tcW w:w="2003" w:type="dxa"/>
          </w:tcPr>
          <w:p w14:paraId="0302DBEE" w14:textId="77777777" w:rsidR="00C24CCB" w:rsidRPr="00AC2A30" w:rsidRDefault="00C24CCB" w:rsidP="00C24CCB">
            <w:pPr>
              <w:jc w:val="both"/>
              <w:rPr>
                <w:lang w:val="lv-LV"/>
              </w:rPr>
            </w:pPr>
          </w:p>
        </w:tc>
      </w:tr>
      <w:tr w:rsidR="009746B5" w:rsidRPr="00AC2A30" w14:paraId="4FF5F95D" w14:textId="77777777" w:rsidTr="00C24CCB">
        <w:tc>
          <w:tcPr>
            <w:tcW w:w="850" w:type="dxa"/>
          </w:tcPr>
          <w:p w14:paraId="05725C67" w14:textId="77777777" w:rsidR="00C24CCB" w:rsidRPr="00AC2A30" w:rsidRDefault="00C24CCB" w:rsidP="00C24CCB">
            <w:pPr>
              <w:jc w:val="center"/>
              <w:rPr>
                <w:lang w:val="lv-LV"/>
              </w:rPr>
            </w:pPr>
            <w:r w:rsidRPr="00AC2A30">
              <w:rPr>
                <w:lang w:val="lv-LV"/>
              </w:rPr>
              <w:t>5.</w:t>
            </w:r>
          </w:p>
        </w:tc>
        <w:tc>
          <w:tcPr>
            <w:tcW w:w="2293" w:type="dxa"/>
          </w:tcPr>
          <w:p w14:paraId="0F4F9438" w14:textId="77777777" w:rsidR="00C24CCB" w:rsidRPr="00AC2A30" w:rsidRDefault="00C24CCB" w:rsidP="00C24CCB">
            <w:pPr>
              <w:jc w:val="both"/>
              <w:rPr>
                <w:lang w:val="lv-LV"/>
              </w:rPr>
            </w:pPr>
          </w:p>
        </w:tc>
        <w:tc>
          <w:tcPr>
            <w:tcW w:w="1339" w:type="dxa"/>
          </w:tcPr>
          <w:p w14:paraId="7AF5CFAE" w14:textId="77777777" w:rsidR="00C24CCB" w:rsidRPr="00AC2A30" w:rsidRDefault="00C24CCB" w:rsidP="00C24CCB">
            <w:pPr>
              <w:jc w:val="both"/>
              <w:rPr>
                <w:lang w:val="lv-LV"/>
              </w:rPr>
            </w:pPr>
          </w:p>
        </w:tc>
        <w:tc>
          <w:tcPr>
            <w:tcW w:w="1897" w:type="dxa"/>
          </w:tcPr>
          <w:p w14:paraId="432D2DE9" w14:textId="77777777" w:rsidR="00C24CCB" w:rsidRPr="00AC2A30" w:rsidRDefault="00C24CCB" w:rsidP="00C24CCB">
            <w:pPr>
              <w:jc w:val="both"/>
              <w:rPr>
                <w:lang w:val="lv-LV"/>
              </w:rPr>
            </w:pPr>
          </w:p>
        </w:tc>
        <w:tc>
          <w:tcPr>
            <w:tcW w:w="1330" w:type="dxa"/>
          </w:tcPr>
          <w:p w14:paraId="37472C78" w14:textId="77777777" w:rsidR="00C24CCB" w:rsidRPr="00AC2A30" w:rsidRDefault="00C24CCB" w:rsidP="00C24CCB">
            <w:pPr>
              <w:jc w:val="both"/>
              <w:rPr>
                <w:lang w:val="lv-LV"/>
              </w:rPr>
            </w:pPr>
          </w:p>
        </w:tc>
        <w:tc>
          <w:tcPr>
            <w:tcW w:w="2003" w:type="dxa"/>
          </w:tcPr>
          <w:p w14:paraId="4081D5DB" w14:textId="77777777" w:rsidR="00C24CCB" w:rsidRPr="00AC2A30" w:rsidRDefault="00C24CCB" w:rsidP="00C24CCB">
            <w:pPr>
              <w:jc w:val="both"/>
              <w:rPr>
                <w:lang w:val="lv-LV"/>
              </w:rPr>
            </w:pPr>
          </w:p>
        </w:tc>
      </w:tr>
      <w:tr w:rsidR="009746B5" w:rsidRPr="00AC2A30" w14:paraId="6665194E" w14:textId="77777777" w:rsidTr="00C24CCB">
        <w:tc>
          <w:tcPr>
            <w:tcW w:w="850" w:type="dxa"/>
          </w:tcPr>
          <w:p w14:paraId="2A6C5794" w14:textId="77777777" w:rsidR="00C24CCB" w:rsidRPr="00AC2A30" w:rsidRDefault="00C24CCB" w:rsidP="00C24CCB">
            <w:pPr>
              <w:jc w:val="center"/>
              <w:rPr>
                <w:lang w:val="lv-LV"/>
              </w:rPr>
            </w:pPr>
            <w:r w:rsidRPr="00AC2A30">
              <w:rPr>
                <w:lang w:val="lv-LV"/>
              </w:rPr>
              <w:t>6.</w:t>
            </w:r>
          </w:p>
        </w:tc>
        <w:tc>
          <w:tcPr>
            <w:tcW w:w="2293" w:type="dxa"/>
          </w:tcPr>
          <w:p w14:paraId="196886BC" w14:textId="77777777" w:rsidR="00C24CCB" w:rsidRPr="00AC2A30" w:rsidRDefault="00C24CCB" w:rsidP="00C24CCB">
            <w:pPr>
              <w:jc w:val="both"/>
              <w:rPr>
                <w:lang w:val="lv-LV"/>
              </w:rPr>
            </w:pPr>
          </w:p>
        </w:tc>
        <w:tc>
          <w:tcPr>
            <w:tcW w:w="1339" w:type="dxa"/>
          </w:tcPr>
          <w:p w14:paraId="5A059617" w14:textId="77777777" w:rsidR="00C24CCB" w:rsidRPr="00AC2A30" w:rsidRDefault="00C24CCB" w:rsidP="00C24CCB">
            <w:pPr>
              <w:jc w:val="both"/>
              <w:rPr>
                <w:lang w:val="lv-LV"/>
              </w:rPr>
            </w:pPr>
          </w:p>
        </w:tc>
        <w:tc>
          <w:tcPr>
            <w:tcW w:w="1897" w:type="dxa"/>
          </w:tcPr>
          <w:p w14:paraId="235BC840" w14:textId="77777777" w:rsidR="00C24CCB" w:rsidRPr="00AC2A30" w:rsidRDefault="00C24CCB" w:rsidP="00C24CCB">
            <w:pPr>
              <w:jc w:val="both"/>
              <w:rPr>
                <w:lang w:val="lv-LV"/>
              </w:rPr>
            </w:pPr>
          </w:p>
        </w:tc>
        <w:tc>
          <w:tcPr>
            <w:tcW w:w="1330" w:type="dxa"/>
          </w:tcPr>
          <w:p w14:paraId="131DF534" w14:textId="77777777" w:rsidR="00C24CCB" w:rsidRPr="00AC2A30" w:rsidRDefault="00C24CCB" w:rsidP="00C24CCB">
            <w:pPr>
              <w:jc w:val="both"/>
              <w:rPr>
                <w:lang w:val="lv-LV"/>
              </w:rPr>
            </w:pPr>
          </w:p>
        </w:tc>
        <w:tc>
          <w:tcPr>
            <w:tcW w:w="2003" w:type="dxa"/>
          </w:tcPr>
          <w:p w14:paraId="7F5476F9" w14:textId="77777777" w:rsidR="00C24CCB" w:rsidRPr="00AC2A30" w:rsidRDefault="00C24CCB" w:rsidP="00C24CCB">
            <w:pPr>
              <w:jc w:val="both"/>
              <w:rPr>
                <w:lang w:val="lv-LV"/>
              </w:rPr>
            </w:pPr>
          </w:p>
        </w:tc>
      </w:tr>
      <w:tr w:rsidR="009746B5" w:rsidRPr="00AC2A30" w14:paraId="44D9257E" w14:textId="77777777" w:rsidTr="00C24CCB">
        <w:tc>
          <w:tcPr>
            <w:tcW w:w="850" w:type="dxa"/>
          </w:tcPr>
          <w:p w14:paraId="4F88A013" w14:textId="77777777" w:rsidR="00C24CCB" w:rsidRPr="00AC2A30" w:rsidRDefault="00C24CCB" w:rsidP="00C24CCB">
            <w:pPr>
              <w:jc w:val="center"/>
              <w:rPr>
                <w:lang w:val="lv-LV"/>
              </w:rPr>
            </w:pPr>
            <w:r w:rsidRPr="00AC2A30">
              <w:rPr>
                <w:lang w:val="lv-LV"/>
              </w:rPr>
              <w:t>7.</w:t>
            </w:r>
          </w:p>
        </w:tc>
        <w:tc>
          <w:tcPr>
            <w:tcW w:w="2293" w:type="dxa"/>
          </w:tcPr>
          <w:p w14:paraId="4771D178" w14:textId="77777777" w:rsidR="00C24CCB" w:rsidRPr="00AC2A30" w:rsidRDefault="00C24CCB" w:rsidP="00C24CCB">
            <w:pPr>
              <w:jc w:val="both"/>
              <w:rPr>
                <w:lang w:val="lv-LV"/>
              </w:rPr>
            </w:pPr>
          </w:p>
        </w:tc>
        <w:tc>
          <w:tcPr>
            <w:tcW w:w="1339" w:type="dxa"/>
          </w:tcPr>
          <w:p w14:paraId="747DB6E4" w14:textId="77777777" w:rsidR="00C24CCB" w:rsidRPr="00AC2A30" w:rsidRDefault="00C24CCB" w:rsidP="00C24CCB">
            <w:pPr>
              <w:jc w:val="both"/>
              <w:rPr>
                <w:lang w:val="lv-LV"/>
              </w:rPr>
            </w:pPr>
          </w:p>
        </w:tc>
        <w:tc>
          <w:tcPr>
            <w:tcW w:w="1897" w:type="dxa"/>
          </w:tcPr>
          <w:p w14:paraId="15DE41EA" w14:textId="77777777" w:rsidR="00C24CCB" w:rsidRPr="00AC2A30" w:rsidRDefault="00C24CCB" w:rsidP="00C24CCB">
            <w:pPr>
              <w:jc w:val="both"/>
              <w:rPr>
                <w:lang w:val="lv-LV"/>
              </w:rPr>
            </w:pPr>
          </w:p>
        </w:tc>
        <w:tc>
          <w:tcPr>
            <w:tcW w:w="1330" w:type="dxa"/>
          </w:tcPr>
          <w:p w14:paraId="0A9375DE" w14:textId="77777777" w:rsidR="00C24CCB" w:rsidRPr="00AC2A30" w:rsidRDefault="00C24CCB" w:rsidP="00C24CCB">
            <w:pPr>
              <w:jc w:val="both"/>
              <w:rPr>
                <w:lang w:val="lv-LV"/>
              </w:rPr>
            </w:pPr>
          </w:p>
        </w:tc>
        <w:tc>
          <w:tcPr>
            <w:tcW w:w="2003" w:type="dxa"/>
          </w:tcPr>
          <w:p w14:paraId="561D808B" w14:textId="77777777" w:rsidR="00C24CCB" w:rsidRPr="00AC2A30" w:rsidRDefault="00C24CCB" w:rsidP="00C24CCB">
            <w:pPr>
              <w:jc w:val="both"/>
              <w:rPr>
                <w:lang w:val="lv-LV"/>
              </w:rPr>
            </w:pPr>
          </w:p>
        </w:tc>
      </w:tr>
      <w:tr w:rsidR="009746B5" w:rsidRPr="00AC2A30" w14:paraId="5CD3CF88" w14:textId="77777777" w:rsidTr="00C24CCB">
        <w:tc>
          <w:tcPr>
            <w:tcW w:w="850" w:type="dxa"/>
          </w:tcPr>
          <w:p w14:paraId="59803A2C" w14:textId="77777777" w:rsidR="00C24CCB" w:rsidRPr="00AC2A30" w:rsidRDefault="00C24CCB" w:rsidP="00C24CCB">
            <w:pPr>
              <w:jc w:val="center"/>
              <w:rPr>
                <w:lang w:val="lv-LV"/>
              </w:rPr>
            </w:pPr>
            <w:r w:rsidRPr="00AC2A30">
              <w:rPr>
                <w:lang w:val="lv-LV"/>
              </w:rPr>
              <w:t>8.</w:t>
            </w:r>
          </w:p>
        </w:tc>
        <w:tc>
          <w:tcPr>
            <w:tcW w:w="2293" w:type="dxa"/>
          </w:tcPr>
          <w:p w14:paraId="27449D4D" w14:textId="77777777" w:rsidR="00C24CCB" w:rsidRPr="00AC2A30" w:rsidRDefault="00C24CCB" w:rsidP="00C24CCB">
            <w:pPr>
              <w:jc w:val="both"/>
              <w:rPr>
                <w:lang w:val="lv-LV"/>
              </w:rPr>
            </w:pPr>
          </w:p>
        </w:tc>
        <w:tc>
          <w:tcPr>
            <w:tcW w:w="1339" w:type="dxa"/>
          </w:tcPr>
          <w:p w14:paraId="0E535B5B" w14:textId="77777777" w:rsidR="00C24CCB" w:rsidRPr="00AC2A30" w:rsidRDefault="00C24CCB" w:rsidP="00C24CCB">
            <w:pPr>
              <w:jc w:val="both"/>
              <w:rPr>
                <w:lang w:val="lv-LV"/>
              </w:rPr>
            </w:pPr>
          </w:p>
        </w:tc>
        <w:tc>
          <w:tcPr>
            <w:tcW w:w="1897" w:type="dxa"/>
          </w:tcPr>
          <w:p w14:paraId="2EE4775E" w14:textId="77777777" w:rsidR="00C24CCB" w:rsidRPr="00AC2A30" w:rsidRDefault="00C24CCB" w:rsidP="00C24CCB">
            <w:pPr>
              <w:jc w:val="both"/>
              <w:rPr>
                <w:lang w:val="lv-LV"/>
              </w:rPr>
            </w:pPr>
          </w:p>
        </w:tc>
        <w:tc>
          <w:tcPr>
            <w:tcW w:w="1330" w:type="dxa"/>
          </w:tcPr>
          <w:p w14:paraId="0DC42BAA" w14:textId="77777777" w:rsidR="00C24CCB" w:rsidRPr="00AC2A30" w:rsidRDefault="00C24CCB" w:rsidP="00C24CCB">
            <w:pPr>
              <w:jc w:val="both"/>
              <w:rPr>
                <w:lang w:val="lv-LV"/>
              </w:rPr>
            </w:pPr>
          </w:p>
        </w:tc>
        <w:tc>
          <w:tcPr>
            <w:tcW w:w="2003" w:type="dxa"/>
          </w:tcPr>
          <w:p w14:paraId="39CBDC6B" w14:textId="77777777" w:rsidR="00C24CCB" w:rsidRPr="00AC2A30" w:rsidRDefault="00C24CCB" w:rsidP="00C24CCB">
            <w:pPr>
              <w:jc w:val="both"/>
              <w:rPr>
                <w:lang w:val="lv-LV"/>
              </w:rPr>
            </w:pPr>
          </w:p>
        </w:tc>
      </w:tr>
      <w:tr w:rsidR="00C24CCB" w:rsidRPr="00AC2A30" w14:paraId="2C17E763" w14:textId="77777777" w:rsidTr="00C24CCB">
        <w:trPr>
          <w:gridAfter w:val="1"/>
          <w:wAfter w:w="2003" w:type="dxa"/>
        </w:trPr>
        <w:tc>
          <w:tcPr>
            <w:tcW w:w="6379" w:type="dxa"/>
            <w:gridSpan w:val="4"/>
          </w:tcPr>
          <w:p w14:paraId="44CD8C5E" w14:textId="77777777" w:rsidR="00C24CCB" w:rsidRPr="00AC2A30" w:rsidRDefault="00C24CCB" w:rsidP="00C24CCB">
            <w:pPr>
              <w:jc w:val="right"/>
              <w:rPr>
                <w:lang w:val="lv-LV"/>
              </w:rPr>
            </w:pPr>
            <w:r w:rsidRPr="00AC2A30">
              <w:rPr>
                <w:lang w:val="lv-LV"/>
              </w:rPr>
              <w:t>PVN 21%:</w:t>
            </w:r>
          </w:p>
        </w:tc>
        <w:tc>
          <w:tcPr>
            <w:tcW w:w="1330" w:type="dxa"/>
          </w:tcPr>
          <w:p w14:paraId="1C8EC492" w14:textId="77777777" w:rsidR="00C24CCB" w:rsidRPr="00AC2A30" w:rsidRDefault="00C24CCB" w:rsidP="00C24CCB">
            <w:pPr>
              <w:jc w:val="both"/>
              <w:rPr>
                <w:lang w:val="lv-LV"/>
              </w:rPr>
            </w:pPr>
          </w:p>
        </w:tc>
      </w:tr>
      <w:tr w:rsidR="00C24CCB" w:rsidRPr="00AC2A30" w14:paraId="0AE859B9" w14:textId="77777777" w:rsidTr="00C24CCB">
        <w:trPr>
          <w:gridAfter w:val="1"/>
          <w:wAfter w:w="2003" w:type="dxa"/>
        </w:trPr>
        <w:tc>
          <w:tcPr>
            <w:tcW w:w="6379" w:type="dxa"/>
            <w:gridSpan w:val="4"/>
          </w:tcPr>
          <w:p w14:paraId="2C148C58" w14:textId="77777777" w:rsidR="00C24CCB" w:rsidRPr="00AC2A30" w:rsidRDefault="00C24CCB" w:rsidP="00C24CCB">
            <w:pPr>
              <w:jc w:val="right"/>
              <w:rPr>
                <w:b/>
                <w:lang w:val="lv-LV"/>
              </w:rPr>
            </w:pPr>
            <w:r w:rsidRPr="00AC2A30">
              <w:rPr>
                <w:b/>
                <w:lang w:val="lv-LV"/>
              </w:rPr>
              <w:t>Pavisam kopā:</w:t>
            </w:r>
          </w:p>
        </w:tc>
        <w:tc>
          <w:tcPr>
            <w:tcW w:w="1330" w:type="dxa"/>
          </w:tcPr>
          <w:p w14:paraId="2B58DB78" w14:textId="77777777" w:rsidR="00C24CCB" w:rsidRPr="00AC2A30" w:rsidRDefault="00C24CCB" w:rsidP="00C24CCB">
            <w:pPr>
              <w:jc w:val="both"/>
              <w:rPr>
                <w:b/>
                <w:lang w:val="lv-LV"/>
              </w:rPr>
            </w:pPr>
          </w:p>
        </w:tc>
      </w:tr>
    </w:tbl>
    <w:p w14:paraId="0EC6BA7E" w14:textId="77777777" w:rsidR="00C24CCB" w:rsidRPr="00AC2A30" w:rsidRDefault="00C24CCB" w:rsidP="00C24CCB">
      <w:pPr>
        <w:rPr>
          <w:lang w:val="lv-LV"/>
        </w:rPr>
      </w:pPr>
    </w:p>
    <w:p w14:paraId="78ED34A8" w14:textId="77777777" w:rsidR="00C24CCB" w:rsidRPr="00AC2A30" w:rsidRDefault="00C24CCB" w:rsidP="00C24CCB">
      <w:pPr>
        <w:rPr>
          <w:lang w:val="lv-LV"/>
        </w:rPr>
      </w:pPr>
      <w:r w:rsidRPr="00AC2A30">
        <w:rPr>
          <w:lang w:val="lv-LV"/>
        </w:rPr>
        <w:t xml:space="preserve">Preces saņemšanas veids: (Piegāde uz </w:t>
      </w:r>
      <w:r w:rsidR="009041CA">
        <w:rPr>
          <w:lang w:val="lv-LV"/>
        </w:rPr>
        <w:t>Pasūtītāja</w:t>
      </w:r>
      <w:r w:rsidRPr="00AC2A30">
        <w:rPr>
          <w:lang w:val="lv-LV"/>
        </w:rPr>
        <w:t xml:space="preserve"> Objektu/ izsniegšana pie </w:t>
      </w:r>
      <w:r w:rsidR="009041CA">
        <w:rPr>
          <w:lang w:val="lv-LV"/>
        </w:rPr>
        <w:t>Piegādātāja</w:t>
      </w:r>
      <w:r w:rsidRPr="00AC2A30">
        <w:rPr>
          <w:lang w:val="lv-LV"/>
        </w:rPr>
        <w:t>)</w:t>
      </w:r>
    </w:p>
    <w:p w14:paraId="3F0A1CC6" w14:textId="77777777" w:rsidR="00C24CCB" w:rsidRPr="00AC2A30" w:rsidRDefault="00C24CCB" w:rsidP="00C24CCB">
      <w:pPr>
        <w:rPr>
          <w:lang w:val="lv-LV"/>
        </w:rPr>
      </w:pPr>
    </w:p>
    <w:p w14:paraId="01FEA8A2" w14:textId="77777777" w:rsidR="00C24CCB" w:rsidRPr="00AC2A30" w:rsidRDefault="00C24CCB" w:rsidP="00C24CCB">
      <w:pPr>
        <w:rPr>
          <w:lang w:val="lv-LV"/>
        </w:rPr>
      </w:pPr>
      <w:r w:rsidRPr="00AC2A30">
        <w:rPr>
          <w:lang w:val="lv-LV"/>
        </w:rPr>
        <w:t>Preces saņemšanas/ piegādes adrese: _____________________________________________________________________________</w:t>
      </w:r>
    </w:p>
    <w:p w14:paraId="2197F405" w14:textId="77777777" w:rsidR="00C24CCB" w:rsidRPr="00AC2A30" w:rsidRDefault="00C24CCB" w:rsidP="00C24CCB">
      <w:pPr>
        <w:rPr>
          <w:lang w:val="lv-LV"/>
        </w:rPr>
      </w:pPr>
    </w:p>
    <w:p w14:paraId="5D791AE4" w14:textId="77777777" w:rsidR="00C24CCB" w:rsidRPr="00AC2A30" w:rsidRDefault="009041CA" w:rsidP="00C24CCB">
      <w:pPr>
        <w:rPr>
          <w:lang w:val="lv-LV"/>
        </w:rPr>
      </w:pPr>
      <w:r>
        <w:rPr>
          <w:lang w:val="lv-LV"/>
        </w:rPr>
        <w:t>Pasūtītāja</w:t>
      </w:r>
      <w:r w:rsidR="00C24CCB" w:rsidRPr="00AC2A30">
        <w:rPr>
          <w:lang w:val="lv-LV"/>
        </w:rPr>
        <w:t xml:space="preserve"> atbildīgā amatpersona: </w:t>
      </w:r>
    </w:p>
    <w:p w14:paraId="0A097AB8" w14:textId="77777777" w:rsidR="00C24CCB" w:rsidRPr="00AC2A30" w:rsidRDefault="00C24CCB" w:rsidP="00C24CCB">
      <w:pPr>
        <w:jc w:val="center"/>
        <w:rPr>
          <w:lang w:val="lv-LV"/>
        </w:rPr>
      </w:pPr>
      <w:r w:rsidRPr="00AC2A30">
        <w:rPr>
          <w:lang w:val="lv-LV"/>
        </w:rPr>
        <w:t>_____________________________________________________________________________</w:t>
      </w:r>
    </w:p>
    <w:p w14:paraId="28B588D0" w14:textId="77777777" w:rsidR="00C24CCB" w:rsidRPr="00AC2A30" w:rsidRDefault="00C24CCB" w:rsidP="00C24CCB">
      <w:pPr>
        <w:jc w:val="center"/>
        <w:rPr>
          <w:lang w:val="lv-LV"/>
        </w:rPr>
      </w:pPr>
      <w:r w:rsidRPr="00AC2A30">
        <w:rPr>
          <w:lang w:val="lv-LV"/>
        </w:rPr>
        <w:t>/amats, vārds, uzvārds/</w:t>
      </w:r>
    </w:p>
    <w:p w14:paraId="574E4E3B" w14:textId="77777777" w:rsidR="00C24CCB" w:rsidRPr="00AC2A30" w:rsidRDefault="00C24CCB" w:rsidP="00C24CCB">
      <w:pPr>
        <w:rPr>
          <w:lang w:val="lv-LV"/>
        </w:rPr>
      </w:pPr>
      <w:r w:rsidRPr="00AC2A30">
        <w:rPr>
          <w:lang w:val="lv-LV"/>
        </w:rPr>
        <w:t>Kontakttālrunis: _______________________,</w:t>
      </w:r>
    </w:p>
    <w:p w14:paraId="721C0FE3" w14:textId="77777777" w:rsidR="00C24CCB" w:rsidRPr="00AC2A30" w:rsidRDefault="00C24CCB" w:rsidP="00C24CCB">
      <w:pPr>
        <w:rPr>
          <w:lang w:val="lv-LV"/>
        </w:rPr>
      </w:pPr>
      <w:r w:rsidRPr="00AC2A30">
        <w:rPr>
          <w:lang w:val="lv-LV"/>
        </w:rPr>
        <w:t>e-pasts: _______________________.</w:t>
      </w:r>
    </w:p>
    <w:p w14:paraId="399A6B3B" w14:textId="77777777" w:rsidR="00C24CCB" w:rsidRPr="00AC2A30" w:rsidRDefault="00C24CCB" w:rsidP="00C24CCB">
      <w:pPr>
        <w:rPr>
          <w:lang w:val="lv-LV"/>
        </w:rPr>
      </w:pPr>
    </w:p>
    <w:p w14:paraId="74108255" w14:textId="77777777" w:rsidR="00C24CCB" w:rsidRPr="00AC2A30" w:rsidRDefault="00C24CCB" w:rsidP="00C24CCB">
      <w:pPr>
        <w:rPr>
          <w:lang w:val="lv-LV"/>
        </w:rPr>
        <w:sectPr w:rsidR="00C24CCB" w:rsidRPr="00AC2A30" w:rsidSect="007B6C7A">
          <w:footerReference w:type="first" r:id="rId20"/>
          <w:pgSz w:w="11906" w:h="16838"/>
          <w:pgMar w:top="426" w:right="1134" w:bottom="709" w:left="1276" w:header="709" w:footer="357" w:gutter="0"/>
          <w:cols w:space="708"/>
          <w:titlePg/>
          <w:docGrid w:linePitch="360"/>
        </w:sectPr>
      </w:pPr>
      <w:r w:rsidRPr="00AC2A30">
        <w:rPr>
          <w:lang w:val="lv-LV"/>
        </w:rPr>
        <w:t>Pasūtījuma datums: _______________________.</w:t>
      </w:r>
    </w:p>
    <w:p w14:paraId="3864F728" w14:textId="58780784" w:rsidR="008D0D02" w:rsidRPr="008D0D02" w:rsidRDefault="001F10CE" w:rsidP="008D0D02">
      <w:pPr>
        <w:jc w:val="right"/>
        <w:rPr>
          <w:lang w:val="lv-LV"/>
        </w:rPr>
      </w:pPr>
      <w:r>
        <w:rPr>
          <w:lang w:val="lv-LV"/>
        </w:rPr>
        <w:lastRenderedPageBreak/>
        <w:t>Pielikums Nr. 5</w:t>
      </w:r>
    </w:p>
    <w:p w14:paraId="146A922D" w14:textId="3C953345" w:rsidR="00C24CCB" w:rsidRDefault="00C24CCB" w:rsidP="00C24CCB">
      <w:pPr>
        <w:jc w:val="center"/>
        <w:rPr>
          <w:rFonts w:ascii="Times New Roman Bold" w:hAnsi="Times New Roman Bold"/>
          <w:b/>
          <w:bCs/>
          <w:caps/>
          <w:spacing w:val="20"/>
          <w:lang w:val="lv-LV"/>
        </w:rPr>
      </w:pPr>
      <w:r w:rsidRPr="00AC2A30">
        <w:rPr>
          <w:rFonts w:ascii="Times New Roman Bold" w:hAnsi="Times New Roman Bold"/>
          <w:b/>
          <w:bCs/>
          <w:caps/>
          <w:spacing w:val="20"/>
          <w:lang w:val="lv-LV"/>
        </w:rPr>
        <w:t>Apakšuzņēmēju saraksta paraugs</w:t>
      </w:r>
    </w:p>
    <w:p w14:paraId="42DCA579" w14:textId="77777777" w:rsidR="004C257D" w:rsidRPr="00AC2A30" w:rsidRDefault="004C257D" w:rsidP="00C24CCB">
      <w:pPr>
        <w:jc w:val="center"/>
        <w:rPr>
          <w:rFonts w:ascii="Times New Roman Bold" w:hAnsi="Times New Roman Bold"/>
          <w:b/>
          <w:bCs/>
          <w:caps/>
          <w:spacing w:val="20"/>
          <w:lang w:val="lv-LV"/>
        </w:rPr>
      </w:pPr>
    </w:p>
    <w:tbl>
      <w:tblPr>
        <w:tblW w:w="1502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34"/>
      </w:tblGrid>
      <w:tr w:rsidR="004C257D" w:rsidRPr="004C257D" w14:paraId="0BBE8681" w14:textId="77777777" w:rsidTr="0047114C">
        <w:tc>
          <w:tcPr>
            <w:tcW w:w="1985" w:type="dxa"/>
            <w:tcBorders>
              <w:top w:val="single" w:sz="4" w:space="0" w:color="auto"/>
              <w:left w:val="single" w:sz="4" w:space="0" w:color="auto"/>
              <w:bottom w:val="single" w:sz="4" w:space="0" w:color="auto"/>
              <w:right w:val="single" w:sz="4" w:space="0" w:color="auto"/>
            </w:tcBorders>
            <w:vAlign w:val="center"/>
            <w:hideMark/>
          </w:tcPr>
          <w:p w14:paraId="2CE91E83" w14:textId="77777777" w:rsidR="004C257D" w:rsidRPr="004C257D" w:rsidRDefault="004C257D" w:rsidP="004C257D">
            <w:pPr>
              <w:spacing w:before="100" w:beforeAutospacing="1" w:after="100" w:afterAutospacing="1" w:line="276" w:lineRule="auto"/>
              <w:ind w:left="-108"/>
              <w:jc w:val="center"/>
              <w:rPr>
                <w:sz w:val="20"/>
                <w:szCs w:val="22"/>
                <w:lang w:val="lv-LV" w:eastAsia="en-US"/>
              </w:rPr>
            </w:pPr>
            <w:r w:rsidRPr="004C257D">
              <w:rPr>
                <w:sz w:val="20"/>
                <w:szCs w:val="22"/>
                <w:lang w:val="lv-LV" w:eastAsia="en-US"/>
              </w:rPr>
              <w:tab/>
              <w:t>Apakšuzņēmēja nosaukums</w:t>
            </w:r>
            <w:r w:rsidRPr="004C257D">
              <w:rPr>
                <w:sz w:val="20"/>
                <w:szCs w:val="22"/>
                <w:vertAlign w:val="superscript"/>
                <w:lang w:val="en-GB" w:eastAsia="en-US"/>
              </w:rPr>
              <w:footnoteReference w:id="1"/>
            </w:r>
            <w:r w:rsidRPr="004C257D">
              <w:rPr>
                <w:sz w:val="20"/>
                <w:szCs w:val="22"/>
                <w:lang w:val="lv-LV" w:eastAsia="en-US"/>
              </w:rPr>
              <w:t xml:space="preserve"> un reģistrācijas numurs,</w:t>
            </w:r>
            <w:r w:rsidRPr="004C257D">
              <w:rPr>
                <w:rFonts w:ascii="Calibri" w:eastAsia="Calibri" w:hAnsi="Calibri"/>
                <w:b/>
                <w:sz w:val="20"/>
                <w:szCs w:val="22"/>
                <w:lang w:val="lv-LV" w:eastAsia="en-US"/>
              </w:rPr>
              <w:t xml:space="preserve"> </w:t>
            </w:r>
            <w:r w:rsidRPr="004C257D">
              <w:rPr>
                <w:rFonts w:eastAsia="Calibri"/>
                <w:sz w:val="20"/>
                <w:szCs w:val="22"/>
                <w:lang w:val="lv-LV" w:eastAsia="en-US"/>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06445AFD" w14:textId="77777777" w:rsidR="004C257D" w:rsidRPr="004C257D" w:rsidRDefault="004C257D" w:rsidP="004C257D">
            <w:pPr>
              <w:spacing w:before="100" w:beforeAutospacing="1" w:after="100" w:afterAutospacing="1" w:line="276" w:lineRule="auto"/>
              <w:jc w:val="center"/>
              <w:rPr>
                <w:sz w:val="20"/>
                <w:szCs w:val="22"/>
                <w:vertAlign w:val="superscript"/>
                <w:lang w:val="lv-LV" w:eastAsia="en-US"/>
              </w:rPr>
            </w:pPr>
            <w:r w:rsidRPr="004C257D">
              <w:rPr>
                <w:sz w:val="20"/>
                <w:szCs w:val="18"/>
                <w:lang w:val="lv-LV" w:eastAsia="en-US"/>
              </w:rPr>
              <w:t>Mikrouzņēmums, m</w:t>
            </w:r>
            <w:r w:rsidRPr="004C257D">
              <w:rPr>
                <w:sz w:val="20"/>
                <w:szCs w:val="22"/>
                <w:lang w:val="lv-LV" w:eastAsia="en-US"/>
              </w:rPr>
              <w:t>azais vai vidējais uzņēmums</w:t>
            </w:r>
            <w:r w:rsidRPr="004C257D">
              <w:rPr>
                <w:sz w:val="20"/>
                <w:szCs w:val="22"/>
                <w:vertAlign w:val="superscript"/>
                <w:lang w:val="lv-LV" w:eastAsia="en-US"/>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076355C2" w14:textId="77777777" w:rsidR="004C257D" w:rsidRPr="004C257D" w:rsidRDefault="004C257D" w:rsidP="004C257D">
            <w:pPr>
              <w:spacing w:before="100" w:beforeAutospacing="1" w:after="100" w:afterAutospacing="1" w:line="276" w:lineRule="auto"/>
              <w:jc w:val="center"/>
              <w:rPr>
                <w:sz w:val="20"/>
                <w:szCs w:val="22"/>
                <w:lang w:val="lv-LV" w:eastAsia="en-US"/>
              </w:rPr>
            </w:pPr>
            <w:r w:rsidRPr="004C257D">
              <w:rPr>
                <w:sz w:val="20"/>
                <w:szCs w:val="22"/>
                <w:lang w:val="lv-LV" w:eastAsia="en-US"/>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8DDAFA6" w14:textId="77777777" w:rsidR="004C257D" w:rsidRPr="004C257D" w:rsidRDefault="004C257D" w:rsidP="004C257D">
            <w:pPr>
              <w:spacing w:before="100" w:beforeAutospacing="1" w:after="100" w:afterAutospacing="1" w:line="276" w:lineRule="auto"/>
              <w:jc w:val="center"/>
              <w:rPr>
                <w:sz w:val="20"/>
                <w:szCs w:val="22"/>
                <w:lang w:val="lv-LV" w:eastAsia="en-US"/>
              </w:rPr>
            </w:pPr>
            <w:r w:rsidRPr="004C257D">
              <w:rPr>
                <w:sz w:val="20"/>
                <w:szCs w:val="22"/>
                <w:lang w:val="lv-LV" w:eastAsia="en-US"/>
              </w:rPr>
              <w:t>Darbu apjoms EUR (bez PVN) no kopējā darbu apjoma</w:t>
            </w:r>
            <w:r w:rsidRPr="004C257D">
              <w:rPr>
                <w:sz w:val="20"/>
                <w:szCs w:val="22"/>
                <w:vertAlign w:val="superscript"/>
                <w:lang w:val="en-GB" w:eastAsia="en-US"/>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3BA82150" w14:textId="77777777" w:rsidR="004C257D" w:rsidRPr="004C257D" w:rsidRDefault="004C257D" w:rsidP="004C257D">
            <w:pPr>
              <w:spacing w:before="100" w:beforeAutospacing="1" w:after="100" w:afterAutospacing="1" w:line="276" w:lineRule="auto"/>
              <w:jc w:val="center"/>
              <w:rPr>
                <w:sz w:val="20"/>
                <w:szCs w:val="22"/>
                <w:lang w:val="lv-LV" w:eastAsia="en-US"/>
              </w:rPr>
            </w:pPr>
            <w:r w:rsidRPr="004C257D">
              <w:rPr>
                <w:sz w:val="20"/>
                <w:szCs w:val="22"/>
                <w:lang w:val="lv-LV" w:eastAsia="en-US"/>
              </w:rPr>
              <w:t>Saistītie uzņēmumi</w:t>
            </w:r>
            <w:r w:rsidRPr="004C257D">
              <w:rPr>
                <w:sz w:val="20"/>
                <w:szCs w:val="22"/>
                <w:vertAlign w:val="superscript"/>
                <w:lang w:val="en-GB" w:eastAsia="en-US"/>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3C12C1C5" w14:textId="77777777" w:rsidR="004C257D" w:rsidRPr="004C257D" w:rsidRDefault="004C257D" w:rsidP="004C257D">
            <w:pPr>
              <w:spacing w:before="100" w:beforeAutospacing="1" w:after="100" w:afterAutospacing="1" w:line="276" w:lineRule="auto"/>
              <w:jc w:val="center"/>
              <w:rPr>
                <w:sz w:val="20"/>
                <w:szCs w:val="22"/>
                <w:lang w:val="lv-LV" w:eastAsia="en-US"/>
              </w:rPr>
            </w:pPr>
            <w:r w:rsidRPr="004C257D">
              <w:rPr>
                <w:sz w:val="20"/>
                <w:szCs w:val="22"/>
                <w:lang w:val="lv-LV" w:eastAsia="en-US"/>
              </w:rPr>
              <w:t>Apakšuzņēmēja apakšuzņēmējs</w:t>
            </w:r>
            <w:r w:rsidRPr="004C257D">
              <w:rPr>
                <w:sz w:val="20"/>
                <w:szCs w:val="22"/>
                <w:vertAlign w:val="superscript"/>
                <w:lang w:val="en-GB" w:eastAsia="en-US"/>
              </w:rPr>
              <w:footnoteReference w:id="5"/>
            </w:r>
            <w:r w:rsidRPr="004C257D">
              <w:rPr>
                <w:sz w:val="20"/>
                <w:szCs w:val="22"/>
                <w:lang w:val="lv-LV" w:eastAsia="en-US"/>
              </w:rPr>
              <w:t xml:space="preserve"> (ja tāds tiks piesaistīts) nosaukums un reģistrācijas numurs, </w:t>
            </w:r>
            <w:r w:rsidRPr="004C257D">
              <w:rPr>
                <w:rFonts w:eastAsia="Calibri"/>
                <w:sz w:val="20"/>
                <w:szCs w:val="22"/>
                <w:lang w:val="lv-LV" w:eastAsia="en-US"/>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36A075E3" w14:textId="77777777" w:rsidR="004C257D" w:rsidRPr="004C257D" w:rsidRDefault="004C257D" w:rsidP="004C257D">
            <w:pPr>
              <w:spacing w:before="100" w:beforeAutospacing="1" w:after="100" w:afterAutospacing="1" w:line="276" w:lineRule="auto"/>
              <w:jc w:val="center"/>
              <w:rPr>
                <w:sz w:val="20"/>
                <w:szCs w:val="22"/>
                <w:vertAlign w:val="superscript"/>
                <w:lang w:val="lv-LV" w:eastAsia="en-US"/>
              </w:rPr>
            </w:pPr>
            <w:r w:rsidRPr="004C257D">
              <w:rPr>
                <w:sz w:val="20"/>
                <w:szCs w:val="18"/>
                <w:lang w:val="lv-LV" w:eastAsia="en-US"/>
              </w:rPr>
              <w:t>Mikrouzņēmums, m</w:t>
            </w:r>
            <w:r w:rsidRPr="004C257D">
              <w:rPr>
                <w:sz w:val="20"/>
                <w:szCs w:val="22"/>
                <w:lang w:val="lv-LV" w:eastAsia="en-US"/>
              </w:rPr>
              <w:t>azais vai vidējais uzņēmums</w:t>
            </w:r>
            <w:r w:rsidRPr="004C257D">
              <w:rPr>
                <w:sz w:val="20"/>
                <w:szCs w:val="22"/>
                <w:vertAlign w:val="superscript"/>
                <w:lang w:val="lv-LV" w:eastAsia="en-US"/>
              </w:rPr>
              <w:t>2</w:t>
            </w:r>
          </w:p>
        </w:tc>
        <w:tc>
          <w:tcPr>
            <w:tcW w:w="992" w:type="dxa"/>
            <w:tcBorders>
              <w:top w:val="single" w:sz="4" w:space="0" w:color="auto"/>
              <w:left w:val="single" w:sz="4" w:space="0" w:color="auto"/>
              <w:bottom w:val="single" w:sz="4" w:space="0" w:color="auto"/>
              <w:right w:val="single" w:sz="4" w:space="0" w:color="auto"/>
            </w:tcBorders>
            <w:vAlign w:val="center"/>
          </w:tcPr>
          <w:p w14:paraId="44D75EB4" w14:textId="77777777" w:rsidR="004C257D" w:rsidRPr="004C257D" w:rsidRDefault="004C257D" w:rsidP="004C257D">
            <w:pPr>
              <w:spacing w:before="100" w:beforeAutospacing="1" w:after="100" w:afterAutospacing="1" w:line="276" w:lineRule="auto"/>
              <w:jc w:val="center"/>
              <w:rPr>
                <w:sz w:val="20"/>
                <w:szCs w:val="22"/>
                <w:lang w:val="lv-LV" w:eastAsia="en-US"/>
              </w:rPr>
            </w:pPr>
            <w:r w:rsidRPr="004C257D">
              <w:rPr>
                <w:sz w:val="20"/>
                <w:szCs w:val="22"/>
                <w:lang w:val="lv-LV" w:eastAsia="en-US"/>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559060C" w14:textId="77777777" w:rsidR="004C257D" w:rsidRPr="004C257D" w:rsidRDefault="004C257D" w:rsidP="004C257D">
            <w:pPr>
              <w:spacing w:before="100" w:beforeAutospacing="1" w:after="100" w:afterAutospacing="1" w:line="276" w:lineRule="auto"/>
              <w:jc w:val="center"/>
              <w:rPr>
                <w:sz w:val="20"/>
                <w:szCs w:val="22"/>
                <w:lang w:val="lv-LV" w:eastAsia="en-US"/>
              </w:rPr>
            </w:pPr>
            <w:r w:rsidRPr="004C257D">
              <w:rPr>
                <w:sz w:val="20"/>
                <w:szCs w:val="22"/>
                <w:lang w:val="lv-LV" w:eastAsia="en-US"/>
              </w:rPr>
              <w:t>Darbu EUR (bez PVN) no Apakšuzņēmējam nodotā darbu apjoma</w:t>
            </w:r>
            <w:r w:rsidRPr="004C257D">
              <w:rPr>
                <w:sz w:val="20"/>
                <w:szCs w:val="22"/>
                <w:vertAlign w:val="superscript"/>
                <w:lang w:val="lv-LV" w:eastAsia="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1349A7FE" w14:textId="77777777" w:rsidR="004C257D" w:rsidRPr="004C257D" w:rsidRDefault="004C257D" w:rsidP="004C257D">
            <w:pPr>
              <w:spacing w:after="200" w:line="276" w:lineRule="auto"/>
              <w:jc w:val="center"/>
              <w:rPr>
                <w:rFonts w:ascii="Calibri" w:eastAsia="Calibri" w:hAnsi="Calibri"/>
                <w:sz w:val="22"/>
                <w:szCs w:val="22"/>
                <w:lang w:val="lv-LV" w:eastAsia="en-US"/>
              </w:rPr>
            </w:pPr>
            <w:r w:rsidRPr="004C257D">
              <w:rPr>
                <w:sz w:val="20"/>
                <w:szCs w:val="18"/>
                <w:lang w:val="lv-LV" w:eastAsia="en-US"/>
              </w:rPr>
              <w:t>Saistītie uzņēmumi</w:t>
            </w:r>
            <w:r w:rsidRPr="004C257D">
              <w:rPr>
                <w:sz w:val="20"/>
                <w:szCs w:val="18"/>
                <w:vertAlign w:val="superscript"/>
                <w:lang w:val="en-GB" w:eastAsia="en-US"/>
              </w:rPr>
              <w:t>4</w:t>
            </w:r>
          </w:p>
        </w:tc>
      </w:tr>
      <w:tr w:rsidR="004C257D" w:rsidRPr="004C257D" w14:paraId="707656F3" w14:textId="77777777" w:rsidTr="0047114C">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73AC46D" w14:textId="77777777" w:rsidR="004C257D" w:rsidRPr="004C257D" w:rsidRDefault="004C257D" w:rsidP="004C257D">
            <w:pPr>
              <w:spacing w:after="200" w:line="276" w:lineRule="auto"/>
              <w:jc w:val="center"/>
              <w:rPr>
                <w:sz w:val="20"/>
                <w:szCs w:val="22"/>
                <w:lang w:val="lv-LV"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48E60F8" w14:textId="77777777" w:rsidR="004C257D" w:rsidRPr="004C257D" w:rsidRDefault="004C257D" w:rsidP="004C257D">
            <w:pPr>
              <w:spacing w:after="200" w:line="276" w:lineRule="auto"/>
              <w:jc w:val="center"/>
              <w:rPr>
                <w:sz w:val="20"/>
                <w:szCs w:val="22"/>
                <w:lang w:val="lv-LV"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2AB5A1" w14:textId="77777777" w:rsidR="004C257D" w:rsidRPr="004C257D" w:rsidRDefault="004C257D" w:rsidP="004C257D">
            <w:pPr>
              <w:spacing w:after="200" w:line="276" w:lineRule="auto"/>
              <w:jc w:val="center"/>
              <w:rPr>
                <w:sz w:val="20"/>
                <w:szCs w:val="22"/>
                <w:lang w:val="lv-LV"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4286A96B" w14:textId="77777777" w:rsidR="004C257D" w:rsidRPr="004C257D" w:rsidRDefault="004C257D" w:rsidP="004C257D">
            <w:pPr>
              <w:spacing w:after="200" w:line="276" w:lineRule="auto"/>
              <w:jc w:val="center"/>
              <w:rPr>
                <w:sz w:val="20"/>
                <w:szCs w:val="22"/>
                <w:lang w:val="lv-LV"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31E5619" w14:textId="77777777" w:rsidR="004C257D" w:rsidRPr="004C257D" w:rsidRDefault="004C257D" w:rsidP="004C257D">
            <w:pPr>
              <w:spacing w:after="200" w:line="276" w:lineRule="auto"/>
              <w:jc w:val="center"/>
              <w:rPr>
                <w:sz w:val="20"/>
                <w:szCs w:val="22"/>
                <w:lang w:val="lv-LV" w:eastAsia="en-US"/>
              </w:rPr>
            </w:pPr>
          </w:p>
        </w:tc>
        <w:tc>
          <w:tcPr>
            <w:tcW w:w="1843" w:type="dxa"/>
            <w:tcBorders>
              <w:top w:val="single" w:sz="4" w:space="0" w:color="auto"/>
              <w:left w:val="single" w:sz="4" w:space="0" w:color="auto"/>
              <w:right w:val="single" w:sz="4" w:space="0" w:color="auto"/>
            </w:tcBorders>
            <w:vAlign w:val="center"/>
          </w:tcPr>
          <w:p w14:paraId="7DD9C9F4" w14:textId="77777777" w:rsidR="004C257D" w:rsidRPr="004C257D" w:rsidRDefault="004C257D" w:rsidP="004C257D">
            <w:pPr>
              <w:spacing w:after="200" w:line="276" w:lineRule="auto"/>
              <w:jc w:val="center"/>
              <w:rPr>
                <w:sz w:val="20"/>
                <w:szCs w:val="22"/>
                <w:lang w:val="lv-LV" w:eastAsia="en-US"/>
              </w:rPr>
            </w:pPr>
          </w:p>
        </w:tc>
        <w:tc>
          <w:tcPr>
            <w:tcW w:w="1417" w:type="dxa"/>
            <w:tcBorders>
              <w:top w:val="single" w:sz="4" w:space="0" w:color="auto"/>
              <w:left w:val="single" w:sz="4" w:space="0" w:color="auto"/>
              <w:right w:val="single" w:sz="4" w:space="0" w:color="auto"/>
            </w:tcBorders>
            <w:vAlign w:val="center"/>
          </w:tcPr>
          <w:p w14:paraId="2725A3C8" w14:textId="77777777" w:rsidR="004C257D" w:rsidRPr="004C257D" w:rsidRDefault="004C257D" w:rsidP="004C257D">
            <w:pPr>
              <w:spacing w:after="200" w:line="276" w:lineRule="auto"/>
              <w:jc w:val="center"/>
              <w:rPr>
                <w:sz w:val="20"/>
                <w:szCs w:val="22"/>
                <w:lang w:val="lv-LV" w:eastAsia="en-US"/>
              </w:rPr>
            </w:pPr>
          </w:p>
        </w:tc>
        <w:tc>
          <w:tcPr>
            <w:tcW w:w="992" w:type="dxa"/>
            <w:tcBorders>
              <w:top w:val="single" w:sz="4" w:space="0" w:color="auto"/>
              <w:left w:val="single" w:sz="4" w:space="0" w:color="auto"/>
              <w:right w:val="single" w:sz="4" w:space="0" w:color="auto"/>
            </w:tcBorders>
            <w:vAlign w:val="center"/>
          </w:tcPr>
          <w:p w14:paraId="6A08F929" w14:textId="77777777" w:rsidR="004C257D" w:rsidRPr="004C257D" w:rsidRDefault="004C257D" w:rsidP="004C257D">
            <w:pPr>
              <w:spacing w:after="200" w:line="276" w:lineRule="auto"/>
              <w:jc w:val="center"/>
              <w:rPr>
                <w:sz w:val="20"/>
                <w:szCs w:val="22"/>
                <w:lang w:val="lv-LV" w:eastAsia="en-US"/>
              </w:rPr>
            </w:pPr>
          </w:p>
        </w:tc>
        <w:tc>
          <w:tcPr>
            <w:tcW w:w="1702" w:type="dxa"/>
            <w:tcBorders>
              <w:top w:val="single" w:sz="4" w:space="0" w:color="auto"/>
              <w:left w:val="single" w:sz="4" w:space="0" w:color="auto"/>
              <w:right w:val="single" w:sz="4" w:space="0" w:color="auto"/>
            </w:tcBorders>
            <w:vAlign w:val="center"/>
          </w:tcPr>
          <w:p w14:paraId="754B7B00" w14:textId="77777777" w:rsidR="004C257D" w:rsidRPr="004C257D" w:rsidRDefault="004C257D" w:rsidP="004C257D">
            <w:pPr>
              <w:spacing w:after="200" w:line="276" w:lineRule="auto"/>
              <w:jc w:val="center"/>
              <w:rPr>
                <w:sz w:val="20"/>
                <w:szCs w:val="22"/>
                <w:lang w:val="lv-LV" w:eastAsia="en-US"/>
              </w:rPr>
            </w:pPr>
          </w:p>
        </w:tc>
        <w:tc>
          <w:tcPr>
            <w:tcW w:w="1134" w:type="dxa"/>
            <w:tcBorders>
              <w:top w:val="single" w:sz="4" w:space="0" w:color="auto"/>
              <w:left w:val="single" w:sz="4" w:space="0" w:color="auto"/>
              <w:right w:val="single" w:sz="4" w:space="0" w:color="auto"/>
            </w:tcBorders>
          </w:tcPr>
          <w:p w14:paraId="6BBA986C" w14:textId="77777777" w:rsidR="004C257D" w:rsidRPr="004C257D" w:rsidRDefault="004C257D" w:rsidP="004C257D">
            <w:pPr>
              <w:spacing w:after="200" w:line="276" w:lineRule="auto"/>
              <w:rPr>
                <w:rFonts w:ascii="Calibri" w:eastAsia="Calibri" w:hAnsi="Calibri"/>
                <w:sz w:val="22"/>
                <w:szCs w:val="22"/>
                <w:lang w:val="lv-LV" w:eastAsia="en-US"/>
              </w:rPr>
            </w:pPr>
          </w:p>
        </w:tc>
      </w:tr>
      <w:tr w:rsidR="004C257D" w:rsidRPr="004C257D" w14:paraId="32F81176" w14:textId="77777777" w:rsidTr="0047114C">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06F2A1E4" w14:textId="77777777" w:rsidR="004C257D" w:rsidRPr="004C257D" w:rsidRDefault="004C257D" w:rsidP="004C257D">
            <w:pPr>
              <w:spacing w:after="200" w:line="276" w:lineRule="auto"/>
              <w:jc w:val="center"/>
              <w:rPr>
                <w:sz w:val="20"/>
                <w:szCs w:val="22"/>
                <w:lang w:val="lv-LV"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53953D0" w14:textId="77777777" w:rsidR="004C257D" w:rsidRPr="004C257D" w:rsidRDefault="004C257D" w:rsidP="004C257D">
            <w:pPr>
              <w:spacing w:after="200" w:line="276" w:lineRule="auto"/>
              <w:jc w:val="center"/>
              <w:rPr>
                <w:sz w:val="20"/>
                <w:szCs w:val="22"/>
                <w:lang w:val="lv-LV"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3511DF1" w14:textId="77777777" w:rsidR="004C257D" w:rsidRPr="004C257D" w:rsidRDefault="004C257D" w:rsidP="004C257D">
            <w:pPr>
              <w:spacing w:after="200" w:line="276" w:lineRule="auto"/>
              <w:jc w:val="center"/>
              <w:rPr>
                <w:sz w:val="20"/>
                <w:szCs w:val="22"/>
                <w:lang w:val="lv-LV"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79F6760C" w14:textId="77777777" w:rsidR="004C257D" w:rsidRPr="004C257D" w:rsidRDefault="004C257D" w:rsidP="004C257D">
            <w:pPr>
              <w:spacing w:after="200" w:line="276" w:lineRule="auto"/>
              <w:jc w:val="center"/>
              <w:rPr>
                <w:sz w:val="20"/>
                <w:szCs w:val="22"/>
                <w:lang w:val="lv-LV"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F1B9FD8" w14:textId="77777777" w:rsidR="004C257D" w:rsidRPr="004C257D" w:rsidRDefault="004C257D" w:rsidP="004C257D">
            <w:pPr>
              <w:spacing w:after="200" w:line="276" w:lineRule="auto"/>
              <w:jc w:val="center"/>
              <w:rPr>
                <w:sz w:val="20"/>
                <w:szCs w:val="22"/>
                <w:lang w:val="lv-LV" w:eastAsia="en-US"/>
              </w:rPr>
            </w:pPr>
          </w:p>
        </w:tc>
        <w:tc>
          <w:tcPr>
            <w:tcW w:w="1843" w:type="dxa"/>
            <w:tcBorders>
              <w:top w:val="single" w:sz="4" w:space="0" w:color="auto"/>
              <w:left w:val="single" w:sz="4" w:space="0" w:color="auto"/>
              <w:right w:val="single" w:sz="4" w:space="0" w:color="auto"/>
            </w:tcBorders>
            <w:vAlign w:val="center"/>
          </w:tcPr>
          <w:p w14:paraId="61D01A7A" w14:textId="77777777" w:rsidR="004C257D" w:rsidRPr="004C257D" w:rsidRDefault="004C257D" w:rsidP="004C257D">
            <w:pPr>
              <w:spacing w:after="200" w:line="276" w:lineRule="auto"/>
              <w:jc w:val="center"/>
              <w:rPr>
                <w:sz w:val="20"/>
                <w:szCs w:val="22"/>
                <w:lang w:val="lv-LV" w:eastAsia="en-US"/>
              </w:rPr>
            </w:pPr>
          </w:p>
        </w:tc>
        <w:tc>
          <w:tcPr>
            <w:tcW w:w="1417" w:type="dxa"/>
            <w:tcBorders>
              <w:top w:val="single" w:sz="4" w:space="0" w:color="auto"/>
              <w:left w:val="single" w:sz="4" w:space="0" w:color="auto"/>
              <w:right w:val="single" w:sz="4" w:space="0" w:color="auto"/>
            </w:tcBorders>
            <w:vAlign w:val="center"/>
          </w:tcPr>
          <w:p w14:paraId="0794A1A6" w14:textId="77777777" w:rsidR="004C257D" w:rsidRPr="004C257D" w:rsidRDefault="004C257D" w:rsidP="004C257D">
            <w:pPr>
              <w:spacing w:after="200" w:line="276" w:lineRule="auto"/>
              <w:jc w:val="center"/>
              <w:rPr>
                <w:sz w:val="20"/>
                <w:szCs w:val="22"/>
                <w:lang w:val="lv-LV" w:eastAsia="en-US"/>
              </w:rPr>
            </w:pPr>
          </w:p>
        </w:tc>
        <w:tc>
          <w:tcPr>
            <w:tcW w:w="992" w:type="dxa"/>
            <w:tcBorders>
              <w:top w:val="single" w:sz="4" w:space="0" w:color="auto"/>
              <w:left w:val="single" w:sz="4" w:space="0" w:color="auto"/>
              <w:right w:val="single" w:sz="4" w:space="0" w:color="auto"/>
            </w:tcBorders>
            <w:vAlign w:val="center"/>
          </w:tcPr>
          <w:p w14:paraId="6C0A2349" w14:textId="77777777" w:rsidR="004C257D" w:rsidRPr="004C257D" w:rsidRDefault="004C257D" w:rsidP="004C257D">
            <w:pPr>
              <w:spacing w:after="200" w:line="276" w:lineRule="auto"/>
              <w:jc w:val="center"/>
              <w:rPr>
                <w:sz w:val="20"/>
                <w:szCs w:val="22"/>
                <w:lang w:val="lv-LV" w:eastAsia="en-US"/>
              </w:rPr>
            </w:pPr>
          </w:p>
        </w:tc>
        <w:tc>
          <w:tcPr>
            <w:tcW w:w="1702" w:type="dxa"/>
            <w:tcBorders>
              <w:top w:val="single" w:sz="4" w:space="0" w:color="auto"/>
              <w:left w:val="single" w:sz="4" w:space="0" w:color="auto"/>
              <w:right w:val="single" w:sz="4" w:space="0" w:color="auto"/>
            </w:tcBorders>
            <w:vAlign w:val="center"/>
          </w:tcPr>
          <w:p w14:paraId="5BF89A62" w14:textId="77777777" w:rsidR="004C257D" w:rsidRPr="004C257D" w:rsidRDefault="004C257D" w:rsidP="004C257D">
            <w:pPr>
              <w:spacing w:after="200" w:line="276" w:lineRule="auto"/>
              <w:jc w:val="center"/>
              <w:rPr>
                <w:sz w:val="20"/>
                <w:szCs w:val="22"/>
                <w:lang w:val="lv-LV" w:eastAsia="en-US"/>
              </w:rPr>
            </w:pPr>
          </w:p>
        </w:tc>
        <w:tc>
          <w:tcPr>
            <w:tcW w:w="1134" w:type="dxa"/>
            <w:tcBorders>
              <w:top w:val="single" w:sz="4" w:space="0" w:color="auto"/>
              <w:left w:val="single" w:sz="4" w:space="0" w:color="auto"/>
              <w:right w:val="single" w:sz="4" w:space="0" w:color="auto"/>
            </w:tcBorders>
          </w:tcPr>
          <w:p w14:paraId="6B478CF9" w14:textId="77777777" w:rsidR="004C257D" w:rsidRPr="004C257D" w:rsidRDefault="004C257D" w:rsidP="004C257D">
            <w:pPr>
              <w:spacing w:after="200" w:line="276" w:lineRule="auto"/>
              <w:rPr>
                <w:rFonts w:ascii="Calibri" w:eastAsia="Calibri" w:hAnsi="Calibri"/>
                <w:sz w:val="22"/>
                <w:szCs w:val="22"/>
                <w:lang w:val="lv-LV" w:eastAsia="en-US"/>
              </w:rPr>
            </w:pPr>
          </w:p>
        </w:tc>
      </w:tr>
      <w:tr w:rsidR="004C257D" w:rsidRPr="004C257D" w14:paraId="7454431B" w14:textId="77777777" w:rsidTr="0047114C">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71C2B002" w14:textId="77777777" w:rsidR="004C257D" w:rsidRPr="004C257D" w:rsidRDefault="004C257D" w:rsidP="004C257D">
            <w:pPr>
              <w:spacing w:after="200" w:line="276" w:lineRule="auto"/>
              <w:jc w:val="center"/>
              <w:rPr>
                <w:sz w:val="20"/>
                <w:szCs w:val="22"/>
                <w:lang w:val="lv-LV"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4E73C41" w14:textId="77777777" w:rsidR="004C257D" w:rsidRPr="004C257D" w:rsidRDefault="004C257D" w:rsidP="004C257D">
            <w:pPr>
              <w:spacing w:after="200" w:line="276" w:lineRule="auto"/>
              <w:jc w:val="center"/>
              <w:rPr>
                <w:sz w:val="20"/>
                <w:szCs w:val="22"/>
                <w:lang w:val="lv-LV"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FF6972" w14:textId="77777777" w:rsidR="004C257D" w:rsidRPr="004C257D" w:rsidRDefault="004C257D" w:rsidP="004C257D">
            <w:pPr>
              <w:spacing w:after="200" w:line="276" w:lineRule="auto"/>
              <w:jc w:val="center"/>
              <w:rPr>
                <w:sz w:val="20"/>
                <w:szCs w:val="22"/>
                <w:lang w:val="lv-LV"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727D2077" w14:textId="77777777" w:rsidR="004C257D" w:rsidRPr="004C257D" w:rsidRDefault="004C257D" w:rsidP="004C257D">
            <w:pPr>
              <w:spacing w:after="200" w:line="276" w:lineRule="auto"/>
              <w:jc w:val="center"/>
              <w:rPr>
                <w:sz w:val="20"/>
                <w:szCs w:val="22"/>
                <w:lang w:val="lv-LV"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5535E34" w14:textId="77777777" w:rsidR="004C257D" w:rsidRPr="004C257D" w:rsidRDefault="004C257D" w:rsidP="004C257D">
            <w:pPr>
              <w:spacing w:after="200" w:line="276" w:lineRule="auto"/>
              <w:jc w:val="center"/>
              <w:rPr>
                <w:sz w:val="20"/>
                <w:szCs w:val="22"/>
                <w:lang w:val="lv-LV" w:eastAsia="en-US"/>
              </w:rPr>
            </w:pPr>
          </w:p>
        </w:tc>
        <w:tc>
          <w:tcPr>
            <w:tcW w:w="1843" w:type="dxa"/>
            <w:tcBorders>
              <w:top w:val="single" w:sz="4" w:space="0" w:color="auto"/>
              <w:left w:val="single" w:sz="4" w:space="0" w:color="auto"/>
              <w:right w:val="single" w:sz="4" w:space="0" w:color="auto"/>
            </w:tcBorders>
            <w:vAlign w:val="center"/>
          </w:tcPr>
          <w:p w14:paraId="2A51DD2A" w14:textId="77777777" w:rsidR="004C257D" w:rsidRPr="004C257D" w:rsidRDefault="004C257D" w:rsidP="004C257D">
            <w:pPr>
              <w:spacing w:after="200" w:line="276" w:lineRule="auto"/>
              <w:jc w:val="center"/>
              <w:rPr>
                <w:sz w:val="20"/>
                <w:szCs w:val="22"/>
                <w:lang w:val="lv-LV" w:eastAsia="en-US"/>
              </w:rPr>
            </w:pPr>
          </w:p>
        </w:tc>
        <w:tc>
          <w:tcPr>
            <w:tcW w:w="1417" w:type="dxa"/>
            <w:tcBorders>
              <w:top w:val="single" w:sz="4" w:space="0" w:color="auto"/>
              <w:left w:val="single" w:sz="4" w:space="0" w:color="auto"/>
              <w:right w:val="single" w:sz="4" w:space="0" w:color="auto"/>
            </w:tcBorders>
            <w:vAlign w:val="center"/>
          </w:tcPr>
          <w:p w14:paraId="219E59CB" w14:textId="77777777" w:rsidR="004C257D" w:rsidRPr="004C257D" w:rsidRDefault="004C257D" w:rsidP="004C257D">
            <w:pPr>
              <w:spacing w:after="200" w:line="276" w:lineRule="auto"/>
              <w:jc w:val="center"/>
              <w:rPr>
                <w:sz w:val="20"/>
                <w:szCs w:val="22"/>
                <w:lang w:val="lv-LV" w:eastAsia="en-US"/>
              </w:rPr>
            </w:pPr>
          </w:p>
        </w:tc>
        <w:tc>
          <w:tcPr>
            <w:tcW w:w="992" w:type="dxa"/>
            <w:tcBorders>
              <w:top w:val="single" w:sz="4" w:space="0" w:color="auto"/>
              <w:left w:val="single" w:sz="4" w:space="0" w:color="auto"/>
              <w:right w:val="single" w:sz="4" w:space="0" w:color="auto"/>
            </w:tcBorders>
            <w:vAlign w:val="center"/>
          </w:tcPr>
          <w:p w14:paraId="52E789CD" w14:textId="77777777" w:rsidR="004C257D" w:rsidRPr="004C257D" w:rsidRDefault="004C257D" w:rsidP="004C257D">
            <w:pPr>
              <w:spacing w:after="200" w:line="276" w:lineRule="auto"/>
              <w:jc w:val="center"/>
              <w:rPr>
                <w:sz w:val="20"/>
                <w:szCs w:val="22"/>
                <w:lang w:val="lv-LV" w:eastAsia="en-US"/>
              </w:rPr>
            </w:pPr>
          </w:p>
        </w:tc>
        <w:tc>
          <w:tcPr>
            <w:tcW w:w="1702" w:type="dxa"/>
            <w:tcBorders>
              <w:top w:val="single" w:sz="4" w:space="0" w:color="auto"/>
              <w:left w:val="single" w:sz="4" w:space="0" w:color="auto"/>
              <w:right w:val="single" w:sz="4" w:space="0" w:color="auto"/>
            </w:tcBorders>
            <w:vAlign w:val="center"/>
          </w:tcPr>
          <w:p w14:paraId="179E5B23" w14:textId="77777777" w:rsidR="004C257D" w:rsidRPr="004C257D" w:rsidRDefault="004C257D" w:rsidP="004C257D">
            <w:pPr>
              <w:spacing w:after="200" w:line="276" w:lineRule="auto"/>
              <w:jc w:val="center"/>
              <w:rPr>
                <w:sz w:val="20"/>
                <w:szCs w:val="22"/>
                <w:lang w:val="lv-LV" w:eastAsia="en-US"/>
              </w:rPr>
            </w:pPr>
          </w:p>
        </w:tc>
        <w:tc>
          <w:tcPr>
            <w:tcW w:w="1134" w:type="dxa"/>
            <w:tcBorders>
              <w:top w:val="single" w:sz="4" w:space="0" w:color="auto"/>
              <w:left w:val="single" w:sz="4" w:space="0" w:color="auto"/>
              <w:right w:val="single" w:sz="4" w:space="0" w:color="auto"/>
            </w:tcBorders>
          </w:tcPr>
          <w:p w14:paraId="311B0324" w14:textId="77777777" w:rsidR="004C257D" w:rsidRPr="004C257D" w:rsidRDefault="004C257D" w:rsidP="004C257D">
            <w:pPr>
              <w:spacing w:after="200" w:line="276" w:lineRule="auto"/>
              <w:jc w:val="center"/>
              <w:rPr>
                <w:sz w:val="20"/>
                <w:szCs w:val="22"/>
                <w:lang w:val="lv-LV" w:eastAsia="en-US"/>
              </w:rPr>
            </w:pPr>
          </w:p>
        </w:tc>
      </w:tr>
    </w:tbl>
    <w:p w14:paraId="54695B10" w14:textId="77777777" w:rsidR="004C257D" w:rsidRDefault="004C257D" w:rsidP="004C257D">
      <w:pPr>
        <w:spacing w:after="200" w:line="276" w:lineRule="auto"/>
        <w:ind w:firstLine="720"/>
        <w:jc w:val="both"/>
        <w:rPr>
          <w:sz w:val="20"/>
          <w:szCs w:val="22"/>
          <w:lang w:val="lv-LV" w:eastAsia="en-US"/>
        </w:rPr>
      </w:pPr>
    </w:p>
    <w:p w14:paraId="302C4BCE" w14:textId="1D28A1F0" w:rsidR="004C257D" w:rsidRPr="004C257D" w:rsidRDefault="004C257D" w:rsidP="004C257D">
      <w:pPr>
        <w:spacing w:after="200" w:line="276" w:lineRule="auto"/>
        <w:ind w:firstLine="720"/>
        <w:jc w:val="both"/>
        <w:rPr>
          <w:sz w:val="20"/>
          <w:szCs w:val="22"/>
          <w:lang w:val="lv-LV" w:eastAsia="en-US"/>
        </w:rPr>
      </w:pPr>
      <w:r w:rsidRPr="004C257D">
        <w:rPr>
          <w:sz w:val="20"/>
          <w:szCs w:val="22"/>
          <w:lang w:val="lv-LV" w:eastAsia="en-US"/>
        </w:rPr>
        <w:t>Ar šo_____________, Reģ. Nr._______________, juridiskā adrese______________________, apliecinu, ka visa sniegtā informācija ir pareiza, un ka Līguma “</w:t>
      </w:r>
      <w:r w:rsidRPr="004C257D">
        <w:rPr>
          <w:rFonts w:eastAsia="Calibri"/>
          <w:b/>
          <w:sz w:val="20"/>
          <w:szCs w:val="22"/>
          <w:lang w:val="lv-LV" w:eastAsia="en-US"/>
        </w:rPr>
        <w:t xml:space="preserve">Par </w:t>
      </w:r>
      <w:r>
        <w:rPr>
          <w:rFonts w:eastAsia="Calibri"/>
          <w:b/>
          <w:sz w:val="20"/>
          <w:szCs w:val="22"/>
          <w:lang w:val="lv-LV" w:eastAsia="en-US"/>
        </w:rPr>
        <w:t>remontmateriālu un to piederumu iegādi</w:t>
      </w:r>
      <w:r w:rsidRPr="004C257D">
        <w:rPr>
          <w:rFonts w:eastAsia="Calibri"/>
          <w:b/>
          <w:sz w:val="20"/>
          <w:szCs w:val="22"/>
          <w:lang w:val="lv-LV" w:eastAsia="en-US"/>
        </w:rPr>
        <w:t xml:space="preserve">”, </w:t>
      </w:r>
      <w:r w:rsidRPr="004C257D">
        <w:rPr>
          <w:b/>
          <w:bCs/>
          <w:sz w:val="20"/>
          <w:szCs w:val="22"/>
          <w:lang w:val="lv-LV" w:eastAsia="en-US"/>
        </w:rPr>
        <w:t>Nr. Pr/2024-____</w:t>
      </w:r>
      <w:r w:rsidRPr="004C257D">
        <w:rPr>
          <w:b/>
          <w:sz w:val="20"/>
          <w:szCs w:val="22"/>
          <w:lang w:val="lv-LV" w:eastAsia="en-US"/>
        </w:rPr>
        <w:t xml:space="preserve">, </w:t>
      </w:r>
      <w:r w:rsidR="002D4CA6" w:rsidRPr="002D4CA6">
        <w:rPr>
          <w:sz w:val="20"/>
          <w:szCs w:val="22"/>
          <w:lang w:val="lv-LV" w:eastAsia="en-US"/>
        </w:rPr>
        <w:t>Uzņēmēja</w:t>
      </w:r>
      <w:r w:rsidR="002D4CA6">
        <w:rPr>
          <w:b/>
          <w:sz w:val="20"/>
          <w:szCs w:val="22"/>
          <w:lang w:val="lv-LV" w:eastAsia="en-US"/>
        </w:rPr>
        <w:t xml:space="preserve"> </w:t>
      </w:r>
      <w:r w:rsidRPr="004C257D">
        <w:rPr>
          <w:sz w:val="20"/>
          <w:szCs w:val="22"/>
          <w:lang w:val="lv-LV" w:eastAsia="en-US"/>
        </w:rPr>
        <w:t>paredzēto darbu apjoms sastāda - ______EUR bez PVN no kopējā apjoma, un apakšuzņēmējiem paredzēto darbu apjoms sastāda - ______EUR bez PVN no kopējā apjoma.</w:t>
      </w:r>
      <w:bookmarkStart w:id="1" w:name="_GoBack"/>
      <w:bookmarkEnd w:id="1"/>
    </w:p>
    <w:p w14:paraId="57767740" w14:textId="2E64D7E8" w:rsidR="00C24CCB" w:rsidRPr="00AC2A30" w:rsidRDefault="004C257D" w:rsidP="004C257D">
      <w:pPr>
        <w:ind w:left="709"/>
        <w:rPr>
          <w:b/>
          <w:sz w:val="18"/>
          <w:szCs w:val="18"/>
          <w:lang w:val="lv-LV"/>
        </w:rPr>
      </w:pPr>
      <w:r w:rsidRPr="004C257D">
        <w:rPr>
          <w:sz w:val="20"/>
          <w:szCs w:val="22"/>
          <w:lang w:val="lv-LV" w:eastAsia="en-US"/>
        </w:rPr>
        <w:t xml:space="preserve">   </w:t>
      </w:r>
      <w:r w:rsidRPr="004C257D">
        <w:rPr>
          <w:sz w:val="20"/>
          <w:szCs w:val="22"/>
          <w:lang w:val="lv-LV" w:eastAsia="en-US"/>
        </w:rPr>
        <w:tab/>
        <w:t>Saraksts sastādīts un parakstīts 202___. gada</w:t>
      </w:r>
    </w:p>
    <w:p w14:paraId="0EC73795" w14:textId="572A7CCB" w:rsidR="004C257D" w:rsidRDefault="004C257D">
      <w:pPr>
        <w:spacing w:after="160" w:line="259" w:lineRule="auto"/>
        <w:rPr>
          <w:sz w:val="18"/>
          <w:szCs w:val="18"/>
          <w:lang w:val="lv-LV"/>
        </w:rPr>
      </w:pPr>
      <w:r>
        <w:rPr>
          <w:sz w:val="18"/>
          <w:szCs w:val="18"/>
          <w:lang w:val="lv-LV"/>
        </w:rPr>
        <w:br w:type="page"/>
      </w:r>
    </w:p>
    <w:tbl>
      <w:tblPr>
        <w:tblW w:w="15051" w:type="dxa"/>
        <w:tblInd w:w="-450" w:type="dxa"/>
        <w:tblLook w:val="04A0" w:firstRow="1" w:lastRow="0" w:firstColumn="1" w:lastColumn="0" w:noHBand="0" w:noVBand="1"/>
      </w:tblPr>
      <w:tblGrid>
        <w:gridCol w:w="412"/>
        <w:gridCol w:w="1143"/>
        <w:gridCol w:w="843"/>
        <w:gridCol w:w="11"/>
        <w:gridCol w:w="1059"/>
        <w:gridCol w:w="11"/>
        <w:gridCol w:w="1152"/>
        <w:gridCol w:w="180"/>
        <w:gridCol w:w="33"/>
        <w:gridCol w:w="923"/>
        <w:gridCol w:w="385"/>
        <w:gridCol w:w="20"/>
        <w:gridCol w:w="674"/>
        <w:gridCol w:w="20"/>
        <w:gridCol w:w="130"/>
        <w:gridCol w:w="896"/>
        <w:gridCol w:w="11"/>
        <w:gridCol w:w="832"/>
        <w:gridCol w:w="76"/>
        <w:gridCol w:w="982"/>
        <w:gridCol w:w="65"/>
        <w:gridCol w:w="870"/>
        <w:gridCol w:w="1707"/>
        <w:gridCol w:w="348"/>
        <w:gridCol w:w="89"/>
        <w:gridCol w:w="1684"/>
        <w:gridCol w:w="495"/>
      </w:tblGrid>
      <w:tr w:rsidR="004C257D" w:rsidRPr="001F10CE" w14:paraId="0BA9726E" w14:textId="77777777" w:rsidTr="0047114C">
        <w:trPr>
          <w:gridBefore w:val="1"/>
          <w:wBefore w:w="412" w:type="dxa"/>
          <w:trHeight w:val="510"/>
        </w:trPr>
        <w:tc>
          <w:tcPr>
            <w:tcW w:w="12371" w:type="dxa"/>
            <w:gridSpan w:val="23"/>
            <w:tcBorders>
              <w:top w:val="nil"/>
              <w:left w:val="nil"/>
              <w:bottom w:val="nil"/>
              <w:right w:val="nil"/>
            </w:tcBorders>
            <w:shd w:val="clear" w:color="auto" w:fill="auto"/>
            <w:noWrap/>
            <w:vAlign w:val="bottom"/>
            <w:hideMark/>
          </w:tcPr>
          <w:p w14:paraId="57A35CCD" w14:textId="77777777" w:rsidR="004C257D" w:rsidRPr="004C257D" w:rsidRDefault="004C257D" w:rsidP="004C257D">
            <w:pPr>
              <w:rPr>
                <w:b/>
                <w:bCs/>
                <w:color w:val="000000"/>
                <w:lang w:val="lv-LV"/>
              </w:rPr>
            </w:pPr>
          </w:p>
          <w:p w14:paraId="312C15B1" w14:textId="77777777" w:rsidR="004C257D" w:rsidRPr="004C257D" w:rsidRDefault="004C257D" w:rsidP="004C257D">
            <w:pPr>
              <w:rPr>
                <w:b/>
                <w:bCs/>
                <w:color w:val="000000"/>
                <w:lang w:val="lv-LV"/>
              </w:rPr>
            </w:pPr>
            <w:r w:rsidRPr="004C257D">
              <w:rPr>
                <w:b/>
                <w:bCs/>
                <w:color w:val="000000"/>
                <w:lang w:val="lv-LV"/>
              </w:rPr>
              <w:t xml:space="preserve">PIETEIKUMS </w:t>
            </w:r>
          </w:p>
          <w:p w14:paraId="0348EC64" w14:textId="77777777" w:rsidR="004C257D" w:rsidRPr="004C257D" w:rsidRDefault="004C257D" w:rsidP="004C257D">
            <w:pPr>
              <w:jc w:val="right"/>
              <w:rPr>
                <w:b/>
                <w:bCs/>
                <w:color w:val="000000"/>
                <w:lang w:val="lv-LV"/>
              </w:rPr>
            </w:pPr>
            <w:r w:rsidRPr="004C257D">
              <w:rPr>
                <w:b/>
                <w:bCs/>
                <w:color w:val="000000"/>
                <w:lang w:val="lv-LV"/>
              </w:rPr>
              <w:t>Datums</w:t>
            </w:r>
          </w:p>
        </w:tc>
        <w:tc>
          <w:tcPr>
            <w:tcW w:w="2268" w:type="dxa"/>
            <w:gridSpan w:val="3"/>
            <w:tcBorders>
              <w:top w:val="nil"/>
              <w:left w:val="nil"/>
              <w:bottom w:val="nil"/>
              <w:right w:val="nil"/>
            </w:tcBorders>
          </w:tcPr>
          <w:p w14:paraId="1FA15793" w14:textId="3BFFDA07" w:rsidR="004C257D" w:rsidRPr="004C257D" w:rsidRDefault="001F10CE" w:rsidP="004C257D">
            <w:pPr>
              <w:rPr>
                <w:bCs/>
                <w:color w:val="000000"/>
                <w:lang w:val="lv-LV"/>
              </w:rPr>
            </w:pPr>
            <w:r>
              <w:rPr>
                <w:bCs/>
                <w:color w:val="000000"/>
                <w:lang w:val="lv-LV"/>
              </w:rPr>
              <w:t>Pielikums Nr. 7</w:t>
            </w:r>
          </w:p>
        </w:tc>
      </w:tr>
      <w:tr w:rsidR="004C257D" w:rsidRPr="002D4CA6" w14:paraId="570B0AC2" w14:textId="77777777" w:rsidTr="0047114C">
        <w:trPr>
          <w:gridBefore w:val="1"/>
          <w:wBefore w:w="412" w:type="dxa"/>
          <w:trHeight w:val="465"/>
        </w:trPr>
        <w:tc>
          <w:tcPr>
            <w:tcW w:w="12371" w:type="dxa"/>
            <w:gridSpan w:val="23"/>
            <w:tcBorders>
              <w:top w:val="nil"/>
              <w:left w:val="nil"/>
              <w:bottom w:val="nil"/>
              <w:right w:val="nil"/>
            </w:tcBorders>
            <w:shd w:val="clear" w:color="auto" w:fill="auto"/>
            <w:noWrap/>
            <w:vAlign w:val="bottom"/>
            <w:hideMark/>
          </w:tcPr>
          <w:p w14:paraId="7E97B023" w14:textId="77777777" w:rsidR="004C257D" w:rsidRPr="004C257D" w:rsidRDefault="004C257D" w:rsidP="004C257D">
            <w:pPr>
              <w:rPr>
                <w:b/>
                <w:bCs/>
                <w:color w:val="000000"/>
                <w:lang w:val="lv-LV"/>
              </w:rPr>
            </w:pPr>
            <w:r w:rsidRPr="004C257D">
              <w:rPr>
                <w:b/>
                <w:bCs/>
                <w:color w:val="000000"/>
                <w:lang w:val="lv-LV"/>
              </w:rPr>
              <w:t>Komersanta nosaukums, līguma Nr. un nosaukums</w:t>
            </w:r>
          </w:p>
        </w:tc>
        <w:tc>
          <w:tcPr>
            <w:tcW w:w="2268" w:type="dxa"/>
            <w:gridSpan w:val="3"/>
            <w:tcBorders>
              <w:top w:val="nil"/>
              <w:left w:val="nil"/>
              <w:bottom w:val="nil"/>
              <w:right w:val="nil"/>
            </w:tcBorders>
          </w:tcPr>
          <w:p w14:paraId="1C4D282D" w14:textId="77777777" w:rsidR="004C257D" w:rsidRPr="004C257D" w:rsidRDefault="004C257D" w:rsidP="004C257D">
            <w:pPr>
              <w:rPr>
                <w:b/>
                <w:bCs/>
                <w:color w:val="000000"/>
                <w:lang w:val="lv-LV"/>
              </w:rPr>
            </w:pPr>
          </w:p>
        </w:tc>
      </w:tr>
      <w:tr w:rsidR="004C257D" w:rsidRPr="001F10CE" w14:paraId="59457156" w14:textId="77777777" w:rsidTr="0047114C">
        <w:trPr>
          <w:gridBefore w:val="1"/>
          <w:gridAfter w:val="4"/>
          <w:wBefore w:w="412" w:type="dxa"/>
          <w:wAfter w:w="2616" w:type="dxa"/>
          <w:trHeight w:val="300"/>
        </w:trPr>
        <w:tc>
          <w:tcPr>
            <w:tcW w:w="5760" w:type="dxa"/>
            <w:gridSpan w:val="11"/>
            <w:tcBorders>
              <w:top w:val="nil"/>
              <w:left w:val="single" w:sz="4" w:space="0" w:color="auto"/>
              <w:bottom w:val="single" w:sz="4" w:space="0" w:color="auto"/>
              <w:right w:val="nil"/>
            </w:tcBorders>
            <w:shd w:val="clear" w:color="auto" w:fill="auto"/>
            <w:noWrap/>
            <w:vAlign w:val="bottom"/>
            <w:hideMark/>
          </w:tcPr>
          <w:p w14:paraId="5DA88818" w14:textId="77777777" w:rsidR="004C257D" w:rsidRPr="004C257D" w:rsidRDefault="004C257D" w:rsidP="004C257D">
            <w:pPr>
              <w:rPr>
                <w:b/>
                <w:bCs/>
                <w:color w:val="000000"/>
                <w:lang w:val="lv-LV"/>
              </w:rPr>
            </w:pPr>
            <w:r w:rsidRPr="004C257D">
              <w:rPr>
                <w:b/>
                <w:bCs/>
                <w:color w:val="000000"/>
                <w:lang w:val="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2579F5D5" w14:textId="77777777" w:rsidR="004C257D" w:rsidRPr="004C257D" w:rsidRDefault="004C257D" w:rsidP="004C257D">
            <w:pPr>
              <w:rPr>
                <w:color w:val="000000"/>
                <w:lang w:val="lv-LV"/>
              </w:rPr>
            </w:pPr>
            <w:r w:rsidRPr="004C257D">
              <w:rPr>
                <w:color w:val="000000"/>
                <w:lang w:val="lv-LV"/>
              </w:rPr>
              <w:t> </w:t>
            </w:r>
          </w:p>
        </w:tc>
        <w:tc>
          <w:tcPr>
            <w:tcW w:w="1037" w:type="dxa"/>
            <w:gridSpan w:val="3"/>
            <w:tcBorders>
              <w:top w:val="nil"/>
              <w:left w:val="nil"/>
              <w:bottom w:val="single" w:sz="4" w:space="0" w:color="auto"/>
              <w:right w:val="nil"/>
            </w:tcBorders>
            <w:shd w:val="clear" w:color="auto" w:fill="auto"/>
            <w:noWrap/>
            <w:vAlign w:val="bottom"/>
            <w:hideMark/>
          </w:tcPr>
          <w:p w14:paraId="52D8C28C" w14:textId="77777777" w:rsidR="004C257D" w:rsidRPr="004C257D" w:rsidRDefault="004C257D" w:rsidP="004C257D">
            <w:pPr>
              <w:rPr>
                <w:color w:val="000000"/>
                <w:lang w:val="lv-LV"/>
              </w:rPr>
            </w:pPr>
            <w:r w:rsidRPr="004C257D">
              <w:rPr>
                <w:color w:val="000000"/>
                <w:lang w:val="lv-LV"/>
              </w:rPr>
              <w:t> </w:t>
            </w:r>
          </w:p>
        </w:tc>
        <w:tc>
          <w:tcPr>
            <w:tcW w:w="908" w:type="dxa"/>
            <w:gridSpan w:val="2"/>
            <w:tcBorders>
              <w:top w:val="nil"/>
              <w:left w:val="nil"/>
              <w:bottom w:val="single" w:sz="4" w:space="0" w:color="auto"/>
              <w:right w:val="nil"/>
            </w:tcBorders>
            <w:shd w:val="clear" w:color="auto" w:fill="auto"/>
            <w:noWrap/>
            <w:vAlign w:val="bottom"/>
            <w:hideMark/>
          </w:tcPr>
          <w:p w14:paraId="60AC4A5A" w14:textId="77777777" w:rsidR="004C257D" w:rsidRPr="004C257D" w:rsidRDefault="004C257D" w:rsidP="004C257D">
            <w:pPr>
              <w:rPr>
                <w:color w:val="000000"/>
                <w:lang w:val="lv-LV"/>
              </w:rPr>
            </w:pPr>
            <w:r w:rsidRPr="004C257D">
              <w:rPr>
                <w:color w:val="000000"/>
                <w:lang w:val="lv-LV"/>
              </w:rPr>
              <w:t> </w:t>
            </w:r>
          </w:p>
        </w:tc>
        <w:tc>
          <w:tcPr>
            <w:tcW w:w="982" w:type="dxa"/>
            <w:tcBorders>
              <w:top w:val="nil"/>
              <w:left w:val="nil"/>
              <w:bottom w:val="nil"/>
              <w:right w:val="nil"/>
            </w:tcBorders>
            <w:shd w:val="clear" w:color="auto" w:fill="auto"/>
            <w:noWrap/>
            <w:vAlign w:val="bottom"/>
            <w:hideMark/>
          </w:tcPr>
          <w:p w14:paraId="4CAD4233" w14:textId="77777777" w:rsidR="004C257D" w:rsidRPr="004C257D" w:rsidRDefault="004C257D" w:rsidP="004C257D">
            <w:pPr>
              <w:rPr>
                <w:color w:val="000000"/>
                <w:lang w:val="lv-LV"/>
              </w:rPr>
            </w:pPr>
          </w:p>
        </w:tc>
        <w:tc>
          <w:tcPr>
            <w:tcW w:w="2642" w:type="dxa"/>
            <w:gridSpan w:val="3"/>
            <w:tcBorders>
              <w:top w:val="nil"/>
              <w:left w:val="nil"/>
              <w:bottom w:val="nil"/>
              <w:right w:val="nil"/>
            </w:tcBorders>
          </w:tcPr>
          <w:p w14:paraId="2DD180C3" w14:textId="77777777" w:rsidR="004C257D" w:rsidRPr="004C257D" w:rsidRDefault="004C257D" w:rsidP="004C257D">
            <w:pPr>
              <w:rPr>
                <w:lang w:val="lv-LV"/>
              </w:rPr>
            </w:pPr>
          </w:p>
        </w:tc>
      </w:tr>
      <w:tr w:rsidR="004C257D" w:rsidRPr="002D4CA6" w14:paraId="60BF0AF8" w14:textId="77777777" w:rsidTr="0047114C">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5819C86F" w14:textId="77777777" w:rsidR="004C257D" w:rsidRPr="004C257D" w:rsidRDefault="004C257D" w:rsidP="004C257D">
            <w:pPr>
              <w:rPr>
                <w:color w:val="000000"/>
                <w:lang w:val="lv-LV"/>
              </w:rPr>
            </w:pPr>
            <w:r w:rsidRPr="004C257D">
              <w:rPr>
                <w:color w:val="000000"/>
                <w:lang w:val="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702B1C25" w14:textId="77777777" w:rsidR="004C257D" w:rsidRPr="004C257D" w:rsidRDefault="004C257D" w:rsidP="004C257D">
            <w:pPr>
              <w:rPr>
                <w:color w:val="000000"/>
                <w:lang w:val="lv-LV"/>
              </w:rPr>
            </w:pPr>
            <w:r w:rsidRPr="004C257D">
              <w:rPr>
                <w:color w:val="000000"/>
                <w:lang w:val="lv-LV"/>
              </w:rPr>
              <w:t> </w:t>
            </w:r>
          </w:p>
        </w:tc>
        <w:tc>
          <w:tcPr>
            <w:tcW w:w="694" w:type="dxa"/>
            <w:gridSpan w:val="2"/>
            <w:tcBorders>
              <w:top w:val="nil"/>
              <w:left w:val="nil"/>
              <w:bottom w:val="single" w:sz="4" w:space="0" w:color="auto"/>
              <w:right w:val="nil"/>
            </w:tcBorders>
            <w:shd w:val="clear" w:color="auto" w:fill="auto"/>
            <w:noWrap/>
            <w:vAlign w:val="bottom"/>
            <w:hideMark/>
          </w:tcPr>
          <w:p w14:paraId="40E39EC5" w14:textId="77777777" w:rsidR="004C257D" w:rsidRPr="004C257D" w:rsidRDefault="004C257D" w:rsidP="004C257D">
            <w:pPr>
              <w:rPr>
                <w:color w:val="000000"/>
                <w:lang w:val="lv-LV"/>
              </w:rPr>
            </w:pPr>
            <w:r w:rsidRPr="004C257D">
              <w:rPr>
                <w:color w:val="000000"/>
                <w:lang w:val="lv-LV"/>
              </w:rPr>
              <w:t> </w:t>
            </w:r>
          </w:p>
        </w:tc>
        <w:tc>
          <w:tcPr>
            <w:tcW w:w="1037" w:type="dxa"/>
            <w:gridSpan w:val="3"/>
            <w:tcBorders>
              <w:top w:val="nil"/>
              <w:left w:val="nil"/>
              <w:bottom w:val="single" w:sz="4" w:space="0" w:color="auto"/>
              <w:right w:val="nil"/>
            </w:tcBorders>
            <w:shd w:val="clear" w:color="auto" w:fill="auto"/>
            <w:noWrap/>
            <w:vAlign w:val="bottom"/>
            <w:hideMark/>
          </w:tcPr>
          <w:p w14:paraId="774EB19F" w14:textId="77777777" w:rsidR="004C257D" w:rsidRPr="004C257D" w:rsidRDefault="004C257D" w:rsidP="004C257D">
            <w:pPr>
              <w:rPr>
                <w:color w:val="000000"/>
                <w:lang w:val="lv-LV"/>
              </w:rPr>
            </w:pPr>
            <w:r w:rsidRPr="004C257D">
              <w:rPr>
                <w:color w:val="000000"/>
                <w:lang w:val="lv-LV"/>
              </w:rPr>
              <w:t> </w:t>
            </w:r>
          </w:p>
        </w:tc>
        <w:tc>
          <w:tcPr>
            <w:tcW w:w="908" w:type="dxa"/>
            <w:gridSpan w:val="2"/>
            <w:tcBorders>
              <w:top w:val="nil"/>
              <w:left w:val="nil"/>
              <w:bottom w:val="single" w:sz="4" w:space="0" w:color="auto"/>
              <w:right w:val="nil"/>
            </w:tcBorders>
            <w:shd w:val="clear" w:color="auto" w:fill="auto"/>
            <w:noWrap/>
            <w:vAlign w:val="bottom"/>
            <w:hideMark/>
          </w:tcPr>
          <w:p w14:paraId="21011A99" w14:textId="77777777" w:rsidR="004C257D" w:rsidRPr="004C257D" w:rsidRDefault="004C257D" w:rsidP="004C257D">
            <w:pPr>
              <w:rPr>
                <w:color w:val="000000"/>
                <w:lang w:val="lv-LV"/>
              </w:rPr>
            </w:pPr>
            <w:r w:rsidRPr="004C257D">
              <w:rPr>
                <w:color w:val="000000"/>
                <w:lang w:val="lv-LV"/>
              </w:rPr>
              <w:t> </w:t>
            </w:r>
          </w:p>
        </w:tc>
        <w:tc>
          <w:tcPr>
            <w:tcW w:w="982" w:type="dxa"/>
            <w:tcBorders>
              <w:top w:val="nil"/>
              <w:left w:val="nil"/>
              <w:bottom w:val="nil"/>
              <w:right w:val="nil"/>
            </w:tcBorders>
            <w:shd w:val="clear" w:color="auto" w:fill="auto"/>
            <w:noWrap/>
            <w:vAlign w:val="bottom"/>
            <w:hideMark/>
          </w:tcPr>
          <w:p w14:paraId="4266208C" w14:textId="77777777" w:rsidR="004C257D" w:rsidRPr="004C257D" w:rsidRDefault="004C257D" w:rsidP="004C257D">
            <w:pPr>
              <w:rPr>
                <w:color w:val="000000"/>
                <w:lang w:val="lv-LV"/>
              </w:rPr>
            </w:pPr>
          </w:p>
        </w:tc>
        <w:tc>
          <w:tcPr>
            <w:tcW w:w="2642" w:type="dxa"/>
            <w:gridSpan w:val="3"/>
            <w:tcBorders>
              <w:top w:val="nil"/>
              <w:left w:val="nil"/>
              <w:bottom w:val="nil"/>
              <w:right w:val="nil"/>
            </w:tcBorders>
          </w:tcPr>
          <w:p w14:paraId="62FB60D7" w14:textId="77777777" w:rsidR="004C257D" w:rsidRPr="004C257D" w:rsidRDefault="004C257D" w:rsidP="004C257D">
            <w:pPr>
              <w:rPr>
                <w:lang w:val="lv-LV"/>
              </w:rPr>
            </w:pPr>
          </w:p>
        </w:tc>
      </w:tr>
      <w:tr w:rsidR="004C257D" w:rsidRPr="004C257D" w14:paraId="082DBF32" w14:textId="77777777" w:rsidTr="0047114C">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1C14B765" w14:textId="77777777" w:rsidR="004C257D" w:rsidRPr="004C257D" w:rsidRDefault="004C257D" w:rsidP="004C257D">
            <w:pPr>
              <w:rPr>
                <w:b/>
                <w:bCs/>
                <w:color w:val="000000"/>
                <w:lang w:val="lv-LV"/>
              </w:rPr>
            </w:pPr>
            <w:r w:rsidRPr="004C257D">
              <w:rPr>
                <w:b/>
                <w:bCs/>
                <w:color w:val="000000"/>
                <w:lang w:val="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61CC555D" w14:textId="77777777" w:rsidR="004C257D" w:rsidRPr="004C257D" w:rsidRDefault="004C257D" w:rsidP="004C257D">
            <w:pPr>
              <w:rPr>
                <w:color w:val="000000"/>
                <w:lang w:val="lv-LV"/>
              </w:rPr>
            </w:pPr>
            <w:r w:rsidRPr="004C257D">
              <w:rPr>
                <w:color w:val="000000"/>
                <w:lang w:val="lv-LV"/>
              </w:rPr>
              <w:t> </w:t>
            </w:r>
          </w:p>
        </w:tc>
        <w:tc>
          <w:tcPr>
            <w:tcW w:w="694" w:type="dxa"/>
            <w:gridSpan w:val="2"/>
            <w:tcBorders>
              <w:top w:val="nil"/>
              <w:left w:val="nil"/>
              <w:bottom w:val="single" w:sz="4" w:space="0" w:color="auto"/>
              <w:right w:val="nil"/>
            </w:tcBorders>
            <w:shd w:val="clear" w:color="auto" w:fill="auto"/>
            <w:noWrap/>
            <w:vAlign w:val="bottom"/>
            <w:hideMark/>
          </w:tcPr>
          <w:p w14:paraId="76F3A90C" w14:textId="77777777" w:rsidR="004C257D" w:rsidRPr="004C257D" w:rsidRDefault="004C257D" w:rsidP="004C257D">
            <w:pPr>
              <w:rPr>
                <w:color w:val="000000"/>
                <w:lang w:val="lv-LV"/>
              </w:rPr>
            </w:pPr>
            <w:r w:rsidRPr="004C257D">
              <w:rPr>
                <w:color w:val="000000"/>
                <w:lang w:val="lv-LV"/>
              </w:rPr>
              <w:t> </w:t>
            </w:r>
          </w:p>
        </w:tc>
        <w:tc>
          <w:tcPr>
            <w:tcW w:w="1037" w:type="dxa"/>
            <w:gridSpan w:val="3"/>
            <w:tcBorders>
              <w:top w:val="nil"/>
              <w:left w:val="nil"/>
              <w:bottom w:val="single" w:sz="4" w:space="0" w:color="auto"/>
              <w:right w:val="nil"/>
            </w:tcBorders>
            <w:shd w:val="clear" w:color="auto" w:fill="auto"/>
            <w:noWrap/>
            <w:vAlign w:val="bottom"/>
            <w:hideMark/>
          </w:tcPr>
          <w:p w14:paraId="7CA93082" w14:textId="77777777" w:rsidR="004C257D" w:rsidRPr="004C257D" w:rsidRDefault="004C257D" w:rsidP="004C257D">
            <w:pPr>
              <w:rPr>
                <w:color w:val="000000"/>
                <w:lang w:val="lv-LV"/>
              </w:rPr>
            </w:pPr>
            <w:r w:rsidRPr="004C257D">
              <w:rPr>
                <w:color w:val="000000"/>
                <w:lang w:val="lv-LV"/>
              </w:rPr>
              <w:t> </w:t>
            </w:r>
          </w:p>
        </w:tc>
        <w:tc>
          <w:tcPr>
            <w:tcW w:w="908" w:type="dxa"/>
            <w:gridSpan w:val="2"/>
            <w:tcBorders>
              <w:top w:val="nil"/>
              <w:left w:val="nil"/>
              <w:bottom w:val="single" w:sz="4" w:space="0" w:color="auto"/>
              <w:right w:val="nil"/>
            </w:tcBorders>
            <w:shd w:val="clear" w:color="auto" w:fill="auto"/>
            <w:noWrap/>
            <w:vAlign w:val="bottom"/>
            <w:hideMark/>
          </w:tcPr>
          <w:p w14:paraId="01B6F4E0" w14:textId="77777777" w:rsidR="004C257D" w:rsidRPr="004C257D" w:rsidRDefault="004C257D" w:rsidP="004C257D">
            <w:pPr>
              <w:rPr>
                <w:color w:val="000000"/>
                <w:lang w:val="lv-LV"/>
              </w:rPr>
            </w:pPr>
            <w:r w:rsidRPr="004C257D">
              <w:rPr>
                <w:color w:val="000000"/>
                <w:lang w:val="lv-LV"/>
              </w:rPr>
              <w:t> </w:t>
            </w:r>
          </w:p>
        </w:tc>
        <w:tc>
          <w:tcPr>
            <w:tcW w:w="982" w:type="dxa"/>
            <w:tcBorders>
              <w:top w:val="nil"/>
              <w:left w:val="nil"/>
              <w:bottom w:val="nil"/>
              <w:right w:val="nil"/>
            </w:tcBorders>
            <w:shd w:val="clear" w:color="auto" w:fill="auto"/>
            <w:noWrap/>
            <w:vAlign w:val="bottom"/>
            <w:hideMark/>
          </w:tcPr>
          <w:p w14:paraId="62DCDC69" w14:textId="77777777" w:rsidR="004C257D" w:rsidRPr="004C257D" w:rsidRDefault="004C257D" w:rsidP="004C257D">
            <w:pPr>
              <w:rPr>
                <w:color w:val="000000"/>
                <w:lang w:val="lv-LV"/>
              </w:rPr>
            </w:pPr>
          </w:p>
        </w:tc>
        <w:tc>
          <w:tcPr>
            <w:tcW w:w="2642" w:type="dxa"/>
            <w:gridSpan w:val="3"/>
            <w:tcBorders>
              <w:top w:val="nil"/>
              <w:left w:val="nil"/>
              <w:bottom w:val="nil"/>
              <w:right w:val="nil"/>
            </w:tcBorders>
          </w:tcPr>
          <w:p w14:paraId="4E009A56" w14:textId="77777777" w:rsidR="004C257D" w:rsidRPr="004C257D" w:rsidRDefault="004C257D" w:rsidP="004C257D">
            <w:pPr>
              <w:rPr>
                <w:lang w:val="lv-LV"/>
              </w:rPr>
            </w:pPr>
          </w:p>
        </w:tc>
      </w:tr>
      <w:tr w:rsidR="004C257D" w:rsidRPr="002D4CA6" w14:paraId="7DD19729" w14:textId="77777777" w:rsidTr="0047114C">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5E0C8E7F" w14:textId="77777777" w:rsidR="004C257D" w:rsidRPr="004C257D" w:rsidRDefault="004C257D" w:rsidP="004C257D">
            <w:pPr>
              <w:rPr>
                <w:color w:val="000000"/>
                <w:lang w:val="lv-LV"/>
              </w:rPr>
            </w:pPr>
            <w:r w:rsidRPr="004C257D">
              <w:rPr>
                <w:color w:val="000000"/>
                <w:lang w:val="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22C373DB" w14:textId="77777777" w:rsidR="004C257D" w:rsidRPr="004C257D" w:rsidRDefault="004C257D" w:rsidP="004C257D">
            <w:pPr>
              <w:rPr>
                <w:color w:val="000000"/>
                <w:lang w:val="lv-LV"/>
              </w:rPr>
            </w:pPr>
            <w:r w:rsidRPr="004C257D">
              <w:rPr>
                <w:color w:val="000000"/>
                <w:lang w:val="lv-LV"/>
              </w:rPr>
              <w:t> </w:t>
            </w:r>
          </w:p>
        </w:tc>
        <w:tc>
          <w:tcPr>
            <w:tcW w:w="694" w:type="dxa"/>
            <w:gridSpan w:val="2"/>
            <w:tcBorders>
              <w:top w:val="nil"/>
              <w:left w:val="nil"/>
              <w:bottom w:val="single" w:sz="4" w:space="0" w:color="auto"/>
              <w:right w:val="nil"/>
            </w:tcBorders>
            <w:shd w:val="clear" w:color="auto" w:fill="auto"/>
            <w:noWrap/>
            <w:vAlign w:val="bottom"/>
            <w:hideMark/>
          </w:tcPr>
          <w:p w14:paraId="3F406A9B" w14:textId="77777777" w:rsidR="004C257D" w:rsidRPr="004C257D" w:rsidRDefault="004C257D" w:rsidP="004C257D">
            <w:pPr>
              <w:rPr>
                <w:color w:val="000000"/>
                <w:lang w:val="lv-LV"/>
              </w:rPr>
            </w:pPr>
            <w:r w:rsidRPr="004C257D">
              <w:rPr>
                <w:color w:val="000000"/>
                <w:lang w:val="lv-LV"/>
              </w:rPr>
              <w:t> </w:t>
            </w:r>
          </w:p>
        </w:tc>
        <w:tc>
          <w:tcPr>
            <w:tcW w:w="1037" w:type="dxa"/>
            <w:gridSpan w:val="3"/>
            <w:tcBorders>
              <w:top w:val="nil"/>
              <w:left w:val="nil"/>
              <w:bottom w:val="single" w:sz="4" w:space="0" w:color="auto"/>
              <w:right w:val="nil"/>
            </w:tcBorders>
            <w:shd w:val="clear" w:color="auto" w:fill="auto"/>
            <w:noWrap/>
            <w:vAlign w:val="bottom"/>
            <w:hideMark/>
          </w:tcPr>
          <w:p w14:paraId="2546922E" w14:textId="77777777" w:rsidR="004C257D" w:rsidRPr="004C257D" w:rsidRDefault="004C257D" w:rsidP="004C257D">
            <w:pPr>
              <w:rPr>
                <w:color w:val="000000"/>
                <w:lang w:val="lv-LV"/>
              </w:rPr>
            </w:pPr>
            <w:r w:rsidRPr="004C257D">
              <w:rPr>
                <w:color w:val="000000"/>
                <w:lang w:val="lv-LV"/>
              </w:rPr>
              <w:t> </w:t>
            </w:r>
          </w:p>
        </w:tc>
        <w:tc>
          <w:tcPr>
            <w:tcW w:w="908" w:type="dxa"/>
            <w:gridSpan w:val="2"/>
            <w:tcBorders>
              <w:top w:val="nil"/>
              <w:left w:val="nil"/>
              <w:bottom w:val="single" w:sz="4" w:space="0" w:color="auto"/>
              <w:right w:val="nil"/>
            </w:tcBorders>
            <w:shd w:val="clear" w:color="auto" w:fill="auto"/>
            <w:noWrap/>
            <w:vAlign w:val="bottom"/>
            <w:hideMark/>
          </w:tcPr>
          <w:p w14:paraId="1F62A855" w14:textId="77777777" w:rsidR="004C257D" w:rsidRPr="004C257D" w:rsidRDefault="004C257D" w:rsidP="004C257D">
            <w:pPr>
              <w:rPr>
                <w:color w:val="000000"/>
                <w:lang w:val="lv-LV"/>
              </w:rPr>
            </w:pPr>
            <w:r w:rsidRPr="004C257D">
              <w:rPr>
                <w:color w:val="000000"/>
                <w:lang w:val="lv-LV"/>
              </w:rPr>
              <w:t> </w:t>
            </w:r>
          </w:p>
        </w:tc>
        <w:tc>
          <w:tcPr>
            <w:tcW w:w="982" w:type="dxa"/>
            <w:tcBorders>
              <w:top w:val="nil"/>
              <w:left w:val="nil"/>
              <w:bottom w:val="nil"/>
              <w:right w:val="nil"/>
            </w:tcBorders>
            <w:shd w:val="clear" w:color="auto" w:fill="auto"/>
            <w:noWrap/>
            <w:vAlign w:val="bottom"/>
            <w:hideMark/>
          </w:tcPr>
          <w:p w14:paraId="26E09282" w14:textId="77777777" w:rsidR="004C257D" w:rsidRPr="004C257D" w:rsidRDefault="004C257D" w:rsidP="004C257D">
            <w:pPr>
              <w:rPr>
                <w:color w:val="000000"/>
                <w:lang w:val="lv-LV"/>
              </w:rPr>
            </w:pPr>
          </w:p>
        </w:tc>
        <w:tc>
          <w:tcPr>
            <w:tcW w:w="2642" w:type="dxa"/>
            <w:gridSpan w:val="3"/>
            <w:tcBorders>
              <w:top w:val="nil"/>
              <w:left w:val="nil"/>
              <w:bottom w:val="nil"/>
              <w:right w:val="nil"/>
            </w:tcBorders>
          </w:tcPr>
          <w:p w14:paraId="10613F99" w14:textId="77777777" w:rsidR="004C257D" w:rsidRPr="004C257D" w:rsidRDefault="004C257D" w:rsidP="004C257D">
            <w:pPr>
              <w:rPr>
                <w:lang w:val="lv-LV"/>
              </w:rPr>
            </w:pPr>
          </w:p>
        </w:tc>
      </w:tr>
      <w:tr w:rsidR="004C257D" w:rsidRPr="004C257D" w14:paraId="1F173ABD" w14:textId="77777777" w:rsidTr="0047114C">
        <w:trPr>
          <w:gridBefore w:val="1"/>
          <w:gridAfter w:val="4"/>
          <w:wBefore w:w="412" w:type="dxa"/>
          <w:wAfter w:w="2616" w:type="dxa"/>
          <w:trHeight w:val="300"/>
        </w:trPr>
        <w:tc>
          <w:tcPr>
            <w:tcW w:w="4432" w:type="dxa"/>
            <w:gridSpan w:val="8"/>
            <w:tcBorders>
              <w:top w:val="nil"/>
              <w:left w:val="nil"/>
              <w:bottom w:val="single" w:sz="4" w:space="0" w:color="auto"/>
              <w:right w:val="nil"/>
            </w:tcBorders>
            <w:shd w:val="clear" w:color="auto" w:fill="auto"/>
            <w:noWrap/>
            <w:vAlign w:val="bottom"/>
            <w:hideMark/>
          </w:tcPr>
          <w:p w14:paraId="6CA10424" w14:textId="77777777" w:rsidR="004C257D" w:rsidRPr="004C257D" w:rsidRDefault="004C257D" w:rsidP="004C257D">
            <w:pPr>
              <w:rPr>
                <w:b/>
                <w:bCs/>
                <w:color w:val="000000"/>
                <w:lang w:val="lv-LV"/>
              </w:rPr>
            </w:pPr>
            <w:r w:rsidRPr="004C257D">
              <w:rPr>
                <w:b/>
                <w:bCs/>
                <w:color w:val="000000"/>
                <w:lang w:val="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7828C9D8" w14:textId="77777777" w:rsidR="004C257D" w:rsidRPr="004C257D" w:rsidRDefault="004C257D" w:rsidP="004C257D">
            <w:pPr>
              <w:rPr>
                <w:color w:val="000000"/>
                <w:lang w:val="lv-LV"/>
              </w:rPr>
            </w:pPr>
            <w:r w:rsidRPr="004C257D">
              <w:rPr>
                <w:color w:val="000000"/>
                <w:lang w:val="lv-LV"/>
              </w:rPr>
              <w:t> </w:t>
            </w:r>
          </w:p>
        </w:tc>
        <w:tc>
          <w:tcPr>
            <w:tcW w:w="694" w:type="dxa"/>
            <w:gridSpan w:val="2"/>
            <w:tcBorders>
              <w:top w:val="nil"/>
              <w:left w:val="nil"/>
              <w:bottom w:val="single" w:sz="4" w:space="0" w:color="auto"/>
              <w:right w:val="nil"/>
            </w:tcBorders>
            <w:shd w:val="clear" w:color="auto" w:fill="auto"/>
            <w:noWrap/>
            <w:vAlign w:val="bottom"/>
            <w:hideMark/>
          </w:tcPr>
          <w:p w14:paraId="4FD44B8B" w14:textId="77777777" w:rsidR="004C257D" w:rsidRPr="004C257D" w:rsidRDefault="004C257D" w:rsidP="004C257D">
            <w:pPr>
              <w:rPr>
                <w:color w:val="000000"/>
                <w:lang w:val="lv-LV"/>
              </w:rPr>
            </w:pPr>
            <w:r w:rsidRPr="004C257D">
              <w:rPr>
                <w:color w:val="000000"/>
                <w:lang w:val="lv-LV"/>
              </w:rPr>
              <w:t> </w:t>
            </w:r>
          </w:p>
        </w:tc>
        <w:tc>
          <w:tcPr>
            <w:tcW w:w="1037" w:type="dxa"/>
            <w:gridSpan w:val="3"/>
            <w:tcBorders>
              <w:top w:val="nil"/>
              <w:left w:val="nil"/>
              <w:bottom w:val="single" w:sz="4" w:space="0" w:color="auto"/>
              <w:right w:val="nil"/>
            </w:tcBorders>
            <w:shd w:val="clear" w:color="auto" w:fill="auto"/>
            <w:noWrap/>
            <w:vAlign w:val="bottom"/>
            <w:hideMark/>
          </w:tcPr>
          <w:p w14:paraId="1E62F8E0" w14:textId="77777777" w:rsidR="004C257D" w:rsidRPr="004C257D" w:rsidRDefault="004C257D" w:rsidP="004C257D">
            <w:pPr>
              <w:rPr>
                <w:color w:val="000000"/>
                <w:lang w:val="lv-LV"/>
              </w:rPr>
            </w:pPr>
            <w:r w:rsidRPr="004C257D">
              <w:rPr>
                <w:color w:val="000000"/>
                <w:lang w:val="lv-LV"/>
              </w:rPr>
              <w:t> </w:t>
            </w:r>
          </w:p>
        </w:tc>
        <w:tc>
          <w:tcPr>
            <w:tcW w:w="908" w:type="dxa"/>
            <w:gridSpan w:val="2"/>
            <w:tcBorders>
              <w:top w:val="nil"/>
              <w:left w:val="nil"/>
              <w:bottom w:val="single" w:sz="4" w:space="0" w:color="auto"/>
              <w:right w:val="nil"/>
            </w:tcBorders>
            <w:shd w:val="clear" w:color="auto" w:fill="auto"/>
            <w:noWrap/>
            <w:vAlign w:val="bottom"/>
            <w:hideMark/>
          </w:tcPr>
          <w:p w14:paraId="55F279FF" w14:textId="77777777" w:rsidR="004C257D" w:rsidRPr="004C257D" w:rsidRDefault="004C257D" w:rsidP="004C257D">
            <w:pPr>
              <w:rPr>
                <w:color w:val="000000"/>
                <w:lang w:val="lv-LV"/>
              </w:rPr>
            </w:pPr>
            <w:r w:rsidRPr="004C257D">
              <w:rPr>
                <w:color w:val="000000"/>
                <w:lang w:val="lv-LV"/>
              </w:rPr>
              <w:t> </w:t>
            </w:r>
          </w:p>
        </w:tc>
        <w:tc>
          <w:tcPr>
            <w:tcW w:w="982" w:type="dxa"/>
            <w:tcBorders>
              <w:top w:val="nil"/>
              <w:left w:val="nil"/>
              <w:bottom w:val="nil"/>
              <w:right w:val="nil"/>
            </w:tcBorders>
            <w:shd w:val="clear" w:color="auto" w:fill="auto"/>
            <w:noWrap/>
            <w:vAlign w:val="bottom"/>
            <w:hideMark/>
          </w:tcPr>
          <w:p w14:paraId="523F168F" w14:textId="77777777" w:rsidR="004C257D" w:rsidRPr="004C257D" w:rsidRDefault="004C257D" w:rsidP="004C257D">
            <w:pPr>
              <w:rPr>
                <w:color w:val="000000"/>
                <w:lang w:val="lv-LV"/>
              </w:rPr>
            </w:pPr>
          </w:p>
        </w:tc>
        <w:tc>
          <w:tcPr>
            <w:tcW w:w="2642" w:type="dxa"/>
            <w:gridSpan w:val="3"/>
            <w:tcBorders>
              <w:top w:val="nil"/>
              <w:left w:val="nil"/>
              <w:bottom w:val="nil"/>
              <w:right w:val="nil"/>
            </w:tcBorders>
          </w:tcPr>
          <w:p w14:paraId="59514D81" w14:textId="77777777" w:rsidR="004C257D" w:rsidRPr="004C257D" w:rsidRDefault="004C257D" w:rsidP="004C257D">
            <w:pPr>
              <w:rPr>
                <w:lang w:val="lv-LV"/>
              </w:rPr>
            </w:pPr>
          </w:p>
        </w:tc>
      </w:tr>
      <w:tr w:rsidR="004C257D" w:rsidRPr="002D4CA6" w14:paraId="3475AFED" w14:textId="77777777" w:rsidTr="0047114C">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hideMark/>
          </w:tcPr>
          <w:p w14:paraId="59351536" w14:textId="77777777" w:rsidR="004C257D" w:rsidRPr="004C257D" w:rsidRDefault="004C257D" w:rsidP="004C257D">
            <w:pPr>
              <w:rPr>
                <w:color w:val="000000"/>
                <w:lang w:val="lv-LV"/>
              </w:rPr>
            </w:pPr>
            <w:r w:rsidRPr="004C257D">
              <w:rPr>
                <w:color w:val="000000"/>
                <w:lang w:val="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647BAD6E" w14:textId="77777777" w:rsidR="004C257D" w:rsidRPr="004C257D" w:rsidRDefault="004C257D" w:rsidP="004C257D">
            <w:pPr>
              <w:rPr>
                <w:color w:val="000000"/>
                <w:lang w:val="lv-LV"/>
              </w:rPr>
            </w:pPr>
            <w:r w:rsidRPr="004C257D">
              <w:rPr>
                <w:color w:val="000000"/>
                <w:lang w:val="lv-LV"/>
              </w:rPr>
              <w:t> </w:t>
            </w:r>
          </w:p>
        </w:tc>
        <w:tc>
          <w:tcPr>
            <w:tcW w:w="694" w:type="dxa"/>
            <w:gridSpan w:val="2"/>
            <w:tcBorders>
              <w:top w:val="nil"/>
              <w:left w:val="nil"/>
              <w:bottom w:val="single" w:sz="4" w:space="0" w:color="auto"/>
              <w:right w:val="nil"/>
            </w:tcBorders>
            <w:shd w:val="clear" w:color="auto" w:fill="auto"/>
            <w:noWrap/>
            <w:vAlign w:val="bottom"/>
            <w:hideMark/>
          </w:tcPr>
          <w:p w14:paraId="77B9359E" w14:textId="77777777" w:rsidR="004C257D" w:rsidRPr="004C257D" w:rsidRDefault="004C257D" w:rsidP="004C257D">
            <w:pPr>
              <w:rPr>
                <w:color w:val="000000"/>
                <w:lang w:val="lv-LV"/>
              </w:rPr>
            </w:pPr>
            <w:r w:rsidRPr="004C257D">
              <w:rPr>
                <w:color w:val="000000"/>
                <w:lang w:val="lv-LV"/>
              </w:rPr>
              <w:t> </w:t>
            </w:r>
          </w:p>
        </w:tc>
        <w:tc>
          <w:tcPr>
            <w:tcW w:w="1037" w:type="dxa"/>
            <w:gridSpan w:val="3"/>
            <w:tcBorders>
              <w:top w:val="nil"/>
              <w:left w:val="nil"/>
              <w:bottom w:val="single" w:sz="4" w:space="0" w:color="auto"/>
              <w:right w:val="nil"/>
            </w:tcBorders>
            <w:shd w:val="clear" w:color="auto" w:fill="auto"/>
            <w:noWrap/>
            <w:vAlign w:val="bottom"/>
            <w:hideMark/>
          </w:tcPr>
          <w:p w14:paraId="174AD461" w14:textId="77777777" w:rsidR="004C257D" w:rsidRPr="004C257D" w:rsidRDefault="004C257D" w:rsidP="004C257D">
            <w:pPr>
              <w:rPr>
                <w:color w:val="000000"/>
                <w:lang w:val="lv-LV"/>
              </w:rPr>
            </w:pPr>
            <w:r w:rsidRPr="004C257D">
              <w:rPr>
                <w:color w:val="000000"/>
                <w:lang w:val="lv-LV"/>
              </w:rPr>
              <w:t> </w:t>
            </w:r>
          </w:p>
        </w:tc>
        <w:tc>
          <w:tcPr>
            <w:tcW w:w="908" w:type="dxa"/>
            <w:gridSpan w:val="2"/>
            <w:tcBorders>
              <w:top w:val="nil"/>
              <w:left w:val="nil"/>
              <w:bottom w:val="single" w:sz="4" w:space="0" w:color="auto"/>
              <w:right w:val="nil"/>
            </w:tcBorders>
            <w:shd w:val="clear" w:color="auto" w:fill="auto"/>
            <w:noWrap/>
            <w:vAlign w:val="bottom"/>
            <w:hideMark/>
          </w:tcPr>
          <w:p w14:paraId="2CC248F5" w14:textId="77777777" w:rsidR="004C257D" w:rsidRPr="004C257D" w:rsidRDefault="004C257D" w:rsidP="004C257D">
            <w:pPr>
              <w:rPr>
                <w:color w:val="000000"/>
                <w:lang w:val="lv-LV"/>
              </w:rPr>
            </w:pPr>
            <w:r w:rsidRPr="004C257D">
              <w:rPr>
                <w:color w:val="000000"/>
                <w:lang w:val="lv-LV"/>
              </w:rPr>
              <w:t> </w:t>
            </w:r>
          </w:p>
        </w:tc>
      </w:tr>
      <w:tr w:rsidR="004C257D" w:rsidRPr="004C257D" w14:paraId="631442F5" w14:textId="77777777" w:rsidTr="0047114C">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21EAF788" w14:textId="77777777" w:rsidR="004C257D" w:rsidRPr="004C257D" w:rsidRDefault="004C257D" w:rsidP="004C257D">
            <w:pPr>
              <w:rPr>
                <w:color w:val="000000"/>
                <w:lang w:val="lv-LV"/>
              </w:rPr>
            </w:pPr>
            <w:r w:rsidRPr="004C257D">
              <w:rPr>
                <w:b/>
                <w:color w:val="000000"/>
                <w:lang w:val="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4E26ED7A" w14:textId="77777777" w:rsidR="004C257D" w:rsidRPr="004C257D" w:rsidRDefault="004C257D" w:rsidP="004C257D">
            <w:pPr>
              <w:rPr>
                <w:color w:val="000000"/>
                <w:lang w:val="lv-LV"/>
              </w:rPr>
            </w:pPr>
          </w:p>
        </w:tc>
        <w:tc>
          <w:tcPr>
            <w:tcW w:w="694" w:type="dxa"/>
            <w:gridSpan w:val="2"/>
            <w:tcBorders>
              <w:top w:val="nil"/>
              <w:left w:val="nil"/>
              <w:bottom w:val="single" w:sz="4" w:space="0" w:color="auto"/>
              <w:right w:val="nil"/>
            </w:tcBorders>
            <w:shd w:val="clear" w:color="auto" w:fill="auto"/>
            <w:noWrap/>
            <w:vAlign w:val="bottom"/>
          </w:tcPr>
          <w:p w14:paraId="46714FB1" w14:textId="77777777" w:rsidR="004C257D" w:rsidRPr="004C257D" w:rsidRDefault="004C257D" w:rsidP="004C257D">
            <w:pPr>
              <w:rPr>
                <w:color w:val="000000"/>
                <w:lang w:val="lv-LV"/>
              </w:rPr>
            </w:pPr>
          </w:p>
        </w:tc>
        <w:tc>
          <w:tcPr>
            <w:tcW w:w="1037" w:type="dxa"/>
            <w:gridSpan w:val="3"/>
            <w:tcBorders>
              <w:top w:val="nil"/>
              <w:left w:val="nil"/>
              <w:bottom w:val="single" w:sz="4" w:space="0" w:color="auto"/>
              <w:right w:val="nil"/>
            </w:tcBorders>
            <w:shd w:val="clear" w:color="auto" w:fill="auto"/>
            <w:noWrap/>
            <w:vAlign w:val="bottom"/>
          </w:tcPr>
          <w:p w14:paraId="040B0223" w14:textId="77777777" w:rsidR="004C257D" w:rsidRPr="004C257D" w:rsidRDefault="004C257D" w:rsidP="004C257D">
            <w:pPr>
              <w:rPr>
                <w:color w:val="000000"/>
                <w:lang w:val="lv-LV"/>
              </w:rPr>
            </w:pPr>
          </w:p>
        </w:tc>
        <w:tc>
          <w:tcPr>
            <w:tcW w:w="908" w:type="dxa"/>
            <w:gridSpan w:val="2"/>
            <w:tcBorders>
              <w:top w:val="nil"/>
              <w:left w:val="nil"/>
              <w:bottom w:val="single" w:sz="4" w:space="0" w:color="auto"/>
              <w:right w:val="nil"/>
            </w:tcBorders>
            <w:shd w:val="clear" w:color="auto" w:fill="auto"/>
            <w:noWrap/>
            <w:vAlign w:val="bottom"/>
          </w:tcPr>
          <w:p w14:paraId="355D9B1C" w14:textId="77777777" w:rsidR="004C257D" w:rsidRPr="004C257D" w:rsidRDefault="004C257D" w:rsidP="004C257D">
            <w:pPr>
              <w:rPr>
                <w:color w:val="000000"/>
                <w:lang w:val="lv-LV"/>
              </w:rPr>
            </w:pPr>
          </w:p>
        </w:tc>
      </w:tr>
      <w:tr w:rsidR="004C257D" w:rsidRPr="002D4CA6" w14:paraId="3A4C69F5" w14:textId="77777777" w:rsidTr="0047114C">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1B599D47" w14:textId="77777777" w:rsidR="004C257D" w:rsidRPr="004C257D" w:rsidRDefault="004C257D" w:rsidP="004C257D">
            <w:pPr>
              <w:rPr>
                <w:color w:val="000000"/>
                <w:lang w:val="lv-LV"/>
              </w:rPr>
            </w:pPr>
            <w:r w:rsidRPr="004C257D">
              <w:rPr>
                <w:color w:val="000000"/>
                <w:lang w:val="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57F37253" w14:textId="77777777" w:rsidR="004C257D" w:rsidRPr="004C257D" w:rsidRDefault="004C257D" w:rsidP="004C257D">
            <w:pPr>
              <w:rPr>
                <w:color w:val="000000"/>
                <w:lang w:val="lv-LV"/>
              </w:rPr>
            </w:pPr>
          </w:p>
        </w:tc>
        <w:tc>
          <w:tcPr>
            <w:tcW w:w="694" w:type="dxa"/>
            <w:gridSpan w:val="2"/>
            <w:tcBorders>
              <w:top w:val="nil"/>
              <w:left w:val="nil"/>
              <w:bottom w:val="single" w:sz="4" w:space="0" w:color="auto"/>
              <w:right w:val="nil"/>
            </w:tcBorders>
            <w:shd w:val="clear" w:color="auto" w:fill="auto"/>
            <w:noWrap/>
            <w:vAlign w:val="bottom"/>
          </w:tcPr>
          <w:p w14:paraId="3175C992" w14:textId="77777777" w:rsidR="004C257D" w:rsidRPr="004C257D" w:rsidRDefault="004C257D" w:rsidP="004C257D">
            <w:pPr>
              <w:rPr>
                <w:color w:val="000000"/>
                <w:lang w:val="lv-LV"/>
              </w:rPr>
            </w:pPr>
          </w:p>
        </w:tc>
        <w:tc>
          <w:tcPr>
            <w:tcW w:w="1037" w:type="dxa"/>
            <w:gridSpan w:val="3"/>
            <w:tcBorders>
              <w:top w:val="nil"/>
              <w:left w:val="nil"/>
              <w:bottom w:val="single" w:sz="4" w:space="0" w:color="auto"/>
              <w:right w:val="nil"/>
            </w:tcBorders>
            <w:shd w:val="clear" w:color="auto" w:fill="auto"/>
            <w:noWrap/>
            <w:vAlign w:val="bottom"/>
          </w:tcPr>
          <w:p w14:paraId="0EC2C3B4" w14:textId="77777777" w:rsidR="004C257D" w:rsidRPr="004C257D" w:rsidRDefault="004C257D" w:rsidP="004C257D">
            <w:pPr>
              <w:rPr>
                <w:color w:val="000000"/>
                <w:lang w:val="lv-LV"/>
              </w:rPr>
            </w:pPr>
          </w:p>
        </w:tc>
        <w:tc>
          <w:tcPr>
            <w:tcW w:w="908" w:type="dxa"/>
            <w:gridSpan w:val="2"/>
            <w:tcBorders>
              <w:top w:val="nil"/>
              <w:left w:val="nil"/>
              <w:bottom w:val="single" w:sz="4" w:space="0" w:color="auto"/>
              <w:right w:val="nil"/>
            </w:tcBorders>
            <w:shd w:val="clear" w:color="auto" w:fill="auto"/>
            <w:noWrap/>
            <w:vAlign w:val="bottom"/>
          </w:tcPr>
          <w:p w14:paraId="60DA85D0" w14:textId="77777777" w:rsidR="004C257D" w:rsidRPr="004C257D" w:rsidRDefault="004C257D" w:rsidP="004C257D">
            <w:pPr>
              <w:rPr>
                <w:color w:val="000000"/>
                <w:lang w:val="lv-LV"/>
              </w:rPr>
            </w:pPr>
          </w:p>
        </w:tc>
      </w:tr>
      <w:tr w:rsidR="004C257D" w:rsidRPr="004C257D" w14:paraId="1D09AD32" w14:textId="77777777" w:rsidTr="0047114C">
        <w:trPr>
          <w:gridBefore w:val="1"/>
          <w:gridAfter w:val="1"/>
          <w:wBefore w:w="412" w:type="dxa"/>
          <w:wAfter w:w="495" w:type="dxa"/>
          <w:trHeight w:val="345"/>
        </w:trPr>
        <w:tc>
          <w:tcPr>
            <w:tcW w:w="1997" w:type="dxa"/>
            <w:gridSpan w:val="3"/>
            <w:tcBorders>
              <w:top w:val="nil"/>
              <w:left w:val="nil"/>
              <w:bottom w:val="nil"/>
              <w:right w:val="nil"/>
            </w:tcBorders>
            <w:shd w:val="clear" w:color="auto" w:fill="auto"/>
            <w:noWrap/>
            <w:vAlign w:val="bottom"/>
            <w:hideMark/>
          </w:tcPr>
          <w:p w14:paraId="2089BD57" w14:textId="77777777" w:rsidR="004C257D" w:rsidRPr="004C257D" w:rsidRDefault="004C257D" w:rsidP="004C257D">
            <w:pPr>
              <w:rPr>
                <w:lang w:val="lv-LV"/>
              </w:rPr>
            </w:pPr>
          </w:p>
        </w:tc>
        <w:tc>
          <w:tcPr>
            <w:tcW w:w="1070" w:type="dxa"/>
            <w:gridSpan w:val="2"/>
            <w:tcBorders>
              <w:top w:val="nil"/>
              <w:left w:val="nil"/>
              <w:bottom w:val="nil"/>
              <w:right w:val="nil"/>
            </w:tcBorders>
            <w:shd w:val="clear" w:color="auto" w:fill="auto"/>
            <w:noWrap/>
            <w:vAlign w:val="bottom"/>
            <w:hideMark/>
          </w:tcPr>
          <w:p w14:paraId="5F316435" w14:textId="77777777" w:rsidR="004C257D" w:rsidRPr="004C257D" w:rsidRDefault="004C257D" w:rsidP="004C257D">
            <w:pPr>
              <w:rPr>
                <w:lang w:val="lv-LV"/>
              </w:rPr>
            </w:pPr>
          </w:p>
        </w:tc>
        <w:tc>
          <w:tcPr>
            <w:tcW w:w="1332" w:type="dxa"/>
            <w:gridSpan w:val="2"/>
            <w:tcBorders>
              <w:top w:val="nil"/>
              <w:left w:val="nil"/>
              <w:bottom w:val="nil"/>
              <w:right w:val="nil"/>
            </w:tcBorders>
            <w:shd w:val="clear" w:color="auto" w:fill="auto"/>
            <w:noWrap/>
            <w:vAlign w:val="bottom"/>
            <w:hideMark/>
          </w:tcPr>
          <w:p w14:paraId="04DE288A" w14:textId="77777777" w:rsidR="004C257D" w:rsidRPr="004C257D" w:rsidRDefault="004C257D" w:rsidP="004C257D">
            <w:pPr>
              <w:rPr>
                <w:lang w:val="lv-LV"/>
              </w:rPr>
            </w:pPr>
          </w:p>
        </w:tc>
        <w:tc>
          <w:tcPr>
            <w:tcW w:w="1341" w:type="dxa"/>
            <w:gridSpan w:val="3"/>
            <w:tcBorders>
              <w:top w:val="nil"/>
              <w:left w:val="nil"/>
              <w:bottom w:val="nil"/>
              <w:right w:val="nil"/>
            </w:tcBorders>
            <w:shd w:val="clear" w:color="auto" w:fill="auto"/>
            <w:noWrap/>
            <w:vAlign w:val="bottom"/>
            <w:hideMark/>
          </w:tcPr>
          <w:p w14:paraId="59C5DD18" w14:textId="77777777" w:rsidR="004C257D" w:rsidRPr="004C257D" w:rsidRDefault="004C257D" w:rsidP="004C257D">
            <w:pPr>
              <w:rPr>
                <w:lang w:val="lv-LV"/>
              </w:rPr>
            </w:pPr>
          </w:p>
        </w:tc>
        <w:tc>
          <w:tcPr>
            <w:tcW w:w="694" w:type="dxa"/>
            <w:gridSpan w:val="2"/>
            <w:tcBorders>
              <w:top w:val="nil"/>
              <w:left w:val="nil"/>
              <w:bottom w:val="nil"/>
              <w:right w:val="nil"/>
            </w:tcBorders>
            <w:shd w:val="clear" w:color="auto" w:fill="auto"/>
            <w:noWrap/>
            <w:vAlign w:val="bottom"/>
            <w:hideMark/>
          </w:tcPr>
          <w:p w14:paraId="16BFCCF2" w14:textId="77777777" w:rsidR="004C257D" w:rsidRPr="004C257D" w:rsidRDefault="004C257D" w:rsidP="004C257D">
            <w:pPr>
              <w:rPr>
                <w:lang w:val="lv-LV"/>
              </w:rPr>
            </w:pPr>
          </w:p>
        </w:tc>
        <w:tc>
          <w:tcPr>
            <w:tcW w:w="1057" w:type="dxa"/>
            <w:gridSpan w:val="4"/>
            <w:tcBorders>
              <w:top w:val="nil"/>
              <w:left w:val="nil"/>
              <w:bottom w:val="nil"/>
              <w:right w:val="nil"/>
            </w:tcBorders>
            <w:shd w:val="clear" w:color="auto" w:fill="auto"/>
            <w:noWrap/>
            <w:vAlign w:val="bottom"/>
            <w:hideMark/>
          </w:tcPr>
          <w:p w14:paraId="5726109E" w14:textId="77777777" w:rsidR="004C257D" w:rsidRPr="004C257D" w:rsidRDefault="004C257D" w:rsidP="004C257D">
            <w:pPr>
              <w:rPr>
                <w:lang w:val="lv-LV"/>
              </w:rPr>
            </w:pPr>
          </w:p>
        </w:tc>
        <w:tc>
          <w:tcPr>
            <w:tcW w:w="908" w:type="dxa"/>
            <w:gridSpan w:val="2"/>
            <w:tcBorders>
              <w:top w:val="nil"/>
              <w:left w:val="nil"/>
              <w:bottom w:val="nil"/>
              <w:right w:val="nil"/>
            </w:tcBorders>
            <w:shd w:val="clear" w:color="auto" w:fill="auto"/>
            <w:noWrap/>
            <w:vAlign w:val="bottom"/>
            <w:hideMark/>
          </w:tcPr>
          <w:p w14:paraId="6A5859C8" w14:textId="77777777" w:rsidR="004C257D" w:rsidRPr="004C257D" w:rsidRDefault="004C257D" w:rsidP="004C257D">
            <w:pPr>
              <w:rPr>
                <w:lang w:val="lv-LV"/>
              </w:rPr>
            </w:pPr>
          </w:p>
        </w:tc>
        <w:tc>
          <w:tcPr>
            <w:tcW w:w="982" w:type="dxa"/>
            <w:tcBorders>
              <w:top w:val="nil"/>
              <w:left w:val="nil"/>
              <w:bottom w:val="nil"/>
              <w:right w:val="nil"/>
            </w:tcBorders>
            <w:shd w:val="clear" w:color="auto" w:fill="auto"/>
            <w:noWrap/>
            <w:vAlign w:val="bottom"/>
            <w:hideMark/>
          </w:tcPr>
          <w:p w14:paraId="5A794C6F" w14:textId="77777777" w:rsidR="004C257D" w:rsidRPr="004C257D" w:rsidRDefault="004C257D" w:rsidP="004C257D">
            <w:pPr>
              <w:rPr>
                <w:lang w:val="lv-LV"/>
              </w:rPr>
            </w:pPr>
          </w:p>
        </w:tc>
        <w:tc>
          <w:tcPr>
            <w:tcW w:w="3079" w:type="dxa"/>
            <w:gridSpan w:val="5"/>
            <w:tcBorders>
              <w:top w:val="nil"/>
              <w:left w:val="nil"/>
              <w:bottom w:val="nil"/>
              <w:right w:val="nil"/>
            </w:tcBorders>
            <w:shd w:val="clear" w:color="auto" w:fill="auto"/>
            <w:noWrap/>
            <w:vAlign w:val="bottom"/>
            <w:hideMark/>
          </w:tcPr>
          <w:p w14:paraId="7A76250C" w14:textId="77777777" w:rsidR="004C257D" w:rsidRPr="004C257D" w:rsidRDefault="004C257D" w:rsidP="004C257D">
            <w:pPr>
              <w:rPr>
                <w:color w:val="000000"/>
                <w:lang w:val="lv-LV"/>
              </w:rPr>
            </w:pPr>
            <w:r w:rsidRPr="004C257D">
              <w:rPr>
                <w:color w:val="000000"/>
                <w:lang w:val="lv-LV"/>
              </w:rPr>
              <w:t xml:space="preserve">d/d -darba dienas; </w:t>
            </w:r>
          </w:p>
        </w:tc>
        <w:tc>
          <w:tcPr>
            <w:tcW w:w="1684" w:type="dxa"/>
            <w:tcBorders>
              <w:top w:val="nil"/>
              <w:left w:val="nil"/>
              <w:bottom w:val="nil"/>
              <w:right w:val="nil"/>
            </w:tcBorders>
          </w:tcPr>
          <w:p w14:paraId="21783EB0" w14:textId="77777777" w:rsidR="004C257D" w:rsidRPr="004C257D" w:rsidRDefault="004C257D" w:rsidP="004C257D">
            <w:pPr>
              <w:rPr>
                <w:color w:val="000000"/>
                <w:lang w:val="lv-LV"/>
              </w:rPr>
            </w:pPr>
          </w:p>
        </w:tc>
      </w:tr>
      <w:tr w:rsidR="004C257D" w:rsidRPr="004C257D" w14:paraId="7ADC196D" w14:textId="77777777" w:rsidTr="0047114C">
        <w:trPr>
          <w:gridBefore w:val="1"/>
          <w:gridAfter w:val="1"/>
          <w:wBefore w:w="412" w:type="dxa"/>
          <w:wAfter w:w="495" w:type="dxa"/>
          <w:trHeight w:val="505"/>
        </w:trPr>
        <w:tc>
          <w:tcPr>
            <w:tcW w:w="1997" w:type="dxa"/>
            <w:gridSpan w:val="3"/>
            <w:tcBorders>
              <w:top w:val="nil"/>
              <w:left w:val="nil"/>
              <w:bottom w:val="nil"/>
              <w:right w:val="nil"/>
            </w:tcBorders>
            <w:shd w:val="clear" w:color="auto" w:fill="auto"/>
            <w:noWrap/>
            <w:vAlign w:val="bottom"/>
            <w:hideMark/>
          </w:tcPr>
          <w:p w14:paraId="1746270A" w14:textId="77777777" w:rsidR="004C257D" w:rsidRPr="004C257D" w:rsidRDefault="004C257D" w:rsidP="004C257D">
            <w:pPr>
              <w:rPr>
                <w:lang w:val="lv-LV"/>
              </w:rPr>
            </w:pPr>
          </w:p>
        </w:tc>
        <w:tc>
          <w:tcPr>
            <w:tcW w:w="1070" w:type="dxa"/>
            <w:gridSpan w:val="2"/>
            <w:tcBorders>
              <w:top w:val="nil"/>
              <w:left w:val="nil"/>
              <w:bottom w:val="nil"/>
              <w:right w:val="nil"/>
            </w:tcBorders>
            <w:shd w:val="clear" w:color="auto" w:fill="auto"/>
            <w:noWrap/>
            <w:vAlign w:val="bottom"/>
            <w:hideMark/>
          </w:tcPr>
          <w:p w14:paraId="7954763B" w14:textId="77777777" w:rsidR="004C257D" w:rsidRPr="004C257D" w:rsidRDefault="004C257D" w:rsidP="004C257D">
            <w:pPr>
              <w:rPr>
                <w:lang w:val="lv-LV"/>
              </w:rPr>
            </w:pPr>
          </w:p>
        </w:tc>
        <w:tc>
          <w:tcPr>
            <w:tcW w:w="1332" w:type="dxa"/>
            <w:gridSpan w:val="2"/>
            <w:tcBorders>
              <w:top w:val="nil"/>
              <w:left w:val="nil"/>
              <w:bottom w:val="nil"/>
              <w:right w:val="nil"/>
            </w:tcBorders>
            <w:shd w:val="clear" w:color="auto" w:fill="auto"/>
            <w:noWrap/>
            <w:vAlign w:val="bottom"/>
            <w:hideMark/>
          </w:tcPr>
          <w:p w14:paraId="3848C034" w14:textId="77777777" w:rsidR="004C257D" w:rsidRPr="004C257D" w:rsidRDefault="004C257D" w:rsidP="004C257D">
            <w:pPr>
              <w:rPr>
                <w:lang w:val="lv-LV"/>
              </w:rPr>
            </w:pPr>
          </w:p>
        </w:tc>
        <w:tc>
          <w:tcPr>
            <w:tcW w:w="1341" w:type="dxa"/>
            <w:gridSpan w:val="3"/>
            <w:tcBorders>
              <w:top w:val="nil"/>
              <w:left w:val="nil"/>
              <w:bottom w:val="nil"/>
              <w:right w:val="nil"/>
            </w:tcBorders>
            <w:shd w:val="clear" w:color="auto" w:fill="auto"/>
            <w:noWrap/>
            <w:vAlign w:val="bottom"/>
            <w:hideMark/>
          </w:tcPr>
          <w:p w14:paraId="5A024DA7" w14:textId="77777777" w:rsidR="004C257D" w:rsidRPr="004C257D" w:rsidRDefault="004C257D" w:rsidP="004C257D">
            <w:pPr>
              <w:rPr>
                <w:lang w:val="lv-LV"/>
              </w:rPr>
            </w:pPr>
          </w:p>
        </w:tc>
        <w:tc>
          <w:tcPr>
            <w:tcW w:w="694" w:type="dxa"/>
            <w:gridSpan w:val="2"/>
            <w:tcBorders>
              <w:top w:val="nil"/>
              <w:left w:val="nil"/>
              <w:bottom w:val="nil"/>
              <w:right w:val="nil"/>
            </w:tcBorders>
            <w:shd w:val="clear" w:color="auto" w:fill="auto"/>
            <w:noWrap/>
            <w:vAlign w:val="bottom"/>
            <w:hideMark/>
          </w:tcPr>
          <w:p w14:paraId="2569D371" w14:textId="77777777" w:rsidR="004C257D" w:rsidRPr="004C257D" w:rsidRDefault="004C257D" w:rsidP="004C257D">
            <w:pPr>
              <w:rPr>
                <w:lang w:val="lv-LV"/>
              </w:rPr>
            </w:pPr>
          </w:p>
        </w:tc>
        <w:tc>
          <w:tcPr>
            <w:tcW w:w="1057" w:type="dxa"/>
            <w:gridSpan w:val="4"/>
            <w:tcBorders>
              <w:top w:val="nil"/>
              <w:left w:val="nil"/>
              <w:bottom w:val="nil"/>
              <w:right w:val="nil"/>
            </w:tcBorders>
            <w:shd w:val="clear" w:color="auto" w:fill="auto"/>
            <w:noWrap/>
            <w:vAlign w:val="bottom"/>
            <w:hideMark/>
          </w:tcPr>
          <w:p w14:paraId="67E14C5F" w14:textId="77777777" w:rsidR="004C257D" w:rsidRPr="004C257D" w:rsidRDefault="004C257D" w:rsidP="004C257D">
            <w:pPr>
              <w:rPr>
                <w:lang w:val="lv-LV"/>
              </w:rPr>
            </w:pPr>
          </w:p>
        </w:tc>
        <w:tc>
          <w:tcPr>
            <w:tcW w:w="908" w:type="dxa"/>
            <w:gridSpan w:val="2"/>
            <w:tcBorders>
              <w:top w:val="nil"/>
              <w:left w:val="nil"/>
              <w:bottom w:val="nil"/>
              <w:right w:val="nil"/>
            </w:tcBorders>
            <w:shd w:val="clear" w:color="auto" w:fill="auto"/>
            <w:noWrap/>
            <w:vAlign w:val="bottom"/>
            <w:hideMark/>
          </w:tcPr>
          <w:p w14:paraId="493BCCCD" w14:textId="77777777" w:rsidR="004C257D" w:rsidRPr="004C257D" w:rsidRDefault="004C257D" w:rsidP="004C257D">
            <w:pPr>
              <w:rPr>
                <w:lang w:val="lv-LV"/>
              </w:rPr>
            </w:pPr>
          </w:p>
        </w:tc>
        <w:tc>
          <w:tcPr>
            <w:tcW w:w="982" w:type="dxa"/>
            <w:tcBorders>
              <w:top w:val="nil"/>
              <w:left w:val="nil"/>
              <w:bottom w:val="nil"/>
              <w:right w:val="nil"/>
            </w:tcBorders>
            <w:shd w:val="clear" w:color="auto" w:fill="auto"/>
            <w:noWrap/>
            <w:vAlign w:val="bottom"/>
            <w:hideMark/>
          </w:tcPr>
          <w:p w14:paraId="162CAAB8" w14:textId="77777777" w:rsidR="004C257D" w:rsidRPr="004C257D" w:rsidRDefault="004C257D" w:rsidP="004C257D">
            <w:pPr>
              <w:rPr>
                <w:lang w:val="lv-LV"/>
              </w:rPr>
            </w:pPr>
          </w:p>
        </w:tc>
        <w:tc>
          <w:tcPr>
            <w:tcW w:w="3079" w:type="dxa"/>
            <w:gridSpan w:val="5"/>
            <w:tcBorders>
              <w:top w:val="nil"/>
              <w:left w:val="nil"/>
              <w:bottom w:val="nil"/>
              <w:right w:val="nil"/>
            </w:tcBorders>
            <w:shd w:val="clear" w:color="auto" w:fill="auto"/>
            <w:noWrap/>
            <w:vAlign w:val="bottom"/>
            <w:hideMark/>
          </w:tcPr>
          <w:p w14:paraId="4A9E0AF1" w14:textId="77777777" w:rsidR="004C257D" w:rsidRPr="004C257D" w:rsidRDefault="004C257D" w:rsidP="004C257D">
            <w:pPr>
              <w:rPr>
                <w:color w:val="000000"/>
                <w:lang w:val="lv-LV"/>
              </w:rPr>
            </w:pPr>
            <w:r w:rsidRPr="004C257D">
              <w:rPr>
                <w:color w:val="000000"/>
                <w:lang w:val="lv-LV"/>
              </w:rPr>
              <w:t>b/d - brīvdienas un</w:t>
            </w:r>
          </w:p>
        </w:tc>
        <w:tc>
          <w:tcPr>
            <w:tcW w:w="1684" w:type="dxa"/>
            <w:tcBorders>
              <w:top w:val="nil"/>
              <w:left w:val="nil"/>
              <w:bottom w:val="nil"/>
              <w:right w:val="nil"/>
            </w:tcBorders>
          </w:tcPr>
          <w:p w14:paraId="2C169EF0" w14:textId="77777777" w:rsidR="004C257D" w:rsidRPr="004C257D" w:rsidRDefault="004C257D" w:rsidP="004C257D">
            <w:pPr>
              <w:rPr>
                <w:color w:val="000000"/>
                <w:lang w:val="lv-LV"/>
              </w:rPr>
            </w:pPr>
          </w:p>
        </w:tc>
      </w:tr>
      <w:tr w:rsidR="004C257D" w:rsidRPr="004C257D" w14:paraId="56632288" w14:textId="77777777" w:rsidTr="0047114C">
        <w:trPr>
          <w:gridBefore w:val="1"/>
          <w:gridAfter w:val="1"/>
          <w:wBefore w:w="412" w:type="dxa"/>
          <w:wAfter w:w="495" w:type="dxa"/>
          <w:trHeight w:val="255"/>
        </w:trPr>
        <w:tc>
          <w:tcPr>
            <w:tcW w:w="1997" w:type="dxa"/>
            <w:gridSpan w:val="3"/>
            <w:tcBorders>
              <w:top w:val="nil"/>
              <w:left w:val="nil"/>
              <w:bottom w:val="nil"/>
              <w:right w:val="nil"/>
            </w:tcBorders>
            <w:shd w:val="clear" w:color="auto" w:fill="auto"/>
            <w:noWrap/>
            <w:vAlign w:val="bottom"/>
            <w:hideMark/>
          </w:tcPr>
          <w:p w14:paraId="68C86C4C" w14:textId="77777777" w:rsidR="004C257D" w:rsidRPr="004C257D" w:rsidRDefault="004C257D" w:rsidP="004C257D">
            <w:pPr>
              <w:rPr>
                <w:lang w:val="lv-LV"/>
              </w:rPr>
            </w:pPr>
          </w:p>
        </w:tc>
        <w:tc>
          <w:tcPr>
            <w:tcW w:w="1070" w:type="dxa"/>
            <w:gridSpan w:val="2"/>
            <w:tcBorders>
              <w:top w:val="nil"/>
              <w:left w:val="nil"/>
              <w:bottom w:val="nil"/>
              <w:right w:val="nil"/>
            </w:tcBorders>
            <w:shd w:val="clear" w:color="auto" w:fill="auto"/>
            <w:noWrap/>
            <w:vAlign w:val="bottom"/>
            <w:hideMark/>
          </w:tcPr>
          <w:p w14:paraId="6BEF89A1" w14:textId="77777777" w:rsidR="004C257D" w:rsidRPr="004C257D" w:rsidRDefault="004C257D" w:rsidP="004C257D">
            <w:pPr>
              <w:rPr>
                <w:lang w:val="lv-LV"/>
              </w:rPr>
            </w:pPr>
          </w:p>
        </w:tc>
        <w:tc>
          <w:tcPr>
            <w:tcW w:w="1332" w:type="dxa"/>
            <w:gridSpan w:val="2"/>
            <w:tcBorders>
              <w:top w:val="nil"/>
              <w:left w:val="nil"/>
              <w:bottom w:val="nil"/>
              <w:right w:val="nil"/>
            </w:tcBorders>
            <w:shd w:val="clear" w:color="auto" w:fill="auto"/>
            <w:noWrap/>
            <w:vAlign w:val="bottom"/>
            <w:hideMark/>
          </w:tcPr>
          <w:p w14:paraId="5F7FE683" w14:textId="77777777" w:rsidR="004C257D" w:rsidRPr="004C257D" w:rsidRDefault="004C257D" w:rsidP="004C257D">
            <w:pPr>
              <w:rPr>
                <w:lang w:val="lv-LV"/>
              </w:rPr>
            </w:pPr>
          </w:p>
        </w:tc>
        <w:tc>
          <w:tcPr>
            <w:tcW w:w="1341" w:type="dxa"/>
            <w:gridSpan w:val="3"/>
            <w:tcBorders>
              <w:top w:val="nil"/>
              <w:left w:val="nil"/>
              <w:bottom w:val="nil"/>
              <w:right w:val="nil"/>
            </w:tcBorders>
            <w:shd w:val="clear" w:color="auto" w:fill="auto"/>
            <w:noWrap/>
            <w:vAlign w:val="bottom"/>
            <w:hideMark/>
          </w:tcPr>
          <w:p w14:paraId="48BB27B3" w14:textId="77777777" w:rsidR="004C257D" w:rsidRPr="004C257D" w:rsidRDefault="004C257D" w:rsidP="004C257D">
            <w:pPr>
              <w:rPr>
                <w:lang w:val="lv-LV"/>
              </w:rPr>
            </w:pPr>
          </w:p>
        </w:tc>
        <w:tc>
          <w:tcPr>
            <w:tcW w:w="694" w:type="dxa"/>
            <w:gridSpan w:val="2"/>
            <w:tcBorders>
              <w:top w:val="nil"/>
              <w:left w:val="nil"/>
              <w:bottom w:val="nil"/>
              <w:right w:val="nil"/>
            </w:tcBorders>
            <w:shd w:val="clear" w:color="auto" w:fill="auto"/>
            <w:noWrap/>
            <w:vAlign w:val="bottom"/>
            <w:hideMark/>
          </w:tcPr>
          <w:p w14:paraId="4EEEDE62" w14:textId="77777777" w:rsidR="004C257D" w:rsidRPr="004C257D" w:rsidRDefault="004C257D" w:rsidP="004C257D">
            <w:pPr>
              <w:rPr>
                <w:lang w:val="lv-LV"/>
              </w:rPr>
            </w:pPr>
          </w:p>
        </w:tc>
        <w:tc>
          <w:tcPr>
            <w:tcW w:w="1057" w:type="dxa"/>
            <w:gridSpan w:val="4"/>
            <w:tcBorders>
              <w:top w:val="nil"/>
              <w:left w:val="nil"/>
              <w:bottom w:val="nil"/>
              <w:right w:val="nil"/>
            </w:tcBorders>
            <w:shd w:val="clear" w:color="auto" w:fill="auto"/>
            <w:noWrap/>
            <w:vAlign w:val="bottom"/>
            <w:hideMark/>
          </w:tcPr>
          <w:p w14:paraId="3CD64612" w14:textId="77777777" w:rsidR="004C257D" w:rsidRPr="004C257D" w:rsidRDefault="004C257D" w:rsidP="004C257D">
            <w:pPr>
              <w:rPr>
                <w:lang w:val="lv-LV"/>
              </w:rPr>
            </w:pPr>
          </w:p>
        </w:tc>
        <w:tc>
          <w:tcPr>
            <w:tcW w:w="908" w:type="dxa"/>
            <w:gridSpan w:val="2"/>
            <w:tcBorders>
              <w:top w:val="nil"/>
              <w:left w:val="nil"/>
              <w:bottom w:val="nil"/>
              <w:right w:val="nil"/>
            </w:tcBorders>
            <w:shd w:val="clear" w:color="auto" w:fill="auto"/>
            <w:noWrap/>
            <w:vAlign w:val="bottom"/>
            <w:hideMark/>
          </w:tcPr>
          <w:p w14:paraId="034AECAC" w14:textId="77777777" w:rsidR="004C257D" w:rsidRPr="004C257D" w:rsidRDefault="004C257D" w:rsidP="004C257D">
            <w:pPr>
              <w:rPr>
                <w:lang w:val="lv-LV"/>
              </w:rPr>
            </w:pPr>
          </w:p>
        </w:tc>
        <w:tc>
          <w:tcPr>
            <w:tcW w:w="982" w:type="dxa"/>
            <w:tcBorders>
              <w:top w:val="nil"/>
              <w:left w:val="nil"/>
              <w:bottom w:val="nil"/>
              <w:right w:val="nil"/>
            </w:tcBorders>
            <w:shd w:val="clear" w:color="auto" w:fill="auto"/>
            <w:noWrap/>
            <w:vAlign w:val="bottom"/>
            <w:hideMark/>
          </w:tcPr>
          <w:p w14:paraId="6C662493" w14:textId="77777777" w:rsidR="004C257D" w:rsidRPr="004C257D" w:rsidRDefault="004C257D" w:rsidP="004C257D">
            <w:pPr>
              <w:rPr>
                <w:lang w:val="lv-LV"/>
              </w:rPr>
            </w:pPr>
          </w:p>
        </w:tc>
        <w:tc>
          <w:tcPr>
            <w:tcW w:w="3079" w:type="dxa"/>
            <w:gridSpan w:val="5"/>
            <w:tcBorders>
              <w:top w:val="nil"/>
              <w:left w:val="nil"/>
              <w:bottom w:val="nil"/>
              <w:right w:val="nil"/>
            </w:tcBorders>
            <w:shd w:val="clear" w:color="auto" w:fill="auto"/>
            <w:noWrap/>
            <w:vAlign w:val="bottom"/>
            <w:hideMark/>
          </w:tcPr>
          <w:p w14:paraId="25960E0C" w14:textId="77777777" w:rsidR="004C257D" w:rsidRPr="004C257D" w:rsidRDefault="004C257D" w:rsidP="004C257D">
            <w:pPr>
              <w:rPr>
                <w:color w:val="000000"/>
                <w:lang w:val="lv-LV"/>
              </w:rPr>
            </w:pPr>
            <w:r w:rsidRPr="004C257D">
              <w:rPr>
                <w:color w:val="000000"/>
                <w:lang w:val="lv-LV"/>
              </w:rPr>
              <w:t xml:space="preserve"> svētku dienas</w:t>
            </w:r>
          </w:p>
        </w:tc>
        <w:tc>
          <w:tcPr>
            <w:tcW w:w="1684" w:type="dxa"/>
            <w:tcBorders>
              <w:top w:val="nil"/>
              <w:left w:val="nil"/>
              <w:bottom w:val="nil"/>
              <w:right w:val="nil"/>
            </w:tcBorders>
          </w:tcPr>
          <w:p w14:paraId="08A5A978" w14:textId="77777777" w:rsidR="004C257D" w:rsidRPr="004C257D" w:rsidRDefault="004C257D" w:rsidP="004C257D">
            <w:pPr>
              <w:rPr>
                <w:color w:val="000000"/>
                <w:lang w:val="lv-LV"/>
              </w:rPr>
            </w:pPr>
          </w:p>
        </w:tc>
      </w:tr>
      <w:tr w:rsidR="004C257D" w:rsidRPr="002D4CA6" w14:paraId="4058EC3D" w14:textId="77777777" w:rsidTr="0047114C">
        <w:trPr>
          <w:trHeight w:val="675"/>
        </w:trPr>
        <w:tc>
          <w:tcPr>
            <w:tcW w:w="1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08F41" w14:textId="77777777" w:rsidR="004C257D" w:rsidRPr="004C257D" w:rsidRDefault="004C257D" w:rsidP="004C257D">
            <w:pPr>
              <w:ind w:left="41"/>
              <w:rPr>
                <w:b/>
                <w:color w:val="000000"/>
                <w:lang w:val="lv-LV"/>
              </w:rPr>
            </w:pPr>
            <w:r w:rsidRPr="004C257D">
              <w:rPr>
                <w:b/>
                <w:color w:val="000000"/>
                <w:lang w:val="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45F46DE8" w14:textId="77777777" w:rsidR="004C257D" w:rsidRPr="004C257D" w:rsidRDefault="004C257D" w:rsidP="004C257D">
            <w:pPr>
              <w:jc w:val="center"/>
              <w:rPr>
                <w:b/>
                <w:color w:val="000000"/>
                <w:lang w:val="lv-LV"/>
              </w:rPr>
            </w:pPr>
            <w:r w:rsidRPr="004C257D">
              <w:rPr>
                <w:b/>
                <w:color w:val="000000"/>
                <w:lang w:val="lv-LV"/>
              </w:rPr>
              <w:t>Vārds</w:t>
            </w:r>
          </w:p>
        </w:tc>
        <w:tc>
          <w:tcPr>
            <w:tcW w:w="107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292716" w14:textId="77777777" w:rsidR="004C257D" w:rsidRPr="004C257D" w:rsidRDefault="004C257D" w:rsidP="004C257D">
            <w:pPr>
              <w:rPr>
                <w:b/>
                <w:color w:val="000000"/>
                <w:lang w:val="lv-LV"/>
              </w:rPr>
            </w:pPr>
            <w:r w:rsidRPr="004C257D">
              <w:rPr>
                <w:b/>
                <w:color w:val="000000"/>
                <w:lang w:val="lv-LV"/>
              </w:rPr>
              <w:t>Uzvārds</w:t>
            </w:r>
          </w:p>
        </w:tc>
        <w:tc>
          <w:tcPr>
            <w:tcW w:w="116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CD4D9C" w14:textId="77777777" w:rsidR="004C257D" w:rsidRPr="004C257D" w:rsidRDefault="004C257D" w:rsidP="004C257D">
            <w:pPr>
              <w:jc w:val="center"/>
              <w:rPr>
                <w:b/>
                <w:color w:val="000000"/>
                <w:lang w:val="lv-LV"/>
              </w:rPr>
            </w:pPr>
            <w:r w:rsidRPr="004C257D">
              <w:rPr>
                <w:b/>
                <w:color w:val="000000"/>
                <w:lang w:val="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6527329C" w14:textId="77777777" w:rsidR="004C257D" w:rsidRPr="004C257D" w:rsidRDefault="004C257D" w:rsidP="004C257D">
            <w:pPr>
              <w:jc w:val="center"/>
              <w:rPr>
                <w:b/>
                <w:color w:val="000000"/>
                <w:lang w:val="lv-LV"/>
              </w:rPr>
            </w:pPr>
            <w:r w:rsidRPr="004C257D">
              <w:rPr>
                <w:b/>
                <w:color w:val="000000"/>
                <w:lang w:val="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2BCD7BD1" w14:textId="77777777" w:rsidR="004C257D" w:rsidRPr="004C257D" w:rsidRDefault="004C257D" w:rsidP="004C257D">
            <w:pPr>
              <w:jc w:val="center"/>
              <w:rPr>
                <w:b/>
                <w:color w:val="000000"/>
                <w:lang w:val="lv-LV"/>
              </w:rPr>
            </w:pPr>
            <w:r w:rsidRPr="004C257D">
              <w:rPr>
                <w:b/>
                <w:color w:val="000000"/>
                <w:lang w:val="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0513BF0C" w14:textId="77777777" w:rsidR="004C257D" w:rsidRPr="004C257D" w:rsidRDefault="004C257D" w:rsidP="004C257D">
            <w:pPr>
              <w:rPr>
                <w:b/>
                <w:color w:val="000000"/>
                <w:lang w:val="lv-LV"/>
              </w:rPr>
            </w:pPr>
            <w:r w:rsidRPr="004C257D">
              <w:rPr>
                <w:b/>
                <w:color w:val="000000"/>
                <w:lang w:val="lv-LV"/>
              </w:rPr>
              <w:t>A/m marka</w:t>
            </w:r>
          </w:p>
        </w:tc>
        <w:tc>
          <w:tcPr>
            <w:tcW w:w="8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4D2B9" w14:textId="77777777" w:rsidR="004C257D" w:rsidRPr="004C257D" w:rsidRDefault="004C257D" w:rsidP="004C257D">
            <w:pPr>
              <w:rPr>
                <w:b/>
                <w:color w:val="000000"/>
                <w:lang w:val="lv-LV"/>
              </w:rPr>
            </w:pPr>
            <w:r w:rsidRPr="004C257D">
              <w:rPr>
                <w:b/>
                <w:color w:val="000000"/>
                <w:lang w:val="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2564F939" w14:textId="77777777" w:rsidR="004C257D" w:rsidRPr="004C257D" w:rsidRDefault="004C257D" w:rsidP="004C257D">
            <w:pPr>
              <w:jc w:val="center"/>
              <w:rPr>
                <w:b/>
                <w:color w:val="000000"/>
                <w:lang w:val="lv-LV"/>
              </w:rPr>
            </w:pPr>
            <w:r w:rsidRPr="004C257D">
              <w:rPr>
                <w:b/>
                <w:color w:val="000000"/>
                <w:lang w:val="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2DB9B668" w14:textId="77777777" w:rsidR="004C257D" w:rsidRPr="004C257D" w:rsidRDefault="004C257D" w:rsidP="004C257D">
            <w:pPr>
              <w:rPr>
                <w:b/>
                <w:color w:val="000000"/>
                <w:lang w:val="lv-LV"/>
              </w:rPr>
            </w:pPr>
            <w:r w:rsidRPr="004C257D">
              <w:rPr>
                <w:b/>
                <w:color w:val="000000"/>
                <w:lang w:val="lv-LV"/>
              </w:rPr>
              <w:t>Darba laiks</w:t>
            </w:r>
          </w:p>
        </w:tc>
        <w:tc>
          <w:tcPr>
            <w:tcW w:w="2055"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977E2F" w14:textId="77777777" w:rsidR="004C257D" w:rsidRPr="004C257D" w:rsidRDefault="004C257D" w:rsidP="004C257D">
            <w:pPr>
              <w:rPr>
                <w:b/>
                <w:color w:val="000000"/>
                <w:lang w:val="lv-LV"/>
              </w:rPr>
            </w:pPr>
            <w:r w:rsidRPr="004C257D">
              <w:rPr>
                <w:b/>
                <w:color w:val="000000"/>
                <w:lang w:val="lv-LV"/>
              </w:rPr>
              <w:t>Termiņš (no-līdz)</w:t>
            </w:r>
          </w:p>
        </w:tc>
        <w:tc>
          <w:tcPr>
            <w:tcW w:w="2268" w:type="dxa"/>
            <w:gridSpan w:val="3"/>
            <w:tcBorders>
              <w:top w:val="single" w:sz="4" w:space="0" w:color="auto"/>
              <w:left w:val="nil"/>
              <w:bottom w:val="single" w:sz="4" w:space="0" w:color="auto"/>
              <w:right w:val="single" w:sz="4" w:space="0" w:color="auto"/>
            </w:tcBorders>
          </w:tcPr>
          <w:p w14:paraId="76D0B912" w14:textId="77777777" w:rsidR="004C257D" w:rsidRPr="004C257D" w:rsidRDefault="004C257D" w:rsidP="004C257D">
            <w:pPr>
              <w:jc w:val="both"/>
              <w:rPr>
                <w:b/>
                <w:color w:val="000000"/>
                <w:lang w:val="lv-LV"/>
              </w:rPr>
            </w:pPr>
            <w:r w:rsidRPr="004C257D">
              <w:rPr>
                <w:b/>
                <w:color w:val="000000"/>
                <w:lang w:val="lv-LV"/>
              </w:rPr>
              <w:t>No jauna pieteikts darbinieks vai jau bijis pieteikts</w:t>
            </w:r>
          </w:p>
        </w:tc>
      </w:tr>
      <w:tr w:rsidR="004C257D" w:rsidRPr="002D4CA6" w14:paraId="2596BB62" w14:textId="77777777" w:rsidTr="0047114C">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2E6BAE03" w14:textId="77777777" w:rsidR="004C257D" w:rsidRPr="004C257D" w:rsidRDefault="004C257D" w:rsidP="004C257D">
            <w:pPr>
              <w:rPr>
                <w:lang w:val="lv-LV"/>
              </w:rPr>
            </w:pPr>
            <w:r w:rsidRPr="004C257D">
              <w:rPr>
                <w:lang w:val="lv-LV"/>
              </w:rPr>
              <w:t> </w:t>
            </w:r>
          </w:p>
        </w:tc>
        <w:tc>
          <w:tcPr>
            <w:tcW w:w="843" w:type="dxa"/>
            <w:tcBorders>
              <w:top w:val="nil"/>
              <w:left w:val="nil"/>
              <w:bottom w:val="single" w:sz="4" w:space="0" w:color="auto"/>
              <w:right w:val="single" w:sz="4" w:space="0" w:color="auto"/>
            </w:tcBorders>
            <w:shd w:val="clear" w:color="auto" w:fill="auto"/>
            <w:vAlign w:val="center"/>
            <w:hideMark/>
          </w:tcPr>
          <w:p w14:paraId="73FF785C" w14:textId="77777777" w:rsidR="004C257D" w:rsidRPr="004C257D" w:rsidRDefault="004C257D" w:rsidP="004C257D">
            <w:pPr>
              <w:rPr>
                <w:lang w:val="lv-LV"/>
              </w:rPr>
            </w:pPr>
            <w:r w:rsidRPr="004C257D">
              <w:rPr>
                <w:lang w:val="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2AB9685F" w14:textId="77777777" w:rsidR="004C257D" w:rsidRPr="004C257D" w:rsidRDefault="004C257D" w:rsidP="004C257D">
            <w:pPr>
              <w:rPr>
                <w:color w:val="000000"/>
                <w:lang w:val="lv-LV"/>
              </w:rPr>
            </w:pPr>
            <w:r w:rsidRPr="004C257D">
              <w:rPr>
                <w:color w:val="000000"/>
                <w:lang w:val="lv-LV"/>
              </w:rPr>
              <w:t> </w:t>
            </w:r>
          </w:p>
        </w:tc>
        <w:tc>
          <w:tcPr>
            <w:tcW w:w="1163" w:type="dxa"/>
            <w:gridSpan w:val="2"/>
            <w:tcBorders>
              <w:top w:val="nil"/>
              <w:left w:val="nil"/>
              <w:bottom w:val="single" w:sz="4" w:space="0" w:color="auto"/>
              <w:right w:val="single" w:sz="4" w:space="0" w:color="auto"/>
            </w:tcBorders>
            <w:shd w:val="clear" w:color="auto" w:fill="auto"/>
            <w:vAlign w:val="center"/>
            <w:hideMark/>
          </w:tcPr>
          <w:p w14:paraId="25E5BD3C" w14:textId="77777777" w:rsidR="004C257D" w:rsidRPr="004C257D" w:rsidRDefault="004C257D" w:rsidP="004C257D">
            <w:pPr>
              <w:rPr>
                <w:color w:val="000000"/>
                <w:lang w:val="lv-LV"/>
              </w:rPr>
            </w:pPr>
            <w:r w:rsidRPr="004C257D">
              <w:rPr>
                <w:color w:val="000000"/>
                <w:lang w:val="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79996D87" w14:textId="77777777" w:rsidR="004C257D" w:rsidRPr="004C257D" w:rsidRDefault="004C257D" w:rsidP="004C257D">
            <w:pPr>
              <w:rPr>
                <w:lang w:val="lv-LV"/>
              </w:rPr>
            </w:pPr>
            <w:r w:rsidRPr="004C257D">
              <w:rPr>
                <w:lang w:val="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0E0BBFDE" w14:textId="77777777" w:rsidR="004C257D" w:rsidRPr="004C257D" w:rsidRDefault="004C257D" w:rsidP="004C257D">
            <w:pPr>
              <w:jc w:val="center"/>
              <w:rPr>
                <w:lang w:val="lv-LV"/>
              </w:rPr>
            </w:pPr>
            <w:r w:rsidRPr="004C257D">
              <w:rPr>
                <w:lang w:val="lv-LV"/>
              </w:rPr>
              <w:t> </w:t>
            </w:r>
          </w:p>
        </w:tc>
        <w:tc>
          <w:tcPr>
            <w:tcW w:w="896" w:type="dxa"/>
            <w:tcBorders>
              <w:top w:val="nil"/>
              <w:left w:val="nil"/>
              <w:bottom w:val="nil"/>
              <w:right w:val="nil"/>
            </w:tcBorders>
            <w:shd w:val="clear" w:color="auto" w:fill="auto"/>
            <w:noWrap/>
            <w:vAlign w:val="center"/>
            <w:hideMark/>
          </w:tcPr>
          <w:p w14:paraId="73CC69CF" w14:textId="77777777" w:rsidR="004C257D" w:rsidRPr="004C257D" w:rsidRDefault="004C257D" w:rsidP="004C257D">
            <w:pPr>
              <w:jc w:val="center"/>
              <w:rPr>
                <w:lang w:val="lv-LV"/>
              </w:rPr>
            </w:pPr>
          </w:p>
        </w:tc>
        <w:tc>
          <w:tcPr>
            <w:tcW w:w="843" w:type="dxa"/>
            <w:gridSpan w:val="2"/>
            <w:tcBorders>
              <w:top w:val="nil"/>
              <w:left w:val="single" w:sz="4" w:space="0" w:color="auto"/>
              <w:bottom w:val="single" w:sz="4" w:space="0" w:color="auto"/>
              <w:right w:val="single" w:sz="4" w:space="0" w:color="auto"/>
            </w:tcBorders>
            <w:shd w:val="clear" w:color="auto" w:fill="auto"/>
            <w:vAlign w:val="center"/>
            <w:hideMark/>
          </w:tcPr>
          <w:p w14:paraId="040412F4" w14:textId="77777777" w:rsidR="004C257D" w:rsidRPr="004C257D" w:rsidRDefault="004C257D" w:rsidP="004C257D">
            <w:pPr>
              <w:jc w:val="center"/>
              <w:rPr>
                <w:lang w:val="lv-LV"/>
              </w:rPr>
            </w:pPr>
            <w:r w:rsidRPr="004C257D">
              <w:rPr>
                <w:lang w:val="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B57CBB8" w14:textId="77777777" w:rsidR="004C257D" w:rsidRPr="004C257D" w:rsidRDefault="004C257D" w:rsidP="004C257D">
            <w:pPr>
              <w:jc w:val="center"/>
              <w:rPr>
                <w:color w:val="000000"/>
                <w:lang w:val="lv-LV"/>
              </w:rPr>
            </w:pPr>
            <w:r w:rsidRPr="004C257D">
              <w:rPr>
                <w:color w:val="00000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622F2AB5" w14:textId="77777777" w:rsidR="004C257D" w:rsidRPr="004C257D" w:rsidRDefault="004C257D" w:rsidP="004C257D">
            <w:pPr>
              <w:rPr>
                <w:color w:val="000000"/>
                <w:lang w:val="lv-LV"/>
              </w:rPr>
            </w:pPr>
            <w:r w:rsidRPr="004C257D">
              <w:rPr>
                <w:color w:val="000000"/>
                <w:lang w:val="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46864BED" w14:textId="77777777" w:rsidR="004C257D" w:rsidRPr="004C257D" w:rsidRDefault="004C257D" w:rsidP="004C257D">
            <w:pPr>
              <w:rPr>
                <w:b/>
                <w:bCs/>
                <w:color w:val="000000"/>
                <w:lang w:val="lv-LV"/>
              </w:rPr>
            </w:pPr>
            <w:r w:rsidRPr="004C257D">
              <w:rPr>
                <w:b/>
                <w:bCs/>
                <w:color w:val="000000"/>
                <w:lang w:val="lv-LV"/>
              </w:rPr>
              <w:t> </w:t>
            </w:r>
          </w:p>
        </w:tc>
        <w:tc>
          <w:tcPr>
            <w:tcW w:w="2268" w:type="dxa"/>
            <w:gridSpan w:val="3"/>
            <w:tcBorders>
              <w:top w:val="nil"/>
              <w:left w:val="nil"/>
              <w:bottom w:val="single" w:sz="4" w:space="0" w:color="auto"/>
              <w:right w:val="single" w:sz="4" w:space="0" w:color="auto"/>
            </w:tcBorders>
          </w:tcPr>
          <w:p w14:paraId="291BABB3" w14:textId="77777777" w:rsidR="004C257D" w:rsidRPr="004C257D" w:rsidRDefault="004C257D" w:rsidP="004C257D">
            <w:pPr>
              <w:rPr>
                <w:b/>
                <w:bCs/>
                <w:color w:val="000000"/>
                <w:lang w:val="lv-LV"/>
              </w:rPr>
            </w:pPr>
          </w:p>
        </w:tc>
      </w:tr>
      <w:tr w:rsidR="004C257D" w:rsidRPr="002D4CA6" w14:paraId="55831F12" w14:textId="77777777" w:rsidTr="0047114C">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229F71C6" w14:textId="77777777" w:rsidR="004C257D" w:rsidRPr="004C257D" w:rsidRDefault="004C257D" w:rsidP="004C257D">
            <w:pPr>
              <w:rPr>
                <w:lang w:val="lv-LV"/>
              </w:rPr>
            </w:pPr>
            <w:r w:rsidRPr="004C257D">
              <w:rPr>
                <w:lang w:val="lv-LV"/>
              </w:rPr>
              <w:t> </w:t>
            </w:r>
          </w:p>
        </w:tc>
        <w:tc>
          <w:tcPr>
            <w:tcW w:w="843" w:type="dxa"/>
            <w:tcBorders>
              <w:top w:val="nil"/>
              <w:left w:val="nil"/>
              <w:bottom w:val="single" w:sz="4" w:space="0" w:color="auto"/>
              <w:right w:val="single" w:sz="4" w:space="0" w:color="auto"/>
            </w:tcBorders>
            <w:shd w:val="clear" w:color="auto" w:fill="auto"/>
            <w:vAlign w:val="center"/>
            <w:hideMark/>
          </w:tcPr>
          <w:p w14:paraId="59DC843B" w14:textId="77777777" w:rsidR="004C257D" w:rsidRPr="004C257D" w:rsidRDefault="004C257D" w:rsidP="004C257D">
            <w:pPr>
              <w:rPr>
                <w:lang w:val="lv-LV"/>
              </w:rPr>
            </w:pPr>
            <w:r w:rsidRPr="004C257D">
              <w:rPr>
                <w:lang w:val="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7BC9BA53" w14:textId="77777777" w:rsidR="004C257D" w:rsidRPr="004C257D" w:rsidRDefault="004C257D" w:rsidP="004C257D">
            <w:pPr>
              <w:rPr>
                <w:color w:val="000000"/>
                <w:lang w:val="lv-LV"/>
              </w:rPr>
            </w:pPr>
            <w:r w:rsidRPr="004C257D">
              <w:rPr>
                <w:color w:val="000000"/>
                <w:lang w:val="lv-LV"/>
              </w:rPr>
              <w:t> </w:t>
            </w:r>
          </w:p>
        </w:tc>
        <w:tc>
          <w:tcPr>
            <w:tcW w:w="1163" w:type="dxa"/>
            <w:gridSpan w:val="2"/>
            <w:tcBorders>
              <w:top w:val="nil"/>
              <w:left w:val="nil"/>
              <w:bottom w:val="single" w:sz="4" w:space="0" w:color="auto"/>
              <w:right w:val="single" w:sz="4" w:space="0" w:color="auto"/>
            </w:tcBorders>
            <w:shd w:val="clear" w:color="auto" w:fill="auto"/>
            <w:noWrap/>
            <w:vAlign w:val="bottom"/>
            <w:hideMark/>
          </w:tcPr>
          <w:p w14:paraId="04FDFBC4" w14:textId="77777777" w:rsidR="004C257D" w:rsidRPr="004C257D" w:rsidRDefault="004C257D" w:rsidP="004C257D">
            <w:pPr>
              <w:rPr>
                <w:color w:val="000000"/>
                <w:lang w:val="lv-LV"/>
              </w:rPr>
            </w:pPr>
            <w:r w:rsidRPr="004C257D">
              <w:rPr>
                <w:color w:val="000000"/>
                <w:lang w:val="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1EB03A30" w14:textId="77777777" w:rsidR="004C257D" w:rsidRPr="004C257D" w:rsidRDefault="004C257D" w:rsidP="004C257D">
            <w:pPr>
              <w:rPr>
                <w:lang w:val="lv-LV"/>
              </w:rPr>
            </w:pPr>
            <w:r w:rsidRPr="004C257D">
              <w:rPr>
                <w:lang w:val="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9B50ED0" w14:textId="77777777" w:rsidR="004C257D" w:rsidRPr="004C257D" w:rsidRDefault="004C257D" w:rsidP="004C257D">
            <w:pPr>
              <w:jc w:val="center"/>
              <w:rPr>
                <w:lang w:val="lv-LV"/>
              </w:rPr>
            </w:pPr>
            <w:r w:rsidRPr="004C257D">
              <w:rPr>
                <w:lang w:val="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6206376C" w14:textId="77777777" w:rsidR="004C257D" w:rsidRPr="004C257D" w:rsidRDefault="004C257D" w:rsidP="004C257D">
            <w:pPr>
              <w:rPr>
                <w:color w:val="000000"/>
                <w:lang w:val="lv-LV"/>
              </w:rPr>
            </w:pPr>
            <w:r w:rsidRPr="004C257D">
              <w:rPr>
                <w:color w:val="000000"/>
                <w:lang w:val="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23891FB9" w14:textId="77777777" w:rsidR="004C257D" w:rsidRPr="004C257D" w:rsidRDefault="004C257D" w:rsidP="004C257D">
            <w:pPr>
              <w:jc w:val="center"/>
              <w:rPr>
                <w:lang w:val="lv-LV"/>
              </w:rPr>
            </w:pPr>
            <w:r w:rsidRPr="004C257D">
              <w:rPr>
                <w:lang w:val="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5E92CEDA" w14:textId="77777777" w:rsidR="004C257D" w:rsidRPr="004C257D" w:rsidRDefault="004C257D" w:rsidP="004C257D">
            <w:pPr>
              <w:jc w:val="center"/>
              <w:rPr>
                <w:color w:val="000000"/>
                <w:lang w:val="lv-LV"/>
              </w:rPr>
            </w:pPr>
            <w:r w:rsidRPr="004C257D">
              <w:rPr>
                <w:color w:val="000000"/>
                <w:lang w:val="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41166872" w14:textId="77777777" w:rsidR="004C257D" w:rsidRPr="004C257D" w:rsidRDefault="004C257D" w:rsidP="004C257D">
            <w:pPr>
              <w:rPr>
                <w:color w:val="000000"/>
                <w:lang w:val="lv-LV"/>
              </w:rPr>
            </w:pPr>
            <w:r w:rsidRPr="004C257D">
              <w:rPr>
                <w:color w:val="000000"/>
                <w:lang w:val="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13B1C2CC" w14:textId="77777777" w:rsidR="004C257D" w:rsidRPr="004C257D" w:rsidRDefault="004C257D" w:rsidP="004C257D">
            <w:pPr>
              <w:rPr>
                <w:b/>
                <w:bCs/>
                <w:color w:val="000000"/>
                <w:lang w:val="lv-LV"/>
              </w:rPr>
            </w:pPr>
            <w:r w:rsidRPr="004C257D">
              <w:rPr>
                <w:b/>
                <w:bCs/>
                <w:color w:val="000000"/>
                <w:lang w:val="lv-LV"/>
              </w:rPr>
              <w:t> </w:t>
            </w:r>
          </w:p>
        </w:tc>
        <w:tc>
          <w:tcPr>
            <w:tcW w:w="2268" w:type="dxa"/>
            <w:gridSpan w:val="3"/>
            <w:tcBorders>
              <w:top w:val="nil"/>
              <w:left w:val="nil"/>
              <w:bottom w:val="single" w:sz="4" w:space="0" w:color="auto"/>
              <w:right w:val="single" w:sz="4" w:space="0" w:color="auto"/>
            </w:tcBorders>
          </w:tcPr>
          <w:p w14:paraId="258AB65F" w14:textId="77777777" w:rsidR="004C257D" w:rsidRPr="004C257D" w:rsidRDefault="004C257D" w:rsidP="004C257D">
            <w:pPr>
              <w:rPr>
                <w:b/>
                <w:bCs/>
                <w:color w:val="000000"/>
                <w:lang w:val="lv-LV"/>
              </w:rPr>
            </w:pPr>
          </w:p>
        </w:tc>
      </w:tr>
      <w:tr w:rsidR="004C257D" w:rsidRPr="002D4CA6" w14:paraId="527A27AA" w14:textId="77777777" w:rsidTr="0047114C">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224BD719" w14:textId="77777777" w:rsidR="004C257D" w:rsidRPr="004C257D" w:rsidRDefault="004C257D" w:rsidP="004C257D">
            <w:pPr>
              <w:rPr>
                <w:lang w:val="lv-LV"/>
              </w:rPr>
            </w:pPr>
            <w:r w:rsidRPr="004C257D">
              <w:rPr>
                <w:lang w:val="lv-LV"/>
              </w:rPr>
              <w:t> </w:t>
            </w:r>
          </w:p>
        </w:tc>
        <w:tc>
          <w:tcPr>
            <w:tcW w:w="843" w:type="dxa"/>
            <w:tcBorders>
              <w:top w:val="nil"/>
              <w:left w:val="nil"/>
              <w:bottom w:val="single" w:sz="4" w:space="0" w:color="auto"/>
              <w:right w:val="single" w:sz="4" w:space="0" w:color="auto"/>
            </w:tcBorders>
            <w:shd w:val="clear" w:color="auto" w:fill="auto"/>
            <w:vAlign w:val="center"/>
            <w:hideMark/>
          </w:tcPr>
          <w:p w14:paraId="5287A097" w14:textId="77777777" w:rsidR="004C257D" w:rsidRPr="004C257D" w:rsidRDefault="004C257D" w:rsidP="004C257D">
            <w:pPr>
              <w:rPr>
                <w:lang w:val="lv-LV"/>
              </w:rPr>
            </w:pPr>
            <w:r w:rsidRPr="004C257D">
              <w:rPr>
                <w:lang w:val="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382897C6" w14:textId="77777777" w:rsidR="004C257D" w:rsidRPr="004C257D" w:rsidRDefault="004C257D" w:rsidP="004C257D">
            <w:pPr>
              <w:rPr>
                <w:lang w:val="lv-LV"/>
              </w:rPr>
            </w:pPr>
            <w:r w:rsidRPr="004C257D">
              <w:rPr>
                <w:lang w:val="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08535562" w14:textId="77777777" w:rsidR="004C257D" w:rsidRPr="004C257D" w:rsidRDefault="004C257D" w:rsidP="004C257D">
            <w:pPr>
              <w:rPr>
                <w:lang w:val="lv-LV"/>
              </w:rPr>
            </w:pPr>
            <w:r w:rsidRPr="004C257D">
              <w:rPr>
                <w:lang w:val="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7FFF4AE4" w14:textId="77777777" w:rsidR="004C257D" w:rsidRPr="004C257D" w:rsidRDefault="004C257D" w:rsidP="004C257D">
            <w:pPr>
              <w:rPr>
                <w:lang w:val="lv-LV"/>
              </w:rPr>
            </w:pPr>
            <w:r w:rsidRPr="004C257D">
              <w:rPr>
                <w:lang w:val="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FE9192A" w14:textId="77777777" w:rsidR="004C257D" w:rsidRPr="004C257D" w:rsidRDefault="004C257D" w:rsidP="004C257D">
            <w:pPr>
              <w:jc w:val="center"/>
              <w:rPr>
                <w:lang w:val="lv-LV"/>
              </w:rPr>
            </w:pPr>
            <w:r w:rsidRPr="004C257D">
              <w:rPr>
                <w:lang w:val="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2C7768B4" w14:textId="77777777" w:rsidR="004C257D" w:rsidRPr="004C257D" w:rsidRDefault="004C257D" w:rsidP="004C257D">
            <w:pPr>
              <w:rPr>
                <w:color w:val="000000"/>
                <w:lang w:val="lv-LV"/>
              </w:rPr>
            </w:pPr>
            <w:r w:rsidRPr="004C257D">
              <w:rPr>
                <w:color w:val="000000"/>
                <w:lang w:val="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7BF89263" w14:textId="77777777" w:rsidR="004C257D" w:rsidRPr="004C257D" w:rsidRDefault="004C257D" w:rsidP="004C257D">
            <w:pPr>
              <w:jc w:val="center"/>
              <w:rPr>
                <w:lang w:val="lv-LV"/>
              </w:rPr>
            </w:pPr>
            <w:r w:rsidRPr="004C257D">
              <w:rPr>
                <w:lang w:val="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0A14C75F" w14:textId="77777777" w:rsidR="004C257D" w:rsidRPr="004C257D" w:rsidRDefault="004C257D" w:rsidP="004C257D">
            <w:pPr>
              <w:jc w:val="center"/>
              <w:rPr>
                <w:color w:val="000000"/>
                <w:lang w:val="lv-LV"/>
              </w:rPr>
            </w:pPr>
            <w:r w:rsidRPr="004C257D">
              <w:rPr>
                <w:color w:val="00000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A312E19" w14:textId="77777777" w:rsidR="004C257D" w:rsidRPr="004C257D" w:rsidRDefault="004C257D" w:rsidP="004C257D">
            <w:pPr>
              <w:rPr>
                <w:color w:val="000000"/>
                <w:lang w:val="lv-LV"/>
              </w:rPr>
            </w:pPr>
            <w:r w:rsidRPr="004C257D">
              <w:rPr>
                <w:color w:val="000000"/>
                <w:lang w:val="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2BC263D4" w14:textId="77777777" w:rsidR="004C257D" w:rsidRPr="004C257D" w:rsidRDefault="004C257D" w:rsidP="004C257D">
            <w:pPr>
              <w:rPr>
                <w:color w:val="000000"/>
                <w:lang w:val="lv-LV"/>
              </w:rPr>
            </w:pPr>
            <w:r w:rsidRPr="004C257D">
              <w:rPr>
                <w:color w:val="000000"/>
                <w:lang w:val="lv-LV"/>
              </w:rPr>
              <w:t> </w:t>
            </w:r>
          </w:p>
        </w:tc>
        <w:tc>
          <w:tcPr>
            <w:tcW w:w="2268" w:type="dxa"/>
            <w:gridSpan w:val="3"/>
            <w:tcBorders>
              <w:top w:val="nil"/>
              <w:left w:val="nil"/>
              <w:bottom w:val="single" w:sz="4" w:space="0" w:color="auto"/>
              <w:right w:val="single" w:sz="4" w:space="0" w:color="auto"/>
            </w:tcBorders>
          </w:tcPr>
          <w:p w14:paraId="5B7C8153" w14:textId="77777777" w:rsidR="004C257D" w:rsidRPr="004C257D" w:rsidRDefault="004C257D" w:rsidP="004C257D">
            <w:pPr>
              <w:rPr>
                <w:color w:val="000000"/>
                <w:lang w:val="lv-LV"/>
              </w:rPr>
            </w:pPr>
          </w:p>
        </w:tc>
      </w:tr>
      <w:tr w:rsidR="004C257D" w:rsidRPr="002D4CA6" w14:paraId="1BF06C7D" w14:textId="77777777" w:rsidTr="0047114C">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3508EC8" w14:textId="77777777" w:rsidR="004C257D" w:rsidRPr="004C257D" w:rsidRDefault="004C257D" w:rsidP="004C257D">
            <w:pPr>
              <w:rPr>
                <w:color w:val="000000"/>
                <w:lang w:val="lv-LV"/>
              </w:rPr>
            </w:pPr>
            <w:r w:rsidRPr="004C257D">
              <w:rPr>
                <w:color w:val="000000"/>
                <w:lang w:val="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34826952" w14:textId="77777777" w:rsidR="004C257D" w:rsidRPr="004C257D" w:rsidRDefault="004C257D" w:rsidP="004C257D">
            <w:pPr>
              <w:rPr>
                <w:color w:val="000000"/>
                <w:lang w:val="lv-LV"/>
              </w:rPr>
            </w:pPr>
            <w:r w:rsidRPr="004C257D">
              <w:rPr>
                <w:color w:val="000000"/>
                <w:lang w:val="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0A0F4064" w14:textId="77777777" w:rsidR="004C257D" w:rsidRPr="004C257D" w:rsidRDefault="004C257D" w:rsidP="004C257D">
            <w:pPr>
              <w:rPr>
                <w:color w:val="000000"/>
                <w:lang w:val="lv-LV"/>
              </w:rPr>
            </w:pPr>
            <w:r w:rsidRPr="004C257D">
              <w:rPr>
                <w:color w:val="000000"/>
                <w:lang w:val="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0625E864" w14:textId="77777777" w:rsidR="004C257D" w:rsidRPr="004C257D" w:rsidRDefault="004C257D" w:rsidP="004C257D">
            <w:pPr>
              <w:rPr>
                <w:color w:val="000000"/>
                <w:lang w:val="lv-LV"/>
              </w:rPr>
            </w:pPr>
            <w:r w:rsidRPr="004C257D">
              <w:rPr>
                <w:color w:val="000000"/>
                <w:lang w:val="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7750F04F" w14:textId="77777777" w:rsidR="004C257D" w:rsidRPr="004C257D" w:rsidRDefault="004C257D" w:rsidP="004C257D">
            <w:pPr>
              <w:rPr>
                <w:color w:val="000000"/>
                <w:lang w:val="lv-LV"/>
              </w:rPr>
            </w:pPr>
            <w:r w:rsidRPr="004C257D">
              <w:rPr>
                <w:color w:val="000000"/>
                <w:lang w:val="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71FF870" w14:textId="77777777" w:rsidR="004C257D" w:rsidRPr="004C257D" w:rsidRDefault="004C257D" w:rsidP="004C257D">
            <w:pPr>
              <w:jc w:val="center"/>
              <w:rPr>
                <w:lang w:val="lv-LV"/>
              </w:rPr>
            </w:pPr>
            <w:r w:rsidRPr="004C257D">
              <w:rPr>
                <w:lang w:val="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208AD6B4" w14:textId="77777777" w:rsidR="004C257D" w:rsidRPr="004C257D" w:rsidRDefault="004C257D" w:rsidP="004C257D">
            <w:pPr>
              <w:rPr>
                <w:color w:val="000000"/>
                <w:lang w:val="lv-LV"/>
              </w:rPr>
            </w:pPr>
            <w:r w:rsidRPr="004C257D">
              <w:rPr>
                <w:color w:val="000000"/>
                <w:lang w:val="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095B6E2B" w14:textId="77777777" w:rsidR="004C257D" w:rsidRPr="004C257D" w:rsidRDefault="004C257D" w:rsidP="004C257D">
            <w:pPr>
              <w:jc w:val="center"/>
              <w:rPr>
                <w:lang w:val="lv-LV"/>
              </w:rPr>
            </w:pPr>
            <w:r w:rsidRPr="004C257D">
              <w:rPr>
                <w:lang w:val="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139E12A2" w14:textId="77777777" w:rsidR="004C257D" w:rsidRPr="004C257D" w:rsidRDefault="004C257D" w:rsidP="004C257D">
            <w:pPr>
              <w:jc w:val="center"/>
              <w:rPr>
                <w:color w:val="000000"/>
                <w:lang w:val="lv-LV"/>
              </w:rPr>
            </w:pPr>
            <w:r w:rsidRPr="004C257D">
              <w:rPr>
                <w:color w:val="00000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23D8E5E" w14:textId="77777777" w:rsidR="004C257D" w:rsidRPr="004C257D" w:rsidRDefault="004C257D" w:rsidP="004C257D">
            <w:pPr>
              <w:rPr>
                <w:color w:val="000000"/>
                <w:lang w:val="lv-LV"/>
              </w:rPr>
            </w:pPr>
            <w:r w:rsidRPr="004C257D">
              <w:rPr>
                <w:color w:val="000000"/>
                <w:lang w:val="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7E8B8ADB" w14:textId="77777777" w:rsidR="004C257D" w:rsidRPr="004C257D" w:rsidRDefault="004C257D" w:rsidP="004C257D">
            <w:pPr>
              <w:jc w:val="center"/>
              <w:rPr>
                <w:lang w:val="lv-LV"/>
              </w:rPr>
            </w:pPr>
            <w:r w:rsidRPr="004C257D">
              <w:rPr>
                <w:lang w:val="lv-LV"/>
              </w:rPr>
              <w:t> </w:t>
            </w:r>
          </w:p>
        </w:tc>
        <w:tc>
          <w:tcPr>
            <w:tcW w:w="2268" w:type="dxa"/>
            <w:gridSpan w:val="3"/>
            <w:tcBorders>
              <w:top w:val="nil"/>
              <w:left w:val="nil"/>
              <w:bottom w:val="single" w:sz="4" w:space="0" w:color="auto"/>
              <w:right w:val="single" w:sz="4" w:space="0" w:color="auto"/>
            </w:tcBorders>
          </w:tcPr>
          <w:p w14:paraId="4A5AE42D" w14:textId="77777777" w:rsidR="004C257D" w:rsidRPr="004C257D" w:rsidRDefault="004C257D" w:rsidP="004C257D">
            <w:pPr>
              <w:jc w:val="center"/>
              <w:rPr>
                <w:lang w:val="lv-LV"/>
              </w:rPr>
            </w:pPr>
          </w:p>
        </w:tc>
      </w:tr>
      <w:tr w:rsidR="004C257D" w:rsidRPr="002D4CA6" w14:paraId="050B44C5" w14:textId="77777777" w:rsidTr="0047114C">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17EBE97" w14:textId="77777777" w:rsidR="004C257D" w:rsidRPr="004C257D" w:rsidRDefault="004C257D" w:rsidP="004C257D">
            <w:pPr>
              <w:rPr>
                <w:color w:val="000000"/>
                <w:lang w:val="lv-LV"/>
              </w:rPr>
            </w:pPr>
            <w:r w:rsidRPr="004C257D">
              <w:rPr>
                <w:color w:val="000000"/>
                <w:lang w:val="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26629620" w14:textId="77777777" w:rsidR="004C257D" w:rsidRPr="004C257D" w:rsidRDefault="004C257D" w:rsidP="004C257D">
            <w:pPr>
              <w:rPr>
                <w:color w:val="000000"/>
                <w:lang w:val="lv-LV"/>
              </w:rPr>
            </w:pPr>
            <w:r w:rsidRPr="004C257D">
              <w:rPr>
                <w:color w:val="000000"/>
                <w:lang w:val="lv-LV"/>
              </w:rPr>
              <w:t> </w:t>
            </w:r>
          </w:p>
        </w:tc>
        <w:tc>
          <w:tcPr>
            <w:tcW w:w="1070" w:type="dxa"/>
            <w:gridSpan w:val="2"/>
            <w:tcBorders>
              <w:top w:val="nil"/>
              <w:left w:val="nil"/>
              <w:bottom w:val="single" w:sz="4" w:space="0" w:color="auto"/>
              <w:right w:val="single" w:sz="4" w:space="0" w:color="auto"/>
            </w:tcBorders>
            <w:shd w:val="clear" w:color="auto" w:fill="auto"/>
            <w:noWrap/>
            <w:vAlign w:val="center"/>
            <w:hideMark/>
          </w:tcPr>
          <w:p w14:paraId="2F26196D" w14:textId="77777777" w:rsidR="004C257D" w:rsidRPr="004C257D" w:rsidRDefault="004C257D" w:rsidP="004C257D">
            <w:pPr>
              <w:rPr>
                <w:color w:val="000000"/>
                <w:lang w:val="lv-LV"/>
              </w:rPr>
            </w:pPr>
            <w:r w:rsidRPr="004C257D">
              <w:rPr>
                <w:color w:val="000000"/>
                <w:lang w:val="lv-LV"/>
              </w:rPr>
              <w:t> </w:t>
            </w:r>
          </w:p>
        </w:tc>
        <w:tc>
          <w:tcPr>
            <w:tcW w:w="1163" w:type="dxa"/>
            <w:gridSpan w:val="2"/>
            <w:tcBorders>
              <w:top w:val="nil"/>
              <w:left w:val="nil"/>
              <w:bottom w:val="single" w:sz="4" w:space="0" w:color="auto"/>
              <w:right w:val="single" w:sz="4" w:space="0" w:color="auto"/>
            </w:tcBorders>
            <w:shd w:val="clear" w:color="auto" w:fill="auto"/>
            <w:noWrap/>
            <w:vAlign w:val="center"/>
            <w:hideMark/>
          </w:tcPr>
          <w:p w14:paraId="63AA2F3B" w14:textId="77777777" w:rsidR="004C257D" w:rsidRPr="004C257D" w:rsidRDefault="004C257D" w:rsidP="004C257D">
            <w:pPr>
              <w:rPr>
                <w:color w:val="000000"/>
                <w:lang w:val="lv-LV"/>
              </w:rPr>
            </w:pPr>
            <w:r w:rsidRPr="004C257D">
              <w:rPr>
                <w:color w:val="000000"/>
                <w:lang w:val="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12E2D2F6" w14:textId="77777777" w:rsidR="004C257D" w:rsidRPr="004C257D" w:rsidRDefault="004C257D" w:rsidP="004C257D">
            <w:pPr>
              <w:rPr>
                <w:color w:val="000000"/>
                <w:lang w:val="lv-LV"/>
              </w:rPr>
            </w:pPr>
            <w:r w:rsidRPr="004C257D">
              <w:rPr>
                <w:color w:val="000000"/>
                <w:lang w:val="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2C3E9C1" w14:textId="77777777" w:rsidR="004C257D" w:rsidRPr="004C257D" w:rsidRDefault="004C257D" w:rsidP="004C257D">
            <w:pPr>
              <w:jc w:val="center"/>
              <w:rPr>
                <w:lang w:val="lv-LV"/>
              </w:rPr>
            </w:pPr>
            <w:r w:rsidRPr="004C257D">
              <w:rPr>
                <w:lang w:val="lv-LV"/>
              </w:rPr>
              <w:t> </w:t>
            </w:r>
          </w:p>
        </w:tc>
        <w:tc>
          <w:tcPr>
            <w:tcW w:w="896" w:type="dxa"/>
            <w:tcBorders>
              <w:top w:val="nil"/>
              <w:left w:val="nil"/>
              <w:bottom w:val="single" w:sz="4" w:space="0" w:color="auto"/>
              <w:right w:val="single" w:sz="4" w:space="0" w:color="auto"/>
            </w:tcBorders>
            <w:shd w:val="clear" w:color="auto" w:fill="auto"/>
            <w:vAlign w:val="center"/>
            <w:hideMark/>
          </w:tcPr>
          <w:p w14:paraId="50EB6867" w14:textId="77777777" w:rsidR="004C257D" w:rsidRPr="004C257D" w:rsidRDefault="004C257D" w:rsidP="004C257D">
            <w:pPr>
              <w:jc w:val="center"/>
              <w:rPr>
                <w:lang w:val="lv-LV"/>
              </w:rPr>
            </w:pPr>
            <w:r w:rsidRPr="004C257D">
              <w:rPr>
                <w:lang w:val="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721128B5" w14:textId="77777777" w:rsidR="004C257D" w:rsidRPr="004C257D" w:rsidRDefault="004C257D" w:rsidP="004C257D">
            <w:pPr>
              <w:jc w:val="center"/>
              <w:rPr>
                <w:color w:val="000000"/>
                <w:lang w:val="lv-LV"/>
              </w:rPr>
            </w:pPr>
            <w:r w:rsidRPr="004C257D">
              <w:rPr>
                <w:color w:val="000000"/>
                <w:lang w:val="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17539A2C" w14:textId="77777777" w:rsidR="004C257D" w:rsidRPr="004C257D" w:rsidRDefault="004C257D" w:rsidP="004C257D">
            <w:pPr>
              <w:jc w:val="center"/>
              <w:rPr>
                <w:color w:val="000000"/>
                <w:lang w:val="lv-LV"/>
              </w:rPr>
            </w:pPr>
            <w:r w:rsidRPr="004C257D">
              <w:rPr>
                <w:color w:val="00000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7D4E4B8B" w14:textId="77777777" w:rsidR="004C257D" w:rsidRPr="004C257D" w:rsidRDefault="004C257D" w:rsidP="004C257D">
            <w:pPr>
              <w:rPr>
                <w:color w:val="000000"/>
                <w:lang w:val="lv-LV"/>
              </w:rPr>
            </w:pPr>
            <w:r w:rsidRPr="004C257D">
              <w:rPr>
                <w:color w:val="000000"/>
                <w:lang w:val="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3FB5113A" w14:textId="77777777" w:rsidR="004C257D" w:rsidRPr="004C257D" w:rsidRDefault="004C257D" w:rsidP="004C257D">
            <w:pPr>
              <w:jc w:val="center"/>
              <w:rPr>
                <w:lang w:val="lv-LV"/>
              </w:rPr>
            </w:pPr>
            <w:r w:rsidRPr="004C257D">
              <w:rPr>
                <w:lang w:val="lv-LV"/>
              </w:rPr>
              <w:t> </w:t>
            </w:r>
          </w:p>
        </w:tc>
        <w:tc>
          <w:tcPr>
            <w:tcW w:w="2268" w:type="dxa"/>
            <w:gridSpan w:val="3"/>
            <w:tcBorders>
              <w:top w:val="nil"/>
              <w:left w:val="nil"/>
              <w:bottom w:val="single" w:sz="4" w:space="0" w:color="auto"/>
              <w:right w:val="single" w:sz="4" w:space="0" w:color="auto"/>
            </w:tcBorders>
          </w:tcPr>
          <w:p w14:paraId="2062B01E" w14:textId="77777777" w:rsidR="004C257D" w:rsidRPr="004C257D" w:rsidRDefault="004C257D" w:rsidP="004C257D">
            <w:pPr>
              <w:jc w:val="center"/>
              <w:rPr>
                <w:lang w:val="lv-LV"/>
              </w:rPr>
            </w:pPr>
          </w:p>
        </w:tc>
      </w:tr>
      <w:tr w:rsidR="004C257D" w:rsidRPr="002D4CA6" w14:paraId="5B4705E5" w14:textId="77777777" w:rsidTr="0047114C">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C59F330" w14:textId="77777777" w:rsidR="004C257D" w:rsidRPr="004C257D" w:rsidRDefault="004C257D" w:rsidP="004C257D">
            <w:pPr>
              <w:rPr>
                <w:lang w:val="lv-LV"/>
              </w:rPr>
            </w:pPr>
            <w:r w:rsidRPr="004C257D">
              <w:rPr>
                <w:lang w:val="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1D34610" w14:textId="77777777" w:rsidR="004C257D" w:rsidRPr="004C257D" w:rsidRDefault="004C257D" w:rsidP="004C257D">
            <w:pPr>
              <w:rPr>
                <w:lang w:val="lv-LV"/>
              </w:rPr>
            </w:pPr>
            <w:r w:rsidRPr="004C257D">
              <w:rPr>
                <w:lang w:val="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6133B48B" w14:textId="77777777" w:rsidR="004C257D" w:rsidRPr="004C257D" w:rsidRDefault="004C257D" w:rsidP="004C257D">
            <w:pPr>
              <w:rPr>
                <w:lang w:val="lv-LV"/>
              </w:rPr>
            </w:pPr>
            <w:r w:rsidRPr="004C257D">
              <w:rPr>
                <w:lang w:val="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17A22572" w14:textId="77777777" w:rsidR="004C257D" w:rsidRPr="004C257D" w:rsidRDefault="004C257D" w:rsidP="004C257D">
            <w:pPr>
              <w:rPr>
                <w:lang w:val="lv-LV"/>
              </w:rPr>
            </w:pPr>
            <w:r w:rsidRPr="004C257D">
              <w:rPr>
                <w:lang w:val="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42833DF0" w14:textId="77777777" w:rsidR="004C257D" w:rsidRPr="004C257D" w:rsidRDefault="004C257D" w:rsidP="004C257D">
            <w:pPr>
              <w:rPr>
                <w:lang w:val="lv-LV"/>
              </w:rPr>
            </w:pPr>
            <w:r w:rsidRPr="004C257D">
              <w:rPr>
                <w:lang w:val="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FEBEA84" w14:textId="77777777" w:rsidR="004C257D" w:rsidRPr="004C257D" w:rsidRDefault="004C257D" w:rsidP="004C257D">
            <w:pPr>
              <w:jc w:val="center"/>
              <w:rPr>
                <w:lang w:val="lv-LV"/>
              </w:rPr>
            </w:pPr>
            <w:r w:rsidRPr="004C257D">
              <w:rPr>
                <w:lang w:val="lv-LV"/>
              </w:rPr>
              <w:t> </w:t>
            </w:r>
          </w:p>
        </w:tc>
        <w:tc>
          <w:tcPr>
            <w:tcW w:w="896" w:type="dxa"/>
            <w:tcBorders>
              <w:top w:val="nil"/>
              <w:left w:val="nil"/>
              <w:bottom w:val="single" w:sz="4" w:space="0" w:color="auto"/>
              <w:right w:val="single" w:sz="4" w:space="0" w:color="auto"/>
            </w:tcBorders>
            <w:shd w:val="clear" w:color="auto" w:fill="auto"/>
            <w:vAlign w:val="center"/>
            <w:hideMark/>
          </w:tcPr>
          <w:p w14:paraId="5890AAFC" w14:textId="77777777" w:rsidR="004C257D" w:rsidRPr="004C257D" w:rsidRDefault="004C257D" w:rsidP="004C257D">
            <w:pPr>
              <w:jc w:val="center"/>
              <w:rPr>
                <w:lang w:val="lv-LV"/>
              </w:rPr>
            </w:pPr>
            <w:r w:rsidRPr="004C257D">
              <w:rPr>
                <w:lang w:val="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40FC6801" w14:textId="77777777" w:rsidR="004C257D" w:rsidRPr="004C257D" w:rsidRDefault="004C257D" w:rsidP="004C257D">
            <w:pPr>
              <w:jc w:val="center"/>
              <w:rPr>
                <w:color w:val="000000"/>
                <w:lang w:val="lv-LV"/>
              </w:rPr>
            </w:pPr>
            <w:r w:rsidRPr="004C257D">
              <w:rPr>
                <w:color w:val="000000"/>
                <w:lang w:val="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E2EBBC4" w14:textId="77777777" w:rsidR="004C257D" w:rsidRPr="004C257D" w:rsidRDefault="004C257D" w:rsidP="004C257D">
            <w:pPr>
              <w:jc w:val="center"/>
              <w:rPr>
                <w:color w:val="000000"/>
                <w:lang w:val="lv-LV"/>
              </w:rPr>
            </w:pPr>
            <w:r w:rsidRPr="004C257D">
              <w:rPr>
                <w:color w:val="00000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1E61A08" w14:textId="77777777" w:rsidR="004C257D" w:rsidRPr="004C257D" w:rsidRDefault="004C257D" w:rsidP="004C257D">
            <w:pPr>
              <w:rPr>
                <w:color w:val="000000"/>
                <w:lang w:val="lv-LV"/>
              </w:rPr>
            </w:pPr>
            <w:r w:rsidRPr="004C257D">
              <w:rPr>
                <w:color w:val="000000"/>
                <w:lang w:val="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038177DB" w14:textId="77777777" w:rsidR="004C257D" w:rsidRPr="004C257D" w:rsidRDefault="004C257D" w:rsidP="004C257D">
            <w:pPr>
              <w:jc w:val="center"/>
              <w:rPr>
                <w:lang w:val="lv-LV"/>
              </w:rPr>
            </w:pPr>
            <w:r w:rsidRPr="004C257D">
              <w:rPr>
                <w:lang w:val="lv-LV"/>
              </w:rPr>
              <w:t> </w:t>
            </w:r>
          </w:p>
        </w:tc>
        <w:tc>
          <w:tcPr>
            <w:tcW w:w="2268" w:type="dxa"/>
            <w:gridSpan w:val="3"/>
            <w:tcBorders>
              <w:top w:val="nil"/>
              <w:left w:val="nil"/>
              <w:bottom w:val="single" w:sz="4" w:space="0" w:color="auto"/>
              <w:right w:val="single" w:sz="4" w:space="0" w:color="auto"/>
            </w:tcBorders>
          </w:tcPr>
          <w:p w14:paraId="18DFC2F6" w14:textId="77777777" w:rsidR="004C257D" w:rsidRPr="004C257D" w:rsidRDefault="004C257D" w:rsidP="004C257D">
            <w:pPr>
              <w:jc w:val="center"/>
              <w:rPr>
                <w:lang w:val="lv-LV"/>
              </w:rPr>
            </w:pPr>
          </w:p>
        </w:tc>
      </w:tr>
    </w:tbl>
    <w:p w14:paraId="5F4638FD" w14:textId="6D122433" w:rsidR="00C24CCB" w:rsidRPr="00AC2A30" w:rsidRDefault="004C257D" w:rsidP="00C24CCB">
      <w:pPr>
        <w:ind w:firstLine="720"/>
        <w:jc w:val="both"/>
        <w:rPr>
          <w:sz w:val="18"/>
          <w:szCs w:val="18"/>
          <w:lang w:val="lv-LV"/>
        </w:rPr>
        <w:sectPr w:rsidR="00C24CCB" w:rsidRPr="00AC2A30" w:rsidSect="00C24CCB">
          <w:headerReference w:type="even" r:id="rId21"/>
          <w:footerReference w:type="even" r:id="rId22"/>
          <w:footerReference w:type="default" r:id="rId23"/>
          <w:footerReference w:type="first" r:id="rId24"/>
          <w:pgSz w:w="16838" w:h="11906" w:orient="landscape"/>
          <w:pgMar w:top="1134" w:right="851" w:bottom="1134" w:left="1701" w:header="709" w:footer="471" w:gutter="0"/>
          <w:cols w:space="720"/>
        </w:sectPr>
      </w:pPr>
      <w:r w:rsidRPr="004C257D">
        <w:rPr>
          <w:lang w:val="lv-LV" w:eastAsia="en-US"/>
        </w:rPr>
        <w:t>Uzņēmuma va</w:t>
      </w:r>
      <w:r>
        <w:rPr>
          <w:lang w:val="lv-LV" w:eastAsia="en-US"/>
        </w:rPr>
        <w:t>dītājs</w:t>
      </w:r>
      <w:r>
        <w:rPr>
          <w:lang w:val="lv-LV" w:eastAsia="en-US"/>
        </w:rPr>
        <w:tab/>
      </w:r>
      <w:r>
        <w:rPr>
          <w:lang w:val="lv-LV" w:eastAsia="en-US"/>
        </w:rPr>
        <w:tab/>
      </w:r>
      <w:r>
        <w:rPr>
          <w:lang w:val="lv-LV" w:eastAsia="en-US"/>
        </w:rPr>
        <w:tab/>
      </w:r>
      <w:r>
        <w:rPr>
          <w:lang w:val="lv-LV" w:eastAsia="en-US"/>
        </w:rPr>
        <w:tab/>
      </w:r>
      <w:r>
        <w:rPr>
          <w:lang w:val="lv-LV" w:eastAsia="en-US"/>
        </w:rPr>
        <w:tab/>
        <w:t>Vārds, uzvārds</w:t>
      </w:r>
      <w:r>
        <w:rPr>
          <w:lang w:val="lv-LV" w:eastAsia="en-US"/>
        </w:rPr>
        <w:tab/>
      </w:r>
      <w:r>
        <w:rPr>
          <w:lang w:val="lv-LV" w:eastAsia="en-US"/>
        </w:rPr>
        <w:tab/>
      </w:r>
      <w:r>
        <w:rPr>
          <w:lang w:val="lv-LV" w:eastAsia="en-US"/>
        </w:rPr>
        <w:tab/>
      </w:r>
      <w:r>
        <w:rPr>
          <w:lang w:val="lv-LV" w:eastAsia="en-US"/>
        </w:rPr>
        <w:tab/>
      </w:r>
      <w:r>
        <w:rPr>
          <w:lang w:val="lv-LV" w:eastAsia="en-US"/>
        </w:rPr>
        <w:tab/>
      </w:r>
      <w:r>
        <w:rPr>
          <w:lang w:val="lv-LV" w:eastAsia="en-US"/>
        </w:rPr>
        <w:tab/>
      </w:r>
      <w:r w:rsidRPr="004C257D">
        <w:rPr>
          <w:lang w:val="lv-LV" w:eastAsia="en-US"/>
        </w:rPr>
        <w:t>ELEKTRONISKAIS PARAKST</w:t>
      </w:r>
    </w:p>
    <w:p w14:paraId="0C2ADD78" w14:textId="06F45F79" w:rsidR="002F1D75" w:rsidRPr="006F7AB0" w:rsidRDefault="001F10CE" w:rsidP="002F1D75">
      <w:pPr>
        <w:jc w:val="right"/>
        <w:rPr>
          <w:lang w:val="lv-LV"/>
        </w:rPr>
      </w:pPr>
      <w:r>
        <w:rPr>
          <w:lang w:val="lv-LV"/>
        </w:rPr>
        <w:lastRenderedPageBreak/>
        <w:t>Pielikums Nr. 8</w:t>
      </w:r>
    </w:p>
    <w:p w14:paraId="637F0914" w14:textId="77777777" w:rsidR="00C24CCB" w:rsidRPr="00AC2A30" w:rsidRDefault="00C24CCB" w:rsidP="00C24CCB">
      <w:pPr>
        <w:ind w:left="-142" w:hanging="425"/>
        <w:jc w:val="center"/>
        <w:rPr>
          <w:b/>
          <w:lang w:val="lv-LV"/>
        </w:rPr>
      </w:pPr>
      <w:r w:rsidRPr="00AC2A30">
        <w:rPr>
          <w:b/>
          <w:lang w:val="lv-LV"/>
        </w:rPr>
        <w:t xml:space="preserve">Komersantu darbinieku vienreizējais apmeklējums </w:t>
      </w:r>
    </w:p>
    <w:p w14:paraId="1B8C1EDB" w14:textId="77777777" w:rsidR="00C24CCB" w:rsidRPr="00AC2A30" w:rsidRDefault="00C24CCB" w:rsidP="00C24CCB">
      <w:pPr>
        <w:ind w:left="-142" w:hanging="425"/>
        <w:jc w:val="center"/>
        <w:rPr>
          <w:lang w:val="lv-LV"/>
        </w:rPr>
      </w:pPr>
      <w:r w:rsidRPr="00AC2A30">
        <w:rPr>
          <w:lang w:val="lv-LV"/>
        </w:rPr>
        <w:t xml:space="preserve">(Darbi/ piegādes īsā laika periodā). </w:t>
      </w:r>
    </w:p>
    <w:p w14:paraId="6988822F" w14:textId="77777777" w:rsidR="00C24CCB" w:rsidRPr="00AC2A30" w:rsidRDefault="00C24CCB" w:rsidP="00C24CCB">
      <w:pPr>
        <w:pStyle w:val="ListParagraph"/>
        <w:numPr>
          <w:ilvl w:val="0"/>
          <w:numId w:val="16"/>
        </w:numPr>
        <w:spacing w:after="0" w:line="240" w:lineRule="auto"/>
        <w:ind w:left="-142" w:hanging="425"/>
        <w:jc w:val="both"/>
        <w:rPr>
          <w:rFonts w:ascii="Times New Roman" w:hAnsi="Times New Roman"/>
          <w:i/>
          <w:sz w:val="24"/>
          <w:szCs w:val="24"/>
          <w:lang w:val="lv-LV"/>
        </w:rPr>
      </w:pPr>
      <w:r w:rsidRPr="00AC2A30">
        <w:rPr>
          <w:rFonts w:ascii="Times New Roman" w:hAnsi="Times New Roman"/>
          <w:sz w:val="24"/>
          <w:szCs w:val="24"/>
          <w:lang w:val="lv-LV"/>
        </w:rPr>
        <w:t xml:space="preserve">Iekļūšana komersantu darbiniekiem NBS objektos notiek, pamatojoties uz iesūtīto un apstiprināto p/s un transportlīdzekļu sarakstu </w:t>
      </w:r>
      <w:r w:rsidRPr="00AC2A30">
        <w:rPr>
          <w:rFonts w:ascii="Times New Roman" w:hAnsi="Times New Roman"/>
          <w:i/>
          <w:sz w:val="24"/>
          <w:szCs w:val="24"/>
          <w:lang w:val="lv-LV"/>
        </w:rPr>
        <w:t>(Apmeklētāju un/vai tehnikas pieteikuma veidlapa).</w:t>
      </w:r>
    </w:p>
    <w:p w14:paraId="34F741FB" w14:textId="77777777" w:rsidR="00C24CCB" w:rsidRPr="00AC2A30" w:rsidRDefault="00C24CCB" w:rsidP="00C24CCB">
      <w:pPr>
        <w:pStyle w:val="ListParagraph"/>
        <w:numPr>
          <w:ilvl w:val="0"/>
          <w:numId w:val="16"/>
        </w:numPr>
        <w:spacing w:after="0" w:line="240" w:lineRule="auto"/>
        <w:ind w:left="-142" w:hanging="425"/>
        <w:rPr>
          <w:rFonts w:ascii="Times New Roman" w:hAnsi="Times New Roman"/>
          <w:sz w:val="24"/>
          <w:szCs w:val="24"/>
          <w:lang w:val="lv-LV"/>
        </w:rPr>
      </w:pPr>
      <w:r w:rsidRPr="00AC2A30">
        <w:rPr>
          <w:rFonts w:ascii="Times New Roman" w:hAnsi="Times New Roman"/>
          <w:sz w:val="24"/>
          <w:szCs w:val="24"/>
          <w:lang w:val="lv-LV"/>
        </w:rPr>
        <w:t>Sarakstā neesošajiem darbiniekiem un transportlīdzekļiem ieeja NBS objektos tiek liegta.</w:t>
      </w:r>
    </w:p>
    <w:p w14:paraId="0CAB0C29" w14:textId="77777777" w:rsidR="00C24CCB" w:rsidRPr="00AC2A30" w:rsidRDefault="00C24CCB" w:rsidP="00C24CCB">
      <w:pPr>
        <w:pStyle w:val="ListParagraph"/>
        <w:numPr>
          <w:ilvl w:val="0"/>
          <w:numId w:val="16"/>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 xml:space="preserve">Persona tiek identificēta un reģistrēta KCP, saņemot apmeklētāju caurlaidi. </w:t>
      </w:r>
    </w:p>
    <w:p w14:paraId="18FE296F" w14:textId="77777777" w:rsidR="00C24CCB" w:rsidRPr="00AC2A30" w:rsidRDefault="00C24CCB" w:rsidP="00C24CCB">
      <w:pPr>
        <w:pStyle w:val="ListParagraph"/>
        <w:numPr>
          <w:ilvl w:val="0"/>
          <w:numId w:val="16"/>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Personas uzturēšanās NBS objektā notiek atbildīgās personas pavadībā.</w:t>
      </w:r>
    </w:p>
    <w:p w14:paraId="69884510" w14:textId="77777777" w:rsidR="00C24CCB" w:rsidRPr="00AC2A30" w:rsidRDefault="00C24CCB" w:rsidP="00C24CCB">
      <w:pPr>
        <w:pStyle w:val="ListParagraph"/>
        <w:numPr>
          <w:ilvl w:val="0"/>
          <w:numId w:val="16"/>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Izbraucot no NBS objekta, persona nodot KCP apmeklētāju caurlaidi, tiek reģistrēts izbraukšanas laiks.</w:t>
      </w:r>
    </w:p>
    <w:p w14:paraId="2BCE6A6E" w14:textId="77777777" w:rsidR="00C24CCB" w:rsidRPr="00AC2A30" w:rsidRDefault="00C24CCB" w:rsidP="00C24CCB">
      <w:pPr>
        <w:jc w:val="center"/>
        <w:rPr>
          <w:b/>
          <w:lang w:val="lv-LV"/>
        </w:rPr>
      </w:pPr>
      <w:r w:rsidRPr="00AC2A30">
        <w:rPr>
          <w:b/>
          <w:lang w:val="lv-LV"/>
        </w:rPr>
        <w:t>Apmeklētāju un/vai tehnikas pieteikuma veidlapa.</w:t>
      </w:r>
    </w:p>
    <w:p w14:paraId="28D5BBDA" w14:textId="77777777" w:rsidR="00C24CCB" w:rsidRPr="00AC2A30" w:rsidRDefault="00C24CCB" w:rsidP="00C24CCB">
      <w:pPr>
        <w:jc w:val="center"/>
        <w:rPr>
          <w:b/>
          <w:lang w:val="lv-LV"/>
        </w:rPr>
      </w:pPr>
      <w:r w:rsidRPr="00AC2A30">
        <w:rPr>
          <w:b/>
          <w:lang w:val="lv-LV"/>
        </w:rPr>
        <w:t>Objekts:_____________________________________</w:t>
      </w:r>
    </w:p>
    <w:p w14:paraId="2A947562" w14:textId="77777777" w:rsidR="00C24CCB" w:rsidRPr="00AC2A30" w:rsidRDefault="00C24CCB" w:rsidP="00C24CCB">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4728"/>
      </w:tblGrid>
      <w:tr w:rsidR="00C24CCB" w:rsidRPr="00AC2A30" w14:paraId="5EB8BEF8" w14:textId="77777777" w:rsidTr="00C24CCB">
        <w:tc>
          <w:tcPr>
            <w:tcW w:w="8522" w:type="dxa"/>
            <w:gridSpan w:val="2"/>
            <w:shd w:val="clear" w:color="auto" w:fill="auto"/>
          </w:tcPr>
          <w:p w14:paraId="1C680C9E" w14:textId="77777777" w:rsidR="00C24CCB" w:rsidRPr="00AC2A30" w:rsidRDefault="00C24CCB" w:rsidP="00C24CCB">
            <w:pPr>
              <w:jc w:val="center"/>
              <w:rPr>
                <w:b/>
                <w:lang w:val="lv-LV"/>
              </w:rPr>
            </w:pPr>
            <w:r w:rsidRPr="00AC2A30">
              <w:rPr>
                <w:b/>
                <w:lang w:val="lv-LV"/>
              </w:rPr>
              <w:t>Ziņas par apmeklētāju(-iem)</w:t>
            </w:r>
          </w:p>
        </w:tc>
      </w:tr>
      <w:tr w:rsidR="00C24CCB" w:rsidRPr="00AC2A30" w14:paraId="0C50B1BB" w14:textId="77777777" w:rsidTr="00C24CCB">
        <w:trPr>
          <w:trHeight w:val="463"/>
        </w:trPr>
        <w:tc>
          <w:tcPr>
            <w:tcW w:w="3794" w:type="dxa"/>
            <w:shd w:val="clear" w:color="auto" w:fill="auto"/>
          </w:tcPr>
          <w:p w14:paraId="70832B6C" w14:textId="77777777" w:rsidR="00C24CCB" w:rsidRPr="00AC2A30" w:rsidRDefault="00C24CCB" w:rsidP="00C24CCB">
            <w:pPr>
              <w:rPr>
                <w:lang w:val="lv-LV"/>
              </w:rPr>
            </w:pPr>
            <w:r w:rsidRPr="00AC2A30">
              <w:rPr>
                <w:lang w:val="lv-LV"/>
              </w:rPr>
              <w:t>Firmas/uzņēmuma nosaukums</w:t>
            </w:r>
          </w:p>
        </w:tc>
        <w:tc>
          <w:tcPr>
            <w:tcW w:w="4728" w:type="dxa"/>
            <w:shd w:val="clear" w:color="auto" w:fill="auto"/>
          </w:tcPr>
          <w:p w14:paraId="7325CDAF" w14:textId="77777777" w:rsidR="00C24CCB" w:rsidRPr="00AC2A30" w:rsidRDefault="00C24CCB" w:rsidP="00C24CCB">
            <w:pPr>
              <w:rPr>
                <w:lang w:val="lv-LV"/>
              </w:rPr>
            </w:pPr>
          </w:p>
        </w:tc>
      </w:tr>
      <w:tr w:rsidR="00C24CCB" w:rsidRPr="002D4CA6" w14:paraId="3104DD33" w14:textId="77777777" w:rsidTr="00C24CCB">
        <w:tc>
          <w:tcPr>
            <w:tcW w:w="3794" w:type="dxa"/>
            <w:shd w:val="clear" w:color="auto" w:fill="auto"/>
          </w:tcPr>
          <w:p w14:paraId="0EBF0FDB" w14:textId="77777777" w:rsidR="00C24CCB" w:rsidRPr="00AC2A30" w:rsidRDefault="00C24CCB" w:rsidP="00C24CCB">
            <w:pPr>
              <w:rPr>
                <w:lang w:val="lv-LV"/>
              </w:rPr>
            </w:pPr>
            <w:r w:rsidRPr="00AC2A30">
              <w:rPr>
                <w:lang w:val="lv-LV"/>
              </w:rPr>
              <w:t>Vārds Uzvārds,</w:t>
            </w:r>
          </w:p>
          <w:p w14:paraId="52CFEB85" w14:textId="77777777" w:rsidR="00C24CCB" w:rsidRPr="00AC2A30" w:rsidRDefault="00C24CCB" w:rsidP="00C24CCB">
            <w:pPr>
              <w:rPr>
                <w:lang w:val="lv-LV"/>
              </w:rPr>
            </w:pPr>
            <w:r w:rsidRPr="00AC2A30">
              <w:rPr>
                <w:lang w:val="lv-LV"/>
              </w:rPr>
              <w:t>personas kods, pilsonība (ID numurs)</w:t>
            </w:r>
          </w:p>
        </w:tc>
        <w:tc>
          <w:tcPr>
            <w:tcW w:w="4728" w:type="dxa"/>
            <w:shd w:val="clear" w:color="auto" w:fill="auto"/>
          </w:tcPr>
          <w:p w14:paraId="0D8B388B" w14:textId="77777777" w:rsidR="00C24CCB" w:rsidRPr="00AC2A30" w:rsidRDefault="00C24CCB" w:rsidP="00C24CCB">
            <w:pPr>
              <w:rPr>
                <w:b/>
                <w:color w:val="000000"/>
                <w:lang w:val="lv-LV"/>
              </w:rPr>
            </w:pPr>
          </w:p>
        </w:tc>
      </w:tr>
      <w:tr w:rsidR="00C24CCB" w:rsidRPr="002D4CA6" w14:paraId="79CD3767" w14:textId="77777777" w:rsidTr="00C24CCB">
        <w:tc>
          <w:tcPr>
            <w:tcW w:w="3794" w:type="dxa"/>
            <w:shd w:val="clear" w:color="auto" w:fill="auto"/>
          </w:tcPr>
          <w:p w14:paraId="22A6C9EB" w14:textId="77777777" w:rsidR="00C24CCB" w:rsidRPr="00AC2A30" w:rsidRDefault="00C24CCB" w:rsidP="00C24CCB">
            <w:pPr>
              <w:rPr>
                <w:lang w:val="lv-LV"/>
              </w:rPr>
            </w:pPr>
            <w:r w:rsidRPr="00AC2A30">
              <w:rPr>
                <w:lang w:val="lv-LV"/>
              </w:rPr>
              <w:t>Transportlīdzekļa(-u) marka,</w:t>
            </w:r>
          </w:p>
          <w:p w14:paraId="739CEE6C" w14:textId="77777777" w:rsidR="00C24CCB" w:rsidRPr="00AC2A30" w:rsidRDefault="00C24CCB" w:rsidP="00C24CCB">
            <w:pPr>
              <w:rPr>
                <w:lang w:val="lv-LV"/>
              </w:rPr>
            </w:pPr>
            <w:r w:rsidRPr="00AC2A30">
              <w:rPr>
                <w:lang w:val="lv-LV"/>
              </w:rPr>
              <w:t>valsts numurs</w:t>
            </w:r>
          </w:p>
        </w:tc>
        <w:tc>
          <w:tcPr>
            <w:tcW w:w="4728" w:type="dxa"/>
            <w:shd w:val="clear" w:color="auto" w:fill="auto"/>
          </w:tcPr>
          <w:p w14:paraId="66738BF6" w14:textId="77777777" w:rsidR="00C24CCB" w:rsidRPr="00AC2A30" w:rsidRDefault="00C24CCB" w:rsidP="00C24CCB">
            <w:pPr>
              <w:rPr>
                <w:b/>
                <w:color w:val="000000"/>
                <w:lang w:val="lv-LV"/>
              </w:rPr>
            </w:pPr>
          </w:p>
        </w:tc>
      </w:tr>
      <w:tr w:rsidR="00C24CCB" w:rsidRPr="00AC2A30" w14:paraId="6802759E" w14:textId="77777777" w:rsidTr="00C24CCB">
        <w:tc>
          <w:tcPr>
            <w:tcW w:w="3794" w:type="dxa"/>
            <w:shd w:val="clear" w:color="auto" w:fill="auto"/>
          </w:tcPr>
          <w:p w14:paraId="50D35EDB" w14:textId="77777777" w:rsidR="00C24CCB" w:rsidRPr="00AC2A30" w:rsidRDefault="00C24CCB" w:rsidP="00C24CCB">
            <w:pPr>
              <w:rPr>
                <w:lang w:val="lv-LV"/>
              </w:rPr>
            </w:pPr>
            <w:r w:rsidRPr="00AC2A30">
              <w:rPr>
                <w:lang w:val="lv-LV"/>
              </w:rPr>
              <w:t>Apmeklējuma laiks, datums</w:t>
            </w:r>
          </w:p>
        </w:tc>
        <w:tc>
          <w:tcPr>
            <w:tcW w:w="4728" w:type="dxa"/>
            <w:shd w:val="clear" w:color="auto" w:fill="auto"/>
          </w:tcPr>
          <w:p w14:paraId="57EADBE3" w14:textId="77777777" w:rsidR="00C24CCB" w:rsidRPr="00AC2A30" w:rsidRDefault="00C24CCB" w:rsidP="00C24CCB">
            <w:pPr>
              <w:rPr>
                <w:b/>
                <w:color w:val="000000"/>
                <w:lang w:val="lv-LV"/>
              </w:rPr>
            </w:pPr>
          </w:p>
        </w:tc>
      </w:tr>
      <w:tr w:rsidR="00C24CCB" w:rsidRPr="00AC2A30" w14:paraId="2E28DEFB" w14:textId="77777777" w:rsidTr="00C24CCB">
        <w:tc>
          <w:tcPr>
            <w:tcW w:w="8522" w:type="dxa"/>
            <w:gridSpan w:val="2"/>
            <w:shd w:val="clear" w:color="auto" w:fill="auto"/>
          </w:tcPr>
          <w:p w14:paraId="41672CA7" w14:textId="77777777" w:rsidR="00C24CCB" w:rsidRPr="00AC2A30" w:rsidRDefault="00C24CCB" w:rsidP="00C24CCB">
            <w:pPr>
              <w:jc w:val="center"/>
              <w:rPr>
                <w:b/>
                <w:lang w:val="lv-LV"/>
              </w:rPr>
            </w:pPr>
            <w:r w:rsidRPr="00AC2A30">
              <w:rPr>
                <w:b/>
                <w:lang w:val="lv-LV"/>
              </w:rPr>
              <w:t>Apmeklējuma mērķis</w:t>
            </w:r>
          </w:p>
        </w:tc>
      </w:tr>
      <w:tr w:rsidR="00C24CCB" w:rsidRPr="00AC2A30" w14:paraId="04C74F57" w14:textId="77777777" w:rsidTr="00C24CCB">
        <w:tc>
          <w:tcPr>
            <w:tcW w:w="8522" w:type="dxa"/>
            <w:gridSpan w:val="2"/>
            <w:shd w:val="clear" w:color="auto" w:fill="auto"/>
          </w:tcPr>
          <w:p w14:paraId="70FF14A1" w14:textId="77777777" w:rsidR="00C24CCB" w:rsidRPr="00AC2A30" w:rsidRDefault="00C24CCB" w:rsidP="00C24CCB">
            <w:pPr>
              <w:jc w:val="both"/>
              <w:rPr>
                <w:lang w:val="lv-LV"/>
              </w:rPr>
            </w:pPr>
          </w:p>
        </w:tc>
      </w:tr>
      <w:tr w:rsidR="00C24CCB" w:rsidRPr="00AC2A30" w14:paraId="692A2F0D" w14:textId="77777777" w:rsidTr="00C24CCB">
        <w:tc>
          <w:tcPr>
            <w:tcW w:w="3794" w:type="dxa"/>
            <w:shd w:val="clear" w:color="auto" w:fill="auto"/>
          </w:tcPr>
          <w:p w14:paraId="6D3B70FA" w14:textId="77777777" w:rsidR="00C24CCB" w:rsidRPr="00AC2A30" w:rsidRDefault="00C24CCB" w:rsidP="00C24CCB">
            <w:pPr>
              <w:rPr>
                <w:lang w:val="lv-LV"/>
              </w:rPr>
            </w:pPr>
            <w:r w:rsidRPr="00AC2A30">
              <w:rPr>
                <w:lang w:val="lv-LV"/>
              </w:rPr>
              <w:t>Pieteicējs/atbildīgā persona:</w:t>
            </w:r>
          </w:p>
          <w:p w14:paraId="1C6A25C0" w14:textId="77777777" w:rsidR="00C24CCB" w:rsidRPr="00AC2A30" w:rsidRDefault="00C24CCB" w:rsidP="00C24CCB">
            <w:pPr>
              <w:rPr>
                <w:lang w:val="lv-LV"/>
              </w:rPr>
            </w:pPr>
            <w:r w:rsidRPr="00AC2A30">
              <w:rPr>
                <w:lang w:val="lv-LV"/>
              </w:rPr>
              <w:t>V.Uzvārds, kontakttālrunis</w:t>
            </w:r>
          </w:p>
          <w:p w14:paraId="2F370534" w14:textId="77777777" w:rsidR="00C24CCB" w:rsidRPr="00AC2A30" w:rsidRDefault="00C24CCB" w:rsidP="00C24CCB">
            <w:pPr>
              <w:rPr>
                <w:lang w:val="lv-LV"/>
              </w:rPr>
            </w:pPr>
            <w:r w:rsidRPr="00AC2A30">
              <w:rPr>
                <w:lang w:val="lv-LV"/>
              </w:rPr>
              <w:t>Datums</w:t>
            </w:r>
          </w:p>
        </w:tc>
        <w:tc>
          <w:tcPr>
            <w:tcW w:w="4728" w:type="dxa"/>
            <w:shd w:val="clear" w:color="auto" w:fill="auto"/>
          </w:tcPr>
          <w:p w14:paraId="6CCF562F" w14:textId="77777777" w:rsidR="00C24CCB" w:rsidRPr="00AC2A30" w:rsidRDefault="00C24CCB" w:rsidP="00C24CCB">
            <w:pPr>
              <w:rPr>
                <w:b/>
                <w:color w:val="000000"/>
                <w:lang w:val="lv-LV"/>
              </w:rPr>
            </w:pPr>
          </w:p>
        </w:tc>
      </w:tr>
    </w:tbl>
    <w:p w14:paraId="125BE7CF" w14:textId="77777777" w:rsidR="00C24CCB" w:rsidRPr="00AC2A30" w:rsidRDefault="00C24CCB" w:rsidP="00C24CCB">
      <w:pPr>
        <w:rPr>
          <w:lang w:val="lv-LV"/>
        </w:rPr>
      </w:pPr>
    </w:p>
    <w:p w14:paraId="6AD89AC2" w14:textId="77777777" w:rsidR="00C24CCB" w:rsidRPr="00AC2A30" w:rsidRDefault="00C24CCB" w:rsidP="00C24CCB">
      <w:pPr>
        <w:ind w:left="2160" w:firstLine="720"/>
        <w:jc w:val="right"/>
        <w:rPr>
          <w:b/>
          <w:lang w:val="lv-LV"/>
        </w:rPr>
      </w:pPr>
    </w:p>
    <w:p w14:paraId="12B5E4EA" w14:textId="77777777" w:rsidR="00C24CCB" w:rsidRPr="00AC2A30" w:rsidRDefault="00C24CCB" w:rsidP="00C24CCB">
      <w:pPr>
        <w:ind w:left="2160" w:firstLine="720"/>
        <w:jc w:val="right"/>
        <w:rPr>
          <w:b/>
          <w:lang w:val="lv-LV"/>
        </w:rPr>
      </w:pPr>
    </w:p>
    <w:p w14:paraId="671B8FCA" w14:textId="77777777" w:rsidR="00C24CCB" w:rsidRPr="00AC2A30" w:rsidRDefault="00C24CCB" w:rsidP="00C24CCB">
      <w:pPr>
        <w:ind w:left="2160" w:firstLine="720"/>
        <w:jc w:val="right"/>
        <w:rPr>
          <w:b/>
          <w:lang w:val="lv-LV"/>
        </w:rPr>
      </w:pPr>
    </w:p>
    <w:p w14:paraId="27682DB9" w14:textId="77777777" w:rsidR="00C24CCB" w:rsidRPr="00AC2A30" w:rsidRDefault="00C24CCB" w:rsidP="00C24CCB">
      <w:pPr>
        <w:ind w:left="2160" w:firstLine="720"/>
        <w:jc w:val="right"/>
        <w:rPr>
          <w:b/>
          <w:lang w:val="lv-LV"/>
        </w:rPr>
      </w:pPr>
    </w:p>
    <w:p w14:paraId="62AED6EA" w14:textId="7A65F33A" w:rsidR="00C67DD7" w:rsidRDefault="00C67DD7">
      <w:pPr>
        <w:spacing w:after="160" w:line="259" w:lineRule="auto"/>
        <w:rPr>
          <w:b/>
          <w:lang w:val="lv-LV"/>
        </w:rPr>
      </w:pPr>
      <w:r>
        <w:rPr>
          <w:b/>
          <w:lang w:val="lv-LV"/>
        </w:rPr>
        <w:br w:type="page"/>
      </w:r>
    </w:p>
    <w:p w14:paraId="3430E3D1" w14:textId="77777777" w:rsidR="00C24CCB" w:rsidRPr="00AC2A30" w:rsidRDefault="00C24CCB" w:rsidP="00C24CCB">
      <w:pPr>
        <w:ind w:left="2160" w:firstLine="720"/>
        <w:jc w:val="right"/>
        <w:rPr>
          <w:b/>
          <w:lang w:val="lv-LV"/>
        </w:rPr>
      </w:pPr>
    </w:p>
    <w:p w14:paraId="52A0AA8E" w14:textId="77777777" w:rsidR="00C67DD7" w:rsidRPr="00C67DD7" w:rsidRDefault="00C67DD7" w:rsidP="00C67DD7">
      <w:pPr>
        <w:tabs>
          <w:tab w:val="center" w:pos="4153"/>
          <w:tab w:val="right" w:pos="8306"/>
        </w:tabs>
        <w:jc w:val="center"/>
        <w:rPr>
          <w:rFonts w:eastAsia="Calibri"/>
          <w:sz w:val="28"/>
          <w:szCs w:val="22"/>
          <w:lang w:val="en-US"/>
        </w:rPr>
      </w:pPr>
      <w:r w:rsidRPr="00E36EE7">
        <w:rPr>
          <w:sz w:val="28"/>
          <w:szCs w:val="22"/>
          <w:lang w:val="en-US" w:bidi="en-US"/>
        </w:rPr>
        <w:t xml:space="preserve">IEROBEŽOTA PIEEJAMĪBA </w:t>
      </w:r>
      <w:r w:rsidRPr="00E36EE7">
        <w:rPr>
          <w:i/>
          <w:sz w:val="28"/>
          <w:szCs w:val="22"/>
          <w:lang w:val="en-US" w:bidi="en-US"/>
        </w:rPr>
        <w:t>(NATO UNCLASSIFIED)</w:t>
      </w:r>
      <w:r w:rsidRPr="00E36EE7">
        <w:rPr>
          <w:sz w:val="28"/>
          <w:szCs w:val="22"/>
          <w:lang w:val="en-US" w:bidi="en-US"/>
        </w:rPr>
        <w:br/>
        <w:t xml:space="preserve">(Pēc aizpildīšanas) </w:t>
      </w:r>
      <w:r w:rsidRPr="00E36EE7">
        <w:rPr>
          <w:i/>
          <w:sz w:val="28"/>
          <w:szCs w:val="22"/>
          <w:lang w:val="en-US" w:bidi="en-US"/>
        </w:rPr>
        <w:t>(After filling in)</w:t>
      </w:r>
    </w:p>
    <w:p w14:paraId="78BBFD6C" w14:textId="77777777" w:rsidR="00C67DD7" w:rsidRPr="00C67DD7" w:rsidRDefault="00C67DD7" w:rsidP="00C67DD7">
      <w:pPr>
        <w:ind w:left="-142" w:right="-625" w:hanging="425"/>
        <w:jc w:val="center"/>
        <w:rPr>
          <w:b/>
          <w:lang w:val="en-US"/>
        </w:rPr>
      </w:pPr>
    </w:p>
    <w:p w14:paraId="5EF61164" w14:textId="77777777" w:rsidR="00C67DD7" w:rsidRPr="00C67DD7" w:rsidRDefault="00C67DD7" w:rsidP="00C67DD7">
      <w:pPr>
        <w:spacing w:after="200" w:line="276" w:lineRule="auto"/>
        <w:jc w:val="center"/>
        <w:rPr>
          <w:rFonts w:eastAsia="Calibri"/>
          <w:color w:val="000000"/>
          <w:sz w:val="22"/>
          <w:szCs w:val="22"/>
          <w:lang w:val="en-US"/>
        </w:rPr>
      </w:pPr>
      <w:r w:rsidRPr="00E36EE7">
        <w:rPr>
          <w:b/>
          <w:color w:val="000000"/>
          <w:sz w:val="28"/>
          <w:szCs w:val="28"/>
          <w:lang w:val="en-US" w:bidi="en-US"/>
        </w:rPr>
        <w:t xml:space="preserve">Ādažu militārās bāzes </w:t>
      </w:r>
      <w:r w:rsidRPr="00E36EE7">
        <w:rPr>
          <w:b/>
          <w:color w:val="000000"/>
          <w:sz w:val="28"/>
          <w:szCs w:val="28"/>
          <w:u w:val="single"/>
          <w:lang w:val="en-US" w:bidi="en-US"/>
        </w:rPr>
        <w:t>vienreizēja</w:t>
      </w:r>
      <w:r w:rsidRPr="00E36EE7">
        <w:rPr>
          <w:b/>
          <w:color w:val="000000"/>
          <w:sz w:val="28"/>
          <w:szCs w:val="28"/>
          <w:lang w:val="en-US" w:bidi="en-US"/>
        </w:rPr>
        <w:t xml:space="preserve"> apmeklējuma pieteikuma veidlapa </w:t>
      </w:r>
      <w:r w:rsidRPr="00E36EE7">
        <w:rPr>
          <w:b/>
          <w:i/>
          <w:color w:val="000000"/>
          <w:sz w:val="28"/>
          <w:szCs w:val="28"/>
          <w:lang w:val="en-US" w:bidi="en-US"/>
        </w:rPr>
        <w:t>(</w:t>
      </w:r>
      <w:r w:rsidRPr="00E36EE7">
        <w:rPr>
          <w:b/>
          <w:i/>
          <w:color w:val="000000"/>
          <w:sz w:val="28"/>
          <w:szCs w:val="28"/>
          <w:u w:val="single"/>
          <w:lang w:val="en-US" w:bidi="en-US"/>
        </w:rPr>
        <w:t xml:space="preserve">Single visit </w:t>
      </w:r>
      <w:r w:rsidRPr="00E36EE7">
        <w:rPr>
          <w:b/>
          <w:i/>
          <w:color w:val="000000"/>
          <w:sz w:val="28"/>
          <w:szCs w:val="28"/>
          <w:lang w:val="en-US" w:bidi="en-US"/>
        </w:rPr>
        <w:t>application form to Ādaži Military base)</w:t>
      </w:r>
    </w:p>
    <w:tbl>
      <w:tblPr>
        <w:tblStyle w:val="TableGrid"/>
        <w:tblW w:w="9524" w:type="dxa"/>
        <w:jc w:val="center"/>
        <w:tblLook w:val="04A0" w:firstRow="1" w:lastRow="0" w:firstColumn="1" w:lastColumn="0" w:noHBand="0" w:noVBand="1"/>
      </w:tblPr>
      <w:tblGrid>
        <w:gridCol w:w="1008"/>
        <w:gridCol w:w="1456"/>
        <w:gridCol w:w="1278"/>
        <w:gridCol w:w="1016"/>
        <w:gridCol w:w="2505"/>
        <w:gridCol w:w="2261"/>
      </w:tblGrid>
      <w:tr w:rsidR="00C67DD7" w:rsidRPr="002D4CA6" w14:paraId="02D06AF7" w14:textId="77777777" w:rsidTr="0047114C">
        <w:trPr>
          <w:trHeight w:val="414"/>
          <w:jc w:val="center"/>
        </w:trPr>
        <w:tc>
          <w:tcPr>
            <w:tcW w:w="9524" w:type="dxa"/>
            <w:gridSpan w:val="6"/>
          </w:tcPr>
          <w:p w14:paraId="21061E98" w14:textId="77777777" w:rsidR="00C67DD7" w:rsidRPr="00C67DD7" w:rsidRDefault="00C67DD7" w:rsidP="0047114C">
            <w:pPr>
              <w:jc w:val="center"/>
              <w:rPr>
                <w:rFonts w:eastAsia="Calibri"/>
                <w:b/>
                <w:color w:val="000000"/>
                <w:lang w:val="en-US"/>
              </w:rPr>
            </w:pPr>
            <w:r w:rsidRPr="00E36EE7">
              <w:rPr>
                <w:b/>
                <w:color w:val="000000"/>
                <w:sz w:val="28"/>
                <w:lang w:val="en-US" w:bidi="en-US"/>
              </w:rPr>
              <w:t xml:space="preserve">Ziņas par apmeklējumu </w:t>
            </w:r>
            <w:r w:rsidRPr="00E36EE7">
              <w:rPr>
                <w:b/>
                <w:i/>
                <w:color w:val="000000"/>
                <w:sz w:val="28"/>
                <w:lang w:val="en-US" w:bidi="en-US"/>
              </w:rPr>
              <w:t>(Information on the visit)</w:t>
            </w:r>
          </w:p>
        </w:tc>
      </w:tr>
      <w:tr w:rsidR="00C67DD7" w:rsidRPr="002D4CA6" w14:paraId="7E5731DB" w14:textId="77777777" w:rsidTr="0047114C">
        <w:trPr>
          <w:trHeight w:val="479"/>
          <w:jc w:val="center"/>
        </w:trPr>
        <w:tc>
          <w:tcPr>
            <w:tcW w:w="4248" w:type="dxa"/>
            <w:gridSpan w:val="4"/>
          </w:tcPr>
          <w:p w14:paraId="10A42C9F" w14:textId="77777777" w:rsidR="00C67DD7" w:rsidRPr="00C67DD7" w:rsidRDefault="00C67DD7" w:rsidP="0047114C">
            <w:pPr>
              <w:rPr>
                <w:color w:val="000000"/>
                <w:lang w:val="en-US" w:bidi="en-US"/>
              </w:rPr>
            </w:pPr>
            <w:r w:rsidRPr="00E36EE7">
              <w:rPr>
                <w:color w:val="000000"/>
                <w:lang w:val="en-US" w:bidi="en-US"/>
              </w:rPr>
              <w:t xml:space="preserve"> Struktūras / Vienības nosaukums </w:t>
            </w:r>
            <w:r w:rsidRPr="00E36EE7">
              <w:rPr>
                <w:i/>
                <w:color w:val="000000"/>
                <w:lang w:val="en-US" w:bidi="en-US"/>
              </w:rPr>
              <w:t>(Organisation/Unit Name)</w:t>
            </w:r>
            <w:r w:rsidRPr="00E36EE7">
              <w:rPr>
                <w:color w:val="000000"/>
                <w:lang w:val="en-US" w:bidi="en-US"/>
              </w:rPr>
              <w:t xml:space="preserve">: </w:t>
            </w:r>
          </w:p>
        </w:tc>
        <w:tc>
          <w:tcPr>
            <w:tcW w:w="5276" w:type="dxa"/>
            <w:gridSpan w:val="2"/>
            <w:vMerge w:val="restart"/>
            <w:vAlign w:val="center"/>
          </w:tcPr>
          <w:p w14:paraId="05508DA9" w14:textId="77777777" w:rsidR="00C67DD7" w:rsidRPr="00C67DD7" w:rsidRDefault="00C67DD7" w:rsidP="0047114C">
            <w:pPr>
              <w:jc w:val="center"/>
              <w:rPr>
                <w:rFonts w:eastAsia="Calibri"/>
                <w:color w:val="000000"/>
                <w:lang w:val="en-US"/>
              </w:rPr>
            </w:pPr>
          </w:p>
        </w:tc>
      </w:tr>
      <w:tr w:rsidR="00C67DD7" w:rsidRPr="002D4CA6" w14:paraId="27D8FCFC" w14:textId="77777777" w:rsidTr="0047114C">
        <w:trPr>
          <w:trHeight w:val="484"/>
          <w:jc w:val="center"/>
        </w:trPr>
        <w:tc>
          <w:tcPr>
            <w:tcW w:w="4248" w:type="dxa"/>
            <w:gridSpan w:val="4"/>
          </w:tcPr>
          <w:p w14:paraId="722097DD" w14:textId="77777777" w:rsidR="00C67DD7" w:rsidRPr="00C67DD7" w:rsidRDefault="00C67DD7" w:rsidP="0047114C">
            <w:pPr>
              <w:rPr>
                <w:color w:val="000000"/>
                <w:lang w:val="en-US" w:bidi="en-US"/>
              </w:rPr>
            </w:pPr>
            <w:r w:rsidRPr="00E36EE7">
              <w:rPr>
                <w:color w:val="000000"/>
                <w:lang w:val="en-US" w:bidi="en-US"/>
              </w:rPr>
              <w:t xml:space="preserve"> Firmas / Uzņēmuma nosaukums </w:t>
            </w:r>
            <w:r w:rsidRPr="00E36EE7">
              <w:rPr>
                <w:i/>
                <w:color w:val="000000"/>
                <w:lang w:val="en-US" w:bidi="en-US"/>
              </w:rPr>
              <w:t>(Enterprise/Contractor Name)</w:t>
            </w:r>
            <w:r w:rsidRPr="00E36EE7">
              <w:rPr>
                <w:b/>
                <w:color w:val="000000"/>
                <w:lang w:val="en-US" w:bidi="en-US"/>
              </w:rPr>
              <w:t>:</w:t>
            </w:r>
          </w:p>
        </w:tc>
        <w:tc>
          <w:tcPr>
            <w:tcW w:w="5276" w:type="dxa"/>
            <w:gridSpan w:val="2"/>
            <w:vMerge/>
          </w:tcPr>
          <w:p w14:paraId="676EFC7C" w14:textId="77777777" w:rsidR="00C67DD7" w:rsidRPr="00C67DD7" w:rsidRDefault="00C67DD7" w:rsidP="0047114C">
            <w:pPr>
              <w:rPr>
                <w:rFonts w:eastAsia="Calibri"/>
                <w:color w:val="000000"/>
                <w:lang w:val="en-US"/>
              </w:rPr>
            </w:pPr>
          </w:p>
        </w:tc>
      </w:tr>
      <w:tr w:rsidR="00C67DD7" w:rsidRPr="002D4CA6" w14:paraId="04A622C5" w14:textId="77777777" w:rsidTr="0047114C">
        <w:trPr>
          <w:trHeight w:val="336"/>
          <w:jc w:val="center"/>
        </w:trPr>
        <w:tc>
          <w:tcPr>
            <w:tcW w:w="1032" w:type="dxa"/>
            <w:vAlign w:val="center"/>
          </w:tcPr>
          <w:p w14:paraId="4A6E2484" w14:textId="77777777" w:rsidR="00C67DD7" w:rsidRPr="00E36EE7" w:rsidRDefault="00C67DD7" w:rsidP="0047114C">
            <w:pPr>
              <w:jc w:val="center"/>
              <w:rPr>
                <w:rFonts w:eastAsia="Calibri"/>
                <w:color w:val="000000"/>
              </w:rPr>
            </w:pPr>
            <w:r w:rsidRPr="00E36EE7">
              <w:rPr>
                <w:color w:val="000000"/>
                <w:lang w:val="en-US" w:bidi="en-US"/>
              </w:rPr>
              <w:t xml:space="preserve">Pakāpe </w:t>
            </w:r>
            <w:r w:rsidRPr="00E36EE7">
              <w:rPr>
                <w:i/>
                <w:color w:val="000000"/>
                <w:lang w:val="en-US" w:bidi="en-US"/>
              </w:rPr>
              <w:t>(Rank)</w:t>
            </w:r>
          </w:p>
        </w:tc>
        <w:tc>
          <w:tcPr>
            <w:tcW w:w="1259" w:type="dxa"/>
            <w:vAlign w:val="center"/>
          </w:tcPr>
          <w:p w14:paraId="7E7BB50A" w14:textId="77777777" w:rsidR="00C67DD7" w:rsidRPr="00E36EE7" w:rsidRDefault="00C67DD7" w:rsidP="0047114C">
            <w:pPr>
              <w:jc w:val="center"/>
              <w:rPr>
                <w:rFonts w:eastAsia="Calibri"/>
                <w:color w:val="000000"/>
              </w:rPr>
            </w:pPr>
            <w:r w:rsidRPr="00E36EE7">
              <w:rPr>
                <w:color w:val="000000"/>
                <w:lang w:val="en-US" w:bidi="en-US"/>
              </w:rPr>
              <w:t xml:space="preserve">Pilsonība </w:t>
            </w:r>
            <w:r w:rsidRPr="00E36EE7">
              <w:rPr>
                <w:i/>
                <w:color w:val="000000"/>
                <w:lang w:val="en-US" w:bidi="en-US"/>
              </w:rPr>
              <w:t>(Citizenship)</w:t>
            </w:r>
          </w:p>
        </w:tc>
        <w:tc>
          <w:tcPr>
            <w:tcW w:w="1390" w:type="dxa"/>
            <w:vAlign w:val="center"/>
          </w:tcPr>
          <w:p w14:paraId="6ADD3FB5" w14:textId="77777777" w:rsidR="00C67DD7" w:rsidRPr="00E36EE7" w:rsidRDefault="00C67DD7" w:rsidP="0047114C">
            <w:pPr>
              <w:jc w:val="center"/>
              <w:rPr>
                <w:rFonts w:eastAsia="Calibri"/>
                <w:color w:val="000000"/>
              </w:rPr>
            </w:pPr>
            <w:r w:rsidRPr="00E36EE7">
              <w:rPr>
                <w:color w:val="000000"/>
                <w:lang w:val="en-US" w:bidi="en-US"/>
              </w:rPr>
              <w:t xml:space="preserve">Vārds </w:t>
            </w:r>
            <w:r w:rsidRPr="00E36EE7">
              <w:rPr>
                <w:i/>
                <w:color w:val="000000"/>
                <w:lang w:val="en-US" w:bidi="en-US"/>
              </w:rPr>
              <w:t>(First name)</w:t>
            </w:r>
          </w:p>
        </w:tc>
        <w:tc>
          <w:tcPr>
            <w:tcW w:w="567" w:type="dxa"/>
            <w:vAlign w:val="center"/>
          </w:tcPr>
          <w:p w14:paraId="44E2055B" w14:textId="77777777" w:rsidR="00C67DD7" w:rsidRPr="00E36EE7" w:rsidRDefault="00C67DD7" w:rsidP="0047114C">
            <w:pPr>
              <w:jc w:val="center"/>
              <w:rPr>
                <w:rFonts w:eastAsia="Calibri"/>
                <w:color w:val="000000"/>
              </w:rPr>
            </w:pPr>
            <w:r w:rsidRPr="00E36EE7">
              <w:rPr>
                <w:color w:val="000000"/>
                <w:lang w:val="en-US" w:bidi="en-US"/>
              </w:rPr>
              <w:t xml:space="preserve">Uzvārds </w:t>
            </w:r>
            <w:r w:rsidRPr="00E36EE7">
              <w:rPr>
                <w:i/>
                <w:color w:val="000000"/>
                <w:lang w:val="en-US" w:bidi="en-US"/>
              </w:rPr>
              <w:t>(Last name)</w:t>
            </w:r>
          </w:p>
        </w:tc>
        <w:tc>
          <w:tcPr>
            <w:tcW w:w="2830" w:type="dxa"/>
            <w:vAlign w:val="center"/>
          </w:tcPr>
          <w:p w14:paraId="2DF43E9D" w14:textId="77777777" w:rsidR="00C67DD7" w:rsidRPr="00C67DD7" w:rsidRDefault="00C67DD7" w:rsidP="0047114C">
            <w:pPr>
              <w:jc w:val="center"/>
              <w:rPr>
                <w:rFonts w:eastAsia="Calibri"/>
                <w:color w:val="000000"/>
                <w:lang w:val="en-US"/>
              </w:rPr>
            </w:pPr>
            <w:r w:rsidRPr="00E36EE7">
              <w:rPr>
                <w:color w:val="000000"/>
                <w:lang w:val="en-US" w:bidi="en-US"/>
              </w:rPr>
              <w:t xml:space="preserve">Personas kods </w:t>
            </w:r>
            <w:r w:rsidRPr="00E36EE7">
              <w:rPr>
                <w:i/>
                <w:color w:val="000000"/>
                <w:lang w:val="en-US" w:bidi="en-US"/>
              </w:rPr>
              <w:t>(Personal ID No.):</w:t>
            </w:r>
          </w:p>
        </w:tc>
        <w:tc>
          <w:tcPr>
            <w:tcW w:w="2446" w:type="dxa"/>
            <w:vAlign w:val="center"/>
          </w:tcPr>
          <w:p w14:paraId="0E12DC9D" w14:textId="77777777" w:rsidR="00C67DD7" w:rsidRPr="00C67DD7" w:rsidRDefault="00C67DD7" w:rsidP="0047114C">
            <w:pPr>
              <w:jc w:val="center"/>
              <w:rPr>
                <w:rFonts w:eastAsia="Calibri"/>
                <w:color w:val="000000"/>
                <w:lang w:val="en-US"/>
              </w:rPr>
            </w:pPr>
            <w:r w:rsidRPr="00E36EE7">
              <w:rPr>
                <w:color w:val="000000"/>
                <w:lang w:val="en-US" w:bidi="en-US"/>
              </w:rPr>
              <w:t xml:space="preserve">*Dienesta apliecības aktivizēšanas numurs </w:t>
            </w:r>
            <w:r w:rsidRPr="00E36EE7">
              <w:rPr>
                <w:i/>
                <w:color w:val="000000"/>
                <w:lang w:val="en-US" w:bidi="en-US"/>
              </w:rPr>
              <w:t>(Service card activation No.)</w:t>
            </w:r>
          </w:p>
        </w:tc>
      </w:tr>
      <w:tr w:rsidR="00C67DD7" w:rsidRPr="002D4CA6" w14:paraId="7811A825" w14:textId="77777777" w:rsidTr="0047114C">
        <w:trPr>
          <w:trHeight w:val="1702"/>
          <w:jc w:val="center"/>
        </w:trPr>
        <w:tc>
          <w:tcPr>
            <w:tcW w:w="1032" w:type="dxa"/>
          </w:tcPr>
          <w:p w14:paraId="749087BA" w14:textId="77777777" w:rsidR="00C67DD7" w:rsidRPr="00C67DD7" w:rsidRDefault="00C67DD7" w:rsidP="0047114C">
            <w:pPr>
              <w:rPr>
                <w:rFonts w:eastAsia="Calibri"/>
                <w:b/>
                <w:color w:val="000000"/>
                <w:lang w:val="en-US"/>
              </w:rPr>
            </w:pPr>
          </w:p>
        </w:tc>
        <w:tc>
          <w:tcPr>
            <w:tcW w:w="1259" w:type="dxa"/>
          </w:tcPr>
          <w:p w14:paraId="67B3D232" w14:textId="77777777" w:rsidR="00C67DD7" w:rsidRPr="00C67DD7" w:rsidRDefault="00C67DD7" w:rsidP="0047114C">
            <w:pPr>
              <w:ind w:left="242"/>
              <w:rPr>
                <w:rFonts w:eastAsia="Calibri"/>
                <w:b/>
                <w:color w:val="000000"/>
                <w:lang w:val="en-US"/>
              </w:rPr>
            </w:pPr>
          </w:p>
        </w:tc>
        <w:tc>
          <w:tcPr>
            <w:tcW w:w="1390" w:type="dxa"/>
          </w:tcPr>
          <w:p w14:paraId="7893AA18" w14:textId="77777777" w:rsidR="00C67DD7" w:rsidRPr="00C67DD7" w:rsidRDefault="00C67DD7" w:rsidP="0047114C">
            <w:pPr>
              <w:ind w:left="242"/>
              <w:rPr>
                <w:rFonts w:eastAsia="Calibri"/>
                <w:b/>
                <w:color w:val="000000"/>
                <w:lang w:val="en-US"/>
              </w:rPr>
            </w:pPr>
          </w:p>
        </w:tc>
        <w:tc>
          <w:tcPr>
            <w:tcW w:w="567" w:type="dxa"/>
          </w:tcPr>
          <w:p w14:paraId="53F14411" w14:textId="77777777" w:rsidR="00C67DD7" w:rsidRPr="00C67DD7" w:rsidRDefault="00C67DD7" w:rsidP="0047114C">
            <w:pPr>
              <w:jc w:val="center"/>
              <w:rPr>
                <w:rFonts w:eastAsia="Calibri"/>
                <w:b/>
                <w:color w:val="000000"/>
                <w:lang w:val="en-US"/>
              </w:rPr>
            </w:pPr>
          </w:p>
        </w:tc>
        <w:tc>
          <w:tcPr>
            <w:tcW w:w="2830" w:type="dxa"/>
          </w:tcPr>
          <w:p w14:paraId="69CD2900" w14:textId="77777777" w:rsidR="00C67DD7" w:rsidRPr="00C67DD7" w:rsidRDefault="00C67DD7" w:rsidP="0047114C">
            <w:pPr>
              <w:rPr>
                <w:rFonts w:eastAsia="Calibri"/>
                <w:b/>
                <w:color w:val="000000"/>
                <w:lang w:val="en-US"/>
              </w:rPr>
            </w:pPr>
          </w:p>
        </w:tc>
        <w:tc>
          <w:tcPr>
            <w:tcW w:w="2446" w:type="dxa"/>
          </w:tcPr>
          <w:p w14:paraId="7EAAC342" w14:textId="77777777" w:rsidR="00C67DD7" w:rsidRPr="00C67DD7" w:rsidRDefault="00C67DD7" w:rsidP="0047114C">
            <w:pPr>
              <w:jc w:val="center"/>
              <w:rPr>
                <w:rFonts w:eastAsia="Calibri"/>
                <w:b/>
                <w:color w:val="000000"/>
                <w:lang w:val="en-US"/>
              </w:rPr>
            </w:pPr>
          </w:p>
        </w:tc>
      </w:tr>
      <w:tr w:rsidR="00C67DD7" w:rsidRPr="002D4CA6" w14:paraId="203D89C2" w14:textId="77777777" w:rsidTr="0047114C">
        <w:trPr>
          <w:trHeight w:val="848"/>
          <w:jc w:val="center"/>
        </w:trPr>
        <w:tc>
          <w:tcPr>
            <w:tcW w:w="4248" w:type="dxa"/>
            <w:gridSpan w:val="4"/>
          </w:tcPr>
          <w:p w14:paraId="586C864E" w14:textId="77777777" w:rsidR="00C67DD7" w:rsidRPr="00C67DD7" w:rsidRDefault="00C67DD7" w:rsidP="0047114C">
            <w:pPr>
              <w:rPr>
                <w:rFonts w:eastAsia="Calibri"/>
                <w:color w:val="000000"/>
                <w:lang w:val="en-US"/>
              </w:rPr>
            </w:pPr>
            <w:r w:rsidRPr="00E36EE7">
              <w:rPr>
                <w:color w:val="000000"/>
                <w:lang w:val="en-US" w:bidi="en-US"/>
              </w:rPr>
              <w:t xml:space="preserve">Transportlīdzekļa(-u) marka, valsts numurs </w:t>
            </w:r>
            <w:r w:rsidRPr="00E36EE7">
              <w:rPr>
                <w:i/>
                <w:color w:val="000000"/>
                <w:lang w:val="en-US" w:bidi="en-US"/>
              </w:rPr>
              <w:t>(Vehicle brand, plate No.)</w:t>
            </w:r>
          </w:p>
        </w:tc>
        <w:tc>
          <w:tcPr>
            <w:tcW w:w="5276" w:type="dxa"/>
            <w:gridSpan w:val="2"/>
          </w:tcPr>
          <w:p w14:paraId="566949B5" w14:textId="77777777" w:rsidR="00C67DD7" w:rsidRPr="00C67DD7" w:rsidRDefault="00C67DD7" w:rsidP="0047114C">
            <w:pPr>
              <w:rPr>
                <w:rFonts w:eastAsia="Calibri"/>
                <w:b/>
                <w:color w:val="000000"/>
                <w:sz w:val="22"/>
                <w:szCs w:val="22"/>
                <w:lang w:val="en-US"/>
              </w:rPr>
            </w:pPr>
          </w:p>
        </w:tc>
      </w:tr>
      <w:tr w:rsidR="00C67DD7" w:rsidRPr="002D4CA6" w14:paraId="6B1AEA83" w14:textId="77777777" w:rsidTr="0047114C">
        <w:trPr>
          <w:trHeight w:val="829"/>
          <w:jc w:val="center"/>
        </w:trPr>
        <w:tc>
          <w:tcPr>
            <w:tcW w:w="4248" w:type="dxa"/>
            <w:gridSpan w:val="4"/>
          </w:tcPr>
          <w:p w14:paraId="73DAAB9E" w14:textId="77777777" w:rsidR="00C67DD7" w:rsidRPr="00E36EE7" w:rsidRDefault="00C67DD7" w:rsidP="0047114C">
            <w:pPr>
              <w:rPr>
                <w:color w:val="000000"/>
                <w:lang w:val="en-US" w:bidi="en-US"/>
              </w:rPr>
            </w:pPr>
            <w:r w:rsidRPr="00E36EE7">
              <w:rPr>
                <w:color w:val="000000"/>
                <w:lang w:val="en-US" w:bidi="en-US"/>
              </w:rPr>
              <w:t xml:space="preserve">Apmeklējuma laiks, datums </w:t>
            </w:r>
          </w:p>
          <w:p w14:paraId="26F6CBEE" w14:textId="77777777" w:rsidR="00C67DD7" w:rsidRPr="00C67DD7" w:rsidRDefault="00C67DD7" w:rsidP="0047114C">
            <w:pPr>
              <w:rPr>
                <w:rFonts w:eastAsia="Calibri"/>
                <w:color w:val="000000"/>
                <w:lang w:val="en-US"/>
              </w:rPr>
            </w:pPr>
            <w:r w:rsidRPr="00E36EE7">
              <w:rPr>
                <w:i/>
                <w:color w:val="000000"/>
                <w:lang w:val="en-US" w:bidi="en-US"/>
              </w:rPr>
              <w:t>(Time and date of the visit)</w:t>
            </w:r>
            <w:r w:rsidRPr="00E36EE7">
              <w:rPr>
                <w:color w:val="000000"/>
                <w:lang w:val="en-US" w:bidi="en-US"/>
              </w:rPr>
              <w:t xml:space="preserve"> </w:t>
            </w:r>
          </w:p>
        </w:tc>
        <w:tc>
          <w:tcPr>
            <w:tcW w:w="5276" w:type="dxa"/>
            <w:gridSpan w:val="2"/>
          </w:tcPr>
          <w:p w14:paraId="64FA22EE" w14:textId="77777777" w:rsidR="00C67DD7" w:rsidRPr="00C67DD7" w:rsidRDefault="00C67DD7" w:rsidP="0047114C">
            <w:pPr>
              <w:rPr>
                <w:rFonts w:eastAsia="Calibri"/>
                <w:b/>
                <w:color w:val="000000"/>
                <w:sz w:val="22"/>
                <w:szCs w:val="22"/>
                <w:lang w:val="en-US"/>
              </w:rPr>
            </w:pPr>
          </w:p>
        </w:tc>
      </w:tr>
      <w:tr w:rsidR="00C67DD7" w:rsidRPr="002D4CA6" w14:paraId="2F84689A" w14:textId="77777777" w:rsidTr="0047114C">
        <w:trPr>
          <w:trHeight w:val="1000"/>
          <w:jc w:val="center"/>
        </w:trPr>
        <w:tc>
          <w:tcPr>
            <w:tcW w:w="4248" w:type="dxa"/>
            <w:gridSpan w:val="4"/>
            <w:tcBorders>
              <w:bottom w:val="single" w:sz="4" w:space="0" w:color="auto"/>
            </w:tcBorders>
          </w:tcPr>
          <w:p w14:paraId="02A38C92" w14:textId="77777777" w:rsidR="00C67DD7" w:rsidRPr="00C67DD7" w:rsidRDefault="00C67DD7" w:rsidP="0047114C">
            <w:pPr>
              <w:rPr>
                <w:b/>
                <w:color w:val="000000"/>
                <w:lang w:val="en-US" w:bidi="en-US"/>
              </w:rPr>
            </w:pPr>
            <w:r w:rsidRPr="00E36EE7">
              <w:rPr>
                <w:b/>
                <w:color w:val="000000"/>
                <w:lang w:val="en-US" w:bidi="en-US"/>
              </w:rPr>
              <w:t xml:space="preserve">Apmeklējuma mērķis, kā arī konkrēts ēkas nosaukums un numurs uz kuru paredzēts doties </w:t>
            </w:r>
            <w:r w:rsidRPr="00E36EE7">
              <w:rPr>
                <w:b/>
                <w:i/>
                <w:color w:val="000000"/>
                <w:lang w:val="en-US" w:bidi="en-US"/>
              </w:rPr>
              <w:t>(The purpose of the visit, the name and No. of the building to visit)</w:t>
            </w:r>
          </w:p>
          <w:p w14:paraId="57545C95" w14:textId="77777777" w:rsidR="00C67DD7" w:rsidRPr="00C67DD7" w:rsidRDefault="00C67DD7" w:rsidP="0047114C">
            <w:pPr>
              <w:rPr>
                <w:rFonts w:eastAsia="Calibri"/>
                <w:b/>
                <w:color w:val="000000"/>
                <w:lang w:val="en-US"/>
              </w:rPr>
            </w:pPr>
          </w:p>
        </w:tc>
        <w:tc>
          <w:tcPr>
            <w:tcW w:w="5276" w:type="dxa"/>
            <w:gridSpan w:val="2"/>
            <w:tcBorders>
              <w:bottom w:val="single" w:sz="4" w:space="0" w:color="auto"/>
            </w:tcBorders>
            <w:vAlign w:val="center"/>
          </w:tcPr>
          <w:p w14:paraId="5A70AC07" w14:textId="77777777" w:rsidR="00C67DD7" w:rsidRPr="00C67DD7" w:rsidRDefault="00C67DD7" w:rsidP="0047114C">
            <w:pPr>
              <w:rPr>
                <w:rFonts w:eastAsia="Calibri"/>
                <w:b/>
                <w:color w:val="000000"/>
                <w:lang w:val="en-US"/>
              </w:rPr>
            </w:pPr>
          </w:p>
        </w:tc>
      </w:tr>
      <w:tr w:rsidR="00C67DD7" w:rsidRPr="00E36EE7" w14:paraId="6A9DDA66" w14:textId="77777777" w:rsidTr="0047114C">
        <w:trPr>
          <w:trHeight w:val="1153"/>
          <w:jc w:val="center"/>
        </w:trPr>
        <w:tc>
          <w:tcPr>
            <w:tcW w:w="4248" w:type="dxa"/>
            <w:gridSpan w:val="4"/>
          </w:tcPr>
          <w:p w14:paraId="05ADB08B" w14:textId="77777777" w:rsidR="00C67DD7" w:rsidRPr="00C67DD7" w:rsidRDefault="00C67DD7" w:rsidP="0047114C">
            <w:pPr>
              <w:rPr>
                <w:i/>
                <w:color w:val="000000"/>
                <w:lang w:val="en-US" w:bidi="en-US"/>
              </w:rPr>
            </w:pPr>
            <w:r w:rsidRPr="00E36EE7">
              <w:rPr>
                <w:color w:val="000000"/>
                <w:lang w:val="en-US" w:bidi="en-US"/>
              </w:rPr>
              <w:t xml:space="preserve">Ja nepieciešams </w:t>
            </w:r>
            <w:r w:rsidRPr="00E36EE7">
              <w:rPr>
                <w:i/>
                <w:color w:val="000000"/>
                <w:lang w:val="en-US" w:bidi="en-US"/>
              </w:rPr>
              <w:t>(If necessary)</w:t>
            </w:r>
            <w:r w:rsidRPr="00E36EE7">
              <w:rPr>
                <w:color w:val="000000"/>
                <w:lang w:val="en-US" w:bidi="en-US"/>
              </w:rPr>
              <w:br/>
              <w:t xml:space="preserve">Sagaidītājs </w:t>
            </w:r>
            <w:r w:rsidRPr="00E36EE7">
              <w:rPr>
                <w:i/>
                <w:color w:val="000000"/>
                <w:lang w:val="en-US" w:bidi="en-US"/>
              </w:rPr>
              <w:t>(Welcomer)</w:t>
            </w:r>
            <w:r w:rsidRPr="00E36EE7">
              <w:rPr>
                <w:color w:val="000000"/>
                <w:lang w:val="en-US" w:bidi="en-US"/>
              </w:rPr>
              <w:t xml:space="preserve">: </w:t>
            </w:r>
          </w:p>
          <w:p w14:paraId="735A7ABE" w14:textId="77777777" w:rsidR="00C67DD7" w:rsidRPr="00C67DD7" w:rsidRDefault="00C67DD7" w:rsidP="0047114C">
            <w:pPr>
              <w:rPr>
                <w:color w:val="000000"/>
                <w:lang w:val="en-US" w:bidi="en-US"/>
              </w:rPr>
            </w:pPr>
            <w:r w:rsidRPr="00E36EE7">
              <w:rPr>
                <w:color w:val="000000"/>
                <w:lang w:val="en-US" w:bidi="en-US"/>
              </w:rPr>
              <w:t xml:space="preserve">Pakāpe / Vārds Uzvārds </w:t>
            </w:r>
            <w:r w:rsidRPr="00E36EE7">
              <w:rPr>
                <w:i/>
                <w:color w:val="000000"/>
                <w:lang w:val="en-US" w:bidi="en-US"/>
              </w:rPr>
              <w:t>(Rank, first name, last name)</w:t>
            </w:r>
            <w:r w:rsidRPr="00E36EE7">
              <w:rPr>
                <w:color w:val="000000"/>
                <w:lang w:val="en-US" w:bidi="en-US"/>
              </w:rPr>
              <w:t>:</w:t>
            </w:r>
          </w:p>
          <w:p w14:paraId="7123B857" w14:textId="77777777" w:rsidR="00C67DD7" w:rsidRPr="00E36EE7" w:rsidRDefault="00C67DD7" w:rsidP="0047114C">
            <w:pPr>
              <w:rPr>
                <w:rFonts w:eastAsia="Calibri"/>
                <w:color w:val="000000"/>
              </w:rPr>
            </w:pPr>
            <w:r w:rsidRPr="00E36EE7">
              <w:rPr>
                <w:color w:val="000000"/>
                <w:lang w:val="en-US" w:bidi="en-US"/>
              </w:rPr>
              <w:t xml:space="preserve">Kontakttālrunis </w:t>
            </w:r>
            <w:r w:rsidRPr="00E36EE7">
              <w:rPr>
                <w:i/>
                <w:color w:val="000000"/>
                <w:lang w:val="en-US" w:bidi="en-US"/>
              </w:rPr>
              <w:t>(Phone)</w:t>
            </w:r>
            <w:r w:rsidRPr="00E36EE7">
              <w:rPr>
                <w:color w:val="000000"/>
                <w:lang w:val="en-US" w:bidi="en-US"/>
              </w:rPr>
              <w:t>:</w:t>
            </w:r>
          </w:p>
        </w:tc>
        <w:tc>
          <w:tcPr>
            <w:tcW w:w="5276" w:type="dxa"/>
            <w:gridSpan w:val="2"/>
          </w:tcPr>
          <w:p w14:paraId="0263E269" w14:textId="77777777" w:rsidR="00C67DD7" w:rsidRPr="00E36EE7" w:rsidRDefault="00C67DD7" w:rsidP="0047114C">
            <w:pPr>
              <w:rPr>
                <w:rFonts w:eastAsia="Calibri"/>
                <w:color w:val="000000"/>
              </w:rPr>
            </w:pPr>
          </w:p>
          <w:p w14:paraId="4CF192E9" w14:textId="77777777" w:rsidR="00C67DD7" w:rsidRPr="00E36EE7" w:rsidRDefault="00C67DD7" w:rsidP="0047114C">
            <w:pPr>
              <w:rPr>
                <w:rFonts w:eastAsia="Calibri"/>
                <w:color w:val="000000"/>
              </w:rPr>
            </w:pPr>
          </w:p>
        </w:tc>
      </w:tr>
      <w:tr w:rsidR="00C67DD7" w:rsidRPr="00E36EE7" w14:paraId="33C50249" w14:textId="77777777" w:rsidTr="0047114C">
        <w:trPr>
          <w:trHeight w:val="1038"/>
          <w:jc w:val="center"/>
        </w:trPr>
        <w:tc>
          <w:tcPr>
            <w:tcW w:w="4248" w:type="dxa"/>
            <w:gridSpan w:val="4"/>
          </w:tcPr>
          <w:p w14:paraId="44D05F29" w14:textId="77777777" w:rsidR="00C67DD7" w:rsidRPr="00C67DD7" w:rsidRDefault="00C67DD7" w:rsidP="0047114C">
            <w:pPr>
              <w:rPr>
                <w:i/>
                <w:color w:val="000000"/>
                <w:lang w:val="en-US" w:bidi="en-US"/>
              </w:rPr>
            </w:pPr>
            <w:r w:rsidRPr="00E36EE7">
              <w:rPr>
                <w:color w:val="000000"/>
                <w:lang w:val="en-US" w:bidi="en-US"/>
              </w:rPr>
              <w:t xml:space="preserve">Pieteicējs </w:t>
            </w:r>
            <w:r w:rsidRPr="00E36EE7">
              <w:rPr>
                <w:i/>
                <w:color w:val="000000"/>
                <w:lang w:val="en-US" w:bidi="en-US"/>
              </w:rPr>
              <w:t>(Applicant):</w:t>
            </w:r>
            <w:r w:rsidRPr="00E36EE7">
              <w:rPr>
                <w:color w:val="000000"/>
                <w:lang w:val="en-US" w:bidi="en-US"/>
              </w:rPr>
              <w:t xml:space="preserve"> </w:t>
            </w:r>
          </w:p>
          <w:p w14:paraId="08DF7526" w14:textId="77777777" w:rsidR="00C67DD7" w:rsidRPr="00C67DD7" w:rsidRDefault="00C67DD7" w:rsidP="0047114C">
            <w:pPr>
              <w:rPr>
                <w:color w:val="000000"/>
                <w:lang w:val="en-US" w:bidi="en-US"/>
              </w:rPr>
            </w:pPr>
            <w:r w:rsidRPr="00E36EE7">
              <w:rPr>
                <w:color w:val="000000"/>
                <w:lang w:val="en-US" w:bidi="en-US"/>
              </w:rPr>
              <w:t xml:space="preserve">Pakāpe / Vārds Uzvārds </w:t>
            </w:r>
            <w:r w:rsidRPr="00E36EE7">
              <w:rPr>
                <w:i/>
                <w:color w:val="000000"/>
                <w:lang w:val="en-US" w:bidi="en-US"/>
              </w:rPr>
              <w:t>(Rank, first name, last name)</w:t>
            </w:r>
            <w:r w:rsidRPr="00E36EE7">
              <w:rPr>
                <w:color w:val="000000"/>
                <w:lang w:val="en-US" w:bidi="en-US"/>
              </w:rPr>
              <w:t>:</w:t>
            </w:r>
          </w:p>
          <w:p w14:paraId="7F9DF0B1" w14:textId="77777777" w:rsidR="00C67DD7" w:rsidRPr="00E36EE7" w:rsidRDefault="00C67DD7" w:rsidP="0047114C">
            <w:pPr>
              <w:rPr>
                <w:color w:val="000000"/>
                <w:lang w:bidi="en-US"/>
              </w:rPr>
            </w:pPr>
            <w:r w:rsidRPr="00E36EE7">
              <w:rPr>
                <w:color w:val="000000"/>
                <w:lang w:val="en-US" w:bidi="en-US"/>
              </w:rPr>
              <w:t xml:space="preserve">Kontakttālrunis </w:t>
            </w:r>
            <w:r w:rsidRPr="00E36EE7">
              <w:rPr>
                <w:i/>
                <w:color w:val="000000"/>
                <w:lang w:val="en-US" w:bidi="en-US"/>
              </w:rPr>
              <w:t>(Phone)</w:t>
            </w:r>
            <w:r w:rsidRPr="00E36EE7">
              <w:rPr>
                <w:color w:val="000000"/>
                <w:lang w:val="en-US" w:bidi="en-US"/>
              </w:rPr>
              <w:t>:</w:t>
            </w:r>
          </w:p>
        </w:tc>
        <w:tc>
          <w:tcPr>
            <w:tcW w:w="5276" w:type="dxa"/>
            <w:gridSpan w:val="2"/>
          </w:tcPr>
          <w:p w14:paraId="6927B7DA" w14:textId="77777777" w:rsidR="00C67DD7" w:rsidRPr="00E36EE7" w:rsidRDefault="00C67DD7" w:rsidP="0047114C">
            <w:pPr>
              <w:rPr>
                <w:rFonts w:eastAsia="Calibri"/>
                <w:b/>
                <w:color w:val="000000"/>
                <w:sz w:val="22"/>
                <w:szCs w:val="22"/>
              </w:rPr>
            </w:pPr>
          </w:p>
        </w:tc>
      </w:tr>
    </w:tbl>
    <w:p w14:paraId="27F56710" w14:textId="77777777" w:rsidR="00C67DD7" w:rsidRPr="00C67DD7" w:rsidRDefault="00C67DD7" w:rsidP="00C67DD7">
      <w:pPr>
        <w:spacing w:after="200" w:line="276" w:lineRule="auto"/>
        <w:ind w:left="-567"/>
        <w:rPr>
          <w:rFonts w:eastAsia="Calibri"/>
          <w:color w:val="000000"/>
          <w:sz w:val="22"/>
          <w:szCs w:val="22"/>
          <w:lang w:val="en-US"/>
        </w:rPr>
      </w:pPr>
      <w:r w:rsidRPr="00E36EE7">
        <w:rPr>
          <w:color w:val="000000"/>
          <w:sz w:val="22"/>
          <w:szCs w:val="22"/>
          <w:lang w:val="en-US" w:bidi="en-US"/>
        </w:rPr>
        <w:t xml:space="preserve">*Dienesta apliecības aktivizēšanas numurs atrodas apliecības reversa pusē. (xxx,xxxxx) </w:t>
      </w:r>
      <w:r w:rsidRPr="00E36EE7">
        <w:rPr>
          <w:i/>
          <w:color w:val="000000"/>
          <w:sz w:val="22"/>
          <w:szCs w:val="22"/>
          <w:lang w:val="en-US" w:bidi="en-US"/>
        </w:rPr>
        <w:t>(</w:t>
      </w:r>
      <w:r w:rsidRPr="00E36EE7">
        <w:rPr>
          <w:color w:val="000000"/>
          <w:sz w:val="22"/>
          <w:szCs w:val="22"/>
          <w:lang w:val="en-US" w:bidi="en-US"/>
        </w:rPr>
        <w:t>*</w:t>
      </w:r>
      <w:r w:rsidRPr="00E36EE7">
        <w:rPr>
          <w:i/>
          <w:color w:val="000000"/>
          <w:sz w:val="22"/>
          <w:szCs w:val="22"/>
          <w:lang w:val="en-US" w:bidi="en-US"/>
        </w:rPr>
        <w:t>Service card activation No.is on the reverse side of the card)</w:t>
      </w:r>
    </w:p>
    <w:p w14:paraId="0C7FA1AA" w14:textId="77777777" w:rsidR="00C67DD7" w:rsidRPr="00DB074B" w:rsidRDefault="00C67DD7" w:rsidP="00C67DD7">
      <w:pPr>
        <w:spacing w:after="200" w:line="276" w:lineRule="auto"/>
        <w:ind w:left="-207" w:right="-525"/>
        <w:rPr>
          <w:b/>
          <w:i/>
          <w:color w:val="000000"/>
          <w:lang w:val="en-US" w:bidi="en-US"/>
        </w:rPr>
      </w:pPr>
      <w:r w:rsidRPr="00DB074B">
        <w:rPr>
          <w:b/>
          <w:i/>
          <w:color w:val="000000"/>
          <w:lang w:val="en-US" w:bidi="en-US"/>
        </w:rPr>
        <w:t xml:space="preserve">Apmeklējuma pieteicējs ir atbildīgs par apmeklētāju iepazīstināšanu ar Ādažu militārās bāzes drošības prasībām. </w:t>
      </w:r>
    </w:p>
    <w:p w14:paraId="1769A9DD" w14:textId="77777777" w:rsidR="00C67DD7" w:rsidRPr="00DB074B" w:rsidRDefault="00C67DD7" w:rsidP="00C67DD7">
      <w:pPr>
        <w:spacing w:after="200" w:line="276" w:lineRule="auto"/>
        <w:ind w:left="-207" w:right="-525"/>
        <w:rPr>
          <w:b/>
          <w:i/>
          <w:color w:val="000000"/>
          <w:lang w:val="en-US" w:bidi="en-US"/>
        </w:rPr>
      </w:pPr>
    </w:p>
    <w:p w14:paraId="4BA6321D" w14:textId="77777777" w:rsidR="00C67DD7" w:rsidRPr="00E36EE7" w:rsidRDefault="00C67DD7" w:rsidP="00C67DD7">
      <w:pPr>
        <w:spacing w:after="200" w:line="276" w:lineRule="auto"/>
        <w:ind w:left="-207" w:right="43"/>
        <w:rPr>
          <w:rFonts w:eastAsia="Calibri"/>
          <w:b/>
          <w:i/>
          <w:color w:val="000000"/>
          <w:lang w:val="en-US"/>
        </w:rPr>
      </w:pPr>
      <w:r w:rsidRPr="00E36EE7">
        <w:rPr>
          <w:b/>
          <w:i/>
          <w:color w:val="000000"/>
          <w:lang w:val="en-US" w:bidi="en-US"/>
        </w:rPr>
        <w:lastRenderedPageBreak/>
        <w:t>(The applicant of the visit is responsible for familiarizing visitors with the security requirements of the Ādazu military base.)</w:t>
      </w:r>
    </w:p>
    <w:p w14:paraId="41DD7088" w14:textId="77777777" w:rsidR="00C67DD7" w:rsidRPr="00C67DD7" w:rsidRDefault="00C67DD7" w:rsidP="00C67DD7">
      <w:pPr>
        <w:spacing w:after="200" w:line="276" w:lineRule="auto"/>
        <w:ind w:left="-567" w:right="43"/>
        <w:rPr>
          <w:b/>
          <w:color w:val="000000"/>
          <w:lang w:val="en-US" w:bidi="en-US"/>
        </w:rPr>
      </w:pPr>
      <w:r w:rsidRPr="00C67DD7">
        <w:rPr>
          <w:b/>
          <w:color w:val="000000"/>
          <w:lang w:val="en-US" w:bidi="en-US"/>
        </w:rPr>
        <w:t xml:space="preserve">Civilpersonu apmeklējuma pieteicējs ir atbildīgs, ka apmeklētājs ir informēts par aizliegumu ĀMB ienest: </w:t>
      </w:r>
    </w:p>
    <w:p w14:paraId="6732DDC2" w14:textId="77777777" w:rsidR="00C67DD7" w:rsidRPr="00C67DD7" w:rsidRDefault="00C67DD7" w:rsidP="00C67DD7">
      <w:pPr>
        <w:spacing w:after="200" w:line="276" w:lineRule="auto"/>
        <w:ind w:left="-567" w:right="43"/>
        <w:rPr>
          <w:rFonts w:eastAsia="Calibri"/>
          <w:b/>
          <w:color w:val="000000"/>
          <w:lang w:val="en-US"/>
        </w:rPr>
      </w:pPr>
      <w:r w:rsidRPr="00E36EE7">
        <w:rPr>
          <w:b/>
          <w:i/>
          <w:color w:val="000000"/>
          <w:lang w:val="en-US" w:bidi="en-US"/>
        </w:rPr>
        <w:t>(The applicant for the visit by civilians is responsible for informing them of the prohibition on bringing of the following to the AMB:)</w:t>
      </w:r>
    </w:p>
    <w:p w14:paraId="257238D7" w14:textId="77777777" w:rsidR="00C67DD7" w:rsidRPr="00C67DD7" w:rsidRDefault="00C67DD7" w:rsidP="00C67DD7">
      <w:pPr>
        <w:numPr>
          <w:ilvl w:val="0"/>
          <w:numId w:val="48"/>
        </w:numPr>
        <w:spacing w:after="200" w:line="276" w:lineRule="auto"/>
        <w:ind w:right="43"/>
        <w:contextualSpacing/>
        <w:jc w:val="both"/>
        <w:rPr>
          <w:rFonts w:eastAsia="Calibri"/>
          <w:color w:val="000000"/>
          <w:lang w:val="en-US"/>
        </w:rPr>
      </w:pPr>
      <w:r w:rsidRPr="00E36EE7">
        <w:rPr>
          <w:color w:val="000000"/>
          <w:lang w:val="en-US" w:bidi="en-US"/>
        </w:rPr>
        <w:t xml:space="preserve">Šaujamieročus un citus šaujamieročiem līdzīgus priekšmetus </w:t>
      </w:r>
      <w:r w:rsidRPr="00E36EE7">
        <w:rPr>
          <w:i/>
          <w:color w:val="000000"/>
          <w:lang w:val="en-US" w:bidi="en-US"/>
        </w:rPr>
        <w:t>(Firearms and other objects resembling firearms)</w:t>
      </w:r>
      <w:r w:rsidRPr="00E36EE7">
        <w:rPr>
          <w:color w:val="000000"/>
          <w:lang w:val="en-US" w:bidi="en-US"/>
        </w:rPr>
        <w:t>.</w:t>
      </w:r>
    </w:p>
    <w:p w14:paraId="29FB5005" w14:textId="77777777" w:rsidR="00C67DD7" w:rsidRPr="00C67DD7" w:rsidRDefault="00C67DD7" w:rsidP="00C67DD7">
      <w:pPr>
        <w:numPr>
          <w:ilvl w:val="0"/>
          <w:numId w:val="48"/>
        </w:numPr>
        <w:spacing w:after="200" w:line="276" w:lineRule="auto"/>
        <w:ind w:right="43"/>
        <w:contextualSpacing/>
        <w:jc w:val="both"/>
        <w:rPr>
          <w:rFonts w:eastAsia="Calibri"/>
          <w:i/>
          <w:iCs/>
          <w:color w:val="000000"/>
          <w:lang w:val="en-US"/>
        </w:rPr>
      </w:pPr>
      <w:r w:rsidRPr="00C67DD7">
        <w:rPr>
          <w:color w:val="000000"/>
          <w:lang w:val="en-US" w:bidi="en-US"/>
        </w:rPr>
        <w:t xml:space="preserve">Aukstos ieročus – </w:t>
      </w:r>
      <w:r w:rsidRPr="00C67DD7">
        <w:rPr>
          <w:rFonts w:eastAsia="Arial"/>
          <w:color w:val="000000"/>
          <w:shd w:val="clear" w:color="auto" w:fill="FFFFFF"/>
          <w:lang w:val="en-US" w:bidi="en-US"/>
        </w:rPr>
        <w:t xml:space="preserve">priekšmetus, kam piemīt ieroča pazīmes un kuri paredzēti bojājumu nodarīšanai, izmantojot cilvēka muskuļu spēku vai speciālus mehānismus. </w:t>
      </w:r>
      <w:r w:rsidRPr="00E36EE7">
        <w:rPr>
          <w:rFonts w:eastAsia="Arial"/>
          <w:i/>
          <w:iCs/>
          <w:color w:val="000000"/>
          <w:shd w:val="clear" w:color="auto" w:fill="FFFFFF"/>
          <w:lang w:val="en-US" w:bidi="en-US"/>
        </w:rPr>
        <w:t>(Non-firearm weapons: the objects that has the features of a weapon and that are intended to cause damage utilising human muscle strength or special mechanisms).</w:t>
      </w:r>
    </w:p>
    <w:p w14:paraId="2939A756" w14:textId="77777777" w:rsidR="00C67DD7" w:rsidRPr="00C67DD7" w:rsidRDefault="00C67DD7" w:rsidP="00C67DD7">
      <w:pPr>
        <w:numPr>
          <w:ilvl w:val="0"/>
          <w:numId w:val="48"/>
        </w:numPr>
        <w:spacing w:after="200" w:line="276" w:lineRule="auto"/>
        <w:ind w:right="43"/>
        <w:contextualSpacing/>
        <w:jc w:val="both"/>
        <w:rPr>
          <w:rFonts w:eastAsia="Calibri"/>
          <w:color w:val="000000"/>
          <w:lang w:val="en-US"/>
        </w:rPr>
      </w:pPr>
      <w:r w:rsidRPr="00E36EE7">
        <w:rPr>
          <w:rFonts w:eastAsia="Arial"/>
          <w:color w:val="000000"/>
          <w:shd w:val="clear" w:color="auto" w:fill="FFFFFF"/>
          <w:lang w:val="en-US" w:bidi="en-US"/>
        </w:rPr>
        <w:t xml:space="preserve">Speciālos līdzekļus — ķīmiskās vielas, priekšmetus vai mehānismus, kas paredzēti pašaizsardzībai, bet nav ieroči </w:t>
      </w:r>
      <w:r w:rsidRPr="00E36EE7">
        <w:rPr>
          <w:rFonts w:eastAsia="Arial"/>
          <w:i/>
          <w:color w:val="000000"/>
          <w:shd w:val="clear" w:color="auto" w:fill="FFFFFF"/>
          <w:lang w:val="en-US" w:bidi="en-US"/>
        </w:rPr>
        <w:t>(Special means: chemicals, objects or mechanisms intended for self-defence other than weapons)</w:t>
      </w:r>
      <w:r w:rsidRPr="00E36EE7">
        <w:rPr>
          <w:rFonts w:eastAsia="Arial"/>
          <w:color w:val="000000"/>
          <w:shd w:val="clear" w:color="auto" w:fill="FFFFFF"/>
          <w:lang w:val="en-US" w:bidi="en-US"/>
        </w:rPr>
        <w:t>.</w:t>
      </w:r>
    </w:p>
    <w:p w14:paraId="23D547B7" w14:textId="77777777" w:rsidR="00C67DD7" w:rsidRPr="00C67DD7" w:rsidRDefault="00C67DD7" w:rsidP="00C67DD7">
      <w:pPr>
        <w:numPr>
          <w:ilvl w:val="0"/>
          <w:numId w:val="48"/>
        </w:numPr>
        <w:spacing w:after="200" w:line="276" w:lineRule="auto"/>
        <w:ind w:right="43"/>
        <w:contextualSpacing/>
        <w:jc w:val="both"/>
        <w:rPr>
          <w:rFonts w:eastAsia="Calibri"/>
          <w:color w:val="000000"/>
          <w:lang w:val="en-US"/>
        </w:rPr>
      </w:pPr>
      <w:r w:rsidRPr="00E36EE7">
        <w:rPr>
          <w:color w:val="000000"/>
          <w:lang w:val="en-US" w:bidi="en-US"/>
        </w:rPr>
        <w:t xml:space="preserve">Sprāgstvielas, munīciju un viegli uzliesmojošas vielas </w:t>
      </w:r>
      <w:r w:rsidRPr="00E36EE7">
        <w:rPr>
          <w:i/>
          <w:color w:val="000000"/>
          <w:lang w:val="en-US" w:bidi="en-US"/>
        </w:rPr>
        <w:t>(Explosives, ammunition and flammable substances)</w:t>
      </w:r>
      <w:r w:rsidRPr="00E36EE7">
        <w:rPr>
          <w:color w:val="000000"/>
          <w:lang w:val="en-US" w:bidi="en-US"/>
        </w:rPr>
        <w:t>.</w:t>
      </w:r>
    </w:p>
    <w:p w14:paraId="482CF72B" w14:textId="77777777" w:rsidR="00C67DD7" w:rsidRPr="00C67DD7" w:rsidRDefault="00C67DD7" w:rsidP="00C67DD7">
      <w:pPr>
        <w:numPr>
          <w:ilvl w:val="0"/>
          <w:numId w:val="48"/>
        </w:numPr>
        <w:spacing w:after="200" w:line="276" w:lineRule="auto"/>
        <w:ind w:right="43"/>
        <w:contextualSpacing/>
        <w:jc w:val="both"/>
        <w:rPr>
          <w:rFonts w:eastAsia="Calibri"/>
          <w:color w:val="000000"/>
          <w:lang w:val="en-US"/>
        </w:rPr>
      </w:pPr>
      <w:r w:rsidRPr="00E36EE7">
        <w:rPr>
          <w:rFonts w:eastAsia="Arial"/>
          <w:color w:val="000000"/>
          <w:lang w:val="en-US" w:bidi="en-US"/>
        </w:rPr>
        <w:t xml:space="preserve">Alkoholu, narkotiskās vai citas apreibinošas vielas </w:t>
      </w:r>
      <w:r w:rsidRPr="00E36EE7">
        <w:rPr>
          <w:rFonts w:eastAsia="Arial"/>
          <w:i/>
          <w:color w:val="000000"/>
          <w:lang w:val="en-US" w:bidi="en-US"/>
        </w:rPr>
        <w:t>(Alcohol, drugs or other intoxicating substances)</w:t>
      </w:r>
      <w:r w:rsidRPr="00E36EE7">
        <w:rPr>
          <w:rFonts w:eastAsia="Arial"/>
          <w:color w:val="000000"/>
          <w:lang w:val="en-US" w:bidi="en-US"/>
        </w:rPr>
        <w:t>.</w:t>
      </w:r>
    </w:p>
    <w:p w14:paraId="0013159A" w14:textId="77777777" w:rsidR="00C67DD7" w:rsidRPr="00C67DD7" w:rsidRDefault="00C67DD7" w:rsidP="00C67DD7">
      <w:pPr>
        <w:spacing w:after="200" w:line="276" w:lineRule="auto"/>
        <w:ind w:left="-207" w:right="43"/>
        <w:rPr>
          <w:i/>
          <w:color w:val="000000"/>
          <w:lang w:val="en-US" w:bidi="en-US"/>
        </w:rPr>
      </w:pPr>
      <w:r w:rsidRPr="00C67DD7">
        <w:rPr>
          <w:i/>
          <w:color w:val="000000"/>
          <w:lang w:val="en-US" w:bidi="en-US"/>
        </w:rPr>
        <w:t>Informējam, ka norīkojuma personāls ir tiesīgs veikt apmeklētāju transportlīdzekļu, kā arī personīgo mantu pārbaudi.</w:t>
      </w:r>
    </w:p>
    <w:p w14:paraId="7730546A" w14:textId="77777777" w:rsidR="00C67DD7" w:rsidRPr="00E36EE7" w:rsidRDefault="00C67DD7" w:rsidP="00C67DD7">
      <w:pPr>
        <w:spacing w:after="200" w:line="276" w:lineRule="auto"/>
        <w:ind w:left="-207" w:right="43"/>
        <w:rPr>
          <w:i/>
          <w:color w:val="000000"/>
          <w:highlight w:val="red"/>
          <w:lang w:val="en-US" w:bidi="en-US"/>
        </w:rPr>
      </w:pPr>
      <w:r w:rsidRPr="00C67DD7">
        <w:rPr>
          <w:i/>
          <w:color w:val="000000"/>
          <w:lang w:val="en-US" w:bidi="en-US"/>
        </w:rPr>
        <w:t xml:space="preserve"> </w:t>
      </w:r>
      <w:r w:rsidRPr="00E36EE7">
        <w:rPr>
          <w:i/>
          <w:color w:val="000000"/>
          <w:lang w:val="en-US" w:bidi="en-US"/>
        </w:rPr>
        <w:t>(Please be informed that the staff of the checkpoint is entitled to inspect the vehicles, as well as personal belongings of the visitors!)</w:t>
      </w:r>
      <w:r w:rsidRPr="00E36EE7">
        <w:rPr>
          <w:i/>
          <w:color w:val="000000"/>
          <w:highlight w:val="red"/>
          <w:lang w:val="en-US" w:bidi="en-US"/>
        </w:rPr>
        <w:t xml:space="preserve"> </w:t>
      </w:r>
    </w:p>
    <w:p w14:paraId="14234B71" w14:textId="77777777" w:rsidR="00C67DD7" w:rsidRPr="00C67DD7" w:rsidRDefault="00C67DD7" w:rsidP="00C67DD7">
      <w:pPr>
        <w:rPr>
          <w:b/>
          <w:lang w:val="en-US"/>
        </w:rPr>
      </w:pPr>
    </w:p>
    <w:p w14:paraId="2911E294" w14:textId="77777777" w:rsidR="00C67DD7" w:rsidRPr="00E36EE7" w:rsidRDefault="00C67DD7" w:rsidP="00C67DD7">
      <w:pPr>
        <w:tabs>
          <w:tab w:val="center" w:pos="4153"/>
          <w:tab w:val="right" w:pos="8306"/>
        </w:tabs>
        <w:jc w:val="center"/>
        <w:rPr>
          <w:sz w:val="28"/>
          <w:szCs w:val="22"/>
          <w:lang w:val="en-US" w:bidi="en-US"/>
        </w:rPr>
      </w:pPr>
      <w:r w:rsidRPr="00E36EE7">
        <w:rPr>
          <w:sz w:val="28"/>
          <w:szCs w:val="22"/>
          <w:lang w:val="en-US" w:bidi="en-US"/>
        </w:rPr>
        <w:t xml:space="preserve">IEROBEŽOTA PIEEJAMĪBA </w:t>
      </w:r>
      <w:r w:rsidRPr="00E36EE7">
        <w:rPr>
          <w:i/>
          <w:sz w:val="28"/>
          <w:szCs w:val="22"/>
          <w:lang w:val="en-US" w:bidi="en-US"/>
        </w:rPr>
        <w:t>(NATO UNCLASSIFIED)</w:t>
      </w:r>
      <w:r w:rsidRPr="00E36EE7">
        <w:rPr>
          <w:sz w:val="28"/>
          <w:szCs w:val="22"/>
          <w:lang w:val="en-US" w:bidi="en-US"/>
        </w:rPr>
        <w:t xml:space="preserve"> </w:t>
      </w:r>
    </w:p>
    <w:p w14:paraId="2E2E07E8" w14:textId="77777777" w:rsidR="00C67DD7" w:rsidRPr="00C67DD7" w:rsidRDefault="00C67DD7" w:rsidP="00C67DD7">
      <w:pPr>
        <w:tabs>
          <w:tab w:val="center" w:pos="4153"/>
          <w:tab w:val="right" w:pos="8306"/>
        </w:tabs>
        <w:jc w:val="center"/>
        <w:rPr>
          <w:rFonts w:eastAsia="Calibri"/>
          <w:sz w:val="28"/>
          <w:szCs w:val="22"/>
          <w:lang w:val="en-US"/>
        </w:rPr>
      </w:pPr>
      <w:r w:rsidRPr="00E36EE7">
        <w:rPr>
          <w:sz w:val="28"/>
          <w:szCs w:val="22"/>
          <w:lang w:val="en-US" w:bidi="en-US"/>
        </w:rPr>
        <w:t xml:space="preserve">(Pēc aizpildīšanas) </w:t>
      </w:r>
      <w:r w:rsidRPr="00E36EE7">
        <w:rPr>
          <w:i/>
          <w:sz w:val="28"/>
          <w:szCs w:val="22"/>
          <w:lang w:val="en-US" w:bidi="en-US"/>
        </w:rPr>
        <w:t>(After filling in)</w:t>
      </w:r>
    </w:p>
    <w:p w14:paraId="6877BE80" w14:textId="77777777" w:rsidR="00647D4B" w:rsidRDefault="00C24CCB" w:rsidP="00C24CCB">
      <w:pPr>
        <w:jc w:val="center"/>
        <w:rPr>
          <w:lang w:val="lv-LV"/>
        </w:rPr>
      </w:pPr>
      <w:r w:rsidRPr="00AC2A30">
        <w:rPr>
          <w:lang w:val="lv-LV"/>
        </w:rPr>
        <w:br w:type="page"/>
      </w:r>
    </w:p>
    <w:p w14:paraId="54D41921" w14:textId="2CDAE19B" w:rsidR="00647D4B" w:rsidRPr="006F7AB0" w:rsidRDefault="001F10CE" w:rsidP="00647D4B">
      <w:pPr>
        <w:jc w:val="right"/>
        <w:rPr>
          <w:lang w:val="lv-LV"/>
        </w:rPr>
      </w:pPr>
      <w:r>
        <w:rPr>
          <w:lang w:val="lv-LV"/>
        </w:rPr>
        <w:lastRenderedPageBreak/>
        <w:t>Pielikums Nr. 9</w:t>
      </w:r>
    </w:p>
    <w:p w14:paraId="67D4DEA7" w14:textId="77777777" w:rsidR="00C24CCB" w:rsidRPr="00AC2A30" w:rsidRDefault="00C24CCB" w:rsidP="00C24CCB">
      <w:pPr>
        <w:jc w:val="center"/>
        <w:rPr>
          <w:b/>
          <w:lang w:val="lv-LV"/>
        </w:rPr>
      </w:pPr>
      <w:r w:rsidRPr="00AC2A30">
        <w:rPr>
          <w:b/>
          <w:lang w:val="lv-LV"/>
        </w:rPr>
        <w:t xml:space="preserve">Iekšējās kārtības noteikumi komersantiem un to darbiniekiem </w:t>
      </w:r>
    </w:p>
    <w:p w14:paraId="6C6E9A6F" w14:textId="77777777" w:rsidR="00C24CCB" w:rsidRPr="00AC2A30" w:rsidRDefault="00C24CCB" w:rsidP="00C24CCB">
      <w:pPr>
        <w:jc w:val="center"/>
        <w:rPr>
          <w:b/>
          <w:lang w:val="lv-LV"/>
        </w:rPr>
      </w:pPr>
      <w:r w:rsidRPr="00AC2A30">
        <w:rPr>
          <w:b/>
          <w:lang w:val="lv-LV"/>
        </w:rPr>
        <w:t>Nacionālo bruņoto spēku objektos.</w:t>
      </w:r>
    </w:p>
    <w:p w14:paraId="6A27987F" w14:textId="77777777" w:rsidR="00C24CCB" w:rsidRPr="00AC2A30" w:rsidRDefault="00C24CCB" w:rsidP="00C24CCB">
      <w:pPr>
        <w:ind w:left="-142" w:hanging="425"/>
        <w:jc w:val="center"/>
        <w:rPr>
          <w:lang w:val="lv-LV"/>
        </w:rPr>
      </w:pPr>
      <w:r w:rsidRPr="00AC2A30">
        <w:rPr>
          <w:lang w:val="lv-LV"/>
        </w:rPr>
        <w:t xml:space="preserve">(Darbi/ piegādes garākā laika periodā). </w:t>
      </w:r>
    </w:p>
    <w:p w14:paraId="0C1229DD"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FDCC214"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430E34FC"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Tiek organizēta informatīvā sapulce, kuras laikā komersanta darbinieki un darba vadītāji tiek iepazīstināti ar drošības režīma prasībām.</w:t>
      </w:r>
    </w:p>
    <w:p w14:paraId="13137879"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Pēc informatīvās sanāksmes p/s ar parakstu apliecina to, ka ir iepazinies ar drošības režīma prasībām un ir, saņēmis magnētisko karti* un/vai, auto caurlaidi.</w:t>
      </w:r>
    </w:p>
    <w:p w14:paraId="6D017406"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Saņemot magnētisko karti* un/ vai auto caurlaidi pati persona to apliecina ar parakstu un ir atbildīga par to pareizu lietošanu.</w:t>
      </w:r>
    </w:p>
    <w:p w14:paraId="6BCD019D"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 xml:space="preserve">Iekļūšana NBS militārajos objektos notiek caur Kontroles un caurlaides punktu (turpmāk – KCP), </w:t>
      </w:r>
      <w:r w:rsidRPr="00AC2A30">
        <w:rPr>
          <w:rFonts w:ascii="Times New Roman" w:hAnsi="Times New Roman"/>
          <w:sz w:val="24"/>
          <w:szCs w:val="24"/>
          <w:u w:val="single"/>
          <w:lang w:val="lv-LV"/>
        </w:rPr>
        <w:t>katru reizi</w:t>
      </w:r>
      <w:r w:rsidRPr="00AC2A30">
        <w:rPr>
          <w:rFonts w:ascii="Times New Roman" w:hAnsi="Times New Roman"/>
          <w:sz w:val="24"/>
          <w:szCs w:val="24"/>
          <w:lang w:val="lv-LV"/>
        </w:rPr>
        <w:t xml:space="preserve"> reģistrējoties.</w:t>
      </w:r>
    </w:p>
    <w:p w14:paraId="32C3D28E"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Aizliegts sev piesaistīto magnētisko karti* un/ vai auto caurlaidi nodot lietošanā citai personai vai izmantot auto caurlaidi transportlīdzeklim, kurš nav minēts apstiprinātajā sarakstā.</w:t>
      </w:r>
    </w:p>
    <w:p w14:paraId="1D71686E"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 xml:space="preserve">Atrodoties NBS teritorijā, </w:t>
      </w:r>
      <w:r w:rsidRPr="00AC2A30">
        <w:rPr>
          <w:rFonts w:ascii="Times New Roman" w:hAnsi="Times New Roman"/>
          <w:sz w:val="24"/>
          <w:szCs w:val="24"/>
          <w:u w:val="single"/>
          <w:lang w:val="lv-LV"/>
        </w:rPr>
        <w:t>obligāti vienmēr</w:t>
      </w:r>
      <w:r w:rsidRPr="00AC2A30">
        <w:rPr>
          <w:rFonts w:ascii="Times New Roman" w:hAnsi="Times New Roman"/>
          <w:sz w:val="24"/>
          <w:szCs w:val="24"/>
          <w:lang w:val="lv-LV"/>
        </w:rPr>
        <w:t xml:space="preserve"> ir jābūt līdzi personu apliecinošam dokumentam.</w:t>
      </w:r>
    </w:p>
    <w:p w14:paraId="22C00B72"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 xml:space="preserve">NBS objektos ir atļauts iekļūt </w:t>
      </w:r>
      <w:r w:rsidRPr="00AC2A30">
        <w:rPr>
          <w:rFonts w:ascii="Times New Roman" w:hAnsi="Times New Roman"/>
          <w:sz w:val="24"/>
          <w:szCs w:val="24"/>
          <w:u w:val="single"/>
          <w:lang w:val="lv-LV"/>
        </w:rPr>
        <w:t>tikai apstiprinātajā sarakstā minētajām personām un transportlīdzekļiem</w:t>
      </w:r>
      <w:r w:rsidRPr="00AC2A30">
        <w:rPr>
          <w:rFonts w:ascii="Times New Roman" w:hAnsi="Times New Roman"/>
          <w:sz w:val="24"/>
          <w:szCs w:val="24"/>
          <w:lang w:val="lv-LV"/>
        </w:rPr>
        <w:t>.</w:t>
      </w:r>
    </w:p>
    <w:p w14:paraId="3C83D2D4"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283BF49F"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1F2436EE"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Transportlīdzekļu iebraukšanas laikā tajā drīkst atrasties tikai transportlīdzekļa vadītājs (ir jau piereģistrējies Kontroles caurlaižu punktā), pasažieri iet un reģistrējas caur KCP.</w:t>
      </w:r>
    </w:p>
    <w:p w14:paraId="4B5C00A8"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 xml:space="preserve">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sarakstu,neiesniedzot sarakstu par MTL ievešanu izbraucot no bāzes teritorijas transportlīdzeklī atrastie MTL tiek uzskatīti par nelikumīgi iegūtiem un transportlīdzeklis netiek izlaists no bāzes teritorijas līdz apstākļu noskaidrošanai. </w:t>
      </w:r>
    </w:p>
    <w:p w14:paraId="23920FB7"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u w:val="single"/>
          <w:lang w:val="lv-LV"/>
        </w:rPr>
      </w:pPr>
      <w:r w:rsidRPr="00AC2A30">
        <w:rPr>
          <w:rFonts w:ascii="Times New Roman" w:hAnsi="Times New Roman"/>
          <w:sz w:val="24"/>
          <w:szCs w:val="24"/>
          <w:lang w:val="lv-LV"/>
        </w:rPr>
        <w:t xml:space="preserve">P/s vai transportlīdzekļu izmaiņu gadījumā </w:t>
      </w:r>
      <w:r w:rsidRPr="00AC2A30">
        <w:rPr>
          <w:rFonts w:ascii="Times New Roman" w:hAnsi="Times New Roman"/>
          <w:sz w:val="24"/>
          <w:szCs w:val="24"/>
          <w:u w:val="single"/>
          <w:lang w:val="lv-LV"/>
        </w:rPr>
        <w:t>savlaicīgi (48h pirms) ir jāiesniedz jaunais apstiprinātais saraksts.</w:t>
      </w:r>
      <w:r w:rsidRPr="00AC2A30">
        <w:rPr>
          <w:rFonts w:ascii="Times New Roman" w:hAnsi="Times New Roman"/>
          <w:sz w:val="24"/>
          <w:szCs w:val="24"/>
          <w:lang w:val="lv-LV"/>
        </w:rPr>
        <w:t xml:space="preserve"> Sarakstā neesošajiem darbiniekiem un transportlīdzekļiem piekļuve NBS objektam tiek liegta.</w:t>
      </w:r>
    </w:p>
    <w:p w14:paraId="35719B6D"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 xml:space="preserve">Beidzoties darba attiecībām, katrai personai </w:t>
      </w:r>
      <w:r w:rsidRPr="00AC2A30">
        <w:rPr>
          <w:rFonts w:ascii="Times New Roman" w:hAnsi="Times New Roman"/>
          <w:sz w:val="24"/>
          <w:szCs w:val="24"/>
          <w:u w:val="single"/>
          <w:lang w:val="lv-LV"/>
        </w:rPr>
        <w:t>personīgi</w:t>
      </w:r>
      <w:r w:rsidRPr="00AC2A30">
        <w:rPr>
          <w:rFonts w:ascii="Times New Roman" w:hAnsi="Times New Roman"/>
          <w:sz w:val="24"/>
          <w:szCs w:val="24"/>
          <w:lang w:val="lv-LV"/>
        </w:rPr>
        <w:t xml:space="preserve"> jānodod viņai piesaistītā magnētiskā karte* un/vai auto caurlaidi NBS KCP vai Drošības daļā.</w:t>
      </w:r>
    </w:p>
    <w:p w14:paraId="6264640F"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sz w:val="24"/>
          <w:szCs w:val="24"/>
          <w:lang w:val="lv-LV"/>
        </w:rPr>
        <w:t>P/s norādītajiem darbiniekiem ir atļauts uzturēties vietā, kas ir saistīta ar tiešo darba pienākumu izpildi. Atrasties citā vietā bez iemesla un nepieciešamības ir kategoriski aizliegts.</w:t>
      </w:r>
    </w:p>
    <w:p w14:paraId="405F8DE2"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2CD2E94D"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NBS teritorijās smēķēšana ir atļauta tikai tam paredzētajās vietās.</w:t>
      </w:r>
    </w:p>
    <w:p w14:paraId="324CEC6A"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NBS teritorijās transporta pārvietošanās ātrums ir jāievēro maksimāli noteiktais, transporta apdzīšanas manevri ir stingri aizliegti;</w:t>
      </w:r>
    </w:p>
    <w:p w14:paraId="4C167640"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Veicot būvniecības darbus vai pakalpojumu objektā jāievēro darba drošības noteikumi;</w:t>
      </w:r>
    </w:p>
    <w:p w14:paraId="14C343A1"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color w:val="FF0000"/>
          <w:sz w:val="24"/>
          <w:szCs w:val="24"/>
          <w:lang w:val="lv-LV"/>
        </w:rPr>
      </w:pPr>
      <w:r w:rsidRPr="00AC2A30">
        <w:rPr>
          <w:rFonts w:ascii="Times New Roman" w:hAnsi="Times New Roman"/>
          <w:sz w:val="24"/>
          <w:szCs w:val="24"/>
          <w:lang w:val="lv-LV"/>
        </w:rPr>
        <w:t>Par visiem drošības režīma pārkāpumiem un incidentiem bāzes teritorijā nekavējoties jāinformē NBS atbildīgās amatpersonas;</w:t>
      </w:r>
    </w:p>
    <w:p w14:paraId="22062AD1" w14:textId="77777777" w:rsidR="00C24CCB" w:rsidRPr="00AC2A30" w:rsidRDefault="00C24CCB" w:rsidP="00C24CCB">
      <w:pPr>
        <w:pStyle w:val="ListParagraph"/>
        <w:numPr>
          <w:ilvl w:val="0"/>
          <w:numId w:val="15"/>
        </w:numPr>
        <w:spacing w:after="0" w:line="240" w:lineRule="auto"/>
        <w:ind w:left="-142" w:hanging="425"/>
        <w:jc w:val="both"/>
        <w:rPr>
          <w:rFonts w:ascii="Times New Roman" w:hAnsi="Times New Roman"/>
          <w:sz w:val="24"/>
          <w:szCs w:val="24"/>
          <w:lang w:val="lv-LV"/>
        </w:rPr>
      </w:pPr>
      <w:r w:rsidRPr="00AC2A30">
        <w:rPr>
          <w:rFonts w:ascii="Times New Roman" w:hAnsi="Times New Roman"/>
          <w:b/>
          <w:sz w:val="24"/>
          <w:szCs w:val="24"/>
          <w:u w:val="single"/>
          <w:lang w:val="lv-LV"/>
        </w:rPr>
        <w:lastRenderedPageBreak/>
        <w:t>Kategoriski aizliegts</w:t>
      </w:r>
      <w:r w:rsidRPr="00AC2A30">
        <w:rPr>
          <w:rFonts w:ascii="Times New Roman" w:hAnsi="Times New Roman"/>
          <w:sz w:val="24"/>
          <w:szCs w:val="24"/>
          <w:lang w:val="lv-LV"/>
        </w:rPr>
        <w:t xml:space="preserve"> veikt dažāda rakstura darbības, kurās ir saskatāmas noziedzīgā nodarījuma un drošības režīma pārkāpuma pazīmes:</w:t>
      </w:r>
    </w:p>
    <w:p w14:paraId="61A557A9"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Fotografēšana un filmēšana;</w:t>
      </w:r>
    </w:p>
    <w:p w14:paraId="1F20D007"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 xml:space="preserve">videoreģistrātoru lietošana; </w:t>
      </w:r>
    </w:p>
    <w:p w14:paraId="48D96A05"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57C5149C"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MTL bojāšana;</w:t>
      </w:r>
    </w:p>
    <w:p w14:paraId="3EB499DC"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MTL zādzība;</w:t>
      </w:r>
    </w:p>
    <w:p w14:paraId="317F6A0F"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 xml:space="preserve">alkoholisku un citu apreibinošo vielu ievešana/lietošana; </w:t>
      </w:r>
    </w:p>
    <w:p w14:paraId="001492D3"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iekļūšana un atrašanās vietās, kas nav saistītas ar tiešo darba pienākumu izpildi;</w:t>
      </w:r>
    </w:p>
    <w:p w14:paraId="3051662B"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patvaļīgi iekļūt NBS teritorijā;</w:t>
      </w:r>
    </w:p>
    <w:p w14:paraId="3DC95E55"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bez saskaņošanas izmantot DRONU;</w:t>
      </w:r>
    </w:p>
    <w:p w14:paraId="7134BAC4" w14:textId="77777777" w:rsidR="00C24CCB" w:rsidRPr="00AC2A30" w:rsidRDefault="00C24CCB" w:rsidP="00C24CCB">
      <w:pPr>
        <w:pStyle w:val="ListParagraph"/>
        <w:numPr>
          <w:ilvl w:val="1"/>
          <w:numId w:val="15"/>
        </w:numPr>
        <w:spacing w:after="0" w:line="240" w:lineRule="auto"/>
        <w:jc w:val="both"/>
        <w:rPr>
          <w:rFonts w:ascii="Times New Roman" w:hAnsi="Times New Roman"/>
          <w:sz w:val="24"/>
          <w:szCs w:val="24"/>
          <w:lang w:val="lv-LV"/>
        </w:rPr>
      </w:pPr>
      <w:r w:rsidRPr="00AC2A30">
        <w:rPr>
          <w:rFonts w:ascii="Times New Roman" w:hAnsi="Times New Roman"/>
          <w:sz w:val="24"/>
          <w:szCs w:val="24"/>
          <w:lang w:val="lv-LV"/>
        </w:rPr>
        <w:t xml:space="preserve"> un cita rakstura darbības, kas nav saskaņotas ar Drošības daļu. </w:t>
      </w:r>
    </w:p>
    <w:p w14:paraId="0EEDF3E2" w14:textId="77777777" w:rsidR="00C24CCB" w:rsidRPr="00AC2A30" w:rsidRDefault="00C24CCB" w:rsidP="00C24CCB">
      <w:pPr>
        <w:ind w:left="1080"/>
        <w:jc w:val="both"/>
        <w:rPr>
          <w:lang w:val="lv-LV"/>
        </w:rPr>
      </w:pPr>
    </w:p>
    <w:p w14:paraId="59B1D02F" w14:textId="77777777" w:rsidR="00C24CCB" w:rsidRPr="00AC2A30" w:rsidRDefault="00C24CCB" w:rsidP="00C24CCB">
      <w:pPr>
        <w:ind w:left="-142" w:hanging="425"/>
        <w:jc w:val="center"/>
        <w:rPr>
          <w:lang w:val="lv-LV"/>
        </w:rPr>
      </w:pPr>
    </w:p>
    <w:p w14:paraId="158C85ED" w14:textId="77777777" w:rsidR="00C24CCB" w:rsidRPr="00AC2A30" w:rsidRDefault="00C24CCB" w:rsidP="00C24CCB">
      <w:pPr>
        <w:ind w:left="-142" w:hanging="425"/>
        <w:jc w:val="center"/>
        <w:rPr>
          <w:lang w:val="lv-LV"/>
        </w:rPr>
      </w:pPr>
    </w:p>
    <w:p w14:paraId="3ED2F458" w14:textId="1EEF45DB" w:rsidR="00C67DD7" w:rsidRPr="00C67DD7" w:rsidRDefault="00C24CCB" w:rsidP="00C67DD7">
      <w:pPr>
        <w:ind w:left="-142" w:hanging="425"/>
        <w:jc w:val="center"/>
        <w:rPr>
          <w:b/>
          <w:lang w:val="lv-LV"/>
        </w:rPr>
      </w:pPr>
      <w:r w:rsidRPr="00AC2A30">
        <w:rPr>
          <w:lang w:val="lv-LV"/>
        </w:rPr>
        <w:t>*nosacījumi attiecas, ja ir saņemta magnētiskā karte</w:t>
      </w:r>
      <w:r w:rsidR="00C67DD7">
        <w:rPr>
          <w:lang w:val="lv-LV"/>
        </w:rPr>
        <w:br w:type="page"/>
      </w:r>
      <w:r w:rsidR="00C67DD7" w:rsidRPr="00C67DD7">
        <w:rPr>
          <w:b/>
          <w:lang w:val="lv-LV"/>
        </w:rPr>
        <w:lastRenderedPageBreak/>
        <w:t>Iekšējās kārtības noteikumi apmeklētājiem, kuri nodrošina</w:t>
      </w:r>
    </w:p>
    <w:p w14:paraId="3DF4B274" w14:textId="77777777" w:rsidR="00C67DD7" w:rsidRPr="00C67DD7" w:rsidRDefault="00C67DD7" w:rsidP="00C67DD7">
      <w:pPr>
        <w:ind w:right="-241"/>
        <w:jc w:val="center"/>
        <w:rPr>
          <w:b/>
          <w:lang w:val="lv-LV"/>
        </w:rPr>
      </w:pPr>
      <w:r w:rsidRPr="00C67DD7">
        <w:rPr>
          <w:b/>
          <w:lang w:val="lv-LV"/>
        </w:rPr>
        <w:t>pakalpojumus vai servisu Ādažu militārajā bāzē</w:t>
      </w:r>
    </w:p>
    <w:p w14:paraId="6F6EE7DA" w14:textId="77777777" w:rsidR="00C67DD7" w:rsidRPr="00C67DD7" w:rsidRDefault="00C67DD7" w:rsidP="00C67DD7">
      <w:pPr>
        <w:ind w:left="-142" w:right="-241" w:hanging="425"/>
        <w:jc w:val="center"/>
        <w:rPr>
          <w:b/>
          <w:lang w:val="lv-LV"/>
        </w:rPr>
      </w:pPr>
    </w:p>
    <w:p w14:paraId="0CC17CA0"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14:paraId="75D6C549"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 xml:space="preserve">Personāla vai t/l izmaiņu gadījumā savlaicīgi </w:t>
      </w:r>
      <w:r w:rsidRPr="00C67DD7">
        <w:rPr>
          <w:rFonts w:eastAsia="Calibri"/>
          <w:u w:val="single"/>
          <w:lang w:val="lv-LV"/>
        </w:rPr>
        <w:t>(3 darba dienas pirms vēlamā ierašanās laika)</w:t>
      </w:r>
      <w:r w:rsidRPr="00C67DD7">
        <w:rPr>
          <w:rFonts w:eastAsia="Calibri"/>
          <w:lang w:val="lv-LV"/>
        </w:rPr>
        <w:t xml:space="preserve"> ir jāiesniedz jauns, kopējais, apstiprināts saraksts ar notikušajām izmaiņām. Sarakstā neesošajiem darbiniekiem un t/l piekļuve objektam tiek liegta.</w:t>
      </w:r>
    </w:p>
    <w:p w14:paraId="4B5B8671"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 xml:space="preserve">Iekļūšana objektā notiek caur Kontroles un caurlaides punktu (turpmāk – KCP), </w:t>
      </w:r>
      <w:r w:rsidRPr="00C67DD7">
        <w:rPr>
          <w:rFonts w:eastAsia="Calibri"/>
          <w:u w:val="single"/>
          <w:lang w:val="lv-LV"/>
        </w:rPr>
        <w:t>katru reizi</w:t>
      </w:r>
      <w:r w:rsidRPr="00C67DD7">
        <w:rPr>
          <w:rFonts w:eastAsia="Calibri"/>
          <w:lang w:val="lv-LV"/>
        </w:rPr>
        <w:t xml:space="preserve"> reģistrējoties.</w:t>
      </w:r>
    </w:p>
    <w:p w14:paraId="11417FE2"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Transportlīdzekļu iebraukšanas laikā tajā drīkst atrasties tikai transportlīdzekļa vadītājs (pirms tam piereģistrējoties KCP), pasažieri reģistrējas un iet caur KCP turniketiem.</w:t>
      </w:r>
    </w:p>
    <w:p w14:paraId="18D3CAFC"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101EDCC6"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 xml:space="preserve">Atstājot objektu, katrai personai </w:t>
      </w:r>
      <w:r w:rsidRPr="00C67DD7">
        <w:rPr>
          <w:rFonts w:eastAsia="Calibri"/>
          <w:u w:val="single"/>
          <w:lang w:val="lv-LV"/>
        </w:rPr>
        <w:t>personīgi</w:t>
      </w:r>
      <w:r w:rsidRPr="00C67DD7">
        <w:rPr>
          <w:rFonts w:eastAsia="Calibri"/>
          <w:lang w:val="lv-LV"/>
        </w:rPr>
        <w:t xml:space="preserve"> jānodod viņai izsniegtā apmeklētāja karte un/vai t/l caurlaide tās saņemšanas punktā.</w:t>
      </w:r>
    </w:p>
    <w:p w14:paraId="0B084664"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 xml:space="preserve">Atrodoties objekta teritorijā, </w:t>
      </w:r>
      <w:r w:rsidRPr="00C67DD7">
        <w:rPr>
          <w:rFonts w:eastAsia="Calibri"/>
          <w:u w:val="single"/>
          <w:lang w:val="lv-LV"/>
        </w:rPr>
        <w:t xml:space="preserve">obligāti </w:t>
      </w:r>
      <w:r w:rsidRPr="00C67DD7">
        <w:rPr>
          <w:rFonts w:eastAsia="Calibri"/>
          <w:lang w:val="lv-LV"/>
        </w:rPr>
        <w:t>jābūt līdzi personu apliecinošam dokumentam un jāspēj to uzrādīt atbildīgajām personām (pēc pieprasījuma).</w:t>
      </w:r>
    </w:p>
    <w:p w14:paraId="57810F1E"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 xml:space="preserve">Iebraucot (izbraucot) objektā, NBS atbildīgajām amatpersonām ir tiesības pārbaudīt transportlīdzekli un materiālās vērtības, kuras tiek ievestas (izvestas) objektā. </w:t>
      </w:r>
    </w:p>
    <w:p w14:paraId="0D2DD2DC"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lang w:val="lv-LV"/>
        </w:rPr>
        <w:t>Uzņēmumu darbiniekiem ir atļauts uzturēties tikai tajā objektā vai teritorijā, kas ir saistīta ar tiešo darba pienākumu izpildi. Atrasties citā vietā bez iemesla un nepieciešamības ir kategoriski aizliegts.</w:t>
      </w:r>
    </w:p>
    <w:p w14:paraId="31FEF70C" w14:textId="77777777" w:rsidR="00C67DD7" w:rsidRPr="00C67DD7" w:rsidRDefault="00C67DD7" w:rsidP="00C67DD7">
      <w:pPr>
        <w:numPr>
          <w:ilvl w:val="0"/>
          <w:numId w:val="49"/>
        </w:numPr>
        <w:spacing w:after="200" w:line="276" w:lineRule="auto"/>
        <w:ind w:left="-142" w:right="-241" w:hanging="425"/>
        <w:contextualSpacing/>
        <w:jc w:val="both"/>
        <w:rPr>
          <w:rFonts w:eastAsia="Calibri"/>
          <w:color w:val="FF0000"/>
          <w:lang w:val="lv-LV"/>
        </w:rPr>
      </w:pPr>
      <w:r w:rsidRPr="00C67DD7">
        <w:rPr>
          <w:rFonts w:eastAsia="Calibri"/>
          <w:lang w:val="lv-LV"/>
        </w:rPr>
        <w:t>Objekta teritorijā smēķēšana ir atļauta tikai tam paredzētajās vietās.</w:t>
      </w:r>
    </w:p>
    <w:p w14:paraId="1D5858E2" w14:textId="77777777" w:rsidR="00C67DD7" w:rsidRPr="00C67DD7" w:rsidRDefault="00C67DD7" w:rsidP="00C67DD7">
      <w:pPr>
        <w:numPr>
          <w:ilvl w:val="0"/>
          <w:numId w:val="49"/>
        </w:numPr>
        <w:spacing w:after="200" w:line="276" w:lineRule="auto"/>
        <w:ind w:left="-142" w:right="-241" w:hanging="425"/>
        <w:contextualSpacing/>
        <w:jc w:val="both"/>
        <w:rPr>
          <w:rFonts w:eastAsia="Calibri"/>
          <w:color w:val="FF0000"/>
          <w:lang w:val="lv-LV"/>
        </w:rPr>
      </w:pPr>
      <w:r w:rsidRPr="00C67DD7">
        <w:rPr>
          <w:rFonts w:eastAsia="Calibri"/>
          <w:lang w:val="lv-LV"/>
        </w:rPr>
        <w:t>Objekta teritorijā transporta pārvietošanās ātrums ir jāievēro maksimāli noteiktais – 20km/h, transporta apdzīšanas manevri ir stingri aizliegti.</w:t>
      </w:r>
    </w:p>
    <w:p w14:paraId="6156A18D" w14:textId="77777777" w:rsidR="00C67DD7" w:rsidRPr="00C67DD7" w:rsidRDefault="00C67DD7" w:rsidP="00C67DD7">
      <w:pPr>
        <w:numPr>
          <w:ilvl w:val="0"/>
          <w:numId w:val="49"/>
        </w:numPr>
        <w:spacing w:after="200" w:line="276" w:lineRule="auto"/>
        <w:ind w:left="-142" w:right="-241" w:hanging="425"/>
        <w:contextualSpacing/>
        <w:jc w:val="both"/>
        <w:rPr>
          <w:rFonts w:eastAsia="Calibri"/>
          <w:color w:val="FF0000"/>
          <w:lang w:val="lv-LV"/>
        </w:rPr>
      </w:pPr>
      <w:r w:rsidRPr="00C67DD7">
        <w:rPr>
          <w:rFonts w:eastAsia="Calibri"/>
          <w:lang w:val="lv-LV"/>
        </w:rPr>
        <w:t>Veicot pakalpojumu nodrošināšanu objektā, jāievēro darba drošības noteikumi.</w:t>
      </w:r>
    </w:p>
    <w:p w14:paraId="53809B0D" w14:textId="77777777" w:rsidR="00C67DD7" w:rsidRPr="00C67DD7" w:rsidRDefault="00C67DD7" w:rsidP="00C67DD7">
      <w:pPr>
        <w:numPr>
          <w:ilvl w:val="0"/>
          <w:numId w:val="49"/>
        </w:numPr>
        <w:spacing w:after="200" w:line="276" w:lineRule="auto"/>
        <w:ind w:left="-142" w:right="-241" w:hanging="425"/>
        <w:contextualSpacing/>
        <w:jc w:val="both"/>
        <w:rPr>
          <w:rFonts w:eastAsia="Calibri"/>
          <w:color w:val="FF0000"/>
          <w:lang w:val="lv-LV"/>
        </w:rPr>
      </w:pPr>
      <w:r w:rsidRPr="00C67DD7">
        <w:rPr>
          <w:rFonts w:eastAsia="Calibri"/>
          <w:lang w:val="lv-LV"/>
        </w:rPr>
        <w:t>Atrodoties objektā, bez ierunām jāpakļaujas NBS amatpersonu likumiskajām prasībām.</w:t>
      </w:r>
    </w:p>
    <w:p w14:paraId="07C93318" w14:textId="77777777" w:rsidR="00C67DD7" w:rsidRPr="00C67DD7" w:rsidRDefault="00C67DD7" w:rsidP="00C67DD7">
      <w:pPr>
        <w:numPr>
          <w:ilvl w:val="0"/>
          <w:numId w:val="49"/>
        </w:numPr>
        <w:spacing w:after="200" w:line="276" w:lineRule="auto"/>
        <w:ind w:left="-142" w:right="-241" w:hanging="425"/>
        <w:contextualSpacing/>
        <w:jc w:val="both"/>
        <w:rPr>
          <w:rFonts w:eastAsia="Calibri"/>
          <w:color w:val="FF0000"/>
          <w:lang w:val="lv-LV"/>
        </w:rPr>
      </w:pPr>
      <w:r w:rsidRPr="00C67DD7">
        <w:rPr>
          <w:rFonts w:eastAsia="Calibri"/>
          <w:lang w:val="lv-LV"/>
        </w:rPr>
        <w:t>Par visiem drošības režīma pārkāpumiem un incidentiem bāzes teritorijā nekavējoties jāinformē NBS atbildīgās amatpersonas.</w:t>
      </w:r>
    </w:p>
    <w:p w14:paraId="4CB9CC60" w14:textId="77777777" w:rsidR="00C67DD7" w:rsidRPr="00C67DD7" w:rsidRDefault="00C67DD7" w:rsidP="00C67DD7">
      <w:pPr>
        <w:numPr>
          <w:ilvl w:val="0"/>
          <w:numId w:val="49"/>
        </w:numPr>
        <w:spacing w:after="200" w:line="276" w:lineRule="auto"/>
        <w:ind w:left="-142" w:right="-241" w:hanging="425"/>
        <w:contextualSpacing/>
        <w:jc w:val="both"/>
        <w:rPr>
          <w:rFonts w:eastAsia="Calibri"/>
          <w:lang w:val="lv-LV"/>
        </w:rPr>
      </w:pPr>
      <w:r w:rsidRPr="00C67DD7">
        <w:rPr>
          <w:rFonts w:eastAsia="Calibri"/>
          <w:b/>
          <w:u w:val="single"/>
          <w:lang w:val="lv-LV"/>
        </w:rPr>
        <w:t>Kategoriski aizliegts</w:t>
      </w:r>
      <w:r w:rsidRPr="00C67DD7">
        <w:rPr>
          <w:rFonts w:eastAsia="Calibri"/>
          <w:lang w:val="lv-LV"/>
        </w:rPr>
        <w:t xml:space="preserve"> veikt dažāda rakstura darbības, kurās ir saskatāmas noziedzīgā nodarījuma un drošības režīma pārkāpuma pazīmes:</w:t>
      </w:r>
    </w:p>
    <w:p w14:paraId="0EE2629C" w14:textId="77777777" w:rsidR="00C67DD7" w:rsidRPr="00C67DD7" w:rsidRDefault="00C67DD7" w:rsidP="00C67DD7">
      <w:pPr>
        <w:numPr>
          <w:ilvl w:val="1"/>
          <w:numId w:val="49"/>
        </w:numPr>
        <w:spacing w:after="200" w:line="276" w:lineRule="auto"/>
        <w:ind w:right="-241"/>
        <w:contextualSpacing/>
        <w:jc w:val="both"/>
        <w:rPr>
          <w:rFonts w:eastAsia="Calibri"/>
          <w:lang w:val="lv-LV"/>
        </w:rPr>
      </w:pPr>
      <w:r w:rsidRPr="00C67DD7">
        <w:rPr>
          <w:rFonts w:eastAsia="Calibri"/>
          <w:lang w:val="lv-LV"/>
        </w:rPr>
        <w:t>Fotografēšana un filmēšana;</w:t>
      </w:r>
    </w:p>
    <w:p w14:paraId="1DEDA515" w14:textId="77777777" w:rsidR="00C67DD7" w:rsidRPr="00C67DD7" w:rsidRDefault="00C67DD7" w:rsidP="00C67DD7">
      <w:pPr>
        <w:numPr>
          <w:ilvl w:val="1"/>
          <w:numId w:val="49"/>
        </w:numPr>
        <w:spacing w:after="200" w:line="276" w:lineRule="auto"/>
        <w:ind w:right="-241"/>
        <w:contextualSpacing/>
        <w:jc w:val="both"/>
        <w:rPr>
          <w:rFonts w:eastAsia="Calibri"/>
          <w:lang w:val="lv-LV"/>
        </w:rPr>
      </w:pPr>
      <w:r w:rsidRPr="00C67DD7">
        <w:rPr>
          <w:rFonts w:eastAsia="Calibri"/>
          <w:lang w:val="lv-LV"/>
        </w:rPr>
        <w:t>bezpilota lidaparātu (dronu) izmantošana;</w:t>
      </w:r>
    </w:p>
    <w:p w14:paraId="40E2E920" w14:textId="77777777" w:rsidR="00C67DD7" w:rsidRPr="00C67DD7" w:rsidRDefault="00C67DD7" w:rsidP="00C67DD7">
      <w:pPr>
        <w:numPr>
          <w:ilvl w:val="1"/>
          <w:numId w:val="49"/>
        </w:numPr>
        <w:spacing w:after="200" w:line="276" w:lineRule="auto"/>
        <w:ind w:right="-241"/>
        <w:contextualSpacing/>
        <w:jc w:val="both"/>
        <w:rPr>
          <w:rFonts w:eastAsia="Calibri"/>
          <w:lang w:val="lv-LV"/>
        </w:rPr>
      </w:pPr>
      <w:r w:rsidRPr="00C67DD7">
        <w:rPr>
          <w:rFonts w:eastAsia="Calibri"/>
          <w:lang w:val="lv-LV"/>
        </w:rPr>
        <w:t xml:space="preserve">videoreģistrātoru lietošana; </w:t>
      </w:r>
    </w:p>
    <w:p w14:paraId="5C1649F0" w14:textId="77777777" w:rsidR="00C67DD7" w:rsidRPr="00C67DD7" w:rsidRDefault="00C67DD7" w:rsidP="00C67DD7">
      <w:pPr>
        <w:numPr>
          <w:ilvl w:val="1"/>
          <w:numId w:val="49"/>
        </w:numPr>
        <w:spacing w:after="200" w:line="276" w:lineRule="auto"/>
        <w:ind w:right="-241"/>
        <w:contextualSpacing/>
        <w:jc w:val="both"/>
        <w:rPr>
          <w:rFonts w:eastAsia="Calibri"/>
          <w:lang w:val="lv-LV"/>
        </w:rPr>
      </w:pPr>
      <w:r w:rsidRPr="00C67DD7">
        <w:rPr>
          <w:rFonts w:eastAsia="Calibri"/>
          <w:lang w:val="lv-LV"/>
        </w:rPr>
        <w:t>materiālo vērtību bojāšana;</w:t>
      </w:r>
    </w:p>
    <w:p w14:paraId="5E1F69CE" w14:textId="77777777" w:rsidR="00C67DD7" w:rsidRPr="00C67DD7" w:rsidRDefault="00C67DD7" w:rsidP="00C67DD7">
      <w:pPr>
        <w:numPr>
          <w:ilvl w:val="1"/>
          <w:numId w:val="49"/>
        </w:numPr>
        <w:spacing w:after="200" w:line="276" w:lineRule="auto"/>
        <w:ind w:right="-241"/>
        <w:contextualSpacing/>
        <w:jc w:val="both"/>
        <w:rPr>
          <w:rFonts w:eastAsia="Calibri"/>
          <w:lang w:val="lv-LV"/>
        </w:rPr>
      </w:pPr>
      <w:r w:rsidRPr="00C67DD7">
        <w:rPr>
          <w:rFonts w:eastAsia="Calibri"/>
          <w:lang w:val="lv-LV"/>
        </w:rPr>
        <w:t>materiālo vērtību nelikumīga piesavināšanās (zagšana);</w:t>
      </w:r>
    </w:p>
    <w:p w14:paraId="762AFA12" w14:textId="77777777" w:rsidR="00C67DD7" w:rsidRPr="00C67DD7" w:rsidRDefault="00C67DD7" w:rsidP="00C67DD7">
      <w:pPr>
        <w:numPr>
          <w:ilvl w:val="1"/>
          <w:numId w:val="49"/>
        </w:numPr>
        <w:spacing w:after="200" w:line="276" w:lineRule="auto"/>
        <w:ind w:right="-241"/>
        <w:contextualSpacing/>
        <w:jc w:val="both"/>
        <w:rPr>
          <w:rFonts w:eastAsia="Calibri"/>
          <w:lang w:val="lv-LV"/>
        </w:rPr>
      </w:pPr>
      <w:r w:rsidRPr="00C67DD7">
        <w:rPr>
          <w:rFonts w:eastAsia="Calibri"/>
          <w:lang w:val="lv-LV"/>
        </w:rPr>
        <w:t xml:space="preserve">alkoholisko, narkotisko un cita veida apreibinošo vielu ievešana/lietošana vai atrašanās objektā to iespaidā. </w:t>
      </w:r>
    </w:p>
    <w:p w14:paraId="69C87681" w14:textId="77777777" w:rsidR="00C67DD7" w:rsidRPr="00DB074B" w:rsidRDefault="00C67DD7" w:rsidP="00C67DD7">
      <w:pPr>
        <w:spacing w:after="200" w:line="276" w:lineRule="auto"/>
        <w:ind w:left="1440" w:right="-241"/>
        <w:contextualSpacing/>
        <w:jc w:val="right"/>
        <w:rPr>
          <w:rFonts w:eastAsia="Calibri"/>
          <w:lang w:val="en-US"/>
        </w:rPr>
      </w:pPr>
      <w:r w:rsidRPr="00DB074B">
        <w:rPr>
          <w:lang w:val="en-US"/>
        </w:rPr>
        <w:t>SzS MKBde Drošības daļa</w:t>
      </w:r>
    </w:p>
    <w:p w14:paraId="0872FFC9" w14:textId="1E3470F2" w:rsidR="00C67DD7" w:rsidRDefault="00C67DD7">
      <w:pPr>
        <w:spacing w:after="160" w:line="259" w:lineRule="auto"/>
        <w:rPr>
          <w:lang w:val="lv-LV"/>
        </w:rPr>
      </w:pPr>
    </w:p>
    <w:p w14:paraId="5CDDAA16" w14:textId="77777777" w:rsidR="00C24CCB" w:rsidRPr="00AC2A30" w:rsidRDefault="00C24CCB" w:rsidP="00C24CCB">
      <w:pPr>
        <w:rPr>
          <w:lang w:val="lv-LV"/>
        </w:rPr>
      </w:pPr>
    </w:p>
    <w:p w14:paraId="39F8045C" w14:textId="77777777" w:rsidR="00C67DD7" w:rsidRDefault="00C67DD7">
      <w:pPr>
        <w:spacing w:after="160" w:line="259" w:lineRule="auto"/>
        <w:rPr>
          <w:lang w:val="lv-LV"/>
        </w:rPr>
      </w:pPr>
      <w:r>
        <w:rPr>
          <w:lang w:val="lv-LV"/>
        </w:rPr>
        <w:br w:type="page"/>
      </w:r>
    </w:p>
    <w:p w14:paraId="457AAA51" w14:textId="34D81594" w:rsidR="00B861DF" w:rsidRDefault="00BF65B3" w:rsidP="00B861DF">
      <w:pPr>
        <w:ind w:firstLine="567"/>
        <w:jc w:val="right"/>
        <w:rPr>
          <w:rFonts w:eastAsia="Calibri"/>
          <w:sz w:val="22"/>
          <w:lang w:val="lv-LV"/>
        </w:rPr>
      </w:pPr>
      <w:r>
        <w:rPr>
          <w:rFonts w:eastAsia="Calibri"/>
          <w:lang w:val="en-US"/>
        </w:rPr>
        <w:lastRenderedPageBreak/>
        <w:t>Pielikums Nr.10</w:t>
      </w:r>
    </w:p>
    <w:p w14:paraId="0DE4BCCC" w14:textId="77777777" w:rsidR="00B861DF" w:rsidRPr="00E72EDB" w:rsidRDefault="00B861DF" w:rsidP="00B861DF">
      <w:pPr>
        <w:ind w:firstLine="567"/>
        <w:jc w:val="both"/>
        <w:rPr>
          <w:rFonts w:eastAsia="Calibri"/>
          <w:lang w:val="en-US"/>
        </w:rPr>
      </w:pPr>
    </w:p>
    <w:p w14:paraId="1B2B89A5" w14:textId="77777777" w:rsidR="00B861DF" w:rsidRPr="00815A17" w:rsidRDefault="00B861DF" w:rsidP="00B861DF">
      <w:pPr>
        <w:jc w:val="center"/>
        <w:rPr>
          <w:rFonts w:eastAsia="Calibri"/>
          <w:lang w:val="en-US"/>
        </w:rPr>
      </w:pPr>
      <w:r w:rsidRPr="00815A17">
        <w:rPr>
          <w:rFonts w:eastAsia="Calibri"/>
          <w:lang w:val="en-US"/>
        </w:rPr>
        <w:t>PIEGĀDĀTĀJA KLIENTU MENEDŽERU SARAKSTS</w:t>
      </w:r>
    </w:p>
    <w:p w14:paraId="704C46DF" w14:textId="77777777" w:rsidR="00B861DF" w:rsidRPr="00815A17" w:rsidRDefault="00B861DF" w:rsidP="00B861DF">
      <w:pPr>
        <w:jc w:val="center"/>
        <w:rPr>
          <w:rFonts w:eastAsia="Calibri"/>
          <w:lang w:val="en-US"/>
        </w:rPr>
      </w:pPr>
    </w:p>
    <w:p w14:paraId="3A90A8B2" w14:textId="4BB67F3C" w:rsidR="004C257D" w:rsidRDefault="004C257D">
      <w:pPr>
        <w:spacing w:after="160" w:line="259" w:lineRule="auto"/>
        <w:rPr>
          <w:i/>
          <w:sz w:val="20"/>
          <w:szCs w:val="22"/>
          <w:lang w:val="lv-LV"/>
        </w:rPr>
      </w:pPr>
      <w:r>
        <w:rPr>
          <w:i/>
          <w:sz w:val="20"/>
          <w:szCs w:val="22"/>
          <w:lang w:val="lv-LV"/>
        </w:rPr>
        <w:br w:type="page"/>
      </w:r>
    </w:p>
    <w:p w14:paraId="2135D7EE" w14:textId="7DB1AC0B" w:rsidR="009746B5" w:rsidRDefault="00BF65B3" w:rsidP="004C257D">
      <w:pPr>
        <w:spacing w:after="200" w:line="276" w:lineRule="auto"/>
        <w:jc w:val="right"/>
        <w:rPr>
          <w:rFonts w:eastAsiaTheme="minorHAnsi"/>
          <w:bCs/>
          <w:sz w:val="26"/>
          <w:szCs w:val="26"/>
          <w:lang w:val="lv-LV" w:eastAsia="en-US"/>
        </w:rPr>
      </w:pPr>
      <w:r>
        <w:rPr>
          <w:rFonts w:eastAsiaTheme="minorHAnsi"/>
          <w:bCs/>
          <w:sz w:val="26"/>
          <w:szCs w:val="26"/>
          <w:lang w:val="lv-LV" w:eastAsia="en-US"/>
        </w:rPr>
        <w:lastRenderedPageBreak/>
        <w:t>11</w:t>
      </w:r>
      <w:r w:rsidR="004C257D" w:rsidRPr="004C257D">
        <w:rPr>
          <w:rFonts w:eastAsiaTheme="minorHAnsi"/>
          <w:bCs/>
          <w:sz w:val="26"/>
          <w:szCs w:val="26"/>
          <w:lang w:val="lv-LV" w:eastAsia="en-US"/>
        </w:rPr>
        <w:t>.pielikums</w:t>
      </w:r>
    </w:p>
    <w:p w14:paraId="79B573F1" w14:textId="77777777" w:rsidR="009746B5" w:rsidRPr="00FC02D8" w:rsidRDefault="009746B5" w:rsidP="009746B5">
      <w:pPr>
        <w:jc w:val="center"/>
        <w:rPr>
          <w:rFonts w:eastAsia="Calibri"/>
          <w:b/>
          <w:lang w:val="lv-LV"/>
        </w:rPr>
      </w:pPr>
      <w:r w:rsidRPr="00FC02D8">
        <w:rPr>
          <w:rFonts w:eastAsia="Calibri"/>
          <w:b/>
          <w:lang w:val="lv-LV"/>
        </w:rPr>
        <w:t xml:space="preserve">PRETENZIJA </w:t>
      </w:r>
    </w:p>
    <w:p w14:paraId="412DE128" w14:textId="77777777" w:rsidR="009746B5" w:rsidRPr="00FC02D8" w:rsidRDefault="009746B5" w:rsidP="009746B5">
      <w:pPr>
        <w:jc w:val="center"/>
        <w:rPr>
          <w:rFonts w:eastAsia="Calibri"/>
          <w:i/>
          <w:lang w:val="lv-LV"/>
        </w:rPr>
      </w:pPr>
      <w:r w:rsidRPr="00FC02D8">
        <w:rPr>
          <w:rFonts w:eastAsia="Calibri"/>
          <w:i/>
          <w:lang w:val="lv-LV"/>
        </w:rPr>
        <w:t>VEIDLAPAS PARAUGS</w:t>
      </w:r>
    </w:p>
    <w:p w14:paraId="18239812" w14:textId="77777777" w:rsidR="009746B5" w:rsidRPr="00FC02D8" w:rsidRDefault="009746B5" w:rsidP="009746B5">
      <w:pPr>
        <w:rPr>
          <w:rFonts w:eastAsia="Calibri"/>
          <w:lang w:val="lv-LV"/>
        </w:rPr>
      </w:pPr>
    </w:p>
    <w:p w14:paraId="288DAA88" w14:textId="77777777" w:rsidR="009746B5" w:rsidRPr="00FC02D8" w:rsidRDefault="009746B5" w:rsidP="009746B5">
      <w:pPr>
        <w:spacing w:line="360" w:lineRule="auto"/>
        <w:rPr>
          <w:rFonts w:eastAsia="Calibri"/>
          <w:i/>
          <w:lang w:val="lv-LV"/>
        </w:rPr>
      </w:pPr>
      <w:r w:rsidRPr="00FC02D8">
        <w:rPr>
          <w:rFonts w:eastAsia="Calibri"/>
          <w:i/>
          <w:lang w:val="lv-LV"/>
        </w:rPr>
        <w:t xml:space="preserve">Līgums Nr. ________________________________________ </w:t>
      </w:r>
    </w:p>
    <w:p w14:paraId="5DD3DB87" w14:textId="77777777" w:rsidR="009746B5" w:rsidRPr="00FC02D8" w:rsidRDefault="009746B5" w:rsidP="009746B5">
      <w:pPr>
        <w:rPr>
          <w:rFonts w:eastAsia="Calibri"/>
          <w:i/>
          <w:lang w:val="lv-LV"/>
        </w:rPr>
      </w:pPr>
      <w:r w:rsidRPr="00FC02D8">
        <w:rPr>
          <w:rFonts w:eastAsia="Calibri"/>
          <w:i/>
          <w:lang w:val="lv-LV"/>
        </w:rPr>
        <w:t xml:space="preserve">____________________________________________________________________________ </w:t>
      </w:r>
    </w:p>
    <w:p w14:paraId="2399A5C2" w14:textId="77777777" w:rsidR="009746B5" w:rsidRPr="00FC02D8" w:rsidRDefault="009746B5" w:rsidP="009746B5">
      <w:pPr>
        <w:jc w:val="center"/>
        <w:rPr>
          <w:rFonts w:eastAsia="Calibri"/>
          <w:i/>
          <w:lang w:val="lv-LV"/>
        </w:rPr>
      </w:pPr>
      <w:r w:rsidRPr="00FC02D8">
        <w:rPr>
          <w:rFonts w:eastAsia="Calibri"/>
          <w:i/>
          <w:lang w:val="lv-LV"/>
        </w:rPr>
        <w:t>(objekta adrese)</w:t>
      </w:r>
    </w:p>
    <w:p w14:paraId="5878C38A" w14:textId="77777777" w:rsidR="009746B5" w:rsidRPr="00FC02D8" w:rsidRDefault="009746B5" w:rsidP="009746B5">
      <w:pPr>
        <w:rPr>
          <w:rFonts w:eastAsia="Calibri"/>
          <w:i/>
          <w:lang w:val="lv-LV"/>
        </w:rPr>
      </w:pPr>
    </w:p>
    <w:p w14:paraId="2BF26A96" w14:textId="77777777" w:rsidR="009746B5" w:rsidRPr="00FC02D8" w:rsidRDefault="009746B5" w:rsidP="009746B5">
      <w:pPr>
        <w:rPr>
          <w:rFonts w:eastAsia="Calibri"/>
          <w:lang w:val="lv-LV"/>
        </w:rPr>
      </w:pPr>
    </w:p>
    <w:p w14:paraId="0DEFD416" w14:textId="77777777" w:rsidR="009746B5" w:rsidRPr="00FC02D8" w:rsidRDefault="009746B5" w:rsidP="009746B5">
      <w:pPr>
        <w:rPr>
          <w:rFonts w:eastAsia="Calibri"/>
          <w:lang w:val="lv-LV"/>
        </w:rPr>
      </w:pPr>
      <w:r w:rsidRPr="00FC02D8">
        <w:rPr>
          <w:rFonts w:eastAsia="Calibri"/>
          <w:lang w:val="lv-LV"/>
        </w:rPr>
        <w:t>Konstatētie trūkumi Līguma izpildē: _______________________________________________</w:t>
      </w:r>
    </w:p>
    <w:p w14:paraId="44A8106E" w14:textId="77777777" w:rsidR="009746B5" w:rsidRPr="00FC02D8" w:rsidRDefault="009746B5" w:rsidP="009746B5">
      <w:pPr>
        <w:rPr>
          <w:rFonts w:eastAsia="Calibri"/>
          <w:lang w:val="lv-LV"/>
        </w:rPr>
      </w:pPr>
      <w:r w:rsidRPr="00FC02D8">
        <w:rPr>
          <w:rFonts w:eastAsia="Calibri"/>
          <w:lang w:val="lv-LV"/>
        </w:rPr>
        <w:t>_______________________________________________________________________________________________________________________________________________________________________________________________________________________________________.</w:t>
      </w:r>
    </w:p>
    <w:p w14:paraId="7E8B2DE4" w14:textId="77777777" w:rsidR="009746B5" w:rsidRPr="00FC02D8" w:rsidRDefault="009746B5" w:rsidP="009746B5">
      <w:pPr>
        <w:rPr>
          <w:rFonts w:eastAsia="Calibri"/>
          <w:lang w:val="lv-LV"/>
        </w:rPr>
      </w:pPr>
    </w:p>
    <w:p w14:paraId="3C6C6D2E" w14:textId="77777777" w:rsidR="009746B5" w:rsidRPr="00FC02D8" w:rsidRDefault="009746B5" w:rsidP="009746B5">
      <w:pPr>
        <w:rPr>
          <w:rFonts w:eastAsia="Calibri"/>
          <w:lang w:val="lv-LV"/>
        </w:rPr>
      </w:pPr>
      <w:r w:rsidRPr="00FC02D8">
        <w:rPr>
          <w:rFonts w:eastAsia="Calibri"/>
          <w:lang w:val="lv-LV"/>
        </w:rPr>
        <w:t>Tehniskās specifikācijas, Piegādātāja Tehniskā un finanšu piedāvājuma vai Līguma punkts, kas ir pārkāpts: ____________________________________________________________________________</w:t>
      </w:r>
    </w:p>
    <w:p w14:paraId="26A5402D" w14:textId="77777777" w:rsidR="009746B5" w:rsidRPr="00FC02D8" w:rsidRDefault="009746B5" w:rsidP="009746B5">
      <w:pPr>
        <w:rPr>
          <w:rFonts w:eastAsia="Calibri"/>
          <w:lang w:val="lv-LV"/>
        </w:rPr>
      </w:pPr>
      <w:r w:rsidRPr="00FC02D8">
        <w:rPr>
          <w:rFonts w:eastAsia="Calibri"/>
          <w:lang w:val="lv-LV"/>
        </w:rPr>
        <w:t>____________________________________________________________________________.</w:t>
      </w:r>
    </w:p>
    <w:p w14:paraId="2C9BB63F" w14:textId="77777777" w:rsidR="009746B5" w:rsidRPr="00FC02D8" w:rsidRDefault="009746B5" w:rsidP="009746B5">
      <w:pPr>
        <w:rPr>
          <w:rFonts w:eastAsia="Calibri"/>
          <w:lang w:val="lv-LV"/>
        </w:rPr>
      </w:pPr>
    </w:p>
    <w:p w14:paraId="6CAB55B1" w14:textId="77777777" w:rsidR="009746B5" w:rsidRPr="00FC02D8" w:rsidRDefault="009746B5" w:rsidP="009746B5">
      <w:pPr>
        <w:rPr>
          <w:rFonts w:eastAsia="Calibri"/>
          <w:lang w:val="lv-LV"/>
        </w:rPr>
      </w:pPr>
      <w:r w:rsidRPr="00FC02D8">
        <w:rPr>
          <w:rFonts w:eastAsia="Calibri"/>
          <w:lang w:val="lv-LV"/>
        </w:rPr>
        <w:t>Piegādātāja pienākums atbilstoši Līguma ___.punktam:</w:t>
      </w:r>
    </w:p>
    <w:p w14:paraId="04035A18" w14:textId="77777777" w:rsidR="009746B5" w:rsidRPr="00FC02D8" w:rsidRDefault="009746B5" w:rsidP="009746B5">
      <w:pPr>
        <w:rPr>
          <w:rFonts w:eastAsia="Calibri"/>
          <w:lang w:val="lv-LV"/>
        </w:rPr>
      </w:pPr>
      <w:r w:rsidRPr="00FC02D8">
        <w:rPr>
          <w:rFonts w:eastAsia="Calibri"/>
          <w:lang w:val="lv-LV"/>
        </w:rPr>
        <w:t>_______________________________________________________________________________________________________________________________________________________________________________________________________________________________________.</w:t>
      </w:r>
    </w:p>
    <w:p w14:paraId="0FA408B0" w14:textId="77777777" w:rsidR="009746B5" w:rsidRPr="00FC02D8" w:rsidRDefault="009746B5" w:rsidP="009746B5">
      <w:pPr>
        <w:rPr>
          <w:rFonts w:eastAsia="Calibri"/>
          <w:lang w:val="lv-LV"/>
        </w:rPr>
      </w:pPr>
    </w:p>
    <w:p w14:paraId="22EE03BB" w14:textId="77777777" w:rsidR="009746B5" w:rsidRPr="00FC02D8" w:rsidRDefault="009746B5" w:rsidP="009746B5">
      <w:pPr>
        <w:rPr>
          <w:rFonts w:eastAsia="Calibri"/>
          <w:lang w:val="lv-LV"/>
        </w:rPr>
      </w:pPr>
    </w:p>
    <w:p w14:paraId="2011F4D4" w14:textId="77777777" w:rsidR="009746B5" w:rsidRPr="00FC02D8" w:rsidRDefault="009746B5" w:rsidP="009746B5">
      <w:pPr>
        <w:rPr>
          <w:rFonts w:eastAsia="Calibri"/>
          <w:lang w:val="lv-LV"/>
        </w:rPr>
      </w:pPr>
      <w:r w:rsidRPr="00FC02D8">
        <w:rPr>
          <w:rFonts w:eastAsia="Calibri"/>
          <w:lang w:val="lv-LV"/>
        </w:rPr>
        <w:t>Pasūtītāja par Līguma izpildi atbildīgā amatpersona: _____________________________________________________________________________</w:t>
      </w:r>
    </w:p>
    <w:p w14:paraId="6BEA1EF6" w14:textId="77777777" w:rsidR="009746B5" w:rsidRPr="00FC02D8" w:rsidRDefault="009746B5" w:rsidP="009746B5">
      <w:pPr>
        <w:jc w:val="center"/>
        <w:rPr>
          <w:rFonts w:eastAsia="Calibri"/>
          <w:lang w:val="lv-LV"/>
        </w:rPr>
      </w:pPr>
      <w:r w:rsidRPr="00FC02D8">
        <w:rPr>
          <w:rFonts w:eastAsia="Calibri"/>
          <w:lang w:val="lv-LV"/>
        </w:rPr>
        <w:t>/vārds, uzvārds/</w:t>
      </w:r>
    </w:p>
    <w:p w14:paraId="0FB2BB2E" w14:textId="77777777" w:rsidR="009746B5" w:rsidRPr="00FC02D8" w:rsidRDefault="009746B5" w:rsidP="009746B5">
      <w:pPr>
        <w:rPr>
          <w:rFonts w:eastAsia="Calibri"/>
          <w:lang w:val="lv-LV"/>
        </w:rPr>
      </w:pPr>
    </w:p>
    <w:p w14:paraId="56C39845" w14:textId="77777777" w:rsidR="009746B5" w:rsidRPr="00FC02D8" w:rsidRDefault="009746B5" w:rsidP="009746B5">
      <w:pPr>
        <w:rPr>
          <w:rFonts w:eastAsia="Calibri"/>
          <w:lang w:val="lv-LV"/>
        </w:rPr>
      </w:pPr>
      <w:r w:rsidRPr="00FC02D8">
        <w:rPr>
          <w:rFonts w:eastAsia="Calibri"/>
          <w:lang w:val="lv-LV"/>
        </w:rPr>
        <w:t>Kontaktinformācija: ____________________________________________________________</w:t>
      </w:r>
    </w:p>
    <w:p w14:paraId="28B570A0" w14:textId="77777777" w:rsidR="009746B5" w:rsidRPr="00FC02D8" w:rsidRDefault="009746B5" w:rsidP="009746B5">
      <w:pPr>
        <w:rPr>
          <w:rFonts w:eastAsia="Calibri"/>
          <w:lang w:val="lv-LV"/>
        </w:rPr>
      </w:pPr>
    </w:p>
    <w:p w14:paraId="53AE70A2" w14:textId="77777777" w:rsidR="009746B5" w:rsidRPr="00FC02D8" w:rsidRDefault="009746B5" w:rsidP="009746B5">
      <w:pPr>
        <w:rPr>
          <w:rFonts w:eastAsia="Calibri"/>
          <w:lang w:val="lv-LV"/>
        </w:rPr>
      </w:pPr>
    </w:p>
    <w:p w14:paraId="6623CDC4" w14:textId="77777777" w:rsidR="009746B5" w:rsidRPr="00FC02D8" w:rsidRDefault="009746B5" w:rsidP="009746B5">
      <w:pPr>
        <w:rPr>
          <w:rFonts w:eastAsia="Calibri"/>
          <w:lang w:val="lv-LV"/>
        </w:rPr>
      </w:pPr>
      <w:r w:rsidRPr="00FC02D8">
        <w:rPr>
          <w:rFonts w:eastAsia="Calibri"/>
          <w:lang w:val="lv-LV"/>
        </w:rPr>
        <w:t>Pretenzijas datums: _______________________</w:t>
      </w:r>
    </w:p>
    <w:p w14:paraId="0699CD05" w14:textId="77777777" w:rsidR="009746B5" w:rsidRPr="00FC02D8" w:rsidRDefault="009746B5" w:rsidP="009746B5">
      <w:pPr>
        <w:rPr>
          <w:rFonts w:eastAsia="Calibri"/>
          <w:lang w:val="lv-LV"/>
        </w:rPr>
      </w:pPr>
    </w:p>
    <w:p w14:paraId="555AF31C" w14:textId="77777777" w:rsidR="009746B5" w:rsidRPr="00FC02D8" w:rsidRDefault="009746B5" w:rsidP="009746B5">
      <w:pPr>
        <w:jc w:val="both"/>
        <w:rPr>
          <w:rFonts w:eastAsia="Calibri"/>
          <w:i/>
          <w:lang w:val="lv-LV"/>
        </w:rPr>
      </w:pPr>
    </w:p>
    <w:p w14:paraId="1D2D5F27" w14:textId="77777777" w:rsidR="009746B5" w:rsidRPr="00FC02D8" w:rsidRDefault="009746B5" w:rsidP="009746B5">
      <w:pPr>
        <w:ind w:firstLine="567"/>
        <w:jc w:val="both"/>
        <w:rPr>
          <w:rFonts w:eastAsia="Calibri"/>
          <w:i/>
          <w:lang w:val="lv-LV"/>
        </w:rPr>
      </w:pPr>
      <w:r w:rsidRPr="00FC02D8">
        <w:rPr>
          <w:rFonts w:eastAsia="Calibri"/>
          <w:i/>
          <w:lang w:val="lv-LV"/>
        </w:rPr>
        <w:t xml:space="preserve">Saskaņā ar Līguma 6.7. un 9.2., un 9.6.punktu pretenzija sagatavojama un nosūtāma elektroniska dokumenta formā un tiek parakstīta ar drošu elektronisko parakstu </w:t>
      </w:r>
    </w:p>
    <w:p w14:paraId="70A816CF" w14:textId="77777777" w:rsidR="009746B5" w:rsidRPr="00FC02D8" w:rsidRDefault="009746B5" w:rsidP="009746B5">
      <w:pPr>
        <w:ind w:firstLine="567"/>
        <w:jc w:val="both"/>
        <w:rPr>
          <w:rFonts w:eastAsia="Calibri"/>
          <w:i/>
          <w:lang w:val="lv-LV"/>
        </w:rPr>
      </w:pPr>
      <w:r w:rsidRPr="00FC02D8">
        <w:rPr>
          <w:rFonts w:eastAsia="Calibri"/>
          <w:i/>
          <w:lang w:val="lv-LV"/>
        </w:rPr>
        <w:t>Saskaņā ar Līguma 6.8.punktu pēc pretenzijas saņemšanas Piegādātājam ir pienākums saskaņā ar Pasūtītāja norādījumiem Preces piegādes vai saņemšanas vietā novērst trūkumus vai piegādāt Līguma prasībām atbilstošu Preci, vai nodrošināt attiecīgās Preces saņemšanas vietā Preces apmaiņu Līgumā noteiktā piegādes termiņā, un pildīt piegādes termiņa nokavējuma sankcijas, ja Pasūtītājs ir izmantojis tiesības piemērot līgumsodu.</w:t>
      </w:r>
    </w:p>
    <w:p w14:paraId="7B7FF383" w14:textId="77777777" w:rsidR="009746B5" w:rsidRPr="00FC02D8" w:rsidRDefault="009746B5" w:rsidP="009746B5">
      <w:pPr>
        <w:ind w:firstLine="567"/>
        <w:jc w:val="both"/>
        <w:rPr>
          <w:rFonts w:eastAsia="Calibri"/>
          <w:i/>
          <w:lang w:val="lv-LV"/>
        </w:rPr>
      </w:pPr>
      <w:r w:rsidRPr="00FC02D8">
        <w:rPr>
          <w:rFonts w:eastAsia="Calibri"/>
          <w:i/>
          <w:lang w:val="lv-LV"/>
        </w:rPr>
        <w:t xml:space="preserve">Saskaņā ar Līguma 9.2.1.apakšpunktu Pasūtītājs uzaicina Piegādātāju </w:t>
      </w:r>
      <w:r>
        <w:rPr>
          <w:rFonts w:eastAsia="Calibri"/>
          <w:i/>
          <w:lang w:val="lv-LV"/>
        </w:rPr>
        <w:t>3</w:t>
      </w:r>
      <w:r w:rsidRPr="00FC02D8">
        <w:rPr>
          <w:rFonts w:eastAsia="Calibri"/>
          <w:i/>
          <w:lang w:val="lv-LV"/>
        </w:rPr>
        <w:t xml:space="preserve"> (</w:t>
      </w:r>
      <w:r>
        <w:rPr>
          <w:rFonts w:eastAsia="Calibri"/>
          <w:i/>
          <w:lang w:val="lv-LV"/>
        </w:rPr>
        <w:t>trīs</w:t>
      </w:r>
      <w:r w:rsidRPr="00FC02D8">
        <w:rPr>
          <w:rFonts w:eastAsia="Calibri"/>
          <w:i/>
          <w:lang w:val="lv-LV"/>
        </w:rPr>
        <w:t>) darba dienu laikā pēc pretenzijas izsūtīšanas dienas ierasties Pasūtītāja norādītajā objekta adresē un veikt Preces apmaiņu vai trūkumu novēršanu.</w:t>
      </w:r>
    </w:p>
    <w:p w14:paraId="76ADF394" w14:textId="77777777" w:rsidR="009746B5" w:rsidRPr="00FC02D8" w:rsidRDefault="009746B5" w:rsidP="009746B5">
      <w:pPr>
        <w:ind w:firstLine="567"/>
        <w:jc w:val="both"/>
        <w:rPr>
          <w:rFonts w:eastAsia="Calibri"/>
          <w:i/>
          <w:lang w:val="lv-LV"/>
        </w:rPr>
      </w:pPr>
      <w:r w:rsidRPr="00FC02D8">
        <w:rPr>
          <w:rFonts w:eastAsia="Calibri"/>
          <w:i/>
          <w:lang w:val="lv-LV"/>
        </w:rPr>
        <w:t>Saskaņā ar Līguma 9.2.2.apakšpunktu Pasūtītājs ierodas Līguma 1.3.punktā norādītajā adresē un Līdzēju pārstāvji sastāda aktu par Precei konstatētajām neatbilstībām, un Piegādātājs veic Preces apmaiņu vai trūkumu novēršanu.</w:t>
      </w:r>
    </w:p>
    <w:p w14:paraId="24221BC2" w14:textId="77777777" w:rsidR="009746B5" w:rsidRDefault="009746B5" w:rsidP="004C257D">
      <w:pPr>
        <w:spacing w:after="200" w:line="276" w:lineRule="auto"/>
        <w:jc w:val="right"/>
        <w:rPr>
          <w:rFonts w:eastAsiaTheme="minorHAnsi"/>
          <w:bCs/>
          <w:sz w:val="26"/>
          <w:szCs w:val="26"/>
          <w:lang w:val="lv-LV" w:eastAsia="en-US"/>
        </w:rPr>
      </w:pPr>
    </w:p>
    <w:p w14:paraId="498E9331" w14:textId="77777777" w:rsidR="009746B5" w:rsidRDefault="009746B5">
      <w:pPr>
        <w:spacing w:after="160" w:line="259" w:lineRule="auto"/>
        <w:rPr>
          <w:rFonts w:eastAsiaTheme="minorHAnsi"/>
          <w:bCs/>
          <w:sz w:val="26"/>
          <w:szCs w:val="26"/>
          <w:lang w:val="lv-LV" w:eastAsia="en-US"/>
        </w:rPr>
      </w:pPr>
      <w:r>
        <w:rPr>
          <w:rFonts w:eastAsiaTheme="minorHAnsi"/>
          <w:bCs/>
          <w:sz w:val="26"/>
          <w:szCs w:val="26"/>
          <w:lang w:val="lv-LV" w:eastAsia="en-US"/>
        </w:rPr>
        <w:br w:type="page"/>
      </w:r>
    </w:p>
    <w:p w14:paraId="3CF86D7F" w14:textId="02C2230C" w:rsidR="004C257D" w:rsidRPr="004C257D" w:rsidRDefault="009746B5" w:rsidP="004C257D">
      <w:pPr>
        <w:spacing w:after="200" w:line="276" w:lineRule="auto"/>
        <w:jc w:val="right"/>
        <w:rPr>
          <w:rFonts w:eastAsiaTheme="minorHAnsi"/>
          <w:bCs/>
          <w:sz w:val="26"/>
          <w:szCs w:val="26"/>
          <w:lang w:val="lv-LV" w:eastAsia="en-US"/>
        </w:rPr>
      </w:pPr>
      <w:r>
        <w:rPr>
          <w:rFonts w:eastAsiaTheme="minorHAnsi"/>
          <w:bCs/>
          <w:sz w:val="26"/>
          <w:szCs w:val="26"/>
          <w:lang w:val="lv-LV" w:eastAsia="en-US"/>
        </w:rPr>
        <w:lastRenderedPageBreak/>
        <w:t xml:space="preserve">12.pielikums </w:t>
      </w:r>
    </w:p>
    <w:p w14:paraId="29A982C1" w14:textId="77777777" w:rsidR="004C257D" w:rsidRPr="004C257D" w:rsidRDefault="004C257D" w:rsidP="004C257D">
      <w:pPr>
        <w:spacing w:after="200" w:line="276" w:lineRule="auto"/>
        <w:jc w:val="center"/>
        <w:rPr>
          <w:rFonts w:eastAsiaTheme="minorHAnsi"/>
          <w:b/>
          <w:bCs/>
          <w:sz w:val="26"/>
          <w:szCs w:val="26"/>
          <w:lang w:val="lv-LV" w:eastAsia="en-US"/>
        </w:rPr>
      </w:pPr>
      <w:r w:rsidRPr="004C257D">
        <w:rPr>
          <w:rFonts w:eastAsiaTheme="minorHAnsi"/>
          <w:b/>
          <w:bCs/>
          <w:sz w:val="26"/>
          <w:szCs w:val="26"/>
          <w:lang w:val="lv-LV" w:eastAsia="en-US"/>
        </w:rPr>
        <w:t>Preču (materiālu, izejvielu) un pakalpojumu saraksts</w:t>
      </w:r>
    </w:p>
    <w:p w14:paraId="6709EFEA" w14:textId="77777777" w:rsidR="004C257D" w:rsidRPr="004C257D" w:rsidRDefault="004C257D" w:rsidP="004C257D">
      <w:pPr>
        <w:spacing w:after="200" w:line="276" w:lineRule="auto"/>
        <w:jc w:val="center"/>
        <w:rPr>
          <w:rFonts w:eastAsiaTheme="minorHAnsi"/>
          <w:bCs/>
          <w:sz w:val="26"/>
          <w:szCs w:val="26"/>
          <w:lang w:val="lv-LV" w:eastAsia="en-US"/>
        </w:rPr>
      </w:pPr>
      <w:r w:rsidRPr="004C257D">
        <w:rPr>
          <w:rFonts w:eastAsiaTheme="minorHAnsi"/>
          <w:bCs/>
          <w:sz w:val="26"/>
          <w:szCs w:val="26"/>
          <w:lang w:val="lv-LV" w:eastAsia="en-US"/>
        </w:rPr>
        <w:t>(PARAUGS)</w:t>
      </w:r>
    </w:p>
    <w:p w14:paraId="0345E0FE" w14:textId="77777777" w:rsidR="004C257D" w:rsidRPr="004C257D" w:rsidRDefault="004C257D" w:rsidP="004C257D">
      <w:pPr>
        <w:spacing w:after="200" w:line="276" w:lineRule="auto"/>
        <w:rPr>
          <w:rFonts w:eastAsiaTheme="minorHAnsi"/>
          <w:sz w:val="22"/>
          <w:szCs w:val="22"/>
          <w:lang w:val="lv-LV" w:eastAsia="en-US"/>
        </w:rPr>
      </w:pPr>
    </w:p>
    <w:p w14:paraId="2AD522DA"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Līguma Nr.___________</w:t>
      </w:r>
    </w:p>
    <w:p w14:paraId="4DA6CFFA"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Noslēgšanas datums______________</w:t>
      </w:r>
    </w:p>
    <w:p w14:paraId="13857EF1"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Līguma priekšmets_________________________</w:t>
      </w:r>
    </w:p>
    <w:p w14:paraId="0363A438"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Piegādātājs ____________________________ /nosaukums, reģistrācijas numurs/</w:t>
      </w:r>
    </w:p>
    <w:p w14:paraId="209FA275" w14:textId="77777777" w:rsidR="004C257D" w:rsidRPr="004C257D" w:rsidRDefault="004C257D" w:rsidP="004C257D">
      <w:pPr>
        <w:spacing w:after="200" w:line="276" w:lineRule="auto"/>
        <w:rPr>
          <w:rFonts w:eastAsiaTheme="minorHAnsi"/>
          <w:sz w:val="22"/>
          <w:szCs w:val="22"/>
          <w:lang w:val="lv-LV" w:eastAsia="en-US"/>
        </w:rPr>
      </w:pPr>
    </w:p>
    <w:p w14:paraId="27281921"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 xml:space="preserve">Preces, materiāli, izejvielas, pakalpojumi, kas nepieciešamas, un tiek izmantotas ar Pasūtītāju noslēgtā līguma izpildē, un var atrasties sankcionēto (sankcijām pakļauto) preču, materiālu, izejvielu sarakstos </w:t>
      </w:r>
      <w:r w:rsidRPr="004C257D">
        <w:rPr>
          <w:rFonts w:eastAsiaTheme="minorHAnsi"/>
          <w:color w:val="FF0000"/>
          <w:sz w:val="22"/>
          <w:szCs w:val="22"/>
          <w:lang w:val="lv-LV" w:eastAsia="en-US"/>
        </w:rPr>
        <w:t>*</w:t>
      </w:r>
      <w:r w:rsidRPr="004C257D">
        <w:rPr>
          <w:rFonts w:eastAsiaTheme="minorHAnsi"/>
          <w:sz w:val="22"/>
          <w:szCs w:val="22"/>
          <w:lang w:val="lv-LV" w:eastAsia="en-US"/>
        </w:rPr>
        <w:t>:</w:t>
      </w: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4C257D" w:rsidRPr="002D4CA6" w14:paraId="19FD9C73" w14:textId="77777777" w:rsidTr="0047114C">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858CA6C"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5A7D5C"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87EA04"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29931E"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Piegādātājs (nosaukums, reģistrācijas numurs, reģistrācijas valsts)</w:t>
            </w:r>
          </w:p>
        </w:tc>
      </w:tr>
      <w:tr w:rsidR="004C257D" w:rsidRPr="002D4CA6" w14:paraId="616909EA" w14:textId="77777777" w:rsidTr="0047114C">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167A43F" w14:textId="77777777" w:rsidR="004C257D" w:rsidRPr="004C257D" w:rsidRDefault="004C257D" w:rsidP="004C257D">
            <w:pPr>
              <w:spacing w:after="200" w:line="276" w:lineRule="auto"/>
              <w:rPr>
                <w:rFonts w:eastAsiaTheme="minorHAnsi"/>
                <w:sz w:val="22"/>
                <w:szCs w:val="22"/>
                <w:lang w:val="lv-LV" w:eastAsia="en-US"/>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7014CEC3" w14:textId="77777777" w:rsidR="004C257D" w:rsidRPr="004C257D" w:rsidRDefault="004C257D" w:rsidP="004C257D">
            <w:pPr>
              <w:spacing w:after="200" w:line="276" w:lineRule="auto"/>
              <w:rPr>
                <w:rFonts w:eastAsiaTheme="minorHAnsi"/>
                <w:sz w:val="22"/>
                <w:szCs w:val="22"/>
                <w:lang w:val="lv-LV" w:eastAsia="en-US"/>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694D12C9" w14:textId="77777777" w:rsidR="004C257D" w:rsidRPr="004C257D" w:rsidRDefault="004C257D" w:rsidP="004C257D">
            <w:pPr>
              <w:spacing w:after="200" w:line="276" w:lineRule="auto"/>
              <w:rPr>
                <w:rFonts w:eastAsiaTheme="minorHAnsi"/>
                <w:sz w:val="22"/>
                <w:szCs w:val="22"/>
                <w:lang w:val="lv-LV" w:eastAsia="en-US"/>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4CD6A447" w14:textId="77777777" w:rsidR="004C257D" w:rsidRPr="004C257D" w:rsidRDefault="004C257D" w:rsidP="004C257D">
            <w:pPr>
              <w:spacing w:after="200" w:line="276" w:lineRule="auto"/>
              <w:rPr>
                <w:rFonts w:eastAsiaTheme="minorHAnsi"/>
                <w:sz w:val="22"/>
                <w:szCs w:val="22"/>
                <w:lang w:val="lv-LV" w:eastAsia="en-US"/>
              </w:rPr>
            </w:pPr>
          </w:p>
        </w:tc>
      </w:tr>
      <w:tr w:rsidR="004C257D" w:rsidRPr="002D4CA6" w14:paraId="318B549E" w14:textId="77777777" w:rsidTr="0047114C">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AE32D9" w14:textId="77777777" w:rsidR="004C257D" w:rsidRPr="004C257D" w:rsidRDefault="004C257D" w:rsidP="004C257D">
            <w:pPr>
              <w:spacing w:after="200" w:line="276" w:lineRule="auto"/>
              <w:rPr>
                <w:rFonts w:eastAsiaTheme="minorHAnsi"/>
                <w:sz w:val="22"/>
                <w:szCs w:val="22"/>
                <w:lang w:val="lv-LV" w:eastAsia="en-US"/>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6E16454" w14:textId="77777777" w:rsidR="004C257D" w:rsidRPr="004C257D" w:rsidRDefault="004C257D" w:rsidP="004C257D">
            <w:pPr>
              <w:spacing w:after="200" w:line="276" w:lineRule="auto"/>
              <w:rPr>
                <w:rFonts w:eastAsiaTheme="minorHAnsi"/>
                <w:sz w:val="22"/>
                <w:szCs w:val="22"/>
                <w:lang w:val="lv-LV" w:eastAsia="en-US"/>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1FD2DEE2" w14:textId="77777777" w:rsidR="004C257D" w:rsidRPr="004C257D" w:rsidRDefault="004C257D" w:rsidP="004C257D">
            <w:pPr>
              <w:spacing w:after="200" w:line="276" w:lineRule="auto"/>
              <w:rPr>
                <w:rFonts w:eastAsiaTheme="minorHAnsi"/>
                <w:sz w:val="22"/>
                <w:szCs w:val="22"/>
                <w:lang w:val="lv-LV" w:eastAsia="en-US"/>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77BD3AF2" w14:textId="77777777" w:rsidR="004C257D" w:rsidRPr="004C257D" w:rsidRDefault="004C257D" w:rsidP="004C257D">
            <w:pPr>
              <w:spacing w:after="200" w:line="276" w:lineRule="auto"/>
              <w:rPr>
                <w:rFonts w:eastAsiaTheme="minorHAnsi"/>
                <w:sz w:val="22"/>
                <w:szCs w:val="22"/>
                <w:lang w:val="lv-LV" w:eastAsia="en-US"/>
              </w:rPr>
            </w:pPr>
          </w:p>
        </w:tc>
      </w:tr>
    </w:tbl>
    <w:p w14:paraId="493A113B" w14:textId="77777777" w:rsidR="004C257D" w:rsidRPr="004C257D" w:rsidRDefault="004C257D" w:rsidP="004C257D">
      <w:pPr>
        <w:spacing w:after="200" w:line="276" w:lineRule="auto"/>
        <w:rPr>
          <w:rFonts w:eastAsiaTheme="minorHAnsi"/>
          <w:b/>
          <w:color w:val="FF0000"/>
          <w:sz w:val="22"/>
          <w:szCs w:val="22"/>
          <w:u w:val="single"/>
          <w:lang w:val="lv-LV" w:eastAsia="en-US"/>
        </w:rPr>
      </w:pPr>
      <w:r w:rsidRPr="004C257D">
        <w:rPr>
          <w:rFonts w:eastAsiaTheme="minorHAnsi"/>
          <w:color w:val="FF0000"/>
          <w:sz w:val="22"/>
          <w:szCs w:val="22"/>
          <w:lang w:val="lv-LV" w:eastAsia="en-US"/>
        </w:rPr>
        <w:t xml:space="preserve">* ja preces, materiāli, izejvielas, pakalpojumi, kas tiek izmantoti šī Līguma izpildē, nav sankciju sarakstos, tabulā izdara atzīmi – </w:t>
      </w:r>
      <w:r w:rsidRPr="004C257D">
        <w:rPr>
          <w:rFonts w:eastAsiaTheme="minorHAnsi"/>
          <w:b/>
          <w:color w:val="FF0000"/>
          <w:sz w:val="22"/>
          <w:szCs w:val="22"/>
          <w:u w:val="single"/>
          <w:lang w:val="lv-LV" w:eastAsia="en-US"/>
        </w:rPr>
        <w:t>NAV</w:t>
      </w:r>
    </w:p>
    <w:p w14:paraId="53B3EA7C" w14:textId="77777777" w:rsidR="004C257D" w:rsidRPr="004C257D" w:rsidRDefault="004C257D" w:rsidP="004C257D">
      <w:pPr>
        <w:spacing w:after="200" w:line="276" w:lineRule="auto"/>
        <w:rPr>
          <w:rFonts w:eastAsiaTheme="minorHAnsi"/>
          <w:sz w:val="22"/>
          <w:szCs w:val="22"/>
          <w:lang w:val="lv-LV" w:eastAsia="en-US"/>
        </w:rPr>
      </w:pPr>
      <w:r w:rsidRPr="004C257D">
        <w:rPr>
          <w:rFonts w:eastAsiaTheme="minorHAnsi"/>
          <w:sz w:val="22"/>
          <w:szCs w:val="22"/>
          <w:lang w:val="lv-LV" w:eastAsia="en-US"/>
        </w:rPr>
        <w:t>Apliecinu sniegto ziņu patiesumu,</w:t>
      </w:r>
    </w:p>
    <w:p w14:paraId="38378006" w14:textId="77777777" w:rsidR="004C257D" w:rsidRPr="004C257D" w:rsidRDefault="004C257D" w:rsidP="004C257D">
      <w:pPr>
        <w:spacing w:after="200" w:line="276" w:lineRule="auto"/>
        <w:rPr>
          <w:rFonts w:eastAsiaTheme="minorHAnsi"/>
          <w:sz w:val="22"/>
          <w:szCs w:val="22"/>
          <w:lang w:val="lv-LV" w:eastAsia="en-US"/>
        </w:rPr>
      </w:pPr>
    </w:p>
    <w:p w14:paraId="44372C03" w14:textId="77777777" w:rsidR="004C257D" w:rsidRPr="004C257D" w:rsidRDefault="004C257D" w:rsidP="004C257D">
      <w:pPr>
        <w:spacing w:after="200" w:line="276" w:lineRule="auto"/>
        <w:jc w:val="both"/>
        <w:rPr>
          <w:rFonts w:eastAsiaTheme="minorHAnsi"/>
          <w:sz w:val="22"/>
          <w:szCs w:val="22"/>
          <w:lang w:val="lv-LV" w:eastAsia="en-US"/>
        </w:rPr>
      </w:pPr>
      <w:r w:rsidRPr="004C257D">
        <w:rPr>
          <w:rFonts w:eastAsiaTheme="minorHAnsi"/>
          <w:sz w:val="22"/>
          <w:szCs w:val="22"/>
          <w:lang w:val="lv-LV" w:eastAsia="en-US"/>
        </w:rPr>
        <w:t>Piegādātāja pārstāvēttiesīgā persona vai pilnvarotā persona:</w:t>
      </w:r>
    </w:p>
    <w:p w14:paraId="13A05405" w14:textId="77777777" w:rsidR="004C257D" w:rsidRPr="004C257D" w:rsidRDefault="004C257D" w:rsidP="004C257D">
      <w:pPr>
        <w:spacing w:after="200" w:line="276" w:lineRule="auto"/>
        <w:jc w:val="both"/>
        <w:rPr>
          <w:rFonts w:eastAsiaTheme="minorHAnsi"/>
          <w:sz w:val="22"/>
          <w:szCs w:val="22"/>
          <w:lang w:val="lv-LV" w:eastAsia="en-US"/>
        </w:rPr>
      </w:pPr>
      <w:r w:rsidRPr="004C257D">
        <w:rPr>
          <w:rFonts w:eastAsiaTheme="minorHAnsi"/>
          <w:sz w:val="22"/>
          <w:szCs w:val="22"/>
          <w:lang w:val="lv-LV" w:eastAsia="en-US"/>
        </w:rPr>
        <w:t>__________________ /paraksts/</w:t>
      </w:r>
    </w:p>
    <w:p w14:paraId="08C410FF" w14:textId="77777777" w:rsidR="004C257D" w:rsidRPr="004C257D" w:rsidRDefault="004C257D" w:rsidP="004C257D">
      <w:pPr>
        <w:spacing w:after="200" w:line="276" w:lineRule="auto"/>
        <w:jc w:val="both"/>
        <w:rPr>
          <w:rFonts w:eastAsiaTheme="minorHAnsi"/>
          <w:sz w:val="22"/>
          <w:szCs w:val="22"/>
          <w:lang w:val="lv-LV" w:eastAsia="en-US"/>
        </w:rPr>
      </w:pPr>
      <w:r w:rsidRPr="004C257D">
        <w:rPr>
          <w:rFonts w:eastAsiaTheme="minorHAnsi"/>
          <w:sz w:val="22"/>
          <w:szCs w:val="22"/>
          <w:lang w:val="lv-LV" w:eastAsia="en-US"/>
        </w:rPr>
        <w:t>__________________ /vārds, uzvārds/ persona</w:t>
      </w:r>
    </w:p>
    <w:p w14:paraId="64CCBD8F" w14:textId="77777777" w:rsidR="004C257D" w:rsidRPr="004C257D" w:rsidRDefault="004C257D" w:rsidP="004C257D">
      <w:pPr>
        <w:spacing w:after="200" w:line="276" w:lineRule="auto"/>
        <w:jc w:val="both"/>
        <w:rPr>
          <w:rFonts w:eastAsiaTheme="minorHAnsi"/>
          <w:sz w:val="22"/>
          <w:szCs w:val="22"/>
          <w:lang w:val="lv-LV" w:eastAsia="en-US"/>
        </w:rPr>
      </w:pPr>
      <w:r w:rsidRPr="004C257D">
        <w:rPr>
          <w:rFonts w:eastAsiaTheme="minorHAnsi"/>
          <w:sz w:val="22"/>
          <w:szCs w:val="22"/>
          <w:lang w:val="lv-LV" w:eastAsia="en-US"/>
        </w:rPr>
        <w:t>___________________/amats/</w:t>
      </w:r>
    </w:p>
    <w:p w14:paraId="1D90F643" w14:textId="77777777" w:rsidR="004C257D" w:rsidRPr="004C257D" w:rsidRDefault="004C257D" w:rsidP="004C257D">
      <w:pPr>
        <w:spacing w:after="200" w:line="276" w:lineRule="auto"/>
        <w:jc w:val="both"/>
        <w:rPr>
          <w:rFonts w:eastAsiaTheme="minorHAnsi"/>
          <w:sz w:val="22"/>
          <w:szCs w:val="22"/>
          <w:lang w:val="lv-LV" w:eastAsia="en-US"/>
        </w:rPr>
      </w:pPr>
      <w:r w:rsidRPr="004C257D">
        <w:rPr>
          <w:rFonts w:eastAsiaTheme="minorHAnsi"/>
          <w:sz w:val="22"/>
          <w:szCs w:val="22"/>
          <w:lang w:val="lv-LV" w:eastAsia="en-US"/>
        </w:rPr>
        <w:t>___________________/datums/</w:t>
      </w:r>
    </w:p>
    <w:p w14:paraId="5D441D9D" w14:textId="77777777" w:rsidR="004C257D" w:rsidRPr="004C257D" w:rsidRDefault="004C257D" w:rsidP="004C257D">
      <w:pPr>
        <w:spacing w:after="160" w:line="259" w:lineRule="auto"/>
        <w:rPr>
          <w:rFonts w:eastAsia="Calibri"/>
          <w:i/>
          <w:lang w:val="lv-LV"/>
        </w:rPr>
      </w:pPr>
    </w:p>
    <w:p w14:paraId="333C0919" w14:textId="77777777" w:rsidR="00C24CCB" w:rsidRDefault="00C24CCB" w:rsidP="00C24CCB">
      <w:pPr>
        <w:spacing w:line="20" w:lineRule="atLeast"/>
        <w:jc w:val="right"/>
        <w:rPr>
          <w:i/>
          <w:sz w:val="20"/>
          <w:szCs w:val="22"/>
          <w:lang w:val="lv-LV"/>
        </w:rPr>
      </w:pPr>
    </w:p>
    <w:sectPr w:rsidR="00C24CCB" w:rsidSect="00ED0BB9">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4BAF4" w14:textId="77777777" w:rsidR="00FF494C" w:rsidRDefault="00FF494C" w:rsidP="00C24CCB">
      <w:r>
        <w:separator/>
      </w:r>
    </w:p>
  </w:endnote>
  <w:endnote w:type="continuationSeparator" w:id="0">
    <w:p w14:paraId="3527B04F" w14:textId="77777777" w:rsidR="00FF494C" w:rsidRDefault="00FF494C" w:rsidP="00C24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RimTimes">
    <w:altName w:val="Latvju Raksti B TL"/>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CenturyOldStyleRegular">
    <w:altName w:val="Arial"/>
    <w:charset w:val="00"/>
    <w:family w:val="swiss"/>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7E6C7" w14:textId="70B5182F" w:rsidR="00FF494C" w:rsidRPr="002A3E8A" w:rsidRDefault="00FF494C" w:rsidP="002A3E8A">
    <w:pPr>
      <w:pStyle w:val="Footer"/>
      <w:jc w:val="center"/>
      <w:rPr>
        <w:sz w:val="20"/>
        <w:lang w:val="lv-LV"/>
      </w:rPr>
    </w:pPr>
    <w:r>
      <w:rPr>
        <w:sz w:val="20"/>
        <w:lang w:val="lv-LV"/>
      </w:rPr>
      <w:t>DOKUME</w:t>
    </w:r>
    <w:r w:rsidRPr="002A3E8A">
      <w:rPr>
        <w:sz w:val="20"/>
        <w:lang w:val="lv-LV"/>
      </w:rPr>
      <w:t>NTS IR PARAKSTĪTS AR DROŠU ELEKTRONISKO PARAKSTU UN SATUR LAIKA ZĪMOGU</w:t>
    </w:r>
  </w:p>
  <w:p w14:paraId="3FB6B817" w14:textId="5D624C85" w:rsidR="00FF494C" w:rsidRPr="002A3E8A" w:rsidRDefault="00FF494C">
    <w:pPr>
      <w:pStyle w:val="Footer"/>
      <w:rPr>
        <w:sz w:val="20"/>
        <w:lang w:val="lv-LV"/>
      </w:rPr>
    </w:pPr>
    <w:r w:rsidRPr="002A3E8A">
      <w:rPr>
        <w:sz w:val="20"/>
        <w:lang w:val="lv-LV"/>
      </w:rPr>
      <w:t>VAMOIC 2024/62 PIL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115A9" w14:textId="2EA0088F" w:rsidR="00FF494C" w:rsidRPr="00412258" w:rsidRDefault="00FF494C" w:rsidP="009C06EF">
    <w:pPr>
      <w:pStyle w:val="Footer"/>
      <w:rPr>
        <w:i/>
        <w:sz w:val="20"/>
        <w:szCs w:val="20"/>
        <w:lang w:val="en-US"/>
      </w:rPr>
    </w:pPr>
    <w:r w:rsidRPr="00412258">
      <w:rPr>
        <w:i/>
        <w:sz w:val="20"/>
        <w:szCs w:val="20"/>
        <w:lang w:val="en-US"/>
      </w:rPr>
      <w:t>DOKUMENTS IR PARAKSTĪTS AR DROŠU ELEKTRONISKO PARAKSTU UN SATUR LAIKA ZĪMOGU</w:t>
    </w:r>
  </w:p>
  <w:p w14:paraId="1DE20B8A" w14:textId="415DA85F" w:rsidR="00FF494C" w:rsidRDefault="00FF494C" w:rsidP="009C06EF">
    <w:pPr>
      <w:pStyle w:val="Footer"/>
      <w:rPr>
        <w:i/>
        <w:sz w:val="20"/>
        <w:szCs w:val="20"/>
        <w:lang w:val="lv-LV"/>
      </w:rPr>
    </w:pPr>
    <w:r w:rsidRPr="000F769B">
      <w:rPr>
        <w:i/>
        <w:sz w:val="20"/>
        <w:szCs w:val="20"/>
      </w:rPr>
      <w:t xml:space="preserve">VAMOIC </w:t>
    </w:r>
    <w:r>
      <w:rPr>
        <w:i/>
        <w:sz w:val="20"/>
        <w:szCs w:val="20"/>
        <w:lang w:val="lv-LV"/>
      </w:rPr>
      <w:t>2024/62 PIL AK EIS</w:t>
    </w:r>
  </w:p>
  <w:p w14:paraId="03E15EF7" w14:textId="0329D4BF" w:rsidR="00FF494C" w:rsidRPr="000F769B" w:rsidRDefault="002D4CA6">
    <w:pPr>
      <w:pStyle w:val="Footer"/>
      <w:jc w:val="right"/>
      <w:rPr>
        <w:i/>
        <w:sz w:val="20"/>
        <w:szCs w:val="20"/>
      </w:rPr>
    </w:pPr>
    <w:sdt>
      <w:sdtPr>
        <w:rPr>
          <w:i/>
          <w:sz w:val="20"/>
          <w:szCs w:val="20"/>
        </w:rPr>
        <w:id w:val="204761758"/>
        <w:docPartObj>
          <w:docPartGallery w:val="Page Numbers (Bottom of Page)"/>
          <w:docPartUnique/>
        </w:docPartObj>
      </w:sdtPr>
      <w:sdtEndPr>
        <w:rPr>
          <w:noProof/>
        </w:rPr>
      </w:sdtEndPr>
      <w:sdtContent>
        <w:r w:rsidR="00FF494C" w:rsidRPr="000F769B">
          <w:rPr>
            <w:i/>
            <w:sz w:val="20"/>
            <w:szCs w:val="20"/>
          </w:rPr>
          <w:fldChar w:fldCharType="begin"/>
        </w:r>
        <w:r w:rsidR="00FF494C" w:rsidRPr="000F769B">
          <w:rPr>
            <w:i/>
            <w:sz w:val="20"/>
            <w:szCs w:val="20"/>
          </w:rPr>
          <w:instrText xml:space="preserve"> PAGE   \* MERGEFORMAT </w:instrText>
        </w:r>
        <w:r w:rsidR="00FF494C" w:rsidRPr="000F769B">
          <w:rPr>
            <w:i/>
            <w:sz w:val="20"/>
            <w:szCs w:val="20"/>
          </w:rPr>
          <w:fldChar w:fldCharType="separate"/>
        </w:r>
        <w:r>
          <w:rPr>
            <w:i/>
            <w:noProof/>
            <w:sz w:val="20"/>
            <w:szCs w:val="20"/>
          </w:rPr>
          <w:t>1</w:t>
        </w:r>
        <w:r w:rsidR="00FF494C" w:rsidRPr="000F769B">
          <w:rPr>
            <w:i/>
            <w:noProof/>
            <w:sz w:val="20"/>
            <w:szCs w:val="20"/>
          </w:rPr>
          <w:fldChar w:fldCharType="end"/>
        </w:r>
      </w:sdtContent>
    </w:sdt>
  </w:p>
  <w:p w14:paraId="7804D530" w14:textId="77777777" w:rsidR="00FF494C" w:rsidRPr="00526059" w:rsidRDefault="00FF494C">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31A43" w14:textId="77777777" w:rsidR="00FF494C" w:rsidRPr="000F769B" w:rsidRDefault="00FF494C">
    <w:pPr>
      <w:pStyle w:val="Footer"/>
      <w:jc w:val="right"/>
      <w:rPr>
        <w:i/>
        <w:sz w:val="20"/>
        <w:szCs w:val="20"/>
      </w:rPr>
    </w:pPr>
  </w:p>
  <w:p w14:paraId="68E34FE2" w14:textId="77777777" w:rsidR="00FF494C" w:rsidRPr="00526059" w:rsidRDefault="00FF494C">
    <w:pPr>
      <w:pStyle w:val="Footer"/>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A6E2E" w14:textId="77777777" w:rsidR="00FF494C" w:rsidRPr="000F769B" w:rsidRDefault="00FF494C">
    <w:pPr>
      <w:pStyle w:val="Footer"/>
      <w:jc w:val="right"/>
      <w:rPr>
        <w:i/>
        <w:sz w:val="20"/>
        <w:szCs w:val="20"/>
      </w:rPr>
    </w:pPr>
  </w:p>
  <w:p w14:paraId="18D1898B" w14:textId="77777777" w:rsidR="00FF494C" w:rsidRPr="00526059" w:rsidRDefault="00FF494C">
    <w:pPr>
      <w:pStyle w:val="Footer"/>
      <w:rPr>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3A33F" w14:textId="77777777" w:rsidR="00FF494C" w:rsidRPr="00526059" w:rsidRDefault="00FF494C" w:rsidP="00C24CCB">
    <w:pPr>
      <w:pStyle w:val="Footer"/>
      <w:framePr w:wrap="around" w:vAnchor="text" w:hAnchor="margin" w:xAlign="right" w:y="1"/>
      <w:rPr>
        <w:rStyle w:val="PageNumber"/>
        <w:sz w:val="20"/>
      </w:rPr>
    </w:pPr>
    <w:r w:rsidRPr="00526059">
      <w:rPr>
        <w:rStyle w:val="PageNumber"/>
        <w:sz w:val="20"/>
      </w:rPr>
      <w:fldChar w:fldCharType="begin"/>
    </w:r>
    <w:r w:rsidRPr="00526059">
      <w:rPr>
        <w:rStyle w:val="PageNumber"/>
        <w:sz w:val="20"/>
      </w:rPr>
      <w:instrText xml:space="preserve">PAGE  </w:instrText>
    </w:r>
    <w:r w:rsidRPr="00526059">
      <w:rPr>
        <w:rStyle w:val="PageNumber"/>
        <w:sz w:val="20"/>
      </w:rPr>
      <w:fldChar w:fldCharType="end"/>
    </w:r>
  </w:p>
  <w:p w14:paraId="2BBA615C" w14:textId="77777777" w:rsidR="00FF494C" w:rsidRPr="00526059" w:rsidRDefault="00FF494C" w:rsidP="00C24CCB">
    <w:pPr>
      <w:pStyle w:val="Footer"/>
      <w:ind w:right="360"/>
      <w:rPr>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E0926" w14:textId="77777777" w:rsidR="00FF494C" w:rsidRPr="007B6C7A" w:rsidRDefault="00FF494C" w:rsidP="007B6C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9E25" w14:textId="77777777" w:rsidR="00FF494C" w:rsidRPr="00526059" w:rsidRDefault="00FF494C">
    <w:pPr>
      <w:pStyle w:val="Footer"/>
      <w:rPr>
        <w:sz w:val="20"/>
        <w:szCs w:val="20"/>
      </w:rPr>
    </w:pPr>
    <w:r w:rsidRPr="00526059">
      <w:rPr>
        <w:sz w:val="20"/>
        <w:szCs w:val="20"/>
      </w:rPr>
      <w:t>VAMOIC 2018/126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EBC99" w14:textId="77777777" w:rsidR="00FF494C" w:rsidRDefault="00FF494C" w:rsidP="00C24CCB">
      <w:r>
        <w:separator/>
      </w:r>
    </w:p>
  </w:footnote>
  <w:footnote w:type="continuationSeparator" w:id="0">
    <w:p w14:paraId="397FB22F" w14:textId="77777777" w:rsidR="00FF494C" w:rsidRDefault="00FF494C" w:rsidP="00C24CCB">
      <w:r>
        <w:continuationSeparator/>
      </w:r>
    </w:p>
  </w:footnote>
  <w:footnote w:id="1">
    <w:p w14:paraId="5F9F6A81" w14:textId="77777777" w:rsidR="00FF494C" w:rsidRPr="000A6ED3" w:rsidRDefault="00FF494C" w:rsidP="004C257D">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2">
    <w:p w14:paraId="01C5AEE8" w14:textId="77777777" w:rsidR="00FF494C" w:rsidRPr="005A48C5" w:rsidRDefault="00FF494C" w:rsidP="004C257D">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r w:rsidRPr="005A48C5">
        <w:rPr>
          <w:rStyle w:val="Emphasis"/>
          <w:color w:val="212529"/>
          <w:shd w:val="clear" w:color="auto" w:fill="FFFFFF"/>
        </w:rPr>
        <w:t>euro;</w:t>
      </w:r>
    </w:p>
    <w:p w14:paraId="17D3BE2B" w14:textId="77777777" w:rsidR="00FF494C" w:rsidRPr="000A6ED3" w:rsidRDefault="00FF494C" w:rsidP="004C257D">
      <w:pPr>
        <w:pStyle w:val="FootnoteText"/>
        <w:jc w:val="both"/>
        <w:rPr>
          <w:i/>
          <w:sz w:val="18"/>
        </w:rPr>
      </w:pPr>
      <w:r w:rsidRPr="003D3A8A">
        <w:rPr>
          <w:i/>
          <w:sz w:val="18"/>
          <w:u w:val="single"/>
        </w:rPr>
        <w:t>Mazais uzņēmums</w:t>
      </w:r>
      <w:r w:rsidRPr="000A6ED3">
        <w:rPr>
          <w:i/>
          <w:sz w:val="18"/>
        </w:rPr>
        <w:t xml:space="preserve">- ir uzņēmums, kurā nodarbinātas mazāk nekā 50 personas un kura gada apgrozījums un/vai gada bilance kopā nepārsniedz 10 miljonus euro; </w:t>
      </w:r>
    </w:p>
    <w:p w14:paraId="313340D4" w14:textId="77777777" w:rsidR="00FF494C" w:rsidRPr="000A6ED3" w:rsidRDefault="00FF494C" w:rsidP="004C257D">
      <w:pPr>
        <w:pStyle w:val="FootnoteText"/>
        <w:jc w:val="both"/>
        <w:rPr>
          <w:sz w:val="18"/>
        </w:rPr>
      </w:pPr>
      <w:r w:rsidRPr="000A6ED3">
        <w:rPr>
          <w:i/>
          <w:sz w:val="18"/>
        </w:rPr>
        <w:t xml:space="preserve">  </w:t>
      </w:r>
      <w:r w:rsidRPr="003D3A8A">
        <w:rPr>
          <w:i/>
          <w:sz w:val="18"/>
          <w:u w:val="single"/>
        </w:rPr>
        <w:t>Vidējais uzņēmums</w:t>
      </w:r>
      <w:r w:rsidRPr="000A6ED3">
        <w:rPr>
          <w:i/>
          <w:sz w:val="18"/>
        </w:rPr>
        <w:t>- ir uzņēmums, kas nav mazais uzņēmums, un kurā nodarbinātas mazāk nekā 250 personas un kura gada apgrozījums nepārsniedz 50 miljonus euro, un/vai, kura gada bilance kopā nepārsniedz 43 miljonus euro</w:t>
      </w:r>
    </w:p>
  </w:footnote>
  <w:footnote w:id="3">
    <w:p w14:paraId="164AE141" w14:textId="77777777" w:rsidR="00FF494C" w:rsidRPr="000A6ED3" w:rsidRDefault="00FF494C" w:rsidP="004C257D">
      <w:pPr>
        <w:pStyle w:val="FootnoteText"/>
        <w:jc w:val="both"/>
        <w:rPr>
          <w:i/>
          <w:sz w:val="18"/>
        </w:rPr>
      </w:pPr>
      <w:r w:rsidRPr="000A6ED3">
        <w:rPr>
          <w:rStyle w:val="FootnoteReference"/>
          <w:i/>
          <w:sz w:val="18"/>
        </w:rPr>
        <w:footnoteRef/>
      </w:r>
      <w:r w:rsidRPr="000A6ED3">
        <w:rPr>
          <w:i/>
          <w:sz w:val="18"/>
        </w:rPr>
        <w:t xml:space="preserve"> Apakšuzņēmēja veicamo preces piegādes kopējo vērtību noteic, ņemot vērā apakšuzņēmēja un visu attiecīgā iepirkuma ietvaros tā saistīto uzņēmumu veicamo preces piegādes vērtību.</w:t>
      </w:r>
    </w:p>
  </w:footnote>
  <w:footnote w:id="4">
    <w:p w14:paraId="51B04517" w14:textId="77777777" w:rsidR="00FF494C" w:rsidRPr="004C257D" w:rsidRDefault="00FF494C" w:rsidP="004C257D">
      <w:pPr>
        <w:jc w:val="both"/>
        <w:rPr>
          <w:i/>
          <w:sz w:val="18"/>
          <w:szCs w:val="20"/>
          <w:lang w:val="lv-LV"/>
        </w:rPr>
      </w:pPr>
      <w:r w:rsidRPr="000A6ED3">
        <w:rPr>
          <w:rStyle w:val="FootnoteReference"/>
          <w:i/>
          <w:sz w:val="18"/>
          <w:szCs w:val="20"/>
        </w:rPr>
        <w:footnoteRef/>
      </w:r>
      <w:r w:rsidRPr="004C257D">
        <w:rPr>
          <w:rStyle w:val="FootnoteReference"/>
          <w:i/>
          <w:sz w:val="18"/>
          <w:szCs w:val="20"/>
          <w:lang w:val="lv-LV"/>
        </w:rPr>
        <w:t xml:space="preserve"> </w:t>
      </w:r>
      <w:r w:rsidRPr="004C257D">
        <w:rPr>
          <w:i/>
          <w:sz w:val="18"/>
          <w:szCs w:val="20"/>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72577252" w14:textId="77777777" w:rsidR="00FF494C" w:rsidRPr="00EB7697" w:rsidRDefault="00FF494C" w:rsidP="004C257D">
      <w:pPr>
        <w:pStyle w:val="FootnoteText"/>
        <w:jc w:val="both"/>
        <w:rPr>
          <w:i/>
        </w:rPr>
      </w:pPr>
      <w:r w:rsidRPr="000A6ED3">
        <w:rPr>
          <w:rStyle w:val="FootnoteReference"/>
          <w:i/>
          <w:sz w:val="18"/>
        </w:rPr>
        <w:footnoteRef/>
      </w:r>
      <w:r w:rsidRPr="000A6ED3">
        <w:rPr>
          <w:i/>
          <w:sz w:val="18"/>
        </w:rPr>
        <w:t xml:space="preserve"> Apakšuzņēmēja piesaistīta vai nolīgta persona, kura veic preces piegādi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8FB57" w14:textId="77777777" w:rsidR="00FF494C" w:rsidRPr="00526059" w:rsidRDefault="00FF494C">
    <w:pPr>
      <w:pStyle w:val="Header"/>
      <w:framePr w:wrap="around" w:vAnchor="text" w:hAnchor="margin" w:xAlign="center" w:y="1"/>
      <w:rPr>
        <w:rStyle w:val="PageNumber"/>
        <w:sz w:val="20"/>
      </w:rPr>
    </w:pPr>
    <w:r w:rsidRPr="00526059">
      <w:rPr>
        <w:rStyle w:val="PageNumber"/>
        <w:sz w:val="20"/>
      </w:rPr>
      <w:fldChar w:fldCharType="begin"/>
    </w:r>
    <w:r w:rsidRPr="00526059">
      <w:rPr>
        <w:rStyle w:val="PageNumber"/>
        <w:sz w:val="20"/>
      </w:rPr>
      <w:instrText xml:space="preserve">PAGE  </w:instrText>
    </w:r>
    <w:r w:rsidRPr="00526059">
      <w:rPr>
        <w:rStyle w:val="PageNumber"/>
        <w:sz w:val="20"/>
      </w:rPr>
      <w:fldChar w:fldCharType="separate"/>
    </w:r>
    <w:r w:rsidRPr="00526059">
      <w:rPr>
        <w:rStyle w:val="PageNumber"/>
        <w:sz w:val="20"/>
      </w:rPr>
      <w:t>1</w:t>
    </w:r>
    <w:r w:rsidRPr="00526059">
      <w:rPr>
        <w:rStyle w:val="PageNumber"/>
        <w:sz w:val="20"/>
      </w:rPr>
      <w:fldChar w:fldCharType="end"/>
    </w:r>
  </w:p>
  <w:p w14:paraId="2E6F15F8" w14:textId="77777777" w:rsidR="00FF494C" w:rsidRPr="00526059" w:rsidRDefault="00FF494C">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0A516682"/>
    <w:multiLevelType w:val="multilevel"/>
    <w:tmpl w:val="07161672"/>
    <w:styleLink w:val="1111113"/>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B950E6B"/>
    <w:multiLevelType w:val="multilevel"/>
    <w:tmpl w:val="FBFCA02C"/>
    <w:lvl w:ilvl="0">
      <w:start w:val="1"/>
      <w:numFmt w:val="decimal"/>
      <w:lvlText w:val="%1."/>
      <w:lvlJc w:val="left"/>
      <w:pPr>
        <w:tabs>
          <w:tab w:val="num" w:pos="720"/>
        </w:tabs>
        <w:ind w:left="720" w:hanging="360"/>
      </w:pPr>
      <w:rPr>
        <w:rFonts w:cs="Times New Roman"/>
        <w:b w:val="0"/>
      </w:rPr>
    </w:lvl>
    <w:lvl w:ilvl="1">
      <w:start w:val="1"/>
      <w:numFmt w:val="decimal"/>
      <w:isLgl/>
      <w:lvlText w:val="%1.%2."/>
      <w:lvlJc w:val="left"/>
      <w:pPr>
        <w:ind w:left="90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C77A94"/>
    <w:multiLevelType w:val="multilevel"/>
    <w:tmpl w:val="FD929236"/>
    <w:lvl w:ilvl="0">
      <w:start w:val="1"/>
      <w:numFmt w:val="decimal"/>
      <w:lvlText w:val="%1."/>
      <w:lvlJc w:val="left"/>
      <w:pPr>
        <w:ind w:left="360" w:hanging="360"/>
      </w:pPr>
      <w:rPr>
        <w:rFonts w:hint="default"/>
        <w:b/>
        <w:i w:val="0"/>
        <w:sz w:val="24"/>
        <w:szCs w:val="24"/>
      </w:rPr>
    </w:lvl>
    <w:lvl w:ilvl="1">
      <w:start w:val="1"/>
      <w:numFmt w:val="decimal"/>
      <w:lvlText w:val="%1.%2."/>
      <w:lvlJc w:val="left"/>
      <w:pPr>
        <w:ind w:left="858"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497" w:hanging="504"/>
      </w:pPr>
      <w:rPr>
        <w:rFonts w:hint="default"/>
        <w:b w:val="0"/>
        <w:i w:val="0"/>
        <w:color w:val="auto"/>
      </w:rPr>
    </w:lvl>
    <w:lvl w:ilvl="3">
      <w:start w:val="1"/>
      <w:numFmt w:val="decimal"/>
      <w:lvlText w:val="%1.%2.%3.%4."/>
      <w:lvlJc w:val="left"/>
      <w:pPr>
        <w:ind w:left="1728" w:hanging="648"/>
      </w:pPr>
      <w:rPr>
        <w:rFonts w:hint="default"/>
        <w:b w:val="0"/>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940437"/>
    <w:multiLevelType w:val="multilevel"/>
    <w:tmpl w:val="7F72A580"/>
    <w:styleLink w:val="Style11"/>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cs="Times New Roman" w:hint="default"/>
        <w:b w:val="0"/>
        <w:i w:val="0"/>
      </w:rPr>
    </w:lvl>
    <w:lvl w:ilvl="1">
      <w:start w:val="4"/>
      <w:numFmt w:val="decimal"/>
      <w:lvlText w:val="9.%2."/>
      <w:lvlJc w:val="left"/>
      <w:pPr>
        <w:tabs>
          <w:tab w:val="num" w:pos="510"/>
        </w:tabs>
        <w:ind w:left="510" w:hanging="510"/>
      </w:pPr>
      <w:rPr>
        <w:rFonts w:cs="Times New Roman" w:hint="default"/>
        <w:b w:val="0"/>
        <w:i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17555F2F"/>
    <w:multiLevelType w:val="multilevel"/>
    <w:tmpl w:val="C24A03B4"/>
    <w:lvl w:ilvl="0">
      <w:start w:val="10"/>
      <w:numFmt w:val="decimal"/>
      <w:lvlText w:val="%1."/>
      <w:lvlJc w:val="left"/>
      <w:pPr>
        <w:ind w:left="480" w:hanging="480"/>
      </w:pPr>
      <w:rPr>
        <w:rFonts w:eastAsiaTheme="minorHAnsi" w:hint="default"/>
      </w:rPr>
    </w:lvl>
    <w:lvl w:ilvl="1">
      <w:start w:val="1"/>
      <w:numFmt w:val="decimal"/>
      <w:lvlText w:val="%1.%2."/>
      <w:lvlJc w:val="left"/>
      <w:pPr>
        <w:ind w:left="1272" w:hanging="480"/>
      </w:pPr>
      <w:rPr>
        <w:rFonts w:eastAsiaTheme="minorHAnsi" w:hint="default"/>
      </w:rPr>
    </w:lvl>
    <w:lvl w:ilvl="2">
      <w:start w:val="1"/>
      <w:numFmt w:val="decimal"/>
      <w:lvlText w:val="%1.%2.%3."/>
      <w:lvlJc w:val="left"/>
      <w:pPr>
        <w:ind w:left="2304" w:hanging="720"/>
      </w:pPr>
      <w:rPr>
        <w:rFonts w:eastAsiaTheme="minorHAnsi" w:hint="default"/>
      </w:rPr>
    </w:lvl>
    <w:lvl w:ilvl="3">
      <w:start w:val="1"/>
      <w:numFmt w:val="decimal"/>
      <w:lvlText w:val="%1.%2.%3.%4."/>
      <w:lvlJc w:val="left"/>
      <w:pPr>
        <w:ind w:left="3096" w:hanging="720"/>
      </w:pPr>
      <w:rPr>
        <w:rFonts w:eastAsiaTheme="minorHAnsi" w:hint="default"/>
      </w:rPr>
    </w:lvl>
    <w:lvl w:ilvl="4">
      <w:start w:val="1"/>
      <w:numFmt w:val="decimal"/>
      <w:lvlText w:val="%1.%2.%3.%4.%5."/>
      <w:lvlJc w:val="left"/>
      <w:pPr>
        <w:ind w:left="4248" w:hanging="1080"/>
      </w:pPr>
      <w:rPr>
        <w:rFonts w:eastAsiaTheme="minorHAnsi" w:hint="default"/>
      </w:rPr>
    </w:lvl>
    <w:lvl w:ilvl="5">
      <w:start w:val="1"/>
      <w:numFmt w:val="decimal"/>
      <w:lvlText w:val="%1.%2.%3.%4.%5.%6."/>
      <w:lvlJc w:val="left"/>
      <w:pPr>
        <w:ind w:left="5040" w:hanging="1080"/>
      </w:pPr>
      <w:rPr>
        <w:rFonts w:eastAsiaTheme="minorHAnsi" w:hint="default"/>
      </w:rPr>
    </w:lvl>
    <w:lvl w:ilvl="6">
      <w:start w:val="1"/>
      <w:numFmt w:val="decimal"/>
      <w:lvlText w:val="%1.%2.%3.%4.%5.%6.%7."/>
      <w:lvlJc w:val="left"/>
      <w:pPr>
        <w:ind w:left="6192" w:hanging="1440"/>
      </w:pPr>
      <w:rPr>
        <w:rFonts w:eastAsiaTheme="minorHAnsi" w:hint="default"/>
      </w:rPr>
    </w:lvl>
    <w:lvl w:ilvl="7">
      <w:start w:val="1"/>
      <w:numFmt w:val="decimal"/>
      <w:lvlText w:val="%1.%2.%3.%4.%5.%6.%7.%8."/>
      <w:lvlJc w:val="left"/>
      <w:pPr>
        <w:ind w:left="6984" w:hanging="1440"/>
      </w:pPr>
      <w:rPr>
        <w:rFonts w:eastAsiaTheme="minorHAnsi" w:hint="default"/>
      </w:rPr>
    </w:lvl>
    <w:lvl w:ilvl="8">
      <w:start w:val="1"/>
      <w:numFmt w:val="decimal"/>
      <w:lvlText w:val="%1.%2.%3.%4.%5.%6.%7.%8.%9."/>
      <w:lvlJc w:val="left"/>
      <w:pPr>
        <w:ind w:left="8136" w:hanging="1800"/>
      </w:pPr>
      <w:rPr>
        <w:rFonts w:eastAsiaTheme="minorHAnsi" w:hint="default"/>
      </w:rPr>
    </w:lvl>
  </w:abstractNum>
  <w:abstractNum w:abstractNumId="9" w15:restartNumberingAfterBreak="0">
    <w:nsid w:val="19272638"/>
    <w:multiLevelType w:val="multilevel"/>
    <w:tmpl w:val="B644EC6A"/>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9F57DEC"/>
    <w:multiLevelType w:val="multilevel"/>
    <w:tmpl w:val="7B12FC60"/>
    <w:styleLink w:val="Style14"/>
    <w:lvl w:ilvl="0">
      <w:start w:val="1"/>
      <w:numFmt w:val="decimal"/>
      <w:lvlText w:val="%1."/>
      <w:lvlJc w:val="left"/>
      <w:pPr>
        <w:tabs>
          <w:tab w:val="num" w:pos="360"/>
        </w:tabs>
        <w:ind w:left="360" w:hanging="360"/>
      </w:p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11" w15:restartNumberingAfterBreak="0">
    <w:nsid w:val="1CFE6494"/>
    <w:multiLevelType w:val="multilevel"/>
    <w:tmpl w:val="A5961ED0"/>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1DB443DF"/>
    <w:multiLevelType w:val="multilevel"/>
    <w:tmpl w:val="FDE6F53E"/>
    <w:styleLink w:val="Style15"/>
    <w:lvl w:ilvl="0">
      <w:start w:val="3"/>
      <w:numFmt w:val="decimal"/>
      <w:lvlText w:val="%1."/>
      <w:lvlJc w:val="left"/>
      <w:pPr>
        <w:ind w:left="8157" w:hanging="360"/>
      </w:pPr>
      <w:rPr>
        <w:rFonts w:cs="Times New Roman" w:hint="default"/>
      </w:rPr>
    </w:lvl>
    <w:lvl w:ilvl="1">
      <w:start w:val="1"/>
      <w:numFmt w:val="decimal"/>
      <w:lvlText w:val="%1.%2."/>
      <w:lvlJc w:val="left"/>
      <w:pPr>
        <w:ind w:left="502"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3" w15:restartNumberingAfterBreak="0">
    <w:nsid w:val="222B7CA6"/>
    <w:multiLevelType w:val="multilevel"/>
    <w:tmpl w:val="E86C1210"/>
    <w:styleLink w:val="Style131"/>
    <w:lvl w:ilvl="0">
      <w:start w:val="2"/>
      <w:numFmt w:val="decimal"/>
      <w:lvlText w:val="%1."/>
      <w:lvlJc w:val="left"/>
      <w:pPr>
        <w:tabs>
          <w:tab w:val="num" w:pos="368"/>
        </w:tabs>
        <w:ind w:left="368" w:hanging="368"/>
      </w:pPr>
      <w:rPr>
        <w:rFonts w:cs="Times New Roman"/>
      </w:rPr>
    </w:lvl>
    <w:lvl w:ilvl="1">
      <w:start w:val="1"/>
      <w:numFmt w:val="decimal"/>
      <w:lvlText w:val="%1.%2."/>
      <w:lvlJc w:val="left"/>
      <w:pPr>
        <w:tabs>
          <w:tab w:val="num" w:pos="368"/>
        </w:tabs>
        <w:ind w:left="368" w:hanging="368"/>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242D7A79"/>
    <w:multiLevelType w:val="multilevel"/>
    <w:tmpl w:val="A74E0FD2"/>
    <w:styleLink w:val="Style13111"/>
    <w:lvl w:ilvl="0">
      <w:start w:val="1"/>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15" w15:restartNumberingAfterBreak="0">
    <w:nsid w:val="2D986226"/>
    <w:multiLevelType w:val="hybridMultilevel"/>
    <w:tmpl w:val="E0E8DAA0"/>
    <w:lvl w:ilvl="0" w:tplc="B3E4D636">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8" w15:restartNumberingAfterBreak="0">
    <w:nsid w:val="33A86CD6"/>
    <w:multiLevelType w:val="multilevel"/>
    <w:tmpl w:val="3EF0D0D6"/>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b w:val="0"/>
        <w:i w:val="0"/>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9" w15:restartNumberingAfterBreak="0">
    <w:nsid w:val="341F34F5"/>
    <w:multiLevelType w:val="hybridMultilevel"/>
    <w:tmpl w:val="9C608018"/>
    <w:lvl w:ilvl="0" w:tplc="C3504C40">
      <w:start w:val="100"/>
      <w:numFmt w:val="decimal"/>
      <w:lvlText w:val="%1"/>
      <w:lvlJc w:val="left"/>
      <w:pPr>
        <w:ind w:left="745" w:hanging="360"/>
      </w:pPr>
      <w:rPr>
        <w:rFonts w:hint="default"/>
      </w:rPr>
    </w:lvl>
    <w:lvl w:ilvl="1" w:tplc="04090019" w:tentative="1">
      <w:start w:val="1"/>
      <w:numFmt w:val="lowerLetter"/>
      <w:lvlText w:val="%2."/>
      <w:lvlJc w:val="left"/>
      <w:pPr>
        <w:ind w:left="1465" w:hanging="360"/>
      </w:pPr>
    </w:lvl>
    <w:lvl w:ilvl="2" w:tplc="0409001B" w:tentative="1">
      <w:start w:val="1"/>
      <w:numFmt w:val="lowerRoman"/>
      <w:lvlText w:val="%3."/>
      <w:lvlJc w:val="right"/>
      <w:pPr>
        <w:ind w:left="2185" w:hanging="180"/>
      </w:pPr>
    </w:lvl>
    <w:lvl w:ilvl="3" w:tplc="0409000F" w:tentative="1">
      <w:start w:val="1"/>
      <w:numFmt w:val="decimal"/>
      <w:lvlText w:val="%4."/>
      <w:lvlJc w:val="left"/>
      <w:pPr>
        <w:ind w:left="2905" w:hanging="360"/>
      </w:pPr>
    </w:lvl>
    <w:lvl w:ilvl="4" w:tplc="04090019" w:tentative="1">
      <w:start w:val="1"/>
      <w:numFmt w:val="lowerLetter"/>
      <w:lvlText w:val="%5."/>
      <w:lvlJc w:val="left"/>
      <w:pPr>
        <w:ind w:left="3625" w:hanging="360"/>
      </w:pPr>
    </w:lvl>
    <w:lvl w:ilvl="5" w:tplc="0409001B" w:tentative="1">
      <w:start w:val="1"/>
      <w:numFmt w:val="lowerRoman"/>
      <w:lvlText w:val="%6."/>
      <w:lvlJc w:val="right"/>
      <w:pPr>
        <w:ind w:left="4345" w:hanging="180"/>
      </w:pPr>
    </w:lvl>
    <w:lvl w:ilvl="6" w:tplc="0409000F" w:tentative="1">
      <w:start w:val="1"/>
      <w:numFmt w:val="decimal"/>
      <w:lvlText w:val="%7."/>
      <w:lvlJc w:val="left"/>
      <w:pPr>
        <w:ind w:left="5065" w:hanging="360"/>
      </w:pPr>
    </w:lvl>
    <w:lvl w:ilvl="7" w:tplc="04090019" w:tentative="1">
      <w:start w:val="1"/>
      <w:numFmt w:val="lowerLetter"/>
      <w:lvlText w:val="%8."/>
      <w:lvlJc w:val="left"/>
      <w:pPr>
        <w:ind w:left="5785" w:hanging="360"/>
      </w:pPr>
    </w:lvl>
    <w:lvl w:ilvl="8" w:tplc="0409001B" w:tentative="1">
      <w:start w:val="1"/>
      <w:numFmt w:val="lowerRoman"/>
      <w:lvlText w:val="%9."/>
      <w:lvlJc w:val="right"/>
      <w:pPr>
        <w:ind w:left="6505" w:hanging="180"/>
      </w:pPr>
    </w:lvl>
  </w:abstractNum>
  <w:abstractNum w:abstractNumId="20"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399422FF"/>
    <w:multiLevelType w:val="multilevel"/>
    <w:tmpl w:val="886862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74155D"/>
    <w:multiLevelType w:val="multilevel"/>
    <w:tmpl w:val="3FC60F42"/>
    <w:styleLink w:val="11111128"/>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5F46485"/>
    <w:multiLevelType w:val="multilevel"/>
    <w:tmpl w:val="3BD84D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ACD692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6" w15:restartNumberingAfterBreak="0">
    <w:nsid w:val="4FC9074D"/>
    <w:multiLevelType w:val="multilevel"/>
    <w:tmpl w:val="1B26C432"/>
    <w:styleLink w:val="Style4"/>
    <w:lvl w:ilvl="0">
      <w:start w:val="8"/>
      <w:numFmt w:val="decimal"/>
      <w:lvlText w:val="%1."/>
      <w:lvlJc w:val="left"/>
      <w:pPr>
        <w:ind w:left="3905" w:hanging="360"/>
      </w:pPr>
      <w:rPr>
        <w:rFonts w:cs="Times New Roman" w:hint="default"/>
      </w:rPr>
    </w:lvl>
    <w:lvl w:ilvl="1">
      <w:start w:val="1"/>
      <w:numFmt w:val="decimal"/>
      <w:lvlText w:val="%1.%2."/>
      <w:lvlJc w:val="left"/>
      <w:pPr>
        <w:ind w:left="1079" w:hanging="360"/>
      </w:pPr>
      <w:rPr>
        <w:rFonts w:cs="Times New Roman" w:hint="default"/>
      </w:rPr>
    </w:lvl>
    <w:lvl w:ilvl="2">
      <w:start w:val="1"/>
      <w:numFmt w:val="decimal"/>
      <w:lvlText w:val="%1.%2.%3."/>
      <w:lvlJc w:val="left"/>
      <w:pPr>
        <w:ind w:left="2158" w:hanging="720"/>
      </w:pPr>
      <w:rPr>
        <w:rFonts w:cs="Times New Roman" w:hint="default"/>
      </w:rPr>
    </w:lvl>
    <w:lvl w:ilvl="3">
      <w:start w:val="1"/>
      <w:numFmt w:val="decimal"/>
      <w:lvlText w:val="%1.%2.%3.%4."/>
      <w:lvlJc w:val="left"/>
      <w:pPr>
        <w:ind w:left="2877" w:hanging="720"/>
      </w:pPr>
      <w:rPr>
        <w:rFonts w:cs="Times New Roman" w:hint="default"/>
      </w:rPr>
    </w:lvl>
    <w:lvl w:ilvl="4">
      <w:start w:val="1"/>
      <w:numFmt w:val="decimal"/>
      <w:lvlText w:val="%1.%2.%3.%4.%5."/>
      <w:lvlJc w:val="left"/>
      <w:pPr>
        <w:ind w:left="3956" w:hanging="1080"/>
      </w:pPr>
      <w:rPr>
        <w:rFonts w:cs="Times New Roman" w:hint="default"/>
      </w:rPr>
    </w:lvl>
    <w:lvl w:ilvl="5">
      <w:start w:val="1"/>
      <w:numFmt w:val="decimal"/>
      <w:lvlText w:val="%1.%2.%3.%4.%5.%6."/>
      <w:lvlJc w:val="left"/>
      <w:pPr>
        <w:ind w:left="4675" w:hanging="1080"/>
      </w:pPr>
      <w:rPr>
        <w:rFonts w:cs="Times New Roman" w:hint="default"/>
      </w:rPr>
    </w:lvl>
    <w:lvl w:ilvl="6">
      <w:start w:val="1"/>
      <w:numFmt w:val="decimal"/>
      <w:lvlText w:val="%1.%2.%3.%4.%5.%6.%7."/>
      <w:lvlJc w:val="left"/>
      <w:pPr>
        <w:ind w:left="5754" w:hanging="1440"/>
      </w:pPr>
      <w:rPr>
        <w:rFonts w:cs="Times New Roman" w:hint="default"/>
      </w:rPr>
    </w:lvl>
    <w:lvl w:ilvl="7">
      <w:start w:val="1"/>
      <w:numFmt w:val="decimal"/>
      <w:lvlText w:val="%1.%2.%3.%4.%5.%6.%7.%8."/>
      <w:lvlJc w:val="left"/>
      <w:pPr>
        <w:ind w:left="6473" w:hanging="1440"/>
      </w:pPr>
      <w:rPr>
        <w:rFonts w:cs="Times New Roman" w:hint="default"/>
      </w:rPr>
    </w:lvl>
    <w:lvl w:ilvl="8">
      <w:start w:val="1"/>
      <w:numFmt w:val="decimal"/>
      <w:lvlText w:val="%1.%2.%3.%4.%5.%6.%7.%8.%9."/>
      <w:lvlJc w:val="left"/>
      <w:pPr>
        <w:ind w:left="7552" w:hanging="1800"/>
      </w:pPr>
      <w:rPr>
        <w:rFonts w:cs="Times New Roman" w:hint="default"/>
      </w:rPr>
    </w:lvl>
  </w:abstractNum>
  <w:abstractNum w:abstractNumId="27" w15:restartNumberingAfterBreak="0">
    <w:nsid w:val="4FCB567F"/>
    <w:multiLevelType w:val="multilevel"/>
    <w:tmpl w:val="1E3E7C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33D241A"/>
    <w:multiLevelType w:val="multilevel"/>
    <w:tmpl w:val="0409001D"/>
    <w:lvl w:ilvl="0">
      <w:start w:val="1"/>
      <w:numFmt w:val="decimal"/>
      <w:lvlText w:val="%1)"/>
      <w:lvlJc w:val="left"/>
      <w:pPr>
        <w:ind w:left="1620" w:hanging="360"/>
      </w:pPr>
    </w:lvl>
    <w:lvl w:ilvl="1">
      <w:start w:val="1"/>
      <w:numFmt w:val="lowerLetter"/>
      <w:lvlText w:val="%2)"/>
      <w:lvlJc w:val="left"/>
      <w:pPr>
        <w:ind w:left="1980" w:hanging="360"/>
      </w:pPr>
    </w:lvl>
    <w:lvl w:ilvl="2">
      <w:start w:val="1"/>
      <w:numFmt w:val="lowerRoman"/>
      <w:lvlText w:val="%3)"/>
      <w:lvlJc w:val="left"/>
      <w:pPr>
        <w:ind w:left="2340" w:hanging="360"/>
      </w:pPr>
    </w:lvl>
    <w:lvl w:ilvl="3">
      <w:start w:val="1"/>
      <w:numFmt w:val="decimal"/>
      <w:lvlText w:val="(%4)"/>
      <w:lvlJc w:val="left"/>
      <w:pPr>
        <w:ind w:left="2700" w:hanging="360"/>
      </w:pPr>
    </w:lvl>
    <w:lvl w:ilvl="4">
      <w:start w:val="1"/>
      <w:numFmt w:val="lowerLetter"/>
      <w:lvlText w:val="(%5)"/>
      <w:lvlJc w:val="left"/>
      <w:pPr>
        <w:ind w:left="3060" w:hanging="360"/>
      </w:pPr>
    </w:lvl>
    <w:lvl w:ilvl="5">
      <w:start w:val="1"/>
      <w:numFmt w:val="lowerRoman"/>
      <w:lvlText w:val="(%6)"/>
      <w:lvlJc w:val="left"/>
      <w:pPr>
        <w:ind w:left="3420" w:hanging="360"/>
      </w:pPr>
    </w:lvl>
    <w:lvl w:ilvl="6">
      <w:start w:val="1"/>
      <w:numFmt w:val="decimal"/>
      <w:lvlText w:val="%7."/>
      <w:lvlJc w:val="left"/>
      <w:pPr>
        <w:ind w:left="3780" w:hanging="360"/>
      </w:pPr>
    </w:lvl>
    <w:lvl w:ilvl="7">
      <w:start w:val="1"/>
      <w:numFmt w:val="lowerLetter"/>
      <w:lvlText w:val="%8."/>
      <w:lvlJc w:val="left"/>
      <w:pPr>
        <w:ind w:left="4140" w:hanging="360"/>
      </w:pPr>
    </w:lvl>
    <w:lvl w:ilvl="8">
      <w:start w:val="1"/>
      <w:numFmt w:val="lowerRoman"/>
      <w:lvlText w:val="%9."/>
      <w:lvlJc w:val="left"/>
      <w:pPr>
        <w:ind w:left="4500" w:hanging="360"/>
      </w:pPr>
    </w:lvl>
  </w:abstractNum>
  <w:abstractNum w:abstractNumId="30"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59531218"/>
    <w:multiLevelType w:val="multilevel"/>
    <w:tmpl w:val="B6A8E1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CCB21CE"/>
    <w:multiLevelType w:val="hybridMultilevel"/>
    <w:tmpl w:val="49269774"/>
    <w:lvl w:ilvl="0" w:tplc="FFFFFFFF">
      <w:start w:val="2"/>
      <w:numFmt w:val="decimal"/>
      <w:lvlText w:val="%1."/>
      <w:lvlJc w:val="left"/>
      <w:pPr>
        <w:tabs>
          <w:tab w:val="num" w:pos="643"/>
        </w:tabs>
        <w:ind w:left="643"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5D8D4316"/>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36"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15:restartNumberingAfterBreak="0">
    <w:nsid w:val="661B71FF"/>
    <w:multiLevelType w:val="multilevel"/>
    <w:tmpl w:val="1700BF1E"/>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38"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39"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cs="Times New Roman" w:hint="default"/>
        <w:b w:val="0"/>
        <w:i w:val="0"/>
        <w:caps w:val="0"/>
        <w:strike w:val="0"/>
        <w:dstrike w:val="0"/>
        <w:vanish w:val="0"/>
        <w:vertAlign w:val="baseli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DF63571"/>
    <w:multiLevelType w:val="multilevel"/>
    <w:tmpl w:val="8954CD1E"/>
    <w:lvl w:ilvl="0">
      <w:start w:val="5"/>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val="0"/>
        <w:i w:val="0"/>
        <w:sz w:val="24"/>
        <w:szCs w:val="24"/>
      </w:rPr>
    </w:lvl>
    <w:lvl w:ilvl="2">
      <w:start w:val="1"/>
      <w:numFmt w:val="decimal"/>
      <w:lvlText w:val="%1.%2.%3."/>
      <w:lvlJc w:val="left"/>
      <w:pPr>
        <w:ind w:left="1004"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640AE2"/>
    <w:multiLevelType w:val="hybridMultilevel"/>
    <w:tmpl w:val="0426000F"/>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742BC10">
      <w:numFmt w:val="bullet"/>
      <w:lvlText w:val="-"/>
      <w:lvlJc w:val="left"/>
      <w:pPr>
        <w:ind w:left="3780" w:hanging="360"/>
      </w:pPr>
      <w:rPr>
        <w:rFonts w:ascii="Times New Roman" w:eastAsia="Times New Roman" w:hAnsi="Times New Roman" w:cs="Times New Roman" w:hint="default"/>
      </w:rPr>
    </w:lvl>
    <w:lvl w:ilvl="4" w:tplc="5022A96E">
      <w:start w:val="1"/>
      <w:numFmt w:val="decimal"/>
      <w:lvlText w:val="%5."/>
      <w:lvlJc w:val="left"/>
      <w:pPr>
        <w:ind w:left="4500" w:hanging="360"/>
      </w:pPr>
      <w:rPr>
        <w:rFonts w:hint="default"/>
        <w:b/>
      </w:r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42" w15:restartNumberingAfterBreak="0">
    <w:nsid w:val="7427466B"/>
    <w:multiLevelType w:val="hybridMultilevel"/>
    <w:tmpl w:val="8BA6D4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CC57230"/>
    <w:multiLevelType w:val="multilevel"/>
    <w:tmpl w:val="0426001F"/>
    <w:styleLink w:val="1111111"/>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D1D19A9"/>
    <w:multiLevelType w:val="multilevel"/>
    <w:tmpl w:val="284EB55E"/>
    <w:styleLink w:val="11111123122"/>
    <w:lvl w:ilvl="0">
      <w:start w:val="9"/>
      <w:numFmt w:val="decimal"/>
      <w:lvlText w:val="%1."/>
      <w:lvlJc w:val="left"/>
      <w:pPr>
        <w:ind w:left="360" w:hanging="360"/>
      </w:pPr>
      <w:rPr>
        <w:rFonts w:eastAsiaTheme="minorHAnsi" w:hint="default"/>
        <w:color w:val="auto"/>
      </w:rPr>
    </w:lvl>
    <w:lvl w:ilvl="1">
      <w:start w:val="1"/>
      <w:numFmt w:val="decimal"/>
      <w:lvlText w:val="%1.%2."/>
      <w:lvlJc w:val="left"/>
      <w:pPr>
        <w:ind w:left="927" w:hanging="360"/>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45" w15:restartNumberingAfterBreak="0">
    <w:nsid w:val="7DAD1F4D"/>
    <w:multiLevelType w:val="multilevel"/>
    <w:tmpl w:val="282A4EF4"/>
    <w:lvl w:ilvl="0">
      <w:start w:val="11"/>
      <w:numFmt w:val="decimal"/>
      <w:lvlText w:val="%1."/>
      <w:lvlJc w:val="left"/>
      <w:pPr>
        <w:ind w:left="480" w:hanging="480"/>
      </w:pPr>
      <w:rPr>
        <w:rFonts w:eastAsia="Calibri"/>
      </w:rPr>
    </w:lvl>
    <w:lvl w:ilvl="1">
      <w:start w:val="1"/>
      <w:numFmt w:val="decimal"/>
      <w:lvlText w:val="%1.%2."/>
      <w:lvlJc w:val="left"/>
      <w:pPr>
        <w:ind w:left="480" w:hanging="480"/>
      </w:pPr>
      <w:rPr>
        <w:rFonts w:eastAsia="Calibri"/>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abstractNum w:abstractNumId="46" w15:restartNumberingAfterBreak="0">
    <w:nsid w:val="7F897FF4"/>
    <w:multiLevelType w:val="hybridMultilevel"/>
    <w:tmpl w:val="18861532"/>
    <w:styleLink w:val="11111124"/>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5"/>
  </w:num>
  <w:num w:numId="2">
    <w:abstractNumId w:val="4"/>
  </w:num>
  <w:num w:numId="3">
    <w:abstractNumId w:val="43"/>
  </w:num>
  <w:num w:numId="4">
    <w:abstractNumId w:val="25"/>
  </w:num>
  <w:num w:numId="5">
    <w:abstractNumId w:val="22"/>
  </w:num>
  <w:num w:numId="6">
    <w:abstractNumId w:val="41"/>
  </w:num>
  <w:num w:numId="7">
    <w:abstractNumId w:val="2"/>
  </w:num>
  <w:num w:numId="8">
    <w:abstractNumId w:val="10"/>
  </w:num>
  <w:num w:numId="9">
    <w:abstractNumId w:val="1"/>
  </w:num>
  <w:num w:numId="10">
    <w:abstractNumId w:val="28"/>
  </w:num>
  <w:num w:numId="11">
    <w:abstractNumId w:val="13"/>
  </w:num>
  <w:num w:numId="12">
    <w:abstractNumId w:val="17"/>
  </w:num>
  <w:num w:numId="13">
    <w:abstractNumId w:val="7"/>
  </w:num>
  <w:num w:numId="14">
    <w:abstractNumId w:val="26"/>
  </w:num>
  <w:num w:numId="15">
    <w:abstractNumId w:val="46"/>
  </w:num>
  <w:num w:numId="16">
    <w:abstractNumId w:val="15"/>
  </w:num>
  <w:num w:numId="17">
    <w:abstractNumId w:val="32"/>
  </w:num>
  <w:num w:numId="18">
    <w:abstractNumId w:val="44"/>
  </w:num>
  <w:num w:numId="19">
    <w:abstractNumId w:val="29"/>
  </w:num>
  <w:num w:numId="20">
    <w:abstractNumId w:val="23"/>
  </w:num>
  <w:num w:numId="21">
    <w:abstractNumId w:val="19"/>
  </w:num>
  <w:num w:numId="22">
    <w:abstractNumId w:val="36"/>
  </w:num>
  <w:num w:numId="23">
    <w:abstractNumId w:val="0"/>
  </w:num>
  <w:num w:numId="24">
    <w:abstractNumId w:val="34"/>
  </w:num>
  <w:num w:numId="25">
    <w:abstractNumId w:val="30"/>
  </w:num>
  <w:num w:numId="26">
    <w:abstractNumId w:val="6"/>
  </w:num>
  <w:num w:numId="27">
    <w:abstractNumId w:val="39"/>
  </w:num>
  <w:num w:numId="28">
    <w:abstractNumId w:val="20"/>
  </w:num>
  <w:num w:numId="29">
    <w:abstractNumId w:val="12"/>
  </w:num>
  <w:num w:numId="30">
    <w:abstractNumId w:val="16"/>
  </w:num>
  <w:num w:numId="31">
    <w:abstractNumId w:val="14"/>
  </w:num>
  <w:num w:numId="32">
    <w:abstractNumId w:val="31"/>
  </w:num>
  <w:num w:numId="33">
    <w:abstractNumId w:val="33"/>
  </w:num>
  <w:num w:numId="34">
    <w:abstractNumId w:val="14"/>
    <w:lvlOverride w:ilvl="0">
      <w:startOverride w:val="1"/>
      <w:lvl w:ilvl="0">
        <w:start w:val="1"/>
        <w:numFmt w:val="decimal"/>
        <w:lvlText w:val=""/>
        <w:lvlJc w:val="left"/>
      </w:lvl>
    </w:lvlOverride>
    <w:lvlOverride w:ilvl="1">
      <w:startOverride w:val="1"/>
      <w:lvl w:ilvl="1">
        <w:start w:val="1"/>
        <w:numFmt w:val="decimal"/>
        <w:lvlText w:val="%1.%2."/>
        <w:lvlJc w:val="left"/>
        <w:pPr>
          <w:ind w:left="1080" w:hanging="360"/>
        </w:pPr>
        <w:rPr>
          <w:b w:val="0"/>
        </w:rPr>
      </w:lvl>
    </w:lvlOverride>
    <w:lvlOverride w:ilvl="2">
      <w:startOverride w:val="1"/>
      <w:lvl w:ilvl="2">
        <w:start w:val="1"/>
        <w:numFmt w:val="decimal"/>
        <w:lvlText w:val=""/>
        <w:lvlJc w:val="left"/>
      </w:lvl>
    </w:lvlOverride>
  </w:num>
  <w:num w:numId="35">
    <w:abstractNumId w:val="35"/>
  </w:num>
  <w:num w:numId="36">
    <w:abstractNumId w:val="42"/>
  </w:num>
  <w:num w:numId="37">
    <w:abstractNumId w:val="24"/>
  </w:num>
  <w:num w:numId="38">
    <w:abstractNumId w:val="37"/>
  </w:num>
  <w:num w:numId="39">
    <w:abstractNumId w:val="11"/>
  </w:num>
  <w:num w:numId="40">
    <w:abstractNumId w:val="27"/>
  </w:num>
  <w:num w:numId="41">
    <w:abstractNumId w:val="40"/>
  </w:num>
  <w:num w:numId="42">
    <w:abstractNumId w:val="21"/>
  </w:num>
  <w:num w:numId="43">
    <w:abstractNumId w:val="3"/>
  </w:num>
  <w:num w:numId="44">
    <w:abstractNumId w:val="18"/>
  </w:num>
  <w:num w:numId="45">
    <w:abstractNumId w:val="4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num>
  <w:num w:numId="47">
    <w:abstractNumId w:val="9"/>
  </w:num>
  <w:num w:numId="48">
    <w:abstractNumId w:val="38"/>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drawingGridHorizontalSpacing w:val="11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CCB"/>
    <w:rsid w:val="0001601A"/>
    <w:rsid w:val="000233A4"/>
    <w:rsid w:val="00026503"/>
    <w:rsid w:val="000306F7"/>
    <w:rsid w:val="00033A3C"/>
    <w:rsid w:val="000369E9"/>
    <w:rsid w:val="000474E1"/>
    <w:rsid w:val="0005614C"/>
    <w:rsid w:val="0005710C"/>
    <w:rsid w:val="0006022E"/>
    <w:rsid w:val="0006132E"/>
    <w:rsid w:val="000733B0"/>
    <w:rsid w:val="00073492"/>
    <w:rsid w:val="00094CCC"/>
    <w:rsid w:val="000B10D4"/>
    <w:rsid w:val="000B24F4"/>
    <w:rsid w:val="000B4BE2"/>
    <w:rsid w:val="000C2901"/>
    <w:rsid w:val="000E572D"/>
    <w:rsid w:val="000E77C0"/>
    <w:rsid w:val="000F0BEB"/>
    <w:rsid w:val="000F4F28"/>
    <w:rsid w:val="000F580B"/>
    <w:rsid w:val="00104369"/>
    <w:rsid w:val="00117496"/>
    <w:rsid w:val="0012021C"/>
    <w:rsid w:val="00121C29"/>
    <w:rsid w:val="00125427"/>
    <w:rsid w:val="001327CC"/>
    <w:rsid w:val="00140063"/>
    <w:rsid w:val="001415A4"/>
    <w:rsid w:val="00145B3C"/>
    <w:rsid w:val="001663B4"/>
    <w:rsid w:val="00166BC9"/>
    <w:rsid w:val="00182655"/>
    <w:rsid w:val="001932CA"/>
    <w:rsid w:val="001952F0"/>
    <w:rsid w:val="001B4359"/>
    <w:rsid w:val="001B54FC"/>
    <w:rsid w:val="001C0334"/>
    <w:rsid w:val="001D77AE"/>
    <w:rsid w:val="001F10CE"/>
    <w:rsid w:val="001F61F3"/>
    <w:rsid w:val="001F6827"/>
    <w:rsid w:val="00200C4E"/>
    <w:rsid w:val="00211050"/>
    <w:rsid w:val="00221B5A"/>
    <w:rsid w:val="00227447"/>
    <w:rsid w:val="00241428"/>
    <w:rsid w:val="0025066A"/>
    <w:rsid w:val="00287A68"/>
    <w:rsid w:val="00291FD9"/>
    <w:rsid w:val="00292A1A"/>
    <w:rsid w:val="002946FC"/>
    <w:rsid w:val="002965A9"/>
    <w:rsid w:val="002A3E8A"/>
    <w:rsid w:val="002B788B"/>
    <w:rsid w:val="002C74F9"/>
    <w:rsid w:val="002D4CA6"/>
    <w:rsid w:val="002E32DB"/>
    <w:rsid w:val="002E59AA"/>
    <w:rsid w:val="002E7774"/>
    <w:rsid w:val="002F0DC7"/>
    <w:rsid w:val="002F14FA"/>
    <w:rsid w:val="002F1D75"/>
    <w:rsid w:val="00314D18"/>
    <w:rsid w:val="00320CCF"/>
    <w:rsid w:val="00344B25"/>
    <w:rsid w:val="00356DA4"/>
    <w:rsid w:val="00360075"/>
    <w:rsid w:val="00370FA3"/>
    <w:rsid w:val="00376548"/>
    <w:rsid w:val="00380343"/>
    <w:rsid w:val="00382A28"/>
    <w:rsid w:val="003874B2"/>
    <w:rsid w:val="00391935"/>
    <w:rsid w:val="00397736"/>
    <w:rsid w:val="003A1C0A"/>
    <w:rsid w:val="003B7BCB"/>
    <w:rsid w:val="003C2F05"/>
    <w:rsid w:val="003D0503"/>
    <w:rsid w:val="003D3EEE"/>
    <w:rsid w:val="003D4469"/>
    <w:rsid w:val="003D4798"/>
    <w:rsid w:val="003E04C6"/>
    <w:rsid w:val="003E37A7"/>
    <w:rsid w:val="003E3E01"/>
    <w:rsid w:val="003F78A9"/>
    <w:rsid w:val="004017D6"/>
    <w:rsid w:val="00412258"/>
    <w:rsid w:val="004162A1"/>
    <w:rsid w:val="00416863"/>
    <w:rsid w:val="00424463"/>
    <w:rsid w:val="00432EA2"/>
    <w:rsid w:val="004423BC"/>
    <w:rsid w:val="00443AB8"/>
    <w:rsid w:val="0044448D"/>
    <w:rsid w:val="00456248"/>
    <w:rsid w:val="00456E68"/>
    <w:rsid w:val="0046571D"/>
    <w:rsid w:val="004705EC"/>
    <w:rsid w:val="0047114C"/>
    <w:rsid w:val="00473B40"/>
    <w:rsid w:val="00495374"/>
    <w:rsid w:val="004A32FD"/>
    <w:rsid w:val="004A6FD1"/>
    <w:rsid w:val="004B1699"/>
    <w:rsid w:val="004C257D"/>
    <w:rsid w:val="004D5F21"/>
    <w:rsid w:val="004F189C"/>
    <w:rsid w:val="004F3B02"/>
    <w:rsid w:val="004F742A"/>
    <w:rsid w:val="004F7A0E"/>
    <w:rsid w:val="00500B90"/>
    <w:rsid w:val="005266DB"/>
    <w:rsid w:val="005418C8"/>
    <w:rsid w:val="005477FA"/>
    <w:rsid w:val="00554F85"/>
    <w:rsid w:val="0055745C"/>
    <w:rsid w:val="00564C4E"/>
    <w:rsid w:val="00570827"/>
    <w:rsid w:val="00571415"/>
    <w:rsid w:val="00584D01"/>
    <w:rsid w:val="0059651B"/>
    <w:rsid w:val="005A7783"/>
    <w:rsid w:val="005B32BB"/>
    <w:rsid w:val="005C41E9"/>
    <w:rsid w:val="005D1500"/>
    <w:rsid w:val="005D27F9"/>
    <w:rsid w:val="005D6B80"/>
    <w:rsid w:val="005E0938"/>
    <w:rsid w:val="005F0833"/>
    <w:rsid w:val="005F6DB4"/>
    <w:rsid w:val="006057EB"/>
    <w:rsid w:val="00606BD1"/>
    <w:rsid w:val="006073C8"/>
    <w:rsid w:val="006105E8"/>
    <w:rsid w:val="00611016"/>
    <w:rsid w:val="00620900"/>
    <w:rsid w:val="006276D4"/>
    <w:rsid w:val="00630D48"/>
    <w:rsid w:val="00640565"/>
    <w:rsid w:val="00645F43"/>
    <w:rsid w:val="00647D4B"/>
    <w:rsid w:val="00654539"/>
    <w:rsid w:val="00682A87"/>
    <w:rsid w:val="00696A73"/>
    <w:rsid w:val="006A0E95"/>
    <w:rsid w:val="006A4A78"/>
    <w:rsid w:val="006B331A"/>
    <w:rsid w:val="006C5FD6"/>
    <w:rsid w:val="006D2D7E"/>
    <w:rsid w:val="006D488C"/>
    <w:rsid w:val="006D6F3A"/>
    <w:rsid w:val="006D792B"/>
    <w:rsid w:val="006E6117"/>
    <w:rsid w:val="006F7AB0"/>
    <w:rsid w:val="007100AB"/>
    <w:rsid w:val="007208C2"/>
    <w:rsid w:val="00732F24"/>
    <w:rsid w:val="0074033A"/>
    <w:rsid w:val="007530FA"/>
    <w:rsid w:val="00755848"/>
    <w:rsid w:val="00760033"/>
    <w:rsid w:val="007615A7"/>
    <w:rsid w:val="00773CD6"/>
    <w:rsid w:val="00777BB0"/>
    <w:rsid w:val="007816A8"/>
    <w:rsid w:val="00781839"/>
    <w:rsid w:val="00784026"/>
    <w:rsid w:val="0079551D"/>
    <w:rsid w:val="007B042D"/>
    <w:rsid w:val="007B423D"/>
    <w:rsid w:val="007B6C7A"/>
    <w:rsid w:val="007D288D"/>
    <w:rsid w:val="007E2C4A"/>
    <w:rsid w:val="007E316B"/>
    <w:rsid w:val="007F11D2"/>
    <w:rsid w:val="007F440C"/>
    <w:rsid w:val="008049CE"/>
    <w:rsid w:val="00811323"/>
    <w:rsid w:val="00815A17"/>
    <w:rsid w:val="0083042E"/>
    <w:rsid w:val="00831614"/>
    <w:rsid w:val="0084176F"/>
    <w:rsid w:val="00855FD6"/>
    <w:rsid w:val="0086174B"/>
    <w:rsid w:val="0086759B"/>
    <w:rsid w:val="008771F9"/>
    <w:rsid w:val="00877291"/>
    <w:rsid w:val="0088508B"/>
    <w:rsid w:val="00885FAF"/>
    <w:rsid w:val="008A18A6"/>
    <w:rsid w:val="008B1A33"/>
    <w:rsid w:val="008B4612"/>
    <w:rsid w:val="008C0ACB"/>
    <w:rsid w:val="008D0D02"/>
    <w:rsid w:val="008E201B"/>
    <w:rsid w:val="008E726F"/>
    <w:rsid w:val="008F025D"/>
    <w:rsid w:val="008F2DAA"/>
    <w:rsid w:val="00902C30"/>
    <w:rsid w:val="009041CA"/>
    <w:rsid w:val="00905E62"/>
    <w:rsid w:val="00917DAD"/>
    <w:rsid w:val="00933368"/>
    <w:rsid w:val="00952E61"/>
    <w:rsid w:val="00955044"/>
    <w:rsid w:val="009552E3"/>
    <w:rsid w:val="00973AA7"/>
    <w:rsid w:val="009746B5"/>
    <w:rsid w:val="009916E7"/>
    <w:rsid w:val="009A1307"/>
    <w:rsid w:val="009A3078"/>
    <w:rsid w:val="009A5058"/>
    <w:rsid w:val="009A6B3B"/>
    <w:rsid w:val="009C06EF"/>
    <w:rsid w:val="009C102A"/>
    <w:rsid w:val="009C3FCD"/>
    <w:rsid w:val="009D4A2A"/>
    <w:rsid w:val="009E4D93"/>
    <w:rsid w:val="009F599C"/>
    <w:rsid w:val="009F6DF9"/>
    <w:rsid w:val="00A020FC"/>
    <w:rsid w:val="00A05AB8"/>
    <w:rsid w:val="00A07228"/>
    <w:rsid w:val="00A3026E"/>
    <w:rsid w:val="00A31ECB"/>
    <w:rsid w:val="00A335BB"/>
    <w:rsid w:val="00A36AE4"/>
    <w:rsid w:val="00A448A1"/>
    <w:rsid w:val="00A5410B"/>
    <w:rsid w:val="00A60532"/>
    <w:rsid w:val="00A7201E"/>
    <w:rsid w:val="00A967DF"/>
    <w:rsid w:val="00AA3F69"/>
    <w:rsid w:val="00AC2A30"/>
    <w:rsid w:val="00AC4A2D"/>
    <w:rsid w:val="00AC7900"/>
    <w:rsid w:val="00AD4A5E"/>
    <w:rsid w:val="00AD4FF3"/>
    <w:rsid w:val="00AD50EB"/>
    <w:rsid w:val="00AE4C58"/>
    <w:rsid w:val="00AE5B99"/>
    <w:rsid w:val="00AF26F3"/>
    <w:rsid w:val="00AF2D78"/>
    <w:rsid w:val="00AF4198"/>
    <w:rsid w:val="00AF682D"/>
    <w:rsid w:val="00AF7B80"/>
    <w:rsid w:val="00B0482D"/>
    <w:rsid w:val="00B0492B"/>
    <w:rsid w:val="00B06C60"/>
    <w:rsid w:val="00B15CF0"/>
    <w:rsid w:val="00B169C1"/>
    <w:rsid w:val="00B2117A"/>
    <w:rsid w:val="00B35261"/>
    <w:rsid w:val="00B439F8"/>
    <w:rsid w:val="00B4543C"/>
    <w:rsid w:val="00B507CE"/>
    <w:rsid w:val="00B723A5"/>
    <w:rsid w:val="00B7349F"/>
    <w:rsid w:val="00B747E5"/>
    <w:rsid w:val="00B81091"/>
    <w:rsid w:val="00B830BB"/>
    <w:rsid w:val="00B831CC"/>
    <w:rsid w:val="00B861DF"/>
    <w:rsid w:val="00B9751A"/>
    <w:rsid w:val="00BA0FA4"/>
    <w:rsid w:val="00BA2719"/>
    <w:rsid w:val="00BB7778"/>
    <w:rsid w:val="00BC6FC5"/>
    <w:rsid w:val="00BD11DD"/>
    <w:rsid w:val="00BE3484"/>
    <w:rsid w:val="00BF2D35"/>
    <w:rsid w:val="00BF3819"/>
    <w:rsid w:val="00BF65B3"/>
    <w:rsid w:val="00C1355E"/>
    <w:rsid w:val="00C24CCB"/>
    <w:rsid w:val="00C41348"/>
    <w:rsid w:val="00C652E5"/>
    <w:rsid w:val="00C655DF"/>
    <w:rsid w:val="00C67DD7"/>
    <w:rsid w:val="00C80A37"/>
    <w:rsid w:val="00C836F4"/>
    <w:rsid w:val="00C859DD"/>
    <w:rsid w:val="00C92B06"/>
    <w:rsid w:val="00C95567"/>
    <w:rsid w:val="00CA1C92"/>
    <w:rsid w:val="00CA3F14"/>
    <w:rsid w:val="00CB174E"/>
    <w:rsid w:val="00CB2AB6"/>
    <w:rsid w:val="00CB366A"/>
    <w:rsid w:val="00CB388F"/>
    <w:rsid w:val="00CD0CD5"/>
    <w:rsid w:val="00CE037B"/>
    <w:rsid w:val="00CE22E3"/>
    <w:rsid w:val="00CE6531"/>
    <w:rsid w:val="00CF5D86"/>
    <w:rsid w:val="00D02B22"/>
    <w:rsid w:val="00D163CA"/>
    <w:rsid w:val="00D2540C"/>
    <w:rsid w:val="00D25EF0"/>
    <w:rsid w:val="00D27E40"/>
    <w:rsid w:val="00D434C6"/>
    <w:rsid w:val="00D76C67"/>
    <w:rsid w:val="00D77A75"/>
    <w:rsid w:val="00D87F61"/>
    <w:rsid w:val="00D93936"/>
    <w:rsid w:val="00D94808"/>
    <w:rsid w:val="00D95EAF"/>
    <w:rsid w:val="00D97ADF"/>
    <w:rsid w:val="00DB074B"/>
    <w:rsid w:val="00DB0757"/>
    <w:rsid w:val="00DB1522"/>
    <w:rsid w:val="00DC01FD"/>
    <w:rsid w:val="00DC1750"/>
    <w:rsid w:val="00DC2D9D"/>
    <w:rsid w:val="00DE0A74"/>
    <w:rsid w:val="00E03771"/>
    <w:rsid w:val="00E21E56"/>
    <w:rsid w:val="00E2469C"/>
    <w:rsid w:val="00E246C7"/>
    <w:rsid w:val="00E558F2"/>
    <w:rsid w:val="00E60700"/>
    <w:rsid w:val="00E65260"/>
    <w:rsid w:val="00E712AC"/>
    <w:rsid w:val="00E72EDB"/>
    <w:rsid w:val="00E82992"/>
    <w:rsid w:val="00E975A7"/>
    <w:rsid w:val="00EA3DB5"/>
    <w:rsid w:val="00EA4004"/>
    <w:rsid w:val="00EB7872"/>
    <w:rsid w:val="00ED0BAC"/>
    <w:rsid w:val="00ED0BB9"/>
    <w:rsid w:val="00EE0AE0"/>
    <w:rsid w:val="00EE3C4F"/>
    <w:rsid w:val="00EE6F2A"/>
    <w:rsid w:val="00EF1A50"/>
    <w:rsid w:val="00EF2A76"/>
    <w:rsid w:val="00EF704E"/>
    <w:rsid w:val="00F069A3"/>
    <w:rsid w:val="00F221BF"/>
    <w:rsid w:val="00F32257"/>
    <w:rsid w:val="00F358B0"/>
    <w:rsid w:val="00F46611"/>
    <w:rsid w:val="00F46C58"/>
    <w:rsid w:val="00F513AB"/>
    <w:rsid w:val="00F61968"/>
    <w:rsid w:val="00F81688"/>
    <w:rsid w:val="00F950C1"/>
    <w:rsid w:val="00F965BF"/>
    <w:rsid w:val="00FA14AA"/>
    <w:rsid w:val="00FB729D"/>
    <w:rsid w:val="00FC1F8B"/>
    <w:rsid w:val="00FC420F"/>
    <w:rsid w:val="00FE1196"/>
    <w:rsid w:val="00FE3973"/>
    <w:rsid w:val="00FE494C"/>
    <w:rsid w:val="00FF49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1FDD1F1"/>
  <w15:docId w15:val="{4D0160A2-3851-4A94-95F2-E768C35F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CCB"/>
    <w:pPr>
      <w:spacing w:after="0" w:line="240" w:lineRule="auto"/>
    </w:pPr>
    <w:rPr>
      <w:rFonts w:ascii="Times New Roman" w:eastAsia="Times New Roman" w:hAnsi="Times New Roman" w:cs="Times New Roman"/>
      <w:sz w:val="24"/>
      <w:szCs w:val="24"/>
      <w:lang w:val="ru-RU" w:eastAsia="lv-LV"/>
    </w:rPr>
  </w:style>
  <w:style w:type="paragraph" w:styleId="Heading1">
    <w:name w:val="heading 1"/>
    <w:basedOn w:val="Normal"/>
    <w:next w:val="Normal"/>
    <w:link w:val="Heading1Char"/>
    <w:uiPriority w:val="99"/>
    <w:qFormat/>
    <w:rsid w:val="00C24CCB"/>
    <w:pPr>
      <w:keepNext/>
      <w:tabs>
        <w:tab w:val="num" w:pos="1620"/>
      </w:tabs>
      <w:spacing w:before="240" w:after="60"/>
      <w:ind w:left="180"/>
      <w:outlineLvl w:val="0"/>
    </w:pPr>
    <w:rPr>
      <w:rFonts w:ascii="Arial" w:hAnsi="Arial" w:cs="Arial"/>
      <w:b/>
      <w:bCs/>
      <w:kern w:val="32"/>
      <w:sz w:val="32"/>
      <w:szCs w:val="32"/>
      <w:lang w:val="lv-LV" w:eastAsia="en-US"/>
    </w:rPr>
  </w:style>
  <w:style w:type="paragraph" w:styleId="Heading2">
    <w:name w:val="heading 2"/>
    <w:basedOn w:val="Normal"/>
    <w:next w:val="Normal"/>
    <w:link w:val="Heading2Char"/>
    <w:uiPriority w:val="99"/>
    <w:qFormat/>
    <w:rsid w:val="00C24CC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C24CC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C24CCB"/>
    <w:pPr>
      <w:keepNext/>
      <w:spacing w:before="240" w:after="60"/>
      <w:outlineLvl w:val="3"/>
    </w:pPr>
    <w:rPr>
      <w:rFonts w:ascii="Calibri" w:hAnsi="Calibri"/>
      <w:b/>
      <w:bCs/>
      <w:sz w:val="28"/>
      <w:szCs w:val="28"/>
      <w:lang w:val="lv-LV"/>
    </w:rPr>
  </w:style>
  <w:style w:type="paragraph" w:styleId="Heading5">
    <w:name w:val="heading 5"/>
    <w:basedOn w:val="Normal"/>
    <w:next w:val="Normal"/>
    <w:link w:val="Heading5Char"/>
    <w:uiPriority w:val="99"/>
    <w:qFormat/>
    <w:rsid w:val="00C24CCB"/>
    <w:pPr>
      <w:spacing w:before="240" w:after="60"/>
      <w:outlineLvl w:val="4"/>
    </w:pPr>
    <w:rPr>
      <w:rFonts w:ascii="Calibri" w:hAnsi="Calibri"/>
      <w:b/>
      <w:bCs/>
      <w:i/>
      <w:iCs/>
      <w:sz w:val="26"/>
      <w:szCs w:val="26"/>
      <w:lang w:val="lv-LV"/>
    </w:rPr>
  </w:style>
  <w:style w:type="paragraph" w:styleId="Heading6">
    <w:name w:val="heading 6"/>
    <w:basedOn w:val="Normal"/>
    <w:next w:val="Normal"/>
    <w:link w:val="Heading6Char"/>
    <w:uiPriority w:val="9"/>
    <w:semiHidden/>
    <w:unhideWhenUsed/>
    <w:qFormat/>
    <w:rsid w:val="00C24CCB"/>
    <w:pPr>
      <w:keepNext/>
      <w:keepLines/>
      <w:spacing w:before="200"/>
      <w:outlineLvl w:val="5"/>
    </w:pPr>
    <w:rPr>
      <w:rFonts w:asciiTheme="majorHAnsi" w:eastAsiaTheme="majorEastAsia" w:hAnsiTheme="majorHAnsi" w:cstheme="majorBidi"/>
      <w:i/>
      <w:iCs/>
      <w:color w:val="1F4D78" w:themeColor="accent1" w:themeShade="7F"/>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24CCB"/>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9"/>
    <w:rsid w:val="00C24CCB"/>
    <w:rPr>
      <w:rFonts w:ascii="Arial" w:eastAsia="Times New Roman" w:hAnsi="Arial" w:cs="Arial"/>
      <w:b/>
      <w:bCs/>
      <w:i/>
      <w:iCs/>
      <w:sz w:val="28"/>
      <w:szCs w:val="28"/>
      <w:lang w:val="ru-RU" w:eastAsia="lv-LV"/>
    </w:rPr>
  </w:style>
  <w:style w:type="character" w:customStyle="1" w:styleId="Heading3Char">
    <w:name w:val="Heading 3 Char"/>
    <w:basedOn w:val="DefaultParagraphFont"/>
    <w:link w:val="Heading3"/>
    <w:uiPriority w:val="99"/>
    <w:rsid w:val="00C24CCB"/>
    <w:rPr>
      <w:rFonts w:ascii="Arial" w:eastAsia="Times New Roman" w:hAnsi="Arial" w:cs="Arial"/>
      <w:b/>
      <w:bCs/>
      <w:sz w:val="26"/>
      <w:szCs w:val="26"/>
      <w:lang w:val="ru-RU" w:eastAsia="lv-LV"/>
    </w:rPr>
  </w:style>
  <w:style w:type="character" w:customStyle="1" w:styleId="Heading4Char">
    <w:name w:val="Heading 4 Char"/>
    <w:basedOn w:val="DefaultParagraphFont"/>
    <w:link w:val="Heading4"/>
    <w:uiPriority w:val="99"/>
    <w:rsid w:val="00C24CCB"/>
    <w:rPr>
      <w:rFonts w:ascii="Calibri" w:eastAsia="Times New Roman" w:hAnsi="Calibri" w:cs="Times New Roman"/>
      <w:b/>
      <w:bCs/>
      <w:sz w:val="28"/>
      <w:szCs w:val="28"/>
      <w:lang w:eastAsia="lv-LV"/>
    </w:rPr>
  </w:style>
  <w:style w:type="character" w:customStyle="1" w:styleId="Heading5Char">
    <w:name w:val="Heading 5 Char"/>
    <w:basedOn w:val="DefaultParagraphFont"/>
    <w:link w:val="Heading5"/>
    <w:uiPriority w:val="99"/>
    <w:rsid w:val="00C24CCB"/>
    <w:rPr>
      <w:rFonts w:ascii="Calibri" w:eastAsia="Times New Roman" w:hAnsi="Calibri" w:cs="Times New Roman"/>
      <w:b/>
      <w:bCs/>
      <w:i/>
      <w:iCs/>
      <w:sz w:val="26"/>
      <w:szCs w:val="26"/>
      <w:lang w:eastAsia="lv-LV"/>
    </w:rPr>
  </w:style>
  <w:style w:type="character" w:customStyle="1" w:styleId="Heading6Char">
    <w:name w:val="Heading 6 Char"/>
    <w:basedOn w:val="DefaultParagraphFont"/>
    <w:link w:val="Heading6"/>
    <w:uiPriority w:val="9"/>
    <w:semiHidden/>
    <w:rsid w:val="00C24CCB"/>
    <w:rPr>
      <w:rFonts w:asciiTheme="majorHAnsi" w:eastAsiaTheme="majorEastAsia" w:hAnsiTheme="majorHAnsi" w:cstheme="majorBidi"/>
      <w:i/>
      <w:iCs/>
      <w:color w:val="1F4D78" w:themeColor="accent1" w:themeShade="7F"/>
      <w:sz w:val="24"/>
      <w:szCs w:val="24"/>
      <w:lang w:eastAsia="lv-LV"/>
    </w:rPr>
  </w:style>
  <w:style w:type="paragraph" w:customStyle="1" w:styleId="CharCharChar">
    <w:name w:val="Char Char Char"/>
    <w:basedOn w:val="Normal"/>
    <w:uiPriority w:val="99"/>
    <w:semiHidden/>
    <w:rsid w:val="00C24CCB"/>
    <w:pPr>
      <w:spacing w:after="160" w:line="240" w:lineRule="exact"/>
    </w:pPr>
    <w:rPr>
      <w:rFonts w:ascii="Dutch TL" w:hAnsi="Dutch TL"/>
      <w:sz w:val="28"/>
      <w:szCs w:val="20"/>
      <w:lang w:val="lv-LV"/>
    </w:rPr>
  </w:style>
  <w:style w:type="character" w:styleId="Hyperlink">
    <w:name w:val="Hyperlink"/>
    <w:uiPriority w:val="99"/>
    <w:rsid w:val="00C24CCB"/>
    <w:rPr>
      <w:color w:val="0000FF"/>
      <w:u w:val="single"/>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1"/>
    <w:uiPriority w:val="99"/>
    <w:rsid w:val="00C24CCB"/>
    <w:pPr>
      <w:tabs>
        <w:tab w:val="center" w:pos="4153"/>
        <w:tab w:val="right" w:pos="8306"/>
      </w:tabs>
    </w:pPr>
  </w:style>
  <w:style w:type="character" w:customStyle="1" w:styleId="HeaderChar">
    <w:name w:val="Header Char"/>
    <w:basedOn w:val="DefaultParagraphFont"/>
    <w:uiPriority w:val="99"/>
    <w:rsid w:val="00C24CCB"/>
    <w:rPr>
      <w:rFonts w:ascii="Times New Roman" w:eastAsia="Times New Roman" w:hAnsi="Times New Roman" w:cs="Times New Roman"/>
      <w:sz w:val="24"/>
      <w:szCs w:val="24"/>
      <w:lang w:val="ru-RU" w:eastAsia="lv-LV"/>
    </w:rPr>
  </w:style>
  <w:style w:type="paragraph" w:styleId="Footer">
    <w:name w:val="footer"/>
    <w:aliases w:val=" Char,Char"/>
    <w:basedOn w:val="Normal"/>
    <w:link w:val="FooterChar"/>
    <w:uiPriority w:val="99"/>
    <w:rsid w:val="00C24CCB"/>
    <w:pPr>
      <w:tabs>
        <w:tab w:val="center" w:pos="4153"/>
        <w:tab w:val="right" w:pos="8306"/>
      </w:tabs>
    </w:pPr>
  </w:style>
  <w:style w:type="character" w:customStyle="1" w:styleId="FooterChar">
    <w:name w:val="Footer Char"/>
    <w:aliases w:val=" Char Char,Char Char"/>
    <w:basedOn w:val="DefaultParagraphFont"/>
    <w:link w:val="Footer"/>
    <w:uiPriority w:val="99"/>
    <w:rsid w:val="00C24CCB"/>
    <w:rPr>
      <w:rFonts w:ascii="Times New Roman" w:eastAsia="Times New Roman" w:hAnsi="Times New Roman" w:cs="Times New Roman"/>
      <w:sz w:val="24"/>
      <w:szCs w:val="24"/>
      <w:lang w:val="ru-RU" w:eastAsia="lv-LV"/>
    </w:rPr>
  </w:style>
  <w:style w:type="paragraph" w:styleId="BodyText">
    <w:name w:val="Body Text"/>
    <w:basedOn w:val="Normal"/>
    <w:link w:val="BodyTextChar"/>
    <w:uiPriority w:val="99"/>
    <w:rsid w:val="00C24CCB"/>
    <w:pPr>
      <w:spacing w:after="120"/>
    </w:pPr>
    <w:rPr>
      <w:lang w:val="en-US" w:eastAsia="en-US"/>
    </w:rPr>
  </w:style>
  <w:style w:type="character" w:customStyle="1" w:styleId="BodyTextChar">
    <w:name w:val="Body Text Char"/>
    <w:basedOn w:val="DefaultParagraphFont"/>
    <w:link w:val="BodyText"/>
    <w:uiPriority w:val="99"/>
    <w:rsid w:val="00C24CCB"/>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24CCB"/>
    <w:pPr>
      <w:widowControl w:val="0"/>
      <w:ind w:firstLine="426"/>
      <w:jc w:val="both"/>
    </w:pPr>
    <w:rPr>
      <w:szCs w:val="20"/>
      <w:lang w:val="lv-LV" w:eastAsia="en-US"/>
    </w:rPr>
  </w:style>
  <w:style w:type="character" w:customStyle="1" w:styleId="BodyTextIndent3Char">
    <w:name w:val="Body Text Indent 3 Char"/>
    <w:basedOn w:val="DefaultParagraphFont"/>
    <w:link w:val="BodyTextIndent3"/>
    <w:uiPriority w:val="99"/>
    <w:rsid w:val="00C24CCB"/>
    <w:rPr>
      <w:rFonts w:ascii="Times New Roman" w:eastAsia="Times New Roman" w:hAnsi="Times New Roman" w:cs="Times New Roman"/>
      <w:sz w:val="24"/>
      <w:szCs w:val="20"/>
    </w:rPr>
  </w:style>
  <w:style w:type="paragraph" w:styleId="BodyTextIndent2">
    <w:name w:val="Body Text Indent 2"/>
    <w:basedOn w:val="Normal"/>
    <w:link w:val="BodyTextIndent2Char"/>
    <w:uiPriority w:val="99"/>
    <w:rsid w:val="00C24CCB"/>
    <w:pPr>
      <w:ind w:firstLine="709"/>
      <w:jc w:val="both"/>
    </w:pPr>
    <w:rPr>
      <w:szCs w:val="20"/>
      <w:lang w:val="lv-LV"/>
    </w:rPr>
  </w:style>
  <w:style w:type="character" w:customStyle="1" w:styleId="BodyTextIndent2Char">
    <w:name w:val="Body Text Indent 2 Char"/>
    <w:basedOn w:val="DefaultParagraphFont"/>
    <w:link w:val="BodyTextIndent2"/>
    <w:uiPriority w:val="99"/>
    <w:rsid w:val="00C24CCB"/>
    <w:rPr>
      <w:rFonts w:ascii="Times New Roman" w:eastAsia="Times New Roman" w:hAnsi="Times New Roman" w:cs="Times New Roman"/>
      <w:sz w:val="24"/>
      <w:szCs w:val="20"/>
      <w:lang w:eastAsia="lv-LV"/>
    </w:rPr>
  </w:style>
  <w:style w:type="character" w:styleId="PageNumber">
    <w:name w:val="page number"/>
    <w:basedOn w:val="DefaultParagraphFont"/>
    <w:uiPriority w:val="99"/>
    <w:rsid w:val="00C24CCB"/>
  </w:style>
  <w:style w:type="paragraph" w:customStyle="1" w:styleId="CharCharCharCharChar">
    <w:name w:val="Char Char Char Char Char"/>
    <w:basedOn w:val="Normal"/>
    <w:uiPriority w:val="99"/>
    <w:semiHidden/>
    <w:rsid w:val="00C24CCB"/>
    <w:pPr>
      <w:spacing w:after="160" w:line="240" w:lineRule="exact"/>
    </w:pPr>
    <w:rPr>
      <w:rFonts w:ascii="Dutch TL" w:hAnsi="Dutch TL"/>
      <w:sz w:val="28"/>
      <w:szCs w:val="20"/>
      <w:lang w:val="lv-LV"/>
    </w:rPr>
  </w:style>
  <w:style w:type="paragraph" w:styleId="BodyTextIndent">
    <w:name w:val="Body Text Indent"/>
    <w:basedOn w:val="Normal"/>
    <w:link w:val="BodyTextIndentChar"/>
    <w:uiPriority w:val="99"/>
    <w:rsid w:val="00C24CCB"/>
    <w:pPr>
      <w:spacing w:after="120"/>
      <w:ind w:left="283"/>
    </w:pPr>
  </w:style>
  <w:style w:type="character" w:customStyle="1" w:styleId="BodyTextIndentChar">
    <w:name w:val="Body Text Indent Char"/>
    <w:basedOn w:val="DefaultParagraphFont"/>
    <w:link w:val="BodyTextIndent"/>
    <w:uiPriority w:val="99"/>
    <w:rsid w:val="00C24CCB"/>
    <w:rPr>
      <w:rFonts w:ascii="Times New Roman" w:eastAsia="Times New Roman" w:hAnsi="Times New Roman" w:cs="Times New Roman"/>
      <w:sz w:val="24"/>
      <w:szCs w:val="24"/>
      <w:lang w:val="ru-RU" w:eastAsia="lv-LV"/>
    </w:rPr>
  </w:style>
  <w:style w:type="paragraph" w:styleId="Title">
    <w:name w:val="Title"/>
    <w:basedOn w:val="Normal"/>
    <w:link w:val="TitleChar"/>
    <w:uiPriority w:val="99"/>
    <w:qFormat/>
    <w:rsid w:val="00C24CCB"/>
    <w:pPr>
      <w:jc w:val="center"/>
      <w:outlineLvl w:val="0"/>
    </w:pPr>
    <w:rPr>
      <w:rFonts w:ascii="RimTimes" w:hAnsi="RimTimes"/>
      <w:sz w:val="28"/>
      <w:szCs w:val="20"/>
      <w:lang w:val="lv-LV"/>
    </w:rPr>
  </w:style>
  <w:style w:type="character" w:customStyle="1" w:styleId="TitleChar">
    <w:name w:val="Title Char"/>
    <w:basedOn w:val="DefaultParagraphFont"/>
    <w:link w:val="Title"/>
    <w:uiPriority w:val="99"/>
    <w:rsid w:val="00C24CCB"/>
    <w:rPr>
      <w:rFonts w:ascii="RimTimes" w:eastAsia="Times New Roman" w:hAnsi="RimTimes" w:cs="Times New Roman"/>
      <w:sz w:val="28"/>
      <w:szCs w:val="20"/>
      <w:lang w:eastAsia="lv-LV"/>
    </w:rPr>
  </w:style>
  <w:style w:type="paragraph" w:customStyle="1" w:styleId="CharChar1">
    <w:name w:val="Char Char1"/>
    <w:basedOn w:val="Normal"/>
    <w:uiPriority w:val="99"/>
    <w:semiHidden/>
    <w:rsid w:val="00C24CCB"/>
    <w:pPr>
      <w:spacing w:after="160" w:line="240" w:lineRule="exact"/>
    </w:pPr>
    <w:rPr>
      <w:rFonts w:ascii="Dutch TL" w:hAnsi="Dutch TL"/>
      <w:sz w:val="28"/>
      <w:szCs w:val="20"/>
      <w:lang w:val="lv-LV"/>
    </w:rPr>
  </w:style>
  <w:style w:type="character" w:styleId="CommentReference">
    <w:name w:val="annotation reference"/>
    <w:uiPriority w:val="99"/>
    <w:unhideWhenUsed/>
    <w:rsid w:val="00C24CCB"/>
    <w:rPr>
      <w:sz w:val="16"/>
      <w:szCs w:val="16"/>
    </w:rPr>
  </w:style>
  <w:style w:type="paragraph" w:styleId="CommentText">
    <w:name w:val="annotation text"/>
    <w:basedOn w:val="Normal"/>
    <w:link w:val="CommentTextChar"/>
    <w:uiPriority w:val="99"/>
    <w:unhideWhenUsed/>
    <w:rsid w:val="00C24CCB"/>
    <w:rPr>
      <w:sz w:val="20"/>
      <w:szCs w:val="20"/>
    </w:rPr>
  </w:style>
  <w:style w:type="character" w:customStyle="1" w:styleId="CommentTextChar">
    <w:name w:val="Comment Text Char"/>
    <w:basedOn w:val="DefaultParagraphFont"/>
    <w:link w:val="CommentText"/>
    <w:uiPriority w:val="99"/>
    <w:rsid w:val="00C24CCB"/>
    <w:rPr>
      <w:rFonts w:ascii="Times New Roman" w:eastAsia="Times New Roman" w:hAnsi="Times New Roman" w:cs="Times New Roman"/>
      <w:sz w:val="20"/>
      <w:szCs w:val="20"/>
      <w:lang w:val="ru-RU" w:eastAsia="lv-LV"/>
    </w:rPr>
  </w:style>
  <w:style w:type="paragraph" w:styleId="CommentSubject">
    <w:name w:val="annotation subject"/>
    <w:basedOn w:val="CommentText"/>
    <w:next w:val="CommentText"/>
    <w:link w:val="CommentSubjectChar"/>
    <w:uiPriority w:val="99"/>
    <w:unhideWhenUsed/>
    <w:rsid w:val="00C24CCB"/>
    <w:rPr>
      <w:b/>
      <w:bCs/>
    </w:rPr>
  </w:style>
  <w:style w:type="character" w:customStyle="1" w:styleId="CommentSubjectChar">
    <w:name w:val="Comment Subject Char"/>
    <w:basedOn w:val="CommentTextChar"/>
    <w:link w:val="CommentSubject"/>
    <w:uiPriority w:val="99"/>
    <w:rsid w:val="00C24CCB"/>
    <w:rPr>
      <w:rFonts w:ascii="Times New Roman" w:eastAsia="Times New Roman" w:hAnsi="Times New Roman" w:cs="Times New Roman"/>
      <w:b/>
      <w:bCs/>
      <w:sz w:val="20"/>
      <w:szCs w:val="20"/>
      <w:lang w:val="ru-RU" w:eastAsia="lv-LV"/>
    </w:rPr>
  </w:style>
  <w:style w:type="paragraph" w:styleId="BalloonText">
    <w:name w:val="Balloon Text"/>
    <w:basedOn w:val="Normal"/>
    <w:link w:val="BalloonTextChar"/>
    <w:uiPriority w:val="99"/>
    <w:semiHidden/>
    <w:unhideWhenUsed/>
    <w:rsid w:val="00C24CCB"/>
    <w:rPr>
      <w:rFonts w:ascii="Tahoma" w:hAnsi="Tahoma" w:cs="Tahoma"/>
      <w:sz w:val="16"/>
      <w:szCs w:val="16"/>
    </w:rPr>
  </w:style>
  <w:style w:type="character" w:customStyle="1" w:styleId="BalloonTextChar">
    <w:name w:val="Balloon Text Char"/>
    <w:basedOn w:val="DefaultParagraphFont"/>
    <w:link w:val="BalloonText"/>
    <w:uiPriority w:val="99"/>
    <w:semiHidden/>
    <w:rsid w:val="00C24CCB"/>
    <w:rPr>
      <w:rFonts w:ascii="Tahoma" w:eastAsia="Times New Roman" w:hAnsi="Tahoma" w:cs="Tahoma"/>
      <w:sz w:val="16"/>
      <w:szCs w:val="16"/>
      <w:lang w:val="ru-RU" w:eastAsia="lv-LV"/>
    </w:rPr>
  </w:style>
  <w:style w:type="paragraph" w:styleId="BodyText2">
    <w:name w:val="Body Text 2"/>
    <w:basedOn w:val="Normal"/>
    <w:link w:val="BodyText2Char"/>
    <w:uiPriority w:val="99"/>
    <w:rsid w:val="00C24CCB"/>
    <w:pPr>
      <w:spacing w:after="120" w:line="480" w:lineRule="auto"/>
    </w:pPr>
    <w:rPr>
      <w:sz w:val="20"/>
      <w:szCs w:val="20"/>
      <w:lang w:val="en-AU"/>
    </w:rPr>
  </w:style>
  <w:style w:type="character" w:customStyle="1" w:styleId="BodyText2Char">
    <w:name w:val="Body Text 2 Char"/>
    <w:basedOn w:val="DefaultParagraphFont"/>
    <w:link w:val="BodyText2"/>
    <w:uiPriority w:val="99"/>
    <w:rsid w:val="00C24CCB"/>
    <w:rPr>
      <w:rFonts w:ascii="Times New Roman" w:eastAsia="Times New Roman" w:hAnsi="Times New Roman" w:cs="Times New Roman"/>
      <w:sz w:val="20"/>
      <w:szCs w:val="20"/>
      <w:lang w:val="en-AU" w:eastAsia="lv-LV"/>
    </w:rPr>
  </w:style>
  <w:style w:type="paragraph" w:customStyle="1" w:styleId="CharChar1Char">
    <w:name w:val="Char Char1 Char"/>
    <w:basedOn w:val="Normal"/>
    <w:uiPriority w:val="99"/>
    <w:semiHidden/>
    <w:rsid w:val="00C24CCB"/>
    <w:pPr>
      <w:spacing w:after="160" w:line="240" w:lineRule="exact"/>
    </w:pPr>
    <w:rPr>
      <w:rFonts w:ascii="Dutch TL" w:hAnsi="Dutch TL" w:cs="Dutch TL"/>
      <w:sz w:val="28"/>
      <w:szCs w:val="28"/>
      <w:lang w:val="lv-LV"/>
    </w:rPr>
  </w:style>
  <w:style w:type="paragraph" w:styleId="ListParagraph">
    <w:name w:val="List Paragraph"/>
    <w:aliases w:val="2,Strip,H&amp;P List Paragraph,List Paragraph1,Syle 1,Normal bullet 2,Bullet list,Saistīto dokumentu saraksts,Virsraksti,Numurets,PPS_Bullet,Numbered Para 1,Dot pt,List Paragraph Char Char Char,Indicator Text,Bullet Points,MAIN CONTENT"/>
    <w:basedOn w:val="Normal"/>
    <w:link w:val="ListParagraphChar"/>
    <w:uiPriority w:val="34"/>
    <w:qFormat/>
    <w:rsid w:val="00C24CCB"/>
    <w:pPr>
      <w:spacing w:after="200" w:line="276" w:lineRule="auto"/>
      <w:ind w:left="720"/>
      <w:contextualSpacing/>
    </w:pPr>
    <w:rPr>
      <w:rFonts w:ascii="Calibri" w:eastAsia="Calibri" w:hAnsi="Calibri"/>
      <w:sz w:val="22"/>
      <w:szCs w:val="22"/>
      <w:lang w:val="en-US" w:eastAsia="en-US"/>
    </w:rPr>
  </w:style>
  <w:style w:type="numbering" w:customStyle="1" w:styleId="NoList1">
    <w:name w:val="No List1"/>
    <w:next w:val="NoList"/>
    <w:uiPriority w:val="99"/>
    <w:semiHidden/>
    <w:unhideWhenUsed/>
    <w:rsid w:val="00C24CCB"/>
  </w:style>
  <w:style w:type="paragraph" w:customStyle="1" w:styleId="Normal1">
    <w:name w:val="Normal1"/>
    <w:basedOn w:val="Normal"/>
    <w:rsid w:val="00C24CCB"/>
    <w:pPr>
      <w:jc w:val="both"/>
    </w:pPr>
    <w:rPr>
      <w:rFonts w:ascii="BaltCenturyOldStyleRegular" w:hAnsi="BaltCenturyOldStyleRegular"/>
      <w:szCs w:val="20"/>
      <w:lang w:val="en-GB" w:eastAsia="en-US"/>
    </w:rPr>
  </w:style>
  <w:style w:type="paragraph" w:customStyle="1" w:styleId="Sadaas">
    <w:name w:val="Sadaïas"/>
    <w:basedOn w:val="Normal"/>
    <w:rsid w:val="00C24CCB"/>
    <w:pPr>
      <w:spacing w:before="240" w:after="120"/>
    </w:pPr>
    <w:rPr>
      <w:rFonts w:ascii="Garamond" w:hAnsi="Garamond"/>
      <w:b/>
      <w:szCs w:val="20"/>
      <w:lang w:val="lv-LV" w:eastAsia="en-US"/>
    </w:rPr>
  </w:style>
  <w:style w:type="table" w:styleId="TableGrid">
    <w:name w:val="Table Grid"/>
    <w:basedOn w:val="TableNormal"/>
    <w:uiPriority w:val="59"/>
    <w:rsid w:val="00C24CCB"/>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styleId="111111">
    <w:name w:val="Outline List 2"/>
    <w:basedOn w:val="NoList"/>
    <w:rsid w:val="00C24CCB"/>
    <w:pPr>
      <w:numPr>
        <w:numId w:val="4"/>
      </w:numPr>
    </w:pPr>
  </w:style>
  <w:style w:type="numbering" w:customStyle="1" w:styleId="NoList2">
    <w:name w:val="No List2"/>
    <w:next w:val="NoList"/>
    <w:uiPriority w:val="99"/>
    <w:semiHidden/>
    <w:rsid w:val="00C24CCB"/>
  </w:style>
  <w:style w:type="character" w:customStyle="1" w:styleId="FooterChar1">
    <w:name w:val="Footer Char1"/>
    <w:uiPriority w:val="99"/>
    <w:locked/>
    <w:rsid w:val="00C24CCB"/>
    <w:rPr>
      <w:lang w:val="en-AU" w:eastAsia="lv-LV" w:bidi="ar-SA"/>
    </w:rPr>
  </w:style>
  <w:style w:type="numbering" w:customStyle="1" w:styleId="1111111">
    <w:name w:val="1 / 1.1 / 1.1.11"/>
    <w:basedOn w:val="NoList"/>
    <w:next w:val="111111"/>
    <w:rsid w:val="00C24CCB"/>
    <w:pPr>
      <w:numPr>
        <w:numId w:val="3"/>
      </w:numPr>
    </w:pPr>
  </w:style>
  <w:style w:type="numbering" w:customStyle="1" w:styleId="NoList3">
    <w:name w:val="No List3"/>
    <w:next w:val="NoList"/>
    <w:uiPriority w:val="99"/>
    <w:semiHidden/>
    <w:unhideWhenUsed/>
    <w:rsid w:val="00C24CCB"/>
  </w:style>
  <w:style w:type="character" w:styleId="FollowedHyperlink">
    <w:name w:val="FollowedHyperlink"/>
    <w:uiPriority w:val="99"/>
    <w:unhideWhenUsed/>
    <w:rsid w:val="00C24CCB"/>
    <w:rPr>
      <w:color w:val="800080"/>
      <w:u w:val="single"/>
    </w:rPr>
  </w:style>
  <w:style w:type="paragraph" w:styleId="NormalWeb">
    <w:name w:val="Normal (Web)"/>
    <w:basedOn w:val="Normal"/>
    <w:link w:val="NormalWebChar"/>
    <w:uiPriority w:val="99"/>
    <w:rsid w:val="00C24CCB"/>
    <w:pPr>
      <w:spacing w:before="100" w:beforeAutospacing="1" w:after="100" w:afterAutospacing="1"/>
    </w:pPr>
    <w:rPr>
      <w:lang w:val="en-GB" w:eastAsia="en-US"/>
    </w:rPr>
  </w:style>
  <w:style w:type="character" w:styleId="FootnoteReference">
    <w:name w:val="footnote reference"/>
    <w:rsid w:val="00C24CCB"/>
    <w:rPr>
      <w:vertAlign w:val="superscript"/>
    </w:rPr>
  </w:style>
  <w:style w:type="paragraph" w:styleId="FootnoteText">
    <w:name w:val="footnote text"/>
    <w:basedOn w:val="Normal"/>
    <w:link w:val="FootnoteTextChar"/>
    <w:uiPriority w:val="99"/>
    <w:qFormat/>
    <w:rsid w:val="00C24CCB"/>
    <w:rPr>
      <w:sz w:val="20"/>
      <w:szCs w:val="20"/>
      <w:lang w:val="lv-LV" w:eastAsia="en-US"/>
    </w:rPr>
  </w:style>
  <w:style w:type="character" w:customStyle="1" w:styleId="FootnoteTextChar">
    <w:name w:val="Footnote Text Char"/>
    <w:basedOn w:val="DefaultParagraphFont"/>
    <w:link w:val="FootnoteText"/>
    <w:uiPriority w:val="99"/>
    <w:rsid w:val="00C24CCB"/>
    <w:rPr>
      <w:rFonts w:ascii="Times New Roman" w:eastAsia="Times New Roman" w:hAnsi="Times New Roman" w:cs="Times New Roman"/>
      <w:sz w:val="20"/>
      <w:szCs w:val="20"/>
    </w:rPr>
  </w:style>
  <w:style w:type="paragraph" w:styleId="EndnoteText">
    <w:name w:val="endnote text"/>
    <w:basedOn w:val="Normal"/>
    <w:link w:val="EndnoteTextChar"/>
    <w:uiPriority w:val="99"/>
    <w:unhideWhenUsed/>
    <w:rsid w:val="00C24CCB"/>
    <w:rPr>
      <w:sz w:val="20"/>
      <w:szCs w:val="20"/>
    </w:rPr>
  </w:style>
  <w:style w:type="character" w:customStyle="1" w:styleId="EndnoteTextChar">
    <w:name w:val="Endnote Text Char"/>
    <w:basedOn w:val="DefaultParagraphFont"/>
    <w:link w:val="EndnoteText"/>
    <w:uiPriority w:val="99"/>
    <w:rsid w:val="00C24CCB"/>
    <w:rPr>
      <w:rFonts w:ascii="Times New Roman" w:eastAsia="Times New Roman" w:hAnsi="Times New Roman" w:cs="Times New Roman"/>
      <w:sz w:val="20"/>
      <w:szCs w:val="20"/>
      <w:lang w:val="ru-RU" w:eastAsia="lv-LV"/>
    </w:rPr>
  </w:style>
  <w:style w:type="character" w:styleId="EndnoteReference">
    <w:name w:val="endnote reference"/>
    <w:uiPriority w:val="99"/>
    <w:unhideWhenUsed/>
    <w:rsid w:val="00C24CCB"/>
    <w:rPr>
      <w:vertAlign w:val="superscript"/>
    </w:rPr>
  </w:style>
  <w:style w:type="paragraph" w:styleId="BodyText3">
    <w:name w:val="Body Text 3"/>
    <w:basedOn w:val="Normal"/>
    <w:link w:val="BodyText3Char"/>
    <w:uiPriority w:val="99"/>
    <w:rsid w:val="00C24CCB"/>
    <w:pPr>
      <w:spacing w:after="120"/>
    </w:pPr>
    <w:rPr>
      <w:sz w:val="16"/>
      <w:szCs w:val="16"/>
      <w:lang w:val="lv-LV"/>
    </w:rPr>
  </w:style>
  <w:style w:type="character" w:customStyle="1" w:styleId="BodyText3Char">
    <w:name w:val="Body Text 3 Char"/>
    <w:basedOn w:val="DefaultParagraphFont"/>
    <w:link w:val="BodyText3"/>
    <w:uiPriority w:val="99"/>
    <w:rsid w:val="00C24CCB"/>
    <w:rPr>
      <w:rFonts w:ascii="Times New Roman" w:eastAsia="Times New Roman" w:hAnsi="Times New Roman" w:cs="Times New Roman"/>
      <w:sz w:val="16"/>
      <w:szCs w:val="16"/>
      <w:lang w:eastAsia="lv-LV"/>
    </w:rPr>
  </w:style>
  <w:style w:type="paragraph" w:customStyle="1" w:styleId="txt1">
    <w:name w:val="txt1"/>
    <w:rsid w:val="00C24C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table" w:customStyle="1" w:styleId="TableGrid1">
    <w:name w:val="Table Grid1"/>
    <w:basedOn w:val="TableNormal"/>
    <w:next w:val="TableGrid"/>
    <w:uiPriority w:val="99"/>
    <w:rsid w:val="00C24CC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semiHidden/>
    <w:rsid w:val="00C24CCB"/>
    <w:rPr>
      <w:rFonts w:ascii="RimTimes" w:hAnsi="RimTimes"/>
      <w:szCs w:val="20"/>
      <w:lang w:val="lv-LV"/>
    </w:rPr>
  </w:style>
  <w:style w:type="numbering" w:customStyle="1" w:styleId="1111112">
    <w:name w:val="1 / 1.1 / 1.1.12"/>
    <w:basedOn w:val="NoList"/>
    <w:next w:val="111111"/>
    <w:unhideWhenUsed/>
    <w:rsid w:val="00C24CCB"/>
  </w:style>
  <w:style w:type="table" w:customStyle="1" w:styleId="TableGrid2">
    <w:name w:val="Table Grid2"/>
    <w:basedOn w:val="TableNormal"/>
    <w:next w:val="TableGrid"/>
    <w:uiPriority w:val="99"/>
    <w:rsid w:val="00C24CC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NoList"/>
    <w:next w:val="111111"/>
    <w:unhideWhenUsed/>
    <w:rsid w:val="00C24CCB"/>
    <w:pPr>
      <w:numPr>
        <w:numId w:val="7"/>
      </w:numPr>
    </w:p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link w:val="Header"/>
    <w:uiPriority w:val="99"/>
    <w:rsid w:val="00C24CCB"/>
    <w:rPr>
      <w:rFonts w:ascii="Times New Roman" w:eastAsia="Times New Roman" w:hAnsi="Times New Roman" w:cs="Times New Roman"/>
      <w:sz w:val="24"/>
      <w:szCs w:val="24"/>
      <w:lang w:val="ru-RU" w:eastAsia="lv-LV"/>
    </w:rPr>
  </w:style>
  <w:style w:type="numbering" w:customStyle="1" w:styleId="Style131">
    <w:name w:val="Style131"/>
    <w:rsid w:val="00C24CCB"/>
    <w:pPr>
      <w:numPr>
        <w:numId w:val="11"/>
      </w:numPr>
    </w:pPr>
  </w:style>
  <w:style w:type="table" w:customStyle="1" w:styleId="TableGridLight1">
    <w:name w:val="Table Grid Light1"/>
    <w:basedOn w:val="TableNormal"/>
    <w:uiPriority w:val="40"/>
    <w:rsid w:val="00C24CCB"/>
    <w:pPr>
      <w:spacing w:after="0" w:line="240" w:lineRule="auto"/>
    </w:pPr>
    <w:rPr>
      <w:rFonts w:ascii="Times New Roman" w:eastAsia="Calibri" w:hAnsi="Times New Roman" w:cs="Times New Roman"/>
      <w:sz w:val="20"/>
      <w:szCs w:val="20"/>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1">
    <w:name w:val="Style11"/>
    <w:rsid w:val="00C24CCB"/>
    <w:pPr>
      <w:numPr>
        <w:numId w:val="1"/>
      </w:numPr>
    </w:pPr>
  </w:style>
  <w:style w:type="numbering" w:customStyle="1" w:styleId="11111128">
    <w:name w:val="1 / 1.1 / 1.1.128"/>
    <w:basedOn w:val="NoList"/>
    <w:next w:val="111111"/>
    <w:unhideWhenUsed/>
    <w:rsid w:val="00C24CCB"/>
    <w:pPr>
      <w:numPr>
        <w:numId w:val="5"/>
      </w:numPr>
    </w:pPr>
  </w:style>
  <w:style w:type="numbering" w:customStyle="1" w:styleId="11111117">
    <w:name w:val="1 / 1.1 / 1.1.117"/>
    <w:basedOn w:val="NoList"/>
    <w:next w:val="111111"/>
    <w:rsid w:val="00C24CCB"/>
    <w:pPr>
      <w:numPr>
        <w:numId w:val="6"/>
      </w:numPr>
    </w:pPr>
  </w:style>
  <w:style w:type="character" w:styleId="LineNumber">
    <w:name w:val="line number"/>
    <w:basedOn w:val="DefaultParagraphFont"/>
    <w:uiPriority w:val="99"/>
    <w:semiHidden/>
    <w:unhideWhenUsed/>
    <w:rsid w:val="00C24CCB"/>
  </w:style>
  <w:style w:type="paragraph" w:customStyle="1" w:styleId="Aaoieeeieiioeooe">
    <w:name w:val="Aa?oiee eieiioeooe"/>
    <w:basedOn w:val="Normal"/>
    <w:rsid w:val="00C24CCB"/>
    <w:pPr>
      <w:tabs>
        <w:tab w:val="center" w:pos="4536"/>
        <w:tab w:val="right" w:pos="9072"/>
      </w:tabs>
    </w:pPr>
    <w:rPr>
      <w:rFonts w:ascii="Arial" w:hAnsi="Arial"/>
      <w:szCs w:val="20"/>
      <w:lang w:val="de-DE" w:eastAsia="ru-RU"/>
    </w:rPr>
  </w:style>
  <w:style w:type="numbering" w:customStyle="1" w:styleId="1111112312">
    <w:name w:val="1 / 1.1 / 1.1.12312"/>
    <w:rsid w:val="00C24CCB"/>
    <w:pPr>
      <w:numPr>
        <w:numId w:val="10"/>
      </w:numPr>
    </w:pPr>
  </w:style>
  <w:style w:type="numbering" w:customStyle="1" w:styleId="11111123121">
    <w:name w:val="1 / 1.1 / 1.1.123121"/>
    <w:rsid w:val="00C24CCB"/>
  </w:style>
  <w:style w:type="paragraph" w:customStyle="1" w:styleId="xl66">
    <w:name w:val="xl66"/>
    <w:basedOn w:val="Normal"/>
    <w:rsid w:val="00C24CCB"/>
    <w:pPr>
      <w:spacing w:before="100" w:beforeAutospacing="1" w:after="100" w:afterAutospacing="1"/>
      <w:textAlignment w:val="center"/>
    </w:pPr>
    <w:rPr>
      <w:rFonts w:ascii="Trebuchet MS" w:hAnsi="Trebuchet MS"/>
      <w:sz w:val="18"/>
      <w:szCs w:val="18"/>
      <w:lang w:val="lv-LV"/>
    </w:rPr>
  </w:style>
  <w:style w:type="paragraph" w:customStyle="1" w:styleId="xl67">
    <w:name w:val="xl67"/>
    <w:basedOn w:val="Normal"/>
    <w:rsid w:val="00C24CCB"/>
    <w:pPr>
      <w:spacing w:before="100" w:beforeAutospacing="1" w:after="100" w:afterAutospacing="1"/>
      <w:textAlignment w:val="center"/>
    </w:pPr>
    <w:rPr>
      <w:rFonts w:ascii="Trebuchet MS" w:hAnsi="Trebuchet MS"/>
      <w:sz w:val="18"/>
      <w:szCs w:val="18"/>
      <w:lang w:val="lv-LV"/>
    </w:rPr>
  </w:style>
  <w:style w:type="paragraph" w:customStyle="1" w:styleId="xl68">
    <w:name w:val="xl68"/>
    <w:basedOn w:val="Normal"/>
    <w:rsid w:val="00C24CCB"/>
    <w:pPr>
      <w:spacing w:before="100" w:beforeAutospacing="1" w:after="100" w:afterAutospacing="1"/>
      <w:textAlignment w:val="center"/>
    </w:pPr>
    <w:rPr>
      <w:rFonts w:ascii="Trebuchet MS" w:hAnsi="Trebuchet MS"/>
      <w:sz w:val="18"/>
      <w:szCs w:val="18"/>
      <w:lang w:val="lv-LV"/>
    </w:rPr>
  </w:style>
  <w:style w:type="paragraph" w:customStyle="1" w:styleId="xl69">
    <w:name w:val="xl69"/>
    <w:basedOn w:val="Normal"/>
    <w:rsid w:val="00C24CCB"/>
    <w:pPr>
      <w:spacing w:before="100" w:beforeAutospacing="1" w:after="100" w:afterAutospacing="1"/>
      <w:textAlignment w:val="center"/>
    </w:pPr>
    <w:rPr>
      <w:rFonts w:ascii="Trebuchet MS" w:hAnsi="Trebuchet MS"/>
      <w:color w:val="0000FF"/>
      <w:sz w:val="18"/>
      <w:szCs w:val="18"/>
      <w:lang w:val="lv-LV"/>
    </w:rPr>
  </w:style>
  <w:style w:type="paragraph" w:customStyle="1" w:styleId="xl70">
    <w:name w:val="xl70"/>
    <w:basedOn w:val="Normal"/>
    <w:rsid w:val="00C24CCB"/>
    <w:pPr>
      <w:spacing w:before="100" w:beforeAutospacing="1" w:after="100" w:afterAutospacing="1"/>
      <w:jc w:val="center"/>
      <w:textAlignment w:val="center"/>
    </w:pPr>
    <w:rPr>
      <w:rFonts w:ascii="Trebuchet MS" w:hAnsi="Trebuchet MS"/>
      <w:sz w:val="18"/>
      <w:szCs w:val="18"/>
      <w:lang w:val="lv-LV"/>
    </w:rPr>
  </w:style>
  <w:style w:type="paragraph" w:customStyle="1" w:styleId="xl71">
    <w:name w:val="xl71"/>
    <w:basedOn w:val="Normal"/>
    <w:rsid w:val="00C24CCB"/>
    <w:pPr>
      <w:spacing w:before="100" w:beforeAutospacing="1" w:after="100" w:afterAutospacing="1"/>
      <w:jc w:val="center"/>
      <w:textAlignment w:val="center"/>
    </w:pPr>
    <w:rPr>
      <w:rFonts w:ascii="Trebuchet MS" w:hAnsi="Trebuchet MS"/>
      <w:b/>
      <w:bCs/>
      <w:sz w:val="18"/>
      <w:szCs w:val="18"/>
      <w:lang w:val="lv-LV"/>
    </w:rPr>
  </w:style>
  <w:style w:type="paragraph" w:customStyle="1" w:styleId="xl72">
    <w:name w:val="xl72"/>
    <w:basedOn w:val="Normal"/>
    <w:rsid w:val="00C24CCB"/>
    <w:pPr>
      <w:pBdr>
        <w:top w:val="single" w:sz="4" w:space="0" w:color="808080"/>
        <w:left w:val="single" w:sz="4" w:space="0" w:color="808080"/>
        <w:bottom w:val="single" w:sz="4" w:space="0" w:color="808080"/>
        <w:right w:val="single" w:sz="4" w:space="0" w:color="808080"/>
      </w:pBdr>
      <w:spacing w:before="100" w:beforeAutospacing="1" w:after="100" w:afterAutospacing="1"/>
      <w:textAlignment w:val="center"/>
    </w:pPr>
    <w:rPr>
      <w:rFonts w:ascii="Trebuchet MS" w:hAnsi="Trebuchet MS"/>
      <w:sz w:val="18"/>
      <w:szCs w:val="18"/>
      <w:lang w:val="lv-LV"/>
    </w:rPr>
  </w:style>
  <w:style w:type="paragraph" w:customStyle="1" w:styleId="xl73">
    <w:name w:val="xl73"/>
    <w:basedOn w:val="Normal"/>
    <w:rsid w:val="00C24CCB"/>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74">
    <w:name w:val="xl74"/>
    <w:basedOn w:val="Normal"/>
    <w:rsid w:val="00C24CCB"/>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jc w:val="center"/>
      <w:textAlignment w:val="center"/>
    </w:pPr>
    <w:rPr>
      <w:rFonts w:ascii="Trebuchet MS" w:hAnsi="Trebuchet MS"/>
      <w:i/>
      <w:iCs/>
      <w:sz w:val="14"/>
      <w:szCs w:val="14"/>
      <w:lang w:val="lv-LV"/>
    </w:rPr>
  </w:style>
  <w:style w:type="paragraph" w:customStyle="1" w:styleId="xl75">
    <w:name w:val="xl75"/>
    <w:basedOn w:val="Normal"/>
    <w:rsid w:val="00C24CCB"/>
    <w:pPr>
      <w:spacing w:before="100" w:beforeAutospacing="1" w:after="100" w:afterAutospacing="1"/>
      <w:textAlignment w:val="center"/>
    </w:pPr>
    <w:rPr>
      <w:rFonts w:ascii="Trebuchet MS" w:hAnsi="Trebuchet MS"/>
      <w:i/>
      <w:iCs/>
      <w:sz w:val="14"/>
      <w:szCs w:val="14"/>
      <w:lang w:val="lv-LV"/>
    </w:rPr>
  </w:style>
  <w:style w:type="paragraph" w:customStyle="1" w:styleId="xl76">
    <w:name w:val="xl76"/>
    <w:basedOn w:val="Normal"/>
    <w:rsid w:val="00C24CCB"/>
    <w:pPr>
      <w:pBdr>
        <w:top w:val="single" w:sz="4" w:space="0" w:color="808080"/>
        <w:left w:val="single" w:sz="4" w:space="0" w:color="808080"/>
        <w:bottom w:val="single" w:sz="4" w:space="0" w:color="808080"/>
        <w:right w:val="single" w:sz="4" w:space="0" w:color="808080"/>
      </w:pBdr>
      <w:shd w:val="clear" w:color="000000" w:fill="F2F2F2"/>
      <w:spacing w:before="100" w:beforeAutospacing="1" w:after="100" w:afterAutospacing="1"/>
      <w:jc w:val="center"/>
      <w:textAlignment w:val="center"/>
    </w:pPr>
    <w:rPr>
      <w:rFonts w:ascii="Trebuchet MS" w:hAnsi="Trebuchet MS"/>
      <w:b/>
      <w:bCs/>
      <w:sz w:val="18"/>
      <w:szCs w:val="18"/>
      <w:lang w:val="lv-LV"/>
    </w:rPr>
  </w:style>
  <w:style w:type="paragraph" w:customStyle="1" w:styleId="xl77">
    <w:name w:val="xl77"/>
    <w:basedOn w:val="Normal"/>
    <w:rsid w:val="00C24CCB"/>
    <w:pPr>
      <w:pBdr>
        <w:top w:val="single" w:sz="4" w:space="0" w:color="808080"/>
        <w:left w:val="single" w:sz="4" w:space="0" w:color="808080"/>
        <w:bottom w:val="single" w:sz="4" w:space="0" w:color="808080"/>
        <w:right w:val="single" w:sz="4" w:space="0" w:color="808080"/>
      </w:pBdr>
      <w:shd w:val="clear" w:color="000000" w:fill="F2F2F2"/>
      <w:spacing w:before="100" w:beforeAutospacing="1" w:after="100" w:afterAutospacing="1"/>
      <w:jc w:val="center"/>
      <w:textAlignment w:val="center"/>
    </w:pPr>
    <w:rPr>
      <w:rFonts w:ascii="Trebuchet MS" w:hAnsi="Trebuchet MS"/>
      <w:b/>
      <w:bCs/>
      <w:sz w:val="18"/>
      <w:szCs w:val="18"/>
      <w:lang w:val="lv-LV"/>
    </w:rPr>
  </w:style>
  <w:style w:type="paragraph" w:customStyle="1" w:styleId="xl78">
    <w:name w:val="xl78"/>
    <w:basedOn w:val="Normal"/>
    <w:rsid w:val="00C24CCB"/>
    <w:pPr>
      <w:pBdr>
        <w:top w:val="single" w:sz="4" w:space="0" w:color="808080"/>
        <w:bottom w:val="single" w:sz="4" w:space="0" w:color="808080"/>
        <w:right w:val="single" w:sz="4" w:space="0" w:color="808080"/>
      </w:pBdr>
      <w:spacing w:before="100" w:beforeAutospacing="1" w:after="100" w:afterAutospacing="1"/>
      <w:jc w:val="right"/>
      <w:textAlignment w:val="center"/>
    </w:pPr>
    <w:rPr>
      <w:rFonts w:ascii="Trebuchet MS" w:hAnsi="Trebuchet MS"/>
      <w:sz w:val="18"/>
      <w:szCs w:val="18"/>
      <w:lang w:val="lv-LV"/>
    </w:rPr>
  </w:style>
  <w:style w:type="paragraph" w:customStyle="1" w:styleId="xl79">
    <w:name w:val="xl79"/>
    <w:basedOn w:val="Normal"/>
    <w:rsid w:val="00C24CCB"/>
    <w:pPr>
      <w:pBdr>
        <w:top w:val="single" w:sz="4" w:space="0" w:color="808080"/>
        <w:left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80">
    <w:name w:val="xl80"/>
    <w:basedOn w:val="Normal"/>
    <w:rsid w:val="00C24CCB"/>
    <w:pPr>
      <w:pBdr>
        <w:left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81">
    <w:name w:val="xl81"/>
    <w:basedOn w:val="Normal"/>
    <w:rsid w:val="00C24CCB"/>
    <w:pPr>
      <w:pBdr>
        <w:left w:val="single" w:sz="4" w:space="0" w:color="808080"/>
        <w:bottom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82">
    <w:name w:val="xl82"/>
    <w:basedOn w:val="Normal"/>
    <w:rsid w:val="00C24CCB"/>
    <w:pPr>
      <w:pBdr>
        <w:top w:val="single" w:sz="4" w:space="0" w:color="808080"/>
        <w:left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83">
    <w:name w:val="xl83"/>
    <w:basedOn w:val="Normal"/>
    <w:rsid w:val="00C24CCB"/>
    <w:pPr>
      <w:pBdr>
        <w:left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84">
    <w:name w:val="xl84"/>
    <w:basedOn w:val="Normal"/>
    <w:rsid w:val="00C24CCB"/>
    <w:pPr>
      <w:pBdr>
        <w:left w:val="single" w:sz="4" w:space="0" w:color="808080"/>
        <w:bottom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85">
    <w:name w:val="xl85"/>
    <w:basedOn w:val="Normal"/>
    <w:rsid w:val="00C24CCB"/>
    <w:pPr>
      <w:spacing w:before="100" w:beforeAutospacing="1" w:after="100" w:afterAutospacing="1"/>
      <w:jc w:val="center"/>
      <w:textAlignment w:val="center"/>
    </w:pPr>
    <w:rPr>
      <w:rFonts w:ascii="Trebuchet MS" w:hAnsi="Trebuchet MS"/>
      <w:b/>
      <w:bCs/>
      <w:sz w:val="20"/>
      <w:szCs w:val="20"/>
      <w:lang w:val="lv-LV"/>
    </w:rPr>
  </w:style>
  <w:style w:type="paragraph" w:customStyle="1" w:styleId="xl86">
    <w:name w:val="xl86"/>
    <w:basedOn w:val="Normal"/>
    <w:rsid w:val="00C24CCB"/>
    <w:pPr>
      <w:spacing w:before="100" w:beforeAutospacing="1" w:after="100" w:afterAutospacing="1"/>
      <w:textAlignment w:val="center"/>
    </w:pPr>
    <w:rPr>
      <w:rFonts w:ascii="Trebuchet MS" w:hAnsi="Trebuchet MS"/>
      <w:sz w:val="20"/>
      <w:szCs w:val="20"/>
      <w:lang w:val="lv-LV"/>
    </w:rPr>
  </w:style>
  <w:style w:type="paragraph" w:customStyle="1" w:styleId="xl87">
    <w:name w:val="xl87"/>
    <w:basedOn w:val="Normal"/>
    <w:rsid w:val="00C24CCB"/>
    <w:pPr>
      <w:pBdr>
        <w:top w:val="single" w:sz="4" w:space="0" w:color="808080"/>
        <w:left w:val="single" w:sz="4" w:space="0" w:color="808080"/>
        <w:bottom w:val="single" w:sz="4" w:space="0" w:color="808080"/>
      </w:pBdr>
      <w:spacing w:before="100" w:beforeAutospacing="1" w:after="100" w:afterAutospacing="1"/>
      <w:jc w:val="right"/>
      <w:textAlignment w:val="center"/>
    </w:pPr>
    <w:rPr>
      <w:rFonts w:ascii="Trebuchet MS" w:hAnsi="Trebuchet MS"/>
      <w:sz w:val="18"/>
      <w:szCs w:val="18"/>
      <w:lang w:val="lv-LV"/>
    </w:rPr>
  </w:style>
  <w:style w:type="paragraph" w:customStyle="1" w:styleId="xl88">
    <w:name w:val="xl88"/>
    <w:basedOn w:val="Normal"/>
    <w:rsid w:val="00C24CCB"/>
    <w:pPr>
      <w:pBdr>
        <w:top w:val="single" w:sz="4" w:space="0" w:color="808080"/>
        <w:bottom w:val="single" w:sz="4" w:space="0" w:color="808080"/>
      </w:pBdr>
      <w:spacing w:before="100" w:beforeAutospacing="1" w:after="100" w:afterAutospacing="1"/>
      <w:jc w:val="right"/>
      <w:textAlignment w:val="center"/>
    </w:pPr>
    <w:rPr>
      <w:rFonts w:ascii="Trebuchet MS" w:hAnsi="Trebuchet MS"/>
      <w:sz w:val="18"/>
      <w:szCs w:val="18"/>
      <w:lang w:val="lv-LV"/>
    </w:rPr>
  </w:style>
  <w:style w:type="paragraph" w:customStyle="1" w:styleId="xl89">
    <w:name w:val="xl89"/>
    <w:basedOn w:val="Normal"/>
    <w:rsid w:val="00C24CCB"/>
    <w:pPr>
      <w:pBdr>
        <w:top w:val="single" w:sz="4" w:space="0" w:color="808080"/>
        <w:left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90">
    <w:name w:val="xl90"/>
    <w:basedOn w:val="Normal"/>
    <w:rsid w:val="00C24CCB"/>
    <w:pPr>
      <w:pBdr>
        <w:left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xl91">
    <w:name w:val="xl91"/>
    <w:basedOn w:val="Normal"/>
    <w:rsid w:val="00C24CCB"/>
    <w:pPr>
      <w:pBdr>
        <w:left w:val="single" w:sz="4" w:space="0" w:color="808080"/>
        <w:bottom w:val="single" w:sz="4" w:space="0" w:color="808080"/>
        <w:right w:val="single" w:sz="4" w:space="0" w:color="808080"/>
      </w:pBdr>
      <w:spacing w:before="100" w:beforeAutospacing="1" w:after="100" w:afterAutospacing="1"/>
      <w:jc w:val="center"/>
      <w:textAlignment w:val="center"/>
    </w:pPr>
    <w:rPr>
      <w:rFonts w:ascii="Trebuchet MS" w:hAnsi="Trebuchet MS"/>
      <w:sz w:val="18"/>
      <w:szCs w:val="18"/>
      <w:lang w:val="lv-LV"/>
    </w:rPr>
  </w:style>
  <w:style w:type="paragraph" w:customStyle="1" w:styleId="font5">
    <w:name w:val="font5"/>
    <w:basedOn w:val="Normal"/>
    <w:rsid w:val="00C24CCB"/>
    <w:pPr>
      <w:spacing w:before="100" w:beforeAutospacing="1" w:after="100" w:afterAutospacing="1"/>
    </w:pPr>
    <w:rPr>
      <w:rFonts w:ascii="Trebuchet MS" w:hAnsi="Trebuchet MS"/>
      <w:b/>
      <w:bCs/>
      <w:sz w:val="16"/>
      <w:szCs w:val="16"/>
      <w:lang w:val="lv-LV"/>
    </w:rPr>
  </w:style>
  <w:style w:type="paragraph" w:customStyle="1" w:styleId="xl64">
    <w:name w:val="xl64"/>
    <w:basedOn w:val="Normal"/>
    <w:rsid w:val="00C24CCB"/>
    <w:pPr>
      <w:spacing w:before="100" w:beforeAutospacing="1" w:after="100" w:afterAutospacing="1"/>
      <w:textAlignment w:val="center"/>
    </w:pPr>
    <w:rPr>
      <w:rFonts w:ascii="Trebuchet MS" w:hAnsi="Trebuchet MS"/>
      <w:sz w:val="18"/>
      <w:szCs w:val="18"/>
      <w:lang w:val="lv-LV"/>
    </w:rPr>
  </w:style>
  <w:style w:type="paragraph" w:customStyle="1" w:styleId="xl65">
    <w:name w:val="xl65"/>
    <w:basedOn w:val="Normal"/>
    <w:rsid w:val="00C24CCB"/>
    <w:pPr>
      <w:spacing w:before="100" w:beforeAutospacing="1" w:after="100" w:afterAutospacing="1"/>
      <w:textAlignment w:val="center"/>
    </w:pPr>
    <w:rPr>
      <w:rFonts w:ascii="Trebuchet MS" w:hAnsi="Trebuchet MS"/>
      <w:sz w:val="18"/>
      <w:szCs w:val="18"/>
      <w:lang w:val="lv-LV"/>
    </w:rPr>
  </w:style>
  <w:style w:type="paragraph" w:customStyle="1" w:styleId="naisf">
    <w:name w:val="naisf"/>
    <w:basedOn w:val="Normal"/>
    <w:autoRedefine/>
    <w:uiPriority w:val="99"/>
    <w:rsid w:val="00C24CCB"/>
    <w:pPr>
      <w:spacing w:before="120" w:after="120"/>
      <w:ind w:left="709" w:right="-26" w:hanging="425"/>
      <w:jc w:val="both"/>
    </w:pPr>
    <w:rPr>
      <w:lang w:val="lv-LV" w:eastAsia="en-US"/>
    </w:rPr>
  </w:style>
  <w:style w:type="character" w:customStyle="1" w:styleId="ListParagraphChar">
    <w:name w:val="List Paragraph Char"/>
    <w:aliases w:val="2 Char,Strip Char,H&amp;P List Paragraph Char,List Paragraph1 Char,Syle 1 Char,Normal bullet 2 Char,Bullet list Char,Saistīto dokumentu saraksts Char,Virsraksti Char,Numurets Char,PPS_Bullet Char,Numbered Para 1 Char,Dot pt Char"/>
    <w:link w:val="ListParagraph"/>
    <w:uiPriority w:val="34"/>
    <w:qFormat/>
    <w:rsid w:val="00C24CCB"/>
    <w:rPr>
      <w:rFonts w:ascii="Calibri" w:eastAsia="Calibri" w:hAnsi="Calibri" w:cs="Times New Roman"/>
      <w:lang w:val="en-US"/>
    </w:rPr>
  </w:style>
  <w:style w:type="paragraph" w:styleId="Revision">
    <w:name w:val="Revision"/>
    <w:hidden/>
    <w:uiPriority w:val="99"/>
    <w:semiHidden/>
    <w:rsid w:val="00C24CCB"/>
    <w:pPr>
      <w:spacing w:after="0" w:line="240" w:lineRule="auto"/>
    </w:pPr>
    <w:rPr>
      <w:rFonts w:ascii="Times New Roman" w:eastAsia="Times New Roman" w:hAnsi="Times New Roman" w:cs="Times New Roman"/>
      <w:sz w:val="24"/>
      <w:szCs w:val="24"/>
      <w:lang w:val="ru-RU" w:eastAsia="lv-LV"/>
    </w:rPr>
  </w:style>
  <w:style w:type="character" w:customStyle="1" w:styleId="Char1">
    <w:name w:val="Char1"/>
    <w:rsid w:val="00C24CCB"/>
    <w:rPr>
      <w:rFonts w:ascii="RimTimes" w:hAnsi="RimTimes"/>
      <w:b/>
      <w:sz w:val="28"/>
      <w:lang w:val="en-GB" w:eastAsia="en-US" w:bidi="ar-SA"/>
    </w:rPr>
  </w:style>
  <w:style w:type="paragraph" w:customStyle="1" w:styleId="Default">
    <w:name w:val="Default"/>
    <w:rsid w:val="00C24CC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NormalWebChar">
    <w:name w:val="Normal (Web) Char"/>
    <w:link w:val="NormalWeb"/>
    <w:uiPriority w:val="99"/>
    <w:rsid w:val="00C24CCB"/>
    <w:rPr>
      <w:rFonts w:ascii="Times New Roman" w:eastAsia="Times New Roman" w:hAnsi="Times New Roman" w:cs="Times New Roman"/>
      <w:sz w:val="24"/>
      <w:szCs w:val="24"/>
      <w:lang w:val="en-GB"/>
    </w:rPr>
  </w:style>
  <w:style w:type="numbering" w:customStyle="1" w:styleId="Style14">
    <w:name w:val="Style14"/>
    <w:rsid w:val="00C24CCB"/>
    <w:pPr>
      <w:numPr>
        <w:numId w:val="8"/>
      </w:numPr>
    </w:pPr>
  </w:style>
  <w:style w:type="numbering" w:customStyle="1" w:styleId="111111242">
    <w:name w:val="1 / 1.1 / 1.1.1242"/>
    <w:rsid w:val="00C24CCB"/>
  </w:style>
  <w:style w:type="paragraph" w:styleId="Subtitle">
    <w:name w:val="Subtitle"/>
    <w:basedOn w:val="Normal"/>
    <w:next w:val="Normal"/>
    <w:link w:val="SubtitleChar"/>
    <w:uiPriority w:val="99"/>
    <w:qFormat/>
    <w:rsid w:val="00C24CCB"/>
    <w:pPr>
      <w:numPr>
        <w:ilvl w:val="1"/>
      </w:numPr>
      <w:spacing w:after="200" w:line="276" w:lineRule="auto"/>
    </w:pPr>
    <w:rPr>
      <w:rFonts w:asciiTheme="majorHAnsi" w:eastAsiaTheme="majorEastAsia" w:hAnsiTheme="majorHAnsi" w:cstheme="majorBidi"/>
      <w:i/>
      <w:iCs/>
      <w:color w:val="5B9BD5" w:themeColor="accent1"/>
      <w:spacing w:val="15"/>
      <w:lang w:val="lv-LV" w:eastAsia="en-US"/>
    </w:rPr>
  </w:style>
  <w:style w:type="character" w:customStyle="1" w:styleId="SubtitleChar">
    <w:name w:val="Subtitle Char"/>
    <w:basedOn w:val="DefaultParagraphFont"/>
    <w:link w:val="Subtitle"/>
    <w:uiPriority w:val="99"/>
    <w:rsid w:val="00C24CCB"/>
    <w:rPr>
      <w:rFonts w:asciiTheme="majorHAnsi" w:eastAsiaTheme="majorEastAsia" w:hAnsiTheme="majorHAnsi" w:cstheme="majorBidi"/>
      <w:i/>
      <w:iCs/>
      <w:color w:val="5B9BD5" w:themeColor="accent1"/>
      <w:spacing w:val="15"/>
      <w:sz w:val="24"/>
      <w:szCs w:val="24"/>
    </w:rPr>
  </w:style>
  <w:style w:type="paragraph" w:customStyle="1" w:styleId="tv213">
    <w:name w:val="tv213"/>
    <w:basedOn w:val="Normal"/>
    <w:rsid w:val="00C24CCB"/>
    <w:pPr>
      <w:spacing w:before="100" w:beforeAutospacing="1" w:after="100" w:afterAutospacing="1"/>
    </w:pPr>
    <w:rPr>
      <w:lang w:val="lv-LV"/>
    </w:rPr>
  </w:style>
  <w:style w:type="character" w:styleId="Emphasis">
    <w:name w:val="Emphasis"/>
    <w:uiPriority w:val="20"/>
    <w:qFormat/>
    <w:rsid w:val="00C24CCB"/>
    <w:rPr>
      <w:i/>
      <w:iCs/>
    </w:rPr>
  </w:style>
  <w:style w:type="numbering" w:customStyle="1" w:styleId="Style141">
    <w:name w:val="Style141"/>
    <w:rsid w:val="00C24CCB"/>
  </w:style>
  <w:style w:type="numbering" w:customStyle="1" w:styleId="Style101">
    <w:name w:val="Style101"/>
    <w:rsid w:val="00C24CCB"/>
    <w:pPr>
      <w:numPr>
        <w:numId w:val="13"/>
      </w:numPr>
    </w:pPr>
  </w:style>
  <w:style w:type="character" w:customStyle="1" w:styleId="Internetlink">
    <w:name w:val="Internet link"/>
    <w:rsid w:val="00C24CCB"/>
    <w:rPr>
      <w:color w:val="0000FF"/>
      <w:u w:val="single"/>
    </w:rPr>
  </w:style>
  <w:style w:type="numbering" w:customStyle="1" w:styleId="Style4">
    <w:name w:val="Style4"/>
    <w:rsid w:val="00C24CCB"/>
    <w:pPr>
      <w:numPr>
        <w:numId w:val="14"/>
      </w:numPr>
    </w:pPr>
  </w:style>
  <w:style w:type="character" w:styleId="Strong">
    <w:name w:val="Strong"/>
    <w:basedOn w:val="DefaultParagraphFont"/>
    <w:uiPriority w:val="22"/>
    <w:qFormat/>
    <w:rsid w:val="00C24CCB"/>
    <w:rPr>
      <w:b/>
      <w:bCs/>
    </w:rPr>
  </w:style>
  <w:style w:type="paragraph" w:customStyle="1" w:styleId="Standard">
    <w:name w:val="Standard"/>
    <w:rsid w:val="00C24CCB"/>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paragraph" w:customStyle="1" w:styleId="Style6">
    <w:name w:val="Style6"/>
    <w:basedOn w:val="Normal"/>
    <w:uiPriority w:val="99"/>
    <w:rsid w:val="00C24CCB"/>
    <w:pPr>
      <w:widowControl w:val="0"/>
      <w:autoSpaceDE w:val="0"/>
      <w:autoSpaceDN w:val="0"/>
      <w:adjustRightInd w:val="0"/>
    </w:pPr>
    <w:rPr>
      <w:lang w:val="lv-LV"/>
    </w:rPr>
  </w:style>
  <w:style w:type="paragraph" w:customStyle="1" w:styleId="Style1">
    <w:name w:val="Style1"/>
    <w:basedOn w:val="Normal"/>
    <w:uiPriority w:val="99"/>
    <w:rsid w:val="00C24CCB"/>
    <w:pPr>
      <w:widowControl w:val="0"/>
      <w:autoSpaceDE w:val="0"/>
      <w:autoSpaceDN w:val="0"/>
      <w:adjustRightInd w:val="0"/>
    </w:pPr>
    <w:rPr>
      <w:lang w:val="lv-LV"/>
    </w:rPr>
  </w:style>
  <w:style w:type="paragraph" w:customStyle="1" w:styleId="Style7">
    <w:name w:val="Style7"/>
    <w:basedOn w:val="Normal"/>
    <w:uiPriority w:val="99"/>
    <w:rsid w:val="00C24CCB"/>
    <w:pPr>
      <w:widowControl w:val="0"/>
      <w:autoSpaceDE w:val="0"/>
      <w:autoSpaceDN w:val="0"/>
      <w:adjustRightInd w:val="0"/>
      <w:spacing w:line="282" w:lineRule="exact"/>
      <w:jc w:val="center"/>
    </w:pPr>
    <w:rPr>
      <w:lang w:val="lv-LV"/>
    </w:rPr>
  </w:style>
  <w:style w:type="paragraph" w:customStyle="1" w:styleId="Style8">
    <w:name w:val="Style8"/>
    <w:basedOn w:val="Normal"/>
    <w:uiPriority w:val="99"/>
    <w:rsid w:val="00C24CCB"/>
    <w:pPr>
      <w:widowControl w:val="0"/>
      <w:autoSpaceDE w:val="0"/>
      <w:autoSpaceDN w:val="0"/>
      <w:adjustRightInd w:val="0"/>
      <w:spacing w:line="275" w:lineRule="exact"/>
    </w:pPr>
    <w:rPr>
      <w:lang w:val="lv-LV"/>
    </w:rPr>
  </w:style>
  <w:style w:type="paragraph" w:customStyle="1" w:styleId="Style9">
    <w:name w:val="Style9"/>
    <w:basedOn w:val="Normal"/>
    <w:uiPriority w:val="99"/>
    <w:rsid w:val="00C24CCB"/>
    <w:pPr>
      <w:widowControl w:val="0"/>
      <w:autoSpaceDE w:val="0"/>
      <w:autoSpaceDN w:val="0"/>
      <w:adjustRightInd w:val="0"/>
    </w:pPr>
    <w:rPr>
      <w:lang w:val="lv-LV"/>
    </w:rPr>
  </w:style>
  <w:style w:type="character" w:customStyle="1" w:styleId="FontStyle20">
    <w:name w:val="Font Style20"/>
    <w:uiPriority w:val="99"/>
    <w:rsid w:val="00C24CCB"/>
    <w:rPr>
      <w:rFonts w:ascii="Times New Roman" w:hAnsi="Times New Roman"/>
      <w:sz w:val="26"/>
    </w:rPr>
  </w:style>
  <w:style w:type="character" w:customStyle="1" w:styleId="FontStyle24">
    <w:name w:val="Font Style24"/>
    <w:uiPriority w:val="99"/>
    <w:rsid w:val="00C24CCB"/>
    <w:rPr>
      <w:rFonts w:ascii="Times New Roman" w:hAnsi="Times New Roman"/>
      <w:b/>
      <w:sz w:val="26"/>
    </w:rPr>
  </w:style>
  <w:style w:type="character" w:customStyle="1" w:styleId="FontStyle25">
    <w:name w:val="Font Style25"/>
    <w:uiPriority w:val="99"/>
    <w:rsid w:val="00C24CCB"/>
    <w:rPr>
      <w:rFonts w:ascii="Times New Roman" w:hAnsi="Times New Roman"/>
      <w:sz w:val="22"/>
    </w:rPr>
  </w:style>
  <w:style w:type="paragraph" w:customStyle="1" w:styleId="Style16">
    <w:name w:val="Style16"/>
    <w:basedOn w:val="Normal"/>
    <w:uiPriority w:val="99"/>
    <w:rsid w:val="00C24CCB"/>
    <w:pPr>
      <w:widowControl w:val="0"/>
      <w:autoSpaceDE w:val="0"/>
      <w:autoSpaceDN w:val="0"/>
      <w:adjustRightInd w:val="0"/>
      <w:spacing w:line="276" w:lineRule="exact"/>
      <w:ind w:hanging="360"/>
    </w:pPr>
    <w:rPr>
      <w:lang w:val="lv-LV"/>
    </w:rPr>
  </w:style>
  <w:style w:type="character" w:customStyle="1" w:styleId="FontStyle27">
    <w:name w:val="Font Style27"/>
    <w:uiPriority w:val="99"/>
    <w:rsid w:val="00C24CCB"/>
    <w:rPr>
      <w:rFonts w:ascii="Times New Roman" w:hAnsi="Times New Roman"/>
      <w:i/>
      <w:sz w:val="22"/>
    </w:rPr>
  </w:style>
  <w:style w:type="character" w:customStyle="1" w:styleId="c36">
    <w:name w:val="c36"/>
    <w:uiPriority w:val="99"/>
    <w:rsid w:val="00C24CCB"/>
    <w:rPr>
      <w:rFonts w:cs="Times New Roman"/>
    </w:rPr>
  </w:style>
  <w:style w:type="character" w:customStyle="1" w:styleId="c5">
    <w:name w:val="c5"/>
    <w:uiPriority w:val="99"/>
    <w:rsid w:val="00C24CCB"/>
    <w:rPr>
      <w:rFonts w:cs="Times New Roman"/>
    </w:rPr>
  </w:style>
  <w:style w:type="paragraph" w:styleId="ListBullet">
    <w:name w:val="List Bullet"/>
    <w:basedOn w:val="Normal"/>
    <w:autoRedefine/>
    <w:uiPriority w:val="99"/>
    <w:rsid w:val="00C24CCB"/>
    <w:pPr>
      <w:tabs>
        <w:tab w:val="num" w:pos="360"/>
      </w:tabs>
      <w:ind w:left="360" w:hanging="360"/>
    </w:pPr>
    <w:rPr>
      <w:sz w:val="20"/>
      <w:szCs w:val="20"/>
      <w:lang w:val="lv-LV"/>
    </w:rPr>
  </w:style>
  <w:style w:type="character" w:customStyle="1" w:styleId="BodyText1">
    <w:name w:val="Body Text1"/>
    <w:uiPriority w:val="99"/>
    <w:rsid w:val="00C24CCB"/>
    <w:rPr>
      <w:rFonts w:ascii="Times New Roman" w:hAnsi="Times New Roman"/>
      <w:color w:val="000000"/>
      <w:spacing w:val="0"/>
      <w:w w:val="100"/>
      <w:position w:val="0"/>
      <w:sz w:val="21"/>
      <w:u w:val="none"/>
      <w:lang w:val="lv-LV" w:eastAsia="lv-LV"/>
    </w:rPr>
  </w:style>
  <w:style w:type="character" w:customStyle="1" w:styleId="Bodytext0">
    <w:name w:val="Body text_"/>
    <w:link w:val="BodyText20"/>
    <w:uiPriority w:val="99"/>
    <w:locked/>
    <w:rsid w:val="00C24CCB"/>
    <w:rPr>
      <w:sz w:val="21"/>
      <w:shd w:val="clear" w:color="auto" w:fill="FFFFFF"/>
    </w:rPr>
  </w:style>
  <w:style w:type="paragraph" w:customStyle="1" w:styleId="BodyText20">
    <w:name w:val="Body Text2"/>
    <w:basedOn w:val="Normal"/>
    <w:link w:val="Bodytext0"/>
    <w:uiPriority w:val="99"/>
    <w:rsid w:val="00C24CCB"/>
    <w:pPr>
      <w:widowControl w:val="0"/>
      <w:shd w:val="clear" w:color="auto" w:fill="FFFFFF"/>
      <w:spacing w:before="60" w:line="240" w:lineRule="atLeast"/>
    </w:pPr>
    <w:rPr>
      <w:rFonts w:asciiTheme="minorHAnsi" w:eastAsiaTheme="minorHAnsi" w:hAnsiTheme="minorHAnsi" w:cstheme="minorBidi"/>
      <w:sz w:val="21"/>
      <w:szCs w:val="22"/>
      <w:lang w:val="lv-LV" w:eastAsia="en-US"/>
    </w:rPr>
  </w:style>
  <w:style w:type="character" w:customStyle="1" w:styleId="Bodytext4">
    <w:name w:val="Body text (4)_"/>
    <w:link w:val="Bodytext40"/>
    <w:uiPriority w:val="99"/>
    <w:locked/>
    <w:rsid w:val="00C24CCB"/>
    <w:rPr>
      <w:i/>
      <w:sz w:val="16"/>
      <w:shd w:val="clear" w:color="auto" w:fill="FFFFFF"/>
    </w:rPr>
  </w:style>
  <w:style w:type="paragraph" w:customStyle="1" w:styleId="BodyText41">
    <w:name w:val="Body Text4"/>
    <w:basedOn w:val="Normal"/>
    <w:uiPriority w:val="99"/>
    <w:rsid w:val="00C24CCB"/>
    <w:pPr>
      <w:widowControl w:val="0"/>
      <w:shd w:val="clear" w:color="auto" w:fill="FFFFFF"/>
      <w:spacing w:line="259" w:lineRule="exact"/>
      <w:ind w:hanging="360"/>
      <w:jc w:val="both"/>
    </w:pPr>
    <w:rPr>
      <w:color w:val="000000"/>
      <w:sz w:val="21"/>
      <w:szCs w:val="21"/>
      <w:lang w:val="lv-LV"/>
    </w:rPr>
  </w:style>
  <w:style w:type="paragraph" w:customStyle="1" w:styleId="Bodytext40">
    <w:name w:val="Body text (4)"/>
    <w:basedOn w:val="Normal"/>
    <w:link w:val="Bodytext4"/>
    <w:uiPriority w:val="99"/>
    <w:rsid w:val="00C24CCB"/>
    <w:pPr>
      <w:widowControl w:val="0"/>
      <w:shd w:val="clear" w:color="auto" w:fill="FFFFFF"/>
      <w:spacing w:line="240" w:lineRule="atLeast"/>
      <w:jc w:val="both"/>
    </w:pPr>
    <w:rPr>
      <w:rFonts w:asciiTheme="minorHAnsi" w:eastAsiaTheme="minorHAnsi" w:hAnsiTheme="minorHAnsi" w:cstheme="minorBidi"/>
      <w:i/>
      <w:sz w:val="16"/>
      <w:szCs w:val="22"/>
      <w:lang w:val="lv-LV" w:eastAsia="en-US"/>
    </w:rPr>
  </w:style>
  <w:style w:type="character" w:customStyle="1" w:styleId="BodyText30">
    <w:name w:val="Body Text3"/>
    <w:uiPriority w:val="99"/>
    <w:rsid w:val="00C24CCB"/>
    <w:rPr>
      <w:rFonts w:ascii="Times New Roman" w:hAnsi="Times New Roman"/>
      <w:color w:val="000000"/>
      <w:spacing w:val="0"/>
      <w:w w:val="100"/>
      <w:position w:val="0"/>
      <w:sz w:val="21"/>
      <w:u w:val="none"/>
      <w:shd w:val="clear" w:color="auto" w:fill="FFFFFF"/>
      <w:lang w:val="lv-LV" w:eastAsia="lv-LV"/>
    </w:rPr>
  </w:style>
  <w:style w:type="character" w:customStyle="1" w:styleId="Picturecaption3Exact">
    <w:name w:val="Picture caption (3) Exact"/>
    <w:link w:val="Picturecaption3"/>
    <w:uiPriority w:val="99"/>
    <w:locked/>
    <w:rsid w:val="00C24CCB"/>
    <w:rPr>
      <w:rFonts w:ascii="Trebuchet MS" w:eastAsia="Times New Roman" w:hAnsi="Trebuchet MS"/>
      <w:i/>
      <w:spacing w:val="3"/>
      <w:sz w:val="14"/>
      <w:shd w:val="clear" w:color="auto" w:fill="FFFFFF"/>
    </w:rPr>
  </w:style>
  <w:style w:type="paragraph" w:customStyle="1" w:styleId="Picturecaption3">
    <w:name w:val="Picture caption (3)"/>
    <w:basedOn w:val="Normal"/>
    <w:link w:val="Picturecaption3Exact"/>
    <w:uiPriority w:val="99"/>
    <w:rsid w:val="00C24CCB"/>
    <w:pPr>
      <w:widowControl w:val="0"/>
      <w:shd w:val="clear" w:color="auto" w:fill="FFFFFF"/>
      <w:spacing w:line="240" w:lineRule="atLeast"/>
    </w:pPr>
    <w:rPr>
      <w:rFonts w:ascii="Trebuchet MS" w:hAnsi="Trebuchet MS" w:cstheme="minorBidi"/>
      <w:i/>
      <w:spacing w:val="3"/>
      <w:sz w:val="14"/>
      <w:szCs w:val="22"/>
      <w:lang w:val="lv-LV" w:eastAsia="en-US"/>
    </w:rPr>
  </w:style>
  <w:style w:type="character" w:customStyle="1" w:styleId="dlxnowrap1">
    <w:name w:val="dlxnowrap1"/>
    <w:uiPriority w:val="99"/>
    <w:rsid w:val="00C24CCB"/>
    <w:rPr>
      <w:rFonts w:ascii="Times New Roman" w:hAnsi="Times New Roman"/>
    </w:rPr>
  </w:style>
  <w:style w:type="paragraph" w:styleId="NoSpacing">
    <w:name w:val="No Spacing"/>
    <w:basedOn w:val="Normal"/>
    <w:uiPriority w:val="99"/>
    <w:qFormat/>
    <w:rsid w:val="00C24CCB"/>
    <w:rPr>
      <w:sz w:val="22"/>
      <w:szCs w:val="22"/>
      <w:lang w:val="lv-LV" w:eastAsia="en-US"/>
    </w:rPr>
  </w:style>
  <w:style w:type="character" w:customStyle="1" w:styleId="BodytextBoldSpacing0pt">
    <w:name w:val="Body text + Bold.Spacing 0 pt"/>
    <w:uiPriority w:val="99"/>
    <w:rsid w:val="00C24CCB"/>
    <w:rPr>
      <w:rFonts w:ascii="Times New Roman" w:hAnsi="Times New Roman"/>
      <w:b/>
      <w:color w:val="000000"/>
      <w:spacing w:val="2"/>
      <w:w w:val="100"/>
      <w:position w:val="0"/>
      <w:sz w:val="22"/>
      <w:lang w:val="lv-LV" w:eastAsia="lv-LV"/>
    </w:rPr>
  </w:style>
  <w:style w:type="character" w:customStyle="1" w:styleId="Bodytext14ptBoldSpacing0pt">
    <w:name w:val="Body text + 14 pt.Bold.Spacing 0 pt"/>
    <w:uiPriority w:val="99"/>
    <w:rsid w:val="00C24CCB"/>
    <w:rPr>
      <w:rFonts w:ascii="Times New Roman" w:hAnsi="Times New Roman"/>
      <w:b/>
      <w:color w:val="000000"/>
      <w:spacing w:val="-10"/>
      <w:w w:val="100"/>
      <w:position w:val="0"/>
      <w:sz w:val="28"/>
      <w:lang w:val="lv-LV" w:eastAsia="lv-LV"/>
    </w:rPr>
  </w:style>
  <w:style w:type="character" w:customStyle="1" w:styleId="BodytextGeorgia15pt">
    <w:name w:val="Body text + Georgia.15 pt"/>
    <w:uiPriority w:val="99"/>
    <w:rsid w:val="00C24CCB"/>
    <w:rPr>
      <w:rFonts w:ascii="Georgia" w:eastAsia="Times New Roman" w:hAnsi="Georgia"/>
      <w:color w:val="000000"/>
      <w:spacing w:val="0"/>
      <w:w w:val="100"/>
      <w:position w:val="0"/>
      <w:sz w:val="30"/>
      <w:lang w:val="lv-LV" w:eastAsia="lv-LV"/>
    </w:rPr>
  </w:style>
  <w:style w:type="character" w:customStyle="1" w:styleId="Tablecaption">
    <w:name w:val="Table caption"/>
    <w:uiPriority w:val="99"/>
    <w:rsid w:val="00C24CCB"/>
    <w:rPr>
      <w:rFonts w:ascii="Times New Roman" w:hAnsi="Times New Roman"/>
      <w:color w:val="000000"/>
      <w:spacing w:val="0"/>
      <w:w w:val="100"/>
      <w:position w:val="0"/>
      <w:sz w:val="22"/>
      <w:u w:val="single"/>
      <w:lang w:val="lv-LV" w:eastAsia="lv-LV"/>
    </w:rPr>
  </w:style>
  <w:style w:type="paragraph" w:customStyle="1" w:styleId="tv2131">
    <w:name w:val="tv2131"/>
    <w:basedOn w:val="Normal"/>
    <w:uiPriority w:val="99"/>
    <w:rsid w:val="00C24CCB"/>
    <w:pPr>
      <w:spacing w:line="360" w:lineRule="auto"/>
      <w:ind w:firstLine="300"/>
    </w:pPr>
    <w:rPr>
      <w:color w:val="414142"/>
      <w:sz w:val="20"/>
      <w:szCs w:val="20"/>
      <w:lang w:val="lv-LV"/>
    </w:rPr>
  </w:style>
  <w:style w:type="paragraph" w:customStyle="1" w:styleId="font6">
    <w:name w:val="font6"/>
    <w:basedOn w:val="Normal"/>
    <w:rsid w:val="00C24CCB"/>
    <w:pPr>
      <w:spacing w:before="100" w:beforeAutospacing="1" w:after="100" w:afterAutospacing="1"/>
    </w:pPr>
    <w:rPr>
      <w:b/>
      <w:bCs/>
      <w:color w:val="000000"/>
      <w:sz w:val="20"/>
      <w:szCs w:val="20"/>
      <w:lang w:val="lv-LV"/>
    </w:rPr>
  </w:style>
  <w:style w:type="paragraph" w:customStyle="1" w:styleId="font7">
    <w:name w:val="font7"/>
    <w:basedOn w:val="Normal"/>
    <w:rsid w:val="00C24CCB"/>
    <w:pPr>
      <w:spacing w:before="100" w:beforeAutospacing="1" w:after="100" w:afterAutospacing="1"/>
    </w:pPr>
    <w:rPr>
      <w:b/>
      <w:bCs/>
      <w:color w:val="000000"/>
      <w:sz w:val="14"/>
      <w:szCs w:val="14"/>
      <w:lang w:val="lv-LV"/>
    </w:rPr>
  </w:style>
  <w:style w:type="paragraph" w:customStyle="1" w:styleId="xl92">
    <w:name w:val="xl92"/>
    <w:basedOn w:val="Normal"/>
    <w:rsid w:val="00C24CC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93">
    <w:name w:val="xl93"/>
    <w:basedOn w:val="Normal"/>
    <w:rsid w:val="00C24CC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94">
    <w:name w:val="xl94"/>
    <w:basedOn w:val="Normal"/>
    <w:rsid w:val="00C24CC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lang w:val="lv-LV"/>
    </w:rPr>
  </w:style>
  <w:style w:type="paragraph" w:customStyle="1" w:styleId="xl95">
    <w:name w:val="xl95"/>
    <w:basedOn w:val="Normal"/>
    <w:rsid w:val="00C24CCB"/>
    <w:pPr>
      <w:pBdr>
        <w:top w:val="single" w:sz="12"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96">
    <w:name w:val="xl96"/>
    <w:basedOn w:val="Normal"/>
    <w:rsid w:val="00C24CCB"/>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97">
    <w:name w:val="xl97"/>
    <w:basedOn w:val="Normal"/>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98">
    <w:name w:val="xl98"/>
    <w:basedOn w:val="Normal"/>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99">
    <w:name w:val="xl99"/>
    <w:basedOn w:val="Normal"/>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0">
    <w:name w:val="xl100"/>
    <w:basedOn w:val="Normal"/>
    <w:rsid w:val="00C24CC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01">
    <w:name w:val="xl101"/>
    <w:basedOn w:val="Normal"/>
    <w:rsid w:val="00C24CC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2">
    <w:name w:val="xl102"/>
    <w:basedOn w:val="Normal"/>
    <w:rsid w:val="00C24CC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3">
    <w:name w:val="xl103"/>
    <w:basedOn w:val="Normal"/>
    <w:rsid w:val="00C24CC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04">
    <w:name w:val="xl104"/>
    <w:basedOn w:val="Normal"/>
    <w:uiPriority w:val="99"/>
    <w:rsid w:val="00C24CC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5">
    <w:name w:val="xl105"/>
    <w:basedOn w:val="Normal"/>
    <w:uiPriority w:val="99"/>
    <w:rsid w:val="00C24CC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6">
    <w:name w:val="xl106"/>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107">
    <w:name w:val="xl107"/>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08">
    <w:name w:val="xl108"/>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09">
    <w:name w:val="xl109"/>
    <w:basedOn w:val="Normal"/>
    <w:uiPriority w:val="99"/>
    <w:rsid w:val="00C24CC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10">
    <w:name w:val="xl110"/>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1">
    <w:name w:val="xl111"/>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12">
    <w:name w:val="xl112"/>
    <w:basedOn w:val="Normal"/>
    <w:uiPriority w:val="99"/>
    <w:rsid w:val="00C24CC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3">
    <w:name w:val="xl113"/>
    <w:basedOn w:val="Normal"/>
    <w:uiPriority w:val="99"/>
    <w:rsid w:val="00C24CC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4">
    <w:name w:val="xl114"/>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5">
    <w:name w:val="xl115"/>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6">
    <w:name w:val="xl116"/>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17">
    <w:name w:val="xl117"/>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8">
    <w:name w:val="xl118"/>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9">
    <w:name w:val="xl119"/>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0">
    <w:name w:val="xl120"/>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21">
    <w:name w:val="xl121"/>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2">
    <w:name w:val="xl122"/>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3">
    <w:name w:val="xl123"/>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24">
    <w:name w:val="xl124"/>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25">
    <w:name w:val="xl125"/>
    <w:basedOn w:val="Normal"/>
    <w:uiPriority w:val="99"/>
    <w:rsid w:val="00C24CC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6">
    <w:name w:val="xl126"/>
    <w:basedOn w:val="Normal"/>
    <w:uiPriority w:val="99"/>
    <w:rsid w:val="00C24CC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7">
    <w:name w:val="xl127"/>
    <w:basedOn w:val="Normal"/>
    <w:uiPriority w:val="99"/>
    <w:rsid w:val="00C24CCB"/>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28">
    <w:name w:val="xl128"/>
    <w:basedOn w:val="Normal"/>
    <w:uiPriority w:val="99"/>
    <w:rsid w:val="00C24CCB"/>
    <w:pPr>
      <w:pBdr>
        <w:top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9">
    <w:name w:val="xl129"/>
    <w:basedOn w:val="Normal"/>
    <w:uiPriority w:val="99"/>
    <w:rsid w:val="00C24CCB"/>
    <w:pPr>
      <w:pBdr>
        <w:top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30">
    <w:name w:val="xl130"/>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31">
    <w:name w:val="xl131"/>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lang w:val="lv-LV"/>
    </w:rPr>
  </w:style>
  <w:style w:type="paragraph" w:customStyle="1" w:styleId="xl132">
    <w:name w:val="xl132"/>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133">
    <w:name w:val="xl133"/>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34">
    <w:name w:val="xl134"/>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35">
    <w:name w:val="xl135"/>
    <w:basedOn w:val="Normal"/>
    <w:uiPriority w:val="99"/>
    <w:rsid w:val="00C24CC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36">
    <w:name w:val="xl136"/>
    <w:basedOn w:val="Normal"/>
    <w:uiPriority w:val="99"/>
    <w:rsid w:val="00C24CC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37">
    <w:name w:val="xl137"/>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38">
    <w:name w:val="xl138"/>
    <w:basedOn w:val="Normal"/>
    <w:uiPriority w:val="99"/>
    <w:rsid w:val="00C24CCB"/>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lang w:val="lv-LV"/>
    </w:rPr>
  </w:style>
  <w:style w:type="paragraph" w:customStyle="1" w:styleId="xl139">
    <w:name w:val="xl139"/>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40">
    <w:name w:val="xl140"/>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41">
    <w:name w:val="xl141"/>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142">
    <w:name w:val="xl142"/>
    <w:basedOn w:val="Normal"/>
    <w:uiPriority w:val="99"/>
    <w:rsid w:val="00C24CC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43">
    <w:name w:val="xl143"/>
    <w:basedOn w:val="Normal"/>
    <w:uiPriority w:val="99"/>
    <w:rsid w:val="00C24CCB"/>
    <w:pPr>
      <w:pBdr>
        <w:top w:val="single" w:sz="4" w:space="0" w:color="auto"/>
        <w:left w:val="single" w:sz="8" w:space="0" w:color="auto"/>
        <w:bottom w:val="single" w:sz="4" w:space="0" w:color="auto"/>
      </w:pBdr>
      <w:spacing w:before="100" w:beforeAutospacing="1" w:after="100" w:afterAutospacing="1"/>
      <w:textAlignment w:val="center"/>
    </w:pPr>
    <w:rPr>
      <w:sz w:val="20"/>
      <w:szCs w:val="20"/>
      <w:lang w:val="lv-LV"/>
    </w:rPr>
  </w:style>
  <w:style w:type="paragraph" w:customStyle="1" w:styleId="xl144">
    <w:name w:val="xl144"/>
    <w:basedOn w:val="Normal"/>
    <w:uiPriority w:val="99"/>
    <w:rsid w:val="00C24CCB"/>
    <w:pPr>
      <w:pBdr>
        <w:top w:val="single" w:sz="4" w:space="0" w:color="auto"/>
        <w:left w:val="single" w:sz="8" w:space="0" w:color="auto"/>
        <w:bottom w:val="single" w:sz="8" w:space="0" w:color="auto"/>
      </w:pBdr>
      <w:spacing w:before="100" w:beforeAutospacing="1" w:after="100" w:afterAutospacing="1"/>
      <w:textAlignment w:val="center"/>
    </w:pPr>
    <w:rPr>
      <w:sz w:val="20"/>
      <w:szCs w:val="20"/>
      <w:lang w:val="lv-LV"/>
    </w:rPr>
  </w:style>
  <w:style w:type="paragraph" w:customStyle="1" w:styleId="xl145">
    <w:name w:val="xl145"/>
    <w:basedOn w:val="Normal"/>
    <w:uiPriority w:val="99"/>
    <w:rsid w:val="00C24CCB"/>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lang w:val="lv-LV"/>
    </w:rPr>
  </w:style>
  <w:style w:type="paragraph" w:customStyle="1" w:styleId="xl146">
    <w:name w:val="xl146"/>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47">
    <w:name w:val="xl147"/>
    <w:basedOn w:val="Normal"/>
    <w:uiPriority w:val="99"/>
    <w:rsid w:val="00C24CCB"/>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48">
    <w:name w:val="xl148"/>
    <w:basedOn w:val="Normal"/>
    <w:uiPriority w:val="99"/>
    <w:rsid w:val="00C24CC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49">
    <w:name w:val="xl149"/>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lang w:val="lv-LV"/>
    </w:rPr>
  </w:style>
  <w:style w:type="paragraph" w:customStyle="1" w:styleId="xl150">
    <w:name w:val="xl150"/>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151">
    <w:name w:val="xl151"/>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52">
    <w:name w:val="xl152"/>
    <w:basedOn w:val="Normal"/>
    <w:uiPriority w:val="99"/>
    <w:rsid w:val="00C24CCB"/>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lang w:val="lv-LV"/>
    </w:rPr>
  </w:style>
  <w:style w:type="paragraph" w:customStyle="1" w:styleId="xl153">
    <w:name w:val="xl153"/>
    <w:basedOn w:val="Normal"/>
    <w:uiPriority w:val="99"/>
    <w:rsid w:val="00C24CC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54">
    <w:name w:val="xl154"/>
    <w:basedOn w:val="Normal"/>
    <w:uiPriority w:val="99"/>
    <w:rsid w:val="00C24CCB"/>
    <w:pPr>
      <w:pBdr>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55">
    <w:name w:val="xl155"/>
    <w:basedOn w:val="Normal"/>
    <w:uiPriority w:val="99"/>
    <w:rsid w:val="00C24CCB"/>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56">
    <w:name w:val="xl156"/>
    <w:basedOn w:val="Normal"/>
    <w:uiPriority w:val="99"/>
    <w:rsid w:val="00C24CCB"/>
    <w:pPr>
      <w:pBdr>
        <w:bottom w:val="single" w:sz="4" w:space="0" w:color="auto"/>
        <w:right w:val="single" w:sz="8" w:space="0" w:color="auto"/>
      </w:pBdr>
      <w:spacing w:before="100" w:beforeAutospacing="1" w:after="100" w:afterAutospacing="1"/>
      <w:jc w:val="center"/>
      <w:textAlignment w:val="center"/>
    </w:pPr>
    <w:rPr>
      <w:color w:val="FF0000"/>
      <w:sz w:val="20"/>
      <w:szCs w:val="20"/>
      <w:lang w:val="lv-LV"/>
    </w:rPr>
  </w:style>
  <w:style w:type="paragraph" w:customStyle="1" w:styleId="xl157">
    <w:name w:val="xl157"/>
    <w:basedOn w:val="Normal"/>
    <w:uiPriority w:val="99"/>
    <w:rsid w:val="00C24CCB"/>
    <w:pPr>
      <w:pBdr>
        <w:top w:val="single" w:sz="4" w:space="0" w:color="auto"/>
        <w:left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158">
    <w:name w:val="xl158"/>
    <w:basedOn w:val="Normal"/>
    <w:uiPriority w:val="99"/>
    <w:rsid w:val="00C24CC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59">
    <w:name w:val="xl159"/>
    <w:basedOn w:val="Normal"/>
    <w:uiPriority w:val="99"/>
    <w:rsid w:val="00C24CCB"/>
    <w:pPr>
      <w:pBdr>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60">
    <w:name w:val="xl160"/>
    <w:basedOn w:val="Normal"/>
    <w:uiPriority w:val="99"/>
    <w:rsid w:val="00C24CCB"/>
    <w:pPr>
      <w:pBdr>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61">
    <w:name w:val="xl161"/>
    <w:basedOn w:val="Normal"/>
    <w:uiPriority w:val="99"/>
    <w:rsid w:val="00C24CCB"/>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lang w:val="lv-LV"/>
    </w:rPr>
  </w:style>
  <w:style w:type="paragraph" w:customStyle="1" w:styleId="xl162">
    <w:name w:val="xl162"/>
    <w:basedOn w:val="Normal"/>
    <w:uiPriority w:val="99"/>
    <w:rsid w:val="00C24CCB"/>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63">
    <w:name w:val="xl163"/>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lang w:val="lv-LV"/>
    </w:rPr>
  </w:style>
  <w:style w:type="paragraph" w:customStyle="1" w:styleId="xl164">
    <w:name w:val="xl164"/>
    <w:basedOn w:val="Normal"/>
    <w:uiPriority w:val="99"/>
    <w:rsid w:val="00C24CCB"/>
    <w:pPr>
      <w:pBdr>
        <w:top w:val="single" w:sz="4" w:space="0" w:color="auto"/>
        <w:left w:val="single" w:sz="8" w:space="0" w:color="auto"/>
        <w:bottom w:val="single" w:sz="12" w:space="0" w:color="auto"/>
      </w:pBdr>
      <w:spacing w:before="100" w:beforeAutospacing="1" w:after="100" w:afterAutospacing="1"/>
      <w:textAlignment w:val="center"/>
    </w:pPr>
    <w:rPr>
      <w:sz w:val="20"/>
      <w:szCs w:val="20"/>
      <w:lang w:val="lv-LV"/>
    </w:rPr>
  </w:style>
  <w:style w:type="paragraph" w:customStyle="1" w:styleId="xl165">
    <w:name w:val="xl165"/>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66">
    <w:name w:val="xl166"/>
    <w:basedOn w:val="Normal"/>
    <w:uiPriority w:val="99"/>
    <w:rsid w:val="00C24CCB"/>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67">
    <w:name w:val="xl167"/>
    <w:basedOn w:val="Normal"/>
    <w:uiPriority w:val="99"/>
    <w:rsid w:val="00C24CCB"/>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68">
    <w:name w:val="xl168"/>
    <w:basedOn w:val="Normal"/>
    <w:uiPriority w:val="99"/>
    <w:rsid w:val="00C24CCB"/>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lang w:val="lv-LV"/>
    </w:rPr>
  </w:style>
  <w:style w:type="paragraph" w:customStyle="1" w:styleId="xl169">
    <w:name w:val="xl169"/>
    <w:basedOn w:val="Normal"/>
    <w:uiPriority w:val="99"/>
    <w:rsid w:val="00C24CCB"/>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0">
    <w:name w:val="xl170"/>
    <w:basedOn w:val="Normal"/>
    <w:uiPriority w:val="99"/>
    <w:rsid w:val="00C24CCB"/>
    <w:pPr>
      <w:pBdr>
        <w:top w:val="single" w:sz="12" w:space="0" w:color="auto"/>
        <w:left w:val="single" w:sz="8" w:space="0" w:color="auto"/>
      </w:pBdr>
      <w:spacing w:before="100" w:beforeAutospacing="1" w:after="100" w:afterAutospacing="1"/>
      <w:textAlignment w:val="center"/>
    </w:pPr>
    <w:rPr>
      <w:b/>
      <w:bCs/>
      <w:sz w:val="20"/>
      <w:szCs w:val="20"/>
      <w:lang w:val="lv-LV"/>
    </w:rPr>
  </w:style>
  <w:style w:type="paragraph" w:customStyle="1" w:styleId="xl171">
    <w:name w:val="xl171"/>
    <w:basedOn w:val="Normal"/>
    <w:uiPriority w:val="99"/>
    <w:rsid w:val="00C24CCB"/>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72">
    <w:name w:val="xl172"/>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3">
    <w:name w:val="xl173"/>
    <w:basedOn w:val="Normal"/>
    <w:uiPriority w:val="99"/>
    <w:rsid w:val="00C24CC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4">
    <w:name w:val="xl174"/>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5">
    <w:name w:val="xl175"/>
    <w:basedOn w:val="Normal"/>
    <w:uiPriority w:val="99"/>
    <w:rsid w:val="00C24CCB"/>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6">
    <w:name w:val="xl176"/>
    <w:basedOn w:val="Normal"/>
    <w:uiPriority w:val="99"/>
    <w:rsid w:val="00C24CC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77">
    <w:name w:val="xl177"/>
    <w:basedOn w:val="Normal"/>
    <w:uiPriority w:val="99"/>
    <w:rsid w:val="00C24CC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78">
    <w:name w:val="xl178"/>
    <w:basedOn w:val="Normal"/>
    <w:uiPriority w:val="99"/>
    <w:rsid w:val="00C24CCB"/>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9">
    <w:name w:val="xl179"/>
    <w:basedOn w:val="Normal"/>
    <w:uiPriority w:val="99"/>
    <w:rsid w:val="00C24CCB"/>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lang w:val="lv-LV"/>
    </w:rPr>
  </w:style>
  <w:style w:type="paragraph" w:customStyle="1" w:styleId="xl180">
    <w:name w:val="xl180"/>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lang w:val="lv-LV"/>
    </w:rPr>
  </w:style>
  <w:style w:type="paragraph" w:customStyle="1" w:styleId="xl181">
    <w:name w:val="xl181"/>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lang w:val="lv-LV"/>
    </w:rPr>
  </w:style>
  <w:style w:type="paragraph" w:customStyle="1" w:styleId="xl182">
    <w:name w:val="xl182"/>
    <w:basedOn w:val="Normal"/>
    <w:uiPriority w:val="99"/>
    <w:rsid w:val="00C24CCB"/>
    <w:pPr>
      <w:pBdr>
        <w:top w:val="single" w:sz="8"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3">
    <w:name w:val="xl183"/>
    <w:basedOn w:val="Normal"/>
    <w:uiPriority w:val="99"/>
    <w:rsid w:val="00C24CC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84">
    <w:name w:val="xl184"/>
    <w:basedOn w:val="Normal"/>
    <w:uiPriority w:val="99"/>
    <w:rsid w:val="00C24CCB"/>
    <w:pPr>
      <w:pBdr>
        <w:top w:val="single" w:sz="8"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5">
    <w:name w:val="xl185"/>
    <w:basedOn w:val="Normal"/>
    <w:uiPriority w:val="99"/>
    <w:rsid w:val="00C24CC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86">
    <w:name w:val="xl186"/>
    <w:basedOn w:val="Normal"/>
    <w:uiPriority w:val="99"/>
    <w:rsid w:val="00C24CC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187">
    <w:name w:val="xl187"/>
    <w:basedOn w:val="Normal"/>
    <w:uiPriority w:val="99"/>
    <w:rsid w:val="00C24CCB"/>
    <w:pPr>
      <w:pBdr>
        <w:top w:val="single" w:sz="12"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8">
    <w:name w:val="xl188"/>
    <w:basedOn w:val="Normal"/>
    <w:uiPriority w:val="99"/>
    <w:rsid w:val="00C24CCB"/>
    <w:pPr>
      <w:pBdr>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9">
    <w:name w:val="xl189"/>
    <w:basedOn w:val="Normal"/>
    <w:uiPriority w:val="99"/>
    <w:rsid w:val="00C24CCB"/>
    <w:pPr>
      <w:pBdr>
        <w:top w:val="single" w:sz="8"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190">
    <w:name w:val="xl190"/>
    <w:basedOn w:val="Normal"/>
    <w:uiPriority w:val="99"/>
    <w:rsid w:val="00C24CCB"/>
    <w:pPr>
      <w:pBdr>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91">
    <w:name w:val="xl191"/>
    <w:basedOn w:val="Normal"/>
    <w:uiPriority w:val="99"/>
    <w:rsid w:val="00C24CCB"/>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lang w:val="lv-LV"/>
    </w:rPr>
  </w:style>
  <w:style w:type="paragraph" w:customStyle="1" w:styleId="xl192">
    <w:name w:val="xl192"/>
    <w:basedOn w:val="Normal"/>
    <w:uiPriority w:val="99"/>
    <w:rsid w:val="00C24CCB"/>
    <w:pPr>
      <w:pBdr>
        <w:top w:val="single" w:sz="8" w:space="0" w:color="auto"/>
        <w:left w:val="single" w:sz="8" w:space="0" w:color="auto"/>
        <w:right w:val="single" w:sz="8" w:space="0" w:color="auto"/>
      </w:pBdr>
      <w:spacing w:before="100" w:beforeAutospacing="1" w:after="100" w:afterAutospacing="1"/>
    </w:pPr>
    <w:rPr>
      <w:lang w:val="lv-LV"/>
    </w:rPr>
  </w:style>
  <w:style w:type="paragraph" w:customStyle="1" w:styleId="xl193">
    <w:name w:val="xl193"/>
    <w:basedOn w:val="Normal"/>
    <w:uiPriority w:val="99"/>
    <w:rsid w:val="00C24CCB"/>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94">
    <w:name w:val="xl194"/>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195">
    <w:name w:val="xl195"/>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196">
    <w:name w:val="xl196"/>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97">
    <w:name w:val="xl197"/>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198">
    <w:name w:val="xl198"/>
    <w:basedOn w:val="Normal"/>
    <w:uiPriority w:val="99"/>
    <w:rsid w:val="00C24CCB"/>
    <w:pPr>
      <w:pBdr>
        <w:top w:val="single" w:sz="4" w:space="0" w:color="auto"/>
        <w:left w:val="single" w:sz="8" w:space="0" w:color="auto"/>
        <w:right w:val="single" w:sz="8" w:space="0" w:color="auto"/>
      </w:pBdr>
      <w:spacing w:before="100" w:beforeAutospacing="1" w:after="100" w:afterAutospacing="1"/>
    </w:pPr>
    <w:rPr>
      <w:lang w:val="lv-LV"/>
    </w:rPr>
  </w:style>
  <w:style w:type="paragraph" w:customStyle="1" w:styleId="xl199">
    <w:name w:val="xl199"/>
    <w:basedOn w:val="Normal"/>
    <w:uiPriority w:val="99"/>
    <w:rsid w:val="00C24CCB"/>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lang w:val="lv-LV"/>
    </w:rPr>
  </w:style>
  <w:style w:type="paragraph" w:customStyle="1" w:styleId="xl200">
    <w:name w:val="xl200"/>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201">
    <w:name w:val="xl201"/>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202">
    <w:name w:val="xl202"/>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203">
    <w:name w:val="xl203"/>
    <w:basedOn w:val="Normal"/>
    <w:uiPriority w:val="99"/>
    <w:rsid w:val="00C24CC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204">
    <w:name w:val="xl204"/>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lang w:val="lv-LV"/>
    </w:rPr>
  </w:style>
  <w:style w:type="paragraph" w:customStyle="1" w:styleId="xl205">
    <w:name w:val="xl205"/>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206">
    <w:name w:val="xl206"/>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207">
    <w:name w:val="xl207"/>
    <w:basedOn w:val="Normal"/>
    <w:uiPriority w:val="99"/>
    <w:rsid w:val="00C24CCB"/>
    <w:pPr>
      <w:pBdr>
        <w:top w:val="single" w:sz="8" w:space="0" w:color="auto"/>
        <w:left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208">
    <w:name w:val="xl208"/>
    <w:basedOn w:val="Normal"/>
    <w:uiPriority w:val="99"/>
    <w:rsid w:val="00C24CCB"/>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lang w:val="lv-LV"/>
    </w:rPr>
  </w:style>
  <w:style w:type="paragraph" w:customStyle="1" w:styleId="xl209">
    <w:name w:val="xl209"/>
    <w:basedOn w:val="Normal"/>
    <w:uiPriority w:val="99"/>
    <w:rsid w:val="00C24CCB"/>
    <w:pPr>
      <w:pBdr>
        <w:top w:val="single" w:sz="12"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210">
    <w:name w:val="xl210"/>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211">
    <w:name w:val="xl211"/>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212">
    <w:name w:val="xl212"/>
    <w:basedOn w:val="Normal"/>
    <w:uiPriority w:val="99"/>
    <w:rsid w:val="00C24CC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213">
    <w:name w:val="xl213"/>
    <w:basedOn w:val="Normal"/>
    <w:uiPriority w:val="99"/>
    <w:rsid w:val="00C24CCB"/>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214">
    <w:name w:val="xl214"/>
    <w:basedOn w:val="Normal"/>
    <w:uiPriority w:val="99"/>
    <w:rsid w:val="00C24CCB"/>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lang w:val="lv-LV"/>
    </w:rPr>
  </w:style>
  <w:style w:type="paragraph" w:customStyle="1" w:styleId="xl215">
    <w:name w:val="xl215"/>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216">
    <w:name w:val="xl216"/>
    <w:basedOn w:val="Normal"/>
    <w:uiPriority w:val="99"/>
    <w:rsid w:val="00C24CC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17">
    <w:name w:val="xl217"/>
    <w:basedOn w:val="Normal"/>
    <w:uiPriority w:val="99"/>
    <w:rsid w:val="00C24CC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18">
    <w:name w:val="xl218"/>
    <w:basedOn w:val="Normal"/>
    <w:uiPriority w:val="99"/>
    <w:rsid w:val="00C24CC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19">
    <w:name w:val="xl219"/>
    <w:basedOn w:val="Normal"/>
    <w:uiPriority w:val="99"/>
    <w:rsid w:val="00C24CC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20">
    <w:name w:val="xl220"/>
    <w:basedOn w:val="Normal"/>
    <w:uiPriority w:val="99"/>
    <w:rsid w:val="00C24CCB"/>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lang w:val="lv-LV"/>
    </w:rPr>
  </w:style>
  <w:style w:type="paragraph" w:customStyle="1" w:styleId="xl221">
    <w:name w:val="xl221"/>
    <w:basedOn w:val="Normal"/>
    <w:uiPriority w:val="99"/>
    <w:rsid w:val="00C24CCB"/>
    <w:pPr>
      <w:pBdr>
        <w:top w:val="single" w:sz="12" w:space="0" w:color="auto"/>
        <w:bottom w:val="single" w:sz="8" w:space="0" w:color="auto"/>
      </w:pBdr>
      <w:spacing w:before="100" w:beforeAutospacing="1" w:after="100" w:afterAutospacing="1"/>
      <w:jc w:val="center"/>
      <w:textAlignment w:val="center"/>
    </w:pPr>
    <w:rPr>
      <w:b/>
      <w:bCs/>
      <w:sz w:val="20"/>
      <w:szCs w:val="20"/>
      <w:lang w:val="lv-LV"/>
    </w:rPr>
  </w:style>
  <w:style w:type="paragraph" w:customStyle="1" w:styleId="xl222">
    <w:name w:val="xl222"/>
    <w:basedOn w:val="Normal"/>
    <w:uiPriority w:val="99"/>
    <w:rsid w:val="00C24CCB"/>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23">
    <w:name w:val="xl223"/>
    <w:basedOn w:val="Normal"/>
    <w:uiPriority w:val="99"/>
    <w:rsid w:val="00C24CCB"/>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224">
    <w:name w:val="xl224"/>
    <w:basedOn w:val="Normal"/>
    <w:uiPriority w:val="99"/>
    <w:rsid w:val="00C24CCB"/>
    <w:pPr>
      <w:pBdr>
        <w:top w:val="single" w:sz="12" w:space="0" w:color="auto"/>
        <w:left w:val="single" w:sz="8" w:space="0" w:color="auto"/>
      </w:pBdr>
      <w:spacing w:before="100" w:beforeAutospacing="1" w:after="100" w:afterAutospacing="1"/>
      <w:jc w:val="center"/>
      <w:textAlignment w:val="center"/>
    </w:pPr>
    <w:rPr>
      <w:b/>
      <w:bCs/>
      <w:sz w:val="20"/>
      <w:szCs w:val="20"/>
      <w:lang w:val="lv-LV"/>
    </w:rPr>
  </w:style>
  <w:style w:type="paragraph" w:customStyle="1" w:styleId="xl225">
    <w:name w:val="xl225"/>
    <w:basedOn w:val="Normal"/>
    <w:uiPriority w:val="99"/>
    <w:rsid w:val="00C24CCB"/>
    <w:pPr>
      <w:pBdr>
        <w:top w:val="single" w:sz="12" w:space="0" w:color="auto"/>
      </w:pBdr>
      <w:spacing w:before="100" w:beforeAutospacing="1" w:after="100" w:afterAutospacing="1"/>
      <w:jc w:val="center"/>
      <w:textAlignment w:val="center"/>
    </w:pPr>
    <w:rPr>
      <w:b/>
      <w:bCs/>
      <w:sz w:val="20"/>
      <w:szCs w:val="20"/>
      <w:lang w:val="lv-LV"/>
    </w:rPr>
  </w:style>
  <w:style w:type="paragraph" w:customStyle="1" w:styleId="xl226">
    <w:name w:val="xl226"/>
    <w:basedOn w:val="Normal"/>
    <w:uiPriority w:val="99"/>
    <w:rsid w:val="00C24CCB"/>
    <w:pPr>
      <w:pBdr>
        <w:top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27">
    <w:name w:val="xl227"/>
    <w:basedOn w:val="Normal"/>
    <w:uiPriority w:val="99"/>
    <w:rsid w:val="00C24CCB"/>
    <w:pPr>
      <w:pBdr>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228">
    <w:name w:val="xl228"/>
    <w:basedOn w:val="Normal"/>
    <w:uiPriority w:val="99"/>
    <w:rsid w:val="00C24CCB"/>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table" w:customStyle="1" w:styleId="TableGrid3">
    <w:name w:val="Table Grid3"/>
    <w:uiPriority w:val="99"/>
    <w:rsid w:val="00C24CCB"/>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
    <w:name w:val="font8"/>
    <w:basedOn w:val="Normal"/>
    <w:uiPriority w:val="99"/>
    <w:rsid w:val="00C24CCB"/>
    <w:pPr>
      <w:spacing w:before="100" w:beforeAutospacing="1" w:after="100" w:afterAutospacing="1"/>
    </w:pPr>
    <w:rPr>
      <w:rFonts w:ascii="Calibri" w:hAnsi="Calibri" w:cs="Calibri"/>
      <w:b/>
      <w:bCs/>
      <w:lang w:val="lv-LV"/>
    </w:rPr>
  </w:style>
  <w:style w:type="paragraph" w:customStyle="1" w:styleId="font9">
    <w:name w:val="font9"/>
    <w:basedOn w:val="Normal"/>
    <w:uiPriority w:val="99"/>
    <w:rsid w:val="00C24CCB"/>
    <w:pPr>
      <w:spacing w:before="100" w:beforeAutospacing="1" w:after="100" w:afterAutospacing="1"/>
    </w:pPr>
    <w:rPr>
      <w:rFonts w:ascii="Calibri" w:hAnsi="Calibri" w:cs="Calibri"/>
      <w:lang w:val="lv-LV"/>
    </w:rPr>
  </w:style>
  <w:style w:type="table" w:customStyle="1" w:styleId="TableGrid4">
    <w:name w:val="Table Grid4"/>
    <w:uiPriority w:val="99"/>
    <w:rsid w:val="00C24CCB"/>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lxnowrap">
    <w:name w:val="dlxnowrap"/>
    <w:uiPriority w:val="99"/>
    <w:rsid w:val="00C24CCB"/>
  </w:style>
  <w:style w:type="table" w:customStyle="1" w:styleId="TableGrid5">
    <w:name w:val="Table Grid5"/>
    <w:uiPriority w:val="99"/>
    <w:rsid w:val="00C24CCB"/>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C24CCB"/>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
    <w:name w:val="Style21"/>
    <w:rsid w:val="00C24CCB"/>
    <w:pPr>
      <w:numPr>
        <w:numId w:val="23"/>
      </w:numPr>
    </w:pPr>
  </w:style>
  <w:style w:type="numbering" w:customStyle="1" w:styleId="Style51">
    <w:name w:val="Style51"/>
    <w:rsid w:val="00C24CCB"/>
    <w:pPr>
      <w:numPr>
        <w:numId w:val="26"/>
      </w:numPr>
    </w:pPr>
  </w:style>
  <w:style w:type="numbering" w:customStyle="1" w:styleId="Style15">
    <w:name w:val="Style15"/>
    <w:rsid w:val="00C24CCB"/>
    <w:pPr>
      <w:numPr>
        <w:numId w:val="29"/>
      </w:numPr>
    </w:pPr>
  </w:style>
  <w:style w:type="numbering" w:customStyle="1" w:styleId="Style13111">
    <w:name w:val="Style13111"/>
    <w:rsid w:val="00C24CCB"/>
    <w:pPr>
      <w:numPr>
        <w:numId w:val="31"/>
      </w:numPr>
    </w:pPr>
  </w:style>
  <w:style w:type="numbering" w:customStyle="1" w:styleId="11111171">
    <w:name w:val="1 / 1.1 / 1.1.171"/>
    <w:rsid w:val="00C24CCB"/>
    <w:pPr>
      <w:numPr>
        <w:numId w:val="30"/>
      </w:numPr>
    </w:pPr>
  </w:style>
  <w:style w:type="numbering" w:customStyle="1" w:styleId="Style121">
    <w:name w:val="Style121"/>
    <w:rsid w:val="00C24CCB"/>
    <w:pPr>
      <w:numPr>
        <w:numId w:val="28"/>
      </w:numPr>
    </w:pPr>
  </w:style>
  <w:style w:type="numbering" w:customStyle="1" w:styleId="11111124">
    <w:name w:val="1 / 1.1 / 1.1.124"/>
    <w:rsid w:val="00C24CCB"/>
    <w:pPr>
      <w:numPr>
        <w:numId w:val="15"/>
      </w:numPr>
    </w:pPr>
  </w:style>
  <w:style w:type="numbering" w:customStyle="1" w:styleId="Style41">
    <w:name w:val="Style41"/>
    <w:rsid w:val="00C24CCB"/>
    <w:pPr>
      <w:numPr>
        <w:numId w:val="25"/>
      </w:numPr>
    </w:pPr>
  </w:style>
  <w:style w:type="numbering" w:customStyle="1" w:styleId="Style31">
    <w:name w:val="Style31"/>
    <w:rsid w:val="00C24CCB"/>
    <w:pPr>
      <w:numPr>
        <w:numId w:val="24"/>
      </w:numPr>
    </w:pPr>
  </w:style>
  <w:style w:type="numbering" w:customStyle="1" w:styleId="Style2">
    <w:name w:val="Style2"/>
    <w:rsid w:val="00C24CCB"/>
    <w:pPr>
      <w:numPr>
        <w:numId w:val="22"/>
      </w:numPr>
    </w:pPr>
  </w:style>
  <w:style w:type="numbering" w:customStyle="1" w:styleId="Style111">
    <w:name w:val="Style111"/>
    <w:rsid w:val="00C24CCB"/>
    <w:pPr>
      <w:numPr>
        <w:numId w:val="27"/>
      </w:numPr>
    </w:pPr>
  </w:style>
  <w:style w:type="numbering" w:customStyle="1" w:styleId="11111123122">
    <w:name w:val="1 / 1.1 / 1.1.123122"/>
    <w:rsid w:val="00C24CCB"/>
    <w:pPr>
      <w:numPr>
        <w:numId w:val="18"/>
      </w:numPr>
    </w:pPr>
  </w:style>
  <w:style w:type="table" w:customStyle="1" w:styleId="TableGrid7">
    <w:name w:val="Table Grid7"/>
    <w:basedOn w:val="TableNormal"/>
    <w:next w:val="TableGrid"/>
    <w:uiPriority w:val="39"/>
    <w:rsid w:val="001F6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9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vamoic.gov.lv" TargetMode="External"/><Relationship Id="rId23" Type="http://schemas.openxmlformats.org/officeDocument/2006/relationships/footer" Target="footer6.xml"/><Relationship Id="rId10" Type="http://schemas.openxmlformats.org/officeDocument/2006/relationships/hyperlink" Target="mailto:rekini@vamoic.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DEFB1-C4A2-43BB-92AD-F72A35253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36933</Words>
  <Characters>21052</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vamoic</dc:creator>
  <cp:keywords/>
  <dc:description/>
  <cp:lastModifiedBy>Ilona Kalniņa</cp:lastModifiedBy>
  <cp:revision>3</cp:revision>
  <cp:lastPrinted>2020-04-06T10:32:00Z</cp:lastPrinted>
  <dcterms:created xsi:type="dcterms:W3CDTF">2024-09-25T07:38:00Z</dcterms:created>
  <dcterms:modified xsi:type="dcterms:W3CDTF">2024-09-25T07:39:00Z</dcterms:modified>
</cp:coreProperties>
</file>