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73854D33" w14:textId="25F1FE8B" w:rsidR="00F91362" w:rsidRPr="00732495" w:rsidRDefault="00587199">
      <w:pPr>
        <w:pStyle w:val="Virsraksts1"/>
        <w:keepNext w:val="0"/>
        <w:keepLines w:val="0"/>
        <w:numPr>
          <w:ilvl w:val="0"/>
          <w:numId w:val="0"/>
        </w:numPr>
        <w:ind w:right="42"/>
        <w:jc w:val="right"/>
      </w:pPr>
      <w:r>
        <w:t>2</w:t>
      </w:r>
      <w:r w:rsidR="00926EDD" w:rsidRPr="00732495">
        <w:t>. pielikums</w:t>
      </w:r>
    </w:p>
    <w:p w14:paraId="5BEFA047" w14:textId="77777777" w:rsidR="00F91362" w:rsidRPr="00732495" w:rsidRDefault="00926EDD">
      <w:pPr>
        <w:spacing w:after="0" w:line="240" w:lineRule="auto"/>
        <w:jc w:val="center"/>
        <w:rPr>
          <w:rFonts w:cs="Times New Roman"/>
          <w:b/>
          <w:bCs/>
          <w:szCs w:val="24"/>
          <w:lang w:eastAsia="ar-SA"/>
        </w:rPr>
      </w:pPr>
      <w:r w:rsidRPr="00732495">
        <w:rPr>
          <w:rFonts w:cs="Times New Roman"/>
          <w:b/>
          <w:bCs/>
          <w:szCs w:val="24"/>
          <w:lang w:eastAsia="ar-SA"/>
        </w:rPr>
        <w:t>PIETEIKUMS</w:t>
      </w:r>
    </w:p>
    <w:p w14:paraId="12E49C49" w14:textId="5944E6CC" w:rsidR="00F91362" w:rsidRPr="00E31652" w:rsidRDefault="00926EDD" w:rsidP="00B055A6">
      <w:pPr>
        <w:rPr>
          <w:szCs w:val="24"/>
        </w:rPr>
      </w:pPr>
      <w:r w:rsidRPr="00732495">
        <w:rPr>
          <w:rFonts w:eastAsia="Calibri" w:cs="Times New Roman"/>
          <w:bCs/>
          <w:szCs w:val="24"/>
          <w:lang w:eastAsia="ru-RU"/>
        </w:rPr>
        <w:t xml:space="preserve"> </w:t>
      </w:r>
      <w:r w:rsidRPr="00E31652">
        <w:rPr>
          <w:rFonts w:eastAsia="Calibri" w:cs="Times New Roman"/>
          <w:bCs/>
          <w:szCs w:val="24"/>
          <w:lang w:eastAsia="ru-RU"/>
        </w:rPr>
        <w:t>Iepirkumā</w:t>
      </w:r>
      <w:r w:rsidRPr="00E31652">
        <w:rPr>
          <w:szCs w:val="24"/>
        </w:rPr>
        <w:t xml:space="preserve"> </w:t>
      </w:r>
      <w:r w:rsidRPr="00E31652">
        <w:rPr>
          <w:b/>
          <w:szCs w:val="24"/>
        </w:rPr>
        <w:t>“</w:t>
      </w:r>
      <w:r w:rsidR="005D2D1F" w:rsidRPr="005D2D1F">
        <w:rPr>
          <w:szCs w:val="24"/>
        </w:rPr>
        <w:t>Titurgas pirmsskolas izglītības iestādes būvdarbu būvuzraudzība</w:t>
      </w:r>
      <w:r w:rsidRPr="00E31652">
        <w:rPr>
          <w:rFonts w:eastAsia="Courier New" w:cs="Times New Roman"/>
          <w:bCs/>
          <w:szCs w:val="24"/>
          <w:lang w:eastAsia="lv-LV"/>
        </w:rPr>
        <w:t>”</w:t>
      </w:r>
      <w:r w:rsidRPr="00E31652">
        <w:rPr>
          <w:szCs w:val="24"/>
        </w:rPr>
        <w:t xml:space="preserve">, iepirkuma identifikācijas Nr. </w:t>
      </w:r>
      <w:r w:rsidRPr="00E31652">
        <w:rPr>
          <w:rFonts w:eastAsia="Courier New"/>
          <w:szCs w:val="24"/>
          <w:lang w:eastAsia="lv-LV"/>
        </w:rPr>
        <w:t xml:space="preserve">ĶNP </w:t>
      </w:r>
      <w:r w:rsidR="00587199" w:rsidRPr="00E31652">
        <w:rPr>
          <w:rFonts w:eastAsia="Courier New"/>
          <w:szCs w:val="24"/>
          <w:lang w:eastAsia="lv-LV"/>
        </w:rPr>
        <w:t>2024</w:t>
      </w:r>
      <w:r w:rsidRPr="00E31652">
        <w:rPr>
          <w:rFonts w:eastAsia="Courier New"/>
          <w:szCs w:val="24"/>
          <w:lang w:eastAsia="lv-LV"/>
        </w:rPr>
        <w:t>/</w:t>
      </w:r>
      <w:r w:rsidR="00DA65A5">
        <w:rPr>
          <w:rFonts w:eastAsia="Courier New"/>
          <w:szCs w:val="24"/>
          <w:lang w:eastAsia="lv-LV"/>
        </w:rPr>
        <w:t>61</w:t>
      </w:r>
      <w:r w:rsidR="005D2D1F">
        <w:rPr>
          <w:rFonts w:eastAsia="Courier New"/>
          <w:szCs w:val="24"/>
          <w:lang w:eastAsia="lv-LV"/>
        </w:rPr>
        <w:t xml:space="preserve"> </w:t>
      </w:r>
    </w:p>
    <w:p w14:paraId="674C63D9" w14:textId="77777777" w:rsidR="00F91362" w:rsidRPr="00732495" w:rsidRDefault="00F91362">
      <w:pPr>
        <w:pStyle w:val="Bodynosaukumsbig"/>
        <w:rPr>
          <w:color w:val="auto"/>
        </w:rPr>
      </w:pPr>
    </w:p>
    <w:p w14:paraId="789F7909" w14:textId="77777777" w:rsidR="00F91362" w:rsidRPr="00732495" w:rsidRDefault="00926EDD">
      <w:pPr>
        <w:pStyle w:val="Bodynosaukumsbig"/>
        <w:rPr>
          <w:color w:val="auto"/>
        </w:rPr>
      </w:pPr>
      <w:r w:rsidRPr="00732495">
        <w:rPr>
          <w:color w:val="auto"/>
        </w:rPr>
        <w:t>1.tabula – pretendenta rekvizīti</w:t>
      </w:r>
      <w:r w:rsidRPr="00732495">
        <w:rPr>
          <w:rStyle w:val="FootnoteAnchor"/>
          <w:color w:val="auto"/>
        </w:rPr>
        <w:footnoteReference w:id="1"/>
      </w:r>
    </w:p>
    <w:tbl>
      <w:tblPr>
        <w:tblW w:w="8963" w:type="dxa"/>
        <w:tblLayout w:type="fixed"/>
        <w:tblLook w:val="01E0" w:firstRow="1" w:lastRow="1" w:firstColumn="1" w:lastColumn="1" w:noHBand="0" w:noVBand="0"/>
      </w:tblPr>
      <w:tblGrid>
        <w:gridCol w:w="3315"/>
        <w:gridCol w:w="5648"/>
      </w:tblGrid>
      <w:tr w:rsidR="00732495" w:rsidRPr="00E31652" w14:paraId="6DB5E767" w14:textId="77777777">
        <w:tc>
          <w:tcPr>
            <w:tcW w:w="3315" w:type="dxa"/>
            <w:tcBorders>
              <w:top w:val="single" w:sz="4" w:space="0" w:color="000000"/>
              <w:left w:val="single" w:sz="4" w:space="0" w:color="000000"/>
              <w:bottom w:val="single" w:sz="4" w:space="0" w:color="000000"/>
              <w:right w:val="single" w:sz="4" w:space="0" w:color="000000"/>
            </w:tcBorders>
          </w:tcPr>
          <w:p w14:paraId="18F33C1E" w14:textId="77777777" w:rsidR="00F91362" w:rsidRPr="00E31652" w:rsidRDefault="00926EDD">
            <w:pPr>
              <w:pStyle w:val="Pamatteksts"/>
              <w:widowControl w:val="0"/>
              <w:rPr>
                <w:color w:val="auto"/>
                <w:sz w:val="24"/>
                <w:szCs w:val="24"/>
              </w:rPr>
            </w:pPr>
            <w:r w:rsidRPr="00E31652">
              <w:rPr>
                <w:color w:val="auto"/>
                <w:sz w:val="24"/>
                <w:szCs w:val="24"/>
              </w:rPr>
              <w:t>Pretendenta nosaukums:</w:t>
            </w:r>
          </w:p>
        </w:tc>
        <w:tc>
          <w:tcPr>
            <w:tcW w:w="5647" w:type="dxa"/>
            <w:tcBorders>
              <w:top w:val="single" w:sz="4" w:space="0" w:color="000000"/>
              <w:left w:val="single" w:sz="4" w:space="0" w:color="000000"/>
              <w:bottom w:val="single" w:sz="4" w:space="0" w:color="000000"/>
              <w:right w:val="single" w:sz="4" w:space="0" w:color="000000"/>
            </w:tcBorders>
          </w:tcPr>
          <w:p w14:paraId="46560977" w14:textId="77777777" w:rsidR="00F91362" w:rsidRPr="00E31652" w:rsidRDefault="00F91362">
            <w:pPr>
              <w:pStyle w:val="Pamatteksts"/>
              <w:widowControl w:val="0"/>
              <w:rPr>
                <w:color w:val="auto"/>
                <w:sz w:val="24"/>
                <w:szCs w:val="24"/>
              </w:rPr>
            </w:pPr>
          </w:p>
        </w:tc>
      </w:tr>
      <w:tr w:rsidR="00732495" w:rsidRPr="00E31652" w14:paraId="76E0FDA0" w14:textId="77777777">
        <w:tc>
          <w:tcPr>
            <w:tcW w:w="3315" w:type="dxa"/>
            <w:tcBorders>
              <w:top w:val="single" w:sz="4" w:space="0" w:color="000000"/>
              <w:left w:val="single" w:sz="4" w:space="0" w:color="000000"/>
              <w:bottom w:val="single" w:sz="4" w:space="0" w:color="000000"/>
              <w:right w:val="single" w:sz="4" w:space="0" w:color="000000"/>
            </w:tcBorders>
          </w:tcPr>
          <w:p w14:paraId="767B5E10" w14:textId="77777777" w:rsidR="00F91362" w:rsidRPr="00E31652" w:rsidRDefault="00926EDD">
            <w:pPr>
              <w:pStyle w:val="Pamatteksts"/>
              <w:widowControl w:val="0"/>
              <w:rPr>
                <w:color w:val="auto"/>
                <w:sz w:val="24"/>
                <w:szCs w:val="24"/>
              </w:rPr>
            </w:pPr>
            <w:r w:rsidRPr="00E31652">
              <w:rPr>
                <w:color w:val="auto"/>
                <w:sz w:val="24"/>
                <w:szCs w:val="24"/>
              </w:rPr>
              <w:t>Reģistrācijas numurs:</w:t>
            </w:r>
          </w:p>
        </w:tc>
        <w:tc>
          <w:tcPr>
            <w:tcW w:w="5647" w:type="dxa"/>
            <w:tcBorders>
              <w:top w:val="single" w:sz="4" w:space="0" w:color="000000"/>
              <w:left w:val="single" w:sz="4" w:space="0" w:color="000000"/>
              <w:bottom w:val="single" w:sz="4" w:space="0" w:color="000000"/>
              <w:right w:val="single" w:sz="4" w:space="0" w:color="000000"/>
            </w:tcBorders>
          </w:tcPr>
          <w:p w14:paraId="75D4918E" w14:textId="77777777" w:rsidR="00F91362" w:rsidRPr="00E31652" w:rsidRDefault="00F91362">
            <w:pPr>
              <w:pStyle w:val="Pamatteksts"/>
              <w:widowControl w:val="0"/>
              <w:rPr>
                <w:color w:val="auto"/>
                <w:sz w:val="24"/>
                <w:szCs w:val="24"/>
              </w:rPr>
            </w:pPr>
          </w:p>
        </w:tc>
      </w:tr>
      <w:tr w:rsidR="00732495" w:rsidRPr="00E31652" w14:paraId="15C4153C" w14:textId="77777777">
        <w:tc>
          <w:tcPr>
            <w:tcW w:w="3315" w:type="dxa"/>
            <w:tcBorders>
              <w:top w:val="single" w:sz="4" w:space="0" w:color="000000"/>
              <w:left w:val="single" w:sz="4" w:space="0" w:color="000000"/>
              <w:bottom w:val="single" w:sz="4" w:space="0" w:color="000000"/>
              <w:right w:val="single" w:sz="4" w:space="0" w:color="000000"/>
            </w:tcBorders>
          </w:tcPr>
          <w:p w14:paraId="306EEBDF" w14:textId="77777777" w:rsidR="00F91362" w:rsidRPr="00E31652" w:rsidRDefault="00926EDD">
            <w:pPr>
              <w:pStyle w:val="Pamatteksts"/>
              <w:widowControl w:val="0"/>
              <w:rPr>
                <w:color w:val="auto"/>
                <w:sz w:val="24"/>
                <w:szCs w:val="24"/>
              </w:rPr>
            </w:pPr>
            <w:r w:rsidRPr="00E31652">
              <w:rPr>
                <w:color w:val="auto"/>
                <w:sz w:val="24"/>
                <w:szCs w:val="24"/>
              </w:rPr>
              <w:t>Juridiskā adrese:</w:t>
            </w:r>
          </w:p>
        </w:tc>
        <w:tc>
          <w:tcPr>
            <w:tcW w:w="5647" w:type="dxa"/>
            <w:tcBorders>
              <w:top w:val="single" w:sz="4" w:space="0" w:color="000000"/>
              <w:left w:val="single" w:sz="4" w:space="0" w:color="000000"/>
              <w:bottom w:val="single" w:sz="4" w:space="0" w:color="000000"/>
              <w:right w:val="single" w:sz="4" w:space="0" w:color="000000"/>
            </w:tcBorders>
          </w:tcPr>
          <w:p w14:paraId="2A5B9085" w14:textId="77777777" w:rsidR="00F91362" w:rsidRPr="00E31652" w:rsidRDefault="00F91362">
            <w:pPr>
              <w:pStyle w:val="Pamatteksts"/>
              <w:widowControl w:val="0"/>
              <w:rPr>
                <w:color w:val="auto"/>
                <w:sz w:val="24"/>
                <w:szCs w:val="24"/>
              </w:rPr>
            </w:pPr>
          </w:p>
        </w:tc>
      </w:tr>
      <w:tr w:rsidR="00732495" w:rsidRPr="00E31652" w14:paraId="3E38BC79" w14:textId="77777777">
        <w:tc>
          <w:tcPr>
            <w:tcW w:w="3315" w:type="dxa"/>
            <w:tcBorders>
              <w:top w:val="single" w:sz="4" w:space="0" w:color="000000"/>
              <w:left w:val="single" w:sz="4" w:space="0" w:color="000000"/>
              <w:bottom w:val="single" w:sz="4" w:space="0" w:color="000000"/>
              <w:right w:val="single" w:sz="4" w:space="0" w:color="000000"/>
            </w:tcBorders>
          </w:tcPr>
          <w:p w14:paraId="1E6F6D40" w14:textId="77777777" w:rsidR="00F91362" w:rsidRPr="00E31652" w:rsidRDefault="00926EDD">
            <w:pPr>
              <w:pStyle w:val="Pamatteksts"/>
              <w:widowControl w:val="0"/>
              <w:rPr>
                <w:color w:val="auto"/>
                <w:sz w:val="24"/>
                <w:szCs w:val="24"/>
              </w:rPr>
            </w:pPr>
            <w:r w:rsidRPr="00E31652">
              <w:rPr>
                <w:color w:val="auto"/>
                <w:sz w:val="24"/>
                <w:szCs w:val="24"/>
              </w:rPr>
              <w:t>Biroja adrese:</w:t>
            </w:r>
          </w:p>
        </w:tc>
        <w:tc>
          <w:tcPr>
            <w:tcW w:w="5647" w:type="dxa"/>
            <w:tcBorders>
              <w:top w:val="single" w:sz="4" w:space="0" w:color="000000"/>
              <w:left w:val="single" w:sz="4" w:space="0" w:color="000000"/>
              <w:bottom w:val="single" w:sz="4" w:space="0" w:color="000000"/>
              <w:right w:val="single" w:sz="4" w:space="0" w:color="000000"/>
            </w:tcBorders>
          </w:tcPr>
          <w:p w14:paraId="33BEEA8C" w14:textId="77777777" w:rsidR="00F91362" w:rsidRPr="00E31652" w:rsidRDefault="00F91362">
            <w:pPr>
              <w:pStyle w:val="Pamatteksts"/>
              <w:widowControl w:val="0"/>
              <w:rPr>
                <w:color w:val="auto"/>
                <w:sz w:val="24"/>
                <w:szCs w:val="24"/>
              </w:rPr>
            </w:pPr>
          </w:p>
        </w:tc>
      </w:tr>
      <w:tr w:rsidR="00732495" w:rsidRPr="00E31652" w14:paraId="4C389E21" w14:textId="77777777">
        <w:tc>
          <w:tcPr>
            <w:tcW w:w="3315" w:type="dxa"/>
            <w:tcBorders>
              <w:top w:val="single" w:sz="4" w:space="0" w:color="000000"/>
              <w:left w:val="single" w:sz="4" w:space="0" w:color="000000"/>
              <w:bottom w:val="single" w:sz="4" w:space="0" w:color="000000"/>
              <w:right w:val="single" w:sz="4" w:space="0" w:color="000000"/>
            </w:tcBorders>
          </w:tcPr>
          <w:p w14:paraId="21A34FF7" w14:textId="77777777" w:rsidR="00F91362" w:rsidRPr="00E31652" w:rsidRDefault="00926EDD">
            <w:pPr>
              <w:pStyle w:val="Pamatteksts"/>
              <w:widowControl w:val="0"/>
              <w:rPr>
                <w:color w:val="auto"/>
                <w:sz w:val="24"/>
                <w:szCs w:val="24"/>
              </w:rPr>
            </w:pPr>
            <w:r w:rsidRPr="00E31652">
              <w:rPr>
                <w:color w:val="auto"/>
                <w:sz w:val="24"/>
                <w:szCs w:val="24"/>
              </w:rPr>
              <w:t xml:space="preserve">Tālr. numurs: </w:t>
            </w:r>
          </w:p>
        </w:tc>
        <w:tc>
          <w:tcPr>
            <w:tcW w:w="5647" w:type="dxa"/>
            <w:tcBorders>
              <w:top w:val="single" w:sz="4" w:space="0" w:color="000000"/>
              <w:left w:val="single" w:sz="4" w:space="0" w:color="000000"/>
              <w:bottom w:val="single" w:sz="4" w:space="0" w:color="000000"/>
              <w:right w:val="single" w:sz="4" w:space="0" w:color="000000"/>
            </w:tcBorders>
          </w:tcPr>
          <w:p w14:paraId="113F80B0" w14:textId="77777777" w:rsidR="00F91362" w:rsidRPr="00E31652" w:rsidRDefault="00F91362">
            <w:pPr>
              <w:pStyle w:val="Pamatteksts"/>
              <w:widowControl w:val="0"/>
              <w:rPr>
                <w:color w:val="auto"/>
                <w:sz w:val="24"/>
                <w:szCs w:val="24"/>
              </w:rPr>
            </w:pPr>
          </w:p>
        </w:tc>
      </w:tr>
      <w:tr w:rsidR="00732495" w:rsidRPr="00E31652" w14:paraId="5671B9AA" w14:textId="77777777">
        <w:tc>
          <w:tcPr>
            <w:tcW w:w="3315" w:type="dxa"/>
            <w:tcBorders>
              <w:top w:val="single" w:sz="4" w:space="0" w:color="000000"/>
              <w:left w:val="single" w:sz="4" w:space="0" w:color="000000"/>
              <w:bottom w:val="single" w:sz="4" w:space="0" w:color="000000"/>
              <w:right w:val="single" w:sz="4" w:space="0" w:color="000000"/>
            </w:tcBorders>
          </w:tcPr>
          <w:p w14:paraId="331728B0" w14:textId="77777777" w:rsidR="00F91362" w:rsidRPr="00E31652" w:rsidRDefault="00926EDD">
            <w:pPr>
              <w:pStyle w:val="Pamatteksts"/>
              <w:widowControl w:val="0"/>
              <w:rPr>
                <w:color w:val="auto"/>
                <w:sz w:val="24"/>
                <w:szCs w:val="24"/>
              </w:rPr>
            </w:pPr>
            <w:r w:rsidRPr="00E31652">
              <w:rPr>
                <w:color w:val="auto"/>
                <w:sz w:val="24"/>
                <w:szCs w:val="24"/>
              </w:rPr>
              <w:t>E-pasts:</w:t>
            </w:r>
          </w:p>
        </w:tc>
        <w:tc>
          <w:tcPr>
            <w:tcW w:w="5647" w:type="dxa"/>
            <w:tcBorders>
              <w:top w:val="single" w:sz="4" w:space="0" w:color="000000"/>
              <w:left w:val="single" w:sz="4" w:space="0" w:color="000000"/>
              <w:bottom w:val="single" w:sz="4" w:space="0" w:color="000000"/>
              <w:right w:val="single" w:sz="4" w:space="0" w:color="000000"/>
            </w:tcBorders>
          </w:tcPr>
          <w:p w14:paraId="1A80B378" w14:textId="77777777" w:rsidR="00F91362" w:rsidRPr="00E31652" w:rsidRDefault="00F91362">
            <w:pPr>
              <w:pStyle w:val="Pamatteksts"/>
              <w:widowControl w:val="0"/>
              <w:rPr>
                <w:color w:val="auto"/>
                <w:sz w:val="24"/>
                <w:szCs w:val="24"/>
              </w:rPr>
            </w:pPr>
          </w:p>
        </w:tc>
      </w:tr>
      <w:tr w:rsidR="00732495" w:rsidRPr="00E31652" w14:paraId="63C8E3AF" w14:textId="77777777">
        <w:tc>
          <w:tcPr>
            <w:tcW w:w="3315" w:type="dxa"/>
            <w:tcBorders>
              <w:top w:val="single" w:sz="4" w:space="0" w:color="000000"/>
              <w:left w:val="single" w:sz="4" w:space="0" w:color="000000"/>
              <w:bottom w:val="single" w:sz="4" w:space="0" w:color="000000"/>
              <w:right w:val="single" w:sz="4" w:space="0" w:color="000000"/>
            </w:tcBorders>
          </w:tcPr>
          <w:p w14:paraId="63EC9C00" w14:textId="77777777" w:rsidR="00F91362" w:rsidRPr="00E31652" w:rsidRDefault="00926EDD">
            <w:pPr>
              <w:pStyle w:val="Pamatteksts"/>
              <w:widowControl w:val="0"/>
              <w:rPr>
                <w:color w:val="auto"/>
                <w:sz w:val="24"/>
                <w:szCs w:val="24"/>
              </w:rPr>
            </w:pPr>
            <w:r w:rsidRPr="00E31652">
              <w:rPr>
                <w:color w:val="auto"/>
                <w:sz w:val="24"/>
                <w:szCs w:val="24"/>
              </w:rPr>
              <w:t>Kontaktpersona:</w:t>
            </w:r>
          </w:p>
        </w:tc>
        <w:tc>
          <w:tcPr>
            <w:tcW w:w="5647" w:type="dxa"/>
            <w:tcBorders>
              <w:top w:val="single" w:sz="4" w:space="0" w:color="000000"/>
              <w:left w:val="single" w:sz="4" w:space="0" w:color="000000"/>
              <w:bottom w:val="single" w:sz="4" w:space="0" w:color="000000"/>
              <w:right w:val="single" w:sz="4" w:space="0" w:color="000000"/>
            </w:tcBorders>
          </w:tcPr>
          <w:p w14:paraId="0729A5C3" w14:textId="77777777" w:rsidR="00F91362" w:rsidRPr="00E31652" w:rsidRDefault="00F91362">
            <w:pPr>
              <w:pStyle w:val="Pamatteksts"/>
              <w:widowControl w:val="0"/>
              <w:rPr>
                <w:color w:val="auto"/>
                <w:sz w:val="24"/>
                <w:szCs w:val="24"/>
              </w:rPr>
            </w:pPr>
          </w:p>
        </w:tc>
      </w:tr>
      <w:tr w:rsidR="00732495" w:rsidRPr="00E31652" w14:paraId="041A776C" w14:textId="77777777">
        <w:tc>
          <w:tcPr>
            <w:tcW w:w="3315" w:type="dxa"/>
            <w:tcBorders>
              <w:top w:val="single" w:sz="4" w:space="0" w:color="000000"/>
              <w:left w:val="single" w:sz="4" w:space="0" w:color="000000"/>
              <w:bottom w:val="single" w:sz="4" w:space="0" w:color="000000"/>
              <w:right w:val="single" w:sz="4" w:space="0" w:color="000000"/>
            </w:tcBorders>
          </w:tcPr>
          <w:p w14:paraId="2CD3931B" w14:textId="77777777" w:rsidR="00F91362" w:rsidRPr="00E31652" w:rsidRDefault="00926EDD">
            <w:pPr>
              <w:pStyle w:val="Pamatteksts"/>
              <w:widowControl w:val="0"/>
              <w:rPr>
                <w:color w:val="auto"/>
                <w:sz w:val="24"/>
                <w:szCs w:val="24"/>
              </w:rPr>
            </w:pPr>
            <w:r w:rsidRPr="00E31652">
              <w:rPr>
                <w:color w:val="auto"/>
                <w:sz w:val="24"/>
                <w:szCs w:val="24"/>
              </w:rPr>
              <w:t xml:space="preserve">Tālr. numurs, e-pasta adrese: </w:t>
            </w:r>
          </w:p>
        </w:tc>
        <w:tc>
          <w:tcPr>
            <w:tcW w:w="5647" w:type="dxa"/>
            <w:tcBorders>
              <w:top w:val="single" w:sz="4" w:space="0" w:color="000000"/>
              <w:left w:val="single" w:sz="4" w:space="0" w:color="000000"/>
              <w:bottom w:val="single" w:sz="4" w:space="0" w:color="000000"/>
              <w:right w:val="single" w:sz="4" w:space="0" w:color="000000"/>
            </w:tcBorders>
          </w:tcPr>
          <w:p w14:paraId="4BBF472D" w14:textId="77777777" w:rsidR="00F91362" w:rsidRPr="00E31652" w:rsidRDefault="00F91362">
            <w:pPr>
              <w:pStyle w:val="Pamatteksts"/>
              <w:widowControl w:val="0"/>
              <w:rPr>
                <w:color w:val="auto"/>
                <w:sz w:val="24"/>
                <w:szCs w:val="24"/>
              </w:rPr>
            </w:pPr>
          </w:p>
        </w:tc>
      </w:tr>
      <w:tr w:rsidR="00732495" w:rsidRPr="00E31652" w14:paraId="033B424A" w14:textId="77777777">
        <w:tc>
          <w:tcPr>
            <w:tcW w:w="3315" w:type="dxa"/>
            <w:tcBorders>
              <w:top w:val="single" w:sz="4" w:space="0" w:color="000000"/>
              <w:left w:val="single" w:sz="4" w:space="0" w:color="000000"/>
              <w:bottom w:val="single" w:sz="4" w:space="0" w:color="000000"/>
              <w:right w:val="single" w:sz="4" w:space="0" w:color="000000"/>
            </w:tcBorders>
          </w:tcPr>
          <w:p w14:paraId="06641732" w14:textId="77777777" w:rsidR="00F91362" w:rsidRPr="00E31652" w:rsidRDefault="00926EDD">
            <w:pPr>
              <w:pStyle w:val="Pamatteksts"/>
              <w:widowControl w:val="0"/>
              <w:rPr>
                <w:color w:val="auto"/>
                <w:sz w:val="24"/>
                <w:szCs w:val="24"/>
              </w:rPr>
            </w:pPr>
            <w:r w:rsidRPr="00E31652">
              <w:rPr>
                <w:color w:val="auto"/>
                <w:sz w:val="24"/>
                <w:szCs w:val="24"/>
              </w:rPr>
              <w:t>Bankas nosaukums:</w:t>
            </w:r>
          </w:p>
        </w:tc>
        <w:tc>
          <w:tcPr>
            <w:tcW w:w="5647" w:type="dxa"/>
            <w:tcBorders>
              <w:top w:val="single" w:sz="4" w:space="0" w:color="000000"/>
              <w:left w:val="single" w:sz="4" w:space="0" w:color="000000"/>
              <w:bottom w:val="single" w:sz="4" w:space="0" w:color="000000"/>
              <w:right w:val="single" w:sz="4" w:space="0" w:color="000000"/>
            </w:tcBorders>
          </w:tcPr>
          <w:p w14:paraId="48DA8C0A" w14:textId="77777777" w:rsidR="00F91362" w:rsidRPr="00E31652" w:rsidRDefault="00F91362">
            <w:pPr>
              <w:pStyle w:val="Pamatteksts"/>
              <w:widowControl w:val="0"/>
              <w:rPr>
                <w:color w:val="auto"/>
                <w:sz w:val="24"/>
                <w:szCs w:val="24"/>
              </w:rPr>
            </w:pPr>
          </w:p>
        </w:tc>
      </w:tr>
      <w:tr w:rsidR="00732495" w:rsidRPr="00E31652" w14:paraId="1AD078A4" w14:textId="77777777">
        <w:tc>
          <w:tcPr>
            <w:tcW w:w="3315" w:type="dxa"/>
            <w:tcBorders>
              <w:top w:val="single" w:sz="4" w:space="0" w:color="000000"/>
              <w:left w:val="single" w:sz="4" w:space="0" w:color="000000"/>
              <w:bottom w:val="single" w:sz="4" w:space="0" w:color="000000"/>
              <w:right w:val="single" w:sz="4" w:space="0" w:color="000000"/>
            </w:tcBorders>
          </w:tcPr>
          <w:p w14:paraId="136ABE84" w14:textId="77777777" w:rsidR="00F91362" w:rsidRPr="00E31652" w:rsidRDefault="00926EDD">
            <w:pPr>
              <w:pStyle w:val="Pamatteksts"/>
              <w:widowControl w:val="0"/>
              <w:rPr>
                <w:color w:val="auto"/>
                <w:sz w:val="24"/>
                <w:szCs w:val="24"/>
              </w:rPr>
            </w:pPr>
            <w:r w:rsidRPr="00E31652">
              <w:rPr>
                <w:color w:val="auto"/>
                <w:sz w:val="24"/>
                <w:szCs w:val="24"/>
              </w:rPr>
              <w:t>Bankas kods:</w:t>
            </w:r>
          </w:p>
        </w:tc>
        <w:tc>
          <w:tcPr>
            <w:tcW w:w="5647" w:type="dxa"/>
            <w:tcBorders>
              <w:top w:val="single" w:sz="4" w:space="0" w:color="000000"/>
              <w:left w:val="single" w:sz="4" w:space="0" w:color="000000"/>
              <w:bottom w:val="single" w:sz="4" w:space="0" w:color="000000"/>
              <w:right w:val="single" w:sz="4" w:space="0" w:color="000000"/>
            </w:tcBorders>
          </w:tcPr>
          <w:p w14:paraId="011B9930" w14:textId="77777777" w:rsidR="00F91362" w:rsidRPr="00E31652" w:rsidRDefault="00F91362">
            <w:pPr>
              <w:pStyle w:val="Pamatteksts"/>
              <w:widowControl w:val="0"/>
              <w:rPr>
                <w:color w:val="auto"/>
                <w:sz w:val="24"/>
                <w:szCs w:val="24"/>
              </w:rPr>
            </w:pPr>
          </w:p>
        </w:tc>
      </w:tr>
      <w:tr w:rsidR="00732495" w:rsidRPr="00E31652" w14:paraId="790455D5" w14:textId="77777777">
        <w:tc>
          <w:tcPr>
            <w:tcW w:w="3315" w:type="dxa"/>
            <w:tcBorders>
              <w:top w:val="single" w:sz="4" w:space="0" w:color="000000"/>
              <w:left w:val="single" w:sz="4" w:space="0" w:color="000000"/>
              <w:bottom w:val="single" w:sz="4" w:space="0" w:color="000000"/>
              <w:right w:val="single" w:sz="4" w:space="0" w:color="000000"/>
            </w:tcBorders>
          </w:tcPr>
          <w:p w14:paraId="4AB0F9E1" w14:textId="77777777" w:rsidR="00F91362" w:rsidRPr="00E31652" w:rsidRDefault="00926EDD">
            <w:pPr>
              <w:pStyle w:val="Pamatteksts"/>
              <w:widowControl w:val="0"/>
              <w:rPr>
                <w:color w:val="auto"/>
                <w:sz w:val="24"/>
                <w:szCs w:val="24"/>
              </w:rPr>
            </w:pPr>
            <w:r w:rsidRPr="00E31652">
              <w:rPr>
                <w:color w:val="auto"/>
                <w:sz w:val="24"/>
                <w:szCs w:val="24"/>
              </w:rPr>
              <w:t>Konta numurs:</w:t>
            </w:r>
          </w:p>
        </w:tc>
        <w:tc>
          <w:tcPr>
            <w:tcW w:w="5647" w:type="dxa"/>
            <w:tcBorders>
              <w:top w:val="single" w:sz="4" w:space="0" w:color="000000"/>
              <w:left w:val="single" w:sz="4" w:space="0" w:color="000000"/>
              <w:bottom w:val="single" w:sz="4" w:space="0" w:color="000000"/>
              <w:right w:val="single" w:sz="4" w:space="0" w:color="000000"/>
            </w:tcBorders>
          </w:tcPr>
          <w:p w14:paraId="026F0AF7" w14:textId="77777777" w:rsidR="00F91362" w:rsidRPr="00E31652" w:rsidRDefault="00F91362">
            <w:pPr>
              <w:pStyle w:val="Pamatteksts"/>
              <w:widowControl w:val="0"/>
              <w:rPr>
                <w:color w:val="auto"/>
                <w:sz w:val="24"/>
                <w:szCs w:val="24"/>
              </w:rPr>
            </w:pPr>
          </w:p>
        </w:tc>
      </w:tr>
      <w:tr w:rsidR="00732495" w:rsidRPr="00E31652" w14:paraId="0AABC0D0" w14:textId="77777777">
        <w:tc>
          <w:tcPr>
            <w:tcW w:w="3315" w:type="dxa"/>
            <w:tcBorders>
              <w:top w:val="single" w:sz="4" w:space="0" w:color="000000"/>
              <w:left w:val="single" w:sz="4" w:space="0" w:color="000000"/>
              <w:bottom w:val="single" w:sz="4" w:space="0" w:color="000000"/>
              <w:right w:val="single" w:sz="4" w:space="0" w:color="000000"/>
            </w:tcBorders>
          </w:tcPr>
          <w:p w14:paraId="365DBDC0" w14:textId="77777777" w:rsidR="00F91362" w:rsidRPr="00E31652" w:rsidRDefault="00926EDD">
            <w:pPr>
              <w:pStyle w:val="Pamatteksts"/>
              <w:widowControl w:val="0"/>
              <w:rPr>
                <w:color w:val="auto"/>
                <w:sz w:val="24"/>
                <w:szCs w:val="24"/>
              </w:rPr>
            </w:pPr>
            <w:r w:rsidRPr="00E31652">
              <w:rPr>
                <w:color w:val="auto"/>
                <w:sz w:val="24"/>
                <w:szCs w:val="24"/>
              </w:rPr>
              <w:t xml:space="preserve">Uzņēmums atbilst </w:t>
            </w:r>
          </w:p>
        </w:tc>
        <w:tc>
          <w:tcPr>
            <w:tcW w:w="5647" w:type="dxa"/>
            <w:tcBorders>
              <w:top w:val="single" w:sz="4" w:space="0" w:color="000000"/>
              <w:left w:val="single" w:sz="4" w:space="0" w:color="000000"/>
              <w:bottom w:val="single" w:sz="4" w:space="0" w:color="000000"/>
              <w:right w:val="single" w:sz="4" w:space="0" w:color="000000"/>
            </w:tcBorders>
          </w:tcPr>
          <w:p w14:paraId="45453269" w14:textId="77777777" w:rsidR="00F91362" w:rsidRPr="00E31652" w:rsidRDefault="00926EDD">
            <w:pPr>
              <w:pStyle w:val="Pamatteksts"/>
              <w:widowControl w:val="0"/>
              <w:rPr>
                <w:color w:val="auto"/>
                <w:sz w:val="24"/>
                <w:szCs w:val="24"/>
              </w:rPr>
            </w:pPr>
            <w:r w:rsidRPr="00E31652">
              <w:rPr>
                <w:color w:val="auto"/>
                <w:sz w:val="24"/>
                <w:szCs w:val="24"/>
              </w:rPr>
              <w:t xml:space="preserve">mazā </w:t>
            </w:r>
            <w:r w:rsidRPr="00E31652">
              <w:rPr>
                <w:i/>
                <w:color w:val="auto"/>
                <w:sz w:val="24"/>
                <w:szCs w:val="24"/>
              </w:rPr>
              <w:t>vai</w:t>
            </w:r>
            <w:r w:rsidRPr="00E31652">
              <w:rPr>
                <w:color w:val="auto"/>
                <w:sz w:val="24"/>
                <w:szCs w:val="24"/>
              </w:rPr>
              <w:t xml:space="preserve"> vidējā uzņēmuma definīcijai</w:t>
            </w:r>
            <w:r w:rsidRPr="00E31652">
              <w:rPr>
                <w:rStyle w:val="FootnoteAnchor"/>
                <w:color w:val="auto"/>
                <w:sz w:val="24"/>
                <w:szCs w:val="24"/>
              </w:rPr>
              <w:footnoteReference w:id="2"/>
            </w:r>
            <w:r w:rsidRPr="00E31652">
              <w:rPr>
                <w:color w:val="auto"/>
                <w:sz w:val="24"/>
                <w:szCs w:val="24"/>
              </w:rPr>
              <w:t xml:space="preserve"> </w:t>
            </w:r>
            <w:r w:rsidRPr="00E31652">
              <w:rPr>
                <w:i/>
                <w:color w:val="auto"/>
                <w:sz w:val="24"/>
                <w:szCs w:val="24"/>
              </w:rPr>
              <w:t>(lieko dzēš)</w:t>
            </w:r>
          </w:p>
        </w:tc>
      </w:tr>
    </w:tbl>
    <w:p w14:paraId="7A1096CB" w14:textId="77777777" w:rsidR="00F91362" w:rsidRPr="00E31652" w:rsidRDefault="00F91362">
      <w:pPr>
        <w:pStyle w:val="Pamatteksts"/>
        <w:ind w:firstLine="720"/>
        <w:jc w:val="both"/>
        <w:rPr>
          <w:i/>
          <w:color w:val="auto"/>
          <w:sz w:val="24"/>
          <w:szCs w:val="24"/>
        </w:rPr>
      </w:pPr>
    </w:p>
    <w:p w14:paraId="6975E287" w14:textId="2D358573" w:rsidR="00F91362" w:rsidRPr="00B055A6" w:rsidRDefault="00926EDD" w:rsidP="00B055A6">
      <w:pPr>
        <w:widowControl w:val="0"/>
        <w:spacing w:after="0"/>
        <w:ind w:firstLine="709"/>
        <w:rPr>
          <w:szCs w:val="24"/>
        </w:rPr>
      </w:pPr>
      <w:r w:rsidRPr="00E31652">
        <w:rPr>
          <w:rFonts w:cs="Times New Roman"/>
          <w:i/>
          <w:szCs w:val="24"/>
        </w:rPr>
        <w:t>Pretendenta nosaukums</w:t>
      </w:r>
      <w:r w:rsidRPr="00E31652">
        <w:rPr>
          <w:rFonts w:cs="Times New Roman"/>
          <w:szCs w:val="24"/>
        </w:rPr>
        <w:t xml:space="preserve"> iesniedz savu piedāvājumu dalībai </w:t>
      </w:r>
      <w:r w:rsidR="00261268" w:rsidRPr="00E31652">
        <w:rPr>
          <w:rFonts w:cs="Times New Roman"/>
          <w:szCs w:val="24"/>
        </w:rPr>
        <w:t>iepirkumam</w:t>
      </w:r>
      <w:r w:rsidRPr="00E31652">
        <w:rPr>
          <w:rFonts w:cs="Times New Roman"/>
          <w:szCs w:val="24"/>
        </w:rPr>
        <w:t xml:space="preserve"> </w:t>
      </w:r>
      <w:r w:rsidRPr="00E31652">
        <w:rPr>
          <w:b/>
          <w:szCs w:val="24"/>
        </w:rPr>
        <w:t>“</w:t>
      </w:r>
      <w:r w:rsidR="005D2D1F" w:rsidRPr="005D2D1F">
        <w:rPr>
          <w:szCs w:val="24"/>
        </w:rPr>
        <w:t>Titurgas pirmsskolas izglītības iestādes būvdarbu būvuzraudzība</w:t>
      </w:r>
      <w:r w:rsidR="00587199" w:rsidRPr="00E31652">
        <w:rPr>
          <w:b/>
          <w:szCs w:val="24"/>
        </w:rPr>
        <w:t>”</w:t>
      </w:r>
      <w:r w:rsidRPr="00E31652">
        <w:rPr>
          <w:szCs w:val="24"/>
        </w:rPr>
        <w:t>,</w:t>
      </w:r>
      <w:r w:rsidRPr="00E31652">
        <w:rPr>
          <w:rFonts w:eastAsia="Courier New" w:cs="Times New Roman"/>
          <w:szCs w:val="24"/>
          <w:lang w:eastAsia="lv-LV"/>
        </w:rPr>
        <w:t xml:space="preserve"> </w:t>
      </w:r>
      <w:r w:rsidRPr="00E31652">
        <w:rPr>
          <w:rFonts w:cs="Times New Roman"/>
          <w:szCs w:val="24"/>
        </w:rPr>
        <w:t xml:space="preserve">(identifikācijas </w:t>
      </w:r>
      <w:proofErr w:type="spellStart"/>
      <w:r w:rsidRPr="00E31652">
        <w:rPr>
          <w:rFonts w:cs="Times New Roman"/>
          <w:szCs w:val="24"/>
        </w:rPr>
        <w:t>Nr</w:t>
      </w:r>
      <w:proofErr w:type="spellEnd"/>
      <w:r w:rsidRPr="00E31652">
        <w:rPr>
          <w:szCs w:val="24"/>
        </w:rPr>
        <w:t xml:space="preserve"> </w:t>
      </w:r>
      <w:r w:rsidRPr="00E31652">
        <w:rPr>
          <w:rFonts w:cs="Times New Roman"/>
          <w:szCs w:val="24"/>
        </w:rPr>
        <w:t xml:space="preserve">ĶNP </w:t>
      </w:r>
      <w:r w:rsidR="00587199" w:rsidRPr="00E31652">
        <w:rPr>
          <w:rFonts w:cs="Times New Roman"/>
          <w:szCs w:val="24"/>
        </w:rPr>
        <w:t>2024</w:t>
      </w:r>
      <w:r w:rsidRPr="00E31652">
        <w:rPr>
          <w:rFonts w:cs="Times New Roman"/>
          <w:szCs w:val="24"/>
        </w:rPr>
        <w:t>/</w:t>
      </w:r>
      <w:r w:rsidR="00FF0EBA">
        <w:rPr>
          <w:rFonts w:cs="Times New Roman"/>
          <w:szCs w:val="24"/>
        </w:rPr>
        <w:t>61</w:t>
      </w:r>
      <w:bookmarkStart w:id="0" w:name="_GoBack"/>
      <w:bookmarkEnd w:id="0"/>
      <w:r w:rsidR="005D2D1F">
        <w:rPr>
          <w:rFonts w:eastAsia="Calibri" w:cs="Times New Roman"/>
          <w:szCs w:val="24"/>
        </w:rPr>
        <w:t xml:space="preserve"> </w:t>
      </w:r>
      <w:r w:rsidRPr="00E31652">
        <w:rPr>
          <w:rFonts w:cs="Times New Roman"/>
          <w:szCs w:val="24"/>
        </w:rPr>
        <w:t>)</w:t>
      </w:r>
      <w:r w:rsidRPr="00E31652">
        <w:rPr>
          <w:rFonts w:eastAsia="Times New Roman" w:cs="Times New Roman"/>
          <w:szCs w:val="24"/>
        </w:rPr>
        <w:t xml:space="preserve"> (turpmāk – Iepirkums)</w:t>
      </w:r>
      <w:r w:rsidRPr="00E31652">
        <w:rPr>
          <w:rFonts w:cs="Times New Roman"/>
          <w:szCs w:val="24"/>
        </w:rPr>
        <w:t xml:space="preserve">, kas sastāv no šī pieteikuma, kam pievienoti atlases (kvalifikācijas) dokumenti, tehniskais un finanšu piedāvājums, kā arī pārējie Iepirkuma nolikumā noteiktie dokumenti. </w:t>
      </w:r>
    </w:p>
    <w:p w14:paraId="475E5E2B" w14:textId="77777777" w:rsidR="007019B1" w:rsidRDefault="007019B1" w:rsidP="00E31652">
      <w:pPr>
        <w:widowControl w:val="0"/>
        <w:spacing w:after="0"/>
        <w:rPr>
          <w:rFonts w:cs="Times New Roman"/>
        </w:rPr>
      </w:pPr>
    </w:p>
    <w:p w14:paraId="0A4F6B9F" w14:textId="77777777" w:rsidR="00F91362" w:rsidRPr="00732495" w:rsidRDefault="00926EDD">
      <w:pPr>
        <w:pStyle w:val="Pamatteksts"/>
        <w:ind w:firstLine="709"/>
        <w:jc w:val="both"/>
        <w:rPr>
          <w:rFonts w:eastAsia="TimesNewRoman"/>
          <w:color w:val="auto"/>
          <w:sz w:val="24"/>
          <w:szCs w:val="24"/>
        </w:rPr>
      </w:pPr>
      <w:r w:rsidRPr="00732495">
        <w:rPr>
          <w:i/>
          <w:color w:val="auto"/>
          <w:sz w:val="24"/>
          <w:szCs w:val="24"/>
        </w:rPr>
        <w:t>Pretendenta nosaukums</w:t>
      </w:r>
      <w:r w:rsidRPr="00732495">
        <w:rPr>
          <w:color w:val="auto"/>
          <w:sz w:val="24"/>
          <w:szCs w:val="24"/>
        </w:rPr>
        <w:t xml:space="preserve"> apliecina </w:t>
      </w:r>
      <w:r w:rsidRPr="00732495">
        <w:rPr>
          <w:rFonts w:eastAsia="TimesNewRoman"/>
          <w:color w:val="auto"/>
          <w:sz w:val="24"/>
          <w:szCs w:val="24"/>
        </w:rPr>
        <w:t>visu iesniegto dokumentu atvasinājumu un tulkojumu pareizību.</w:t>
      </w:r>
    </w:p>
    <w:p w14:paraId="23E057A1" w14:textId="05F007A2" w:rsidR="00F91362" w:rsidRPr="00732495" w:rsidRDefault="00926EDD">
      <w:pPr>
        <w:pStyle w:val="Pamatteksts"/>
        <w:ind w:firstLine="720"/>
        <w:jc w:val="both"/>
        <w:rPr>
          <w:color w:val="auto"/>
          <w:sz w:val="24"/>
          <w:szCs w:val="24"/>
        </w:rPr>
      </w:pPr>
      <w:r w:rsidRPr="00732495">
        <w:rPr>
          <w:i/>
          <w:color w:val="auto"/>
          <w:sz w:val="24"/>
          <w:szCs w:val="24"/>
        </w:rPr>
        <w:t xml:space="preserve">Pretendenta nosaukums </w:t>
      </w:r>
      <w:r w:rsidRPr="00732495">
        <w:rPr>
          <w:color w:val="auto"/>
          <w:sz w:val="24"/>
          <w:szCs w:val="24"/>
        </w:rPr>
        <w:t xml:space="preserve">apliecina, ka pretendents vai personālsabiedrības biedrs, ja pretendents ir personālsabiedrības biedrs neatbilst Publisko iepirkumu likuma </w:t>
      </w:r>
      <w:r w:rsidR="00E31652" w:rsidRPr="00E31652">
        <w:rPr>
          <w:iCs/>
          <w:color w:val="auto"/>
          <w:sz w:val="24"/>
          <w:szCs w:val="24"/>
          <w:shd w:val="clear" w:color="auto" w:fill="FFFFFF"/>
        </w:rPr>
        <w:t>42. panta otrās daļas 1., 2., 3., 4., 5., 6., 7.</w:t>
      </w:r>
      <w:r w:rsidR="00E31652">
        <w:rPr>
          <w:iCs/>
          <w:color w:val="auto"/>
          <w:sz w:val="24"/>
          <w:szCs w:val="24"/>
          <w:shd w:val="clear" w:color="auto" w:fill="FFFFFF"/>
        </w:rPr>
        <w:t>, 10., 11., 12., 13., 14. punktos</w:t>
      </w:r>
      <w:r w:rsidR="00E31652" w:rsidRPr="00CA3E1A">
        <w:rPr>
          <w:color w:val="auto"/>
          <w:sz w:val="22"/>
          <w:szCs w:val="22"/>
          <w:shd w:val="clear" w:color="auto" w:fill="FFFFFF"/>
        </w:rPr>
        <w:t> </w:t>
      </w:r>
      <w:r w:rsidRPr="00732495">
        <w:rPr>
          <w:color w:val="auto"/>
          <w:sz w:val="24"/>
          <w:szCs w:val="24"/>
        </w:rPr>
        <w:t>minētajiem izslēgšanas nosacījumiem (ja atbilst, tad norāda to pretendenta pieteikumā par piedalīšanos iepirkumā, vai arī Eiropas vienotajā iepirkuma procedūras dokumentā, ja Pretendents ir izvēlējies tādu iesniegt).</w:t>
      </w:r>
    </w:p>
    <w:p w14:paraId="708E7D0C" w14:textId="77777777" w:rsidR="00F91362" w:rsidRPr="00732495" w:rsidRDefault="00926EDD">
      <w:pPr>
        <w:pStyle w:val="Pamatteksts"/>
        <w:ind w:firstLine="720"/>
        <w:jc w:val="both"/>
        <w:rPr>
          <w:color w:val="auto"/>
          <w:sz w:val="24"/>
          <w:szCs w:val="24"/>
        </w:rPr>
      </w:pPr>
      <w:r w:rsidRPr="00732495">
        <w:rPr>
          <w:i/>
          <w:color w:val="auto"/>
          <w:sz w:val="24"/>
          <w:szCs w:val="24"/>
        </w:rPr>
        <w:t xml:space="preserve">Pretendenta nosaukums </w:t>
      </w:r>
      <w:r w:rsidRPr="00732495">
        <w:rPr>
          <w:color w:val="auto"/>
          <w:sz w:val="24"/>
          <w:szCs w:val="24"/>
        </w:rPr>
        <w:t xml:space="preserve">apliecina, ka piedāvājumā iekļautie personas dati ir iegūti, apstrādāti atbilstoši normatīvajos aktos noteiktajām prasībām šādai datu apstrādei, ievērojot </w:t>
      </w:r>
      <w:r w:rsidRPr="00732495">
        <w:rPr>
          <w:color w:val="auto"/>
          <w:sz w:val="24"/>
          <w:szCs w:val="24"/>
        </w:rPr>
        <w:lastRenderedPageBreak/>
        <w:t>Eiropas Parlamenta un Padomes 2016. gada 27. aprīļa Regulas (ES) 2016/679 par fizisku personu aizsardzību attiecībā uz personas datu apstrādi un šādu datu brīvu apriti prasības.</w:t>
      </w:r>
    </w:p>
    <w:p w14:paraId="25603317" w14:textId="77777777" w:rsidR="00F91362" w:rsidRPr="00732495" w:rsidRDefault="00F91362">
      <w:pPr>
        <w:pStyle w:val="Pamatteksts"/>
        <w:ind w:firstLine="720"/>
        <w:jc w:val="both"/>
        <w:rPr>
          <w:color w:val="auto"/>
        </w:rPr>
      </w:pPr>
    </w:p>
    <w:p w14:paraId="7694CB66" w14:textId="77777777" w:rsidR="00F91362" w:rsidRPr="00732495" w:rsidRDefault="00926EDD">
      <w:pPr>
        <w:pStyle w:val="Bodynosaukumsbig"/>
        <w:rPr>
          <w:color w:val="auto"/>
        </w:rPr>
      </w:pPr>
      <w:r w:rsidRPr="00732495">
        <w:rPr>
          <w:color w:val="auto"/>
        </w:rPr>
        <w:t>2.tabula – pretendenta finanšu rādītāji</w:t>
      </w:r>
    </w:p>
    <w:p w14:paraId="454C0449" w14:textId="77777777" w:rsidR="00F91362" w:rsidRPr="00732495" w:rsidRDefault="00926EDD">
      <w:pPr>
        <w:pStyle w:val="Pamatteksts"/>
        <w:ind w:firstLine="720"/>
        <w:jc w:val="both"/>
        <w:rPr>
          <w:rFonts w:eastAsia="TimesNewRoman"/>
          <w:color w:val="auto"/>
          <w:sz w:val="24"/>
          <w:szCs w:val="24"/>
        </w:rPr>
      </w:pPr>
      <w:r w:rsidRPr="00732495">
        <w:rPr>
          <w:rFonts w:eastAsia="TimesNewRoman"/>
          <w:i/>
          <w:color w:val="auto"/>
          <w:sz w:val="24"/>
          <w:szCs w:val="24"/>
        </w:rPr>
        <w:t>Pretendenta nosaukums</w:t>
      </w:r>
      <w:r w:rsidRPr="00732495">
        <w:rPr>
          <w:rFonts w:eastAsia="TimesNewRoman"/>
          <w:color w:val="auto"/>
          <w:sz w:val="24"/>
          <w:szCs w:val="24"/>
        </w:rPr>
        <w:t xml:space="preserve"> apliecina, ka ___.gada pārskatā </w:t>
      </w:r>
      <w:r w:rsidRPr="00732495">
        <w:rPr>
          <w:rFonts w:eastAsia="TimesNewRoman"/>
          <w:i/>
          <w:color w:val="auto"/>
          <w:sz w:val="24"/>
          <w:szCs w:val="24"/>
        </w:rPr>
        <w:t xml:space="preserve">(pretendents norāda </w:t>
      </w:r>
      <w:r w:rsidRPr="00732495">
        <w:rPr>
          <w:i/>
          <w:color w:val="auto"/>
          <w:sz w:val="24"/>
          <w:szCs w:val="24"/>
          <w:lang w:eastAsia="lv-LV"/>
        </w:rPr>
        <w:t>līdz piedāvājuma iesniegšanas termiņa pēdējai dienai Valsts ieņēmumu dienestā iesniegtā pēdējā</w:t>
      </w:r>
      <w:r w:rsidRPr="00732495">
        <w:rPr>
          <w:b/>
          <w:i/>
          <w:color w:val="auto"/>
          <w:sz w:val="24"/>
          <w:szCs w:val="24"/>
          <w:lang w:eastAsia="lv-LV"/>
        </w:rPr>
        <w:t xml:space="preserve"> </w:t>
      </w:r>
      <w:r w:rsidRPr="00732495">
        <w:rPr>
          <w:i/>
          <w:color w:val="auto"/>
          <w:sz w:val="24"/>
          <w:szCs w:val="24"/>
          <w:lang w:eastAsia="lv-LV"/>
        </w:rPr>
        <w:t>gada pārskata gadu)</w:t>
      </w:r>
      <w:r w:rsidRPr="00732495">
        <w:rPr>
          <w:color w:val="auto"/>
          <w:sz w:val="24"/>
          <w:szCs w:val="24"/>
          <w:lang w:eastAsia="lv-LV"/>
        </w:rPr>
        <w:t xml:space="preserve"> </w:t>
      </w:r>
      <w:r w:rsidRPr="00732495">
        <w:rPr>
          <w:rFonts w:eastAsia="TimesNewRoman"/>
          <w:color w:val="auto"/>
          <w:sz w:val="24"/>
          <w:szCs w:val="24"/>
        </w:rPr>
        <w:t>tā finanšu rādītāji atbilst Iepirkuma nolikuma 3.3.3. punktā  noteiktajām pretendentu atlases prasībām un tie ir:</w:t>
      </w:r>
    </w:p>
    <w:p w14:paraId="104D44A8" w14:textId="77777777" w:rsidR="00F91362" w:rsidRPr="00732495" w:rsidRDefault="00F91362">
      <w:pPr>
        <w:pStyle w:val="Pamatteksts"/>
        <w:ind w:firstLine="720"/>
        <w:jc w:val="both"/>
        <w:rPr>
          <w:rFonts w:eastAsia="TimesNewRoman"/>
          <w:color w:val="auto"/>
        </w:rPr>
      </w:pPr>
    </w:p>
    <w:tbl>
      <w:tblPr>
        <w:tblW w:w="8963" w:type="dxa"/>
        <w:tblLayout w:type="fixed"/>
        <w:tblLook w:val="04A0" w:firstRow="1" w:lastRow="0" w:firstColumn="1" w:lastColumn="0" w:noHBand="0" w:noVBand="1"/>
      </w:tblPr>
      <w:tblGrid>
        <w:gridCol w:w="6018"/>
        <w:gridCol w:w="2945"/>
      </w:tblGrid>
      <w:tr w:rsidR="00732495" w:rsidRPr="00732495" w14:paraId="4B45A481" w14:textId="77777777">
        <w:tc>
          <w:tcPr>
            <w:tcW w:w="6017" w:type="dxa"/>
            <w:tcBorders>
              <w:top w:val="single" w:sz="4" w:space="0" w:color="000000"/>
              <w:left w:val="single" w:sz="4" w:space="0" w:color="000000"/>
              <w:bottom w:val="single" w:sz="4" w:space="0" w:color="000000"/>
              <w:right w:val="single" w:sz="4" w:space="0" w:color="000000"/>
            </w:tcBorders>
          </w:tcPr>
          <w:p w14:paraId="7F4F963A" w14:textId="77777777" w:rsidR="00F91362" w:rsidRPr="00732495" w:rsidRDefault="00926EDD">
            <w:pPr>
              <w:pStyle w:val="Pamatteksts"/>
              <w:widowControl w:val="0"/>
              <w:jc w:val="both"/>
              <w:rPr>
                <w:rFonts w:eastAsia="TimesNewRoman"/>
                <w:color w:val="auto"/>
                <w:sz w:val="24"/>
                <w:szCs w:val="24"/>
              </w:rPr>
            </w:pPr>
            <w:r w:rsidRPr="00732495">
              <w:rPr>
                <w:rFonts w:eastAsia="TimesNewRoman"/>
                <w:color w:val="auto"/>
                <w:sz w:val="24"/>
                <w:szCs w:val="24"/>
              </w:rPr>
              <w:t>Minimālais gada finanšu apgrozījums</w:t>
            </w:r>
            <w:r w:rsidR="00B614B2">
              <w:rPr>
                <w:rFonts w:eastAsia="TimesNewRoman"/>
                <w:color w:val="auto"/>
                <w:sz w:val="24"/>
                <w:szCs w:val="24"/>
              </w:rPr>
              <w:t xml:space="preserve"> būvuzraudzībā</w:t>
            </w:r>
            <w:r w:rsidRPr="00732495">
              <w:rPr>
                <w:rFonts w:eastAsia="TimesNewRoman"/>
                <w:color w:val="auto"/>
                <w:sz w:val="24"/>
                <w:szCs w:val="24"/>
              </w:rPr>
              <w:t>, EUR (iepriekšējos trīs gados)</w:t>
            </w:r>
          </w:p>
        </w:tc>
        <w:tc>
          <w:tcPr>
            <w:tcW w:w="2945" w:type="dxa"/>
            <w:tcBorders>
              <w:top w:val="single" w:sz="4" w:space="0" w:color="000000"/>
              <w:left w:val="single" w:sz="4" w:space="0" w:color="000000"/>
              <w:bottom w:val="single" w:sz="4" w:space="0" w:color="000000"/>
              <w:right w:val="single" w:sz="4" w:space="0" w:color="000000"/>
            </w:tcBorders>
          </w:tcPr>
          <w:p w14:paraId="2B432DED" w14:textId="77777777" w:rsidR="00F91362" w:rsidRPr="00732495" w:rsidRDefault="00F91362">
            <w:pPr>
              <w:widowControl w:val="0"/>
              <w:spacing w:after="0" w:line="240" w:lineRule="auto"/>
              <w:rPr>
                <w:rFonts w:cs="Times New Roman"/>
                <w:szCs w:val="24"/>
              </w:rPr>
            </w:pPr>
          </w:p>
        </w:tc>
      </w:tr>
      <w:tr w:rsidR="00732495" w:rsidRPr="00732495" w14:paraId="21F03C69" w14:textId="77777777">
        <w:tc>
          <w:tcPr>
            <w:tcW w:w="6017" w:type="dxa"/>
            <w:tcBorders>
              <w:top w:val="single" w:sz="4" w:space="0" w:color="000000"/>
              <w:left w:val="single" w:sz="4" w:space="0" w:color="000000"/>
              <w:bottom w:val="single" w:sz="4" w:space="0" w:color="000000"/>
              <w:right w:val="single" w:sz="4" w:space="0" w:color="000000"/>
            </w:tcBorders>
          </w:tcPr>
          <w:p w14:paraId="49C4C6AC" w14:textId="77777777" w:rsidR="00F91362" w:rsidRPr="00732495" w:rsidRDefault="00926EDD">
            <w:pPr>
              <w:pStyle w:val="Pamatteksts"/>
              <w:widowControl w:val="0"/>
              <w:jc w:val="both"/>
              <w:rPr>
                <w:rFonts w:eastAsia="TimesNewRoman"/>
                <w:color w:val="auto"/>
                <w:sz w:val="24"/>
                <w:szCs w:val="24"/>
              </w:rPr>
            </w:pPr>
            <w:r w:rsidRPr="00732495">
              <w:rPr>
                <w:rFonts w:eastAsia="TimesNewRoman"/>
                <w:color w:val="auto"/>
                <w:sz w:val="24"/>
                <w:szCs w:val="24"/>
              </w:rPr>
              <w:t xml:space="preserve">Īstermiņa likviditātes koeficients (bilances rindas „Apgrozāmie līdzekļi kopā” dalījums ar bilances rindu „Īstermiņa kreditori kopā”), jābūt vismaz 1,0 </w:t>
            </w:r>
          </w:p>
        </w:tc>
        <w:tc>
          <w:tcPr>
            <w:tcW w:w="2945" w:type="dxa"/>
            <w:tcBorders>
              <w:top w:val="single" w:sz="4" w:space="0" w:color="000000"/>
              <w:left w:val="single" w:sz="4" w:space="0" w:color="000000"/>
              <w:bottom w:val="single" w:sz="4" w:space="0" w:color="000000"/>
              <w:right w:val="single" w:sz="4" w:space="0" w:color="000000"/>
            </w:tcBorders>
          </w:tcPr>
          <w:p w14:paraId="1D069E36" w14:textId="77777777" w:rsidR="00F91362" w:rsidRPr="00732495" w:rsidRDefault="00F91362">
            <w:pPr>
              <w:widowControl w:val="0"/>
              <w:spacing w:after="0" w:line="240" w:lineRule="auto"/>
              <w:rPr>
                <w:rFonts w:cs="Times New Roman"/>
                <w:szCs w:val="24"/>
              </w:rPr>
            </w:pPr>
          </w:p>
        </w:tc>
      </w:tr>
    </w:tbl>
    <w:p w14:paraId="184A43DD" w14:textId="77777777" w:rsidR="00F91362" w:rsidRPr="00732495" w:rsidRDefault="00F91362">
      <w:pPr>
        <w:pStyle w:val="Bodynosaukumsbig"/>
        <w:rPr>
          <w:color w:val="auto"/>
        </w:rPr>
      </w:pPr>
    </w:p>
    <w:p w14:paraId="741A4634" w14:textId="77777777" w:rsidR="00F91362" w:rsidRPr="00732495" w:rsidRDefault="00926EDD">
      <w:pPr>
        <w:pStyle w:val="Bodynosaukumsbig"/>
        <w:rPr>
          <w:color w:val="auto"/>
        </w:rPr>
      </w:pPr>
      <w:r w:rsidRPr="00732495">
        <w:rPr>
          <w:color w:val="auto"/>
        </w:rPr>
        <w:t>Ja piedāvājumu iesniedz piegādātāju apvienība, 2.tabulu aizpilda par katru apvienības dalībnieku.</w:t>
      </w:r>
    </w:p>
    <w:p w14:paraId="2F043FB0" w14:textId="77777777" w:rsidR="00F91362" w:rsidRPr="00732495" w:rsidRDefault="00F91362">
      <w:pPr>
        <w:pStyle w:val="Bodynosaukumsbig"/>
        <w:rPr>
          <w:color w:val="auto"/>
        </w:rPr>
      </w:pPr>
    </w:p>
    <w:p w14:paraId="510C1416" w14:textId="77777777" w:rsidR="00F91362" w:rsidRPr="00732495" w:rsidRDefault="00F91362">
      <w:pPr>
        <w:spacing w:after="0" w:line="240" w:lineRule="auto"/>
        <w:jc w:val="center"/>
        <w:rPr>
          <w:rFonts w:cs="Times New Roman"/>
          <w:b/>
          <w:szCs w:val="24"/>
          <w:highlight w:val="yellow"/>
        </w:rPr>
      </w:pPr>
    </w:p>
    <w:p w14:paraId="576B5EF7" w14:textId="77777777" w:rsidR="00F91362" w:rsidRPr="00732495" w:rsidRDefault="00F91362">
      <w:pPr>
        <w:spacing w:after="0" w:line="240" w:lineRule="auto"/>
        <w:jc w:val="center"/>
        <w:rPr>
          <w:rFonts w:cs="Times New Roman"/>
          <w:b/>
          <w:szCs w:val="24"/>
          <w:highlight w:val="yellow"/>
        </w:rPr>
      </w:pPr>
    </w:p>
    <w:p w14:paraId="4D2714CD" w14:textId="77777777" w:rsidR="00F91362" w:rsidRPr="00732495" w:rsidRDefault="00F91362">
      <w:pPr>
        <w:spacing w:after="0" w:line="240" w:lineRule="auto"/>
        <w:jc w:val="center"/>
        <w:rPr>
          <w:rFonts w:cs="Times New Roman"/>
          <w:b/>
          <w:szCs w:val="24"/>
          <w:highlight w:val="yellow"/>
        </w:rPr>
      </w:pPr>
    </w:p>
    <w:p w14:paraId="6F55EBF7" w14:textId="77777777" w:rsidR="00F91362" w:rsidRPr="00732495" w:rsidRDefault="00F91362">
      <w:pPr>
        <w:spacing w:after="0" w:line="240" w:lineRule="auto"/>
        <w:jc w:val="center"/>
        <w:rPr>
          <w:rFonts w:cs="Times New Roman"/>
          <w:b/>
          <w:szCs w:val="24"/>
          <w:highlight w:val="yellow"/>
        </w:rPr>
      </w:pPr>
    </w:p>
    <w:p w14:paraId="4E4A475C" w14:textId="77777777" w:rsidR="00F91362" w:rsidRPr="00732495" w:rsidRDefault="00F91362">
      <w:pPr>
        <w:spacing w:after="0" w:line="240" w:lineRule="auto"/>
        <w:jc w:val="center"/>
        <w:rPr>
          <w:rFonts w:cs="Times New Roman"/>
          <w:b/>
          <w:szCs w:val="24"/>
          <w:highlight w:val="yellow"/>
        </w:rPr>
      </w:pPr>
    </w:p>
    <w:p w14:paraId="12A06C2A" w14:textId="77777777" w:rsidR="00F91362" w:rsidRPr="00732495" w:rsidRDefault="00F91362">
      <w:pPr>
        <w:spacing w:after="0" w:line="240" w:lineRule="auto"/>
        <w:jc w:val="center"/>
        <w:rPr>
          <w:rFonts w:cs="Times New Roman"/>
          <w:b/>
          <w:szCs w:val="24"/>
          <w:highlight w:val="yellow"/>
        </w:rPr>
      </w:pPr>
    </w:p>
    <w:p w14:paraId="2F6255A2" w14:textId="77777777" w:rsidR="00F91362" w:rsidRPr="00732495" w:rsidRDefault="00F91362">
      <w:pPr>
        <w:spacing w:after="0" w:line="240" w:lineRule="auto"/>
        <w:jc w:val="center"/>
        <w:rPr>
          <w:rFonts w:cs="Times New Roman"/>
          <w:b/>
          <w:szCs w:val="24"/>
          <w:highlight w:val="yellow"/>
        </w:rPr>
      </w:pPr>
    </w:p>
    <w:p w14:paraId="6A7C018A" w14:textId="77777777" w:rsidR="00F91362" w:rsidRPr="00732495" w:rsidRDefault="00F91362">
      <w:pPr>
        <w:spacing w:after="0" w:line="240" w:lineRule="auto"/>
        <w:jc w:val="center"/>
        <w:rPr>
          <w:rFonts w:cs="Times New Roman"/>
          <w:b/>
          <w:szCs w:val="24"/>
          <w:highlight w:val="yellow"/>
        </w:rPr>
      </w:pPr>
    </w:p>
    <w:p w14:paraId="3253F53C" w14:textId="77777777" w:rsidR="00F91362" w:rsidRPr="00732495" w:rsidRDefault="00F91362">
      <w:pPr>
        <w:spacing w:after="0" w:line="240" w:lineRule="auto"/>
        <w:jc w:val="center"/>
        <w:rPr>
          <w:rFonts w:cs="Times New Roman"/>
          <w:b/>
          <w:szCs w:val="24"/>
          <w:highlight w:val="yellow"/>
        </w:rPr>
      </w:pPr>
    </w:p>
    <w:p w14:paraId="59F3BA10" w14:textId="77777777" w:rsidR="00F91362" w:rsidRPr="00732495" w:rsidRDefault="00F91362">
      <w:pPr>
        <w:spacing w:after="0" w:line="240" w:lineRule="auto"/>
        <w:jc w:val="center"/>
        <w:rPr>
          <w:rFonts w:cs="Times New Roman"/>
          <w:b/>
          <w:szCs w:val="24"/>
          <w:highlight w:val="yellow"/>
        </w:rPr>
      </w:pPr>
    </w:p>
    <w:p w14:paraId="7635EBA6" w14:textId="77777777" w:rsidR="00F91362" w:rsidRPr="00732495" w:rsidRDefault="00F91362">
      <w:pPr>
        <w:spacing w:after="0" w:line="240" w:lineRule="auto"/>
        <w:jc w:val="center"/>
        <w:rPr>
          <w:rFonts w:cs="Times New Roman"/>
          <w:b/>
          <w:szCs w:val="24"/>
          <w:highlight w:val="yellow"/>
        </w:rPr>
      </w:pPr>
    </w:p>
    <w:p w14:paraId="0D9E3878" w14:textId="77777777" w:rsidR="00F91362" w:rsidRPr="00732495" w:rsidRDefault="00F91362">
      <w:pPr>
        <w:spacing w:after="0" w:line="240" w:lineRule="auto"/>
        <w:jc w:val="center"/>
        <w:rPr>
          <w:rFonts w:cs="Times New Roman"/>
          <w:b/>
          <w:szCs w:val="24"/>
          <w:highlight w:val="yellow"/>
        </w:rPr>
      </w:pPr>
    </w:p>
    <w:p w14:paraId="09E8FC22" w14:textId="77777777" w:rsidR="00F91362" w:rsidRPr="00732495" w:rsidRDefault="00F91362">
      <w:pPr>
        <w:spacing w:after="0" w:line="240" w:lineRule="auto"/>
        <w:jc w:val="center"/>
        <w:rPr>
          <w:rFonts w:cs="Times New Roman"/>
          <w:b/>
          <w:szCs w:val="24"/>
          <w:highlight w:val="yellow"/>
        </w:rPr>
      </w:pPr>
    </w:p>
    <w:p w14:paraId="4A1D6218" w14:textId="77777777" w:rsidR="00F91362" w:rsidRPr="00732495" w:rsidRDefault="00F91362">
      <w:pPr>
        <w:spacing w:after="0" w:line="240" w:lineRule="auto"/>
        <w:jc w:val="center"/>
        <w:rPr>
          <w:rFonts w:cs="Times New Roman"/>
          <w:b/>
          <w:szCs w:val="24"/>
          <w:highlight w:val="yellow"/>
        </w:rPr>
      </w:pPr>
    </w:p>
    <w:p w14:paraId="6448FFF8" w14:textId="77777777" w:rsidR="00F91362" w:rsidRPr="00732495" w:rsidRDefault="00F91362">
      <w:pPr>
        <w:spacing w:after="0" w:line="240" w:lineRule="auto"/>
        <w:jc w:val="center"/>
        <w:rPr>
          <w:rFonts w:cs="Times New Roman"/>
          <w:b/>
          <w:szCs w:val="24"/>
          <w:highlight w:val="yellow"/>
        </w:rPr>
      </w:pPr>
    </w:p>
    <w:p w14:paraId="5F90B159" w14:textId="77777777" w:rsidR="00F91362" w:rsidRPr="00732495" w:rsidRDefault="00F91362">
      <w:pPr>
        <w:spacing w:after="0" w:line="240" w:lineRule="auto"/>
        <w:jc w:val="center"/>
        <w:rPr>
          <w:rFonts w:cs="Times New Roman"/>
          <w:b/>
          <w:szCs w:val="24"/>
          <w:highlight w:val="yellow"/>
        </w:rPr>
      </w:pPr>
    </w:p>
    <w:p w14:paraId="4CF07E85" w14:textId="77777777" w:rsidR="00F91362" w:rsidRPr="00732495" w:rsidRDefault="00F91362">
      <w:pPr>
        <w:spacing w:after="0" w:line="240" w:lineRule="auto"/>
        <w:jc w:val="center"/>
        <w:rPr>
          <w:rFonts w:cs="Times New Roman"/>
          <w:b/>
          <w:szCs w:val="24"/>
          <w:highlight w:val="yellow"/>
        </w:rPr>
      </w:pPr>
    </w:p>
    <w:p w14:paraId="41329054" w14:textId="77777777" w:rsidR="00F91362" w:rsidRPr="00732495" w:rsidRDefault="00F91362">
      <w:pPr>
        <w:spacing w:after="0" w:line="240" w:lineRule="auto"/>
        <w:jc w:val="center"/>
        <w:rPr>
          <w:rFonts w:cs="Times New Roman"/>
          <w:b/>
          <w:szCs w:val="24"/>
          <w:highlight w:val="yellow"/>
        </w:rPr>
      </w:pPr>
    </w:p>
    <w:p w14:paraId="4BD7C274" w14:textId="77777777" w:rsidR="00F91362" w:rsidRPr="00732495" w:rsidRDefault="00F91362">
      <w:pPr>
        <w:spacing w:after="0" w:line="240" w:lineRule="auto"/>
        <w:jc w:val="center"/>
        <w:rPr>
          <w:rFonts w:cs="Times New Roman"/>
          <w:b/>
          <w:szCs w:val="24"/>
          <w:highlight w:val="yellow"/>
        </w:rPr>
      </w:pPr>
    </w:p>
    <w:p w14:paraId="2F4BB11C" w14:textId="77777777" w:rsidR="00F91362" w:rsidRPr="00732495" w:rsidRDefault="00F91362">
      <w:pPr>
        <w:spacing w:after="0" w:line="240" w:lineRule="auto"/>
        <w:jc w:val="center"/>
        <w:rPr>
          <w:rFonts w:cs="Times New Roman"/>
          <w:b/>
          <w:szCs w:val="24"/>
          <w:highlight w:val="yellow"/>
        </w:rPr>
      </w:pPr>
    </w:p>
    <w:p w14:paraId="05D65844" w14:textId="77777777" w:rsidR="00F91362" w:rsidRPr="00732495" w:rsidRDefault="00F91362">
      <w:pPr>
        <w:spacing w:after="0" w:line="240" w:lineRule="auto"/>
        <w:jc w:val="center"/>
        <w:rPr>
          <w:rFonts w:cs="Times New Roman"/>
          <w:b/>
          <w:szCs w:val="24"/>
          <w:highlight w:val="yellow"/>
        </w:rPr>
      </w:pPr>
    </w:p>
    <w:p w14:paraId="0B04DB0F" w14:textId="77777777" w:rsidR="00F91362" w:rsidRPr="00732495" w:rsidRDefault="00F91362">
      <w:pPr>
        <w:spacing w:after="0" w:line="240" w:lineRule="auto"/>
        <w:jc w:val="center"/>
        <w:rPr>
          <w:rFonts w:cs="Times New Roman"/>
          <w:b/>
          <w:szCs w:val="24"/>
          <w:highlight w:val="yellow"/>
        </w:rPr>
      </w:pPr>
    </w:p>
    <w:p w14:paraId="54548452" w14:textId="77777777" w:rsidR="00F91362" w:rsidRPr="00732495" w:rsidRDefault="00F91362">
      <w:pPr>
        <w:spacing w:after="0" w:line="240" w:lineRule="auto"/>
        <w:jc w:val="center"/>
        <w:rPr>
          <w:rFonts w:cs="Times New Roman"/>
          <w:b/>
          <w:szCs w:val="24"/>
          <w:highlight w:val="yellow"/>
        </w:rPr>
      </w:pPr>
    </w:p>
    <w:p w14:paraId="49652EA1" w14:textId="77777777" w:rsidR="00F91362" w:rsidRPr="00732495" w:rsidRDefault="00F91362">
      <w:pPr>
        <w:spacing w:after="0" w:line="240" w:lineRule="auto"/>
        <w:jc w:val="center"/>
        <w:rPr>
          <w:rFonts w:cs="Times New Roman"/>
          <w:b/>
          <w:szCs w:val="24"/>
          <w:highlight w:val="yellow"/>
        </w:rPr>
      </w:pPr>
    </w:p>
    <w:p w14:paraId="49BAC575" w14:textId="77777777" w:rsidR="00F91362" w:rsidRPr="00732495" w:rsidRDefault="00F91362">
      <w:pPr>
        <w:spacing w:after="0" w:line="240" w:lineRule="auto"/>
        <w:jc w:val="center"/>
        <w:rPr>
          <w:rFonts w:cs="Times New Roman"/>
          <w:b/>
          <w:szCs w:val="24"/>
          <w:highlight w:val="yellow"/>
        </w:rPr>
      </w:pPr>
    </w:p>
    <w:p w14:paraId="1D35F3B8" w14:textId="77777777" w:rsidR="00F91362" w:rsidRPr="00732495" w:rsidRDefault="00F91362">
      <w:pPr>
        <w:spacing w:after="0" w:line="240" w:lineRule="auto"/>
        <w:jc w:val="center"/>
        <w:rPr>
          <w:rFonts w:cs="Times New Roman"/>
          <w:b/>
          <w:szCs w:val="24"/>
          <w:highlight w:val="yellow"/>
        </w:rPr>
      </w:pPr>
    </w:p>
    <w:p w14:paraId="39D3A7FF" w14:textId="77777777" w:rsidR="00F91362" w:rsidRPr="00732495" w:rsidRDefault="00F91362">
      <w:pPr>
        <w:spacing w:after="0" w:line="240" w:lineRule="auto"/>
        <w:jc w:val="center"/>
        <w:rPr>
          <w:rFonts w:cs="Times New Roman"/>
          <w:b/>
          <w:szCs w:val="24"/>
          <w:highlight w:val="yellow"/>
        </w:rPr>
      </w:pPr>
    </w:p>
    <w:p w14:paraId="07E0A66D" w14:textId="77777777" w:rsidR="00F91362" w:rsidRDefault="00F91362">
      <w:pPr>
        <w:spacing w:after="0" w:line="240" w:lineRule="auto"/>
        <w:jc w:val="center"/>
        <w:rPr>
          <w:rFonts w:cs="Times New Roman"/>
          <w:b/>
          <w:szCs w:val="24"/>
          <w:highlight w:val="yellow"/>
        </w:rPr>
      </w:pPr>
    </w:p>
    <w:p w14:paraId="780D58FE" w14:textId="77777777" w:rsidR="00E31652" w:rsidRDefault="00E31652">
      <w:pPr>
        <w:spacing w:after="0" w:line="240" w:lineRule="auto"/>
        <w:jc w:val="center"/>
        <w:rPr>
          <w:rFonts w:cs="Times New Roman"/>
          <w:b/>
          <w:szCs w:val="24"/>
          <w:highlight w:val="yellow"/>
        </w:rPr>
      </w:pPr>
    </w:p>
    <w:p w14:paraId="331BFC7D" w14:textId="77777777" w:rsidR="00E31652" w:rsidRDefault="00E31652">
      <w:pPr>
        <w:spacing w:after="0" w:line="240" w:lineRule="auto"/>
        <w:jc w:val="center"/>
        <w:rPr>
          <w:rFonts w:cs="Times New Roman"/>
          <w:b/>
          <w:szCs w:val="24"/>
          <w:highlight w:val="yellow"/>
        </w:rPr>
      </w:pPr>
    </w:p>
    <w:p w14:paraId="53B216C2" w14:textId="77777777" w:rsidR="00E31652" w:rsidRDefault="00E31652">
      <w:pPr>
        <w:spacing w:after="0" w:line="240" w:lineRule="auto"/>
        <w:jc w:val="center"/>
        <w:rPr>
          <w:rFonts w:cs="Times New Roman"/>
          <w:b/>
          <w:szCs w:val="24"/>
          <w:highlight w:val="yellow"/>
        </w:rPr>
      </w:pPr>
    </w:p>
    <w:p w14:paraId="4F7AFF6E" w14:textId="77777777" w:rsidR="00E31652" w:rsidRPr="00732495" w:rsidRDefault="00E31652">
      <w:pPr>
        <w:spacing w:after="0" w:line="240" w:lineRule="auto"/>
        <w:jc w:val="center"/>
        <w:rPr>
          <w:rFonts w:cs="Times New Roman"/>
          <w:b/>
          <w:szCs w:val="24"/>
          <w:highlight w:val="yellow"/>
        </w:rPr>
      </w:pPr>
    </w:p>
    <w:p w14:paraId="505D4D55" w14:textId="66E87AF9" w:rsidR="00F91362" w:rsidRPr="0093138A" w:rsidRDefault="002B3B1A" w:rsidP="0093138A">
      <w:pPr>
        <w:spacing w:after="0" w:line="240" w:lineRule="auto"/>
        <w:jc w:val="right"/>
        <w:rPr>
          <w:rFonts w:cs="Times New Roman"/>
          <w:b/>
          <w:szCs w:val="24"/>
        </w:rPr>
      </w:pPr>
      <w:r w:rsidRPr="0093138A">
        <w:rPr>
          <w:rFonts w:cs="Times New Roman"/>
          <w:b/>
          <w:szCs w:val="24"/>
        </w:rPr>
        <w:lastRenderedPageBreak/>
        <w:t>2.1. pielikums</w:t>
      </w:r>
    </w:p>
    <w:p w14:paraId="266C9663" w14:textId="77777777" w:rsidR="00F91362" w:rsidRPr="00732495" w:rsidRDefault="00F91362">
      <w:pPr>
        <w:spacing w:after="0" w:line="240" w:lineRule="auto"/>
        <w:jc w:val="center"/>
        <w:rPr>
          <w:rFonts w:cs="Times New Roman"/>
          <w:b/>
          <w:szCs w:val="24"/>
          <w:highlight w:val="yellow"/>
        </w:rPr>
      </w:pPr>
    </w:p>
    <w:p w14:paraId="2ED22C02" w14:textId="77777777" w:rsidR="00F91362" w:rsidRPr="00732495" w:rsidRDefault="00926EDD">
      <w:pPr>
        <w:spacing w:after="0" w:line="240" w:lineRule="auto"/>
        <w:jc w:val="center"/>
        <w:rPr>
          <w:rFonts w:cs="Times New Roman"/>
          <w:b/>
          <w:szCs w:val="24"/>
        </w:rPr>
      </w:pPr>
      <w:r w:rsidRPr="00732495">
        <w:rPr>
          <w:rFonts w:cs="Times New Roman"/>
          <w:b/>
          <w:szCs w:val="24"/>
        </w:rPr>
        <w:t>Apliecinājums par neatkarīgi izstrādātu piedāvājumu</w:t>
      </w:r>
    </w:p>
    <w:p w14:paraId="4FEF0C9C" w14:textId="77777777" w:rsidR="00F91362" w:rsidRPr="00732495" w:rsidRDefault="00F91362">
      <w:pPr>
        <w:pStyle w:val="naisf"/>
        <w:spacing w:before="0" w:after="0"/>
        <w:ind w:right="423" w:firstLine="0"/>
        <w:rPr>
          <w:u w:val="single"/>
        </w:rPr>
      </w:pPr>
    </w:p>
    <w:p w14:paraId="20C3AC3E" w14:textId="77777777" w:rsidR="00F91362" w:rsidRPr="00732495" w:rsidRDefault="00926EDD">
      <w:pPr>
        <w:pStyle w:val="naisf"/>
        <w:spacing w:before="0" w:after="0"/>
        <w:ind w:right="42" w:firstLine="0"/>
        <w:rPr>
          <w:i/>
        </w:rPr>
      </w:pPr>
      <w:r w:rsidRPr="00732495">
        <w:t xml:space="preserve">Ar šo, sniedzot izsmeļošu un patiesu informāciju, </w:t>
      </w:r>
      <w:r w:rsidRPr="00732495">
        <w:rPr>
          <w:i/>
        </w:rPr>
        <w:t>Pretendenta nosaukums</w:t>
      </w:r>
      <w:r w:rsidRPr="00732495">
        <w:t xml:space="preserve"> (turpmāk – Pretendents) attiecībā uz Iepirkumu apliecina, ka:</w:t>
      </w:r>
    </w:p>
    <w:p w14:paraId="0DB38BC3" w14:textId="77777777" w:rsidR="00F91362" w:rsidRPr="00732495" w:rsidRDefault="00926EDD">
      <w:pPr>
        <w:spacing w:after="0" w:line="240" w:lineRule="auto"/>
        <w:ind w:firstLine="709"/>
        <w:contextualSpacing/>
        <w:rPr>
          <w:rFonts w:cs="Times New Roman"/>
          <w:b/>
          <w:bCs/>
          <w:szCs w:val="24"/>
        </w:rPr>
      </w:pPr>
      <w:r w:rsidRPr="00732495">
        <w:rPr>
          <w:rFonts w:cs="Times New Roman"/>
          <w:b/>
          <w:bCs/>
          <w:szCs w:val="24"/>
        </w:rPr>
        <w:t xml:space="preserve">1. </w:t>
      </w:r>
      <w:r w:rsidRPr="00732495">
        <w:rPr>
          <w:rFonts w:cs="Times New Roman"/>
          <w:szCs w:val="24"/>
        </w:rPr>
        <w:t>Pretendents</w:t>
      </w:r>
      <w:r w:rsidRPr="00732495">
        <w:rPr>
          <w:rFonts w:cs="Times New Roman"/>
          <w:bCs/>
          <w:szCs w:val="24"/>
        </w:rPr>
        <w:t xml:space="preserve"> ir iepazinies un piekrīt šī apliecinājuma saturam</w:t>
      </w:r>
      <w:r w:rsidRPr="00732495">
        <w:rPr>
          <w:rFonts w:cs="Times New Roman"/>
          <w:szCs w:val="24"/>
        </w:rPr>
        <w:t>.</w:t>
      </w:r>
    </w:p>
    <w:p w14:paraId="3C056506" w14:textId="77777777" w:rsidR="00F91362" w:rsidRPr="00732495" w:rsidRDefault="00926EDD">
      <w:pPr>
        <w:spacing w:after="0" w:line="240" w:lineRule="auto"/>
        <w:ind w:firstLine="709"/>
        <w:contextualSpacing/>
        <w:rPr>
          <w:rFonts w:cs="Times New Roman"/>
          <w:szCs w:val="24"/>
        </w:rPr>
      </w:pPr>
      <w:r w:rsidRPr="00732495">
        <w:rPr>
          <w:rFonts w:cs="Times New Roman"/>
          <w:b/>
          <w:bCs/>
          <w:szCs w:val="24"/>
        </w:rPr>
        <w:t xml:space="preserve">2. </w:t>
      </w:r>
      <w:r w:rsidRPr="00732495">
        <w:rPr>
          <w:rFonts w:cs="Times New Roman"/>
          <w:szCs w:val="24"/>
        </w:rPr>
        <w:t>Pretendents apzinās savu pienākumu šajā apliecinājumā norādīt pilnīgu, izsmeļošu un patiesu informāciju.</w:t>
      </w:r>
    </w:p>
    <w:p w14:paraId="36015EF6" w14:textId="77777777" w:rsidR="00F91362" w:rsidRPr="00732495" w:rsidRDefault="00926EDD">
      <w:pPr>
        <w:spacing w:after="0" w:line="240" w:lineRule="auto"/>
        <w:ind w:firstLine="709"/>
        <w:contextualSpacing/>
        <w:rPr>
          <w:rFonts w:cs="Times New Roman"/>
          <w:szCs w:val="24"/>
        </w:rPr>
      </w:pPr>
      <w:r w:rsidRPr="00732495">
        <w:rPr>
          <w:rFonts w:cs="Times New Roman"/>
          <w:b/>
          <w:bCs/>
          <w:szCs w:val="24"/>
        </w:rPr>
        <w:t xml:space="preserve">3. </w:t>
      </w:r>
      <w:r w:rsidRPr="00732495">
        <w:rPr>
          <w:rFonts w:cs="Times New Roman"/>
          <w:szCs w:val="24"/>
        </w:rPr>
        <w:t>Pretendents</w:t>
      </w:r>
      <w:r w:rsidRPr="00732495">
        <w:rPr>
          <w:rFonts w:cs="Times New Roman"/>
          <w:bCs/>
          <w:szCs w:val="24"/>
        </w:rPr>
        <w:t xml:space="preserve"> ir pilnvarojis</w:t>
      </w:r>
      <w:r w:rsidRPr="00732495">
        <w:rPr>
          <w:rFonts w:cs="Times New Roman"/>
          <w:b/>
          <w:bCs/>
          <w:szCs w:val="24"/>
        </w:rPr>
        <w:t xml:space="preserve"> </w:t>
      </w:r>
      <w:r w:rsidRPr="00732495">
        <w:rPr>
          <w:rFonts w:cs="Times New Roman"/>
          <w:bCs/>
          <w:szCs w:val="24"/>
        </w:rPr>
        <w:t xml:space="preserve">katru personu, kuras paraksts atrodas uz Iepirkuma piedāvājuma, </w:t>
      </w:r>
      <w:r w:rsidRPr="00732495">
        <w:rPr>
          <w:rFonts w:cs="Times New Roman"/>
          <w:szCs w:val="24"/>
        </w:rPr>
        <w:t>parakstīt šo apliecinājumu Pretendenta vārdā.</w:t>
      </w:r>
    </w:p>
    <w:p w14:paraId="6DA4DDA7" w14:textId="77777777" w:rsidR="00F91362" w:rsidRPr="00732495" w:rsidRDefault="00926EDD">
      <w:pPr>
        <w:spacing w:after="0" w:line="240" w:lineRule="auto"/>
        <w:ind w:firstLine="709"/>
        <w:contextualSpacing/>
        <w:rPr>
          <w:rFonts w:cs="Times New Roman"/>
          <w:szCs w:val="24"/>
        </w:rPr>
      </w:pPr>
      <w:r w:rsidRPr="00732495">
        <w:rPr>
          <w:rFonts w:cs="Times New Roman"/>
          <w:b/>
          <w:bCs/>
          <w:szCs w:val="24"/>
        </w:rPr>
        <w:t xml:space="preserve">4. </w:t>
      </w:r>
      <w:r w:rsidRPr="00732495">
        <w:rPr>
          <w:rFonts w:cs="Times New Roman"/>
          <w:bCs/>
          <w:szCs w:val="24"/>
        </w:rPr>
        <w:t>Pretendents informē, ka</w:t>
      </w:r>
      <w:r w:rsidRPr="00732495">
        <w:rPr>
          <w:rFonts w:cs="Times New Roman"/>
          <w:szCs w:val="24"/>
        </w:rPr>
        <w:t xml:space="preserve"> (</w:t>
      </w:r>
      <w:r w:rsidRPr="00732495">
        <w:rPr>
          <w:rFonts w:cs="Times New Roman"/>
          <w:i/>
          <w:szCs w:val="24"/>
        </w:rPr>
        <w:t>pēc vajadzības, atzīmējiet vienu no turpmāk minētajiem</w:t>
      </w:r>
      <w:r w:rsidRPr="00732495">
        <w:rPr>
          <w:rFonts w:cs="Times New Roman"/>
          <w:szCs w:val="24"/>
        </w:rPr>
        <w:t>):</w:t>
      </w:r>
    </w:p>
    <w:tbl>
      <w:tblPr>
        <w:tblStyle w:val="Reatabula"/>
        <w:tblW w:w="7894" w:type="dxa"/>
        <w:tblInd w:w="1069" w:type="dxa"/>
        <w:tblLayout w:type="fixed"/>
        <w:tblLook w:val="04A0" w:firstRow="1" w:lastRow="0" w:firstColumn="1" w:lastColumn="0" w:noHBand="0" w:noVBand="1"/>
      </w:tblPr>
      <w:tblGrid>
        <w:gridCol w:w="423"/>
        <w:gridCol w:w="7471"/>
      </w:tblGrid>
      <w:tr w:rsidR="00732495" w:rsidRPr="00732495" w14:paraId="29AFD6DB" w14:textId="77777777">
        <w:tc>
          <w:tcPr>
            <w:tcW w:w="423" w:type="dxa"/>
            <w:tcBorders>
              <w:top w:val="single" w:sz="4" w:space="0" w:color="FFFFFF"/>
              <w:left w:val="single" w:sz="4" w:space="0" w:color="FFFFFF"/>
              <w:bottom w:val="single" w:sz="4" w:space="0" w:color="FFFFFF"/>
              <w:right w:val="single" w:sz="4" w:space="0" w:color="FFFFFF"/>
            </w:tcBorders>
          </w:tcPr>
          <w:p w14:paraId="68D84B26" w14:textId="77777777" w:rsidR="00F91362" w:rsidRPr="00732495" w:rsidRDefault="00926EDD">
            <w:pPr>
              <w:rPr>
                <w:rFonts w:cs="Times New Roman"/>
                <w:szCs w:val="24"/>
              </w:rPr>
            </w:pPr>
            <w:r w:rsidRPr="00732495">
              <w:rPr>
                <w:rFonts w:ascii="Segoe UI Symbol" w:eastAsia="MS Gothic" w:hAnsi="Segoe UI Symbol" w:cs="Segoe UI Symbol"/>
                <w:szCs w:val="24"/>
              </w:rPr>
              <w:t>☐</w:t>
            </w:r>
          </w:p>
        </w:tc>
        <w:tc>
          <w:tcPr>
            <w:tcW w:w="7470" w:type="dxa"/>
            <w:tcBorders>
              <w:top w:val="single" w:sz="4" w:space="0" w:color="FFFFFF"/>
              <w:left w:val="single" w:sz="4" w:space="0" w:color="FFFFFF"/>
              <w:bottom w:val="single" w:sz="4" w:space="0" w:color="FFFFFF"/>
              <w:right w:val="single" w:sz="4" w:space="0" w:color="FFFFFF"/>
            </w:tcBorders>
          </w:tcPr>
          <w:p w14:paraId="4CC7D7D5" w14:textId="77777777" w:rsidR="00F91362" w:rsidRPr="00732495" w:rsidRDefault="00926EDD">
            <w:pPr>
              <w:rPr>
                <w:rFonts w:cs="Times New Roman"/>
                <w:szCs w:val="24"/>
              </w:rPr>
            </w:pPr>
            <w:r w:rsidRPr="00732495">
              <w:rPr>
                <w:rFonts w:cs="Times New Roman"/>
                <w:szCs w:val="24"/>
              </w:rPr>
              <w:t>4.1. ir iesniedzis piedāvājumu neatkarīgi no konkurentiem</w:t>
            </w:r>
            <w:r w:rsidRPr="00732495">
              <w:rPr>
                <w:rStyle w:val="FootnoteAnchor"/>
                <w:rFonts w:cs="Times New Roman"/>
                <w:szCs w:val="24"/>
              </w:rPr>
              <w:footnoteReference w:id="3"/>
            </w:r>
            <w:r w:rsidRPr="00732495">
              <w:rPr>
                <w:rFonts w:cs="Times New Roman"/>
                <w:szCs w:val="24"/>
              </w:rPr>
              <w:t xml:space="preserve"> un bez konsultācijām, līgumiem vai vienošanām, vai cita veida saziņas ar konkurentiem;</w:t>
            </w:r>
          </w:p>
        </w:tc>
      </w:tr>
      <w:tr w:rsidR="00732495" w:rsidRPr="00732495" w14:paraId="5FAD3359" w14:textId="77777777">
        <w:tc>
          <w:tcPr>
            <w:tcW w:w="423" w:type="dxa"/>
            <w:tcBorders>
              <w:top w:val="single" w:sz="4" w:space="0" w:color="FFFFFF"/>
              <w:left w:val="single" w:sz="4" w:space="0" w:color="FFFFFF"/>
              <w:bottom w:val="single" w:sz="4" w:space="0" w:color="FFFFFF"/>
              <w:right w:val="single" w:sz="4" w:space="0" w:color="FFFFFF"/>
            </w:tcBorders>
          </w:tcPr>
          <w:p w14:paraId="59D2462E" w14:textId="77777777" w:rsidR="00F91362" w:rsidRPr="00732495" w:rsidRDefault="00926EDD">
            <w:pPr>
              <w:rPr>
                <w:rFonts w:cs="Times New Roman"/>
                <w:szCs w:val="24"/>
              </w:rPr>
            </w:pPr>
            <w:r w:rsidRPr="00732495">
              <w:rPr>
                <w:rFonts w:ascii="Segoe UI Symbol" w:eastAsia="MS Gothic" w:hAnsi="Segoe UI Symbol" w:cs="Segoe UI Symbol"/>
                <w:szCs w:val="24"/>
              </w:rPr>
              <w:t>☐</w:t>
            </w:r>
          </w:p>
        </w:tc>
        <w:tc>
          <w:tcPr>
            <w:tcW w:w="7470" w:type="dxa"/>
            <w:tcBorders>
              <w:top w:val="single" w:sz="4" w:space="0" w:color="FFFFFF"/>
              <w:left w:val="single" w:sz="4" w:space="0" w:color="FFFFFF"/>
              <w:bottom w:val="single" w:sz="4" w:space="0" w:color="FFFFFF"/>
              <w:right w:val="single" w:sz="4" w:space="0" w:color="FFFFFF"/>
            </w:tcBorders>
          </w:tcPr>
          <w:p w14:paraId="72DB3C82" w14:textId="77777777" w:rsidR="00F91362" w:rsidRPr="00732495" w:rsidRDefault="00926EDD">
            <w:pPr>
              <w:rPr>
                <w:rFonts w:cs="Times New Roman"/>
                <w:szCs w:val="24"/>
              </w:rPr>
            </w:pPr>
            <w:r w:rsidRPr="00732495">
              <w:rPr>
                <w:rFonts w:cs="Times New Roman"/>
                <w:szCs w:val="24"/>
              </w:rPr>
              <w:t>4.2. tam ir bijušas konsultācijas, līgumi, vienošanās vai cita veida saziņa ar vienu vai vairākiem konkurentiem saistībā ar Iepirkumu, un tādēļ Pretendents šī apliecinājuma pielikumā atklāj izsmeļošu un patiesu informāciju par to, ieskaitot konkurentu nosaukumus un šādas saziņas mērķi, raksturu un saturu.</w:t>
            </w:r>
          </w:p>
        </w:tc>
      </w:tr>
    </w:tbl>
    <w:p w14:paraId="1297BB5F" w14:textId="77777777" w:rsidR="00F91362" w:rsidRPr="00732495" w:rsidRDefault="00F91362">
      <w:pPr>
        <w:spacing w:after="0" w:line="240" w:lineRule="auto"/>
        <w:rPr>
          <w:rFonts w:cs="Times New Roman"/>
          <w:szCs w:val="24"/>
        </w:rPr>
      </w:pPr>
    </w:p>
    <w:p w14:paraId="61FBDD6A" w14:textId="77777777" w:rsidR="00F91362" w:rsidRPr="00732495" w:rsidRDefault="00926EDD">
      <w:pPr>
        <w:spacing w:after="0" w:line="240" w:lineRule="auto"/>
        <w:ind w:firstLine="720"/>
        <w:contextualSpacing/>
        <w:rPr>
          <w:rFonts w:cs="Times New Roman"/>
          <w:szCs w:val="24"/>
        </w:rPr>
      </w:pPr>
      <w:r w:rsidRPr="00732495">
        <w:rPr>
          <w:rFonts w:cs="Times New Roman"/>
          <w:b/>
          <w:bCs/>
          <w:szCs w:val="24"/>
        </w:rPr>
        <w:t xml:space="preserve">5. </w:t>
      </w:r>
      <w:r w:rsidRPr="00732495">
        <w:rPr>
          <w:rFonts w:cs="Times New Roman"/>
          <w:bCs/>
          <w:szCs w:val="24"/>
        </w:rPr>
        <w:t>P</w:t>
      </w:r>
      <w:r w:rsidRPr="00732495">
        <w:rPr>
          <w:rFonts w:cs="Times New Roman"/>
          <w:szCs w:val="24"/>
        </w:rPr>
        <w:t>retendentam, izņemot gadījumu, kad pretendents šādu saziņu ir paziņojis saskaņā ar šī apliecinājuma 4.2. apakšpunktu, ne ar vienu konkurentu nav bijusi saziņa attiecībā uz:</w:t>
      </w:r>
    </w:p>
    <w:p w14:paraId="166A044D" w14:textId="77777777" w:rsidR="00F91362" w:rsidRPr="00732495" w:rsidRDefault="00926EDD">
      <w:pPr>
        <w:spacing w:after="0" w:line="240" w:lineRule="auto"/>
        <w:ind w:left="720" w:firstLine="720"/>
        <w:contextualSpacing/>
        <w:rPr>
          <w:rFonts w:cs="Times New Roman"/>
          <w:szCs w:val="24"/>
        </w:rPr>
      </w:pPr>
      <w:r w:rsidRPr="00732495">
        <w:rPr>
          <w:rFonts w:cs="Times New Roman"/>
          <w:szCs w:val="24"/>
        </w:rPr>
        <w:t>5.1. cenām;</w:t>
      </w:r>
    </w:p>
    <w:p w14:paraId="7C33BAD0" w14:textId="77777777" w:rsidR="00F91362" w:rsidRPr="00732495" w:rsidRDefault="00926EDD">
      <w:pPr>
        <w:spacing w:after="0" w:line="240" w:lineRule="auto"/>
        <w:ind w:left="720" w:firstLine="720"/>
        <w:contextualSpacing/>
        <w:rPr>
          <w:rFonts w:cs="Times New Roman"/>
          <w:szCs w:val="24"/>
        </w:rPr>
      </w:pPr>
      <w:r w:rsidRPr="00732495">
        <w:rPr>
          <w:rFonts w:cs="Times New Roman"/>
          <w:szCs w:val="24"/>
        </w:rPr>
        <w:t>5.2. cenas aprēķināšanas metodēm, faktoriem (apstākļiem) vai formulām;</w:t>
      </w:r>
    </w:p>
    <w:p w14:paraId="6792AA48" w14:textId="77777777" w:rsidR="00F91362" w:rsidRPr="00732495" w:rsidRDefault="00926EDD">
      <w:pPr>
        <w:spacing w:after="0" w:line="240" w:lineRule="auto"/>
        <w:ind w:left="1440"/>
        <w:contextualSpacing/>
        <w:rPr>
          <w:rFonts w:cs="Times New Roman"/>
          <w:szCs w:val="24"/>
        </w:rPr>
      </w:pPr>
      <w:r w:rsidRPr="00732495">
        <w:rPr>
          <w:rFonts w:cs="Times New Roman"/>
          <w:szCs w:val="24"/>
        </w:rPr>
        <w:t>5.3. nodomu vai lēmumu piedalīties vai nepiedalīties iepirkumā (iesniegt vai neiesniegt piedāvājumu); vai</w:t>
      </w:r>
    </w:p>
    <w:p w14:paraId="009B7B94" w14:textId="77777777" w:rsidR="00F91362" w:rsidRPr="00732495" w:rsidRDefault="00926EDD">
      <w:pPr>
        <w:spacing w:after="0" w:line="240" w:lineRule="auto"/>
        <w:ind w:left="720" w:firstLine="720"/>
        <w:contextualSpacing/>
        <w:rPr>
          <w:rFonts w:cs="Times New Roman"/>
          <w:szCs w:val="24"/>
        </w:rPr>
      </w:pPr>
      <w:r w:rsidRPr="00732495">
        <w:rPr>
          <w:rFonts w:cs="Times New Roman"/>
          <w:szCs w:val="24"/>
        </w:rPr>
        <w:t xml:space="preserve">5.4. tādu piedāvājuma iesniegšanu, kas neatbilst iepirkuma prasībām; </w:t>
      </w:r>
    </w:p>
    <w:p w14:paraId="67E09410" w14:textId="77777777" w:rsidR="00F91362" w:rsidRPr="00732495" w:rsidRDefault="00926EDD">
      <w:pPr>
        <w:spacing w:after="0" w:line="240" w:lineRule="auto"/>
        <w:ind w:left="1440"/>
        <w:contextualSpacing/>
        <w:rPr>
          <w:rFonts w:cs="Times New Roman"/>
          <w:szCs w:val="24"/>
        </w:rPr>
      </w:pPr>
      <w:r w:rsidRPr="00732495">
        <w:rPr>
          <w:rFonts w:cs="Times New Roman"/>
          <w:szCs w:val="24"/>
        </w:rPr>
        <w:t>5.5. kvalitāti, apjomu, specifikāciju, izpildes, piegādes vai citiem nosacījumiem, kas risināmi neatkarīgi no konkurentiem, tiem produktiem vai pakalpojumiem, uz ko attiecas šis iepirkums.</w:t>
      </w:r>
    </w:p>
    <w:p w14:paraId="2D9D059A" w14:textId="77777777" w:rsidR="00F91362" w:rsidRPr="00732495" w:rsidRDefault="00F91362">
      <w:pPr>
        <w:tabs>
          <w:tab w:val="left" w:pos="1170"/>
        </w:tabs>
        <w:spacing w:after="0" w:line="240" w:lineRule="auto"/>
        <w:contextualSpacing/>
        <w:rPr>
          <w:rFonts w:cs="Times New Roman"/>
          <w:szCs w:val="24"/>
        </w:rPr>
      </w:pPr>
    </w:p>
    <w:p w14:paraId="7BECB770" w14:textId="77777777" w:rsidR="00F91362" w:rsidRPr="00732495" w:rsidRDefault="00926EDD">
      <w:pPr>
        <w:spacing w:after="0" w:line="240" w:lineRule="auto"/>
        <w:ind w:firstLine="709"/>
        <w:contextualSpacing/>
        <w:rPr>
          <w:rFonts w:cs="Times New Roman"/>
          <w:szCs w:val="24"/>
        </w:rPr>
      </w:pPr>
      <w:r w:rsidRPr="00732495">
        <w:rPr>
          <w:rFonts w:cs="Times New Roman"/>
          <w:b/>
          <w:szCs w:val="24"/>
        </w:rPr>
        <w:t>6.</w:t>
      </w:r>
      <w:r w:rsidRPr="00732495">
        <w:rPr>
          <w:rFonts w:cs="Times New Roman"/>
          <w:szCs w:val="24"/>
        </w:rPr>
        <w:t xml:space="preserve"> </w:t>
      </w:r>
      <w:r w:rsidRPr="00732495">
        <w:rPr>
          <w:rFonts w:cs="Times New Roman"/>
          <w:bCs/>
          <w:szCs w:val="24"/>
        </w:rPr>
        <w:t>Pretendents</w:t>
      </w:r>
      <w:r w:rsidRPr="00732495">
        <w:rPr>
          <w:rFonts w:cs="Times New Roman"/>
          <w:b/>
          <w:bCs/>
          <w:szCs w:val="24"/>
        </w:rPr>
        <w:t xml:space="preserve"> </w:t>
      </w:r>
      <w:r w:rsidRPr="00732495">
        <w:rPr>
          <w:rFonts w:cs="Times New Roman"/>
          <w:bCs/>
          <w:szCs w:val="24"/>
        </w:rPr>
        <w:t xml:space="preserve">nav </w:t>
      </w:r>
      <w:r w:rsidRPr="00732495">
        <w:rPr>
          <w:rFonts w:cs="Times New Roman"/>
          <w:szCs w:val="24"/>
        </w:rPr>
        <w:t>apzināti, tieši vai netieši</w:t>
      </w:r>
      <w:r w:rsidRPr="00732495">
        <w:rPr>
          <w:rFonts w:cs="Times New Roman"/>
          <w:bCs/>
          <w:szCs w:val="24"/>
        </w:rPr>
        <w:t xml:space="preserve"> atklājis un neatklās piedāvājuma noteikumus</w:t>
      </w:r>
      <w:r w:rsidRPr="00732495">
        <w:rPr>
          <w:rFonts w:cs="Times New Roman"/>
          <w:szCs w:val="24"/>
        </w:rPr>
        <w:t xml:space="preserve"> nevienam konkurentam pirms oficiālā piedāvājumu atvēršanas datuma un laika vai līguma slēgšanas tiesību piešķiršanas, vai arī tas ir īpaši atklāts saskaņā šī apliecinājuma ar 4.2. apakšpunktu.</w:t>
      </w:r>
    </w:p>
    <w:p w14:paraId="4346435E" w14:textId="77777777" w:rsidR="00F91362" w:rsidRPr="00732495" w:rsidRDefault="00F91362">
      <w:pPr>
        <w:spacing w:after="0" w:line="240" w:lineRule="auto"/>
        <w:contextualSpacing/>
        <w:rPr>
          <w:rFonts w:cs="Times New Roman"/>
          <w:szCs w:val="24"/>
        </w:rPr>
      </w:pPr>
    </w:p>
    <w:p w14:paraId="79933467" w14:textId="77777777" w:rsidR="00F91362" w:rsidRPr="00732495" w:rsidRDefault="00926EDD">
      <w:pPr>
        <w:spacing w:after="0" w:line="240" w:lineRule="auto"/>
        <w:ind w:firstLine="709"/>
        <w:contextualSpacing/>
        <w:rPr>
          <w:rFonts w:cs="Times New Roman"/>
          <w:szCs w:val="24"/>
          <w:lang w:eastAsia="ru-RU"/>
        </w:rPr>
      </w:pPr>
      <w:r w:rsidRPr="00732495">
        <w:rPr>
          <w:rFonts w:cs="Times New Roman"/>
          <w:b/>
          <w:szCs w:val="24"/>
        </w:rPr>
        <w:t xml:space="preserve">7. </w:t>
      </w:r>
      <w:r w:rsidRPr="00732495">
        <w:rPr>
          <w:rFonts w:cs="Times New Roman"/>
          <w:szCs w:val="24"/>
        </w:rPr>
        <w:t xml:space="preserve">Pretendents apzinās, ka Konkurences likumā noteikta atbildība par aizliegtām vienošanām, paredzot naudas sodu līdz 10% apmēram no pārkāpēja pēdējā finanšu gada neto apgrozījuma, un Publisko iepirkumu likums paredz uz 12 mēnešiem izslēgt pretendentu no dalības iepirkuma procedūrā. </w:t>
      </w:r>
      <w:r w:rsidRPr="00732495">
        <w:rPr>
          <w:rFonts w:cs="Times New Roman"/>
          <w:szCs w:val="24"/>
          <w:lang w:eastAsia="ru-RU"/>
        </w:rPr>
        <w:t xml:space="preserve">Izņēmums ir gadījumi, kad kompetentā konkurences iestāde, </w:t>
      </w:r>
      <w:r w:rsidRPr="00732495">
        <w:rPr>
          <w:rFonts w:cs="Times New Roman"/>
          <w:szCs w:val="24"/>
          <w:lang w:eastAsia="ru-RU"/>
        </w:rPr>
        <w:lastRenderedPageBreak/>
        <w:t>konstatējot konkurences tiesību pārkāpumu, ir atbrīvojusi pretendentu, kurš iecietības programmas ietvaros ir sadarbojies ar to, no naudas soda vai naudas sodu samazinājusi.</w:t>
      </w:r>
    </w:p>
    <w:p w14:paraId="1F4E49A8" w14:textId="77777777" w:rsidR="00F91362" w:rsidRPr="00732495" w:rsidRDefault="00F91362">
      <w:pPr>
        <w:spacing w:after="0" w:line="240" w:lineRule="auto"/>
        <w:rPr>
          <w:rFonts w:cs="Times New Roman"/>
          <w:szCs w:val="24"/>
        </w:rPr>
      </w:pPr>
    </w:p>
    <w:p w14:paraId="196C7DC9" w14:textId="1D366334" w:rsidR="00F91362" w:rsidRPr="00732495" w:rsidRDefault="00926EDD">
      <w:pPr>
        <w:spacing w:after="0" w:line="240" w:lineRule="auto"/>
        <w:jc w:val="right"/>
        <w:rPr>
          <w:rFonts w:cs="Times New Roman"/>
          <w:szCs w:val="24"/>
        </w:rPr>
      </w:pPr>
      <w:r w:rsidRPr="00732495">
        <w:rPr>
          <w:rFonts w:cs="Times New Roman"/>
          <w:szCs w:val="24"/>
        </w:rPr>
        <w:t>Apli</w:t>
      </w:r>
      <w:r w:rsidR="00E31652">
        <w:rPr>
          <w:rFonts w:cs="Times New Roman"/>
          <w:szCs w:val="24"/>
        </w:rPr>
        <w:t xml:space="preserve">ecinājuma pielikums </w:t>
      </w:r>
    </w:p>
    <w:p w14:paraId="722253FE" w14:textId="77777777" w:rsidR="00F91362" w:rsidRPr="00732495" w:rsidRDefault="00F91362">
      <w:pPr>
        <w:spacing w:after="0" w:line="240" w:lineRule="auto"/>
        <w:jc w:val="right"/>
        <w:rPr>
          <w:rFonts w:cs="Times New Roman"/>
          <w:szCs w:val="24"/>
        </w:rPr>
      </w:pPr>
    </w:p>
    <w:p w14:paraId="29FD3E85" w14:textId="77777777" w:rsidR="00F91362" w:rsidRPr="00732495" w:rsidRDefault="00926EDD">
      <w:pPr>
        <w:spacing w:after="0" w:line="240" w:lineRule="auto"/>
        <w:rPr>
          <w:rFonts w:cs="Times New Roman"/>
          <w:b/>
          <w:szCs w:val="24"/>
        </w:rPr>
      </w:pPr>
      <w:r w:rsidRPr="00732495">
        <w:rPr>
          <w:rFonts w:cs="Times New Roman"/>
          <w:b/>
          <w:szCs w:val="24"/>
        </w:rPr>
        <w:t>Informācija par Pretendenta saziņu ar konkurentiem saistībā ar konkrēto iepirkumu</w:t>
      </w:r>
    </w:p>
    <w:tbl>
      <w:tblPr>
        <w:tblStyle w:val="Reatabula"/>
        <w:tblW w:w="8897" w:type="dxa"/>
        <w:tblLayout w:type="fixed"/>
        <w:tblLook w:val="04A0" w:firstRow="1" w:lastRow="0" w:firstColumn="1" w:lastColumn="0" w:noHBand="0" w:noVBand="1"/>
      </w:tblPr>
      <w:tblGrid>
        <w:gridCol w:w="675"/>
        <w:gridCol w:w="4251"/>
        <w:gridCol w:w="3971"/>
      </w:tblGrid>
      <w:tr w:rsidR="00732495" w:rsidRPr="00732495" w14:paraId="57FC1430" w14:textId="77777777">
        <w:tc>
          <w:tcPr>
            <w:tcW w:w="675" w:type="dxa"/>
          </w:tcPr>
          <w:p w14:paraId="735448E8" w14:textId="77777777" w:rsidR="00F91362" w:rsidRPr="00732495" w:rsidRDefault="00926EDD">
            <w:pPr>
              <w:rPr>
                <w:rFonts w:cs="Times New Roman"/>
                <w:b/>
                <w:szCs w:val="24"/>
              </w:rPr>
            </w:pPr>
            <w:r w:rsidRPr="00732495">
              <w:rPr>
                <w:rFonts w:cs="Times New Roman"/>
                <w:b/>
                <w:szCs w:val="24"/>
              </w:rPr>
              <w:t>Nr.</w:t>
            </w:r>
          </w:p>
        </w:tc>
        <w:tc>
          <w:tcPr>
            <w:tcW w:w="4251" w:type="dxa"/>
          </w:tcPr>
          <w:p w14:paraId="037DEF43" w14:textId="77777777" w:rsidR="00F91362" w:rsidRPr="00732495" w:rsidRDefault="00926EDD">
            <w:pPr>
              <w:rPr>
                <w:rFonts w:cs="Times New Roman"/>
                <w:b/>
                <w:szCs w:val="24"/>
              </w:rPr>
            </w:pPr>
            <w:r w:rsidRPr="00732495">
              <w:rPr>
                <w:rFonts w:cs="Times New Roman"/>
                <w:b/>
                <w:szCs w:val="24"/>
              </w:rPr>
              <w:t>Uzņēmums – konkurents, ar kuru ir bijusi saziņa</w:t>
            </w:r>
          </w:p>
        </w:tc>
        <w:tc>
          <w:tcPr>
            <w:tcW w:w="3971" w:type="dxa"/>
          </w:tcPr>
          <w:p w14:paraId="11507DF0" w14:textId="77777777" w:rsidR="00F91362" w:rsidRPr="00732495" w:rsidRDefault="00926EDD">
            <w:pPr>
              <w:rPr>
                <w:rFonts w:cs="Times New Roman"/>
                <w:b/>
                <w:szCs w:val="24"/>
              </w:rPr>
            </w:pPr>
            <w:r w:rsidRPr="00732495">
              <w:rPr>
                <w:rFonts w:cs="Times New Roman"/>
                <w:b/>
                <w:szCs w:val="24"/>
              </w:rPr>
              <w:t>Saziņas veids, mērķis, raksturs un saturs</w:t>
            </w:r>
          </w:p>
        </w:tc>
      </w:tr>
      <w:tr w:rsidR="00732495" w:rsidRPr="00732495" w14:paraId="49AFA612" w14:textId="77777777">
        <w:tc>
          <w:tcPr>
            <w:tcW w:w="675" w:type="dxa"/>
          </w:tcPr>
          <w:p w14:paraId="7C9F5185" w14:textId="77777777" w:rsidR="00F91362" w:rsidRPr="00732495" w:rsidRDefault="00F91362">
            <w:pPr>
              <w:rPr>
                <w:rFonts w:cs="Times New Roman"/>
                <w:szCs w:val="24"/>
              </w:rPr>
            </w:pPr>
          </w:p>
        </w:tc>
        <w:tc>
          <w:tcPr>
            <w:tcW w:w="4251" w:type="dxa"/>
          </w:tcPr>
          <w:p w14:paraId="07076497" w14:textId="77777777" w:rsidR="00F91362" w:rsidRPr="00732495" w:rsidRDefault="00926EDD">
            <w:pPr>
              <w:rPr>
                <w:rFonts w:cs="Times New Roman"/>
                <w:szCs w:val="24"/>
              </w:rPr>
            </w:pPr>
            <w:r w:rsidRPr="00732495">
              <w:rPr>
                <w:rFonts w:cs="Times New Roman"/>
                <w:szCs w:val="24"/>
              </w:rPr>
              <w:t xml:space="preserve">[Komersanta nosaukums, </w:t>
            </w:r>
            <w:proofErr w:type="spellStart"/>
            <w:r w:rsidRPr="00732495">
              <w:rPr>
                <w:rFonts w:cs="Times New Roman"/>
                <w:szCs w:val="24"/>
              </w:rPr>
              <w:t>reģ</w:t>
            </w:r>
            <w:proofErr w:type="spellEnd"/>
            <w:r w:rsidRPr="00732495">
              <w:rPr>
                <w:rFonts w:cs="Times New Roman"/>
                <w:szCs w:val="24"/>
              </w:rPr>
              <w:t>. Nr.]</w:t>
            </w:r>
          </w:p>
        </w:tc>
        <w:tc>
          <w:tcPr>
            <w:tcW w:w="3971" w:type="dxa"/>
          </w:tcPr>
          <w:p w14:paraId="41AA9F57" w14:textId="77777777" w:rsidR="00F91362" w:rsidRPr="00732495" w:rsidRDefault="00F91362">
            <w:pPr>
              <w:rPr>
                <w:rFonts w:cs="Times New Roman"/>
                <w:szCs w:val="24"/>
              </w:rPr>
            </w:pPr>
          </w:p>
        </w:tc>
      </w:tr>
      <w:tr w:rsidR="00F91362" w:rsidRPr="00732495" w14:paraId="0ACEDAED" w14:textId="77777777">
        <w:tc>
          <w:tcPr>
            <w:tcW w:w="675" w:type="dxa"/>
          </w:tcPr>
          <w:p w14:paraId="7282D5BB" w14:textId="77777777" w:rsidR="00F91362" w:rsidRPr="00732495" w:rsidRDefault="00F91362">
            <w:pPr>
              <w:rPr>
                <w:rFonts w:cs="Times New Roman"/>
                <w:szCs w:val="24"/>
              </w:rPr>
            </w:pPr>
          </w:p>
        </w:tc>
        <w:tc>
          <w:tcPr>
            <w:tcW w:w="4251" w:type="dxa"/>
          </w:tcPr>
          <w:p w14:paraId="204E54EE" w14:textId="77777777" w:rsidR="00F91362" w:rsidRPr="00732495" w:rsidRDefault="00F91362">
            <w:pPr>
              <w:rPr>
                <w:rFonts w:cs="Times New Roman"/>
                <w:szCs w:val="24"/>
              </w:rPr>
            </w:pPr>
          </w:p>
        </w:tc>
        <w:tc>
          <w:tcPr>
            <w:tcW w:w="3971" w:type="dxa"/>
          </w:tcPr>
          <w:p w14:paraId="781CFACF" w14:textId="77777777" w:rsidR="00F91362" w:rsidRPr="00732495" w:rsidRDefault="00F91362">
            <w:pPr>
              <w:rPr>
                <w:rFonts w:cs="Times New Roman"/>
                <w:szCs w:val="24"/>
              </w:rPr>
            </w:pPr>
          </w:p>
        </w:tc>
      </w:tr>
    </w:tbl>
    <w:p w14:paraId="3CB17629" w14:textId="77777777" w:rsidR="00F91362" w:rsidRPr="00732495" w:rsidRDefault="00F91362">
      <w:pPr>
        <w:pStyle w:val="Pamatteksts"/>
        <w:jc w:val="both"/>
        <w:rPr>
          <w:color w:val="auto"/>
        </w:rPr>
      </w:pPr>
    </w:p>
    <w:p w14:paraId="7F0EE858" w14:textId="77777777" w:rsidR="00F91362" w:rsidRPr="00E31652" w:rsidRDefault="00926EDD">
      <w:pPr>
        <w:pStyle w:val="Pamatteksts"/>
        <w:jc w:val="both"/>
        <w:rPr>
          <w:color w:val="auto"/>
          <w:sz w:val="24"/>
          <w:szCs w:val="24"/>
        </w:rPr>
      </w:pPr>
      <w:r w:rsidRPr="00E31652">
        <w:rPr>
          <w:color w:val="auto"/>
          <w:sz w:val="24"/>
          <w:szCs w:val="24"/>
        </w:rPr>
        <w:t>Apliecinājumā papildu sniegtā informācija Konkurences padomei var kalpot kā pamats, lai uzsāktu izpētes lietu par iespējamu aizliegtu vienošanos. Apliecinājuma prasīšana pati par sevi vēl nenodrošina aizliegtas vienošanās nepastāvēšanu vai uzņēmumu, kuri tiks atzīti par šādās vienošanās dalībniekiem, saukšanu pie atbildības par minēto pārkāpumu.</w:t>
      </w:r>
    </w:p>
    <w:p w14:paraId="79F475EC" w14:textId="77777777" w:rsidR="00F91362" w:rsidRPr="00732495" w:rsidRDefault="00F91362">
      <w:pPr>
        <w:pStyle w:val="Pamatteksts"/>
        <w:jc w:val="both"/>
        <w:rPr>
          <w:color w:val="auto"/>
        </w:rPr>
      </w:pPr>
    </w:p>
    <w:p w14:paraId="325CC59D" w14:textId="77777777" w:rsidR="00F91362" w:rsidRPr="00732495" w:rsidRDefault="00F91362">
      <w:pPr>
        <w:pStyle w:val="Pamatteksts"/>
        <w:jc w:val="both"/>
        <w:rPr>
          <w:color w:val="auto"/>
        </w:rPr>
      </w:pPr>
    </w:p>
    <w:tbl>
      <w:tblPr>
        <w:tblW w:w="8748" w:type="dxa"/>
        <w:tblInd w:w="2" w:type="dxa"/>
        <w:tblLayout w:type="fixed"/>
        <w:tblLook w:val="0000" w:firstRow="0" w:lastRow="0" w:firstColumn="0" w:lastColumn="0" w:noHBand="0" w:noVBand="0"/>
      </w:tblPr>
      <w:tblGrid>
        <w:gridCol w:w="4187"/>
        <w:gridCol w:w="4561"/>
      </w:tblGrid>
      <w:tr w:rsidR="00732495" w:rsidRPr="00732495" w14:paraId="34C8D61E" w14:textId="77777777">
        <w:tc>
          <w:tcPr>
            <w:tcW w:w="4187" w:type="dxa"/>
          </w:tcPr>
          <w:p w14:paraId="2C15DAA6" w14:textId="77777777" w:rsidR="00F91362" w:rsidRPr="00732495" w:rsidRDefault="00926EDD">
            <w:pPr>
              <w:pStyle w:val="Galvene"/>
              <w:widowControl w:val="0"/>
              <w:rPr>
                <w:szCs w:val="24"/>
              </w:rPr>
            </w:pPr>
            <w:r w:rsidRPr="00732495">
              <w:rPr>
                <w:szCs w:val="24"/>
              </w:rPr>
              <w:t>Pretendenta nosaukums:</w:t>
            </w:r>
          </w:p>
          <w:p w14:paraId="5D71D823" w14:textId="77777777" w:rsidR="00F91362" w:rsidRPr="00732495" w:rsidRDefault="00F91362">
            <w:pPr>
              <w:pStyle w:val="Galvene"/>
              <w:widowControl w:val="0"/>
              <w:rPr>
                <w:szCs w:val="24"/>
              </w:rPr>
            </w:pPr>
          </w:p>
        </w:tc>
        <w:tc>
          <w:tcPr>
            <w:tcW w:w="4560" w:type="dxa"/>
            <w:tcBorders>
              <w:bottom w:val="dotted" w:sz="4" w:space="0" w:color="000000"/>
            </w:tcBorders>
          </w:tcPr>
          <w:p w14:paraId="737D9BA4" w14:textId="77777777" w:rsidR="00F91362" w:rsidRPr="00732495" w:rsidRDefault="00F91362">
            <w:pPr>
              <w:pStyle w:val="Galvene"/>
              <w:widowControl w:val="0"/>
              <w:rPr>
                <w:szCs w:val="24"/>
              </w:rPr>
            </w:pPr>
          </w:p>
        </w:tc>
      </w:tr>
      <w:tr w:rsidR="00732495" w:rsidRPr="00732495" w14:paraId="4949CB05" w14:textId="77777777">
        <w:tc>
          <w:tcPr>
            <w:tcW w:w="4187" w:type="dxa"/>
          </w:tcPr>
          <w:p w14:paraId="17CB1A56" w14:textId="77777777" w:rsidR="00F91362" w:rsidRPr="00732495" w:rsidRDefault="00926EDD">
            <w:pPr>
              <w:pStyle w:val="Galvene"/>
              <w:widowControl w:val="0"/>
              <w:rPr>
                <w:szCs w:val="24"/>
              </w:rPr>
            </w:pPr>
            <w:r w:rsidRPr="00732495">
              <w:rPr>
                <w:szCs w:val="24"/>
              </w:rPr>
              <w:t>Pilnvarotās personas vārds, uzvārds, amats:</w:t>
            </w:r>
          </w:p>
        </w:tc>
        <w:tc>
          <w:tcPr>
            <w:tcW w:w="4560" w:type="dxa"/>
            <w:tcBorders>
              <w:top w:val="dotted" w:sz="4" w:space="0" w:color="000000"/>
              <w:bottom w:val="dotted" w:sz="4" w:space="0" w:color="000000"/>
            </w:tcBorders>
            <w:vAlign w:val="bottom"/>
          </w:tcPr>
          <w:p w14:paraId="65BE1C1F" w14:textId="77777777" w:rsidR="00F91362" w:rsidRPr="00732495" w:rsidRDefault="00F91362">
            <w:pPr>
              <w:pStyle w:val="Galvene"/>
              <w:widowControl w:val="0"/>
              <w:rPr>
                <w:szCs w:val="24"/>
              </w:rPr>
            </w:pPr>
          </w:p>
        </w:tc>
      </w:tr>
      <w:tr w:rsidR="00732495" w:rsidRPr="00732495" w14:paraId="0136D845" w14:textId="77777777">
        <w:tc>
          <w:tcPr>
            <w:tcW w:w="4187" w:type="dxa"/>
          </w:tcPr>
          <w:p w14:paraId="2EFE5F07" w14:textId="77777777" w:rsidR="00F91362" w:rsidRPr="00732495" w:rsidRDefault="00F91362">
            <w:pPr>
              <w:pStyle w:val="Galvene"/>
              <w:widowControl w:val="0"/>
              <w:rPr>
                <w:szCs w:val="24"/>
              </w:rPr>
            </w:pPr>
          </w:p>
          <w:p w14:paraId="6F904BB5" w14:textId="77777777" w:rsidR="00F91362" w:rsidRPr="00732495" w:rsidRDefault="00926EDD">
            <w:pPr>
              <w:pStyle w:val="Galvene"/>
              <w:widowControl w:val="0"/>
              <w:rPr>
                <w:szCs w:val="24"/>
              </w:rPr>
            </w:pPr>
            <w:r w:rsidRPr="00732495">
              <w:rPr>
                <w:szCs w:val="24"/>
              </w:rPr>
              <w:t>Pilnvarotās personas paraksts:</w:t>
            </w:r>
          </w:p>
        </w:tc>
        <w:tc>
          <w:tcPr>
            <w:tcW w:w="4560" w:type="dxa"/>
            <w:tcBorders>
              <w:top w:val="dotted" w:sz="4" w:space="0" w:color="000000"/>
              <w:bottom w:val="dotted" w:sz="4" w:space="0" w:color="000000"/>
            </w:tcBorders>
          </w:tcPr>
          <w:p w14:paraId="0DB5597D" w14:textId="77777777" w:rsidR="00F91362" w:rsidRPr="00732495" w:rsidRDefault="00F91362">
            <w:pPr>
              <w:pStyle w:val="Galvene"/>
              <w:widowControl w:val="0"/>
              <w:rPr>
                <w:szCs w:val="24"/>
              </w:rPr>
            </w:pPr>
          </w:p>
        </w:tc>
      </w:tr>
    </w:tbl>
    <w:p w14:paraId="301389F6" w14:textId="241A87FC" w:rsidR="002B3B1A" w:rsidRDefault="00926EDD">
      <w:pPr>
        <w:tabs>
          <w:tab w:val="left" w:pos="1026"/>
        </w:tabs>
        <w:rPr>
          <w:rFonts w:cs="Times New Roman"/>
          <w:szCs w:val="24"/>
        </w:rPr>
      </w:pPr>
      <w:r w:rsidRPr="00732495">
        <w:rPr>
          <w:rFonts w:cs="Times New Roman"/>
          <w:szCs w:val="24"/>
        </w:rPr>
        <w:tab/>
      </w:r>
    </w:p>
    <w:p w14:paraId="28DFA278" w14:textId="77777777" w:rsidR="002B3B1A" w:rsidRDefault="002B3B1A">
      <w:pPr>
        <w:spacing w:after="0" w:line="240" w:lineRule="auto"/>
        <w:jc w:val="left"/>
        <w:rPr>
          <w:rFonts w:cs="Times New Roman"/>
          <w:szCs w:val="24"/>
        </w:rPr>
      </w:pPr>
      <w:r>
        <w:rPr>
          <w:rFonts w:cs="Times New Roman"/>
          <w:szCs w:val="24"/>
        </w:rPr>
        <w:br w:type="page"/>
      </w:r>
    </w:p>
    <w:p w14:paraId="611BDA9E" w14:textId="54C882D6" w:rsidR="002B3B1A" w:rsidRPr="006E0879" w:rsidRDefault="002B3B1A" w:rsidP="002B3B1A">
      <w:pPr>
        <w:spacing w:after="0" w:line="240" w:lineRule="auto"/>
        <w:jc w:val="right"/>
        <w:rPr>
          <w:rFonts w:cs="Times New Roman"/>
          <w:b/>
          <w:bCs/>
          <w:color w:val="000000"/>
          <w:szCs w:val="24"/>
          <w:lang w:eastAsia="lv-LV"/>
        </w:rPr>
      </w:pPr>
      <w:r>
        <w:rPr>
          <w:rFonts w:cs="Times New Roman"/>
          <w:b/>
          <w:bCs/>
          <w:color w:val="000000"/>
          <w:szCs w:val="24"/>
          <w:lang w:eastAsia="ar-SA"/>
        </w:rPr>
        <w:lastRenderedPageBreak/>
        <w:t>2.2</w:t>
      </w:r>
      <w:r w:rsidRPr="006E0879">
        <w:rPr>
          <w:rFonts w:cs="Times New Roman"/>
          <w:b/>
          <w:bCs/>
          <w:color w:val="000000"/>
          <w:szCs w:val="24"/>
          <w:lang w:eastAsia="ar-SA"/>
        </w:rPr>
        <w:t>. </w:t>
      </w:r>
      <w:r w:rsidRPr="006E0879">
        <w:rPr>
          <w:rFonts w:cs="Times New Roman"/>
          <w:b/>
          <w:bCs/>
          <w:color w:val="000000"/>
          <w:szCs w:val="24"/>
          <w:lang w:eastAsia="lv-LV"/>
        </w:rPr>
        <w:t>pielikums</w:t>
      </w:r>
    </w:p>
    <w:p w14:paraId="049ED736" w14:textId="77777777" w:rsidR="002B3B1A" w:rsidRPr="006E0879" w:rsidRDefault="002B3B1A" w:rsidP="002B3B1A">
      <w:pPr>
        <w:spacing w:after="0"/>
        <w:jc w:val="right"/>
        <w:rPr>
          <w:rFonts w:cs="Times New Roman"/>
          <w:szCs w:val="24"/>
        </w:rPr>
      </w:pPr>
    </w:p>
    <w:p w14:paraId="5CB2F71A" w14:textId="77777777" w:rsidR="002B3B1A" w:rsidRPr="006E0879" w:rsidRDefault="002B3B1A" w:rsidP="002B3B1A">
      <w:pPr>
        <w:widowControl w:val="0"/>
        <w:spacing w:after="0"/>
        <w:jc w:val="right"/>
        <w:rPr>
          <w:rFonts w:eastAsia="Courier New" w:cs="Times New Roman"/>
          <w:szCs w:val="24"/>
          <w:lang w:eastAsia="lv-LV"/>
        </w:rPr>
      </w:pPr>
    </w:p>
    <w:p w14:paraId="58BE7B08" w14:textId="77777777" w:rsidR="002B3B1A" w:rsidRPr="006E0879" w:rsidRDefault="002B3B1A" w:rsidP="002B3B1A">
      <w:pPr>
        <w:keepNext/>
        <w:keepLines/>
        <w:tabs>
          <w:tab w:val="left" w:pos="470"/>
        </w:tabs>
        <w:spacing w:after="0"/>
        <w:jc w:val="center"/>
        <w:outlineLvl w:val="1"/>
        <w:rPr>
          <w:rFonts w:eastAsia="Courier New" w:cs="Times New Roman"/>
          <w:b/>
          <w:szCs w:val="24"/>
          <w:lang w:eastAsia="lv-LV"/>
        </w:rPr>
      </w:pPr>
      <w:r w:rsidRPr="006E0879">
        <w:rPr>
          <w:rFonts w:eastAsia="Courier New" w:cs="Times New Roman"/>
          <w:b/>
          <w:szCs w:val="24"/>
          <w:lang w:eastAsia="lv-LV"/>
        </w:rPr>
        <w:t>APAKŠUZŅĒMĒJA/PERSONAS APLIECINĀJUMS</w:t>
      </w:r>
    </w:p>
    <w:p w14:paraId="1E82D2E7" w14:textId="77777777" w:rsidR="002B3B1A" w:rsidRPr="006E0879" w:rsidRDefault="002B3B1A" w:rsidP="002B3B1A">
      <w:pPr>
        <w:widowControl w:val="0"/>
        <w:spacing w:after="0"/>
        <w:rPr>
          <w:rFonts w:eastAsia="Courier New" w:cs="Times New Roman"/>
          <w:szCs w:val="24"/>
          <w:lang w:eastAsia="lv-LV"/>
        </w:rPr>
      </w:pPr>
      <w:r w:rsidRPr="006E0879">
        <w:rPr>
          <w:rFonts w:eastAsia="Courier New" w:cs="Times New Roman"/>
          <w:b/>
          <w:bCs/>
          <w:szCs w:val="24"/>
          <w:lang w:eastAsia="lv-LV"/>
        </w:rPr>
        <w:t>Iesniedza:</w:t>
      </w:r>
    </w:p>
    <w:tbl>
      <w:tblPr>
        <w:tblW w:w="5060" w:type="pct"/>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ook w:val="0000" w:firstRow="0" w:lastRow="0" w:firstColumn="0" w:lastColumn="0" w:noHBand="0" w:noVBand="0"/>
      </w:tblPr>
      <w:tblGrid>
        <w:gridCol w:w="4333"/>
        <w:gridCol w:w="4731"/>
      </w:tblGrid>
      <w:tr w:rsidR="002B3B1A" w:rsidRPr="006E0879" w14:paraId="621D63A6" w14:textId="77777777" w:rsidTr="00690483">
        <w:trPr>
          <w:cantSplit/>
          <w:trHeight w:val="1580"/>
        </w:trPr>
        <w:tc>
          <w:tcPr>
            <w:tcW w:w="4333" w:type="dxa"/>
            <w:tcBorders>
              <w:top w:val="single" w:sz="6" w:space="0" w:color="000000"/>
              <w:left w:val="single" w:sz="6" w:space="0" w:color="000000"/>
              <w:bottom w:val="single" w:sz="6" w:space="0" w:color="000000"/>
              <w:right w:val="single" w:sz="6" w:space="0" w:color="000000"/>
            </w:tcBorders>
            <w:shd w:val="clear" w:color="C0C0C0" w:fill="E6E6E6"/>
            <w:vAlign w:val="center"/>
          </w:tcPr>
          <w:p w14:paraId="1BE19819" w14:textId="77777777" w:rsidR="002B3B1A" w:rsidRPr="006E0879" w:rsidRDefault="002B3B1A" w:rsidP="00690483">
            <w:pPr>
              <w:widowControl w:val="0"/>
              <w:spacing w:after="0"/>
              <w:jc w:val="center"/>
              <w:rPr>
                <w:rFonts w:eastAsia="Courier New" w:cs="Times New Roman"/>
                <w:b/>
                <w:bCs/>
                <w:szCs w:val="24"/>
                <w:lang w:eastAsia="lv-LV"/>
              </w:rPr>
            </w:pPr>
            <w:r w:rsidRPr="006E0879">
              <w:rPr>
                <w:rFonts w:eastAsia="Courier New" w:cs="Times New Roman"/>
                <w:b/>
                <w:bCs/>
                <w:szCs w:val="24"/>
                <w:lang w:eastAsia="lv-LV"/>
              </w:rPr>
              <w:t>Apakšuzņēmēja/ Personas, uz kuras iespējām pretendents balstās, lai apliecinātu, ka tā kvalifikācija atbilst paziņojumā par plānoto līgumu vai iepirkuma dokumentos noteiktajām prasībām nosaukums</w:t>
            </w:r>
          </w:p>
        </w:tc>
        <w:tc>
          <w:tcPr>
            <w:tcW w:w="4731" w:type="dxa"/>
            <w:tcBorders>
              <w:top w:val="single" w:sz="6" w:space="0" w:color="000000"/>
              <w:left w:val="single" w:sz="6" w:space="0" w:color="000000"/>
              <w:bottom w:val="single" w:sz="6" w:space="0" w:color="000000"/>
              <w:right w:val="single" w:sz="6" w:space="0" w:color="000000"/>
            </w:tcBorders>
            <w:shd w:val="clear" w:color="C0C0C0" w:fill="E6E6E6"/>
            <w:vAlign w:val="center"/>
          </w:tcPr>
          <w:p w14:paraId="3894C90E" w14:textId="77777777" w:rsidR="002B3B1A" w:rsidRPr="006E0879" w:rsidRDefault="002B3B1A" w:rsidP="00690483">
            <w:pPr>
              <w:widowControl w:val="0"/>
              <w:spacing w:after="0"/>
              <w:jc w:val="center"/>
              <w:rPr>
                <w:rFonts w:eastAsia="Courier New" w:cs="Times New Roman"/>
                <w:b/>
                <w:bCs/>
                <w:szCs w:val="24"/>
                <w:lang w:eastAsia="lv-LV"/>
              </w:rPr>
            </w:pPr>
            <w:r w:rsidRPr="006E0879">
              <w:rPr>
                <w:rFonts w:eastAsia="Courier New" w:cs="Times New Roman"/>
                <w:b/>
                <w:bCs/>
                <w:szCs w:val="24"/>
                <w:lang w:eastAsia="lv-LV"/>
              </w:rPr>
              <w:t>Rekvizīti</w:t>
            </w:r>
          </w:p>
          <w:p w14:paraId="3EF1ECFC" w14:textId="77777777" w:rsidR="002B3B1A" w:rsidRPr="006E0879" w:rsidRDefault="002B3B1A" w:rsidP="00690483">
            <w:pPr>
              <w:widowControl w:val="0"/>
              <w:spacing w:after="0"/>
              <w:jc w:val="center"/>
              <w:rPr>
                <w:rFonts w:eastAsia="Courier New" w:cs="Times New Roman"/>
                <w:bCs/>
                <w:szCs w:val="24"/>
                <w:lang w:eastAsia="lv-LV"/>
              </w:rPr>
            </w:pPr>
            <w:r w:rsidRPr="006E0879">
              <w:rPr>
                <w:rFonts w:eastAsia="Courier New" w:cs="Times New Roman"/>
                <w:bCs/>
                <w:szCs w:val="24"/>
                <w:lang w:eastAsia="lv-LV"/>
              </w:rPr>
              <w:t>(juridiskā adrese, vienotais reģistrācijas numurs, nodokļu maksātāja reģistrācijas numurs)</w:t>
            </w:r>
          </w:p>
        </w:tc>
      </w:tr>
      <w:tr w:rsidR="002B3B1A" w:rsidRPr="006E0879" w14:paraId="43053E50" w14:textId="77777777" w:rsidTr="00690483">
        <w:trPr>
          <w:cantSplit/>
          <w:trHeight w:val="420"/>
        </w:trPr>
        <w:tc>
          <w:tcPr>
            <w:tcW w:w="4333" w:type="dxa"/>
            <w:tcBorders>
              <w:top w:val="single" w:sz="6" w:space="0" w:color="000000"/>
              <w:left w:val="single" w:sz="6" w:space="0" w:color="000000"/>
              <w:bottom w:val="single" w:sz="6" w:space="0" w:color="000000"/>
              <w:right w:val="single" w:sz="6" w:space="0" w:color="000000"/>
            </w:tcBorders>
            <w:shd w:val="clear" w:color="auto" w:fill="auto"/>
          </w:tcPr>
          <w:p w14:paraId="1C84CAEC" w14:textId="77777777" w:rsidR="002B3B1A" w:rsidRPr="006E0879" w:rsidRDefault="002B3B1A" w:rsidP="00690483">
            <w:pPr>
              <w:widowControl w:val="0"/>
              <w:spacing w:after="0"/>
              <w:rPr>
                <w:rFonts w:eastAsia="Courier New" w:cs="Times New Roman"/>
                <w:szCs w:val="24"/>
                <w:lang w:eastAsia="lv-LV"/>
              </w:rPr>
            </w:pPr>
          </w:p>
        </w:tc>
        <w:tc>
          <w:tcPr>
            <w:tcW w:w="4731" w:type="dxa"/>
            <w:tcBorders>
              <w:top w:val="single" w:sz="6" w:space="0" w:color="000000"/>
              <w:left w:val="single" w:sz="6" w:space="0" w:color="000000"/>
              <w:bottom w:val="single" w:sz="6" w:space="0" w:color="000000"/>
              <w:right w:val="single" w:sz="6" w:space="0" w:color="000000"/>
            </w:tcBorders>
            <w:shd w:val="clear" w:color="auto" w:fill="auto"/>
          </w:tcPr>
          <w:p w14:paraId="2D697DA0" w14:textId="77777777" w:rsidR="002B3B1A" w:rsidRPr="006E0879" w:rsidRDefault="002B3B1A" w:rsidP="00690483">
            <w:pPr>
              <w:widowControl w:val="0"/>
              <w:spacing w:after="0"/>
              <w:rPr>
                <w:rFonts w:eastAsia="Courier New" w:cs="Times New Roman"/>
                <w:szCs w:val="24"/>
                <w:lang w:eastAsia="lv-LV"/>
              </w:rPr>
            </w:pPr>
          </w:p>
        </w:tc>
      </w:tr>
    </w:tbl>
    <w:p w14:paraId="3B345F13" w14:textId="77777777" w:rsidR="002B3B1A" w:rsidRPr="006E0879" w:rsidRDefault="002B3B1A" w:rsidP="002B3B1A">
      <w:pPr>
        <w:widowControl w:val="0"/>
        <w:spacing w:after="0"/>
        <w:rPr>
          <w:rFonts w:eastAsia="Courier New" w:cs="Times New Roman"/>
          <w:szCs w:val="24"/>
          <w:lang w:eastAsia="lv-LV"/>
        </w:rPr>
      </w:pPr>
      <w:r w:rsidRPr="006E0879">
        <w:rPr>
          <w:rFonts w:eastAsia="Courier New" w:cs="Times New Roman"/>
          <w:szCs w:val="24"/>
          <w:lang w:eastAsia="lv-LV"/>
        </w:rPr>
        <w:t>turpmāk – Apakšuzņēmējs/Persona (</w:t>
      </w:r>
      <w:r w:rsidRPr="006E0879">
        <w:rPr>
          <w:rFonts w:eastAsia="Courier New" w:cs="Times New Roman"/>
          <w:i/>
          <w:szCs w:val="24"/>
          <w:lang w:eastAsia="lv-LV"/>
        </w:rPr>
        <w:t>nevajadzīgo dzēst</w:t>
      </w:r>
      <w:r w:rsidRPr="006E0879">
        <w:rPr>
          <w:rFonts w:eastAsia="Courier New" w:cs="Times New Roman"/>
          <w:szCs w:val="24"/>
          <w:lang w:eastAsia="lv-LV"/>
        </w:rPr>
        <w:t>).</w:t>
      </w:r>
    </w:p>
    <w:p w14:paraId="633037D6" w14:textId="77777777" w:rsidR="002B3B1A" w:rsidRPr="00E83E33" w:rsidRDefault="002B3B1A" w:rsidP="002B3B1A">
      <w:pPr>
        <w:widowControl w:val="0"/>
        <w:spacing w:after="0"/>
        <w:ind w:left="720"/>
        <w:rPr>
          <w:rFonts w:eastAsia="Courier New" w:cs="Times New Roman"/>
          <w:szCs w:val="24"/>
          <w:lang w:eastAsia="lv-LV"/>
        </w:rPr>
      </w:pPr>
    </w:p>
    <w:p w14:paraId="4BDB0813" w14:textId="77777777" w:rsidR="002B3B1A" w:rsidRPr="006E0879" w:rsidRDefault="002B3B1A" w:rsidP="002B3B1A">
      <w:pPr>
        <w:widowControl w:val="0"/>
        <w:numPr>
          <w:ilvl w:val="0"/>
          <w:numId w:val="4"/>
        </w:numPr>
        <w:suppressAutoHyphens w:val="0"/>
        <w:spacing w:after="0"/>
        <w:rPr>
          <w:rFonts w:eastAsia="Courier New" w:cs="Times New Roman"/>
          <w:szCs w:val="24"/>
          <w:lang w:eastAsia="lv-LV"/>
        </w:rPr>
      </w:pPr>
      <w:r w:rsidRPr="006E0879">
        <w:rPr>
          <w:rFonts w:eastAsia="Courier New" w:cs="Times New Roman"/>
          <w:b/>
          <w:bCs/>
          <w:szCs w:val="24"/>
          <w:lang w:eastAsia="lv-LV"/>
        </w:rPr>
        <w:t>Kontaktpersona:</w:t>
      </w:r>
    </w:p>
    <w:tbl>
      <w:tblPr>
        <w:tblW w:w="9072" w:type="dxa"/>
        <w:tblInd w:w="-8"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ook w:val="0000" w:firstRow="0" w:lastRow="0" w:firstColumn="0" w:lastColumn="0" w:noHBand="0" w:noVBand="0"/>
      </w:tblPr>
      <w:tblGrid>
        <w:gridCol w:w="2101"/>
        <w:gridCol w:w="6971"/>
      </w:tblGrid>
      <w:tr w:rsidR="002B3B1A" w:rsidRPr="006E0879" w14:paraId="20A72F26" w14:textId="77777777" w:rsidTr="00690483">
        <w:tc>
          <w:tcPr>
            <w:tcW w:w="2101" w:type="dxa"/>
            <w:tcBorders>
              <w:top w:val="single" w:sz="6" w:space="0" w:color="000000"/>
              <w:left w:val="single" w:sz="6" w:space="0" w:color="000000"/>
              <w:bottom w:val="single" w:sz="6" w:space="0" w:color="000000"/>
              <w:right w:val="single" w:sz="6" w:space="0" w:color="000000"/>
            </w:tcBorders>
            <w:shd w:val="clear" w:color="C0C0C0" w:fill="E6E6E6"/>
            <w:vAlign w:val="center"/>
          </w:tcPr>
          <w:p w14:paraId="2CD199FE" w14:textId="77777777" w:rsidR="002B3B1A" w:rsidRPr="006E0879" w:rsidRDefault="002B3B1A" w:rsidP="00690483">
            <w:pPr>
              <w:widowControl w:val="0"/>
              <w:spacing w:after="0"/>
              <w:rPr>
                <w:rFonts w:eastAsia="Courier New" w:cs="Times New Roman"/>
                <w:b/>
                <w:bCs/>
                <w:szCs w:val="24"/>
                <w:lang w:eastAsia="lv-LV"/>
              </w:rPr>
            </w:pPr>
            <w:r w:rsidRPr="006E0879">
              <w:rPr>
                <w:rFonts w:eastAsia="Courier New" w:cs="Times New Roman"/>
                <w:b/>
                <w:bCs/>
                <w:szCs w:val="24"/>
                <w:lang w:eastAsia="lv-LV"/>
              </w:rPr>
              <w:t>Vārds, uzvārds</w:t>
            </w:r>
          </w:p>
        </w:tc>
        <w:tc>
          <w:tcPr>
            <w:tcW w:w="6971" w:type="dxa"/>
            <w:tcBorders>
              <w:top w:val="single" w:sz="6" w:space="0" w:color="000000"/>
              <w:left w:val="single" w:sz="6" w:space="0" w:color="000000"/>
              <w:bottom w:val="single" w:sz="6" w:space="0" w:color="000000"/>
              <w:right w:val="single" w:sz="6" w:space="0" w:color="000000"/>
            </w:tcBorders>
            <w:shd w:val="clear" w:color="auto" w:fill="auto"/>
            <w:vAlign w:val="center"/>
          </w:tcPr>
          <w:p w14:paraId="000D7DFE" w14:textId="77777777" w:rsidR="002B3B1A" w:rsidRPr="006E0879" w:rsidRDefault="002B3B1A" w:rsidP="00690483">
            <w:pPr>
              <w:widowControl w:val="0"/>
              <w:spacing w:after="0"/>
              <w:rPr>
                <w:rFonts w:eastAsia="Courier New" w:cs="Times New Roman"/>
                <w:szCs w:val="24"/>
                <w:lang w:eastAsia="lv-LV"/>
              </w:rPr>
            </w:pPr>
          </w:p>
        </w:tc>
      </w:tr>
      <w:tr w:rsidR="002B3B1A" w:rsidRPr="006E0879" w14:paraId="623C4A4D" w14:textId="77777777" w:rsidTr="00690483">
        <w:tc>
          <w:tcPr>
            <w:tcW w:w="2101" w:type="dxa"/>
            <w:tcBorders>
              <w:top w:val="single" w:sz="6" w:space="0" w:color="000000"/>
              <w:left w:val="single" w:sz="6" w:space="0" w:color="000000"/>
              <w:bottom w:val="single" w:sz="6" w:space="0" w:color="000000"/>
              <w:right w:val="single" w:sz="6" w:space="0" w:color="000000"/>
            </w:tcBorders>
            <w:shd w:val="clear" w:color="C0C0C0" w:fill="E6E6E6"/>
            <w:vAlign w:val="center"/>
          </w:tcPr>
          <w:p w14:paraId="48C88F49" w14:textId="77777777" w:rsidR="002B3B1A" w:rsidRPr="006E0879" w:rsidRDefault="002B3B1A" w:rsidP="00690483">
            <w:pPr>
              <w:widowControl w:val="0"/>
              <w:spacing w:after="0"/>
              <w:rPr>
                <w:rFonts w:eastAsia="Courier New" w:cs="Times New Roman"/>
                <w:b/>
                <w:bCs/>
                <w:szCs w:val="24"/>
                <w:lang w:eastAsia="lv-LV"/>
              </w:rPr>
            </w:pPr>
            <w:r w:rsidRPr="006E0879">
              <w:rPr>
                <w:rFonts w:eastAsia="Courier New" w:cs="Times New Roman"/>
                <w:b/>
                <w:bCs/>
                <w:szCs w:val="24"/>
                <w:lang w:eastAsia="lv-LV"/>
              </w:rPr>
              <w:t>Adrese</w:t>
            </w:r>
          </w:p>
        </w:tc>
        <w:tc>
          <w:tcPr>
            <w:tcW w:w="6971" w:type="dxa"/>
            <w:tcBorders>
              <w:top w:val="single" w:sz="6" w:space="0" w:color="000000"/>
              <w:left w:val="single" w:sz="6" w:space="0" w:color="000000"/>
              <w:bottom w:val="single" w:sz="6" w:space="0" w:color="000000"/>
              <w:right w:val="single" w:sz="6" w:space="0" w:color="000000"/>
            </w:tcBorders>
            <w:shd w:val="clear" w:color="auto" w:fill="auto"/>
            <w:vAlign w:val="center"/>
          </w:tcPr>
          <w:p w14:paraId="512DB9C3" w14:textId="77777777" w:rsidR="002B3B1A" w:rsidRPr="006E0879" w:rsidRDefault="002B3B1A" w:rsidP="00690483">
            <w:pPr>
              <w:widowControl w:val="0"/>
              <w:spacing w:after="0"/>
              <w:rPr>
                <w:rFonts w:eastAsia="Courier New" w:cs="Times New Roman"/>
                <w:szCs w:val="24"/>
                <w:lang w:eastAsia="lv-LV"/>
              </w:rPr>
            </w:pPr>
          </w:p>
        </w:tc>
      </w:tr>
      <w:tr w:rsidR="002B3B1A" w:rsidRPr="006E0879" w14:paraId="09338919" w14:textId="77777777" w:rsidTr="00690483">
        <w:tc>
          <w:tcPr>
            <w:tcW w:w="2101" w:type="dxa"/>
            <w:tcBorders>
              <w:top w:val="single" w:sz="6" w:space="0" w:color="000000"/>
              <w:left w:val="single" w:sz="6" w:space="0" w:color="000000"/>
              <w:bottom w:val="single" w:sz="6" w:space="0" w:color="000000"/>
              <w:right w:val="single" w:sz="6" w:space="0" w:color="000000"/>
            </w:tcBorders>
            <w:shd w:val="clear" w:color="C0C0C0" w:fill="E6E6E6"/>
            <w:vAlign w:val="center"/>
          </w:tcPr>
          <w:p w14:paraId="3DFB4B5B" w14:textId="77777777" w:rsidR="002B3B1A" w:rsidRPr="006E0879" w:rsidRDefault="002B3B1A" w:rsidP="00690483">
            <w:pPr>
              <w:widowControl w:val="0"/>
              <w:spacing w:after="0"/>
              <w:rPr>
                <w:rFonts w:eastAsia="Courier New" w:cs="Times New Roman"/>
                <w:b/>
                <w:bCs/>
                <w:szCs w:val="24"/>
                <w:lang w:eastAsia="lv-LV"/>
              </w:rPr>
            </w:pPr>
            <w:r w:rsidRPr="006E0879">
              <w:rPr>
                <w:rFonts w:eastAsia="Courier New" w:cs="Times New Roman"/>
                <w:b/>
                <w:bCs/>
                <w:szCs w:val="24"/>
                <w:lang w:eastAsia="lv-LV"/>
              </w:rPr>
              <w:t>Tālr. / Fakss</w:t>
            </w:r>
          </w:p>
        </w:tc>
        <w:tc>
          <w:tcPr>
            <w:tcW w:w="6971" w:type="dxa"/>
            <w:tcBorders>
              <w:top w:val="single" w:sz="6" w:space="0" w:color="000000"/>
              <w:left w:val="single" w:sz="6" w:space="0" w:color="000000"/>
              <w:bottom w:val="single" w:sz="6" w:space="0" w:color="000000"/>
              <w:right w:val="single" w:sz="6" w:space="0" w:color="000000"/>
            </w:tcBorders>
            <w:shd w:val="clear" w:color="auto" w:fill="auto"/>
            <w:vAlign w:val="center"/>
          </w:tcPr>
          <w:p w14:paraId="6C86C4A9" w14:textId="77777777" w:rsidR="002B3B1A" w:rsidRPr="006E0879" w:rsidRDefault="002B3B1A" w:rsidP="00690483">
            <w:pPr>
              <w:widowControl w:val="0"/>
              <w:spacing w:after="0"/>
              <w:rPr>
                <w:rFonts w:eastAsia="Courier New" w:cs="Times New Roman"/>
                <w:szCs w:val="24"/>
                <w:lang w:eastAsia="lv-LV"/>
              </w:rPr>
            </w:pPr>
          </w:p>
        </w:tc>
      </w:tr>
      <w:tr w:rsidR="002B3B1A" w:rsidRPr="006E0879" w14:paraId="65761788" w14:textId="77777777" w:rsidTr="00690483">
        <w:tc>
          <w:tcPr>
            <w:tcW w:w="2101" w:type="dxa"/>
            <w:tcBorders>
              <w:top w:val="single" w:sz="6" w:space="0" w:color="000000"/>
              <w:left w:val="single" w:sz="6" w:space="0" w:color="000000"/>
              <w:bottom w:val="single" w:sz="6" w:space="0" w:color="000000"/>
              <w:right w:val="single" w:sz="6" w:space="0" w:color="000000"/>
            </w:tcBorders>
            <w:shd w:val="clear" w:color="C0C0C0" w:fill="E6E6E6"/>
            <w:vAlign w:val="center"/>
          </w:tcPr>
          <w:p w14:paraId="191F47BF" w14:textId="77777777" w:rsidR="002B3B1A" w:rsidRPr="006E0879" w:rsidRDefault="002B3B1A" w:rsidP="00690483">
            <w:pPr>
              <w:widowControl w:val="0"/>
              <w:spacing w:after="0"/>
              <w:rPr>
                <w:rFonts w:eastAsia="Courier New" w:cs="Times New Roman"/>
                <w:b/>
                <w:bCs/>
                <w:szCs w:val="24"/>
                <w:lang w:eastAsia="lv-LV"/>
              </w:rPr>
            </w:pPr>
            <w:r w:rsidRPr="006E0879">
              <w:rPr>
                <w:rFonts w:eastAsia="Courier New" w:cs="Times New Roman"/>
                <w:b/>
                <w:bCs/>
                <w:szCs w:val="24"/>
                <w:lang w:eastAsia="lv-LV"/>
              </w:rPr>
              <w:t>E - pasta adrese</w:t>
            </w:r>
          </w:p>
        </w:tc>
        <w:tc>
          <w:tcPr>
            <w:tcW w:w="6971" w:type="dxa"/>
            <w:tcBorders>
              <w:top w:val="single" w:sz="6" w:space="0" w:color="000000"/>
              <w:left w:val="single" w:sz="6" w:space="0" w:color="000000"/>
              <w:bottom w:val="single" w:sz="6" w:space="0" w:color="000000"/>
              <w:right w:val="single" w:sz="6" w:space="0" w:color="000000"/>
            </w:tcBorders>
            <w:shd w:val="clear" w:color="auto" w:fill="auto"/>
            <w:vAlign w:val="center"/>
          </w:tcPr>
          <w:p w14:paraId="60101EAF" w14:textId="77777777" w:rsidR="002B3B1A" w:rsidRPr="006E0879" w:rsidRDefault="002B3B1A" w:rsidP="00690483">
            <w:pPr>
              <w:widowControl w:val="0"/>
              <w:spacing w:after="0"/>
              <w:rPr>
                <w:rFonts w:eastAsia="Courier New" w:cs="Times New Roman"/>
                <w:szCs w:val="24"/>
                <w:lang w:eastAsia="lv-LV"/>
              </w:rPr>
            </w:pPr>
          </w:p>
        </w:tc>
      </w:tr>
    </w:tbl>
    <w:p w14:paraId="7E71B530" w14:textId="77777777" w:rsidR="002B3B1A" w:rsidRDefault="002B3B1A" w:rsidP="002B3B1A">
      <w:pPr>
        <w:spacing w:after="0"/>
        <w:rPr>
          <w:rFonts w:cs="Times New Roman"/>
          <w:szCs w:val="24"/>
          <w:lang w:eastAsia="ar-SA"/>
        </w:rPr>
      </w:pPr>
    </w:p>
    <w:p w14:paraId="6B40EB25" w14:textId="77777777" w:rsidR="002B3B1A" w:rsidRPr="006E0879" w:rsidRDefault="002B3B1A" w:rsidP="002B3B1A">
      <w:pPr>
        <w:spacing w:after="0"/>
        <w:rPr>
          <w:rFonts w:cs="Times New Roman"/>
          <w:szCs w:val="24"/>
          <w:lang w:eastAsia="ar-SA"/>
        </w:rPr>
      </w:pPr>
      <w:r w:rsidRPr="006E0879">
        <w:rPr>
          <w:rFonts w:cs="Times New Roman"/>
          <w:szCs w:val="24"/>
          <w:lang w:eastAsia="ar-SA"/>
        </w:rPr>
        <w:t>Lūdzam norādīt informāciju par to, vai apakšuzņēmēja/Personas uzņēmums atbilst mazā* vai vidējā** uzņēmuma statusam.</w:t>
      </w:r>
    </w:p>
    <w:p w14:paraId="3489DC42" w14:textId="77777777" w:rsidR="002B3B1A" w:rsidRPr="006E0879" w:rsidRDefault="002B3B1A" w:rsidP="002B3B1A">
      <w:pPr>
        <w:spacing w:after="0"/>
        <w:rPr>
          <w:rFonts w:cs="Times New Roman"/>
          <w:szCs w:val="24"/>
          <w:lang w:eastAsia="ar-SA"/>
        </w:rPr>
      </w:pPr>
      <w:r w:rsidRPr="006E0879">
        <w:rPr>
          <w:rFonts w:cs="Times New Roman"/>
          <w:szCs w:val="24"/>
          <w:lang w:eastAsia="ar-SA"/>
        </w:rPr>
        <w:t>Apakšuzņēmējs/Persona /nosaukums/  ir _____________ /jānorāda mazais vai vidējais/ uzņēmums.</w:t>
      </w:r>
    </w:p>
    <w:p w14:paraId="27D3A685" w14:textId="77777777" w:rsidR="002B3B1A" w:rsidRPr="006E0879" w:rsidRDefault="002B3B1A" w:rsidP="002B3B1A">
      <w:pPr>
        <w:spacing w:after="0"/>
        <w:rPr>
          <w:rFonts w:cs="Times New Roman"/>
          <w:szCs w:val="24"/>
          <w:lang w:eastAsia="ar-SA"/>
        </w:rPr>
      </w:pPr>
      <w:r w:rsidRPr="006E0879">
        <w:rPr>
          <w:rFonts w:cs="Times New Roman"/>
          <w:szCs w:val="24"/>
          <w:lang w:eastAsia="ar-SA"/>
        </w:rPr>
        <w:t xml:space="preserve">*Mazais uzņēmums, kurā nodarbinātas mazāk nekā 50 personas un kura gala apgrozījums un/vai gada bilance kopā nepārsniedz 10 miljonus </w:t>
      </w:r>
      <w:proofErr w:type="spellStart"/>
      <w:r w:rsidRPr="006E0879">
        <w:rPr>
          <w:rFonts w:cs="Times New Roman"/>
          <w:i/>
          <w:szCs w:val="24"/>
          <w:lang w:eastAsia="ar-SA"/>
        </w:rPr>
        <w:t>euro</w:t>
      </w:r>
      <w:proofErr w:type="spellEnd"/>
      <w:r w:rsidRPr="006E0879">
        <w:rPr>
          <w:rFonts w:cs="Times New Roman"/>
          <w:szCs w:val="24"/>
          <w:lang w:eastAsia="ar-SA"/>
        </w:rPr>
        <w:t>;</w:t>
      </w:r>
    </w:p>
    <w:p w14:paraId="7DA80E49" w14:textId="77777777" w:rsidR="002B3B1A" w:rsidRPr="006E0879" w:rsidRDefault="002B3B1A" w:rsidP="002B3B1A">
      <w:pPr>
        <w:spacing w:after="0"/>
        <w:rPr>
          <w:rFonts w:cs="Times New Roman"/>
          <w:szCs w:val="24"/>
          <w:lang w:eastAsia="ar-SA"/>
        </w:rPr>
      </w:pPr>
      <w:r w:rsidRPr="006E0879">
        <w:rPr>
          <w:rFonts w:cs="Times New Roman"/>
          <w:szCs w:val="24"/>
          <w:lang w:eastAsia="ar-SA"/>
        </w:rPr>
        <w:t xml:space="preserve">** Vidējais uzņēmums, kas nav mazais uzņēmums, un kurā nodarbinātas mazāk nekā 250 personas un kura gada apgrozījums nepārsniedz 50 miljonus </w:t>
      </w:r>
      <w:proofErr w:type="spellStart"/>
      <w:r w:rsidRPr="006E0879">
        <w:rPr>
          <w:rFonts w:cs="Times New Roman"/>
          <w:i/>
          <w:szCs w:val="24"/>
          <w:lang w:eastAsia="ar-SA"/>
        </w:rPr>
        <w:t>euro</w:t>
      </w:r>
      <w:proofErr w:type="spellEnd"/>
      <w:r w:rsidRPr="006E0879">
        <w:rPr>
          <w:rFonts w:cs="Times New Roman"/>
          <w:szCs w:val="24"/>
          <w:lang w:eastAsia="ar-SA"/>
        </w:rPr>
        <w:t xml:space="preserve">, un/vai, kura gada bilance kopā nepārsniedz 43 miljonus </w:t>
      </w:r>
      <w:proofErr w:type="spellStart"/>
      <w:r w:rsidRPr="006E0879">
        <w:rPr>
          <w:rFonts w:cs="Times New Roman"/>
          <w:i/>
          <w:szCs w:val="24"/>
          <w:lang w:eastAsia="ar-SA"/>
        </w:rPr>
        <w:t>euro</w:t>
      </w:r>
      <w:proofErr w:type="spellEnd"/>
      <w:r w:rsidRPr="006E0879">
        <w:rPr>
          <w:rFonts w:cs="Times New Roman"/>
          <w:szCs w:val="24"/>
          <w:lang w:eastAsia="ar-SA"/>
        </w:rPr>
        <w:t>.”</w:t>
      </w:r>
    </w:p>
    <w:p w14:paraId="3338FBC9" w14:textId="77777777" w:rsidR="002B3B1A" w:rsidRPr="006E0879" w:rsidRDefault="002B3B1A" w:rsidP="002B3B1A">
      <w:pPr>
        <w:widowControl w:val="0"/>
        <w:spacing w:after="0"/>
        <w:rPr>
          <w:rFonts w:eastAsia="Courier New" w:cs="Times New Roman"/>
          <w:szCs w:val="24"/>
          <w:lang w:eastAsia="lv-LV"/>
        </w:rPr>
      </w:pPr>
      <w:r w:rsidRPr="006E0879">
        <w:rPr>
          <w:rFonts w:eastAsia="Courier New" w:cs="Times New Roman"/>
          <w:szCs w:val="24"/>
          <w:lang w:eastAsia="lv-LV"/>
        </w:rPr>
        <w:t xml:space="preserve">Ar šo Apakšuzņēmējs/Persona, tā </w:t>
      </w:r>
      <w:r w:rsidRPr="006E0879">
        <w:rPr>
          <w:rFonts w:eastAsia="Courier New" w:cs="Times New Roman"/>
          <w:i/>
          <w:szCs w:val="24"/>
          <w:lang w:eastAsia="lv-LV"/>
        </w:rPr>
        <w:t>&lt;amatpersonas amats, vārds, uzvārds&gt;</w:t>
      </w:r>
      <w:r w:rsidRPr="006E0879">
        <w:rPr>
          <w:rFonts w:eastAsia="Courier New" w:cs="Times New Roman"/>
          <w:szCs w:val="24"/>
          <w:lang w:eastAsia="lv-LV"/>
        </w:rPr>
        <w:t xml:space="preserve">, personā, kurš(-a) darbojas pamatojoties uz </w:t>
      </w:r>
      <w:r w:rsidRPr="006E0879">
        <w:rPr>
          <w:rFonts w:eastAsia="Courier New" w:cs="Times New Roman"/>
          <w:i/>
          <w:szCs w:val="24"/>
          <w:lang w:eastAsia="lv-LV"/>
        </w:rPr>
        <w:t>&lt;statūtiem/pilnvaras&gt;</w:t>
      </w:r>
      <w:r w:rsidRPr="006E0879">
        <w:rPr>
          <w:rFonts w:eastAsia="Courier New" w:cs="Times New Roman"/>
          <w:szCs w:val="24"/>
          <w:lang w:eastAsia="lv-LV"/>
        </w:rPr>
        <w:t xml:space="preserve">: piekrīt piedalīties </w:t>
      </w:r>
      <w:r>
        <w:rPr>
          <w:rFonts w:eastAsia="Courier New" w:cs="Times New Roman"/>
          <w:szCs w:val="24"/>
          <w:lang w:eastAsia="lv-LV"/>
        </w:rPr>
        <w:t xml:space="preserve">iepirkumā </w:t>
      </w:r>
      <w:r>
        <w:rPr>
          <w:rFonts w:cs="Times New Roman"/>
        </w:rPr>
        <w:t>______________________________________</w:t>
      </w:r>
      <w:r w:rsidRPr="006E0879">
        <w:rPr>
          <w:rFonts w:cs="Times New Roman"/>
        </w:rPr>
        <w:t>)</w:t>
      </w:r>
      <w:r w:rsidRPr="006E0879">
        <w:rPr>
          <w:rFonts w:eastAsia="Times New Roman" w:cs="Times New Roman"/>
          <w:color w:val="000000"/>
        </w:rPr>
        <w:t xml:space="preserve">  </w:t>
      </w:r>
      <w:r w:rsidRPr="006E0879">
        <w:rPr>
          <w:rFonts w:eastAsia="Courier New" w:cs="Times New Roman"/>
          <w:szCs w:val="24"/>
          <w:lang w:eastAsia="lv-LV"/>
        </w:rPr>
        <w:t xml:space="preserve">kā </w:t>
      </w:r>
      <w:r w:rsidRPr="006E0879">
        <w:rPr>
          <w:rFonts w:eastAsia="Courier New" w:cs="Times New Roman"/>
          <w:i/>
          <w:szCs w:val="24"/>
          <w:lang w:eastAsia="lv-LV"/>
        </w:rPr>
        <w:t>&lt;Pretendenta nosaukums, reģistrācijas numurs un adrese&gt;</w:t>
      </w:r>
      <w:r w:rsidRPr="006E0879">
        <w:rPr>
          <w:rFonts w:eastAsia="Courier New" w:cs="Times New Roman"/>
          <w:szCs w:val="24"/>
          <w:lang w:eastAsia="lv-LV"/>
        </w:rPr>
        <w:t xml:space="preserve"> apakšuzņēmējs/Persona; </w:t>
      </w:r>
    </w:p>
    <w:p w14:paraId="2C200BD6" w14:textId="77777777" w:rsidR="002B3B1A" w:rsidRPr="006E0879" w:rsidRDefault="002B3B1A" w:rsidP="002B3B1A">
      <w:pPr>
        <w:widowControl w:val="0"/>
        <w:numPr>
          <w:ilvl w:val="0"/>
          <w:numId w:val="5"/>
        </w:numPr>
        <w:suppressAutoHyphens w:val="0"/>
        <w:spacing w:after="0"/>
        <w:rPr>
          <w:rFonts w:eastAsia="Courier New" w:cs="Times New Roman"/>
          <w:szCs w:val="24"/>
          <w:lang w:eastAsia="lv-LV"/>
        </w:rPr>
      </w:pPr>
      <w:r w:rsidRPr="006E0879">
        <w:rPr>
          <w:rFonts w:eastAsia="Courier New" w:cs="Times New Roman"/>
          <w:szCs w:val="24"/>
          <w:lang w:eastAsia="lv-LV"/>
        </w:rPr>
        <w:t xml:space="preserve">apliecina, ka Apakšuzņēmējam/Personai ir profesionālās, tehniskās un organizatoriskās spējas, personāls, finanšu resursi un infrastruktūra, kas nepieciešama, lai veiktu </w:t>
      </w:r>
      <w:r w:rsidRPr="006E0879">
        <w:rPr>
          <w:rFonts w:eastAsia="Courier New" w:cs="Times New Roman"/>
          <w:iCs/>
          <w:szCs w:val="24"/>
          <w:lang w:eastAsia="lv-LV"/>
        </w:rPr>
        <w:t>Apakšuzņēmējam/Personai nodotās</w:t>
      </w:r>
      <w:r w:rsidRPr="006E0879">
        <w:rPr>
          <w:rFonts w:eastAsia="Courier New" w:cs="Times New Roman"/>
          <w:szCs w:val="24"/>
          <w:lang w:eastAsia="lv-LV"/>
        </w:rPr>
        <w:t xml:space="preserve"> iepirkuma priekšmeta daļas izpildi;</w:t>
      </w:r>
    </w:p>
    <w:p w14:paraId="6472E4F6" w14:textId="77777777" w:rsidR="002B3B1A" w:rsidRPr="006E0879" w:rsidRDefault="002B3B1A" w:rsidP="002B3B1A">
      <w:pPr>
        <w:widowControl w:val="0"/>
        <w:numPr>
          <w:ilvl w:val="0"/>
          <w:numId w:val="5"/>
        </w:numPr>
        <w:suppressAutoHyphens w:val="0"/>
        <w:spacing w:after="0"/>
        <w:rPr>
          <w:rFonts w:eastAsia="Courier New" w:cs="Times New Roman"/>
          <w:szCs w:val="24"/>
          <w:lang w:eastAsia="lv-LV"/>
        </w:rPr>
      </w:pPr>
      <w:r w:rsidRPr="006E0879">
        <w:rPr>
          <w:rFonts w:eastAsia="Courier New" w:cs="Times New Roman"/>
          <w:szCs w:val="24"/>
          <w:lang w:eastAsia="lv-LV"/>
        </w:rPr>
        <w:t>ja ar Pretendentu tiks noslēgts iepirkuma līgums, Apakšuzņēmējs/Persona apņemas Pasūtītājam sniegt šādus pakalpojumus</w:t>
      </w:r>
      <w:r w:rsidRPr="006E0879">
        <w:rPr>
          <w:rFonts w:eastAsia="Courier New" w:cs="Times New Roman"/>
          <w:i/>
          <w:szCs w:val="24"/>
          <w:lang w:eastAsia="lv-LV"/>
        </w:rPr>
        <w:t>&lt;īss Apakšuzņēmējam/Personas izpildei nododamās iepirkuma priekšmeta daļas apraksts atbilstoši Pretendenta apakšuzņēmēju un/vai personu un/vai piegādātāju apvienībā ietilpstošo dalībnieku un to izpildei nododamo iepirkuma priekšmeta daļu sarakstā norādītajam, sniedzamo pakalpojumu</w:t>
      </w:r>
      <w:r w:rsidRPr="006E0879">
        <w:rPr>
          <w:rFonts w:cs="Times New Roman"/>
          <w:i/>
          <w:szCs w:val="24"/>
        </w:rPr>
        <w:t xml:space="preserve">, </w:t>
      </w:r>
      <w:r w:rsidRPr="006E0879">
        <w:rPr>
          <w:rFonts w:eastAsia="Courier New" w:cs="Times New Roman"/>
          <w:i/>
          <w:szCs w:val="24"/>
          <w:lang w:eastAsia="lv-LV"/>
        </w:rPr>
        <w:t>apjoms procentos&gt;</w:t>
      </w:r>
      <w:r w:rsidRPr="006E0879">
        <w:rPr>
          <w:rFonts w:eastAsia="Courier New" w:cs="Times New Roman"/>
          <w:szCs w:val="24"/>
          <w:lang w:eastAsia="lv-LV"/>
        </w:rPr>
        <w:t>;</w:t>
      </w:r>
    </w:p>
    <w:p w14:paraId="26C69181" w14:textId="77777777" w:rsidR="002B3B1A" w:rsidRPr="006E0879" w:rsidRDefault="002B3B1A" w:rsidP="002B3B1A">
      <w:pPr>
        <w:widowControl w:val="0"/>
        <w:numPr>
          <w:ilvl w:val="0"/>
          <w:numId w:val="5"/>
        </w:numPr>
        <w:suppressAutoHyphens w:val="0"/>
        <w:spacing w:after="0"/>
        <w:rPr>
          <w:rFonts w:eastAsia="Courier New" w:cs="Times New Roman"/>
          <w:szCs w:val="24"/>
          <w:lang w:eastAsia="lv-LV"/>
        </w:rPr>
      </w:pPr>
      <w:r w:rsidRPr="006E0879">
        <w:rPr>
          <w:rFonts w:eastAsia="Courier New" w:cs="Times New Roman"/>
          <w:szCs w:val="24"/>
          <w:lang w:eastAsia="lv-LV"/>
        </w:rPr>
        <w:t>apliecina, ka visas sniegtās ziņas ir patiesas;</w:t>
      </w:r>
    </w:p>
    <w:p w14:paraId="2AC8B710" w14:textId="77777777" w:rsidR="002B3B1A" w:rsidRPr="006E0879" w:rsidRDefault="002B3B1A" w:rsidP="002B3B1A">
      <w:pPr>
        <w:pStyle w:val="Sarakstarindkopa"/>
        <w:numPr>
          <w:ilvl w:val="0"/>
          <w:numId w:val="5"/>
        </w:numPr>
        <w:suppressAutoHyphens w:val="0"/>
        <w:spacing w:after="0"/>
        <w:rPr>
          <w:rFonts w:ascii="Times New Roman" w:eastAsia="Courier New" w:hAnsi="Times New Roman" w:cs="Times New Roman"/>
          <w:sz w:val="24"/>
          <w:szCs w:val="24"/>
          <w:lang w:val="lv-LV" w:eastAsia="lv-LV"/>
        </w:rPr>
      </w:pPr>
      <w:r w:rsidRPr="006E0879">
        <w:rPr>
          <w:rFonts w:ascii="Times New Roman" w:eastAsia="Courier New" w:hAnsi="Times New Roman" w:cs="Times New Roman"/>
          <w:sz w:val="24"/>
          <w:szCs w:val="24"/>
          <w:lang w:val="lv-LV" w:eastAsia="lv-LV"/>
        </w:rPr>
        <w:lastRenderedPageBreak/>
        <w:t>apliecina, ka piedāvājumā iekļautie personas dati ir iegūti, apstrādāti atbilstoši normatīvajos aktos noteiktajām prasībām šādai datu apstrādei, ievērojot Eiropas Parlamenta un Padomes 2016. gada 27. aprīļa Regulas (ES) 2016/679 par fizisku personu aizsardzību attiecībā uz personas datu apstrādi un šādu datu brīvu apriti prasības un Pretendents ir saņēmis personas piekrišanu datu nodošanai Pasūtītājam. Persona piekrīt personas datu apstrādei publiskā iepirkuma veikšanai un iepirkuma dokumentu glabāšanai saskaņā ar Publisko iepirkuma likumu un Eiropas Savienības fondu vadību regulējošiem tiesību aktiem un Publisko iepirkumu likumā un Eiropas Savienības fondu vadību regulējošos tiesību aktos noteiktajos gadījumos personas datu nodošanai Iepirkumu uzraudzības birojam un/vai Eiropas Savienības Oficiālajam Vēstnesim un/vai Centrālajai finanšu un līgumu aģentūrai un/vai citām Eiropas Savienības fondu vadībā iesaistītajām iestādēm un/vai Administratīvajai rajona tiesai.</w:t>
      </w:r>
    </w:p>
    <w:p w14:paraId="7123B94D" w14:textId="77777777" w:rsidR="002B3B1A" w:rsidRDefault="002B3B1A" w:rsidP="002B3B1A">
      <w:pPr>
        <w:keepNext/>
        <w:widowControl w:val="0"/>
        <w:spacing w:after="0"/>
        <w:rPr>
          <w:rFonts w:eastAsia="Courier New" w:cs="Times New Roman"/>
          <w:szCs w:val="24"/>
          <w:lang w:eastAsia="lv-LV"/>
        </w:rPr>
      </w:pPr>
    </w:p>
    <w:p w14:paraId="0288ACAC" w14:textId="77777777" w:rsidR="002B3B1A" w:rsidRPr="006E0879" w:rsidRDefault="002B3B1A" w:rsidP="002B3B1A">
      <w:pPr>
        <w:keepNext/>
        <w:widowControl w:val="0"/>
        <w:spacing w:after="0"/>
        <w:rPr>
          <w:rFonts w:eastAsia="Courier New" w:cs="Times New Roman"/>
          <w:szCs w:val="24"/>
          <w:lang w:eastAsia="lv-LV"/>
        </w:rPr>
      </w:pPr>
    </w:p>
    <w:p w14:paraId="5054F2F6" w14:textId="77777777" w:rsidR="002B3B1A" w:rsidRPr="006E0879" w:rsidRDefault="002B3B1A" w:rsidP="002B3B1A">
      <w:pPr>
        <w:widowControl w:val="0"/>
        <w:spacing w:after="0"/>
        <w:ind w:right="-760"/>
        <w:rPr>
          <w:rFonts w:eastAsia="Times New Roman" w:cs="Times New Roman"/>
          <w:szCs w:val="24"/>
          <w:lang w:eastAsia="ar-SA"/>
        </w:rPr>
      </w:pPr>
      <w:r w:rsidRPr="006E0879">
        <w:rPr>
          <w:rFonts w:eastAsia="Times New Roman" w:cs="Times New Roman"/>
          <w:szCs w:val="24"/>
          <w:lang w:eastAsia="ar-SA"/>
        </w:rPr>
        <w:t>Datums: __</w:t>
      </w:r>
      <w:r>
        <w:rPr>
          <w:rFonts w:eastAsia="Times New Roman" w:cs="Times New Roman"/>
          <w:szCs w:val="24"/>
          <w:lang w:eastAsia="ar-SA"/>
        </w:rPr>
        <w:t>____</w:t>
      </w:r>
      <w:r w:rsidRPr="006E0879">
        <w:rPr>
          <w:rFonts w:eastAsia="Times New Roman" w:cs="Times New Roman"/>
          <w:szCs w:val="24"/>
          <w:lang w:eastAsia="ar-SA"/>
        </w:rPr>
        <w:t>____</w:t>
      </w:r>
      <w:r w:rsidRPr="006E0879">
        <w:rPr>
          <w:rFonts w:eastAsia="Times New Roman" w:cs="Times New Roman"/>
          <w:szCs w:val="24"/>
          <w:lang w:eastAsia="ar-SA"/>
        </w:rPr>
        <w:tab/>
      </w:r>
      <w:r w:rsidRPr="006E0879">
        <w:rPr>
          <w:rFonts w:eastAsia="Times New Roman" w:cs="Times New Roman"/>
          <w:szCs w:val="24"/>
          <w:lang w:eastAsia="ar-SA"/>
        </w:rPr>
        <w:tab/>
      </w:r>
      <w:r w:rsidRPr="006E0879">
        <w:rPr>
          <w:rFonts w:eastAsia="Times New Roman" w:cs="Times New Roman"/>
          <w:szCs w:val="24"/>
          <w:lang w:eastAsia="ar-SA"/>
        </w:rPr>
        <w:tab/>
      </w:r>
      <w:r w:rsidRPr="006E0879">
        <w:rPr>
          <w:rFonts w:eastAsia="Times New Roman" w:cs="Times New Roman"/>
          <w:szCs w:val="24"/>
          <w:lang w:eastAsia="ar-SA"/>
        </w:rPr>
        <w:tab/>
      </w:r>
      <w:r w:rsidRPr="006E0879">
        <w:rPr>
          <w:rFonts w:eastAsia="Times New Roman" w:cs="Times New Roman"/>
          <w:szCs w:val="24"/>
          <w:lang w:eastAsia="ar-SA"/>
        </w:rPr>
        <w:tab/>
      </w:r>
    </w:p>
    <w:p w14:paraId="65F9B536" w14:textId="77777777" w:rsidR="002B3B1A" w:rsidRPr="006E0879" w:rsidRDefault="002B3B1A" w:rsidP="002B3B1A">
      <w:pPr>
        <w:widowControl w:val="0"/>
        <w:spacing w:after="0"/>
        <w:ind w:left="3261"/>
        <w:rPr>
          <w:rFonts w:eastAsia="Times New Roman" w:cs="Times New Roman"/>
          <w:szCs w:val="24"/>
          <w:lang w:eastAsia="ar-SA"/>
        </w:rPr>
      </w:pPr>
      <w:r w:rsidRPr="006E0879">
        <w:rPr>
          <w:rFonts w:eastAsia="Times New Roman" w:cs="Times New Roman"/>
          <w:szCs w:val="24"/>
          <w:lang w:eastAsia="ar-SA"/>
        </w:rPr>
        <w:t>Paraksts</w:t>
      </w:r>
      <w:r w:rsidRPr="006E0879">
        <w:rPr>
          <w:rStyle w:val="FootnoteAnchor"/>
          <w:rFonts w:eastAsia="Times New Roman" w:cs="Times New Roman"/>
          <w:szCs w:val="24"/>
          <w:lang w:eastAsia="ar-SA"/>
        </w:rPr>
        <w:footnoteReference w:id="4"/>
      </w:r>
      <w:r w:rsidRPr="006E0879">
        <w:rPr>
          <w:rFonts w:eastAsia="Times New Roman" w:cs="Times New Roman"/>
          <w:szCs w:val="24"/>
          <w:lang w:eastAsia="ar-SA"/>
        </w:rPr>
        <w:t>: ________</w:t>
      </w:r>
      <w:r>
        <w:rPr>
          <w:rFonts w:eastAsia="Times New Roman" w:cs="Times New Roman"/>
          <w:szCs w:val="24"/>
          <w:lang w:eastAsia="ar-SA"/>
        </w:rPr>
        <w:t>____</w:t>
      </w:r>
      <w:r w:rsidRPr="006E0879">
        <w:rPr>
          <w:rFonts w:eastAsia="Times New Roman" w:cs="Times New Roman"/>
          <w:szCs w:val="24"/>
          <w:lang w:eastAsia="ar-SA"/>
        </w:rPr>
        <w:t>__________________________</w:t>
      </w:r>
    </w:p>
    <w:p w14:paraId="37A9D466" w14:textId="77777777" w:rsidR="002B3B1A" w:rsidRPr="006E0879" w:rsidRDefault="002B3B1A" w:rsidP="002B3B1A">
      <w:pPr>
        <w:widowControl w:val="0"/>
        <w:tabs>
          <w:tab w:val="left" w:pos="4395"/>
        </w:tabs>
        <w:spacing w:after="0"/>
        <w:ind w:left="3969"/>
        <w:jc w:val="center"/>
        <w:rPr>
          <w:rFonts w:eastAsia="Times New Roman" w:cs="Times New Roman"/>
          <w:szCs w:val="24"/>
          <w:lang w:eastAsia="ar-SA"/>
        </w:rPr>
      </w:pPr>
      <w:r w:rsidRPr="006E0879">
        <w:rPr>
          <w:rFonts w:eastAsia="Times New Roman" w:cs="Times New Roman"/>
          <w:szCs w:val="24"/>
          <w:lang w:eastAsia="ar-SA"/>
        </w:rPr>
        <w:tab/>
      </w:r>
    </w:p>
    <w:p w14:paraId="09462998" w14:textId="77777777" w:rsidR="002B3B1A" w:rsidRPr="006E0879" w:rsidRDefault="002B3B1A" w:rsidP="002B3B1A">
      <w:pPr>
        <w:widowControl w:val="0"/>
        <w:spacing w:after="0"/>
        <w:ind w:left="3261"/>
        <w:jc w:val="left"/>
        <w:rPr>
          <w:rFonts w:eastAsia="Times New Roman" w:cs="Times New Roman"/>
          <w:szCs w:val="24"/>
          <w:lang w:eastAsia="ar-SA"/>
        </w:rPr>
      </w:pPr>
      <w:r w:rsidRPr="006E0879">
        <w:rPr>
          <w:rFonts w:eastAsia="Times New Roman" w:cs="Times New Roman"/>
          <w:szCs w:val="24"/>
          <w:lang w:eastAsia="ar-SA"/>
        </w:rPr>
        <w:t>Vārds, uzvārds: __________________________________</w:t>
      </w:r>
    </w:p>
    <w:p w14:paraId="63B66C35" w14:textId="77777777" w:rsidR="002B3B1A" w:rsidRPr="006E0879" w:rsidRDefault="002B3B1A" w:rsidP="002B3B1A">
      <w:pPr>
        <w:widowControl w:val="0"/>
        <w:spacing w:after="0"/>
        <w:ind w:left="3969"/>
        <w:jc w:val="right"/>
        <w:rPr>
          <w:rFonts w:eastAsia="Times New Roman" w:cs="Times New Roman"/>
          <w:szCs w:val="24"/>
          <w:lang w:eastAsia="ar-SA"/>
        </w:rPr>
      </w:pPr>
    </w:p>
    <w:p w14:paraId="68620BBD" w14:textId="77777777" w:rsidR="002B3B1A" w:rsidRPr="006E0879" w:rsidRDefault="002B3B1A" w:rsidP="002B3B1A">
      <w:pPr>
        <w:spacing w:after="0"/>
        <w:ind w:left="3261"/>
        <w:rPr>
          <w:rFonts w:eastAsia="Times New Roman" w:cs="Times New Roman"/>
          <w:szCs w:val="24"/>
          <w:lang w:eastAsia="ar-SA"/>
        </w:rPr>
      </w:pPr>
      <w:r w:rsidRPr="006E0879">
        <w:rPr>
          <w:rFonts w:eastAsia="Times New Roman" w:cs="Times New Roman"/>
          <w:szCs w:val="24"/>
          <w:lang w:eastAsia="ar-SA"/>
        </w:rPr>
        <w:t>Amats: __________</w:t>
      </w:r>
      <w:r>
        <w:rPr>
          <w:rFonts w:eastAsia="Times New Roman" w:cs="Times New Roman"/>
          <w:szCs w:val="24"/>
          <w:lang w:eastAsia="ar-SA"/>
        </w:rPr>
        <w:t>____</w:t>
      </w:r>
      <w:r w:rsidRPr="006E0879">
        <w:rPr>
          <w:rFonts w:eastAsia="Times New Roman" w:cs="Times New Roman"/>
          <w:szCs w:val="24"/>
          <w:lang w:eastAsia="ar-SA"/>
        </w:rPr>
        <w:t>___________________________</w:t>
      </w:r>
    </w:p>
    <w:p w14:paraId="14692D60" w14:textId="77777777" w:rsidR="002B3B1A" w:rsidRPr="006E0879" w:rsidRDefault="002B3B1A" w:rsidP="002B3B1A">
      <w:pPr>
        <w:rPr>
          <w:rFonts w:cs="Times New Roman"/>
          <w:bCs/>
          <w:color w:val="000000"/>
          <w:szCs w:val="24"/>
          <w:lang w:eastAsia="ar-SA"/>
        </w:rPr>
      </w:pPr>
      <w:bookmarkStart w:id="1" w:name="_Toc226510871"/>
      <w:bookmarkStart w:id="2" w:name="_Toc225055920"/>
      <w:bookmarkStart w:id="3" w:name="_Toc216845736"/>
      <w:bookmarkStart w:id="4" w:name="_Toc185658327"/>
      <w:bookmarkStart w:id="5" w:name="_Toc254101888"/>
      <w:bookmarkStart w:id="6" w:name="_Toc226779318"/>
      <w:bookmarkEnd w:id="1"/>
      <w:bookmarkEnd w:id="2"/>
      <w:bookmarkEnd w:id="3"/>
      <w:bookmarkEnd w:id="4"/>
      <w:bookmarkEnd w:id="5"/>
      <w:bookmarkEnd w:id="6"/>
    </w:p>
    <w:p w14:paraId="25DCD66B" w14:textId="77777777" w:rsidR="00F91362" w:rsidRPr="00732495" w:rsidRDefault="00F91362">
      <w:pPr>
        <w:tabs>
          <w:tab w:val="left" w:pos="1026"/>
        </w:tabs>
        <w:rPr>
          <w:rFonts w:cs="Times New Roman"/>
          <w:szCs w:val="24"/>
        </w:rPr>
      </w:pPr>
    </w:p>
    <w:sectPr w:rsidR="00F91362" w:rsidRPr="00732495">
      <w:footerReference w:type="default" r:id="rId8"/>
      <w:footerReference w:type="first" r:id="rId9"/>
      <w:pgSz w:w="11906" w:h="16838"/>
      <w:pgMar w:top="1440" w:right="1133" w:bottom="1440" w:left="1800" w:header="0" w:footer="708" w:gutter="0"/>
      <w:cols w:space="720"/>
      <w:formProt w:val="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435D2174" w14:textId="77777777" w:rsidR="005606E8" w:rsidRDefault="005606E8">
      <w:pPr>
        <w:spacing w:after="0" w:line="240" w:lineRule="auto"/>
      </w:pPr>
      <w:r>
        <w:separator/>
      </w:r>
    </w:p>
  </w:endnote>
  <w:endnote w:type="continuationSeparator" w:id="0">
    <w:p w14:paraId="33D98479" w14:textId="77777777" w:rsidR="005606E8" w:rsidRDefault="005606E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BA"/>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BA"/>
    <w:family w:val="swiss"/>
    <w:pitch w:val="variable"/>
    <w:sig w:usb0="E4002EFF" w:usb1="C000247B" w:usb2="00000009" w:usb3="00000000" w:csb0="000001FF" w:csb1="00000000"/>
  </w:font>
  <w:font w:name="Arial">
    <w:panose1 w:val="020B0604020202020204"/>
    <w:charset w:val="BA"/>
    <w:family w:val="swiss"/>
    <w:pitch w:val="variable"/>
    <w:sig w:usb0="E0002EFF" w:usb1="C000785B" w:usb2="00000009" w:usb3="00000000" w:csb0="000001FF" w:csb1="00000000"/>
  </w:font>
  <w:font w:name="Calibri Light">
    <w:panose1 w:val="020F0302020204030204"/>
    <w:charset w:val="BA"/>
    <w:family w:val="swiss"/>
    <w:pitch w:val="variable"/>
    <w:sig w:usb0="E4002EFF" w:usb1="C000247B" w:usb2="00000009" w:usb3="00000000" w:csb0="000001FF" w:csb1="00000000"/>
  </w:font>
  <w:font w:name="Segoe UI">
    <w:panose1 w:val="020B0502040204020203"/>
    <w:charset w:val="BA"/>
    <w:family w:val="swiss"/>
    <w:pitch w:val="variable"/>
    <w:sig w:usb0="E4002EFF" w:usb1="C000E47F" w:usb2="00000009" w:usb3="00000000" w:csb0="000001FF" w:csb1="00000000"/>
  </w:font>
  <w:font w:name="Verdana">
    <w:panose1 w:val="020B0604030504040204"/>
    <w:charset w:val="BA"/>
    <w:family w:val="swiss"/>
    <w:pitch w:val="variable"/>
    <w:sig w:usb0="A00006FF" w:usb1="4000205B" w:usb2="00000010" w:usb3="00000000" w:csb0="0000019F" w:csb1="00000000"/>
  </w:font>
  <w:font w:name="Albany">
    <w:altName w:val="Arial"/>
    <w:charset w:val="00"/>
    <w:family w:val="swiss"/>
    <w:pitch w:val="variable"/>
  </w:font>
  <w:font w:name="Andale Sans UI">
    <w:charset w:val="BA"/>
    <w:family w:val="auto"/>
    <w:pitch w:val="variable"/>
  </w:font>
  <w:font w:name="Tahoma">
    <w:panose1 w:val="020B0604030504040204"/>
    <w:charset w:val="BA"/>
    <w:family w:val="swiss"/>
    <w:pitch w:val="variable"/>
    <w:sig w:usb0="E1002EFF" w:usb1="C000605B" w:usb2="00000029" w:usb3="00000000" w:csb0="000101FF" w:csb1="00000000"/>
  </w:font>
  <w:font w:name="RimTimes">
    <w:altName w:val="Times New Roman"/>
    <w:charset w:val="00"/>
    <w:family w:val="auto"/>
    <w:pitch w:val="variable"/>
    <w:sig w:usb0="00000003" w:usb1="00000000" w:usb2="00000000" w:usb3="00000000" w:csb0="00000001" w:csb1="00000000"/>
  </w:font>
  <w:font w:name="Lucida Sans">
    <w:altName w:val="Arial"/>
    <w:charset w:val="00"/>
    <w:family w:val="swiss"/>
    <w:pitch w:val="variable"/>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Times New Roman Bold">
    <w:altName w:val="Dutch TL"/>
    <w:panose1 w:val="02020803070505020304"/>
    <w:charset w:val="00"/>
    <w:family w:val="roman"/>
    <w:pitch w:val="variable"/>
  </w:font>
  <w:font w:name="Arial Narrow">
    <w:panose1 w:val="020B0606020202030204"/>
    <w:charset w:val="BA"/>
    <w:family w:val="swiss"/>
    <w:pitch w:val="variable"/>
    <w:sig w:usb0="00000287" w:usb1="00000800" w:usb2="00000000" w:usb3="00000000" w:csb0="0000009F" w:csb1="00000000"/>
  </w:font>
  <w:font w:name="Lucida Sans Unicode">
    <w:panose1 w:val="020B0602030504020204"/>
    <w:charset w:val="BA"/>
    <w:family w:val="swiss"/>
    <w:pitch w:val="variable"/>
    <w:sig w:usb0="80000AFF" w:usb1="0000396B" w:usb2="00000000" w:usb3="00000000" w:csb0="000000BF" w:csb1="00000000"/>
  </w:font>
  <w:font w:name="TimesNewRoman">
    <w:panose1 w:val="00000000000000000000"/>
    <w:charset w:val="00"/>
    <w:family w:val="roman"/>
    <w:notTrueType/>
    <w:pitch w:val="default"/>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notTrueType/>
    <w:pitch w:val="fixed"/>
    <w:sig w:usb0="00000001" w:usb1="08070000" w:usb2="00000010" w:usb3="00000000" w:csb0="0002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837841320"/>
      <w:docPartObj>
        <w:docPartGallery w:val="Page Numbers (Bottom of Page)"/>
        <w:docPartUnique/>
      </w:docPartObj>
    </w:sdtPr>
    <w:sdtEndPr/>
    <w:sdtContent>
      <w:p w14:paraId="232CD2E3" w14:textId="77777777" w:rsidR="00F91362" w:rsidRDefault="00926EDD">
        <w:pPr>
          <w:pStyle w:val="Kjene"/>
          <w:jc w:val="right"/>
        </w:pPr>
        <w:r>
          <w:fldChar w:fldCharType="begin"/>
        </w:r>
        <w:r>
          <w:instrText>PAGE</w:instrText>
        </w:r>
        <w:r>
          <w:fldChar w:fldCharType="separate"/>
        </w:r>
        <w:r w:rsidR="00FF0EBA">
          <w:rPr>
            <w:noProof/>
          </w:rPr>
          <w:t>6</w:t>
        </w:r>
        <w:r>
          <w:fldChar w:fldCharType="end"/>
        </w:r>
      </w:p>
    </w:sdtContent>
  </w:sdt>
  <w:p w14:paraId="09A312BA" w14:textId="77777777" w:rsidR="00F91362" w:rsidRDefault="00F91362">
    <w:pPr>
      <w:pStyle w:val="Kjene"/>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4ABA79A" w14:textId="77777777" w:rsidR="00F91362" w:rsidRDefault="00F91362">
    <w:pPr>
      <w:pStyle w:val="Kjene"/>
      <w:jc w:val="center"/>
    </w:pPr>
  </w:p>
  <w:p w14:paraId="2849BABB" w14:textId="77777777" w:rsidR="00F91362" w:rsidRDefault="00F91362">
    <w:pPr>
      <w:pStyle w:val="Kjene"/>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128C1EF7" w14:textId="77777777" w:rsidR="005606E8" w:rsidRDefault="005606E8">
      <w:pPr>
        <w:rPr>
          <w:sz w:val="12"/>
        </w:rPr>
      </w:pPr>
      <w:r>
        <w:separator/>
      </w:r>
    </w:p>
  </w:footnote>
  <w:footnote w:type="continuationSeparator" w:id="0">
    <w:p w14:paraId="44C7C5C6" w14:textId="77777777" w:rsidR="005606E8" w:rsidRDefault="005606E8">
      <w:pPr>
        <w:rPr>
          <w:sz w:val="12"/>
        </w:rPr>
      </w:pPr>
      <w:r>
        <w:continuationSeparator/>
      </w:r>
    </w:p>
  </w:footnote>
  <w:footnote w:id="1">
    <w:p w14:paraId="4EAF2B61" w14:textId="77777777" w:rsidR="00F91362" w:rsidRDefault="00926EDD">
      <w:pPr>
        <w:pStyle w:val="Vresteksts"/>
        <w:rPr>
          <w:rFonts w:ascii="Times New Roman" w:hAnsi="Times New Roman"/>
          <w:lang w:val="lv-LV"/>
        </w:rPr>
      </w:pPr>
      <w:r>
        <w:rPr>
          <w:rStyle w:val="FootnoteCharacters"/>
        </w:rPr>
        <w:footnoteRef/>
      </w:r>
      <w:r>
        <w:rPr>
          <w:rFonts w:ascii="Times New Roman" w:hAnsi="Times New Roman"/>
          <w:lang w:val="lv-LV"/>
        </w:rPr>
        <w:t xml:space="preserve"> Ja piedāvājumu iesniedz personu apvienība, šo tabulu kopē atbilstoši personu apvienības dalībnieku skaitam un pievieno līgumu/vienošanos par personu apvienības izveidi, kurā norādīts personu apvienības pilnvarotais lietvedis, kurš ir tiesīgs pārstāvēt personu apvienību šajā iepirkumā.</w:t>
      </w:r>
    </w:p>
  </w:footnote>
  <w:footnote w:id="2">
    <w:p w14:paraId="312003F4" w14:textId="77777777" w:rsidR="00F91362" w:rsidRDefault="00926EDD">
      <w:pPr>
        <w:pStyle w:val="Vresteksts"/>
        <w:widowControl w:val="0"/>
        <w:rPr>
          <w:lang w:val="lv-LV"/>
        </w:rPr>
      </w:pPr>
      <w:r>
        <w:rPr>
          <w:rStyle w:val="FootnoteCharacters"/>
        </w:rPr>
        <w:footnoteRef/>
      </w:r>
      <w:r>
        <w:rPr>
          <w:lang w:val="lv-LV"/>
        </w:rPr>
        <w:t xml:space="preserve"> </w:t>
      </w:r>
      <w:r>
        <w:rPr>
          <w:rFonts w:ascii="Times New Roman" w:hAnsi="Times New Roman"/>
          <w:b/>
          <w:lang w:val="lv-LV"/>
        </w:rPr>
        <w:t>Mazais uzņēmums</w:t>
      </w:r>
      <w:r>
        <w:rPr>
          <w:rFonts w:ascii="Times New Roman" w:hAnsi="Times New Roman"/>
          <w:lang w:val="lv-LV"/>
        </w:rPr>
        <w:t xml:space="preserve"> ir uzņēmums, kurā nodarbinātas mazāk nekā 50personas un kura gada apgrozījums un/vai gada bilance kopā nepārsniedz 10 miljonus </w:t>
      </w:r>
      <w:proofErr w:type="spellStart"/>
      <w:r>
        <w:rPr>
          <w:rFonts w:ascii="Times New Roman" w:hAnsi="Times New Roman"/>
          <w:i/>
          <w:lang w:val="lv-LV"/>
        </w:rPr>
        <w:t>euro</w:t>
      </w:r>
      <w:proofErr w:type="spellEnd"/>
      <w:r>
        <w:rPr>
          <w:rFonts w:ascii="Times New Roman" w:hAnsi="Times New Roman"/>
          <w:lang w:val="lv-LV"/>
        </w:rPr>
        <w:t xml:space="preserve">. </w:t>
      </w:r>
      <w:r>
        <w:rPr>
          <w:rFonts w:ascii="Times New Roman" w:hAnsi="Times New Roman"/>
          <w:b/>
          <w:lang w:val="lv-LV"/>
        </w:rPr>
        <w:t>Vidējais uzņēmums</w:t>
      </w:r>
      <w:r>
        <w:rPr>
          <w:rFonts w:ascii="Times New Roman" w:hAnsi="Times New Roman"/>
          <w:lang w:val="lv-LV"/>
        </w:rPr>
        <w:t xml:space="preserve"> ir uzņēmums, kas nav mazais uzņēmums, un kurā nodarinātas mazāk nekā 250 personas un kura gada apgrozījums nepārsniedz 50 miljonus </w:t>
      </w:r>
      <w:proofErr w:type="spellStart"/>
      <w:r>
        <w:rPr>
          <w:rFonts w:ascii="Times New Roman" w:hAnsi="Times New Roman"/>
          <w:i/>
          <w:lang w:val="lv-LV"/>
        </w:rPr>
        <w:t>euro</w:t>
      </w:r>
      <w:proofErr w:type="spellEnd"/>
      <w:r>
        <w:rPr>
          <w:rFonts w:ascii="Times New Roman" w:hAnsi="Times New Roman"/>
          <w:lang w:val="lv-LV"/>
        </w:rPr>
        <w:t xml:space="preserve">, un/vai kura gada bilance kopā nepārsniedz 43 miljonus </w:t>
      </w:r>
      <w:proofErr w:type="spellStart"/>
      <w:r>
        <w:rPr>
          <w:rFonts w:ascii="Times New Roman" w:hAnsi="Times New Roman"/>
          <w:i/>
          <w:lang w:val="lv-LV"/>
        </w:rPr>
        <w:t>euro</w:t>
      </w:r>
      <w:proofErr w:type="spellEnd"/>
      <w:r>
        <w:rPr>
          <w:rFonts w:ascii="Times New Roman" w:hAnsi="Times New Roman"/>
          <w:lang w:val="lv-LV"/>
        </w:rPr>
        <w:t xml:space="preserve">. Saskaņā ar Iepirkumu uzraudzības biroja </w:t>
      </w:r>
      <w:r w:rsidRPr="00732495">
        <w:rPr>
          <w:rFonts w:ascii="Times New Roman" w:hAnsi="Times New Roman"/>
          <w:lang w:val="lv-LV"/>
        </w:rPr>
        <w:t>09.03.2017. apstiprināto skaidrojumu  https://www.iub.gov.lv/sites/iub/files/content/Skaidrojumi%20(no%2018.05)/skaidrojums_mazajie_videjie_uzn.pdf</w:t>
      </w:r>
    </w:p>
  </w:footnote>
  <w:footnote w:id="3">
    <w:p w14:paraId="344467B5" w14:textId="77777777" w:rsidR="00F91362" w:rsidRDefault="00926EDD">
      <w:pPr>
        <w:pStyle w:val="Vresteksts"/>
        <w:widowControl w:val="0"/>
        <w:rPr>
          <w:rFonts w:ascii="Times New Roman" w:hAnsi="Times New Roman"/>
          <w:lang w:val="lv-LV"/>
        </w:rPr>
      </w:pPr>
      <w:r>
        <w:rPr>
          <w:rStyle w:val="FootnoteCharacters"/>
        </w:rPr>
        <w:footnoteRef/>
      </w:r>
      <w:r>
        <w:rPr>
          <w:rFonts w:ascii="Times New Roman" w:hAnsi="Times New Roman"/>
          <w:lang w:val="lv-LV"/>
        </w:rPr>
        <w:t xml:space="preserve"> </w:t>
      </w:r>
      <w:r>
        <w:rPr>
          <w:rFonts w:ascii="Times New Roman" w:hAnsi="Times New Roman"/>
          <w:lang w:val="lv-LV"/>
        </w:rPr>
        <w:t>Šī apliecinājuma kontekstā ar terminu „konkurents” apzīmē jebkuru fizisku vai juridisku personu, kura nav Pretendents un kura:</w:t>
      </w:r>
    </w:p>
    <w:p w14:paraId="3F4B49D8" w14:textId="77777777" w:rsidR="00F91362" w:rsidRDefault="00926EDD">
      <w:pPr>
        <w:pStyle w:val="Vresteksts"/>
        <w:widowControl w:val="0"/>
        <w:ind w:left="284"/>
        <w:rPr>
          <w:rFonts w:ascii="Times New Roman" w:hAnsi="Times New Roman"/>
          <w:lang w:val="lv-LV"/>
        </w:rPr>
      </w:pPr>
      <w:r>
        <w:rPr>
          <w:rFonts w:ascii="Times New Roman" w:hAnsi="Times New Roman"/>
          <w:lang w:val="lv-LV"/>
        </w:rPr>
        <w:t>1) iesniedz piedāvājumu šim iepirkumam;</w:t>
      </w:r>
    </w:p>
    <w:p w14:paraId="465CBB0F" w14:textId="77777777" w:rsidR="00F91362" w:rsidRDefault="00926EDD">
      <w:pPr>
        <w:pStyle w:val="Vresteksts"/>
        <w:widowControl w:val="0"/>
        <w:ind w:left="284"/>
        <w:rPr>
          <w:rFonts w:ascii="Times New Roman" w:hAnsi="Times New Roman"/>
          <w:lang w:val="lv-LV"/>
        </w:rPr>
      </w:pPr>
      <w:r>
        <w:rPr>
          <w:rFonts w:ascii="Times New Roman" w:hAnsi="Times New Roman"/>
          <w:lang w:val="lv-LV"/>
        </w:rPr>
        <w:t>2) ņemot vērā tās kvalifikāciju, spējas vai pieredzi, kā arī piedāvātās preces vai pakalpojumus, varētu iesniegt piedāvājumu šim iepirkumam.</w:t>
      </w:r>
    </w:p>
  </w:footnote>
  <w:footnote w:id="4">
    <w:p w14:paraId="21FE7BF1" w14:textId="77777777" w:rsidR="002B3B1A" w:rsidRPr="00CB65E0" w:rsidRDefault="002B3B1A" w:rsidP="002B3B1A">
      <w:pPr>
        <w:pStyle w:val="Virsraksts2"/>
        <w:numPr>
          <w:ilvl w:val="0"/>
          <w:numId w:val="0"/>
        </w:numPr>
        <w:spacing w:before="0" w:line="240" w:lineRule="auto"/>
        <w:ind w:right="57"/>
        <w:contextualSpacing/>
        <w:rPr>
          <w:b w:val="0"/>
        </w:rPr>
      </w:pPr>
      <w:r w:rsidRPr="00CB65E0">
        <w:rPr>
          <w:rStyle w:val="FootnoteCharacters"/>
          <w:b w:val="0"/>
        </w:rPr>
        <w:footnoteRef/>
      </w:r>
      <w:r w:rsidRPr="00CB65E0">
        <w:rPr>
          <w:b w:val="0"/>
          <w:sz w:val="20"/>
          <w:szCs w:val="20"/>
        </w:rPr>
        <w:tab/>
        <w:t xml:space="preserve"> </w:t>
      </w:r>
      <w:r w:rsidRPr="00CB65E0">
        <w:rPr>
          <w:b w:val="0"/>
          <w:sz w:val="20"/>
          <w:szCs w:val="20"/>
        </w:rPr>
        <w:t xml:space="preserve">paraksta apakšuzņēmēja/personas, uz kuras iespējām pretendents balstās, lai apliecinātu, ka tā kvalifikācija atbilst paziņojumā par plānoto līgumu vai iepirkuma dokumentos noteiktajām prasībām pārstāvēt tiesīga persona (saskaņā ar ierakstiem komercreģistrā) vai pilnvarota persona (šādā gadījumā piedāvājumam obligāti jāpievieno pilnvara vai pilnvaras apliecināta kopija). </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0357599"/>
    <w:multiLevelType w:val="multilevel"/>
    <w:tmpl w:val="9A6A4DF6"/>
    <w:lvl w:ilvl="0">
      <w:start w:val="1"/>
      <w:numFmt w:val="decimal"/>
      <w:pStyle w:val="Virsraksts1"/>
      <w:lvlText w:val="%1."/>
      <w:lvlJc w:val="left"/>
      <w:pPr>
        <w:tabs>
          <w:tab w:val="num" w:pos="420"/>
        </w:tabs>
        <w:ind w:left="420" w:hanging="420"/>
      </w:pPr>
    </w:lvl>
    <w:lvl w:ilvl="1">
      <w:start w:val="1"/>
      <w:numFmt w:val="decimal"/>
      <w:pStyle w:val="Virsraksts2"/>
      <w:lvlText w:val="%1.%2."/>
      <w:lvlJc w:val="left"/>
      <w:pPr>
        <w:tabs>
          <w:tab w:val="num" w:pos="420"/>
        </w:tabs>
        <w:ind w:left="420" w:hanging="420"/>
      </w:pPr>
      <w:rPr>
        <w:rFonts w:ascii="Times New Roman" w:hAnsi="Times New Roman"/>
        <w:b/>
        <w:bCs w:val="0"/>
        <w:i w:val="0"/>
        <w:iCs w:val="0"/>
        <w:caps w:val="0"/>
        <w:smallCaps w:val="0"/>
        <w:strike w:val="0"/>
        <w:dstrike w:val="0"/>
        <w:vanish w:val="0"/>
        <w:color w:val="000000"/>
        <w:spacing w:val="0"/>
        <w:kern w:val="0"/>
        <w:position w:val="0"/>
        <w:sz w:val="22"/>
        <w:u w:val="none"/>
        <w:effect w:val="none"/>
        <w:vertAlign w:val="baseline"/>
        <w:em w:val="none"/>
      </w:rPr>
    </w:lvl>
    <w:lvl w:ilvl="2">
      <w:start w:val="1"/>
      <w:numFmt w:val="decimal"/>
      <w:pStyle w:val="Virsraksts3"/>
      <w:lvlText w:val="%1.%2.%3"/>
      <w:lvlJc w:val="left"/>
      <w:pPr>
        <w:tabs>
          <w:tab w:val="num" w:pos="0"/>
        </w:tabs>
        <w:ind w:left="720" w:hanging="720"/>
      </w:pPr>
    </w:lvl>
    <w:lvl w:ilvl="3">
      <w:start w:val="1"/>
      <w:numFmt w:val="decimal"/>
      <w:pStyle w:val="Virsraksts4"/>
      <w:lvlText w:val="%1.%2.%3.%4"/>
      <w:lvlJc w:val="left"/>
      <w:pPr>
        <w:tabs>
          <w:tab w:val="num" w:pos="0"/>
        </w:tabs>
        <w:ind w:left="864" w:hanging="864"/>
      </w:pPr>
    </w:lvl>
    <w:lvl w:ilvl="4">
      <w:start w:val="1"/>
      <w:numFmt w:val="decimal"/>
      <w:pStyle w:val="Virsraksts5"/>
      <w:lvlText w:val="%1.%2.%3.%4.%5"/>
      <w:lvlJc w:val="left"/>
      <w:pPr>
        <w:tabs>
          <w:tab w:val="num" w:pos="0"/>
        </w:tabs>
        <w:ind w:left="1008" w:hanging="1008"/>
      </w:pPr>
    </w:lvl>
    <w:lvl w:ilvl="5">
      <w:start w:val="1"/>
      <w:numFmt w:val="decimal"/>
      <w:pStyle w:val="Virsraksts6"/>
      <w:lvlText w:val="%1.%2.%3.%4.%5.%6"/>
      <w:lvlJc w:val="left"/>
      <w:pPr>
        <w:tabs>
          <w:tab w:val="num" w:pos="0"/>
        </w:tabs>
        <w:ind w:left="1152" w:hanging="1152"/>
      </w:pPr>
    </w:lvl>
    <w:lvl w:ilvl="6">
      <w:start w:val="1"/>
      <w:numFmt w:val="decimal"/>
      <w:pStyle w:val="Virsraksts7"/>
      <w:lvlText w:val="%1.%2.%3.%4.%5.%6.%7"/>
      <w:lvlJc w:val="left"/>
      <w:pPr>
        <w:tabs>
          <w:tab w:val="num" w:pos="0"/>
        </w:tabs>
        <w:ind w:left="1296" w:hanging="1296"/>
      </w:pPr>
    </w:lvl>
    <w:lvl w:ilvl="7">
      <w:start w:val="1"/>
      <w:numFmt w:val="decimal"/>
      <w:pStyle w:val="Virsraksts8"/>
      <w:lvlText w:val="%1.%2.%3.%4.%5.%6.%7.%8"/>
      <w:lvlJc w:val="left"/>
      <w:pPr>
        <w:tabs>
          <w:tab w:val="num" w:pos="0"/>
        </w:tabs>
        <w:ind w:left="1440" w:hanging="1440"/>
      </w:pPr>
    </w:lvl>
    <w:lvl w:ilvl="8">
      <w:start w:val="1"/>
      <w:numFmt w:val="decimal"/>
      <w:pStyle w:val="Virsraksts9"/>
      <w:lvlText w:val="%1.%2.%3.%4.%5.%6.%7.%8.%9"/>
      <w:lvlJc w:val="left"/>
      <w:pPr>
        <w:tabs>
          <w:tab w:val="num" w:pos="0"/>
        </w:tabs>
        <w:ind w:left="1584" w:hanging="1584"/>
      </w:pPr>
    </w:lvl>
  </w:abstractNum>
  <w:abstractNum w:abstractNumId="1" w15:restartNumberingAfterBreak="0">
    <w:nsid w:val="13DA5179"/>
    <w:multiLevelType w:val="multilevel"/>
    <w:tmpl w:val="CA04AA96"/>
    <w:lvl w:ilvl="0">
      <w:start w:val="1"/>
      <w:numFmt w:val="decimal"/>
      <w:pStyle w:val="Normal2"/>
      <w:lvlText w:val="%1."/>
      <w:lvlJc w:val="left"/>
      <w:pPr>
        <w:tabs>
          <w:tab w:val="num" w:pos="420"/>
        </w:tabs>
        <w:ind w:left="420" w:hanging="420"/>
      </w:pPr>
    </w:lvl>
    <w:lvl w:ilvl="1">
      <w:start w:val="1"/>
      <w:numFmt w:val="decimal"/>
      <w:lvlText w:val="%1.%2."/>
      <w:lvlJc w:val="left"/>
      <w:pPr>
        <w:tabs>
          <w:tab w:val="num" w:pos="420"/>
        </w:tabs>
        <w:ind w:left="420" w:hanging="420"/>
      </w:pPr>
      <w:rPr>
        <w:rFonts w:ascii="Times New Roman" w:hAnsi="Times New Roman"/>
        <w:b/>
        <w:bCs w:val="0"/>
        <w:i w:val="0"/>
        <w:iCs w:val="0"/>
        <w:caps w:val="0"/>
        <w:smallCaps w:val="0"/>
        <w:strike w:val="0"/>
        <w:dstrike w:val="0"/>
        <w:vanish w:val="0"/>
        <w:color w:val="000000"/>
        <w:spacing w:val="0"/>
        <w:kern w:val="0"/>
        <w:position w:val="0"/>
        <w:sz w:val="22"/>
        <w:u w:val="none"/>
        <w:effect w:val="none"/>
        <w:vertAlign w:val="baseline"/>
        <w:em w:val="none"/>
      </w:rPr>
    </w:lvl>
    <w:lvl w:ilvl="2">
      <w:start w:val="1"/>
      <w:numFmt w:val="decimal"/>
      <w:lvlText w:val="%1.%2.%3."/>
      <w:lvlJc w:val="left"/>
      <w:pPr>
        <w:tabs>
          <w:tab w:val="num" w:pos="1004"/>
        </w:tabs>
        <w:ind w:left="1004" w:hanging="720"/>
      </w:pPr>
      <w:rPr>
        <w:b w:val="0"/>
        <w:sz w:val="24"/>
        <w:szCs w:val="24"/>
      </w:rPr>
    </w:lvl>
    <w:lvl w:ilvl="3">
      <w:start w:val="1"/>
      <w:numFmt w:val="decimal"/>
      <w:lvlText w:val="%1.%2.%3.%4."/>
      <w:lvlJc w:val="left"/>
      <w:pPr>
        <w:tabs>
          <w:tab w:val="num" w:pos="2421"/>
        </w:tabs>
        <w:ind w:left="2421" w:hanging="720"/>
      </w:pPr>
      <w:rPr>
        <w:rFonts w:ascii="Times New Roman" w:hAnsi="Times New Roman" w:cs="Times New Roman"/>
        <w:b w:val="0"/>
        <w:bCs w:val="0"/>
        <w:i w:val="0"/>
        <w:iCs w:val="0"/>
        <w:caps w:val="0"/>
        <w:smallCaps w:val="0"/>
        <w:strike w:val="0"/>
        <w:dstrike w:val="0"/>
        <w:vanish w:val="0"/>
        <w:color w:val="000000"/>
        <w:spacing w:val="0"/>
        <w:kern w:val="0"/>
        <w:position w:val="0"/>
        <w:sz w:val="22"/>
        <w:u w:val="none"/>
        <w:effect w:val="none"/>
        <w:vertAlign w:val="baseline"/>
        <w:em w:val="none"/>
      </w:rPr>
    </w:lvl>
    <w:lvl w:ilvl="4">
      <w:start w:val="1"/>
      <w:numFmt w:val="decimal"/>
      <w:lvlText w:val="%1.%2.%3.%4.%5."/>
      <w:lvlJc w:val="left"/>
      <w:pPr>
        <w:tabs>
          <w:tab w:val="num" w:pos="4366"/>
        </w:tabs>
        <w:ind w:left="4366" w:hanging="1531"/>
      </w:pPr>
      <w:rPr>
        <w:b w:val="0"/>
      </w:r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2" w15:restartNumberingAfterBreak="0">
    <w:nsid w:val="1C621860"/>
    <w:multiLevelType w:val="multilevel"/>
    <w:tmpl w:val="C52CC592"/>
    <w:lvl w:ilvl="0">
      <w:start w:val="1"/>
      <w:numFmt w:val="decimal"/>
      <w:lvlText w:val="%1."/>
      <w:lvlJc w:val="left"/>
      <w:pPr>
        <w:ind w:left="720" w:hanging="360"/>
      </w:pPr>
      <w:rPr>
        <w:rFonts w:cs="Times New Roman"/>
        <w:b/>
      </w:rPr>
    </w:lvl>
    <w:lvl w:ilvl="1">
      <w:start w:val="1"/>
      <w:numFmt w:val="lowerLetter"/>
      <w:lvlText w:val="%2."/>
      <w:lvlJc w:val="left"/>
      <w:pPr>
        <w:ind w:left="1440" w:hanging="360"/>
      </w:pPr>
      <w:rPr>
        <w:rFonts w:cs="Times New Roman"/>
      </w:rPr>
    </w:lvl>
    <w:lvl w:ilvl="2">
      <w:start w:val="1"/>
      <w:numFmt w:val="lowerRoman"/>
      <w:lvlText w:val="%3."/>
      <w:lvlJc w:val="right"/>
      <w:pPr>
        <w:ind w:left="2160" w:hanging="180"/>
      </w:pPr>
      <w:rPr>
        <w:rFonts w:cs="Times New Roman"/>
      </w:rPr>
    </w:lvl>
    <w:lvl w:ilvl="3">
      <w:start w:val="1"/>
      <w:numFmt w:val="decimal"/>
      <w:lvlText w:val="%4."/>
      <w:lvlJc w:val="left"/>
      <w:pPr>
        <w:ind w:left="2880" w:hanging="360"/>
      </w:pPr>
      <w:rPr>
        <w:rFonts w:cs="Times New Roman"/>
      </w:rPr>
    </w:lvl>
    <w:lvl w:ilvl="4">
      <w:start w:val="1"/>
      <w:numFmt w:val="lowerLetter"/>
      <w:lvlText w:val="%5."/>
      <w:lvlJc w:val="left"/>
      <w:pPr>
        <w:ind w:left="3600" w:hanging="360"/>
      </w:pPr>
      <w:rPr>
        <w:rFonts w:cs="Times New Roman"/>
      </w:rPr>
    </w:lvl>
    <w:lvl w:ilvl="5">
      <w:start w:val="1"/>
      <w:numFmt w:val="lowerRoman"/>
      <w:lvlText w:val="%6."/>
      <w:lvlJc w:val="right"/>
      <w:pPr>
        <w:ind w:left="4320" w:hanging="180"/>
      </w:pPr>
      <w:rPr>
        <w:rFonts w:cs="Times New Roman"/>
      </w:rPr>
    </w:lvl>
    <w:lvl w:ilvl="6">
      <w:start w:val="1"/>
      <w:numFmt w:val="decimal"/>
      <w:lvlText w:val="%7."/>
      <w:lvlJc w:val="left"/>
      <w:pPr>
        <w:ind w:left="5040" w:hanging="360"/>
      </w:pPr>
      <w:rPr>
        <w:rFonts w:cs="Times New Roman"/>
      </w:rPr>
    </w:lvl>
    <w:lvl w:ilvl="7">
      <w:start w:val="1"/>
      <w:numFmt w:val="lowerLetter"/>
      <w:lvlText w:val="%8."/>
      <w:lvlJc w:val="left"/>
      <w:pPr>
        <w:ind w:left="5760" w:hanging="360"/>
      </w:pPr>
      <w:rPr>
        <w:rFonts w:cs="Times New Roman"/>
      </w:rPr>
    </w:lvl>
    <w:lvl w:ilvl="8">
      <w:start w:val="1"/>
      <w:numFmt w:val="lowerRoman"/>
      <w:lvlText w:val="%9."/>
      <w:lvlJc w:val="right"/>
      <w:pPr>
        <w:ind w:left="6480" w:hanging="180"/>
      </w:pPr>
      <w:rPr>
        <w:rFonts w:cs="Times New Roman"/>
      </w:rPr>
    </w:lvl>
  </w:abstractNum>
  <w:abstractNum w:abstractNumId="3" w15:restartNumberingAfterBreak="0">
    <w:nsid w:val="4B2C1F1E"/>
    <w:multiLevelType w:val="hybridMultilevel"/>
    <w:tmpl w:val="F00233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75BE4E46"/>
    <w:multiLevelType w:val="multilevel"/>
    <w:tmpl w:val="568818F0"/>
    <w:lvl w:ilvl="0">
      <w:start w:val="1"/>
      <w:numFmt w:val="decimal"/>
      <w:lvlText w:val="%1."/>
      <w:lvlJc w:val="left"/>
      <w:pPr>
        <w:ind w:left="720" w:hanging="360"/>
      </w:pPr>
      <w:rPr>
        <w:rFonts w:cs="Times New Roman"/>
        <w:b w:val="0"/>
      </w:rPr>
    </w:lvl>
    <w:lvl w:ilvl="1">
      <w:start w:val="1"/>
      <w:numFmt w:val="lowerLetter"/>
      <w:lvlText w:val="%2."/>
      <w:lvlJc w:val="left"/>
      <w:pPr>
        <w:ind w:left="1440" w:hanging="360"/>
      </w:pPr>
      <w:rPr>
        <w:rFonts w:cs="Times New Roman"/>
      </w:rPr>
    </w:lvl>
    <w:lvl w:ilvl="2">
      <w:start w:val="1"/>
      <w:numFmt w:val="lowerRoman"/>
      <w:lvlText w:val="%3."/>
      <w:lvlJc w:val="right"/>
      <w:pPr>
        <w:ind w:left="2160" w:hanging="180"/>
      </w:pPr>
      <w:rPr>
        <w:rFonts w:cs="Times New Roman"/>
      </w:rPr>
    </w:lvl>
    <w:lvl w:ilvl="3">
      <w:start w:val="1"/>
      <w:numFmt w:val="decimal"/>
      <w:lvlText w:val="%4."/>
      <w:lvlJc w:val="left"/>
      <w:pPr>
        <w:ind w:left="2880" w:hanging="360"/>
      </w:pPr>
      <w:rPr>
        <w:rFonts w:cs="Times New Roman"/>
      </w:rPr>
    </w:lvl>
    <w:lvl w:ilvl="4">
      <w:start w:val="1"/>
      <w:numFmt w:val="lowerLetter"/>
      <w:lvlText w:val="%5."/>
      <w:lvlJc w:val="left"/>
      <w:pPr>
        <w:ind w:left="3600" w:hanging="360"/>
      </w:pPr>
      <w:rPr>
        <w:rFonts w:cs="Times New Roman"/>
      </w:rPr>
    </w:lvl>
    <w:lvl w:ilvl="5">
      <w:start w:val="1"/>
      <w:numFmt w:val="lowerRoman"/>
      <w:lvlText w:val="%6."/>
      <w:lvlJc w:val="right"/>
      <w:pPr>
        <w:ind w:left="4320" w:hanging="180"/>
      </w:pPr>
      <w:rPr>
        <w:rFonts w:cs="Times New Roman"/>
      </w:rPr>
    </w:lvl>
    <w:lvl w:ilvl="6">
      <w:start w:val="1"/>
      <w:numFmt w:val="decimal"/>
      <w:lvlText w:val="%7."/>
      <w:lvlJc w:val="left"/>
      <w:pPr>
        <w:ind w:left="5040" w:hanging="360"/>
      </w:pPr>
      <w:rPr>
        <w:rFonts w:cs="Times New Roman"/>
      </w:rPr>
    </w:lvl>
    <w:lvl w:ilvl="7">
      <w:start w:val="1"/>
      <w:numFmt w:val="lowerLetter"/>
      <w:lvlText w:val="%8."/>
      <w:lvlJc w:val="left"/>
      <w:pPr>
        <w:ind w:left="5760" w:hanging="360"/>
      </w:pPr>
      <w:rPr>
        <w:rFonts w:cs="Times New Roman"/>
      </w:rPr>
    </w:lvl>
    <w:lvl w:ilvl="8">
      <w:start w:val="1"/>
      <w:numFmt w:val="lowerRoman"/>
      <w:lvlText w:val="%9."/>
      <w:lvlJc w:val="right"/>
      <w:pPr>
        <w:ind w:left="6480" w:hanging="180"/>
      </w:pPr>
      <w:rPr>
        <w:rFonts w:cs="Times New Roman"/>
      </w:rPr>
    </w:lvl>
  </w:abstractNum>
  <w:num w:numId="1">
    <w:abstractNumId w:val="0"/>
  </w:num>
  <w:num w:numId="2">
    <w:abstractNumId w:val="1"/>
  </w:num>
  <w:num w:numId="3">
    <w:abstractNumId w:val="3"/>
  </w:num>
  <w:num w:numId="4">
    <w:abstractNumId w:val="2"/>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autoHyphenation/>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91362"/>
    <w:rsid w:val="000C7B0A"/>
    <w:rsid w:val="0018609E"/>
    <w:rsid w:val="00253A74"/>
    <w:rsid w:val="00261268"/>
    <w:rsid w:val="002B3B1A"/>
    <w:rsid w:val="002C456C"/>
    <w:rsid w:val="003232F4"/>
    <w:rsid w:val="005606E8"/>
    <w:rsid w:val="00587199"/>
    <w:rsid w:val="00593FD4"/>
    <w:rsid w:val="005A4AFF"/>
    <w:rsid w:val="005D2D1F"/>
    <w:rsid w:val="005E28BE"/>
    <w:rsid w:val="00632447"/>
    <w:rsid w:val="00674B94"/>
    <w:rsid w:val="007019B1"/>
    <w:rsid w:val="00732495"/>
    <w:rsid w:val="007D1D8E"/>
    <w:rsid w:val="007D6C16"/>
    <w:rsid w:val="008F1D4F"/>
    <w:rsid w:val="00926EDD"/>
    <w:rsid w:val="0093138A"/>
    <w:rsid w:val="00A51A45"/>
    <w:rsid w:val="00AA53A7"/>
    <w:rsid w:val="00AC7959"/>
    <w:rsid w:val="00B055A6"/>
    <w:rsid w:val="00B614B2"/>
    <w:rsid w:val="00D5385F"/>
    <w:rsid w:val="00D8535D"/>
    <w:rsid w:val="00DA65A5"/>
    <w:rsid w:val="00E31652"/>
    <w:rsid w:val="00F3505A"/>
    <w:rsid w:val="00F422F3"/>
    <w:rsid w:val="00F91362"/>
    <w:rsid w:val="00FC0A53"/>
    <w:rsid w:val="00FF0EBA"/>
  </w:rsids>
  <m:mathPr>
    <m:mathFont m:val="Cambria Math"/>
    <m:brkBin m:val="before"/>
    <m:brkBinSub m:val="--"/>
    <m:smallFrac m:val="0"/>
    <m:dispDef/>
    <m:lMargin m:val="0"/>
    <m:rMargin m:val="0"/>
    <m:defJc m:val="centerGroup"/>
    <m:wrapIndent m:val="1440"/>
    <m:intLim m:val="subSup"/>
    <m:naryLim m:val="undOvr"/>
  </m:mathPr>
  <w:themeFontLang w:val="en-US"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30E4024"/>
  <w15:docId w15:val="{262EAE5E-6D6E-4E3D-9AC5-0493AF0A977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uppressAutoHyphens/>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iPriority="0"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0"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qFormat="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qFormat="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iPriority="0"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iPriority="0" w:unhideWhenUsed="1"/>
    <w:lsdException w:name="Block Text" w:semiHidden="1" w:unhideWhenUsed="1"/>
    <w:lsdException w:name="Hyperlink" w:semiHidden="1" w:unhideWhenUsed="1"/>
    <w:lsdException w:name="FollowedHyperlink" w:semiHidden="1" w:uiPriority="0"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Parasts">
    <w:name w:val="Normal"/>
    <w:qFormat/>
    <w:rsid w:val="003633B2"/>
    <w:pPr>
      <w:spacing w:after="200" w:line="276" w:lineRule="auto"/>
      <w:jc w:val="both"/>
    </w:pPr>
    <w:rPr>
      <w:rFonts w:ascii="Times New Roman" w:hAnsi="Times New Roman" w:cs="Arial"/>
      <w:sz w:val="24"/>
      <w:lang w:val="lv-LV"/>
    </w:rPr>
  </w:style>
  <w:style w:type="paragraph" w:styleId="Virsraksts1">
    <w:name w:val="heading 1"/>
    <w:basedOn w:val="Parasts"/>
    <w:next w:val="Parasts"/>
    <w:link w:val="Virsraksts1Rakstz"/>
    <w:qFormat/>
    <w:rsid w:val="00901707"/>
    <w:pPr>
      <w:keepNext/>
      <w:keepLines/>
      <w:widowControl w:val="0"/>
      <w:numPr>
        <w:numId w:val="1"/>
      </w:numPr>
      <w:tabs>
        <w:tab w:val="left" w:pos="264"/>
      </w:tabs>
      <w:spacing w:before="240" w:after="240"/>
      <w:ind w:right="198" w:firstLine="0"/>
      <w:jc w:val="center"/>
      <w:outlineLvl w:val="0"/>
    </w:pPr>
    <w:rPr>
      <w:rFonts w:eastAsia="Courier New" w:cs="Times New Roman"/>
      <w:b/>
      <w:bCs/>
      <w:szCs w:val="24"/>
      <w:lang w:eastAsia="lv-LV"/>
    </w:rPr>
  </w:style>
  <w:style w:type="paragraph" w:styleId="Virsraksts2">
    <w:name w:val="heading 2"/>
    <w:basedOn w:val="Parasts"/>
    <w:next w:val="Parasts"/>
    <w:link w:val="Virsraksts2Rakstz"/>
    <w:uiPriority w:val="9"/>
    <w:qFormat/>
    <w:rsid w:val="00901707"/>
    <w:pPr>
      <w:keepNext/>
      <w:keepLines/>
      <w:widowControl w:val="0"/>
      <w:numPr>
        <w:ilvl w:val="1"/>
        <w:numId w:val="1"/>
      </w:numPr>
      <w:tabs>
        <w:tab w:val="left" w:pos="470"/>
      </w:tabs>
      <w:spacing w:before="120" w:after="120"/>
      <w:outlineLvl w:val="1"/>
    </w:pPr>
    <w:rPr>
      <w:rFonts w:eastAsia="Courier New" w:cs="Times New Roman"/>
      <w:b/>
      <w:szCs w:val="24"/>
      <w:lang w:eastAsia="lv-LV"/>
    </w:rPr>
  </w:style>
  <w:style w:type="paragraph" w:styleId="Virsraksts3">
    <w:name w:val="heading 3"/>
    <w:basedOn w:val="Parasts"/>
    <w:next w:val="Parasts"/>
    <w:link w:val="Virsraksts3Rakstz"/>
    <w:uiPriority w:val="99"/>
    <w:unhideWhenUsed/>
    <w:qFormat/>
    <w:rsid w:val="003633B2"/>
    <w:pPr>
      <w:keepNext/>
      <w:keepLines/>
      <w:numPr>
        <w:ilvl w:val="2"/>
        <w:numId w:val="1"/>
      </w:numPr>
      <w:spacing w:before="200" w:after="0"/>
      <w:outlineLvl w:val="2"/>
    </w:pPr>
    <w:rPr>
      <w:rFonts w:eastAsiaTheme="majorEastAsia" w:cstheme="majorBidi"/>
      <w:bCs/>
    </w:rPr>
  </w:style>
  <w:style w:type="paragraph" w:styleId="Virsraksts4">
    <w:name w:val="heading 4"/>
    <w:basedOn w:val="Parasts"/>
    <w:next w:val="Parasts"/>
    <w:link w:val="Virsraksts4Rakstz"/>
    <w:uiPriority w:val="9"/>
    <w:unhideWhenUsed/>
    <w:qFormat/>
    <w:rsid w:val="003633B2"/>
    <w:pPr>
      <w:keepNext/>
      <w:keepLines/>
      <w:numPr>
        <w:ilvl w:val="3"/>
        <w:numId w:val="1"/>
      </w:numPr>
      <w:spacing w:before="200" w:after="0"/>
      <w:outlineLvl w:val="3"/>
    </w:pPr>
    <w:rPr>
      <w:rFonts w:eastAsiaTheme="majorEastAsia" w:cstheme="majorBidi"/>
      <w:bCs/>
      <w:iCs/>
    </w:rPr>
  </w:style>
  <w:style w:type="paragraph" w:styleId="Virsraksts5">
    <w:name w:val="heading 5"/>
    <w:basedOn w:val="Parasts"/>
    <w:next w:val="Parasts"/>
    <w:link w:val="Virsraksts5Rakstz"/>
    <w:uiPriority w:val="9"/>
    <w:unhideWhenUsed/>
    <w:qFormat/>
    <w:rsid w:val="003633B2"/>
    <w:pPr>
      <w:keepNext/>
      <w:keepLines/>
      <w:numPr>
        <w:ilvl w:val="4"/>
        <w:numId w:val="1"/>
      </w:numPr>
      <w:spacing w:before="200" w:after="0"/>
      <w:outlineLvl w:val="4"/>
    </w:pPr>
    <w:rPr>
      <w:rFonts w:eastAsiaTheme="majorEastAsia" w:cstheme="majorBidi"/>
    </w:rPr>
  </w:style>
  <w:style w:type="paragraph" w:styleId="Virsraksts6">
    <w:name w:val="heading 6"/>
    <w:basedOn w:val="Parasts"/>
    <w:next w:val="Parasts"/>
    <w:link w:val="Virsraksts6Rakstz"/>
    <w:uiPriority w:val="9"/>
    <w:unhideWhenUsed/>
    <w:qFormat/>
    <w:rsid w:val="003633B2"/>
    <w:pPr>
      <w:keepNext/>
      <w:keepLines/>
      <w:numPr>
        <w:ilvl w:val="5"/>
        <w:numId w:val="1"/>
      </w:numPr>
      <w:spacing w:before="200" w:after="0"/>
      <w:outlineLvl w:val="5"/>
    </w:pPr>
    <w:rPr>
      <w:rFonts w:asciiTheme="majorHAnsi" w:eastAsiaTheme="majorEastAsia" w:hAnsiTheme="majorHAnsi" w:cstheme="majorBidi"/>
      <w:i/>
      <w:iCs/>
      <w:color w:val="1F4D78" w:themeColor="accent1" w:themeShade="7F"/>
    </w:rPr>
  </w:style>
  <w:style w:type="paragraph" w:styleId="Virsraksts7">
    <w:name w:val="heading 7"/>
    <w:basedOn w:val="Parasts"/>
    <w:next w:val="Parasts"/>
    <w:link w:val="Virsraksts7Rakstz"/>
    <w:uiPriority w:val="9"/>
    <w:unhideWhenUsed/>
    <w:qFormat/>
    <w:rsid w:val="003633B2"/>
    <w:pPr>
      <w:keepNext/>
      <w:keepLines/>
      <w:numPr>
        <w:ilvl w:val="6"/>
        <w:numId w:val="1"/>
      </w:numPr>
      <w:spacing w:before="200" w:after="0"/>
      <w:outlineLvl w:val="6"/>
    </w:pPr>
    <w:rPr>
      <w:rFonts w:asciiTheme="majorHAnsi" w:eastAsiaTheme="majorEastAsia" w:hAnsiTheme="majorHAnsi" w:cstheme="majorBidi"/>
      <w:i/>
      <w:iCs/>
      <w:color w:val="404040" w:themeColor="text1" w:themeTint="BF"/>
    </w:rPr>
  </w:style>
  <w:style w:type="paragraph" w:styleId="Virsraksts8">
    <w:name w:val="heading 8"/>
    <w:basedOn w:val="Parasts"/>
    <w:next w:val="Parasts"/>
    <w:link w:val="Virsraksts8Rakstz"/>
    <w:uiPriority w:val="9"/>
    <w:unhideWhenUsed/>
    <w:qFormat/>
    <w:rsid w:val="003633B2"/>
    <w:pPr>
      <w:keepNext/>
      <w:keepLines/>
      <w:numPr>
        <w:ilvl w:val="7"/>
        <w:numId w:val="1"/>
      </w:numPr>
      <w:spacing w:before="200" w:after="0"/>
      <w:outlineLvl w:val="7"/>
    </w:pPr>
    <w:rPr>
      <w:rFonts w:asciiTheme="majorHAnsi" w:eastAsiaTheme="majorEastAsia" w:hAnsiTheme="majorHAnsi" w:cstheme="majorBidi"/>
      <w:color w:val="404040" w:themeColor="text1" w:themeTint="BF"/>
      <w:sz w:val="20"/>
      <w:szCs w:val="20"/>
    </w:rPr>
  </w:style>
  <w:style w:type="paragraph" w:styleId="Virsraksts9">
    <w:name w:val="heading 9"/>
    <w:basedOn w:val="Parasts"/>
    <w:next w:val="Parasts"/>
    <w:link w:val="Virsraksts9Rakstz"/>
    <w:uiPriority w:val="9"/>
    <w:unhideWhenUsed/>
    <w:qFormat/>
    <w:rsid w:val="003633B2"/>
    <w:pPr>
      <w:keepNext/>
      <w:keepLines/>
      <w:numPr>
        <w:ilvl w:val="8"/>
        <w:numId w:val="1"/>
      </w:numPr>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character" w:customStyle="1" w:styleId="Virsraksts1Rakstz">
    <w:name w:val="Virsraksts 1 Rakstz."/>
    <w:basedOn w:val="Noklusjumarindkopasfonts"/>
    <w:link w:val="Virsraksts1"/>
    <w:qFormat/>
    <w:rsid w:val="00901707"/>
    <w:rPr>
      <w:rFonts w:ascii="Times New Roman" w:eastAsia="Courier New" w:hAnsi="Times New Roman" w:cs="Times New Roman"/>
      <w:b/>
      <w:bCs/>
      <w:sz w:val="24"/>
      <w:szCs w:val="24"/>
      <w:lang w:val="lv-LV" w:eastAsia="lv-LV"/>
    </w:rPr>
  </w:style>
  <w:style w:type="character" w:customStyle="1" w:styleId="Virsraksts2Rakstz">
    <w:name w:val="Virsraksts 2 Rakstz."/>
    <w:basedOn w:val="Noklusjumarindkopasfonts"/>
    <w:link w:val="Virsraksts2"/>
    <w:uiPriority w:val="9"/>
    <w:qFormat/>
    <w:rsid w:val="00901707"/>
    <w:rPr>
      <w:rFonts w:ascii="Times New Roman" w:eastAsia="Courier New" w:hAnsi="Times New Roman" w:cs="Times New Roman"/>
      <w:b/>
      <w:sz w:val="24"/>
      <w:szCs w:val="24"/>
      <w:lang w:val="lv-LV" w:eastAsia="lv-LV"/>
    </w:rPr>
  </w:style>
  <w:style w:type="character" w:customStyle="1" w:styleId="Virsraksts3Rakstz">
    <w:name w:val="Virsraksts 3 Rakstz."/>
    <w:basedOn w:val="Noklusjumarindkopasfonts"/>
    <w:link w:val="Virsraksts3"/>
    <w:uiPriority w:val="99"/>
    <w:qFormat/>
    <w:rsid w:val="003633B2"/>
    <w:rPr>
      <w:rFonts w:ascii="Times New Roman" w:eastAsiaTheme="majorEastAsia" w:hAnsi="Times New Roman" w:cstheme="majorBidi"/>
      <w:bCs/>
      <w:sz w:val="24"/>
      <w:lang w:val="lv-LV"/>
    </w:rPr>
  </w:style>
  <w:style w:type="character" w:customStyle="1" w:styleId="Virsraksts4Rakstz">
    <w:name w:val="Virsraksts 4 Rakstz."/>
    <w:basedOn w:val="Noklusjumarindkopasfonts"/>
    <w:link w:val="Virsraksts4"/>
    <w:uiPriority w:val="9"/>
    <w:qFormat/>
    <w:rsid w:val="003633B2"/>
    <w:rPr>
      <w:rFonts w:ascii="Times New Roman" w:eastAsiaTheme="majorEastAsia" w:hAnsi="Times New Roman" w:cstheme="majorBidi"/>
      <w:bCs/>
      <w:iCs/>
      <w:sz w:val="24"/>
      <w:lang w:val="lv-LV"/>
    </w:rPr>
  </w:style>
  <w:style w:type="character" w:customStyle="1" w:styleId="Virsraksts5Rakstz">
    <w:name w:val="Virsraksts 5 Rakstz."/>
    <w:basedOn w:val="Noklusjumarindkopasfonts"/>
    <w:link w:val="Virsraksts5"/>
    <w:uiPriority w:val="9"/>
    <w:qFormat/>
    <w:rsid w:val="003633B2"/>
    <w:rPr>
      <w:rFonts w:ascii="Times New Roman" w:eastAsiaTheme="majorEastAsia" w:hAnsi="Times New Roman" w:cstheme="majorBidi"/>
      <w:sz w:val="24"/>
      <w:lang w:val="lv-LV"/>
    </w:rPr>
  </w:style>
  <w:style w:type="character" w:customStyle="1" w:styleId="Virsraksts6Rakstz">
    <w:name w:val="Virsraksts 6 Rakstz."/>
    <w:basedOn w:val="Noklusjumarindkopasfonts"/>
    <w:link w:val="Virsraksts6"/>
    <w:uiPriority w:val="9"/>
    <w:qFormat/>
    <w:rsid w:val="003633B2"/>
    <w:rPr>
      <w:rFonts w:asciiTheme="majorHAnsi" w:eastAsiaTheme="majorEastAsia" w:hAnsiTheme="majorHAnsi" w:cstheme="majorBidi"/>
      <w:i/>
      <w:iCs/>
      <w:color w:val="1F4D78" w:themeColor="accent1" w:themeShade="7F"/>
      <w:sz w:val="24"/>
      <w:lang w:val="lv-LV"/>
    </w:rPr>
  </w:style>
  <w:style w:type="character" w:customStyle="1" w:styleId="Virsraksts7Rakstz">
    <w:name w:val="Virsraksts 7 Rakstz."/>
    <w:basedOn w:val="Noklusjumarindkopasfonts"/>
    <w:link w:val="Virsraksts7"/>
    <w:uiPriority w:val="9"/>
    <w:qFormat/>
    <w:rsid w:val="003633B2"/>
    <w:rPr>
      <w:rFonts w:asciiTheme="majorHAnsi" w:eastAsiaTheme="majorEastAsia" w:hAnsiTheme="majorHAnsi" w:cstheme="majorBidi"/>
      <w:i/>
      <w:iCs/>
      <w:color w:val="404040" w:themeColor="text1" w:themeTint="BF"/>
      <w:sz w:val="24"/>
      <w:lang w:val="lv-LV"/>
    </w:rPr>
  </w:style>
  <w:style w:type="character" w:customStyle="1" w:styleId="Virsraksts8Rakstz">
    <w:name w:val="Virsraksts 8 Rakstz."/>
    <w:basedOn w:val="Noklusjumarindkopasfonts"/>
    <w:link w:val="Virsraksts8"/>
    <w:uiPriority w:val="9"/>
    <w:qFormat/>
    <w:rsid w:val="003633B2"/>
    <w:rPr>
      <w:rFonts w:asciiTheme="majorHAnsi" w:eastAsiaTheme="majorEastAsia" w:hAnsiTheme="majorHAnsi" w:cstheme="majorBidi"/>
      <w:color w:val="404040" w:themeColor="text1" w:themeTint="BF"/>
      <w:sz w:val="20"/>
      <w:szCs w:val="20"/>
      <w:lang w:val="lv-LV"/>
    </w:rPr>
  </w:style>
  <w:style w:type="character" w:customStyle="1" w:styleId="Virsraksts9Rakstz">
    <w:name w:val="Virsraksts 9 Rakstz."/>
    <w:basedOn w:val="Noklusjumarindkopasfonts"/>
    <w:link w:val="Virsraksts9"/>
    <w:uiPriority w:val="9"/>
    <w:qFormat/>
    <w:rsid w:val="003633B2"/>
    <w:rPr>
      <w:rFonts w:asciiTheme="majorHAnsi" w:eastAsiaTheme="majorEastAsia" w:hAnsiTheme="majorHAnsi" w:cstheme="majorBidi"/>
      <w:i/>
      <w:iCs/>
      <w:color w:val="404040" w:themeColor="text1" w:themeTint="BF"/>
      <w:sz w:val="20"/>
      <w:szCs w:val="20"/>
      <w:lang w:val="lv-LV"/>
    </w:rPr>
  </w:style>
  <w:style w:type="character" w:styleId="Komentraatsauce">
    <w:name w:val="annotation reference"/>
    <w:uiPriority w:val="99"/>
    <w:unhideWhenUsed/>
    <w:qFormat/>
    <w:rsid w:val="003633B2"/>
    <w:rPr>
      <w:sz w:val="16"/>
      <w:szCs w:val="16"/>
    </w:rPr>
  </w:style>
  <w:style w:type="character" w:customStyle="1" w:styleId="KomentratekstsRakstz">
    <w:name w:val="Komentāra teksts Rakstz."/>
    <w:link w:val="Komentrateksts"/>
    <w:uiPriority w:val="99"/>
    <w:qFormat/>
    <w:rsid w:val="003633B2"/>
    <w:rPr>
      <w:sz w:val="20"/>
      <w:szCs w:val="20"/>
    </w:rPr>
  </w:style>
  <w:style w:type="character" w:customStyle="1" w:styleId="SarakstarindkopaRakstz">
    <w:name w:val="Saraksta rindkopa Rakstz."/>
    <w:aliases w:val="H&amp;P List Paragraph Rakstz.,2 Rakstz.,Saistīto dokumentu saraksts Rakstz.,Syle 1 Rakstz.,List Paragraph1 Rakstz.,Numurets Rakstz.,Normal bullet 2 Rakstz.,Bullet list Rakstz.,PPS_Bullet Rakstz.,Virsraksti Rakstz.,syle 1 Rakstz."/>
    <w:link w:val="Sarakstarindkopa"/>
    <w:uiPriority w:val="34"/>
    <w:qFormat/>
    <w:locked/>
    <w:rsid w:val="003633B2"/>
  </w:style>
  <w:style w:type="character" w:customStyle="1" w:styleId="KjeneRakstz">
    <w:name w:val="Kājene Rakstz."/>
    <w:basedOn w:val="Noklusjumarindkopasfonts"/>
    <w:link w:val="Kjene"/>
    <w:qFormat/>
    <w:rsid w:val="003633B2"/>
  </w:style>
  <w:style w:type="character" w:styleId="Hipersaite">
    <w:name w:val="Hyperlink"/>
    <w:basedOn w:val="Noklusjumarindkopasfonts"/>
    <w:uiPriority w:val="99"/>
    <w:unhideWhenUsed/>
    <w:rsid w:val="007D3C2E"/>
    <w:rPr>
      <w:color w:val="0563C1" w:themeColor="hyperlink"/>
      <w:u w:val="single"/>
    </w:rPr>
  </w:style>
  <w:style w:type="character" w:customStyle="1" w:styleId="VrestekstsRakstz">
    <w:name w:val="Vēres teksts Rakstz."/>
    <w:link w:val="Vresteksts"/>
    <w:qFormat/>
    <w:rsid w:val="003633B2"/>
    <w:rPr>
      <w:rFonts w:ascii="Calibri" w:eastAsia="Calibri" w:hAnsi="Calibri" w:cs="Times New Roman"/>
      <w:sz w:val="20"/>
      <w:szCs w:val="20"/>
    </w:rPr>
  </w:style>
  <w:style w:type="character" w:customStyle="1" w:styleId="FootnoteCharacters">
    <w:name w:val="Footnote Characters"/>
    <w:basedOn w:val="Noklusjumarindkopasfonts"/>
    <w:unhideWhenUsed/>
    <w:qFormat/>
    <w:rsid w:val="003633B2"/>
    <w:rPr>
      <w:vertAlign w:val="superscript"/>
    </w:rPr>
  </w:style>
  <w:style w:type="character" w:customStyle="1" w:styleId="FootnoteAnchor">
    <w:name w:val="Footnote Anchor"/>
    <w:rsid w:val="003633B2"/>
    <w:rPr>
      <w:vertAlign w:val="superscript"/>
    </w:rPr>
  </w:style>
  <w:style w:type="character" w:customStyle="1" w:styleId="CommentTextChar1">
    <w:name w:val="Comment Text Char1"/>
    <w:basedOn w:val="Noklusjumarindkopasfonts"/>
    <w:uiPriority w:val="99"/>
    <w:semiHidden/>
    <w:qFormat/>
    <w:rsid w:val="003633B2"/>
    <w:rPr>
      <w:rFonts w:ascii="Times New Roman" w:eastAsia="Calibri" w:hAnsi="Times New Roman" w:cs="Arial"/>
      <w:sz w:val="20"/>
      <w:szCs w:val="20"/>
      <w:lang w:val="lv-LV"/>
    </w:rPr>
  </w:style>
  <w:style w:type="character" w:customStyle="1" w:styleId="FooterChar1">
    <w:name w:val="Footer Char1"/>
    <w:basedOn w:val="Noklusjumarindkopasfonts"/>
    <w:uiPriority w:val="99"/>
    <w:semiHidden/>
    <w:qFormat/>
    <w:rsid w:val="003633B2"/>
    <w:rPr>
      <w:rFonts w:ascii="Times New Roman" w:eastAsia="Calibri" w:hAnsi="Times New Roman" w:cs="Arial"/>
      <w:sz w:val="24"/>
      <w:lang w:val="lv-LV"/>
    </w:rPr>
  </w:style>
  <w:style w:type="character" w:customStyle="1" w:styleId="FootnoteTextChar1">
    <w:name w:val="Footnote Text Char1"/>
    <w:basedOn w:val="Noklusjumarindkopasfonts"/>
    <w:uiPriority w:val="99"/>
    <w:semiHidden/>
    <w:qFormat/>
    <w:rsid w:val="003633B2"/>
    <w:rPr>
      <w:rFonts w:ascii="Times New Roman" w:eastAsia="Calibri" w:hAnsi="Times New Roman" w:cs="Arial"/>
      <w:sz w:val="20"/>
      <w:szCs w:val="20"/>
      <w:lang w:val="lv-LV"/>
    </w:rPr>
  </w:style>
  <w:style w:type="character" w:customStyle="1" w:styleId="BalontekstsRakstz">
    <w:name w:val="Balonteksts Rakstz."/>
    <w:basedOn w:val="Noklusjumarindkopasfonts"/>
    <w:link w:val="Balonteksts"/>
    <w:semiHidden/>
    <w:qFormat/>
    <w:rsid w:val="003633B2"/>
    <w:rPr>
      <w:rFonts w:ascii="Segoe UI" w:eastAsia="Calibri" w:hAnsi="Segoe UI" w:cs="Segoe UI"/>
      <w:sz w:val="18"/>
      <w:szCs w:val="18"/>
      <w:lang w:val="lv-LV"/>
    </w:rPr>
  </w:style>
  <w:style w:type="character" w:customStyle="1" w:styleId="Normal2Char">
    <w:name w:val="Normal 2 Char"/>
    <w:basedOn w:val="Noklusjumarindkopasfonts"/>
    <w:link w:val="Normal2"/>
    <w:qFormat/>
    <w:rsid w:val="00441B74"/>
    <w:rPr>
      <w:rFonts w:ascii="Times New Roman" w:eastAsia="Courier New" w:hAnsi="Times New Roman" w:cs="Times New Roman"/>
      <w:szCs w:val="24"/>
      <w:lang w:val="lv-LV" w:eastAsia="lv-LV"/>
    </w:rPr>
  </w:style>
  <w:style w:type="character" w:customStyle="1" w:styleId="Normal3Char">
    <w:name w:val="Normal 3 Char"/>
    <w:basedOn w:val="Noklusjumarindkopasfonts"/>
    <w:link w:val="Normal3"/>
    <w:qFormat/>
    <w:rsid w:val="00901707"/>
    <w:rPr>
      <w:rFonts w:ascii="Times New Roman" w:hAnsi="Times New Roman" w:cs="Times New Roman"/>
      <w:lang w:val="lv-LV" w:eastAsia="lv-LV"/>
    </w:rPr>
  </w:style>
  <w:style w:type="character" w:customStyle="1" w:styleId="Normal4Char">
    <w:name w:val="Normal 4 Char"/>
    <w:basedOn w:val="SarakstarindkopaRakstz"/>
    <w:link w:val="Normal4"/>
    <w:qFormat/>
    <w:rsid w:val="00441B74"/>
    <w:rPr>
      <w:rFonts w:ascii="Times New Roman" w:hAnsi="Times New Roman" w:cs="Times New Roman"/>
      <w:lang w:val="lv-LV"/>
    </w:rPr>
  </w:style>
  <w:style w:type="character" w:customStyle="1" w:styleId="UnresolvedMention1">
    <w:name w:val="Unresolved Mention1"/>
    <w:basedOn w:val="Noklusjumarindkopasfonts"/>
    <w:uiPriority w:val="99"/>
    <w:semiHidden/>
    <w:unhideWhenUsed/>
    <w:qFormat/>
    <w:rsid w:val="007D3C2E"/>
    <w:rPr>
      <w:color w:val="605E5C"/>
      <w:shd w:val="clear" w:color="auto" w:fill="E1DFDD"/>
    </w:rPr>
  </w:style>
  <w:style w:type="character" w:customStyle="1" w:styleId="KomentratmaRakstz">
    <w:name w:val="Komentāra tēma Rakstz."/>
    <w:basedOn w:val="KomentratekstsRakstz"/>
    <w:link w:val="Komentratma"/>
    <w:semiHidden/>
    <w:qFormat/>
    <w:rsid w:val="00656C10"/>
    <w:rPr>
      <w:rFonts w:ascii="Times New Roman" w:eastAsia="Calibri" w:hAnsi="Times New Roman" w:cs="Arial"/>
      <w:b/>
      <w:bCs/>
      <w:sz w:val="20"/>
      <w:szCs w:val="20"/>
      <w:lang w:val="lv-LV"/>
    </w:rPr>
  </w:style>
  <w:style w:type="character" w:customStyle="1" w:styleId="UnresolvedMention2">
    <w:name w:val="Unresolved Mention2"/>
    <w:basedOn w:val="Noklusjumarindkopasfonts"/>
    <w:uiPriority w:val="99"/>
    <w:semiHidden/>
    <w:unhideWhenUsed/>
    <w:qFormat/>
    <w:rsid w:val="000D0CFA"/>
    <w:rPr>
      <w:color w:val="605E5C"/>
      <w:shd w:val="clear" w:color="auto" w:fill="E1DFDD"/>
    </w:rPr>
  </w:style>
  <w:style w:type="character" w:customStyle="1" w:styleId="UnresolvedMention3">
    <w:name w:val="Unresolved Mention3"/>
    <w:basedOn w:val="Noklusjumarindkopasfonts"/>
    <w:uiPriority w:val="99"/>
    <w:semiHidden/>
    <w:unhideWhenUsed/>
    <w:qFormat/>
    <w:rsid w:val="00352E57"/>
    <w:rPr>
      <w:color w:val="605E5C"/>
      <w:shd w:val="clear" w:color="auto" w:fill="E1DFDD"/>
    </w:rPr>
  </w:style>
  <w:style w:type="character" w:customStyle="1" w:styleId="BodytextArial85ptBold">
    <w:name w:val="Body text + Arial;8;5 pt;Bold"/>
    <w:basedOn w:val="Noklusjumarindkopasfonts"/>
    <w:qFormat/>
    <w:rsid w:val="00217742"/>
    <w:rPr>
      <w:rFonts w:ascii="Arial" w:eastAsia="Arial" w:hAnsi="Arial" w:cs="Arial"/>
      <w:b/>
      <w:bCs/>
      <w:i w:val="0"/>
      <w:iCs w:val="0"/>
      <w:caps w:val="0"/>
      <w:smallCaps w:val="0"/>
      <w:strike w:val="0"/>
      <w:dstrike w:val="0"/>
      <w:color w:val="000000"/>
      <w:spacing w:val="0"/>
      <w:w w:val="100"/>
      <w:sz w:val="17"/>
      <w:szCs w:val="17"/>
      <w:u w:val="none"/>
      <w:lang w:val="lv-LV"/>
    </w:rPr>
  </w:style>
  <w:style w:type="character" w:customStyle="1" w:styleId="BodytextArial9pt">
    <w:name w:val="Body text + Arial;9 pt"/>
    <w:basedOn w:val="Noklusjumarindkopasfonts"/>
    <w:qFormat/>
    <w:rsid w:val="00217742"/>
    <w:rPr>
      <w:rFonts w:ascii="Arial" w:eastAsia="Arial" w:hAnsi="Arial" w:cs="Arial"/>
      <w:b w:val="0"/>
      <w:bCs w:val="0"/>
      <w:i w:val="0"/>
      <w:iCs w:val="0"/>
      <w:caps w:val="0"/>
      <w:smallCaps w:val="0"/>
      <w:strike w:val="0"/>
      <w:dstrike w:val="0"/>
      <w:color w:val="000000"/>
      <w:spacing w:val="0"/>
      <w:w w:val="100"/>
      <w:sz w:val="18"/>
      <w:szCs w:val="18"/>
      <w:u w:val="none"/>
      <w:lang w:val="lv-LV"/>
    </w:rPr>
  </w:style>
  <w:style w:type="character" w:customStyle="1" w:styleId="GalveneRakstz">
    <w:name w:val="Galvene Rakstz."/>
    <w:basedOn w:val="Noklusjumarindkopasfonts"/>
    <w:link w:val="Galvene"/>
    <w:qFormat/>
    <w:rsid w:val="00260DF7"/>
    <w:rPr>
      <w:rFonts w:ascii="Times New Roman" w:eastAsia="Calibri" w:hAnsi="Times New Roman" w:cs="Arial"/>
      <w:sz w:val="24"/>
      <w:lang w:val="lv-LV"/>
    </w:rPr>
  </w:style>
  <w:style w:type="character" w:customStyle="1" w:styleId="UnresolvedMention4">
    <w:name w:val="Unresolved Mention4"/>
    <w:basedOn w:val="Noklusjumarindkopasfonts"/>
    <w:uiPriority w:val="99"/>
    <w:semiHidden/>
    <w:unhideWhenUsed/>
    <w:qFormat/>
    <w:rsid w:val="00CE24DA"/>
    <w:rPr>
      <w:color w:val="605E5C"/>
      <w:shd w:val="clear" w:color="auto" w:fill="E1DFDD"/>
    </w:rPr>
  </w:style>
  <w:style w:type="character" w:customStyle="1" w:styleId="PamattekstsRakstz">
    <w:name w:val="Pamatteksts Rakstz."/>
    <w:basedOn w:val="Noklusjumarindkopasfonts"/>
    <w:link w:val="Pamatteksts"/>
    <w:uiPriority w:val="99"/>
    <w:qFormat/>
    <w:rsid w:val="00284290"/>
    <w:rPr>
      <w:rFonts w:ascii="Times New Roman" w:eastAsia="Times New Roman" w:hAnsi="Times New Roman" w:cs="Times New Roman"/>
      <w:color w:val="000000"/>
      <w:sz w:val="28"/>
      <w:szCs w:val="27"/>
      <w:shd w:val="clear" w:color="auto" w:fill="FFFFFF"/>
      <w:lang w:val="lv-LV"/>
    </w:rPr>
  </w:style>
  <w:style w:type="character" w:customStyle="1" w:styleId="apple-converted-space">
    <w:name w:val="apple-converted-space"/>
    <w:basedOn w:val="Noklusjumarindkopasfonts"/>
    <w:qFormat/>
    <w:rsid w:val="00284290"/>
  </w:style>
  <w:style w:type="character" w:customStyle="1" w:styleId="WW8Num5z0">
    <w:name w:val="WW8Num5z0"/>
    <w:qFormat/>
    <w:rsid w:val="00284290"/>
    <w:rPr>
      <w:rFonts w:ascii="Symbol" w:hAnsi="Symbol"/>
    </w:rPr>
  </w:style>
  <w:style w:type="character" w:customStyle="1" w:styleId="WW8Num9z0">
    <w:name w:val="WW8Num9z0"/>
    <w:qFormat/>
    <w:rsid w:val="00284290"/>
    <w:rPr>
      <w:rFonts w:ascii="Times New Roman" w:hAnsi="Times New Roman" w:cs="Times New Roman"/>
      <w:sz w:val="24"/>
      <w:szCs w:val="24"/>
    </w:rPr>
  </w:style>
  <w:style w:type="character" w:customStyle="1" w:styleId="WW8Num11z1">
    <w:name w:val="WW8Num11z1"/>
    <w:qFormat/>
    <w:rsid w:val="00284290"/>
    <w:rPr>
      <w:rFonts w:ascii="Times New Roman" w:hAnsi="Times New Roman" w:cs="Times New Roman"/>
      <w:b w:val="0"/>
      <w:i w:val="0"/>
      <w:caps w:val="0"/>
      <w:smallCaps w:val="0"/>
      <w:strike w:val="0"/>
      <w:dstrike w:val="0"/>
      <w:color w:val="000000"/>
      <w:position w:val="0"/>
      <w:sz w:val="24"/>
      <w:szCs w:val="24"/>
      <w:u w:val="none"/>
      <w:vertAlign w:val="baseline"/>
      <w14:shadow w14:blurRad="0" w14:dist="0" w14:dir="0" w14:sx="0" w14:sy="0" w14:kx="0" w14:ky="0" w14:algn="none">
        <w14:srgbClr w14:val="000000"/>
      </w14:shadow>
      <w14:textOutline w14:w="0" w14:cap="rnd" w14:cmpd="sng" w14:algn="ctr">
        <w14:noFill/>
        <w14:prstDash w14:val="solid"/>
        <w14:bevel/>
      </w14:textOutline>
    </w:rPr>
  </w:style>
  <w:style w:type="character" w:customStyle="1" w:styleId="WW8Num12z0">
    <w:name w:val="WW8Num12z0"/>
    <w:qFormat/>
    <w:rsid w:val="00284290"/>
    <w:rPr>
      <w:rFonts w:ascii="Symbol" w:hAnsi="Symbol"/>
    </w:rPr>
  </w:style>
  <w:style w:type="character" w:customStyle="1" w:styleId="WW8Num12z1">
    <w:name w:val="WW8Num12z1"/>
    <w:qFormat/>
    <w:rsid w:val="00284290"/>
    <w:rPr>
      <w:rFonts w:ascii="Wingdings" w:hAnsi="Wingdings"/>
    </w:rPr>
  </w:style>
  <w:style w:type="character" w:customStyle="1" w:styleId="WW8Num12z4">
    <w:name w:val="WW8Num12z4"/>
    <w:qFormat/>
    <w:rsid w:val="00284290"/>
    <w:rPr>
      <w:rFonts w:ascii="Courier New" w:hAnsi="Courier New"/>
    </w:rPr>
  </w:style>
  <w:style w:type="character" w:customStyle="1" w:styleId="WW8Num14z0">
    <w:name w:val="WW8Num14z0"/>
    <w:qFormat/>
    <w:rsid w:val="00284290"/>
    <w:rPr>
      <w:b w:val="0"/>
    </w:rPr>
  </w:style>
  <w:style w:type="character" w:customStyle="1" w:styleId="WW8Num18z1">
    <w:name w:val="WW8Num18z1"/>
    <w:qFormat/>
    <w:rsid w:val="00284290"/>
    <w:rPr>
      <w:b/>
    </w:rPr>
  </w:style>
  <w:style w:type="character" w:customStyle="1" w:styleId="WW8Num21z0">
    <w:name w:val="WW8Num21z0"/>
    <w:qFormat/>
    <w:rsid w:val="00284290"/>
    <w:rPr>
      <w:b w:val="0"/>
      <w:i w:val="0"/>
      <w:sz w:val="20"/>
    </w:rPr>
  </w:style>
  <w:style w:type="character" w:customStyle="1" w:styleId="WW8Num21z1">
    <w:name w:val="WW8Num21z1"/>
    <w:qFormat/>
    <w:rsid w:val="00284290"/>
    <w:rPr>
      <w:b w:val="0"/>
      <w:i w:val="0"/>
      <w:sz w:val="24"/>
      <w:szCs w:val="24"/>
    </w:rPr>
  </w:style>
  <w:style w:type="character" w:customStyle="1" w:styleId="WW8Num24z0">
    <w:name w:val="WW8Num24z0"/>
    <w:qFormat/>
    <w:rsid w:val="00284290"/>
    <w:rPr>
      <w:rFonts w:ascii="Times New Roman" w:hAnsi="Times New Roman"/>
    </w:rPr>
  </w:style>
  <w:style w:type="character" w:customStyle="1" w:styleId="WW8Num26z0">
    <w:name w:val="WW8Num26z0"/>
    <w:qFormat/>
    <w:rsid w:val="00284290"/>
    <w:rPr>
      <w:rFonts w:ascii="Wingdings" w:hAnsi="Wingdings"/>
    </w:rPr>
  </w:style>
  <w:style w:type="character" w:customStyle="1" w:styleId="WW8Num26z1">
    <w:name w:val="WW8Num26z1"/>
    <w:qFormat/>
    <w:rsid w:val="00284290"/>
    <w:rPr>
      <w:rFonts w:ascii="Courier New" w:hAnsi="Courier New" w:cs="Courier New"/>
    </w:rPr>
  </w:style>
  <w:style w:type="character" w:customStyle="1" w:styleId="WW8Num26z3">
    <w:name w:val="WW8Num26z3"/>
    <w:qFormat/>
    <w:rsid w:val="00284290"/>
    <w:rPr>
      <w:rFonts w:ascii="Symbol" w:hAnsi="Symbol"/>
    </w:rPr>
  </w:style>
  <w:style w:type="character" w:customStyle="1" w:styleId="WW8Num28z0">
    <w:name w:val="WW8Num28z0"/>
    <w:qFormat/>
    <w:rsid w:val="00284290"/>
    <w:rPr>
      <w:b/>
    </w:rPr>
  </w:style>
  <w:style w:type="character" w:customStyle="1" w:styleId="WW8NumSt8z0">
    <w:name w:val="WW8NumSt8z0"/>
    <w:qFormat/>
    <w:rsid w:val="00284290"/>
    <w:rPr>
      <w:rFonts w:ascii="Times New Roman" w:hAnsi="Times New Roman"/>
      <w:sz w:val="23"/>
    </w:rPr>
  </w:style>
  <w:style w:type="character" w:customStyle="1" w:styleId="WW-DefaultParagraphFont">
    <w:name w:val="WW-Default Paragraph Font"/>
    <w:qFormat/>
    <w:rsid w:val="00284290"/>
  </w:style>
  <w:style w:type="character" w:customStyle="1" w:styleId="WW-CommentReference">
    <w:name w:val="WW-Comment Reference"/>
    <w:basedOn w:val="WW-DefaultParagraphFont"/>
    <w:qFormat/>
    <w:rsid w:val="00284290"/>
    <w:rPr>
      <w:sz w:val="16"/>
      <w:szCs w:val="16"/>
    </w:rPr>
  </w:style>
  <w:style w:type="character" w:styleId="Lappusesnumurs">
    <w:name w:val="page number"/>
    <w:basedOn w:val="WW-DefaultParagraphFont"/>
    <w:qFormat/>
    <w:rsid w:val="00284290"/>
  </w:style>
  <w:style w:type="character" w:customStyle="1" w:styleId="BodyTextIndentChar">
    <w:name w:val="Body Text Indent Char"/>
    <w:basedOn w:val="Noklusjumarindkopasfonts"/>
    <w:qFormat/>
    <w:rsid w:val="00284290"/>
    <w:rPr>
      <w:rFonts w:ascii="Times New Roman" w:eastAsia="Times New Roman" w:hAnsi="Times New Roman" w:cs="Times New Roman"/>
      <w:sz w:val="24"/>
      <w:szCs w:val="24"/>
      <w:lang w:val="lv-LV" w:eastAsia="ar-SA"/>
    </w:rPr>
  </w:style>
  <w:style w:type="character" w:customStyle="1" w:styleId="Sample">
    <w:name w:val="Sample"/>
    <w:qFormat/>
    <w:rsid w:val="00284290"/>
    <w:rPr>
      <w:rFonts w:ascii="Courier New" w:hAnsi="Courier New" w:cs="Courier New"/>
    </w:rPr>
  </w:style>
  <w:style w:type="character" w:customStyle="1" w:styleId="HTMLiepriekformattaisRakstz">
    <w:name w:val="HTML iepriekšformatētais Rakstz."/>
    <w:basedOn w:val="Noklusjumarindkopasfonts"/>
    <w:link w:val="HTMLiepriekformattais"/>
    <w:uiPriority w:val="99"/>
    <w:qFormat/>
    <w:rsid w:val="00284290"/>
    <w:rPr>
      <w:rFonts w:ascii="Courier New" w:eastAsia="Times New Roman" w:hAnsi="Courier New" w:cs="Courier New"/>
      <w:sz w:val="20"/>
      <w:szCs w:val="20"/>
    </w:rPr>
  </w:style>
  <w:style w:type="character" w:customStyle="1" w:styleId="Pamattekstaatkpe3Rakstz">
    <w:name w:val="Pamatteksta atkāpe 3 Rakstz."/>
    <w:basedOn w:val="Noklusjumarindkopasfonts"/>
    <w:link w:val="Pamattekstaatkpe3"/>
    <w:qFormat/>
    <w:rsid w:val="00284290"/>
    <w:rPr>
      <w:rFonts w:ascii="Times New Roman" w:eastAsia="Times New Roman" w:hAnsi="Times New Roman" w:cs="Times New Roman"/>
      <w:sz w:val="16"/>
      <w:szCs w:val="16"/>
      <w:lang w:val="lv-LV" w:eastAsia="ar-SA"/>
    </w:rPr>
  </w:style>
  <w:style w:type="character" w:customStyle="1" w:styleId="Pamatteksts2Rakstz">
    <w:name w:val="Pamatteksts 2 Rakstz."/>
    <w:basedOn w:val="Noklusjumarindkopasfonts"/>
    <w:link w:val="Pamatteksts2"/>
    <w:qFormat/>
    <w:rsid w:val="00284290"/>
    <w:rPr>
      <w:rFonts w:ascii="Times New Roman" w:eastAsia="Times New Roman" w:hAnsi="Times New Roman" w:cs="Times New Roman"/>
      <w:sz w:val="20"/>
      <w:szCs w:val="20"/>
      <w:lang w:val="lv-LV" w:eastAsia="ar-SA"/>
    </w:rPr>
  </w:style>
  <w:style w:type="character" w:customStyle="1" w:styleId="body1">
    <w:name w:val="body1"/>
    <w:basedOn w:val="Noklusjumarindkopasfonts"/>
    <w:qFormat/>
    <w:rsid w:val="00284290"/>
    <w:rPr>
      <w:rFonts w:ascii="Verdana" w:hAnsi="Verdana"/>
      <w:sz w:val="18"/>
      <w:szCs w:val="18"/>
    </w:rPr>
  </w:style>
  <w:style w:type="character" w:customStyle="1" w:styleId="PamattekstsaratkpiRakstz">
    <w:name w:val="Pamatteksts ar atkāpi Rakstz."/>
    <w:basedOn w:val="PamattekstsRakstz"/>
    <w:link w:val="Pamattekstsaratkpi"/>
    <w:qFormat/>
    <w:rsid w:val="00284290"/>
    <w:rPr>
      <w:rFonts w:ascii="Times New Roman" w:eastAsia="Times New Roman" w:hAnsi="Times New Roman" w:cs="Times New Roman"/>
      <w:color w:val="000000"/>
      <w:sz w:val="20"/>
      <w:szCs w:val="20"/>
      <w:shd w:val="clear" w:color="auto" w:fill="FFFFFF"/>
      <w:lang w:val="lv-LV" w:eastAsia="ar-SA"/>
    </w:rPr>
  </w:style>
  <w:style w:type="character" w:styleId="Izmantotahipersaite">
    <w:name w:val="FollowedHyperlink"/>
    <w:basedOn w:val="Noklusjumarindkopasfonts"/>
    <w:rsid w:val="00284290"/>
    <w:rPr>
      <w:color w:val="800080"/>
      <w:u w:val="single"/>
    </w:rPr>
  </w:style>
  <w:style w:type="character" w:customStyle="1" w:styleId="FontStyle40">
    <w:name w:val="Font Style40"/>
    <w:uiPriority w:val="99"/>
    <w:qFormat/>
    <w:rsid w:val="00284290"/>
    <w:rPr>
      <w:rFonts w:ascii="Times New Roman" w:hAnsi="Times New Roman" w:cs="Times New Roman"/>
      <w:sz w:val="24"/>
      <w:szCs w:val="24"/>
    </w:rPr>
  </w:style>
  <w:style w:type="character" w:customStyle="1" w:styleId="m3482767142822694336gmail-msoins">
    <w:name w:val="m_3482767142822694336gmail-msoins"/>
    <w:basedOn w:val="Noklusjumarindkopasfonts"/>
    <w:qFormat/>
    <w:rsid w:val="00A926BA"/>
  </w:style>
  <w:style w:type="character" w:customStyle="1" w:styleId="EndnoteAnchor">
    <w:name w:val="Endnote Anchor"/>
    <w:rPr>
      <w:vertAlign w:val="superscript"/>
    </w:rPr>
  </w:style>
  <w:style w:type="character" w:customStyle="1" w:styleId="EndnoteCharacters">
    <w:name w:val="Endnote Characters"/>
    <w:qFormat/>
  </w:style>
  <w:style w:type="paragraph" w:customStyle="1" w:styleId="Heading">
    <w:name w:val="Heading"/>
    <w:basedOn w:val="Parasts"/>
    <w:next w:val="Pamatteksts"/>
    <w:qFormat/>
    <w:rsid w:val="00284290"/>
    <w:pPr>
      <w:keepNext/>
      <w:spacing w:before="240" w:after="120" w:line="240" w:lineRule="auto"/>
      <w:jc w:val="left"/>
    </w:pPr>
    <w:rPr>
      <w:rFonts w:ascii="Albany" w:eastAsia="Andale Sans UI" w:hAnsi="Albany" w:cs="Tahoma"/>
      <w:sz w:val="28"/>
      <w:szCs w:val="28"/>
      <w:lang w:eastAsia="ar-SA"/>
    </w:rPr>
  </w:style>
  <w:style w:type="paragraph" w:styleId="Pamatteksts">
    <w:name w:val="Body Text"/>
    <w:basedOn w:val="Parasts"/>
    <w:link w:val="PamattekstsRakstz"/>
    <w:uiPriority w:val="99"/>
    <w:rsid w:val="00284290"/>
    <w:pPr>
      <w:shd w:val="clear" w:color="auto" w:fill="FFFFFF"/>
      <w:spacing w:after="0" w:line="240" w:lineRule="auto"/>
      <w:jc w:val="left"/>
    </w:pPr>
    <w:rPr>
      <w:rFonts w:eastAsia="Times New Roman" w:cs="Times New Roman"/>
      <w:color w:val="000000"/>
      <w:sz w:val="28"/>
      <w:szCs w:val="27"/>
    </w:rPr>
  </w:style>
  <w:style w:type="paragraph" w:styleId="Saraksts">
    <w:name w:val="List"/>
    <w:basedOn w:val="Pamatteksts"/>
    <w:rsid w:val="00284290"/>
    <w:pPr>
      <w:widowControl w:val="0"/>
      <w:shd w:val="clear" w:color="auto" w:fill="auto"/>
      <w:spacing w:after="120"/>
    </w:pPr>
    <w:rPr>
      <w:rFonts w:ascii="RimTimes" w:hAnsi="RimTimes" w:cs="Tahoma"/>
      <w:color w:val="auto"/>
      <w:sz w:val="24"/>
      <w:szCs w:val="20"/>
      <w:lang w:eastAsia="ar-SA"/>
    </w:rPr>
  </w:style>
  <w:style w:type="paragraph" w:styleId="Parakstszemobjekta">
    <w:name w:val="caption"/>
    <w:basedOn w:val="Parasts"/>
    <w:qFormat/>
    <w:pPr>
      <w:suppressLineNumbers/>
      <w:spacing w:before="120" w:after="120"/>
    </w:pPr>
    <w:rPr>
      <w:rFonts w:cs="Lucida Sans"/>
      <w:i/>
      <w:iCs/>
      <w:szCs w:val="24"/>
    </w:rPr>
  </w:style>
  <w:style w:type="paragraph" w:customStyle="1" w:styleId="Index">
    <w:name w:val="Index"/>
    <w:basedOn w:val="Parasts"/>
    <w:qFormat/>
    <w:rsid w:val="00284290"/>
    <w:pPr>
      <w:suppressLineNumbers/>
      <w:spacing w:after="0" w:line="240" w:lineRule="auto"/>
      <w:jc w:val="left"/>
    </w:pPr>
    <w:rPr>
      <w:rFonts w:eastAsia="Times New Roman" w:cs="Tahoma"/>
      <w:sz w:val="20"/>
      <w:szCs w:val="20"/>
      <w:lang w:eastAsia="ar-SA"/>
    </w:rPr>
  </w:style>
  <w:style w:type="paragraph" w:styleId="Sarakstarindkopa">
    <w:name w:val="List Paragraph"/>
    <w:aliases w:val="H&amp;P List Paragraph,2,Saistīto dokumentu saraksts,Syle 1,List Paragraph1,Numurets,Normal bullet 2,Bullet list,PPS_Bullet,Virsraksti,list paragraph,h&amp;p list paragraph,saistīto dokumentu saraksts,syle 1,list paragraph1,numurets,Strip"/>
    <w:basedOn w:val="Parasts"/>
    <w:link w:val="SarakstarindkopaRakstz"/>
    <w:uiPriority w:val="34"/>
    <w:qFormat/>
    <w:rsid w:val="003633B2"/>
    <w:pPr>
      <w:ind w:left="720"/>
      <w:contextualSpacing/>
    </w:pPr>
    <w:rPr>
      <w:rFonts w:asciiTheme="minorHAnsi" w:hAnsiTheme="minorHAnsi" w:cstheme="minorBidi"/>
      <w:sz w:val="22"/>
      <w:lang w:val="en-US"/>
    </w:rPr>
  </w:style>
  <w:style w:type="paragraph" w:styleId="Komentrateksts">
    <w:name w:val="annotation text"/>
    <w:basedOn w:val="Parasts"/>
    <w:link w:val="KomentratekstsRakstz"/>
    <w:uiPriority w:val="99"/>
    <w:unhideWhenUsed/>
    <w:qFormat/>
    <w:rsid w:val="003633B2"/>
    <w:pPr>
      <w:spacing w:line="240" w:lineRule="auto"/>
    </w:pPr>
    <w:rPr>
      <w:rFonts w:asciiTheme="minorHAnsi" w:hAnsiTheme="minorHAnsi" w:cstheme="minorBidi"/>
      <w:sz w:val="20"/>
      <w:szCs w:val="20"/>
      <w:lang w:val="en-US"/>
    </w:rPr>
  </w:style>
  <w:style w:type="paragraph" w:customStyle="1" w:styleId="HeaderandFooter">
    <w:name w:val="Header and Footer"/>
    <w:basedOn w:val="Parasts"/>
    <w:qFormat/>
  </w:style>
  <w:style w:type="paragraph" w:styleId="Kjene">
    <w:name w:val="footer"/>
    <w:basedOn w:val="Parasts"/>
    <w:link w:val="KjeneRakstz"/>
    <w:unhideWhenUsed/>
    <w:rsid w:val="003633B2"/>
    <w:pPr>
      <w:tabs>
        <w:tab w:val="center" w:pos="4153"/>
        <w:tab w:val="right" w:pos="8306"/>
      </w:tabs>
      <w:spacing w:after="0" w:line="240" w:lineRule="auto"/>
    </w:pPr>
    <w:rPr>
      <w:rFonts w:asciiTheme="minorHAnsi" w:hAnsiTheme="minorHAnsi" w:cstheme="minorBidi"/>
      <w:sz w:val="22"/>
      <w:lang w:val="en-US"/>
    </w:rPr>
  </w:style>
  <w:style w:type="paragraph" w:styleId="Vresteksts">
    <w:name w:val="footnote text"/>
    <w:basedOn w:val="Parasts"/>
    <w:link w:val="VrestekstsRakstz"/>
    <w:unhideWhenUsed/>
    <w:rsid w:val="003633B2"/>
    <w:pPr>
      <w:spacing w:after="0" w:line="240" w:lineRule="auto"/>
    </w:pPr>
    <w:rPr>
      <w:rFonts w:ascii="Calibri" w:hAnsi="Calibri" w:cs="Times New Roman"/>
      <w:sz w:val="20"/>
      <w:szCs w:val="20"/>
      <w:lang w:val="en-US"/>
    </w:rPr>
  </w:style>
  <w:style w:type="paragraph" w:customStyle="1" w:styleId="Body">
    <w:name w:val="Body"/>
    <w:qFormat/>
    <w:rsid w:val="003633B2"/>
    <w:pPr>
      <w:spacing w:after="200" w:line="276" w:lineRule="auto"/>
      <w:jc w:val="both"/>
    </w:pPr>
    <w:rPr>
      <w:rFonts w:ascii="Calibri" w:eastAsia="Calibri" w:hAnsi="Calibri" w:cs="Arial Unicode MS"/>
      <w:color w:val="000000"/>
      <w:sz w:val="24"/>
      <w:szCs w:val="24"/>
      <w:u w:color="000000"/>
    </w:rPr>
  </w:style>
  <w:style w:type="paragraph" w:styleId="Balonteksts">
    <w:name w:val="Balloon Text"/>
    <w:basedOn w:val="Parasts"/>
    <w:link w:val="BalontekstsRakstz"/>
    <w:semiHidden/>
    <w:unhideWhenUsed/>
    <w:qFormat/>
    <w:rsid w:val="003633B2"/>
    <w:pPr>
      <w:spacing w:after="0" w:line="240" w:lineRule="auto"/>
    </w:pPr>
    <w:rPr>
      <w:rFonts w:ascii="Segoe UI" w:hAnsi="Segoe UI" w:cs="Segoe UI"/>
      <w:sz w:val="18"/>
      <w:szCs w:val="18"/>
    </w:rPr>
  </w:style>
  <w:style w:type="paragraph" w:customStyle="1" w:styleId="Normal2">
    <w:name w:val="Normal 2"/>
    <w:basedOn w:val="Parasts"/>
    <w:link w:val="Normal2Char"/>
    <w:qFormat/>
    <w:rsid w:val="00441B74"/>
    <w:pPr>
      <w:widowControl w:val="0"/>
      <w:numPr>
        <w:numId w:val="2"/>
      </w:numPr>
      <w:spacing w:after="120"/>
      <w:contextualSpacing/>
    </w:pPr>
    <w:rPr>
      <w:rFonts w:eastAsia="Courier New" w:cs="Times New Roman"/>
      <w:sz w:val="22"/>
      <w:szCs w:val="24"/>
      <w:lang w:eastAsia="lv-LV"/>
    </w:rPr>
  </w:style>
  <w:style w:type="paragraph" w:customStyle="1" w:styleId="Normal3">
    <w:name w:val="Normal 3"/>
    <w:basedOn w:val="Parasts"/>
    <w:link w:val="Normal3Char"/>
    <w:qFormat/>
    <w:rsid w:val="00901707"/>
    <w:pPr>
      <w:tabs>
        <w:tab w:val="num" w:pos="420"/>
      </w:tabs>
      <w:spacing w:after="60"/>
      <w:ind w:left="420" w:right="-1"/>
    </w:pPr>
    <w:rPr>
      <w:rFonts w:cs="Times New Roman"/>
      <w:sz w:val="22"/>
      <w:lang w:eastAsia="lv-LV"/>
    </w:rPr>
  </w:style>
  <w:style w:type="paragraph" w:customStyle="1" w:styleId="Normal4">
    <w:name w:val="Normal 4"/>
    <w:basedOn w:val="Sarakstarindkopa"/>
    <w:link w:val="Normal4Char"/>
    <w:qFormat/>
    <w:rsid w:val="00441B74"/>
    <w:pPr>
      <w:tabs>
        <w:tab w:val="num" w:pos="420"/>
        <w:tab w:val="left" w:pos="2410"/>
      </w:tabs>
      <w:spacing w:after="120"/>
      <w:ind w:left="420" w:hanging="420"/>
    </w:pPr>
    <w:rPr>
      <w:rFonts w:ascii="Times New Roman" w:hAnsi="Times New Roman" w:cs="Times New Roman"/>
      <w:lang w:val="lv-LV"/>
    </w:rPr>
  </w:style>
  <w:style w:type="paragraph" w:styleId="Komentratma">
    <w:name w:val="annotation subject"/>
    <w:basedOn w:val="Komentrateksts"/>
    <w:next w:val="Komentrateksts"/>
    <w:link w:val="KomentratmaRakstz"/>
    <w:semiHidden/>
    <w:unhideWhenUsed/>
    <w:qFormat/>
    <w:rsid w:val="00656C10"/>
    <w:rPr>
      <w:rFonts w:ascii="Times New Roman" w:eastAsia="Calibri" w:hAnsi="Times New Roman" w:cs="Arial"/>
      <w:b/>
      <w:bCs/>
      <w:lang w:val="lv-LV"/>
    </w:rPr>
  </w:style>
  <w:style w:type="paragraph" w:styleId="Prskatjums">
    <w:name w:val="Revision"/>
    <w:uiPriority w:val="99"/>
    <w:semiHidden/>
    <w:qFormat/>
    <w:rsid w:val="00CD1A1A"/>
    <w:rPr>
      <w:rFonts w:ascii="Times New Roman" w:hAnsi="Times New Roman" w:cs="Arial"/>
      <w:sz w:val="24"/>
      <w:lang w:val="lv-LV"/>
    </w:rPr>
  </w:style>
  <w:style w:type="paragraph" w:styleId="Bezatstarpm">
    <w:name w:val="No Spacing"/>
    <w:uiPriority w:val="1"/>
    <w:qFormat/>
    <w:rsid w:val="00CE2849"/>
    <w:pPr>
      <w:jc w:val="both"/>
    </w:pPr>
    <w:rPr>
      <w:rFonts w:ascii="Times New Roman" w:hAnsi="Times New Roman" w:cs="Arial"/>
      <w:sz w:val="24"/>
      <w:lang w:val="lv-LV"/>
    </w:rPr>
  </w:style>
  <w:style w:type="paragraph" w:customStyle="1" w:styleId="ListParagraph2">
    <w:name w:val="List Paragraph2"/>
    <w:basedOn w:val="Parasts"/>
    <w:uiPriority w:val="99"/>
    <w:qFormat/>
    <w:rsid w:val="00993104"/>
    <w:pPr>
      <w:ind w:left="720"/>
      <w:jc w:val="left"/>
    </w:pPr>
    <w:rPr>
      <w:rFonts w:ascii="Calibri" w:hAnsi="Calibri" w:cs="Calibri"/>
      <w:sz w:val="22"/>
    </w:rPr>
  </w:style>
  <w:style w:type="paragraph" w:styleId="Galvene">
    <w:name w:val="header"/>
    <w:basedOn w:val="Parasts"/>
    <w:link w:val="GalveneRakstz"/>
    <w:unhideWhenUsed/>
    <w:rsid w:val="00260DF7"/>
    <w:pPr>
      <w:tabs>
        <w:tab w:val="center" w:pos="4153"/>
        <w:tab w:val="right" w:pos="8306"/>
      </w:tabs>
      <w:spacing w:after="0" w:line="240" w:lineRule="auto"/>
    </w:pPr>
  </w:style>
  <w:style w:type="paragraph" w:customStyle="1" w:styleId="Bullet2">
    <w:name w:val="Bullet 2"/>
    <w:basedOn w:val="Parasts"/>
    <w:qFormat/>
    <w:rsid w:val="001776C2"/>
    <w:pPr>
      <w:spacing w:after="120" w:line="240" w:lineRule="auto"/>
      <w:ind w:left="788" w:hanging="357"/>
    </w:pPr>
    <w:rPr>
      <w:rFonts w:ascii="Segoe UI" w:eastAsiaTheme="minorEastAsia" w:hAnsi="Segoe UI" w:cstheme="minorBidi"/>
      <w:kern w:val="2"/>
      <w:sz w:val="22"/>
    </w:rPr>
  </w:style>
  <w:style w:type="paragraph" w:customStyle="1" w:styleId="Caption1">
    <w:name w:val="Caption1"/>
    <w:basedOn w:val="Parasts"/>
    <w:qFormat/>
    <w:rsid w:val="00284290"/>
    <w:pPr>
      <w:suppressLineNumbers/>
      <w:spacing w:before="120" w:after="120" w:line="240" w:lineRule="auto"/>
      <w:jc w:val="left"/>
    </w:pPr>
    <w:rPr>
      <w:rFonts w:eastAsia="Times New Roman" w:cs="Tahoma"/>
      <w:i/>
      <w:iCs/>
      <w:sz w:val="20"/>
      <w:szCs w:val="20"/>
      <w:lang w:eastAsia="ar-SA"/>
    </w:rPr>
  </w:style>
  <w:style w:type="paragraph" w:styleId="Pamattekstsaratkpi">
    <w:name w:val="Body Text Indent"/>
    <w:basedOn w:val="Pamatteksts"/>
    <w:link w:val="PamattekstsaratkpiRakstz"/>
    <w:qFormat/>
    <w:rsid w:val="00284290"/>
    <w:pPr>
      <w:shd w:val="clear" w:color="auto" w:fill="auto"/>
      <w:spacing w:after="120"/>
      <w:ind w:firstLine="210"/>
    </w:pPr>
    <w:rPr>
      <w:color w:val="auto"/>
      <w:sz w:val="20"/>
      <w:szCs w:val="20"/>
      <w:lang w:eastAsia="ar-SA"/>
    </w:rPr>
  </w:style>
  <w:style w:type="paragraph" w:styleId="Saturs1">
    <w:name w:val="toc 1"/>
    <w:basedOn w:val="Parasts"/>
    <w:next w:val="Parasts"/>
    <w:semiHidden/>
    <w:rsid w:val="00284290"/>
    <w:pPr>
      <w:spacing w:before="120" w:after="120" w:line="240" w:lineRule="auto"/>
      <w:jc w:val="left"/>
    </w:pPr>
    <w:rPr>
      <w:rFonts w:eastAsia="Times New Roman" w:cs="Times New Roman"/>
      <w:b/>
      <w:bCs/>
      <w:caps/>
      <w:sz w:val="20"/>
      <w:szCs w:val="20"/>
      <w:lang w:eastAsia="ar-SA"/>
    </w:rPr>
  </w:style>
  <w:style w:type="paragraph" w:customStyle="1" w:styleId="WW-CommentText">
    <w:name w:val="WW-Comment Text"/>
    <w:basedOn w:val="Parasts"/>
    <w:qFormat/>
    <w:rsid w:val="00284290"/>
    <w:pPr>
      <w:spacing w:after="0" w:line="240" w:lineRule="auto"/>
      <w:jc w:val="left"/>
    </w:pPr>
    <w:rPr>
      <w:rFonts w:eastAsia="Times New Roman" w:cs="Times New Roman"/>
      <w:sz w:val="20"/>
      <w:szCs w:val="20"/>
      <w:lang w:eastAsia="ar-SA"/>
    </w:rPr>
  </w:style>
  <w:style w:type="paragraph" w:customStyle="1" w:styleId="WW-CommentSubject">
    <w:name w:val="WW-Comment Subject"/>
    <w:basedOn w:val="WW-CommentText"/>
    <w:next w:val="WW-CommentText"/>
    <w:qFormat/>
    <w:rsid w:val="00284290"/>
    <w:rPr>
      <w:b/>
      <w:bCs/>
    </w:rPr>
  </w:style>
  <w:style w:type="paragraph" w:customStyle="1" w:styleId="WW-BalloonText">
    <w:name w:val="WW-Balloon Text"/>
    <w:basedOn w:val="Parasts"/>
    <w:qFormat/>
    <w:rsid w:val="00284290"/>
    <w:pPr>
      <w:spacing w:after="0" w:line="240" w:lineRule="auto"/>
      <w:jc w:val="left"/>
    </w:pPr>
    <w:rPr>
      <w:rFonts w:ascii="Tahoma" w:eastAsia="Times New Roman" w:hAnsi="Tahoma" w:cs="Tahoma"/>
      <w:sz w:val="16"/>
      <w:szCs w:val="16"/>
      <w:lang w:eastAsia="ar-SA"/>
    </w:rPr>
  </w:style>
  <w:style w:type="paragraph" w:customStyle="1" w:styleId="WW-BodyTextIndent2">
    <w:name w:val="WW-Body Text Indent 2"/>
    <w:basedOn w:val="Parasts"/>
    <w:qFormat/>
    <w:rsid w:val="00284290"/>
    <w:pPr>
      <w:spacing w:after="120" w:line="480" w:lineRule="auto"/>
      <w:ind w:left="283"/>
      <w:jc w:val="left"/>
    </w:pPr>
    <w:rPr>
      <w:rFonts w:eastAsia="Times New Roman" w:cs="Times New Roman"/>
      <w:sz w:val="20"/>
      <w:szCs w:val="20"/>
      <w:lang w:eastAsia="ar-SA"/>
    </w:rPr>
  </w:style>
  <w:style w:type="paragraph" w:customStyle="1" w:styleId="Head61">
    <w:name w:val="Head 6.1"/>
    <w:basedOn w:val="Parasts"/>
    <w:qFormat/>
    <w:rsid w:val="00284290"/>
    <w:pPr>
      <w:widowControl w:val="0"/>
      <w:spacing w:after="0" w:line="240" w:lineRule="auto"/>
      <w:jc w:val="center"/>
    </w:pPr>
    <w:rPr>
      <w:rFonts w:ascii="Times New Roman Bold" w:eastAsia="Times New Roman" w:hAnsi="Times New Roman Bold" w:cs="Times New Roman"/>
      <w:b/>
      <w:bCs/>
      <w:sz w:val="28"/>
      <w:szCs w:val="28"/>
      <w:lang w:eastAsia="ar-SA"/>
    </w:rPr>
  </w:style>
  <w:style w:type="paragraph" w:customStyle="1" w:styleId="PreformattedText">
    <w:name w:val="Preformatted Text"/>
    <w:basedOn w:val="Parasts"/>
    <w:qFormat/>
    <w:rsid w:val="00284290"/>
    <w:pPr>
      <w:widowControl w:val="0"/>
      <w:spacing w:after="0" w:line="240" w:lineRule="auto"/>
      <w:jc w:val="left"/>
    </w:pPr>
    <w:rPr>
      <w:rFonts w:ascii="Courier New" w:eastAsia="Courier New" w:hAnsi="Courier New" w:cs="Courier New"/>
      <w:sz w:val="20"/>
      <w:szCs w:val="20"/>
      <w:lang w:eastAsia="ar-SA"/>
    </w:rPr>
  </w:style>
  <w:style w:type="paragraph" w:customStyle="1" w:styleId="WW-NormalWeb">
    <w:name w:val="WW-Normal (Web)"/>
    <w:basedOn w:val="Parasts"/>
    <w:qFormat/>
    <w:rsid w:val="00284290"/>
    <w:pPr>
      <w:spacing w:before="100" w:after="0" w:line="240" w:lineRule="auto"/>
      <w:jc w:val="left"/>
    </w:pPr>
    <w:rPr>
      <w:rFonts w:eastAsia="Times New Roman" w:cs="Times New Roman"/>
      <w:szCs w:val="24"/>
      <w:lang w:eastAsia="ar-SA"/>
    </w:rPr>
  </w:style>
  <w:style w:type="paragraph" w:customStyle="1" w:styleId="virsrakstiparastie">
    <w:name w:val="virsraksti parastie"/>
    <w:basedOn w:val="Virsraksts1"/>
    <w:qFormat/>
    <w:rsid w:val="00284290"/>
    <w:pPr>
      <w:keepLines w:val="0"/>
      <w:widowControl/>
      <w:numPr>
        <w:numId w:val="0"/>
      </w:numPr>
      <w:tabs>
        <w:tab w:val="clear" w:pos="264"/>
        <w:tab w:val="left" w:pos="-346"/>
        <w:tab w:val="left" w:pos="720"/>
      </w:tabs>
      <w:spacing w:before="0" w:after="120" w:line="240" w:lineRule="auto"/>
      <w:ind w:right="0"/>
      <w:jc w:val="left"/>
    </w:pPr>
    <w:rPr>
      <w:rFonts w:eastAsia="Times New Roman" w:cs="Arial"/>
      <w:kern w:val="2"/>
      <w:szCs w:val="32"/>
      <w:lang w:eastAsia="ar-SA"/>
    </w:rPr>
  </w:style>
  <w:style w:type="paragraph" w:customStyle="1" w:styleId="WW-ListBullet">
    <w:name w:val="WW-List Bullet"/>
    <w:basedOn w:val="Parasts"/>
    <w:qFormat/>
    <w:rsid w:val="00284290"/>
    <w:pPr>
      <w:tabs>
        <w:tab w:val="left" w:pos="561"/>
      </w:tabs>
      <w:spacing w:after="120" w:line="240" w:lineRule="auto"/>
    </w:pPr>
    <w:rPr>
      <w:rFonts w:eastAsia="Times New Roman" w:cs="Times New Roman"/>
      <w:szCs w:val="24"/>
      <w:lang w:eastAsia="ar-SA"/>
    </w:rPr>
  </w:style>
  <w:style w:type="paragraph" w:customStyle="1" w:styleId="StyleapakvirsraktiBold1">
    <w:name w:val="Style apakšvirsrakti + Bold1"/>
    <w:basedOn w:val="Virsraksts1"/>
    <w:qFormat/>
    <w:rsid w:val="00284290"/>
    <w:pPr>
      <w:keepLines w:val="0"/>
      <w:widowControl/>
      <w:numPr>
        <w:numId w:val="0"/>
      </w:numPr>
      <w:tabs>
        <w:tab w:val="clear" w:pos="264"/>
        <w:tab w:val="left" w:pos="0"/>
      </w:tabs>
      <w:spacing w:before="120" w:after="120" w:line="240" w:lineRule="auto"/>
      <w:ind w:right="0"/>
      <w:jc w:val="both"/>
    </w:pPr>
    <w:rPr>
      <w:rFonts w:eastAsia="Times New Roman" w:cs="Arial"/>
      <w:kern w:val="2"/>
      <w:szCs w:val="32"/>
      <w:lang w:eastAsia="ar-SA"/>
    </w:rPr>
  </w:style>
  <w:style w:type="paragraph" w:customStyle="1" w:styleId="raktadaasI">
    <w:name w:val="rakta daļas (I"/>
    <w:basedOn w:val="Virsraksts1"/>
    <w:qFormat/>
    <w:rsid w:val="00284290"/>
    <w:pPr>
      <w:keepLines w:val="0"/>
      <w:widowControl/>
      <w:numPr>
        <w:numId w:val="0"/>
      </w:numPr>
      <w:tabs>
        <w:tab w:val="clear" w:pos="264"/>
        <w:tab w:val="left" w:pos="0"/>
      </w:tabs>
      <w:spacing w:after="120" w:line="240" w:lineRule="auto"/>
      <w:ind w:right="0"/>
    </w:pPr>
    <w:rPr>
      <w:rFonts w:eastAsia="Times New Roman" w:cs="Arial"/>
      <w:kern w:val="2"/>
      <w:szCs w:val="32"/>
      <w:lang w:eastAsia="ar-SA"/>
    </w:rPr>
  </w:style>
  <w:style w:type="paragraph" w:styleId="Alfabtiskaisrdtjs1">
    <w:name w:val="index 1"/>
    <w:basedOn w:val="Parasts"/>
    <w:next w:val="Parasts"/>
    <w:semiHidden/>
    <w:qFormat/>
    <w:rsid w:val="00284290"/>
    <w:pPr>
      <w:spacing w:after="0" w:line="240" w:lineRule="auto"/>
      <w:ind w:left="200" w:hanging="200"/>
      <w:jc w:val="left"/>
    </w:pPr>
    <w:rPr>
      <w:rFonts w:eastAsia="Times New Roman" w:cs="Times New Roman"/>
      <w:sz w:val="20"/>
      <w:szCs w:val="20"/>
      <w:lang w:eastAsia="ar-SA"/>
    </w:rPr>
  </w:style>
  <w:style w:type="paragraph" w:customStyle="1" w:styleId="naisf">
    <w:name w:val="naisf"/>
    <w:basedOn w:val="Parasts"/>
    <w:qFormat/>
    <w:rsid w:val="00284290"/>
    <w:pPr>
      <w:spacing w:before="75" w:after="75" w:line="240" w:lineRule="auto"/>
      <w:ind w:firstLine="375"/>
    </w:pPr>
    <w:rPr>
      <w:rFonts w:eastAsia="Times New Roman" w:cs="Times New Roman"/>
      <w:szCs w:val="24"/>
      <w:lang w:eastAsia="ar-SA"/>
    </w:rPr>
  </w:style>
  <w:style w:type="paragraph" w:customStyle="1" w:styleId="naispant">
    <w:name w:val="naispant"/>
    <w:basedOn w:val="Parasts"/>
    <w:qFormat/>
    <w:rsid w:val="00284290"/>
    <w:pPr>
      <w:spacing w:before="225" w:after="75" w:line="240" w:lineRule="auto"/>
      <w:ind w:left="375" w:firstLine="375"/>
    </w:pPr>
    <w:rPr>
      <w:rFonts w:eastAsia="Times New Roman" w:cs="Times New Roman"/>
      <w:b/>
      <w:bCs/>
      <w:szCs w:val="24"/>
      <w:lang w:eastAsia="ar-SA"/>
    </w:rPr>
  </w:style>
  <w:style w:type="paragraph" w:customStyle="1" w:styleId="ListBulletNoSpace">
    <w:name w:val="List Bullet NoSpace"/>
    <w:basedOn w:val="WW-ListBullet"/>
    <w:qFormat/>
    <w:rsid w:val="00284290"/>
    <w:pPr>
      <w:tabs>
        <w:tab w:val="left" w:pos="0"/>
        <w:tab w:val="left" w:pos="283"/>
      </w:tabs>
      <w:spacing w:after="0" w:line="270" w:lineRule="atLeast"/>
    </w:pPr>
    <w:rPr>
      <w:color w:val="FF0000"/>
      <w:sz w:val="23"/>
      <w:szCs w:val="20"/>
      <w:lang w:val="en-GB"/>
    </w:rPr>
  </w:style>
  <w:style w:type="paragraph" w:customStyle="1" w:styleId="BodyTextNoSpace">
    <w:name w:val="Body Text NoSpace"/>
    <w:basedOn w:val="Pamatteksts"/>
    <w:qFormat/>
    <w:rsid w:val="00284290"/>
    <w:pPr>
      <w:shd w:val="clear" w:color="auto" w:fill="auto"/>
      <w:spacing w:line="270" w:lineRule="atLeast"/>
    </w:pPr>
    <w:rPr>
      <w:color w:val="auto"/>
      <w:sz w:val="23"/>
      <w:szCs w:val="20"/>
      <w:lang w:val="en-GB" w:eastAsia="ar-SA"/>
    </w:rPr>
  </w:style>
  <w:style w:type="paragraph" w:customStyle="1" w:styleId="WW-ListBullet2">
    <w:name w:val="WW-List Bullet 2"/>
    <w:basedOn w:val="WW-ListBullet"/>
    <w:qFormat/>
    <w:rsid w:val="00284290"/>
    <w:pPr>
      <w:tabs>
        <w:tab w:val="left" w:pos="1"/>
      </w:tabs>
      <w:spacing w:after="270" w:line="270" w:lineRule="atLeast"/>
      <w:jc w:val="left"/>
    </w:pPr>
    <w:rPr>
      <w:sz w:val="23"/>
      <w:szCs w:val="20"/>
      <w:lang w:val="en-GB"/>
    </w:rPr>
  </w:style>
  <w:style w:type="paragraph" w:customStyle="1" w:styleId="ListBullet2NoSpace">
    <w:name w:val="List Bullet 2 NoSpace"/>
    <w:basedOn w:val="WW-ListBullet2"/>
    <w:qFormat/>
    <w:rsid w:val="00284290"/>
    <w:pPr>
      <w:spacing w:after="0"/>
    </w:pPr>
  </w:style>
  <w:style w:type="paragraph" w:customStyle="1" w:styleId="WW-BodyText2">
    <w:name w:val="WW-Body Text 2"/>
    <w:basedOn w:val="Parasts"/>
    <w:qFormat/>
    <w:rsid w:val="00284290"/>
    <w:pPr>
      <w:spacing w:after="120" w:line="480" w:lineRule="auto"/>
      <w:jc w:val="left"/>
    </w:pPr>
    <w:rPr>
      <w:rFonts w:eastAsia="Times New Roman" w:cs="Times New Roman"/>
      <w:szCs w:val="24"/>
      <w:lang w:eastAsia="ar-SA"/>
    </w:rPr>
  </w:style>
  <w:style w:type="paragraph" w:customStyle="1" w:styleId="TableContents">
    <w:name w:val="Table Contents"/>
    <w:basedOn w:val="Pamatteksts"/>
    <w:qFormat/>
    <w:rsid w:val="00284290"/>
    <w:pPr>
      <w:widowControl w:val="0"/>
      <w:suppressLineNumbers/>
      <w:shd w:val="clear" w:color="auto" w:fill="auto"/>
      <w:spacing w:after="120"/>
    </w:pPr>
    <w:rPr>
      <w:rFonts w:ascii="RimTimes" w:hAnsi="RimTimes"/>
      <w:color w:val="auto"/>
      <w:sz w:val="24"/>
      <w:szCs w:val="20"/>
      <w:lang w:eastAsia="ar-SA"/>
    </w:rPr>
  </w:style>
  <w:style w:type="paragraph" w:customStyle="1" w:styleId="TableHeading">
    <w:name w:val="Table Heading"/>
    <w:basedOn w:val="TableContents"/>
    <w:qFormat/>
    <w:rsid w:val="00284290"/>
    <w:pPr>
      <w:jc w:val="center"/>
    </w:pPr>
    <w:rPr>
      <w:b/>
      <w:bCs/>
      <w:i/>
      <w:iCs/>
    </w:rPr>
  </w:style>
  <w:style w:type="paragraph" w:customStyle="1" w:styleId="FrameContents">
    <w:name w:val="Frame Contents"/>
    <w:basedOn w:val="Pamatteksts"/>
    <w:qFormat/>
    <w:rsid w:val="00284290"/>
    <w:pPr>
      <w:widowControl w:val="0"/>
      <w:shd w:val="clear" w:color="auto" w:fill="auto"/>
      <w:spacing w:after="120"/>
    </w:pPr>
    <w:rPr>
      <w:rFonts w:ascii="RimTimes" w:hAnsi="RimTimes"/>
      <w:color w:val="auto"/>
      <w:sz w:val="24"/>
      <w:szCs w:val="20"/>
      <w:lang w:eastAsia="ar-SA"/>
    </w:rPr>
  </w:style>
  <w:style w:type="paragraph" w:styleId="HTMLiepriekformattais">
    <w:name w:val="HTML Preformatted"/>
    <w:basedOn w:val="Parasts"/>
    <w:link w:val="HTMLiepriekformattaisRakstz"/>
    <w:uiPriority w:val="99"/>
    <w:qFormat/>
    <w:rsid w:val="0028429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left"/>
    </w:pPr>
    <w:rPr>
      <w:rFonts w:ascii="Courier New" w:eastAsia="Times New Roman" w:hAnsi="Courier New" w:cs="Courier New"/>
      <w:sz w:val="20"/>
      <w:szCs w:val="20"/>
      <w:lang w:val="en-US"/>
    </w:rPr>
  </w:style>
  <w:style w:type="paragraph" w:customStyle="1" w:styleId="CVTitle">
    <w:name w:val="CV Title"/>
    <w:basedOn w:val="Parasts"/>
    <w:qFormat/>
    <w:rsid w:val="00284290"/>
    <w:pPr>
      <w:spacing w:after="0" w:line="240" w:lineRule="auto"/>
      <w:ind w:left="113" w:right="113"/>
      <w:jc w:val="right"/>
    </w:pPr>
    <w:rPr>
      <w:rFonts w:ascii="Arial Narrow" w:eastAsia="Times New Roman" w:hAnsi="Arial Narrow" w:cs="Times New Roman"/>
      <w:b/>
      <w:bCs/>
      <w:spacing w:val="10"/>
      <w:sz w:val="28"/>
      <w:szCs w:val="20"/>
      <w:lang w:val="fr-FR" w:eastAsia="ar-SA"/>
    </w:rPr>
  </w:style>
  <w:style w:type="paragraph" w:customStyle="1" w:styleId="CVHeading1">
    <w:name w:val="CV Heading 1"/>
    <w:basedOn w:val="Parasts"/>
    <w:next w:val="Parasts"/>
    <w:qFormat/>
    <w:rsid w:val="00284290"/>
    <w:pPr>
      <w:spacing w:before="74" w:after="0" w:line="240" w:lineRule="auto"/>
      <w:ind w:left="113" w:right="113"/>
      <w:jc w:val="right"/>
    </w:pPr>
    <w:rPr>
      <w:rFonts w:ascii="Arial Narrow" w:eastAsia="Times New Roman" w:hAnsi="Arial Narrow" w:cs="Times New Roman"/>
      <w:b/>
      <w:szCs w:val="20"/>
      <w:lang w:eastAsia="ar-SA"/>
    </w:rPr>
  </w:style>
  <w:style w:type="paragraph" w:customStyle="1" w:styleId="CVHeading2">
    <w:name w:val="CV Heading 2"/>
    <w:basedOn w:val="CVHeading1"/>
    <w:next w:val="Parasts"/>
    <w:qFormat/>
    <w:rsid w:val="00284290"/>
    <w:pPr>
      <w:spacing w:before="0"/>
    </w:pPr>
    <w:rPr>
      <w:b w:val="0"/>
      <w:sz w:val="22"/>
    </w:rPr>
  </w:style>
  <w:style w:type="paragraph" w:customStyle="1" w:styleId="CVHeading2-FirstLine">
    <w:name w:val="CV Heading 2 - First Line"/>
    <w:basedOn w:val="CVHeading2"/>
    <w:next w:val="CVHeading2"/>
    <w:qFormat/>
    <w:rsid w:val="00284290"/>
    <w:pPr>
      <w:spacing w:before="74"/>
    </w:pPr>
  </w:style>
  <w:style w:type="paragraph" w:customStyle="1" w:styleId="CVHeading3">
    <w:name w:val="CV Heading 3"/>
    <w:basedOn w:val="Parasts"/>
    <w:next w:val="Parasts"/>
    <w:qFormat/>
    <w:rsid w:val="00284290"/>
    <w:pPr>
      <w:spacing w:after="0" w:line="240" w:lineRule="auto"/>
      <w:ind w:left="113" w:right="113"/>
      <w:jc w:val="right"/>
      <w:textAlignment w:val="center"/>
    </w:pPr>
    <w:rPr>
      <w:rFonts w:ascii="Arial Narrow" w:eastAsia="Times New Roman" w:hAnsi="Arial Narrow" w:cs="Times New Roman"/>
      <w:sz w:val="20"/>
      <w:szCs w:val="20"/>
      <w:lang w:eastAsia="ar-SA"/>
    </w:rPr>
  </w:style>
  <w:style w:type="paragraph" w:customStyle="1" w:styleId="CVHeading3-FirstLine">
    <w:name w:val="CV Heading 3 - First Line"/>
    <w:basedOn w:val="CVHeading3"/>
    <w:next w:val="CVHeading3"/>
    <w:qFormat/>
    <w:rsid w:val="00284290"/>
    <w:pPr>
      <w:spacing w:before="74"/>
    </w:pPr>
  </w:style>
  <w:style w:type="paragraph" w:customStyle="1" w:styleId="CVHeadingLanguage">
    <w:name w:val="CV Heading Language"/>
    <w:basedOn w:val="CVHeading2"/>
    <w:next w:val="LevelAssessment-Code"/>
    <w:qFormat/>
    <w:rsid w:val="00284290"/>
    <w:rPr>
      <w:b/>
    </w:rPr>
  </w:style>
  <w:style w:type="paragraph" w:customStyle="1" w:styleId="LevelAssessment-Code">
    <w:name w:val="Level Assessment - Code"/>
    <w:basedOn w:val="Parasts"/>
    <w:next w:val="LevelAssessment-Description"/>
    <w:qFormat/>
    <w:rsid w:val="00284290"/>
    <w:pPr>
      <w:spacing w:after="0" w:line="240" w:lineRule="auto"/>
      <w:ind w:left="28"/>
      <w:jc w:val="center"/>
    </w:pPr>
    <w:rPr>
      <w:rFonts w:ascii="Arial Narrow" w:eastAsia="Times New Roman" w:hAnsi="Arial Narrow" w:cs="Times New Roman"/>
      <w:sz w:val="18"/>
      <w:szCs w:val="20"/>
      <w:lang w:eastAsia="ar-SA"/>
    </w:rPr>
  </w:style>
  <w:style w:type="paragraph" w:customStyle="1" w:styleId="LevelAssessment-Description">
    <w:name w:val="Level Assessment - Description"/>
    <w:basedOn w:val="LevelAssessment-Code"/>
    <w:next w:val="LevelAssessment-Code"/>
    <w:qFormat/>
    <w:rsid w:val="00284290"/>
    <w:pPr>
      <w:textAlignment w:val="bottom"/>
    </w:pPr>
  </w:style>
  <w:style w:type="paragraph" w:customStyle="1" w:styleId="CVHeadingLevel">
    <w:name w:val="CV Heading Level"/>
    <w:basedOn w:val="CVHeading3"/>
    <w:next w:val="Parasts"/>
    <w:qFormat/>
    <w:rsid w:val="00284290"/>
    <w:rPr>
      <w:i/>
    </w:rPr>
  </w:style>
  <w:style w:type="paragraph" w:customStyle="1" w:styleId="LevelAssessment-Heading1">
    <w:name w:val="Level Assessment - Heading 1"/>
    <w:basedOn w:val="LevelAssessment-Code"/>
    <w:qFormat/>
    <w:rsid w:val="00284290"/>
    <w:pPr>
      <w:ind w:left="57" w:right="57"/>
    </w:pPr>
    <w:rPr>
      <w:b/>
      <w:sz w:val="22"/>
    </w:rPr>
  </w:style>
  <w:style w:type="paragraph" w:customStyle="1" w:styleId="LevelAssessment-Heading2">
    <w:name w:val="Level Assessment - Heading 2"/>
    <w:basedOn w:val="Parasts"/>
    <w:qFormat/>
    <w:rsid w:val="00284290"/>
    <w:pPr>
      <w:spacing w:after="0" w:line="240" w:lineRule="auto"/>
      <w:ind w:left="57" w:right="57"/>
      <w:jc w:val="center"/>
    </w:pPr>
    <w:rPr>
      <w:rFonts w:ascii="Arial Narrow" w:eastAsia="Times New Roman" w:hAnsi="Arial Narrow" w:cs="Times New Roman"/>
      <w:sz w:val="18"/>
      <w:szCs w:val="20"/>
      <w:lang w:val="en-US" w:eastAsia="ar-SA"/>
    </w:rPr>
  </w:style>
  <w:style w:type="paragraph" w:customStyle="1" w:styleId="LevelAssessment-Note">
    <w:name w:val="Level Assessment - Note"/>
    <w:basedOn w:val="LevelAssessment-Code"/>
    <w:qFormat/>
    <w:rsid w:val="00284290"/>
    <w:pPr>
      <w:ind w:left="113"/>
      <w:jc w:val="left"/>
    </w:pPr>
    <w:rPr>
      <w:i/>
    </w:rPr>
  </w:style>
  <w:style w:type="paragraph" w:customStyle="1" w:styleId="CVMajor-FirstLine">
    <w:name w:val="CV Major - First Line"/>
    <w:basedOn w:val="Parasts"/>
    <w:next w:val="Parasts"/>
    <w:qFormat/>
    <w:rsid w:val="00284290"/>
    <w:pPr>
      <w:spacing w:before="74" w:after="0" w:line="240" w:lineRule="auto"/>
      <w:ind w:left="113" w:right="113"/>
      <w:jc w:val="left"/>
    </w:pPr>
    <w:rPr>
      <w:rFonts w:ascii="Arial Narrow" w:eastAsia="Times New Roman" w:hAnsi="Arial Narrow" w:cs="Times New Roman"/>
      <w:b/>
      <w:szCs w:val="20"/>
      <w:lang w:eastAsia="ar-SA"/>
    </w:rPr>
  </w:style>
  <w:style w:type="paragraph" w:customStyle="1" w:styleId="CVMedium-FirstLine">
    <w:name w:val="CV Medium - First Line"/>
    <w:basedOn w:val="Parasts"/>
    <w:next w:val="Parasts"/>
    <w:qFormat/>
    <w:rsid w:val="00284290"/>
    <w:pPr>
      <w:spacing w:before="74" w:after="0" w:line="240" w:lineRule="auto"/>
      <w:ind w:left="113" w:right="113"/>
      <w:jc w:val="left"/>
    </w:pPr>
    <w:rPr>
      <w:rFonts w:ascii="Arial Narrow" w:eastAsia="Times New Roman" w:hAnsi="Arial Narrow" w:cs="Times New Roman"/>
      <w:b/>
      <w:sz w:val="22"/>
      <w:szCs w:val="20"/>
      <w:lang w:eastAsia="ar-SA"/>
    </w:rPr>
  </w:style>
  <w:style w:type="paragraph" w:customStyle="1" w:styleId="CVNormal">
    <w:name w:val="CV Normal"/>
    <w:basedOn w:val="Parasts"/>
    <w:qFormat/>
    <w:rsid w:val="00284290"/>
    <w:pPr>
      <w:spacing w:after="0" w:line="240" w:lineRule="auto"/>
      <w:ind w:left="113" w:right="113"/>
      <w:jc w:val="left"/>
    </w:pPr>
    <w:rPr>
      <w:rFonts w:ascii="Arial Narrow" w:eastAsia="Times New Roman" w:hAnsi="Arial Narrow" w:cs="Times New Roman"/>
      <w:sz w:val="20"/>
      <w:szCs w:val="20"/>
      <w:lang w:eastAsia="ar-SA"/>
    </w:rPr>
  </w:style>
  <w:style w:type="paragraph" w:customStyle="1" w:styleId="CVSpacer">
    <w:name w:val="CV Spacer"/>
    <w:basedOn w:val="CVNormal"/>
    <w:qFormat/>
    <w:rsid w:val="00284290"/>
    <w:rPr>
      <w:sz w:val="4"/>
    </w:rPr>
  </w:style>
  <w:style w:type="paragraph" w:customStyle="1" w:styleId="CVNormal-FirstLine">
    <w:name w:val="CV Normal - First Line"/>
    <w:basedOn w:val="CVNormal"/>
    <w:next w:val="CVNormal"/>
    <w:qFormat/>
    <w:rsid w:val="00284290"/>
    <w:pPr>
      <w:spacing w:before="74"/>
    </w:pPr>
  </w:style>
  <w:style w:type="paragraph" w:customStyle="1" w:styleId="CVFooterLeft">
    <w:name w:val="CV Footer Left"/>
    <w:basedOn w:val="Parasts"/>
    <w:qFormat/>
    <w:rsid w:val="00284290"/>
    <w:pPr>
      <w:spacing w:after="0" w:line="240" w:lineRule="auto"/>
      <w:ind w:firstLine="360"/>
      <w:jc w:val="right"/>
    </w:pPr>
    <w:rPr>
      <w:rFonts w:ascii="Arial Narrow" w:eastAsia="Times New Roman" w:hAnsi="Arial Narrow" w:cs="Times New Roman"/>
      <w:bCs/>
      <w:sz w:val="16"/>
      <w:szCs w:val="20"/>
      <w:lang w:eastAsia="ar-SA"/>
    </w:rPr>
  </w:style>
  <w:style w:type="paragraph" w:customStyle="1" w:styleId="CVFooterRight">
    <w:name w:val="CV Footer Right"/>
    <w:basedOn w:val="Parasts"/>
    <w:qFormat/>
    <w:rsid w:val="00284290"/>
    <w:pPr>
      <w:spacing w:after="0" w:line="240" w:lineRule="auto"/>
      <w:jc w:val="left"/>
    </w:pPr>
    <w:rPr>
      <w:rFonts w:ascii="Arial Narrow" w:eastAsia="Times New Roman" w:hAnsi="Arial Narrow" w:cs="Times New Roman"/>
      <w:bCs/>
      <w:sz w:val="16"/>
      <w:szCs w:val="20"/>
      <w:lang w:val="de-DE" w:eastAsia="ar-SA"/>
    </w:rPr>
  </w:style>
  <w:style w:type="paragraph" w:customStyle="1" w:styleId="GridLevel">
    <w:name w:val="Grid Level"/>
    <w:basedOn w:val="Parasts"/>
    <w:qFormat/>
    <w:rsid w:val="00284290"/>
    <w:pPr>
      <w:widowControl w:val="0"/>
      <w:spacing w:after="0" w:line="240" w:lineRule="auto"/>
      <w:jc w:val="center"/>
    </w:pPr>
    <w:rPr>
      <w:rFonts w:ascii="Arial Narrow" w:eastAsia="Lucida Sans Unicode" w:hAnsi="Arial Narrow" w:cs="Times New Roman"/>
      <w:b/>
      <w:sz w:val="20"/>
      <w:szCs w:val="24"/>
    </w:rPr>
  </w:style>
  <w:style w:type="paragraph" w:customStyle="1" w:styleId="GridCompetency1">
    <w:name w:val="Grid Competency 1"/>
    <w:basedOn w:val="Parasts"/>
    <w:next w:val="GridCompetency2"/>
    <w:qFormat/>
    <w:rsid w:val="00284290"/>
    <w:pPr>
      <w:widowControl w:val="0"/>
      <w:spacing w:after="0" w:line="240" w:lineRule="auto"/>
      <w:jc w:val="center"/>
    </w:pPr>
    <w:rPr>
      <w:rFonts w:ascii="Arial Narrow" w:eastAsia="Lucida Sans Unicode" w:hAnsi="Arial Narrow" w:cs="Times New Roman"/>
      <w:caps/>
      <w:sz w:val="20"/>
      <w:szCs w:val="24"/>
    </w:rPr>
  </w:style>
  <w:style w:type="paragraph" w:customStyle="1" w:styleId="GridCompetency2">
    <w:name w:val="Grid Competency 2"/>
    <w:basedOn w:val="Parasts"/>
    <w:next w:val="GridDescription"/>
    <w:qFormat/>
    <w:rsid w:val="00284290"/>
    <w:pPr>
      <w:widowControl w:val="0"/>
      <w:spacing w:after="0" w:line="240" w:lineRule="auto"/>
      <w:jc w:val="center"/>
    </w:pPr>
    <w:rPr>
      <w:rFonts w:ascii="Arial Narrow" w:eastAsia="Lucida Sans Unicode" w:hAnsi="Arial Narrow" w:cs="Times New Roman"/>
      <w:sz w:val="18"/>
      <w:szCs w:val="24"/>
    </w:rPr>
  </w:style>
  <w:style w:type="paragraph" w:customStyle="1" w:styleId="GridDescription">
    <w:name w:val="Grid Description"/>
    <w:basedOn w:val="Parasts"/>
    <w:qFormat/>
    <w:rsid w:val="00284290"/>
    <w:pPr>
      <w:widowControl w:val="0"/>
      <w:spacing w:after="0" w:line="240" w:lineRule="auto"/>
      <w:jc w:val="left"/>
    </w:pPr>
    <w:rPr>
      <w:rFonts w:ascii="Arial Narrow" w:eastAsia="Lucida Sans Unicode" w:hAnsi="Arial Narrow" w:cs="Times New Roman"/>
      <w:sz w:val="16"/>
      <w:szCs w:val="24"/>
    </w:rPr>
  </w:style>
  <w:style w:type="paragraph" w:styleId="Pamattekstaatkpe3">
    <w:name w:val="Body Text Indent 3"/>
    <w:basedOn w:val="Parasts"/>
    <w:link w:val="Pamattekstaatkpe3Rakstz"/>
    <w:qFormat/>
    <w:rsid w:val="00284290"/>
    <w:pPr>
      <w:spacing w:after="120" w:line="240" w:lineRule="auto"/>
      <w:ind w:left="283"/>
      <w:jc w:val="left"/>
    </w:pPr>
    <w:rPr>
      <w:rFonts w:eastAsia="Times New Roman" w:cs="Times New Roman"/>
      <w:sz w:val="16"/>
      <w:szCs w:val="16"/>
      <w:lang w:eastAsia="ar-SA"/>
    </w:rPr>
  </w:style>
  <w:style w:type="paragraph" w:styleId="Paraststmeklis">
    <w:name w:val="Normal (Web)"/>
    <w:basedOn w:val="Parasts"/>
    <w:uiPriority w:val="99"/>
    <w:qFormat/>
    <w:rsid w:val="00284290"/>
    <w:pPr>
      <w:spacing w:before="100" w:after="0" w:line="240" w:lineRule="auto"/>
      <w:jc w:val="left"/>
    </w:pPr>
    <w:rPr>
      <w:rFonts w:eastAsia="Times New Roman" w:cs="Times New Roman"/>
      <w:szCs w:val="24"/>
      <w:lang w:val="en-GB"/>
    </w:rPr>
  </w:style>
  <w:style w:type="paragraph" w:styleId="Pamatteksts2">
    <w:name w:val="Body Text 2"/>
    <w:basedOn w:val="Parasts"/>
    <w:link w:val="Pamatteksts2Rakstz"/>
    <w:qFormat/>
    <w:rsid w:val="00284290"/>
    <w:pPr>
      <w:spacing w:after="120" w:line="480" w:lineRule="auto"/>
      <w:jc w:val="left"/>
    </w:pPr>
    <w:rPr>
      <w:rFonts w:eastAsia="Times New Roman" w:cs="Times New Roman"/>
      <w:sz w:val="20"/>
      <w:szCs w:val="20"/>
      <w:lang w:eastAsia="ar-SA"/>
    </w:rPr>
  </w:style>
  <w:style w:type="paragraph" w:customStyle="1" w:styleId="naiskr">
    <w:name w:val="naiskr"/>
    <w:basedOn w:val="Parasts"/>
    <w:qFormat/>
    <w:rsid w:val="00284290"/>
    <w:pPr>
      <w:spacing w:beforeAutospacing="1" w:afterAutospacing="1" w:line="240" w:lineRule="auto"/>
      <w:jc w:val="left"/>
    </w:pPr>
    <w:rPr>
      <w:rFonts w:eastAsia="Times New Roman" w:cs="Times New Roman"/>
      <w:szCs w:val="24"/>
      <w:lang w:eastAsia="lv-LV"/>
    </w:rPr>
  </w:style>
  <w:style w:type="paragraph" w:customStyle="1" w:styleId="naisc">
    <w:name w:val="naisc"/>
    <w:basedOn w:val="Parasts"/>
    <w:qFormat/>
    <w:rsid w:val="00284290"/>
    <w:pPr>
      <w:spacing w:beforeAutospacing="1" w:afterAutospacing="1" w:line="240" w:lineRule="auto"/>
      <w:jc w:val="left"/>
    </w:pPr>
    <w:rPr>
      <w:rFonts w:eastAsia="Times New Roman" w:cs="Times New Roman"/>
      <w:szCs w:val="24"/>
      <w:lang w:eastAsia="lv-LV"/>
    </w:rPr>
  </w:style>
  <w:style w:type="paragraph" w:customStyle="1" w:styleId="naislab">
    <w:name w:val="naislab"/>
    <w:basedOn w:val="Parasts"/>
    <w:qFormat/>
    <w:rsid w:val="00284290"/>
    <w:pPr>
      <w:spacing w:beforeAutospacing="1" w:afterAutospacing="1" w:line="240" w:lineRule="auto"/>
      <w:jc w:val="left"/>
    </w:pPr>
    <w:rPr>
      <w:rFonts w:eastAsia="Times New Roman" w:cs="Times New Roman"/>
      <w:szCs w:val="24"/>
      <w:lang w:eastAsia="lv-LV"/>
    </w:rPr>
  </w:style>
  <w:style w:type="paragraph" w:customStyle="1" w:styleId="RakstzRakstzCharCharRakstzRakstzCharCharRakstzRakstzCharCharRakstzRakstz">
    <w:name w:val="Rakstz. Rakstz. Char Char Rakstz. Rakstz. Char Char Rakstz. Rakstz. Char Char Rakstz. Rakstz."/>
    <w:basedOn w:val="Parasts"/>
    <w:qFormat/>
    <w:rsid w:val="00284290"/>
    <w:pPr>
      <w:spacing w:before="120" w:after="160" w:line="240" w:lineRule="exact"/>
      <w:ind w:firstLine="720"/>
    </w:pPr>
    <w:rPr>
      <w:rFonts w:ascii="Verdana" w:eastAsia="Times New Roman" w:hAnsi="Verdana" w:cs="Times New Roman"/>
      <w:sz w:val="20"/>
      <w:szCs w:val="20"/>
      <w:lang w:val="en-US"/>
    </w:rPr>
  </w:style>
  <w:style w:type="paragraph" w:customStyle="1" w:styleId="no">
    <w:name w:val="no"/>
    <w:basedOn w:val="naisf"/>
    <w:qFormat/>
    <w:rsid w:val="00284290"/>
    <w:pPr>
      <w:spacing w:before="0" w:after="0"/>
      <w:ind w:firstLine="0"/>
    </w:pPr>
  </w:style>
  <w:style w:type="paragraph" w:customStyle="1" w:styleId="kuvanotsikko">
    <w:name w:val="kuvan otsikko"/>
    <w:basedOn w:val="Parasts"/>
    <w:qFormat/>
    <w:rsid w:val="00284290"/>
    <w:pPr>
      <w:widowControl w:val="0"/>
      <w:spacing w:after="0" w:line="240" w:lineRule="auto"/>
      <w:jc w:val="left"/>
    </w:pPr>
    <w:rPr>
      <w:rFonts w:eastAsia="Times New Roman" w:cs="Times New Roman"/>
      <w:sz w:val="20"/>
      <w:szCs w:val="24"/>
      <w:lang w:val="fi-FI" w:eastAsia="fi-FI"/>
    </w:rPr>
  </w:style>
  <w:style w:type="paragraph" w:customStyle="1" w:styleId="RakstzRakstz">
    <w:name w:val="Rakstz. Rakstz."/>
    <w:basedOn w:val="Parasts"/>
    <w:qFormat/>
    <w:rsid w:val="00284290"/>
    <w:pPr>
      <w:spacing w:before="120" w:after="160" w:line="240" w:lineRule="exact"/>
      <w:ind w:firstLine="720"/>
    </w:pPr>
    <w:rPr>
      <w:rFonts w:ascii="Verdana" w:eastAsia="Times New Roman" w:hAnsi="Verdana" w:cs="Times New Roman"/>
      <w:sz w:val="20"/>
      <w:szCs w:val="20"/>
      <w:lang w:val="en-US"/>
    </w:rPr>
  </w:style>
  <w:style w:type="paragraph" w:customStyle="1" w:styleId="c1">
    <w:name w:val="c1"/>
    <w:basedOn w:val="Parasts"/>
    <w:qFormat/>
    <w:rsid w:val="00284290"/>
    <w:pPr>
      <w:spacing w:beforeAutospacing="1" w:afterAutospacing="1" w:line="240" w:lineRule="auto"/>
      <w:jc w:val="left"/>
    </w:pPr>
    <w:rPr>
      <w:rFonts w:eastAsia="Times New Roman" w:cs="Times New Roman"/>
      <w:szCs w:val="24"/>
      <w:lang w:eastAsia="lv-LV"/>
    </w:rPr>
  </w:style>
  <w:style w:type="paragraph" w:customStyle="1" w:styleId="RakstzRakstzCharCharRakstzRakstzCharChar">
    <w:name w:val="Rakstz. Rakstz. Char Char Rakstz. Rakstz. Char Char"/>
    <w:basedOn w:val="Parasts"/>
    <w:qFormat/>
    <w:rsid w:val="00284290"/>
    <w:pPr>
      <w:spacing w:before="120" w:after="160" w:line="240" w:lineRule="exact"/>
      <w:ind w:firstLine="720"/>
    </w:pPr>
    <w:rPr>
      <w:rFonts w:ascii="Verdana" w:eastAsia="Times New Roman" w:hAnsi="Verdana" w:cs="Times New Roman"/>
      <w:sz w:val="20"/>
      <w:szCs w:val="20"/>
      <w:lang w:val="en-US"/>
    </w:rPr>
  </w:style>
  <w:style w:type="paragraph" w:customStyle="1" w:styleId="Default">
    <w:name w:val="Default"/>
    <w:qFormat/>
    <w:rsid w:val="00284290"/>
    <w:rPr>
      <w:rFonts w:ascii="Times New Roman" w:eastAsia="Calibri" w:hAnsi="Times New Roman" w:cs="Times New Roman"/>
      <w:color w:val="000000"/>
      <w:sz w:val="24"/>
      <w:szCs w:val="24"/>
      <w:lang w:val="lv-LV"/>
    </w:rPr>
  </w:style>
  <w:style w:type="paragraph" w:customStyle="1" w:styleId="Bodynosaukumsbig">
    <w:name w:val="Body nosaukums big"/>
    <w:basedOn w:val="Pamatteksts"/>
    <w:autoRedefine/>
    <w:uiPriority w:val="99"/>
    <w:qFormat/>
    <w:rsid w:val="00284290"/>
    <w:pPr>
      <w:shd w:val="clear" w:color="auto" w:fill="auto"/>
      <w:jc w:val="both"/>
    </w:pPr>
    <w:rPr>
      <w:rFonts w:eastAsia="Calibri"/>
      <w:bCs/>
      <w:sz w:val="24"/>
      <w:szCs w:val="24"/>
      <w:lang w:eastAsia="ru-RU"/>
    </w:rPr>
  </w:style>
  <w:style w:type="numbering" w:customStyle="1" w:styleId="Style1">
    <w:name w:val="Style1"/>
    <w:uiPriority w:val="99"/>
    <w:qFormat/>
    <w:rsid w:val="00284290"/>
  </w:style>
  <w:style w:type="table" w:styleId="Reatabula">
    <w:name w:val="Table Grid"/>
    <w:basedOn w:val="Parastatabula"/>
    <w:uiPriority w:val="59"/>
    <w:rsid w:val="003633B2"/>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695BD86-E344-4253-9BC1-DDDBE00771A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6</Pages>
  <Words>5640</Words>
  <Characters>3216</Characters>
  <Application>Microsoft Office Word</Application>
  <DocSecurity>0</DocSecurity>
  <Lines>26</Lines>
  <Paragraphs>17</Paragraphs>
  <ScaleCrop>false</ScaleCrop>
  <HeadingPairs>
    <vt:vector size="4" baseType="variant">
      <vt:variant>
        <vt:lpstr>Nosaukums</vt:lpstr>
      </vt:variant>
      <vt:variant>
        <vt:i4>1</vt:i4>
      </vt:variant>
      <vt:variant>
        <vt:lpstr>Title</vt:lpstr>
      </vt:variant>
      <vt:variant>
        <vt:i4>1</vt:i4>
      </vt:variant>
    </vt:vector>
  </HeadingPairs>
  <TitlesOfParts>
    <vt:vector size="2" baseType="lpstr">
      <vt:lpstr/>
      <vt:lpstr/>
    </vt:vector>
  </TitlesOfParts>
  <Company>RePack by SPecialiST</Company>
  <LinksUpToDate>false</LinksUpToDate>
  <CharactersWithSpaces>8839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KV</dc:creator>
  <dc:description/>
  <cp:lastModifiedBy>Solvita</cp:lastModifiedBy>
  <cp:revision>6</cp:revision>
  <cp:lastPrinted>2020-01-21T11:12:00Z</cp:lastPrinted>
  <dcterms:created xsi:type="dcterms:W3CDTF">2024-04-15T09:21:00Z</dcterms:created>
  <dcterms:modified xsi:type="dcterms:W3CDTF">2024-06-27T11:46:00Z</dcterms:modified>
  <dc:language>en-US</dc:languag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15.0000</vt:lpwstr>
  </property>
  <property fmtid="{D5CDD505-2E9C-101B-9397-08002B2CF9AE}" pid="3" name="Company">
    <vt:lpwstr>RePack by SPecialiST</vt:lpwstr>
  </property>
  <property fmtid="{D5CDD505-2E9C-101B-9397-08002B2CF9AE}" pid="4" name="DocSecurity">
    <vt:i4>0</vt:i4>
  </property>
  <property fmtid="{D5CDD505-2E9C-101B-9397-08002B2CF9AE}" pid="5" name="HyperlinksChanged">
    <vt:bool>false</vt:bool>
  </property>
  <property fmtid="{D5CDD505-2E9C-101B-9397-08002B2CF9AE}" pid="6" name="LinksUpToDate">
    <vt:bool>false</vt:bool>
  </property>
  <property fmtid="{D5CDD505-2E9C-101B-9397-08002B2CF9AE}" pid="7" name="ScaleCrop">
    <vt:bool>false</vt:bool>
  </property>
  <property fmtid="{D5CDD505-2E9C-101B-9397-08002B2CF9AE}" pid="8" name="ShareDoc">
    <vt:bool>false</vt:bool>
  </property>
</Properties>
</file>