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0307" w14:textId="58388D81" w:rsidR="004B1705" w:rsidRPr="00262271" w:rsidRDefault="0005405E" w:rsidP="00E6203E">
      <w:pPr>
        <w:pStyle w:val="Heading2"/>
        <w:numPr>
          <w:ilvl w:val="0"/>
          <w:numId w:val="0"/>
        </w:numPr>
        <w:tabs>
          <w:tab w:val="clear" w:pos="567"/>
          <w:tab w:val="left" w:pos="426"/>
        </w:tabs>
        <w:ind w:right="-1"/>
        <w:jc w:val="center"/>
      </w:pPr>
      <w:bookmarkStart w:id="0" w:name="_Toc136069900"/>
      <w:bookmarkStart w:id="1" w:name="_Toc139176835"/>
      <w:r w:rsidRPr="00262271">
        <w:t>Informācija par publisko apspriedi</w:t>
      </w:r>
    </w:p>
    <w:p w14:paraId="4A6E918E" w14:textId="14F8C20F" w:rsidR="00E6203E" w:rsidRPr="00262271" w:rsidRDefault="0005405E" w:rsidP="00E6203E">
      <w:pPr>
        <w:pStyle w:val="Heading2"/>
        <w:numPr>
          <w:ilvl w:val="0"/>
          <w:numId w:val="0"/>
        </w:numPr>
        <w:tabs>
          <w:tab w:val="clear" w:pos="567"/>
          <w:tab w:val="left" w:pos="426"/>
        </w:tabs>
        <w:ind w:right="-1"/>
        <w:jc w:val="center"/>
      </w:pPr>
      <w:r w:rsidRPr="00262271">
        <w:t>“</w:t>
      </w:r>
      <w:r w:rsidR="0058158E" w:rsidRPr="0058158E">
        <w:t>VID informācijas sistēmas automātiskai VID MP muitas amatpersonu sadalīšanai pa darba vietām muitas kontroles punktos (DOIS) pilnveidošana, uzturēšana un garantijas nodrošināšana</w:t>
      </w:r>
      <w:r w:rsidRPr="00262271">
        <w:t>” ar piegādātājiem</w:t>
      </w:r>
    </w:p>
    <w:p w14:paraId="0B35A42E" w14:textId="77777777" w:rsidR="00AB5541" w:rsidRPr="008D008E" w:rsidRDefault="00AB5541" w:rsidP="00AB5541"/>
    <w:p w14:paraId="1BF45DD7" w14:textId="0EA2579A" w:rsidR="00AB5541" w:rsidRPr="00C65B2A" w:rsidRDefault="00AB5541" w:rsidP="00630996">
      <w:pPr>
        <w:pStyle w:val="Heading2"/>
        <w:numPr>
          <w:ilvl w:val="0"/>
          <w:numId w:val="0"/>
        </w:numPr>
        <w:tabs>
          <w:tab w:val="clear" w:pos="567"/>
          <w:tab w:val="left" w:pos="426"/>
        </w:tabs>
        <w:ind w:right="-1" w:firstLine="709"/>
      </w:pPr>
      <w:r w:rsidRPr="008D008E">
        <w:rPr>
          <w:b w:val="0"/>
          <w:bCs/>
        </w:rPr>
        <w:t xml:space="preserve">Valsts ieņēmumu dienests plāno veikt </w:t>
      </w:r>
      <w:r w:rsidR="00E6203E" w:rsidRPr="008D008E">
        <w:rPr>
          <w:b w:val="0"/>
          <w:bCs/>
        </w:rPr>
        <w:t>atklāt</w:t>
      </w:r>
      <w:r w:rsidRPr="008D008E">
        <w:rPr>
          <w:b w:val="0"/>
          <w:bCs/>
        </w:rPr>
        <w:t xml:space="preserve">u </w:t>
      </w:r>
      <w:r w:rsidR="00E6203E" w:rsidRPr="008D008E">
        <w:rPr>
          <w:b w:val="0"/>
          <w:bCs/>
        </w:rPr>
        <w:t>konkurs</w:t>
      </w:r>
      <w:r w:rsidRPr="008D008E">
        <w:rPr>
          <w:b w:val="0"/>
          <w:bCs/>
        </w:rPr>
        <w:t>u</w:t>
      </w:r>
      <w:r w:rsidR="00E6203E" w:rsidRPr="008D008E">
        <w:rPr>
          <w:b w:val="0"/>
          <w:bCs/>
        </w:rPr>
        <w:t xml:space="preserve"> “</w:t>
      </w:r>
      <w:r w:rsidR="0058158E" w:rsidRPr="0058158E">
        <w:rPr>
          <w:b w:val="0"/>
          <w:bCs/>
        </w:rPr>
        <w:t xml:space="preserve">VID informācijas sistēmas </w:t>
      </w:r>
      <w:r w:rsidR="0058158E" w:rsidRPr="00C65B2A">
        <w:rPr>
          <w:b w:val="0"/>
          <w:bCs/>
        </w:rPr>
        <w:t>automātiskai VID MP muitas amatpersonu sadalīšanai pa darba vietām muitas kontroles punktos</w:t>
      </w:r>
      <w:r w:rsidR="00AC7B76">
        <w:rPr>
          <w:b w:val="0"/>
          <w:bCs/>
        </w:rPr>
        <w:t xml:space="preserve"> </w:t>
      </w:r>
      <w:r w:rsidR="0058158E" w:rsidRPr="00C65B2A">
        <w:rPr>
          <w:b w:val="0"/>
          <w:bCs/>
        </w:rPr>
        <w:t>(DOIS) pilnveidošana, uzturēšana un garantijas nodrošināšana</w:t>
      </w:r>
      <w:r w:rsidR="00E6203E" w:rsidRPr="00C65B2A">
        <w:rPr>
          <w:b w:val="0"/>
          <w:bCs/>
        </w:rPr>
        <w:t xml:space="preserve">”, iepirkuma identifikācijas Nr. FM VID </w:t>
      </w:r>
      <w:r w:rsidR="00960B43" w:rsidRPr="00C65B2A">
        <w:rPr>
          <w:b w:val="0"/>
          <w:bCs/>
        </w:rPr>
        <w:t>202</w:t>
      </w:r>
      <w:r w:rsidR="0088085E" w:rsidRPr="00C65B2A">
        <w:rPr>
          <w:b w:val="0"/>
          <w:bCs/>
        </w:rPr>
        <w:t>4/1</w:t>
      </w:r>
      <w:r w:rsidR="0058158E" w:rsidRPr="00C65B2A">
        <w:rPr>
          <w:b w:val="0"/>
          <w:bCs/>
        </w:rPr>
        <w:t xml:space="preserve">40 </w:t>
      </w:r>
      <w:r w:rsidR="00E6203E" w:rsidRPr="00C65B2A">
        <w:rPr>
          <w:b w:val="0"/>
          <w:bCs/>
        </w:rPr>
        <w:t>(turpmāk – Konkurss)</w:t>
      </w:r>
      <w:r w:rsidRPr="00C65B2A">
        <w:rPr>
          <w:b w:val="0"/>
          <w:bCs/>
        </w:rPr>
        <w:t xml:space="preserve">. </w:t>
      </w:r>
      <w:r w:rsidR="001C2585" w:rsidRPr="00C65B2A">
        <w:rPr>
          <w:b w:val="0"/>
          <w:bCs/>
        </w:rPr>
        <w:t>Paredzētā līgumcena ir lielāka par Ministru kabineta noteiktajām līgumcenu robežvērtībām.</w:t>
      </w:r>
    </w:p>
    <w:p w14:paraId="297E8598" w14:textId="77777777" w:rsidR="00E6203E" w:rsidRPr="00C65B2A" w:rsidRDefault="00E6203E" w:rsidP="00630996">
      <w:pPr>
        <w:rPr>
          <w:i/>
          <w:sz w:val="24"/>
        </w:rPr>
      </w:pPr>
    </w:p>
    <w:bookmarkEnd w:id="0"/>
    <w:bookmarkEnd w:id="1"/>
    <w:p w14:paraId="2EBD19B7" w14:textId="7E2A8AF2" w:rsidR="006607D1" w:rsidRPr="00C65B2A" w:rsidRDefault="00E6203E" w:rsidP="00231237">
      <w:pPr>
        <w:pStyle w:val="Default"/>
        <w:numPr>
          <w:ilvl w:val="0"/>
          <w:numId w:val="3"/>
        </w:numPr>
        <w:spacing w:after="120"/>
        <w:ind w:left="0" w:firstLine="284"/>
        <w:jc w:val="both"/>
      </w:pPr>
      <w:r w:rsidRPr="00C65B2A">
        <w:rPr>
          <w:b/>
          <w:bCs/>
        </w:rPr>
        <w:t xml:space="preserve">Publiskās apspriedes pamatojums: </w:t>
      </w:r>
      <w:r w:rsidR="00AB5541" w:rsidRPr="00C65B2A">
        <w:rPr>
          <w:bCs/>
        </w:rPr>
        <w:t xml:space="preserve">saskaņā ar Publisko iepirkumu likuma 18. panta otro </w:t>
      </w:r>
      <w:proofErr w:type="spellStart"/>
      <w:r w:rsidR="00AB5541" w:rsidRPr="00C65B2A">
        <w:rPr>
          <w:bCs/>
        </w:rPr>
        <w:t>prim</w:t>
      </w:r>
      <w:proofErr w:type="spellEnd"/>
      <w:r w:rsidR="00AB5541" w:rsidRPr="00C65B2A">
        <w:rPr>
          <w:bCs/>
        </w:rPr>
        <w:t xml:space="preserve"> daļu</w:t>
      </w:r>
      <w:r w:rsidR="00AB5541" w:rsidRPr="00C65B2A">
        <w:t xml:space="preserve"> </w:t>
      </w:r>
      <w:r w:rsidR="006607D1" w:rsidRPr="00C65B2A">
        <w:t>apspriedi ar piegādātājiem rīko, lai saņemtu ieinteresēto piegādātāju priekšlikumus Konkursa kvalifikācijas prasību un tehniskās specifikācijas pilnveidei.</w:t>
      </w:r>
    </w:p>
    <w:p w14:paraId="1B0898B8" w14:textId="77777777" w:rsidR="00992F10" w:rsidRPr="00C65B2A" w:rsidRDefault="008475C3" w:rsidP="00231237">
      <w:pPr>
        <w:pStyle w:val="Default"/>
        <w:numPr>
          <w:ilvl w:val="0"/>
          <w:numId w:val="3"/>
        </w:numPr>
        <w:spacing w:after="120"/>
        <w:ind w:left="0" w:firstLine="284"/>
        <w:jc w:val="both"/>
      </w:pPr>
      <w:r w:rsidRPr="00C65B2A">
        <w:rPr>
          <w:b/>
          <w:bCs/>
        </w:rPr>
        <w:t>Iepirkuma mērķis</w:t>
      </w:r>
      <w:r w:rsidRPr="00C65B2A">
        <w:t>: apzināt potenciālo pretendentu spējas nodrošināt iepirkuma priekšmetam atbilstošu piedāvājumu saskaņā ar pasūtītāja izstrādāto tehnisko specifikāciju.</w:t>
      </w:r>
    </w:p>
    <w:p w14:paraId="1D24DC52" w14:textId="4B0CA8FB" w:rsidR="00992F10" w:rsidRPr="00C65B2A" w:rsidRDefault="00E6203E" w:rsidP="00231237">
      <w:pPr>
        <w:pStyle w:val="Default"/>
        <w:numPr>
          <w:ilvl w:val="0"/>
          <w:numId w:val="3"/>
        </w:numPr>
        <w:spacing w:after="120"/>
        <w:ind w:left="0" w:firstLine="284"/>
        <w:jc w:val="both"/>
      </w:pPr>
      <w:r w:rsidRPr="00C65B2A">
        <w:rPr>
          <w:b/>
          <w:bCs/>
        </w:rPr>
        <w:t>Iepirkuma priekšmets</w:t>
      </w:r>
      <w:r w:rsidRPr="00C65B2A">
        <w:t xml:space="preserve">: </w:t>
      </w:r>
      <w:r w:rsidR="0062543F" w:rsidRPr="00C65B2A">
        <w:rPr>
          <w:bCs/>
        </w:rPr>
        <w:t>informācijas sistēmas automātiskai VID Muitas pārvaldes muitas amatpersonu sadalīšanai pa darba vietām muitas kontroles punktos (turpmāk – Sistēma) pilnveidošana, uzturēšana un garantijas nodrošināšana saskaņā ar Konkursa nolikuma prasībām</w:t>
      </w:r>
      <w:r w:rsidR="00992F10" w:rsidRPr="00C65B2A">
        <w:t>.</w:t>
      </w:r>
    </w:p>
    <w:p w14:paraId="1C7BD9AB" w14:textId="6F754F56" w:rsidR="00E6203E" w:rsidRPr="00C65B2A" w:rsidRDefault="00E6203E" w:rsidP="00231237">
      <w:pPr>
        <w:pStyle w:val="Default"/>
        <w:numPr>
          <w:ilvl w:val="0"/>
          <w:numId w:val="3"/>
        </w:numPr>
        <w:spacing w:after="120"/>
        <w:ind w:left="0" w:firstLine="284"/>
        <w:jc w:val="both"/>
      </w:pPr>
      <w:r w:rsidRPr="00C65B2A">
        <w:t xml:space="preserve">Iepirkuma priekšmets atbilstoši </w:t>
      </w:r>
      <w:r w:rsidRPr="00C65B2A">
        <w:rPr>
          <w:b/>
          <w:bCs/>
        </w:rPr>
        <w:t>CPV klasifikatoram</w:t>
      </w:r>
      <w:r w:rsidRPr="00C65B2A">
        <w:t xml:space="preserve">: </w:t>
      </w:r>
      <w:r w:rsidR="00502356" w:rsidRPr="00C65B2A">
        <w:t xml:space="preserve">72267000-4 </w:t>
      </w:r>
      <w:r w:rsidR="00145056" w:rsidRPr="00C65B2A">
        <w:t>(</w:t>
      </w:r>
      <w:r w:rsidR="00502356" w:rsidRPr="00C65B2A">
        <w:t>Programmatūras uzturēšanas un labošanas pakalpojumi.</w:t>
      </w:r>
      <w:r w:rsidRPr="00C65B2A">
        <w:t xml:space="preserve">). </w:t>
      </w:r>
    </w:p>
    <w:p w14:paraId="6E4E9EB8" w14:textId="7E6DA06B" w:rsidR="00145056" w:rsidRPr="00C65B2A" w:rsidRDefault="00E6203E" w:rsidP="00231237">
      <w:pPr>
        <w:pStyle w:val="Default"/>
        <w:numPr>
          <w:ilvl w:val="0"/>
          <w:numId w:val="3"/>
        </w:numPr>
        <w:spacing w:after="120"/>
        <w:ind w:left="0" w:firstLine="284"/>
        <w:jc w:val="both"/>
        <w:rPr>
          <w:b/>
          <w:bCs/>
        </w:rPr>
      </w:pPr>
      <w:r w:rsidRPr="00C65B2A">
        <w:rPr>
          <w:b/>
          <w:bCs/>
        </w:rPr>
        <w:t xml:space="preserve">Publiskās apspriedes vieta, datums, laiks un kārtība: </w:t>
      </w:r>
    </w:p>
    <w:p w14:paraId="0BF98CA1" w14:textId="7ADB8A93" w:rsidR="00B63DCE" w:rsidRPr="00C65B2A" w:rsidRDefault="00E6203E" w:rsidP="00231237">
      <w:pPr>
        <w:pStyle w:val="Default"/>
        <w:spacing w:after="120"/>
        <w:jc w:val="both"/>
      </w:pPr>
      <w:r w:rsidRPr="00C65B2A">
        <w:t xml:space="preserve">Ieinteresētie </w:t>
      </w:r>
      <w:r w:rsidR="003E506D" w:rsidRPr="00C65B2A">
        <w:t xml:space="preserve">piegādātāji </w:t>
      </w:r>
      <w:r w:rsidRPr="00C65B2A">
        <w:t xml:space="preserve">var iesniegt </w:t>
      </w:r>
      <w:r w:rsidRPr="00C65B2A">
        <w:rPr>
          <w:b/>
          <w:bCs/>
        </w:rPr>
        <w:t>komentārus un priekšlikumus</w:t>
      </w:r>
      <w:r w:rsidRPr="00C65B2A">
        <w:t xml:space="preserve"> par </w:t>
      </w:r>
      <w:r w:rsidR="006607D1" w:rsidRPr="00C65B2A">
        <w:t>Konkursa</w:t>
      </w:r>
      <w:r w:rsidR="004C3C8A" w:rsidRPr="00C65B2A">
        <w:t xml:space="preserve"> atlases un </w:t>
      </w:r>
      <w:r w:rsidR="006607D1" w:rsidRPr="00C65B2A">
        <w:t xml:space="preserve"> kvalifikācijas prasībām</w:t>
      </w:r>
      <w:r w:rsidR="00CA7589" w:rsidRPr="00C65B2A">
        <w:t>,</w:t>
      </w:r>
      <w:r w:rsidR="006607D1" w:rsidRPr="00C65B2A">
        <w:t xml:space="preserve"> </w:t>
      </w:r>
      <w:r w:rsidRPr="00C65B2A">
        <w:t xml:space="preserve">tehnisko </w:t>
      </w:r>
      <w:r w:rsidR="006607D1" w:rsidRPr="00C65B2A">
        <w:t>specifikāciju</w:t>
      </w:r>
      <w:r w:rsidR="004C3C8A" w:rsidRPr="00C65B2A">
        <w:t xml:space="preserve">, </w:t>
      </w:r>
      <w:r w:rsidR="005E7D3A" w:rsidRPr="00C65B2A">
        <w:t xml:space="preserve">finanšu piedāvājumu un </w:t>
      </w:r>
      <w:r w:rsidR="004C3C8A" w:rsidRPr="00C65B2A">
        <w:t>līguma projektu</w:t>
      </w:r>
      <w:r w:rsidR="00CA7589" w:rsidRPr="00C65B2A">
        <w:t xml:space="preserve"> </w:t>
      </w:r>
      <w:r w:rsidRPr="00C65B2A">
        <w:t xml:space="preserve">līdz </w:t>
      </w:r>
      <w:r w:rsidRPr="00C65B2A">
        <w:rPr>
          <w:b/>
          <w:bCs/>
        </w:rPr>
        <w:t>202</w:t>
      </w:r>
      <w:r w:rsidR="00B63DCE" w:rsidRPr="00C65B2A">
        <w:rPr>
          <w:b/>
          <w:bCs/>
        </w:rPr>
        <w:t>4</w:t>
      </w:r>
      <w:r w:rsidRPr="00C65B2A">
        <w:rPr>
          <w:b/>
          <w:bCs/>
        </w:rPr>
        <w:t>.</w:t>
      </w:r>
      <w:r w:rsidR="003E506D" w:rsidRPr="00C65B2A">
        <w:rPr>
          <w:b/>
          <w:bCs/>
        </w:rPr>
        <w:t> </w:t>
      </w:r>
      <w:r w:rsidRPr="00C65B2A">
        <w:rPr>
          <w:b/>
          <w:bCs/>
        </w:rPr>
        <w:t>gada</w:t>
      </w:r>
      <w:r w:rsidR="002B4260" w:rsidRPr="00C65B2A">
        <w:rPr>
          <w:b/>
          <w:bCs/>
        </w:rPr>
        <w:t xml:space="preserve"> </w:t>
      </w:r>
      <w:r w:rsidR="0058158E" w:rsidRPr="00C65B2A">
        <w:rPr>
          <w:b/>
          <w:bCs/>
        </w:rPr>
        <w:t>6</w:t>
      </w:r>
      <w:r w:rsidR="0066774E" w:rsidRPr="00C65B2A">
        <w:rPr>
          <w:b/>
          <w:bCs/>
        </w:rPr>
        <w:t>.</w:t>
      </w:r>
      <w:r w:rsidR="001A1B08" w:rsidRPr="00C65B2A">
        <w:rPr>
          <w:b/>
          <w:bCs/>
        </w:rPr>
        <w:t xml:space="preserve"> </w:t>
      </w:r>
      <w:r w:rsidR="00EE7631" w:rsidRPr="00C65B2A">
        <w:rPr>
          <w:b/>
          <w:bCs/>
        </w:rPr>
        <w:t>augustam</w:t>
      </w:r>
      <w:r w:rsidR="00CA7589" w:rsidRPr="00C65B2A">
        <w:t xml:space="preserve"> </w:t>
      </w:r>
      <w:r w:rsidRPr="00C65B2A">
        <w:t xml:space="preserve">uz e-pasta adresi </w:t>
      </w:r>
      <w:r w:rsidR="00F63FD4" w:rsidRPr="00C65B2A">
        <w:t xml:space="preserve"> </w:t>
      </w:r>
      <w:hyperlink r:id="rId11" w:history="1">
        <w:r w:rsidR="00F41E40" w:rsidRPr="0096474D">
          <w:rPr>
            <w:rStyle w:val="Hyperlink"/>
          </w:rPr>
          <w:t>Jelena.Svabe@vid.gov.lv</w:t>
        </w:r>
      </w:hyperlink>
      <w:r w:rsidR="00502356" w:rsidRPr="00C65B2A">
        <w:t xml:space="preserve"> </w:t>
      </w:r>
      <w:r w:rsidR="00145056" w:rsidRPr="00C65B2A">
        <w:t>un</w:t>
      </w:r>
      <w:r w:rsidR="0058158E" w:rsidRPr="00C65B2A">
        <w:t xml:space="preserve"> </w:t>
      </w:r>
      <w:hyperlink r:id="rId12" w:history="1">
        <w:r w:rsidR="0058158E" w:rsidRPr="00C65B2A">
          <w:rPr>
            <w:rStyle w:val="Hyperlink"/>
          </w:rPr>
          <w:t>Sandra.Pole@vid.gov.lv</w:t>
        </w:r>
      </w:hyperlink>
      <w:r w:rsidR="00B63DCE" w:rsidRPr="00C65B2A">
        <w:t xml:space="preserve">. </w:t>
      </w:r>
    </w:p>
    <w:p w14:paraId="53E1D11F" w14:textId="458FDC26" w:rsidR="005E7D3A" w:rsidRPr="00C65B2A" w:rsidRDefault="005E7D3A" w:rsidP="0098293A">
      <w:pPr>
        <w:pStyle w:val="Default"/>
        <w:spacing w:after="120"/>
        <w:ind w:firstLine="284"/>
        <w:jc w:val="both"/>
        <w:rPr>
          <w:i/>
          <w:iCs/>
          <w:u w:val="single"/>
        </w:rPr>
      </w:pPr>
      <w:r w:rsidRPr="00C65B2A">
        <w:rPr>
          <w:i/>
          <w:iCs/>
          <w:u w:val="single"/>
        </w:rPr>
        <w:t>Publiskā apspriede neparedz pretendentu piedāvājumu iesniegšanu.</w:t>
      </w:r>
    </w:p>
    <w:p w14:paraId="1663F571" w14:textId="25D4EDF2" w:rsidR="00E6203E" w:rsidRPr="00C65B2A" w:rsidRDefault="008475C3" w:rsidP="00231237">
      <w:pPr>
        <w:pStyle w:val="Default"/>
        <w:numPr>
          <w:ilvl w:val="0"/>
          <w:numId w:val="3"/>
        </w:numPr>
        <w:spacing w:after="120"/>
        <w:ind w:left="0" w:firstLine="284"/>
        <w:jc w:val="both"/>
      </w:pPr>
      <w:r w:rsidRPr="00C65B2A">
        <w:rPr>
          <w:b/>
          <w:bCs/>
        </w:rPr>
        <w:t>Apspriedes</w:t>
      </w:r>
      <w:r w:rsidR="00E6203E" w:rsidRPr="00C65B2A">
        <w:rPr>
          <w:b/>
          <w:bCs/>
        </w:rPr>
        <w:t xml:space="preserve"> dokumenti</w:t>
      </w:r>
      <w:r w:rsidR="00E6203E" w:rsidRPr="00C65B2A">
        <w:t xml:space="preserve">: </w:t>
      </w:r>
      <w:r w:rsidR="00BA428F" w:rsidRPr="00C65B2A">
        <w:t xml:space="preserve">plānotā </w:t>
      </w:r>
      <w:r w:rsidRPr="00C65B2A">
        <w:t xml:space="preserve">Konkursa </w:t>
      </w:r>
      <w:r w:rsidR="00C03ECB">
        <w:t>nolikuma</w:t>
      </w:r>
      <w:r w:rsidR="009257ED" w:rsidRPr="00C65B2A">
        <w:t xml:space="preserve"> projekts</w:t>
      </w:r>
      <w:r w:rsidR="00CA7589" w:rsidRPr="00C65B2A">
        <w:t xml:space="preserve"> </w:t>
      </w:r>
      <w:r w:rsidR="00C03ECB" w:rsidRPr="00C65B2A">
        <w:t>pievienot</w:t>
      </w:r>
      <w:r w:rsidR="00C03ECB">
        <w:t xml:space="preserve">s </w:t>
      </w:r>
      <w:r w:rsidR="00536548" w:rsidRPr="00C65B2A">
        <w:t>pielikum</w:t>
      </w:r>
      <w:r w:rsidR="00536548">
        <w:t>ā</w:t>
      </w:r>
      <w:r w:rsidR="00E6203E" w:rsidRPr="00C65B2A">
        <w:t xml:space="preserve">. </w:t>
      </w:r>
    </w:p>
    <w:p w14:paraId="7FBE4CB3" w14:textId="0F53112B" w:rsidR="001D50BE" w:rsidRPr="00C65B2A" w:rsidRDefault="00DA1BAE" w:rsidP="00FF6685">
      <w:pPr>
        <w:pStyle w:val="Default"/>
        <w:jc w:val="both"/>
      </w:pPr>
      <w:r w:rsidRPr="00C65B2A">
        <w:t xml:space="preserve">Pēc apspriedes tiks sagatavots </w:t>
      </w:r>
      <w:r w:rsidR="00AB5541" w:rsidRPr="00C65B2A">
        <w:rPr>
          <w:b/>
          <w:bCs/>
        </w:rPr>
        <w:t xml:space="preserve">apspriedes </w:t>
      </w:r>
      <w:r w:rsidRPr="00C65B2A">
        <w:rPr>
          <w:b/>
          <w:bCs/>
        </w:rPr>
        <w:t>ziņojums</w:t>
      </w:r>
      <w:r w:rsidRPr="00C65B2A">
        <w:t>, kurā būs norādīti apspriedes dalībnieki, dokumentēti to komentāri, pasūtītāja galvenie secinājumi un vērtējums par apspriedes laikā saņemtajiem piegādātāju komentāriem un iespējamo konkurenci iepirkumā</w:t>
      </w:r>
      <w:r w:rsidR="00E6203E" w:rsidRPr="00C65B2A">
        <w:t xml:space="preserve">. </w:t>
      </w:r>
    </w:p>
    <w:p w14:paraId="5C53BA8D" w14:textId="77777777" w:rsidR="00FF6685" w:rsidRPr="00C65B2A" w:rsidRDefault="00FF6685" w:rsidP="00FF6685">
      <w:pPr>
        <w:pStyle w:val="Default"/>
        <w:jc w:val="both"/>
      </w:pPr>
    </w:p>
    <w:p w14:paraId="5D256624" w14:textId="74B915C9" w:rsidR="00300771" w:rsidRPr="00481359" w:rsidRDefault="00E6203E" w:rsidP="004F0163">
      <w:pPr>
        <w:pStyle w:val="Default"/>
        <w:jc w:val="both"/>
      </w:pPr>
      <w:r w:rsidRPr="00C65B2A">
        <w:rPr>
          <w:b/>
          <w:bCs/>
        </w:rPr>
        <w:t xml:space="preserve">Pielikumā: </w:t>
      </w:r>
      <w:r w:rsidR="005F072A" w:rsidRPr="00C65B2A">
        <w:t xml:space="preserve">Plānotā </w:t>
      </w:r>
      <w:r w:rsidR="004F0163" w:rsidRPr="00C65B2A">
        <w:t xml:space="preserve">atklātā </w:t>
      </w:r>
      <w:r w:rsidR="005F072A" w:rsidRPr="00C65B2A">
        <w:t xml:space="preserve">Konkursa </w:t>
      </w:r>
      <w:r w:rsidR="004F0163" w:rsidRPr="00C65B2A">
        <w:t>“VID informācijas sistēmas automātiskai VID MP muitas amatpersonu sadalīšanai pa darba vietām muitas kontroles punktos</w:t>
      </w:r>
      <w:r w:rsidR="002B5E8A">
        <w:t xml:space="preserve"> </w:t>
      </w:r>
      <w:r w:rsidR="004F0163" w:rsidRPr="00C65B2A">
        <w:t xml:space="preserve">(DOIS) pilnveidošana, uzturēšana un garantijas nodrošināšana”, (ID. Nr. FM VID 2024/140), </w:t>
      </w:r>
      <w:r w:rsidR="005F072A" w:rsidRPr="00C65B2A">
        <w:t>nolikums ar pielikumiem.</w:t>
      </w:r>
      <w:bookmarkStart w:id="2" w:name="_Hlk159238569"/>
    </w:p>
    <w:bookmarkEnd w:id="2"/>
    <w:sectPr w:rsidR="00300771" w:rsidRPr="00481359" w:rsidSect="00262271">
      <w:headerReference w:type="even" r:id="rId13"/>
      <w:headerReference w:type="default" r:id="rId14"/>
      <w:footerReference w:type="default" r:id="rId15"/>
      <w:pgSz w:w="11906" w:h="16838" w:code="9"/>
      <w:pgMar w:top="709" w:right="851" w:bottom="2977"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8866E" w14:textId="77777777" w:rsidR="00DB38A8" w:rsidRDefault="00DB38A8">
      <w:r>
        <w:separator/>
      </w:r>
    </w:p>
  </w:endnote>
  <w:endnote w:type="continuationSeparator" w:id="0">
    <w:p w14:paraId="1B6060D5" w14:textId="77777777" w:rsidR="00DB38A8" w:rsidRDefault="00DB38A8">
      <w:r>
        <w:continuationSeparator/>
      </w:r>
    </w:p>
  </w:endnote>
  <w:endnote w:type="continuationNotice" w:id="1">
    <w:p w14:paraId="6125B4ED" w14:textId="77777777" w:rsidR="00DB38A8" w:rsidRDefault="00DB3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BaltRim">
    <w:altName w:val="Arial"/>
    <w:charset w:val="BA"/>
    <w:family w:val="swiss"/>
    <w:pitch w:val="variable"/>
    <w:sig w:usb0="00000001"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915E81" w:rsidRPr="00662920" w:rsidRDefault="00915E81">
    <w:pPr>
      <w:pStyle w:val="Footer"/>
      <w:jc w:val="center"/>
      <w:rPr>
        <w:sz w:val="24"/>
      </w:rPr>
    </w:pPr>
  </w:p>
  <w:p w14:paraId="28AA287A" w14:textId="77777777" w:rsidR="00915E81" w:rsidRDefault="00915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CCF5" w14:textId="77777777" w:rsidR="00DB38A8" w:rsidRDefault="00DB38A8">
      <w:r>
        <w:separator/>
      </w:r>
    </w:p>
  </w:footnote>
  <w:footnote w:type="continuationSeparator" w:id="0">
    <w:p w14:paraId="08C37248" w14:textId="77777777" w:rsidR="00DB38A8" w:rsidRDefault="00DB38A8">
      <w:r>
        <w:continuationSeparator/>
      </w:r>
    </w:p>
  </w:footnote>
  <w:footnote w:type="continuationNotice" w:id="1">
    <w:p w14:paraId="2A1C208D" w14:textId="77777777" w:rsidR="00DB38A8" w:rsidRDefault="00DB38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3525D1FB" w:rsidR="00915E81" w:rsidRDefault="00915E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271">
      <w:rPr>
        <w:rStyle w:val="PageNumber"/>
        <w:noProof/>
      </w:rPr>
      <w:t>2</w:t>
    </w:r>
    <w:r>
      <w:rPr>
        <w:rStyle w:val="PageNumber"/>
      </w:rPr>
      <w:fldChar w:fldCharType="end"/>
    </w:r>
  </w:p>
  <w:p w14:paraId="13D69E69" w14:textId="77777777" w:rsidR="00915E81" w:rsidRDefault="00915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7C36719" w:rsidR="00915E81" w:rsidRDefault="00915E8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13</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C9F5B4D"/>
    <w:multiLevelType w:val="hybridMultilevel"/>
    <w:tmpl w:val="BC4E82E4"/>
    <w:lvl w:ilvl="0" w:tplc="D36EA90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64072E94"/>
    <w:multiLevelType w:val="hybridMultilevel"/>
    <w:tmpl w:val="C3CA9A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43088285">
    <w:abstractNumId w:val="0"/>
  </w:num>
  <w:num w:numId="2" w16cid:durableId="832572161">
    <w:abstractNumId w:val="2"/>
  </w:num>
  <w:num w:numId="3" w16cid:durableId="805319180">
    <w:abstractNumId w:val="1"/>
  </w:num>
  <w:num w:numId="4" w16cid:durableId="173149190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FE6"/>
    <w:rsid w:val="0000502D"/>
    <w:rsid w:val="00005745"/>
    <w:rsid w:val="00006001"/>
    <w:rsid w:val="00006154"/>
    <w:rsid w:val="00006F2B"/>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B50"/>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D8"/>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11B"/>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05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612"/>
    <w:rsid w:val="00064964"/>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20B"/>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43AF"/>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4947"/>
    <w:rsid w:val="000D5201"/>
    <w:rsid w:val="000D5746"/>
    <w:rsid w:val="000D5E27"/>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3D6A"/>
    <w:rsid w:val="000E4515"/>
    <w:rsid w:val="000E4EA2"/>
    <w:rsid w:val="000E587C"/>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32E"/>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169"/>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056"/>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028"/>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1B08"/>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85"/>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0BE"/>
    <w:rsid w:val="001D5C4C"/>
    <w:rsid w:val="001D5F08"/>
    <w:rsid w:val="001D63E8"/>
    <w:rsid w:val="001D6730"/>
    <w:rsid w:val="001D6D96"/>
    <w:rsid w:val="001D6F8A"/>
    <w:rsid w:val="001D74B3"/>
    <w:rsid w:val="001D7692"/>
    <w:rsid w:val="001D78F4"/>
    <w:rsid w:val="001D7E57"/>
    <w:rsid w:val="001E0019"/>
    <w:rsid w:val="001E1041"/>
    <w:rsid w:val="001E156F"/>
    <w:rsid w:val="001E220E"/>
    <w:rsid w:val="001E24F1"/>
    <w:rsid w:val="001E2C5E"/>
    <w:rsid w:val="001E4068"/>
    <w:rsid w:val="001E4E81"/>
    <w:rsid w:val="001E56A7"/>
    <w:rsid w:val="001E5E0E"/>
    <w:rsid w:val="001E6104"/>
    <w:rsid w:val="001E6851"/>
    <w:rsid w:val="001E6F23"/>
    <w:rsid w:val="001F0247"/>
    <w:rsid w:val="001F07D4"/>
    <w:rsid w:val="001F0A67"/>
    <w:rsid w:val="001F1419"/>
    <w:rsid w:val="001F1899"/>
    <w:rsid w:val="001F22DE"/>
    <w:rsid w:val="001F2A61"/>
    <w:rsid w:val="001F2B88"/>
    <w:rsid w:val="001F3002"/>
    <w:rsid w:val="001F3709"/>
    <w:rsid w:val="001F388A"/>
    <w:rsid w:val="001F3D68"/>
    <w:rsid w:val="001F3D97"/>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1923"/>
    <w:rsid w:val="00221F5B"/>
    <w:rsid w:val="0022239A"/>
    <w:rsid w:val="0022253A"/>
    <w:rsid w:val="00222E15"/>
    <w:rsid w:val="00223251"/>
    <w:rsid w:val="002233DF"/>
    <w:rsid w:val="00223950"/>
    <w:rsid w:val="0022441A"/>
    <w:rsid w:val="0022539C"/>
    <w:rsid w:val="002253D8"/>
    <w:rsid w:val="00225C13"/>
    <w:rsid w:val="00225E6E"/>
    <w:rsid w:val="00227551"/>
    <w:rsid w:val="00227A94"/>
    <w:rsid w:val="0023049E"/>
    <w:rsid w:val="002310FD"/>
    <w:rsid w:val="002311CF"/>
    <w:rsid w:val="00231237"/>
    <w:rsid w:val="002318C0"/>
    <w:rsid w:val="00231DBD"/>
    <w:rsid w:val="002332D3"/>
    <w:rsid w:val="002333D6"/>
    <w:rsid w:val="0023364D"/>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35E"/>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271"/>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D6"/>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400"/>
    <w:rsid w:val="002A47DB"/>
    <w:rsid w:val="002A4903"/>
    <w:rsid w:val="002A4A85"/>
    <w:rsid w:val="002A53C9"/>
    <w:rsid w:val="002A54CB"/>
    <w:rsid w:val="002A6781"/>
    <w:rsid w:val="002A6A83"/>
    <w:rsid w:val="002B03BD"/>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260"/>
    <w:rsid w:val="002B45D0"/>
    <w:rsid w:val="002B4ADD"/>
    <w:rsid w:val="002B56D2"/>
    <w:rsid w:val="002B5D93"/>
    <w:rsid w:val="002B5E8A"/>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83A"/>
    <w:rsid w:val="002D5964"/>
    <w:rsid w:val="002D61A3"/>
    <w:rsid w:val="002D6767"/>
    <w:rsid w:val="002D67BF"/>
    <w:rsid w:val="002D721D"/>
    <w:rsid w:val="002D73D8"/>
    <w:rsid w:val="002D74A8"/>
    <w:rsid w:val="002D7C81"/>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A2E"/>
    <w:rsid w:val="002F2F0E"/>
    <w:rsid w:val="002F3E9A"/>
    <w:rsid w:val="002F4044"/>
    <w:rsid w:val="002F41FF"/>
    <w:rsid w:val="002F4D4F"/>
    <w:rsid w:val="002F507E"/>
    <w:rsid w:val="002F5417"/>
    <w:rsid w:val="002F5BA4"/>
    <w:rsid w:val="002F66C3"/>
    <w:rsid w:val="002F6766"/>
    <w:rsid w:val="002F72AB"/>
    <w:rsid w:val="002F730E"/>
    <w:rsid w:val="002F75E5"/>
    <w:rsid w:val="002F7B60"/>
    <w:rsid w:val="002F7EC6"/>
    <w:rsid w:val="00300249"/>
    <w:rsid w:val="00300771"/>
    <w:rsid w:val="00300CE1"/>
    <w:rsid w:val="00300F7D"/>
    <w:rsid w:val="003012F2"/>
    <w:rsid w:val="003013B2"/>
    <w:rsid w:val="0030184A"/>
    <w:rsid w:val="00301C15"/>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669"/>
    <w:rsid w:val="00315CEE"/>
    <w:rsid w:val="00316A66"/>
    <w:rsid w:val="0031720A"/>
    <w:rsid w:val="00317470"/>
    <w:rsid w:val="003175EF"/>
    <w:rsid w:val="00317802"/>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5B3"/>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3DE3"/>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1F5"/>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A1C"/>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096"/>
    <w:rsid w:val="003B1636"/>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9E4"/>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06D"/>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9D4"/>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266"/>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7B"/>
    <w:rsid w:val="004335BA"/>
    <w:rsid w:val="004336A9"/>
    <w:rsid w:val="0043406F"/>
    <w:rsid w:val="00434318"/>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5BE2"/>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1BDB"/>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454"/>
    <w:rsid w:val="00475A21"/>
    <w:rsid w:val="00475C12"/>
    <w:rsid w:val="00475E7E"/>
    <w:rsid w:val="004760C8"/>
    <w:rsid w:val="004767C8"/>
    <w:rsid w:val="00476A5D"/>
    <w:rsid w:val="00476EF6"/>
    <w:rsid w:val="00477567"/>
    <w:rsid w:val="004806B8"/>
    <w:rsid w:val="00481359"/>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792"/>
    <w:rsid w:val="004947E8"/>
    <w:rsid w:val="00494FBC"/>
    <w:rsid w:val="00495E99"/>
    <w:rsid w:val="00496423"/>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705"/>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3C8A"/>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A3F"/>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163"/>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4512"/>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356"/>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531F"/>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A2F"/>
    <w:rsid w:val="00533C96"/>
    <w:rsid w:val="00533E6A"/>
    <w:rsid w:val="00535015"/>
    <w:rsid w:val="00535368"/>
    <w:rsid w:val="005354B3"/>
    <w:rsid w:val="00536352"/>
    <w:rsid w:val="00536548"/>
    <w:rsid w:val="0053721C"/>
    <w:rsid w:val="0053795A"/>
    <w:rsid w:val="0054043F"/>
    <w:rsid w:val="005409FF"/>
    <w:rsid w:val="00540D3D"/>
    <w:rsid w:val="005420CB"/>
    <w:rsid w:val="00542C24"/>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9CB"/>
    <w:rsid w:val="00562D84"/>
    <w:rsid w:val="005639D4"/>
    <w:rsid w:val="00563AFC"/>
    <w:rsid w:val="0056455C"/>
    <w:rsid w:val="00564D3F"/>
    <w:rsid w:val="00564DCE"/>
    <w:rsid w:val="00565940"/>
    <w:rsid w:val="00565973"/>
    <w:rsid w:val="00566228"/>
    <w:rsid w:val="0056692F"/>
    <w:rsid w:val="00566D4C"/>
    <w:rsid w:val="00567088"/>
    <w:rsid w:val="005676B7"/>
    <w:rsid w:val="00570861"/>
    <w:rsid w:val="00570BB6"/>
    <w:rsid w:val="00570EE2"/>
    <w:rsid w:val="00571A90"/>
    <w:rsid w:val="005723A1"/>
    <w:rsid w:val="00572494"/>
    <w:rsid w:val="00573D44"/>
    <w:rsid w:val="00573D5C"/>
    <w:rsid w:val="00573FEC"/>
    <w:rsid w:val="005748AE"/>
    <w:rsid w:val="00574EF5"/>
    <w:rsid w:val="00575C62"/>
    <w:rsid w:val="00575DAA"/>
    <w:rsid w:val="0057658D"/>
    <w:rsid w:val="005769D3"/>
    <w:rsid w:val="005774B8"/>
    <w:rsid w:val="00577E7F"/>
    <w:rsid w:val="0058158E"/>
    <w:rsid w:val="0058212A"/>
    <w:rsid w:val="00582283"/>
    <w:rsid w:val="00582A42"/>
    <w:rsid w:val="00582B19"/>
    <w:rsid w:val="00582ED5"/>
    <w:rsid w:val="00583E26"/>
    <w:rsid w:val="00583F94"/>
    <w:rsid w:val="00584454"/>
    <w:rsid w:val="00584902"/>
    <w:rsid w:val="00584BEC"/>
    <w:rsid w:val="00584FA0"/>
    <w:rsid w:val="005859DB"/>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5B"/>
    <w:rsid w:val="005C2774"/>
    <w:rsid w:val="005C280B"/>
    <w:rsid w:val="005C349C"/>
    <w:rsid w:val="005C383E"/>
    <w:rsid w:val="005C3D73"/>
    <w:rsid w:val="005C3F58"/>
    <w:rsid w:val="005C4B5C"/>
    <w:rsid w:val="005C4ED4"/>
    <w:rsid w:val="005C57E2"/>
    <w:rsid w:val="005C6C79"/>
    <w:rsid w:val="005D0325"/>
    <w:rsid w:val="005D050F"/>
    <w:rsid w:val="005D0704"/>
    <w:rsid w:val="005D08A5"/>
    <w:rsid w:val="005D0E59"/>
    <w:rsid w:val="005D17D2"/>
    <w:rsid w:val="005D18D9"/>
    <w:rsid w:val="005D1A7E"/>
    <w:rsid w:val="005D20CB"/>
    <w:rsid w:val="005D2B4C"/>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63F"/>
    <w:rsid w:val="005E7D3A"/>
    <w:rsid w:val="005E7D93"/>
    <w:rsid w:val="005F0253"/>
    <w:rsid w:val="005F072A"/>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070"/>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A0C"/>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4AF"/>
    <w:rsid w:val="00616A1C"/>
    <w:rsid w:val="006171DD"/>
    <w:rsid w:val="006201EF"/>
    <w:rsid w:val="00620899"/>
    <w:rsid w:val="00621AB3"/>
    <w:rsid w:val="00621E54"/>
    <w:rsid w:val="006221D1"/>
    <w:rsid w:val="0062301E"/>
    <w:rsid w:val="00623C7B"/>
    <w:rsid w:val="00623DAC"/>
    <w:rsid w:val="0062444C"/>
    <w:rsid w:val="006249C9"/>
    <w:rsid w:val="006249DE"/>
    <w:rsid w:val="0062527C"/>
    <w:rsid w:val="00625305"/>
    <w:rsid w:val="0062543F"/>
    <w:rsid w:val="00625B7B"/>
    <w:rsid w:val="006260E6"/>
    <w:rsid w:val="006267B9"/>
    <w:rsid w:val="0062705A"/>
    <w:rsid w:val="006272B4"/>
    <w:rsid w:val="00627606"/>
    <w:rsid w:val="006304E7"/>
    <w:rsid w:val="00630996"/>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183"/>
    <w:rsid w:val="0065264A"/>
    <w:rsid w:val="00653668"/>
    <w:rsid w:val="00653BA0"/>
    <w:rsid w:val="00653EF2"/>
    <w:rsid w:val="00653F20"/>
    <w:rsid w:val="00655D88"/>
    <w:rsid w:val="00655E24"/>
    <w:rsid w:val="006560D4"/>
    <w:rsid w:val="006564CF"/>
    <w:rsid w:val="0065656D"/>
    <w:rsid w:val="0065799A"/>
    <w:rsid w:val="00660519"/>
    <w:rsid w:val="006607D1"/>
    <w:rsid w:val="00660F2C"/>
    <w:rsid w:val="006612E1"/>
    <w:rsid w:val="00661A95"/>
    <w:rsid w:val="00661D1F"/>
    <w:rsid w:val="006620D2"/>
    <w:rsid w:val="0066261F"/>
    <w:rsid w:val="00662920"/>
    <w:rsid w:val="00662921"/>
    <w:rsid w:val="00662B89"/>
    <w:rsid w:val="00662F0D"/>
    <w:rsid w:val="006633FE"/>
    <w:rsid w:val="00663772"/>
    <w:rsid w:val="00663816"/>
    <w:rsid w:val="006642BE"/>
    <w:rsid w:val="00664D17"/>
    <w:rsid w:val="00665A37"/>
    <w:rsid w:val="00665ACB"/>
    <w:rsid w:val="00665BA7"/>
    <w:rsid w:val="00665CE6"/>
    <w:rsid w:val="00666F30"/>
    <w:rsid w:val="0066762A"/>
    <w:rsid w:val="0066774E"/>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338"/>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851"/>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5CB"/>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C3E"/>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1AD"/>
    <w:rsid w:val="006F4FE5"/>
    <w:rsid w:val="006F5C58"/>
    <w:rsid w:val="006F64E9"/>
    <w:rsid w:val="006F67D2"/>
    <w:rsid w:val="006F6D5E"/>
    <w:rsid w:val="006F7447"/>
    <w:rsid w:val="006F74E9"/>
    <w:rsid w:val="006F76D3"/>
    <w:rsid w:val="00700B2C"/>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CBF"/>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1B08"/>
    <w:rsid w:val="00722159"/>
    <w:rsid w:val="007224DE"/>
    <w:rsid w:val="00722ABF"/>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6A5B"/>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25"/>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97C11"/>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B7B28"/>
    <w:rsid w:val="007C00B6"/>
    <w:rsid w:val="007C0A26"/>
    <w:rsid w:val="007C0A73"/>
    <w:rsid w:val="007C0B4F"/>
    <w:rsid w:val="007C179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0D1"/>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3FB2"/>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260E"/>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2BC"/>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69"/>
    <w:rsid w:val="00845AB6"/>
    <w:rsid w:val="00846D95"/>
    <w:rsid w:val="008472AF"/>
    <w:rsid w:val="008474DD"/>
    <w:rsid w:val="008475C3"/>
    <w:rsid w:val="00847693"/>
    <w:rsid w:val="00847E21"/>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085E"/>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6F76"/>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B00"/>
    <w:rsid w:val="008B5DC7"/>
    <w:rsid w:val="008B6133"/>
    <w:rsid w:val="008B6633"/>
    <w:rsid w:val="008B68D6"/>
    <w:rsid w:val="008B69A7"/>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08E"/>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3AAC"/>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5AEB"/>
    <w:rsid w:val="008F707C"/>
    <w:rsid w:val="008F70F1"/>
    <w:rsid w:val="00900107"/>
    <w:rsid w:val="009002BA"/>
    <w:rsid w:val="009002FB"/>
    <w:rsid w:val="009003F3"/>
    <w:rsid w:val="009004AB"/>
    <w:rsid w:val="00902376"/>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1866"/>
    <w:rsid w:val="0092403A"/>
    <w:rsid w:val="0092413D"/>
    <w:rsid w:val="0092469F"/>
    <w:rsid w:val="00924717"/>
    <w:rsid w:val="00925087"/>
    <w:rsid w:val="009252E4"/>
    <w:rsid w:val="0092553C"/>
    <w:rsid w:val="009257ED"/>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2E0F"/>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8E7"/>
    <w:rsid w:val="009520F1"/>
    <w:rsid w:val="00952126"/>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43"/>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93A"/>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2F10"/>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2D"/>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77A"/>
    <w:rsid w:val="009B2DAF"/>
    <w:rsid w:val="009B2F35"/>
    <w:rsid w:val="009B34B9"/>
    <w:rsid w:val="009B3C39"/>
    <w:rsid w:val="009B4C7C"/>
    <w:rsid w:val="009B5181"/>
    <w:rsid w:val="009B5402"/>
    <w:rsid w:val="009B54AD"/>
    <w:rsid w:val="009B5DDD"/>
    <w:rsid w:val="009B69CC"/>
    <w:rsid w:val="009B6C85"/>
    <w:rsid w:val="009B77F9"/>
    <w:rsid w:val="009B79EB"/>
    <w:rsid w:val="009C0288"/>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28FD"/>
    <w:rsid w:val="009D34BB"/>
    <w:rsid w:val="009D3838"/>
    <w:rsid w:val="009D3F21"/>
    <w:rsid w:val="009D4A7F"/>
    <w:rsid w:val="009D4D04"/>
    <w:rsid w:val="009D5162"/>
    <w:rsid w:val="009D59FA"/>
    <w:rsid w:val="009D5AF9"/>
    <w:rsid w:val="009D61B9"/>
    <w:rsid w:val="009D61FE"/>
    <w:rsid w:val="009D6818"/>
    <w:rsid w:val="009D783C"/>
    <w:rsid w:val="009D7930"/>
    <w:rsid w:val="009D7C9C"/>
    <w:rsid w:val="009D7E34"/>
    <w:rsid w:val="009E231C"/>
    <w:rsid w:val="009E26B7"/>
    <w:rsid w:val="009E274C"/>
    <w:rsid w:val="009E2AA9"/>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1B"/>
    <w:rsid w:val="00A00A99"/>
    <w:rsid w:val="00A00FA4"/>
    <w:rsid w:val="00A013A5"/>
    <w:rsid w:val="00A02F68"/>
    <w:rsid w:val="00A030C1"/>
    <w:rsid w:val="00A03380"/>
    <w:rsid w:val="00A03CB4"/>
    <w:rsid w:val="00A03ED6"/>
    <w:rsid w:val="00A03EEA"/>
    <w:rsid w:val="00A05EF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020"/>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56ED"/>
    <w:rsid w:val="00A26229"/>
    <w:rsid w:val="00A26728"/>
    <w:rsid w:val="00A269F4"/>
    <w:rsid w:val="00A26A8A"/>
    <w:rsid w:val="00A26CE5"/>
    <w:rsid w:val="00A275FF"/>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0D0"/>
    <w:rsid w:val="00A35C0F"/>
    <w:rsid w:val="00A36464"/>
    <w:rsid w:val="00A372C1"/>
    <w:rsid w:val="00A374AE"/>
    <w:rsid w:val="00A37AB0"/>
    <w:rsid w:val="00A37D37"/>
    <w:rsid w:val="00A40083"/>
    <w:rsid w:val="00A402FC"/>
    <w:rsid w:val="00A40443"/>
    <w:rsid w:val="00A41E56"/>
    <w:rsid w:val="00A424C4"/>
    <w:rsid w:val="00A43577"/>
    <w:rsid w:val="00A43999"/>
    <w:rsid w:val="00A43BF1"/>
    <w:rsid w:val="00A44609"/>
    <w:rsid w:val="00A44D2C"/>
    <w:rsid w:val="00A44E1E"/>
    <w:rsid w:val="00A45325"/>
    <w:rsid w:val="00A459E0"/>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603"/>
    <w:rsid w:val="00A61ACC"/>
    <w:rsid w:val="00A61FEB"/>
    <w:rsid w:val="00A620C7"/>
    <w:rsid w:val="00A6275E"/>
    <w:rsid w:val="00A62C11"/>
    <w:rsid w:val="00A62D8F"/>
    <w:rsid w:val="00A630FD"/>
    <w:rsid w:val="00A63280"/>
    <w:rsid w:val="00A6452A"/>
    <w:rsid w:val="00A649F2"/>
    <w:rsid w:val="00A65336"/>
    <w:rsid w:val="00A65C7E"/>
    <w:rsid w:val="00A65FF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ED4"/>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7D1"/>
    <w:rsid w:val="00AB3F69"/>
    <w:rsid w:val="00AB4353"/>
    <w:rsid w:val="00AB4B76"/>
    <w:rsid w:val="00AB4EDE"/>
    <w:rsid w:val="00AB4FC2"/>
    <w:rsid w:val="00AB5211"/>
    <w:rsid w:val="00AB52DA"/>
    <w:rsid w:val="00AB554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B76"/>
    <w:rsid w:val="00AD0D7B"/>
    <w:rsid w:val="00AD18CF"/>
    <w:rsid w:val="00AD257B"/>
    <w:rsid w:val="00AD3D4C"/>
    <w:rsid w:val="00AD3DDD"/>
    <w:rsid w:val="00AD58D9"/>
    <w:rsid w:val="00AD59F7"/>
    <w:rsid w:val="00AD5E19"/>
    <w:rsid w:val="00AD5E33"/>
    <w:rsid w:val="00AD6BEB"/>
    <w:rsid w:val="00AD7027"/>
    <w:rsid w:val="00AD7563"/>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062"/>
    <w:rsid w:val="00AF0D93"/>
    <w:rsid w:val="00AF10F0"/>
    <w:rsid w:val="00AF1405"/>
    <w:rsid w:val="00AF1690"/>
    <w:rsid w:val="00AF1E7A"/>
    <w:rsid w:val="00AF1F01"/>
    <w:rsid w:val="00AF1F4F"/>
    <w:rsid w:val="00AF2295"/>
    <w:rsid w:val="00AF26C8"/>
    <w:rsid w:val="00AF2E3C"/>
    <w:rsid w:val="00AF30D2"/>
    <w:rsid w:val="00AF47BE"/>
    <w:rsid w:val="00AF4F7B"/>
    <w:rsid w:val="00AF5ABF"/>
    <w:rsid w:val="00AF6061"/>
    <w:rsid w:val="00AF653E"/>
    <w:rsid w:val="00AF6A48"/>
    <w:rsid w:val="00AF6DE3"/>
    <w:rsid w:val="00AF6FA5"/>
    <w:rsid w:val="00AF7E5D"/>
    <w:rsid w:val="00B00D6D"/>
    <w:rsid w:val="00B0127F"/>
    <w:rsid w:val="00B01710"/>
    <w:rsid w:val="00B01923"/>
    <w:rsid w:val="00B01DED"/>
    <w:rsid w:val="00B0239A"/>
    <w:rsid w:val="00B0402A"/>
    <w:rsid w:val="00B0457E"/>
    <w:rsid w:val="00B04629"/>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4F9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7CC"/>
    <w:rsid w:val="00B36422"/>
    <w:rsid w:val="00B36596"/>
    <w:rsid w:val="00B375D7"/>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637"/>
    <w:rsid w:val="00B5383E"/>
    <w:rsid w:val="00B53D85"/>
    <w:rsid w:val="00B53F72"/>
    <w:rsid w:val="00B53F97"/>
    <w:rsid w:val="00B543DD"/>
    <w:rsid w:val="00B546AC"/>
    <w:rsid w:val="00B54C79"/>
    <w:rsid w:val="00B54F17"/>
    <w:rsid w:val="00B55150"/>
    <w:rsid w:val="00B55479"/>
    <w:rsid w:val="00B563E3"/>
    <w:rsid w:val="00B5646D"/>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CE"/>
    <w:rsid w:val="00B643FF"/>
    <w:rsid w:val="00B647E5"/>
    <w:rsid w:val="00B64D5E"/>
    <w:rsid w:val="00B64E2D"/>
    <w:rsid w:val="00B64EFD"/>
    <w:rsid w:val="00B65EF6"/>
    <w:rsid w:val="00B6654B"/>
    <w:rsid w:val="00B66B3A"/>
    <w:rsid w:val="00B67029"/>
    <w:rsid w:val="00B701B1"/>
    <w:rsid w:val="00B704D6"/>
    <w:rsid w:val="00B705B8"/>
    <w:rsid w:val="00B70EB2"/>
    <w:rsid w:val="00B71872"/>
    <w:rsid w:val="00B72370"/>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428F"/>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2E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E7E8F"/>
    <w:rsid w:val="00BF0073"/>
    <w:rsid w:val="00BF033B"/>
    <w:rsid w:val="00BF08E9"/>
    <w:rsid w:val="00BF0CC7"/>
    <w:rsid w:val="00BF1062"/>
    <w:rsid w:val="00BF128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ECB"/>
    <w:rsid w:val="00C0440A"/>
    <w:rsid w:val="00C046AD"/>
    <w:rsid w:val="00C04B14"/>
    <w:rsid w:val="00C04B8D"/>
    <w:rsid w:val="00C055C6"/>
    <w:rsid w:val="00C05BBE"/>
    <w:rsid w:val="00C06472"/>
    <w:rsid w:val="00C067F5"/>
    <w:rsid w:val="00C0690C"/>
    <w:rsid w:val="00C06C99"/>
    <w:rsid w:val="00C10E47"/>
    <w:rsid w:val="00C10FD4"/>
    <w:rsid w:val="00C115A5"/>
    <w:rsid w:val="00C1163A"/>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867"/>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1728"/>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2A"/>
    <w:rsid w:val="00C65BA0"/>
    <w:rsid w:val="00C666B5"/>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ACE"/>
    <w:rsid w:val="00C77EAF"/>
    <w:rsid w:val="00C8005E"/>
    <w:rsid w:val="00C821C7"/>
    <w:rsid w:val="00C82501"/>
    <w:rsid w:val="00C826E5"/>
    <w:rsid w:val="00C828C0"/>
    <w:rsid w:val="00C830B8"/>
    <w:rsid w:val="00C8390C"/>
    <w:rsid w:val="00C84AF2"/>
    <w:rsid w:val="00C84E8B"/>
    <w:rsid w:val="00C85608"/>
    <w:rsid w:val="00C8617B"/>
    <w:rsid w:val="00C868D5"/>
    <w:rsid w:val="00C87D05"/>
    <w:rsid w:val="00C87DFD"/>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3F7D"/>
    <w:rsid w:val="00CA4023"/>
    <w:rsid w:val="00CA40F5"/>
    <w:rsid w:val="00CA477D"/>
    <w:rsid w:val="00CA5E9E"/>
    <w:rsid w:val="00CA60E0"/>
    <w:rsid w:val="00CA6397"/>
    <w:rsid w:val="00CA6576"/>
    <w:rsid w:val="00CA6671"/>
    <w:rsid w:val="00CA6F8C"/>
    <w:rsid w:val="00CA728C"/>
    <w:rsid w:val="00CA7589"/>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82"/>
    <w:rsid w:val="00CB49DE"/>
    <w:rsid w:val="00CB54D7"/>
    <w:rsid w:val="00CB749A"/>
    <w:rsid w:val="00CB7821"/>
    <w:rsid w:val="00CC03DC"/>
    <w:rsid w:val="00CC1335"/>
    <w:rsid w:val="00CC1CF9"/>
    <w:rsid w:val="00CC3044"/>
    <w:rsid w:val="00CC36E6"/>
    <w:rsid w:val="00CC3DA7"/>
    <w:rsid w:val="00CC3DA8"/>
    <w:rsid w:val="00CC3E9C"/>
    <w:rsid w:val="00CC555F"/>
    <w:rsid w:val="00CC5B32"/>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CF7E7E"/>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1B08"/>
    <w:rsid w:val="00D12C62"/>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64A8"/>
    <w:rsid w:val="00D27030"/>
    <w:rsid w:val="00D27836"/>
    <w:rsid w:val="00D27CB3"/>
    <w:rsid w:val="00D27F33"/>
    <w:rsid w:val="00D307F6"/>
    <w:rsid w:val="00D30B47"/>
    <w:rsid w:val="00D30C66"/>
    <w:rsid w:val="00D30EE2"/>
    <w:rsid w:val="00D30EFB"/>
    <w:rsid w:val="00D311C9"/>
    <w:rsid w:val="00D31CA5"/>
    <w:rsid w:val="00D31D40"/>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C4"/>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5F89"/>
    <w:rsid w:val="00D96330"/>
    <w:rsid w:val="00D9637E"/>
    <w:rsid w:val="00D97006"/>
    <w:rsid w:val="00D97035"/>
    <w:rsid w:val="00D971D1"/>
    <w:rsid w:val="00D971EC"/>
    <w:rsid w:val="00D972A6"/>
    <w:rsid w:val="00DA0051"/>
    <w:rsid w:val="00DA18DD"/>
    <w:rsid w:val="00DA1B69"/>
    <w:rsid w:val="00DA1BAE"/>
    <w:rsid w:val="00DA2794"/>
    <w:rsid w:val="00DA2875"/>
    <w:rsid w:val="00DA2CD7"/>
    <w:rsid w:val="00DA3382"/>
    <w:rsid w:val="00DA3D8F"/>
    <w:rsid w:val="00DA3F23"/>
    <w:rsid w:val="00DA49A5"/>
    <w:rsid w:val="00DA4A05"/>
    <w:rsid w:val="00DA4C56"/>
    <w:rsid w:val="00DA51BE"/>
    <w:rsid w:val="00DA5EAB"/>
    <w:rsid w:val="00DA631F"/>
    <w:rsid w:val="00DA68FC"/>
    <w:rsid w:val="00DA69F1"/>
    <w:rsid w:val="00DA793A"/>
    <w:rsid w:val="00DA7C6B"/>
    <w:rsid w:val="00DB0B85"/>
    <w:rsid w:val="00DB0F26"/>
    <w:rsid w:val="00DB38A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690D"/>
    <w:rsid w:val="00DC72DA"/>
    <w:rsid w:val="00DC735F"/>
    <w:rsid w:val="00DD15B8"/>
    <w:rsid w:val="00DD16BC"/>
    <w:rsid w:val="00DD16EF"/>
    <w:rsid w:val="00DD1C6C"/>
    <w:rsid w:val="00DD2399"/>
    <w:rsid w:val="00DD239C"/>
    <w:rsid w:val="00DD275F"/>
    <w:rsid w:val="00DD32A7"/>
    <w:rsid w:val="00DD351F"/>
    <w:rsid w:val="00DD37C6"/>
    <w:rsid w:val="00DD386E"/>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778"/>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2FA"/>
    <w:rsid w:val="00E0643D"/>
    <w:rsid w:val="00E071B9"/>
    <w:rsid w:val="00E072DF"/>
    <w:rsid w:val="00E101E0"/>
    <w:rsid w:val="00E1046C"/>
    <w:rsid w:val="00E10D81"/>
    <w:rsid w:val="00E10D9C"/>
    <w:rsid w:val="00E111B1"/>
    <w:rsid w:val="00E111B6"/>
    <w:rsid w:val="00E11B52"/>
    <w:rsid w:val="00E11BF3"/>
    <w:rsid w:val="00E1387C"/>
    <w:rsid w:val="00E1563A"/>
    <w:rsid w:val="00E15C91"/>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51"/>
    <w:rsid w:val="00E232B5"/>
    <w:rsid w:val="00E23CF9"/>
    <w:rsid w:val="00E24373"/>
    <w:rsid w:val="00E25083"/>
    <w:rsid w:val="00E254D3"/>
    <w:rsid w:val="00E25AD5"/>
    <w:rsid w:val="00E25BA2"/>
    <w:rsid w:val="00E25BB4"/>
    <w:rsid w:val="00E2707C"/>
    <w:rsid w:val="00E27B8F"/>
    <w:rsid w:val="00E304AD"/>
    <w:rsid w:val="00E3052B"/>
    <w:rsid w:val="00E306AF"/>
    <w:rsid w:val="00E30C29"/>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2C8"/>
    <w:rsid w:val="00E536BF"/>
    <w:rsid w:val="00E5388F"/>
    <w:rsid w:val="00E53917"/>
    <w:rsid w:val="00E53D12"/>
    <w:rsid w:val="00E53F1C"/>
    <w:rsid w:val="00E54171"/>
    <w:rsid w:val="00E5432F"/>
    <w:rsid w:val="00E55F6E"/>
    <w:rsid w:val="00E564B3"/>
    <w:rsid w:val="00E5658D"/>
    <w:rsid w:val="00E5681C"/>
    <w:rsid w:val="00E5739E"/>
    <w:rsid w:val="00E57723"/>
    <w:rsid w:val="00E5787A"/>
    <w:rsid w:val="00E602CE"/>
    <w:rsid w:val="00E6083C"/>
    <w:rsid w:val="00E613A7"/>
    <w:rsid w:val="00E6203E"/>
    <w:rsid w:val="00E62051"/>
    <w:rsid w:val="00E62446"/>
    <w:rsid w:val="00E632F7"/>
    <w:rsid w:val="00E63670"/>
    <w:rsid w:val="00E63929"/>
    <w:rsid w:val="00E63CD0"/>
    <w:rsid w:val="00E63F66"/>
    <w:rsid w:val="00E64647"/>
    <w:rsid w:val="00E65377"/>
    <w:rsid w:val="00E65B3A"/>
    <w:rsid w:val="00E66006"/>
    <w:rsid w:val="00E66AC5"/>
    <w:rsid w:val="00E676FD"/>
    <w:rsid w:val="00E67B03"/>
    <w:rsid w:val="00E67D6B"/>
    <w:rsid w:val="00E67DCC"/>
    <w:rsid w:val="00E701A7"/>
    <w:rsid w:val="00E70258"/>
    <w:rsid w:val="00E70BCB"/>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60F3"/>
    <w:rsid w:val="00E9768C"/>
    <w:rsid w:val="00E97B4A"/>
    <w:rsid w:val="00E97E3D"/>
    <w:rsid w:val="00EA00B6"/>
    <w:rsid w:val="00EA0221"/>
    <w:rsid w:val="00EA08B7"/>
    <w:rsid w:val="00EA105A"/>
    <w:rsid w:val="00EA1080"/>
    <w:rsid w:val="00EA1878"/>
    <w:rsid w:val="00EA1A4F"/>
    <w:rsid w:val="00EA1C9B"/>
    <w:rsid w:val="00EA1FA8"/>
    <w:rsid w:val="00EA248C"/>
    <w:rsid w:val="00EA2581"/>
    <w:rsid w:val="00EA277D"/>
    <w:rsid w:val="00EA3123"/>
    <w:rsid w:val="00EA4803"/>
    <w:rsid w:val="00EA523D"/>
    <w:rsid w:val="00EA53C4"/>
    <w:rsid w:val="00EA58EE"/>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0EC"/>
    <w:rsid w:val="00EC7540"/>
    <w:rsid w:val="00ED0738"/>
    <w:rsid w:val="00ED0BC2"/>
    <w:rsid w:val="00ED0E98"/>
    <w:rsid w:val="00ED1852"/>
    <w:rsid w:val="00ED18FC"/>
    <w:rsid w:val="00ED1D88"/>
    <w:rsid w:val="00ED2919"/>
    <w:rsid w:val="00ED2C45"/>
    <w:rsid w:val="00ED2C63"/>
    <w:rsid w:val="00ED317A"/>
    <w:rsid w:val="00ED323C"/>
    <w:rsid w:val="00ED3D33"/>
    <w:rsid w:val="00ED4BC8"/>
    <w:rsid w:val="00ED4D5E"/>
    <w:rsid w:val="00ED510E"/>
    <w:rsid w:val="00ED5A6F"/>
    <w:rsid w:val="00ED6504"/>
    <w:rsid w:val="00ED69D9"/>
    <w:rsid w:val="00ED6A5E"/>
    <w:rsid w:val="00ED6EC3"/>
    <w:rsid w:val="00ED7667"/>
    <w:rsid w:val="00ED7C1B"/>
    <w:rsid w:val="00EE0152"/>
    <w:rsid w:val="00EE095A"/>
    <w:rsid w:val="00EE0B3D"/>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E763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03C"/>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9EA"/>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1E40"/>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117E"/>
    <w:rsid w:val="00F61CE9"/>
    <w:rsid w:val="00F63291"/>
    <w:rsid w:val="00F63E28"/>
    <w:rsid w:val="00F63FD4"/>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2CC5"/>
    <w:rsid w:val="00F73F08"/>
    <w:rsid w:val="00F743DC"/>
    <w:rsid w:val="00F74A42"/>
    <w:rsid w:val="00F7548A"/>
    <w:rsid w:val="00F766A4"/>
    <w:rsid w:val="00F76E75"/>
    <w:rsid w:val="00F7746D"/>
    <w:rsid w:val="00F77788"/>
    <w:rsid w:val="00F777CB"/>
    <w:rsid w:val="00F77E9F"/>
    <w:rsid w:val="00F77EB9"/>
    <w:rsid w:val="00F80DCB"/>
    <w:rsid w:val="00F8124E"/>
    <w:rsid w:val="00F81253"/>
    <w:rsid w:val="00F81912"/>
    <w:rsid w:val="00F81F54"/>
    <w:rsid w:val="00F82529"/>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A02A7"/>
    <w:rsid w:val="00FA036B"/>
    <w:rsid w:val="00FA1678"/>
    <w:rsid w:val="00FA16A8"/>
    <w:rsid w:val="00FA1E04"/>
    <w:rsid w:val="00FA2997"/>
    <w:rsid w:val="00FA2D19"/>
    <w:rsid w:val="00FA39FB"/>
    <w:rsid w:val="00FA3A60"/>
    <w:rsid w:val="00FA3DCF"/>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032"/>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4BF"/>
    <w:rsid w:val="00FD4C81"/>
    <w:rsid w:val="00FD4D64"/>
    <w:rsid w:val="00FD5CFD"/>
    <w:rsid w:val="00FD63B1"/>
    <w:rsid w:val="00FD6578"/>
    <w:rsid w:val="00FD72FC"/>
    <w:rsid w:val="00FD7827"/>
    <w:rsid w:val="00FE0A98"/>
    <w:rsid w:val="00FE0AA3"/>
    <w:rsid w:val="00FE1CD0"/>
    <w:rsid w:val="00FE1D4A"/>
    <w:rsid w:val="00FE1D50"/>
    <w:rsid w:val="00FE1DF5"/>
    <w:rsid w:val="00FE1E3D"/>
    <w:rsid w:val="00FE2459"/>
    <w:rsid w:val="00FE24BA"/>
    <w:rsid w:val="00FE2546"/>
    <w:rsid w:val="00FE4A41"/>
    <w:rsid w:val="00FE4A60"/>
    <w:rsid w:val="00FE5C46"/>
    <w:rsid w:val="00FE6196"/>
    <w:rsid w:val="00FE720B"/>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6685"/>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2D"/>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qFormat/>
    <w:locked/>
    <w:rsid w:val="00E55F6E"/>
    <w:pPr>
      <w:spacing w:before="240" w:after="60"/>
      <w:ind w:left="0" w:right="0"/>
      <w:outlineLvl w:val="8"/>
    </w:pPr>
    <w:rPr>
      <w:rFonts w:ascii="Arial" w:hAnsi="Arial" w:cs="Arial"/>
      <w:sz w:val="22"/>
      <w:szCs w:val="22"/>
      <w:lang w:val="en-US"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link w:val="naisfChar"/>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62301E"/>
    <w:rPr>
      <w:color w:val="605E5C"/>
      <w:shd w:val="clear" w:color="auto" w:fill="E1DFDD"/>
    </w:rPr>
  </w:style>
  <w:style w:type="character" w:customStyle="1" w:styleId="Heading9Char">
    <w:name w:val="Heading 9 Char"/>
    <w:basedOn w:val="DefaultParagraphFont"/>
    <w:link w:val="Heading9"/>
    <w:rsid w:val="00E55F6E"/>
    <w:rPr>
      <w:rFonts w:ascii="Arial" w:hAnsi="Arial" w:cs="Arial"/>
      <w:sz w:val="22"/>
      <w:szCs w:val="22"/>
      <w:lang w:val="en-US"/>
    </w:rPr>
  </w:style>
  <w:style w:type="numbering" w:customStyle="1" w:styleId="NoList1">
    <w:name w:val="No List1"/>
    <w:next w:val="NoList"/>
    <w:uiPriority w:val="99"/>
    <w:semiHidden/>
    <w:unhideWhenUsed/>
    <w:rsid w:val="00E55F6E"/>
  </w:style>
  <w:style w:type="character" w:customStyle="1" w:styleId="naisfChar">
    <w:name w:val="naisf Char"/>
    <w:basedOn w:val="DefaultParagraphFont"/>
    <w:link w:val="naisf"/>
    <w:rsid w:val="00E55F6E"/>
    <w:rPr>
      <w:sz w:val="24"/>
      <w:szCs w:val="24"/>
    </w:rPr>
  </w:style>
  <w:style w:type="paragraph" w:customStyle="1" w:styleId="xl70">
    <w:name w:val="xl70"/>
    <w:basedOn w:val="Normal"/>
    <w:rsid w:val="00E55F6E"/>
    <w:pPr>
      <w:overflowPunct w:val="0"/>
      <w:autoSpaceDE w:val="0"/>
      <w:autoSpaceDN w:val="0"/>
      <w:spacing w:before="100" w:after="100"/>
      <w:ind w:left="0" w:right="0"/>
    </w:pPr>
    <w:rPr>
      <w:rFonts w:ascii="Arial" w:eastAsia="Calibri" w:hAnsi="Arial" w:cs="Arial"/>
      <w:sz w:val="24"/>
      <w:lang w:eastAsia="lv-LV"/>
    </w:rPr>
  </w:style>
  <w:style w:type="paragraph" w:customStyle="1" w:styleId="normal8pt">
    <w:name w:val="normal + 8 pt"/>
    <w:aliases w:val="Black,Before:  6 pt,After:  6 pt"/>
    <w:basedOn w:val="BodyText"/>
    <w:rsid w:val="00E55F6E"/>
    <w:pPr>
      <w:ind w:left="0" w:right="0"/>
    </w:pPr>
    <w:rPr>
      <w:rFonts w:ascii="Arial BaltRim" w:hAnsi="Arial BaltRim"/>
      <w:sz w:val="16"/>
      <w:szCs w:val="16"/>
    </w:rPr>
  </w:style>
  <w:style w:type="paragraph" w:customStyle="1" w:styleId="ParastaisWeb3">
    <w:name w:val="Parastais (Web)3"/>
    <w:basedOn w:val="Normal"/>
    <w:rsid w:val="00E55F6E"/>
    <w:pPr>
      <w:spacing w:before="150" w:after="75" w:line="408" w:lineRule="atLeast"/>
      <w:ind w:left="0" w:right="0"/>
    </w:pPr>
    <w:rPr>
      <w:sz w:val="24"/>
      <w:lang w:eastAsia="lv-LV"/>
    </w:rPr>
  </w:style>
  <w:style w:type="character" w:customStyle="1" w:styleId="CommentTextChar1">
    <w:name w:val="Comment Text Char1"/>
    <w:basedOn w:val="DefaultParagraphFont"/>
    <w:semiHidden/>
    <w:locked/>
    <w:rsid w:val="00E55F6E"/>
    <w:rPr>
      <w:lang w:val="en-US"/>
    </w:rPr>
  </w:style>
  <w:style w:type="paragraph" w:customStyle="1" w:styleId="xl65">
    <w:name w:val="xl65"/>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b/>
      <w:bCs/>
      <w:sz w:val="24"/>
      <w:lang w:val="en-US"/>
    </w:rPr>
  </w:style>
  <w:style w:type="paragraph" w:customStyle="1" w:styleId="xl66">
    <w:name w:val="xl66"/>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67">
    <w:name w:val="xl67"/>
    <w:basedOn w:val="Normal"/>
    <w:rsid w:val="00E55F6E"/>
    <w:pPr>
      <w:pBdr>
        <w:top w:val="single" w:sz="8" w:space="0" w:color="auto"/>
        <w:left w:val="single" w:sz="8" w:space="0" w:color="auto"/>
        <w:bottom w:val="single" w:sz="8" w:space="0" w:color="auto"/>
        <w:right w:val="single" w:sz="4" w:space="0" w:color="auto"/>
      </w:pBdr>
      <w:spacing w:before="100" w:beforeAutospacing="1" w:after="100" w:afterAutospacing="1"/>
      <w:ind w:left="0" w:right="0"/>
    </w:pPr>
    <w:rPr>
      <w:b/>
      <w:bCs/>
      <w:sz w:val="24"/>
      <w:lang w:val="en-US"/>
    </w:rPr>
  </w:style>
  <w:style w:type="paragraph" w:customStyle="1" w:styleId="xl68">
    <w:name w:val="xl68"/>
    <w:basedOn w:val="Normal"/>
    <w:rsid w:val="00E55F6E"/>
    <w:pPr>
      <w:pBdr>
        <w:top w:val="single" w:sz="8" w:space="0" w:color="auto"/>
        <w:left w:val="single" w:sz="4" w:space="0" w:color="auto"/>
        <w:bottom w:val="single" w:sz="8" w:space="0" w:color="auto"/>
        <w:right w:val="single" w:sz="8" w:space="0" w:color="auto"/>
      </w:pBdr>
      <w:spacing w:before="100" w:beforeAutospacing="1" w:after="100" w:afterAutospacing="1"/>
      <w:ind w:left="0" w:right="0"/>
    </w:pPr>
    <w:rPr>
      <w:b/>
      <w:bCs/>
      <w:sz w:val="24"/>
      <w:lang w:val="en-US"/>
    </w:rPr>
  </w:style>
  <w:style w:type="paragraph" w:customStyle="1" w:styleId="xl69">
    <w:name w:val="xl69"/>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71">
    <w:name w:val="xl71"/>
    <w:basedOn w:val="Normal"/>
    <w:rsid w:val="00E55F6E"/>
    <w:pPr>
      <w:pBdr>
        <w:top w:val="single" w:sz="4" w:space="0" w:color="auto"/>
        <w:left w:val="single" w:sz="4" w:space="0" w:color="auto"/>
        <w:right w:val="single" w:sz="4" w:space="0" w:color="auto"/>
      </w:pBdr>
      <w:spacing w:before="100" w:beforeAutospacing="1" w:after="100" w:afterAutospacing="1"/>
      <w:ind w:left="0" w:right="0"/>
    </w:pPr>
    <w:rPr>
      <w:sz w:val="24"/>
      <w:lang w:val="en-US"/>
    </w:rPr>
  </w:style>
  <w:style w:type="paragraph" w:customStyle="1" w:styleId="xl72">
    <w:name w:val="xl72"/>
    <w:basedOn w:val="Normal"/>
    <w:rsid w:val="00E55F6E"/>
    <w:pPr>
      <w:pBdr>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3">
    <w:name w:val="xl73"/>
    <w:basedOn w:val="Normal"/>
    <w:rsid w:val="00E55F6E"/>
    <w:pPr>
      <w:pBdr>
        <w:left w:val="single" w:sz="8" w:space="0" w:color="auto"/>
        <w:bottom w:val="single" w:sz="8" w:space="0" w:color="auto"/>
      </w:pBdr>
      <w:spacing w:before="100" w:beforeAutospacing="1" w:after="100" w:afterAutospacing="1"/>
      <w:ind w:left="0" w:right="0"/>
      <w:textAlignment w:val="center"/>
    </w:pPr>
    <w:rPr>
      <w:color w:val="000000"/>
      <w:sz w:val="24"/>
      <w:lang w:eastAsia="lv-LV"/>
    </w:rPr>
  </w:style>
  <w:style w:type="paragraph" w:customStyle="1" w:styleId="xl74">
    <w:name w:val="xl74"/>
    <w:basedOn w:val="Normal"/>
    <w:rsid w:val="00E55F6E"/>
    <w:pPr>
      <w:pBdr>
        <w:top w:val="single" w:sz="8" w:space="0" w:color="auto"/>
        <w:bottom w:val="single" w:sz="8" w:space="0" w:color="auto"/>
        <w:right w:val="single" w:sz="8" w:space="0" w:color="auto"/>
      </w:pBdr>
      <w:spacing w:before="100" w:beforeAutospacing="1" w:after="100" w:afterAutospacing="1"/>
      <w:ind w:left="0" w:right="0"/>
      <w:textAlignment w:val="center"/>
    </w:pPr>
    <w:rPr>
      <w:b/>
      <w:bCs/>
      <w:color w:val="000000"/>
      <w:sz w:val="24"/>
      <w:lang w:eastAsia="lv-LV"/>
    </w:rPr>
  </w:style>
  <w:style w:type="paragraph" w:customStyle="1" w:styleId="xl75">
    <w:name w:val="xl75"/>
    <w:basedOn w:val="Normal"/>
    <w:rsid w:val="00E55F6E"/>
    <w:pPr>
      <w:pBdr>
        <w:bottom w:val="single" w:sz="8" w:space="0" w:color="auto"/>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6">
    <w:name w:val="xl76"/>
    <w:basedOn w:val="Normal"/>
    <w:rsid w:val="00E55F6E"/>
    <w:pPr>
      <w:pBdr>
        <w:bottom w:val="single" w:sz="8" w:space="0" w:color="auto"/>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7">
    <w:name w:val="xl77"/>
    <w:basedOn w:val="Normal"/>
    <w:rsid w:val="00E55F6E"/>
    <w:pPr>
      <w:pBdr>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8">
    <w:name w:val="xl78"/>
    <w:basedOn w:val="Normal"/>
    <w:rsid w:val="00E55F6E"/>
    <w:pPr>
      <w:pBdr>
        <w:top w:val="single" w:sz="8" w:space="0" w:color="auto"/>
        <w:bottom w:val="single" w:sz="8" w:space="0" w:color="auto"/>
        <w:right w:val="single" w:sz="8" w:space="0" w:color="auto"/>
      </w:pBdr>
      <w:spacing w:before="100" w:beforeAutospacing="1" w:after="100" w:afterAutospacing="1"/>
      <w:ind w:left="0" w:right="0"/>
      <w:jc w:val="right"/>
      <w:textAlignment w:val="center"/>
    </w:pPr>
    <w:rPr>
      <w:b/>
      <w:bCs/>
      <w:color w:val="000000"/>
      <w:sz w:val="24"/>
      <w:lang w:eastAsia="lv-LV"/>
    </w:rPr>
  </w:style>
  <w:style w:type="character" w:customStyle="1" w:styleId="CharStyle10">
    <w:name w:val="Char Style 10"/>
    <w:basedOn w:val="DefaultParagraphFont"/>
    <w:link w:val="Style9"/>
    <w:rsid w:val="00E55F6E"/>
    <w:rPr>
      <w:rFonts w:ascii="Arial" w:eastAsia="Arial" w:hAnsi="Arial" w:cs="Arial"/>
      <w:sz w:val="16"/>
      <w:szCs w:val="16"/>
      <w:shd w:val="clear" w:color="auto" w:fill="FFFFFF"/>
    </w:rPr>
  </w:style>
  <w:style w:type="character" w:customStyle="1" w:styleId="CharStyle11">
    <w:name w:val="Char Style 11"/>
    <w:basedOn w:val="CharStyle10"/>
    <w:rsid w:val="00E55F6E"/>
    <w:rPr>
      <w:rFonts w:ascii="Arial" w:eastAsia="Arial" w:hAnsi="Arial" w:cs="Arial"/>
      <w:color w:val="000000"/>
      <w:spacing w:val="0"/>
      <w:w w:val="100"/>
      <w:position w:val="0"/>
      <w:sz w:val="16"/>
      <w:szCs w:val="16"/>
      <w:shd w:val="clear" w:color="auto" w:fill="FFFFFF"/>
      <w:lang w:val="lv-LV" w:eastAsia="lv-LV" w:bidi="lv-LV"/>
    </w:rPr>
  </w:style>
  <w:style w:type="character" w:customStyle="1" w:styleId="CharStyle12">
    <w:name w:val="Char Style 12"/>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18">
    <w:name w:val="Char Style 18"/>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paragraph" w:customStyle="1" w:styleId="Style9">
    <w:name w:val="Style 9"/>
    <w:basedOn w:val="Normal"/>
    <w:link w:val="CharStyle10"/>
    <w:rsid w:val="00E55F6E"/>
    <w:pPr>
      <w:widowControl w:val="0"/>
      <w:shd w:val="clear" w:color="auto" w:fill="FFFFFF"/>
      <w:spacing w:before="1700" w:line="178" w:lineRule="exact"/>
      <w:ind w:left="0" w:right="0"/>
    </w:pPr>
    <w:rPr>
      <w:rFonts w:ascii="Arial" w:eastAsia="Arial" w:hAnsi="Arial" w:cs="Arial"/>
      <w:sz w:val="16"/>
      <w:szCs w:val="16"/>
      <w:lang w:eastAsia="lv-LV"/>
    </w:rPr>
  </w:style>
  <w:style w:type="character" w:customStyle="1" w:styleId="CharStyle13">
    <w:name w:val="Char Style 13"/>
    <w:basedOn w:val="CharStyle10"/>
    <w:rsid w:val="00E55F6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paragraph" w:customStyle="1" w:styleId="Pa0">
    <w:name w:val="Pa0"/>
    <w:basedOn w:val="Default"/>
    <w:next w:val="Default"/>
    <w:uiPriority w:val="99"/>
    <w:rsid w:val="00E55F6E"/>
    <w:pPr>
      <w:spacing w:line="241" w:lineRule="atLeast"/>
    </w:pPr>
    <w:rPr>
      <w:rFonts w:ascii="Helvetica" w:hAnsi="Helvetica" w:cs="Helvetica"/>
      <w:color w:val="auto"/>
    </w:rPr>
  </w:style>
  <w:style w:type="character" w:customStyle="1" w:styleId="A3">
    <w:name w:val="A3"/>
    <w:uiPriority w:val="99"/>
    <w:rsid w:val="00E55F6E"/>
    <w:rPr>
      <w:color w:val="000000"/>
      <w:sz w:val="20"/>
      <w:szCs w:val="20"/>
    </w:rPr>
  </w:style>
  <w:style w:type="character" w:customStyle="1" w:styleId="FontStyle53">
    <w:name w:val="Font Style53"/>
    <w:basedOn w:val="DefaultParagraphFont"/>
    <w:uiPriority w:val="99"/>
    <w:rsid w:val="00DA1BAE"/>
    <w:rPr>
      <w:rFonts w:ascii="Times New Roman" w:hAnsi="Times New Roman" w:cs="Times New Roman"/>
      <w:i/>
      <w:iCs/>
      <w:sz w:val="20"/>
      <w:szCs w:val="20"/>
    </w:rPr>
  </w:style>
  <w:style w:type="table" w:customStyle="1" w:styleId="TableGrid1">
    <w:name w:val="Table Grid1"/>
    <w:basedOn w:val="TableNormal"/>
    <w:next w:val="TableGrid"/>
    <w:uiPriority w:val="59"/>
    <w:rsid w:val="00791225"/>
    <w:rPr>
      <w:rFonts w:eastAsia="SimSu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91225"/>
    <w:pPr>
      <w:spacing w:before="100" w:beforeAutospacing="1" w:after="100" w:afterAutospacing="1"/>
      <w:ind w:left="0" w:right="0"/>
    </w:pPr>
    <w:rPr>
      <w:sz w:val="24"/>
      <w:lang w:eastAsia="lv-LV"/>
    </w:rPr>
  </w:style>
  <w:style w:type="paragraph" w:customStyle="1" w:styleId="Style16">
    <w:name w:val="Style16"/>
    <w:basedOn w:val="Normal"/>
    <w:uiPriority w:val="99"/>
    <w:rsid w:val="0004611B"/>
    <w:pPr>
      <w:autoSpaceDE w:val="0"/>
      <w:autoSpaceDN w:val="0"/>
      <w:spacing w:line="274" w:lineRule="exact"/>
      <w:ind w:left="0" w:right="0"/>
      <w:jc w:val="both"/>
    </w:pPr>
    <w:rPr>
      <w:rFonts w:eastAsiaTheme="minorHAnsi"/>
      <w:sz w:val="24"/>
      <w:lang w:eastAsia="lv-LV"/>
    </w:rPr>
  </w:style>
  <w:style w:type="character" w:customStyle="1" w:styleId="ui-provider">
    <w:name w:val="ui-provider"/>
    <w:basedOn w:val="DefaultParagraphFont"/>
    <w:rsid w:val="00F82529"/>
  </w:style>
  <w:style w:type="paragraph" w:customStyle="1" w:styleId="pf0">
    <w:name w:val="pf0"/>
    <w:basedOn w:val="Normal"/>
    <w:rsid w:val="00F82529"/>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770626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dra.Pole@vid.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elena.Svabe@vid.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200D4E84341C86498010F486AB1ADDBC" ma:contentTypeVersion="0" ma:contentTypeDescription="Izveidot jaunu dokumentu." ma:contentTypeScope="" ma:versionID="a9403d24c65f3454a227f2f4963e76f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19E17B0F-EBF7-4CDC-A706-0907A46524DB}">
  <ds:schemaRefs>
    <ds:schemaRef ds:uri="http://schemas.openxmlformats.org/officeDocument/2006/bibliography"/>
  </ds:schemaRefs>
</ds:datastoreItem>
</file>

<file path=customXml/itemProps4.xml><?xml version="1.0" encoding="utf-8"?>
<ds:datastoreItem xmlns:ds="http://schemas.openxmlformats.org/officeDocument/2006/customXml" ds:itemID="{4EB55F61-327E-4FE2-8597-72B9E09A0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2524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6</cp:revision>
  <cp:lastPrinted>2015-04-17T12:32:00Z</cp:lastPrinted>
  <dcterms:created xsi:type="dcterms:W3CDTF">2024-07-19T09:49:00Z</dcterms:created>
  <dcterms:modified xsi:type="dcterms:W3CDTF">2024-07-19T10:13:00Z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0x010100200D4E84341C86498010F486AB1ADDBC</vt:lpwstr>
  </property>
</Properties>
</file>