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91E8A" w14:textId="1D5EA25E" w:rsidR="00F15F89" w:rsidRPr="00B76FC9" w:rsidRDefault="00F15F89" w:rsidP="00F15F89">
      <w:pPr>
        <w:widowControl w:val="0"/>
        <w:spacing w:after="0"/>
        <w:jc w:val="right"/>
        <w:rPr>
          <w:rFonts w:eastAsia="Courier New" w:cs="Times New Roman"/>
          <w:b/>
          <w:bCs/>
          <w:iCs/>
          <w:sz w:val="22"/>
          <w:lang w:eastAsia="lv-LV"/>
        </w:rPr>
      </w:pPr>
      <w:r w:rsidRPr="00B76FC9">
        <w:rPr>
          <w:rFonts w:eastAsia="Courier New" w:cs="Times New Roman"/>
          <w:b/>
          <w:bCs/>
          <w:iCs/>
          <w:sz w:val="22"/>
          <w:lang w:eastAsia="lv-LV"/>
        </w:rPr>
        <w:t>2.pielikums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tblGrid>
      <w:tr w:rsidR="001E5FF1" w:rsidRPr="009D09AC" w14:paraId="0EF5E7E4" w14:textId="77777777" w:rsidTr="001E5FF1">
        <w:tc>
          <w:tcPr>
            <w:tcW w:w="4481" w:type="dxa"/>
          </w:tcPr>
          <w:p w14:paraId="2EA92B2C" w14:textId="77777777" w:rsidR="001E5FF1" w:rsidRPr="009D09AC" w:rsidRDefault="001E5FF1" w:rsidP="00457A6E">
            <w:pPr>
              <w:spacing w:after="0"/>
              <w:jc w:val="right"/>
              <w:rPr>
                <w:rFonts w:ascii="Times New Roman" w:hAnsi="Times New Roman" w:cs="Times New Roman"/>
                <w:b/>
                <w:bCs/>
                <w:sz w:val="20"/>
                <w:szCs w:val="20"/>
              </w:rPr>
            </w:pPr>
            <w:bookmarkStart w:id="0" w:name="_Toc450735340"/>
          </w:p>
        </w:tc>
        <w:tc>
          <w:tcPr>
            <w:tcW w:w="4733" w:type="dxa"/>
          </w:tcPr>
          <w:p w14:paraId="02244D49" w14:textId="390D1DC1" w:rsidR="001E5FF1" w:rsidRPr="009D09AC" w:rsidRDefault="001E5FF1" w:rsidP="001E5FF1">
            <w:pPr>
              <w:spacing w:after="0"/>
              <w:jc w:val="right"/>
              <w:rPr>
                <w:rFonts w:ascii="Times New Roman" w:hAnsi="Times New Roman" w:cs="Times New Roman"/>
                <w:sz w:val="20"/>
                <w:szCs w:val="20"/>
              </w:rPr>
            </w:pPr>
            <w:r w:rsidRPr="009D09AC">
              <w:rPr>
                <w:rFonts w:ascii="Times New Roman" w:hAnsi="Times New Roman" w:cs="Times New Roman"/>
                <w:sz w:val="20"/>
                <w:szCs w:val="20"/>
              </w:rPr>
              <w:t>Iepirkuma  "</w:t>
            </w:r>
            <w:bookmarkStart w:id="1" w:name="_Hlk148517761"/>
            <w:r w:rsidR="002054AA" w:rsidRPr="002054AA">
              <w:rPr>
                <w:rFonts w:ascii="Times New Roman" w:hAnsi="Times New Roman" w:cs="Times New Roman"/>
                <w:sz w:val="20"/>
                <w:szCs w:val="20"/>
              </w:rPr>
              <w:t>Konkurences padomes pamatdarbības sistēmas koncepcijas izstrāde</w:t>
            </w:r>
            <w:r w:rsidR="00782273" w:rsidRPr="00782273">
              <w:rPr>
                <w:rFonts w:ascii="Times New Roman" w:hAnsi="Times New Roman" w:cs="Times New Roman"/>
                <w:sz w:val="20"/>
                <w:szCs w:val="20"/>
              </w:rPr>
              <w:t>"</w:t>
            </w:r>
            <w:bookmarkEnd w:id="1"/>
            <w:r w:rsidRPr="009D09AC">
              <w:rPr>
                <w:rFonts w:ascii="Times New Roman" w:hAnsi="Times New Roman" w:cs="Times New Roman"/>
                <w:sz w:val="20"/>
                <w:szCs w:val="20"/>
              </w:rPr>
              <w:t>,</w:t>
            </w:r>
          </w:p>
          <w:p w14:paraId="6C6F900B" w14:textId="145EF175" w:rsidR="001E5FF1" w:rsidRPr="009D09AC" w:rsidRDefault="001E5FF1" w:rsidP="002054AA">
            <w:pPr>
              <w:spacing w:after="0"/>
              <w:jc w:val="right"/>
              <w:rPr>
                <w:rFonts w:ascii="Times New Roman" w:hAnsi="Times New Roman" w:cs="Times New Roman"/>
                <w:sz w:val="20"/>
                <w:szCs w:val="20"/>
              </w:rPr>
            </w:pPr>
            <w:r w:rsidRPr="009D09AC">
              <w:rPr>
                <w:rFonts w:ascii="Times New Roman" w:hAnsi="Times New Roman" w:cs="Times New Roman"/>
                <w:sz w:val="20"/>
                <w:szCs w:val="20"/>
              </w:rPr>
              <w:t xml:space="preserve">identifikācijas Nr. </w:t>
            </w:r>
            <w:r w:rsidR="0070659D">
              <w:rPr>
                <w:rFonts w:ascii="Times New Roman" w:hAnsi="Times New Roman" w:cs="Times New Roman"/>
                <w:sz w:val="20"/>
                <w:szCs w:val="20"/>
              </w:rPr>
              <w:t>KP 2024/</w:t>
            </w:r>
            <w:r w:rsidR="00C446F1">
              <w:rPr>
                <w:rFonts w:ascii="Times New Roman" w:hAnsi="Times New Roman" w:cs="Times New Roman"/>
                <w:sz w:val="20"/>
                <w:szCs w:val="20"/>
              </w:rPr>
              <w:t>3</w:t>
            </w:r>
            <w:r w:rsidRPr="009D09AC">
              <w:rPr>
                <w:rFonts w:ascii="Times New Roman" w:hAnsi="Times New Roman" w:cs="Times New Roman"/>
                <w:sz w:val="20"/>
                <w:szCs w:val="20"/>
              </w:rPr>
              <w:t>, nolikumam</w:t>
            </w:r>
          </w:p>
        </w:tc>
      </w:tr>
    </w:tbl>
    <w:p w14:paraId="71B56870" w14:textId="77777777" w:rsidR="001E5FF1" w:rsidRPr="00B76FC9" w:rsidRDefault="001E5FF1" w:rsidP="00F15F89">
      <w:pPr>
        <w:keepNext/>
        <w:keepLines/>
        <w:tabs>
          <w:tab w:val="left" w:pos="470"/>
        </w:tabs>
        <w:spacing w:after="0"/>
        <w:jc w:val="center"/>
        <w:outlineLvl w:val="1"/>
        <w:rPr>
          <w:rFonts w:eastAsia="Courier New" w:cs="Times New Roman"/>
          <w:b/>
          <w:sz w:val="22"/>
          <w:lang w:eastAsia="ar-SA"/>
        </w:rPr>
      </w:pPr>
    </w:p>
    <w:p w14:paraId="6E5B741C" w14:textId="77777777" w:rsidR="00F15F89" w:rsidRPr="00B76FC9" w:rsidRDefault="00F15F89" w:rsidP="00F15F89">
      <w:pPr>
        <w:keepNext/>
        <w:keepLines/>
        <w:tabs>
          <w:tab w:val="left" w:pos="470"/>
        </w:tabs>
        <w:spacing w:after="0"/>
        <w:jc w:val="center"/>
        <w:outlineLvl w:val="1"/>
        <w:rPr>
          <w:rFonts w:eastAsia="Courier New" w:cs="Times New Roman"/>
          <w:b/>
          <w:sz w:val="22"/>
          <w:lang w:eastAsia="ar-SA"/>
        </w:rPr>
      </w:pPr>
      <w:r w:rsidRPr="00B76FC9">
        <w:rPr>
          <w:rFonts w:eastAsia="Courier New" w:cs="Times New Roman"/>
          <w:b/>
          <w:sz w:val="22"/>
          <w:lang w:eastAsia="ar-SA"/>
        </w:rPr>
        <w:t>PRETENDENTA PIETEIKUMS PAR PIEDALĪŠANOS IEPIRKUMĀ</w:t>
      </w:r>
      <w:bookmarkEnd w:id="0"/>
    </w:p>
    <w:p w14:paraId="45823628" w14:textId="77777777" w:rsidR="00F15F89" w:rsidRPr="00B76FC9" w:rsidRDefault="00F15F89" w:rsidP="00F15F89">
      <w:pPr>
        <w:keepNext/>
        <w:keepLines/>
        <w:tabs>
          <w:tab w:val="left" w:pos="470"/>
        </w:tabs>
        <w:spacing w:after="0"/>
        <w:jc w:val="center"/>
        <w:outlineLvl w:val="1"/>
        <w:rPr>
          <w:rFonts w:eastAsia="Courier New" w:cs="Times New Roman"/>
          <w:b/>
          <w:sz w:val="22"/>
          <w:lang w:eastAsia="ar-SA"/>
        </w:rPr>
      </w:pPr>
    </w:p>
    <w:p w14:paraId="2F646A3C" w14:textId="77777777" w:rsidR="00F15F89" w:rsidRPr="00B76FC9" w:rsidRDefault="00F15F89" w:rsidP="00F15F89">
      <w:pPr>
        <w:widowControl w:val="0"/>
        <w:numPr>
          <w:ilvl w:val="0"/>
          <w:numId w:val="1"/>
        </w:numPr>
        <w:tabs>
          <w:tab w:val="left" w:pos="360"/>
        </w:tabs>
        <w:suppressAutoHyphens/>
        <w:spacing w:after="0"/>
        <w:rPr>
          <w:rFonts w:eastAsia="Times New Roman" w:cs="Times New Roman"/>
          <w:b/>
          <w:bCs/>
          <w:sz w:val="22"/>
          <w:lang w:eastAsia="ar-SA"/>
        </w:rPr>
      </w:pPr>
      <w:r w:rsidRPr="00B76FC9">
        <w:rPr>
          <w:rFonts w:eastAsia="Times New Roman" w:cs="Times New Roman"/>
          <w:b/>
          <w:bCs/>
          <w:sz w:val="22"/>
          <w:lang w:eastAsia="ar-SA"/>
        </w:rPr>
        <w:t>Iesniedza:</w:t>
      </w:r>
    </w:p>
    <w:tbl>
      <w:tblPr>
        <w:tblW w:w="0" w:type="auto"/>
        <w:tblInd w:w="108" w:type="dxa"/>
        <w:tblLayout w:type="fixed"/>
        <w:tblLook w:val="0000" w:firstRow="0" w:lastRow="0" w:firstColumn="0" w:lastColumn="0" w:noHBand="0" w:noVBand="0"/>
      </w:tblPr>
      <w:tblGrid>
        <w:gridCol w:w="4623"/>
        <w:gridCol w:w="4457"/>
      </w:tblGrid>
      <w:tr w:rsidR="00F15F89" w:rsidRPr="00B76FC9" w14:paraId="6E90E17A" w14:textId="77777777" w:rsidTr="009E5B12">
        <w:trPr>
          <w:cantSplit/>
        </w:trPr>
        <w:tc>
          <w:tcPr>
            <w:tcW w:w="4623" w:type="dxa"/>
            <w:tcBorders>
              <w:top w:val="single" w:sz="4" w:space="0" w:color="000000"/>
              <w:left w:val="single" w:sz="4" w:space="0" w:color="000000"/>
              <w:bottom w:val="single" w:sz="4" w:space="0" w:color="000000"/>
            </w:tcBorders>
            <w:shd w:val="clear" w:color="auto" w:fill="E6E6E6"/>
            <w:vAlign w:val="center"/>
          </w:tcPr>
          <w:p w14:paraId="3A4C4123" w14:textId="77777777" w:rsidR="00F15F89" w:rsidRPr="00B76FC9" w:rsidRDefault="00F15F89" w:rsidP="009E5B12">
            <w:pPr>
              <w:widowControl w:val="0"/>
              <w:suppressAutoHyphens/>
              <w:snapToGrid w:val="0"/>
              <w:spacing w:after="0"/>
              <w:jc w:val="center"/>
              <w:rPr>
                <w:rFonts w:eastAsia="Times New Roman" w:cs="Times New Roman"/>
                <w:b/>
                <w:bCs/>
                <w:sz w:val="22"/>
                <w:lang w:eastAsia="ar-SA"/>
              </w:rPr>
            </w:pPr>
            <w:r w:rsidRPr="00B76FC9">
              <w:rPr>
                <w:rFonts w:eastAsia="Times New Roman" w:cs="Times New Roman"/>
                <w:b/>
                <w:bCs/>
                <w:sz w:val="22"/>
                <w:lang w:eastAsia="ar-SA"/>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A6B9E2E" w14:textId="77777777" w:rsidR="00F15F89" w:rsidRPr="00B76FC9" w:rsidRDefault="00F15F89" w:rsidP="009E5B12">
            <w:pPr>
              <w:widowControl w:val="0"/>
              <w:suppressAutoHyphens/>
              <w:snapToGrid w:val="0"/>
              <w:spacing w:after="0"/>
              <w:jc w:val="center"/>
              <w:rPr>
                <w:rFonts w:eastAsia="Times New Roman" w:cs="Times New Roman"/>
                <w:b/>
                <w:bCs/>
                <w:sz w:val="22"/>
                <w:lang w:eastAsia="ar-SA"/>
              </w:rPr>
            </w:pPr>
            <w:r w:rsidRPr="00B76FC9">
              <w:rPr>
                <w:rFonts w:eastAsia="Times New Roman" w:cs="Times New Roman"/>
                <w:b/>
                <w:bCs/>
                <w:sz w:val="22"/>
                <w:lang w:eastAsia="ar-SA"/>
              </w:rPr>
              <w:t>Rekvizīti</w:t>
            </w:r>
          </w:p>
          <w:p w14:paraId="2DA0029C" w14:textId="77777777" w:rsidR="00F15F89" w:rsidRPr="00B76FC9" w:rsidRDefault="00F15F89" w:rsidP="009E5B12">
            <w:pPr>
              <w:widowControl w:val="0"/>
              <w:suppressAutoHyphens/>
              <w:spacing w:after="0"/>
              <w:jc w:val="center"/>
              <w:rPr>
                <w:rFonts w:eastAsia="Times New Roman" w:cs="Times New Roman"/>
                <w:bCs/>
                <w:sz w:val="22"/>
                <w:lang w:eastAsia="ar-SA"/>
              </w:rPr>
            </w:pPr>
            <w:r w:rsidRPr="00B76FC9">
              <w:rPr>
                <w:rFonts w:eastAsia="Times New Roman" w:cs="Times New Roman"/>
                <w:bCs/>
                <w:sz w:val="22"/>
                <w:lang w:eastAsia="ar-SA"/>
              </w:rPr>
              <w:t>(juridiskā adrese, vienotais reģistrācijas numurs, nodokļu maksātāja reģistrācijas numurs)</w:t>
            </w:r>
          </w:p>
        </w:tc>
      </w:tr>
      <w:tr w:rsidR="00F15F89" w:rsidRPr="00B76FC9" w14:paraId="2449C6A8" w14:textId="77777777" w:rsidTr="009E5B12">
        <w:trPr>
          <w:cantSplit/>
          <w:trHeight w:val="323"/>
        </w:trPr>
        <w:tc>
          <w:tcPr>
            <w:tcW w:w="4623" w:type="dxa"/>
            <w:tcBorders>
              <w:top w:val="single" w:sz="4" w:space="0" w:color="000000"/>
              <w:left w:val="single" w:sz="4" w:space="0" w:color="000000"/>
              <w:bottom w:val="single" w:sz="4" w:space="0" w:color="000000"/>
            </w:tcBorders>
          </w:tcPr>
          <w:p w14:paraId="4726F81C" w14:textId="77777777" w:rsidR="00F15F89" w:rsidRPr="00B76FC9" w:rsidRDefault="00F15F89" w:rsidP="009E5B12">
            <w:pPr>
              <w:widowControl w:val="0"/>
              <w:suppressAutoHyphens/>
              <w:spacing w:after="0"/>
              <w:rPr>
                <w:rFonts w:eastAsia="Times New Roman" w:cs="Times New Roman"/>
                <w:sz w:val="22"/>
                <w:lang w:eastAsia="ar-SA"/>
              </w:rPr>
            </w:pPr>
          </w:p>
        </w:tc>
        <w:tc>
          <w:tcPr>
            <w:tcW w:w="4457" w:type="dxa"/>
            <w:tcBorders>
              <w:top w:val="single" w:sz="4" w:space="0" w:color="000000"/>
              <w:left w:val="single" w:sz="4" w:space="0" w:color="000000"/>
              <w:bottom w:val="single" w:sz="4" w:space="0" w:color="000000"/>
              <w:right w:val="single" w:sz="4" w:space="0" w:color="000000"/>
            </w:tcBorders>
          </w:tcPr>
          <w:p w14:paraId="3D092E80"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bl>
    <w:p w14:paraId="3D56F2EC" w14:textId="77777777" w:rsidR="00F15F89" w:rsidRPr="00B76FC9" w:rsidRDefault="00F15F89" w:rsidP="00F15F89">
      <w:pPr>
        <w:widowControl w:val="0"/>
        <w:suppressAutoHyphens/>
        <w:spacing w:after="0"/>
        <w:rPr>
          <w:rFonts w:eastAsia="Times New Roman" w:cs="Times New Roman"/>
          <w:sz w:val="22"/>
          <w:lang w:eastAsia="ar-SA"/>
        </w:rPr>
      </w:pPr>
      <w:r w:rsidRPr="00B76FC9">
        <w:rPr>
          <w:rFonts w:eastAsia="Times New Roman" w:cs="Times New Roman"/>
          <w:sz w:val="22"/>
          <w:lang w:eastAsia="ar-SA"/>
        </w:rPr>
        <w:t>turpmāk – Pretendents</w:t>
      </w:r>
    </w:p>
    <w:p w14:paraId="4BB2240C" w14:textId="77777777" w:rsidR="00F15F89" w:rsidRPr="00B76FC9" w:rsidRDefault="00F15F89" w:rsidP="00F15F89">
      <w:pPr>
        <w:widowControl w:val="0"/>
        <w:numPr>
          <w:ilvl w:val="0"/>
          <w:numId w:val="1"/>
        </w:numPr>
        <w:tabs>
          <w:tab w:val="left" w:pos="360"/>
        </w:tabs>
        <w:suppressAutoHyphens/>
        <w:spacing w:after="0"/>
        <w:rPr>
          <w:rFonts w:eastAsia="Times New Roman" w:cs="Times New Roman"/>
          <w:b/>
          <w:bCs/>
          <w:sz w:val="22"/>
          <w:lang w:eastAsia="ar-SA"/>
        </w:rPr>
      </w:pPr>
      <w:r w:rsidRPr="00B76FC9">
        <w:rPr>
          <w:rFonts w:eastAsia="Times New Roman" w:cs="Times New Roman"/>
          <w:b/>
          <w:bCs/>
          <w:sz w:val="22"/>
          <w:lang w:eastAsia="ar-SA"/>
        </w:rPr>
        <w:t>Kontaktpersona:</w:t>
      </w:r>
    </w:p>
    <w:tbl>
      <w:tblPr>
        <w:tblW w:w="0" w:type="auto"/>
        <w:tblInd w:w="108" w:type="dxa"/>
        <w:tblLayout w:type="fixed"/>
        <w:tblLook w:val="0000" w:firstRow="0" w:lastRow="0" w:firstColumn="0" w:lastColumn="0" w:noHBand="0" w:noVBand="0"/>
      </w:tblPr>
      <w:tblGrid>
        <w:gridCol w:w="1876"/>
        <w:gridCol w:w="7204"/>
      </w:tblGrid>
      <w:tr w:rsidR="00F15F89" w:rsidRPr="00B76FC9" w14:paraId="77E21229" w14:textId="77777777" w:rsidTr="009E5B12">
        <w:trPr>
          <w:trHeight w:val="407"/>
        </w:trPr>
        <w:tc>
          <w:tcPr>
            <w:tcW w:w="1876" w:type="dxa"/>
            <w:tcBorders>
              <w:top w:val="single" w:sz="4" w:space="0" w:color="000000"/>
              <w:left w:val="single" w:sz="4" w:space="0" w:color="000000"/>
              <w:bottom w:val="single" w:sz="4" w:space="0" w:color="000000"/>
            </w:tcBorders>
            <w:shd w:val="clear" w:color="auto" w:fill="E6E6E6"/>
            <w:vAlign w:val="center"/>
          </w:tcPr>
          <w:p w14:paraId="0C1DB1CF"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6A3B16AE"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r w:rsidR="00F15F89" w:rsidRPr="00B76FC9" w14:paraId="3E8B84B3" w14:textId="77777777" w:rsidTr="009E5B12">
        <w:trPr>
          <w:trHeight w:val="246"/>
        </w:trPr>
        <w:tc>
          <w:tcPr>
            <w:tcW w:w="1876" w:type="dxa"/>
            <w:tcBorders>
              <w:top w:val="single" w:sz="4" w:space="0" w:color="000000"/>
              <w:left w:val="single" w:sz="4" w:space="0" w:color="000000"/>
              <w:bottom w:val="single" w:sz="4" w:space="0" w:color="000000"/>
            </w:tcBorders>
            <w:shd w:val="clear" w:color="auto" w:fill="E6E6E6"/>
            <w:vAlign w:val="center"/>
          </w:tcPr>
          <w:p w14:paraId="36DF9FE3"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Adrese</w:t>
            </w:r>
          </w:p>
        </w:tc>
        <w:tc>
          <w:tcPr>
            <w:tcW w:w="7204" w:type="dxa"/>
            <w:tcBorders>
              <w:top w:val="single" w:sz="4" w:space="0" w:color="000000"/>
              <w:left w:val="single" w:sz="4" w:space="0" w:color="000000"/>
              <w:bottom w:val="single" w:sz="4" w:space="0" w:color="000000"/>
              <w:right w:val="single" w:sz="4" w:space="0" w:color="000000"/>
            </w:tcBorders>
          </w:tcPr>
          <w:p w14:paraId="3C059E02"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r w:rsidR="00F15F89" w:rsidRPr="00B76FC9" w14:paraId="61EE5D24" w14:textId="77777777" w:rsidTr="009E5B12">
        <w:trPr>
          <w:trHeight w:val="212"/>
        </w:trPr>
        <w:tc>
          <w:tcPr>
            <w:tcW w:w="1876" w:type="dxa"/>
            <w:tcBorders>
              <w:top w:val="single" w:sz="4" w:space="0" w:color="000000"/>
              <w:left w:val="single" w:sz="4" w:space="0" w:color="000000"/>
              <w:bottom w:val="single" w:sz="4" w:space="0" w:color="000000"/>
            </w:tcBorders>
            <w:shd w:val="clear" w:color="auto" w:fill="E6E6E6"/>
            <w:vAlign w:val="center"/>
          </w:tcPr>
          <w:p w14:paraId="096E95EE"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Tālr. / Fakss</w:t>
            </w:r>
          </w:p>
        </w:tc>
        <w:tc>
          <w:tcPr>
            <w:tcW w:w="7204" w:type="dxa"/>
            <w:tcBorders>
              <w:top w:val="single" w:sz="4" w:space="0" w:color="000000"/>
              <w:left w:val="single" w:sz="4" w:space="0" w:color="000000"/>
              <w:bottom w:val="single" w:sz="4" w:space="0" w:color="000000"/>
              <w:right w:val="single" w:sz="4" w:space="0" w:color="000000"/>
            </w:tcBorders>
          </w:tcPr>
          <w:p w14:paraId="727A8933"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r w:rsidR="00F15F89" w:rsidRPr="00B76FC9" w14:paraId="2FC22C14" w14:textId="77777777" w:rsidTr="009E5B12">
        <w:tc>
          <w:tcPr>
            <w:tcW w:w="1876" w:type="dxa"/>
            <w:tcBorders>
              <w:top w:val="single" w:sz="4" w:space="0" w:color="000000"/>
              <w:left w:val="single" w:sz="4" w:space="0" w:color="000000"/>
              <w:bottom w:val="single" w:sz="4" w:space="0" w:color="000000"/>
            </w:tcBorders>
            <w:shd w:val="clear" w:color="auto" w:fill="E6E6E6"/>
            <w:vAlign w:val="center"/>
          </w:tcPr>
          <w:p w14:paraId="10781269"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E - pasta adrese</w:t>
            </w:r>
          </w:p>
        </w:tc>
        <w:tc>
          <w:tcPr>
            <w:tcW w:w="7204" w:type="dxa"/>
            <w:tcBorders>
              <w:top w:val="single" w:sz="4" w:space="0" w:color="000000"/>
              <w:left w:val="single" w:sz="4" w:space="0" w:color="000000"/>
              <w:bottom w:val="single" w:sz="4" w:space="0" w:color="000000"/>
              <w:right w:val="single" w:sz="4" w:space="0" w:color="000000"/>
            </w:tcBorders>
          </w:tcPr>
          <w:p w14:paraId="696701EF"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bl>
    <w:p w14:paraId="48A0BE97" w14:textId="280E2532" w:rsidR="00FC47B7" w:rsidRPr="00FC47B7" w:rsidRDefault="00FC47B7" w:rsidP="00F15F89">
      <w:pPr>
        <w:spacing w:after="0"/>
        <w:rPr>
          <w:rFonts w:cs="Times New Roman"/>
          <w:b/>
          <w:bCs/>
          <w:sz w:val="22"/>
          <w:lang w:eastAsia="ar-SA"/>
        </w:rPr>
      </w:pPr>
      <w:r w:rsidRPr="00FC47B7">
        <w:rPr>
          <w:rFonts w:cs="Times New Roman"/>
          <w:b/>
          <w:bCs/>
          <w:sz w:val="22"/>
          <w:lang w:eastAsia="ar-SA"/>
        </w:rPr>
        <w:t>3.Patiesā labuma guvēji</w:t>
      </w:r>
      <w:r>
        <w:rPr>
          <w:rFonts w:cs="Times New Roman"/>
          <w:b/>
          <w:bCs/>
          <w:sz w:val="22"/>
          <w:lang w:eastAsia="ar-SA"/>
        </w:rPr>
        <w:t>: (aizpilda, ja pretendent</w:t>
      </w:r>
      <w:r w:rsidR="00596B8A">
        <w:rPr>
          <w:rFonts w:cs="Times New Roman"/>
          <w:b/>
          <w:bCs/>
          <w:sz w:val="22"/>
          <w:lang w:eastAsia="ar-SA"/>
        </w:rPr>
        <w:t>a patiesā labuma guvēji</w:t>
      </w:r>
      <w:r>
        <w:rPr>
          <w:rFonts w:cs="Times New Roman"/>
          <w:b/>
          <w:bCs/>
          <w:sz w:val="22"/>
          <w:lang w:eastAsia="ar-SA"/>
        </w:rPr>
        <w:t xml:space="preserve"> nav </w:t>
      </w:r>
      <w:r w:rsidR="00596B8A">
        <w:rPr>
          <w:rFonts w:cs="Times New Roman"/>
          <w:b/>
          <w:bCs/>
          <w:sz w:val="22"/>
          <w:lang w:eastAsia="ar-SA"/>
        </w:rPr>
        <w:t xml:space="preserve">reģistrēti </w:t>
      </w:r>
      <w:r>
        <w:rPr>
          <w:rFonts w:cs="Times New Roman"/>
          <w:b/>
          <w:bCs/>
          <w:sz w:val="22"/>
          <w:lang w:eastAsia="ar-SA"/>
        </w:rPr>
        <w:t>Latvijas uzņēmumu reģistrā)</w:t>
      </w:r>
    </w:p>
    <w:tbl>
      <w:tblPr>
        <w:tblW w:w="0" w:type="auto"/>
        <w:tblInd w:w="108" w:type="dxa"/>
        <w:tblLayout w:type="fixed"/>
        <w:tblLook w:val="0000" w:firstRow="0" w:lastRow="0" w:firstColumn="0" w:lastColumn="0" w:noHBand="0" w:noVBand="0"/>
      </w:tblPr>
      <w:tblGrid>
        <w:gridCol w:w="1876"/>
        <w:gridCol w:w="7204"/>
      </w:tblGrid>
      <w:tr w:rsidR="00FC47B7" w:rsidRPr="00B76FC9" w14:paraId="373B2A15" w14:textId="77777777" w:rsidTr="007D2639">
        <w:trPr>
          <w:trHeight w:val="407"/>
        </w:trPr>
        <w:tc>
          <w:tcPr>
            <w:tcW w:w="1876" w:type="dxa"/>
            <w:tcBorders>
              <w:top w:val="single" w:sz="4" w:space="0" w:color="000000"/>
              <w:left w:val="single" w:sz="4" w:space="0" w:color="000000"/>
              <w:bottom w:val="single" w:sz="4" w:space="0" w:color="000000"/>
            </w:tcBorders>
            <w:shd w:val="clear" w:color="auto" w:fill="E6E6E6"/>
            <w:vAlign w:val="center"/>
          </w:tcPr>
          <w:p w14:paraId="63DDE1EB" w14:textId="77777777" w:rsidR="00FC47B7" w:rsidRPr="00B76FC9" w:rsidRDefault="00FC47B7" w:rsidP="007D2639">
            <w:pPr>
              <w:widowControl w:val="0"/>
              <w:suppressAutoHyphens/>
              <w:spacing w:after="0"/>
              <w:rPr>
                <w:rFonts w:eastAsia="Times New Roman" w:cs="Times New Roman"/>
                <w:b/>
                <w:bCs/>
                <w:sz w:val="22"/>
                <w:lang w:eastAsia="ar-SA"/>
              </w:rPr>
            </w:pPr>
            <w:bookmarkStart w:id="2" w:name="_Hlk153803038"/>
            <w:r w:rsidRPr="00B76FC9">
              <w:rPr>
                <w:rFonts w:eastAsia="Times New Roman" w:cs="Times New Roman"/>
                <w:b/>
                <w:bCs/>
                <w:sz w:val="22"/>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5230DA7F" w14:textId="503F6A49" w:rsidR="00FC47B7" w:rsidRPr="00FC47B7" w:rsidRDefault="00FC47B7" w:rsidP="007D2639">
            <w:pPr>
              <w:widowControl w:val="0"/>
              <w:suppressAutoHyphens/>
              <w:snapToGrid w:val="0"/>
              <w:spacing w:after="0"/>
              <w:rPr>
                <w:rFonts w:eastAsia="Times New Roman" w:cs="Times New Roman"/>
                <w:i/>
                <w:iCs/>
                <w:sz w:val="22"/>
                <w:lang w:eastAsia="ar-SA"/>
              </w:rPr>
            </w:pPr>
            <w:r w:rsidRPr="00FC47B7">
              <w:rPr>
                <w:rFonts w:eastAsia="Times New Roman" w:cs="Times New Roman"/>
                <w:i/>
                <w:iCs/>
                <w:sz w:val="22"/>
                <w:lang w:eastAsia="ar-SA"/>
              </w:rPr>
              <w:t>(aizpilda tik reizes, cik nepieciešams)</w:t>
            </w:r>
          </w:p>
        </w:tc>
      </w:tr>
      <w:tr w:rsidR="00FC47B7" w:rsidRPr="00B76FC9" w14:paraId="0DEE5B4D" w14:textId="77777777" w:rsidTr="007D2639">
        <w:trPr>
          <w:trHeight w:val="246"/>
        </w:trPr>
        <w:tc>
          <w:tcPr>
            <w:tcW w:w="1876" w:type="dxa"/>
            <w:tcBorders>
              <w:top w:val="single" w:sz="4" w:space="0" w:color="000000"/>
              <w:left w:val="single" w:sz="4" w:space="0" w:color="000000"/>
              <w:bottom w:val="single" w:sz="4" w:space="0" w:color="000000"/>
            </w:tcBorders>
            <w:shd w:val="clear" w:color="auto" w:fill="E6E6E6"/>
            <w:vAlign w:val="center"/>
          </w:tcPr>
          <w:p w14:paraId="73CA2957" w14:textId="77BDFEFD" w:rsidR="00FC47B7" w:rsidRPr="00B76FC9" w:rsidRDefault="00B236C8" w:rsidP="007D2639">
            <w:pPr>
              <w:widowControl w:val="0"/>
              <w:suppressAutoHyphens/>
              <w:spacing w:after="0"/>
              <w:rPr>
                <w:rFonts w:eastAsia="Times New Roman" w:cs="Times New Roman"/>
                <w:b/>
                <w:bCs/>
                <w:sz w:val="22"/>
                <w:lang w:eastAsia="ar-SA"/>
              </w:rPr>
            </w:pPr>
            <w:r>
              <w:rPr>
                <w:rFonts w:eastAsia="Times New Roman" w:cs="Times New Roman"/>
                <w:b/>
                <w:bCs/>
                <w:sz w:val="22"/>
                <w:lang w:eastAsia="ar-SA"/>
              </w:rPr>
              <w:t>Pilsonība</w:t>
            </w:r>
          </w:p>
        </w:tc>
        <w:tc>
          <w:tcPr>
            <w:tcW w:w="7204" w:type="dxa"/>
            <w:tcBorders>
              <w:top w:val="single" w:sz="4" w:space="0" w:color="000000"/>
              <w:left w:val="single" w:sz="4" w:space="0" w:color="000000"/>
              <w:bottom w:val="single" w:sz="4" w:space="0" w:color="000000"/>
              <w:right w:val="single" w:sz="4" w:space="0" w:color="000000"/>
            </w:tcBorders>
          </w:tcPr>
          <w:p w14:paraId="2DA0D3E9" w14:textId="77777777" w:rsidR="00FC47B7" w:rsidRPr="00B76FC9" w:rsidRDefault="00FC47B7" w:rsidP="007D2639">
            <w:pPr>
              <w:widowControl w:val="0"/>
              <w:suppressAutoHyphens/>
              <w:snapToGrid w:val="0"/>
              <w:spacing w:after="0"/>
              <w:rPr>
                <w:rFonts w:eastAsia="Times New Roman" w:cs="Times New Roman"/>
                <w:sz w:val="22"/>
                <w:lang w:eastAsia="ar-SA"/>
              </w:rPr>
            </w:pPr>
          </w:p>
        </w:tc>
      </w:tr>
    </w:tbl>
    <w:bookmarkEnd w:id="2"/>
    <w:p w14:paraId="0DFA1565" w14:textId="16EA840E" w:rsidR="005E1446" w:rsidRPr="005E1446" w:rsidRDefault="005E1446" w:rsidP="00F15F89">
      <w:pPr>
        <w:spacing w:after="0"/>
        <w:rPr>
          <w:rFonts w:cs="Times New Roman"/>
          <w:b/>
          <w:bCs/>
          <w:sz w:val="22"/>
          <w:lang w:eastAsia="ar-SA"/>
        </w:rPr>
      </w:pPr>
      <w:r w:rsidRPr="005E1446">
        <w:rPr>
          <w:rFonts w:cs="Times New Roman"/>
          <w:b/>
          <w:bCs/>
          <w:sz w:val="22"/>
          <w:lang w:eastAsia="ar-SA"/>
        </w:rPr>
        <w:t>4. Personas, kurām pretendentā ir izšķirošā ietekme uz līdzdalības pamata normatīvo aktu par koncerniem izpratnē (aizpilda, ja</w:t>
      </w:r>
      <w:r>
        <w:rPr>
          <w:rFonts w:cs="Times New Roman"/>
          <w:b/>
          <w:bCs/>
          <w:sz w:val="22"/>
          <w:lang w:eastAsia="ar-SA"/>
        </w:rPr>
        <w:t xml:space="preserve"> informācija nav </w:t>
      </w:r>
      <w:r w:rsidR="00596B8A">
        <w:rPr>
          <w:rFonts w:cs="Times New Roman"/>
          <w:b/>
          <w:bCs/>
          <w:sz w:val="22"/>
          <w:lang w:eastAsia="ar-SA"/>
        </w:rPr>
        <w:t>reģistrēta</w:t>
      </w:r>
      <w:r w:rsidRPr="005E1446">
        <w:rPr>
          <w:rFonts w:cs="Times New Roman"/>
          <w:b/>
          <w:bCs/>
          <w:sz w:val="22"/>
          <w:lang w:eastAsia="ar-SA"/>
        </w:rPr>
        <w:t xml:space="preserve"> Latvijas uzņēmumu reģistrā):</w:t>
      </w:r>
    </w:p>
    <w:tbl>
      <w:tblPr>
        <w:tblW w:w="0" w:type="auto"/>
        <w:tblInd w:w="108" w:type="dxa"/>
        <w:tblLayout w:type="fixed"/>
        <w:tblLook w:val="0000" w:firstRow="0" w:lastRow="0" w:firstColumn="0" w:lastColumn="0" w:noHBand="0" w:noVBand="0"/>
      </w:tblPr>
      <w:tblGrid>
        <w:gridCol w:w="1876"/>
        <w:gridCol w:w="7204"/>
      </w:tblGrid>
      <w:tr w:rsidR="005E1446" w:rsidRPr="00FC47B7" w14:paraId="22493E55" w14:textId="77777777" w:rsidTr="008A259F">
        <w:trPr>
          <w:trHeight w:val="407"/>
        </w:trPr>
        <w:tc>
          <w:tcPr>
            <w:tcW w:w="1876" w:type="dxa"/>
            <w:tcBorders>
              <w:top w:val="single" w:sz="4" w:space="0" w:color="000000"/>
              <w:left w:val="single" w:sz="4" w:space="0" w:color="000000"/>
              <w:bottom w:val="single" w:sz="4" w:space="0" w:color="000000"/>
            </w:tcBorders>
            <w:shd w:val="clear" w:color="auto" w:fill="E6E6E6"/>
            <w:vAlign w:val="center"/>
          </w:tcPr>
          <w:p w14:paraId="4E138674" w14:textId="493B05E6" w:rsidR="005E1446" w:rsidRPr="00B76FC9" w:rsidRDefault="005E1446" w:rsidP="008A259F">
            <w:pPr>
              <w:widowControl w:val="0"/>
              <w:suppressAutoHyphens/>
              <w:spacing w:after="0"/>
              <w:rPr>
                <w:rFonts w:eastAsia="Times New Roman" w:cs="Times New Roman"/>
                <w:b/>
                <w:bCs/>
                <w:sz w:val="22"/>
                <w:lang w:eastAsia="ar-SA"/>
              </w:rPr>
            </w:pPr>
            <w:r>
              <w:rPr>
                <w:rFonts w:eastAsia="Times New Roman" w:cs="Times New Roman"/>
                <w:b/>
                <w:bCs/>
                <w:sz w:val="22"/>
                <w:lang w:eastAsia="ar-SA"/>
              </w:rPr>
              <w:t>Piegādātāja nosaukums, reģistrācijas Nr./ v</w:t>
            </w:r>
            <w:r w:rsidRPr="00B76FC9">
              <w:rPr>
                <w:rFonts w:eastAsia="Times New Roman" w:cs="Times New Roman"/>
                <w:b/>
                <w:bCs/>
                <w:sz w:val="22"/>
                <w:lang w:eastAsia="ar-SA"/>
              </w:rPr>
              <w:t>ārds, uzvārds</w:t>
            </w:r>
            <w:r>
              <w:rPr>
                <w:rFonts w:eastAsia="Times New Roman" w:cs="Times New Roman"/>
                <w:b/>
                <w:bCs/>
                <w:sz w:val="22"/>
                <w:lang w:eastAsia="ar-SA"/>
              </w:rPr>
              <w:t>, personas kods (ja fiziska persona)</w:t>
            </w:r>
          </w:p>
        </w:tc>
        <w:tc>
          <w:tcPr>
            <w:tcW w:w="7204" w:type="dxa"/>
            <w:tcBorders>
              <w:top w:val="single" w:sz="4" w:space="0" w:color="000000"/>
              <w:left w:val="single" w:sz="4" w:space="0" w:color="000000"/>
              <w:bottom w:val="single" w:sz="4" w:space="0" w:color="000000"/>
              <w:right w:val="single" w:sz="4" w:space="0" w:color="000000"/>
            </w:tcBorders>
          </w:tcPr>
          <w:p w14:paraId="5E19E3E9" w14:textId="77777777" w:rsidR="005E1446" w:rsidRPr="00FC47B7" w:rsidRDefault="005E1446" w:rsidP="008A259F">
            <w:pPr>
              <w:widowControl w:val="0"/>
              <w:suppressAutoHyphens/>
              <w:snapToGrid w:val="0"/>
              <w:spacing w:after="0"/>
              <w:rPr>
                <w:rFonts w:eastAsia="Times New Roman" w:cs="Times New Roman"/>
                <w:i/>
                <w:iCs/>
                <w:sz w:val="22"/>
                <w:lang w:eastAsia="ar-SA"/>
              </w:rPr>
            </w:pPr>
            <w:r w:rsidRPr="00FC47B7">
              <w:rPr>
                <w:rFonts w:eastAsia="Times New Roman" w:cs="Times New Roman"/>
                <w:i/>
                <w:iCs/>
                <w:sz w:val="22"/>
                <w:lang w:eastAsia="ar-SA"/>
              </w:rPr>
              <w:t>(aizpilda tik reizes, cik nepieciešams)</w:t>
            </w:r>
          </w:p>
        </w:tc>
      </w:tr>
    </w:tbl>
    <w:p w14:paraId="63B1C9C3" w14:textId="55A74B21" w:rsidR="00FC47B7" w:rsidRDefault="00FC47B7" w:rsidP="00F15F89">
      <w:pPr>
        <w:spacing w:after="0"/>
        <w:rPr>
          <w:rFonts w:cs="Times New Roman"/>
          <w:sz w:val="22"/>
          <w:lang w:eastAsia="ar-SA"/>
        </w:rPr>
      </w:pPr>
    </w:p>
    <w:p w14:paraId="4721D794" w14:textId="7A8990B0" w:rsidR="00F15F89" w:rsidRPr="00B76FC9" w:rsidRDefault="00F15F89" w:rsidP="00F15F89">
      <w:pPr>
        <w:spacing w:after="0"/>
        <w:rPr>
          <w:rFonts w:cs="Times New Roman"/>
          <w:sz w:val="22"/>
          <w:lang w:eastAsia="ar-SA"/>
        </w:rPr>
      </w:pPr>
      <w:r w:rsidRPr="00B76FC9">
        <w:rPr>
          <w:rFonts w:cs="Times New Roman"/>
          <w:sz w:val="22"/>
          <w:lang w:eastAsia="ar-SA"/>
        </w:rPr>
        <w:t xml:space="preserve">Lūdzam norādīt informāciju par to, vai pretendenta uzņēmums atbilst </w:t>
      </w:r>
      <w:r w:rsidR="008E64BC">
        <w:rPr>
          <w:rFonts w:cs="Times New Roman"/>
          <w:sz w:val="22"/>
          <w:lang w:eastAsia="ar-SA"/>
        </w:rPr>
        <w:t xml:space="preserve">mikro*, </w:t>
      </w:r>
      <w:r w:rsidRPr="00B76FC9">
        <w:rPr>
          <w:rFonts w:cs="Times New Roman"/>
          <w:sz w:val="22"/>
          <w:lang w:eastAsia="ar-SA"/>
        </w:rPr>
        <w:t>mazā*</w:t>
      </w:r>
      <w:r w:rsidR="008E64BC">
        <w:rPr>
          <w:rFonts w:cs="Times New Roman"/>
          <w:sz w:val="22"/>
          <w:lang w:eastAsia="ar-SA"/>
        </w:rPr>
        <w:t>*</w:t>
      </w:r>
      <w:r w:rsidRPr="00B76FC9">
        <w:rPr>
          <w:rFonts w:cs="Times New Roman"/>
          <w:sz w:val="22"/>
          <w:lang w:eastAsia="ar-SA"/>
        </w:rPr>
        <w:t xml:space="preserve"> vai vidējā uzņēmuma**</w:t>
      </w:r>
      <w:r w:rsidR="008E64BC">
        <w:rPr>
          <w:rFonts w:cs="Times New Roman"/>
          <w:sz w:val="22"/>
          <w:lang w:eastAsia="ar-SA"/>
        </w:rPr>
        <w:t>*</w:t>
      </w:r>
      <w:r w:rsidRPr="00B76FC9">
        <w:rPr>
          <w:rFonts w:cs="Times New Roman"/>
          <w:sz w:val="22"/>
          <w:lang w:eastAsia="ar-SA"/>
        </w:rPr>
        <w:t xml:space="preserve"> statusam.</w:t>
      </w:r>
    </w:p>
    <w:p w14:paraId="5B4103BD" w14:textId="77777777" w:rsidR="008E64BC" w:rsidRPr="008E64BC" w:rsidRDefault="00F15F89" w:rsidP="008E64BC">
      <w:pPr>
        <w:spacing w:after="0"/>
        <w:rPr>
          <w:rFonts w:cs="Times New Roman"/>
          <w:sz w:val="22"/>
          <w:lang w:eastAsia="ar-SA"/>
        </w:rPr>
      </w:pPr>
      <w:r w:rsidRPr="00B76FC9">
        <w:rPr>
          <w:rFonts w:cs="Times New Roman"/>
          <w:sz w:val="22"/>
          <w:lang w:eastAsia="ar-SA"/>
        </w:rPr>
        <w:t xml:space="preserve">Pretendents /nosaukums/  ir _____________ /jānorāda </w:t>
      </w:r>
      <w:r w:rsidR="008E64BC" w:rsidRPr="008E64BC">
        <w:rPr>
          <w:rFonts w:cs="Times New Roman"/>
          <w:sz w:val="22"/>
          <w:lang w:eastAsia="ar-SA"/>
        </w:rPr>
        <w:t>jānorāda mikro*,  mazais** vai vidējais***/ uzņēmums.</w:t>
      </w:r>
    </w:p>
    <w:p w14:paraId="68394EE3" w14:textId="77777777" w:rsidR="008E64BC" w:rsidRPr="008E64BC" w:rsidRDefault="008E64BC" w:rsidP="008E64BC">
      <w:pPr>
        <w:spacing w:after="0"/>
        <w:rPr>
          <w:rFonts w:cs="Times New Roman"/>
          <w:sz w:val="22"/>
          <w:lang w:eastAsia="ar-SA"/>
        </w:rPr>
      </w:pPr>
      <w:r w:rsidRPr="008E64BC">
        <w:rPr>
          <w:rFonts w:cs="Times New Roman"/>
          <w:sz w:val="22"/>
          <w:lang w:eastAsia="ar-SA"/>
        </w:rPr>
        <w:t>*Mikrouzņēmums, kurā strādā mazāk nekā 10 darbinieki un kura gada apgrozījums (ieņēmumi noteiktā laika posmā) vai bilance (pārskats par uzņēmuma aktīviem un pasīviem) nepārsniedz EUR 2 miljonus.</w:t>
      </w:r>
    </w:p>
    <w:p w14:paraId="79944383" w14:textId="77777777" w:rsidR="008E64BC" w:rsidRPr="008E64BC" w:rsidRDefault="008E64BC" w:rsidP="008E64BC">
      <w:pPr>
        <w:spacing w:after="0"/>
        <w:rPr>
          <w:rFonts w:cs="Times New Roman"/>
          <w:sz w:val="22"/>
          <w:lang w:eastAsia="ar-SA"/>
        </w:rPr>
      </w:pPr>
      <w:r w:rsidRPr="008E64BC">
        <w:rPr>
          <w:rFonts w:cs="Times New Roman"/>
          <w:sz w:val="22"/>
          <w:lang w:eastAsia="ar-SA"/>
        </w:rPr>
        <w:t xml:space="preserve">** Mazais uzņēmums, kurā nodarbinātas mazāk nekā 50 personas un kura gala apgrozījums un/vai gada bilance kopā nepārsniedz 10 miljonus </w:t>
      </w:r>
      <w:r w:rsidRPr="00885A1C">
        <w:rPr>
          <w:rFonts w:cs="Times New Roman"/>
          <w:i/>
          <w:iCs/>
          <w:sz w:val="22"/>
          <w:lang w:eastAsia="ar-SA"/>
        </w:rPr>
        <w:t>euro</w:t>
      </w:r>
      <w:r w:rsidRPr="008E64BC">
        <w:rPr>
          <w:rFonts w:cs="Times New Roman"/>
          <w:sz w:val="22"/>
          <w:lang w:eastAsia="ar-SA"/>
        </w:rPr>
        <w:t>;</w:t>
      </w:r>
    </w:p>
    <w:p w14:paraId="60BFAA27" w14:textId="77777777" w:rsidR="008E64BC" w:rsidRDefault="008E64BC" w:rsidP="008E64BC">
      <w:pPr>
        <w:spacing w:after="0"/>
        <w:rPr>
          <w:rFonts w:cs="Times New Roman"/>
          <w:sz w:val="22"/>
          <w:lang w:eastAsia="ar-SA"/>
        </w:rPr>
      </w:pPr>
      <w:r w:rsidRPr="008E64BC">
        <w:rPr>
          <w:rFonts w:cs="Times New Roman"/>
          <w:sz w:val="22"/>
          <w:lang w:eastAsia="ar-SA"/>
        </w:rPr>
        <w:t xml:space="preserve">*** Vidējais uzņēmums, kas nav mazais uzņēmums, un kurā nodarbinātas mazāk nekā 250 personas un kura gada apgrozījums nepārsniedz 50 miljonus </w:t>
      </w:r>
      <w:r w:rsidRPr="00885A1C">
        <w:rPr>
          <w:rFonts w:cs="Times New Roman"/>
          <w:i/>
          <w:iCs/>
          <w:sz w:val="22"/>
          <w:lang w:eastAsia="ar-SA"/>
        </w:rPr>
        <w:t>euro</w:t>
      </w:r>
      <w:r w:rsidRPr="008E64BC">
        <w:rPr>
          <w:rFonts w:cs="Times New Roman"/>
          <w:sz w:val="22"/>
          <w:lang w:eastAsia="ar-SA"/>
        </w:rPr>
        <w:t xml:space="preserve">, un/vai, kura gada bilance kopā nepārsniedz 43 miljonus </w:t>
      </w:r>
      <w:r w:rsidRPr="00885A1C">
        <w:rPr>
          <w:rFonts w:cs="Times New Roman"/>
          <w:i/>
          <w:iCs/>
          <w:sz w:val="22"/>
          <w:lang w:eastAsia="ar-SA"/>
        </w:rPr>
        <w:t>euro</w:t>
      </w:r>
      <w:r w:rsidRPr="008E64BC">
        <w:rPr>
          <w:rFonts w:cs="Times New Roman"/>
          <w:sz w:val="22"/>
          <w:lang w:eastAsia="ar-SA"/>
        </w:rPr>
        <w:t>.</w:t>
      </w:r>
    </w:p>
    <w:p w14:paraId="6352A9A8" w14:textId="33D72BFF" w:rsidR="00F15F89" w:rsidRPr="00B76FC9" w:rsidRDefault="00F15F89" w:rsidP="008E64BC">
      <w:pPr>
        <w:spacing w:after="0"/>
        <w:rPr>
          <w:rFonts w:eastAsia="Times New Roman" w:cs="Times New Roman"/>
          <w:sz w:val="22"/>
          <w:lang w:eastAsia="ar-SA"/>
        </w:rPr>
      </w:pPr>
      <w:r w:rsidRPr="00B76FC9">
        <w:rPr>
          <w:rFonts w:eastAsia="Times New Roman" w:cs="Times New Roman"/>
          <w:sz w:val="22"/>
          <w:lang w:eastAsia="ar-SA"/>
        </w:rPr>
        <w:t>Pretendents, tā &lt;</w:t>
      </w:r>
      <w:r w:rsidRPr="00B76FC9">
        <w:rPr>
          <w:rFonts w:eastAsia="Times New Roman" w:cs="Times New Roman"/>
          <w:i/>
          <w:sz w:val="22"/>
          <w:u w:val="single"/>
          <w:lang w:eastAsia="ar-SA"/>
        </w:rPr>
        <w:t>amats, vārds, uzvārds&gt;</w:t>
      </w:r>
      <w:r w:rsidRPr="00B76FC9">
        <w:rPr>
          <w:rFonts w:eastAsia="Times New Roman" w:cs="Times New Roman"/>
          <w:i/>
          <w:sz w:val="22"/>
          <w:lang w:eastAsia="ar-SA"/>
        </w:rPr>
        <w:t>,</w:t>
      </w:r>
      <w:r w:rsidRPr="00B76FC9">
        <w:rPr>
          <w:rFonts w:eastAsia="Times New Roman" w:cs="Times New Roman"/>
          <w:sz w:val="22"/>
          <w:lang w:eastAsia="ar-SA"/>
        </w:rPr>
        <w:t xml:space="preserve"> kurš(-a) darbojas pamatojoties uz &lt;</w:t>
      </w:r>
      <w:r w:rsidRPr="00B76FC9">
        <w:rPr>
          <w:rFonts w:eastAsia="Times New Roman" w:cs="Times New Roman"/>
          <w:i/>
          <w:sz w:val="22"/>
          <w:u w:val="single"/>
          <w:lang w:eastAsia="ar-SA"/>
        </w:rPr>
        <w:t>statūtiem/pilnvaras&gt;</w:t>
      </w:r>
      <w:r w:rsidRPr="00B76FC9">
        <w:rPr>
          <w:rFonts w:eastAsia="Times New Roman" w:cs="Times New Roman"/>
          <w:i/>
          <w:sz w:val="22"/>
          <w:lang w:eastAsia="ar-SA"/>
        </w:rPr>
        <w:t>,</w:t>
      </w:r>
      <w:r w:rsidRPr="00B76FC9">
        <w:rPr>
          <w:rFonts w:eastAsia="Times New Roman" w:cs="Times New Roman"/>
          <w:i/>
          <w:sz w:val="22"/>
          <w:u w:val="single"/>
          <w:lang w:eastAsia="ar-SA"/>
        </w:rPr>
        <w:t xml:space="preserve"> </w:t>
      </w:r>
      <w:r w:rsidRPr="00B76FC9">
        <w:rPr>
          <w:rFonts w:eastAsia="Times New Roman" w:cs="Times New Roman"/>
          <w:sz w:val="22"/>
          <w:lang w:eastAsia="ar-SA"/>
        </w:rPr>
        <w:t xml:space="preserve">personā, ar šī pieteikuma iesniegšanu: </w:t>
      </w:r>
    </w:p>
    <w:p w14:paraId="754386D7" w14:textId="273A1412" w:rsidR="00F15F89" w:rsidRPr="002054AA" w:rsidRDefault="00F15F89" w:rsidP="002054AA">
      <w:pPr>
        <w:widowControl w:val="0"/>
        <w:numPr>
          <w:ilvl w:val="0"/>
          <w:numId w:val="2"/>
        </w:numPr>
        <w:suppressAutoHyphens/>
        <w:spacing w:after="0"/>
        <w:rPr>
          <w:rFonts w:eastAsia="Times New Roman" w:cs="Times New Roman"/>
          <w:sz w:val="22"/>
          <w:lang w:eastAsia="ar-SA"/>
        </w:rPr>
      </w:pPr>
      <w:r w:rsidRPr="00B76FC9">
        <w:rPr>
          <w:rFonts w:eastAsia="Times New Roman" w:cs="Times New Roman"/>
          <w:sz w:val="22"/>
          <w:lang w:eastAsia="ar-SA"/>
        </w:rPr>
        <w:t xml:space="preserve">piesakās piedalīties iepirkumā </w:t>
      </w:r>
      <w:r w:rsidR="002054AA" w:rsidRPr="002054AA">
        <w:rPr>
          <w:rFonts w:eastAsia="Times New Roman" w:cs="Times New Roman"/>
          <w:sz w:val="22"/>
          <w:lang w:eastAsia="ar-SA"/>
        </w:rPr>
        <w:t>"Konkurences padomes pamatdarbības sistēmas koncepcijas izstrāde",</w:t>
      </w:r>
      <w:r w:rsidR="002054AA">
        <w:rPr>
          <w:rFonts w:eastAsia="Times New Roman" w:cs="Times New Roman"/>
          <w:sz w:val="22"/>
          <w:lang w:eastAsia="ar-SA"/>
        </w:rPr>
        <w:t xml:space="preserve"> </w:t>
      </w:r>
      <w:r w:rsidR="001E5FF1" w:rsidRPr="002054AA">
        <w:rPr>
          <w:rFonts w:eastAsia="Times New Roman" w:cs="Times New Roman"/>
          <w:sz w:val="22"/>
          <w:lang w:eastAsia="ar-SA"/>
        </w:rPr>
        <w:t xml:space="preserve">identifikācijas Nr. </w:t>
      </w:r>
      <w:r w:rsidR="0070659D">
        <w:rPr>
          <w:rFonts w:eastAsia="Times New Roman" w:cs="Times New Roman"/>
          <w:sz w:val="22"/>
          <w:lang w:eastAsia="ar-SA"/>
        </w:rPr>
        <w:t>KP 2024/</w:t>
      </w:r>
      <w:r w:rsidR="007923A3">
        <w:rPr>
          <w:rFonts w:eastAsia="Times New Roman" w:cs="Times New Roman"/>
          <w:sz w:val="22"/>
          <w:lang w:eastAsia="ar-SA"/>
        </w:rPr>
        <w:t>3</w:t>
      </w:r>
      <w:r w:rsidRPr="002054AA">
        <w:rPr>
          <w:rFonts w:eastAsia="Times New Roman" w:cs="Times New Roman"/>
          <w:sz w:val="22"/>
          <w:lang w:eastAsia="ar-SA"/>
        </w:rPr>
        <w:t xml:space="preserve"> un apliecina savu spēju nodrošināt pakalpojumus </w:t>
      </w:r>
      <w:r w:rsidRPr="002054AA">
        <w:rPr>
          <w:rFonts w:eastAsia="Times New Roman" w:cs="Times New Roman"/>
          <w:sz w:val="22"/>
          <w:lang w:eastAsia="ar-SA"/>
        </w:rPr>
        <w:lastRenderedPageBreak/>
        <w:t>atbilstoši Nolikuma, tehniskās specifikācijas un līgumprojekta prasībām</w:t>
      </w:r>
      <w:r w:rsidR="00B06ACA" w:rsidRPr="002054AA">
        <w:rPr>
          <w:rFonts w:eastAsia="Times New Roman" w:cs="Times New Roman"/>
          <w:sz w:val="22"/>
          <w:lang w:eastAsia="ar-SA"/>
        </w:rPr>
        <w:t>;</w:t>
      </w:r>
    </w:p>
    <w:p w14:paraId="3A98ED20" w14:textId="77777777" w:rsidR="00F15F89" w:rsidRPr="00B76FC9" w:rsidRDefault="00F15F89" w:rsidP="00F15F89">
      <w:pPr>
        <w:pStyle w:val="ListParagraph"/>
        <w:numPr>
          <w:ilvl w:val="0"/>
          <w:numId w:val="2"/>
        </w:numPr>
        <w:spacing w:after="0"/>
        <w:ind w:left="1077"/>
        <w:rPr>
          <w:rFonts w:eastAsia="Times New Roman" w:cs="Times New Roman"/>
          <w:sz w:val="22"/>
          <w:lang w:eastAsia="ar-SA"/>
        </w:rPr>
      </w:pPr>
      <w:r w:rsidRPr="00B76FC9">
        <w:rPr>
          <w:rFonts w:eastAsia="Times New Roman" w:cs="Times New Roman"/>
          <w:sz w:val="22"/>
          <w:lang w:eastAsia="ar-SA"/>
        </w:rPr>
        <w:t>Pretendents var nodrošināt nepieciešamos profesionālos, tehniskos un organizatoriskos resursus, speciālistus, finanšu resursus un infrastruktūru, kas nepieciešama iepirkuma priekšmeta realizēšanai tehniskajā specifikācijā noteiktajā apjomā</w:t>
      </w:r>
      <w:r w:rsidR="00B06ACA">
        <w:rPr>
          <w:rFonts w:eastAsia="Times New Roman" w:cs="Times New Roman"/>
          <w:sz w:val="22"/>
          <w:lang w:eastAsia="ar-SA"/>
        </w:rPr>
        <w:t>;</w:t>
      </w:r>
      <w:r w:rsidRPr="00B76FC9">
        <w:rPr>
          <w:rFonts w:eastAsia="Times New Roman" w:cs="Times New Roman"/>
          <w:sz w:val="22"/>
          <w:lang w:eastAsia="ar-SA"/>
        </w:rPr>
        <w:t xml:space="preserve"> </w:t>
      </w:r>
    </w:p>
    <w:p w14:paraId="17CDCAC1" w14:textId="77777777" w:rsidR="00F15F89" w:rsidRPr="00B76FC9" w:rsidRDefault="00F15F89" w:rsidP="00F15F89">
      <w:pPr>
        <w:widowControl w:val="0"/>
        <w:numPr>
          <w:ilvl w:val="0"/>
          <w:numId w:val="2"/>
        </w:numPr>
        <w:suppressAutoHyphens/>
        <w:spacing w:after="0"/>
        <w:ind w:left="1077"/>
        <w:rPr>
          <w:rFonts w:eastAsia="Times New Roman" w:cs="Times New Roman"/>
          <w:sz w:val="22"/>
          <w:lang w:eastAsia="ar-SA"/>
        </w:rPr>
      </w:pPr>
      <w:r w:rsidRPr="00B76FC9">
        <w:rPr>
          <w:rFonts w:eastAsia="Times New Roman" w:cs="Times New Roman"/>
          <w:sz w:val="22"/>
          <w:lang w:eastAsia="ar-SA"/>
        </w:rPr>
        <w:t>apņemas ievērot Nolikuma prasības;</w:t>
      </w:r>
    </w:p>
    <w:p w14:paraId="4CE817B1" w14:textId="77777777" w:rsidR="00F15F89" w:rsidRPr="00B76FC9" w:rsidRDefault="00F15F89" w:rsidP="00F15F89">
      <w:pPr>
        <w:widowControl w:val="0"/>
        <w:numPr>
          <w:ilvl w:val="0"/>
          <w:numId w:val="2"/>
        </w:numPr>
        <w:suppressAutoHyphens/>
        <w:spacing w:after="0"/>
        <w:ind w:left="1077"/>
        <w:rPr>
          <w:rFonts w:eastAsia="Times New Roman" w:cs="Times New Roman"/>
          <w:sz w:val="22"/>
          <w:lang w:eastAsia="ar-SA"/>
        </w:rPr>
      </w:pPr>
      <w:r w:rsidRPr="00B76FC9">
        <w:rPr>
          <w:rFonts w:eastAsia="Times New Roman" w:cs="Times New Roman"/>
          <w:sz w:val="22"/>
          <w:lang w:eastAsia="ar-SA"/>
        </w:rPr>
        <w:t>apliecina, ka visa pieteikumā un atlases dokumentos Pretendenta sniegtā informācija ir patiesa;</w:t>
      </w:r>
    </w:p>
    <w:p w14:paraId="7EE1C95F" w14:textId="24FFE0F7" w:rsidR="00F15F89" w:rsidRPr="00B76FC9" w:rsidRDefault="00F15F89" w:rsidP="00F15F89">
      <w:pPr>
        <w:widowControl w:val="0"/>
        <w:numPr>
          <w:ilvl w:val="0"/>
          <w:numId w:val="2"/>
        </w:numPr>
        <w:spacing w:after="0"/>
        <w:contextualSpacing/>
        <w:rPr>
          <w:rFonts w:eastAsia="Times New Roman" w:cs="Times New Roman"/>
          <w:sz w:val="22"/>
          <w:lang w:eastAsia="ar-SA"/>
        </w:rPr>
      </w:pPr>
      <w:r w:rsidRPr="00FC47B7">
        <w:rPr>
          <w:rFonts w:eastAsia="Times New Roman" w:cs="Times New Roman"/>
          <w:sz w:val="22"/>
          <w:lang w:eastAsia="ar-SA"/>
        </w:rPr>
        <w:t xml:space="preserve">apliecina, ka pretendents vai personālsabiedrības biedrs, ja pretendents ir personālsabiedrības biedrs neatbilst </w:t>
      </w:r>
      <w:r w:rsidR="00FC47B7" w:rsidRPr="00FC47B7">
        <w:rPr>
          <w:rFonts w:eastAsia="Times New Roman" w:cs="Times New Roman"/>
          <w:sz w:val="22"/>
        </w:rPr>
        <w:t>Publisko iepirkumu likuma 42. panta otrās daļas 1., 2., 3., 4., 5. 6. 7. 10., 11., 12., 13. un 14. punkta nosacījumiem, izņemot Publisko iepirkuma likuma 42. panta ceturtajā daļā noteikto, uz personām, kurām pretendentā ir izšķirošā ietekme uz līdzdalības pamata normatīvo aktu par koncerniem izpratnē nav attiecināmi Publisko iepirkumu likuma 42. panta otrās daļas 1., 2. un 3.  punkta nosacījumi, izņemot Publisko iepirkuma likuma 42. panta ceturtajā daļā noteikto, uz pretendenta patiesā labuma guvēja nav attiecināmi Publisko iepirkumu likuma 42. panta otrās daļas 1., 2. un 11. punktā noteiktie izslēgšanas nosacījumi, izņemot Publisko iepirkuma likuma 42. panta ceturtajā daļā noteikto</w:t>
      </w:r>
      <w:r w:rsidRPr="00FC47B7">
        <w:rPr>
          <w:rFonts w:eastAsia="Times New Roman" w:cs="Times New Roman"/>
          <w:sz w:val="22"/>
          <w:lang w:eastAsia="ar-SA"/>
        </w:rPr>
        <w:t xml:space="preserve"> (ja </w:t>
      </w:r>
      <w:r w:rsidR="00FC47B7" w:rsidRPr="00FC47B7">
        <w:rPr>
          <w:rFonts w:eastAsia="Times New Roman" w:cs="Times New Roman"/>
          <w:sz w:val="22"/>
          <w:lang w:eastAsia="ar-SA"/>
        </w:rPr>
        <w:t>kāda no norādītajām personām atbilst izslēgšanas noteikumiem</w:t>
      </w:r>
      <w:r w:rsidRPr="00FC47B7">
        <w:rPr>
          <w:rFonts w:eastAsia="Times New Roman" w:cs="Times New Roman"/>
          <w:sz w:val="22"/>
          <w:lang w:eastAsia="ar-SA"/>
        </w:rPr>
        <w:t>, tad norāda to pretendenta pieteikumā par</w:t>
      </w:r>
      <w:r w:rsidRPr="0072441F">
        <w:rPr>
          <w:rFonts w:eastAsia="Times New Roman" w:cs="Times New Roman"/>
          <w:sz w:val="22"/>
          <w:lang w:eastAsia="ar-SA"/>
        </w:rPr>
        <w:t xml:space="preserve"> piedalīšanos iepirkumā, vai arī Eiropas vienotajā iepirkuma procedūras dokumentā, ja Pretendents ir izvēlējies tādu iesniegt</w:t>
      </w:r>
      <w:r w:rsidRPr="00B76FC9">
        <w:rPr>
          <w:rFonts w:eastAsia="Times New Roman" w:cs="Times New Roman"/>
          <w:sz w:val="22"/>
          <w:lang w:eastAsia="ar-SA"/>
        </w:rPr>
        <w:t>);</w:t>
      </w:r>
    </w:p>
    <w:p w14:paraId="36F74D2E" w14:textId="77777777" w:rsidR="00F15F89" w:rsidRDefault="00F15F89" w:rsidP="00F15F89">
      <w:pPr>
        <w:pStyle w:val="ListParagraph"/>
        <w:widowControl w:val="0"/>
        <w:numPr>
          <w:ilvl w:val="0"/>
          <w:numId w:val="2"/>
        </w:numPr>
        <w:spacing w:after="0"/>
        <w:rPr>
          <w:rFonts w:eastAsia="Times New Roman" w:cs="Times New Roman"/>
          <w:sz w:val="22"/>
          <w:lang w:eastAsia="ar-SA"/>
        </w:rPr>
      </w:pPr>
      <w:r w:rsidRPr="00B76FC9">
        <w:rPr>
          <w:rFonts w:eastAsia="Times New Roman" w:cs="Times New Roman"/>
          <w:sz w:val="22"/>
          <w:lang w:eastAsia="ar-SA"/>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w:t>
      </w:r>
    </w:p>
    <w:p w14:paraId="0C1989D5" w14:textId="59EEEC29" w:rsidR="00B976E0" w:rsidRPr="001E5FF1" w:rsidRDefault="00B976E0" w:rsidP="001E5FF1">
      <w:pPr>
        <w:pStyle w:val="ListParagraph"/>
        <w:numPr>
          <w:ilvl w:val="0"/>
          <w:numId w:val="2"/>
        </w:numPr>
        <w:suppressAutoHyphens/>
        <w:spacing w:after="0"/>
        <w:rPr>
          <w:rFonts w:eastAsia="Times New Roman" w:cs="Times New Roman"/>
          <w:sz w:val="22"/>
          <w:lang w:eastAsia="ar-SA"/>
        </w:rPr>
      </w:pPr>
      <w:r w:rsidRPr="001E5FF1">
        <w:rPr>
          <w:rFonts w:eastAsia="Times New Roman" w:cs="Times New Roman"/>
          <w:sz w:val="22"/>
          <w:lang w:eastAsia="ar-SA"/>
        </w:rPr>
        <w:t>Apliecin</w:t>
      </w:r>
      <w:r w:rsidR="00FC47B7" w:rsidRPr="001E5FF1">
        <w:rPr>
          <w:rFonts w:eastAsia="Times New Roman" w:cs="Times New Roman"/>
          <w:sz w:val="22"/>
          <w:lang w:eastAsia="ar-SA"/>
        </w:rPr>
        <w:t>a</w:t>
      </w:r>
      <w:r w:rsidRPr="001E5FF1">
        <w:rPr>
          <w:rFonts w:eastAsia="Times New Roman" w:cs="Times New Roman"/>
          <w:sz w:val="22"/>
          <w:lang w:eastAsia="ar-SA"/>
        </w:rPr>
        <w:t>, ka:</w:t>
      </w:r>
    </w:p>
    <w:p w14:paraId="4AC96B33" w14:textId="77777777" w:rsidR="00B976E0" w:rsidRPr="007F1CBC"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 xml:space="preserve">a) uzņēmums, kuru pārstāvu (un neviens no uzņēmumiem, kas ir mūsu konsorcija biedrs), nav Krievijas valsts piederīgais vai fiziska vai juridiska persona, vienība vai struktūra, kas veic uzņēmējdarbību Krievijā (ar uzņēmējdarbības veikšanu Krievijā, saprotams, ka minētajiem subjektiem ir jābūt reģistrētiem (dibinātiem) Krievijā, savukārt fiziskām personām – valstiskā piederība Krievijai); </w:t>
      </w:r>
    </w:p>
    <w:p w14:paraId="2C224D8F" w14:textId="77777777" w:rsidR="00B976E0" w:rsidRPr="007F1CBC"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3B062C1C" w14:textId="77777777" w:rsidR="00B976E0" w:rsidRPr="007F1CBC"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 xml:space="preserve">c) ne es, ne uzņēmums, ko pārstāvam, neesam fiziska vai juridiska persona, vienība vai struktūra, kas darbojas kādas šā punkta a) vai b) apakšpunktā minētās vienības vārdā vai saskaņā ar tās norādēm; </w:t>
      </w:r>
    </w:p>
    <w:p w14:paraId="117FB588" w14:textId="77777777" w:rsidR="001E5FF1"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d) piegādātāji vai struktūras, uz kuru spējām balstās manis pārstāvētais uzņēmējs un apakšuzņēmēji, kuriem nodoto darbu apjoms pārsniedz 10 % no līguma vērtības, nepiedalās a) līdz c) apakšpunktā uzskaitītās vienības,  nedarbojas tās vārdā vai saskaņā ar tās norādēm.</w:t>
      </w:r>
    </w:p>
    <w:p w14:paraId="6221F802" w14:textId="7EA86F59" w:rsidR="00522275" w:rsidRDefault="00522275" w:rsidP="00522275">
      <w:pPr>
        <w:pStyle w:val="ListParagraph"/>
        <w:widowControl w:val="0"/>
        <w:numPr>
          <w:ilvl w:val="0"/>
          <w:numId w:val="2"/>
        </w:numPr>
        <w:spacing w:after="0"/>
        <w:rPr>
          <w:rFonts w:eastAsia="Times New Roman" w:cs="Times New Roman"/>
          <w:sz w:val="22"/>
          <w:lang w:eastAsia="ar-SA"/>
        </w:rPr>
      </w:pPr>
      <w:r w:rsidRPr="00522275">
        <w:rPr>
          <w:rFonts w:eastAsia="Times New Roman" w:cs="Times New Roman"/>
          <w:sz w:val="22"/>
          <w:lang w:eastAsia="ar-SA"/>
        </w:rPr>
        <w:t>Apliecina, ka piedāvājuma derīguma termiņš ir spēkā 6 (sešus) mēnešus, skaitot no piedāvājuma iesniegšanas dienas vai līdz iepirkuma līguma noslēgšanai, atkarībā no tā, kurš nosacījums iestājies pirmais</w:t>
      </w:r>
      <w:r w:rsidR="00B55DC8">
        <w:rPr>
          <w:rFonts w:eastAsia="Times New Roman" w:cs="Times New Roman"/>
          <w:sz w:val="22"/>
          <w:lang w:eastAsia="ar-SA"/>
        </w:rPr>
        <w:t>.</w:t>
      </w:r>
    </w:p>
    <w:p w14:paraId="4FED2824" w14:textId="038BE49A" w:rsidR="0070659D" w:rsidRPr="00522275" w:rsidRDefault="0070659D" w:rsidP="00522275">
      <w:pPr>
        <w:pStyle w:val="ListParagraph"/>
        <w:widowControl w:val="0"/>
        <w:numPr>
          <w:ilvl w:val="0"/>
          <w:numId w:val="2"/>
        </w:numPr>
        <w:spacing w:after="0"/>
        <w:rPr>
          <w:rFonts w:eastAsia="Times New Roman" w:cs="Times New Roman"/>
          <w:sz w:val="22"/>
          <w:lang w:eastAsia="ar-SA"/>
        </w:rPr>
      </w:pPr>
      <w:r>
        <w:rPr>
          <w:rFonts w:eastAsia="Times New Roman" w:cs="Times New Roman"/>
          <w:sz w:val="22"/>
          <w:lang w:eastAsia="ar-SA"/>
        </w:rPr>
        <w:t>Apliecina, ka piedāvājums ir izstrādāts neatkarīgi (tajā skaitā, nekonsultējoties ar konkurentiem (personām, kuras tajā pašā tirgū sniedz līdzīgus pakalpojumus), vai, ja šādas konsultācijas ir veiktas, norāda personas, ar kurām veiktas konsultācijas un šo konsultāciju saturu.</w:t>
      </w:r>
    </w:p>
    <w:p w14:paraId="305E63A7" w14:textId="77777777" w:rsidR="00F15F89" w:rsidRPr="00B76FC9" w:rsidRDefault="00F15F89" w:rsidP="00F15F89">
      <w:pPr>
        <w:widowControl w:val="0"/>
        <w:suppressAutoHyphens/>
        <w:spacing w:after="0"/>
        <w:ind w:right="-760"/>
        <w:rPr>
          <w:rFonts w:eastAsia="Times New Roman" w:cs="Times New Roman"/>
          <w:sz w:val="22"/>
          <w:lang w:eastAsia="ar-SA"/>
        </w:rPr>
      </w:pPr>
      <w:r w:rsidRPr="00B76FC9">
        <w:rPr>
          <w:rFonts w:eastAsia="Times New Roman" w:cs="Times New Roman"/>
          <w:sz w:val="22"/>
          <w:lang w:eastAsia="ar-SA"/>
        </w:rPr>
        <w:t>Datums: ______</w:t>
      </w:r>
      <w:r w:rsidRPr="00B76FC9">
        <w:rPr>
          <w:rFonts w:eastAsia="Times New Roman" w:cs="Times New Roman"/>
          <w:sz w:val="22"/>
          <w:lang w:eastAsia="ar-SA"/>
        </w:rPr>
        <w:tab/>
      </w:r>
      <w:r w:rsidRPr="00B76FC9">
        <w:rPr>
          <w:rFonts w:eastAsia="Times New Roman" w:cs="Times New Roman"/>
          <w:sz w:val="22"/>
          <w:lang w:eastAsia="ar-SA"/>
        </w:rPr>
        <w:tab/>
      </w:r>
      <w:r w:rsidRPr="00B76FC9">
        <w:rPr>
          <w:rFonts w:eastAsia="Times New Roman" w:cs="Times New Roman"/>
          <w:sz w:val="22"/>
          <w:lang w:eastAsia="ar-SA"/>
        </w:rPr>
        <w:tab/>
      </w:r>
      <w:r w:rsidRPr="00B76FC9">
        <w:rPr>
          <w:rFonts w:eastAsia="Times New Roman" w:cs="Times New Roman"/>
          <w:sz w:val="22"/>
          <w:lang w:eastAsia="ar-SA"/>
        </w:rPr>
        <w:tab/>
      </w:r>
      <w:r w:rsidRPr="00B76FC9">
        <w:rPr>
          <w:rFonts w:eastAsia="Times New Roman" w:cs="Times New Roman"/>
          <w:sz w:val="22"/>
          <w:lang w:eastAsia="ar-SA"/>
        </w:rPr>
        <w:tab/>
      </w:r>
    </w:p>
    <w:p w14:paraId="3021D7A8" w14:textId="36E998B0" w:rsidR="00F15F89" w:rsidRPr="00B76FC9" w:rsidRDefault="00F15F89" w:rsidP="00F15F89">
      <w:pPr>
        <w:widowControl w:val="0"/>
        <w:suppressAutoHyphens/>
        <w:spacing w:after="0"/>
        <w:ind w:right="-2" w:firstLine="2835"/>
        <w:jc w:val="right"/>
        <w:rPr>
          <w:rFonts w:eastAsia="Times New Roman" w:cs="Times New Roman"/>
          <w:sz w:val="22"/>
          <w:lang w:eastAsia="ar-SA"/>
        </w:rPr>
      </w:pPr>
      <w:r w:rsidRPr="00B76FC9">
        <w:rPr>
          <w:rFonts w:eastAsia="Times New Roman" w:cs="Times New Roman"/>
          <w:sz w:val="22"/>
          <w:lang w:eastAsia="ar-SA"/>
        </w:rPr>
        <w:lastRenderedPageBreak/>
        <w:t>Paraksts</w:t>
      </w:r>
      <w:r w:rsidRPr="00B76FC9">
        <w:rPr>
          <w:rFonts w:eastAsia="Times New Roman" w:cs="Times New Roman"/>
          <w:sz w:val="22"/>
          <w:vertAlign w:val="superscript"/>
          <w:lang w:eastAsia="ar-SA"/>
        </w:rPr>
        <w:footnoteReference w:id="1"/>
      </w:r>
      <w:r w:rsidR="00FC475A">
        <w:rPr>
          <w:rFonts w:eastAsia="Times New Roman" w:cs="Times New Roman"/>
          <w:sz w:val="22"/>
          <w:lang w:eastAsia="ar-SA"/>
        </w:rPr>
        <w:t xml:space="preserve"> </w:t>
      </w:r>
      <w:r w:rsidR="00FC475A">
        <w:rPr>
          <w:rStyle w:val="FootnoteReference"/>
          <w:rFonts w:eastAsia="Times New Roman" w:cs="Times New Roman"/>
          <w:sz w:val="22"/>
          <w:lang w:eastAsia="ar-SA"/>
        </w:rPr>
        <w:footnoteReference w:id="2"/>
      </w:r>
      <w:r w:rsidRPr="00B76FC9">
        <w:rPr>
          <w:rFonts w:eastAsia="Times New Roman" w:cs="Times New Roman"/>
          <w:sz w:val="22"/>
          <w:lang w:eastAsia="ar-SA"/>
        </w:rPr>
        <w:t>: ___________________________________</w:t>
      </w:r>
    </w:p>
    <w:p w14:paraId="1D5B27A4"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p>
    <w:p w14:paraId="4D0C8FBA"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r w:rsidRPr="00B76FC9">
        <w:rPr>
          <w:rFonts w:eastAsia="Times New Roman" w:cs="Times New Roman"/>
          <w:sz w:val="22"/>
          <w:lang w:eastAsia="ar-SA"/>
        </w:rPr>
        <w:t>Vārds, uzvārds: ______________________________</w:t>
      </w:r>
    </w:p>
    <w:p w14:paraId="75F2A18B"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p>
    <w:p w14:paraId="782C3C91"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r w:rsidRPr="00B76FC9">
        <w:rPr>
          <w:rFonts w:eastAsia="Times New Roman" w:cs="Times New Roman"/>
          <w:sz w:val="22"/>
          <w:lang w:eastAsia="ar-SA"/>
        </w:rPr>
        <w:t>Amats: _____________________________________</w:t>
      </w:r>
    </w:p>
    <w:sectPr w:rsidR="00F15F89" w:rsidRPr="00B76FC9" w:rsidSect="00F15F89">
      <w:footerReference w:type="default" r:id="rId8"/>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4B04C" w14:textId="77777777" w:rsidR="00191D4B" w:rsidRDefault="00191D4B" w:rsidP="00F15F89">
      <w:pPr>
        <w:spacing w:after="0" w:line="240" w:lineRule="auto"/>
      </w:pPr>
      <w:r>
        <w:separator/>
      </w:r>
    </w:p>
  </w:endnote>
  <w:endnote w:type="continuationSeparator" w:id="0">
    <w:p w14:paraId="7F1358FF" w14:textId="77777777" w:rsidR="00191D4B" w:rsidRDefault="00191D4B" w:rsidP="00F15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874940"/>
      <w:docPartObj>
        <w:docPartGallery w:val="Page Numbers (Bottom of Page)"/>
        <w:docPartUnique/>
      </w:docPartObj>
    </w:sdtPr>
    <w:sdtEndPr>
      <w:rPr>
        <w:noProof/>
      </w:rPr>
    </w:sdtEndPr>
    <w:sdtContent>
      <w:p w14:paraId="409AAD13" w14:textId="77777777" w:rsidR="00F15F89" w:rsidRDefault="003F4BD5" w:rsidP="003A2556">
        <w:pPr>
          <w:pStyle w:val="Footer"/>
          <w:jc w:val="center"/>
        </w:pPr>
        <w:r>
          <w:fldChar w:fldCharType="begin"/>
        </w:r>
        <w:r w:rsidR="00F15F89">
          <w:instrText xml:space="preserve"> PAGE   \* MERGEFORMAT </w:instrText>
        </w:r>
        <w:r>
          <w:fldChar w:fldCharType="separate"/>
        </w:r>
        <w:r w:rsidR="00DA49FB">
          <w:rPr>
            <w:noProof/>
          </w:rPr>
          <w:t>1</w:t>
        </w:r>
        <w:r>
          <w:rPr>
            <w:noProof/>
          </w:rPr>
          <w:fldChar w:fldCharType="end"/>
        </w:r>
      </w:p>
    </w:sdtContent>
  </w:sdt>
  <w:p w14:paraId="08EE847A" w14:textId="77777777" w:rsidR="00F15F89" w:rsidRDefault="00F15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1769E" w14:textId="77777777" w:rsidR="00191D4B" w:rsidRDefault="00191D4B" w:rsidP="00F15F89">
      <w:pPr>
        <w:spacing w:after="0" w:line="240" w:lineRule="auto"/>
      </w:pPr>
      <w:r>
        <w:separator/>
      </w:r>
    </w:p>
  </w:footnote>
  <w:footnote w:type="continuationSeparator" w:id="0">
    <w:p w14:paraId="12686CAC" w14:textId="77777777" w:rsidR="00191D4B" w:rsidRDefault="00191D4B" w:rsidP="00F15F89">
      <w:pPr>
        <w:spacing w:after="0" w:line="240" w:lineRule="auto"/>
      </w:pPr>
      <w:r>
        <w:continuationSeparator/>
      </w:r>
    </w:p>
  </w:footnote>
  <w:footnote w:id="1">
    <w:p w14:paraId="35B202A5" w14:textId="77777777" w:rsidR="00F15F89" w:rsidRPr="006B4787" w:rsidRDefault="00F15F89" w:rsidP="00F15F89">
      <w:pPr>
        <w:pStyle w:val="Heading2"/>
        <w:numPr>
          <w:ilvl w:val="0"/>
          <w:numId w:val="0"/>
        </w:numPr>
        <w:spacing w:before="0" w:line="240" w:lineRule="auto"/>
        <w:ind w:right="57"/>
        <w:contextualSpacing/>
      </w:pPr>
      <w:r w:rsidRPr="00F838A0">
        <w:rPr>
          <w:rStyle w:val="FootnoteCharacters"/>
          <w:sz w:val="20"/>
          <w:szCs w:val="20"/>
        </w:rPr>
        <w:footnoteRef/>
      </w:r>
      <w:r w:rsidRPr="00F838A0">
        <w:rPr>
          <w:sz w:val="20"/>
          <w:szCs w:val="20"/>
        </w:rPr>
        <w:t xml:space="preserve"> </w:t>
      </w:r>
      <w:r w:rsidRPr="006B4787">
        <w:rPr>
          <w:sz w:val="20"/>
          <w:szCs w:val="20"/>
        </w:rPr>
        <w:t>paraksta Pretendentu pārstāvēt tiesīga persona (saskaņā ar ierakstiem komercreģistrā) vai pilnvarota persona (šādā gadījumā piedāvājumam obligāti jāpievieno pilnvara</w:t>
      </w:r>
      <w:r>
        <w:rPr>
          <w:sz w:val="20"/>
          <w:szCs w:val="20"/>
        </w:rPr>
        <w:t xml:space="preserve"> vai pilnvaras apliecināta kopija</w:t>
      </w:r>
      <w:r w:rsidRPr="006B4787">
        <w:rPr>
          <w:sz w:val="20"/>
          <w:szCs w:val="20"/>
        </w:rPr>
        <w:t xml:space="preserve">). </w:t>
      </w:r>
    </w:p>
  </w:footnote>
  <w:footnote w:id="2">
    <w:p w14:paraId="3A9369FD" w14:textId="60112DDF" w:rsidR="00FC475A" w:rsidRDefault="00FC475A">
      <w:pPr>
        <w:pStyle w:val="FootnoteText"/>
      </w:pPr>
      <w:r>
        <w:rPr>
          <w:rStyle w:val="FootnoteReference"/>
        </w:rPr>
        <w:footnoteRef/>
      </w:r>
      <w:r>
        <w:t xml:space="preserve"> </w:t>
      </w:r>
      <w:r w:rsidRPr="00FC475A">
        <w:t>Parakstot dokumentu ar EIS parakstu vai drošu elektronisko parakstu, nav jāaizpilda.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48040B40"/>
    <w:multiLevelType w:val="hybridMultilevel"/>
    <w:tmpl w:val="A76C7DAC"/>
    <w:lvl w:ilvl="0" w:tplc="00000012">
      <w:start w:val="1"/>
      <w:numFmt w:val="decimal"/>
      <w:lvlText w:val="%1."/>
      <w:lvlJc w:val="left"/>
      <w:pPr>
        <w:tabs>
          <w:tab w:val="num" w:pos="1080"/>
        </w:tabs>
        <w:ind w:left="1080" w:hanging="72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E86C08AC">
      <w:start w:val="1"/>
      <w:numFmt w:val="upperRoman"/>
      <w:lvlText w:val="%3."/>
      <w:lvlJc w:val="left"/>
      <w:pPr>
        <w:tabs>
          <w:tab w:val="num" w:pos="2700"/>
        </w:tabs>
        <w:ind w:left="2700" w:hanging="720"/>
      </w:pPr>
      <w:rPr>
        <w:rFonts w:hint="default"/>
        <w:b/>
        <w:sz w:val="28"/>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F8B6CB2"/>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14963183">
    <w:abstractNumId w:val="0"/>
  </w:num>
  <w:num w:numId="2" w16cid:durableId="1425305299">
    <w:abstractNumId w:val="1"/>
  </w:num>
  <w:num w:numId="3" w16cid:durableId="556285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F89"/>
    <w:rsid w:val="00001591"/>
    <w:rsid w:val="00191D4B"/>
    <w:rsid w:val="001E5FF1"/>
    <w:rsid w:val="002054AA"/>
    <w:rsid w:val="00260E41"/>
    <w:rsid w:val="002C03DB"/>
    <w:rsid w:val="003A2556"/>
    <w:rsid w:val="003B1F19"/>
    <w:rsid w:val="003F4BD5"/>
    <w:rsid w:val="004B5C2E"/>
    <w:rsid w:val="004F0100"/>
    <w:rsid w:val="00522275"/>
    <w:rsid w:val="00596B8A"/>
    <w:rsid w:val="005B6535"/>
    <w:rsid w:val="005E1446"/>
    <w:rsid w:val="005E364C"/>
    <w:rsid w:val="0070659D"/>
    <w:rsid w:val="00782273"/>
    <w:rsid w:val="007923A3"/>
    <w:rsid w:val="007F1CBC"/>
    <w:rsid w:val="00874A4A"/>
    <w:rsid w:val="00885A1C"/>
    <w:rsid w:val="008A7E90"/>
    <w:rsid w:val="008E64BC"/>
    <w:rsid w:val="00935517"/>
    <w:rsid w:val="009774FD"/>
    <w:rsid w:val="009D09AC"/>
    <w:rsid w:val="00B06ACA"/>
    <w:rsid w:val="00B236C8"/>
    <w:rsid w:val="00B55DC8"/>
    <w:rsid w:val="00B976E0"/>
    <w:rsid w:val="00BD23AC"/>
    <w:rsid w:val="00C446F1"/>
    <w:rsid w:val="00CC178B"/>
    <w:rsid w:val="00CD09E4"/>
    <w:rsid w:val="00CE7411"/>
    <w:rsid w:val="00D9205E"/>
    <w:rsid w:val="00DA49FB"/>
    <w:rsid w:val="00DD018E"/>
    <w:rsid w:val="00E02BA1"/>
    <w:rsid w:val="00E06190"/>
    <w:rsid w:val="00E456E5"/>
    <w:rsid w:val="00F15F89"/>
    <w:rsid w:val="00FC475A"/>
    <w:rsid w:val="00FC47B7"/>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3ED2"/>
  <w15:docId w15:val="{65AAD692-914E-43B1-AA46-10361AC0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F89"/>
    <w:pPr>
      <w:spacing w:after="200" w:line="276" w:lineRule="auto"/>
    </w:pPr>
    <w:rPr>
      <w:rFonts w:eastAsia="Calibri" w:cs="Arial"/>
      <w:szCs w:val="22"/>
    </w:rPr>
  </w:style>
  <w:style w:type="paragraph" w:styleId="Heading1">
    <w:name w:val="heading 1"/>
    <w:basedOn w:val="Normal"/>
    <w:next w:val="Normal"/>
    <w:link w:val="Heading1Char"/>
    <w:uiPriority w:val="9"/>
    <w:qFormat/>
    <w:rsid w:val="00F15F89"/>
    <w:pPr>
      <w:keepNext/>
      <w:keepLines/>
      <w:numPr>
        <w:numId w:val="3"/>
      </w:numPr>
      <w:spacing w:before="240" w:after="0"/>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qFormat/>
    <w:rsid w:val="00F15F89"/>
    <w:pPr>
      <w:keepNext/>
      <w:keepLines/>
      <w:numPr>
        <w:ilvl w:val="1"/>
        <w:numId w:val="3"/>
      </w:numPr>
      <w:spacing w:before="40" w:after="0"/>
      <w:outlineLvl w:val="1"/>
    </w:pPr>
    <w:rPr>
      <w:rFonts w:eastAsia="Times New Roman" w:cs="Times New Roman"/>
      <w:szCs w:val="26"/>
    </w:rPr>
  </w:style>
  <w:style w:type="paragraph" w:styleId="Heading3">
    <w:name w:val="heading 3"/>
    <w:basedOn w:val="Normal"/>
    <w:next w:val="Normal"/>
    <w:link w:val="Heading3Char"/>
    <w:uiPriority w:val="9"/>
    <w:unhideWhenUsed/>
    <w:qFormat/>
    <w:rsid w:val="00F15F89"/>
    <w:pPr>
      <w:keepNext/>
      <w:keepLines/>
      <w:numPr>
        <w:ilvl w:val="2"/>
        <w:numId w:val="3"/>
      </w:numPr>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F15F89"/>
    <w:pPr>
      <w:keepNext/>
      <w:keepLines/>
      <w:numPr>
        <w:ilvl w:val="3"/>
        <w:numId w:val="3"/>
      </w:numPr>
      <w:spacing w:before="200" w:after="0"/>
      <w:outlineLvl w:val="3"/>
    </w:pPr>
    <w:rPr>
      <w:rFonts w:eastAsiaTheme="majorEastAsia" w:cstheme="majorBidi"/>
      <w:bCs/>
      <w:iCs/>
    </w:rPr>
  </w:style>
  <w:style w:type="paragraph" w:styleId="Heading5">
    <w:name w:val="heading 5"/>
    <w:basedOn w:val="Normal"/>
    <w:next w:val="Normal"/>
    <w:link w:val="Heading5Char"/>
    <w:uiPriority w:val="9"/>
    <w:unhideWhenUsed/>
    <w:qFormat/>
    <w:rsid w:val="00F15F89"/>
    <w:pPr>
      <w:keepNext/>
      <w:keepLines/>
      <w:numPr>
        <w:ilvl w:val="4"/>
        <w:numId w:val="3"/>
      </w:numPr>
      <w:spacing w:before="200" w:after="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F15F89"/>
    <w:pPr>
      <w:keepNext/>
      <w:keepLines/>
      <w:numPr>
        <w:ilvl w:val="5"/>
        <w:numId w:val="3"/>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F15F89"/>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15F89"/>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15F89"/>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F89"/>
    <w:rPr>
      <w:rFonts w:ascii="Cambria" w:eastAsia="Times New Roman" w:hAnsi="Cambria"/>
      <w:color w:val="365F91"/>
      <w:sz w:val="32"/>
      <w:szCs w:val="32"/>
    </w:rPr>
  </w:style>
  <w:style w:type="character" w:customStyle="1" w:styleId="Heading2Char">
    <w:name w:val="Heading 2 Char"/>
    <w:basedOn w:val="DefaultParagraphFont"/>
    <w:link w:val="Heading2"/>
    <w:uiPriority w:val="9"/>
    <w:rsid w:val="00F15F89"/>
    <w:rPr>
      <w:rFonts w:eastAsia="Times New Roman"/>
      <w:szCs w:val="26"/>
    </w:rPr>
  </w:style>
  <w:style w:type="character" w:customStyle="1" w:styleId="Heading3Char">
    <w:name w:val="Heading 3 Char"/>
    <w:basedOn w:val="DefaultParagraphFont"/>
    <w:link w:val="Heading3"/>
    <w:uiPriority w:val="9"/>
    <w:rsid w:val="00F15F89"/>
    <w:rPr>
      <w:rFonts w:eastAsiaTheme="majorEastAsia" w:cstheme="majorBidi"/>
      <w:bCs/>
      <w:szCs w:val="22"/>
    </w:rPr>
  </w:style>
  <w:style w:type="character" w:customStyle="1" w:styleId="Heading4Char">
    <w:name w:val="Heading 4 Char"/>
    <w:basedOn w:val="DefaultParagraphFont"/>
    <w:link w:val="Heading4"/>
    <w:uiPriority w:val="9"/>
    <w:rsid w:val="00F15F89"/>
    <w:rPr>
      <w:rFonts w:eastAsiaTheme="majorEastAsia" w:cstheme="majorBidi"/>
      <w:bCs/>
      <w:iCs/>
      <w:szCs w:val="22"/>
    </w:rPr>
  </w:style>
  <w:style w:type="character" w:customStyle="1" w:styleId="Heading5Char">
    <w:name w:val="Heading 5 Char"/>
    <w:basedOn w:val="DefaultParagraphFont"/>
    <w:link w:val="Heading5"/>
    <w:uiPriority w:val="9"/>
    <w:rsid w:val="00F15F89"/>
    <w:rPr>
      <w:rFonts w:eastAsiaTheme="majorEastAsia" w:cstheme="majorBidi"/>
      <w:szCs w:val="22"/>
    </w:rPr>
  </w:style>
  <w:style w:type="character" w:customStyle="1" w:styleId="Heading6Char">
    <w:name w:val="Heading 6 Char"/>
    <w:basedOn w:val="DefaultParagraphFont"/>
    <w:link w:val="Heading6"/>
    <w:uiPriority w:val="9"/>
    <w:semiHidden/>
    <w:rsid w:val="00F15F89"/>
    <w:rPr>
      <w:rFonts w:asciiTheme="majorHAnsi" w:eastAsiaTheme="majorEastAsia" w:hAnsiTheme="majorHAnsi" w:cstheme="majorBidi"/>
      <w:i/>
      <w:iCs/>
      <w:color w:val="1F4D78" w:themeColor="accent1" w:themeShade="7F"/>
      <w:szCs w:val="22"/>
    </w:rPr>
  </w:style>
  <w:style w:type="character" w:customStyle="1" w:styleId="Heading7Char">
    <w:name w:val="Heading 7 Char"/>
    <w:basedOn w:val="DefaultParagraphFont"/>
    <w:link w:val="Heading7"/>
    <w:uiPriority w:val="9"/>
    <w:semiHidden/>
    <w:rsid w:val="00F15F89"/>
    <w:rPr>
      <w:rFonts w:asciiTheme="majorHAnsi" w:eastAsiaTheme="majorEastAsia" w:hAnsiTheme="majorHAnsi" w:cstheme="majorBidi"/>
      <w:i/>
      <w:iCs/>
      <w:color w:val="404040" w:themeColor="text1" w:themeTint="BF"/>
      <w:szCs w:val="22"/>
    </w:rPr>
  </w:style>
  <w:style w:type="character" w:customStyle="1" w:styleId="Heading8Char">
    <w:name w:val="Heading 8 Char"/>
    <w:basedOn w:val="DefaultParagraphFont"/>
    <w:link w:val="Heading8"/>
    <w:uiPriority w:val="9"/>
    <w:semiHidden/>
    <w:rsid w:val="00F15F8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15F89"/>
    <w:rPr>
      <w:rFonts w:asciiTheme="majorHAnsi" w:eastAsiaTheme="majorEastAsia" w:hAnsiTheme="majorHAnsi" w:cstheme="majorBidi"/>
      <w:i/>
      <w:iCs/>
      <w:color w:val="404040" w:themeColor="text1" w:themeTint="BF"/>
      <w:sz w:val="20"/>
      <w:szCs w:val="20"/>
    </w:rPr>
  </w:style>
  <w:style w:type="paragraph" w:styleId="ListParagraph">
    <w:name w:val="List Paragraph"/>
    <w:aliases w:val="H&amp;P List Paragraph,2,Saistīto dokumentu saraksts,Syle 1,List Paragraph1,Numurets,Normal bullet 2,Bullet list,PPS_Bullet,Virsraksti"/>
    <w:basedOn w:val="Normal"/>
    <w:link w:val="ListParagraphChar"/>
    <w:uiPriority w:val="34"/>
    <w:qFormat/>
    <w:rsid w:val="00F15F89"/>
    <w:pPr>
      <w:ind w:left="720"/>
      <w:contextualSpacing/>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
    <w:link w:val="ListParagraph"/>
    <w:uiPriority w:val="34"/>
    <w:qFormat/>
    <w:locked/>
    <w:rsid w:val="00F15F89"/>
    <w:rPr>
      <w:rFonts w:eastAsia="Calibri" w:cs="Arial"/>
      <w:szCs w:val="22"/>
    </w:rPr>
  </w:style>
  <w:style w:type="character" w:customStyle="1" w:styleId="FootnoteCharacters">
    <w:name w:val="Footnote Characters"/>
    <w:rsid w:val="00F15F89"/>
    <w:rPr>
      <w:vertAlign w:val="superscript"/>
    </w:rPr>
  </w:style>
  <w:style w:type="paragraph" w:styleId="Header">
    <w:name w:val="header"/>
    <w:basedOn w:val="Normal"/>
    <w:link w:val="HeaderChar"/>
    <w:uiPriority w:val="99"/>
    <w:unhideWhenUsed/>
    <w:rsid w:val="00F15F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F89"/>
    <w:rPr>
      <w:rFonts w:eastAsia="Calibri" w:cs="Arial"/>
      <w:szCs w:val="22"/>
    </w:rPr>
  </w:style>
  <w:style w:type="paragraph" w:styleId="Footer">
    <w:name w:val="footer"/>
    <w:basedOn w:val="Normal"/>
    <w:link w:val="FooterChar"/>
    <w:uiPriority w:val="99"/>
    <w:unhideWhenUsed/>
    <w:rsid w:val="00F15F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F89"/>
    <w:rPr>
      <w:rFonts w:eastAsia="Calibri" w:cs="Arial"/>
      <w:szCs w:val="22"/>
    </w:rPr>
  </w:style>
  <w:style w:type="paragraph" w:styleId="DocumentMap">
    <w:name w:val="Document Map"/>
    <w:basedOn w:val="Normal"/>
    <w:link w:val="DocumentMapChar"/>
    <w:uiPriority w:val="99"/>
    <w:semiHidden/>
    <w:unhideWhenUsed/>
    <w:rsid w:val="007F1CBC"/>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1CBC"/>
    <w:rPr>
      <w:rFonts w:ascii="Tahoma" w:eastAsia="Calibri" w:hAnsi="Tahoma" w:cs="Tahoma"/>
      <w:sz w:val="16"/>
      <w:szCs w:val="16"/>
    </w:rPr>
  </w:style>
  <w:style w:type="table" w:styleId="TableGrid">
    <w:name w:val="Table Grid"/>
    <w:basedOn w:val="TableNormal"/>
    <w:uiPriority w:val="59"/>
    <w:rsid w:val="001E5FF1"/>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C47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75A"/>
    <w:rPr>
      <w:rFonts w:eastAsia="Calibri" w:cs="Arial"/>
      <w:sz w:val="20"/>
      <w:szCs w:val="20"/>
    </w:rPr>
  </w:style>
  <w:style w:type="character" w:styleId="FootnoteReference">
    <w:name w:val="footnote reference"/>
    <w:basedOn w:val="DefaultParagraphFont"/>
    <w:uiPriority w:val="99"/>
    <w:semiHidden/>
    <w:unhideWhenUsed/>
    <w:rsid w:val="00FC475A"/>
    <w:rPr>
      <w:vertAlign w:val="superscript"/>
    </w:rPr>
  </w:style>
  <w:style w:type="paragraph" w:styleId="Revision">
    <w:name w:val="Revision"/>
    <w:hidden/>
    <w:uiPriority w:val="99"/>
    <w:semiHidden/>
    <w:rsid w:val="005E1446"/>
    <w:pPr>
      <w:jc w:val="left"/>
    </w:pPr>
    <w:rPr>
      <w:rFonts w:eastAsia="Calibri" w:cs="Arial"/>
      <w:szCs w:val="22"/>
    </w:rPr>
  </w:style>
  <w:style w:type="character" w:styleId="CommentReference">
    <w:name w:val="annotation reference"/>
    <w:basedOn w:val="DefaultParagraphFont"/>
    <w:uiPriority w:val="99"/>
    <w:semiHidden/>
    <w:unhideWhenUsed/>
    <w:rsid w:val="005E1446"/>
    <w:rPr>
      <w:sz w:val="16"/>
      <w:szCs w:val="16"/>
    </w:rPr>
  </w:style>
  <w:style w:type="paragraph" w:styleId="CommentText">
    <w:name w:val="annotation text"/>
    <w:basedOn w:val="Normal"/>
    <w:link w:val="CommentTextChar"/>
    <w:uiPriority w:val="99"/>
    <w:unhideWhenUsed/>
    <w:rsid w:val="005E1446"/>
    <w:pPr>
      <w:spacing w:line="240" w:lineRule="auto"/>
    </w:pPr>
    <w:rPr>
      <w:sz w:val="20"/>
      <w:szCs w:val="20"/>
    </w:rPr>
  </w:style>
  <w:style w:type="character" w:customStyle="1" w:styleId="CommentTextChar">
    <w:name w:val="Comment Text Char"/>
    <w:basedOn w:val="DefaultParagraphFont"/>
    <w:link w:val="CommentText"/>
    <w:uiPriority w:val="99"/>
    <w:rsid w:val="005E1446"/>
    <w:rPr>
      <w:rFonts w:eastAsia="Calibri" w:cs="Arial"/>
      <w:sz w:val="20"/>
      <w:szCs w:val="20"/>
    </w:rPr>
  </w:style>
  <w:style w:type="paragraph" w:styleId="CommentSubject">
    <w:name w:val="annotation subject"/>
    <w:basedOn w:val="CommentText"/>
    <w:next w:val="CommentText"/>
    <w:link w:val="CommentSubjectChar"/>
    <w:uiPriority w:val="99"/>
    <w:semiHidden/>
    <w:unhideWhenUsed/>
    <w:rsid w:val="005E1446"/>
    <w:rPr>
      <w:b/>
      <w:bCs/>
    </w:rPr>
  </w:style>
  <w:style w:type="character" w:customStyle="1" w:styleId="CommentSubjectChar">
    <w:name w:val="Comment Subject Char"/>
    <w:basedOn w:val="CommentTextChar"/>
    <w:link w:val="CommentSubject"/>
    <w:uiPriority w:val="99"/>
    <w:semiHidden/>
    <w:rsid w:val="005E1446"/>
    <w:rPr>
      <w:rFonts w:eastAsia="Calibri" w:cs="Arial"/>
      <w:b/>
      <w:bCs/>
      <w:sz w:val="20"/>
      <w:szCs w:val="20"/>
    </w:rPr>
  </w:style>
  <w:style w:type="paragraph" w:styleId="BalloonText">
    <w:name w:val="Balloon Text"/>
    <w:basedOn w:val="Normal"/>
    <w:link w:val="BalloonTextChar"/>
    <w:uiPriority w:val="99"/>
    <w:semiHidden/>
    <w:unhideWhenUsed/>
    <w:rsid w:val="002054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4A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8684-3296-476A-9F1A-FE28BF724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3563</Words>
  <Characters>2032</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Tiesas</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Mika</dc:creator>
  <cp:lastModifiedBy>Māris Stenders</cp:lastModifiedBy>
  <cp:revision>3</cp:revision>
  <dcterms:created xsi:type="dcterms:W3CDTF">2024-07-23T14:59:00Z</dcterms:created>
  <dcterms:modified xsi:type="dcterms:W3CDTF">2024-07-23T15:14:00Z</dcterms:modified>
</cp:coreProperties>
</file>