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E76ED" w14:textId="09DA99F2" w:rsidR="002B7A37" w:rsidRPr="00761A0C" w:rsidRDefault="002B7A37" w:rsidP="002B7A37">
      <w:pPr>
        <w:rPr>
          <w:rFonts w:ascii="Times New Roman" w:eastAsia="Times New Roman" w:hAnsi="Times New Roman" w:cs="Times New Roman"/>
          <w:snapToGrid w:val="0"/>
          <w:color w:val="000000"/>
        </w:rPr>
      </w:pPr>
    </w:p>
    <w:p w14:paraId="5C0540CE" w14:textId="0F4933AE" w:rsidR="002B7A37" w:rsidRPr="00761A0C" w:rsidRDefault="008A0B05" w:rsidP="002B7A37">
      <w:pPr>
        <w:spacing w:after="0"/>
        <w:jc w:val="right"/>
        <w:rPr>
          <w:rFonts w:ascii="Times New Roman" w:hAnsi="Times New Roman" w:cs="Times New Roman"/>
        </w:rPr>
      </w:pPr>
      <w:r>
        <w:rPr>
          <w:rFonts w:ascii="Times New Roman" w:hAnsi="Times New Roman" w:cs="Times New Roman"/>
        </w:rPr>
        <w:t>3</w:t>
      </w:r>
      <w:r w:rsidR="002B7A37" w:rsidRPr="00761A0C">
        <w:rPr>
          <w:rFonts w:ascii="Times New Roman" w:hAnsi="Times New Roman" w:cs="Times New Roman"/>
        </w:rPr>
        <w:t>.pielikums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1"/>
        <w:gridCol w:w="4733"/>
      </w:tblGrid>
      <w:tr w:rsidR="002B7A37" w:rsidRPr="00761A0C" w14:paraId="008E7CA0" w14:textId="77777777" w:rsidTr="004D7B3C">
        <w:tc>
          <w:tcPr>
            <w:tcW w:w="4481" w:type="dxa"/>
          </w:tcPr>
          <w:p w14:paraId="50940F74" w14:textId="77777777" w:rsidR="002B7A37" w:rsidRPr="00761A0C" w:rsidRDefault="002B7A37" w:rsidP="004D7B3C">
            <w:pPr>
              <w:spacing w:line="276" w:lineRule="auto"/>
              <w:jc w:val="right"/>
              <w:rPr>
                <w:rFonts w:ascii="Times New Roman" w:eastAsia="Calibri" w:hAnsi="Times New Roman" w:cs="Times New Roman"/>
                <w:b/>
                <w:bCs/>
              </w:rPr>
            </w:pPr>
          </w:p>
        </w:tc>
        <w:tc>
          <w:tcPr>
            <w:tcW w:w="4733" w:type="dxa"/>
            <w:hideMark/>
          </w:tcPr>
          <w:p w14:paraId="5B21AF34" w14:textId="29B7BEF0" w:rsidR="002B7A37" w:rsidRPr="00761A0C" w:rsidRDefault="002B7A37" w:rsidP="004D7B3C">
            <w:pPr>
              <w:jc w:val="right"/>
              <w:rPr>
                <w:rFonts w:ascii="Times New Roman" w:eastAsia="Calibri" w:hAnsi="Times New Roman" w:cs="Times New Roman"/>
              </w:rPr>
            </w:pPr>
            <w:r w:rsidRPr="00761A0C">
              <w:rPr>
                <w:rFonts w:ascii="Times New Roman" w:hAnsi="Times New Roman" w:cs="Times New Roman"/>
              </w:rPr>
              <w:t>Iepirkuma  "</w:t>
            </w:r>
            <w:r w:rsidR="00B6187B" w:rsidRPr="00B6187B">
              <w:rPr>
                <w:rFonts w:ascii="Times New Roman" w:hAnsi="Times New Roman" w:cs="Times New Roman"/>
              </w:rPr>
              <w:t xml:space="preserve">Konkurences padomes pamatdarbības sistēmas koncepcijas izstrāde </w:t>
            </w:r>
            <w:r w:rsidRPr="00761A0C">
              <w:rPr>
                <w:rFonts w:ascii="Times New Roman" w:hAnsi="Times New Roman" w:cs="Times New Roman"/>
              </w:rPr>
              <w:t>",</w:t>
            </w:r>
          </w:p>
          <w:p w14:paraId="364B4478" w14:textId="2CC88856" w:rsidR="002B7A37" w:rsidRPr="00761A0C" w:rsidRDefault="002B7A37" w:rsidP="00B6187B">
            <w:pPr>
              <w:spacing w:line="276" w:lineRule="auto"/>
              <w:jc w:val="right"/>
              <w:rPr>
                <w:rFonts w:ascii="Times New Roman" w:eastAsia="Calibri" w:hAnsi="Times New Roman" w:cs="Times New Roman"/>
              </w:rPr>
            </w:pPr>
            <w:r w:rsidRPr="00F62F10">
              <w:rPr>
                <w:rFonts w:ascii="Times New Roman" w:hAnsi="Times New Roman" w:cs="Times New Roman"/>
              </w:rPr>
              <w:t>identifikācijas Nr.</w:t>
            </w:r>
            <w:r w:rsidR="00F62F10" w:rsidRPr="00F62F10">
              <w:rPr>
                <w:rFonts w:ascii="Times New Roman" w:hAnsi="Times New Roman" w:cs="Times New Roman"/>
              </w:rPr>
              <w:t>KP 2024/</w:t>
            </w:r>
            <w:r w:rsidR="00291F20">
              <w:rPr>
                <w:rFonts w:ascii="Times New Roman" w:hAnsi="Times New Roman" w:cs="Times New Roman"/>
              </w:rPr>
              <w:t>3</w:t>
            </w:r>
            <w:r w:rsidRPr="00F62F10">
              <w:rPr>
                <w:rFonts w:ascii="Times New Roman" w:hAnsi="Times New Roman" w:cs="Times New Roman"/>
              </w:rPr>
              <w:t>, nolikumam</w:t>
            </w:r>
          </w:p>
        </w:tc>
      </w:tr>
    </w:tbl>
    <w:p w14:paraId="754FAF1C" w14:textId="77777777" w:rsidR="002B7A37" w:rsidRPr="00761A0C" w:rsidRDefault="002B7A37" w:rsidP="002B7A37">
      <w:pPr>
        <w:widowControl w:val="0"/>
        <w:spacing w:after="0" w:line="276" w:lineRule="auto"/>
        <w:jc w:val="right"/>
        <w:rPr>
          <w:rFonts w:ascii="Times New Roman" w:eastAsia="Courier New" w:hAnsi="Times New Roman" w:cs="Times New Roman"/>
          <w:b/>
          <w:lang w:eastAsia="lv-LV"/>
        </w:rPr>
      </w:pPr>
    </w:p>
    <w:p w14:paraId="0CFDACBA" w14:textId="77777777" w:rsidR="002B7A37" w:rsidRPr="00761A0C" w:rsidRDefault="002B7A37" w:rsidP="002B7A37">
      <w:pPr>
        <w:widowControl w:val="0"/>
        <w:spacing w:after="0" w:line="276" w:lineRule="auto"/>
        <w:jc w:val="center"/>
        <w:rPr>
          <w:rFonts w:ascii="Times New Roman" w:eastAsia="Courier New" w:hAnsi="Times New Roman" w:cs="Times New Roman"/>
          <w:b/>
          <w:lang w:eastAsia="lv-LV"/>
        </w:rPr>
      </w:pPr>
      <w:r w:rsidRPr="00761A0C">
        <w:rPr>
          <w:rFonts w:ascii="Times New Roman" w:eastAsia="Courier New" w:hAnsi="Times New Roman" w:cs="Times New Roman"/>
          <w:b/>
          <w:lang w:eastAsia="lv-LV"/>
        </w:rPr>
        <w:t>Apakšuzņēmēja/Personas apliecinājums</w:t>
      </w:r>
    </w:p>
    <w:p w14:paraId="7AD81BA1" w14:textId="77777777" w:rsidR="002B7A37" w:rsidRPr="00761A0C" w:rsidRDefault="002B7A37" w:rsidP="002B7A37">
      <w:pPr>
        <w:widowControl w:val="0"/>
        <w:spacing w:after="0" w:line="276" w:lineRule="auto"/>
        <w:jc w:val="center"/>
        <w:rPr>
          <w:rFonts w:ascii="Times New Roman" w:eastAsia="Courier New" w:hAnsi="Times New Roman" w:cs="Times New Roman"/>
          <w:b/>
          <w:lang w:eastAsia="lv-LV"/>
        </w:rPr>
      </w:pPr>
    </w:p>
    <w:p w14:paraId="4FA8FB4E"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r w:rsidRPr="00761A0C">
        <w:rPr>
          <w:rFonts w:ascii="Times New Roman" w:eastAsia="Courier New" w:hAnsi="Times New Roman" w:cs="Times New Roman"/>
          <w:b/>
          <w:bCs/>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520"/>
        <w:gridCol w:w="4936"/>
      </w:tblGrid>
      <w:tr w:rsidR="002B7A37" w:rsidRPr="00761A0C" w14:paraId="124B3BCE" w14:textId="77777777" w:rsidTr="004D7B3C">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0BDB714" w14:textId="77777777" w:rsidR="002B7A37" w:rsidRPr="00761A0C" w:rsidRDefault="002B7A37" w:rsidP="004D7B3C">
            <w:pPr>
              <w:widowControl w:val="0"/>
              <w:spacing w:after="0" w:line="240" w:lineRule="auto"/>
              <w:jc w:val="center"/>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Apakšuzņēmēja/Personas, uz kuras iespējām pretendents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292548A4" w14:textId="77777777" w:rsidR="002B7A37" w:rsidRPr="00761A0C" w:rsidRDefault="002B7A37" w:rsidP="004D7B3C">
            <w:pPr>
              <w:widowControl w:val="0"/>
              <w:spacing w:after="0" w:line="240" w:lineRule="auto"/>
              <w:jc w:val="center"/>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Rekvizīti</w:t>
            </w:r>
          </w:p>
          <w:p w14:paraId="16609545" w14:textId="77777777" w:rsidR="002B7A37" w:rsidRPr="00761A0C" w:rsidRDefault="002B7A37" w:rsidP="004D7B3C">
            <w:pPr>
              <w:widowControl w:val="0"/>
              <w:spacing w:after="0" w:line="240" w:lineRule="auto"/>
              <w:jc w:val="center"/>
              <w:rPr>
                <w:rFonts w:ascii="Times New Roman" w:eastAsia="Courier New" w:hAnsi="Times New Roman" w:cs="Times New Roman"/>
                <w:bCs/>
                <w:lang w:eastAsia="lv-LV"/>
              </w:rPr>
            </w:pPr>
            <w:r w:rsidRPr="00761A0C">
              <w:rPr>
                <w:rFonts w:ascii="Times New Roman" w:eastAsia="Courier New" w:hAnsi="Times New Roman" w:cs="Times New Roman"/>
                <w:bCs/>
                <w:lang w:eastAsia="lv-LV"/>
              </w:rPr>
              <w:t>(juridiskā adrese, vienotais reģistrācijas numurs.)</w:t>
            </w:r>
          </w:p>
        </w:tc>
      </w:tr>
      <w:tr w:rsidR="002B7A37" w:rsidRPr="00761A0C" w14:paraId="1EEAA978" w14:textId="77777777" w:rsidTr="004D7B3C">
        <w:trPr>
          <w:cantSplit/>
          <w:trHeight w:val="420"/>
        </w:trPr>
        <w:tc>
          <w:tcPr>
            <w:tcW w:w="4333" w:type="dxa"/>
            <w:tcBorders>
              <w:top w:val="single" w:sz="6" w:space="0" w:color="000000"/>
              <w:left w:val="single" w:sz="6" w:space="0" w:color="000000"/>
              <w:bottom w:val="single" w:sz="6" w:space="0" w:color="000000"/>
              <w:right w:val="single" w:sz="6" w:space="0" w:color="000000"/>
            </w:tcBorders>
            <w:shd w:val="clear" w:color="auto" w:fill="auto"/>
          </w:tcPr>
          <w:p w14:paraId="6B42091A"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c>
          <w:tcPr>
            <w:tcW w:w="4731" w:type="dxa"/>
            <w:tcBorders>
              <w:top w:val="single" w:sz="6" w:space="0" w:color="000000"/>
              <w:left w:val="single" w:sz="6" w:space="0" w:color="000000"/>
              <w:bottom w:val="single" w:sz="6" w:space="0" w:color="000000"/>
              <w:right w:val="single" w:sz="6" w:space="0" w:color="000000"/>
            </w:tcBorders>
            <w:shd w:val="clear" w:color="auto" w:fill="auto"/>
          </w:tcPr>
          <w:p w14:paraId="5F641E48"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bl>
    <w:p w14:paraId="2B7416FE"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r w:rsidRPr="00761A0C">
        <w:rPr>
          <w:rFonts w:ascii="Times New Roman" w:eastAsia="Courier New" w:hAnsi="Times New Roman" w:cs="Times New Roman"/>
          <w:lang w:eastAsia="lv-LV"/>
        </w:rPr>
        <w:t>turpmāk – Apakšuzņēmējs/Persona (</w:t>
      </w:r>
      <w:r w:rsidRPr="00761A0C">
        <w:rPr>
          <w:rFonts w:ascii="Times New Roman" w:eastAsia="Courier New" w:hAnsi="Times New Roman" w:cs="Times New Roman"/>
          <w:i/>
          <w:lang w:eastAsia="lv-LV"/>
        </w:rPr>
        <w:t>nevajadzīgo dzēst</w:t>
      </w:r>
      <w:r w:rsidRPr="00761A0C">
        <w:rPr>
          <w:rFonts w:ascii="Times New Roman" w:eastAsia="Courier New" w:hAnsi="Times New Roman" w:cs="Times New Roman"/>
          <w:lang w:eastAsia="lv-LV"/>
        </w:rPr>
        <w:t>).</w:t>
      </w:r>
    </w:p>
    <w:p w14:paraId="1FA2E32B" w14:textId="77777777" w:rsidR="002B7A37" w:rsidRPr="00761A0C" w:rsidRDefault="002B7A37" w:rsidP="002B7A37">
      <w:pPr>
        <w:widowControl w:val="0"/>
        <w:spacing w:after="0" w:line="240" w:lineRule="auto"/>
        <w:rPr>
          <w:rFonts w:ascii="Times New Roman" w:eastAsia="Courier New" w:hAnsi="Times New Roman" w:cs="Times New Roman"/>
          <w:lang w:eastAsia="lv-LV"/>
        </w:rPr>
      </w:pPr>
    </w:p>
    <w:p w14:paraId="46F1BABE" w14:textId="77777777" w:rsidR="002B7A37" w:rsidRPr="00761A0C" w:rsidRDefault="002B7A37" w:rsidP="002B7A37">
      <w:pPr>
        <w:widowControl w:val="0"/>
        <w:spacing w:after="0" w:line="240" w:lineRule="auto"/>
        <w:ind w:left="360"/>
        <w:rPr>
          <w:rFonts w:ascii="Times New Roman" w:eastAsia="Courier New" w:hAnsi="Times New Roman" w:cs="Times New Roman"/>
          <w:lang w:eastAsia="lv-LV"/>
        </w:rPr>
      </w:pPr>
      <w:r w:rsidRPr="00761A0C">
        <w:rPr>
          <w:rFonts w:ascii="Times New Roman" w:eastAsia="Courier New" w:hAnsi="Times New Roman" w:cs="Times New Roman"/>
          <w:b/>
          <w:bCs/>
          <w:lang w:eastAsia="lv-LV"/>
        </w:rPr>
        <w:t>Kontaktpersona:</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101"/>
        <w:gridCol w:w="6971"/>
      </w:tblGrid>
      <w:tr w:rsidR="002B7A37" w:rsidRPr="00761A0C" w14:paraId="145FF306"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4295E7DC"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Vārds, uzvārds</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BECBECA"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116395DD"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FFAE407"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0AB8E3"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69C31353"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3478F802"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 xml:space="preserve">Tālr. </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CF2B76"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r w:rsidR="002B7A37" w:rsidRPr="00761A0C" w14:paraId="131C3310" w14:textId="77777777" w:rsidTr="004D7B3C">
        <w:tc>
          <w:tcPr>
            <w:tcW w:w="210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BC93F99" w14:textId="77777777" w:rsidR="002B7A37" w:rsidRPr="00761A0C" w:rsidRDefault="002B7A37" w:rsidP="004D7B3C">
            <w:pPr>
              <w:widowControl w:val="0"/>
              <w:spacing w:after="0" w:line="240" w:lineRule="auto"/>
              <w:rPr>
                <w:rFonts w:ascii="Times New Roman" w:eastAsia="Courier New" w:hAnsi="Times New Roman" w:cs="Times New Roman"/>
                <w:b/>
                <w:bCs/>
                <w:lang w:eastAsia="lv-LV"/>
              </w:rPr>
            </w:pPr>
            <w:r w:rsidRPr="00761A0C">
              <w:rPr>
                <w:rFonts w:ascii="Times New Roman" w:eastAsia="Courier New" w:hAnsi="Times New Roman" w:cs="Times New Roman"/>
                <w:b/>
                <w:bCs/>
                <w:lang w:eastAsia="lv-LV"/>
              </w:rPr>
              <w:t>Elektroniskā pasta adrese</w:t>
            </w:r>
          </w:p>
        </w:tc>
        <w:tc>
          <w:tcPr>
            <w:tcW w:w="697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99D8B9" w14:textId="77777777" w:rsidR="002B7A37" w:rsidRPr="00761A0C" w:rsidRDefault="002B7A37" w:rsidP="004D7B3C">
            <w:pPr>
              <w:widowControl w:val="0"/>
              <w:spacing w:after="0" w:line="240" w:lineRule="auto"/>
              <w:rPr>
                <w:rFonts w:ascii="Times New Roman" w:eastAsia="Courier New" w:hAnsi="Times New Roman" w:cs="Times New Roman"/>
                <w:lang w:eastAsia="lv-LV"/>
              </w:rPr>
            </w:pPr>
          </w:p>
        </w:tc>
      </w:tr>
    </w:tbl>
    <w:p w14:paraId="3BDF980C" w14:textId="77777777" w:rsidR="002B7A37" w:rsidRPr="00761A0C" w:rsidRDefault="002B7A37" w:rsidP="002B7A37">
      <w:pPr>
        <w:spacing w:before="120" w:after="0" w:line="240" w:lineRule="auto"/>
        <w:rPr>
          <w:rFonts w:ascii="Times New Roman" w:hAnsi="Times New Roman" w:cs="Times New Roman"/>
          <w:lang w:eastAsia="ar-SA"/>
        </w:rPr>
      </w:pPr>
      <w:r w:rsidRPr="00761A0C">
        <w:rPr>
          <w:rFonts w:ascii="Times New Roman" w:hAnsi="Times New Roman" w:cs="Times New Roman"/>
          <w:lang w:eastAsia="ar-SA"/>
        </w:rPr>
        <w:t>Apakšuzņēmējs/Persona /nosaukums/  ir _____________ /jānorāda mikro*,  mazais** vai vidējais***/ uzņēmums.</w:t>
      </w:r>
    </w:p>
    <w:p w14:paraId="0BD8D6C9" w14:textId="77777777" w:rsidR="002B7A37" w:rsidRPr="00761A0C" w:rsidRDefault="002B7A37" w:rsidP="002B7A37">
      <w:pPr>
        <w:spacing w:before="120" w:after="0" w:line="240" w:lineRule="auto"/>
        <w:rPr>
          <w:rFonts w:ascii="Times New Roman" w:hAnsi="Times New Roman" w:cs="Times New Roman"/>
          <w:i/>
          <w:lang w:eastAsia="ar-SA"/>
        </w:rPr>
      </w:pPr>
      <w:r w:rsidRPr="00761A0C">
        <w:rPr>
          <w:rFonts w:ascii="Times New Roman" w:hAnsi="Times New Roman" w:cs="Times New Roman"/>
          <w:i/>
          <w:lang w:eastAsia="ar-SA"/>
        </w:rPr>
        <w:t>*</w:t>
      </w:r>
      <w:proofErr w:type="spellStart"/>
      <w:r w:rsidRPr="00761A0C">
        <w:rPr>
          <w:rFonts w:ascii="Times New Roman" w:hAnsi="Times New Roman" w:cs="Times New Roman"/>
          <w:i/>
          <w:lang w:eastAsia="ar-SA"/>
        </w:rPr>
        <w:t>Mikrouzņēmums</w:t>
      </w:r>
      <w:proofErr w:type="spellEnd"/>
      <w:r w:rsidRPr="00761A0C">
        <w:rPr>
          <w:rFonts w:ascii="Times New Roman" w:hAnsi="Times New Roman" w:cs="Times New Roman"/>
          <w:i/>
          <w:lang w:eastAsia="ar-SA"/>
        </w:rPr>
        <w:t>, kurā strādā mazāk nekā 10 darbinieki un kura gada apgrozījums (ieņēmumi noteiktā laika posmā) vai bilance (pārskats par uzņēmuma aktīviem un pasīviem) nepārsniedz EUR 2 miljonus.</w:t>
      </w:r>
    </w:p>
    <w:p w14:paraId="18B48901" w14:textId="77777777" w:rsidR="002B7A37" w:rsidRPr="00761A0C" w:rsidRDefault="002B7A37" w:rsidP="002B7A37">
      <w:pPr>
        <w:spacing w:after="0" w:line="240" w:lineRule="auto"/>
        <w:rPr>
          <w:rFonts w:ascii="Times New Roman" w:hAnsi="Times New Roman" w:cs="Times New Roman"/>
          <w:i/>
          <w:iCs/>
          <w:lang w:eastAsia="ar-SA"/>
        </w:rPr>
      </w:pPr>
      <w:r w:rsidRPr="00761A0C">
        <w:rPr>
          <w:rFonts w:ascii="Times New Roman" w:hAnsi="Times New Roman" w:cs="Times New Roman"/>
          <w:i/>
          <w:iCs/>
          <w:lang w:eastAsia="ar-SA"/>
        </w:rPr>
        <w:t xml:space="preserve">** Mazais uzņēmums, kurā nodarbinātas mazāk nekā 50 personas un kura gala apgrozījums un/vai gada bilance kopā nepārsniedz 10 miljonus </w:t>
      </w:r>
      <w:proofErr w:type="spellStart"/>
      <w:r w:rsidRPr="00761A0C">
        <w:rPr>
          <w:rFonts w:ascii="Times New Roman" w:hAnsi="Times New Roman" w:cs="Times New Roman"/>
          <w:i/>
          <w:iCs/>
          <w:lang w:eastAsia="ar-SA"/>
        </w:rPr>
        <w:t>euro</w:t>
      </w:r>
      <w:proofErr w:type="spellEnd"/>
      <w:r w:rsidRPr="00761A0C">
        <w:rPr>
          <w:rFonts w:ascii="Times New Roman" w:hAnsi="Times New Roman" w:cs="Times New Roman"/>
          <w:i/>
          <w:iCs/>
          <w:lang w:eastAsia="ar-SA"/>
        </w:rPr>
        <w:t>;</w:t>
      </w:r>
    </w:p>
    <w:p w14:paraId="60F8B6BD" w14:textId="77777777" w:rsidR="002B7A37" w:rsidRPr="00761A0C" w:rsidRDefault="002B7A37" w:rsidP="002B7A37">
      <w:pPr>
        <w:spacing w:after="0" w:line="240" w:lineRule="auto"/>
        <w:rPr>
          <w:rFonts w:ascii="Times New Roman" w:hAnsi="Times New Roman" w:cs="Times New Roman"/>
          <w:i/>
          <w:iCs/>
          <w:lang w:eastAsia="ar-SA"/>
        </w:rPr>
      </w:pPr>
      <w:r w:rsidRPr="00761A0C">
        <w:rPr>
          <w:rFonts w:ascii="Times New Roman" w:hAnsi="Times New Roman" w:cs="Times New Roman"/>
          <w:i/>
          <w:iCs/>
          <w:lang w:eastAsia="ar-SA"/>
        </w:rPr>
        <w:t xml:space="preserve">*** Vidējais uzņēmums, kas nav mazais uzņēmums, un kurā nodarbinātas mazāk nekā 250 personas un kura gada apgrozījums nepārsniedz 50 miljonus </w:t>
      </w:r>
      <w:proofErr w:type="spellStart"/>
      <w:r w:rsidRPr="00761A0C">
        <w:rPr>
          <w:rFonts w:ascii="Times New Roman" w:hAnsi="Times New Roman" w:cs="Times New Roman"/>
          <w:i/>
          <w:iCs/>
          <w:lang w:eastAsia="ar-SA"/>
        </w:rPr>
        <w:t>euro</w:t>
      </w:r>
      <w:proofErr w:type="spellEnd"/>
      <w:r w:rsidRPr="00761A0C">
        <w:rPr>
          <w:rFonts w:ascii="Times New Roman" w:hAnsi="Times New Roman" w:cs="Times New Roman"/>
          <w:i/>
          <w:iCs/>
          <w:lang w:eastAsia="ar-SA"/>
        </w:rPr>
        <w:t xml:space="preserve">, un/vai, kura gada bilance kopā nepārsniedz 43 miljonus </w:t>
      </w:r>
      <w:proofErr w:type="spellStart"/>
      <w:r w:rsidRPr="00761A0C">
        <w:rPr>
          <w:rFonts w:ascii="Times New Roman" w:hAnsi="Times New Roman" w:cs="Times New Roman"/>
          <w:i/>
          <w:iCs/>
          <w:lang w:eastAsia="ar-SA"/>
        </w:rPr>
        <w:t>euro</w:t>
      </w:r>
      <w:proofErr w:type="spellEnd"/>
      <w:r w:rsidRPr="00761A0C">
        <w:rPr>
          <w:rFonts w:ascii="Times New Roman" w:hAnsi="Times New Roman" w:cs="Times New Roman"/>
          <w:i/>
          <w:iCs/>
          <w:lang w:eastAsia="ar-SA"/>
        </w:rPr>
        <w:t>.</w:t>
      </w:r>
    </w:p>
    <w:p w14:paraId="40876686" w14:textId="77777777" w:rsidR="002B7A37" w:rsidRPr="00761A0C" w:rsidRDefault="002B7A37" w:rsidP="002B7A37">
      <w:pPr>
        <w:widowControl w:val="0"/>
        <w:spacing w:before="240" w:after="0" w:line="240" w:lineRule="auto"/>
        <w:rPr>
          <w:rFonts w:ascii="Times New Roman" w:eastAsia="Courier New" w:hAnsi="Times New Roman" w:cs="Times New Roman"/>
          <w:lang w:eastAsia="lv-LV"/>
        </w:rPr>
      </w:pPr>
      <w:r w:rsidRPr="00761A0C">
        <w:rPr>
          <w:rFonts w:ascii="Times New Roman" w:eastAsia="Courier New" w:hAnsi="Times New Roman" w:cs="Times New Roman"/>
          <w:lang w:eastAsia="lv-LV"/>
        </w:rPr>
        <w:t xml:space="preserve">Ar šo Apakšuzņēmējs/Persona, tā </w:t>
      </w:r>
      <w:r w:rsidRPr="00761A0C">
        <w:rPr>
          <w:rFonts w:ascii="Times New Roman" w:eastAsia="Courier New" w:hAnsi="Times New Roman" w:cs="Times New Roman"/>
          <w:i/>
          <w:lang w:eastAsia="lv-LV"/>
        </w:rPr>
        <w:t>&lt;amatpersonas amats, vārds, uzvārds&gt;</w:t>
      </w:r>
      <w:r w:rsidRPr="00761A0C">
        <w:rPr>
          <w:rFonts w:ascii="Times New Roman" w:eastAsia="Courier New" w:hAnsi="Times New Roman" w:cs="Times New Roman"/>
          <w:lang w:eastAsia="lv-LV"/>
        </w:rPr>
        <w:t xml:space="preserve">, personā, kurš(-a) darbojas, pamatojoties uz </w:t>
      </w:r>
      <w:r w:rsidRPr="00761A0C">
        <w:rPr>
          <w:rFonts w:ascii="Times New Roman" w:eastAsia="Courier New" w:hAnsi="Times New Roman" w:cs="Times New Roman"/>
          <w:i/>
          <w:lang w:eastAsia="lv-LV"/>
        </w:rPr>
        <w:t>&lt;statūtiem/pilnvaras&gt;</w:t>
      </w:r>
      <w:r w:rsidRPr="00761A0C">
        <w:rPr>
          <w:rFonts w:ascii="Times New Roman" w:eastAsia="Courier New" w:hAnsi="Times New Roman" w:cs="Times New Roman"/>
          <w:lang w:eastAsia="lv-LV"/>
        </w:rPr>
        <w:t xml:space="preserve">: </w:t>
      </w:r>
    </w:p>
    <w:p w14:paraId="2574F1CE" w14:textId="59280BCC" w:rsidR="002B7A37" w:rsidRPr="00761A0C" w:rsidRDefault="002B7A37" w:rsidP="00A91D3B">
      <w:pPr>
        <w:pStyle w:val="ListParagraph"/>
        <w:numPr>
          <w:ilvl w:val="0"/>
          <w:numId w:val="1"/>
        </w:numPr>
        <w:jc w:val="both"/>
        <w:rPr>
          <w:rFonts w:ascii="Times New Roman" w:eastAsiaTheme="minorHAnsi" w:hAnsi="Times New Roman" w:cs="Times New Roman"/>
          <w:color w:val="auto"/>
          <w:sz w:val="22"/>
          <w:szCs w:val="22"/>
          <w:lang w:val="lv-LV"/>
        </w:rPr>
      </w:pPr>
      <w:r w:rsidRPr="00761A0C">
        <w:rPr>
          <w:rFonts w:ascii="Times New Roman" w:hAnsi="Times New Roman" w:cs="Times New Roman"/>
          <w:sz w:val="22"/>
          <w:szCs w:val="22"/>
          <w:lang w:val="lv-LV"/>
        </w:rPr>
        <w:t>piekrīt piedalīties iepirkumā „</w:t>
      </w:r>
      <w:r w:rsidR="00A91D3B" w:rsidRPr="00A91D3B">
        <w:rPr>
          <w:lang w:val="lv-LV"/>
        </w:rPr>
        <w:t xml:space="preserve"> </w:t>
      </w:r>
      <w:r w:rsidR="00A91D3B" w:rsidRPr="00A91D3B">
        <w:rPr>
          <w:rFonts w:ascii="Times New Roman" w:hAnsi="Times New Roman" w:cs="Times New Roman"/>
          <w:sz w:val="22"/>
          <w:szCs w:val="22"/>
          <w:lang w:val="lv-LV"/>
        </w:rPr>
        <w:t>Konkurences padomes pamatdarbības sistēmas koncepcijas izstrāde</w:t>
      </w:r>
      <w:r w:rsidRPr="00761A0C">
        <w:rPr>
          <w:rFonts w:ascii="Times New Roman" w:hAnsi="Times New Roman" w:cs="Times New Roman"/>
          <w:sz w:val="22"/>
          <w:szCs w:val="22"/>
          <w:lang w:val="lv-LV"/>
        </w:rPr>
        <w:t>",</w:t>
      </w:r>
      <w:r w:rsidR="00A91D3B">
        <w:rPr>
          <w:rFonts w:ascii="Times New Roman" w:hAnsi="Times New Roman" w:cs="Times New Roman"/>
          <w:sz w:val="22"/>
          <w:szCs w:val="22"/>
          <w:lang w:val="lv-LV"/>
        </w:rPr>
        <w:t xml:space="preserve"> identifikācijas Nr. </w:t>
      </w:r>
      <w:r w:rsidR="00F62F10">
        <w:rPr>
          <w:rFonts w:ascii="Times New Roman" w:hAnsi="Times New Roman" w:cs="Times New Roman"/>
          <w:sz w:val="22"/>
          <w:szCs w:val="22"/>
          <w:lang w:val="lv-LV"/>
        </w:rPr>
        <w:t>KP 2024/3</w:t>
      </w:r>
      <w:r w:rsidRPr="00761A0C">
        <w:rPr>
          <w:rFonts w:ascii="Times New Roman" w:hAnsi="Times New Roman" w:cs="Times New Roman"/>
          <w:sz w:val="22"/>
          <w:szCs w:val="22"/>
          <w:lang w:val="lv-LV"/>
        </w:rPr>
        <w:t xml:space="preserve"> </w:t>
      </w:r>
      <w:r w:rsidRPr="00761A0C">
        <w:rPr>
          <w:rFonts w:ascii="Times New Roman" w:eastAsiaTheme="minorHAnsi" w:hAnsi="Times New Roman" w:cs="Times New Roman"/>
          <w:color w:val="auto"/>
          <w:sz w:val="22"/>
          <w:szCs w:val="22"/>
          <w:lang w:val="lv-LV"/>
        </w:rPr>
        <w:t>kā &lt;Pretendenta nosaukums, reģistrācijas numurs &gt; Apakšuzņēmējs/Persona;</w:t>
      </w:r>
    </w:p>
    <w:p w14:paraId="126D3E7C" w14:textId="7777777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 xml:space="preserve">apliecina, ka Apakšuzņēmējam/Personai ir profesionālās, tehniskās un organizatoriskās spējas, personāls, finanšu resursi un infrastruktūra, kas nepieciešama, lai veiktu </w:t>
      </w:r>
      <w:r w:rsidRPr="00761A0C">
        <w:rPr>
          <w:rFonts w:ascii="Times New Roman" w:hAnsi="Times New Roman" w:cs="Times New Roman"/>
          <w:iCs/>
          <w:sz w:val="22"/>
          <w:szCs w:val="22"/>
          <w:lang w:val="lv-LV" w:eastAsia="lv-LV"/>
        </w:rPr>
        <w:t>Apakšuzņēmējam/Personai nodotās</w:t>
      </w:r>
      <w:r w:rsidRPr="00761A0C">
        <w:rPr>
          <w:rFonts w:ascii="Times New Roman" w:hAnsi="Times New Roman" w:cs="Times New Roman"/>
          <w:sz w:val="22"/>
          <w:szCs w:val="22"/>
          <w:lang w:val="lv-LV" w:eastAsia="lv-LV"/>
        </w:rPr>
        <w:t xml:space="preserve"> iepirkuma priekšmeta daļas izpildi;</w:t>
      </w:r>
    </w:p>
    <w:p w14:paraId="0402DBF0" w14:textId="05A80CC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ja ar Pretendentu tiks noslēgts iepirkuma līgums, Apakšuzņēmējs/Persona apņemas Pasūtītājam sniegt šādus pakalpojumus</w:t>
      </w:r>
      <w:r w:rsidRPr="00761A0C">
        <w:rPr>
          <w:rFonts w:ascii="Times New Roman" w:hAnsi="Times New Roman" w:cs="Times New Roman"/>
          <w:i/>
          <w:sz w:val="22"/>
          <w:szCs w:val="22"/>
          <w:lang w:val="lv-LV" w:eastAsia="lv-LV"/>
        </w:rPr>
        <w:t>&lt;īss Apakšuzņēmējam/Personas izpildei nododamās iepirkuma priekšmeta daļas apraksts atbilstoši Pretendenta apakšuzņēmēju un/vai personu un/vai piegādātāju apvienībā ietilpstošo dalībnieku un to izpildei nododamo iepirkuma priekšmeta daļu sarakstā norādītajam, sniedzamo pakalpojumu</w:t>
      </w:r>
      <w:r w:rsidRPr="00761A0C">
        <w:rPr>
          <w:rFonts w:ascii="Times New Roman" w:hAnsi="Times New Roman" w:cs="Times New Roman"/>
          <w:i/>
          <w:sz w:val="22"/>
          <w:szCs w:val="22"/>
          <w:lang w:val="lv-LV"/>
        </w:rPr>
        <w:t xml:space="preserve">, </w:t>
      </w:r>
      <w:r w:rsidRPr="00761A0C">
        <w:rPr>
          <w:rFonts w:ascii="Times New Roman" w:hAnsi="Times New Roman" w:cs="Times New Roman"/>
          <w:i/>
          <w:sz w:val="22"/>
          <w:szCs w:val="22"/>
          <w:lang w:val="lv-LV" w:eastAsia="lv-LV"/>
        </w:rPr>
        <w:t xml:space="preserve">apjoms </w:t>
      </w:r>
      <w:r w:rsidR="00F62F10">
        <w:rPr>
          <w:rFonts w:ascii="Times New Roman" w:hAnsi="Times New Roman" w:cs="Times New Roman"/>
          <w:i/>
          <w:sz w:val="22"/>
          <w:szCs w:val="22"/>
          <w:lang w:val="lv-LV" w:eastAsia="lv-LV"/>
        </w:rPr>
        <w:t>finanšu izteiksmē</w:t>
      </w:r>
      <w:r w:rsidRPr="00761A0C">
        <w:rPr>
          <w:rFonts w:ascii="Times New Roman" w:hAnsi="Times New Roman" w:cs="Times New Roman"/>
          <w:i/>
          <w:sz w:val="22"/>
          <w:szCs w:val="22"/>
          <w:lang w:val="lv-LV" w:eastAsia="lv-LV"/>
        </w:rPr>
        <w:t>&gt;</w:t>
      </w:r>
      <w:r w:rsidRPr="00761A0C">
        <w:rPr>
          <w:rFonts w:ascii="Times New Roman" w:hAnsi="Times New Roman" w:cs="Times New Roman"/>
          <w:sz w:val="22"/>
          <w:szCs w:val="22"/>
          <w:lang w:val="lv-LV" w:eastAsia="lv-LV"/>
        </w:rPr>
        <w:t>;</w:t>
      </w:r>
    </w:p>
    <w:p w14:paraId="7CBC4533" w14:textId="77777777" w:rsidR="002B7A37" w:rsidRPr="00761A0C" w:rsidRDefault="002B7A37" w:rsidP="002B7A37">
      <w:pPr>
        <w:pStyle w:val="ListParagraph"/>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lastRenderedPageBreak/>
        <w:t>apliecina, ka visas sniegtās ziņas ir patiesas;</w:t>
      </w:r>
    </w:p>
    <w:p w14:paraId="5DB7AC83" w14:textId="77777777" w:rsidR="002B7A37" w:rsidRPr="00761A0C" w:rsidRDefault="002B7A37" w:rsidP="002B7A37">
      <w:pPr>
        <w:pStyle w:val="ListParagraph"/>
        <w:widowControl/>
        <w:numPr>
          <w:ilvl w:val="0"/>
          <w:numId w:val="1"/>
        </w:numPr>
        <w:jc w:val="both"/>
        <w:rPr>
          <w:rFonts w:ascii="Times New Roman" w:hAnsi="Times New Roman" w:cs="Times New Roman"/>
          <w:sz w:val="22"/>
          <w:szCs w:val="22"/>
          <w:lang w:val="lv-LV" w:eastAsia="lv-LV"/>
        </w:rPr>
      </w:pPr>
      <w:r w:rsidRPr="00761A0C">
        <w:rPr>
          <w:rFonts w:ascii="Times New Roman" w:hAnsi="Times New Roman" w:cs="Times New Roman"/>
          <w:sz w:val="22"/>
          <w:szCs w:val="22"/>
          <w:lang w:val="lv-LV" w:eastAsia="lv-LV"/>
        </w:rPr>
        <w:t>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Publisko iepirkumu likumā noteiktajos gadījumos personas datu nodošanai Iepirkumu uzraudzības birojam un/vai Eiropas Savienības Oficiālajam Vēstnesim un/vai Administratīvajai rajona tiesai.</w:t>
      </w:r>
    </w:p>
    <w:p w14:paraId="30C6D4FE" w14:textId="77777777" w:rsidR="00761A0C" w:rsidRPr="00761A0C" w:rsidRDefault="00761A0C" w:rsidP="00761A0C">
      <w:pPr>
        <w:widowControl w:val="0"/>
        <w:numPr>
          <w:ilvl w:val="0"/>
          <w:numId w:val="1"/>
        </w:numPr>
        <w:spacing w:after="0" w:line="276" w:lineRule="auto"/>
        <w:contextualSpacing/>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apliecinu, ka manis pārstāvētā uzņēmumā nav Krievijas Federācijas iesaistes, pārsniedzot ierobežojumus, kas noteikti Padomes 2014. gada 31. jūlija Regulā (ES) Nr. 833/2014 5.k pantā par ierobežojošiem pasākumiem saistībā ar Krievijas rīcību, kas destabilizē situāciju Ukrainā, kas grozīta ar Padomes 2022. gada 8. aprīļa Regulu (ES) Nr. 2022/578. </w:t>
      </w:r>
    </w:p>
    <w:p w14:paraId="56E5E68B" w14:textId="5459F140" w:rsidR="00761A0C" w:rsidRPr="00761A0C" w:rsidRDefault="00761A0C" w:rsidP="00761A0C">
      <w:pPr>
        <w:suppressAutoHyphens/>
        <w:spacing w:after="0" w:line="276" w:lineRule="auto"/>
        <w:ind w:left="36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7. Apliecinu, ka:</w:t>
      </w:r>
    </w:p>
    <w:p w14:paraId="4CCA4D45"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a) uzņēmums, kuru pārstāvu (un neviens no uzņēmumiem, kas ir mūsu konsorcija biedrs), nav Krievijas Federācijai piederīgais vai fiziska vai juridiska persona, vienība vai struktūra, kas veic uzņēmējdarbību Krievijas Federācijā (ar uzņēmējdarbības veikšanu Krievijas Federācijā, saprotams, ka minētajiem subjektiem ir jābūt reģistrētiem (dibinātiem) Krievijas Federācijā, savukārt fiziskām personām – valstiskā piederība Krievijas Federācijai); </w:t>
      </w:r>
    </w:p>
    <w:p w14:paraId="080323B1"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b) uzņēmējs, kuru pārstāvu (un neviens no uzņēmumiem, kas ir mūsu konsorcija biedrs), nav juridiska persona, vienība vai struktūra, kuras īpašumtiesības vairāk nekā 50 % apmērā tieši vai netieši pieder šā punkta a) apakšpunktā minētajai vienībai; vai</w:t>
      </w:r>
    </w:p>
    <w:p w14:paraId="7B7CE5AF" w14:textId="77777777" w:rsidR="00761A0C" w:rsidRPr="00761A0C" w:rsidRDefault="00761A0C" w:rsidP="00761A0C">
      <w:pPr>
        <w:suppressAutoHyphens/>
        <w:spacing w:after="0" w:line="276" w:lineRule="auto"/>
        <w:ind w:left="1080"/>
        <w:jc w:val="both"/>
        <w:rPr>
          <w:rFonts w:ascii="Times New Roman" w:eastAsia="Times New Roman" w:hAnsi="Times New Roman" w:cs="Times New Roman"/>
          <w:lang w:eastAsia="ar-SA"/>
        </w:rPr>
      </w:pPr>
      <w:r w:rsidRPr="00761A0C">
        <w:rPr>
          <w:rFonts w:ascii="Times New Roman" w:eastAsia="Times New Roman" w:hAnsi="Times New Roman" w:cs="Times New Roman"/>
          <w:lang w:eastAsia="ar-SA"/>
        </w:rPr>
        <w:t xml:space="preserve">c) ne es, ne uzņēmums, ko pārstāvam, neesam fiziska vai juridiska persona, vienība vai struktūra, kas darbojas kādas šā punkta a) vai b) apakšpunktā minētās vienības vārdā vai saskaņā ar tās norādēm; </w:t>
      </w:r>
    </w:p>
    <w:p w14:paraId="49034D0E" w14:textId="77777777" w:rsidR="00CF20D9" w:rsidRDefault="00761A0C" w:rsidP="00761A0C">
      <w:pPr>
        <w:pStyle w:val="ListParagraph"/>
        <w:widowControl/>
        <w:ind w:left="1080"/>
        <w:jc w:val="both"/>
        <w:rPr>
          <w:rFonts w:ascii="Times New Roman" w:eastAsia="Times New Roman" w:hAnsi="Times New Roman" w:cs="Times New Roman"/>
          <w:kern w:val="0"/>
          <w:sz w:val="22"/>
          <w:szCs w:val="22"/>
          <w:lang w:val="lv-LV" w:eastAsia="ar-SA"/>
          <w14:ligatures w14:val="none"/>
        </w:rPr>
      </w:pPr>
      <w:r w:rsidRPr="00761A0C">
        <w:rPr>
          <w:rFonts w:ascii="Times New Roman" w:eastAsia="Times New Roman" w:hAnsi="Times New Roman" w:cs="Times New Roman"/>
          <w:kern w:val="0"/>
          <w:sz w:val="22"/>
          <w:szCs w:val="22"/>
          <w:lang w:val="lv-LV" w:eastAsia="ar-SA"/>
          <w14:ligatures w14:val="none"/>
        </w:rPr>
        <w:t xml:space="preserve">d) apakšuzņēmēji, piegādātāji vai struktūras, uz kuru spējām balstās manis pārstāvētais uzņēmējs un, kuriem nodoto darbu apjoms pārsniedz 10 % no līguma vērtības, nepiedalās a) līdz c) apakšpunktā uzskaitītās vienības,  nedarbojas tās vārdā vai saskaņā ar tās norādēm.        </w:t>
      </w:r>
    </w:p>
    <w:p w14:paraId="6A620883" w14:textId="77777777" w:rsidR="002B7A37" w:rsidRPr="00761A0C" w:rsidRDefault="002B7A37" w:rsidP="002B7A37">
      <w:pPr>
        <w:keepNext/>
        <w:widowControl w:val="0"/>
        <w:spacing w:after="0" w:line="240" w:lineRule="auto"/>
        <w:rPr>
          <w:rFonts w:ascii="Times New Roman" w:eastAsia="Courier New" w:hAnsi="Times New Roman" w:cs="Times New Roman"/>
          <w:lang w:eastAsia="lv-LV"/>
        </w:rPr>
      </w:pPr>
    </w:p>
    <w:p w14:paraId="4DED6B25" w14:textId="77777777" w:rsidR="002B7A37" w:rsidRPr="00761A0C" w:rsidRDefault="002B7A37" w:rsidP="002B7A37">
      <w:pPr>
        <w:keepNext/>
        <w:widowControl w:val="0"/>
        <w:spacing w:after="0" w:line="240" w:lineRule="auto"/>
        <w:rPr>
          <w:rFonts w:ascii="Times New Roman" w:eastAsia="Courier New" w:hAnsi="Times New Roman" w:cs="Times New Roman"/>
          <w:lang w:eastAsia="lv-LV"/>
        </w:rPr>
      </w:pPr>
    </w:p>
    <w:tbl>
      <w:tblPr>
        <w:tblW w:w="8748" w:type="dxa"/>
        <w:tblInd w:w="2" w:type="dxa"/>
        <w:tblLook w:val="0000" w:firstRow="0" w:lastRow="0" w:firstColumn="0" w:lastColumn="0" w:noHBand="0" w:noVBand="0"/>
      </w:tblPr>
      <w:tblGrid>
        <w:gridCol w:w="4188"/>
        <w:gridCol w:w="4560"/>
      </w:tblGrid>
      <w:tr w:rsidR="002B7A37" w:rsidRPr="00761A0C" w14:paraId="619A6495" w14:textId="77777777" w:rsidTr="004D7B3C">
        <w:tc>
          <w:tcPr>
            <w:tcW w:w="4188" w:type="dxa"/>
          </w:tcPr>
          <w:p w14:paraId="28345750"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Apakšuzņēmēja / personas nosaukums:</w:t>
            </w:r>
          </w:p>
          <w:p w14:paraId="7B066EFA" w14:textId="77777777" w:rsidR="002B7A37" w:rsidRPr="00761A0C" w:rsidRDefault="002B7A37" w:rsidP="004D7B3C">
            <w:pPr>
              <w:pStyle w:val="Header"/>
              <w:rPr>
                <w:rFonts w:ascii="Times New Roman" w:hAnsi="Times New Roman" w:cs="Times New Roman"/>
                <w:color w:val="000000"/>
                <w:lang w:val="lv-LV"/>
              </w:rPr>
            </w:pPr>
          </w:p>
        </w:tc>
        <w:tc>
          <w:tcPr>
            <w:tcW w:w="4560" w:type="dxa"/>
            <w:tcBorders>
              <w:bottom w:val="dotted" w:sz="4" w:space="0" w:color="auto"/>
            </w:tcBorders>
          </w:tcPr>
          <w:p w14:paraId="40DC61A2" w14:textId="77777777" w:rsidR="002B7A37" w:rsidRPr="00761A0C" w:rsidRDefault="002B7A37" w:rsidP="004D7B3C">
            <w:pPr>
              <w:pStyle w:val="Header"/>
              <w:rPr>
                <w:rFonts w:ascii="Times New Roman" w:hAnsi="Times New Roman" w:cs="Times New Roman"/>
                <w:color w:val="000000"/>
                <w:lang w:val="lv-LV"/>
              </w:rPr>
            </w:pPr>
          </w:p>
        </w:tc>
      </w:tr>
      <w:tr w:rsidR="002B7A37" w:rsidRPr="00761A0C" w14:paraId="0BB32ACA" w14:textId="77777777" w:rsidTr="004D7B3C">
        <w:tc>
          <w:tcPr>
            <w:tcW w:w="4188" w:type="dxa"/>
          </w:tcPr>
          <w:p w14:paraId="7B119512"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Pilnvarotās personas vārds, uzvārds, amats:</w:t>
            </w:r>
          </w:p>
        </w:tc>
        <w:tc>
          <w:tcPr>
            <w:tcW w:w="4560" w:type="dxa"/>
            <w:tcBorders>
              <w:top w:val="dotted" w:sz="4" w:space="0" w:color="auto"/>
              <w:bottom w:val="dotted" w:sz="4" w:space="0" w:color="auto"/>
            </w:tcBorders>
            <w:vAlign w:val="bottom"/>
          </w:tcPr>
          <w:p w14:paraId="6C90D7C9" w14:textId="77777777" w:rsidR="002B7A37" w:rsidRPr="00761A0C" w:rsidRDefault="002B7A37" w:rsidP="004D7B3C">
            <w:pPr>
              <w:pStyle w:val="Header"/>
              <w:rPr>
                <w:rFonts w:ascii="Times New Roman" w:hAnsi="Times New Roman" w:cs="Times New Roman"/>
                <w:color w:val="000000"/>
                <w:lang w:val="lv-LV"/>
              </w:rPr>
            </w:pPr>
          </w:p>
        </w:tc>
      </w:tr>
      <w:tr w:rsidR="002B7A37" w:rsidRPr="00761A0C" w14:paraId="3392C86C" w14:textId="77777777" w:rsidTr="004D7B3C">
        <w:tc>
          <w:tcPr>
            <w:tcW w:w="4188" w:type="dxa"/>
          </w:tcPr>
          <w:p w14:paraId="737D4918" w14:textId="77777777" w:rsidR="002B7A37" w:rsidRPr="00761A0C" w:rsidRDefault="002B7A37" w:rsidP="004D7B3C">
            <w:pPr>
              <w:pStyle w:val="Header"/>
              <w:rPr>
                <w:rFonts w:ascii="Times New Roman" w:hAnsi="Times New Roman" w:cs="Times New Roman"/>
                <w:color w:val="000000"/>
                <w:lang w:val="lv-LV"/>
              </w:rPr>
            </w:pPr>
          </w:p>
          <w:p w14:paraId="286A0306" w14:textId="77777777" w:rsidR="002B7A37" w:rsidRPr="00761A0C" w:rsidRDefault="002B7A37" w:rsidP="004D7B3C">
            <w:pPr>
              <w:pStyle w:val="Header"/>
              <w:rPr>
                <w:rFonts w:ascii="Times New Roman" w:hAnsi="Times New Roman" w:cs="Times New Roman"/>
                <w:color w:val="000000"/>
                <w:lang w:val="lv-LV"/>
              </w:rPr>
            </w:pPr>
            <w:r w:rsidRPr="00761A0C">
              <w:rPr>
                <w:rFonts w:ascii="Times New Roman" w:hAnsi="Times New Roman" w:cs="Times New Roman"/>
                <w:color w:val="000000"/>
                <w:lang w:val="lv-LV"/>
              </w:rPr>
              <w:t>Pilnvarotās personas paraksts</w:t>
            </w:r>
            <w:r w:rsidRPr="00761A0C">
              <w:rPr>
                <w:rStyle w:val="FootnoteReference"/>
                <w:rFonts w:ascii="Times New Roman" w:hAnsi="Times New Roman" w:cs="Times New Roman"/>
                <w:lang w:val="lv-LV"/>
              </w:rPr>
              <w:footnoteReference w:id="1"/>
            </w:r>
            <w:r w:rsidRPr="00761A0C">
              <w:rPr>
                <w:rStyle w:val="FootnoteAnchor"/>
                <w:rFonts w:ascii="Times New Roman" w:hAnsi="Times New Roman" w:cs="Times New Roman"/>
                <w:lang w:val="lv-LV" w:eastAsia="ar-SA"/>
              </w:rPr>
              <w:footnoteReference w:id="2"/>
            </w:r>
            <w:r w:rsidRPr="00761A0C">
              <w:rPr>
                <w:rFonts w:ascii="Times New Roman" w:hAnsi="Times New Roman" w:cs="Times New Roman"/>
                <w:color w:val="000000"/>
                <w:lang w:val="lv-LV"/>
              </w:rPr>
              <w:t xml:space="preserve"> </w:t>
            </w:r>
          </w:p>
        </w:tc>
        <w:tc>
          <w:tcPr>
            <w:tcW w:w="4560" w:type="dxa"/>
            <w:tcBorders>
              <w:top w:val="dotted" w:sz="4" w:space="0" w:color="auto"/>
              <w:bottom w:val="dotted" w:sz="4" w:space="0" w:color="auto"/>
            </w:tcBorders>
          </w:tcPr>
          <w:p w14:paraId="0602C6D7" w14:textId="77777777" w:rsidR="002B7A37" w:rsidRPr="00761A0C" w:rsidRDefault="002B7A37" w:rsidP="004D7B3C">
            <w:pPr>
              <w:pStyle w:val="Header"/>
              <w:rPr>
                <w:rFonts w:ascii="Times New Roman" w:hAnsi="Times New Roman" w:cs="Times New Roman"/>
                <w:color w:val="000000"/>
                <w:lang w:val="lv-LV"/>
              </w:rPr>
            </w:pPr>
          </w:p>
        </w:tc>
      </w:tr>
    </w:tbl>
    <w:p w14:paraId="211FB86B" w14:textId="77777777" w:rsidR="002B7A37" w:rsidRPr="00761A0C" w:rsidRDefault="002B7A37" w:rsidP="002B7A37">
      <w:pPr>
        <w:tabs>
          <w:tab w:val="left" w:pos="1026"/>
        </w:tabs>
        <w:spacing w:after="0" w:line="240" w:lineRule="auto"/>
        <w:rPr>
          <w:rFonts w:ascii="Times New Roman" w:hAnsi="Times New Roman" w:cs="Times New Roman"/>
        </w:rPr>
      </w:pPr>
    </w:p>
    <w:p w14:paraId="58F2AAE6" w14:textId="77777777" w:rsidR="002B7A37" w:rsidRPr="00761A0C" w:rsidRDefault="002B7A37" w:rsidP="002B7A37">
      <w:pPr>
        <w:spacing w:after="0" w:line="240" w:lineRule="auto"/>
        <w:rPr>
          <w:rFonts w:ascii="Times New Roman" w:hAnsi="Times New Roman" w:cs="Times New Roman"/>
          <w:bCs/>
          <w:color w:val="000000"/>
          <w:lang w:eastAsia="ar-SA"/>
        </w:rPr>
      </w:pPr>
      <w:bookmarkStart w:id="0" w:name="_Toc226510871"/>
      <w:bookmarkStart w:id="1" w:name="_Toc225055920"/>
      <w:bookmarkStart w:id="2" w:name="_Toc216845736"/>
      <w:bookmarkStart w:id="3" w:name="_Toc185658327"/>
      <w:bookmarkStart w:id="4" w:name="_Toc254101888"/>
      <w:bookmarkStart w:id="5" w:name="_Toc226779318"/>
      <w:bookmarkEnd w:id="0"/>
      <w:bookmarkEnd w:id="1"/>
      <w:bookmarkEnd w:id="2"/>
      <w:bookmarkEnd w:id="3"/>
      <w:bookmarkEnd w:id="4"/>
      <w:bookmarkEnd w:id="5"/>
    </w:p>
    <w:sectPr w:rsidR="002B7A37" w:rsidRPr="00761A0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345A5" w14:textId="77777777" w:rsidR="00DD43D6" w:rsidRDefault="00DD43D6" w:rsidP="002B7A37">
      <w:pPr>
        <w:spacing w:after="0" w:line="240" w:lineRule="auto"/>
      </w:pPr>
      <w:r>
        <w:separator/>
      </w:r>
    </w:p>
  </w:endnote>
  <w:endnote w:type="continuationSeparator" w:id="0">
    <w:p w14:paraId="5BACC91E" w14:textId="77777777" w:rsidR="00DD43D6" w:rsidRDefault="00DD43D6" w:rsidP="002B7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6992A" w14:textId="77777777" w:rsidR="00DD43D6" w:rsidRDefault="00DD43D6" w:rsidP="002B7A37">
      <w:pPr>
        <w:spacing w:after="0" w:line="240" w:lineRule="auto"/>
      </w:pPr>
      <w:r>
        <w:separator/>
      </w:r>
    </w:p>
  </w:footnote>
  <w:footnote w:type="continuationSeparator" w:id="0">
    <w:p w14:paraId="252A3773" w14:textId="77777777" w:rsidR="00DD43D6" w:rsidRDefault="00DD43D6" w:rsidP="002B7A37">
      <w:pPr>
        <w:spacing w:after="0" w:line="240" w:lineRule="auto"/>
      </w:pPr>
      <w:r>
        <w:continuationSeparator/>
      </w:r>
    </w:p>
  </w:footnote>
  <w:footnote w:id="1">
    <w:p w14:paraId="58023CD7" w14:textId="77777777" w:rsidR="002B7A37" w:rsidRPr="00761A0C" w:rsidRDefault="002B7A37" w:rsidP="005F32EE">
      <w:pPr>
        <w:pStyle w:val="FootnoteText"/>
        <w:jc w:val="both"/>
        <w:rPr>
          <w:rFonts w:ascii="Times New Roman" w:hAnsi="Times New Roman"/>
          <w:sz w:val="18"/>
          <w:szCs w:val="18"/>
        </w:rPr>
      </w:pPr>
      <w:r w:rsidRPr="002B7A37">
        <w:rPr>
          <w:rStyle w:val="FootnoteReference"/>
          <w:rFonts w:ascii="Times New Roman" w:hAnsi="Times New Roman"/>
        </w:rPr>
        <w:footnoteRef/>
      </w:r>
      <w:r w:rsidRPr="002B7A37">
        <w:rPr>
          <w:rFonts w:ascii="Times New Roman" w:hAnsi="Times New Roman"/>
        </w:rPr>
        <w:t xml:space="preserve"> </w:t>
      </w:r>
      <w:r w:rsidRPr="00761A0C">
        <w:rPr>
          <w:rFonts w:ascii="Times New Roman" w:hAnsi="Times New Roman"/>
          <w:sz w:val="18"/>
          <w:szCs w:val="18"/>
        </w:rPr>
        <w:t>Parakstot dokumentu ar EIS parakstu vai drošu elektronisko parakstu, nav jāaizpilda.</w:t>
      </w:r>
    </w:p>
  </w:footnote>
  <w:footnote w:id="2">
    <w:p w14:paraId="68E4F685" w14:textId="77777777" w:rsidR="002B7A37" w:rsidRPr="00761A0C" w:rsidRDefault="002B7A37" w:rsidP="005F32EE">
      <w:pPr>
        <w:jc w:val="both"/>
        <w:rPr>
          <w:rFonts w:ascii="Times New Roman" w:hAnsi="Times New Roman" w:cs="Times New Roman"/>
          <w:b/>
          <w:sz w:val="18"/>
          <w:szCs w:val="18"/>
        </w:rPr>
      </w:pPr>
      <w:r w:rsidRPr="00761A0C">
        <w:rPr>
          <w:rStyle w:val="FootnoteCharacters"/>
          <w:rFonts w:ascii="Times New Roman" w:hAnsi="Times New Roman" w:cs="Times New Roman"/>
          <w:sz w:val="18"/>
          <w:szCs w:val="18"/>
        </w:rPr>
        <w:footnoteRef/>
      </w:r>
      <w:r w:rsidRPr="00761A0C">
        <w:rPr>
          <w:rFonts w:ascii="Times New Roman" w:hAnsi="Times New Roman" w:cs="Times New Roman"/>
          <w:sz w:val="18"/>
          <w:szCs w:val="18"/>
        </w:rPr>
        <w:t> </w:t>
      </w:r>
      <w:r w:rsidRPr="00761A0C">
        <w:rPr>
          <w:rFonts w:ascii="Times New Roman" w:hAnsi="Times New Roman" w:cs="Times New Roman"/>
          <w:sz w:val="18"/>
          <w:szCs w:val="18"/>
        </w:rPr>
        <w:t>paraksta Apakšuzņēmēja/Personas,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 w15:restartNumberingAfterBreak="0">
    <w:nsid w:val="72643049"/>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253904894">
    <w:abstractNumId w:val="2"/>
  </w:num>
  <w:num w:numId="2" w16cid:durableId="385419566">
    <w:abstractNumId w:val="1"/>
  </w:num>
  <w:num w:numId="3" w16cid:durableId="1977753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A37"/>
    <w:rsid w:val="0004138E"/>
    <w:rsid w:val="000C56C2"/>
    <w:rsid w:val="00114D91"/>
    <w:rsid w:val="00291F20"/>
    <w:rsid w:val="002A7CC6"/>
    <w:rsid w:val="002B7A37"/>
    <w:rsid w:val="003A270C"/>
    <w:rsid w:val="003E64FE"/>
    <w:rsid w:val="00486A95"/>
    <w:rsid w:val="005F32EE"/>
    <w:rsid w:val="00647292"/>
    <w:rsid w:val="006D3811"/>
    <w:rsid w:val="007214EC"/>
    <w:rsid w:val="00761A0C"/>
    <w:rsid w:val="00803128"/>
    <w:rsid w:val="00827E45"/>
    <w:rsid w:val="008A0B05"/>
    <w:rsid w:val="00A56369"/>
    <w:rsid w:val="00A91D3B"/>
    <w:rsid w:val="00B6187B"/>
    <w:rsid w:val="00B9575F"/>
    <w:rsid w:val="00CE7411"/>
    <w:rsid w:val="00CF20D9"/>
    <w:rsid w:val="00DD43D6"/>
    <w:rsid w:val="00ED46F9"/>
    <w:rsid w:val="00F62F10"/>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66220"/>
  <w15:chartTrackingRefBased/>
  <w15:docId w15:val="{35E4148E-B3BD-421F-8BD1-9728CE26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A37"/>
    <w:rPr>
      <w:kern w:val="0"/>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n,FT,ft,SD Footnote Text,Footnote Text AG,Footnote,Fußnote"/>
    <w:basedOn w:val="Normal"/>
    <w:link w:val="FootnoteTextChar"/>
    <w:unhideWhenUsed/>
    <w:rsid w:val="002B7A37"/>
    <w:pPr>
      <w:spacing w:after="0" w:line="240" w:lineRule="auto"/>
    </w:pPr>
    <w:rPr>
      <w:rFonts w:ascii="Calibri" w:eastAsia="Calibri" w:hAnsi="Calibri" w:cs="Times New Roman"/>
      <w:sz w:val="20"/>
      <w:szCs w:val="20"/>
    </w:rPr>
  </w:style>
  <w:style w:type="character" w:customStyle="1" w:styleId="FootnoteTextChar">
    <w:name w:val="Footnote Text Char"/>
    <w:aliases w:val="fn Char,FT Char,ft Char,SD Footnote Text Char,Footnote Text AG Char,Footnote Char,Fußnote Char"/>
    <w:basedOn w:val="DefaultParagraphFont"/>
    <w:link w:val="FootnoteText"/>
    <w:qFormat/>
    <w:rsid w:val="002B7A37"/>
    <w:rPr>
      <w:rFonts w:ascii="Calibri" w:eastAsia="Calibri" w:hAnsi="Calibri" w:cs="Times New Roman"/>
      <w:kern w:val="0"/>
      <w:sz w:val="20"/>
      <w:szCs w:val="20"/>
      <w:lang w:val="lv-LV"/>
      <w14:ligatures w14:val="none"/>
    </w:rPr>
  </w:style>
  <w:style w:type="character" w:customStyle="1" w:styleId="HeaderChar">
    <w:name w:val="Header Char"/>
    <w:aliases w:val="Char Char"/>
    <w:basedOn w:val="DefaultParagraphFont"/>
    <w:link w:val="Header"/>
    <w:locked/>
    <w:rsid w:val="002B7A37"/>
  </w:style>
  <w:style w:type="character" w:customStyle="1" w:styleId="ListParagraphChar">
    <w:name w:val="List Paragraph Char"/>
    <w:aliases w:val="Normal bullet 2 Char,Bullet list Char,List Paragraph1 Char,H&amp;P List Paragraph Char,2 Char,Saistīto dokumentu saraksts Char,Syle 1 Char,Numurets Char,PPS_Bullet Char,Virsraksti Char,list paragraph Char,h&amp;p list paragraph Char"/>
    <w:link w:val="ListParagraph"/>
    <w:uiPriority w:val="34"/>
    <w:qFormat/>
    <w:locked/>
    <w:rsid w:val="002B7A37"/>
    <w:rPr>
      <w:rFonts w:ascii="Courier New" w:eastAsia="Courier New" w:hAnsi="Courier New" w:cs="Courier New"/>
      <w:color w:val="000000"/>
      <w:sz w:val="24"/>
      <w:szCs w:val="24"/>
    </w:rPr>
  </w:style>
  <w:style w:type="paragraph" w:styleId="ListParagraph">
    <w:name w:val="List Paragraph"/>
    <w:aliases w:val="Normal bullet 2,Bullet list,List Paragraph1,H&amp;P List Paragraph,2,Saistīto dokumentu saraksts,Syle 1,Numurets,PPS_Bullet,Virsraksti,list paragraph,h&amp;p list paragraph,saistīto dokumentu saraksts,syle 1,list paragraph1,numurets,Strip"/>
    <w:basedOn w:val="Normal"/>
    <w:link w:val="ListParagraphChar"/>
    <w:uiPriority w:val="34"/>
    <w:qFormat/>
    <w:rsid w:val="002B7A37"/>
    <w:pPr>
      <w:widowControl w:val="0"/>
      <w:spacing w:after="0" w:line="240" w:lineRule="auto"/>
      <w:ind w:left="720"/>
      <w:contextualSpacing/>
    </w:pPr>
    <w:rPr>
      <w:rFonts w:ascii="Courier New" w:eastAsia="Courier New" w:hAnsi="Courier New" w:cs="Courier New"/>
      <w:color w:val="000000"/>
      <w:kern w:val="2"/>
      <w:sz w:val="24"/>
      <w:szCs w:val="24"/>
      <w:lang w:val="en-US"/>
      <w14:ligatures w14:val="standardContextual"/>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rsid w:val="002B7A37"/>
    <w:rPr>
      <w:vertAlign w:val="superscript"/>
    </w:rPr>
  </w:style>
  <w:style w:type="character" w:customStyle="1" w:styleId="FootnoteCharacters">
    <w:name w:val="Footnote Characters"/>
    <w:qFormat/>
    <w:rsid w:val="002B7A37"/>
    <w:rPr>
      <w:vertAlign w:val="superscript"/>
    </w:rPr>
  </w:style>
  <w:style w:type="table" w:styleId="TableGrid">
    <w:name w:val="Table Grid"/>
    <w:basedOn w:val="TableNormal"/>
    <w:uiPriority w:val="59"/>
    <w:rsid w:val="002B7A37"/>
    <w:pPr>
      <w:spacing w:after="0" w:line="240" w:lineRule="auto"/>
    </w:pPr>
    <w:rPr>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nhideWhenUsed/>
    <w:rsid w:val="002B7A37"/>
    <w:pPr>
      <w:tabs>
        <w:tab w:val="center" w:pos="4153"/>
        <w:tab w:val="right" w:pos="8306"/>
      </w:tabs>
      <w:spacing w:after="0" w:line="240" w:lineRule="auto"/>
    </w:pPr>
    <w:rPr>
      <w:kern w:val="2"/>
      <w:lang w:val="en-US"/>
      <w14:ligatures w14:val="standardContextual"/>
    </w:rPr>
  </w:style>
  <w:style w:type="character" w:customStyle="1" w:styleId="HeaderChar1">
    <w:name w:val="Header Char1"/>
    <w:basedOn w:val="DefaultParagraphFont"/>
    <w:uiPriority w:val="99"/>
    <w:semiHidden/>
    <w:rsid w:val="002B7A37"/>
    <w:rPr>
      <w:kern w:val="0"/>
      <w:lang w:val="lv-LV"/>
      <w14:ligatures w14:val="none"/>
    </w:rPr>
  </w:style>
  <w:style w:type="character" w:customStyle="1" w:styleId="FootnoteAnchor">
    <w:name w:val="Footnote Anchor"/>
    <w:rsid w:val="002B7A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2984</Words>
  <Characters>1701</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Ainars Biders</dc:creator>
  <cp:keywords/>
  <dc:description/>
  <cp:lastModifiedBy>Māris Stenders</cp:lastModifiedBy>
  <cp:revision>2</cp:revision>
  <dcterms:created xsi:type="dcterms:W3CDTF">2024-07-23T15:04:00Z</dcterms:created>
  <dcterms:modified xsi:type="dcterms:W3CDTF">2024-07-23T15:04:00Z</dcterms:modified>
</cp:coreProperties>
</file>