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78AB9" w14:textId="320E4145" w:rsidR="00766FF7" w:rsidRPr="00981468" w:rsidRDefault="005B761B" w:rsidP="00766FF7">
      <w:pPr>
        <w:spacing w:before="120" w:after="120"/>
        <w:jc w:val="right"/>
        <w:rPr>
          <w:sz w:val="22"/>
          <w:szCs w:val="22"/>
          <w:lang w:val="lv-LV"/>
        </w:rPr>
      </w:pPr>
      <w:r>
        <w:rPr>
          <w:sz w:val="22"/>
          <w:szCs w:val="22"/>
          <w:lang w:val="lv-LV"/>
        </w:rPr>
        <w:t xml:space="preserve"> </w:t>
      </w:r>
      <w:r w:rsidR="00766FF7" w:rsidRPr="00981468">
        <w:rPr>
          <w:sz w:val="22"/>
          <w:szCs w:val="22"/>
          <w:lang w:val="lv-LV"/>
        </w:rPr>
        <w:t>APSTIPRINĀTS</w:t>
      </w:r>
      <w:r w:rsidR="00766FF7" w:rsidRPr="00981468">
        <w:rPr>
          <w:sz w:val="22"/>
          <w:szCs w:val="22"/>
          <w:lang w:val="lv-LV"/>
        </w:rPr>
        <w:br/>
        <w:t>Iepirkuma komisijas</w:t>
      </w:r>
      <w:r w:rsidR="00766FF7" w:rsidRPr="00981468">
        <w:rPr>
          <w:sz w:val="22"/>
          <w:szCs w:val="22"/>
          <w:lang w:val="lv-LV"/>
        </w:rPr>
        <w:br/>
        <w:t xml:space="preserve">2024. gada </w:t>
      </w:r>
      <w:r w:rsidR="00255216">
        <w:rPr>
          <w:sz w:val="22"/>
          <w:szCs w:val="22"/>
          <w:lang w:val="lv-LV"/>
        </w:rPr>
        <w:t>23</w:t>
      </w:r>
      <w:r w:rsidR="00766FF7" w:rsidRPr="00981468">
        <w:rPr>
          <w:sz w:val="22"/>
          <w:szCs w:val="22"/>
          <w:lang w:val="lv-LV"/>
        </w:rPr>
        <w:t>.jūlija sēdē</w:t>
      </w:r>
      <w:r w:rsidR="00766FF7" w:rsidRPr="00981468">
        <w:rPr>
          <w:sz w:val="22"/>
          <w:szCs w:val="22"/>
          <w:lang w:val="lv-LV"/>
        </w:rPr>
        <w:br/>
        <w:t>protokols Nr. 1</w:t>
      </w:r>
    </w:p>
    <w:p w14:paraId="5E219FB1" w14:textId="77777777" w:rsidR="00766FF7" w:rsidRPr="00981468" w:rsidRDefault="00766FF7" w:rsidP="00766FF7">
      <w:pPr>
        <w:spacing w:before="120" w:after="120"/>
        <w:jc w:val="right"/>
        <w:rPr>
          <w:sz w:val="22"/>
          <w:szCs w:val="22"/>
          <w:lang w:val="lv-LV"/>
        </w:rPr>
      </w:pPr>
    </w:p>
    <w:p w14:paraId="4AF823E4" w14:textId="77777777" w:rsidR="00766FF7" w:rsidRPr="00981468" w:rsidRDefault="00766FF7" w:rsidP="00766FF7">
      <w:pPr>
        <w:spacing w:before="120" w:after="120"/>
        <w:rPr>
          <w:sz w:val="22"/>
          <w:szCs w:val="22"/>
          <w:lang w:val="lv-LV"/>
        </w:rPr>
      </w:pPr>
    </w:p>
    <w:p w14:paraId="2C85AC75" w14:textId="77777777" w:rsidR="00766FF7" w:rsidRPr="00981468" w:rsidRDefault="00766FF7" w:rsidP="00766FF7">
      <w:pPr>
        <w:spacing w:before="120" w:after="120"/>
        <w:jc w:val="center"/>
        <w:rPr>
          <w:sz w:val="22"/>
          <w:szCs w:val="22"/>
          <w:lang w:val="lv-LV"/>
        </w:rPr>
      </w:pPr>
      <w:r w:rsidRPr="00981468">
        <w:rPr>
          <w:sz w:val="22"/>
          <w:szCs w:val="22"/>
          <w:lang w:val="lv-LV"/>
        </w:rPr>
        <w:t>SIA „Rīgas Austrumu klīniskā universitātes slimnīca”</w:t>
      </w:r>
    </w:p>
    <w:p w14:paraId="1F35DB0C" w14:textId="77777777" w:rsidR="00766FF7" w:rsidRPr="00981468" w:rsidRDefault="00766FF7" w:rsidP="00766FF7">
      <w:pPr>
        <w:spacing w:before="120" w:after="120"/>
        <w:jc w:val="center"/>
        <w:rPr>
          <w:b/>
          <w:bCs/>
          <w:sz w:val="22"/>
          <w:szCs w:val="22"/>
          <w:lang w:val="lv-LV"/>
        </w:rPr>
      </w:pPr>
      <w:r w:rsidRPr="00981468">
        <w:rPr>
          <w:b/>
          <w:bCs/>
          <w:sz w:val="22"/>
          <w:szCs w:val="22"/>
          <w:lang w:val="lv-LV"/>
        </w:rPr>
        <w:t>ATKLĀTA KONKURSA</w:t>
      </w:r>
    </w:p>
    <w:p w14:paraId="70212D54" w14:textId="77777777" w:rsidR="00766FF7" w:rsidRPr="00981468" w:rsidRDefault="00766FF7" w:rsidP="00766FF7">
      <w:pPr>
        <w:spacing w:before="120" w:after="120"/>
        <w:jc w:val="center"/>
        <w:rPr>
          <w:b/>
          <w:bCs/>
          <w:sz w:val="22"/>
          <w:szCs w:val="22"/>
          <w:lang w:val="lv-LV"/>
        </w:rPr>
      </w:pPr>
      <w:r w:rsidRPr="00981468">
        <w:rPr>
          <w:b/>
          <w:bCs/>
          <w:sz w:val="22"/>
          <w:szCs w:val="22"/>
          <w:lang w:val="lv-LV"/>
        </w:rPr>
        <w:t>SIA “Rīgas Austrumu klīniskā  universitātes slimnīca” stacionāru jumtu tīrīšana un jumtu profilaktiskā remontdarbu veikšana</w:t>
      </w:r>
    </w:p>
    <w:p w14:paraId="43D4E4C7" w14:textId="77777777" w:rsidR="00766FF7" w:rsidRPr="00981468" w:rsidRDefault="00766FF7" w:rsidP="00766FF7">
      <w:pPr>
        <w:spacing w:before="120" w:after="120"/>
        <w:jc w:val="center"/>
        <w:rPr>
          <w:b/>
          <w:bCs/>
          <w:sz w:val="22"/>
          <w:szCs w:val="22"/>
          <w:lang w:val="lv-LV"/>
        </w:rPr>
      </w:pPr>
    </w:p>
    <w:p w14:paraId="59598A79" w14:textId="77777777" w:rsidR="00766FF7" w:rsidRPr="00981468" w:rsidRDefault="00766FF7" w:rsidP="00766FF7">
      <w:pPr>
        <w:spacing w:before="120" w:after="120"/>
        <w:jc w:val="center"/>
        <w:rPr>
          <w:b/>
          <w:bCs/>
          <w:sz w:val="22"/>
          <w:szCs w:val="22"/>
          <w:lang w:val="lv-LV"/>
        </w:rPr>
      </w:pPr>
      <w:r w:rsidRPr="00981468">
        <w:rPr>
          <w:b/>
          <w:bCs/>
          <w:sz w:val="22"/>
          <w:szCs w:val="22"/>
          <w:lang w:val="lv-LV"/>
        </w:rPr>
        <w:t>Iepirkuma identifikācijas Nr. RAKUS 2024/88K</w:t>
      </w:r>
    </w:p>
    <w:p w14:paraId="5B22182D" w14:textId="77777777" w:rsidR="00766FF7" w:rsidRPr="00981468" w:rsidRDefault="00766FF7" w:rsidP="00766FF7">
      <w:pPr>
        <w:spacing w:before="120" w:after="120"/>
        <w:jc w:val="center"/>
        <w:rPr>
          <w:b/>
          <w:bCs/>
          <w:sz w:val="22"/>
          <w:szCs w:val="22"/>
          <w:lang w:val="lv-LV"/>
        </w:rPr>
      </w:pPr>
      <w:r w:rsidRPr="00981468">
        <w:rPr>
          <w:b/>
          <w:bCs/>
          <w:sz w:val="22"/>
          <w:szCs w:val="22"/>
          <w:lang w:val="lv-LV"/>
        </w:rPr>
        <w:t>NOLIKUMS</w:t>
      </w:r>
    </w:p>
    <w:p w14:paraId="4606567B" w14:textId="77777777" w:rsidR="00766FF7" w:rsidRPr="00981468" w:rsidRDefault="00766FF7" w:rsidP="00766FF7">
      <w:pPr>
        <w:spacing w:before="120" w:after="120"/>
        <w:jc w:val="center"/>
        <w:rPr>
          <w:b/>
          <w:bCs/>
          <w:sz w:val="22"/>
          <w:szCs w:val="22"/>
          <w:lang w:val="lv-LV"/>
        </w:rPr>
      </w:pPr>
    </w:p>
    <w:p w14:paraId="7C30883E" w14:textId="77777777" w:rsidR="00766FF7" w:rsidRPr="00981468" w:rsidRDefault="00766FF7" w:rsidP="00766FF7">
      <w:pPr>
        <w:spacing w:before="120" w:after="120"/>
        <w:jc w:val="center"/>
        <w:rPr>
          <w:b/>
          <w:bCs/>
          <w:sz w:val="22"/>
          <w:szCs w:val="22"/>
          <w:lang w:val="lv-LV"/>
        </w:rPr>
      </w:pPr>
    </w:p>
    <w:p w14:paraId="6CE7B160" w14:textId="77777777" w:rsidR="00766FF7" w:rsidRPr="00981468" w:rsidRDefault="00766FF7" w:rsidP="00766FF7">
      <w:pPr>
        <w:spacing w:before="120" w:after="120"/>
        <w:jc w:val="center"/>
        <w:rPr>
          <w:b/>
          <w:bCs/>
          <w:sz w:val="22"/>
          <w:szCs w:val="22"/>
          <w:lang w:val="lv-LV"/>
        </w:rPr>
      </w:pPr>
    </w:p>
    <w:p w14:paraId="0F8C9DA6" w14:textId="77777777" w:rsidR="00766FF7" w:rsidRPr="00981468" w:rsidRDefault="00766FF7" w:rsidP="00766FF7">
      <w:pPr>
        <w:spacing w:before="120" w:after="120"/>
        <w:jc w:val="center"/>
        <w:rPr>
          <w:sz w:val="22"/>
          <w:szCs w:val="22"/>
          <w:lang w:val="lv-LV"/>
        </w:rPr>
        <w:sectPr w:rsidR="00766FF7" w:rsidRPr="00981468" w:rsidSect="00F816CD">
          <w:headerReference w:type="default" r:id="rId7"/>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981468">
        <w:rPr>
          <w:sz w:val="22"/>
          <w:szCs w:val="22"/>
          <w:lang w:val="lv-LV"/>
        </w:rPr>
        <w:t>Rīga, 2024</w:t>
      </w:r>
    </w:p>
    <w:p w14:paraId="2088A0D4" w14:textId="77777777" w:rsidR="00766FF7" w:rsidRPr="00981468" w:rsidRDefault="00766FF7" w:rsidP="00766FF7">
      <w:pPr>
        <w:pStyle w:val="Heading1"/>
        <w:tabs>
          <w:tab w:val="center" w:pos="4535"/>
        </w:tabs>
        <w:spacing w:before="120" w:after="120"/>
        <w:rPr>
          <w:rFonts w:ascii="Times New Roman" w:hAnsi="Times New Roman"/>
          <w:sz w:val="22"/>
          <w:szCs w:val="22"/>
        </w:rPr>
      </w:pPr>
      <w:bookmarkStart w:id="0" w:name="_Ref38341330"/>
      <w:bookmarkStart w:id="1" w:name="_Toc59334717"/>
      <w:bookmarkStart w:id="2" w:name="_Toc61422120"/>
      <w:bookmarkStart w:id="3" w:name="_Toc364417625"/>
      <w:bookmarkStart w:id="4" w:name="_Toc492890752"/>
      <w:bookmarkStart w:id="5" w:name="_Toc108085030"/>
      <w:r w:rsidRPr="00981468">
        <w:rPr>
          <w:rFonts w:ascii="Times New Roman" w:hAnsi="Times New Roman"/>
          <w:sz w:val="22"/>
          <w:szCs w:val="22"/>
        </w:rPr>
        <w:lastRenderedPageBreak/>
        <w:t>1. Vispārīgā informācija</w:t>
      </w:r>
      <w:bookmarkEnd w:id="0"/>
      <w:bookmarkEnd w:id="1"/>
      <w:bookmarkEnd w:id="2"/>
      <w:bookmarkEnd w:id="3"/>
      <w:bookmarkEnd w:id="4"/>
      <w:bookmarkEnd w:id="5"/>
    </w:p>
    <w:p w14:paraId="348EAF58" w14:textId="77777777" w:rsidR="00766FF7" w:rsidRPr="00981468" w:rsidRDefault="00766FF7" w:rsidP="00766FF7">
      <w:pPr>
        <w:pStyle w:val="Heading2"/>
        <w:spacing w:before="120" w:after="120"/>
        <w:ind w:left="567" w:hanging="567"/>
        <w:jc w:val="left"/>
        <w:rPr>
          <w:sz w:val="22"/>
          <w:szCs w:val="22"/>
        </w:rPr>
      </w:pPr>
      <w:bookmarkStart w:id="6" w:name="_Toc108085031"/>
      <w:r w:rsidRPr="00981468">
        <w:rPr>
          <w:sz w:val="22"/>
          <w:szCs w:val="22"/>
        </w:rPr>
        <w:t>1.1.</w:t>
      </w:r>
      <w:r w:rsidRPr="00981468">
        <w:rPr>
          <w:sz w:val="22"/>
          <w:szCs w:val="22"/>
        </w:rPr>
        <w:tab/>
        <w:t>Iepirkuma identifikācijas numurs</w:t>
      </w:r>
      <w:bookmarkEnd w:id="6"/>
    </w:p>
    <w:p w14:paraId="60E9A400" w14:textId="77777777" w:rsidR="00766FF7" w:rsidRPr="00981468" w:rsidRDefault="00766FF7" w:rsidP="00766FF7">
      <w:pPr>
        <w:spacing w:before="120" w:after="120"/>
        <w:ind w:firstLine="720"/>
        <w:rPr>
          <w:i/>
          <w:sz w:val="22"/>
          <w:szCs w:val="22"/>
          <w:lang w:val="lv-LV"/>
        </w:rPr>
      </w:pPr>
      <w:r w:rsidRPr="00981468">
        <w:rPr>
          <w:b/>
          <w:sz w:val="22"/>
          <w:szCs w:val="22"/>
          <w:lang w:val="lv-LV"/>
        </w:rPr>
        <w:t>RAKUS 2024/88K</w:t>
      </w:r>
    </w:p>
    <w:p w14:paraId="7E457674" w14:textId="77777777" w:rsidR="00766FF7" w:rsidRPr="00981468" w:rsidRDefault="00766FF7" w:rsidP="00766FF7">
      <w:pPr>
        <w:spacing w:before="120" w:after="120"/>
        <w:ind w:firstLine="567"/>
        <w:rPr>
          <w:sz w:val="22"/>
          <w:szCs w:val="22"/>
          <w:lang w:val="lv-LV"/>
        </w:rPr>
      </w:pPr>
    </w:p>
    <w:p w14:paraId="49DE33E8" w14:textId="77777777" w:rsidR="00766FF7" w:rsidRPr="00981468" w:rsidRDefault="00766FF7" w:rsidP="00766FF7">
      <w:pPr>
        <w:pStyle w:val="Heading2"/>
        <w:spacing w:before="120" w:after="120"/>
        <w:ind w:left="567" w:hanging="567"/>
        <w:jc w:val="left"/>
        <w:rPr>
          <w:sz w:val="22"/>
          <w:szCs w:val="22"/>
        </w:rPr>
      </w:pPr>
      <w:bookmarkStart w:id="7" w:name="_Toc108085032"/>
      <w:r w:rsidRPr="00981468">
        <w:rPr>
          <w:sz w:val="22"/>
          <w:szCs w:val="22"/>
        </w:rPr>
        <w:t>1.2.</w:t>
      </w:r>
      <w:r w:rsidRPr="00981468">
        <w:rPr>
          <w:sz w:val="22"/>
          <w:szCs w:val="22"/>
        </w:rPr>
        <w:tab/>
        <w:t>Pasūtītājs</w:t>
      </w:r>
      <w:bookmarkEnd w:id="7"/>
      <w:r w:rsidRPr="00981468">
        <w:rPr>
          <w:sz w:val="22"/>
          <w:szCs w:val="22"/>
        </w:rPr>
        <w:t xml:space="preserve"> un kontaktpersona</w:t>
      </w:r>
    </w:p>
    <w:p w14:paraId="6C7A172E" w14:textId="77777777" w:rsidR="00766FF7" w:rsidRPr="00981468" w:rsidRDefault="00766FF7" w:rsidP="00766FF7">
      <w:pPr>
        <w:spacing w:before="120" w:after="120"/>
        <w:ind w:left="709" w:hanging="709"/>
        <w:jc w:val="both"/>
        <w:rPr>
          <w:b/>
          <w:sz w:val="22"/>
          <w:szCs w:val="22"/>
          <w:lang w:val="lv-LV"/>
        </w:rPr>
      </w:pPr>
      <w:r w:rsidRPr="00981468">
        <w:rPr>
          <w:sz w:val="22"/>
          <w:szCs w:val="22"/>
          <w:lang w:val="lv-LV"/>
        </w:rPr>
        <w:t xml:space="preserve">1.2.1. </w:t>
      </w:r>
      <w:r w:rsidRPr="00981468">
        <w:rPr>
          <w:sz w:val="22"/>
          <w:szCs w:val="22"/>
          <w:lang w:val="lv-LV"/>
        </w:rPr>
        <w:tab/>
      </w:r>
      <w:r w:rsidRPr="00981468">
        <w:rPr>
          <w:b/>
          <w:sz w:val="22"/>
          <w:szCs w:val="22"/>
          <w:lang w:val="lv-LV"/>
        </w:rPr>
        <w:t xml:space="preserve">SIA „Rīgas Austrumu klīniskā universitātes slimnīca” </w:t>
      </w:r>
    </w:p>
    <w:p w14:paraId="22D83FFE" w14:textId="77777777" w:rsidR="00766FF7" w:rsidRPr="00981468" w:rsidRDefault="00766FF7" w:rsidP="00766FF7">
      <w:pPr>
        <w:spacing w:before="120" w:after="120"/>
        <w:ind w:left="709"/>
        <w:jc w:val="both"/>
        <w:rPr>
          <w:sz w:val="22"/>
          <w:szCs w:val="22"/>
          <w:lang w:val="lv-LV"/>
        </w:rPr>
      </w:pPr>
      <w:r w:rsidRPr="00981468">
        <w:rPr>
          <w:sz w:val="22"/>
          <w:szCs w:val="22"/>
          <w:lang w:val="lv-LV"/>
        </w:rPr>
        <w:t>reģistrācijas Nr. 40003951628</w:t>
      </w:r>
    </w:p>
    <w:p w14:paraId="5D1BA58D" w14:textId="77777777" w:rsidR="00766FF7" w:rsidRPr="00981468" w:rsidRDefault="00766FF7" w:rsidP="00766FF7">
      <w:pPr>
        <w:spacing w:before="120" w:after="120"/>
        <w:ind w:left="709"/>
        <w:jc w:val="both"/>
        <w:rPr>
          <w:sz w:val="22"/>
          <w:szCs w:val="22"/>
          <w:lang w:val="lv-LV"/>
        </w:rPr>
      </w:pPr>
      <w:r w:rsidRPr="00981468">
        <w:rPr>
          <w:sz w:val="22"/>
          <w:szCs w:val="22"/>
          <w:lang w:val="lv-LV"/>
        </w:rPr>
        <w:t>juridiskā adrese: Hipokrāta iela 2, Rīga, LV – 1079</w:t>
      </w:r>
    </w:p>
    <w:p w14:paraId="08AAE77F" w14:textId="77777777" w:rsidR="00766FF7" w:rsidRPr="00981468" w:rsidRDefault="00766FF7" w:rsidP="00766FF7">
      <w:pPr>
        <w:spacing w:before="120" w:after="120"/>
        <w:ind w:left="709"/>
        <w:jc w:val="both"/>
        <w:rPr>
          <w:sz w:val="22"/>
          <w:szCs w:val="22"/>
          <w:lang w:val="lv-LV"/>
        </w:rPr>
      </w:pPr>
      <w:r w:rsidRPr="00981468">
        <w:rPr>
          <w:sz w:val="22"/>
          <w:szCs w:val="22"/>
          <w:lang w:val="lv-LV"/>
        </w:rPr>
        <w:t>tālrunis +371 67042400</w:t>
      </w:r>
    </w:p>
    <w:p w14:paraId="1F7F9B60" w14:textId="77777777" w:rsidR="00766FF7" w:rsidRPr="00981468" w:rsidRDefault="00766FF7" w:rsidP="00766FF7">
      <w:pPr>
        <w:spacing w:before="120" w:after="120"/>
        <w:ind w:left="709"/>
        <w:jc w:val="both"/>
        <w:rPr>
          <w:sz w:val="22"/>
          <w:szCs w:val="22"/>
          <w:lang w:val="lv-LV"/>
        </w:rPr>
      </w:pPr>
      <w:r w:rsidRPr="00981468">
        <w:rPr>
          <w:sz w:val="22"/>
          <w:szCs w:val="22"/>
          <w:lang w:val="lv-LV"/>
        </w:rPr>
        <w:t xml:space="preserve">e-pasts: </w:t>
      </w:r>
      <w:hyperlink r:id="rId12" w:history="1">
        <w:r w:rsidRPr="00981468">
          <w:rPr>
            <w:rStyle w:val="Hyperlink"/>
            <w:sz w:val="22"/>
            <w:szCs w:val="22"/>
            <w:lang w:val="lv-LV"/>
          </w:rPr>
          <w:t>aslimnica@aslimnica.lv</w:t>
        </w:r>
      </w:hyperlink>
      <w:r w:rsidRPr="00981468">
        <w:rPr>
          <w:sz w:val="22"/>
          <w:szCs w:val="22"/>
          <w:lang w:val="lv-LV"/>
        </w:rPr>
        <w:t xml:space="preserve"> </w:t>
      </w:r>
    </w:p>
    <w:p w14:paraId="7D787A1A" w14:textId="77777777" w:rsidR="00766FF7" w:rsidRPr="00981468" w:rsidRDefault="00766FF7" w:rsidP="00766FF7">
      <w:pPr>
        <w:spacing w:before="120" w:after="120"/>
        <w:ind w:left="709"/>
        <w:jc w:val="both"/>
        <w:rPr>
          <w:sz w:val="22"/>
          <w:szCs w:val="22"/>
          <w:lang w:val="lv-LV"/>
        </w:rPr>
      </w:pPr>
      <w:r w:rsidRPr="00981468">
        <w:rPr>
          <w:sz w:val="22"/>
          <w:szCs w:val="22"/>
          <w:lang w:val="lv-LV"/>
        </w:rPr>
        <w:t xml:space="preserve">oficiālā elektroniskā adrese: _DEFAULT@40003951628 </w:t>
      </w:r>
    </w:p>
    <w:p w14:paraId="11F13B8C" w14:textId="77777777" w:rsidR="00766FF7" w:rsidRPr="00981468" w:rsidRDefault="00766FF7" w:rsidP="00766FF7">
      <w:pPr>
        <w:pStyle w:val="BodyText"/>
        <w:spacing w:before="120" w:after="120"/>
        <w:ind w:left="709" w:hanging="709"/>
        <w:rPr>
          <w:sz w:val="22"/>
          <w:szCs w:val="22"/>
        </w:rPr>
      </w:pPr>
      <w:r w:rsidRPr="00981468">
        <w:rPr>
          <w:sz w:val="22"/>
          <w:szCs w:val="22"/>
        </w:rPr>
        <w:t>1.2.2.</w:t>
      </w:r>
      <w:r w:rsidRPr="00981468">
        <w:rPr>
          <w:sz w:val="22"/>
          <w:szCs w:val="22"/>
        </w:rPr>
        <w:tab/>
        <w:t xml:space="preserve">Pasūtītāja kontaktpersona: SIA „Rīgas Austrumu klīniskā universitātes slimnīca” Iepirkumu daļas vecākā juriste Aija Jēkabsone-Lasenberga, tālr. +371 29326258, e-pasts </w:t>
      </w:r>
      <w:hyperlink r:id="rId13" w:history="1">
        <w:r w:rsidRPr="00981468">
          <w:rPr>
            <w:rStyle w:val="Hyperlink"/>
            <w:sz w:val="22"/>
            <w:szCs w:val="22"/>
          </w:rPr>
          <w:t>aija.jekabsone@aslimnica.lv</w:t>
        </w:r>
      </w:hyperlink>
      <w:r w:rsidRPr="00981468">
        <w:rPr>
          <w:sz w:val="22"/>
          <w:szCs w:val="22"/>
        </w:rPr>
        <w:t>.</w:t>
      </w:r>
      <w:bookmarkStart w:id="8" w:name="_Toc108085033"/>
      <w:bookmarkStart w:id="9" w:name="_Toc132510673"/>
      <w:bookmarkStart w:id="10" w:name="_Toc421266104"/>
      <w:bookmarkStart w:id="11" w:name="_Toc59334722"/>
      <w:bookmarkStart w:id="12" w:name="_Toc61422125"/>
      <w:bookmarkStart w:id="13" w:name="_Toc364417629"/>
    </w:p>
    <w:p w14:paraId="6E862653" w14:textId="77777777" w:rsidR="00766FF7" w:rsidRPr="00981468" w:rsidRDefault="00766FF7" w:rsidP="00766FF7">
      <w:pPr>
        <w:pStyle w:val="Heading2"/>
        <w:numPr>
          <w:ilvl w:val="1"/>
          <w:numId w:val="0"/>
        </w:numPr>
        <w:tabs>
          <w:tab w:val="num" w:pos="576"/>
        </w:tabs>
        <w:spacing w:before="120" w:after="120"/>
        <w:ind w:left="576" w:hanging="576"/>
        <w:jc w:val="left"/>
        <w:rPr>
          <w:sz w:val="22"/>
          <w:szCs w:val="22"/>
        </w:rPr>
      </w:pPr>
    </w:p>
    <w:p w14:paraId="2B792E66" w14:textId="77777777" w:rsidR="00766FF7" w:rsidRPr="00981468" w:rsidRDefault="00766FF7" w:rsidP="00766FF7">
      <w:pPr>
        <w:pStyle w:val="Heading2"/>
        <w:numPr>
          <w:ilvl w:val="1"/>
          <w:numId w:val="0"/>
        </w:numPr>
        <w:tabs>
          <w:tab w:val="num" w:pos="576"/>
        </w:tabs>
        <w:spacing w:before="120" w:after="120"/>
        <w:ind w:left="576" w:hanging="576"/>
        <w:jc w:val="left"/>
        <w:rPr>
          <w:bCs/>
          <w:sz w:val="22"/>
          <w:szCs w:val="22"/>
          <w:lang w:eastAsia="en-US"/>
        </w:rPr>
      </w:pPr>
      <w:r w:rsidRPr="00981468">
        <w:rPr>
          <w:bCs/>
          <w:sz w:val="22"/>
          <w:szCs w:val="22"/>
          <w:lang w:eastAsia="en-US"/>
        </w:rPr>
        <w:t xml:space="preserve">1.3. </w:t>
      </w:r>
      <w:r w:rsidRPr="00981468">
        <w:rPr>
          <w:bCs/>
          <w:sz w:val="22"/>
          <w:szCs w:val="22"/>
          <w:lang w:eastAsia="en-US"/>
        </w:rPr>
        <w:tab/>
        <w:t>Pretendents</w:t>
      </w:r>
      <w:bookmarkEnd w:id="8"/>
    </w:p>
    <w:p w14:paraId="62F5B66D" w14:textId="77777777" w:rsidR="00766FF7" w:rsidRPr="00981468" w:rsidRDefault="00766FF7" w:rsidP="00766FF7">
      <w:pPr>
        <w:pStyle w:val="BodyText"/>
        <w:spacing w:before="120" w:after="120"/>
        <w:ind w:left="709" w:hanging="709"/>
        <w:rPr>
          <w:sz w:val="22"/>
          <w:szCs w:val="22"/>
        </w:rPr>
      </w:pPr>
      <w:r w:rsidRPr="00981468">
        <w:rPr>
          <w:sz w:val="22"/>
          <w:szCs w:val="22"/>
        </w:rPr>
        <w:tab/>
        <w:t>Piegādātājs - fiziska vai juridiska persona vai pasūtītājs, šādu personu apvienība jebkurā to kombinācijā, kurš ir reģistrēts Elektronisko iepirkumu sistēmā (turpmāk – EIS) un ir iesniedzis piedāvājumu atklātā konkursā “</w:t>
      </w:r>
      <w:r w:rsidRPr="00981468">
        <w:rPr>
          <w:b/>
          <w:color w:val="000000"/>
          <w:sz w:val="22"/>
          <w:szCs w:val="22"/>
          <w:lang w:eastAsia="lv-LV"/>
        </w:rPr>
        <w:t>SIA “Rīgas Austrumu klīniskā  universitātes slimnīca” stacionāru jumtu tīrīšana un jumtu profilaktiskā remontdarbu veikšana</w:t>
      </w:r>
      <w:r w:rsidRPr="00981468">
        <w:rPr>
          <w:sz w:val="22"/>
          <w:szCs w:val="22"/>
        </w:rPr>
        <w:t>”, ID Nr. RAKUS 2024/88K (turpmāk – Atklāts konkurss).</w:t>
      </w:r>
    </w:p>
    <w:p w14:paraId="0764565B" w14:textId="77777777" w:rsidR="00766FF7" w:rsidRPr="00981468" w:rsidRDefault="00766FF7" w:rsidP="00766FF7">
      <w:pPr>
        <w:pStyle w:val="BodyText"/>
        <w:spacing w:before="120" w:after="120"/>
        <w:ind w:left="720"/>
        <w:rPr>
          <w:sz w:val="22"/>
          <w:szCs w:val="22"/>
        </w:rPr>
      </w:pPr>
      <w:r w:rsidRPr="00981468">
        <w:rPr>
          <w:sz w:val="22"/>
          <w:szCs w:val="22"/>
        </w:rPr>
        <w:t xml:space="preserve"> </w:t>
      </w:r>
    </w:p>
    <w:p w14:paraId="2F51A3F9" w14:textId="77777777" w:rsidR="00766FF7" w:rsidRPr="00981468" w:rsidRDefault="00766FF7" w:rsidP="00766FF7">
      <w:pPr>
        <w:pStyle w:val="ListParagraph"/>
        <w:numPr>
          <w:ilvl w:val="1"/>
          <w:numId w:val="11"/>
        </w:numPr>
        <w:spacing w:before="120" w:after="120"/>
        <w:ind w:left="567" w:hanging="567"/>
        <w:rPr>
          <w:b/>
          <w:bCs/>
          <w:sz w:val="22"/>
          <w:szCs w:val="22"/>
          <w:lang w:val="lv-LV"/>
        </w:rPr>
      </w:pPr>
      <w:bookmarkStart w:id="14" w:name="_Toc380655955"/>
      <w:bookmarkStart w:id="15" w:name="_Toc353435474"/>
      <w:bookmarkStart w:id="16" w:name="_Toc334687896"/>
      <w:bookmarkStart w:id="17" w:name="_Toc477855461"/>
      <w:bookmarkStart w:id="18" w:name="_Toc108085035"/>
      <w:bookmarkEnd w:id="9"/>
      <w:bookmarkEnd w:id="10"/>
      <w:r w:rsidRPr="00981468">
        <w:rPr>
          <w:b/>
          <w:bCs/>
          <w:sz w:val="22"/>
          <w:szCs w:val="22"/>
          <w:lang w:val="lv-LV"/>
        </w:rPr>
        <w:t>Iepirkuma procedūra</w:t>
      </w:r>
    </w:p>
    <w:p w14:paraId="6A0C42CC" w14:textId="77777777" w:rsidR="00766FF7" w:rsidRPr="00981468" w:rsidRDefault="00766FF7" w:rsidP="00766FF7">
      <w:pPr>
        <w:pStyle w:val="ListParagraph"/>
        <w:keepNext/>
        <w:numPr>
          <w:ilvl w:val="2"/>
          <w:numId w:val="11"/>
        </w:numPr>
        <w:spacing w:before="120" w:after="120"/>
        <w:jc w:val="both"/>
        <w:outlineLvl w:val="1"/>
        <w:rPr>
          <w:bCs/>
          <w:sz w:val="22"/>
          <w:szCs w:val="22"/>
          <w:lang w:val="lv-LV"/>
        </w:rPr>
      </w:pPr>
      <w:r w:rsidRPr="00981468">
        <w:rPr>
          <w:bCs/>
          <w:sz w:val="22"/>
          <w:szCs w:val="22"/>
          <w:lang w:val="lv-LV"/>
        </w:rPr>
        <w:t>Atklāts konkurss saskaņā ar Publisko iepirkumu likuma 8. panta pirmās daļas 1. punktu.</w:t>
      </w:r>
    </w:p>
    <w:p w14:paraId="736B86EA" w14:textId="77777777" w:rsidR="00766FF7" w:rsidRPr="00981468" w:rsidRDefault="00766FF7" w:rsidP="00766FF7">
      <w:pPr>
        <w:pStyle w:val="ListParagraph"/>
        <w:keepNext/>
        <w:spacing w:before="120" w:after="120"/>
        <w:ind w:left="567"/>
        <w:jc w:val="both"/>
        <w:outlineLvl w:val="1"/>
        <w:rPr>
          <w:bCs/>
          <w:sz w:val="22"/>
          <w:szCs w:val="22"/>
          <w:lang w:val="lv-LV"/>
        </w:rPr>
      </w:pPr>
    </w:p>
    <w:p w14:paraId="7F23B40B" w14:textId="77777777" w:rsidR="00766FF7" w:rsidRPr="00981468" w:rsidRDefault="00766FF7" w:rsidP="00766FF7">
      <w:pPr>
        <w:pStyle w:val="ListParagraph"/>
        <w:keepNext/>
        <w:numPr>
          <w:ilvl w:val="1"/>
          <w:numId w:val="11"/>
        </w:numPr>
        <w:spacing w:before="120" w:after="120"/>
        <w:ind w:left="567" w:hanging="567"/>
        <w:jc w:val="both"/>
        <w:outlineLvl w:val="1"/>
        <w:rPr>
          <w:b/>
          <w:bCs/>
          <w:sz w:val="22"/>
          <w:szCs w:val="22"/>
          <w:lang w:val="lv-LV"/>
        </w:rPr>
      </w:pPr>
      <w:r w:rsidRPr="00981468">
        <w:rPr>
          <w:b/>
          <w:bCs/>
          <w:sz w:val="22"/>
          <w:szCs w:val="22"/>
          <w:lang w:val="lv-LV"/>
        </w:rPr>
        <w:t>Apakšuzņēmēji</w:t>
      </w:r>
      <w:bookmarkEnd w:id="14"/>
      <w:bookmarkEnd w:id="15"/>
      <w:bookmarkEnd w:id="16"/>
      <w:r w:rsidRPr="00981468">
        <w:rPr>
          <w:b/>
          <w:bCs/>
          <w:sz w:val="22"/>
          <w:szCs w:val="22"/>
          <w:lang w:val="lv-LV"/>
        </w:rPr>
        <w:t>, personāls un to nomaiņa</w:t>
      </w:r>
      <w:bookmarkEnd w:id="17"/>
    </w:p>
    <w:p w14:paraId="17BEFFB6" w14:textId="77777777" w:rsidR="00766FF7" w:rsidRPr="00981468" w:rsidRDefault="00766FF7" w:rsidP="00766FF7">
      <w:pPr>
        <w:pStyle w:val="ListParagraph"/>
        <w:keepNext/>
        <w:numPr>
          <w:ilvl w:val="2"/>
          <w:numId w:val="11"/>
        </w:numPr>
        <w:spacing w:before="120" w:after="120"/>
        <w:ind w:left="709" w:hanging="709"/>
        <w:jc w:val="both"/>
        <w:outlineLvl w:val="1"/>
        <w:rPr>
          <w:bCs/>
          <w:sz w:val="22"/>
          <w:szCs w:val="22"/>
          <w:lang w:val="lv-LV"/>
        </w:rPr>
      </w:pPr>
      <w:r w:rsidRPr="00981468">
        <w:rPr>
          <w:rFonts w:eastAsia="Calibri"/>
          <w:bCs/>
          <w:sz w:val="22"/>
          <w:szCs w:val="22"/>
          <w:lang w:val="lv-LV"/>
        </w:rPr>
        <w:t>Pretendents līguma izpildē ir tiesīgs piesaistīt apakšuzņēmējus. Apakšuzņēmējs ir Pretendenta nolīgta persona vai savukārt tās nolīgta persona, kura sniedz pakalpojumus, kas nepieciešami līguma izpildei.</w:t>
      </w:r>
    </w:p>
    <w:p w14:paraId="1564AA62" w14:textId="77777777" w:rsidR="00766FF7" w:rsidRPr="00981468" w:rsidRDefault="00766FF7" w:rsidP="00766FF7">
      <w:pPr>
        <w:pStyle w:val="ListParagraph"/>
        <w:keepNext/>
        <w:numPr>
          <w:ilvl w:val="2"/>
          <w:numId w:val="11"/>
        </w:numPr>
        <w:spacing w:before="120" w:after="120"/>
        <w:ind w:left="709" w:hanging="709"/>
        <w:jc w:val="both"/>
        <w:outlineLvl w:val="1"/>
        <w:rPr>
          <w:bCs/>
          <w:sz w:val="22"/>
          <w:szCs w:val="22"/>
          <w:lang w:val="lv-LV"/>
        </w:rPr>
      </w:pPr>
      <w:r w:rsidRPr="00981468">
        <w:rPr>
          <w:rFonts w:eastAsia="Calibri"/>
          <w:bCs/>
          <w:sz w:val="22"/>
          <w:szCs w:val="22"/>
          <w:lang w:val="lv-LV"/>
        </w:rPr>
        <w:t>Pretendents savā piedāvājumā norāda visus tos apakšuzņēmējus, kuru sniedzamo pakalpojumu</w:t>
      </w:r>
      <w:r w:rsidRPr="00981468">
        <w:rPr>
          <w:rFonts w:eastAsia="Calibri"/>
          <w:bCs/>
          <w:color w:val="FF0000"/>
          <w:sz w:val="22"/>
          <w:szCs w:val="22"/>
          <w:lang w:val="lv-LV"/>
        </w:rPr>
        <w:t xml:space="preserve"> </w:t>
      </w:r>
      <w:r w:rsidRPr="00981468">
        <w:rPr>
          <w:rFonts w:eastAsia="Calibri"/>
          <w:bCs/>
          <w:sz w:val="22"/>
          <w:szCs w:val="22"/>
          <w:lang w:val="lv-LV"/>
        </w:rPr>
        <w:t xml:space="preserve">vērtība ir vismaz 10 000 </w:t>
      </w:r>
      <w:r w:rsidRPr="00981468">
        <w:rPr>
          <w:rFonts w:eastAsia="Calibri"/>
          <w:bCs/>
          <w:i/>
          <w:sz w:val="22"/>
          <w:szCs w:val="22"/>
          <w:lang w:val="lv-LV"/>
        </w:rPr>
        <w:t>euro</w:t>
      </w:r>
      <w:r w:rsidRPr="00981468">
        <w:rPr>
          <w:rFonts w:eastAsia="Calibri"/>
          <w:bCs/>
          <w:sz w:val="22"/>
          <w:szCs w:val="22"/>
          <w:lang w:val="lv-LV"/>
        </w:rPr>
        <w:t>, un katram šādam apakšuzņēmējam izpildei nododamo Līguma daļu.</w:t>
      </w:r>
    </w:p>
    <w:p w14:paraId="51E92D18" w14:textId="77777777" w:rsidR="00766FF7" w:rsidRPr="00981468" w:rsidRDefault="00766FF7" w:rsidP="00766FF7">
      <w:pPr>
        <w:pStyle w:val="ListParagraph"/>
        <w:keepNext/>
        <w:numPr>
          <w:ilvl w:val="2"/>
          <w:numId w:val="11"/>
        </w:numPr>
        <w:spacing w:before="120" w:after="120"/>
        <w:ind w:left="709" w:hanging="709"/>
        <w:jc w:val="both"/>
        <w:outlineLvl w:val="1"/>
        <w:rPr>
          <w:bCs/>
          <w:sz w:val="22"/>
          <w:szCs w:val="22"/>
          <w:lang w:val="lv-LV"/>
        </w:rPr>
      </w:pPr>
      <w:r w:rsidRPr="00981468">
        <w:rPr>
          <w:rFonts w:eastAsia="Calibri"/>
          <w:bCs/>
          <w:sz w:val="22"/>
          <w:szCs w:val="22"/>
          <w:lang w:val="lv-LV"/>
        </w:rPr>
        <w:t>Līguma izpildē iesaistītā personāla un apakšuzņēmēju nomaiņa un jauna personāla un apakšuzņēmēju piesaiste tiek veikta saskaņā ar</w:t>
      </w:r>
      <w:r w:rsidRPr="00981468">
        <w:rPr>
          <w:rFonts w:eastAsia="Calibri"/>
          <w:b/>
          <w:bCs/>
          <w:sz w:val="22"/>
          <w:szCs w:val="22"/>
          <w:lang w:val="lv-LV"/>
        </w:rPr>
        <w:t xml:space="preserve"> </w:t>
      </w:r>
      <w:r w:rsidRPr="00981468">
        <w:rPr>
          <w:rFonts w:eastAsia="Calibri"/>
          <w:bCs/>
          <w:sz w:val="22"/>
          <w:szCs w:val="22"/>
          <w:lang w:val="lv-LV"/>
        </w:rPr>
        <w:t>Publisko iepirkumu likuma (turpmāk – PIL) 62. panta noteikumiem.</w:t>
      </w:r>
    </w:p>
    <w:p w14:paraId="7973D419" w14:textId="77777777" w:rsidR="00766FF7" w:rsidRPr="00981468" w:rsidRDefault="00766FF7" w:rsidP="00766FF7">
      <w:pPr>
        <w:pStyle w:val="Heading2"/>
        <w:numPr>
          <w:ilvl w:val="1"/>
          <w:numId w:val="0"/>
        </w:numPr>
        <w:tabs>
          <w:tab w:val="num" w:pos="576"/>
        </w:tabs>
        <w:spacing w:before="120" w:after="120"/>
        <w:ind w:left="576" w:hanging="576"/>
        <w:jc w:val="left"/>
        <w:rPr>
          <w:sz w:val="22"/>
          <w:szCs w:val="22"/>
        </w:rPr>
      </w:pPr>
    </w:p>
    <w:p w14:paraId="6B9CAFE0" w14:textId="77777777" w:rsidR="00766FF7" w:rsidRPr="00981468" w:rsidRDefault="00766FF7" w:rsidP="00766FF7">
      <w:pPr>
        <w:pStyle w:val="Heading2"/>
        <w:numPr>
          <w:ilvl w:val="1"/>
          <w:numId w:val="11"/>
        </w:numPr>
        <w:spacing w:before="120" w:after="120"/>
        <w:ind w:left="567" w:hanging="567"/>
        <w:jc w:val="left"/>
        <w:rPr>
          <w:sz w:val="22"/>
          <w:szCs w:val="22"/>
        </w:rPr>
      </w:pPr>
      <w:r w:rsidRPr="00981468">
        <w:rPr>
          <w:bCs/>
          <w:sz w:val="22"/>
          <w:szCs w:val="22"/>
          <w:lang w:eastAsia="en-US"/>
        </w:rPr>
        <w:t>Iepirkuma procedūras dokumentu pieejamība</w:t>
      </w:r>
      <w:bookmarkEnd w:id="18"/>
    </w:p>
    <w:p w14:paraId="75141AAF"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 xml:space="preserve">Pasūtītājs nodrošina brīvu un tiešu elektronisku pieeju iepirkuma procedūras dokumentiem, un visiem papildu nepieciešamajiem dokumentiem Pasūtītāja profilā EIS e-konkursu apakšsistēmā </w:t>
      </w:r>
      <w:hyperlink r:id="rId14" w:history="1">
        <w:r w:rsidRPr="00981468">
          <w:rPr>
            <w:rStyle w:val="Hyperlink"/>
            <w:rFonts w:eastAsia="Calibri"/>
            <w:sz w:val="22"/>
            <w:szCs w:val="22"/>
          </w:rPr>
          <w:t>https://www.eis.gov.lv/EKEIS/Supplier/Organizer/309</w:t>
        </w:r>
      </w:hyperlink>
      <w:r w:rsidRPr="00981468">
        <w:rPr>
          <w:rFonts w:eastAsia="Calibri"/>
          <w:sz w:val="22"/>
          <w:szCs w:val="22"/>
        </w:rPr>
        <w:t>, pie konkrētā iepirkuma, sākot ar dienu, kad paziņojums par līgumu ir publicēts Iepirkumu uzraudzības biroja tīmekļvietnē.</w:t>
      </w:r>
    </w:p>
    <w:p w14:paraId="1F50A496" w14:textId="77777777" w:rsidR="00766FF7" w:rsidRPr="00981468" w:rsidRDefault="00766FF7" w:rsidP="00766FF7">
      <w:pPr>
        <w:pStyle w:val="ListParagraph"/>
        <w:numPr>
          <w:ilvl w:val="2"/>
          <w:numId w:val="11"/>
        </w:numPr>
        <w:spacing w:before="120" w:after="120"/>
        <w:jc w:val="both"/>
        <w:rPr>
          <w:bCs/>
          <w:sz w:val="22"/>
          <w:szCs w:val="22"/>
          <w:lang w:val="lv-LV"/>
        </w:rPr>
      </w:pPr>
      <w:r w:rsidRPr="00981468">
        <w:rPr>
          <w:bCs/>
          <w:sz w:val="22"/>
          <w:szCs w:val="22"/>
          <w:lang w:val="lv-LV"/>
        </w:rPr>
        <w:lastRenderedPageBreak/>
        <w:t>Ieinteresētais piegādātājs EIS e-konkursu apakšsistēmā var reģistrēties kā nolikuma saņēmējs, ja tas ir reģistrēts EIS kā piegādātājs.</w:t>
      </w:r>
      <w:r w:rsidRPr="00981468">
        <w:rPr>
          <w:rStyle w:val="FootnoteReference"/>
          <w:bCs/>
          <w:sz w:val="22"/>
          <w:szCs w:val="22"/>
          <w:lang w:val="lv-LV"/>
        </w:rPr>
        <w:footnoteReference w:id="1"/>
      </w:r>
    </w:p>
    <w:p w14:paraId="73C6CF74"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981468">
        <w:rPr>
          <w:bCs w:val="0"/>
          <w:sz w:val="22"/>
          <w:szCs w:val="22"/>
          <w:u w:val="single"/>
          <w:lang w:eastAsia="lv-LV"/>
        </w:rPr>
        <w:t xml:space="preserve">tīmekļvietnē EIS </w:t>
      </w:r>
      <w:hyperlink r:id="rId15" w:history="1">
        <w:r w:rsidRPr="00981468">
          <w:rPr>
            <w:bCs w:val="0"/>
            <w:sz w:val="22"/>
            <w:szCs w:val="22"/>
            <w:u w:val="single"/>
            <w:lang w:eastAsia="lv-LV"/>
          </w:rPr>
          <w:t>www.eis.gov.lv</w:t>
        </w:r>
      </w:hyperlink>
      <w:r w:rsidRPr="00981468">
        <w:rPr>
          <w:rFonts w:eastAsia="Calibri"/>
          <w:sz w:val="22"/>
          <w:szCs w:val="22"/>
        </w:rPr>
        <w:t xml:space="preserve"> pie konkrētā iepirkuma, tiek uzskatīts, ka piegādātājs tos ir saņēmis un ar tiem iepazinies. </w:t>
      </w:r>
    </w:p>
    <w:p w14:paraId="2D11817D" w14:textId="77777777" w:rsidR="00766FF7" w:rsidRPr="00981468" w:rsidRDefault="00766FF7" w:rsidP="00766FF7">
      <w:pPr>
        <w:pStyle w:val="ListParagraph"/>
        <w:numPr>
          <w:ilvl w:val="2"/>
          <w:numId w:val="11"/>
        </w:numPr>
        <w:spacing w:before="120" w:after="120"/>
        <w:jc w:val="both"/>
        <w:rPr>
          <w:bCs/>
          <w:sz w:val="22"/>
          <w:szCs w:val="22"/>
          <w:lang w:val="lv-LV"/>
        </w:rPr>
      </w:pPr>
      <w:r w:rsidRPr="00981468">
        <w:rPr>
          <w:bCs/>
          <w:sz w:val="22"/>
          <w:szCs w:val="22"/>
          <w:lang w:val="lv-LV"/>
        </w:rPr>
        <w:t>Ja nolikumā tiek konstatētas pretrunas ar publisko iepirkumu procedūru regulējošo tiesību aktu prasībām, piemēro publisko iepirkumu regulējošo tiesību aktu nosacījumus.</w:t>
      </w:r>
    </w:p>
    <w:p w14:paraId="13A16511" w14:textId="77777777" w:rsidR="00766FF7" w:rsidRPr="00981468" w:rsidRDefault="00766FF7" w:rsidP="00766FF7">
      <w:pPr>
        <w:pStyle w:val="BodyText"/>
        <w:spacing w:before="120" w:after="120"/>
        <w:ind w:left="720"/>
        <w:rPr>
          <w:sz w:val="22"/>
          <w:szCs w:val="22"/>
        </w:rPr>
      </w:pPr>
    </w:p>
    <w:p w14:paraId="31AEE9AF" w14:textId="77777777" w:rsidR="00766FF7" w:rsidRPr="00981468" w:rsidRDefault="00766FF7" w:rsidP="00766FF7">
      <w:pPr>
        <w:pStyle w:val="BodyText"/>
        <w:numPr>
          <w:ilvl w:val="1"/>
          <w:numId w:val="11"/>
        </w:numPr>
        <w:spacing w:before="120" w:after="120"/>
        <w:ind w:left="567" w:hanging="567"/>
        <w:rPr>
          <w:b/>
          <w:sz w:val="22"/>
          <w:szCs w:val="22"/>
        </w:rPr>
      </w:pPr>
      <w:r w:rsidRPr="00981468">
        <w:rPr>
          <w:b/>
          <w:sz w:val="22"/>
          <w:szCs w:val="22"/>
        </w:rPr>
        <w:t xml:space="preserve">Informācijas apmaiņa </w:t>
      </w:r>
    </w:p>
    <w:p w14:paraId="1E47B45F" w14:textId="77777777" w:rsidR="00766FF7" w:rsidRPr="00981468" w:rsidRDefault="00766FF7" w:rsidP="00766FF7">
      <w:pPr>
        <w:pStyle w:val="BodyText"/>
        <w:numPr>
          <w:ilvl w:val="2"/>
          <w:numId w:val="11"/>
        </w:numPr>
        <w:spacing w:before="120" w:after="120"/>
        <w:rPr>
          <w:sz w:val="22"/>
          <w:szCs w:val="22"/>
        </w:rPr>
      </w:pPr>
      <w:r w:rsidRPr="00981468">
        <w:rPr>
          <w:bCs w:val="0"/>
          <w:sz w:val="22"/>
          <w:szCs w:val="22"/>
        </w:rPr>
        <w:t xml:space="preserve">Iepirkuma komisija un ieinteresētais piegādātājs vai pretendents ar informāciju apmainās rakstiski, latviešu valodā, PIL noteiktajā kārtībā, izmantojot elektroniskos saziņas līdzekļus, t.sk. ar elektronisko parakstu parakstīto dokumentu sūtīšanai un saņemšanai. </w:t>
      </w:r>
    </w:p>
    <w:p w14:paraId="3FDF532A" w14:textId="77777777" w:rsidR="00766FF7" w:rsidRPr="00981468" w:rsidRDefault="00766FF7" w:rsidP="00766FF7">
      <w:pPr>
        <w:pStyle w:val="BodyText"/>
        <w:numPr>
          <w:ilvl w:val="2"/>
          <w:numId w:val="11"/>
        </w:numPr>
        <w:spacing w:before="120" w:after="120"/>
        <w:rPr>
          <w:sz w:val="22"/>
          <w:szCs w:val="22"/>
        </w:rPr>
      </w:pPr>
      <w:r w:rsidRPr="00981468">
        <w:rPr>
          <w:rFonts w:eastAsia="Calibri"/>
          <w:b/>
          <w:sz w:val="22"/>
          <w:szCs w:val="22"/>
        </w:rPr>
        <w:t>Ieinteresētais piegādātājs jautājumus par nolikumu iesniedz elektroniski,</w:t>
      </w:r>
      <w:r w:rsidRPr="00981468">
        <w:rPr>
          <w:rFonts w:eastAsia="Calibri"/>
          <w:sz w:val="22"/>
          <w:szCs w:val="22"/>
        </w:rPr>
        <w:t xml:space="preserve"> </w:t>
      </w:r>
      <w:r w:rsidRPr="00981468">
        <w:rPr>
          <w:rFonts w:eastAsia="Calibri"/>
          <w:b/>
          <w:sz w:val="22"/>
          <w:szCs w:val="22"/>
        </w:rPr>
        <w:t>ievietojot tos EIS, pie konkrētā iepirkuma</w:t>
      </w:r>
      <w:r w:rsidRPr="00981468">
        <w:rPr>
          <w:rFonts w:eastAsia="Calibri"/>
          <w:sz w:val="22"/>
          <w:szCs w:val="22"/>
        </w:rPr>
        <w:t xml:space="preserve"> vai nosūtot tos uz e-pastu</w:t>
      </w:r>
      <w:hyperlink r:id="rId16" w:history="1">
        <w:r w:rsidRPr="00981468">
          <w:rPr>
            <w:rStyle w:val="Hyperlink"/>
            <w:sz w:val="22"/>
            <w:szCs w:val="22"/>
          </w:rPr>
          <w:t xml:space="preserve"> </w:t>
        </w:r>
        <w:r w:rsidRPr="00981468">
          <w:rPr>
            <w:rStyle w:val="Hyperlink"/>
            <w:rFonts w:eastAsia="Calibri"/>
            <w:sz w:val="22"/>
            <w:szCs w:val="22"/>
          </w:rPr>
          <w:t>aija.jekabsone@aslimnica.lv</w:t>
        </w:r>
      </w:hyperlink>
      <w:r w:rsidRPr="00981468">
        <w:rPr>
          <w:rFonts w:eastAsia="Calibri"/>
          <w:sz w:val="22"/>
          <w:szCs w:val="22"/>
        </w:rPr>
        <w:t>. Papīra formātā dokuments nav jāiesniedz.</w:t>
      </w:r>
    </w:p>
    <w:p w14:paraId="75864400" w14:textId="77777777" w:rsidR="00766FF7" w:rsidRPr="00981468" w:rsidRDefault="00766FF7" w:rsidP="00766FF7">
      <w:pPr>
        <w:pStyle w:val="BodyText"/>
        <w:numPr>
          <w:ilvl w:val="2"/>
          <w:numId w:val="11"/>
        </w:numPr>
        <w:spacing w:before="120" w:after="120"/>
        <w:rPr>
          <w:sz w:val="22"/>
          <w:szCs w:val="22"/>
        </w:rPr>
      </w:pPr>
      <w:bookmarkStart w:id="19" w:name="_Hlk123890121"/>
      <w:r w:rsidRPr="00981468">
        <w:rPr>
          <w:bCs w:val="0"/>
          <w:sz w:val="22"/>
          <w:szCs w:val="22"/>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19"/>
      <w:r w:rsidRPr="00981468">
        <w:rPr>
          <w:rFonts w:eastAsia="Calibri"/>
          <w:sz w:val="22"/>
          <w:szCs w:val="22"/>
        </w:rPr>
        <w:t>.</w:t>
      </w:r>
    </w:p>
    <w:p w14:paraId="3AEBBAB9" w14:textId="77777777" w:rsidR="00766FF7" w:rsidRPr="00981468" w:rsidRDefault="00766FF7" w:rsidP="00766FF7">
      <w:pPr>
        <w:pStyle w:val="BodyText"/>
        <w:numPr>
          <w:ilvl w:val="2"/>
          <w:numId w:val="11"/>
        </w:numPr>
        <w:spacing w:before="120" w:after="120"/>
        <w:rPr>
          <w:sz w:val="22"/>
          <w:szCs w:val="22"/>
        </w:rPr>
      </w:pPr>
      <w:r w:rsidRPr="00981468">
        <w:rPr>
          <w:bCs w:val="0"/>
          <w:sz w:val="22"/>
          <w:szCs w:val="22"/>
        </w:rPr>
        <w:t xml:space="preserve">Iespējamos grozījumus, papildinājumus nolikumā, nolikuma skaidrojumus un atbildes uz ieinteresēto piegādātāju jautājumiem Pasūtītājs ievieto </w:t>
      </w:r>
      <w:r w:rsidRPr="00981468">
        <w:rPr>
          <w:bCs w:val="0"/>
          <w:iCs/>
          <w:sz w:val="22"/>
          <w:szCs w:val="22"/>
        </w:rPr>
        <w:t>pasūtītāja profilā EIS</w:t>
      </w:r>
      <w:r w:rsidRPr="00981468">
        <w:rPr>
          <w:bCs w:val="0"/>
          <w:sz w:val="22"/>
          <w:szCs w:val="22"/>
        </w:rPr>
        <w:t>, pie konkrētā iepirkuma, un nosūta atbildes ieinteresētajiem piegādātājiem izmantojot tāda paša veida sakaru līdzekli, kāds izmantots jautājuma iesniegšanai.</w:t>
      </w:r>
    </w:p>
    <w:p w14:paraId="00671577"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Par jautājuma saņemšanas dienu tiek uzskatīts saņemšanas datums no pirmdienas līdz piektdienai, no plkst. 08:00 līdz 16:30.</w:t>
      </w:r>
    </w:p>
    <w:p w14:paraId="0DAF29EF"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 xml:space="preserve">Iepirkuma komisija nav atbildīga par to, ja kāds piegādātājs nav iepazinies ar informāciju par Atklātu konkursu, kurai ir nodrošināta brīva un tieša elektroniska pieeja tīmekļvietnē </w:t>
      </w:r>
      <w:r w:rsidRPr="00981468">
        <w:rPr>
          <w:sz w:val="22"/>
          <w:szCs w:val="22"/>
          <w:lang w:eastAsia="lv-LV"/>
        </w:rPr>
        <w:t xml:space="preserve">EIS </w:t>
      </w:r>
      <w:hyperlink r:id="rId17" w:history="1">
        <w:r w:rsidRPr="00981468">
          <w:rPr>
            <w:sz w:val="22"/>
            <w:szCs w:val="22"/>
            <w:u w:val="single"/>
            <w:lang w:eastAsia="lv-LV"/>
          </w:rPr>
          <w:t>www.eis.gov.lv</w:t>
        </w:r>
      </w:hyperlink>
      <w:r w:rsidRPr="00981468">
        <w:rPr>
          <w:sz w:val="22"/>
          <w:szCs w:val="22"/>
          <w:lang w:eastAsia="lv-LV"/>
        </w:rPr>
        <w:t xml:space="preserve"> e-konkursu apakšsistēmā.</w:t>
      </w:r>
    </w:p>
    <w:p w14:paraId="13E8760B" w14:textId="77777777" w:rsidR="00766FF7" w:rsidRPr="00981468" w:rsidRDefault="00766FF7" w:rsidP="00766FF7">
      <w:pPr>
        <w:pStyle w:val="BodyText"/>
        <w:numPr>
          <w:ilvl w:val="2"/>
          <w:numId w:val="11"/>
        </w:numPr>
        <w:spacing w:before="120" w:after="120"/>
        <w:rPr>
          <w:sz w:val="22"/>
          <w:szCs w:val="22"/>
        </w:rPr>
      </w:pPr>
      <w:r w:rsidRPr="00981468">
        <w:rPr>
          <w:bCs w:val="0"/>
          <w:sz w:val="22"/>
          <w:szCs w:val="22"/>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8053907" w14:textId="77777777" w:rsidR="00766FF7" w:rsidRPr="00981468" w:rsidRDefault="00766FF7" w:rsidP="00766FF7">
      <w:pPr>
        <w:pStyle w:val="BodyText"/>
        <w:spacing w:before="120" w:after="120"/>
        <w:ind w:left="1276" w:hanging="376"/>
        <w:rPr>
          <w:sz w:val="22"/>
          <w:szCs w:val="22"/>
        </w:rPr>
      </w:pPr>
    </w:p>
    <w:p w14:paraId="5B6993F2" w14:textId="77777777" w:rsidR="00766FF7" w:rsidRPr="00981468" w:rsidRDefault="00766FF7" w:rsidP="00766FF7">
      <w:pPr>
        <w:pStyle w:val="Heading2"/>
        <w:numPr>
          <w:ilvl w:val="1"/>
          <w:numId w:val="11"/>
        </w:numPr>
        <w:spacing w:before="120" w:after="120"/>
        <w:ind w:left="567" w:hanging="567"/>
        <w:jc w:val="left"/>
        <w:rPr>
          <w:sz w:val="22"/>
          <w:szCs w:val="22"/>
        </w:rPr>
      </w:pPr>
      <w:bookmarkStart w:id="20" w:name="_Toc240183518"/>
      <w:bookmarkStart w:id="21" w:name="_Toc421266106"/>
      <w:bookmarkStart w:id="22" w:name="_Toc108085037"/>
      <w:r w:rsidRPr="00981468">
        <w:rPr>
          <w:sz w:val="22"/>
          <w:szCs w:val="22"/>
        </w:rPr>
        <w:t>Iepirkuma procedūras dokumentu grozījumi</w:t>
      </w:r>
      <w:bookmarkEnd w:id="20"/>
      <w:bookmarkEnd w:id="21"/>
      <w:bookmarkEnd w:id="22"/>
    </w:p>
    <w:p w14:paraId="7C5D8520" w14:textId="77777777" w:rsidR="00766FF7" w:rsidRPr="00981468" w:rsidRDefault="00766FF7" w:rsidP="00766FF7">
      <w:pPr>
        <w:pStyle w:val="ListParagraph"/>
        <w:numPr>
          <w:ilvl w:val="2"/>
          <w:numId w:val="11"/>
        </w:numPr>
        <w:spacing w:before="120" w:after="120"/>
        <w:jc w:val="both"/>
        <w:rPr>
          <w:sz w:val="22"/>
          <w:szCs w:val="22"/>
          <w:lang w:val="lv-LV"/>
        </w:rPr>
      </w:pPr>
      <w:r w:rsidRPr="00981468">
        <w:rPr>
          <w:sz w:val="22"/>
          <w:szCs w:val="22"/>
          <w:lang w:val="lv-LV"/>
        </w:rPr>
        <w:t xml:space="preserve">Nolikuma grozījumi tiek publicēti EIS </w:t>
      </w:r>
      <w:hyperlink r:id="rId18" w:history="1">
        <w:r w:rsidRPr="00981468">
          <w:rPr>
            <w:rStyle w:val="Hyperlink"/>
            <w:sz w:val="22"/>
            <w:szCs w:val="22"/>
            <w:lang w:val="lv-LV"/>
          </w:rPr>
          <w:t>www.eis.gov.lv</w:t>
        </w:r>
      </w:hyperlink>
      <w:r w:rsidRPr="00981468">
        <w:rPr>
          <w:sz w:val="22"/>
          <w:szCs w:val="22"/>
          <w:lang w:val="lv-LV"/>
        </w:rPr>
        <w:t xml:space="preserve"> e-konkursu apakšsistēmā, pie konkrētā iepirkuma.</w:t>
      </w:r>
    </w:p>
    <w:p w14:paraId="2AC91124" w14:textId="77777777" w:rsidR="00766FF7" w:rsidRPr="00981468" w:rsidRDefault="00766FF7" w:rsidP="00766FF7">
      <w:pPr>
        <w:pStyle w:val="ListParagraph"/>
        <w:numPr>
          <w:ilvl w:val="2"/>
          <w:numId w:val="11"/>
        </w:numPr>
        <w:spacing w:before="120" w:after="120"/>
        <w:ind w:left="709" w:hanging="709"/>
        <w:jc w:val="both"/>
        <w:rPr>
          <w:sz w:val="22"/>
          <w:szCs w:val="22"/>
          <w:lang w:val="lv-LV"/>
        </w:rPr>
      </w:pPr>
      <w:r w:rsidRPr="00981468">
        <w:rPr>
          <w:sz w:val="22"/>
          <w:szCs w:val="22"/>
          <w:lang w:val="lv-LV"/>
        </w:rPr>
        <w:t>Pasūtītājs ir tiesīgs izdarīt grozījumus iepirkuma procedūras dokumentos, ja vien grozītie noteikumi nepieļauj atšķirīgu piedāvājumu iesniegšanu vai citu pretendentu dalību vai izvēli Atklātā konkursā.</w:t>
      </w:r>
    </w:p>
    <w:p w14:paraId="7EA356EF" w14:textId="77777777" w:rsidR="00766FF7" w:rsidRPr="00981468" w:rsidRDefault="00766FF7" w:rsidP="00766FF7">
      <w:pPr>
        <w:spacing w:before="120" w:after="120"/>
        <w:jc w:val="both"/>
        <w:rPr>
          <w:sz w:val="22"/>
          <w:szCs w:val="22"/>
          <w:lang w:val="lv-LV"/>
        </w:rPr>
      </w:pPr>
    </w:p>
    <w:p w14:paraId="5B4B0C41" w14:textId="77777777" w:rsidR="00766FF7" w:rsidRPr="00981468" w:rsidRDefault="00766FF7" w:rsidP="00766FF7">
      <w:pPr>
        <w:pStyle w:val="Heading2"/>
        <w:numPr>
          <w:ilvl w:val="1"/>
          <w:numId w:val="0"/>
        </w:numPr>
        <w:tabs>
          <w:tab w:val="num" w:pos="9791"/>
        </w:tabs>
        <w:spacing w:before="120" w:after="120"/>
        <w:ind w:left="567" w:hanging="567"/>
        <w:jc w:val="left"/>
        <w:rPr>
          <w:sz w:val="22"/>
          <w:szCs w:val="22"/>
        </w:rPr>
      </w:pPr>
      <w:bookmarkStart w:id="23" w:name="_Toc132510674"/>
      <w:bookmarkStart w:id="24" w:name="_Toc421266107"/>
      <w:bookmarkStart w:id="25" w:name="_Toc108085038"/>
      <w:r w:rsidRPr="00981468">
        <w:rPr>
          <w:sz w:val="22"/>
          <w:szCs w:val="22"/>
        </w:rPr>
        <w:lastRenderedPageBreak/>
        <w:t>1.9.</w:t>
      </w:r>
      <w:r w:rsidRPr="00981468">
        <w:rPr>
          <w:sz w:val="22"/>
          <w:szCs w:val="22"/>
        </w:rPr>
        <w:tab/>
        <w:t>Piedāvājumu iesniegšanas un atvēršana kārtība</w:t>
      </w:r>
      <w:bookmarkEnd w:id="23"/>
      <w:bookmarkEnd w:id="24"/>
      <w:bookmarkEnd w:id="25"/>
    </w:p>
    <w:p w14:paraId="6921F626"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bookmarkStart w:id="26" w:name="_Toc59334725"/>
      <w:bookmarkStart w:id="27" w:name="_Toc61422128"/>
      <w:r w:rsidRPr="00981468">
        <w:rPr>
          <w:rFonts w:eastAsia="Calibri"/>
          <w:bCs/>
          <w:sz w:val="22"/>
          <w:szCs w:val="22"/>
          <w:lang w:val="lv-LV"/>
        </w:rPr>
        <w:t xml:space="preserve">Saskaņā ar PIL 39. panta pirmo daļu, </w:t>
      </w:r>
      <w:r w:rsidRPr="00981468">
        <w:rPr>
          <w:rFonts w:eastAsia="Calibri"/>
          <w:b/>
          <w:sz w:val="22"/>
          <w:szCs w:val="22"/>
          <w:lang w:val="lv-LV"/>
        </w:rPr>
        <w:t>piedāvājumi atklātā konkursā ir iesniedzami tikai elektroniski</w:t>
      </w:r>
      <w:r w:rsidRPr="00981468">
        <w:rPr>
          <w:rFonts w:eastAsia="Calibri"/>
          <w:bCs/>
          <w:sz w:val="22"/>
          <w:szCs w:val="22"/>
          <w:lang w:val="lv-LV"/>
        </w:rPr>
        <w:t xml:space="preserve">, izmantojot EIS e-konkursu apakšsistēmu. </w:t>
      </w:r>
    </w:p>
    <w:p w14:paraId="56ECF628"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b/>
          <w:bCs/>
          <w:sz w:val="22"/>
          <w:szCs w:val="22"/>
          <w:lang w:val="lv-LV"/>
        </w:rPr>
        <w:t xml:space="preserve">Ieinteresētais piegādātājs piedāvājumu iesniedz līdz Iepirkumu uzraudzības biroja tīmekļvietnes attiecīgajā paziņojumā norādītajam piedāvājumu iesniegšanas termiņam, </w:t>
      </w:r>
      <w:r w:rsidRPr="00981468">
        <w:rPr>
          <w:bCs/>
          <w:sz w:val="22"/>
          <w:szCs w:val="22"/>
          <w:lang w:val="lv-LV"/>
        </w:rPr>
        <w:t>EIS e–konkursu apakšsistēmā.</w:t>
      </w:r>
      <w:r w:rsidRPr="00981468">
        <w:rPr>
          <w:b/>
          <w:bCs/>
          <w:sz w:val="22"/>
          <w:szCs w:val="22"/>
          <w:lang w:val="lv-LV"/>
        </w:rPr>
        <w:t xml:space="preserve"> </w:t>
      </w:r>
    </w:p>
    <w:p w14:paraId="5BAC3B04"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b/>
          <w:sz w:val="22"/>
          <w:szCs w:val="22"/>
          <w:lang w:val="lv-LV"/>
        </w:rPr>
        <w:t>Iesniegtie piedāvājumi tiks atvērti EIS e-konkursu apakšsistēmā Iepirkumu uzraudzības biroja tīmekļvietnes attiecīgajā paziņojumā norādītajā piedāvājumu atvēršanas laikā</w:t>
      </w:r>
      <w:r w:rsidRPr="00981468">
        <w:rPr>
          <w:sz w:val="22"/>
          <w:szCs w:val="22"/>
          <w:lang w:val="lv-LV"/>
        </w:rPr>
        <w:t xml:space="preserve">. </w:t>
      </w:r>
      <w:r w:rsidRPr="00981468">
        <w:rPr>
          <w:sz w:val="22"/>
          <w:szCs w:val="22"/>
          <w:u w:val="single"/>
          <w:lang w:val="lv-LV"/>
        </w:rPr>
        <w:t xml:space="preserve">Iesniegto piedāvājumu atvēršanas procesam var sekot līdzi tiešsaistes režīmā EIS e-konkursu apakšsistēmā.  </w:t>
      </w:r>
    </w:p>
    <w:p w14:paraId="7960E42A"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rFonts w:eastAsia="Calibri"/>
          <w:bCs/>
          <w:sz w:val="22"/>
          <w:szCs w:val="22"/>
          <w:lang w:val="lv-LV"/>
        </w:rPr>
        <w:t>Piedāvājumu atvēršanas protokols, pēc piedāvājumu atvēršanas, publiski ir pieejams EIS e-konkursu apakšsistēmā.</w:t>
      </w:r>
    </w:p>
    <w:p w14:paraId="151E05B0" w14:textId="77777777" w:rsidR="00766FF7" w:rsidRPr="00981468" w:rsidRDefault="00766FF7" w:rsidP="00766FF7">
      <w:pPr>
        <w:spacing w:before="120" w:after="120"/>
        <w:jc w:val="both"/>
        <w:rPr>
          <w:sz w:val="22"/>
          <w:szCs w:val="22"/>
          <w:lang w:val="lv-LV"/>
        </w:rPr>
      </w:pPr>
    </w:p>
    <w:p w14:paraId="3BCCF01A" w14:textId="77777777" w:rsidR="00766FF7" w:rsidRPr="00981468" w:rsidRDefault="00766FF7" w:rsidP="00766FF7">
      <w:pPr>
        <w:pStyle w:val="ListParagraph"/>
        <w:numPr>
          <w:ilvl w:val="1"/>
          <w:numId w:val="27"/>
        </w:numPr>
        <w:spacing w:before="120" w:after="120"/>
        <w:ind w:hanging="682"/>
        <w:jc w:val="both"/>
        <w:rPr>
          <w:b/>
          <w:sz w:val="22"/>
          <w:szCs w:val="22"/>
          <w:lang w:val="lv-LV"/>
        </w:rPr>
      </w:pPr>
      <w:r w:rsidRPr="00981468">
        <w:rPr>
          <w:b/>
          <w:sz w:val="22"/>
          <w:szCs w:val="22"/>
          <w:lang w:val="lv-LV"/>
        </w:rPr>
        <w:t>Prasības piedāvājuma noformēšanai un iesniegšanai</w:t>
      </w:r>
    </w:p>
    <w:p w14:paraId="4023F401"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Piedāvājumam jāatbilst visām nolikumā, tā pielikumos un normatīvajos aktos ietvertajām prasībām.</w:t>
      </w:r>
    </w:p>
    <w:p w14:paraId="3E54AD0B"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Vispārējie nosacījumi pretendenta dalībai Atklātā konkursā (tostarp iesniedzamie dokumenti) ir pieejami EIS e-konkursu apakšsistēmā, sadaļā pie konkrētā iepirkuma.</w:t>
      </w:r>
    </w:p>
    <w:p w14:paraId="517F614D"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rFonts w:eastAsia="Calibri"/>
          <w:sz w:val="22"/>
          <w:szCs w:val="22"/>
          <w:lang w:val="lv-LV"/>
        </w:rPr>
        <w:t>Piedāvājums jāiesniedz, ievērojot šādas pretendenta izvēles iespējas:</w:t>
      </w:r>
    </w:p>
    <w:p w14:paraId="1EC4ACCD"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rFonts w:eastAsia="Calibri"/>
          <w:sz w:val="22"/>
          <w:szCs w:val="22"/>
          <w:lang w:val="lv-LV"/>
        </w:rPr>
        <w:t>izmantojot EIS e-konkursu apakšsistēmas piedāvātos rīkus, aizpildot minētās sistēmas e-konkursu apakšsistēmā Atklāta konkursa sadaļā ievietotās formas;</w:t>
      </w:r>
    </w:p>
    <w:p w14:paraId="7A26088A"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rFonts w:eastAsia="Calibri"/>
          <w:sz w:val="22"/>
          <w:szCs w:val="22"/>
          <w:lang w:val="lv-LV"/>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20228EB2"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Sagatavojot piedāvājumu, pretendents ievēro, ka:</w:t>
      </w:r>
    </w:p>
    <w:p w14:paraId="68C9002E"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 xml:space="preserve">pieteikuma veidlapa, </w:t>
      </w:r>
      <w:bookmarkStart w:id="28" w:name="_Hlk123721330"/>
      <w:r w:rsidRPr="00981468">
        <w:rPr>
          <w:sz w:val="22"/>
          <w:szCs w:val="22"/>
          <w:lang w:val="lv-LV"/>
        </w:rPr>
        <w:t xml:space="preserve">apliecinājums par neatkarīgi izstrādātu piedāvājumu </w:t>
      </w:r>
      <w:bookmarkEnd w:id="28"/>
      <w:r w:rsidRPr="00981468">
        <w:rPr>
          <w:sz w:val="22"/>
          <w:szCs w:val="22"/>
          <w:lang w:val="lv-LV"/>
        </w:rPr>
        <w:t xml:space="preserve">un tehniskais un finanšu piedāvājums jāaizpilda tikai elektroniski, atsevišķā elektroniskā dokumentā ar Microsoft Office rīkiem lasāmā formātā. </w:t>
      </w:r>
      <w:r w:rsidRPr="00981468">
        <w:rPr>
          <w:i/>
          <w:sz w:val="22"/>
          <w:szCs w:val="22"/>
          <w:lang w:val="lv-LV"/>
        </w:rPr>
        <w:t>Pieteikumā pretendentam, cita starpā, jānorāda informācija par patiesā labuma guvēju (vārds, uzvārds, personas kods), kā arī, ja attiecināms, informācija par personu/-</w:t>
      </w:r>
      <w:proofErr w:type="spellStart"/>
      <w:r w:rsidRPr="00981468">
        <w:rPr>
          <w:i/>
          <w:sz w:val="22"/>
          <w:szCs w:val="22"/>
          <w:lang w:val="lv-LV"/>
        </w:rPr>
        <w:t>ām</w:t>
      </w:r>
      <w:proofErr w:type="spellEnd"/>
      <w:r w:rsidRPr="00981468">
        <w:rPr>
          <w:i/>
          <w:sz w:val="22"/>
          <w:szCs w:val="22"/>
          <w:lang w:val="lv-LV"/>
        </w:rPr>
        <w:t>, kurai/-</w:t>
      </w:r>
      <w:proofErr w:type="spellStart"/>
      <w:r w:rsidRPr="00981468">
        <w:rPr>
          <w:i/>
          <w:sz w:val="22"/>
          <w:szCs w:val="22"/>
          <w:lang w:val="lv-LV"/>
        </w:rPr>
        <w:t>ām</w:t>
      </w:r>
      <w:proofErr w:type="spellEnd"/>
      <w:r w:rsidRPr="00981468">
        <w:rPr>
          <w:i/>
          <w:sz w:val="22"/>
          <w:szCs w:val="22"/>
          <w:lang w:val="lv-LV"/>
        </w:rPr>
        <w:t xml:space="preserve"> pretendentā ir izšķirošā ietekme uz līdzdalības pamata normatīvo aktu par koncerniem izpratnē</w:t>
      </w:r>
      <w:r w:rsidRPr="00981468">
        <w:rPr>
          <w:sz w:val="22"/>
          <w:szCs w:val="22"/>
          <w:lang w:val="lv-LV"/>
        </w:rPr>
        <w:t>;</w:t>
      </w:r>
    </w:p>
    <w:p w14:paraId="0218C36D"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981468">
        <w:rPr>
          <w:sz w:val="22"/>
          <w:szCs w:val="22"/>
          <w:u w:val="single"/>
          <w:lang w:val="lv-LV"/>
        </w:rPr>
        <w:t>Piedāvājumu pretendents, pēc saviem ieskatiem, ir tiesīgs iesniegt elektroniskā formā, parakstot ar EIS piedāvāto elektronisko parakstu vai parakstot ar drošu elektronisko parakstu</w:t>
      </w:r>
      <w:r w:rsidRPr="00981468">
        <w:rPr>
          <w:sz w:val="22"/>
          <w:szCs w:val="22"/>
          <w:lang w:val="lv-LV"/>
        </w:rPr>
        <w:t>;</w:t>
      </w:r>
    </w:p>
    <w:p w14:paraId="0B0DD07E"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ja piedāvājumu iesniedz personu apvienība jebkurā to kombinācijā, piedāvājumā norāda tās pilnvaroto pārstāvi ar tiesībām elektroniski parakstīt visus ar Atklātu konkursu saistītos dokumentus. Pilnvarojums pārstāvēt personu apvienību ir jāparaksta katras personas apvienībā iekļautās personas pārstāvēt tiesīgajam vai pilnvarotajam pārstāvim.</w:t>
      </w:r>
    </w:p>
    <w:p w14:paraId="2C04257A"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Pretendents ir tiesīgs apliecināt visus piedāvājumā esošos atvasinātos dokumentus un tulkojumus, iesniedzot vienu kopēju apliecinājumu, kas attiecas uz visiem atvasinātajiem dokumentiem un tulkojumiem.</w:t>
      </w:r>
    </w:p>
    <w:p w14:paraId="361E9087"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u w:val="single"/>
          <w:lang w:val="lv-LV"/>
        </w:rPr>
        <w:lastRenderedPageBreak/>
        <w:t>Piedāvājums jāiesniedz latviešu valodā</w:t>
      </w:r>
      <w:r w:rsidRPr="00981468">
        <w:rPr>
          <w:sz w:val="22"/>
          <w:szCs w:val="22"/>
          <w:lang w:val="lv-LV"/>
        </w:rPr>
        <w:t>. Svešvalodā sagatavotiem piedāvājuma dokumentiem jāpievieno apliecināts tulkojums latviešu valodā.</w:t>
      </w:r>
    </w:p>
    <w:p w14:paraId="4D9B661E"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Iepirkuma komisija, ja tai rodas šaubas par iesniegto dokumentu kopiju autentiskumu, PIL 41. panta piektās daļas kārtībā var pieprasīt, lai pretendents uzrāda dokumenta oriģinālu </w:t>
      </w:r>
      <w:bookmarkStart w:id="29" w:name="_Hlk140767330"/>
      <w:r w:rsidRPr="00981468">
        <w:rPr>
          <w:sz w:val="22"/>
          <w:szCs w:val="22"/>
          <w:lang w:val="lv-LV"/>
        </w:rPr>
        <w:t>vai iesniedz apliecinātu dokumenta kopiju</w:t>
      </w:r>
      <w:bookmarkEnd w:id="29"/>
      <w:r w:rsidRPr="00981468">
        <w:rPr>
          <w:sz w:val="22"/>
          <w:szCs w:val="22"/>
          <w:lang w:val="lv-LV"/>
        </w:rPr>
        <w:t>.</w:t>
      </w:r>
    </w:p>
    <w:p w14:paraId="5DA9719A"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4877FF94"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81468">
        <w:rPr>
          <w:sz w:val="22"/>
          <w:szCs w:val="22"/>
          <w:u w:val="single"/>
          <w:lang w:val="lv-LV"/>
        </w:rPr>
        <w:t>Ja piedāvājums satur kādu no šajā punktā minētajiem riskiem vai, ja datne ir šifrēta, un nolikuma 1.10.11. punktā paredzētajā laikā datne nav atšifrēta, pretendents tiek izslēgts no dalības Atklātā konkursā.</w:t>
      </w:r>
    </w:p>
    <w:p w14:paraId="3E94BA6A"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r w:rsidRPr="00981468">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AC052B1"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r w:rsidRPr="00981468">
        <w:rPr>
          <w:sz w:val="22"/>
          <w:szCs w:val="22"/>
          <w:lang w:val="lv-LV"/>
        </w:rPr>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981468">
        <w:rPr>
          <w:sz w:val="22"/>
          <w:szCs w:val="22"/>
          <w:u w:val="single"/>
          <w:lang w:val="lv-LV"/>
        </w:rPr>
        <w:t>Ja šī prasība nav ievērota, iepirkuma komisija piedāvājumu nepieņem un neizskata</w:t>
      </w:r>
      <w:r w:rsidRPr="00981468">
        <w:rPr>
          <w:sz w:val="22"/>
          <w:szCs w:val="22"/>
          <w:lang w:val="lv-LV"/>
        </w:rPr>
        <w:t>.</w:t>
      </w:r>
    </w:p>
    <w:p w14:paraId="6F313680"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r w:rsidRPr="00981468">
        <w:rPr>
          <w:sz w:val="22"/>
          <w:szCs w:val="22"/>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4E04C369"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bookmarkStart w:id="30" w:name="_Toc418082937"/>
      <w:bookmarkStart w:id="31" w:name="_Toc492890763"/>
      <w:bookmarkEnd w:id="26"/>
      <w:bookmarkEnd w:id="27"/>
      <w:r w:rsidRPr="00981468">
        <w:rPr>
          <w:sz w:val="22"/>
          <w:szCs w:val="22"/>
          <w:lang w:val="lv-LV"/>
        </w:rPr>
        <w:t>Ja no sistēmas uzturētāja ir saņemts paziņojums par traucējumiem elektroniskās informācijas sistēmas darbībā, kuru dēļ nav iespējams nodrošināt piedāvājumu drošību, iepirkuma procedūra tiek pārtraukta.</w:t>
      </w:r>
    </w:p>
    <w:bookmarkEnd w:id="30"/>
    <w:bookmarkEnd w:id="31"/>
    <w:p w14:paraId="27C9772D" w14:textId="77777777" w:rsidR="00766FF7" w:rsidRPr="00981468" w:rsidRDefault="00766FF7" w:rsidP="00766FF7">
      <w:pPr>
        <w:spacing w:before="120" w:after="120"/>
        <w:jc w:val="both"/>
        <w:rPr>
          <w:b/>
          <w:sz w:val="22"/>
          <w:szCs w:val="22"/>
          <w:lang w:val="lv-LV"/>
        </w:rPr>
      </w:pPr>
    </w:p>
    <w:p w14:paraId="76EDBFA1" w14:textId="77777777" w:rsidR="00766FF7" w:rsidRPr="00981468" w:rsidRDefault="00766FF7" w:rsidP="00766FF7">
      <w:pPr>
        <w:pStyle w:val="ListParagraph"/>
        <w:numPr>
          <w:ilvl w:val="1"/>
          <w:numId w:val="27"/>
        </w:numPr>
        <w:spacing w:before="120" w:after="120"/>
        <w:ind w:hanging="682"/>
        <w:jc w:val="both"/>
        <w:rPr>
          <w:sz w:val="22"/>
          <w:szCs w:val="22"/>
          <w:lang w:val="lv-LV"/>
        </w:rPr>
      </w:pPr>
      <w:bookmarkStart w:id="32" w:name="_Hlk114054046"/>
      <w:r w:rsidRPr="00981468">
        <w:rPr>
          <w:b/>
          <w:sz w:val="22"/>
          <w:szCs w:val="22"/>
          <w:lang w:val="lv-LV"/>
        </w:rPr>
        <w:t xml:space="preserve">Piedāvājuma derīguma termiņš: </w:t>
      </w:r>
      <w:r w:rsidRPr="00981468">
        <w:rPr>
          <w:sz w:val="22"/>
          <w:szCs w:val="22"/>
          <w:lang w:val="lv-LV"/>
        </w:rPr>
        <w:t>piedāvājuma derīguma termiņš ir līdz Atklāta konkursa komisijas lēmuma pieņemšanai. Pretendenta, kuram tiek piešķirtas Līguma slēgšanas tiesības, piedāvājums ir derīgs līdz Līguma noslēgšanai</w:t>
      </w:r>
      <w:bookmarkEnd w:id="32"/>
      <w:r w:rsidRPr="00981468">
        <w:rPr>
          <w:sz w:val="22"/>
          <w:szCs w:val="22"/>
          <w:lang w:val="lv-LV"/>
        </w:rPr>
        <w:t>.</w:t>
      </w:r>
    </w:p>
    <w:p w14:paraId="19DD6BDE" w14:textId="77777777" w:rsidR="00766FF7" w:rsidRPr="00981468" w:rsidRDefault="00766FF7" w:rsidP="00766FF7">
      <w:pPr>
        <w:spacing w:before="120" w:after="120"/>
        <w:ind w:left="142"/>
        <w:jc w:val="both"/>
        <w:rPr>
          <w:sz w:val="22"/>
          <w:szCs w:val="22"/>
          <w:lang w:val="lv-LV"/>
        </w:rPr>
      </w:pPr>
    </w:p>
    <w:p w14:paraId="5E7FD82C" w14:textId="77777777" w:rsidR="00766FF7" w:rsidRPr="00981468" w:rsidRDefault="00766FF7" w:rsidP="00766FF7">
      <w:pPr>
        <w:pStyle w:val="ListParagraph"/>
        <w:numPr>
          <w:ilvl w:val="1"/>
          <w:numId w:val="27"/>
        </w:numPr>
        <w:spacing w:before="120" w:after="120"/>
        <w:ind w:hanging="682"/>
        <w:jc w:val="both"/>
        <w:rPr>
          <w:b/>
          <w:sz w:val="22"/>
          <w:szCs w:val="22"/>
          <w:lang w:val="lv-LV"/>
        </w:rPr>
      </w:pPr>
      <w:bookmarkStart w:id="33" w:name="_Hlk130374142"/>
      <w:r w:rsidRPr="00981468">
        <w:rPr>
          <w:b/>
          <w:sz w:val="22"/>
          <w:szCs w:val="22"/>
          <w:lang w:val="lv-LV"/>
        </w:rPr>
        <w:t>Datu apstrādes noteikumi</w:t>
      </w:r>
    </w:p>
    <w:p w14:paraId="6994F67C"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Iegūto datu pārzinis ir SIA “Rīgas Austrumu klīniskā universitātes slimnīca”, juridiskā adrese: Hipokrāta iela 2, Rīga, LV-1079, Latvija, e – pasta adrese: </w:t>
      </w:r>
      <w:hyperlink r:id="rId19" w:history="1">
        <w:r w:rsidRPr="00981468">
          <w:rPr>
            <w:rStyle w:val="Hyperlink"/>
            <w:sz w:val="22"/>
            <w:szCs w:val="22"/>
            <w:lang w:val="lv-LV"/>
          </w:rPr>
          <w:t>aslimnica@aslimnica.lv</w:t>
        </w:r>
      </w:hyperlink>
      <w:r w:rsidRPr="00981468">
        <w:rPr>
          <w:sz w:val="22"/>
          <w:szCs w:val="22"/>
          <w:lang w:val="lv-LV"/>
        </w:rPr>
        <w:t>. Detalizētāka informācija par datu apstrādi ir pieejama Pārziņa tīmekļvietnē, sadaļā  “Privātuma politika”.</w:t>
      </w:r>
    </w:p>
    <w:p w14:paraId="12C0DF79"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Atklāta konkursa gaitā iegūtie dati tiks izmantoti tikai un vienīgi iepirkuma procedūras nodrošināšanai un no tā izrietošo tiesību un pienākumu realizēšanai, kā arī juridisko pienākumu </w:t>
      </w:r>
      <w:r w:rsidRPr="00981468">
        <w:rPr>
          <w:sz w:val="22"/>
          <w:szCs w:val="22"/>
          <w:lang w:val="lv-LV"/>
        </w:rPr>
        <w:lastRenderedPageBreak/>
        <w:t>izpildei. Pasūtītājs ir tiesīgs apstrādāt datus, lai izpildītu normatīvo aktu prasības, kā arī sniegtu atbildes uz valsts vai pašvaldības tiesiskiem pieprasījumiem.</w:t>
      </w:r>
    </w:p>
    <w:p w14:paraId="0C49D211"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070C96FE" w14:textId="77777777" w:rsidR="00766FF7" w:rsidRPr="00981468" w:rsidRDefault="00766FF7" w:rsidP="00766FF7">
      <w:pPr>
        <w:pStyle w:val="ListParagraph"/>
        <w:numPr>
          <w:ilvl w:val="2"/>
          <w:numId w:val="27"/>
        </w:numPr>
        <w:spacing w:before="120" w:after="120"/>
        <w:ind w:left="709" w:hanging="709"/>
        <w:rPr>
          <w:sz w:val="22"/>
          <w:szCs w:val="22"/>
          <w:lang w:val="lv-LV"/>
        </w:rPr>
      </w:pPr>
      <w:r w:rsidRPr="00981468">
        <w:rPr>
          <w:sz w:val="22"/>
          <w:szCs w:val="22"/>
          <w:lang w:val="lv-LV"/>
        </w:rPr>
        <w:t>Datiem pēc nepieciešamības var piekļūt:</w:t>
      </w:r>
    </w:p>
    <w:p w14:paraId="09094653"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43DB8C88"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datu apstrādātājs atbilstoši tā sniegtajiem pakalpojumam tam nepieciešamajā apjomā (auditori, datu bāzes izstrādātājs/tehniskais uzturētājs, u.c., kas saistīti ar pārziņa pakalpojuma sniegšanu);</w:t>
      </w:r>
    </w:p>
    <w:p w14:paraId="58AB27F4" w14:textId="77777777" w:rsidR="00766FF7" w:rsidRPr="00981468" w:rsidRDefault="00766FF7" w:rsidP="00766FF7">
      <w:pPr>
        <w:pStyle w:val="ListParagraph"/>
        <w:numPr>
          <w:ilvl w:val="3"/>
          <w:numId w:val="27"/>
        </w:numPr>
        <w:spacing w:before="120" w:after="120"/>
        <w:ind w:left="1560" w:hanging="851"/>
        <w:rPr>
          <w:sz w:val="22"/>
          <w:szCs w:val="22"/>
          <w:lang w:val="lv-LV"/>
        </w:rPr>
      </w:pPr>
      <w:r w:rsidRPr="00981468">
        <w:rPr>
          <w:sz w:val="22"/>
          <w:szCs w:val="22"/>
          <w:lang w:val="lv-LV"/>
        </w:rPr>
        <w:t xml:space="preserve">valsts vai pašvaldību iestādes normatīvajos aktos noteiktajā kārtībā un apjomā (tiesa, </w:t>
      </w:r>
      <w:proofErr w:type="spellStart"/>
      <w:r w:rsidRPr="00981468">
        <w:rPr>
          <w:sz w:val="22"/>
          <w:szCs w:val="22"/>
          <w:lang w:val="lv-LV"/>
        </w:rPr>
        <w:t>tiesībsargājošās</w:t>
      </w:r>
      <w:proofErr w:type="spellEnd"/>
      <w:r w:rsidRPr="00981468">
        <w:rPr>
          <w:sz w:val="22"/>
          <w:szCs w:val="22"/>
          <w:lang w:val="lv-LV"/>
        </w:rPr>
        <w:t xml:space="preserve"> iestādes, pašvaldības, nodokļu administrācijas, u.c.). </w:t>
      </w:r>
    </w:p>
    <w:p w14:paraId="3928A0B8"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66AA8DF4" w14:textId="77777777" w:rsidR="00766FF7" w:rsidRPr="00981468" w:rsidRDefault="00766FF7" w:rsidP="00766FF7">
      <w:pPr>
        <w:pStyle w:val="ListParagraph"/>
        <w:numPr>
          <w:ilvl w:val="2"/>
          <w:numId w:val="27"/>
        </w:numPr>
        <w:spacing w:before="120" w:after="120"/>
        <w:ind w:left="682" w:hanging="709"/>
        <w:jc w:val="both"/>
        <w:rPr>
          <w:sz w:val="22"/>
          <w:szCs w:val="22"/>
          <w:lang w:val="lv-LV"/>
        </w:rPr>
      </w:pPr>
      <w:r w:rsidRPr="00981468">
        <w:rPr>
          <w:sz w:val="22"/>
          <w:szCs w:val="22"/>
          <w:lang w:val="lv-LV"/>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3814C50C" w14:textId="77777777" w:rsidR="00766FF7" w:rsidRPr="00981468" w:rsidRDefault="00766FF7" w:rsidP="00766FF7">
      <w:pPr>
        <w:pStyle w:val="ListParagraph"/>
        <w:numPr>
          <w:ilvl w:val="2"/>
          <w:numId w:val="27"/>
        </w:numPr>
        <w:spacing w:before="120" w:after="120"/>
        <w:ind w:left="682" w:hanging="709"/>
        <w:jc w:val="both"/>
        <w:rPr>
          <w:sz w:val="22"/>
          <w:szCs w:val="22"/>
          <w:lang w:val="lv-LV"/>
        </w:rPr>
      </w:pPr>
      <w:r w:rsidRPr="00981468">
        <w:rPr>
          <w:sz w:val="22"/>
          <w:szCs w:val="22"/>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bookmarkEnd w:id="33"/>
    </w:p>
    <w:p w14:paraId="0FD83D6C" w14:textId="77777777" w:rsidR="00766FF7" w:rsidRPr="00981468" w:rsidRDefault="00766FF7" w:rsidP="00766FF7">
      <w:pPr>
        <w:pStyle w:val="ListParagraph"/>
        <w:spacing w:before="120" w:after="120"/>
        <w:ind w:left="682"/>
        <w:jc w:val="both"/>
        <w:rPr>
          <w:sz w:val="22"/>
          <w:szCs w:val="22"/>
          <w:lang w:val="lv-LV"/>
        </w:rPr>
      </w:pPr>
    </w:p>
    <w:p w14:paraId="75B90676" w14:textId="77777777" w:rsidR="00766FF7" w:rsidRPr="00981468" w:rsidRDefault="00766FF7" w:rsidP="00766FF7">
      <w:pPr>
        <w:pStyle w:val="Heading1"/>
        <w:spacing w:before="120" w:after="120"/>
        <w:rPr>
          <w:rFonts w:ascii="Times New Roman" w:hAnsi="Times New Roman"/>
          <w:sz w:val="22"/>
          <w:szCs w:val="22"/>
        </w:rPr>
      </w:pPr>
      <w:bookmarkStart w:id="34" w:name="_Toc59334728"/>
      <w:bookmarkStart w:id="35" w:name="_Toc61422133"/>
      <w:bookmarkStart w:id="36" w:name="_Toc356305166"/>
      <w:bookmarkStart w:id="37" w:name="_Toc364417648"/>
      <w:bookmarkStart w:id="38" w:name="_Toc108085045"/>
      <w:bookmarkEnd w:id="11"/>
      <w:bookmarkEnd w:id="12"/>
      <w:bookmarkEnd w:id="13"/>
      <w:r w:rsidRPr="00981468">
        <w:rPr>
          <w:rFonts w:ascii="Times New Roman" w:hAnsi="Times New Roman"/>
          <w:sz w:val="22"/>
          <w:szCs w:val="22"/>
        </w:rPr>
        <w:t>2.</w:t>
      </w:r>
      <w:r w:rsidRPr="00981468">
        <w:rPr>
          <w:rFonts w:ascii="Times New Roman" w:hAnsi="Times New Roman"/>
          <w:sz w:val="22"/>
          <w:szCs w:val="22"/>
        </w:rPr>
        <w:tab/>
        <w:t>Informācija par iepirkuma priekšmetu</w:t>
      </w:r>
      <w:bookmarkStart w:id="39" w:name="_Toc59334729"/>
      <w:bookmarkEnd w:id="34"/>
      <w:bookmarkEnd w:id="35"/>
      <w:bookmarkEnd w:id="36"/>
      <w:bookmarkEnd w:id="37"/>
      <w:bookmarkEnd w:id="38"/>
    </w:p>
    <w:p w14:paraId="5639DFD7" w14:textId="77777777" w:rsidR="00766FF7" w:rsidRPr="00981468" w:rsidRDefault="00766FF7" w:rsidP="00766FF7">
      <w:pPr>
        <w:pStyle w:val="Heading2"/>
        <w:numPr>
          <w:ilvl w:val="1"/>
          <w:numId w:val="0"/>
        </w:numPr>
        <w:spacing w:before="120" w:after="120"/>
        <w:ind w:left="567" w:hanging="567"/>
        <w:jc w:val="left"/>
        <w:rPr>
          <w:sz w:val="22"/>
          <w:szCs w:val="22"/>
        </w:rPr>
      </w:pPr>
      <w:bookmarkStart w:id="40" w:name="_Toc61422134"/>
      <w:bookmarkStart w:id="41" w:name="_Toc356305167"/>
      <w:bookmarkStart w:id="42" w:name="_Toc364417649"/>
      <w:bookmarkStart w:id="43" w:name="_Toc108085046"/>
      <w:r w:rsidRPr="00981468">
        <w:rPr>
          <w:sz w:val="22"/>
          <w:szCs w:val="22"/>
        </w:rPr>
        <w:t xml:space="preserve">2.1. </w:t>
      </w:r>
      <w:r w:rsidRPr="00981468">
        <w:rPr>
          <w:sz w:val="22"/>
          <w:szCs w:val="22"/>
        </w:rPr>
        <w:tab/>
      </w:r>
      <w:bookmarkStart w:id="44" w:name="_Toc492890765"/>
      <w:bookmarkStart w:id="45" w:name="_Toc82522572"/>
      <w:bookmarkStart w:id="46" w:name="_Toc364417651"/>
      <w:bookmarkEnd w:id="39"/>
      <w:bookmarkEnd w:id="40"/>
      <w:bookmarkEnd w:id="41"/>
      <w:bookmarkEnd w:id="42"/>
      <w:r w:rsidRPr="00981468">
        <w:rPr>
          <w:sz w:val="22"/>
          <w:szCs w:val="22"/>
        </w:rPr>
        <w:t>Iepirkuma priekšmeta apraksts</w:t>
      </w:r>
      <w:bookmarkEnd w:id="43"/>
      <w:bookmarkEnd w:id="44"/>
      <w:bookmarkEnd w:id="45"/>
      <w:r w:rsidRPr="00981468">
        <w:rPr>
          <w:sz w:val="22"/>
          <w:szCs w:val="22"/>
        </w:rPr>
        <w:t xml:space="preserve"> </w:t>
      </w:r>
    </w:p>
    <w:p w14:paraId="054D286E" w14:textId="77777777" w:rsidR="00766FF7" w:rsidRPr="00981468" w:rsidRDefault="00766FF7" w:rsidP="00766FF7">
      <w:pPr>
        <w:spacing w:before="120" w:after="120"/>
        <w:ind w:left="709" w:hanging="709"/>
        <w:jc w:val="both"/>
        <w:rPr>
          <w:rFonts w:eastAsia="Calibri"/>
          <w:bCs/>
          <w:sz w:val="22"/>
          <w:szCs w:val="22"/>
          <w:lang w:val="lv-LV"/>
        </w:rPr>
      </w:pPr>
      <w:r w:rsidRPr="00981468">
        <w:rPr>
          <w:sz w:val="22"/>
          <w:szCs w:val="22"/>
          <w:lang w:val="lv-LV"/>
        </w:rPr>
        <w:t>2.1.1.</w:t>
      </w:r>
      <w:r w:rsidRPr="00981468">
        <w:rPr>
          <w:sz w:val="22"/>
          <w:szCs w:val="22"/>
          <w:lang w:val="lv-LV"/>
        </w:rPr>
        <w:tab/>
      </w:r>
      <w:r w:rsidRPr="00981468">
        <w:rPr>
          <w:rFonts w:eastAsia="Calibri"/>
          <w:bCs/>
          <w:sz w:val="22"/>
          <w:szCs w:val="22"/>
          <w:lang w:val="lv-LV"/>
        </w:rPr>
        <w:t xml:space="preserve">Iepirkuma priekšmets ir </w:t>
      </w:r>
      <w:r w:rsidRPr="00981468">
        <w:rPr>
          <w:rFonts w:eastAsia="Calibri"/>
          <w:b/>
          <w:bCs/>
          <w:sz w:val="22"/>
          <w:szCs w:val="22"/>
          <w:lang w:val="lv-LV"/>
        </w:rPr>
        <w:t>jumtu profilaktisko remontdarbu un jumtu tīrīšanas darbu veikšana</w:t>
      </w:r>
      <w:r w:rsidRPr="00981468">
        <w:rPr>
          <w:rFonts w:eastAsia="Calibri"/>
          <w:bCs/>
          <w:sz w:val="22"/>
          <w:szCs w:val="22"/>
          <w:lang w:val="lv-LV"/>
        </w:rPr>
        <w:t>, saskaņā ar nolikumu un tā pielikumos noteiktajām prasībām.</w:t>
      </w:r>
    </w:p>
    <w:p w14:paraId="0FC08C2F" w14:textId="77777777" w:rsidR="000D4DC8" w:rsidRDefault="00766FF7" w:rsidP="00766FF7">
      <w:pPr>
        <w:spacing w:before="120" w:after="120"/>
        <w:ind w:left="709" w:hanging="709"/>
        <w:jc w:val="both"/>
        <w:rPr>
          <w:rFonts w:eastAsia="Calibri"/>
          <w:bCs/>
          <w:sz w:val="22"/>
          <w:szCs w:val="22"/>
          <w:lang w:val="lv-LV"/>
        </w:rPr>
      </w:pPr>
      <w:r w:rsidRPr="00981468">
        <w:rPr>
          <w:sz w:val="22"/>
          <w:szCs w:val="22"/>
          <w:lang w:val="lv-LV"/>
        </w:rPr>
        <w:t>2.1.2.</w:t>
      </w:r>
      <w:r w:rsidRPr="00981468">
        <w:rPr>
          <w:sz w:val="22"/>
          <w:szCs w:val="22"/>
          <w:lang w:val="lv-LV"/>
        </w:rPr>
        <w:tab/>
      </w:r>
      <w:r w:rsidRPr="00981468">
        <w:rPr>
          <w:rFonts w:eastAsia="Calibri"/>
          <w:bCs/>
          <w:sz w:val="22"/>
          <w:szCs w:val="22"/>
          <w:lang w:val="lv-LV"/>
        </w:rPr>
        <w:t xml:space="preserve">Iepirkuma nomenklatūra (CPV kods): </w:t>
      </w:r>
    </w:p>
    <w:p w14:paraId="01CF1396" w14:textId="77777777" w:rsidR="000D4DC8" w:rsidRPr="000D4DC8" w:rsidRDefault="000D4DC8" w:rsidP="000D4DC8">
      <w:pPr>
        <w:spacing w:before="120" w:after="120"/>
        <w:ind w:left="709"/>
        <w:jc w:val="both"/>
        <w:rPr>
          <w:b/>
          <w:bCs/>
          <w:sz w:val="22"/>
          <w:szCs w:val="22"/>
          <w:lang w:val="lv-LV"/>
        </w:rPr>
      </w:pPr>
      <w:r w:rsidRPr="000D4DC8">
        <w:rPr>
          <w:b/>
          <w:bCs/>
          <w:sz w:val="22"/>
          <w:szCs w:val="22"/>
          <w:lang w:val="lv-LV"/>
        </w:rPr>
        <w:t xml:space="preserve">Galvenais: </w:t>
      </w:r>
    </w:p>
    <w:p w14:paraId="7C14B7F5" w14:textId="18BF6695" w:rsidR="00766FF7" w:rsidRPr="000D4DC8" w:rsidRDefault="00766FF7" w:rsidP="000D4DC8">
      <w:pPr>
        <w:spacing w:before="120" w:after="120"/>
        <w:ind w:left="709"/>
        <w:jc w:val="both"/>
        <w:rPr>
          <w:sz w:val="22"/>
          <w:szCs w:val="22"/>
          <w:lang w:val="lv-LV"/>
        </w:rPr>
      </w:pPr>
      <w:r w:rsidRPr="000D4DC8">
        <w:rPr>
          <w:bCs/>
          <w:sz w:val="22"/>
          <w:szCs w:val="22"/>
          <w:lang w:val="lv-LV"/>
        </w:rPr>
        <w:t>50800000-3 (Dažādi remonta un tehniskās apkopes pakalpojumi</w:t>
      </w:r>
      <w:r w:rsidRPr="000D4DC8">
        <w:rPr>
          <w:sz w:val="22"/>
          <w:szCs w:val="22"/>
          <w:lang w:val="lv-LV"/>
        </w:rPr>
        <w:t>)</w:t>
      </w:r>
      <w:r w:rsidR="000D4DC8" w:rsidRPr="000D4DC8">
        <w:rPr>
          <w:sz w:val="22"/>
          <w:szCs w:val="22"/>
          <w:lang w:val="lv-LV"/>
        </w:rPr>
        <w:t>;</w:t>
      </w:r>
    </w:p>
    <w:p w14:paraId="2BEC066E" w14:textId="77777777" w:rsidR="000D4DC8" w:rsidRPr="000D4DC8" w:rsidRDefault="000D4DC8" w:rsidP="000D4DC8">
      <w:pPr>
        <w:spacing w:before="120" w:after="120"/>
        <w:ind w:left="709"/>
        <w:jc w:val="both"/>
        <w:rPr>
          <w:b/>
          <w:bCs/>
          <w:sz w:val="22"/>
          <w:szCs w:val="22"/>
          <w:lang w:val="lv-LV"/>
        </w:rPr>
      </w:pPr>
      <w:r w:rsidRPr="000D4DC8">
        <w:rPr>
          <w:b/>
          <w:bCs/>
          <w:sz w:val="22"/>
          <w:szCs w:val="22"/>
          <w:lang w:val="lv-LV"/>
        </w:rPr>
        <w:t xml:space="preserve">Papildu: </w:t>
      </w:r>
    </w:p>
    <w:p w14:paraId="2292DECC" w14:textId="002F107A" w:rsidR="000D4DC8" w:rsidRPr="000D4DC8" w:rsidRDefault="000D4DC8" w:rsidP="000D4DC8">
      <w:pPr>
        <w:spacing w:before="120" w:after="120"/>
        <w:ind w:left="709"/>
        <w:jc w:val="both"/>
        <w:rPr>
          <w:bCs/>
          <w:sz w:val="22"/>
          <w:szCs w:val="22"/>
          <w:lang w:val="lv-LV"/>
        </w:rPr>
      </w:pPr>
      <w:r w:rsidRPr="000D4DC8">
        <w:rPr>
          <w:bCs/>
          <w:sz w:val="22"/>
          <w:szCs w:val="22"/>
          <w:lang w:val="lv-LV"/>
        </w:rPr>
        <w:t>45261900-3 (Jumta remonta un uzturēšanas darbi);</w:t>
      </w:r>
    </w:p>
    <w:p w14:paraId="07915C37" w14:textId="6F7FDF2D" w:rsidR="000D4DC8" w:rsidRPr="000D4DC8" w:rsidRDefault="000D4DC8" w:rsidP="000D4DC8">
      <w:pPr>
        <w:spacing w:before="120" w:after="120"/>
        <w:ind w:left="709"/>
        <w:jc w:val="both"/>
        <w:rPr>
          <w:sz w:val="22"/>
          <w:szCs w:val="22"/>
          <w:lang w:val="lv-LV"/>
        </w:rPr>
      </w:pPr>
      <w:r w:rsidRPr="000D4DC8">
        <w:rPr>
          <w:sz w:val="22"/>
          <w:szCs w:val="22"/>
          <w:lang w:val="lv-LV"/>
        </w:rPr>
        <w:t>45261910-6 (Jumtu remonts);</w:t>
      </w:r>
    </w:p>
    <w:p w14:paraId="17A1AF6C" w14:textId="2C308095" w:rsidR="000D4DC8" w:rsidRPr="00981468" w:rsidRDefault="000D4DC8" w:rsidP="000D4DC8">
      <w:pPr>
        <w:spacing w:before="120" w:after="120"/>
        <w:ind w:left="709"/>
        <w:jc w:val="both"/>
        <w:rPr>
          <w:sz w:val="22"/>
          <w:szCs w:val="22"/>
          <w:lang w:val="lv-LV"/>
        </w:rPr>
      </w:pPr>
      <w:r w:rsidRPr="000D4DC8">
        <w:rPr>
          <w:sz w:val="22"/>
          <w:szCs w:val="22"/>
          <w:lang w:val="lv-LV"/>
        </w:rPr>
        <w:t>45261920-9</w:t>
      </w:r>
      <w:r>
        <w:rPr>
          <w:sz w:val="22"/>
          <w:szCs w:val="22"/>
          <w:lang w:val="lv-LV"/>
        </w:rPr>
        <w:t xml:space="preserve"> (</w:t>
      </w:r>
      <w:r w:rsidRPr="000D4DC8">
        <w:rPr>
          <w:sz w:val="22"/>
          <w:szCs w:val="22"/>
          <w:lang w:val="lv-LV"/>
        </w:rPr>
        <w:t>Jumta uzturēšanas darbi</w:t>
      </w:r>
      <w:r>
        <w:rPr>
          <w:sz w:val="22"/>
          <w:szCs w:val="22"/>
          <w:lang w:val="lv-LV"/>
        </w:rPr>
        <w:t>).</w:t>
      </w:r>
    </w:p>
    <w:p w14:paraId="41E23474"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2.1.3.</w:t>
      </w:r>
      <w:r w:rsidRPr="00981468">
        <w:rPr>
          <w:sz w:val="22"/>
          <w:szCs w:val="22"/>
          <w:lang w:val="lv-LV"/>
        </w:rPr>
        <w:tab/>
        <w:t xml:space="preserve">Iepirkuma </w:t>
      </w:r>
      <w:r w:rsidRPr="00981468">
        <w:rPr>
          <w:bCs/>
          <w:sz w:val="22"/>
          <w:szCs w:val="22"/>
          <w:lang w:val="lv-LV"/>
        </w:rPr>
        <w:t>priekšmets nav sadalīts daļās</w:t>
      </w:r>
      <w:r w:rsidRPr="00981468">
        <w:rPr>
          <w:sz w:val="22"/>
          <w:szCs w:val="22"/>
          <w:lang w:val="lv-LV"/>
        </w:rPr>
        <w:t>.</w:t>
      </w:r>
    </w:p>
    <w:p w14:paraId="1E032920" w14:textId="77777777" w:rsidR="00766FF7" w:rsidRPr="00981468" w:rsidRDefault="00766FF7" w:rsidP="00766FF7">
      <w:pPr>
        <w:spacing w:before="120" w:after="120"/>
        <w:ind w:left="709" w:hanging="709"/>
        <w:jc w:val="both"/>
        <w:rPr>
          <w:rFonts w:eastAsia="Calibri"/>
          <w:bCs/>
          <w:sz w:val="22"/>
          <w:szCs w:val="22"/>
          <w:lang w:val="lv-LV"/>
        </w:rPr>
      </w:pPr>
      <w:r w:rsidRPr="00981468">
        <w:rPr>
          <w:sz w:val="22"/>
          <w:szCs w:val="22"/>
          <w:lang w:val="lv-LV"/>
        </w:rPr>
        <w:t>2.1.4.</w:t>
      </w:r>
      <w:r w:rsidRPr="00981468">
        <w:rPr>
          <w:sz w:val="22"/>
          <w:szCs w:val="22"/>
          <w:lang w:val="lv-LV"/>
        </w:rPr>
        <w:tab/>
      </w:r>
      <w:r w:rsidRPr="00981468">
        <w:rPr>
          <w:rFonts w:eastAsia="Calibri"/>
          <w:bCs/>
          <w:sz w:val="22"/>
          <w:szCs w:val="22"/>
          <w:lang w:val="lv-LV"/>
        </w:rPr>
        <w:t>Iepirkuma priekšmeta apjoms un apraksts ir noteikts tehniskajā un finanšu piedāvājumā (nolikuma A pielikums).</w:t>
      </w:r>
    </w:p>
    <w:p w14:paraId="7A4D6213" w14:textId="77777777" w:rsidR="00766FF7" w:rsidRPr="00981468" w:rsidRDefault="00766FF7" w:rsidP="00766FF7">
      <w:pPr>
        <w:spacing w:before="120" w:after="120"/>
        <w:ind w:left="709" w:hanging="709"/>
        <w:jc w:val="both"/>
        <w:rPr>
          <w:sz w:val="22"/>
          <w:szCs w:val="22"/>
          <w:lang w:val="lv-LV"/>
        </w:rPr>
      </w:pPr>
      <w:r w:rsidRPr="00981468">
        <w:rPr>
          <w:rFonts w:eastAsia="Calibri"/>
          <w:bCs/>
          <w:sz w:val="22"/>
          <w:szCs w:val="22"/>
          <w:lang w:val="lv-LV"/>
        </w:rPr>
        <w:t>2.1.5.</w:t>
      </w:r>
      <w:r w:rsidRPr="00981468">
        <w:rPr>
          <w:rFonts w:eastAsia="Calibri"/>
          <w:bCs/>
          <w:sz w:val="22"/>
          <w:szCs w:val="22"/>
          <w:lang w:val="lv-LV"/>
        </w:rPr>
        <w:tab/>
      </w:r>
      <w:bookmarkStart w:id="47" w:name="_Hlk116388387"/>
      <w:r w:rsidRPr="00981468">
        <w:rPr>
          <w:rFonts w:eastAsia="Calibri"/>
          <w:bCs/>
          <w:sz w:val="22"/>
          <w:szCs w:val="22"/>
          <w:lang w:val="lv-LV"/>
        </w:rPr>
        <w:t>Pretendentam piedāvājums jāsagatavo un jāiesniedz par pilnu iepirkuma priekšmeta daļas apjomu</w:t>
      </w:r>
      <w:bookmarkEnd w:id="47"/>
      <w:r w:rsidRPr="00981468">
        <w:rPr>
          <w:sz w:val="22"/>
          <w:szCs w:val="22"/>
          <w:lang w:val="lv-LV"/>
        </w:rPr>
        <w:t>.</w:t>
      </w:r>
    </w:p>
    <w:p w14:paraId="05B86E9D" w14:textId="77777777" w:rsidR="00766FF7" w:rsidRPr="00981468" w:rsidRDefault="00766FF7" w:rsidP="00766FF7">
      <w:pPr>
        <w:spacing w:before="120" w:after="120"/>
        <w:jc w:val="both"/>
        <w:rPr>
          <w:sz w:val="22"/>
          <w:szCs w:val="22"/>
          <w:lang w:val="lv-LV"/>
        </w:rPr>
      </w:pPr>
      <w:r w:rsidRPr="00981468">
        <w:rPr>
          <w:sz w:val="22"/>
          <w:szCs w:val="22"/>
          <w:lang w:val="lv-LV"/>
        </w:rPr>
        <w:lastRenderedPageBreak/>
        <w:t>2.1.6.</w:t>
      </w:r>
      <w:r w:rsidRPr="00981468">
        <w:rPr>
          <w:sz w:val="22"/>
          <w:szCs w:val="22"/>
          <w:lang w:val="lv-LV"/>
        </w:rPr>
        <w:tab/>
        <w:t>Pretendents nevar iesniegt piedāvājuma variantus.</w:t>
      </w:r>
    </w:p>
    <w:p w14:paraId="0F782C51" w14:textId="77777777" w:rsidR="00766FF7" w:rsidRPr="00981468" w:rsidRDefault="00766FF7" w:rsidP="00766FF7">
      <w:pPr>
        <w:spacing w:before="120" w:after="120"/>
        <w:jc w:val="both"/>
        <w:rPr>
          <w:sz w:val="22"/>
          <w:szCs w:val="22"/>
          <w:lang w:val="lv-LV"/>
        </w:rPr>
      </w:pPr>
    </w:p>
    <w:p w14:paraId="1048EA82" w14:textId="77777777" w:rsidR="00766FF7" w:rsidRPr="00981468" w:rsidRDefault="00766FF7" w:rsidP="00766FF7">
      <w:pPr>
        <w:pStyle w:val="Heading2"/>
        <w:numPr>
          <w:ilvl w:val="1"/>
          <w:numId w:val="0"/>
        </w:numPr>
        <w:spacing w:before="120" w:after="120"/>
        <w:ind w:left="567" w:hanging="567"/>
        <w:jc w:val="both"/>
        <w:rPr>
          <w:sz w:val="22"/>
          <w:szCs w:val="22"/>
        </w:rPr>
      </w:pPr>
      <w:bookmarkStart w:id="48" w:name="_Toc492890766"/>
      <w:bookmarkStart w:id="49" w:name="_Toc82522573"/>
      <w:bookmarkStart w:id="50" w:name="_Toc108085047"/>
      <w:r w:rsidRPr="00981468">
        <w:rPr>
          <w:sz w:val="22"/>
          <w:szCs w:val="22"/>
        </w:rPr>
        <w:t>2.2.</w:t>
      </w:r>
      <w:r w:rsidRPr="00981468">
        <w:rPr>
          <w:sz w:val="22"/>
          <w:szCs w:val="22"/>
        </w:rPr>
        <w:tab/>
        <w:t>Līguma darbības laiks un būtiskie noteikumi</w:t>
      </w:r>
    </w:p>
    <w:p w14:paraId="585930DA" w14:textId="77777777" w:rsidR="00766FF7" w:rsidRPr="00981468" w:rsidRDefault="00766FF7" w:rsidP="00766FF7">
      <w:pPr>
        <w:pStyle w:val="Heading2"/>
        <w:numPr>
          <w:ilvl w:val="1"/>
          <w:numId w:val="0"/>
        </w:numPr>
        <w:spacing w:before="120" w:after="120"/>
        <w:ind w:left="709" w:hanging="709"/>
        <w:jc w:val="both"/>
        <w:rPr>
          <w:b w:val="0"/>
          <w:sz w:val="22"/>
          <w:szCs w:val="22"/>
        </w:rPr>
      </w:pPr>
      <w:r w:rsidRPr="00981468">
        <w:rPr>
          <w:b w:val="0"/>
          <w:sz w:val="22"/>
          <w:szCs w:val="22"/>
        </w:rPr>
        <w:t>2.2.1.</w:t>
      </w:r>
      <w:r w:rsidRPr="00981468">
        <w:rPr>
          <w:b w:val="0"/>
          <w:sz w:val="22"/>
          <w:szCs w:val="22"/>
        </w:rPr>
        <w:tab/>
      </w:r>
      <w:bookmarkEnd w:id="48"/>
      <w:bookmarkEnd w:id="49"/>
      <w:bookmarkEnd w:id="50"/>
      <w:r w:rsidRPr="00981468">
        <w:rPr>
          <w:b w:val="0"/>
          <w:sz w:val="22"/>
          <w:szCs w:val="22"/>
        </w:rPr>
        <w:t>Līgums stājas spēkā tā abpusējas parakstīšanas brīdī un ir spēkā līdz savstarpējo saistību pilnīgai izpildei</w:t>
      </w:r>
    </w:p>
    <w:p w14:paraId="70B3FACD" w14:textId="77777777" w:rsidR="00766FF7" w:rsidRPr="00981468" w:rsidRDefault="00766FF7" w:rsidP="000D4DC8">
      <w:pPr>
        <w:spacing w:before="120" w:after="120"/>
        <w:ind w:left="709" w:hanging="709"/>
        <w:jc w:val="both"/>
        <w:rPr>
          <w:sz w:val="22"/>
          <w:szCs w:val="22"/>
          <w:lang w:val="lv-LV"/>
        </w:rPr>
      </w:pPr>
      <w:r w:rsidRPr="00981468">
        <w:rPr>
          <w:sz w:val="22"/>
          <w:szCs w:val="22"/>
          <w:lang w:val="lv-LV"/>
        </w:rPr>
        <w:t>2.2.2.</w:t>
      </w:r>
      <w:r w:rsidRPr="00981468">
        <w:rPr>
          <w:sz w:val="22"/>
          <w:szCs w:val="22"/>
          <w:lang w:val="lv-LV"/>
        </w:rPr>
        <w:tab/>
        <w:t xml:space="preserve">Plānotais pakalpojuma sniegšanas laiks: </w:t>
      </w:r>
      <w:r w:rsidRPr="00981468">
        <w:rPr>
          <w:b/>
          <w:sz w:val="22"/>
          <w:szCs w:val="22"/>
          <w:lang w:val="lv-LV"/>
        </w:rPr>
        <w:t>24 (divdesmit četri) mēneši</w:t>
      </w:r>
      <w:r w:rsidRPr="00981468">
        <w:rPr>
          <w:sz w:val="22"/>
          <w:szCs w:val="22"/>
          <w:lang w:val="lv-LV"/>
        </w:rPr>
        <w:t>.</w:t>
      </w:r>
    </w:p>
    <w:p w14:paraId="43A981FC" w14:textId="77777777" w:rsidR="00766FF7" w:rsidRPr="00981468" w:rsidRDefault="00766FF7" w:rsidP="00766FF7">
      <w:pPr>
        <w:pStyle w:val="ListParagraph"/>
        <w:numPr>
          <w:ilvl w:val="2"/>
          <w:numId w:val="15"/>
        </w:numPr>
        <w:spacing w:before="120" w:after="120"/>
        <w:jc w:val="both"/>
        <w:rPr>
          <w:b/>
          <w:sz w:val="22"/>
          <w:szCs w:val="22"/>
          <w:lang w:val="lv-LV"/>
        </w:rPr>
      </w:pPr>
      <w:r w:rsidRPr="00981468">
        <w:rPr>
          <w:sz w:val="22"/>
          <w:szCs w:val="22"/>
          <w:lang w:val="lv-LV"/>
        </w:rPr>
        <w:t xml:space="preserve">Samaksu par faktiski izpildītiem un pieņemtajiem darbiem Pasūtītājs veic 30 dienu laikā no darbu izpildes akta abpusējas parakstīšanas un rēķina saņemšanas. </w:t>
      </w:r>
    </w:p>
    <w:p w14:paraId="58EC6F98" w14:textId="77777777" w:rsidR="00766FF7" w:rsidRPr="00981468" w:rsidRDefault="00766FF7" w:rsidP="00766FF7">
      <w:pPr>
        <w:pStyle w:val="ListParagraph"/>
        <w:numPr>
          <w:ilvl w:val="2"/>
          <w:numId w:val="15"/>
        </w:numPr>
        <w:spacing w:before="120" w:after="120"/>
        <w:ind w:left="709" w:hanging="709"/>
        <w:jc w:val="both"/>
        <w:rPr>
          <w:sz w:val="22"/>
          <w:szCs w:val="22"/>
          <w:lang w:val="lv-LV"/>
        </w:rPr>
      </w:pPr>
      <w:bookmarkStart w:id="51" w:name="_Toc61422139"/>
      <w:bookmarkStart w:id="52" w:name="_Toc364417654"/>
      <w:bookmarkStart w:id="53" w:name="_Hlk39675066"/>
      <w:bookmarkEnd w:id="46"/>
      <w:r w:rsidRPr="00981468">
        <w:rPr>
          <w:sz w:val="22"/>
          <w:szCs w:val="22"/>
          <w:lang w:val="lv-LV"/>
        </w:rPr>
        <w:t>Līguma izpildes vieta: SIA „Rīgas Austrumu klīniskā universitātes slimnīca” stacionāri.</w:t>
      </w:r>
    </w:p>
    <w:p w14:paraId="01820C44" w14:textId="77777777" w:rsidR="00766FF7" w:rsidRPr="00981468" w:rsidRDefault="00766FF7" w:rsidP="00766FF7">
      <w:pPr>
        <w:pStyle w:val="ListParagraph"/>
        <w:spacing w:before="120" w:after="120"/>
        <w:ind w:left="709"/>
        <w:jc w:val="both"/>
        <w:rPr>
          <w:sz w:val="22"/>
          <w:szCs w:val="22"/>
          <w:lang w:val="lv-LV"/>
        </w:rPr>
      </w:pPr>
    </w:p>
    <w:p w14:paraId="751D2B59" w14:textId="77777777" w:rsidR="00766FF7" w:rsidRPr="00981468" w:rsidRDefault="00766FF7" w:rsidP="00766FF7">
      <w:pPr>
        <w:pStyle w:val="Heading1"/>
        <w:numPr>
          <w:ilvl w:val="0"/>
          <w:numId w:val="15"/>
        </w:numPr>
        <w:spacing w:before="120" w:after="120"/>
        <w:ind w:right="181"/>
        <w:rPr>
          <w:rFonts w:ascii="Times New Roman" w:hAnsi="Times New Roman"/>
          <w:sz w:val="22"/>
          <w:szCs w:val="22"/>
        </w:rPr>
      </w:pPr>
      <w:bookmarkStart w:id="54" w:name="_Toc108085049"/>
      <w:bookmarkEnd w:id="51"/>
      <w:bookmarkEnd w:id="52"/>
      <w:r w:rsidRPr="00981468">
        <w:rPr>
          <w:rFonts w:ascii="Times New Roman" w:hAnsi="Times New Roman"/>
          <w:sz w:val="22"/>
          <w:szCs w:val="22"/>
        </w:rPr>
        <w:t>Kvalifikācijas prasības un iesniedzamie dokumenti</w:t>
      </w:r>
      <w:bookmarkEnd w:id="54"/>
    </w:p>
    <w:tbl>
      <w:tblPr>
        <w:tblW w:w="9214" w:type="dxa"/>
        <w:tblInd w:w="-5" w:type="dxa"/>
        <w:tblLook w:val="04A0" w:firstRow="1" w:lastRow="0" w:firstColumn="1" w:lastColumn="0" w:noHBand="0" w:noVBand="1"/>
      </w:tblPr>
      <w:tblGrid>
        <w:gridCol w:w="4607"/>
        <w:gridCol w:w="197"/>
        <w:gridCol w:w="16"/>
        <w:gridCol w:w="4394"/>
      </w:tblGrid>
      <w:tr w:rsidR="00761792" w:rsidRPr="00981468" w14:paraId="74A90049" w14:textId="77777777" w:rsidTr="00460D27">
        <w:tc>
          <w:tcPr>
            <w:tcW w:w="4820" w:type="dxa"/>
            <w:gridSpan w:val="3"/>
            <w:tcBorders>
              <w:top w:val="single" w:sz="4" w:space="0" w:color="000000"/>
              <w:left w:val="single" w:sz="4" w:space="0" w:color="000000"/>
              <w:bottom w:val="single" w:sz="4" w:space="0" w:color="000000"/>
              <w:right w:val="single" w:sz="4" w:space="0" w:color="000000"/>
            </w:tcBorders>
          </w:tcPr>
          <w:p w14:paraId="7B14DA55" w14:textId="77777777" w:rsidR="00761792" w:rsidRPr="00981468" w:rsidRDefault="00761792" w:rsidP="00460D27">
            <w:pPr>
              <w:spacing w:before="120" w:after="120"/>
              <w:jc w:val="center"/>
              <w:rPr>
                <w:b/>
                <w:bCs/>
                <w:sz w:val="20"/>
                <w:szCs w:val="20"/>
                <w:lang w:val="lv-LV"/>
              </w:rPr>
            </w:pPr>
            <w:bookmarkStart w:id="55" w:name="_Hlk55997149"/>
            <w:r w:rsidRPr="00981468">
              <w:rPr>
                <w:b/>
                <w:bCs/>
                <w:sz w:val="20"/>
                <w:szCs w:val="20"/>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6A08F4EC" w14:textId="77777777" w:rsidR="00761792" w:rsidRPr="00981468" w:rsidRDefault="00761792" w:rsidP="00460D27">
            <w:pPr>
              <w:spacing w:before="120" w:after="120"/>
              <w:jc w:val="center"/>
              <w:rPr>
                <w:b/>
                <w:bCs/>
                <w:sz w:val="20"/>
                <w:szCs w:val="20"/>
                <w:lang w:val="lv-LV"/>
              </w:rPr>
            </w:pPr>
            <w:r w:rsidRPr="00981468">
              <w:rPr>
                <w:b/>
                <w:bCs/>
                <w:sz w:val="20"/>
                <w:szCs w:val="20"/>
                <w:lang w:val="lv-LV"/>
              </w:rPr>
              <w:t>Iesniedzamais dokuments:</w:t>
            </w:r>
          </w:p>
        </w:tc>
      </w:tr>
      <w:tr w:rsidR="00761792" w:rsidRPr="00981468" w14:paraId="5CF828B7"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27CE8B5" w14:textId="77777777" w:rsidR="00761792" w:rsidRPr="00981468" w:rsidRDefault="00761792" w:rsidP="00460D27">
            <w:pPr>
              <w:spacing w:before="120" w:after="120"/>
              <w:rPr>
                <w:b/>
                <w:bCs/>
                <w:sz w:val="20"/>
                <w:szCs w:val="20"/>
                <w:lang w:val="lv-LV"/>
              </w:rPr>
            </w:pPr>
            <w:r w:rsidRPr="00981468">
              <w:rPr>
                <w:b/>
                <w:bCs/>
                <w:sz w:val="20"/>
                <w:szCs w:val="20"/>
                <w:lang w:val="lv-LV"/>
              </w:rPr>
              <w:t>Pretendentu kvalifikācijas (atlases) prasības un iesniedzamie dokumenti</w:t>
            </w:r>
          </w:p>
        </w:tc>
      </w:tr>
      <w:tr w:rsidR="00761792" w:rsidRPr="00981468" w14:paraId="0243F186"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3EE0D4" w14:textId="77777777" w:rsidR="00761792" w:rsidRPr="00981468" w:rsidRDefault="00761792" w:rsidP="00460D27">
            <w:pPr>
              <w:spacing w:before="120" w:after="120"/>
              <w:rPr>
                <w:b/>
                <w:bCs/>
                <w:sz w:val="20"/>
                <w:szCs w:val="20"/>
                <w:lang w:val="lv-LV"/>
              </w:rPr>
            </w:pPr>
            <w:r w:rsidRPr="00981468">
              <w:rPr>
                <w:b/>
                <w:bCs/>
                <w:sz w:val="20"/>
                <w:szCs w:val="20"/>
                <w:lang w:val="lv-LV"/>
              </w:rPr>
              <w:t>3.1. Juridiskais statuss un pilnvarojuma apjoms</w:t>
            </w:r>
          </w:p>
        </w:tc>
      </w:tr>
      <w:tr w:rsidR="00761792" w:rsidRPr="005B761B" w14:paraId="4C934273" w14:textId="77777777" w:rsidTr="00460D27">
        <w:tc>
          <w:tcPr>
            <w:tcW w:w="4820" w:type="dxa"/>
            <w:gridSpan w:val="3"/>
            <w:tcBorders>
              <w:top w:val="single" w:sz="4" w:space="0" w:color="000000"/>
              <w:left w:val="single" w:sz="4" w:space="0" w:color="000000"/>
              <w:bottom w:val="single" w:sz="4" w:space="0" w:color="000000"/>
              <w:right w:val="single" w:sz="4" w:space="0" w:color="000000"/>
            </w:tcBorders>
          </w:tcPr>
          <w:p w14:paraId="03954041" w14:textId="77777777" w:rsidR="00761792" w:rsidRPr="00981468" w:rsidRDefault="00761792" w:rsidP="00460D27">
            <w:pPr>
              <w:pStyle w:val="NoSpacing"/>
              <w:spacing w:before="120" w:after="120"/>
              <w:jc w:val="both"/>
              <w:rPr>
                <w:rFonts w:ascii="Times New Roman" w:hAnsi="Times New Roman"/>
                <w:sz w:val="20"/>
                <w:szCs w:val="20"/>
              </w:rPr>
            </w:pPr>
            <w:r w:rsidRPr="00981468">
              <w:rPr>
                <w:rFonts w:ascii="Times New Roman" w:hAnsi="Times New Roman"/>
                <w:sz w:val="20"/>
                <w:szCs w:val="20"/>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CEB54A" w14:textId="77777777" w:rsidR="00761792" w:rsidRPr="00981468" w:rsidRDefault="00761792" w:rsidP="00460D27">
            <w:pPr>
              <w:pStyle w:val="BodyText"/>
              <w:tabs>
                <w:tab w:val="left" w:pos="34"/>
              </w:tabs>
              <w:spacing w:before="120"/>
              <w:rPr>
                <w:sz w:val="20"/>
                <w:szCs w:val="20"/>
              </w:rPr>
            </w:pPr>
            <w:r w:rsidRPr="00981468">
              <w:rPr>
                <w:sz w:val="20"/>
                <w:szCs w:val="20"/>
              </w:rPr>
              <w:t>Pretendents ir iesniedzis pieteikumu Atklātam konkursam atbilstoši Atklāta konkursa nolikuma prasībām.</w:t>
            </w:r>
          </w:p>
          <w:p w14:paraId="080DA0C8" w14:textId="77777777" w:rsidR="00761792" w:rsidRPr="00981468" w:rsidRDefault="00761792" w:rsidP="00460D27">
            <w:pPr>
              <w:pStyle w:val="NoSpacing"/>
              <w:spacing w:before="120" w:after="120"/>
              <w:jc w:val="both"/>
              <w:rPr>
                <w:rFonts w:ascii="Times New Roman" w:hAnsi="Times New Roman"/>
                <w:b/>
                <w:bCs/>
                <w:sz w:val="20"/>
                <w:szCs w:val="20"/>
              </w:rPr>
            </w:pPr>
          </w:p>
        </w:tc>
        <w:tc>
          <w:tcPr>
            <w:tcW w:w="4394" w:type="dxa"/>
            <w:tcBorders>
              <w:top w:val="single" w:sz="4" w:space="0" w:color="000000"/>
              <w:left w:val="single" w:sz="4" w:space="0" w:color="000000"/>
              <w:bottom w:val="single" w:sz="4" w:space="0" w:color="000000"/>
              <w:right w:val="single" w:sz="4" w:space="0" w:color="000000"/>
            </w:tcBorders>
          </w:tcPr>
          <w:p w14:paraId="0DDDD923" w14:textId="77777777" w:rsidR="00761792" w:rsidRPr="00981468" w:rsidRDefault="00761792" w:rsidP="00761792">
            <w:pPr>
              <w:pStyle w:val="NoSpacing"/>
              <w:numPr>
                <w:ilvl w:val="0"/>
                <w:numId w:val="34"/>
              </w:numPr>
              <w:spacing w:before="120" w:after="120"/>
              <w:ind w:left="311"/>
              <w:jc w:val="both"/>
              <w:rPr>
                <w:rFonts w:ascii="Times New Roman" w:hAnsi="Times New Roman"/>
                <w:sz w:val="20"/>
                <w:szCs w:val="20"/>
              </w:rPr>
            </w:pPr>
            <w:r w:rsidRPr="00981468">
              <w:rPr>
                <w:rFonts w:ascii="Times New Roman" w:hAnsi="Times New Roman"/>
                <w:sz w:val="20"/>
                <w:szCs w:val="20"/>
              </w:rPr>
              <w:t>Pretendenta parakstīts pieteikums dalībai atklātā konkursā, kurš sagatavots saskaņā ar nolikuma B1.pielikumā pievienoto veidni.</w:t>
            </w:r>
          </w:p>
          <w:p w14:paraId="12DFBF97" w14:textId="77777777" w:rsidR="00761792" w:rsidRPr="00981468" w:rsidRDefault="00761792" w:rsidP="00761792">
            <w:pPr>
              <w:pStyle w:val="NoSpacing"/>
              <w:numPr>
                <w:ilvl w:val="0"/>
                <w:numId w:val="34"/>
              </w:numPr>
              <w:spacing w:before="120" w:after="120"/>
              <w:ind w:left="311" w:hanging="311"/>
              <w:jc w:val="both"/>
              <w:rPr>
                <w:rFonts w:ascii="Times New Roman" w:hAnsi="Times New Roman"/>
                <w:sz w:val="20"/>
                <w:szCs w:val="20"/>
              </w:rPr>
            </w:pPr>
            <w:r w:rsidRPr="00981468">
              <w:rPr>
                <w:rFonts w:ascii="Times New Roman" w:hAnsi="Times New Roman"/>
                <w:sz w:val="20"/>
                <w:szCs w:val="20"/>
              </w:rPr>
              <w:t>Pretendenta apliecinājums par neatkarīgi sagatavotu piedāvājumu saskaņā ar nolikuma B2.pielikumā pievienoto veidni.</w:t>
            </w:r>
          </w:p>
          <w:p w14:paraId="2CC5B19A" w14:textId="77777777" w:rsidR="00761792" w:rsidRPr="00981468" w:rsidRDefault="00761792" w:rsidP="00460D27">
            <w:pPr>
              <w:pStyle w:val="NoSpacing"/>
              <w:spacing w:before="120" w:after="120"/>
              <w:jc w:val="both"/>
              <w:rPr>
                <w:rFonts w:ascii="Times New Roman" w:hAnsi="Times New Roman"/>
                <w:sz w:val="20"/>
                <w:szCs w:val="20"/>
              </w:rPr>
            </w:pPr>
            <w:r w:rsidRPr="00981468">
              <w:rPr>
                <w:rFonts w:ascii="Times New Roman" w:hAnsi="Times New Roman"/>
                <w:sz w:val="20"/>
                <w:szCs w:val="20"/>
              </w:rPr>
              <w:t xml:space="preserve">Ja Pretendenta pieteikumu paraksta pilnvarota persona, tad jāpievieno pilnvara vai tā apliecināta kopija. </w:t>
            </w:r>
          </w:p>
          <w:p w14:paraId="373B2372" w14:textId="77777777" w:rsidR="00761792" w:rsidRPr="00981468" w:rsidRDefault="00761792" w:rsidP="00460D27">
            <w:pPr>
              <w:pStyle w:val="NoSpacing"/>
              <w:spacing w:before="120" w:after="120"/>
              <w:jc w:val="both"/>
              <w:rPr>
                <w:rFonts w:ascii="Times New Roman" w:hAnsi="Times New Roman"/>
                <w:sz w:val="20"/>
                <w:szCs w:val="20"/>
              </w:rPr>
            </w:pPr>
            <w:r w:rsidRPr="00981468">
              <w:rPr>
                <w:rFonts w:ascii="Times New Roman" w:hAnsi="Times New Roman"/>
                <w:sz w:val="20"/>
                <w:szCs w:val="20"/>
              </w:rPr>
              <w:t xml:space="preserve">Ārvalstīs reģistrētam Pretendentam ir jāiesniedz komersantu amatpersonu saraksts, norādot Pretendentu un tā amatpersonas – personu, kura ir Pretendenta valdes vai padomes loceklis, patiesā labuma guvējs, </w:t>
            </w:r>
            <w:proofErr w:type="spellStart"/>
            <w:r w:rsidRPr="00981468">
              <w:rPr>
                <w:rFonts w:ascii="Times New Roman" w:hAnsi="Times New Roman"/>
                <w:sz w:val="20"/>
                <w:szCs w:val="20"/>
              </w:rPr>
              <w:t>pārstāvēttiesīgā</w:t>
            </w:r>
            <w:proofErr w:type="spellEnd"/>
            <w:r w:rsidRPr="00981468">
              <w:rPr>
                <w:rFonts w:ascii="Times New Roman" w:hAnsi="Times New Roman"/>
                <w:sz w:val="20"/>
                <w:szCs w:val="2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981468">
              <w:rPr>
                <w:rStyle w:val="FootnoteAnchor"/>
                <w:rFonts w:ascii="Times New Roman" w:hAnsi="Times New Roman"/>
                <w:sz w:val="20"/>
                <w:szCs w:val="20"/>
              </w:rPr>
              <w:footnoteReference w:id="2"/>
            </w:r>
          </w:p>
          <w:p w14:paraId="72CB9AF9" w14:textId="77777777" w:rsidR="00761792" w:rsidRPr="00981468" w:rsidRDefault="00761792" w:rsidP="00460D27">
            <w:pPr>
              <w:pStyle w:val="NoSpacing"/>
              <w:spacing w:before="120" w:after="120"/>
              <w:jc w:val="both"/>
              <w:rPr>
                <w:rFonts w:ascii="Times New Roman" w:hAnsi="Times New Roman"/>
                <w:color w:val="0000FF"/>
                <w:sz w:val="20"/>
                <w:szCs w:val="20"/>
                <w:u w:val="single"/>
              </w:rPr>
            </w:pPr>
            <w:r w:rsidRPr="00981468">
              <w:rPr>
                <w:rFonts w:ascii="Times New Roman" w:hAnsi="Times New Roman"/>
                <w:sz w:val="20"/>
                <w:szCs w:val="20"/>
              </w:rPr>
              <w:t xml:space="preserve">Par Latvijas Republikā reģistrētu uzņēmumu pārstāvēt tiesīgām personām, kas reģistrētas Latvijas Republikas Uzņēmumu reģistrā, pasūtītājs pārliecināsies Uzņēmumu reģistra mājaslapā </w:t>
            </w:r>
            <w:hyperlink r:id="rId20">
              <w:r w:rsidRPr="00981468">
                <w:rPr>
                  <w:rStyle w:val="Hyperlink"/>
                  <w:rFonts w:ascii="Times New Roman" w:hAnsi="Times New Roman"/>
                  <w:sz w:val="20"/>
                  <w:szCs w:val="20"/>
                </w:rPr>
                <w:t>www.ur.gov.lv</w:t>
              </w:r>
            </w:hyperlink>
            <w:r w:rsidRPr="00981468">
              <w:rPr>
                <w:rFonts w:ascii="Times New Roman" w:hAnsi="Times New Roman"/>
                <w:color w:val="0000FF"/>
                <w:sz w:val="20"/>
                <w:szCs w:val="20"/>
                <w:u w:val="single"/>
              </w:rPr>
              <w:t>.</w:t>
            </w:r>
          </w:p>
          <w:p w14:paraId="080540CA" w14:textId="77777777" w:rsidR="00761792" w:rsidRPr="00981468" w:rsidRDefault="00761792" w:rsidP="00460D27">
            <w:pPr>
              <w:pStyle w:val="NoSpacing"/>
              <w:spacing w:before="120" w:after="120"/>
              <w:jc w:val="both"/>
              <w:rPr>
                <w:rFonts w:ascii="Times New Roman" w:hAnsi="Times New Roman"/>
                <w:bCs/>
                <w:sz w:val="20"/>
                <w:szCs w:val="20"/>
              </w:rPr>
            </w:pPr>
            <w:r w:rsidRPr="00981468">
              <w:rPr>
                <w:rFonts w:ascii="Times New Roman" w:hAnsi="Times New Roman"/>
                <w:bCs/>
                <w:sz w:val="20"/>
                <w:szCs w:val="20"/>
              </w:rPr>
              <w:t>Ārvalsts pretendentam reģistrācija ir jāapliecina atbilstoši attiecīgās valsts nosacījumiem (piemēram, norādot publiski pieejamu reģistru, kur pasūtītājs varētu pārliecināties par pretendenta reģistrācijas faktu).</w:t>
            </w:r>
            <w:r w:rsidRPr="00981468">
              <w:rPr>
                <w:rFonts w:ascii="Times New Roman" w:hAnsi="Times New Roman"/>
                <w:bCs/>
                <w:i/>
                <w:sz w:val="20"/>
                <w:szCs w:val="20"/>
              </w:rPr>
              <w:t xml:space="preserve"> </w:t>
            </w:r>
          </w:p>
        </w:tc>
      </w:tr>
      <w:tr w:rsidR="007017DC" w:rsidRPr="005B761B" w14:paraId="656EF69A" w14:textId="77777777" w:rsidTr="00460D27">
        <w:tc>
          <w:tcPr>
            <w:tcW w:w="4820" w:type="dxa"/>
            <w:gridSpan w:val="3"/>
            <w:tcBorders>
              <w:top w:val="single" w:sz="4" w:space="0" w:color="000000"/>
              <w:left w:val="single" w:sz="4" w:space="0" w:color="000000"/>
              <w:bottom w:val="single" w:sz="4" w:space="0" w:color="000000"/>
              <w:right w:val="single" w:sz="4" w:space="0" w:color="000000"/>
            </w:tcBorders>
          </w:tcPr>
          <w:p w14:paraId="1DD5A4DE" w14:textId="39AE80F5" w:rsidR="007017DC" w:rsidRDefault="007017DC" w:rsidP="007017DC">
            <w:pPr>
              <w:pStyle w:val="NoSpacing"/>
              <w:spacing w:before="120" w:after="120" w:line="256" w:lineRule="auto"/>
              <w:jc w:val="both"/>
              <w:rPr>
                <w:rFonts w:ascii="Times New Roman" w:hAnsi="Times New Roman"/>
                <w:sz w:val="20"/>
                <w:szCs w:val="20"/>
              </w:rPr>
            </w:pPr>
            <w:r>
              <w:rPr>
                <w:rFonts w:ascii="Times New Roman" w:hAnsi="Times New Roman"/>
                <w:sz w:val="20"/>
                <w:szCs w:val="20"/>
              </w:rPr>
              <w:lastRenderedPageBreak/>
              <w:t>3.</w:t>
            </w:r>
            <w:r>
              <w:rPr>
                <w:rFonts w:ascii="Times New Roman" w:hAnsi="Times New Roman"/>
                <w:sz w:val="20"/>
                <w:szCs w:val="20"/>
              </w:rPr>
              <w:t>1.2</w:t>
            </w:r>
            <w:r>
              <w:rPr>
                <w:rFonts w:ascii="Times New Roman" w:hAnsi="Times New Roman"/>
                <w:sz w:val="20"/>
                <w:szCs w:val="20"/>
              </w:rPr>
              <w:t>. 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3F7301A0" w14:textId="28229052" w:rsidR="007017DC" w:rsidRPr="00981468" w:rsidRDefault="007017DC" w:rsidP="007017DC">
            <w:pPr>
              <w:pStyle w:val="NoSpacing"/>
              <w:spacing w:before="120" w:after="120"/>
              <w:jc w:val="both"/>
              <w:rPr>
                <w:rFonts w:ascii="Times New Roman" w:hAnsi="Times New Roman"/>
                <w:sz w:val="20"/>
                <w:szCs w:val="20"/>
              </w:rPr>
            </w:pPr>
            <w:r>
              <w:rPr>
                <w:rFonts w:ascii="Times New Roman" w:hAnsi="Times New Roman"/>
                <w:sz w:val="20"/>
                <w:szCs w:val="20"/>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reģistrācija būvkomersantu reģistrā.</w:t>
            </w:r>
          </w:p>
        </w:tc>
        <w:tc>
          <w:tcPr>
            <w:tcW w:w="4394" w:type="dxa"/>
            <w:tcBorders>
              <w:top w:val="single" w:sz="4" w:space="0" w:color="000000"/>
              <w:left w:val="single" w:sz="4" w:space="0" w:color="000000"/>
              <w:bottom w:val="single" w:sz="4" w:space="0" w:color="000000"/>
              <w:right w:val="single" w:sz="4" w:space="0" w:color="000000"/>
            </w:tcBorders>
          </w:tcPr>
          <w:p w14:paraId="5107720E" w14:textId="77777777" w:rsidR="007017DC" w:rsidRDefault="007017DC" w:rsidP="007017DC">
            <w:pPr>
              <w:pStyle w:val="NoSpacing"/>
              <w:spacing w:before="120" w:after="120" w:line="256" w:lineRule="auto"/>
              <w:jc w:val="both"/>
              <w:rPr>
                <w:rFonts w:ascii="Times New Roman" w:hAnsi="Times New Roman"/>
                <w:sz w:val="20"/>
                <w:szCs w:val="20"/>
              </w:rPr>
            </w:pPr>
            <w:r>
              <w:rPr>
                <w:rFonts w:ascii="Times New Roman" w:hAnsi="Times New Roman"/>
                <w:sz w:val="20"/>
                <w:szCs w:val="20"/>
              </w:rPr>
              <w:t xml:space="preserve">Iepirkuma komisija Būvniecības informācijas sistēmā pārbaudīs, vai Pretendents ir reģistrēts Latvijas Republikas būvkomersantu reģistrā. </w:t>
            </w:r>
          </w:p>
          <w:p w14:paraId="25AF5BE1" w14:textId="6236C005" w:rsidR="007017DC" w:rsidRDefault="007017DC" w:rsidP="007017DC">
            <w:pPr>
              <w:pStyle w:val="NoSpacing"/>
              <w:spacing w:before="120" w:after="120" w:line="256" w:lineRule="auto"/>
              <w:jc w:val="both"/>
              <w:rPr>
                <w:rFonts w:ascii="Times New Roman" w:hAnsi="Times New Roman"/>
                <w:sz w:val="20"/>
                <w:szCs w:val="20"/>
              </w:rPr>
            </w:pPr>
            <w:r>
              <w:rPr>
                <w:rFonts w:ascii="Times New Roman" w:hAnsi="Times New Roman"/>
                <w:sz w:val="20"/>
                <w:szCs w:val="20"/>
              </w:rPr>
              <w:t xml:space="preserve">Pretendentam, kurš uz piedāvājuma iesniegšanas dienu nav reģistrēts Latvijas Republikas Būvkomersantu reģistrā, jāiesniedz apliecinājums, ka gadījumā, ja tas tiks atzīts par uzvarētāju, tas pēc Publisko iepirkumu likuma 60.panata sestajā daļā minētā nogaidīšanas termiņa beigām, reģistrēsies Latvijas Republikas Būvkomersantu reģistrā </w:t>
            </w:r>
          </w:p>
          <w:p w14:paraId="53648394" w14:textId="77777777" w:rsidR="007017DC" w:rsidRDefault="007017DC" w:rsidP="007017DC">
            <w:pPr>
              <w:pStyle w:val="NoSpacing"/>
              <w:spacing w:before="120" w:after="120" w:line="256" w:lineRule="auto"/>
              <w:jc w:val="both"/>
              <w:rPr>
                <w:rFonts w:ascii="Times New Roman" w:hAnsi="Times New Roman"/>
                <w:sz w:val="20"/>
                <w:szCs w:val="20"/>
              </w:rPr>
            </w:pPr>
            <w:r>
              <w:rPr>
                <w:rFonts w:ascii="Times New Roman" w:hAnsi="Times New Roman"/>
                <w:sz w:val="20"/>
                <w:szCs w:val="20"/>
              </w:rPr>
              <w:t xml:space="preserve">Ārvalstī reģistrētam pretendentam, kurš uz piedāvājuma iesniegšanas dienu nav reģistrēts Būvkomersantu reģistrā un kurš līguma izpildei piesaistīs ārvalstu </w:t>
            </w:r>
            <w:proofErr w:type="spellStart"/>
            <w:r>
              <w:rPr>
                <w:rFonts w:ascii="Times New Roman" w:hAnsi="Times New Roman"/>
                <w:sz w:val="20"/>
                <w:szCs w:val="20"/>
              </w:rPr>
              <w:t>būvspeciālistus</w:t>
            </w:r>
            <w:proofErr w:type="spellEnd"/>
            <w:r>
              <w:rPr>
                <w:rFonts w:ascii="Times New Roman" w:hAnsi="Times New Roman"/>
                <w:sz w:val="20"/>
                <w:szCs w:val="20"/>
              </w:rPr>
              <w:t xml:space="preserve"> jāiesniedz apliecinājums, ka gadījumā, ja tas tiks atzīts par uzvarētāju, tas 10 (desmit) darba dienu laikā no dienas, kad tā speciālists būs ieguvis atzīšanas institūcijas izsniegtu atļauju par īslaicīgo profesionālo pakalpojumu sniegšanu Latvijas Republikā, reģistrēsies Latvijas Republikas Būvkomersantu reģistrā. </w:t>
            </w:r>
          </w:p>
          <w:p w14:paraId="5218B17C" w14:textId="77777777" w:rsidR="007017DC" w:rsidRDefault="007017DC" w:rsidP="007017DC">
            <w:pPr>
              <w:pStyle w:val="NoSpacing"/>
              <w:spacing w:before="120" w:after="120" w:line="256" w:lineRule="auto"/>
              <w:jc w:val="both"/>
              <w:rPr>
                <w:rFonts w:ascii="Times New Roman" w:hAnsi="Times New Roman"/>
                <w:sz w:val="20"/>
                <w:szCs w:val="20"/>
              </w:rPr>
            </w:pPr>
            <w:r>
              <w:rPr>
                <w:rFonts w:ascii="Times New Roman" w:hAnsi="Times New Roman"/>
                <w:sz w:val="20"/>
                <w:szCs w:val="20"/>
              </w:rPr>
              <w:t>Par ārvalstī reģistrētu vai dzīvojošu personu jāiesniedz reģistrācijas, licencēšanas vai sertificēšanas faktu apliecinoši dokumenti.</w:t>
            </w:r>
          </w:p>
          <w:p w14:paraId="3A122700" w14:textId="185DD165" w:rsidR="007017DC" w:rsidRPr="00981468" w:rsidRDefault="007017DC" w:rsidP="007017DC">
            <w:pPr>
              <w:pStyle w:val="NoSpacing"/>
              <w:numPr>
                <w:ilvl w:val="0"/>
                <w:numId w:val="34"/>
              </w:numPr>
              <w:spacing w:before="120" w:after="120"/>
              <w:ind w:left="311"/>
              <w:jc w:val="both"/>
              <w:rPr>
                <w:rFonts w:ascii="Times New Roman" w:hAnsi="Times New Roman"/>
                <w:sz w:val="20"/>
                <w:szCs w:val="20"/>
              </w:rPr>
            </w:pPr>
            <w:r>
              <w:rPr>
                <w:rFonts w:ascii="Times New Roman" w:hAnsi="Times New Roman"/>
                <w:sz w:val="20"/>
                <w:szCs w:val="20"/>
              </w:rPr>
              <w:t>Prasība par atļaujas saņemšanu attiecas uz tiem speciālistiem, kuriem saskaņā ar Ministru kabineta 2021. gada 21. janvāra noteikumiem Nr. 47 "Īslaicīgu profesionālo pakalpojumu sniegšanas kārtība Latvijas Republikā reglamentētā profesijā". ir nepieciešama atzīšanas institūcijas izsniegta atļauja īslaicīgu profesionālo pakalpojumu sniegšanai.</w:t>
            </w:r>
          </w:p>
        </w:tc>
      </w:tr>
      <w:tr w:rsidR="00761792" w:rsidRPr="00981468" w14:paraId="01BF8F9E"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9110A" w14:textId="77777777" w:rsidR="00761792" w:rsidRPr="00981468" w:rsidRDefault="00761792" w:rsidP="00460D27">
            <w:pPr>
              <w:pStyle w:val="NoSpacing"/>
              <w:spacing w:before="120" w:after="120"/>
              <w:jc w:val="both"/>
              <w:rPr>
                <w:rFonts w:ascii="Times New Roman" w:hAnsi="Times New Roman"/>
                <w:b/>
                <w:sz w:val="20"/>
                <w:szCs w:val="20"/>
              </w:rPr>
            </w:pPr>
            <w:r w:rsidRPr="00981468">
              <w:rPr>
                <w:rFonts w:ascii="Times New Roman" w:hAnsi="Times New Roman"/>
                <w:b/>
                <w:sz w:val="20"/>
                <w:szCs w:val="20"/>
              </w:rPr>
              <w:t>3.2.</w:t>
            </w:r>
            <w:r w:rsidRPr="00981468">
              <w:rPr>
                <w:rFonts w:ascii="Times New Roman" w:hAnsi="Times New Roman"/>
                <w:b/>
                <w:sz w:val="20"/>
                <w:szCs w:val="20"/>
              </w:rPr>
              <w:tab/>
              <w:t>Tehniskās un profesionālās spējas</w:t>
            </w:r>
          </w:p>
        </w:tc>
      </w:tr>
      <w:tr w:rsidR="00761792" w:rsidRPr="00981468" w14:paraId="4FFEDD90" w14:textId="77777777" w:rsidTr="007017DC">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14:paraId="4E33EB4E" w14:textId="77777777" w:rsidR="000D4DC8" w:rsidRDefault="00761792" w:rsidP="007017DC">
            <w:pPr>
              <w:numPr>
                <w:ilvl w:val="2"/>
                <w:numId w:val="0"/>
              </w:numPr>
              <w:spacing w:before="120" w:after="120"/>
              <w:jc w:val="both"/>
              <w:rPr>
                <w:sz w:val="20"/>
                <w:szCs w:val="20"/>
                <w:lang w:val="lv-LV"/>
              </w:rPr>
            </w:pPr>
            <w:r w:rsidRPr="00981468">
              <w:rPr>
                <w:sz w:val="20"/>
                <w:szCs w:val="20"/>
                <w:lang w:val="lv-LV"/>
              </w:rPr>
              <w:t xml:space="preserve">3.2.1. </w:t>
            </w:r>
            <w:r w:rsidRPr="00981468">
              <w:rPr>
                <w:bCs/>
                <w:sz w:val="20"/>
                <w:szCs w:val="20"/>
                <w:lang w:val="lv-LV"/>
              </w:rPr>
              <w:t xml:space="preserve">Pretendents </w:t>
            </w:r>
            <w:bookmarkStart w:id="56" w:name="_Hlk34038790"/>
            <w:r w:rsidRPr="00981468">
              <w:rPr>
                <w:bCs/>
                <w:sz w:val="20"/>
                <w:szCs w:val="20"/>
                <w:lang w:val="lv-LV"/>
              </w:rPr>
              <w:t xml:space="preserve">iepriekšējo piecu gadu laikā (t.i., </w:t>
            </w:r>
            <w:r w:rsidR="000D4DC8" w:rsidRPr="000D4DC8">
              <w:rPr>
                <w:bCs/>
                <w:sz w:val="20"/>
                <w:szCs w:val="20"/>
                <w:lang w:val="lv-LV"/>
              </w:rPr>
              <w:t xml:space="preserve">2019.,2020.,2021.,2022.,2023. un 2024. </w:t>
            </w:r>
            <w:r w:rsidRPr="00981468">
              <w:rPr>
                <w:bCs/>
                <w:sz w:val="20"/>
                <w:szCs w:val="20"/>
                <w:lang w:val="lv-LV"/>
              </w:rPr>
              <w:t>gadā līdz piedāvājuma iesniegšanas dienai</w:t>
            </w:r>
            <w:bookmarkEnd w:id="56"/>
            <w:r w:rsidRPr="00981468">
              <w:rPr>
                <w:bCs/>
                <w:sz w:val="20"/>
                <w:szCs w:val="20"/>
                <w:lang w:val="lv-LV"/>
              </w:rPr>
              <w:t xml:space="preserve">) ir </w:t>
            </w:r>
            <w:r w:rsidRPr="00981468">
              <w:rPr>
                <w:sz w:val="20"/>
                <w:szCs w:val="20"/>
                <w:lang w:val="lv-LV"/>
              </w:rPr>
              <w:t>nodrošinājis</w:t>
            </w:r>
            <w:r w:rsidR="000D4DC8">
              <w:rPr>
                <w:sz w:val="20"/>
                <w:szCs w:val="20"/>
                <w:lang w:val="lv-LV"/>
              </w:rPr>
              <w:t>:</w:t>
            </w:r>
          </w:p>
          <w:p w14:paraId="367C8793" w14:textId="41181A2A" w:rsidR="000D4DC8" w:rsidRDefault="000D4DC8" w:rsidP="007017DC">
            <w:pPr>
              <w:numPr>
                <w:ilvl w:val="2"/>
                <w:numId w:val="0"/>
              </w:numPr>
              <w:spacing w:before="120" w:after="120"/>
              <w:jc w:val="both"/>
              <w:rPr>
                <w:sz w:val="20"/>
                <w:szCs w:val="20"/>
                <w:lang w:val="lv-LV"/>
              </w:rPr>
            </w:pPr>
            <w:r>
              <w:rPr>
                <w:sz w:val="20"/>
                <w:szCs w:val="20"/>
                <w:lang w:val="lv-LV"/>
              </w:rPr>
              <w:t>a)</w:t>
            </w:r>
            <w:r w:rsidR="00761792" w:rsidRPr="00981468">
              <w:rPr>
                <w:sz w:val="20"/>
                <w:szCs w:val="20"/>
                <w:lang w:val="lv-LV"/>
              </w:rPr>
              <w:t xml:space="preserve"> </w:t>
            </w:r>
            <w:r w:rsidR="00761792" w:rsidRPr="00981468">
              <w:rPr>
                <w:b/>
                <w:sz w:val="20"/>
                <w:szCs w:val="20"/>
                <w:lang w:val="lv-LV"/>
              </w:rPr>
              <w:t xml:space="preserve">jumtu remontdarbus </w:t>
            </w:r>
            <w:r w:rsidR="00761792" w:rsidRPr="007017DC">
              <w:rPr>
                <w:b/>
                <w:sz w:val="20"/>
                <w:szCs w:val="20"/>
                <w:lang w:val="lv-LV"/>
              </w:rPr>
              <w:t xml:space="preserve">vai atjaunošanu vismaz </w:t>
            </w:r>
            <w:r w:rsidRPr="007017DC">
              <w:rPr>
                <w:b/>
                <w:sz w:val="20"/>
                <w:szCs w:val="20"/>
                <w:lang w:val="lv-LV"/>
              </w:rPr>
              <w:t xml:space="preserve">divu </w:t>
            </w:r>
            <w:r w:rsidR="00761792" w:rsidRPr="007017DC">
              <w:rPr>
                <w:b/>
                <w:sz w:val="20"/>
                <w:szCs w:val="20"/>
                <w:lang w:val="lv-LV"/>
              </w:rPr>
              <w:t>līgumu ietvaros</w:t>
            </w:r>
            <w:r w:rsidR="00761792" w:rsidRPr="007017DC">
              <w:rPr>
                <w:sz w:val="20"/>
                <w:szCs w:val="20"/>
                <w:lang w:val="lv-LV"/>
              </w:rPr>
              <w:t xml:space="preserve">, </w:t>
            </w:r>
            <w:r w:rsidR="007017DC" w:rsidRPr="007017DC">
              <w:rPr>
                <w:sz w:val="20"/>
                <w:szCs w:val="20"/>
                <w:lang w:val="lv-LV"/>
              </w:rPr>
              <w:t xml:space="preserve">kur </w:t>
            </w:r>
            <w:r w:rsidRPr="007017DC">
              <w:rPr>
                <w:sz w:val="20"/>
                <w:szCs w:val="20"/>
                <w:lang w:val="lv-LV"/>
              </w:rPr>
              <w:t xml:space="preserve">jumtu </w:t>
            </w:r>
            <w:r w:rsidR="007E6148" w:rsidRPr="007017DC">
              <w:rPr>
                <w:sz w:val="20"/>
                <w:szCs w:val="20"/>
                <w:lang w:val="lv-LV"/>
              </w:rPr>
              <w:t>p</w:t>
            </w:r>
            <w:r w:rsidR="007E6148">
              <w:rPr>
                <w:sz w:val="20"/>
                <w:szCs w:val="20"/>
                <w:lang w:val="lv-LV"/>
              </w:rPr>
              <w:t>latība</w:t>
            </w:r>
            <w:r>
              <w:rPr>
                <w:sz w:val="20"/>
                <w:szCs w:val="20"/>
                <w:lang w:val="lv-LV"/>
              </w:rPr>
              <w:t xml:space="preserve"> </w:t>
            </w:r>
            <w:r w:rsidR="007017DC" w:rsidRPr="007E6148">
              <w:rPr>
                <w:sz w:val="20"/>
                <w:szCs w:val="20"/>
                <w:lang w:val="lv-LV"/>
              </w:rPr>
              <w:t>katrā līgumā</w:t>
            </w:r>
            <w:r w:rsidR="007017DC">
              <w:rPr>
                <w:sz w:val="20"/>
                <w:szCs w:val="20"/>
                <w:lang w:val="lv-LV"/>
              </w:rPr>
              <w:t xml:space="preserve"> ir </w:t>
            </w:r>
            <w:r>
              <w:rPr>
                <w:sz w:val="20"/>
                <w:szCs w:val="20"/>
                <w:lang w:val="lv-LV"/>
              </w:rPr>
              <w:t>vismaz 1000 m</w:t>
            </w:r>
            <w:r w:rsidRPr="00EC4BF6">
              <w:rPr>
                <w:sz w:val="20"/>
                <w:szCs w:val="20"/>
                <w:vertAlign w:val="superscript"/>
                <w:lang w:val="lv-LV"/>
              </w:rPr>
              <w:t>2</w:t>
            </w:r>
            <w:r w:rsidR="007017DC" w:rsidRPr="007017DC">
              <w:rPr>
                <w:sz w:val="20"/>
                <w:szCs w:val="20"/>
                <w:lang w:val="lv-LV"/>
              </w:rPr>
              <w:t>.</w:t>
            </w:r>
          </w:p>
          <w:p w14:paraId="1608C7A5" w14:textId="378DF251" w:rsidR="000D4DC8" w:rsidRPr="007017DC" w:rsidRDefault="00EC4BF6" w:rsidP="007017DC">
            <w:pPr>
              <w:numPr>
                <w:ilvl w:val="2"/>
                <w:numId w:val="0"/>
              </w:numPr>
              <w:spacing w:before="120" w:after="120"/>
              <w:jc w:val="both"/>
              <w:rPr>
                <w:b/>
                <w:sz w:val="20"/>
                <w:szCs w:val="20"/>
                <w:lang w:val="lv-LV"/>
              </w:rPr>
            </w:pPr>
            <w:r w:rsidRPr="007017DC">
              <w:rPr>
                <w:b/>
                <w:sz w:val="20"/>
                <w:szCs w:val="20"/>
                <w:lang w:val="lv-LV"/>
              </w:rPr>
              <w:t>un</w:t>
            </w:r>
          </w:p>
          <w:p w14:paraId="481162C4" w14:textId="4ABED9B1" w:rsidR="000D4DC8" w:rsidRDefault="000D4DC8" w:rsidP="007017DC">
            <w:pPr>
              <w:numPr>
                <w:ilvl w:val="2"/>
                <w:numId w:val="0"/>
              </w:numPr>
              <w:spacing w:before="120" w:after="120"/>
              <w:jc w:val="both"/>
              <w:rPr>
                <w:sz w:val="20"/>
                <w:szCs w:val="20"/>
                <w:lang w:val="lv-LV"/>
              </w:rPr>
            </w:pPr>
            <w:r>
              <w:rPr>
                <w:sz w:val="20"/>
                <w:szCs w:val="20"/>
                <w:lang w:val="lv-LV"/>
              </w:rPr>
              <w:t>b)</w:t>
            </w:r>
            <w:r w:rsidR="00EC4BF6">
              <w:rPr>
                <w:sz w:val="20"/>
                <w:szCs w:val="20"/>
                <w:lang w:val="lv-LV"/>
              </w:rPr>
              <w:t xml:space="preserve"> </w:t>
            </w:r>
            <w:r w:rsidR="00EC4BF6" w:rsidRPr="007017DC">
              <w:rPr>
                <w:b/>
                <w:sz w:val="20"/>
                <w:szCs w:val="20"/>
                <w:lang w:val="lv-LV"/>
              </w:rPr>
              <w:t>jumtu tīrīšanas darbus</w:t>
            </w:r>
            <w:r w:rsidR="00EC4BF6">
              <w:rPr>
                <w:sz w:val="20"/>
                <w:szCs w:val="20"/>
                <w:lang w:val="lv-LV"/>
              </w:rPr>
              <w:t xml:space="preserve"> vismaz viena līguma ietvaros, </w:t>
            </w:r>
            <w:r w:rsidR="007017DC" w:rsidRPr="007017DC">
              <w:rPr>
                <w:sz w:val="20"/>
                <w:szCs w:val="20"/>
                <w:lang w:val="lv-LV"/>
              </w:rPr>
              <w:t xml:space="preserve">kur </w:t>
            </w:r>
            <w:r w:rsidR="007E6148" w:rsidRPr="000D4DC8">
              <w:rPr>
                <w:sz w:val="20"/>
                <w:szCs w:val="20"/>
                <w:lang w:val="lv-LV"/>
              </w:rPr>
              <w:t xml:space="preserve">jumtu </w:t>
            </w:r>
            <w:r w:rsidR="007E6148">
              <w:rPr>
                <w:sz w:val="20"/>
                <w:szCs w:val="20"/>
                <w:lang w:val="lv-LV"/>
              </w:rPr>
              <w:t xml:space="preserve">platība </w:t>
            </w:r>
            <w:r w:rsidR="007017DC">
              <w:rPr>
                <w:sz w:val="20"/>
                <w:szCs w:val="20"/>
                <w:lang w:val="lv-LV"/>
              </w:rPr>
              <w:t xml:space="preserve">ir </w:t>
            </w:r>
            <w:r w:rsidR="007E6148">
              <w:rPr>
                <w:sz w:val="20"/>
                <w:szCs w:val="20"/>
                <w:lang w:val="lv-LV"/>
              </w:rPr>
              <w:t>vismaz 1000 m</w:t>
            </w:r>
            <w:r w:rsidR="007E6148" w:rsidRPr="00EC4BF6">
              <w:rPr>
                <w:sz w:val="20"/>
                <w:szCs w:val="20"/>
                <w:vertAlign w:val="superscript"/>
                <w:lang w:val="lv-LV"/>
              </w:rPr>
              <w:t>2</w:t>
            </w:r>
            <w:r w:rsidR="00EC4BF6">
              <w:rPr>
                <w:sz w:val="20"/>
                <w:szCs w:val="20"/>
                <w:lang w:val="lv-LV"/>
              </w:rPr>
              <w:t>.</w:t>
            </w:r>
          </w:p>
          <w:p w14:paraId="5A51ED8A" w14:textId="148F2466" w:rsidR="00F22096" w:rsidRPr="00FF50D8" w:rsidRDefault="00F22096" w:rsidP="00FF50D8">
            <w:pPr>
              <w:spacing w:before="120" w:after="120"/>
              <w:rPr>
                <w:sz w:val="20"/>
                <w:szCs w:val="20"/>
                <w:lang w:val="lv-LV"/>
              </w:rPr>
            </w:pPr>
          </w:p>
        </w:tc>
        <w:tc>
          <w:tcPr>
            <w:tcW w:w="4410" w:type="dxa"/>
            <w:gridSpan w:val="2"/>
            <w:tcBorders>
              <w:top w:val="single" w:sz="4" w:space="0" w:color="000000"/>
              <w:left w:val="single" w:sz="4" w:space="0" w:color="auto"/>
              <w:bottom w:val="single" w:sz="4" w:space="0" w:color="000000"/>
              <w:right w:val="single" w:sz="4" w:space="0" w:color="000000"/>
            </w:tcBorders>
            <w:shd w:val="clear" w:color="auto" w:fill="auto"/>
          </w:tcPr>
          <w:p w14:paraId="1412B3B5" w14:textId="77777777" w:rsidR="00761792" w:rsidRPr="00981468" w:rsidRDefault="00761792" w:rsidP="00761792">
            <w:pPr>
              <w:pStyle w:val="ListParagraph"/>
              <w:numPr>
                <w:ilvl w:val="0"/>
                <w:numId w:val="34"/>
              </w:numPr>
              <w:spacing w:before="120" w:after="120"/>
              <w:ind w:left="335"/>
              <w:jc w:val="both"/>
              <w:rPr>
                <w:sz w:val="20"/>
                <w:szCs w:val="20"/>
                <w:lang w:val="lv-LV"/>
              </w:rPr>
            </w:pPr>
            <w:bookmarkStart w:id="57" w:name="_Hlk34658540"/>
            <w:r w:rsidRPr="00981468">
              <w:rPr>
                <w:sz w:val="20"/>
                <w:szCs w:val="20"/>
                <w:lang w:val="lv-LV"/>
              </w:rPr>
              <w:t xml:space="preserve">Pretendenta apstiprināts pieredzes saraksts saskaņā ar nolikuma B3 pielikumā pievienoto veidni, kas apliecina pretendenta atbilstību Atklāta konkursa nolikuma 3.2.1.punkta prasībām, </w:t>
            </w:r>
          </w:p>
          <w:p w14:paraId="2C84E1CD" w14:textId="77777777" w:rsidR="00761792" w:rsidRPr="00981468" w:rsidRDefault="00761792" w:rsidP="00761792">
            <w:pPr>
              <w:pStyle w:val="ListParagraph"/>
              <w:numPr>
                <w:ilvl w:val="0"/>
                <w:numId w:val="34"/>
              </w:numPr>
              <w:spacing w:before="120" w:after="120"/>
              <w:ind w:left="335"/>
              <w:jc w:val="both"/>
              <w:rPr>
                <w:sz w:val="20"/>
                <w:szCs w:val="20"/>
                <w:lang w:val="lv-LV"/>
              </w:rPr>
            </w:pPr>
            <w:bookmarkStart w:id="58" w:name="_Hlk34658554"/>
            <w:bookmarkEnd w:id="57"/>
            <w:r w:rsidRPr="00981468">
              <w:rPr>
                <w:sz w:val="20"/>
                <w:szCs w:val="20"/>
                <w:lang w:val="lv-LV"/>
              </w:rPr>
              <w:t xml:space="preserve">pieredzi apliecinošo dokumentu kopijas (tajā skaitā: </w:t>
            </w:r>
            <w:bookmarkStart w:id="59" w:name="_Hlk34825088"/>
            <w:r w:rsidRPr="00981468">
              <w:rPr>
                <w:sz w:val="20"/>
                <w:szCs w:val="20"/>
                <w:lang w:val="lv-LV"/>
              </w:rPr>
              <w:t xml:space="preserve">Pasūtītāju pozitīvas atsauksmes vai citi alternatīvi dokumenti par izpildītiem </w:t>
            </w:r>
            <w:bookmarkEnd w:id="59"/>
            <w:r w:rsidRPr="00981468">
              <w:rPr>
                <w:sz w:val="20"/>
                <w:szCs w:val="20"/>
                <w:lang w:val="lv-LV"/>
              </w:rPr>
              <w:t>darbiem)</w:t>
            </w:r>
          </w:p>
          <w:p w14:paraId="14C2BB44"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Lai pārliecinātos par pretendenta atbilstību, Pasūtītājam ir tiesības:</w:t>
            </w:r>
          </w:p>
          <w:p w14:paraId="0D96E6AA" w14:textId="77777777" w:rsidR="00761792" w:rsidRPr="00981468" w:rsidRDefault="00761792" w:rsidP="00761792">
            <w:pPr>
              <w:pStyle w:val="ListParagraph"/>
              <w:numPr>
                <w:ilvl w:val="0"/>
                <w:numId w:val="36"/>
              </w:numPr>
              <w:spacing w:before="120" w:after="120"/>
              <w:ind w:left="335"/>
              <w:jc w:val="both"/>
              <w:rPr>
                <w:sz w:val="20"/>
                <w:szCs w:val="20"/>
                <w:lang w:val="lv-LV"/>
              </w:rPr>
            </w:pPr>
            <w:bookmarkStart w:id="60" w:name="_Hlk34658582"/>
            <w:bookmarkEnd w:id="58"/>
            <w:r w:rsidRPr="00981468">
              <w:rPr>
                <w:sz w:val="20"/>
                <w:szCs w:val="20"/>
                <w:lang w:val="lv-LV"/>
              </w:rPr>
              <w:t>pārliecināties par sniegto ziņu patiesumu (piemēram, vērsties pie atsauksmju sniedzējiem u.tml.);</w:t>
            </w:r>
          </w:p>
          <w:p w14:paraId="711BBBC1" w14:textId="77777777" w:rsidR="00761792" w:rsidRPr="00981468" w:rsidRDefault="00761792" w:rsidP="00761792">
            <w:pPr>
              <w:pStyle w:val="ListParagraph"/>
              <w:numPr>
                <w:ilvl w:val="0"/>
                <w:numId w:val="36"/>
              </w:numPr>
              <w:spacing w:before="120" w:after="120"/>
              <w:ind w:left="335"/>
              <w:jc w:val="both"/>
              <w:rPr>
                <w:sz w:val="20"/>
                <w:szCs w:val="20"/>
                <w:lang w:val="lv-LV"/>
              </w:rPr>
            </w:pPr>
            <w:r w:rsidRPr="00981468">
              <w:rPr>
                <w:sz w:val="20"/>
                <w:szCs w:val="20"/>
                <w:lang w:val="lv-LV"/>
              </w:rPr>
              <w:t>pieprasīt papildu informāciju, tajā skaitā dokumentus, kas pierāda pretendenta atbilstību nolikuma prasībām un to, ka pretendents ir veicis norādīto darbu.</w:t>
            </w:r>
            <w:bookmarkEnd w:id="60"/>
          </w:p>
        </w:tc>
      </w:tr>
      <w:tr w:rsidR="00EC4BF6" w:rsidRPr="00981468" w14:paraId="48A29D2D" w14:textId="77777777" w:rsidTr="007017DC">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14:paraId="1A2604AC" w14:textId="25407E23" w:rsidR="007017DC" w:rsidRPr="007017DC" w:rsidRDefault="00EC4BF6" w:rsidP="007017DC">
            <w:pPr>
              <w:numPr>
                <w:ilvl w:val="2"/>
                <w:numId w:val="0"/>
              </w:numPr>
              <w:spacing w:before="120" w:after="120"/>
              <w:rPr>
                <w:sz w:val="20"/>
                <w:szCs w:val="20"/>
                <w:lang w:val="lv-LV"/>
              </w:rPr>
            </w:pPr>
            <w:r>
              <w:rPr>
                <w:sz w:val="20"/>
                <w:szCs w:val="20"/>
                <w:lang w:val="lv-LV"/>
              </w:rPr>
              <w:lastRenderedPageBreak/>
              <w:t xml:space="preserve">3.2.2. </w:t>
            </w:r>
            <w:r w:rsidR="007017DC">
              <w:rPr>
                <w:sz w:val="20"/>
                <w:szCs w:val="20"/>
                <w:lang w:val="lv-LV"/>
              </w:rPr>
              <w:t>Pretendenta</w:t>
            </w:r>
            <w:r w:rsidR="007017DC" w:rsidRPr="007017DC">
              <w:rPr>
                <w:sz w:val="20"/>
                <w:szCs w:val="20"/>
                <w:lang w:val="lv-LV"/>
              </w:rPr>
              <w:t xml:space="preserve"> vidējais finanšu apgrozījums iepriekšējos trīs pārskata gados ir vismaz </w:t>
            </w:r>
            <w:r w:rsidR="007017DC" w:rsidRPr="007017DC">
              <w:rPr>
                <w:b/>
                <w:sz w:val="20"/>
                <w:szCs w:val="20"/>
                <w:lang w:val="lv-LV"/>
              </w:rPr>
              <w:t>5</w:t>
            </w:r>
            <w:r w:rsidR="007017DC" w:rsidRPr="007017DC">
              <w:rPr>
                <w:b/>
                <w:sz w:val="20"/>
                <w:szCs w:val="20"/>
                <w:lang w:val="lv-LV"/>
              </w:rPr>
              <w:t>0 000 EUR</w:t>
            </w:r>
            <w:r w:rsidR="007017DC" w:rsidRPr="007017DC">
              <w:rPr>
                <w:sz w:val="20"/>
                <w:szCs w:val="20"/>
                <w:lang w:val="lv-LV"/>
              </w:rPr>
              <w:t xml:space="preserve"> (</w:t>
            </w:r>
            <w:r w:rsidR="007017DC">
              <w:rPr>
                <w:sz w:val="20"/>
                <w:szCs w:val="20"/>
                <w:lang w:val="lv-LV"/>
              </w:rPr>
              <w:t>piec</w:t>
            </w:r>
            <w:r w:rsidR="007017DC" w:rsidRPr="007017DC">
              <w:rPr>
                <w:sz w:val="20"/>
                <w:szCs w:val="20"/>
                <w:lang w:val="lv-LV"/>
              </w:rPr>
              <w:t xml:space="preserve">desmit </w:t>
            </w:r>
            <w:r w:rsidR="007017DC">
              <w:rPr>
                <w:sz w:val="20"/>
                <w:szCs w:val="20"/>
                <w:lang w:val="lv-LV"/>
              </w:rPr>
              <w:t>tūkstoši</w:t>
            </w:r>
            <w:r w:rsidR="007017DC" w:rsidRPr="007017DC">
              <w:rPr>
                <w:sz w:val="20"/>
                <w:szCs w:val="20"/>
                <w:lang w:val="lv-LV"/>
              </w:rPr>
              <w:t xml:space="preserve"> </w:t>
            </w:r>
            <w:r w:rsidR="007017DC" w:rsidRPr="007017DC">
              <w:rPr>
                <w:i/>
                <w:sz w:val="20"/>
                <w:szCs w:val="20"/>
                <w:lang w:val="lv-LV"/>
              </w:rPr>
              <w:t>euro</w:t>
            </w:r>
            <w:r w:rsidR="007017DC" w:rsidRPr="007017DC">
              <w:rPr>
                <w:sz w:val="20"/>
                <w:szCs w:val="20"/>
                <w:lang w:val="lv-LV"/>
              </w:rPr>
              <w:t>).</w:t>
            </w:r>
          </w:p>
          <w:p w14:paraId="3F8E0557" w14:textId="4670C012" w:rsidR="007017DC" w:rsidRPr="007017DC" w:rsidRDefault="007017DC" w:rsidP="007017DC">
            <w:pPr>
              <w:numPr>
                <w:ilvl w:val="2"/>
                <w:numId w:val="0"/>
              </w:numPr>
              <w:spacing w:before="120" w:after="120"/>
              <w:rPr>
                <w:sz w:val="20"/>
                <w:szCs w:val="20"/>
                <w:lang w:val="lv-LV"/>
              </w:rPr>
            </w:pPr>
            <w:r w:rsidRPr="007017DC">
              <w:rPr>
                <w:sz w:val="20"/>
                <w:szCs w:val="20"/>
                <w:lang w:val="lv-LV"/>
              </w:rPr>
              <w:t xml:space="preserve">Ja </w:t>
            </w:r>
            <w:r>
              <w:rPr>
                <w:sz w:val="20"/>
                <w:szCs w:val="20"/>
                <w:lang w:val="lv-LV"/>
              </w:rPr>
              <w:t>pretendents</w:t>
            </w:r>
            <w:r w:rsidRPr="007017DC">
              <w:rPr>
                <w:sz w:val="20"/>
                <w:szCs w:val="20"/>
                <w:lang w:val="lv-LV"/>
              </w:rPr>
              <w:t xml:space="preserve"> ir dibināts vēlāk, tad </w:t>
            </w:r>
            <w:r>
              <w:rPr>
                <w:sz w:val="20"/>
                <w:szCs w:val="20"/>
                <w:lang w:val="lv-LV"/>
              </w:rPr>
              <w:t>pretendenta</w:t>
            </w:r>
            <w:r w:rsidRPr="007017DC">
              <w:rPr>
                <w:sz w:val="20"/>
                <w:szCs w:val="20"/>
                <w:lang w:val="lv-LV"/>
              </w:rPr>
              <w:t xml:space="preserve"> finanšu apgrozījumam jāatbilst iepriekš minētajai prasībai attiecīgi īsākā laika periodā.</w:t>
            </w:r>
          </w:p>
          <w:p w14:paraId="466F9FB0" w14:textId="12BA20CC" w:rsidR="007017DC" w:rsidRPr="007017DC" w:rsidRDefault="007017DC" w:rsidP="007017DC">
            <w:pPr>
              <w:numPr>
                <w:ilvl w:val="2"/>
                <w:numId w:val="0"/>
              </w:numPr>
              <w:spacing w:before="120" w:after="120"/>
              <w:rPr>
                <w:sz w:val="20"/>
                <w:szCs w:val="20"/>
                <w:lang w:val="lv-LV"/>
              </w:rPr>
            </w:pPr>
            <w:r w:rsidRPr="007017DC">
              <w:rPr>
                <w:sz w:val="20"/>
                <w:szCs w:val="20"/>
                <w:lang w:val="lv-LV"/>
              </w:rPr>
              <w:t xml:space="preserve">Ja </w:t>
            </w:r>
            <w:r>
              <w:rPr>
                <w:sz w:val="20"/>
                <w:szCs w:val="20"/>
                <w:lang w:val="lv-LV"/>
              </w:rPr>
              <w:t>pretendenta</w:t>
            </w:r>
            <w:r w:rsidRPr="007017DC">
              <w:rPr>
                <w:sz w:val="20"/>
                <w:szCs w:val="20"/>
                <w:lang w:val="lv-LV"/>
              </w:rPr>
              <w:t xml:space="preserve"> pārskata gads atšķiras no kalendārā gada, tad kandidāts jebkurā gadījumā finanšu apgrozījumu norāda par iepriekšējiem trim pārskata gadiem. </w:t>
            </w:r>
          </w:p>
          <w:p w14:paraId="5EAF5B21" w14:textId="222CA432" w:rsidR="00EC4BF6" w:rsidRPr="00981468" w:rsidRDefault="007017DC" w:rsidP="00460D27">
            <w:pPr>
              <w:numPr>
                <w:ilvl w:val="2"/>
                <w:numId w:val="0"/>
              </w:numPr>
              <w:spacing w:before="120" w:after="120"/>
              <w:rPr>
                <w:sz w:val="20"/>
                <w:szCs w:val="20"/>
                <w:lang w:val="lv-LV"/>
              </w:rPr>
            </w:pPr>
            <w:r w:rsidRPr="007017DC">
              <w:rPr>
                <w:sz w:val="20"/>
                <w:szCs w:val="20"/>
                <w:lang w:val="lv-LV"/>
              </w:rPr>
              <w:t>Ja pieteikumu iesniedz personu apvienība, tad visu personu apvienības dalībnieku apgrozījuma summai jāveido nepieciešamais apgrozījuma apmērs.</w:t>
            </w:r>
          </w:p>
        </w:tc>
        <w:tc>
          <w:tcPr>
            <w:tcW w:w="4410" w:type="dxa"/>
            <w:gridSpan w:val="2"/>
            <w:tcBorders>
              <w:top w:val="single" w:sz="4" w:space="0" w:color="000000"/>
              <w:left w:val="single" w:sz="4" w:space="0" w:color="auto"/>
              <w:bottom w:val="single" w:sz="4" w:space="0" w:color="000000"/>
              <w:right w:val="single" w:sz="4" w:space="0" w:color="000000"/>
            </w:tcBorders>
            <w:shd w:val="clear" w:color="auto" w:fill="auto"/>
          </w:tcPr>
          <w:p w14:paraId="7E65D30D" w14:textId="74439F6A" w:rsidR="00EC4BF6" w:rsidRDefault="00EC4BF6" w:rsidP="00EC4BF6">
            <w:pPr>
              <w:spacing w:before="120" w:after="120"/>
              <w:jc w:val="both"/>
            </w:pPr>
            <w:r w:rsidRPr="00EC4BF6">
              <w:rPr>
                <w:sz w:val="20"/>
                <w:szCs w:val="20"/>
                <w:lang w:val="lv-LV"/>
              </w:rPr>
              <w:t xml:space="preserve">Pretendenta </w:t>
            </w:r>
            <w:bookmarkStart w:id="61" w:name="_Hlk172703206"/>
            <w:r w:rsidRPr="00EC4BF6">
              <w:rPr>
                <w:sz w:val="20"/>
                <w:szCs w:val="20"/>
                <w:lang w:val="lv-LV"/>
              </w:rPr>
              <w:t>izziņa par finanšu apgrozījumu</w:t>
            </w:r>
            <w:bookmarkEnd w:id="61"/>
            <w:r w:rsidRPr="00EC4BF6">
              <w:rPr>
                <w:sz w:val="20"/>
                <w:szCs w:val="20"/>
                <w:lang w:val="lv-LV"/>
              </w:rPr>
              <w:t xml:space="preserve">, saskaņā ar Nolikuma pielikumā Nr. </w:t>
            </w:r>
            <w:r>
              <w:rPr>
                <w:sz w:val="20"/>
                <w:szCs w:val="20"/>
                <w:lang w:val="lv-LV"/>
              </w:rPr>
              <w:t>B4</w:t>
            </w:r>
            <w:r w:rsidRPr="00EC4BF6">
              <w:rPr>
                <w:sz w:val="20"/>
                <w:szCs w:val="20"/>
                <w:lang w:val="lv-LV"/>
              </w:rPr>
              <w:t xml:space="preserve"> pievienoto veidni, </w:t>
            </w:r>
            <w:r w:rsidR="007017DC" w:rsidRPr="007017DC">
              <w:rPr>
                <w:sz w:val="20"/>
                <w:szCs w:val="20"/>
                <w:lang w:val="lv-LV"/>
              </w:rPr>
              <w:t>un pievienoti iepriekšējo trīs auditēto un apstiprināto gadu pārskata dokumenti (ja to nosaka normatīvo aktu prasības)</w:t>
            </w:r>
            <w:r>
              <w:rPr>
                <w:sz w:val="20"/>
                <w:szCs w:val="20"/>
                <w:lang w:val="lv-LV"/>
              </w:rPr>
              <w:t>.</w:t>
            </w:r>
            <w:r>
              <w:t xml:space="preserve"> </w:t>
            </w:r>
          </w:p>
          <w:p w14:paraId="0847E180" w14:textId="0BA16F35" w:rsidR="00EC4BF6" w:rsidRPr="00EC4BF6" w:rsidRDefault="007017DC" w:rsidP="00EC4BF6">
            <w:pPr>
              <w:spacing w:before="120" w:after="120"/>
              <w:jc w:val="both"/>
              <w:rPr>
                <w:sz w:val="20"/>
                <w:szCs w:val="20"/>
                <w:lang w:val="lv-LV"/>
              </w:rPr>
            </w:pPr>
            <w:r w:rsidRPr="007017DC">
              <w:rPr>
                <w:sz w:val="20"/>
                <w:szCs w:val="20"/>
                <w:lang w:val="lv-LV"/>
              </w:rPr>
              <w:t xml:space="preserve">Ārvalstīs reģistrēts </w:t>
            </w:r>
            <w:r>
              <w:rPr>
                <w:sz w:val="20"/>
                <w:szCs w:val="20"/>
                <w:lang w:val="lv-LV"/>
              </w:rPr>
              <w:t>pretendents</w:t>
            </w:r>
            <w:r w:rsidRPr="007017DC">
              <w:rPr>
                <w:sz w:val="20"/>
                <w:szCs w:val="20"/>
                <w:lang w:val="lv-LV"/>
              </w:rPr>
              <w:t xml:space="preserve">, kurš nav reģistrēts Būvkomersantu reģistrā, piedāvājumam pievieno dokumentu, kurā norāda: </w:t>
            </w:r>
            <w:r>
              <w:rPr>
                <w:sz w:val="20"/>
                <w:szCs w:val="20"/>
                <w:lang w:val="lv-LV"/>
              </w:rPr>
              <w:t>pretendent</w:t>
            </w:r>
            <w:r>
              <w:rPr>
                <w:sz w:val="20"/>
                <w:szCs w:val="20"/>
                <w:lang w:val="lv-LV"/>
              </w:rPr>
              <w:t>a</w:t>
            </w:r>
            <w:r w:rsidRPr="007017DC">
              <w:rPr>
                <w:sz w:val="20"/>
                <w:szCs w:val="20"/>
                <w:lang w:val="lv-LV"/>
              </w:rPr>
              <w:t xml:space="preserve"> </w:t>
            </w:r>
            <w:r w:rsidRPr="007017DC">
              <w:rPr>
                <w:sz w:val="20"/>
                <w:szCs w:val="20"/>
                <w:lang w:val="lv-LV"/>
              </w:rPr>
              <w:t>apgrozījumu par iepriekšējiem trīs gadiem</w:t>
            </w:r>
            <w:r>
              <w:rPr>
                <w:sz w:val="20"/>
                <w:szCs w:val="20"/>
                <w:lang w:val="lv-LV"/>
              </w:rPr>
              <w:t>.</w:t>
            </w:r>
          </w:p>
        </w:tc>
      </w:tr>
      <w:tr w:rsidR="00761792" w:rsidRPr="00981468" w14:paraId="62799C27" w14:textId="77777777" w:rsidTr="007017DC">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14:paraId="7F86C04A" w14:textId="16B22F86" w:rsidR="00761792" w:rsidRPr="00981468" w:rsidRDefault="00761792" w:rsidP="00460D27">
            <w:pPr>
              <w:numPr>
                <w:ilvl w:val="2"/>
                <w:numId w:val="0"/>
              </w:numPr>
              <w:spacing w:before="120" w:after="120"/>
              <w:rPr>
                <w:sz w:val="20"/>
                <w:szCs w:val="20"/>
                <w:lang w:val="lv-LV"/>
              </w:rPr>
            </w:pPr>
            <w:r w:rsidRPr="00981468">
              <w:rPr>
                <w:sz w:val="20"/>
                <w:szCs w:val="20"/>
                <w:lang w:val="lv-LV"/>
              </w:rPr>
              <w:t>3.2.</w:t>
            </w:r>
            <w:r w:rsidR="00EC4BF6">
              <w:rPr>
                <w:sz w:val="20"/>
                <w:szCs w:val="20"/>
                <w:lang w:val="lv-LV"/>
              </w:rPr>
              <w:t>3</w:t>
            </w:r>
            <w:r w:rsidRPr="00981468">
              <w:rPr>
                <w:sz w:val="20"/>
                <w:szCs w:val="20"/>
                <w:lang w:val="lv-LV"/>
              </w:rPr>
              <w:t xml:space="preserve">. </w:t>
            </w:r>
            <w:r w:rsidR="00EC4BF6" w:rsidRPr="00EC4BF6">
              <w:rPr>
                <w:sz w:val="20"/>
                <w:szCs w:val="20"/>
                <w:lang w:val="lv-LV"/>
              </w:rPr>
              <w:t>Pretendentam vai tā piesaistītajiem speciālistiem, kuri veiks darbus augstumā</w:t>
            </w:r>
            <w:r w:rsidR="007017DC">
              <w:rPr>
                <w:sz w:val="20"/>
                <w:szCs w:val="20"/>
                <w:lang w:val="lv-LV"/>
              </w:rPr>
              <w:t xml:space="preserve">, ir </w:t>
            </w:r>
            <w:r w:rsidR="007017DC" w:rsidRPr="00981468">
              <w:rPr>
                <w:sz w:val="20"/>
                <w:szCs w:val="20"/>
                <w:lang w:val="lv-LV"/>
              </w:rPr>
              <w:t>tiesības strādāt ar pacēlāju augstumā</w:t>
            </w:r>
            <w:r w:rsidR="007017DC">
              <w:t xml:space="preserve"> </w:t>
            </w:r>
            <w:r w:rsidR="007017DC" w:rsidRPr="00EC4BF6">
              <w:rPr>
                <w:sz w:val="20"/>
                <w:szCs w:val="20"/>
                <w:lang w:val="lv-LV"/>
              </w:rPr>
              <w:t>virs 5 metri</w:t>
            </w:r>
            <w:r w:rsidR="007017DC">
              <w:rPr>
                <w:sz w:val="20"/>
                <w:szCs w:val="20"/>
                <w:lang w:val="lv-LV"/>
              </w:rPr>
              <w:t>em</w:t>
            </w:r>
            <w:r w:rsidR="00EC4BF6">
              <w:rPr>
                <w:sz w:val="20"/>
                <w:szCs w:val="20"/>
                <w:lang w:val="lv-LV"/>
              </w:rPr>
              <w:t>.</w:t>
            </w:r>
          </w:p>
        </w:tc>
        <w:tc>
          <w:tcPr>
            <w:tcW w:w="4410" w:type="dxa"/>
            <w:gridSpan w:val="2"/>
            <w:tcBorders>
              <w:top w:val="single" w:sz="4" w:space="0" w:color="000000"/>
              <w:left w:val="single" w:sz="4" w:space="0" w:color="auto"/>
              <w:bottom w:val="single" w:sz="4" w:space="0" w:color="000000"/>
              <w:right w:val="single" w:sz="4" w:space="0" w:color="000000"/>
            </w:tcBorders>
            <w:shd w:val="clear" w:color="auto" w:fill="auto"/>
          </w:tcPr>
          <w:p w14:paraId="6F8BD50F" w14:textId="2BC0A015" w:rsidR="00761792" w:rsidRPr="00981468" w:rsidRDefault="00761792" w:rsidP="00460D27">
            <w:pPr>
              <w:spacing w:before="120" w:after="120"/>
              <w:rPr>
                <w:sz w:val="20"/>
                <w:szCs w:val="20"/>
                <w:lang w:val="lv-LV"/>
              </w:rPr>
            </w:pPr>
            <w:r w:rsidRPr="00981468">
              <w:rPr>
                <w:sz w:val="20"/>
                <w:szCs w:val="20"/>
                <w:lang w:val="lv-LV"/>
              </w:rPr>
              <w:t>Dokuments, kas apliecina pretendenta (tā darbinieka) tiesības strādāt ar pacēlāju augstumā</w:t>
            </w:r>
            <w:r w:rsidR="00EC4BF6">
              <w:t xml:space="preserve"> </w:t>
            </w:r>
            <w:r w:rsidR="00EC4BF6" w:rsidRPr="00EC4BF6">
              <w:rPr>
                <w:sz w:val="20"/>
                <w:szCs w:val="20"/>
                <w:lang w:val="lv-LV"/>
              </w:rPr>
              <w:t>virs 5 metri</w:t>
            </w:r>
            <w:r w:rsidR="00EC4BF6">
              <w:rPr>
                <w:sz w:val="20"/>
                <w:szCs w:val="20"/>
                <w:lang w:val="lv-LV"/>
              </w:rPr>
              <w:t>em</w:t>
            </w:r>
            <w:r w:rsidRPr="00981468">
              <w:rPr>
                <w:sz w:val="20"/>
                <w:szCs w:val="20"/>
                <w:lang w:val="lv-LV"/>
              </w:rPr>
              <w:t>.</w:t>
            </w:r>
          </w:p>
        </w:tc>
      </w:tr>
      <w:tr w:rsidR="00761792" w:rsidRPr="005B761B" w14:paraId="2E1874BD" w14:textId="77777777" w:rsidTr="00460D27">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14:paraId="6E68802C" w14:textId="4CD5E173" w:rsidR="00761792" w:rsidRPr="007017DC" w:rsidRDefault="00761792" w:rsidP="00460D27">
            <w:pPr>
              <w:numPr>
                <w:ilvl w:val="2"/>
                <w:numId w:val="0"/>
              </w:numPr>
              <w:spacing w:before="120" w:after="120"/>
              <w:rPr>
                <w:sz w:val="20"/>
                <w:szCs w:val="20"/>
                <w:lang w:val="lv-LV"/>
              </w:rPr>
            </w:pPr>
            <w:r w:rsidRPr="007017DC">
              <w:rPr>
                <w:sz w:val="20"/>
                <w:szCs w:val="20"/>
                <w:lang w:val="lv-LV"/>
              </w:rPr>
              <w:t>3.2.</w:t>
            </w:r>
            <w:r w:rsidR="00EC4BF6" w:rsidRPr="007017DC">
              <w:rPr>
                <w:sz w:val="20"/>
                <w:szCs w:val="20"/>
                <w:lang w:val="lv-LV"/>
              </w:rPr>
              <w:t>4</w:t>
            </w:r>
            <w:r w:rsidRPr="007017DC">
              <w:rPr>
                <w:sz w:val="20"/>
                <w:szCs w:val="20"/>
                <w:lang w:val="lv-LV"/>
              </w:rPr>
              <w:t>. Pretendentam ir remontdarbu veikšanai nepieciešamie materiāli un mehānismi, tehniskais aprīkojums (instrumenti u.c.), kas ļauj veikt visus ar iepirkuma priekšmetu saistītos darbus, nepieciešamās profesionālās un organizatoriskās spējas Pakalpojuma sekmīgai sniegšanai atbilstoši Nolikumā noteiktajām prasībām.</w:t>
            </w:r>
          </w:p>
        </w:tc>
        <w:tc>
          <w:tcPr>
            <w:tcW w:w="4410" w:type="dxa"/>
            <w:gridSpan w:val="2"/>
            <w:tcBorders>
              <w:top w:val="single" w:sz="4" w:space="0" w:color="000000"/>
              <w:left w:val="single" w:sz="4" w:space="0" w:color="auto"/>
              <w:bottom w:val="single" w:sz="4" w:space="0" w:color="000000"/>
              <w:right w:val="single" w:sz="4" w:space="0" w:color="000000"/>
            </w:tcBorders>
            <w:shd w:val="clear" w:color="auto" w:fill="auto"/>
          </w:tcPr>
          <w:p w14:paraId="3A0A096D" w14:textId="4436D457" w:rsidR="00761792" w:rsidRPr="00981468" w:rsidRDefault="00761792" w:rsidP="00460D27">
            <w:pPr>
              <w:spacing w:before="120" w:after="120"/>
              <w:rPr>
                <w:sz w:val="20"/>
                <w:szCs w:val="20"/>
                <w:lang w:val="lv-LV"/>
              </w:rPr>
            </w:pPr>
            <w:r w:rsidRPr="004821DE">
              <w:rPr>
                <w:sz w:val="20"/>
                <w:szCs w:val="20"/>
                <w:lang w:val="lv-LV"/>
              </w:rPr>
              <w:t>Pretendenta apliecinājums, ka pretendenta rīcībā ir remontdarbu veikšanai nepieciešamie materiāli un mehānismi, tehniskais aprīkojums (instrumenti, u.c.), kas apliecina pretendenta atbilstību Nolikuma 3.2.</w:t>
            </w:r>
            <w:r w:rsidR="00EC4BF6" w:rsidRPr="004821DE">
              <w:rPr>
                <w:sz w:val="20"/>
                <w:szCs w:val="20"/>
                <w:lang w:val="lv-LV"/>
              </w:rPr>
              <w:t>4</w:t>
            </w:r>
            <w:r w:rsidRPr="004821DE">
              <w:rPr>
                <w:sz w:val="20"/>
                <w:szCs w:val="20"/>
                <w:lang w:val="lv-LV"/>
              </w:rPr>
              <w:t>.punktā noteiktajām prasībām (iekļauts B1 pielikuma formā).</w:t>
            </w:r>
          </w:p>
        </w:tc>
      </w:tr>
      <w:tr w:rsidR="00761792" w:rsidRPr="00981468" w14:paraId="1D2042AD" w14:textId="77777777" w:rsidTr="00460D27">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14:paraId="7B433DD7" w14:textId="067CE61A" w:rsidR="00761792" w:rsidRPr="007017DC" w:rsidRDefault="00761792" w:rsidP="00460D27">
            <w:pPr>
              <w:numPr>
                <w:ilvl w:val="2"/>
                <w:numId w:val="0"/>
              </w:numPr>
              <w:spacing w:before="120" w:after="120"/>
              <w:rPr>
                <w:sz w:val="20"/>
                <w:szCs w:val="20"/>
                <w:lang w:val="lv-LV"/>
              </w:rPr>
            </w:pPr>
            <w:r w:rsidRPr="007017DC">
              <w:rPr>
                <w:sz w:val="20"/>
                <w:szCs w:val="20"/>
                <w:lang w:val="lv-LV"/>
              </w:rPr>
              <w:t>3.2.</w:t>
            </w:r>
            <w:r w:rsidR="007E6148" w:rsidRPr="007017DC">
              <w:rPr>
                <w:sz w:val="20"/>
                <w:szCs w:val="20"/>
                <w:lang w:val="lv-LV"/>
              </w:rPr>
              <w:t>5</w:t>
            </w:r>
            <w:r w:rsidRPr="007017DC">
              <w:rPr>
                <w:sz w:val="20"/>
                <w:szCs w:val="20"/>
                <w:lang w:val="lv-LV"/>
              </w:rPr>
              <w:t>. Pretendentam jānodrošina, ka līguma izpildē piedalās kvalificēts un pieredzējis personāls.</w:t>
            </w:r>
          </w:p>
        </w:tc>
        <w:tc>
          <w:tcPr>
            <w:tcW w:w="4410" w:type="dxa"/>
            <w:gridSpan w:val="2"/>
            <w:tcBorders>
              <w:top w:val="single" w:sz="4" w:space="0" w:color="000000"/>
              <w:left w:val="single" w:sz="4" w:space="0" w:color="auto"/>
              <w:bottom w:val="single" w:sz="4" w:space="0" w:color="000000"/>
              <w:right w:val="single" w:sz="4" w:space="0" w:color="000000"/>
            </w:tcBorders>
            <w:shd w:val="clear" w:color="auto" w:fill="auto"/>
          </w:tcPr>
          <w:p w14:paraId="5DA8505F" w14:textId="0094146B" w:rsidR="00761792" w:rsidRPr="00981468" w:rsidRDefault="00761792" w:rsidP="00460D27">
            <w:pPr>
              <w:spacing w:before="120" w:after="120"/>
              <w:rPr>
                <w:sz w:val="20"/>
                <w:szCs w:val="20"/>
                <w:lang w:val="lv-LV"/>
              </w:rPr>
            </w:pPr>
            <w:bookmarkStart w:id="62" w:name="_Hlk15290032"/>
            <w:r w:rsidRPr="00981468">
              <w:rPr>
                <w:sz w:val="20"/>
                <w:szCs w:val="20"/>
                <w:lang w:val="lv-LV"/>
              </w:rPr>
              <w:t>Pretendenta piedāvātā personāla saraksts</w:t>
            </w:r>
            <w:bookmarkEnd w:id="62"/>
            <w:r w:rsidRPr="00981468">
              <w:rPr>
                <w:sz w:val="20"/>
                <w:szCs w:val="20"/>
                <w:lang w:val="lv-LV"/>
              </w:rPr>
              <w:t xml:space="preserve">, saskaņā ar Atklāta konkursa nolikuma </w:t>
            </w:r>
            <w:r w:rsidR="007E6148" w:rsidRPr="00981468">
              <w:rPr>
                <w:sz w:val="20"/>
                <w:szCs w:val="20"/>
                <w:lang w:val="lv-LV"/>
              </w:rPr>
              <w:t>B</w:t>
            </w:r>
            <w:r w:rsidR="007E6148">
              <w:rPr>
                <w:sz w:val="20"/>
                <w:szCs w:val="20"/>
                <w:lang w:val="lv-LV"/>
              </w:rPr>
              <w:t>5</w:t>
            </w:r>
            <w:r w:rsidRPr="00981468">
              <w:rPr>
                <w:sz w:val="20"/>
                <w:szCs w:val="20"/>
                <w:lang w:val="lv-LV"/>
              </w:rPr>
              <w:t>.pielikuma veidni.</w:t>
            </w:r>
          </w:p>
        </w:tc>
      </w:tr>
      <w:tr w:rsidR="007E6148" w:rsidRPr="00981468" w14:paraId="65C759E8" w14:textId="77777777" w:rsidTr="00460D27">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14:paraId="04A3816E" w14:textId="33E7BC0E" w:rsidR="007E6148" w:rsidRPr="00981468" w:rsidRDefault="007E6148" w:rsidP="00460D27">
            <w:pPr>
              <w:numPr>
                <w:ilvl w:val="2"/>
                <w:numId w:val="0"/>
              </w:numPr>
              <w:spacing w:before="120" w:after="120"/>
              <w:rPr>
                <w:sz w:val="20"/>
                <w:szCs w:val="20"/>
                <w:lang w:val="lv-LV"/>
              </w:rPr>
            </w:pPr>
            <w:r>
              <w:rPr>
                <w:sz w:val="20"/>
                <w:szCs w:val="20"/>
                <w:lang w:val="lv-LV"/>
              </w:rPr>
              <w:t xml:space="preserve">3.2.6. </w:t>
            </w:r>
            <w:r w:rsidRPr="007E6148">
              <w:rPr>
                <w:sz w:val="20"/>
                <w:szCs w:val="20"/>
                <w:lang w:val="lv-LV"/>
              </w:rPr>
              <w:t xml:space="preserve">Pretendentam uzvaras gadījumā jānodrošina savu un </w:t>
            </w:r>
            <w:proofErr w:type="spellStart"/>
            <w:r w:rsidRPr="007E6148">
              <w:rPr>
                <w:sz w:val="20"/>
                <w:szCs w:val="20"/>
                <w:lang w:val="lv-LV"/>
              </w:rPr>
              <w:t>būvspeciālistu</w:t>
            </w:r>
            <w:proofErr w:type="spellEnd"/>
            <w:r w:rsidRPr="007E6148">
              <w:rPr>
                <w:sz w:val="20"/>
                <w:szCs w:val="20"/>
                <w:lang w:val="lv-LV"/>
              </w:rPr>
              <w:t xml:space="preserve"> profesionālās civiltiesiskās atbildības apdrošināšana saskaņā ar Ministru kabineta 2014. gada 19. augusta noteikumiem Nr. 502 “Noteikumi par </w:t>
            </w:r>
            <w:proofErr w:type="spellStart"/>
            <w:r w:rsidRPr="007E6148">
              <w:rPr>
                <w:sz w:val="20"/>
                <w:szCs w:val="20"/>
                <w:lang w:val="lv-LV"/>
              </w:rPr>
              <w:t>būvspeciālistu</w:t>
            </w:r>
            <w:proofErr w:type="spellEnd"/>
            <w:r w:rsidRPr="007E6148">
              <w:rPr>
                <w:sz w:val="20"/>
                <w:szCs w:val="20"/>
                <w:lang w:val="lv-LV"/>
              </w:rPr>
              <w:t xml:space="preserve"> un būvdarbu veicēju civiltiesiskās atbildības obligāto apdrošināšanu” un 5 (piecu) dienu laikā pēc līguma noslēgšanas jāiesniedz Pasūtītājam polišu kopijas (uzrādot oriģinālus). Minētais līgums jāuztur spēkā visu būvdarbu un garantijas laiku.</w:t>
            </w:r>
          </w:p>
        </w:tc>
        <w:tc>
          <w:tcPr>
            <w:tcW w:w="4410" w:type="dxa"/>
            <w:gridSpan w:val="2"/>
            <w:tcBorders>
              <w:top w:val="single" w:sz="4" w:space="0" w:color="000000"/>
              <w:left w:val="single" w:sz="4" w:space="0" w:color="auto"/>
              <w:bottom w:val="single" w:sz="4" w:space="0" w:color="000000"/>
              <w:right w:val="single" w:sz="4" w:space="0" w:color="000000"/>
            </w:tcBorders>
            <w:shd w:val="clear" w:color="auto" w:fill="auto"/>
          </w:tcPr>
          <w:p w14:paraId="0FA91CED" w14:textId="45F79CD9" w:rsidR="007E6148" w:rsidRPr="00981468" w:rsidRDefault="007E6148" w:rsidP="00460D27">
            <w:pPr>
              <w:spacing w:before="120" w:after="120"/>
              <w:rPr>
                <w:sz w:val="20"/>
                <w:szCs w:val="20"/>
                <w:lang w:val="lv-LV"/>
              </w:rPr>
            </w:pPr>
            <w:r w:rsidRPr="007E6148">
              <w:rPr>
                <w:sz w:val="20"/>
                <w:szCs w:val="20"/>
                <w:lang w:val="lv-LV"/>
              </w:rPr>
              <w:t xml:space="preserve">Pretendents iesniedz </w:t>
            </w:r>
            <w:bookmarkStart w:id="63" w:name="_GoBack"/>
            <w:r w:rsidRPr="007E6148">
              <w:rPr>
                <w:sz w:val="20"/>
                <w:szCs w:val="20"/>
                <w:lang w:val="lv-LV"/>
              </w:rPr>
              <w:t>apdrošināšana</w:t>
            </w:r>
            <w:bookmarkEnd w:id="63"/>
            <w:r w:rsidRPr="007E6148">
              <w:rPr>
                <w:sz w:val="20"/>
                <w:szCs w:val="20"/>
                <w:lang w:val="lv-LV"/>
              </w:rPr>
              <w:t xml:space="preserve">s polišu kopijas, kas apliecina, ka pretendenta un tā piedāvāto </w:t>
            </w:r>
            <w:proofErr w:type="spellStart"/>
            <w:r w:rsidRPr="007E6148">
              <w:rPr>
                <w:sz w:val="20"/>
                <w:szCs w:val="20"/>
                <w:lang w:val="lv-LV"/>
              </w:rPr>
              <w:t>būvspeciālistu</w:t>
            </w:r>
            <w:proofErr w:type="spellEnd"/>
            <w:r w:rsidRPr="007E6148">
              <w:rPr>
                <w:sz w:val="20"/>
                <w:szCs w:val="20"/>
                <w:lang w:val="lv-LV"/>
              </w:rPr>
              <w:t xml:space="preserve"> civiltiesiskā atbildība ir apdrošināta, vai iesniedz apliecinājumu par iespēju veikt pretendenta un pretendenta </w:t>
            </w:r>
            <w:proofErr w:type="spellStart"/>
            <w:r w:rsidRPr="007E6148">
              <w:rPr>
                <w:sz w:val="20"/>
                <w:szCs w:val="20"/>
                <w:lang w:val="lv-LV"/>
              </w:rPr>
              <w:t>būvspeciālistu</w:t>
            </w:r>
            <w:proofErr w:type="spellEnd"/>
            <w:r w:rsidRPr="007E6148">
              <w:rPr>
                <w:sz w:val="20"/>
                <w:szCs w:val="20"/>
                <w:lang w:val="lv-LV"/>
              </w:rPr>
              <w:t xml:space="preserve"> civiltiesiskās atbildības apdrošināšanu saskaņā ar Ministru kabineta 2014. gada 19. augusta noteikumiem Nr. 502 “Noteikumi par </w:t>
            </w:r>
            <w:proofErr w:type="spellStart"/>
            <w:r w:rsidRPr="007E6148">
              <w:rPr>
                <w:sz w:val="20"/>
                <w:szCs w:val="20"/>
                <w:lang w:val="lv-LV"/>
              </w:rPr>
              <w:t>būvspeciālistu</w:t>
            </w:r>
            <w:proofErr w:type="spellEnd"/>
            <w:r w:rsidRPr="007E6148">
              <w:rPr>
                <w:sz w:val="20"/>
                <w:szCs w:val="20"/>
                <w:lang w:val="lv-LV"/>
              </w:rPr>
              <w:t xml:space="preserve"> un būvdarbu veicēju civiltiesiskās atbildības obligāto apdrošināšanu” no iepirkuma līguma noslēgšanas brīža uz darbu izpildes un garantijas laiku.</w:t>
            </w:r>
          </w:p>
        </w:tc>
      </w:tr>
      <w:tr w:rsidR="00761792" w:rsidRPr="00981468" w14:paraId="23817636"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AAAB7B" w14:textId="77777777" w:rsidR="00761792" w:rsidRPr="00981468" w:rsidRDefault="00761792" w:rsidP="00460D27">
            <w:pPr>
              <w:numPr>
                <w:ilvl w:val="3"/>
                <w:numId w:val="0"/>
              </w:numPr>
              <w:spacing w:before="120" w:after="120"/>
              <w:rPr>
                <w:b/>
                <w:sz w:val="20"/>
                <w:szCs w:val="20"/>
                <w:lang w:val="lv-LV"/>
              </w:rPr>
            </w:pPr>
            <w:r w:rsidRPr="00981468">
              <w:rPr>
                <w:b/>
                <w:sz w:val="20"/>
                <w:szCs w:val="20"/>
                <w:lang w:val="lv-LV"/>
              </w:rPr>
              <w:t>3.3. Prasības par balstīšanos uz trešo personu iespējām</w:t>
            </w:r>
          </w:p>
        </w:tc>
      </w:tr>
      <w:tr w:rsidR="00761792" w:rsidRPr="005B761B" w14:paraId="1C2F4518" w14:textId="77777777" w:rsidTr="00460D27">
        <w:tc>
          <w:tcPr>
            <w:tcW w:w="4607" w:type="dxa"/>
            <w:tcBorders>
              <w:top w:val="single" w:sz="4" w:space="0" w:color="000000"/>
              <w:left w:val="single" w:sz="4" w:space="0" w:color="000000"/>
              <w:bottom w:val="single" w:sz="4" w:space="0" w:color="000000"/>
              <w:right w:val="single" w:sz="4" w:space="0" w:color="000000"/>
            </w:tcBorders>
            <w:shd w:val="clear" w:color="auto" w:fill="auto"/>
          </w:tcPr>
          <w:p w14:paraId="38A0B814" w14:textId="77777777" w:rsidR="00761792" w:rsidRPr="00981468" w:rsidRDefault="00761792" w:rsidP="00761792">
            <w:pPr>
              <w:numPr>
                <w:ilvl w:val="3"/>
                <w:numId w:val="0"/>
              </w:numPr>
              <w:spacing w:before="120" w:after="120"/>
              <w:jc w:val="both"/>
              <w:rPr>
                <w:sz w:val="20"/>
                <w:szCs w:val="20"/>
                <w:lang w:val="lv-LV"/>
              </w:rPr>
            </w:pPr>
            <w:r w:rsidRPr="00981468">
              <w:rPr>
                <w:sz w:val="20"/>
                <w:szCs w:val="20"/>
                <w:lang w:val="lv-LV"/>
              </w:rPr>
              <w:t xml:space="preserve">3.3.1. Pretendents var balstīties uz trešo personu iespējām, lai izpildītu prasības attiecībā uz Pretendenta finansiālo un saimniecisko stāvokli. </w:t>
            </w:r>
          </w:p>
          <w:p w14:paraId="08C2B587" w14:textId="77777777" w:rsidR="00761792" w:rsidRPr="00981468" w:rsidRDefault="00761792" w:rsidP="00761792">
            <w:pPr>
              <w:numPr>
                <w:ilvl w:val="3"/>
                <w:numId w:val="0"/>
              </w:numPr>
              <w:spacing w:before="120" w:after="120"/>
              <w:jc w:val="both"/>
              <w:rPr>
                <w:b/>
                <w:sz w:val="20"/>
                <w:szCs w:val="20"/>
                <w:lang w:val="lv-LV"/>
              </w:rPr>
            </w:pPr>
            <w:r w:rsidRPr="00981468">
              <w:rPr>
                <w:sz w:val="20"/>
                <w:szCs w:val="20"/>
                <w:lang w:val="lv-LV"/>
              </w:rPr>
              <w:t>Ja Pretendents balstās uz trešās personas finanšu iespējām vai saimniecisko stāvokli, tad Pretendentam un attiecīgajai trešajai personai ir jāuzņemas solidāra atbildība par visa līguma saistību izpildi.</w:t>
            </w:r>
          </w:p>
        </w:tc>
        <w:tc>
          <w:tcPr>
            <w:tcW w:w="4607" w:type="dxa"/>
            <w:gridSpan w:val="3"/>
            <w:tcBorders>
              <w:top w:val="single" w:sz="4" w:space="0" w:color="000000"/>
              <w:left w:val="single" w:sz="4" w:space="0" w:color="000000"/>
              <w:bottom w:val="single" w:sz="4" w:space="0" w:color="000000"/>
              <w:right w:val="single" w:sz="4" w:space="0" w:color="000000"/>
            </w:tcBorders>
            <w:shd w:val="clear" w:color="auto" w:fill="auto"/>
          </w:tcPr>
          <w:p w14:paraId="30BAC2DA" w14:textId="77777777" w:rsidR="00761792" w:rsidRPr="00981468" w:rsidRDefault="00761792" w:rsidP="00761792">
            <w:pPr>
              <w:numPr>
                <w:ilvl w:val="3"/>
                <w:numId w:val="0"/>
              </w:numPr>
              <w:spacing w:before="120" w:after="120"/>
              <w:jc w:val="both"/>
              <w:rPr>
                <w:sz w:val="20"/>
                <w:szCs w:val="20"/>
                <w:lang w:val="lv-LV"/>
              </w:rPr>
            </w:pPr>
            <w:r w:rsidRPr="00981468">
              <w:rPr>
                <w:sz w:val="20"/>
                <w:szCs w:val="20"/>
                <w:lang w:val="lv-LV"/>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07D1F1A0" w14:textId="77777777" w:rsidR="00761792" w:rsidRPr="00981468" w:rsidRDefault="00761792" w:rsidP="00761792">
            <w:pPr>
              <w:spacing w:before="120" w:after="120"/>
              <w:jc w:val="both"/>
              <w:outlineLvl w:val="1"/>
              <w:rPr>
                <w:sz w:val="20"/>
                <w:szCs w:val="20"/>
                <w:lang w:val="lv-LV"/>
              </w:rPr>
            </w:pPr>
            <w:r w:rsidRPr="00981468">
              <w:rPr>
                <w:sz w:val="20"/>
                <w:szCs w:val="20"/>
                <w:lang w:val="lv-LV"/>
              </w:rPr>
              <w:t xml:space="preserve">Ja Pretendents, iesniedzot pieteikumu, balstās uz citu personu </w:t>
            </w:r>
            <w:r w:rsidRPr="00981468">
              <w:rPr>
                <w:i/>
                <w:sz w:val="20"/>
                <w:szCs w:val="20"/>
                <w:lang w:val="lv-LV"/>
              </w:rPr>
              <w:t>saimnieciskajām vai finansiālajām iespējām</w:t>
            </w:r>
            <w:r w:rsidRPr="00981468">
              <w:rPr>
                <w:sz w:val="20"/>
                <w:szCs w:val="20"/>
                <w:lang w:val="lv-LV"/>
              </w:rPr>
              <w:t xml:space="preserve">, </w:t>
            </w:r>
            <w:r w:rsidRPr="00981468">
              <w:rPr>
                <w:sz w:val="20"/>
                <w:szCs w:val="20"/>
                <w:lang w:val="lv-LV"/>
              </w:rPr>
              <w:lastRenderedPageBreak/>
              <w:t xml:space="preserve">tas pierāda Pasūtītājam, ka tā rīcībā būs nepieciešamie resursi, iesniedzot </w:t>
            </w:r>
            <w:r w:rsidRPr="00981468">
              <w:rPr>
                <w:sz w:val="20"/>
                <w:szCs w:val="20"/>
                <w:u w:val="single"/>
                <w:lang w:val="lv-LV"/>
              </w:rPr>
              <w:t>dokumentu, kas apliecina</w:t>
            </w:r>
            <w:r w:rsidRPr="00981468">
              <w:rPr>
                <w:sz w:val="20"/>
                <w:szCs w:val="20"/>
                <w:lang w:val="lv-LV"/>
              </w:rPr>
              <w:t xml:space="preserve"> šīs personas sadarbību konkrētā līguma izpildē, norādot, ka Pretendents un attiecīgā persona būs </w:t>
            </w:r>
            <w:r w:rsidRPr="00981468">
              <w:rPr>
                <w:b/>
                <w:sz w:val="20"/>
                <w:szCs w:val="20"/>
                <w:lang w:val="lv-LV"/>
              </w:rPr>
              <w:t>solidāri</w:t>
            </w:r>
            <w:r w:rsidRPr="00981468">
              <w:rPr>
                <w:sz w:val="20"/>
                <w:szCs w:val="20"/>
                <w:lang w:val="lv-LV"/>
              </w:rPr>
              <w:t xml:space="preserve"> atbildīgi par iepirkuma līguma izpildi.</w:t>
            </w:r>
          </w:p>
        </w:tc>
      </w:tr>
      <w:tr w:rsidR="00761792" w:rsidRPr="005B761B" w14:paraId="40781346" w14:textId="77777777" w:rsidTr="00460D27">
        <w:tc>
          <w:tcPr>
            <w:tcW w:w="4607" w:type="dxa"/>
            <w:tcBorders>
              <w:top w:val="single" w:sz="4" w:space="0" w:color="000000"/>
              <w:left w:val="single" w:sz="4" w:space="0" w:color="000000"/>
              <w:bottom w:val="single" w:sz="4" w:space="0" w:color="000000"/>
              <w:right w:val="single" w:sz="4" w:space="0" w:color="000000"/>
            </w:tcBorders>
            <w:shd w:val="clear" w:color="auto" w:fill="auto"/>
          </w:tcPr>
          <w:p w14:paraId="5C7A6583"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lastRenderedPageBreak/>
              <w:t>3.3.2. Pretendents var balstīties uz trešo personu iespējām, lai izpildītu prasības attiecībā uz Pretendenta saimniecisko stāvokli, tehniskām un profesionālām spējām.</w:t>
            </w:r>
          </w:p>
          <w:p w14:paraId="5E952A7B"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 xml:space="preserve">Pretendents, lai apliecinātu profesionālo pieredzi vai Pasūtītāja prasībām atbilstoša personāla pieejamību, </w:t>
            </w:r>
            <w:r w:rsidRPr="00981468">
              <w:rPr>
                <w:sz w:val="20"/>
                <w:szCs w:val="20"/>
                <w:u w:val="single"/>
                <w:lang w:val="lv-LV"/>
              </w:rPr>
              <w:t>var balstīties uz citu personu iespējām tikai tad, ja šīs personas sniegs pakalpojumus, kuru izpildei attiecīgās spējas ir nepieciešamas</w:t>
            </w:r>
            <w:r w:rsidRPr="00981468">
              <w:rPr>
                <w:sz w:val="20"/>
                <w:szCs w:val="20"/>
                <w:lang w:val="lv-LV"/>
              </w:rPr>
              <w:t>.</w:t>
            </w:r>
          </w:p>
        </w:tc>
        <w:tc>
          <w:tcPr>
            <w:tcW w:w="4607" w:type="dxa"/>
            <w:gridSpan w:val="3"/>
            <w:tcBorders>
              <w:top w:val="single" w:sz="4" w:space="0" w:color="000000"/>
              <w:left w:val="single" w:sz="4" w:space="0" w:color="000000"/>
              <w:bottom w:val="single" w:sz="4" w:space="0" w:color="000000"/>
              <w:right w:val="single" w:sz="4" w:space="0" w:color="000000"/>
            </w:tcBorders>
            <w:shd w:val="clear" w:color="auto" w:fill="auto"/>
          </w:tcPr>
          <w:p w14:paraId="1B8B8CFF"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Pretendents pierāda Pasūtītājam, ka tā rīcībā būs nepieciešamie resursi, iesniedzot personu, uz kuru iespējām Pretendents balstās, apliecinājumu vai vienošanos par nepieciešamo resursu nodošanu Pretendenta rīcībā norādot, ka:</w:t>
            </w:r>
          </w:p>
          <w:p w14:paraId="53ACE415" w14:textId="77777777" w:rsidR="00761792" w:rsidRPr="00981468" w:rsidRDefault="00761792" w:rsidP="00761792">
            <w:pPr>
              <w:numPr>
                <w:ilvl w:val="2"/>
                <w:numId w:val="35"/>
              </w:numPr>
              <w:spacing w:before="120" w:after="120"/>
              <w:ind w:left="242" w:hanging="165"/>
              <w:rPr>
                <w:sz w:val="20"/>
                <w:szCs w:val="20"/>
                <w:lang w:val="lv-LV"/>
              </w:rPr>
            </w:pPr>
            <w:r w:rsidRPr="00981468">
              <w:rPr>
                <w:sz w:val="20"/>
                <w:szCs w:val="20"/>
                <w:lang w:val="lv-LV"/>
              </w:rPr>
              <w:t>tam būs nepieciešamie resursi, uz kuriem Pretendents balstījies, iesniedzot piedāvājumu un,</w:t>
            </w:r>
          </w:p>
          <w:p w14:paraId="2AB6E47A" w14:textId="77777777" w:rsidR="00761792" w:rsidRPr="00981468" w:rsidRDefault="00761792" w:rsidP="00761792">
            <w:pPr>
              <w:numPr>
                <w:ilvl w:val="2"/>
                <w:numId w:val="35"/>
              </w:numPr>
              <w:spacing w:before="120" w:after="120"/>
              <w:ind w:left="242" w:hanging="165"/>
              <w:rPr>
                <w:sz w:val="20"/>
                <w:szCs w:val="20"/>
                <w:lang w:val="lv-LV"/>
              </w:rPr>
            </w:pPr>
            <w:r w:rsidRPr="00981468">
              <w:rPr>
                <w:sz w:val="20"/>
                <w:szCs w:val="20"/>
                <w:lang w:val="lv-LV"/>
              </w:rPr>
              <w:t>šie resursi Pretendentam tiks nodoti un būs Pretendenta rīcībā visu iepirku</w:t>
            </w:r>
            <w:r w:rsidRPr="00981468">
              <w:rPr>
                <w:sz w:val="20"/>
                <w:szCs w:val="20"/>
                <w:lang w:val="lv-LV"/>
              </w:rPr>
              <w:softHyphen/>
              <w:t>ma līguma izpildes laiku (norādot konkrētus darbus kādi tiks veikti līguma izpildes laikā), gadījumā, ja ar Pretendentu tiks noslēgts iepirkuma līgums.</w:t>
            </w:r>
          </w:p>
          <w:p w14:paraId="4567F6E9"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tc>
      </w:tr>
      <w:tr w:rsidR="00761792" w:rsidRPr="00981468" w14:paraId="5A4B346D"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883AF8" w14:textId="77777777" w:rsidR="00761792" w:rsidRPr="00981468" w:rsidRDefault="00761792" w:rsidP="00460D27">
            <w:pPr>
              <w:numPr>
                <w:ilvl w:val="3"/>
                <w:numId w:val="0"/>
              </w:numPr>
              <w:spacing w:before="120" w:after="120"/>
              <w:rPr>
                <w:b/>
                <w:sz w:val="20"/>
                <w:szCs w:val="20"/>
                <w:lang w:val="lv-LV"/>
              </w:rPr>
            </w:pPr>
            <w:bookmarkStart w:id="64" w:name="_Hlk50020976"/>
            <w:r w:rsidRPr="00981468">
              <w:rPr>
                <w:b/>
                <w:sz w:val="20"/>
                <w:szCs w:val="20"/>
                <w:lang w:val="lv-LV"/>
              </w:rPr>
              <w:t>3.4. Prasības apakšuzņēmēju piesaistei</w:t>
            </w:r>
          </w:p>
        </w:tc>
      </w:tr>
      <w:tr w:rsidR="00761792" w:rsidRPr="005B761B" w14:paraId="5E8D8F73" w14:textId="77777777" w:rsidTr="00460D27">
        <w:tc>
          <w:tcPr>
            <w:tcW w:w="4607" w:type="dxa"/>
            <w:tcBorders>
              <w:top w:val="single" w:sz="4" w:space="0" w:color="000000"/>
              <w:left w:val="single" w:sz="4" w:space="0" w:color="000000"/>
              <w:bottom w:val="single" w:sz="4" w:space="0" w:color="000000"/>
              <w:right w:val="single" w:sz="4" w:space="0" w:color="000000"/>
            </w:tcBorders>
            <w:shd w:val="clear" w:color="auto" w:fill="auto"/>
          </w:tcPr>
          <w:p w14:paraId="12272EDD" w14:textId="77777777" w:rsidR="00761792" w:rsidRPr="00981468" w:rsidRDefault="00761792" w:rsidP="00460D27">
            <w:pPr>
              <w:numPr>
                <w:ilvl w:val="3"/>
                <w:numId w:val="0"/>
              </w:numPr>
              <w:spacing w:before="120" w:after="120"/>
              <w:rPr>
                <w:sz w:val="20"/>
                <w:szCs w:val="20"/>
                <w:lang w:val="lv-LV"/>
              </w:rPr>
            </w:pPr>
            <w:r w:rsidRPr="00981468">
              <w:rPr>
                <w:b/>
                <w:sz w:val="20"/>
                <w:szCs w:val="20"/>
                <w:lang w:val="lv-LV"/>
              </w:rPr>
              <w:t>3.4.1.</w:t>
            </w:r>
            <w:r w:rsidRPr="00981468">
              <w:rPr>
                <w:sz w:val="20"/>
                <w:szCs w:val="20"/>
                <w:lang w:val="lv-LV"/>
              </w:rPr>
              <w:t xml:space="preserve"> Pretendentam jānorāda apakšuzņēmēji un apakšuzņēmēja apakšuzņēmēji, kurus piesaistīs iepirkuma līguma izpildē.</w:t>
            </w:r>
          </w:p>
          <w:p w14:paraId="043D9208"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 xml:space="preserve">Obligāti ir norādāmi tikai apakšuzņēmēji, kuru </w:t>
            </w:r>
            <w:bookmarkStart w:id="65" w:name="_Hlk144706486"/>
            <w:r w:rsidRPr="00981468">
              <w:rPr>
                <w:sz w:val="20"/>
                <w:szCs w:val="20"/>
                <w:lang w:val="lv-LV"/>
              </w:rPr>
              <w:t>sniedzamo pakalpojumu</w:t>
            </w:r>
            <w:bookmarkEnd w:id="65"/>
            <w:r w:rsidRPr="00981468">
              <w:rPr>
                <w:sz w:val="20"/>
                <w:szCs w:val="20"/>
                <w:lang w:val="lv-LV"/>
              </w:rPr>
              <w:t xml:space="preserve"> vērtība ir </w:t>
            </w:r>
            <w:bookmarkStart w:id="66" w:name="_Hlk144706501"/>
            <w:r w:rsidRPr="00981468">
              <w:rPr>
                <w:sz w:val="20"/>
                <w:szCs w:val="20"/>
                <w:lang w:val="lv-LV"/>
              </w:rPr>
              <w:t xml:space="preserve">vismaz </w:t>
            </w:r>
            <w:bookmarkEnd w:id="66"/>
            <w:r w:rsidRPr="00981468">
              <w:rPr>
                <w:sz w:val="20"/>
                <w:szCs w:val="20"/>
                <w:lang w:val="lv-LV"/>
              </w:rPr>
              <w:t xml:space="preserve">10 000 </w:t>
            </w:r>
            <w:r w:rsidRPr="00981468">
              <w:rPr>
                <w:i/>
                <w:sz w:val="20"/>
                <w:szCs w:val="20"/>
                <w:lang w:val="lv-LV"/>
              </w:rPr>
              <w:t>euro</w:t>
            </w:r>
            <w:r w:rsidRPr="00981468">
              <w:rPr>
                <w:sz w:val="20"/>
                <w:szCs w:val="20"/>
                <w:lang w:val="lv-LV"/>
              </w:rPr>
              <w:t>.</w:t>
            </w:r>
          </w:p>
          <w:p w14:paraId="4917E3CB" w14:textId="77777777" w:rsidR="00761792" w:rsidRPr="00981468" w:rsidRDefault="00761792" w:rsidP="00460D27">
            <w:pPr>
              <w:numPr>
                <w:ilvl w:val="3"/>
                <w:numId w:val="0"/>
              </w:numPr>
              <w:spacing w:before="120" w:after="120"/>
              <w:rPr>
                <w:sz w:val="20"/>
                <w:szCs w:val="20"/>
                <w:lang w:val="lv-LV"/>
              </w:rPr>
            </w:pPr>
          </w:p>
          <w:p w14:paraId="348AC700"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Ar apakšuzņēmēju ir saprotama Pretendenta nolīgta persona vai savukārt tās nolīgta persona, kura sniedz pakalpojumus/ iepirkuma līguma izpildei.</w:t>
            </w:r>
          </w:p>
        </w:tc>
        <w:tc>
          <w:tcPr>
            <w:tcW w:w="4607" w:type="dxa"/>
            <w:gridSpan w:val="3"/>
            <w:tcBorders>
              <w:top w:val="single" w:sz="4" w:space="0" w:color="000000"/>
              <w:left w:val="single" w:sz="4" w:space="0" w:color="000000"/>
              <w:bottom w:val="single" w:sz="4" w:space="0" w:color="000000"/>
              <w:right w:val="single" w:sz="4" w:space="0" w:color="000000"/>
            </w:tcBorders>
            <w:shd w:val="clear" w:color="auto" w:fill="auto"/>
          </w:tcPr>
          <w:p w14:paraId="4B012630"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Ja pretendents līguma izpildē plāno iesaistīt apakšuzņēmējus, pretendents pievieno līguma izpildē iesaistīto personu sarakstu, kas sagatavots atbilstoši D1.pielikumā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0622DB74"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249A6B8" w14:textId="77777777" w:rsidR="00761792" w:rsidRPr="00981468" w:rsidRDefault="00761792" w:rsidP="00460D27">
            <w:pPr>
              <w:numPr>
                <w:ilvl w:val="3"/>
                <w:numId w:val="0"/>
              </w:numPr>
              <w:spacing w:before="120" w:after="120"/>
              <w:rPr>
                <w:sz w:val="20"/>
                <w:szCs w:val="20"/>
                <w:lang w:val="lv-LV"/>
              </w:rPr>
            </w:pPr>
            <w:r w:rsidRPr="00981468">
              <w:rPr>
                <w:sz w:val="20"/>
                <w:szCs w:val="20"/>
                <w:lang w:val="lv-LV"/>
              </w:rPr>
              <w:t>Par apakšuzņēmējiem jāiesniedz katra apakšuzņēmēja apliecinājums saskaņā ar D2.pielikuma formu.</w:t>
            </w:r>
          </w:p>
        </w:tc>
      </w:tr>
      <w:bookmarkEnd w:id="64"/>
      <w:tr w:rsidR="00761792" w:rsidRPr="00981468" w14:paraId="5CCBBF5D"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C507DE" w14:textId="77777777" w:rsidR="00761792" w:rsidRPr="00981468" w:rsidRDefault="00761792" w:rsidP="00460D27">
            <w:pPr>
              <w:numPr>
                <w:ilvl w:val="3"/>
                <w:numId w:val="0"/>
              </w:numPr>
              <w:spacing w:before="120" w:after="120"/>
              <w:rPr>
                <w:b/>
                <w:sz w:val="20"/>
                <w:szCs w:val="20"/>
                <w:lang w:val="lv-LV"/>
              </w:rPr>
            </w:pPr>
            <w:r w:rsidRPr="00981468">
              <w:rPr>
                <w:b/>
                <w:sz w:val="20"/>
                <w:szCs w:val="20"/>
                <w:lang w:val="lv-LV"/>
              </w:rPr>
              <w:t>3.5. Prasības piegādātāju apvienībām</w:t>
            </w:r>
          </w:p>
        </w:tc>
      </w:tr>
      <w:tr w:rsidR="00761792" w:rsidRPr="00981468" w14:paraId="3B7490F7" w14:textId="77777777" w:rsidTr="00460D27">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0F794C66" w14:textId="77777777" w:rsidR="00761792" w:rsidRPr="00981468" w:rsidRDefault="00761792" w:rsidP="00460D27">
            <w:pPr>
              <w:numPr>
                <w:ilvl w:val="3"/>
                <w:numId w:val="0"/>
              </w:numPr>
              <w:spacing w:before="120" w:after="120"/>
              <w:jc w:val="both"/>
              <w:rPr>
                <w:sz w:val="20"/>
                <w:szCs w:val="20"/>
                <w:lang w:val="lv-LV"/>
              </w:rPr>
            </w:pPr>
            <w:r w:rsidRPr="00981468">
              <w:rPr>
                <w:b/>
                <w:sz w:val="20"/>
                <w:szCs w:val="20"/>
                <w:lang w:val="lv-LV"/>
              </w:rPr>
              <w:lastRenderedPageBreak/>
              <w:t>3.5.1.</w:t>
            </w:r>
            <w:r w:rsidRPr="00981468">
              <w:rPr>
                <w:sz w:val="20"/>
                <w:szCs w:val="20"/>
                <w:lang w:val="lv-LV"/>
              </w:rPr>
              <w:t xml:space="preserve"> Ja Pretendents ir piegādātāju apvienība jebkurā juridiskā statusā, nolikuma </w:t>
            </w:r>
            <w:r w:rsidR="004E0A5B" w:rsidRPr="00981468">
              <w:rPr>
                <w:sz w:val="20"/>
                <w:szCs w:val="20"/>
                <w:lang w:val="lv-LV"/>
              </w:rPr>
              <w:t>3.sadaļā</w:t>
            </w:r>
            <w:r w:rsidRPr="00981468">
              <w:rPr>
                <w:sz w:val="20"/>
                <w:szCs w:val="20"/>
                <w:lang w:val="lv-LV"/>
              </w:rPr>
              <w:t xml:space="preserve"> noteiktās prasības jāizpilda vismaz vienam no piegādātāju apvienības biedriem vai visiem piegādātāju apvienības dalībniekiem kopā.</w:t>
            </w:r>
          </w:p>
        </w:tc>
      </w:tr>
    </w:tbl>
    <w:bookmarkEnd w:id="55"/>
    <w:p w14:paraId="01EA1825" w14:textId="77777777" w:rsidR="00766FF7" w:rsidRPr="00981468" w:rsidRDefault="007E6F34" w:rsidP="00766FF7">
      <w:pPr>
        <w:pStyle w:val="ListParagraph"/>
        <w:spacing w:before="120" w:after="120"/>
        <w:ind w:left="709" w:hanging="709"/>
        <w:jc w:val="both"/>
        <w:rPr>
          <w:rFonts w:eastAsia="Calibri"/>
          <w:bCs/>
          <w:sz w:val="22"/>
          <w:szCs w:val="22"/>
          <w:lang w:val="lv-LV"/>
        </w:rPr>
      </w:pPr>
      <w:r w:rsidRPr="00981468">
        <w:rPr>
          <w:rFonts w:eastAsia="Calibri"/>
          <w:bCs/>
          <w:sz w:val="22"/>
          <w:szCs w:val="22"/>
          <w:lang w:val="lv-LV"/>
        </w:rPr>
        <w:t>3.6.</w:t>
      </w:r>
      <w:r w:rsidRPr="00981468">
        <w:rPr>
          <w:rFonts w:eastAsia="Calibri"/>
          <w:bCs/>
          <w:sz w:val="22"/>
          <w:szCs w:val="22"/>
          <w:lang w:val="lv-LV"/>
        </w:rPr>
        <w:tab/>
      </w:r>
      <w:r w:rsidR="00766FF7" w:rsidRPr="00981468">
        <w:rPr>
          <w:rFonts w:eastAsia="Calibri"/>
          <w:bCs/>
          <w:sz w:val="22"/>
          <w:szCs w:val="22"/>
          <w:lang w:val="lv-LV"/>
        </w:rPr>
        <w:t>Pretendentu kvalifikācijas prasības ir obligātas visiem pretendentiem, kuri vēlas iegūt Līguma slēgšanas tiesības.</w:t>
      </w:r>
    </w:p>
    <w:p w14:paraId="0CACF0B4" w14:textId="77777777" w:rsidR="00766FF7" w:rsidRPr="00981468" w:rsidRDefault="00766FF7" w:rsidP="00766FF7">
      <w:pPr>
        <w:pStyle w:val="ListParagraph"/>
        <w:spacing w:before="120" w:after="120"/>
        <w:ind w:left="709" w:hanging="709"/>
        <w:jc w:val="both"/>
        <w:rPr>
          <w:sz w:val="22"/>
          <w:szCs w:val="22"/>
          <w:lang w:val="lv-LV"/>
        </w:rPr>
      </w:pPr>
      <w:r w:rsidRPr="00981468">
        <w:rPr>
          <w:sz w:val="22"/>
          <w:szCs w:val="22"/>
          <w:lang w:val="lv-LV"/>
        </w:rPr>
        <w:t>3.</w:t>
      </w:r>
      <w:r w:rsidR="007E6F34" w:rsidRPr="00981468">
        <w:rPr>
          <w:sz w:val="22"/>
          <w:szCs w:val="22"/>
          <w:lang w:val="lv-LV"/>
        </w:rPr>
        <w:t>7</w:t>
      </w:r>
      <w:r w:rsidRPr="00981468">
        <w:rPr>
          <w:sz w:val="22"/>
          <w:szCs w:val="22"/>
          <w:lang w:val="lv-LV"/>
        </w:rPr>
        <w:t>.</w:t>
      </w:r>
      <w:r w:rsidRPr="00981468">
        <w:rPr>
          <w:sz w:val="22"/>
          <w:szCs w:val="22"/>
          <w:lang w:val="lv-LV"/>
        </w:rPr>
        <w:tab/>
      </w:r>
      <w:r w:rsidRPr="00981468">
        <w:rPr>
          <w:sz w:val="22"/>
          <w:szCs w:val="22"/>
          <w:lang w:val="lv-LV"/>
        </w:rPr>
        <w:tab/>
      </w:r>
      <w:r w:rsidRPr="00981468">
        <w:rPr>
          <w:rFonts w:eastAsia="Calibri"/>
          <w:bCs/>
          <w:sz w:val="22"/>
          <w:szCs w:val="22"/>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19AD1C7" w14:textId="77777777" w:rsidR="00766FF7" w:rsidRPr="00981468" w:rsidRDefault="00766FF7" w:rsidP="00766FF7">
      <w:pPr>
        <w:pStyle w:val="ListParagraph"/>
        <w:spacing w:before="120" w:after="120"/>
        <w:ind w:left="709" w:hanging="709"/>
        <w:jc w:val="both"/>
        <w:rPr>
          <w:sz w:val="22"/>
          <w:szCs w:val="22"/>
          <w:lang w:val="lv-LV" w:eastAsia="ru-RU"/>
        </w:rPr>
      </w:pPr>
      <w:r w:rsidRPr="00981468">
        <w:rPr>
          <w:sz w:val="22"/>
          <w:szCs w:val="22"/>
          <w:lang w:val="lv-LV" w:eastAsia="ru-RU"/>
        </w:rPr>
        <w:t>3.</w:t>
      </w:r>
      <w:r w:rsidR="007E6F34" w:rsidRPr="00981468">
        <w:rPr>
          <w:sz w:val="22"/>
          <w:szCs w:val="22"/>
          <w:lang w:val="lv-LV" w:eastAsia="ru-RU"/>
        </w:rPr>
        <w:t>8</w:t>
      </w:r>
      <w:r w:rsidRPr="00981468">
        <w:rPr>
          <w:sz w:val="22"/>
          <w:szCs w:val="22"/>
          <w:lang w:val="lv-LV" w:eastAsia="ru-RU"/>
        </w:rPr>
        <w:t>.</w:t>
      </w:r>
      <w:r w:rsidRPr="00981468">
        <w:rPr>
          <w:sz w:val="22"/>
          <w:szCs w:val="22"/>
          <w:lang w:val="lv-LV" w:eastAsia="ru-RU"/>
        </w:rPr>
        <w:tab/>
        <w:t>Pretendentam jāatbilst šādām pretendentu kvalifikācijas prasībām (dokumenti attiecināmi uz visām iepirkuma priekšmeta daļām):</w:t>
      </w:r>
    </w:p>
    <w:p w14:paraId="0B6EAC75" w14:textId="77777777" w:rsidR="00766FF7" w:rsidRPr="00981468" w:rsidRDefault="00766FF7" w:rsidP="00766FF7">
      <w:pPr>
        <w:spacing w:before="120" w:after="120"/>
        <w:ind w:left="709" w:hanging="709"/>
        <w:jc w:val="both"/>
        <w:rPr>
          <w:sz w:val="22"/>
          <w:szCs w:val="22"/>
          <w:lang w:val="lv-LV"/>
        </w:rPr>
      </w:pPr>
      <w:r w:rsidRPr="00981468">
        <w:rPr>
          <w:rFonts w:eastAsia="Calibri"/>
          <w:bCs/>
          <w:sz w:val="22"/>
          <w:szCs w:val="22"/>
          <w:lang w:val="lv-LV"/>
        </w:rPr>
        <w:t>3.</w:t>
      </w:r>
      <w:r w:rsidR="007E6F34" w:rsidRPr="00981468">
        <w:rPr>
          <w:rFonts w:eastAsia="Calibri"/>
          <w:bCs/>
          <w:sz w:val="22"/>
          <w:szCs w:val="22"/>
          <w:lang w:val="lv-LV"/>
        </w:rPr>
        <w:t>9</w:t>
      </w:r>
      <w:r w:rsidRPr="00981468">
        <w:rPr>
          <w:rFonts w:eastAsia="Calibri"/>
          <w:bCs/>
          <w:sz w:val="22"/>
          <w:szCs w:val="22"/>
          <w:lang w:val="lv-LV"/>
        </w:rPr>
        <w:t>.</w:t>
      </w:r>
      <w:r w:rsidRPr="00981468">
        <w:rPr>
          <w:rFonts w:eastAsia="Calibri"/>
          <w:bCs/>
          <w:sz w:val="22"/>
          <w:szCs w:val="22"/>
          <w:lang w:val="lv-LV"/>
        </w:rPr>
        <w:tab/>
        <w:t>Saskaņā ar PIL 49. pantu, pretendents kā sākotnējo pierādījumu atbilstībai nolikuma 3.3. punktā noteiktajām pretendentu atlases prasībām var iesniegt Eiropas vienoto iepirkuma procedūras dokumentu (turpmāk – ESPD)</w:t>
      </w:r>
      <w:r w:rsidRPr="00981468">
        <w:rPr>
          <w:sz w:val="22"/>
          <w:szCs w:val="22"/>
          <w:lang w:val="lv-LV"/>
        </w:rPr>
        <w:t>:</w:t>
      </w:r>
    </w:p>
    <w:p w14:paraId="2FDAC1A6"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3.</w:t>
      </w:r>
      <w:r w:rsidR="007E6F34" w:rsidRPr="00981468">
        <w:rPr>
          <w:sz w:val="22"/>
          <w:szCs w:val="22"/>
          <w:lang w:val="lv-LV"/>
        </w:rPr>
        <w:t>9</w:t>
      </w:r>
      <w:r w:rsidRPr="00981468">
        <w:rPr>
          <w:sz w:val="22"/>
          <w:szCs w:val="22"/>
          <w:lang w:val="lv-LV"/>
        </w:rPr>
        <w:t>.1.</w:t>
      </w:r>
      <w:r w:rsidRPr="00981468">
        <w:rPr>
          <w:sz w:val="22"/>
          <w:szCs w:val="22"/>
          <w:lang w:val="lv-LV"/>
        </w:rPr>
        <w:tab/>
      </w:r>
      <w:bookmarkStart w:id="67" w:name="_Hlk130375711"/>
      <w:r w:rsidRPr="00981468">
        <w:rPr>
          <w:sz w:val="22"/>
          <w:szCs w:val="22"/>
          <w:lang w:val="lv-LV"/>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981468">
        <w:rPr>
          <w:i/>
          <w:sz w:val="22"/>
          <w:szCs w:val="22"/>
          <w:lang w:val="lv-LV"/>
        </w:rPr>
        <w:t>euro</w:t>
      </w:r>
      <w:r w:rsidRPr="00981468">
        <w:rPr>
          <w:sz w:val="22"/>
          <w:szCs w:val="22"/>
          <w:lang w:val="lv-LV"/>
        </w:rPr>
        <w:t>. Piegādātāju apvienība iesniedz atsevišķu ESPD par katru tās dalībnieku;</w:t>
      </w:r>
    </w:p>
    <w:p w14:paraId="7643B92B"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3.</w:t>
      </w:r>
      <w:r w:rsidR="007E6F34" w:rsidRPr="00981468">
        <w:rPr>
          <w:sz w:val="22"/>
          <w:szCs w:val="22"/>
          <w:lang w:val="lv-LV"/>
        </w:rPr>
        <w:t>9</w:t>
      </w:r>
      <w:r w:rsidRPr="00981468">
        <w:rPr>
          <w:sz w:val="22"/>
          <w:szCs w:val="22"/>
          <w:lang w:val="lv-LV"/>
        </w:rPr>
        <w:t>.2.</w:t>
      </w:r>
      <w:r w:rsidRPr="00981468">
        <w:rPr>
          <w:sz w:val="22"/>
          <w:szCs w:val="22"/>
          <w:lang w:val="lv-LV"/>
        </w:rPr>
        <w:tab/>
        <w:t>pretendents var iesniegt ESPD, kas ir bijis iesniegts citā iepirkuma procedūrā, ja apliecina, ka tajā iekļautā informācija ir pareiza;</w:t>
      </w:r>
    </w:p>
    <w:p w14:paraId="1F23ABD9"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3.</w:t>
      </w:r>
      <w:r w:rsidR="007E6F34" w:rsidRPr="00981468">
        <w:rPr>
          <w:sz w:val="22"/>
          <w:szCs w:val="22"/>
          <w:lang w:val="lv-LV"/>
        </w:rPr>
        <w:t>9</w:t>
      </w:r>
      <w:r w:rsidRPr="00981468">
        <w:rPr>
          <w:sz w:val="22"/>
          <w:szCs w:val="22"/>
          <w:lang w:val="lv-LV"/>
        </w:rPr>
        <w:t>.3.</w:t>
      </w:r>
      <w:r w:rsidRPr="00981468">
        <w:rPr>
          <w:sz w:val="22"/>
          <w:szCs w:val="22"/>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368455CF" w14:textId="77777777" w:rsidR="00766FF7" w:rsidRPr="00981468" w:rsidRDefault="00766FF7" w:rsidP="00766FF7">
      <w:pPr>
        <w:spacing w:before="120" w:after="120"/>
        <w:ind w:left="709" w:hanging="709"/>
        <w:jc w:val="both"/>
        <w:rPr>
          <w:rStyle w:val="Hyperlink"/>
          <w:sz w:val="22"/>
          <w:szCs w:val="22"/>
          <w:lang w:val="lv-LV"/>
        </w:rPr>
      </w:pPr>
      <w:r w:rsidRPr="00981468">
        <w:rPr>
          <w:sz w:val="22"/>
          <w:szCs w:val="22"/>
          <w:lang w:val="lv-LV"/>
        </w:rPr>
        <w:t>3.</w:t>
      </w:r>
      <w:r w:rsidR="007E6F34" w:rsidRPr="00981468">
        <w:rPr>
          <w:sz w:val="22"/>
          <w:szCs w:val="22"/>
          <w:lang w:val="lv-LV"/>
        </w:rPr>
        <w:t>9</w:t>
      </w:r>
      <w:r w:rsidRPr="00981468">
        <w:rPr>
          <w:sz w:val="22"/>
          <w:szCs w:val="22"/>
          <w:lang w:val="lv-LV"/>
        </w:rPr>
        <w:t>.4.</w:t>
      </w:r>
      <w:r w:rsidRPr="00981468">
        <w:rPr>
          <w:sz w:val="22"/>
          <w:szCs w:val="22"/>
          <w:lang w:val="lv-LV"/>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21" w:history="1">
        <w:r w:rsidRPr="00981468">
          <w:rPr>
            <w:rStyle w:val="Hyperlink"/>
            <w:sz w:val="22"/>
            <w:szCs w:val="22"/>
            <w:lang w:val="lv-LV"/>
          </w:rPr>
          <w:t>http://espd.eis.gov.lv/</w:t>
        </w:r>
      </w:hyperlink>
      <w:r w:rsidRPr="00981468">
        <w:rPr>
          <w:rStyle w:val="Hyperlink"/>
          <w:sz w:val="22"/>
          <w:szCs w:val="22"/>
          <w:lang w:val="lv-LV"/>
        </w:rPr>
        <w:t>.</w:t>
      </w:r>
    </w:p>
    <w:bookmarkEnd w:id="67"/>
    <w:p w14:paraId="0DDCC5F6" w14:textId="77777777" w:rsidR="00766FF7" w:rsidRPr="00981468" w:rsidRDefault="00766FF7" w:rsidP="00766FF7">
      <w:pPr>
        <w:spacing w:before="120" w:after="120"/>
        <w:ind w:left="709" w:hanging="709"/>
        <w:jc w:val="both"/>
        <w:rPr>
          <w:sz w:val="22"/>
          <w:szCs w:val="22"/>
          <w:lang w:val="lv-LV"/>
        </w:rPr>
      </w:pPr>
    </w:p>
    <w:p w14:paraId="69A32716" w14:textId="77777777" w:rsidR="00766FF7" w:rsidRPr="00981468" w:rsidRDefault="00766FF7" w:rsidP="00766FF7">
      <w:pPr>
        <w:pStyle w:val="Heading1"/>
        <w:tabs>
          <w:tab w:val="num" w:pos="1276"/>
        </w:tabs>
        <w:spacing w:before="120" w:after="120"/>
        <w:ind w:left="1850" w:right="181" w:hanging="999"/>
        <w:rPr>
          <w:rFonts w:ascii="Times New Roman" w:hAnsi="Times New Roman"/>
          <w:sz w:val="22"/>
          <w:szCs w:val="22"/>
        </w:rPr>
      </w:pPr>
      <w:bookmarkStart w:id="68" w:name="_Toc108085050"/>
      <w:r w:rsidRPr="00981468">
        <w:rPr>
          <w:rFonts w:ascii="Times New Roman" w:hAnsi="Times New Roman"/>
          <w:sz w:val="22"/>
          <w:szCs w:val="22"/>
        </w:rPr>
        <w:t>4. Tehniskajam un finanšu piedāvājumam izvirzītās prasība</w:t>
      </w:r>
      <w:bookmarkEnd w:id="68"/>
      <w:r w:rsidRPr="00981468">
        <w:rPr>
          <w:rFonts w:ascii="Times New Roman" w:hAnsi="Times New Roman"/>
          <w:sz w:val="22"/>
          <w:szCs w:val="22"/>
        </w:rPr>
        <w:tab/>
      </w:r>
    </w:p>
    <w:p w14:paraId="331F6417"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4.1.</w:t>
      </w:r>
      <w:r w:rsidRPr="00981468">
        <w:rPr>
          <w:sz w:val="22"/>
          <w:szCs w:val="22"/>
          <w:lang w:val="lv-LV"/>
        </w:rPr>
        <w:tab/>
      </w:r>
      <w:r w:rsidRPr="00981468">
        <w:rPr>
          <w:bCs/>
          <w:sz w:val="22"/>
          <w:szCs w:val="22"/>
          <w:lang w:val="lv-LV"/>
        </w:rPr>
        <w:t xml:space="preserve">Pretendents iesniedz tehnisko un finanšu piedāvājumu atbilstoši EIS e-konkursu apakšsistēmā Atklāta konkursa sadaļā publicētajai veidlapai (nolikuma </w:t>
      </w:r>
      <w:r w:rsidR="007E6F34" w:rsidRPr="00981468">
        <w:rPr>
          <w:bCs/>
          <w:sz w:val="22"/>
          <w:szCs w:val="22"/>
          <w:lang w:val="lv-LV"/>
        </w:rPr>
        <w:t>A</w:t>
      </w:r>
      <w:r w:rsidRPr="00981468">
        <w:rPr>
          <w:bCs/>
          <w:sz w:val="22"/>
          <w:szCs w:val="22"/>
          <w:lang w:val="lv-LV"/>
        </w:rPr>
        <w:t xml:space="preserve"> pielikums), aizpildot Microsoft Excel formas šūnas, kā arī EIS e-konkursu apakšsistēmā, pie konkrētā iepirkuma, aizpildot cenai paredzēto aili</w:t>
      </w:r>
      <w:r w:rsidRPr="00981468">
        <w:rPr>
          <w:sz w:val="22"/>
          <w:szCs w:val="22"/>
          <w:lang w:val="lv-LV"/>
        </w:rPr>
        <w:t>.</w:t>
      </w:r>
      <w:bookmarkStart w:id="69" w:name="_Hlk76067029"/>
    </w:p>
    <w:p w14:paraId="564F8BD0" w14:textId="77777777" w:rsidR="00766FF7" w:rsidRPr="00981468" w:rsidRDefault="00766FF7" w:rsidP="00766FF7">
      <w:pPr>
        <w:spacing w:before="120" w:after="120"/>
        <w:ind w:left="709" w:hanging="709"/>
        <w:jc w:val="both"/>
        <w:rPr>
          <w:bCs/>
          <w:sz w:val="22"/>
          <w:szCs w:val="22"/>
          <w:u w:val="single"/>
          <w:lang w:val="lv-LV"/>
        </w:rPr>
      </w:pPr>
      <w:r w:rsidRPr="00981468">
        <w:rPr>
          <w:sz w:val="22"/>
          <w:szCs w:val="22"/>
          <w:lang w:val="lv-LV"/>
        </w:rPr>
        <w:t>4.</w:t>
      </w:r>
      <w:r w:rsidR="007E6F34" w:rsidRPr="00981468">
        <w:rPr>
          <w:sz w:val="22"/>
          <w:szCs w:val="22"/>
          <w:lang w:val="lv-LV"/>
        </w:rPr>
        <w:t>2</w:t>
      </w:r>
      <w:r w:rsidRPr="00981468">
        <w:rPr>
          <w:sz w:val="22"/>
          <w:szCs w:val="22"/>
          <w:lang w:val="lv-LV"/>
        </w:rPr>
        <w:t>.</w:t>
      </w:r>
      <w:r w:rsidRPr="00981468">
        <w:rPr>
          <w:sz w:val="22"/>
          <w:szCs w:val="22"/>
          <w:lang w:val="lv-LV"/>
        </w:rPr>
        <w:tab/>
      </w:r>
      <w:r w:rsidRPr="00981468">
        <w:rPr>
          <w:bCs/>
          <w:sz w:val="22"/>
          <w:szCs w:val="22"/>
          <w:u w:val="single"/>
          <w:lang w:val="lv-LV"/>
        </w:rPr>
        <w:t>Pretendents, sagatavojot tehnisko un finanšu piedāvājumu, nedrīkst veikt izmaiņas piedāvājuma struktūrā, t.sk. dzēst rindas vai kolonnas.</w:t>
      </w:r>
    </w:p>
    <w:p w14:paraId="44B39303"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3</w:t>
      </w:r>
      <w:r w:rsidRPr="00981468">
        <w:rPr>
          <w:sz w:val="22"/>
          <w:szCs w:val="22"/>
          <w:lang w:val="lv-LV"/>
        </w:rPr>
        <w:t>.</w:t>
      </w:r>
      <w:r w:rsidRPr="00981468">
        <w:rPr>
          <w:sz w:val="22"/>
          <w:szCs w:val="22"/>
          <w:lang w:val="lv-LV"/>
        </w:rPr>
        <w:tab/>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 piedāvājot ekvivalentu preci, pretendentam jāpierāda tās ekvivalentums. </w:t>
      </w:r>
    </w:p>
    <w:p w14:paraId="381BBBDF"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4</w:t>
      </w:r>
      <w:r w:rsidRPr="00981468">
        <w:rPr>
          <w:sz w:val="22"/>
          <w:szCs w:val="22"/>
          <w:lang w:val="lv-LV"/>
        </w:rPr>
        <w:tab/>
      </w:r>
      <w:r w:rsidR="007E6F34" w:rsidRPr="00981468">
        <w:rPr>
          <w:lang w:val="lv-LV"/>
        </w:rPr>
        <w:t>Finanšu piedāvājumam jābūt veidotam .</w:t>
      </w:r>
      <w:proofErr w:type="spellStart"/>
      <w:r w:rsidR="007E6F34" w:rsidRPr="00981468">
        <w:rPr>
          <w:i/>
          <w:iCs/>
          <w:lang w:val="lv-LV"/>
        </w:rPr>
        <w:t>xls</w:t>
      </w:r>
      <w:proofErr w:type="spellEnd"/>
      <w:r w:rsidR="007E6F34" w:rsidRPr="00981468">
        <w:rPr>
          <w:lang w:val="lv-LV"/>
        </w:rPr>
        <w:t xml:space="preserve"> faila formātā, </w:t>
      </w:r>
      <w:r w:rsidR="007E6F34" w:rsidRPr="00981468">
        <w:rPr>
          <w:b/>
          <w:lang w:val="lv-LV"/>
        </w:rPr>
        <w:t xml:space="preserve">tabulu šūnās ievadot naudas vienības ar ne vairāk kā divām decimālzīmēm aiz komata un aprēķinos pielietojot </w:t>
      </w:r>
      <w:r w:rsidR="007E6F34" w:rsidRPr="00981468">
        <w:rPr>
          <w:b/>
          <w:lang w:val="lv-LV"/>
        </w:rPr>
        <w:lastRenderedPageBreak/>
        <w:t xml:space="preserve">skaitļu noapaļošanas funkciju </w:t>
      </w:r>
      <w:r w:rsidR="007E6F34" w:rsidRPr="00981468">
        <w:rPr>
          <w:bCs/>
          <w:lang w:val="lv-LV"/>
        </w:rPr>
        <w:t>(</w:t>
      </w:r>
      <w:r w:rsidR="007E6F34" w:rsidRPr="00981468">
        <w:rPr>
          <w:lang w:val="lv-LV"/>
        </w:rPr>
        <w:t>“</w:t>
      </w:r>
      <w:proofErr w:type="spellStart"/>
      <w:r w:rsidR="007E6F34" w:rsidRPr="00981468">
        <w:rPr>
          <w:i/>
          <w:lang w:val="lv-LV"/>
        </w:rPr>
        <w:t>Round</w:t>
      </w:r>
      <w:proofErr w:type="spellEnd"/>
      <w:r w:rsidR="007E6F34" w:rsidRPr="00981468">
        <w:rPr>
          <w:lang w:val="lv-LV"/>
        </w:rPr>
        <w:t>”), skaitļus noapaļojot ar ne vairāk kā divām decimālzīmēm aiz komata, lai izvairītos no aritmētisko kļūdu pieļaušanas.</w:t>
      </w:r>
      <w:r w:rsidRPr="00981468">
        <w:rPr>
          <w:sz w:val="22"/>
          <w:szCs w:val="22"/>
          <w:lang w:val="lv-LV"/>
        </w:rPr>
        <w:t>:</w:t>
      </w:r>
    </w:p>
    <w:bookmarkEnd w:id="69"/>
    <w:p w14:paraId="1B03356D"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5</w:t>
      </w:r>
      <w:r w:rsidRPr="00981468">
        <w:rPr>
          <w:sz w:val="22"/>
          <w:szCs w:val="22"/>
          <w:lang w:val="lv-LV"/>
        </w:rPr>
        <w:t>.</w:t>
      </w:r>
      <w:r w:rsidRPr="00981468">
        <w:rPr>
          <w:sz w:val="22"/>
          <w:szCs w:val="22"/>
          <w:lang w:val="lv-LV"/>
        </w:rPr>
        <w:tab/>
        <w:t xml:space="preserve">Pretendents nav tiesīgs interpretēt, grozīt vai sašaurināt Pasūtītāja minimālās prasības, kas noteiktas tehniskajā specifikācijā (nolikuma </w:t>
      </w:r>
      <w:r w:rsidR="007E6F34" w:rsidRPr="00981468">
        <w:rPr>
          <w:sz w:val="22"/>
          <w:szCs w:val="22"/>
          <w:lang w:val="lv-LV"/>
        </w:rPr>
        <w:t>A</w:t>
      </w:r>
      <w:r w:rsidRPr="00981468">
        <w:rPr>
          <w:sz w:val="22"/>
          <w:szCs w:val="22"/>
          <w:lang w:val="lv-LV"/>
        </w:rPr>
        <w:t xml:space="preserve"> pielikums).</w:t>
      </w:r>
    </w:p>
    <w:p w14:paraId="65256126"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6</w:t>
      </w:r>
      <w:r w:rsidRPr="00981468">
        <w:rPr>
          <w:sz w:val="22"/>
          <w:szCs w:val="22"/>
          <w:lang w:val="lv-LV"/>
        </w:rPr>
        <w:t>.</w:t>
      </w:r>
      <w:r w:rsidRPr="00981468">
        <w:rPr>
          <w:sz w:val="22"/>
          <w:szCs w:val="22"/>
          <w:lang w:val="lv-LV"/>
        </w:rPr>
        <w:tab/>
        <w:t xml:space="preserve">Līgumcena netiks pārskatīta, ja, slēdzot Līgumu vai Līguma laikā izrādīsies, ka pretendents cenā nav iekļāvis kādas no izmaksām kvalitatīvai Līguma izpildei, vai radīsies jebkādu iemeslu dēļ radīts sadārdzinājums. </w:t>
      </w:r>
    </w:p>
    <w:p w14:paraId="660CE4BD"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7</w:t>
      </w:r>
      <w:r w:rsidRPr="00981468">
        <w:rPr>
          <w:sz w:val="22"/>
          <w:szCs w:val="22"/>
          <w:lang w:val="lv-LV"/>
        </w:rPr>
        <w:t>.</w:t>
      </w:r>
      <w:r w:rsidRPr="00981468">
        <w:rPr>
          <w:sz w:val="22"/>
          <w:szCs w:val="22"/>
          <w:lang w:val="lv-LV"/>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14:paraId="17B0231E" w14:textId="77777777" w:rsidR="00766FF7" w:rsidRPr="00981468" w:rsidRDefault="00766FF7" w:rsidP="00766FF7">
      <w:pPr>
        <w:spacing w:before="120" w:after="120"/>
        <w:ind w:left="709" w:hanging="709"/>
        <w:jc w:val="both"/>
        <w:rPr>
          <w:bCs/>
          <w:sz w:val="22"/>
          <w:szCs w:val="22"/>
          <w:lang w:val="lv-LV"/>
        </w:rPr>
      </w:pPr>
      <w:r w:rsidRPr="00981468">
        <w:rPr>
          <w:sz w:val="22"/>
          <w:szCs w:val="22"/>
          <w:lang w:val="lv-LV"/>
        </w:rPr>
        <w:t>4.</w:t>
      </w:r>
      <w:r w:rsidR="007E6F34" w:rsidRPr="00981468">
        <w:rPr>
          <w:sz w:val="22"/>
          <w:szCs w:val="22"/>
          <w:lang w:val="lv-LV"/>
        </w:rPr>
        <w:t>8</w:t>
      </w:r>
      <w:r w:rsidRPr="00981468">
        <w:rPr>
          <w:sz w:val="22"/>
          <w:szCs w:val="22"/>
          <w:lang w:val="lv-LV"/>
        </w:rPr>
        <w:t>.</w:t>
      </w:r>
      <w:r w:rsidRPr="00981468">
        <w:rPr>
          <w:sz w:val="22"/>
          <w:szCs w:val="22"/>
          <w:lang w:val="lv-LV"/>
        </w:rPr>
        <w:tab/>
      </w:r>
      <w:bookmarkStart w:id="70" w:name="_Toc364417657"/>
      <w:bookmarkEnd w:id="53"/>
      <w:r w:rsidRPr="00981468">
        <w:rPr>
          <w:bCs/>
          <w:sz w:val="22"/>
          <w:szCs w:val="22"/>
          <w:lang w:val="lv-LV"/>
        </w:rPr>
        <w:t>Pretendents nedrīkst iesniegt finanšu piedāvājuma variantus.</w:t>
      </w:r>
    </w:p>
    <w:p w14:paraId="5B40046C" w14:textId="77777777" w:rsidR="00766FF7" w:rsidRPr="00981468" w:rsidRDefault="00766FF7" w:rsidP="00766FF7">
      <w:pPr>
        <w:spacing w:before="120" w:after="120"/>
        <w:ind w:left="709" w:hanging="709"/>
        <w:jc w:val="both"/>
        <w:rPr>
          <w:sz w:val="22"/>
          <w:szCs w:val="22"/>
          <w:lang w:val="lv-LV"/>
        </w:rPr>
      </w:pPr>
    </w:p>
    <w:p w14:paraId="41F68ADC" w14:textId="77777777" w:rsidR="00766FF7" w:rsidRPr="00981468" w:rsidRDefault="00766FF7" w:rsidP="00766FF7">
      <w:pPr>
        <w:pStyle w:val="Heading1"/>
        <w:tabs>
          <w:tab w:val="num" w:pos="1850"/>
        </w:tabs>
        <w:spacing w:before="120" w:after="120"/>
        <w:ind w:left="1850" w:right="181" w:hanging="432"/>
        <w:rPr>
          <w:rFonts w:ascii="Times New Roman" w:hAnsi="Times New Roman"/>
          <w:sz w:val="22"/>
          <w:szCs w:val="22"/>
        </w:rPr>
      </w:pPr>
      <w:bookmarkStart w:id="71" w:name="_Toc108085051"/>
      <w:r w:rsidRPr="00981468">
        <w:rPr>
          <w:rFonts w:ascii="Times New Roman" w:hAnsi="Times New Roman"/>
          <w:sz w:val="22"/>
          <w:szCs w:val="22"/>
        </w:rPr>
        <w:t>5.</w:t>
      </w:r>
      <w:r w:rsidRPr="00981468">
        <w:rPr>
          <w:rFonts w:ascii="Times New Roman" w:hAnsi="Times New Roman"/>
          <w:sz w:val="22"/>
          <w:szCs w:val="22"/>
        </w:rPr>
        <w:tab/>
        <w:t>Piedāvājumu vērtēšana un piedāvājuma izvēles kritērij</w:t>
      </w:r>
      <w:bookmarkEnd w:id="70"/>
      <w:r w:rsidRPr="00981468">
        <w:rPr>
          <w:rFonts w:ascii="Times New Roman" w:hAnsi="Times New Roman"/>
          <w:sz w:val="22"/>
          <w:szCs w:val="22"/>
        </w:rPr>
        <w:t>s</w:t>
      </w:r>
      <w:bookmarkEnd w:id="71"/>
    </w:p>
    <w:p w14:paraId="2A39FBC8" w14:textId="77777777" w:rsidR="00766FF7" w:rsidRPr="00981468" w:rsidRDefault="00766FF7" w:rsidP="00766FF7">
      <w:pPr>
        <w:pStyle w:val="Heading2"/>
        <w:spacing w:before="120" w:after="120"/>
        <w:ind w:left="567" w:hanging="567"/>
        <w:jc w:val="both"/>
        <w:rPr>
          <w:b w:val="0"/>
          <w:sz w:val="22"/>
          <w:szCs w:val="22"/>
        </w:rPr>
      </w:pPr>
      <w:bookmarkStart w:id="72" w:name="_Toc223499495"/>
      <w:bookmarkStart w:id="73" w:name="_Toc364417658"/>
      <w:bookmarkStart w:id="74" w:name="_Toc108085052"/>
      <w:r w:rsidRPr="00981468">
        <w:rPr>
          <w:sz w:val="22"/>
          <w:szCs w:val="22"/>
        </w:rPr>
        <w:t>5.1.</w:t>
      </w:r>
      <w:r w:rsidRPr="00981468">
        <w:rPr>
          <w:sz w:val="22"/>
          <w:szCs w:val="22"/>
        </w:rPr>
        <w:tab/>
      </w:r>
      <w:bookmarkStart w:id="75" w:name="_Toc492890771"/>
      <w:bookmarkStart w:id="76" w:name="_Toc82522579"/>
      <w:r w:rsidRPr="00981468">
        <w:rPr>
          <w:sz w:val="22"/>
          <w:szCs w:val="22"/>
        </w:rPr>
        <w:t>Piedāvājuma izvēles kritērij</w:t>
      </w:r>
      <w:bookmarkEnd w:id="75"/>
      <w:bookmarkEnd w:id="76"/>
      <w:r w:rsidRPr="00981468">
        <w:rPr>
          <w:sz w:val="22"/>
          <w:szCs w:val="22"/>
        </w:rPr>
        <w:t>s</w:t>
      </w:r>
      <w:bookmarkStart w:id="77" w:name="_Hlk151122792"/>
      <w:r w:rsidR="007E6F34" w:rsidRPr="00981468">
        <w:rPr>
          <w:sz w:val="22"/>
          <w:szCs w:val="22"/>
        </w:rPr>
        <w:t>:</w:t>
      </w:r>
      <w:r w:rsidR="007E6F34" w:rsidRPr="00981468">
        <w:rPr>
          <w:sz w:val="24"/>
          <w:szCs w:val="24"/>
        </w:rPr>
        <w:t xml:space="preserve"> </w:t>
      </w:r>
      <w:r w:rsidR="007E6F34" w:rsidRPr="00981468">
        <w:rPr>
          <w:b w:val="0"/>
          <w:sz w:val="24"/>
          <w:szCs w:val="24"/>
        </w:rPr>
        <w:t xml:space="preserve">Iepirkuma komisija izvēlas saimnieciski visizdevīgāko piedāvājumu no Nolikuma prasībām atbilstošajiem piedāvājumiem - </w:t>
      </w:r>
      <w:r w:rsidR="007E6F34" w:rsidRPr="00981468">
        <w:rPr>
          <w:b w:val="0"/>
          <w:sz w:val="24"/>
          <w:szCs w:val="24"/>
          <w:u w:val="single"/>
        </w:rPr>
        <w:t>piedāvājumu ar viszemāko cenu</w:t>
      </w:r>
      <w:r w:rsidR="007E6F34" w:rsidRPr="00981468">
        <w:rPr>
          <w:b w:val="0"/>
          <w:sz w:val="24"/>
          <w:szCs w:val="24"/>
        </w:rPr>
        <w:t xml:space="preserve"> no Nolikuma prasībām atbilstošajiem piedāvājumiem</w:t>
      </w:r>
      <w:r w:rsidR="007E6F34" w:rsidRPr="00981468">
        <w:rPr>
          <w:b w:val="0"/>
          <w:sz w:val="22"/>
          <w:szCs w:val="22"/>
        </w:rPr>
        <w:t>.</w:t>
      </w:r>
    </w:p>
    <w:bookmarkEnd w:id="77"/>
    <w:p w14:paraId="0D7CE3AD" w14:textId="77777777" w:rsidR="00766FF7" w:rsidRPr="00981468" w:rsidRDefault="00766FF7" w:rsidP="00766FF7">
      <w:pPr>
        <w:spacing w:before="120" w:after="120"/>
        <w:rPr>
          <w:sz w:val="22"/>
          <w:szCs w:val="22"/>
          <w:lang w:val="lv-LV" w:eastAsia="ru-RU"/>
        </w:rPr>
      </w:pPr>
    </w:p>
    <w:p w14:paraId="0B372A49" w14:textId="77777777" w:rsidR="00766FF7" w:rsidRPr="00981468" w:rsidRDefault="00766FF7" w:rsidP="00766FF7">
      <w:pPr>
        <w:pStyle w:val="Heading2"/>
        <w:numPr>
          <w:ilvl w:val="1"/>
          <w:numId w:val="0"/>
        </w:numPr>
        <w:spacing w:before="120" w:after="120"/>
        <w:ind w:left="567" w:hanging="567"/>
        <w:jc w:val="left"/>
        <w:rPr>
          <w:sz w:val="22"/>
          <w:szCs w:val="22"/>
        </w:rPr>
      </w:pPr>
      <w:r w:rsidRPr="00981468">
        <w:rPr>
          <w:sz w:val="22"/>
          <w:szCs w:val="22"/>
        </w:rPr>
        <w:t>5.2.</w:t>
      </w:r>
      <w:r w:rsidRPr="00981468">
        <w:rPr>
          <w:sz w:val="22"/>
          <w:szCs w:val="22"/>
        </w:rPr>
        <w:tab/>
        <w:t>Piedāvājumu vērtēšana</w:t>
      </w:r>
      <w:bookmarkEnd w:id="72"/>
      <w:bookmarkEnd w:id="73"/>
      <w:bookmarkEnd w:id="74"/>
    </w:p>
    <w:p w14:paraId="5E5DDC1A"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bookmarkStart w:id="78" w:name="_Toc223499496"/>
      <w:bookmarkStart w:id="79" w:name="_Toc364417659"/>
      <w:r w:rsidRPr="00981468">
        <w:rPr>
          <w:bCs/>
          <w:sz w:val="22"/>
          <w:szCs w:val="22"/>
          <w:lang w:val="lv-LV"/>
        </w:rPr>
        <w:t>Vērtēšana notiek slēgtās sēdēs šādos posmos:</w:t>
      </w:r>
    </w:p>
    <w:p w14:paraId="51D1CA61"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piedāvājuma noformējuma pārbaude (nolikuma 1.10. punkts). Iepirkuma komisija novērtē piedāvājuma noformējuma atbilstību konkursa nolikumā noteiktajām prasībām;</w:t>
      </w:r>
    </w:p>
    <w:p w14:paraId="784DCB85"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pretendenta atbilstības kvalifikācijas prasībām pārbaude (nolikuma 3. punkts). Komisija novērtē katra pretendenta atbilstību nolikumā noteiktajām kvalifikācijas prasībām, pārbauda iesniegtos atlases dokumentus;</w:t>
      </w:r>
    </w:p>
    <w:p w14:paraId="5B8596D0"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tehniskā un finanšu piedāvājuma atbilstības pārbaude (nolikuma 4. punkts). Komisija novērtē katra pretendenta tehniskā un finanšu piedāvājuma atbilstību tehniskajā specifikācijā izvirzītajām prasībām un nolikumā noteiktajām prasībām.</w:t>
      </w:r>
    </w:p>
    <w:p w14:paraId="2EF7A02D"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r w:rsidRPr="00981468">
        <w:rPr>
          <w:bCs/>
          <w:sz w:val="22"/>
          <w:szCs w:val="22"/>
          <w:u w:val="single"/>
          <w:lang w:val="lv-LV"/>
        </w:rPr>
        <w:t>Komisija ir tiesīga izslēgt pretendentu no tālākās dalības Atklātā konkursā (vai kādā no daļām), ja</w:t>
      </w:r>
      <w:r w:rsidRPr="00981468">
        <w:rPr>
          <w:bCs/>
          <w:sz w:val="22"/>
          <w:szCs w:val="22"/>
          <w:lang w:val="lv-LV"/>
        </w:rPr>
        <w:t>:</w:t>
      </w:r>
    </w:p>
    <w:p w14:paraId="6CC8A66D"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 xml:space="preserve">pretendents neatbilst nolikumā norādītajam kritērijam vai normatīvo aktu prasībām; </w:t>
      </w:r>
    </w:p>
    <w:p w14:paraId="68A599C2"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ja iepirkuma komisija konstatē, ka pretendents neatbilst Atklāta konkursa nolikumā noteiktajām pretendentu kvalifikācijas prasībām;</w:t>
      </w:r>
    </w:p>
    <w:p w14:paraId="3408928D"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ja iepirkuma komisija konstatē, ka tehniskais piedāvājums neatbilst tehniskajā un finanšu piedāvājumā noteiktajām prasībām vai tehniskais piedāvājums nav iesniegts par pilnu iepirkuma apjomu, vai nav iesniegti nolikuma 4. punktā noteiktie tehniskajam piedāvājumam pievienojamie dokumenti;</w:t>
      </w:r>
    </w:p>
    <w:p w14:paraId="47EAF45A"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 xml:space="preserve">ja iepirkuma komisija konstatē, ka pretendenta iesniegtais finanšu piedāvājums neatbilst Atklāta konkursa nolikuma </w:t>
      </w:r>
      <w:r w:rsidR="00981468">
        <w:rPr>
          <w:bCs/>
          <w:sz w:val="22"/>
          <w:szCs w:val="22"/>
          <w:lang w:val="lv-LV"/>
        </w:rPr>
        <w:t>A</w:t>
      </w:r>
      <w:r w:rsidRPr="00981468">
        <w:rPr>
          <w:bCs/>
          <w:sz w:val="22"/>
          <w:szCs w:val="22"/>
          <w:lang w:val="lv-LV"/>
        </w:rPr>
        <w:t xml:space="preserve"> pielikumam vai nav ievēroti nolikumā noteiktie finanšu piedāvājuma sagatavošanas nosacījumi;</w:t>
      </w:r>
    </w:p>
    <w:p w14:paraId="1BAD0554"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sz w:val="22"/>
          <w:szCs w:val="22"/>
          <w:lang w:val="lv-LV"/>
        </w:rPr>
        <w:t>pretendents sniedzis nepatiesas ziņas;</w:t>
      </w:r>
    </w:p>
    <w:p w14:paraId="57B218D1"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pretendenta piedāvājums ir nepamatoti lēts;</w:t>
      </w:r>
    </w:p>
    <w:p w14:paraId="666EF7B2"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 xml:space="preserve">piedāvājuma izvērtēšanas gaitā komisija konstatē, ka pretendents, kuram būtu piešķiramas līguma slēgšanas tiesības,  neatbilst MK noteikumu Nr. 442 “Kārtība, </w:t>
      </w:r>
      <w:r w:rsidRPr="00981468">
        <w:rPr>
          <w:bCs/>
          <w:sz w:val="22"/>
          <w:szCs w:val="22"/>
          <w:lang w:val="lv-LV"/>
        </w:rPr>
        <w:lastRenderedPageBreak/>
        <w:t>kādā tiek nodrošināta informācijas un komunikācijas tehnoloģiju sistēmu atbilstība minimālajām drošības prasībām” 36</w:t>
      </w:r>
      <w:r w:rsidRPr="00981468">
        <w:rPr>
          <w:bCs/>
          <w:sz w:val="22"/>
          <w:szCs w:val="22"/>
          <w:vertAlign w:val="superscript"/>
          <w:lang w:val="lv-LV"/>
        </w:rPr>
        <w:t>1</w:t>
      </w:r>
      <w:r w:rsidRPr="00981468">
        <w:rPr>
          <w:bCs/>
          <w:sz w:val="22"/>
          <w:szCs w:val="22"/>
          <w:lang w:val="lv-LV"/>
        </w:rPr>
        <w:t>. punktā noteiktajiem kritērijiem un, pamatojoties uz iepriekš minēto MK noteikumu 36</w:t>
      </w:r>
      <w:r w:rsidRPr="00981468">
        <w:rPr>
          <w:bCs/>
          <w:sz w:val="22"/>
          <w:szCs w:val="22"/>
          <w:vertAlign w:val="superscript"/>
          <w:lang w:val="lv-LV"/>
        </w:rPr>
        <w:t>3</w:t>
      </w:r>
      <w:r w:rsidRPr="00981468">
        <w:rPr>
          <w:bCs/>
          <w:sz w:val="22"/>
          <w:szCs w:val="22"/>
          <w:lang w:val="lv-LV"/>
        </w:rPr>
        <w:t>. punktu,  nav saņemts kompetentās valsts drošības iestādes atzinums, ka ar šo pretendentu var slēgt līgumu (</w:t>
      </w:r>
      <w:r w:rsidRPr="00981468">
        <w:rPr>
          <w:bCs/>
          <w:i/>
          <w:sz w:val="22"/>
          <w:szCs w:val="22"/>
          <w:lang w:val="lv-LV"/>
        </w:rPr>
        <w:t>attiecas tikai uz iepirkuma priekšmeta 9. daļu</w:t>
      </w:r>
      <w:r w:rsidRPr="00981468">
        <w:rPr>
          <w:bCs/>
          <w:sz w:val="22"/>
          <w:szCs w:val="22"/>
          <w:lang w:val="lv-LV"/>
        </w:rPr>
        <w:t>).</w:t>
      </w:r>
    </w:p>
    <w:p w14:paraId="4A214579"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r w:rsidRPr="00981468">
        <w:rPr>
          <w:sz w:val="22"/>
          <w:szCs w:val="22"/>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Pr="00981468">
        <w:rPr>
          <w:i/>
          <w:sz w:val="22"/>
          <w:szCs w:val="22"/>
          <w:lang w:val="lv-LV"/>
        </w:rPr>
        <w:t>euro</w:t>
      </w:r>
      <w:r w:rsidRPr="00981468">
        <w:rPr>
          <w:sz w:val="22"/>
          <w:szCs w:val="22"/>
          <w:lang w:val="lv-LV"/>
        </w:rPr>
        <w:t xml:space="preserve"> (EUR) bez PVN. Par kļūdu labojumu komisija paziņo pretendentam.</w:t>
      </w:r>
    </w:p>
    <w:p w14:paraId="79731CAD"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r w:rsidRPr="00981468">
        <w:rPr>
          <w:bCs/>
          <w:sz w:val="22"/>
          <w:szCs w:val="22"/>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priekšmeta 1., 2., 3., 4., 5., 6., 7., 8. un 10. daļā.</w:t>
      </w:r>
    </w:p>
    <w:p w14:paraId="5020245D" w14:textId="77777777" w:rsidR="00766FF7" w:rsidRPr="00981468" w:rsidRDefault="00766FF7" w:rsidP="00766FF7">
      <w:pPr>
        <w:pStyle w:val="BodyText"/>
        <w:numPr>
          <w:ilvl w:val="2"/>
          <w:numId w:val="26"/>
        </w:numPr>
        <w:spacing w:before="120" w:after="120"/>
        <w:ind w:left="709" w:hanging="709"/>
        <w:rPr>
          <w:bCs w:val="0"/>
          <w:sz w:val="22"/>
          <w:szCs w:val="22"/>
        </w:rPr>
      </w:pPr>
      <w:r w:rsidRPr="00981468">
        <w:rPr>
          <w:sz w:val="22"/>
          <w:szCs w:val="22"/>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981468">
        <w:rPr>
          <w:sz w:val="22"/>
          <w:szCs w:val="22"/>
          <w:vertAlign w:val="superscript"/>
        </w:rPr>
        <w:footnoteReference w:id="3"/>
      </w:r>
      <w:r w:rsidRPr="00981468">
        <w:rPr>
          <w:sz w:val="22"/>
          <w:szCs w:val="22"/>
        </w:rPr>
        <w:t>. Ja iepirkuma komisija konstatēs, ka ir iesniegts nepamatoti lēts piedāvājums, tas tiks noraidīts</w:t>
      </w:r>
      <w:r w:rsidRPr="00981468">
        <w:rPr>
          <w:rStyle w:val="FootnoteReference"/>
          <w:sz w:val="22"/>
          <w:szCs w:val="22"/>
        </w:rPr>
        <w:footnoteReference w:id="4"/>
      </w:r>
      <w:r w:rsidRPr="00981468">
        <w:rPr>
          <w:sz w:val="22"/>
          <w:szCs w:val="22"/>
        </w:rPr>
        <w:t>.</w:t>
      </w:r>
    </w:p>
    <w:p w14:paraId="7C1FE603" w14:textId="77777777" w:rsidR="00766FF7" w:rsidRPr="00981468" w:rsidRDefault="00766FF7" w:rsidP="00766FF7">
      <w:pPr>
        <w:pStyle w:val="BodyText"/>
        <w:numPr>
          <w:ilvl w:val="2"/>
          <w:numId w:val="26"/>
        </w:numPr>
        <w:spacing w:before="120" w:after="120"/>
        <w:ind w:left="709" w:hanging="709"/>
        <w:rPr>
          <w:rStyle w:val="apple-converted-space"/>
          <w:bCs w:val="0"/>
          <w:sz w:val="22"/>
          <w:szCs w:val="22"/>
        </w:rPr>
      </w:pPr>
      <w:r w:rsidRPr="00981468">
        <w:rPr>
          <w:rStyle w:val="apple-converted-space"/>
          <w:sz w:val="22"/>
          <w:szCs w:val="22"/>
        </w:rPr>
        <w:t>Iepirkuma komisija piedāvājumus iepirkuma priekšmeta  9. un 11. daļā vērtēs atsevišķi. Katrs komisijas loceklis piedāvājumu vērtē individuāli pēc visiem nolikuma 5.2.7.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 katrā iepirkuma priekšmeta daļā atsevišķi.</w:t>
      </w:r>
    </w:p>
    <w:p w14:paraId="6EC8064F" w14:textId="77777777" w:rsidR="00766FF7" w:rsidRPr="00981468" w:rsidRDefault="007E6F34" w:rsidP="00766FF7">
      <w:pPr>
        <w:pStyle w:val="BodyText"/>
        <w:numPr>
          <w:ilvl w:val="2"/>
          <w:numId w:val="26"/>
        </w:numPr>
        <w:spacing w:before="120" w:after="120"/>
        <w:ind w:left="709" w:hanging="709"/>
        <w:rPr>
          <w:bCs w:val="0"/>
          <w:sz w:val="22"/>
          <w:szCs w:val="22"/>
        </w:rPr>
      </w:pPr>
      <w:r w:rsidRPr="00981468">
        <w:rPr>
          <w:bCs w:val="0"/>
          <w:sz w:val="22"/>
          <w:szCs w:val="22"/>
        </w:rPr>
        <w:t>Iepirkuma komisija izvēlas saimnieciski visizdevīgāko piedāvājumu no Nolikuma prasībām atbilstošajiem piedāvājumiem - piedāvājumu ar viszemāko cenu no Nolikuma prasībām atbilstošajiem piedāvājumiem</w:t>
      </w:r>
      <w:bookmarkStart w:id="80" w:name="_Hlk126842626"/>
      <w:bookmarkStart w:id="81" w:name="_Hlk151122835"/>
      <w:r w:rsidRPr="00981468">
        <w:rPr>
          <w:bCs w:val="0"/>
          <w:sz w:val="22"/>
          <w:szCs w:val="22"/>
        </w:rPr>
        <w:t>.</w:t>
      </w:r>
    </w:p>
    <w:bookmarkEnd w:id="80"/>
    <w:bookmarkEnd w:id="81"/>
    <w:p w14:paraId="0AA70368" w14:textId="77777777" w:rsidR="00766FF7" w:rsidRPr="00981468" w:rsidRDefault="00766FF7" w:rsidP="00766FF7">
      <w:pPr>
        <w:pStyle w:val="BodyText"/>
        <w:numPr>
          <w:ilvl w:val="2"/>
          <w:numId w:val="26"/>
        </w:numPr>
        <w:spacing w:before="120" w:after="120"/>
        <w:ind w:left="709" w:hanging="709"/>
        <w:rPr>
          <w:bCs w:val="0"/>
          <w:sz w:val="22"/>
          <w:szCs w:val="22"/>
        </w:rPr>
      </w:pPr>
      <w:r w:rsidRPr="00981468">
        <w:rPr>
          <w:sz w:val="22"/>
          <w:szCs w:val="22"/>
        </w:rPr>
        <w:t>Iepirkuma komisijai ir tiesības pārbaudīt pretendenta sniegto ziņu patiesumu publiski pieejamās datu bāzēs un reģistros, kā arī pieprasīt informāciju no kompetentām iestādēm.</w:t>
      </w:r>
    </w:p>
    <w:p w14:paraId="443A6640" w14:textId="77777777" w:rsidR="00766FF7" w:rsidRPr="00981468" w:rsidRDefault="007E6F34" w:rsidP="00766FF7">
      <w:pPr>
        <w:pStyle w:val="BodyText"/>
        <w:numPr>
          <w:ilvl w:val="2"/>
          <w:numId w:val="26"/>
        </w:numPr>
        <w:spacing w:before="120" w:after="120"/>
        <w:ind w:left="709" w:hanging="709"/>
        <w:rPr>
          <w:bCs w:val="0"/>
          <w:sz w:val="22"/>
          <w:szCs w:val="22"/>
        </w:rPr>
      </w:pPr>
      <w:r w:rsidRPr="00981468">
        <w:t>Ja pretendentu piedāvātās cenas ir vienādas, par uzvarētāju tiek noteikts pretendents, kuram nolikuma 3.2.1.punkta atbilstības pierādīšanai norādīts objekts ar lielāku līguma summu</w:t>
      </w:r>
      <w:r w:rsidR="00766FF7" w:rsidRPr="00981468">
        <w:rPr>
          <w:sz w:val="22"/>
          <w:szCs w:val="22"/>
        </w:rPr>
        <w:t>.</w:t>
      </w:r>
      <w:bookmarkEnd w:id="78"/>
      <w:bookmarkEnd w:id="79"/>
    </w:p>
    <w:p w14:paraId="0F718B4E" w14:textId="77777777" w:rsidR="00766FF7" w:rsidRPr="00981468" w:rsidRDefault="00766FF7" w:rsidP="00766FF7">
      <w:pPr>
        <w:pStyle w:val="BodyText"/>
        <w:spacing w:before="120" w:after="120"/>
        <w:ind w:left="709"/>
        <w:rPr>
          <w:bCs w:val="0"/>
          <w:sz w:val="22"/>
          <w:szCs w:val="22"/>
        </w:rPr>
      </w:pPr>
    </w:p>
    <w:p w14:paraId="11F9F1F3" w14:textId="77777777" w:rsidR="00766FF7" w:rsidRPr="00981468" w:rsidRDefault="00766FF7" w:rsidP="00766FF7">
      <w:pPr>
        <w:pStyle w:val="Heading1"/>
        <w:numPr>
          <w:ilvl w:val="0"/>
          <w:numId w:val="26"/>
        </w:numPr>
        <w:spacing w:before="120" w:after="120"/>
        <w:rPr>
          <w:rFonts w:ascii="Times New Roman" w:hAnsi="Times New Roman"/>
          <w:sz w:val="22"/>
          <w:szCs w:val="22"/>
        </w:rPr>
      </w:pPr>
      <w:bookmarkStart w:id="82" w:name="_Toc108085054"/>
      <w:r w:rsidRPr="00981468">
        <w:rPr>
          <w:rFonts w:ascii="Times New Roman" w:hAnsi="Times New Roman"/>
          <w:sz w:val="22"/>
          <w:szCs w:val="22"/>
        </w:rPr>
        <w:t>Lēmuma pieņemšana un Līguma slēgšana</w:t>
      </w:r>
      <w:bookmarkEnd w:id="82"/>
    </w:p>
    <w:p w14:paraId="3CC3BD1C" w14:textId="77777777" w:rsidR="00766FF7" w:rsidRPr="00981468" w:rsidRDefault="00766FF7" w:rsidP="00766FF7">
      <w:pPr>
        <w:keepNext/>
        <w:spacing w:before="120" w:after="120"/>
        <w:ind w:left="567" w:hanging="567"/>
        <w:jc w:val="both"/>
        <w:outlineLvl w:val="1"/>
        <w:rPr>
          <w:b/>
          <w:bCs/>
          <w:sz w:val="22"/>
          <w:szCs w:val="22"/>
          <w:lang w:val="lv-LV"/>
        </w:rPr>
      </w:pPr>
      <w:r w:rsidRPr="00981468">
        <w:rPr>
          <w:b/>
          <w:sz w:val="22"/>
          <w:szCs w:val="22"/>
          <w:lang w:val="lv-LV"/>
        </w:rPr>
        <w:t>6.1.</w:t>
      </w:r>
      <w:r w:rsidRPr="00981468">
        <w:rPr>
          <w:sz w:val="22"/>
          <w:szCs w:val="22"/>
          <w:lang w:val="lv-LV"/>
        </w:rPr>
        <w:tab/>
      </w:r>
      <w:bookmarkStart w:id="83" w:name="_Toc477855486"/>
      <w:bookmarkStart w:id="84" w:name="_Toc381023207"/>
      <w:bookmarkStart w:id="85" w:name="_Toc368566413"/>
      <w:bookmarkStart w:id="86" w:name="_Toc368392561"/>
      <w:bookmarkStart w:id="87" w:name="_Toc368392511"/>
      <w:r w:rsidRPr="00981468">
        <w:rPr>
          <w:b/>
          <w:bCs/>
          <w:sz w:val="22"/>
          <w:szCs w:val="22"/>
          <w:lang w:val="lv-LV"/>
        </w:rPr>
        <w:t>Informācijas pārbaude pirms lēmuma par līguma slēgšanas tiesību piešķiršanu pieņemšanas</w:t>
      </w:r>
      <w:bookmarkEnd w:id="83"/>
      <w:bookmarkEnd w:id="84"/>
      <w:bookmarkEnd w:id="85"/>
      <w:bookmarkEnd w:id="86"/>
      <w:bookmarkEnd w:id="87"/>
      <w:r w:rsidRPr="00981468">
        <w:rPr>
          <w:b/>
          <w:bCs/>
          <w:sz w:val="22"/>
          <w:szCs w:val="22"/>
          <w:lang w:val="lv-LV"/>
        </w:rPr>
        <w:t>.</w:t>
      </w:r>
    </w:p>
    <w:p w14:paraId="3C3AC01A" w14:textId="77777777" w:rsidR="00766FF7" w:rsidRPr="00981468" w:rsidRDefault="00766FF7" w:rsidP="00766FF7">
      <w:pPr>
        <w:keepNext/>
        <w:spacing w:before="120" w:after="120"/>
        <w:ind w:left="709" w:hanging="709"/>
        <w:jc w:val="both"/>
        <w:outlineLvl w:val="1"/>
        <w:rPr>
          <w:bCs/>
          <w:sz w:val="22"/>
          <w:szCs w:val="22"/>
          <w:lang w:val="lv-LV" w:eastAsia="ar-SA"/>
        </w:rPr>
      </w:pPr>
      <w:r w:rsidRPr="00981468">
        <w:rPr>
          <w:bCs/>
          <w:sz w:val="22"/>
          <w:szCs w:val="22"/>
          <w:lang w:val="lv-LV"/>
        </w:rPr>
        <w:t>6.1.1.</w:t>
      </w:r>
      <w:r w:rsidRPr="00981468">
        <w:rPr>
          <w:bCs/>
          <w:sz w:val="22"/>
          <w:szCs w:val="22"/>
          <w:lang w:val="lv-LV"/>
        </w:rPr>
        <w:tab/>
      </w:r>
      <w:bookmarkStart w:id="88" w:name="_Hlk514248532"/>
      <w:r w:rsidRPr="00981468">
        <w:rPr>
          <w:bCs/>
          <w:sz w:val="22"/>
          <w:szCs w:val="22"/>
          <w:lang w:val="lv-LV"/>
        </w:rPr>
        <w:t>Attiecībā uz pretendentu, kuram, saskaņā ar nolikumā noteikto, būtu piešķiramas Līguma slēgšanas tiesības, iepirkuma komisija, pirms lēmuma par Līguma slēgšanas tiesību piešķiršanu pieņemšanas, veiks izslēgšanas noteikumu pārbaudi</w:t>
      </w:r>
      <w:bookmarkEnd w:id="88"/>
      <w:r w:rsidRPr="00981468">
        <w:rPr>
          <w:bCs/>
          <w:sz w:val="22"/>
          <w:szCs w:val="22"/>
          <w:lang w:val="lv-LV" w:eastAsia="ar-SA"/>
        </w:rPr>
        <w:t>.</w:t>
      </w:r>
    </w:p>
    <w:p w14:paraId="34E8729F" w14:textId="77777777" w:rsidR="00766FF7" w:rsidRPr="00981468" w:rsidRDefault="00766FF7" w:rsidP="00766FF7">
      <w:pPr>
        <w:spacing w:before="120" w:after="120"/>
        <w:ind w:left="709" w:hanging="709"/>
        <w:jc w:val="both"/>
        <w:rPr>
          <w:sz w:val="22"/>
          <w:szCs w:val="22"/>
          <w:lang w:val="lv-LV"/>
        </w:rPr>
      </w:pPr>
      <w:r w:rsidRPr="00981468">
        <w:rPr>
          <w:bCs/>
          <w:sz w:val="22"/>
          <w:szCs w:val="22"/>
          <w:lang w:val="lv-LV" w:eastAsia="ar-SA"/>
        </w:rPr>
        <w:t>6.1.2.</w:t>
      </w:r>
      <w:r w:rsidRPr="00981468">
        <w:rPr>
          <w:bCs/>
          <w:sz w:val="22"/>
          <w:szCs w:val="22"/>
          <w:lang w:val="lv-LV" w:eastAsia="ar-SA"/>
        </w:rPr>
        <w:tab/>
      </w:r>
      <w:r w:rsidRPr="00981468">
        <w:rPr>
          <w:rFonts w:eastAsia="Calibri"/>
          <w:bCs/>
          <w:sz w:val="22"/>
          <w:szCs w:val="22"/>
          <w:lang w:val="lv-LV"/>
        </w:rPr>
        <w:t>Pasūtītājs izslēgs pretendentu, kuram būtu piešķiramas Līguma slēgšanas tiesības, no dalības Atklātā konkursā (vai kādā no iepirkuma priekšmeta daļām) jebkurā no šādiem gadījumiem:</w:t>
      </w:r>
    </w:p>
    <w:p w14:paraId="54821B0C" w14:textId="77777777" w:rsidR="00766FF7" w:rsidRPr="00981468" w:rsidRDefault="00766FF7" w:rsidP="00766FF7">
      <w:pPr>
        <w:spacing w:before="120" w:after="120"/>
        <w:ind w:left="1560" w:hanging="851"/>
        <w:jc w:val="both"/>
        <w:rPr>
          <w:sz w:val="22"/>
          <w:szCs w:val="22"/>
          <w:lang w:val="lv-LV"/>
        </w:rPr>
      </w:pPr>
      <w:r w:rsidRPr="00981468">
        <w:rPr>
          <w:sz w:val="22"/>
          <w:szCs w:val="22"/>
          <w:lang w:val="lv-LV"/>
        </w:rPr>
        <w:lastRenderedPageBreak/>
        <w:t>6.1.2.1.</w:t>
      </w:r>
      <w:r w:rsidRPr="00981468">
        <w:rPr>
          <w:sz w:val="22"/>
          <w:szCs w:val="22"/>
          <w:lang w:val="lv-LV"/>
        </w:rPr>
        <w:tab/>
        <w:t xml:space="preserve">pretendents atbilst kādam  no PIL 42. panta otrās daļas 1., 2., 3., 4., 5., 6., 7., 10., 11., 12., 13., 14. punktā noteiktajiem izslēgšanas noteikumiem (42. panta otrās daļas 8. un 9. punkta nosacījumu pārbaude netiek veikta); </w:t>
      </w:r>
    </w:p>
    <w:p w14:paraId="1E547AAC" w14:textId="77777777" w:rsidR="00766FF7" w:rsidRPr="00981468" w:rsidRDefault="00766FF7" w:rsidP="00766FF7">
      <w:pPr>
        <w:spacing w:before="120" w:after="120"/>
        <w:ind w:left="1560" w:hanging="851"/>
        <w:jc w:val="both"/>
        <w:rPr>
          <w:sz w:val="22"/>
          <w:szCs w:val="22"/>
          <w:lang w:val="lv-LV"/>
        </w:rPr>
      </w:pPr>
      <w:r w:rsidRPr="00981468">
        <w:rPr>
          <w:sz w:val="22"/>
          <w:szCs w:val="22"/>
          <w:lang w:val="lv-LV" w:eastAsia="lv-LV"/>
        </w:rPr>
        <w:t>6.1.2.2.</w:t>
      </w:r>
      <w:r w:rsidRPr="00981468">
        <w:rPr>
          <w:sz w:val="22"/>
          <w:szCs w:val="22"/>
          <w:lang w:val="lv-LV" w:eastAsia="lv-LV"/>
        </w:rPr>
        <w:tab/>
        <w:t xml:space="preserve">uz pretendentu </w:t>
      </w:r>
      <w:r w:rsidRPr="00981468">
        <w:rPr>
          <w:bCs/>
          <w:sz w:val="22"/>
          <w:szCs w:val="22"/>
          <w:lang w:val="lv-LV"/>
        </w:rPr>
        <w:t xml:space="preserve">ir attiecināmi </w:t>
      </w:r>
      <w:bookmarkStart w:id="89" w:name="_Hlk521577947"/>
      <w:r w:rsidRPr="00981468">
        <w:rPr>
          <w:bCs/>
          <w:sz w:val="22"/>
          <w:szCs w:val="22"/>
          <w:lang w:val="lv-LV"/>
        </w:rPr>
        <w:t>Starptautisko un Latvijas Republikas nacionālo sankciju likuma 11.</w:t>
      </w:r>
      <w:r w:rsidRPr="00981468">
        <w:rPr>
          <w:bCs/>
          <w:sz w:val="22"/>
          <w:szCs w:val="22"/>
          <w:vertAlign w:val="superscript"/>
          <w:lang w:val="lv-LV"/>
        </w:rPr>
        <w:t>1</w:t>
      </w:r>
      <w:r w:rsidRPr="00981468">
        <w:rPr>
          <w:bCs/>
          <w:sz w:val="22"/>
          <w:szCs w:val="22"/>
          <w:lang w:val="lv-LV"/>
        </w:rPr>
        <w:t xml:space="preserve"> panta </w:t>
      </w:r>
      <w:bookmarkEnd w:id="89"/>
      <w:r w:rsidRPr="00981468">
        <w:rPr>
          <w:bCs/>
          <w:sz w:val="22"/>
          <w:szCs w:val="22"/>
          <w:lang w:val="lv-LV"/>
        </w:rPr>
        <w:t>pirmajā daļā</w:t>
      </w:r>
      <w:r w:rsidRPr="00981468">
        <w:rPr>
          <w:sz w:val="22"/>
          <w:szCs w:val="22"/>
          <w:lang w:val="lv-LV"/>
        </w:rPr>
        <w:t xml:space="preserve"> noteiktie izslēgšanas nosacījumi;</w:t>
      </w:r>
    </w:p>
    <w:p w14:paraId="29F2CDC3" w14:textId="77777777" w:rsidR="00766FF7" w:rsidRPr="00981468" w:rsidRDefault="00766FF7" w:rsidP="00766FF7">
      <w:pPr>
        <w:spacing w:before="120" w:after="120"/>
        <w:ind w:left="1560" w:hanging="851"/>
        <w:jc w:val="both"/>
        <w:rPr>
          <w:sz w:val="22"/>
          <w:szCs w:val="22"/>
          <w:lang w:val="lv-LV"/>
        </w:rPr>
      </w:pPr>
      <w:r w:rsidRPr="00981468">
        <w:rPr>
          <w:sz w:val="22"/>
          <w:szCs w:val="22"/>
          <w:lang w:val="lv-LV"/>
        </w:rPr>
        <w:t>6.1.2.3.</w:t>
      </w:r>
      <w:r w:rsidRPr="00981468">
        <w:rPr>
          <w:sz w:val="22"/>
          <w:szCs w:val="22"/>
          <w:lang w:val="lv-LV"/>
        </w:rPr>
        <w:tab/>
        <w:t>uz pretendentu ir attiecināms 2022. gada 8. aprīļa Eiropas Komisijas Padomes regulas (ES) 2022/576, ar kuru groza Regulu (ES) Nr.833/2014 par ierobežojošiem pasākumiem saistībā ar Krievijas darbībām 5.k. punktā noteiktais.</w:t>
      </w:r>
    </w:p>
    <w:p w14:paraId="62CC6AEF"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6.1.3.</w:t>
      </w:r>
      <w:r w:rsidRPr="00981468">
        <w:rPr>
          <w:sz w:val="22"/>
          <w:szCs w:val="22"/>
          <w:lang w:val="lv-LV"/>
        </w:rPr>
        <w:tab/>
        <w:t>PIL 42. panta otrās daļas noteikumu pārbaudi iepirkuma komisija veic PIL 42. pantā noteiktajā kārtībā.</w:t>
      </w:r>
    </w:p>
    <w:p w14:paraId="572F3C66"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6.1.4.</w:t>
      </w:r>
      <w:r w:rsidRPr="00981468">
        <w:rPr>
          <w:sz w:val="22"/>
          <w:szCs w:val="22"/>
          <w:lang w:val="lv-LV"/>
        </w:rPr>
        <w:tab/>
      </w:r>
      <w:r w:rsidRPr="00981468">
        <w:rPr>
          <w:sz w:val="22"/>
          <w:szCs w:val="22"/>
          <w:lang w:val="lv-LV" w:eastAsia="lv-LV"/>
        </w:rPr>
        <w:t>Pasūtītājs</w:t>
      </w:r>
      <w:r w:rsidRPr="00981468">
        <w:rPr>
          <w:color w:val="000000"/>
          <w:sz w:val="22"/>
          <w:szCs w:val="22"/>
          <w:lang w:val="lv-LV" w:eastAsia="lv-LV"/>
        </w:rPr>
        <w:t xml:space="preserve">  sankciju pārbaudi veic ANO, ES, Latvijas nacionālo un ASV sankciju datubāzē, Eiropas Komisijas Sankciju kartē.</w:t>
      </w:r>
    </w:p>
    <w:p w14:paraId="4A2CEC45"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6.1.5.</w:t>
      </w:r>
      <w:r w:rsidRPr="00981468">
        <w:rPr>
          <w:sz w:val="22"/>
          <w:szCs w:val="22"/>
          <w:lang w:val="lv-LV"/>
        </w:rPr>
        <w:tab/>
        <w:t xml:space="preserve">Vērtējot pretendentu uzticamības nodrošināšanai iesniegto pierādījumu atbilstību, iepirkuma komisija rīkojas saskaņā ar PIL 43. pantā noteikto. </w:t>
      </w:r>
    </w:p>
    <w:p w14:paraId="3870FD64" w14:textId="77777777" w:rsidR="00766FF7" w:rsidRPr="00981468" w:rsidRDefault="00766FF7" w:rsidP="00766FF7">
      <w:pPr>
        <w:spacing w:before="120" w:after="120"/>
        <w:ind w:left="709" w:hanging="709"/>
        <w:jc w:val="both"/>
        <w:rPr>
          <w:sz w:val="22"/>
          <w:szCs w:val="22"/>
          <w:lang w:val="lv-LV"/>
        </w:rPr>
      </w:pPr>
    </w:p>
    <w:p w14:paraId="61B5B580" w14:textId="77777777" w:rsidR="00766FF7" w:rsidRPr="00981468" w:rsidRDefault="00766FF7" w:rsidP="00766FF7">
      <w:pPr>
        <w:keepNext/>
        <w:spacing w:before="120" w:after="120"/>
        <w:ind w:left="567" w:hanging="567"/>
        <w:jc w:val="both"/>
        <w:outlineLvl w:val="1"/>
        <w:rPr>
          <w:b/>
          <w:bCs/>
          <w:sz w:val="22"/>
          <w:szCs w:val="22"/>
          <w:lang w:val="lv-LV"/>
        </w:rPr>
      </w:pPr>
      <w:r w:rsidRPr="00981468">
        <w:rPr>
          <w:b/>
          <w:sz w:val="22"/>
          <w:szCs w:val="22"/>
          <w:lang w:val="lv-LV"/>
        </w:rPr>
        <w:t>6.2.</w:t>
      </w:r>
      <w:r w:rsidRPr="00981468">
        <w:rPr>
          <w:sz w:val="22"/>
          <w:szCs w:val="22"/>
          <w:lang w:val="lv-LV"/>
        </w:rPr>
        <w:tab/>
      </w:r>
      <w:bookmarkStart w:id="90" w:name="_Toc477855487"/>
      <w:r w:rsidRPr="00981468">
        <w:rPr>
          <w:b/>
          <w:bCs/>
          <w:sz w:val="22"/>
          <w:szCs w:val="22"/>
          <w:lang w:val="lv-LV"/>
        </w:rPr>
        <w:t>Lēmuma par Atklāta konkursa rezultātu pieņemšana un paziņošana</w:t>
      </w:r>
      <w:bookmarkEnd w:id="90"/>
    </w:p>
    <w:p w14:paraId="1300D6FB"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6.2.1.</w:t>
      </w:r>
      <w:r w:rsidRPr="00981468">
        <w:rPr>
          <w:bCs/>
          <w:sz w:val="22"/>
          <w:szCs w:val="22"/>
          <w:lang w:val="lv-LV"/>
        </w:rPr>
        <w:tab/>
        <w:t>Līguma  slēgšanas tiesības tiks piešķirtas ne vairāk kā 1 pretendentam, kurš būs iesniedzis nolikuma prasībām atbilstošu saimnieciski visizdevīgāko piedāvājumu, ņemot vērā nolikuma 5.1. punktā noteiktos kritērijus un kurš ir atbilstošs PIL un nolikumā noteiktajam.</w:t>
      </w:r>
    </w:p>
    <w:p w14:paraId="224408BE"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6.2.2.</w:t>
      </w:r>
      <w:r w:rsidRPr="00981468">
        <w:rPr>
          <w:bCs/>
          <w:sz w:val="22"/>
          <w:szCs w:val="22"/>
          <w:lang w:val="lv-LV"/>
        </w:rPr>
        <w:tab/>
      </w:r>
      <w:r w:rsidRPr="00981468">
        <w:rPr>
          <w:bCs/>
          <w:sz w:val="22"/>
          <w:szCs w:val="22"/>
          <w:lang w:val="lv-LV"/>
        </w:rPr>
        <w:tab/>
        <w:t>Iepirkuma komisija triju darbdienu laikā pēc lēmuma pieņemšanas vienlaikus informēs visus pretendentus par pieņemto lēmumu attiecībā uz Atklāta konkursa rezultātiem.</w:t>
      </w:r>
    </w:p>
    <w:p w14:paraId="27102549"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6.2.3.</w:t>
      </w:r>
      <w:r w:rsidRPr="00981468">
        <w:rPr>
          <w:bCs/>
          <w:sz w:val="22"/>
          <w:szCs w:val="22"/>
          <w:lang w:val="lv-LV"/>
        </w:rPr>
        <w:tab/>
        <w:t>Ja iesniegti nolikumā noteiktajām prasībām neatbilstoši piedāvājumi vai vispār nav iesniegti piedāvājumi, iepirkuma komisija pieņem lēmumu izbeigt Atklātu konkursu vai kādu tā daļu.</w:t>
      </w:r>
    </w:p>
    <w:p w14:paraId="31732734"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6.2.4.</w:t>
      </w:r>
      <w:r w:rsidRPr="00981468">
        <w:rPr>
          <w:bCs/>
          <w:sz w:val="22"/>
          <w:szCs w:val="22"/>
          <w:lang w:val="lv-LV"/>
        </w:rPr>
        <w:tab/>
        <w:t>Iepirkuma komisija var jebkurā brīdī pārtraukt Atklātu konkursu vai kādu tā daļu, ja tam ir objektīvs pamatojums. Pasūtītājs 3 (triju) darbdienu laikā pēc tam, kad pieņemts lēmums par pārtraukšanu, savā pircēja profilā nodrošina brīvu un tiešu elektronisku piekļuvi šim lēmumam.</w:t>
      </w:r>
    </w:p>
    <w:p w14:paraId="29B3CCE2" w14:textId="77777777" w:rsidR="00766FF7" w:rsidRPr="00981468" w:rsidRDefault="00766FF7" w:rsidP="00766FF7">
      <w:pPr>
        <w:keepNext/>
        <w:spacing w:before="120" w:after="120"/>
        <w:ind w:left="709" w:hanging="709"/>
        <w:jc w:val="both"/>
        <w:outlineLvl w:val="1"/>
        <w:rPr>
          <w:bCs/>
          <w:sz w:val="22"/>
          <w:szCs w:val="22"/>
          <w:lang w:val="lv-LV"/>
        </w:rPr>
      </w:pPr>
    </w:p>
    <w:p w14:paraId="71C7CF84" w14:textId="77777777" w:rsidR="00766FF7" w:rsidRPr="00981468" w:rsidRDefault="00766FF7" w:rsidP="00766FF7">
      <w:pPr>
        <w:keepNext/>
        <w:spacing w:before="120" w:after="120"/>
        <w:ind w:left="567" w:hanging="567"/>
        <w:jc w:val="both"/>
        <w:outlineLvl w:val="1"/>
        <w:rPr>
          <w:b/>
          <w:bCs/>
          <w:sz w:val="22"/>
          <w:szCs w:val="22"/>
          <w:lang w:val="lv-LV"/>
        </w:rPr>
      </w:pPr>
      <w:r w:rsidRPr="00981468">
        <w:rPr>
          <w:b/>
          <w:bCs/>
          <w:sz w:val="22"/>
          <w:szCs w:val="22"/>
          <w:lang w:val="lv-LV"/>
        </w:rPr>
        <w:t>6.3.</w:t>
      </w:r>
      <w:r w:rsidRPr="00981468">
        <w:rPr>
          <w:bCs/>
          <w:sz w:val="22"/>
          <w:szCs w:val="22"/>
          <w:lang w:val="lv-LV"/>
        </w:rPr>
        <w:tab/>
      </w:r>
      <w:bookmarkStart w:id="91" w:name="_Toc477855488"/>
      <w:bookmarkStart w:id="92" w:name="_Toc381023209"/>
      <w:bookmarkStart w:id="93" w:name="_Toc368566415"/>
      <w:bookmarkStart w:id="94" w:name="_Toc368392563"/>
      <w:bookmarkStart w:id="95" w:name="_Toc368392513"/>
      <w:r w:rsidRPr="00981468">
        <w:rPr>
          <w:b/>
          <w:bCs/>
          <w:sz w:val="22"/>
          <w:szCs w:val="22"/>
          <w:lang w:val="lv-LV"/>
        </w:rPr>
        <w:t xml:space="preserve">Līguma slēgšana </w:t>
      </w:r>
      <w:bookmarkEnd w:id="91"/>
      <w:bookmarkEnd w:id="92"/>
      <w:bookmarkEnd w:id="93"/>
      <w:bookmarkEnd w:id="94"/>
      <w:bookmarkEnd w:id="95"/>
    </w:p>
    <w:p w14:paraId="1970FDDB"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6.3.1.</w:t>
      </w:r>
      <w:r w:rsidRPr="00981468">
        <w:rPr>
          <w:bCs/>
          <w:sz w:val="22"/>
          <w:szCs w:val="22"/>
          <w:lang w:val="lv-LV"/>
        </w:rPr>
        <w:tab/>
        <w:t xml:space="preserve">Pasūtītājs slēdz Līgumu (nolikuma </w:t>
      </w:r>
      <w:r w:rsidR="00981468">
        <w:rPr>
          <w:bCs/>
          <w:sz w:val="22"/>
          <w:szCs w:val="22"/>
          <w:lang w:val="lv-LV"/>
        </w:rPr>
        <w:t>C</w:t>
      </w:r>
      <w:r w:rsidRPr="00981468">
        <w:rPr>
          <w:bCs/>
          <w:sz w:val="22"/>
          <w:szCs w:val="22"/>
          <w:lang w:val="lv-LV"/>
        </w:rPr>
        <w:t xml:space="preserve"> pielikums) ar pretendentu, kuram, saskaņā ar nolikumā un PIL noteikto kārtību, ir piešķirtas līguma slēgšanas tiesības Atklātā konkursā, ievērojot PIL 60. panta sestās daļas noteikumus.</w:t>
      </w:r>
    </w:p>
    <w:p w14:paraId="1EC77AA0"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6.3.2.</w:t>
      </w:r>
      <w:r w:rsidRPr="00981468">
        <w:rPr>
          <w:bCs/>
          <w:sz w:val="22"/>
          <w:szCs w:val="22"/>
          <w:lang w:val="lv-LV"/>
        </w:rPr>
        <w:tab/>
        <w:t>Pretendentam, kuram piešķirtas līguma slēgšanas tiesības Atklātā konkursā, tas jāparaksta 5 (piecu) darbdienu laikā no Pasūtītāja nosūtītā uzaicinājuma to parakstīt (arī e-pasta veidā) nosūtīšanas dienas. Ja norādītajā termiņā pretendents neparaksta Līgumu, Pasūtītājs ir tiesīgs uzskatīt, ka pretendents ir atteicies slēgt Līgumu. Pasūtītājs var noteikt arī garāku Līguma parakstīšanas termiņu.</w:t>
      </w:r>
    </w:p>
    <w:p w14:paraId="65B80B36"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6.3.3.</w:t>
      </w:r>
      <w:r w:rsidRPr="00981468">
        <w:rPr>
          <w:bCs/>
          <w:sz w:val="22"/>
          <w:szCs w:val="22"/>
          <w:lang w:val="lv-LV"/>
        </w:rPr>
        <w:tab/>
        <w:t>Attiecībā uz piegādātāju apvienību, par kuru ir pieņemts lēmums par līguma slēgšanas tiesību piešķiršanu Atklātā konkursā, iepirkuma komisija rīkosies saskaņā ar PIL 13. panta sestās daļas noteikumiem.</w:t>
      </w:r>
    </w:p>
    <w:p w14:paraId="60931492"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6.3.4.</w:t>
      </w:r>
      <w:r w:rsidRPr="00981468">
        <w:rPr>
          <w:bCs/>
          <w:sz w:val="22"/>
          <w:szCs w:val="22"/>
          <w:lang w:val="lv-LV"/>
        </w:rPr>
        <w:tab/>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Atklātu konkursu, neizvēloties nevienu piedāvājumu. </w:t>
      </w:r>
    </w:p>
    <w:p w14:paraId="05890BD8"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6.3.5.</w:t>
      </w:r>
      <w:r w:rsidRPr="00981468">
        <w:rPr>
          <w:bCs/>
          <w:sz w:val="22"/>
          <w:szCs w:val="22"/>
          <w:lang w:val="lv-LV"/>
        </w:rPr>
        <w:tab/>
        <w:t xml:space="preserve">Ja iepirkuma komisija pieņem lēmums Līguma slēgšanas tiesības piešķirt nākamajam pretendentam, kurš piedāvājis saimnieciski visizdevīgāko piedāvājumu, bet tas atsakās slēgt </w:t>
      </w:r>
      <w:r w:rsidRPr="00981468">
        <w:rPr>
          <w:bCs/>
          <w:sz w:val="22"/>
          <w:szCs w:val="22"/>
          <w:lang w:val="lv-LV"/>
        </w:rPr>
        <w:lastRenderedPageBreak/>
        <w:t>Līgumu, iepirkuma komisija pieņem lēmumu pārtraukt Atklātu konkursu, neizvēloties nevienu piedāvājumu.</w:t>
      </w:r>
    </w:p>
    <w:p w14:paraId="75981909" w14:textId="77777777" w:rsidR="00766FF7" w:rsidRPr="00981468" w:rsidRDefault="00766FF7" w:rsidP="00766FF7">
      <w:pPr>
        <w:keepNext/>
        <w:spacing w:before="120" w:after="120"/>
        <w:ind w:left="709" w:hanging="709"/>
        <w:jc w:val="both"/>
        <w:outlineLvl w:val="1"/>
        <w:rPr>
          <w:bCs/>
          <w:sz w:val="22"/>
          <w:szCs w:val="22"/>
          <w:lang w:val="lv-LV"/>
        </w:rPr>
      </w:pPr>
    </w:p>
    <w:p w14:paraId="6705579E" w14:textId="77777777" w:rsidR="00766FF7" w:rsidRPr="00981468" w:rsidRDefault="00766FF7" w:rsidP="00766FF7">
      <w:pPr>
        <w:keepNext/>
        <w:spacing w:before="120" w:after="120"/>
        <w:ind w:left="709" w:hanging="709"/>
        <w:jc w:val="center"/>
        <w:outlineLvl w:val="1"/>
        <w:rPr>
          <w:bCs/>
          <w:sz w:val="22"/>
          <w:szCs w:val="22"/>
          <w:lang w:val="lv-LV"/>
        </w:rPr>
      </w:pPr>
      <w:r w:rsidRPr="00981468">
        <w:rPr>
          <w:b/>
          <w:bCs/>
          <w:sz w:val="22"/>
          <w:szCs w:val="22"/>
          <w:lang w:val="lv-LV"/>
        </w:rPr>
        <w:t>7.</w:t>
      </w:r>
      <w:r w:rsidRPr="00981468">
        <w:rPr>
          <w:bCs/>
          <w:sz w:val="22"/>
          <w:szCs w:val="22"/>
          <w:lang w:val="lv-LV"/>
        </w:rPr>
        <w:t xml:space="preserve"> </w:t>
      </w:r>
      <w:r w:rsidRPr="00981468">
        <w:rPr>
          <w:b/>
          <w:bCs/>
          <w:sz w:val="22"/>
          <w:szCs w:val="22"/>
          <w:lang w:val="lv-LV"/>
        </w:rPr>
        <w:t>Citi noteikumi</w:t>
      </w:r>
    </w:p>
    <w:p w14:paraId="52FF3139" w14:textId="77777777" w:rsidR="00766FF7" w:rsidRPr="00981468" w:rsidRDefault="00766FF7" w:rsidP="00766FF7">
      <w:pPr>
        <w:keepNext/>
        <w:spacing w:before="120" w:after="120"/>
        <w:ind w:left="567" w:hanging="567"/>
        <w:jc w:val="both"/>
        <w:outlineLvl w:val="1"/>
        <w:rPr>
          <w:sz w:val="22"/>
          <w:szCs w:val="22"/>
          <w:lang w:val="lv-LV"/>
        </w:rPr>
      </w:pPr>
      <w:r w:rsidRPr="00981468">
        <w:rPr>
          <w:bCs/>
          <w:sz w:val="22"/>
          <w:szCs w:val="22"/>
          <w:lang w:val="lv-LV"/>
        </w:rPr>
        <w:t>7.1.</w:t>
      </w:r>
      <w:r w:rsidRPr="00981468">
        <w:rPr>
          <w:bCs/>
          <w:sz w:val="22"/>
          <w:szCs w:val="22"/>
          <w:lang w:val="lv-LV"/>
        </w:rPr>
        <w:tab/>
      </w:r>
      <w:r w:rsidRPr="00981468">
        <w:rPr>
          <w:sz w:val="22"/>
          <w:szCs w:val="22"/>
          <w:lang w:val="lv-LV"/>
        </w:rPr>
        <w:t>Citas saistības attiecībā uz Atklāta konkursa norisi, kas nav atrunātas šajā nolikumā, nosakāmas saskaņā ar Latvijas Republikā spēkā esošiem normatīvajiem aktiem.</w:t>
      </w:r>
    </w:p>
    <w:p w14:paraId="231035F8" w14:textId="77777777" w:rsidR="00766FF7" w:rsidRPr="00981468" w:rsidRDefault="00766FF7" w:rsidP="00766FF7">
      <w:pPr>
        <w:keepNext/>
        <w:spacing w:before="120" w:after="120"/>
        <w:ind w:left="567" w:hanging="567"/>
        <w:jc w:val="both"/>
        <w:outlineLvl w:val="1"/>
        <w:rPr>
          <w:rFonts w:eastAsia="Calibri"/>
          <w:bCs/>
          <w:sz w:val="22"/>
          <w:szCs w:val="22"/>
          <w:lang w:val="lv-LV"/>
        </w:rPr>
      </w:pPr>
      <w:r w:rsidRPr="00981468">
        <w:rPr>
          <w:bCs/>
          <w:sz w:val="22"/>
          <w:szCs w:val="22"/>
          <w:lang w:val="lv-LV"/>
        </w:rPr>
        <w:t>7.2.</w:t>
      </w:r>
      <w:r w:rsidRPr="00981468">
        <w:rPr>
          <w:bCs/>
          <w:sz w:val="22"/>
          <w:szCs w:val="22"/>
          <w:lang w:val="lv-LV"/>
        </w:rPr>
        <w:tab/>
      </w:r>
      <w:r w:rsidRPr="00981468">
        <w:rPr>
          <w:sz w:val="22"/>
          <w:szCs w:val="22"/>
          <w:lang w:val="lv-LV"/>
        </w:rPr>
        <w:t>nolikums sastādīts un apstiprināts latviešu valodā, ar pielikumiem un EIS e-konkursu apakšsistēmā Atklāta konkursa sadaļā publicētām datnēm, kas ir nolikuma neatņemama sastāvdaļa.</w:t>
      </w:r>
      <w:r w:rsidRPr="00981468">
        <w:rPr>
          <w:rFonts w:eastAsia="Calibri"/>
          <w:bCs/>
          <w:sz w:val="22"/>
          <w:szCs w:val="22"/>
          <w:lang w:val="lv-LV"/>
        </w:rPr>
        <w:t xml:space="preserve"> </w:t>
      </w:r>
    </w:p>
    <w:p w14:paraId="3FF331E7" w14:textId="77777777" w:rsidR="00766FF7" w:rsidRPr="00981468" w:rsidRDefault="00766FF7" w:rsidP="00766FF7">
      <w:pPr>
        <w:keepNext/>
        <w:spacing w:before="120" w:after="120"/>
        <w:ind w:left="567" w:hanging="567"/>
        <w:jc w:val="both"/>
        <w:outlineLvl w:val="1"/>
        <w:rPr>
          <w:rFonts w:eastAsia="Calibri"/>
          <w:bCs/>
          <w:sz w:val="22"/>
          <w:szCs w:val="22"/>
          <w:lang w:val="lv-LV"/>
        </w:rPr>
      </w:pPr>
    </w:p>
    <w:p w14:paraId="6FCE3758" w14:textId="77777777" w:rsidR="00766FF7" w:rsidRPr="00981468" w:rsidRDefault="00766FF7" w:rsidP="00766FF7">
      <w:pPr>
        <w:spacing w:before="120" w:after="120"/>
        <w:ind w:left="284" w:hanging="284"/>
        <w:jc w:val="both"/>
        <w:rPr>
          <w:b/>
          <w:sz w:val="22"/>
          <w:szCs w:val="22"/>
          <w:lang w:val="lv-LV"/>
        </w:rPr>
      </w:pPr>
      <w:r w:rsidRPr="00981468">
        <w:rPr>
          <w:b/>
          <w:sz w:val="22"/>
          <w:szCs w:val="22"/>
          <w:lang w:val="lv-LV"/>
        </w:rPr>
        <w:t>Nolikuma pielikumi:</w:t>
      </w:r>
    </w:p>
    <w:p w14:paraId="6FEB5FAB" w14:textId="77777777" w:rsidR="00255216" w:rsidRPr="00981468" w:rsidRDefault="00255216" w:rsidP="00255216">
      <w:pPr>
        <w:spacing w:before="120" w:after="120"/>
        <w:ind w:firstLine="720"/>
        <w:contextualSpacing/>
        <w:jc w:val="both"/>
        <w:rPr>
          <w:lang w:val="lv-LV"/>
        </w:rPr>
      </w:pPr>
      <w:r w:rsidRPr="00981468">
        <w:rPr>
          <w:lang w:val="lv-LV"/>
        </w:rPr>
        <w:t>A pielikums- tehniskā specifikācija – finanšu piedāvājuma forma</w:t>
      </w:r>
    </w:p>
    <w:p w14:paraId="33C207FA" w14:textId="77777777" w:rsidR="00255216" w:rsidRPr="00981468" w:rsidRDefault="00255216" w:rsidP="00255216">
      <w:pPr>
        <w:spacing w:before="120" w:after="120"/>
        <w:ind w:firstLine="720"/>
        <w:contextualSpacing/>
        <w:jc w:val="both"/>
        <w:rPr>
          <w:lang w:val="lv-LV"/>
        </w:rPr>
      </w:pPr>
      <w:r w:rsidRPr="00981468">
        <w:rPr>
          <w:lang w:val="lv-LV"/>
        </w:rPr>
        <w:t>B pielikums- aizpildāmās formas kvalifikācijas vērtēšanai:</w:t>
      </w:r>
    </w:p>
    <w:p w14:paraId="35B8C82E" w14:textId="77777777" w:rsidR="00255216" w:rsidRPr="00981468" w:rsidRDefault="00255216" w:rsidP="00255216">
      <w:pPr>
        <w:spacing w:before="120" w:after="120"/>
        <w:ind w:left="720" w:firstLine="720"/>
        <w:contextualSpacing/>
        <w:jc w:val="both"/>
        <w:rPr>
          <w:lang w:val="lv-LV"/>
        </w:rPr>
      </w:pPr>
      <w:r w:rsidRPr="00981468">
        <w:rPr>
          <w:lang w:val="lv-LV"/>
        </w:rPr>
        <w:t>B1- pieteikuma forma</w:t>
      </w:r>
    </w:p>
    <w:p w14:paraId="0CE455B2" w14:textId="77777777" w:rsidR="00255216" w:rsidRPr="00981468" w:rsidRDefault="00255216" w:rsidP="00255216">
      <w:pPr>
        <w:spacing w:before="120" w:after="120"/>
        <w:ind w:left="720" w:firstLine="720"/>
        <w:contextualSpacing/>
        <w:jc w:val="both"/>
        <w:rPr>
          <w:lang w:val="lv-LV"/>
        </w:rPr>
      </w:pPr>
      <w:r w:rsidRPr="00981468">
        <w:rPr>
          <w:lang w:val="lv-LV"/>
        </w:rPr>
        <w:t>B2- apliecinājums par neatkarīgi sagatavotu piedāvājumu</w:t>
      </w:r>
    </w:p>
    <w:p w14:paraId="2EB83DFF" w14:textId="77777777" w:rsidR="00255216" w:rsidRDefault="00255216" w:rsidP="00255216">
      <w:pPr>
        <w:spacing w:before="120" w:after="120"/>
        <w:ind w:left="720" w:firstLine="720"/>
        <w:contextualSpacing/>
        <w:jc w:val="both"/>
        <w:rPr>
          <w:lang w:val="lv-LV"/>
        </w:rPr>
      </w:pPr>
      <w:r w:rsidRPr="00981468">
        <w:rPr>
          <w:lang w:val="lv-LV"/>
        </w:rPr>
        <w:t>B3- pretendenta pieredzes saraksta forma;</w:t>
      </w:r>
    </w:p>
    <w:p w14:paraId="6D2F192E" w14:textId="77777777" w:rsidR="00255216" w:rsidRPr="00981468" w:rsidRDefault="00255216" w:rsidP="00255216">
      <w:pPr>
        <w:spacing w:before="120" w:after="120"/>
        <w:ind w:left="720" w:firstLine="720"/>
        <w:contextualSpacing/>
        <w:jc w:val="both"/>
        <w:rPr>
          <w:lang w:val="lv-LV"/>
        </w:rPr>
      </w:pPr>
      <w:r>
        <w:rPr>
          <w:lang w:val="lv-LV"/>
        </w:rPr>
        <w:t xml:space="preserve">B4- </w:t>
      </w:r>
      <w:r w:rsidRPr="002E6F7E">
        <w:rPr>
          <w:lang w:val="lv-LV"/>
        </w:rPr>
        <w:t>izziņa par finanšu apgrozījumu</w:t>
      </w:r>
      <w:r>
        <w:rPr>
          <w:lang w:val="lv-LV"/>
        </w:rPr>
        <w:t>;</w:t>
      </w:r>
    </w:p>
    <w:p w14:paraId="42E5E6BB" w14:textId="77777777" w:rsidR="00255216" w:rsidRPr="00981468" w:rsidRDefault="00255216" w:rsidP="00255216">
      <w:pPr>
        <w:spacing w:before="120" w:after="120"/>
        <w:ind w:left="720" w:firstLine="720"/>
        <w:contextualSpacing/>
        <w:jc w:val="both"/>
        <w:rPr>
          <w:lang w:val="lv-LV"/>
        </w:rPr>
      </w:pPr>
      <w:r w:rsidRPr="00981468">
        <w:rPr>
          <w:lang w:val="lv-LV"/>
        </w:rPr>
        <w:t>B</w:t>
      </w:r>
      <w:r>
        <w:rPr>
          <w:lang w:val="lv-LV"/>
        </w:rPr>
        <w:t>5</w:t>
      </w:r>
      <w:r w:rsidRPr="00981468">
        <w:rPr>
          <w:lang w:val="lv-LV"/>
        </w:rPr>
        <w:t>- Pretendenta piedāvātā personāla saraksts;</w:t>
      </w:r>
    </w:p>
    <w:p w14:paraId="08D178DE" w14:textId="77777777" w:rsidR="00255216" w:rsidRPr="00981468" w:rsidRDefault="00255216" w:rsidP="00255216">
      <w:pPr>
        <w:spacing w:before="120" w:after="120"/>
        <w:contextualSpacing/>
        <w:jc w:val="both"/>
        <w:rPr>
          <w:lang w:val="lv-LV"/>
        </w:rPr>
      </w:pPr>
      <w:r w:rsidRPr="00981468">
        <w:rPr>
          <w:lang w:val="lv-LV"/>
        </w:rPr>
        <w:tab/>
        <w:t>C pielikums- iepirkuma līguma projekts;</w:t>
      </w:r>
    </w:p>
    <w:p w14:paraId="67168376" w14:textId="77777777" w:rsidR="00255216" w:rsidRPr="00981468" w:rsidRDefault="00255216" w:rsidP="00255216">
      <w:pPr>
        <w:spacing w:before="120" w:after="120"/>
        <w:contextualSpacing/>
        <w:jc w:val="both"/>
        <w:rPr>
          <w:lang w:val="lv-LV"/>
        </w:rPr>
      </w:pPr>
      <w:r w:rsidRPr="00981468">
        <w:rPr>
          <w:lang w:val="lv-LV"/>
        </w:rPr>
        <w:tab/>
        <w:t>D pielikums- aizpildāmās formas tehniskā un finanšu piedāvājuma vērtēšanai:</w:t>
      </w:r>
    </w:p>
    <w:p w14:paraId="65BE2327" w14:textId="77777777" w:rsidR="00255216" w:rsidRPr="00981468" w:rsidRDefault="00255216" w:rsidP="00255216">
      <w:pPr>
        <w:spacing w:before="120" w:after="120"/>
        <w:contextualSpacing/>
        <w:jc w:val="both"/>
        <w:rPr>
          <w:lang w:val="lv-LV"/>
        </w:rPr>
      </w:pPr>
      <w:r w:rsidRPr="00981468">
        <w:rPr>
          <w:lang w:val="lv-LV"/>
        </w:rPr>
        <w:tab/>
      </w:r>
      <w:r w:rsidRPr="00981468">
        <w:rPr>
          <w:lang w:val="lv-LV"/>
        </w:rPr>
        <w:tab/>
        <w:t>D1- apakšuzņēmēju saraksta forma;</w:t>
      </w:r>
    </w:p>
    <w:p w14:paraId="4A576E7A" w14:textId="77777777" w:rsidR="00255216" w:rsidRPr="00981468" w:rsidRDefault="00255216" w:rsidP="00255216">
      <w:pPr>
        <w:spacing w:before="120" w:after="120"/>
        <w:contextualSpacing/>
        <w:jc w:val="both"/>
        <w:rPr>
          <w:lang w:val="lv-LV"/>
        </w:rPr>
      </w:pPr>
      <w:r w:rsidRPr="00981468">
        <w:rPr>
          <w:lang w:val="lv-LV"/>
        </w:rPr>
        <w:tab/>
      </w:r>
      <w:r w:rsidRPr="00981468">
        <w:rPr>
          <w:lang w:val="lv-LV"/>
        </w:rPr>
        <w:tab/>
        <w:t>D2- apakšuzņēmēja apliecinājuma forma.</w:t>
      </w:r>
    </w:p>
    <w:p w14:paraId="173619F6" w14:textId="77777777" w:rsidR="00255216" w:rsidRPr="00981468" w:rsidRDefault="00255216" w:rsidP="00255216">
      <w:pPr>
        <w:spacing w:before="120" w:after="120"/>
        <w:contextualSpacing/>
        <w:jc w:val="both"/>
        <w:rPr>
          <w:lang w:val="lv-LV"/>
        </w:rPr>
      </w:pPr>
      <w:r w:rsidRPr="00981468">
        <w:rPr>
          <w:lang w:val="lv-LV"/>
        </w:rPr>
        <w:tab/>
      </w:r>
      <w:r w:rsidRPr="00981468">
        <w:rPr>
          <w:lang w:val="lv-LV"/>
        </w:rPr>
        <w:tab/>
        <w:t xml:space="preserve">D3- </w:t>
      </w:r>
      <w:r w:rsidRPr="00981468">
        <w:rPr>
          <w:iCs/>
          <w:lang w:val="lv-LV"/>
        </w:rPr>
        <w:t>Informācijas veidlapa par personām, uz kuru iespējām pretendents balstās</w:t>
      </w:r>
    </w:p>
    <w:p w14:paraId="2C0AC2A2" w14:textId="77777777" w:rsidR="00766FF7" w:rsidRPr="00981468" w:rsidRDefault="00766FF7" w:rsidP="00766FF7">
      <w:pPr>
        <w:pStyle w:val="ListParagraph"/>
        <w:spacing w:before="120" w:after="120"/>
        <w:ind w:left="284"/>
        <w:jc w:val="both"/>
        <w:rPr>
          <w:sz w:val="22"/>
          <w:szCs w:val="22"/>
          <w:lang w:val="lv-LV"/>
        </w:rPr>
      </w:pPr>
    </w:p>
    <w:p w14:paraId="33D99DB0" w14:textId="77777777" w:rsidR="00766FF7" w:rsidRPr="00981468" w:rsidRDefault="00766FF7" w:rsidP="00766FF7">
      <w:pPr>
        <w:pStyle w:val="ListParagraph"/>
        <w:spacing w:before="120" w:after="120"/>
        <w:ind w:left="284"/>
        <w:jc w:val="both"/>
        <w:rPr>
          <w:sz w:val="22"/>
          <w:szCs w:val="22"/>
          <w:lang w:val="lv-LV"/>
        </w:rPr>
      </w:pPr>
    </w:p>
    <w:p w14:paraId="3E8344CD" w14:textId="77777777" w:rsidR="00981468" w:rsidRPr="00981468" w:rsidRDefault="00981468" w:rsidP="00981468">
      <w:pPr>
        <w:spacing w:before="120" w:after="120"/>
        <w:contextualSpacing/>
        <w:jc w:val="both"/>
        <w:rPr>
          <w:lang w:val="lv-LV"/>
        </w:rPr>
      </w:pPr>
    </w:p>
    <w:p w14:paraId="4CF33A79" w14:textId="77777777" w:rsidR="00981468" w:rsidRPr="00981468" w:rsidRDefault="00981468" w:rsidP="00981468">
      <w:pPr>
        <w:spacing w:before="120" w:after="120"/>
        <w:jc w:val="right"/>
        <w:rPr>
          <w:i/>
          <w:lang w:val="lv-LV"/>
        </w:rPr>
      </w:pPr>
    </w:p>
    <w:p w14:paraId="2A17112B" w14:textId="77777777" w:rsidR="00981468" w:rsidRPr="00981468" w:rsidRDefault="00981468" w:rsidP="00981468">
      <w:pPr>
        <w:tabs>
          <w:tab w:val="right" w:pos="9072"/>
        </w:tabs>
        <w:spacing w:before="120" w:after="120"/>
        <w:rPr>
          <w:lang w:val="lv-LV"/>
        </w:rPr>
      </w:pPr>
      <w:r w:rsidRPr="00981468">
        <w:rPr>
          <w:lang w:val="lv-LV"/>
        </w:rPr>
        <w:t>Komisijas priekšsēdētāja vietnieks</w:t>
      </w:r>
      <w:r w:rsidRPr="00981468">
        <w:rPr>
          <w:lang w:val="lv-LV"/>
        </w:rPr>
        <w:tab/>
        <w:t>M. Zirdziņš</w:t>
      </w:r>
    </w:p>
    <w:p w14:paraId="51FA76F6" w14:textId="77777777" w:rsidR="00981468" w:rsidRPr="00981468" w:rsidRDefault="00981468" w:rsidP="00981468">
      <w:pPr>
        <w:rPr>
          <w:lang w:val="lv-LV"/>
        </w:rPr>
      </w:pPr>
    </w:p>
    <w:p w14:paraId="10B29B21" w14:textId="77777777" w:rsidR="00CE5F87" w:rsidRPr="00981468" w:rsidRDefault="00CE5F87" w:rsidP="00766FF7">
      <w:pPr>
        <w:spacing w:before="120" w:after="120"/>
        <w:rPr>
          <w:sz w:val="22"/>
          <w:szCs w:val="22"/>
          <w:lang w:val="lv-LV"/>
        </w:rPr>
      </w:pPr>
    </w:p>
    <w:sectPr w:rsidR="00CE5F87" w:rsidRPr="00981468" w:rsidSect="00EB26EA">
      <w:footerReference w:type="first" r:id="rId22"/>
      <w:pgSz w:w="11906" w:h="16838" w:code="9"/>
      <w:pgMar w:top="964" w:right="1133" w:bottom="964" w:left="1701" w:header="56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BECFC04" w16cex:dateUtc="2024-07-19T06:51:00Z"/>
  <w16cex:commentExtensible w16cex:durableId="70AD871B" w16cex:dateUtc="2024-07-19T07:18:00Z"/>
  <w16cex:commentExtensible w16cex:durableId="2A7AC513" w16cex:dateUtc="2024-07-22T12:25:00Z"/>
  <w16cex:commentExtensible w16cex:durableId="0E36FF63" w16cex:dateUtc="2024-07-19T06:53:00Z"/>
  <w16cex:commentExtensible w16cex:durableId="56BFACEA" w16cex:dateUtc="2024-07-19T06:53:00Z"/>
  <w16cex:commentExtensible w16cex:durableId="0514C9A7" w16cex:dateUtc="2024-07-22T12:25:00Z"/>
  <w16cex:commentExtensible w16cex:durableId="32765688" w16cex:dateUtc="2024-07-19T07:24:00Z"/>
  <w16cex:commentExtensible w16cex:durableId="5496EF1A" w16cex:dateUtc="2024-07-19T07:34:00Z"/>
  <w16cex:commentExtensible w16cex:durableId="1B425262" w16cex:dateUtc="2024-07-22T12:28:00Z"/>
  <w16cex:commentExtensible w16cex:durableId="1968976C" w16cex:dateUtc="2024-07-19T07:31:00Z"/>
  <w16cex:commentExtensible w16cex:durableId="680B6119" w16cex:dateUtc="2024-07-19T07:36:00Z"/>
  <w16cex:commentExtensible w16cex:durableId="4F7A9BA9" w16cex:dateUtc="2024-07-22T12: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9F752" w14:textId="77777777" w:rsidR="00760074" w:rsidRDefault="00760074" w:rsidP="00766FF7">
      <w:r>
        <w:separator/>
      </w:r>
    </w:p>
  </w:endnote>
  <w:endnote w:type="continuationSeparator" w:id="0">
    <w:p w14:paraId="1710E2D3" w14:textId="77777777" w:rsidR="00760074" w:rsidRDefault="00760074" w:rsidP="0076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A8AB8" w14:textId="77777777" w:rsidR="00766FF7" w:rsidRDefault="00766FF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F88BCEA" w14:textId="77777777" w:rsidR="00766FF7" w:rsidRDefault="00766FF7" w:rsidP="00F816CD">
    <w:pPr>
      <w:pStyle w:val="Footer"/>
      <w:tabs>
        <w:tab w:val="num" w:pos="1440"/>
      </w:tabs>
      <w:ind w:left="1152" w:right="360" w:hanging="1152"/>
    </w:pPr>
  </w:p>
  <w:p w14:paraId="4BC43174" w14:textId="77777777" w:rsidR="00766FF7" w:rsidRDefault="00766FF7"/>
  <w:p w14:paraId="40A9FDD1" w14:textId="77777777" w:rsidR="00766FF7" w:rsidRDefault="00766FF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0F40473E" w14:textId="77777777" w:rsidR="00766FF7" w:rsidRPr="0034501A" w:rsidRDefault="00766FF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9</w:t>
        </w:r>
        <w:r w:rsidRPr="0034501A">
          <w:rPr>
            <w:noProof/>
            <w:sz w:val="20"/>
            <w:szCs w:val="20"/>
          </w:rPr>
          <w:fldChar w:fldCharType="end"/>
        </w:r>
      </w:p>
    </w:sdtContent>
  </w:sdt>
  <w:p w14:paraId="2FF9D24B" w14:textId="77777777" w:rsidR="00766FF7" w:rsidRDefault="00766FF7"/>
  <w:p w14:paraId="1E0546A3" w14:textId="77777777" w:rsidR="00766FF7" w:rsidRDefault="00766FF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3A0C6CDF" w14:textId="77777777" w:rsidR="00766FF7" w:rsidRDefault="00766FF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09B97C5C" w14:textId="77777777" w:rsidR="00766FF7" w:rsidRDefault="00766FF7">
    <w:pPr>
      <w:pStyle w:val="Footer"/>
      <w:jc w:val="center"/>
    </w:pPr>
  </w:p>
  <w:p w14:paraId="2BE484A1" w14:textId="77777777" w:rsidR="00766FF7" w:rsidRDefault="00766FF7"/>
  <w:p w14:paraId="78C0D898" w14:textId="77777777" w:rsidR="00766FF7" w:rsidRDefault="00766FF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BBC89" w14:textId="77777777" w:rsidR="002927C9" w:rsidRDefault="00292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9A960" w14:textId="77777777" w:rsidR="00760074" w:rsidRDefault="00760074" w:rsidP="00766FF7">
      <w:r>
        <w:separator/>
      </w:r>
    </w:p>
  </w:footnote>
  <w:footnote w:type="continuationSeparator" w:id="0">
    <w:p w14:paraId="60F53BAD" w14:textId="77777777" w:rsidR="00760074" w:rsidRDefault="00760074" w:rsidP="00766FF7">
      <w:r>
        <w:continuationSeparator/>
      </w:r>
    </w:p>
  </w:footnote>
  <w:footnote w:id="1">
    <w:p w14:paraId="243E7DE8" w14:textId="77777777" w:rsidR="00766FF7" w:rsidRPr="00A734CC" w:rsidRDefault="00766FF7" w:rsidP="00766FF7">
      <w:pPr>
        <w:pStyle w:val="FootnoteText"/>
        <w:jc w:val="both"/>
        <w:rPr>
          <w:lang w:val="lv-LV" w:eastAsia="x-none"/>
        </w:rPr>
      </w:pPr>
      <w:r>
        <w:rPr>
          <w:rStyle w:val="FootnoteReference"/>
        </w:rPr>
        <w:footnoteRef/>
      </w:r>
      <w:r>
        <w:t xml:space="preserve"> </w:t>
      </w:r>
      <w:proofErr w:type="spellStart"/>
      <w:r w:rsidRPr="00A734CC">
        <w:rPr>
          <w:i/>
          <w:iCs/>
          <w:sz w:val="18"/>
          <w:szCs w:val="18"/>
          <w:lang w:eastAsia="lv-LV"/>
        </w:rPr>
        <w:t>Informāciju</w:t>
      </w:r>
      <w:proofErr w:type="spellEnd"/>
      <w:r w:rsidRPr="00A734CC">
        <w:rPr>
          <w:i/>
          <w:iCs/>
          <w:sz w:val="18"/>
          <w:szCs w:val="18"/>
          <w:lang w:eastAsia="lv-LV"/>
        </w:rPr>
        <w:t xml:space="preserve"> par to, </w:t>
      </w:r>
      <w:proofErr w:type="spellStart"/>
      <w:r w:rsidRPr="00A734CC">
        <w:rPr>
          <w:i/>
          <w:iCs/>
          <w:sz w:val="18"/>
          <w:szCs w:val="18"/>
          <w:lang w:eastAsia="lv-LV"/>
        </w:rPr>
        <w:t>kā</w:t>
      </w:r>
      <w:proofErr w:type="spellEnd"/>
      <w:r w:rsidRPr="00A734CC">
        <w:rPr>
          <w:i/>
          <w:iCs/>
          <w:sz w:val="18"/>
          <w:szCs w:val="18"/>
          <w:lang w:eastAsia="lv-LV"/>
        </w:rPr>
        <w:t xml:space="preserve"> </w:t>
      </w:r>
      <w:proofErr w:type="spellStart"/>
      <w:r w:rsidRPr="00A734CC">
        <w:rPr>
          <w:i/>
          <w:iCs/>
          <w:sz w:val="18"/>
          <w:szCs w:val="18"/>
          <w:lang w:eastAsia="lv-LV"/>
        </w:rPr>
        <w:t>ieinteresētais</w:t>
      </w:r>
      <w:proofErr w:type="spellEnd"/>
      <w:r w:rsidRPr="00A734CC">
        <w:rPr>
          <w:i/>
          <w:iCs/>
          <w:sz w:val="18"/>
          <w:szCs w:val="18"/>
          <w:lang w:eastAsia="lv-LV"/>
        </w:rPr>
        <w:t xml:space="preserve"> </w:t>
      </w:r>
      <w:proofErr w:type="spellStart"/>
      <w:r w:rsidRPr="00A734CC">
        <w:rPr>
          <w:i/>
          <w:iCs/>
          <w:sz w:val="18"/>
          <w:szCs w:val="18"/>
          <w:lang w:eastAsia="lv-LV"/>
        </w:rPr>
        <w:t>piegādātājs</w:t>
      </w:r>
      <w:proofErr w:type="spellEnd"/>
      <w:r w:rsidRPr="00A734CC">
        <w:rPr>
          <w:i/>
          <w:iCs/>
          <w:sz w:val="18"/>
          <w:szCs w:val="18"/>
          <w:lang w:eastAsia="lv-LV"/>
        </w:rPr>
        <w:t xml:space="preserve"> var </w:t>
      </w:r>
      <w:proofErr w:type="spellStart"/>
      <w:r w:rsidRPr="00A734CC">
        <w:rPr>
          <w:i/>
          <w:iCs/>
          <w:sz w:val="18"/>
          <w:szCs w:val="18"/>
          <w:lang w:eastAsia="lv-LV"/>
        </w:rPr>
        <w:t>reģistrēties</w:t>
      </w:r>
      <w:proofErr w:type="spellEnd"/>
      <w:r w:rsidRPr="00A734CC">
        <w:rPr>
          <w:i/>
          <w:iCs/>
          <w:sz w:val="18"/>
          <w:szCs w:val="18"/>
          <w:lang w:eastAsia="lv-LV"/>
        </w:rPr>
        <w:t xml:space="preserve"> par </w:t>
      </w:r>
      <w:proofErr w:type="spellStart"/>
      <w:r>
        <w:rPr>
          <w:i/>
          <w:iCs/>
          <w:sz w:val="18"/>
          <w:szCs w:val="18"/>
          <w:lang w:eastAsia="lv-LV"/>
        </w:rPr>
        <w:t>n</w:t>
      </w:r>
      <w:r w:rsidRPr="00A734CC">
        <w:rPr>
          <w:i/>
          <w:iCs/>
          <w:sz w:val="18"/>
          <w:szCs w:val="18"/>
          <w:lang w:eastAsia="lv-LV"/>
        </w:rPr>
        <w:t>olikuma</w:t>
      </w:r>
      <w:proofErr w:type="spellEnd"/>
      <w:r w:rsidRPr="00A734CC">
        <w:rPr>
          <w:i/>
          <w:iCs/>
          <w:sz w:val="18"/>
          <w:szCs w:val="18"/>
          <w:lang w:eastAsia="lv-LV"/>
        </w:rPr>
        <w:t xml:space="preserve"> </w:t>
      </w:r>
      <w:proofErr w:type="spellStart"/>
      <w:r w:rsidRPr="00A734CC">
        <w:rPr>
          <w:i/>
          <w:iCs/>
          <w:sz w:val="18"/>
          <w:szCs w:val="18"/>
          <w:lang w:eastAsia="lv-LV"/>
        </w:rPr>
        <w:t>saņēmēju</w:t>
      </w:r>
      <w:proofErr w:type="spellEnd"/>
      <w:r w:rsidRPr="00A734CC">
        <w:rPr>
          <w:i/>
          <w:iCs/>
          <w:sz w:val="18"/>
          <w:szCs w:val="18"/>
          <w:lang w:eastAsia="lv-LV"/>
        </w:rPr>
        <w:t xml:space="preserve">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0C70E1A9" w14:textId="77777777" w:rsidR="00766FF7" w:rsidRPr="00A734CC" w:rsidRDefault="00766FF7" w:rsidP="00766FF7">
      <w:pPr>
        <w:pStyle w:val="FootnoteText"/>
        <w:rPr>
          <w:lang w:val="lv-LV"/>
        </w:rPr>
      </w:pPr>
    </w:p>
  </w:footnote>
  <w:footnote w:id="2">
    <w:p w14:paraId="618DC298" w14:textId="77777777" w:rsidR="00761792" w:rsidRPr="00960F69" w:rsidRDefault="00761792" w:rsidP="00761792">
      <w:pPr>
        <w:pStyle w:val="FootnoteText"/>
        <w:rPr>
          <w:lang w:val="lv-LV"/>
        </w:rPr>
      </w:pPr>
      <w:r>
        <w:rPr>
          <w:rStyle w:val="FootnoteCharacters"/>
        </w:rPr>
        <w:footnoteRef/>
      </w:r>
      <w:r w:rsidRPr="00960F69">
        <w:rPr>
          <w:lang w:val="lv-LV"/>
        </w:rPr>
        <w:t xml:space="preserve"> Minētā informācija nepieciešama, lai pasūtītājs varētu veikt pārbaudi atbilstoši Publisko iepirkumu likuma 42.panta regulējumam.</w:t>
      </w:r>
    </w:p>
  </w:footnote>
  <w:footnote w:id="3">
    <w:p w14:paraId="166F35E3" w14:textId="77777777" w:rsidR="00766FF7" w:rsidRPr="00456726" w:rsidRDefault="00766FF7" w:rsidP="00766FF7">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4">
    <w:p w14:paraId="4372F1D3" w14:textId="77777777" w:rsidR="00766FF7" w:rsidRPr="00456726" w:rsidRDefault="00766FF7" w:rsidP="00766FF7">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44422" w14:textId="77777777" w:rsidR="00766FF7" w:rsidRPr="00985C1C" w:rsidRDefault="00766FF7" w:rsidP="00F816CD">
    <w:pPr>
      <w:pStyle w:val="Header"/>
      <w:tabs>
        <w:tab w:val="clear" w:pos="8306"/>
        <w:tab w:val="right" w:pos="8505"/>
      </w:tabs>
      <w:jc w:val="right"/>
      <w:rPr>
        <w:i/>
        <w:sz w:val="18"/>
        <w:szCs w:val="18"/>
      </w:rPr>
    </w:pPr>
  </w:p>
  <w:p w14:paraId="0646BAF3" w14:textId="77777777" w:rsidR="00766FF7" w:rsidRDefault="00766FF7"/>
  <w:p w14:paraId="627EB3A6" w14:textId="77777777" w:rsidR="00766FF7" w:rsidRDefault="00766F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D01BF" w14:textId="77777777" w:rsidR="00766FF7" w:rsidRPr="00E25EAF" w:rsidRDefault="00766FF7" w:rsidP="00F816CD">
    <w:pPr>
      <w:pStyle w:val="Header"/>
      <w:jc w:val="right"/>
      <w:rPr>
        <w:i/>
        <w:sz w:val="18"/>
        <w:szCs w:val="18"/>
      </w:rPr>
    </w:pPr>
  </w:p>
  <w:p w14:paraId="2108B975" w14:textId="77777777" w:rsidR="00766FF7" w:rsidRDefault="00766FF7"/>
  <w:p w14:paraId="66BF7267" w14:textId="77777777" w:rsidR="00766FF7" w:rsidRDefault="00766F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5"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9"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0"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5"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8" w15:restartNumberingAfterBreak="0">
    <w:nsid w:val="43321CAC"/>
    <w:multiLevelType w:val="hybridMultilevel"/>
    <w:tmpl w:val="384E83AA"/>
    <w:lvl w:ilvl="0" w:tplc="A0DA3BB8">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3"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7571F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63160EE6"/>
    <w:multiLevelType w:val="hybridMultilevel"/>
    <w:tmpl w:val="DC08AA42"/>
    <w:lvl w:ilvl="0" w:tplc="04260001">
      <w:start w:val="1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34"/>
  </w:num>
  <w:num w:numId="4">
    <w:abstractNumId w:val="25"/>
  </w:num>
  <w:num w:numId="5">
    <w:abstractNumId w:val="30"/>
  </w:num>
  <w:num w:numId="6">
    <w:abstractNumId w:val="11"/>
  </w:num>
  <w:num w:numId="7">
    <w:abstractNumId w:val="12"/>
  </w:num>
  <w:num w:numId="8">
    <w:abstractNumId w:val="7"/>
  </w:num>
  <w:num w:numId="9">
    <w:abstractNumId w:val="1"/>
  </w:num>
  <w:num w:numId="10">
    <w:abstractNumId w:val="2"/>
  </w:num>
  <w:num w:numId="11">
    <w:abstractNumId w:val="15"/>
  </w:num>
  <w:num w:numId="12">
    <w:abstractNumId w:val="8"/>
  </w:num>
  <w:num w:numId="13">
    <w:abstractNumId w:val="27"/>
  </w:num>
  <w:num w:numId="14">
    <w:abstractNumId w:val="22"/>
  </w:num>
  <w:num w:numId="15">
    <w:abstractNumId w:val="23"/>
  </w:num>
  <w:num w:numId="16">
    <w:abstractNumId w:val="9"/>
  </w:num>
  <w:num w:numId="17">
    <w:abstractNumId w:val="21"/>
  </w:num>
  <w:num w:numId="18">
    <w:abstractNumId w:val="0"/>
  </w:num>
  <w:num w:numId="19">
    <w:abstractNumId w:val="31"/>
  </w:num>
  <w:num w:numId="20">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17"/>
  </w:num>
  <w:num w:numId="22">
    <w:abstractNumId w:val="20"/>
  </w:num>
  <w:num w:numId="23">
    <w:abstractNumId w:val="6"/>
  </w:num>
  <w:num w:numId="24">
    <w:abstractNumId w:val="16"/>
  </w:num>
  <w:num w:numId="25">
    <w:abstractNumId w:val="10"/>
  </w:num>
  <w:num w:numId="26">
    <w:abstractNumId w:val="19"/>
  </w:num>
  <w:num w:numId="27">
    <w:abstractNumId w:val="5"/>
  </w:num>
  <w:num w:numId="28">
    <w:abstractNumId w:val="28"/>
  </w:num>
  <w:num w:numId="29">
    <w:abstractNumId w:val="3"/>
  </w:num>
  <w:num w:numId="30">
    <w:abstractNumId w:val="13"/>
  </w:num>
  <w:num w:numId="31">
    <w:abstractNumId w:val="33"/>
  </w:num>
  <w:num w:numId="32">
    <w:abstractNumId w:val="32"/>
  </w:num>
  <w:num w:numId="33">
    <w:abstractNumId w:val="24"/>
  </w:num>
  <w:num w:numId="34">
    <w:abstractNumId w:val="35"/>
  </w:num>
  <w:num w:numId="35">
    <w:abstractNumId w:val="14"/>
  </w:num>
  <w:num w:numId="36">
    <w:abstractNumId w:val="18"/>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FF7"/>
    <w:rsid w:val="0009675F"/>
    <w:rsid w:val="000D4DC8"/>
    <w:rsid w:val="0010024D"/>
    <w:rsid w:val="001A3A11"/>
    <w:rsid w:val="00255216"/>
    <w:rsid w:val="00283E67"/>
    <w:rsid w:val="002927C9"/>
    <w:rsid w:val="004821DE"/>
    <w:rsid w:val="00490F5B"/>
    <w:rsid w:val="004E0A5B"/>
    <w:rsid w:val="005B761B"/>
    <w:rsid w:val="006574F1"/>
    <w:rsid w:val="007017DC"/>
    <w:rsid w:val="00760074"/>
    <w:rsid w:val="00761792"/>
    <w:rsid w:val="00766FF7"/>
    <w:rsid w:val="00770254"/>
    <w:rsid w:val="007E6148"/>
    <w:rsid w:val="007E6F34"/>
    <w:rsid w:val="00882361"/>
    <w:rsid w:val="00921C5B"/>
    <w:rsid w:val="0093716B"/>
    <w:rsid w:val="00960F69"/>
    <w:rsid w:val="00981468"/>
    <w:rsid w:val="00A30444"/>
    <w:rsid w:val="00A97EE2"/>
    <w:rsid w:val="00BA6267"/>
    <w:rsid w:val="00C36C7B"/>
    <w:rsid w:val="00CA6148"/>
    <w:rsid w:val="00CE5F87"/>
    <w:rsid w:val="00EC4BF6"/>
    <w:rsid w:val="00F22096"/>
    <w:rsid w:val="00FB21CC"/>
    <w:rsid w:val="00FF50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99D0C"/>
  <w15:chartTrackingRefBased/>
  <w15:docId w15:val="{147BE5BF-1A77-42C7-ACAA-63CAFF97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6FF7"/>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766FF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766FF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766FF7"/>
    <w:pPr>
      <w:keepNext/>
      <w:keepLines/>
      <w:spacing w:before="20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uiPriority w:val="9"/>
    <w:semiHidden/>
    <w:unhideWhenUsed/>
    <w:qFormat/>
    <w:rsid w:val="00766FF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766FF7"/>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766FF7"/>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766FF7"/>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766FF7"/>
    <w:pPr>
      <w:jc w:val="both"/>
    </w:pPr>
    <w:rPr>
      <w:bCs/>
      <w:lang w:val="lv-LV"/>
    </w:rPr>
  </w:style>
  <w:style w:type="character" w:customStyle="1" w:styleId="BodyTextChar">
    <w:name w:val="Body Text Char"/>
    <w:basedOn w:val="DefaultParagraphFont"/>
    <w:link w:val="BodyText"/>
    <w:rsid w:val="00766FF7"/>
    <w:rPr>
      <w:rFonts w:ascii="Times New Roman" w:hAnsi="Times New Roman" w:cs="Times New Roman"/>
      <w:bCs/>
      <w:sz w:val="24"/>
      <w:szCs w:val="24"/>
    </w:rPr>
  </w:style>
  <w:style w:type="character" w:styleId="PageNumber">
    <w:name w:val="page number"/>
    <w:basedOn w:val="DefaultParagraphFont"/>
    <w:rsid w:val="00766FF7"/>
  </w:style>
  <w:style w:type="paragraph" w:styleId="Footer">
    <w:name w:val="footer"/>
    <w:basedOn w:val="Normal"/>
    <w:link w:val="FooterChar"/>
    <w:uiPriority w:val="99"/>
    <w:rsid w:val="00766FF7"/>
    <w:pPr>
      <w:tabs>
        <w:tab w:val="center" w:pos="4677"/>
        <w:tab w:val="right" w:pos="9355"/>
      </w:tabs>
    </w:pPr>
    <w:rPr>
      <w:lang w:val="ru-RU" w:eastAsia="ru-RU"/>
    </w:rPr>
  </w:style>
  <w:style w:type="character" w:customStyle="1" w:styleId="FooterChar">
    <w:name w:val="Footer Char"/>
    <w:basedOn w:val="DefaultParagraphFont"/>
    <w:link w:val="Footer"/>
    <w:uiPriority w:val="99"/>
    <w:rsid w:val="00766FF7"/>
    <w:rPr>
      <w:rFonts w:ascii="Times New Roman" w:hAnsi="Times New Roman" w:cs="Times New Roman"/>
      <w:sz w:val="24"/>
      <w:szCs w:val="24"/>
      <w:lang w:val="ru-RU" w:eastAsia="ru-RU"/>
    </w:rPr>
  </w:style>
  <w:style w:type="character" w:styleId="Hyperlink">
    <w:name w:val="Hyperlink"/>
    <w:uiPriority w:val="99"/>
    <w:rsid w:val="00766FF7"/>
    <w:rPr>
      <w:color w:val="0000FF"/>
      <w:u w:val="single"/>
    </w:rPr>
  </w:style>
  <w:style w:type="character" w:customStyle="1" w:styleId="HeaderChar">
    <w:name w:val="Header Char"/>
    <w:link w:val="Header"/>
    <w:uiPriority w:val="99"/>
    <w:rsid w:val="00766FF7"/>
    <w:rPr>
      <w:rFonts w:ascii="Times New Roman" w:hAnsi="Times New Roman" w:cs="Times New Roman"/>
      <w:sz w:val="24"/>
      <w:szCs w:val="24"/>
    </w:rPr>
  </w:style>
  <w:style w:type="paragraph" w:styleId="Header">
    <w:name w:val="header"/>
    <w:basedOn w:val="Normal"/>
    <w:link w:val="HeaderChar"/>
    <w:uiPriority w:val="99"/>
    <w:rsid w:val="00766FF7"/>
    <w:pPr>
      <w:tabs>
        <w:tab w:val="center" w:pos="4153"/>
        <w:tab w:val="right" w:pos="8306"/>
      </w:tabs>
    </w:pPr>
    <w:rPr>
      <w:lang w:val="lv-LV"/>
    </w:rPr>
  </w:style>
  <w:style w:type="character" w:customStyle="1" w:styleId="HeaderChar1">
    <w:name w:val="Header Char1"/>
    <w:basedOn w:val="DefaultParagraphFont"/>
    <w:uiPriority w:val="99"/>
    <w:semiHidden/>
    <w:rsid w:val="00766FF7"/>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99"/>
    <w:qFormat/>
    <w:rsid w:val="00766FF7"/>
    <w:pPr>
      <w:ind w:left="720"/>
    </w:pPr>
  </w:style>
  <w:style w:type="paragraph" w:styleId="TOC1">
    <w:name w:val="toc 1"/>
    <w:basedOn w:val="Normal"/>
    <w:next w:val="Normal"/>
    <w:autoRedefine/>
    <w:uiPriority w:val="39"/>
    <w:qFormat/>
    <w:rsid w:val="00766FF7"/>
    <w:pPr>
      <w:tabs>
        <w:tab w:val="left" w:pos="440"/>
        <w:tab w:val="right" w:leader="dot" w:pos="9356"/>
      </w:tabs>
      <w:jc w:val="center"/>
    </w:pPr>
  </w:style>
  <w:style w:type="paragraph" w:styleId="TOC2">
    <w:name w:val="toc 2"/>
    <w:basedOn w:val="Normal"/>
    <w:next w:val="Normal"/>
    <w:autoRedefine/>
    <w:uiPriority w:val="39"/>
    <w:qFormat/>
    <w:rsid w:val="00766FF7"/>
    <w:pPr>
      <w:tabs>
        <w:tab w:val="left" w:pos="993"/>
        <w:tab w:val="right" w:leader="dot" w:pos="9350"/>
      </w:tabs>
      <w:ind w:left="240"/>
    </w:pPr>
  </w:style>
  <w:style w:type="character" w:styleId="CommentReference">
    <w:name w:val="annotation reference"/>
    <w:basedOn w:val="DefaultParagraphFont"/>
    <w:uiPriority w:val="99"/>
    <w:unhideWhenUsed/>
    <w:qFormat/>
    <w:rsid w:val="00766FF7"/>
    <w:rPr>
      <w:sz w:val="16"/>
      <w:szCs w:val="16"/>
    </w:rPr>
  </w:style>
  <w:style w:type="paragraph" w:styleId="CommentText">
    <w:name w:val="annotation text"/>
    <w:basedOn w:val="Normal"/>
    <w:link w:val="CommentTextChar"/>
    <w:uiPriority w:val="99"/>
    <w:unhideWhenUsed/>
    <w:rsid w:val="00766FF7"/>
    <w:rPr>
      <w:sz w:val="20"/>
      <w:szCs w:val="20"/>
    </w:rPr>
  </w:style>
  <w:style w:type="character" w:customStyle="1" w:styleId="CommentTextChar">
    <w:name w:val="Comment Text Char"/>
    <w:basedOn w:val="DefaultParagraphFont"/>
    <w:link w:val="CommentText"/>
    <w:uiPriority w:val="99"/>
    <w:rsid w:val="00766FF7"/>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766FF7"/>
    <w:rPr>
      <w:b/>
      <w:bCs/>
    </w:rPr>
  </w:style>
  <w:style w:type="character" w:customStyle="1" w:styleId="CommentSubjectChar">
    <w:name w:val="Comment Subject Char"/>
    <w:basedOn w:val="CommentTextChar"/>
    <w:link w:val="CommentSubject"/>
    <w:uiPriority w:val="99"/>
    <w:semiHidden/>
    <w:rsid w:val="00766FF7"/>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766FF7"/>
    <w:rPr>
      <w:rFonts w:ascii="Tahoma" w:hAnsi="Tahoma" w:cs="Tahoma"/>
      <w:sz w:val="16"/>
      <w:szCs w:val="16"/>
    </w:rPr>
  </w:style>
  <w:style w:type="character" w:customStyle="1" w:styleId="BalloonTextChar">
    <w:name w:val="Balloon Text Char"/>
    <w:basedOn w:val="DefaultParagraphFont"/>
    <w:link w:val="BalloonText"/>
    <w:uiPriority w:val="99"/>
    <w:semiHidden/>
    <w:rsid w:val="00766FF7"/>
    <w:rPr>
      <w:rFonts w:ascii="Tahoma" w:hAnsi="Tahoma" w:cs="Tahoma"/>
      <w:sz w:val="16"/>
      <w:szCs w:val="16"/>
      <w:lang w:val="en-US"/>
    </w:rPr>
  </w:style>
  <w:style w:type="paragraph" w:customStyle="1" w:styleId="RakstzCharCharRakstzCharCharRakstz">
    <w:name w:val="Rakstz. Char Char Rakstz. Char Char Rakstz."/>
    <w:basedOn w:val="Normal"/>
    <w:rsid w:val="00766FF7"/>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766FF7"/>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99"/>
    <w:qFormat/>
    <w:rsid w:val="00766FF7"/>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766FF7"/>
    <w:pPr>
      <w:suppressAutoHyphens/>
      <w:spacing w:line="100" w:lineRule="atLeast"/>
      <w:ind w:left="720"/>
    </w:pPr>
    <w:rPr>
      <w:noProof/>
      <w:kern w:val="1"/>
      <w:szCs w:val="20"/>
    </w:rPr>
  </w:style>
  <w:style w:type="paragraph" w:customStyle="1" w:styleId="Rindkopa">
    <w:name w:val="Rindkopa"/>
    <w:basedOn w:val="Normal"/>
    <w:next w:val="Normal"/>
    <w:uiPriority w:val="99"/>
    <w:rsid w:val="00766FF7"/>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766FF7"/>
    <w:rPr>
      <w:color w:val="605E5C"/>
      <w:shd w:val="clear" w:color="auto" w:fill="E1DFDD"/>
    </w:rPr>
  </w:style>
  <w:style w:type="table" w:styleId="TableGrid">
    <w:name w:val="Table Grid"/>
    <w:basedOn w:val="TableNormal"/>
    <w:uiPriority w:val="39"/>
    <w:rsid w:val="00766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66FF7"/>
    <w:rPr>
      <w:color w:val="954F72" w:themeColor="followedHyperlink"/>
      <w:u w:val="single"/>
    </w:rPr>
  </w:style>
  <w:style w:type="paragraph" w:styleId="TOC3">
    <w:name w:val="toc 3"/>
    <w:basedOn w:val="Normal"/>
    <w:next w:val="Normal"/>
    <w:autoRedefine/>
    <w:uiPriority w:val="39"/>
    <w:unhideWhenUsed/>
    <w:rsid w:val="00766FF7"/>
    <w:pPr>
      <w:spacing w:after="100"/>
      <w:ind w:left="480"/>
    </w:pPr>
  </w:style>
  <w:style w:type="character" w:customStyle="1" w:styleId="UnresolvedMention3">
    <w:name w:val="Unresolved Mention3"/>
    <w:basedOn w:val="DefaultParagraphFont"/>
    <w:uiPriority w:val="99"/>
    <w:semiHidden/>
    <w:unhideWhenUsed/>
    <w:rsid w:val="00766FF7"/>
    <w:rPr>
      <w:color w:val="605E5C"/>
      <w:shd w:val="clear" w:color="auto" w:fill="E1DFDD"/>
    </w:rPr>
  </w:style>
  <w:style w:type="paragraph" w:styleId="Revision">
    <w:name w:val="Revision"/>
    <w:hidden/>
    <w:uiPriority w:val="99"/>
    <w:semiHidden/>
    <w:rsid w:val="00766FF7"/>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766FF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766FF7"/>
    <w:pPr>
      <w:numPr>
        <w:numId w:val="10"/>
      </w:numPr>
    </w:p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unhideWhenUsed/>
    <w:qFormat/>
    <w:rsid w:val="00766FF7"/>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766FF7"/>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766FF7"/>
    <w:rPr>
      <w:vertAlign w:val="superscript"/>
    </w:rPr>
  </w:style>
  <w:style w:type="numbering" w:customStyle="1" w:styleId="WWOutlineListStyle5111">
    <w:name w:val="WW_OutlineListStyle_5111"/>
    <w:rsid w:val="00766FF7"/>
    <w:pPr>
      <w:numPr>
        <w:numId w:val="4"/>
      </w:numPr>
    </w:pPr>
  </w:style>
  <w:style w:type="paragraph" w:styleId="ListBullet2">
    <w:name w:val="List Bullet 2"/>
    <w:basedOn w:val="Normal"/>
    <w:uiPriority w:val="99"/>
    <w:unhideWhenUsed/>
    <w:rsid w:val="00766FF7"/>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766FF7"/>
  </w:style>
  <w:style w:type="numbering" w:customStyle="1" w:styleId="WWOutlineListStyle5113">
    <w:name w:val="WW_OutlineListStyle_5113"/>
    <w:rsid w:val="00766FF7"/>
  </w:style>
  <w:style w:type="numbering" w:customStyle="1" w:styleId="WWOutlineListStyle5114">
    <w:name w:val="WW_OutlineListStyle_5114"/>
    <w:rsid w:val="00766FF7"/>
  </w:style>
  <w:style w:type="character" w:customStyle="1" w:styleId="UnresolvedMention4">
    <w:name w:val="Unresolved Mention4"/>
    <w:basedOn w:val="DefaultParagraphFont"/>
    <w:uiPriority w:val="99"/>
    <w:semiHidden/>
    <w:unhideWhenUsed/>
    <w:rsid w:val="00766FF7"/>
    <w:rPr>
      <w:color w:val="605E5C"/>
      <w:shd w:val="clear" w:color="auto" w:fill="E1DFDD"/>
    </w:rPr>
  </w:style>
  <w:style w:type="character" w:customStyle="1" w:styleId="apple-converted-space">
    <w:name w:val="apple-converted-space"/>
    <w:rsid w:val="00766FF7"/>
  </w:style>
  <w:style w:type="character" w:customStyle="1" w:styleId="UnresolvedMention5">
    <w:name w:val="Unresolved Mention5"/>
    <w:basedOn w:val="DefaultParagraphFont"/>
    <w:uiPriority w:val="99"/>
    <w:semiHidden/>
    <w:unhideWhenUsed/>
    <w:rsid w:val="00766FF7"/>
    <w:rPr>
      <w:color w:val="605E5C"/>
      <w:shd w:val="clear" w:color="auto" w:fill="E1DFDD"/>
    </w:rPr>
  </w:style>
  <w:style w:type="character" w:customStyle="1" w:styleId="Heading9Char">
    <w:name w:val="Heading 9 Char"/>
    <w:basedOn w:val="DefaultParagraphFont"/>
    <w:link w:val="Heading9"/>
    <w:uiPriority w:val="9"/>
    <w:semiHidden/>
    <w:rsid w:val="00766FF7"/>
    <w:rPr>
      <w:rFonts w:asciiTheme="majorHAnsi" w:eastAsiaTheme="majorEastAsia" w:hAnsiTheme="majorHAnsi" w:cstheme="majorBidi"/>
      <w:i/>
      <w:iCs/>
      <w:color w:val="272727" w:themeColor="text1" w:themeTint="D8"/>
      <w:sz w:val="21"/>
      <w:szCs w:val="21"/>
      <w:lang w:val="en-US"/>
    </w:rPr>
  </w:style>
  <w:style w:type="character" w:styleId="UnresolvedMention">
    <w:name w:val="Unresolved Mention"/>
    <w:basedOn w:val="DefaultParagraphFont"/>
    <w:uiPriority w:val="99"/>
    <w:semiHidden/>
    <w:unhideWhenUsed/>
    <w:rsid w:val="00766FF7"/>
    <w:rPr>
      <w:color w:val="605E5C"/>
      <w:shd w:val="clear" w:color="auto" w:fill="E1DFDD"/>
    </w:rPr>
  </w:style>
  <w:style w:type="paragraph" w:styleId="NoSpacing">
    <w:name w:val="No Spacing"/>
    <w:link w:val="NoSpacingChar"/>
    <w:qFormat/>
    <w:rsid w:val="00766FF7"/>
    <w:pPr>
      <w:spacing w:after="0" w:line="240" w:lineRule="auto"/>
    </w:pPr>
    <w:rPr>
      <w:rFonts w:ascii="Calibri" w:hAnsi="Calibri" w:cs="Times New Roman"/>
    </w:rPr>
  </w:style>
  <w:style w:type="character" w:customStyle="1" w:styleId="NoSpacingChar">
    <w:name w:val="No Spacing Char"/>
    <w:basedOn w:val="DefaultParagraphFont"/>
    <w:link w:val="NoSpacing"/>
    <w:qFormat/>
    <w:locked/>
    <w:rsid w:val="00766FF7"/>
    <w:rPr>
      <w:rFonts w:ascii="Calibri" w:hAnsi="Calibri" w:cs="Times New Roman"/>
    </w:rPr>
  </w:style>
  <w:style w:type="character" w:customStyle="1" w:styleId="FootnoteCharacters">
    <w:name w:val="Footnote Characters"/>
    <w:uiPriority w:val="99"/>
    <w:qFormat/>
    <w:rsid w:val="00766FF7"/>
  </w:style>
  <w:style w:type="character" w:customStyle="1" w:styleId="FootnoteAnchor">
    <w:name w:val="Footnote Anchor"/>
    <w:rsid w:val="00766F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98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www.eis.gov.lv" TargetMode="External"/><Relationship Id="rId3" Type="http://schemas.openxmlformats.org/officeDocument/2006/relationships/settings" Target="settings.xml"/><Relationship Id="rId21" Type="http://schemas.openxmlformats.org/officeDocument/2006/relationships/hyperlink" Target="http://espd.eis.gov.lv/" TargetMode="External"/><Relationship Id="rId7" Type="http://schemas.openxmlformats.org/officeDocument/2006/relationships/header" Target="header1.xml"/><Relationship Id="rId12" Type="http://schemas.openxmlformats.org/officeDocument/2006/relationships/hyperlink" Target="mailto:aslimnica@aslimnica.lv" TargetMode="External"/><Relationship Id="rId17" Type="http://schemas.openxmlformats.org/officeDocument/2006/relationships/hyperlink" Target="http://www.eis.gov.lv" TargetMode="External"/><Relationship Id="rId2" Type="http://schemas.openxmlformats.org/officeDocument/2006/relationships/styles" Target="styles.xml"/><Relationship Id="rId16" Type="http://schemas.openxmlformats.org/officeDocument/2006/relationships/hyperlink" Target="mailto:%20aija.jekabsone@aslimnica.lv" TargetMode="External"/><Relationship Id="rId20" Type="http://schemas.openxmlformats.org/officeDocument/2006/relationships/hyperlink" Target="http://www.ur.gov.lv/" TargetMode="External"/><Relationship Id="rId29"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slimnica@aslimnica.lv"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15</Pages>
  <Words>27636</Words>
  <Characters>15754</Characters>
  <Application>Microsoft Office Word</Application>
  <DocSecurity>0</DocSecurity>
  <Lines>131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5</cp:revision>
  <dcterms:created xsi:type="dcterms:W3CDTF">2024-07-23T11:05:00Z</dcterms:created>
  <dcterms:modified xsi:type="dcterms:W3CDTF">2024-07-24T07:09:00Z</dcterms:modified>
</cp:coreProperties>
</file>