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Labklājības ministrija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90000022064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2.pielikumā minēto pakalpojumu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Metodikas sociālajam darbam ar jauniešiem mācības 2024.-2025.gadā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LR LM 2024/30ESF+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Nodibinājums "C Modulis"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16.08.2024 plkst. 12:10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68600.0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19.08.2024; 09:04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