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B0A88" w14:textId="77777777" w:rsidR="00B63512" w:rsidRDefault="00B63512" w:rsidP="00B6351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>LATVIJAS REPUBLIKAS IEKŠLIETU MINISTRIJA</w:t>
      </w:r>
    </w:p>
    <w:p w14:paraId="4B7FDEF8" w14:textId="77777777" w:rsidR="00B63512" w:rsidRDefault="00B63512" w:rsidP="00B6351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INFORMĀCIJAS CENTRS</w:t>
      </w:r>
    </w:p>
    <w:p w14:paraId="0399A897" w14:textId="77777777" w:rsidR="00B63512" w:rsidRDefault="00B63512" w:rsidP="00B6351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Atklāta konkursa</w:t>
      </w:r>
    </w:p>
    <w:p w14:paraId="38E549D3" w14:textId="61993EE0" w:rsidR="00B63512" w:rsidRPr="00B95179" w:rsidRDefault="00B63512" w:rsidP="00B6351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 w:rsidRPr="00B95179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„</w:t>
      </w:r>
      <w:bookmarkStart w:id="0" w:name="_Hlk167278204"/>
      <w:r w:rsidR="009F0FB7" w:rsidRPr="00B95179">
        <w:rPr>
          <w:rFonts w:ascii="Times New Roman" w:hAnsi="Times New Roman" w:cs="Times New Roman"/>
          <w:b/>
          <w:noProof/>
          <w:sz w:val="24"/>
          <w:szCs w:val="24"/>
        </w:rPr>
        <w:t>Mobilo sakaru operatoru sniegto pakalpojumu iegāde Iekšlietu ministrijas padotības iestāžu vajadzībām uz pieciem gadiem</w:t>
      </w:r>
      <w:bookmarkEnd w:id="0"/>
      <w:r w:rsidRPr="00B95179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”</w:t>
      </w:r>
    </w:p>
    <w:p w14:paraId="4F4DFA7E" w14:textId="7E9970E0" w:rsidR="00B63512" w:rsidRPr="00B63512" w:rsidRDefault="00B63512" w:rsidP="00B63512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3512">
        <w:rPr>
          <w:rFonts w:ascii="Times New Roman" w:hAnsi="Times New Roman" w:cs="Times New Roman"/>
          <w:sz w:val="24"/>
          <w:szCs w:val="24"/>
        </w:rPr>
        <w:t>Nr. IeM IC 2024/</w:t>
      </w:r>
      <w:r w:rsidR="009F0FB7">
        <w:rPr>
          <w:rFonts w:ascii="Times New Roman" w:hAnsi="Times New Roman" w:cs="Times New Roman"/>
          <w:sz w:val="24"/>
          <w:szCs w:val="24"/>
        </w:rPr>
        <w:t>8</w:t>
      </w:r>
    </w:p>
    <w:p w14:paraId="7D407F2F" w14:textId="77777777" w:rsidR="00BF7086" w:rsidRDefault="00BF7086" w:rsidP="00E718AB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E3787A" w14:textId="77777777" w:rsidR="00CA3A63" w:rsidRPr="00CA3A63" w:rsidRDefault="00CA3A63" w:rsidP="00CA3A63">
      <w:pPr>
        <w:pStyle w:val="Standard"/>
        <w:spacing w:before="120" w:after="120"/>
        <w:jc w:val="both"/>
        <w:textAlignment w:val="auto"/>
        <w:rPr>
          <w:b/>
          <w:iCs/>
        </w:rPr>
      </w:pPr>
      <w:r w:rsidRPr="00CA3A63">
        <w:rPr>
          <w:b/>
          <w:iCs/>
        </w:rPr>
        <w:t>Jautājums:</w:t>
      </w:r>
    </w:p>
    <w:p w14:paraId="3C91A45B" w14:textId="77777777" w:rsidR="00CA3A63" w:rsidRPr="00CA3A63" w:rsidRDefault="00CA3A63" w:rsidP="00CA3A63">
      <w:pPr>
        <w:spacing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3A63">
        <w:rPr>
          <w:rFonts w:ascii="Times New Roman" w:hAnsi="Times New Roman" w:cs="Times New Roman"/>
          <w:sz w:val="24"/>
          <w:szCs w:val="24"/>
        </w:rPr>
        <w:t xml:space="preserve">Saistībā ar </w:t>
      </w:r>
      <w:proofErr w:type="spellStart"/>
      <w:r w:rsidRPr="00CA3A63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CA3A63">
        <w:rPr>
          <w:rFonts w:ascii="Times New Roman" w:hAnsi="Times New Roman" w:cs="Times New Roman"/>
          <w:sz w:val="24"/>
          <w:szCs w:val="24"/>
        </w:rPr>
        <w:t xml:space="preserve"> ministrijas Informācijas centra izsludināto atklāto konkursu “</w:t>
      </w:r>
      <w:r w:rsidRPr="00CA3A63">
        <w:rPr>
          <w:rFonts w:ascii="Times New Roman" w:hAnsi="Times New Roman" w:cs="Times New Roman"/>
          <w:noProof/>
          <w:sz w:val="24"/>
          <w:szCs w:val="24"/>
        </w:rPr>
        <w:t>Mobilo sakaru operatoru sniegto pakalpojumu iegāde Iekšlietu ministrijas padotības iestāžu vajadzībām uz pieciem gadiem</w:t>
      </w:r>
      <w:r w:rsidRPr="00CA3A63">
        <w:rPr>
          <w:rFonts w:ascii="Times New Roman" w:hAnsi="Times New Roman" w:cs="Times New Roman"/>
          <w:color w:val="000000" w:themeColor="text1"/>
          <w:sz w:val="24"/>
          <w:szCs w:val="24"/>
        </w:rPr>
        <w:t>”, (</w:t>
      </w:r>
      <w:r w:rsidRPr="00CA3A63">
        <w:rPr>
          <w:rFonts w:ascii="Times New Roman" w:eastAsia="Cambria" w:hAnsi="Times New Roman" w:cs="Times New Roman"/>
          <w:sz w:val="24"/>
          <w:szCs w:val="24"/>
        </w:rPr>
        <w:t xml:space="preserve">iepirkuma ID Nr. </w:t>
      </w:r>
      <w:r w:rsidRPr="00CA3A63">
        <w:rPr>
          <w:rFonts w:ascii="Times New Roman" w:hAnsi="Times New Roman" w:cs="Times New Roman"/>
          <w:sz w:val="24"/>
          <w:szCs w:val="24"/>
        </w:rPr>
        <w:t xml:space="preserve">IeM IC 2024/8) nolikuma 5.punkta Piedāvājumu vērtēšanas un izvēles kritēriji 5.5.3.2.punktu "Pakalpojuma nodrošināšana konkrētās adresēs un Latvijas teritorijā" prasību par mērījumu veikšanu, lūdzu nodrošināt piekļuvi Tabulā Nr.2 norādītajās adresēs no 30.-80.punktam. </w:t>
      </w:r>
    </w:p>
    <w:p w14:paraId="7A81BB65" w14:textId="77777777" w:rsidR="00CA3A63" w:rsidRPr="00CA3A63" w:rsidRDefault="00CA3A63" w:rsidP="00CA3A63">
      <w:pPr>
        <w:pStyle w:val="Standard"/>
        <w:spacing w:before="120" w:after="120"/>
        <w:jc w:val="both"/>
        <w:textAlignment w:val="auto"/>
        <w:rPr>
          <w:b/>
          <w:iCs/>
        </w:rPr>
      </w:pPr>
      <w:r w:rsidRPr="00CA3A63">
        <w:rPr>
          <w:b/>
          <w:iCs/>
        </w:rPr>
        <w:t>Atbilde:</w:t>
      </w:r>
    </w:p>
    <w:p w14:paraId="5DFEF8CB" w14:textId="77777777" w:rsidR="00CA3A63" w:rsidRPr="00CA3A63" w:rsidRDefault="00CA3A63" w:rsidP="00CA3A63">
      <w:pPr>
        <w:pStyle w:val="Standard"/>
        <w:spacing w:before="120" w:after="120"/>
        <w:ind w:firstLine="426"/>
        <w:jc w:val="both"/>
        <w:textAlignment w:val="auto"/>
      </w:pPr>
      <w:r w:rsidRPr="00CA3A63">
        <w:t xml:space="preserve">Lai vienotos par piekļuvi Tabulā Nr.2 norādītajās adresēs no 30.-80.punktam mērījumu veikšanai, lūdzu sazināties ar Valsts robežsardzes Galvenās pārvaldes Bruņojuma, apgādes un tehnisko resursu pārvaldes Bruņojuma un tehnisko līdzekļu nodaļas iepirkumu specialistu Imantu </w:t>
      </w:r>
      <w:proofErr w:type="spellStart"/>
      <w:r w:rsidRPr="00CA3A63">
        <w:t>Roķi</w:t>
      </w:r>
      <w:proofErr w:type="spellEnd"/>
      <w:r w:rsidRPr="00CA3A63">
        <w:t>, tālr. 67075699, e-pasta adrese: imants.rokis@rs.gov.lv.</w:t>
      </w:r>
    </w:p>
    <w:p w14:paraId="7EC24FD2" w14:textId="36CA3F19" w:rsidR="00F452EF" w:rsidRPr="009F0FB7" w:rsidRDefault="00F452EF" w:rsidP="00CA3A63">
      <w:pPr>
        <w:pStyle w:val="Standard"/>
        <w:spacing w:before="120" w:after="120"/>
        <w:jc w:val="both"/>
        <w:textAlignment w:val="auto"/>
      </w:pPr>
    </w:p>
    <w:sectPr w:rsidR="00F452EF" w:rsidRPr="009F0FB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3A1C0" w14:textId="77777777" w:rsidR="00CA3A63" w:rsidRDefault="00CA3A63" w:rsidP="00CA3A63">
      <w:pPr>
        <w:spacing w:after="0" w:line="240" w:lineRule="auto"/>
      </w:pPr>
      <w:r>
        <w:separator/>
      </w:r>
    </w:p>
  </w:endnote>
  <w:endnote w:type="continuationSeparator" w:id="0">
    <w:p w14:paraId="3EF44D26" w14:textId="77777777" w:rsidR="00CA3A63" w:rsidRDefault="00CA3A63" w:rsidP="00CA3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728FD" w14:textId="77777777" w:rsidR="00CA3A63" w:rsidRDefault="00CA3A63" w:rsidP="00CA3A63">
      <w:pPr>
        <w:spacing w:after="0" w:line="240" w:lineRule="auto"/>
      </w:pPr>
      <w:r>
        <w:separator/>
      </w:r>
    </w:p>
  </w:footnote>
  <w:footnote w:type="continuationSeparator" w:id="0">
    <w:p w14:paraId="4EEEF3C5" w14:textId="77777777" w:rsidR="00CA3A63" w:rsidRDefault="00CA3A63" w:rsidP="00CA3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C55B8" w14:textId="3766B199" w:rsidR="00CA3A63" w:rsidRPr="00CA3A63" w:rsidRDefault="00CA3A63" w:rsidP="00CA3A63">
    <w:pPr>
      <w:pStyle w:val="Header"/>
      <w:jc w:val="right"/>
      <w:rPr>
        <w:rFonts w:ascii="Times New Roman" w:hAnsi="Times New Roman" w:cs="Times New Roman"/>
      </w:rPr>
    </w:pPr>
    <w:r w:rsidRPr="00CA3A63">
      <w:rPr>
        <w:rFonts w:ascii="Times New Roman" w:hAnsi="Times New Roman" w:cs="Times New Roman"/>
      </w:rPr>
      <w:t>09.08.2024.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12"/>
    <w:rsid w:val="000A1789"/>
    <w:rsid w:val="007B38B8"/>
    <w:rsid w:val="009F0FB7"/>
    <w:rsid w:val="00A36ABB"/>
    <w:rsid w:val="00AD7FE4"/>
    <w:rsid w:val="00B63512"/>
    <w:rsid w:val="00B95179"/>
    <w:rsid w:val="00BF7086"/>
    <w:rsid w:val="00CA3A63"/>
    <w:rsid w:val="00CF595E"/>
    <w:rsid w:val="00D75074"/>
    <w:rsid w:val="00E718AB"/>
    <w:rsid w:val="00F452EF"/>
    <w:rsid w:val="00FD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0DF97"/>
  <w15:chartTrackingRefBased/>
  <w15:docId w15:val="{5024CEED-E796-4B23-B570-6266E9F5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51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1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tandard">
    <w:name w:val="Standard"/>
    <w:rsid w:val="009F0F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A3A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A63"/>
  </w:style>
  <w:style w:type="paragraph" w:styleId="Footer">
    <w:name w:val="footer"/>
    <w:basedOn w:val="Normal"/>
    <w:link w:val="FooterChar"/>
    <w:uiPriority w:val="99"/>
    <w:unhideWhenUsed/>
    <w:rsid w:val="00CA3A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Veitnere</dc:creator>
  <cp:keywords/>
  <dc:description/>
  <cp:lastModifiedBy>Dace Veitnere</cp:lastModifiedBy>
  <cp:revision>3</cp:revision>
  <dcterms:created xsi:type="dcterms:W3CDTF">2024-08-09T13:37:00Z</dcterms:created>
  <dcterms:modified xsi:type="dcterms:W3CDTF">2024-08-09T13:38:00Z</dcterms:modified>
</cp:coreProperties>
</file>