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1489F" w14:textId="77777777" w:rsidR="00386E5E" w:rsidRPr="005701E1" w:rsidRDefault="00386E5E" w:rsidP="005701E1">
      <w:pPr>
        <w:spacing w:before="120" w:after="120"/>
        <w:ind w:left="2340" w:firstLine="540"/>
        <w:rPr>
          <w:rFonts w:ascii="Times New Roman" w:hAnsi="Times New Roman" w:cs="Times New Roman"/>
          <w:b/>
          <w:bCs/>
          <w:sz w:val="24"/>
          <w:szCs w:val="24"/>
        </w:rPr>
      </w:pPr>
      <w:bookmarkStart w:id="0" w:name="_GoBack"/>
      <w:bookmarkEnd w:id="0"/>
      <w:r>
        <w:rPr>
          <w:rFonts w:ascii="Times New Roman" w:hAnsi="Times New Roman" w:cs="Times New Roman"/>
          <w:b/>
          <w:bCs/>
          <w:caps/>
          <w:sz w:val="24"/>
          <w:szCs w:val="24"/>
        </w:rPr>
        <w:t>LĪGUM</w:t>
      </w:r>
      <w:r w:rsidR="00084AF7">
        <w:rPr>
          <w:rFonts w:ascii="Times New Roman" w:hAnsi="Times New Roman" w:cs="Times New Roman"/>
          <w:b/>
          <w:bCs/>
          <w:caps/>
          <w:sz w:val="24"/>
          <w:szCs w:val="24"/>
        </w:rPr>
        <w:t>s</w:t>
      </w:r>
      <w:r w:rsidR="000E5AFC">
        <w:rPr>
          <w:rFonts w:ascii="Times New Roman" w:hAnsi="Times New Roman" w:cs="Times New Roman"/>
          <w:b/>
          <w:bCs/>
          <w:caps/>
          <w:sz w:val="24"/>
          <w:szCs w:val="24"/>
        </w:rPr>
        <w:t xml:space="preserve"> </w:t>
      </w:r>
      <w:r w:rsidR="00B75B90">
        <w:rPr>
          <w:rFonts w:ascii="Times New Roman" w:hAnsi="Times New Roman" w:cs="Times New Roman"/>
          <w:b/>
          <w:bCs/>
          <w:caps/>
          <w:sz w:val="24"/>
          <w:szCs w:val="24"/>
        </w:rPr>
        <w:t>Nr. rMPV</w:t>
      </w:r>
      <w:r w:rsidR="00045D4D">
        <w:rPr>
          <w:rFonts w:ascii="Times New Roman" w:hAnsi="Times New Roman" w:cs="Times New Roman"/>
          <w:b/>
          <w:bCs/>
          <w:caps/>
          <w:sz w:val="24"/>
          <w:szCs w:val="24"/>
        </w:rPr>
        <w:t xml:space="preserve"> 2024</w:t>
      </w:r>
      <w:r w:rsidR="00EB286A">
        <w:rPr>
          <w:rFonts w:ascii="Times New Roman" w:hAnsi="Times New Roman" w:cs="Times New Roman"/>
          <w:b/>
          <w:bCs/>
          <w:caps/>
          <w:sz w:val="24"/>
          <w:szCs w:val="24"/>
        </w:rPr>
        <w:t>/</w:t>
      </w:r>
      <w:r w:rsidR="00045D4D">
        <w:rPr>
          <w:rFonts w:ascii="Times New Roman" w:hAnsi="Times New Roman" w:cs="Times New Roman"/>
          <w:b/>
          <w:bCs/>
          <w:caps/>
          <w:sz w:val="24"/>
          <w:szCs w:val="24"/>
        </w:rPr>
        <w:t>3</w:t>
      </w:r>
    </w:p>
    <w:tbl>
      <w:tblPr>
        <w:tblW w:w="0" w:type="auto"/>
        <w:tblInd w:w="-106" w:type="dxa"/>
        <w:tblLook w:val="01E0" w:firstRow="1" w:lastRow="1" w:firstColumn="1" w:lastColumn="1" w:noHBand="0" w:noVBand="0"/>
      </w:tblPr>
      <w:tblGrid>
        <w:gridCol w:w="4643"/>
        <w:gridCol w:w="4644"/>
      </w:tblGrid>
      <w:tr w:rsidR="00386E5E" w:rsidRPr="00AC49BF" w14:paraId="20CC07E1" w14:textId="77777777">
        <w:tc>
          <w:tcPr>
            <w:tcW w:w="4643" w:type="dxa"/>
          </w:tcPr>
          <w:p w14:paraId="715BCCD5" w14:textId="77777777" w:rsidR="00386E5E" w:rsidRPr="00AC49BF" w:rsidRDefault="00386E5E" w:rsidP="001809B4">
            <w:pPr>
              <w:rPr>
                <w:rFonts w:ascii="Times New Roman" w:hAnsi="Times New Roman" w:cs="Times New Roman"/>
                <w:sz w:val="24"/>
                <w:szCs w:val="24"/>
              </w:rPr>
            </w:pPr>
            <w:r w:rsidRPr="00AC49BF">
              <w:rPr>
                <w:rFonts w:ascii="Times New Roman" w:hAnsi="Times New Roman" w:cs="Times New Roman"/>
                <w:sz w:val="24"/>
                <w:szCs w:val="24"/>
              </w:rPr>
              <w:br w:type="page"/>
              <w:t>Rīgā</w:t>
            </w:r>
          </w:p>
        </w:tc>
        <w:tc>
          <w:tcPr>
            <w:tcW w:w="4644" w:type="dxa"/>
          </w:tcPr>
          <w:p w14:paraId="69CE0CC0" w14:textId="4250F0DD" w:rsidR="00386E5E" w:rsidRPr="00AC49BF" w:rsidRDefault="00386E5E" w:rsidP="00045D4D">
            <w:pPr>
              <w:jc w:val="right"/>
              <w:rPr>
                <w:rFonts w:ascii="Times New Roman" w:hAnsi="Times New Roman" w:cs="Times New Roman"/>
                <w:sz w:val="24"/>
                <w:szCs w:val="24"/>
              </w:rPr>
            </w:pPr>
            <w:r w:rsidRPr="00AC49BF">
              <w:rPr>
                <w:rFonts w:ascii="Times New Roman" w:hAnsi="Times New Roman" w:cs="Times New Roman"/>
                <w:sz w:val="24"/>
                <w:szCs w:val="24"/>
              </w:rPr>
              <w:t xml:space="preserve">         </w:t>
            </w:r>
            <w:r w:rsidR="00DB3BD6">
              <w:rPr>
                <w:rFonts w:ascii="Times New Roman" w:hAnsi="Times New Roman" w:cs="Times New Roman"/>
                <w:sz w:val="24"/>
                <w:szCs w:val="24"/>
              </w:rPr>
              <w:t>202</w:t>
            </w:r>
            <w:r w:rsidR="00045D4D">
              <w:rPr>
                <w:rFonts w:ascii="Times New Roman" w:hAnsi="Times New Roman" w:cs="Times New Roman"/>
                <w:sz w:val="24"/>
                <w:szCs w:val="24"/>
              </w:rPr>
              <w:t>4</w:t>
            </w:r>
            <w:r w:rsidRPr="00AC49BF">
              <w:rPr>
                <w:rFonts w:ascii="Times New Roman" w:hAnsi="Times New Roman" w:cs="Times New Roman"/>
                <w:sz w:val="24"/>
                <w:szCs w:val="24"/>
              </w:rPr>
              <w:t>. gada</w:t>
            </w:r>
            <w:r w:rsidR="008A45B6">
              <w:rPr>
                <w:rFonts w:ascii="Times New Roman" w:hAnsi="Times New Roman" w:cs="Times New Roman"/>
                <w:sz w:val="24"/>
                <w:szCs w:val="24"/>
              </w:rPr>
              <w:t xml:space="preserve"> </w:t>
            </w:r>
            <w:r w:rsidR="00CC31DE">
              <w:rPr>
                <w:rFonts w:ascii="Times New Roman" w:hAnsi="Times New Roman" w:cs="Times New Roman"/>
                <w:sz w:val="24"/>
                <w:szCs w:val="24"/>
              </w:rPr>
              <w:t>19</w:t>
            </w:r>
            <w:r w:rsidR="00834E1F">
              <w:rPr>
                <w:rFonts w:ascii="Times New Roman" w:hAnsi="Times New Roman" w:cs="Times New Roman"/>
                <w:sz w:val="24"/>
                <w:szCs w:val="24"/>
              </w:rPr>
              <w:t>.</w:t>
            </w:r>
            <w:r w:rsidR="00324F58">
              <w:rPr>
                <w:rFonts w:ascii="Times New Roman" w:hAnsi="Times New Roman" w:cs="Times New Roman"/>
                <w:sz w:val="24"/>
                <w:szCs w:val="24"/>
              </w:rPr>
              <w:t>a</w:t>
            </w:r>
            <w:r w:rsidR="00045D4D">
              <w:rPr>
                <w:rFonts w:ascii="Times New Roman" w:hAnsi="Times New Roman" w:cs="Times New Roman"/>
                <w:sz w:val="24"/>
                <w:szCs w:val="24"/>
              </w:rPr>
              <w:t>ugustā</w:t>
            </w:r>
          </w:p>
        </w:tc>
      </w:tr>
    </w:tbl>
    <w:p w14:paraId="4E570C51" w14:textId="77777777" w:rsidR="00386E5E" w:rsidRPr="005701E1" w:rsidRDefault="00386E5E" w:rsidP="005701E1">
      <w:pPr>
        <w:jc w:val="both"/>
        <w:rPr>
          <w:rFonts w:ascii="Times New Roman" w:hAnsi="Times New Roman" w:cs="Times New Roman"/>
          <w:sz w:val="24"/>
          <w:szCs w:val="24"/>
        </w:rPr>
      </w:pPr>
    </w:p>
    <w:p w14:paraId="7C80677F" w14:textId="3A1341EC" w:rsidR="00386E5E" w:rsidRPr="00F342FE" w:rsidRDefault="0069623D" w:rsidP="00604A20">
      <w:pPr>
        <w:pStyle w:val="Title"/>
        <w:spacing w:before="0" w:after="0"/>
        <w:jc w:val="both"/>
        <w:rPr>
          <w:b w:val="0"/>
          <w:sz w:val="24"/>
          <w:szCs w:val="24"/>
        </w:rPr>
      </w:pPr>
      <w:r>
        <w:rPr>
          <w:b w:val="0"/>
          <w:sz w:val="24"/>
          <w:szCs w:val="24"/>
        </w:rPr>
        <w:t xml:space="preserve">        </w:t>
      </w:r>
      <w:r w:rsidR="00386E5E" w:rsidRPr="00604A20">
        <w:rPr>
          <w:b w:val="0"/>
          <w:sz w:val="24"/>
          <w:szCs w:val="24"/>
        </w:rPr>
        <w:t xml:space="preserve">Rīgas </w:t>
      </w:r>
      <w:r w:rsidR="00F342FE">
        <w:rPr>
          <w:b w:val="0"/>
          <w:sz w:val="24"/>
          <w:szCs w:val="24"/>
        </w:rPr>
        <w:t>Metālapstrādes profesionālā vidus</w:t>
      </w:r>
      <w:r w:rsidR="00386E5E" w:rsidRPr="00604A20">
        <w:rPr>
          <w:b w:val="0"/>
          <w:sz w:val="24"/>
          <w:szCs w:val="24"/>
        </w:rPr>
        <w:t>skola, juridiskā adrese Dzirnavu 117</w:t>
      </w:r>
      <w:r w:rsidR="00F342FE">
        <w:rPr>
          <w:b w:val="0"/>
          <w:sz w:val="24"/>
          <w:szCs w:val="24"/>
        </w:rPr>
        <w:t>, Rīga, LV-1011, tās direktora Uld</w:t>
      </w:r>
      <w:r w:rsidR="00386E5E" w:rsidRPr="00604A20">
        <w:rPr>
          <w:b w:val="0"/>
          <w:sz w:val="24"/>
          <w:szCs w:val="24"/>
        </w:rPr>
        <w:t xml:space="preserve">a </w:t>
      </w:r>
      <w:r w:rsidR="00F342FE">
        <w:rPr>
          <w:b w:val="0"/>
          <w:sz w:val="24"/>
          <w:szCs w:val="24"/>
        </w:rPr>
        <w:t>Plūmītes</w:t>
      </w:r>
      <w:r w:rsidR="00386E5E" w:rsidRPr="00604A20">
        <w:rPr>
          <w:b w:val="0"/>
          <w:sz w:val="24"/>
          <w:szCs w:val="24"/>
        </w:rPr>
        <w:t xml:space="preserve"> personā, kurš rīkojas saskaņā ar Nolikumu, turpmāk - Pasūtītājs, no vienas puses, un</w:t>
      </w:r>
      <w:r w:rsidR="00063823" w:rsidRPr="00604A20">
        <w:rPr>
          <w:b w:val="0"/>
          <w:sz w:val="24"/>
          <w:szCs w:val="24"/>
        </w:rPr>
        <w:t xml:space="preserve"> </w:t>
      </w:r>
      <w:r w:rsidR="00084AF7">
        <w:rPr>
          <w:b w:val="0"/>
          <w:sz w:val="24"/>
          <w:szCs w:val="24"/>
        </w:rPr>
        <w:t>SIA</w:t>
      </w:r>
      <w:r w:rsidR="00675191">
        <w:rPr>
          <w:b w:val="0"/>
          <w:sz w:val="24"/>
          <w:szCs w:val="24"/>
        </w:rPr>
        <w:t xml:space="preserve"> „</w:t>
      </w:r>
      <w:proofErr w:type="spellStart"/>
      <w:r w:rsidR="00F342FE">
        <w:rPr>
          <w:b w:val="0"/>
          <w:sz w:val="24"/>
          <w:szCs w:val="24"/>
        </w:rPr>
        <w:t>Grif</w:t>
      </w:r>
      <w:proofErr w:type="spellEnd"/>
      <w:r w:rsidR="00084AF7">
        <w:rPr>
          <w:b w:val="0"/>
          <w:sz w:val="24"/>
          <w:szCs w:val="24"/>
        </w:rPr>
        <w:t>”</w:t>
      </w:r>
      <w:r w:rsidR="00063823" w:rsidRPr="00604A20">
        <w:rPr>
          <w:b w:val="0"/>
          <w:sz w:val="24"/>
          <w:szCs w:val="24"/>
        </w:rPr>
        <w:t>,</w:t>
      </w:r>
      <w:r w:rsidR="00604A20" w:rsidRPr="00604A20">
        <w:rPr>
          <w:b w:val="0"/>
          <w:sz w:val="24"/>
          <w:szCs w:val="24"/>
        </w:rPr>
        <w:t xml:space="preserve"> </w:t>
      </w:r>
      <w:proofErr w:type="spellStart"/>
      <w:r w:rsidR="00604A20" w:rsidRPr="00604A20">
        <w:rPr>
          <w:b w:val="0"/>
          <w:sz w:val="24"/>
          <w:szCs w:val="24"/>
        </w:rPr>
        <w:t>reģ</w:t>
      </w:r>
      <w:proofErr w:type="spellEnd"/>
      <w:r w:rsidR="00604A20" w:rsidRPr="00604A20">
        <w:rPr>
          <w:b w:val="0"/>
          <w:sz w:val="24"/>
          <w:szCs w:val="24"/>
        </w:rPr>
        <w:t>. Nr.</w:t>
      </w:r>
      <w:r w:rsidR="00F342FE">
        <w:rPr>
          <w:b w:val="0"/>
          <w:sz w:val="24"/>
          <w:szCs w:val="24"/>
        </w:rPr>
        <w:t xml:space="preserve"> 40103003522</w:t>
      </w:r>
      <w:r w:rsidR="00063823" w:rsidRPr="00604A20">
        <w:rPr>
          <w:b w:val="0"/>
          <w:sz w:val="24"/>
          <w:szCs w:val="24"/>
        </w:rPr>
        <w:t xml:space="preserve">, juridiskā adrese </w:t>
      </w:r>
      <w:r w:rsidR="00F342FE">
        <w:rPr>
          <w:b w:val="0"/>
          <w:sz w:val="24"/>
          <w:szCs w:val="24"/>
        </w:rPr>
        <w:t xml:space="preserve"> Latgales iela, 361</w:t>
      </w:r>
      <w:r w:rsidR="00675191">
        <w:rPr>
          <w:b w:val="0"/>
          <w:sz w:val="24"/>
          <w:szCs w:val="24"/>
        </w:rPr>
        <w:t>, Rīgā, LV-10</w:t>
      </w:r>
      <w:r w:rsidR="00F342FE">
        <w:rPr>
          <w:b w:val="0"/>
          <w:sz w:val="24"/>
          <w:szCs w:val="24"/>
        </w:rPr>
        <w:t>63</w:t>
      </w:r>
      <w:r w:rsidR="00084AF7" w:rsidRPr="00590504">
        <w:rPr>
          <w:b w:val="0"/>
          <w:sz w:val="24"/>
          <w:szCs w:val="24"/>
        </w:rPr>
        <w:t xml:space="preserve">, </w:t>
      </w:r>
      <w:r w:rsidR="00063823" w:rsidRPr="00590504">
        <w:rPr>
          <w:b w:val="0"/>
          <w:sz w:val="24"/>
          <w:szCs w:val="24"/>
        </w:rPr>
        <w:t xml:space="preserve">tās </w:t>
      </w:r>
      <w:r w:rsidR="004467AD" w:rsidRPr="00CC31DE">
        <w:rPr>
          <w:b w:val="0"/>
          <w:sz w:val="24"/>
          <w:szCs w:val="24"/>
        </w:rPr>
        <w:t xml:space="preserve">valdes locekļa </w:t>
      </w:r>
      <w:r w:rsidR="00CC31DE" w:rsidRPr="00CC31DE">
        <w:rPr>
          <w:b w:val="0"/>
          <w:sz w:val="24"/>
          <w:szCs w:val="24"/>
        </w:rPr>
        <w:t xml:space="preserve">Aleksandra </w:t>
      </w:r>
      <w:proofErr w:type="spellStart"/>
      <w:r w:rsidR="00CC31DE" w:rsidRPr="00CC31DE">
        <w:rPr>
          <w:b w:val="0"/>
          <w:sz w:val="24"/>
          <w:szCs w:val="24"/>
        </w:rPr>
        <w:t>Grigorjeva</w:t>
      </w:r>
      <w:proofErr w:type="spellEnd"/>
      <w:r w:rsidR="00CC31DE" w:rsidRPr="00CC31DE">
        <w:rPr>
          <w:b w:val="0"/>
          <w:sz w:val="24"/>
          <w:szCs w:val="24"/>
        </w:rPr>
        <w:t xml:space="preserve"> </w:t>
      </w:r>
      <w:r w:rsidR="00063823" w:rsidRPr="00CC31DE">
        <w:rPr>
          <w:b w:val="0"/>
          <w:sz w:val="24"/>
          <w:szCs w:val="24"/>
        </w:rPr>
        <w:t xml:space="preserve">personā, kura rīkojas saskaņā ar </w:t>
      </w:r>
      <w:r w:rsidR="004467AD" w:rsidRPr="00CC31DE">
        <w:rPr>
          <w:b w:val="0"/>
          <w:sz w:val="24"/>
          <w:szCs w:val="24"/>
        </w:rPr>
        <w:t>Statūtu,</w:t>
      </w:r>
      <w:r w:rsidR="00386E5E" w:rsidRPr="00590504">
        <w:rPr>
          <w:b w:val="0"/>
          <w:sz w:val="24"/>
          <w:szCs w:val="24"/>
        </w:rPr>
        <w:t xml:space="preserve"> turpmāk – Piegādātājs, no otras</w:t>
      </w:r>
      <w:r w:rsidR="00386E5E" w:rsidRPr="00604A20">
        <w:rPr>
          <w:b w:val="0"/>
          <w:sz w:val="24"/>
          <w:szCs w:val="24"/>
        </w:rPr>
        <w:t xml:space="preserve"> puses, abi turpmāk kopā vai individuāli - Puses, savstarpēji vienojoties, bez maldības, viltus un spaidiem, pamatojoties uz iepirkumā „</w:t>
      </w:r>
      <w:r w:rsidR="004339EF" w:rsidRPr="004339EF">
        <w:rPr>
          <w:sz w:val="24"/>
          <w:szCs w:val="24"/>
        </w:rPr>
        <w:t>Da</w:t>
      </w:r>
      <w:r w:rsidR="004339EF">
        <w:rPr>
          <w:sz w:val="24"/>
          <w:szCs w:val="24"/>
        </w:rPr>
        <w:t>rba apģērba iegāde</w:t>
      </w:r>
      <w:r w:rsidR="00604A20" w:rsidRPr="00B80409">
        <w:rPr>
          <w:i/>
        </w:rPr>
        <w:t xml:space="preserve">  </w:t>
      </w:r>
      <w:r w:rsidR="00604A20" w:rsidRPr="00B80409">
        <w:rPr>
          <w:sz w:val="24"/>
          <w:szCs w:val="24"/>
        </w:rPr>
        <w:t>arodizglītības programmu „Metālapstrāde”</w:t>
      </w:r>
      <w:r w:rsidR="00675191">
        <w:rPr>
          <w:sz w:val="24"/>
          <w:szCs w:val="24"/>
        </w:rPr>
        <w:t xml:space="preserve"> </w:t>
      </w:r>
      <w:r w:rsidR="00604A20" w:rsidRPr="00B80409">
        <w:rPr>
          <w:sz w:val="24"/>
          <w:szCs w:val="24"/>
        </w:rPr>
        <w:t xml:space="preserve">nodrošināšanai Rīgas </w:t>
      </w:r>
      <w:r w:rsidR="00F342FE">
        <w:rPr>
          <w:sz w:val="24"/>
          <w:szCs w:val="24"/>
        </w:rPr>
        <w:t>Metālapstrādes profesionālā vidus</w:t>
      </w:r>
      <w:r w:rsidR="00604A20" w:rsidRPr="00B80409">
        <w:rPr>
          <w:sz w:val="24"/>
          <w:szCs w:val="24"/>
        </w:rPr>
        <w:t>skolā</w:t>
      </w:r>
      <w:r w:rsidR="00604A20" w:rsidRPr="00604A20">
        <w:rPr>
          <w:b w:val="0"/>
          <w:sz w:val="24"/>
          <w:szCs w:val="24"/>
        </w:rPr>
        <w:t>”</w:t>
      </w:r>
      <w:r w:rsidR="00B75B90">
        <w:rPr>
          <w:b w:val="0"/>
          <w:sz w:val="24"/>
          <w:szCs w:val="24"/>
        </w:rPr>
        <w:t>, identifikācijas Nr. RMPV</w:t>
      </w:r>
      <w:r w:rsidR="00DB3BD6">
        <w:rPr>
          <w:b w:val="0"/>
          <w:sz w:val="24"/>
          <w:szCs w:val="24"/>
        </w:rPr>
        <w:t xml:space="preserve"> 202</w:t>
      </w:r>
      <w:r w:rsidR="00F342FE">
        <w:rPr>
          <w:b w:val="0"/>
          <w:sz w:val="24"/>
          <w:szCs w:val="24"/>
        </w:rPr>
        <w:t>4</w:t>
      </w:r>
      <w:r w:rsidR="00DB3BD6">
        <w:rPr>
          <w:b w:val="0"/>
          <w:sz w:val="24"/>
          <w:szCs w:val="24"/>
        </w:rPr>
        <w:t>/</w:t>
      </w:r>
      <w:r w:rsidR="00F342FE">
        <w:rPr>
          <w:b w:val="0"/>
          <w:sz w:val="24"/>
          <w:szCs w:val="24"/>
        </w:rPr>
        <w:t>3</w:t>
      </w:r>
      <w:r w:rsidR="00386E5E" w:rsidRPr="00604A20">
        <w:rPr>
          <w:b w:val="0"/>
          <w:sz w:val="24"/>
          <w:szCs w:val="24"/>
        </w:rPr>
        <w:t xml:space="preserve">, noslēdz šādu Līgumu (turpmāk Līgums): </w:t>
      </w:r>
    </w:p>
    <w:p w14:paraId="650F7ECD" w14:textId="77777777" w:rsidR="00590504" w:rsidRPr="00F342FE" w:rsidRDefault="00590504" w:rsidP="00604A20">
      <w:pPr>
        <w:pStyle w:val="Title"/>
        <w:spacing w:before="0" w:after="0"/>
        <w:jc w:val="both"/>
        <w:rPr>
          <w:b w:val="0"/>
          <w:sz w:val="24"/>
          <w:szCs w:val="24"/>
        </w:rPr>
      </w:pPr>
    </w:p>
    <w:p w14:paraId="1E806E7E" w14:textId="77777777" w:rsidR="00590504" w:rsidRPr="00F342FE" w:rsidRDefault="00590504" w:rsidP="00604A20">
      <w:pPr>
        <w:pStyle w:val="Title"/>
        <w:spacing w:before="0" w:after="0"/>
        <w:jc w:val="both"/>
        <w:rPr>
          <w:b w:val="0"/>
          <w:sz w:val="24"/>
          <w:szCs w:val="24"/>
        </w:rPr>
      </w:pPr>
    </w:p>
    <w:p w14:paraId="401BA074" w14:textId="77777777" w:rsidR="00386E5E" w:rsidRPr="005701E1" w:rsidRDefault="00386E5E" w:rsidP="00644AAD">
      <w:pPr>
        <w:numPr>
          <w:ilvl w:val="0"/>
          <w:numId w:val="5"/>
        </w:numPr>
        <w:spacing w:after="0" w:line="240" w:lineRule="auto"/>
        <w:jc w:val="center"/>
        <w:rPr>
          <w:rFonts w:ascii="Times New Roman" w:hAnsi="Times New Roman" w:cs="Times New Roman"/>
          <w:b/>
          <w:bCs/>
          <w:sz w:val="24"/>
          <w:szCs w:val="24"/>
        </w:rPr>
      </w:pPr>
      <w:bookmarkStart w:id="1" w:name="_Toc48377881"/>
      <w:bookmarkStart w:id="2" w:name="_Toc89853613"/>
      <w:bookmarkStart w:id="3" w:name="_Toc90174190"/>
      <w:r w:rsidRPr="005701E1">
        <w:rPr>
          <w:rFonts w:ascii="Times New Roman" w:hAnsi="Times New Roman" w:cs="Times New Roman"/>
          <w:b/>
          <w:bCs/>
          <w:sz w:val="24"/>
          <w:szCs w:val="24"/>
        </w:rPr>
        <w:t>Līguma priekšmets</w:t>
      </w:r>
      <w:bookmarkEnd w:id="1"/>
      <w:bookmarkEnd w:id="2"/>
      <w:bookmarkEnd w:id="3"/>
    </w:p>
    <w:p w14:paraId="7EE76352" w14:textId="77777777" w:rsidR="00386E5E" w:rsidRPr="005701E1" w:rsidRDefault="00386E5E" w:rsidP="005701E1">
      <w:pPr>
        <w:jc w:val="both"/>
        <w:rPr>
          <w:rFonts w:ascii="Times New Roman" w:hAnsi="Times New Roman" w:cs="Times New Roman"/>
          <w:sz w:val="24"/>
          <w:szCs w:val="24"/>
        </w:rPr>
      </w:pPr>
    </w:p>
    <w:p w14:paraId="0DDA312F" w14:textId="77777777" w:rsidR="00386E5E" w:rsidRDefault="00386E5E" w:rsidP="00604A20">
      <w:pPr>
        <w:numPr>
          <w:ilvl w:val="1"/>
          <w:numId w:val="5"/>
        </w:numPr>
        <w:spacing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Pasūtītājs</w:t>
      </w:r>
      <w:r w:rsidRPr="005701E1">
        <w:rPr>
          <w:rFonts w:ascii="Times New Roman" w:hAnsi="Times New Roman" w:cs="Times New Roman"/>
          <w:sz w:val="24"/>
          <w:szCs w:val="24"/>
        </w:rPr>
        <w:t xml:space="preserve"> pasūta un P</w:t>
      </w:r>
      <w:r>
        <w:rPr>
          <w:rFonts w:ascii="Times New Roman" w:hAnsi="Times New Roman" w:cs="Times New Roman"/>
          <w:sz w:val="24"/>
          <w:szCs w:val="24"/>
        </w:rPr>
        <w:t>iegādātā</w:t>
      </w:r>
      <w:r w:rsidRPr="005701E1">
        <w:rPr>
          <w:rFonts w:ascii="Times New Roman" w:hAnsi="Times New Roman" w:cs="Times New Roman"/>
          <w:sz w:val="24"/>
          <w:szCs w:val="24"/>
        </w:rPr>
        <w:t>js piegādā saskaņā ar šī līguma n</w:t>
      </w:r>
      <w:r w:rsidR="00604A20">
        <w:rPr>
          <w:rFonts w:ascii="Times New Roman" w:hAnsi="Times New Roman" w:cs="Times New Roman"/>
          <w:sz w:val="24"/>
          <w:szCs w:val="24"/>
        </w:rPr>
        <w:t>oteikumiem darba apģērbu</w:t>
      </w:r>
      <w:r>
        <w:rPr>
          <w:rFonts w:ascii="Times New Roman" w:hAnsi="Times New Roman" w:cs="Times New Roman"/>
          <w:sz w:val="24"/>
          <w:szCs w:val="24"/>
        </w:rPr>
        <w:t xml:space="preserve"> </w:t>
      </w:r>
      <w:r w:rsidRPr="005701E1">
        <w:rPr>
          <w:rFonts w:ascii="Times New Roman" w:hAnsi="Times New Roman" w:cs="Times New Roman"/>
          <w:sz w:val="24"/>
          <w:szCs w:val="24"/>
        </w:rPr>
        <w:t>(turpmā</w:t>
      </w:r>
      <w:r>
        <w:rPr>
          <w:rFonts w:ascii="Times New Roman" w:hAnsi="Times New Roman" w:cs="Times New Roman"/>
          <w:sz w:val="24"/>
          <w:szCs w:val="24"/>
        </w:rPr>
        <w:t>k</w:t>
      </w:r>
      <w:r w:rsidRPr="005701E1">
        <w:rPr>
          <w:rFonts w:ascii="Times New Roman" w:hAnsi="Times New Roman" w:cs="Times New Roman"/>
          <w:sz w:val="24"/>
          <w:szCs w:val="24"/>
        </w:rPr>
        <w:t xml:space="preserve"> Prece), </w:t>
      </w:r>
      <w:r>
        <w:rPr>
          <w:rFonts w:ascii="Times New Roman" w:hAnsi="Times New Roman" w:cs="Times New Roman"/>
          <w:sz w:val="24"/>
          <w:szCs w:val="24"/>
        </w:rPr>
        <w:t>saskaņā ar Tehniskajā un finanšu piedāvājumā izvirzītajām prasībām</w:t>
      </w:r>
      <w:r w:rsidRPr="005701E1">
        <w:rPr>
          <w:rFonts w:ascii="Times New Roman" w:hAnsi="Times New Roman" w:cs="Times New Roman"/>
          <w:sz w:val="24"/>
          <w:szCs w:val="24"/>
        </w:rPr>
        <w:t>, daudzums un sortiments tiek norādīts preču pavadzīm</w:t>
      </w:r>
      <w:r>
        <w:rPr>
          <w:rFonts w:ascii="Times New Roman" w:hAnsi="Times New Roman" w:cs="Times New Roman"/>
          <w:sz w:val="24"/>
          <w:szCs w:val="24"/>
        </w:rPr>
        <w:t>ē</w:t>
      </w:r>
      <w:r w:rsidRPr="005701E1">
        <w:rPr>
          <w:rFonts w:ascii="Times New Roman" w:hAnsi="Times New Roman" w:cs="Times New Roman"/>
          <w:sz w:val="24"/>
          <w:szCs w:val="24"/>
        </w:rPr>
        <w:t xml:space="preserve"> (turpmāk tekstā saukta Pavadzīme).</w:t>
      </w:r>
    </w:p>
    <w:p w14:paraId="069D9D3D" w14:textId="77777777" w:rsidR="00511590" w:rsidRPr="00644AAD" w:rsidRDefault="005B27AA" w:rsidP="00511590">
      <w:pPr>
        <w:pStyle w:val="ListParagraph"/>
        <w:ind w:left="567" w:hanging="567"/>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511590" w:rsidRPr="005701E1">
        <w:rPr>
          <w:rFonts w:ascii="Times New Roman" w:hAnsi="Times New Roman" w:cs="Times New Roman"/>
          <w:b/>
          <w:bCs/>
          <w:sz w:val="24"/>
          <w:szCs w:val="24"/>
        </w:rPr>
        <w:t>2.Preču piegādes kārtība</w:t>
      </w:r>
    </w:p>
    <w:p w14:paraId="67A5D35F" w14:textId="77777777" w:rsidR="00511590" w:rsidRDefault="00511590" w:rsidP="00C57883">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2.1.</w:t>
      </w:r>
      <w:r w:rsidR="00FD7E6C" w:rsidRPr="00FD7E6C">
        <w:rPr>
          <w:rFonts w:ascii="Times New Roman" w:hAnsi="Times New Roman" w:cs="Times New Roman"/>
          <w:b/>
          <w:sz w:val="24"/>
          <w:szCs w:val="24"/>
        </w:rPr>
        <w:t xml:space="preserve"> </w:t>
      </w:r>
      <w:r w:rsidRPr="005701E1">
        <w:rPr>
          <w:rFonts w:ascii="Times New Roman" w:hAnsi="Times New Roman" w:cs="Times New Roman"/>
          <w:sz w:val="24"/>
          <w:szCs w:val="24"/>
        </w:rPr>
        <w:t>P</w:t>
      </w:r>
      <w:r>
        <w:rPr>
          <w:rFonts w:ascii="Times New Roman" w:hAnsi="Times New Roman" w:cs="Times New Roman"/>
          <w:sz w:val="24"/>
          <w:szCs w:val="24"/>
        </w:rPr>
        <w:t>asūtītājs</w:t>
      </w:r>
      <w:r w:rsidRPr="005701E1">
        <w:rPr>
          <w:rFonts w:ascii="Times New Roman" w:hAnsi="Times New Roman" w:cs="Times New Roman"/>
          <w:sz w:val="24"/>
          <w:szCs w:val="24"/>
        </w:rPr>
        <w:t xml:space="preserve"> veic pre</w:t>
      </w:r>
      <w:r>
        <w:rPr>
          <w:rFonts w:ascii="Times New Roman" w:hAnsi="Times New Roman" w:cs="Times New Roman"/>
          <w:sz w:val="24"/>
          <w:szCs w:val="24"/>
        </w:rPr>
        <w:t xml:space="preserve">ču pasūtījumu, izmantojot faksu vai e-pastu, </w:t>
      </w:r>
      <w:r w:rsidRPr="005701E1">
        <w:rPr>
          <w:rFonts w:ascii="Times New Roman" w:hAnsi="Times New Roman" w:cs="Times New Roman"/>
          <w:sz w:val="24"/>
          <w:szCs w:val="24"/>
        </w:rPr>
        <w:t xml:space="preserve"> nosūtot nepieciešamo preču sarakstu  P</w:t>
      </w:r>
      <w:r>
        <w:rPr>
          <w:rFonts w:ascii="Times New Roman" w:hAnsi="Times New Roman" w:cs="Times New Roman"/>
          <w:sz w:val="24"/>
          <w:szCs w:val="24"/>
        </w:rPr>
        <w:t>iegādātā</w:t>
      </w:r>
      <w:r w:rsidRPr="005701E1">
        <w:rPr>
          <w:rFonts w:ascii="Times New Roman" w:hAnsi="Times New Roman" w:cs="Times New Roman"/>
          <w:sz w:val="24"/>
          <w:szCs w:val="24"/>
        </w:rPr>
        <w:t>jam.</w:t>
      </w:r>
    </w:p>
    <w:p w14:paraId="5FAAD5C7" w14:textId="77777777" w:rsidR="00511590" w:rsidRPr="00622D0D" w:rsidRDefault="005C7CAB" w:rsidP="000A774B">
      <w:pPr>
        <w:spacing w:before="120"/>
        <w:jc w:val="both"/>
        <w:rPr>
          <w:rFonts w:ascii="Times New Roman" w:hAnsi="Times New Roman" w:cs="Times New Roman"/>
          <w:sz w:val="24"/>
          <w:szCs w:val="24"/>
        </w:rPr>
      </w:pPr>
      <w:r>
        <w:rPr>
          <w:rFonts w:ascii="Times New Roman" w:hAnsi="Times New Roman" w:cs="Times New Roman"/>
          <w:sz w:val="24"/>
          <w:szCs w:val="24"/>
        </w:rPr>
        <w:t xml:space="preserve">2.2. </w:t>
      </w:r>
      <w:r w:rsidR="00622D0D">
        <w:rPr>
          <w:rFonts w:ascii="Times New Roman" w:hAnsi="Times New Roman" w:cs="Times New Roman"/>
          <w:bCs/>
          <w:sz w:val="24"/>
          <w:szCs w:val="24"/>
        </w:rPr>
        <w:t xml:space="preserve">Piegādātājs  apņemas </w:t>
      </w:r>
      <w:r w:rsidR="00026555">
        <w:rPr>
          <w:rFonts w:ascii="Times New Roman" w:hAnsi="Times New Roman" w:cs="Times New Roman"/>
          <w:bCs/>
          <w:sz w:val="24"/>
          <w:szCs w:val="24"/>
        </w:rPr>
        <w:t>pēc standa</w:t>
      </w:r>
      <w:r w:rsidR="00622D0D" w:rsidRPr="00622D0D">
        <w:rPr>
          <w:rFonts w:ascii="Times New Roman" w:hAnsi="Times New Roman" w:cs="Times New Roman"/>
          <w:bCs/>
          <w:sz w:val="24"/>
          <w:szCs w:val="24"/>
        </w:rPr>
        <w:t>rta izmēriem</w:t>
      </w:r>
      <w:r w:rsidR="00F342FE">
        <w:rPr>
          <w:rFonts w:ascii="Times New Roman" w:hAnsi="Times New Roman" w:cs="Times New Roman"/>
          <w:bCs/>
          <w:sz w:val="24"/>
          <w:szCs w:val="24"/>
        </w:rPr>
        <w:t xml:space="preserve"> </w:t>
      </w:r>
      <w:r w:rsidR="00F342FE" w:rsidRPr="001A775A">
        <w:rPr>
          <w:rFonts w:ascii="Times New Roman" w:hAnsi="Times New Roman" w:cs="Times New Roman"/>
          <w:bCs/>
          <w:sz w:val="24"/>
          <w:szCs w:val="24"/>
        </w:rPr>
        <w:t>10 (desmit</w:t>
      </w:r>
      <w:r w:rsidR="00622D0D" w:rsidRPr="00205B8E">
        <w:rPr>
          <w:rFonts w:ascii="Times New Roman" w:hAnsi="Times New Roman" w:cs="Times New Roman"/>
          <w:bCs/>
          <w:sz w:val="24"/>
          <w:szCs w:val="24"/>
        </w:rPr>
        <w:t>)</w:t>
      </w:r>
      <w:r w:rsidR="00622D0D">
        <w:rPr>
          <w:rFonts w:ascii="Times New Roman" w:hAnsi="Times New Roman" w:cs="Times New Roman"/>
          <w:bCs/>
          <w:sz w:val="24"/>
          <w:szCs w:val="24"/>
        </w:rPr>
        <w:t xml:space="preserve"> darba dienu laikā </w:t>
      </w:r>
      <w:r w:rsidR="00622D0D" w:rsidRPr="00622D0D">
        <w:rPr>
          <w:rFonts w:ascii="Times New Roman" w:hAnsi="Times New Roman" w:cs="Times New Roman"/>
          <w:bCs/>
          <w:sz w:val="24"/>
          <w:szCs w:val="24"/>
        </w:rPr>
        <w:t xml:space="preserve"> pēc preces pasūtīšanas </w:t>
      </w:r>
      <w:r w:rsidR="00622D0D">
        <w:rPr>
          <w:rFonts w:ascii="Times New Roman" w:hAnsi="Times New Roman" w:cs="Times New Roman"/>
          <w:bCs/>
          <w:sz w:val="24"/>
          <w:szCs w:val="24"/>
        </w:rPr>
        <w:t>nodrošināt preču piegādi.</w:t>
      </w:r>
      <w:r w:rsidR="00622D0D" w:rsidRPr="00622D0D">
        <w:rPr>
          <w:rFonts w:ascii="Times New Roman" w:hAnsi="Times New Roman" w:cs="Times New Roman"/>
          <w:sz w:val="24"/>
          <w:szCs w:val="24"/>
        </w:rPr>
        <w:t xml:space="preserve"> </w:t>
      </w:r>
      <w:r w:rsidR="00622D0D">
        <w:rPr>
          <w:rFonts w:ascii="Times New Roman" w:hAnsi="Times New Roman" w:cs="Times New Roman"/>
          <w:sz w:val="24"/>
          <w:szCs w:val="24"/>
        </w:rPr>
        <w:t>Piegādes izmaksas ietvertas preces cenā</w:t>
      </w:r>
      <w:r w:rsidR="000A774B">
        <w:rPr>
          <w:rFonts w:ascii="Times New Roman" w:hAnsi="Times New Roman" w:cs="Times New Roman"/>
          <w:sz w:val="24"/>
          <w:szCs w:val="24"/>
        </w:rPr>
        <w:t>.</w:t>
      </w:r>
    </w:p>
    <w:p w14:paraId="37D80D35" w14:textId="77777777" w:rsidR="00C57883" w:rsidRPr="005701E1" w:rsidRDefault="00C57883"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0A774B">
        <w:rPr>
          <w:rFonts w:ascii="Times New Roman" w:hAnsi="Times New Roman" w:cs="Times New Roman"/>
          <w:sz w:val="24"/>
          <w:szCs w:val="24"/>
        </w:rPr>
        <w:t>3</w:t>
      </w:r>
      <w:r>
        <w:rPr>
          <w:rFonts w:ascii="Times New Roman" w:hAnsi="Times New Roman" w:cs="Times New Roman"/>
          <w:sz w:val="24"/>
          <w:szCs w:val="24"/>
        </w:rPr>
        <w:t xml:space="preserve">. Piegāde tiek veikta pa daļām, iepriekš saskaņo sortimentu pasūtījumu </w:t>
      </w:r>
      <w:r w:rsidR="005F697E">
        <w:rPr>
          <w:rFonts w:ascii="Times New Roman" w:hAnsi="Times New Roman" w:cs="Times New Roman"/>
          <w:sz w:val="24"/>
          <w:szCs w:val="24"/>
        </w:rPr>
        <w:t>starp Piegādātāju un Pasūtītāju</w:t>
      </w:r>
      <w:r w:rsidR="00F63670">
        <w:rPr>
          <w:rFonts w:ascii="Times New Roman" w:hAnsi="Times New Roman" w:cs="Times New Roman"/>
          <w:sz w:val="24"/>
          <w:szCs w:val="24"/>
        </w:rPr>
        <w:t>.</w:t>
      </w:r>
    </w:p>
    <w:p w14:paraId="767F82E4" w14:textId="77777777" w:rsidR="00511590" w:rsidRPr="005701E1" w:rsidRDefault="000A774B"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2.4</w:t>
      </w:r>
      <w:r w:rsidR="00511590" w:rsidRPr="005701E1">
        <w:rPr>
          <w:rFonts w:ascii="Times New Roman" w:hAnsi="Times New Roman" w:cs="Times New Roman"/>
          <w:sz w:val="24"/>
          <w:szCs w:val="24"/>
        </w:rPr>
        <w:t>.</w:t>
      </w:r>
      <w:r w:rsidR="00C57883">
        <w:rPr>
          <w:rFonts w:ascii="Times New Roman" w:hAnsi="Times New Roman" w:cs="Times New Roman"/>
          <w:sz w:val="24"/>
          <w:szCs w:val="24"/>
        </w:rPr>
        <w:t xml:space="preserve"> </w:t>
      </w:r>
      <w:r w:rsidR="00511590" w:rsidRPr="005701E1">
        <w:rPr>
          <w:rFonts w:ascii="Times New Roman" w:hAnsi="Times New Roman" w:cs="Times New Roman"/>
          <w:sz w:val="24"/>
          <w:szCs w:val="24"/>
        </w:rPr>
        <w:t>Preces nodošana P</w:t>
      </w:r>
      <w:r w:rsidR="00511590">
        <w:rPr>
          <w:rFonts w:ascii="Times New Roman" w:hAnsi="Times New Roman" w:cs="Times New Roman"/>
          <w:sz w:val="24"/>
          <w:szCs w:val="24"/>
        </w:rPr>
        <w:t>asūtītā</w:t>
      </w:r>
      <w:r w:rsidR="00511590" w:rsidRPr="005701E1">
        <w:rPr>
          <w:rFonts w:ascii="Times New Roman" w:hAnsi="Times New Roman" w:cs="Times New Roman"/>
          <w:sz w:val="24"/>
          <w:szCs w:val="24"/>
        </w:rPr>
        <w:t>jam notiek saskaņā ar preču pavadzīmēm, ko paraksta abu pušu pilnvarotie pārstāvji.</w:t>
      </w:r>
    </w:p>
    <w:p w14:paraId="14CD6076" w14:textId="77777777" w:rsidR="00511590" w:rsidRPr="005701E1" w:rsidRDefault="002B4343"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0A774B">
        <w:rPr>
          <w:rFonts w:ascii="Times New Roman" w:hAnsi="Times New Roman" w:cs="Times New Roman"/>
          <w:sz w:val="24"/>
          <w:szCs w:val="24"/>
        </w:rPr>
        <w:t>5</w:t>
      </w:r>
      <w:r w:rsidR="00511590">
        <w:rPr>
          <w:rFonts w:ascii="Times New Roman" w:hAnsi="Times New Roman" w:cs="Times New Roman"/>
          <w:sz w:val="24"/>
          <w:szCs w:val="24"/>
        </w:rPr>
        <w:t xml:space="preserve">. </w:t>
      </w:r>
      <w:r w:rsidR="00511590" w:rsidRPr="005701E1">
        <w:rPr>
          <w:rFonts w:ascii="Times New Roman" w:hAnsi="Times New Roman" w:cs="Times New Roman"/>
          <w:sz w:val="24"/>
          <w:szCs w:val="24"/>
        </w:rPr>
        <w:t>Par preču piegādes dat</w:t>
      </w:r>
      <w:r w:rsidR="00511590">
        <w:rPr>
          <w:rFonts w:ascii="Times New Roman" w:hAnsi="Times New Roman" w:cs="Times New Roman"/>
          <w:sz w:val="24"/>
          <w:szCs w:val="24"/>
        </w:rPr>
        <w:t>umu tiks uzskatīta diena, kad Pasūtītā</w:t>
      </w:r>
      <w:r w:rsidR="00511590" w:rsidRPr="005701E1">
        <w:rPr>
          <w:rFonts w:ascii="Times New Roman" w:hAnsi="Times New Roman" w:cs="Times New Roman"/>
          <w:sz w:val="24"/>
          <w:szCs w:val="24"/>
        </w:rPr>
        <w:t>js</w:t>
      </w:r>
      <w:r w:rsidR="00511590">
        <w:rPr>
          <w:rFonts w:ascii="Times New Roman" w:hAnsi="Times New Roman" w:cs="Times New Roman"/>
          <w:sz w:val="24"/>
          <w:szCs w:val="24"/>
        </w:rPr>
        <w:t xml:space="preserve"> saņem preci un</w:t>
      </w:r>
      <w:r w:rsidR="00511590" w:rsidRPr="005701E1">
        <w:rPr>
          <w:rFonts w:ascii="Times New Roman" w:hAnsi="Times New Roman" w:cs="Times New Roman"/>
          <w:sz w:val="24"/>
          <w:szCs w:val="24"/>
        </w:rPr>
        <w:t xml:space="preserve"> Preču p</w:t>
      </w:r>
      <w:r w:rsidR="00511590">
        <w:rPr>
          <w:rFonts w:ascii="Times New Roman" w:hAnsi="Times New Roman" w:cs="Times New Roman"/>
          <w:sz w:val="24"/>
          <w:szCs w:val="24"/>
        </w:rPr>
        <w:t>avadzīmi.</w:t>
      </w:r>
    </w:p>
    <w:p w14:paraId="25FA5D9E" w14:textId="77777777" w:rsidR="00511590"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0A774B">
        <w:rPr>
          <w:rFonts w:ascii="Times New Roman" w:hAnsi="Times New Roman" w:cs="Times New Roman"/>
          <w:sz w:val="24"/>
          <w:szCs w:val="24"/>
        </w:rPr>
        <w:t>6</w:t>
      </w:r>
      <w:r>
        <w:rPr>
          <w:rFonts w:ascii="Times New Roman" w:hAnsi="Times New Roman" w:cs="Times New Roman"/>
          <w:sz w:val="24"/>
          <w:szCs w:val="24"/>
        </w:rPr>
        <w:t xml:space="preserve">. Prece tiek piegādāta Rīgas </w:t>
      </w:r>
      <w:r w:rsidR="00A2787A">
        <w:rPr>
          <w:rFonts w:ascii="Times New Roman" w:hAnsi="Times New Roman" w:cs="Times New Roman"/>
          <w:sz w:val="24"/>
          <w:szCs w:val="24"/>
        </w:rPr>
        <w:t xml:space="preserve">Metālapstrādes profesionālās vidusskolas </w:t>
      </w:r>
      <w:r>
        <w:rPr>
          <w:rFonts w:ascii="Times New Roman" w:hAnsi="Times New Roman" w:cs="Times New Roman"/>
          <w:sz w:val="24"/>
          <w:szCs w:val="24"/>
        </w:rPr>
        <w:t xml:space="preserve"> juridiskajā adresē - Dzirnavu ielā 117, Rīgā.  Kontaktpersona par preču pasūtīšanu un saņemšanu ir skolas </w:t>
      </w:r>
      <w:r w:rsidR="00F342FE">
        <w:rPr>
          <w:rFonts w:ascii="Times New Roman" w:hAnsi="Times New Roman" w:cs="Times New Roman"/>
          <w:sz w:val="24"/>
          <w:szCs w:val="24"/>
        </w:rPr>
        <w:t xml:space="preserve">saimniecības vadītāja – Tatjana </w:t>
      </w:r>
      <w:proofErr w:type="spellStart"/>
      <w:r w:rsidR="00F342FE">
        <w:rPr>
          <w:rFonts w:ascii="Times New Roman" w:hAnsi="Times New Roman" w:cs="Times New Roman"/>
          <w:sz w:val="24"/>
          <w:szCs w:val="24"/>
        </w:rPr>
        <w:t>Margitiča</w:t>
      </w:r>
      <w:proofErr w:type="spellEnd"/>
      <w:r>
        <w:rPr>
          <w:rFonts w:ascii="Times New Roman" w:hAnsi="Times New Roman" w:cs="Times New Roman"/>
          <w:sz w:val="24"/>
          <w:szCs w:val="24"/>
        </w:rPr>
        <w:t>.</w:t>
      </w:r>
    </w:p>
    <w:p w14:paraId="10E64C92" w14:textId="77777777" w:rsidR="00511590" w:rsidRPr="005701E1" w:rsidRDefault="002B4343"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000A774B">
        <w:rPr>
          <w:rFonts w:ascii="Times New Roman" w:hAnsi="Times New Roman" w:cs="Times New Roman"/>
          <w:sz w:val="24"/>
          <w:szCs w:val="24"/>
        </w:rPr>
        <w:t>7</w:t>
      </w:r>
      <w:r w:rsidR="00511590">
        <w:rPr>
          <w:rFonts w:ascii="Times New Roman" w:hAnsi="Times New Roman" w:cs="Times New Roman"/>
          <w:sz w:val="24"/>
          <w:szCs w:val="24"/>
        </w:rPr>
        <w:t xml:space="preserve">.  Pasūtītāja kontaktpersona pieņem Preci pēc daudzuma un kvalitātes prasībām pārbaudes  piegādes </w:t>
      </w:r>
      <w:r w:rsidR="00511590" w:rsidRPr="005701E1">
        <w:rPr>
          <w:rFonts w:ascii="Times New Roman" w:hAnsi="Times New Roman" w:cs="Times New Roman"/>
          <w:sz w:val="24"/>
          <w:szCs w:val="24"/>
        </w:rPr>
        <w:t>dienā.</w:t>
      </w:r>
    </w:p>
    <w:p w14:paraId="6E142C2B" w14:textId="77777777" w:rsidR="00511590" w:rsidRPr="005701E1" w:rsidRDefault="000A774B" w:rsidP="00511590">
      <w:pPr>
        <w:spacing w:line="240" w:lineRule="auto"/>
        <w:jc w:val="both"/>
        <w:rPr>
          <w:rFonts w:ascii="Times New Roman" w:hAnsi="Times New Roman" w:cs="Times New Roman"/>
          <w:b/>
          <w:bCs/>
          <w:sz w:val="24"/>
          <w:szCs w:val="24"/>
        </w:rPr>
      </w:pPr>
      <w:r>
        <w:rPr>
          <w:rFonts w:ascii="Times New Roman" w:hAnsi="Times New Roman" w:cs="Times New Roman"/>
          <w:sz w:val="24"/>
          <w:szCs w:val="24"/>
        </w:rPr>
        <w:t>2.8</w:t>
      </w:r>
      <w:r w:rsidR="00511590" w:rsidRPr="005701E1">
        <w:rPr>
          <w:rFonts w:ascii="Times New Roman" w:hAnsi="Times New Roman" w:cs="Times New Roman"/>
          <w:sz w:val="24"/>
          <w:szCs w:val="24"/>
        </w:rPr>
        <w:t xml:space="preserve">. Preces ārējie trūkumi konstatējami Preces pieņemšanas dienā. Pēc Preces pieņemšanas pretenzijas par Preces daudzumu un ārējiem defektiem </w:t>
      </w:r>
      <w:r w:rsidR="00511590">
        <w:rPr>
          <w:rFonts w:ascii="Times New Roman" w:hAnsi="Times New Roman" w:cs="Times New Roman"/>
          <w:sz w:val="24"/>
          <w:szCs w:val="24"/>
        </w:rPr>
        <w:t>Piegādātājam netiek izteikti.</w:t>
      </w:r>
    </w:p>
    <w:p w14:paraId="16EF5121" w14:textId="77777777" w:rsidR="0075701F" w:rsidRDefault="0075701F" w:rsidP="008A45B6">
      <w:pPr>
        <w:spacing w:before="120" w:after="120"/>
        <w:ind w:left="709"/>
        <w:rPr>
          <w:rFonts w:ascii="Times New Roman" w:hAnsi="Times New Roman" w:cs="Times New Roman"/>
        </w:rPr>
      </w:pPr>
    </w:p>
    <w:p w14:paraId="76081ADA" w14:textId="77777777" w:rsidR="00386E5E" w:rsidRPr="005701E1" w:rsidRDefault="00386E5E" w:rsidP="005701E1">
      <w:pPr>
        <w:spacing w:line="240" w:lineRule="auto"/>
        <w:ind w:left="1920" w:firstLine="240"/>
        <w:rPr>
          <w:rFonts w:ascii="Times New Roman" w:hAnsi="Times New Roman" w:cs="Times New Roman"/>
          <w:b/>
          <w:bCs/>
          <w:sz w:val="24"/>
          <w:szCs w:val="24"/>
        </w:rPr>
      </w:pPr>
      <w:r w:rsidRPr="005701E1">
        <w:rPr>
          <w:rFonts w:ascii="Times New Roman" w:hAnsi="Times New Roman" w:cs="Times New Roman"/>
          <w:b/>
          <w:bCs/>
          <w:sz w:val="24"/>
          <w:szCs w:val="24"/>
        </w:rPr>
        <w:t>3.</w:t>
      </w:r>
      <w:r>
        <w:rPr>
          <w:rFonts w:ascii="Times New Roman" w:hAnsi="Times New Roman" w:cs="Times New Roman"/>
          <w:b/>
          <w:bCs/>
          <w:sz w:val="24"/>
          <w:szCs w:val="24"/>
        </w:rPr>
        <w:t xml:space="preserve"> </w:t>
      </w:r>
      <w:r w:rsidRPr="005701E1">
        <w:rPr>
          <w:rFonts w:ascii="Times New Roman" w:hAnsi="Times New Roman" w:cs="Times New Roman"/>
          <w:b/>
          <w:bCs/>
          <w:sz w:val="24"/>
          <w:szCs w:val="24"/>
        </w:rPr>
        <w:t>Cena, maksājumi un savstarpējo norēķinu kārtība</w:t>
      </w:r>
    </w:p>
    <w:p w14:paraId="2FFB226B" w14:textId="77777777" w:rsidR="00C21E72" w:rsidRPr="00B00B91" w:rsidRDefault="00386E5E" w:rsidP="00B00B91">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3.1.  Līguma kopējā </w:t>
      </w:r>
      <w:r w:rsidRPr="005701E1">
        <w:rPr>
          <w:rFonts w:ascii="Times New Roman" w:hAnsi="Times New Roman" w:cs="Times New Roman"/>
          <w:sz w:val="24"/>
          <w:szCs w:val="24"/>
        </w:rPr>
        <w:t xml:space="preserve"> summ</w:t>
      </w:r>
      <w:r>
        <w:rPr>
          <w:rFonts w:ascii="Times New Roman" w:hAnsi="Times New Roman" w:cs="Times New Roman"/>
          <w:sz w:val="24"/>
          <w:szCs w:val="24"/>
        </w:rPr>
        <w:t>a</w:t>
      </w:r>
      <w:r w:rsidR="000C173C">
        <w:rPr>
          <w:rFonts w:ascii="Times New Roman" w:hAnsi="Times New Roman" w:cs="Times New Roman"/>
          <w:sz w:val="24"/>
          <w:szCs w:val="24"/>
        </w:rPr>
        <w:t xml:space="preserve"> </w:t>
      </w:r>
      <w:r w:rsidR="00F342FE">
        <w:rPr>
          <w:rFonts w:ascii="Times New Roman" w:hAnsi="Times New Roman" w:cs="Times New Roman"/>
          <w:sz w:val="24"/>
          <w:szCs w:val="24"/>
        </w:rPr>
        <w:t>17301,60</w:t>
      </w:r>
      <w:r w:rsidR="00DB3BD6">
        <w:rPr>
          <w:rFonts w:ascii="Times New Roman" w:hAnsi="Times New Roman" w:cs="Times New Roman"/>
          <w:sz w:val="24"/>
          <w:szCs w:val="24"/>
        </w:rPr>
        <w:t xml:space="preserve"> </w:t>
      </w:r>
      <w:proofErr w:type="spellStart"/>
      <w:r w:rsidRPr="007A59B6">
        <w:rPr>
          <w:rFonts w:ascii="Times New Roman" w:hAnsi="Times New Roman" w:cs="Times New Roman"/>
          <w:b/>
          <w:i/>
          <w:iCs/>
          <w:sz w:val="24"/>
          <w:szCs w:val="24"/>
        </w:rPr>
        <w:t>euro</w:t>
      </w:r>
      <w:proofErr w:type="spellEnd"/>
      <w:r>
        <w:rPr>
          <w:rFonts w:ascii="Times New Roman" w:hAnsi="Times New Roman" w:cs="Times New Roman"/>
          <w:sz w:val="24"/>
          <w:szCs w:val="24"/>
        </w:rPr>
        <w:t xml:space="preserve"> (</w:t>
      </w:r>
      <w:r w:rsidR="00F342FE">
        <w:rPr>
          <w:rFonts w:ascii="Times New Roman" w:hAnsi="Times New Roman" w:cs="Times New Roman"/>
          <w:sz w:val="24"/>
          <w:szCs w:val="24"/>
        </w:rPr>
        <w:t>Septiņpadsmit</w:t>
      </w:r>
      <w:r w:rsidR="00DB3BD6">
        <w:rPr>
          <w:rFonts w:ascii="Times New Roman" w:hAnsi="Times New Roman" w:cs="Times New Roman"/>
          <w:sz w:val="24"/>
          <w:szCs w:val="24"/>
        </w:rPr>
        <w:t xml:space="preserve"> tūkstoši </w:t>
      </w:r>
      <w:r w:rsidR="00F342FE">
        <w:rPr>
          <w:rFonts w:ascii="Times New Roman" w:hAnsi="Times New Roman" w:cs="Times New Roman"/>
          <w:sz w:val="24"/>
          <w:szCs w:val="24"/>
        </w:rPr>
        <w:t>trīs</w:t>
      </w:r>
      <w:r w:rsidR="00DB3BD6">
        <w:rPr>
          <w:rFonts w:ascii="Times New Roman" w:hAnsi="Times New Roman" w:cs="Times New Roman"/>
          <w:sz w:val="24"/>
          <w:szCs w:val="24"/>
        </w:rPr>
        <w:t xml:space="preserve"> simt</w:t>
      </w:r>
      <w:r w:rsidR="00F342FE">
        <w:rPr>
          <w:rFonts w:ascii="Times New Roman" w:hAnsi="Times New Roman" w:cs="Times New Roman"/>
          <w:sz w:val="24"/>
          <w:szCs w:val="24"/>
        </w:rPr>
        <w:t xml:space="preserve">i viens </w:t>
      </w:r>
      <w:proofErr w:type="spellStart"/>
      <w:r w:rsidR="00F342FE">
        <w:rPr>
          <w:rFonts w:ascii="Times New Roman" w:hAnsi="Times New Roman" w:cs="Times New Roman"/>
          <w:sz w:val="24"/>
          <w:szCs w:val="24"/>
        </w:rPr>
        <w:t>euro</w:t>
      </w:r>
      <w:proofErr w:type="spellEnd"/>
      <w:r w:rsidR="00F342FE">
        <w:rPr>
          <w:rFonts w:ascii="Times New Roman" w:hAnsi="Times New Roman" w:cs="Times New Roman"/>
          <w:sz w:val="24"/>
          <w:szCs w:val="24"/>
        </w:rPr>
        <w:t xml:space="preserve"> 6</w:t>
      </w:r>
      <w:r w:rsidR="006D4159">
        <w:rPr>
          <w:rFonts w:ascii="Times New Roman" w:hAnsi="Times New Roman" w:cs="Times New Roman"/>
          <w:sz w:val="24"/>
          <w:szCs w:val="24"/>
        </w:rPr>
        <w:t>0</w:t>
      </w:r>
      <w:r w:rsidR="000A1CF0">
        <w:rPr>
          <w:rFonts w:ascii="Times New Roman" w:hAnsi="Times New Roman" w:cs="Times New Roman"/>
          <w:sz w:val="24"/>
          <w:szCs w:val="24"/>
        </w:rPr>
        <w:t xml:space="preserve"> centi</w:t>
      </w:r>
      <w:r>
        <w:rPr>
          <w:rFonts w:ascii="Times New Roman" w:hAnsi="Times New Roman" w:cs="Times New Roman"/>
          <w:sz w:val="24"/>
          <w:szCs w:val="24"/>
        </w:rPr>
        <w:t xml:space="preserve">) bez pievienotās vērtības nodokļa, pievienotās vērtības nodoklis </w:t>
      </w:r>
      <w:r w:rsidR="00EB286A">
        <w:rPr>
          <w:rFonts w:ascii="Times New Roman" w:hAnsi="Times New Roman" w:cs="Times New Roman"/>
          <w:sz w:val="24"/>
          <w:szCs w:val="24"/>
        </w:rPr>
        <w:t xml:space="preserve">21 % </w:t>
      </w:r>
      <w:r w:rsidR="00B80409">
        <w:rPr>
          <w:rFonts w:ascii="Times New Roman" w:hAnsi="Times New Roman" w:cs="Times New Roman"/>
          <w:sz w:val="24"/>
          <w:szCs w:val="24"/>
        </w:rPr>
        <w:t xml:space="preserve"> </w:t>
      </w:r>
      <w:r w:rsidR="00F16AAA">
        <w:rPr>
          <w:rFonts w:ascii="Times New Roman" w:hAnsi="Times New Roman" w:cs="Times New Roman"/>
          <w:sz w:val="24"/>
          <w:szCs w:val="24"/>
        </w:rPr>
        <w:t>3633,34</w:t>
      </w:r>
      <w:r w:rsidRPr="00EB286A">
        <w:rPr>
          <w:rFonts w:ascii="Times New Roman" w:hAnsi="Times New Roman" w:cs="Times New Roman"/>
          <w:sz w:val="24"/>
          <w:szCs w:val="24"/>
        </w:rPr>
        <w:t xml:space="preserve">  </w:t>
      </w:r>
      <w:proofErr w:type="spellStart"/>
      <w:r w:rsidRPr="00EB286A">
        <w:rPr>
          <w:rFonts w:ascii="Times New Roman" w:hAnsi="Times New Roman" w:cs="Times New Roman"/>
          <w:i/>
          <w:iCs/>
          <w:sz w:val="24"/>
          <w:szCs w:val="24"/>
        </w:rPr>
        <w:t>euro</w:t>
      </w:r>
      <w:proofErr w:type="spellEnd"/>
      <w:r w:rsidR="000C173C">
        <w:rPr>
          <w:rFonts w:ascii="Times New Roman" w:hAnsi="Times New Roman" w:cs="Times New Roman"/>
          <w:i/>
          <w:iCs/>
          <w:sz w:val="24"/>
          <w:szCs w:val="24"/>
        </w:rPr>
        <w:t xml:space="preserve"> </w:t>
      </w:r>
      <w:r w:rsidRPr="00EB286A">
        <w:rPr>
          <w:rFonts w:ascii="Times New Roman" w:hAnsi="Times New Roman" w:cs="Times New Roman"/>
          <w:sz w:val="24"/>
          <w:szCs w:val="24"/>
        </w:rPr>
        <w:t>(</w:t>
      </w:r>
      <w:r w:rsidR="00F16AAA">
        <w:rPr>
          <w:rFonts w:ascii="Times New Roman" w:hAnsi="Times New Roman" w:cs="Times New Roman"/>
          <w:sz w:val="24"/>
          <w:szCs w:val="24"/>
        </w:rPr>
        <w:t>Trīs tūkstoši</w:t>
      </w:r>
      <w:r w:rsidR="00DB3BD6">
        <w:rPr>
          <w:rFonts w:ascii="Times New Roman" w:hAnsi="Times New Roman" w:cs="Times New Roman"/>
          <w:sz w:val="24"/>
          <w:szCs w:val="24"/>
        </w:rPr>
        <w:t xml:space="preserve">  seši</w:t>
      </w:r>
      <w:r w:rsidR="006D4159">
        <w:rPr>
          <w:rFonts w:ascii="Times New Roman" w:hAnsi="Times New Roman" w:cs="Times New Roman"/>
          <w:sz w:val="24"/>
          <w:szCs w:val="24"/>
        </w:rPr>
        <w:t xml:space="preserve"> simt</w:t>
      </w:r>
      <w:r w:rsidR="00DB3BD6">
        <w:rPr>
          <w:rFonts w:ascii="Times New Roman" w:hAnsi="Times New Roman" w:cs="Times New Roman"/>
          <w:sz w:val="24"/>
          <w:szCs w:val="24"/>
        </w:rPr>
        <w:t xml:space="preserve">i </w:t>
      </w:r>
      <w:r w:rsidR="00F16AAA">
        <w:rPr>
          <w:rFonts w:ascii="Times New Roman" w:hAnsi="Times New Roman" w:cs="Times New Roman"/>
          <w:sz w:val="24"/>
          <w:szCs w:val="24"/>
        </w:rPr>
        <w:t>trīsdesmit trīs</w:t>
      </w:r>
      <w:r w:rsidR="006D4159">
        <w:rPr>
          <w:rFonts w:ascii="Times New Roman" w:hAnsi="Times New Roman" w:cs="Times New Roman"/>
          <w:sz w:val="24"/>
          <w:szCs w:val="24"/>
        </w:rPr>
        <w:t xml:space="preserve"> </w:t>
      </w:r>
      <w:proofErr w:type="spellStart"/>
      <w:r w:rsidR="000A1CF0">
        <w:rPr>
          <w:rFonts w:ascii="Times New Roman" w:hAnsi="Times New Roman" w:cs="Times New Roman"/>
          <w:sz w:val="24"/>
          <w:szCs w:val="24"/>
        </w:rPr>
        <w:t>euro</w:t>
      </w:r>
      <w:proofErr w:type="spellEnd"/>
      <w:r w:rsidR="00B80409">
        <w:rPr>
          <w:rFonts w:ascii="Times New Roman" w:hAnsi="Times New Roman" w:cs="Times New Roman"/>
          <w:sz w:val="24"/>
          <w:szCs w:val="24"/>
        </w:rPr>
        <w:t xml:space="preserve"> </w:t>
      </w:r>
      <w:r w:rsidR="00F16AAA">
        <w:rPr>
          <w:rFonts w:ascii="Times New Roman" w:hAnsi="Times New Roman" w:cs="Times New Roman"/>
          <w:sz w:val="24"/>
          <w:szCs w:val="24"/>
        </w:rPr>
        <w:t>34</w:t>
      </w:r>
      <w:r w:rsidR="000A1CF0">
        <w:rPr>
          <w:rFonts w:ascii="Times New Roman" w:hAnsi="Times New Roman" w:cs="Times New Roman"/>
          <w:sz w:val="24"/>
          <w:szCs w:val="24"/>
        </w:rPr>
        <w:t xml:space="preserve"> centi</w:t>
      </w:r>
      <w:r w:rsidRPr="00EB286A">
        <w:rPr>
          <w:rFonts w:ascii="Times New Roman" w:hAnsi="Times New Roman" w:cs="Times New Roman"/>
          <w:sz w:val="24"/>
          <w:szCs w:val="24"/>
        </w:rPr>
        <w:t xml:space="preserve">), kopā </w:t>
      </w:r>
      <w:r w:rsidR="00DB3BD6">
        <w:rPr>
          <w:rFonts w:ascii="Times New Roman" w:hAnsi="Times New Roman" w:cs="Times New Roman"/>
          <w:sz w:val="24"/>
          <w:szCs w:val="24"/>
        </w:rPr>
        <w:t>2</w:t>
      </w:r>
      <w:r w:rsidR="00F16AAA">
        <w:rPr>
          <w:rFonts w:ascii="Times New Roman" w:hAnsi="Times New Roman" w:cs="Times New Roman"/>
          <w:sz w:val="24"/>
          <w:szCs w:val="24"/>
        </w:rPr>
        <w:t>0934,94</w:t>
      </w:r>
      <w:r w:rsidR="008D43D6">
        <w:rPr>
          <w:rFonts w:ascii="Times New Roman" w:hAnsi="Times New Roman" w:cs="Times New Roman"/>
          <w:sz w:val="24"/>
          <w:szCs w:val="24"/>
        </w:rPr>
        <w:t xml:space="preserve"> </w:t>
      </w:r>
      <w:proofErr w:type="spellStart"/>
      <w:r w:rsidRPr="00EB286A">
        <w:rPr>
          <w:rFonts w:ascii="Times New Roman" w:hAnsi="Times New Roman" w:cs="Times New Roman"/>
          <w:i/>
          <w:iCs/>
          <w:sz w:val="24"/>
          <w:szCs w:val="24"/>
        </w:rPr>
        <w:t>euro</w:t>
      </w:r>
      <w:proofErr w:type="spellEnd"/>
      <w:r w:rsidR="008D43D6">
        <w:rPr>
          <w:rFonts w:ascii="Times New Roman" w:hAnsi="Times New Roman" w:cs="Times New Roman"/>
          <w:i/>
          <w:iCs/>
          <w:sz w:val="24"/>
          <w:szCs w:val="24"/>
        </w:rPr>
        <w:t xml:space="preserve"> </w:t>
      </w:r>
      <w:r w:rsidRPr="00EB286A">
        <w:rPr>
          <w:rFonts w:ascii="Times New Roman" w:hAnsi="Times New Roman" w:cs="Times New Roman"/>
          <w:sz w:val="24"/>
          <w:szCs w:val="24"/>
        </w:rPr>
        <w:t>(</w:t>
      </w:r>
      <w:r w:rsidR="00DB3BD6">
        <w:rPr>
          <w:rFonts w:ascii="Times New Roman" w:hAnsi="Times New Roman" w:cs="Times New Roman"/>
          <w:sz w:val="24"/>
          <w:szCs w:val="24"/>
        </w:rPr>
        <w:t>Div</w:t>
      </w:r>
      <w:r w:rsidR="00F63670">
        <w:rPr>
          <w:rFonts w:ascii="Times New Roman" w:hAnsi="Times New Roman" w:cs="Times New Roman"/>
          <w:sz w:val="24"/>
          <w:szCs w:val="24"/>
        </w:rPr>
        <w:t xml:space="preserve">desmit </w:t>
      </w:r>
      <w:r w:rsidR="00DB3BD6">
        <w:rPr>
          <w:rFonts w:ascii="Times New Roman" w:hAnsi="Times New Roman" w:cs="Times New Roman"/>
          <w:sz w:val="24"/>
          <w:szCs w:val="24"/>
        </w:rPr>
        <w:t xml:space="preserve">tūkstoši </w:t>
      </w:r>
      <w:r w:rsidR="000E75CC">
        <w:rPr>
          <w:rFonts w:ascii="Times New Roman" w:hAnsi="Times New Roman" w:cs="Times New Roman"/>
          <w:sz w:val="24"/>
          <w:szCs w:val="24"/>
        </w:rPr>
        <w:t xml:space="preserve">deviņi </w:t>
      </w:r>
      <w:r w:rsidR="006D4159">
        <w:rPr>
          <w:rFonts w:ascii="Times New Roman" w:hAnsi="Times New Roman" w:cs="Times New Roman"/>
          <w:sz w:val="24"/>
          <w:szCs w:val="24"/>
        </w:rPr>
        <w:t xml:space="preserve"> simt</w:t>
      </w:r>
      <w:r w:rsidR="00F63670">
        <w:rPr>
          <w:rFonts w:ascii="Times New Roman" w:hAnsi="Times New Roman" w:cs="Times New Roman"/>
          <w:sz w:val="24"/>
          <w:szCs w:val="24"/>
        </w:rPr>
        <w:t>i</w:t>
      </w:r>
      <w:r w:rsidR="006D4159">
        <w:rPr>
          <w:rFonts w:ascii="Times New Roman" w:hAnsi="Times New Roman" w:cs="Times New Roman"/>
          <w:sz w:val="24"/>
          <w:szCs w:val="24"/>
        </w:rPr>
        <w:t xml:space="preserve"> </w:t>
      </w:r>
      <w:r w:rsidR="000E75CC">
        <w:rPr>
          <w:rFonts w:ascii="Times New Roman" w:hAnsi="Times New Roman" w:cs="Times New Roman"/>
          <w:sz w:val="24"/>
          <w:szCs w:val="24"/>
        </w:rPr>
        <w:t>trīsdesmit četri</w:t>
      </w:r>
      <w:r w:rsidR="00B80409">
        <w:rPr>
          <w:rFonts w:ascii="Times New Roman" w:hAnsi="Times New Roman" w:cs="Times New Roman"/>
          <w:sz w:val="24"/>
          <w:szCs w:val="24"/>
        </w:rPr>
        <w:t xml:space="preserve"> </w:t>
      </w:r>
      <w:proofErr w:type="spellStart"/>
      <w:r w:rsidR="00B80409">
        <w:rPr>
          <w:rFonts w:ascii="Times New Roman" w:hAnsi="Times New Roman" w:cs="Times New Roman"/>
          <w:sz w:val="24"/>
          <w:szCs w:val="24"/>
        </w:rPr>
        <w:t>euro</w:t>
      </w:r>
      <w:proofErr w:type="spellEnd"/>
      <w:r w:rsidR="00B80409">
        <w:rPr>
          <w:rFonts w:ascii="Times New Roman" w:hAnsi="Times New Roman" w:cs="Times New Roman"/>
          <w:sz w:val="24"/>
          <w:szCs w:val="24"/>
        </w:rPr>
        <w:t xml:space="preserve"> </w:t>
      </w:r>
      <w:r w:rsidR="000E75CC">
        <w:rPr>
          <w:rFonts w:ascii="Times New Roman" w:hAnsi="Times New Roman" w:cs="Times New Roman"/>
          <w:sz w:val="24"/>
          <w:szCs w:val="24"/>
        </w:rPr>
        <w:t>9</w:t>
      </w:r>
      <w:r w:rsidR="00AD6862">
        <w:rPr>
          <w:rFonts w:ascii="Times New Roman" w:hAnsi="Times New Roman" w:cs="Times New Roman"/>
          <w:sz w:val="24"/>
          <w:szCs w:val="24"/>
        </w:rPr>
        <w:t>4</w:t>
      </w:r>
      <w:r w:rsidR="000A1CF0">
        <w:rPr>
          <w:rFonts w:ascii="Times New Roman" w:hAnsi="Times New Roman" w:cs="Times New Roman"/>
          <w:sz w:val="24"/>
          <w:szCs w:val="24"/>
        </w:rPr>
        <w:t xml:space="preserve"> centi</w:t>
      </w:r>
      <w:r w:rsidRPr="00EB286A">
        <w:rPr>
          <w:rFonts w:ascii="Times New Roman" w:hAnsi="Times New Roman" w:cs="Times New Roman"/>
          <w:sz w:val="24"/>
          <w:szCs w:val="24"/>
        </w:rPr>
        <w:t>) saskaņā ar  iepirkuma „</w:t>
      </w:r>
      <w:r w:rsidR="004339EF" w:rsidRPr="004339EF">
        <w:rPr>
          <w:rFonts w:ascii="Times New Roman" w:hAnsi="Times New Roman" w:cs="Times New Roman"/>
          <w:b/>
          <w:i/>
          <w:sz w:val="24"/>
          <w:szCs w:val="24"/>
        </w:rPr>
        <w:t>Darba apģērba</w:t>
      </w:r>
      <w:r w:rsidRPr="00EB286A">
        <w:rPr>
          <w:rFonts w:ascii="Times New Roman" w:hAnsi="Times New Roman" w:cs="Times New Roman"/>
          <w:b/>
          <w:bCs/>
          <w:i/>
          <w:iCs/>
          <w:sz w:val="24"/>
          <w:szCs w:val="24"/>
        </w:rPr>
        <w:t xml:space="preserve"> iegāde </w:t>
      </w:r>
      <w:r w:rsidR="000C173C">
        <w:rPr>
          <w:rFonts w:ascii="Times New Roman" w:hAnsi="Times New Roman" w:cs="Times New Roman"/>
          <w:b/>
          <w:bCs/>
          <w:i/>
          <w:iCs/>
          <w:sz w:val="24"/>
          <w:szCs w:val="24"/>
        </w:rPr>
        <w:t>arodi</w:t>
      </w:r>
      <w:r w:rsidRPr="00EB286A">
        <w:rPr>
          <w:rFonts w:ascii="Times New Roman" w:hAnsi="Times New Roman" w:cs="Times New Roman"/>
          <w:b/>
          <w:bCs/>
          <w:i/>
          <w:iCs/>
          <w:sz w:val="24"/>
          <w:szCs w:val="24"/>
        </w:rPr>
        <w:t>zglītības programmu „Metālapstrāde</w:t>
      </w:r>
      <w:r w:rsidRPr="008B1ABB">
        <w:rPr>
          <w:rFonts w:ascii="Times New Roman" w:hAnsi="Times New Roman" w:cs="Times New Roman"/>
          <w:b/>
          <w:bCs/>
          <w:i/>
          <w:iCs/>
          <w:sz w:val="24"/>
          <w:szCs w:val="24"/>
        </w:rPr>
        <w:t>”</w:t>
      </w:r>
      <w:r w:rsidR="008B1ABB" w:rsidRPr="008B1ABB">
        <w:rPr>
          <w:rFonts w:ascii="Times New Roman" w:hAnsi="Times New Roman" w:cs="Times New Roman"/>
          <w:b/>
          <w:i/>
          <w:sz w:val="24"/>
          <w:szCs w:val="24"/>
        </w:rPr>
        <w:t xml:space="preserve"> </w:t>
      </w:r>
      <w:r w:rsidRPr="00EB286A">
        <w:rPr>
          <w:rFonts w:ascii="Times New Roman" w:hAnsi="Times New Roman" w:cs="Times New Roman"/>
          <w:b/>
          <w:bCs/>
          <w:i/>
          <w:iCs/>
          <w:sz w:val="24"/>
          <w:szCs w:val="24"/>
        </w:rPr>
        <w:t>nodrošināšanai</w:t>
      </w:r>
      <w:r>
        <w:rPr>
          <w:rFonts w:ascii="Times New Roman" w:hAnsi="Times New Roman" w:cs="Times New Roman"/>
          <w:b/>
          <w:bCs/>
          <w:i/>
          <w:iCs/>
          <w:sz w:val="24"/>
          <w:szCs w:val="24"/>
        </w:rPr>
        <w:t xml:space="preserve"> Rīgas</w:t>
      </w:r>
      <w:r w:rsidR="00F16AAA">
        <w:rPr>
          <w:rFonts w:ascii="Times New Roman" w:hAnsi="Times New Roman" w:cs="Times New Roman"/>
          <w:b/>
          <w:bCs/>
          <w:i/>
          <w:iCs/>
          <w:sz w:val="24"/>
          <w:szCs w:val="24"/>
        </w:rPr>
        <w:t xml:space="preserve"> Metālapstrādes profesionālā vidus</w:t>
      </w:r>
      <w:r>
        <w:rPr>
          <w:rFonts w:ascii="Times New Roman" w:hAnsi="Times New Roman" w:cs="Times New Roman"/>
          <w:b/>
          <w:bCs/>
          <w:i/>
          <w:iCs/>
          <w:sz w:val="24"/>
          <w:szCs w:val="24"/>
        </w:rPr>
        <w:t>skolā</w:t>
      </w:r>
      <w:r w:rsidR="00DB3BD6">
        <w:rPr>
          <w:rFonts w:ascii="Times New Roman" w:hAnsi="Times New Roman" w:cs="Times New Roman"/>
          <w:sz w:val="24"/>
          <w:szCs w:val="24"/>
        </w:rPr>
        <w:t>”, identifikācijas Nr. R</w:t>
      </w:r>
      <w:r w:rsidR="00DF3035">
        <w:rPr>
          <w:rFonts w:ascii="Times New Roman" w:hAnsi="Times New Roman" w:cs="Times New Roman"/>
          <w:sz w:val="24"/>
          <w:szCs w:val="24"/>
        </w:rPr>
        <w:t>MPV</w:t>
      </w:r>
      <w:r w:rsidR="00DB3BD6">
        <w:rPr>
          <w:rFonts w:ascii="Times New Roman" w:hAnsi="Times New Roman" w:cs="Times New Roman"/>
          <w:sz w:val="24"/>
          <w:szCs w:val="24"/>
        </w:rPr>
        <w:t xml:space="preserve"> 202</w:t>
      </w:r>
      <w:r w:rsidR="00F16AAA">
        <w:rPr>
          <w:rFonts w:ascii="Times New Roman" w:hAnsi="Times New Roman" w:cs="Times New Roman"/>
          <w:sz w:val="24"/>
          <w:szCs w:val="24"/>
        </w:rPr>
        <w:t>4</w:t>
      </w:r>
      <w:r w:rsidR="00F34E71">
        <w:rPr>
          <w:rFonts w:ascii="Times New Roman" w:hAnsi="Times New Roman" w:cs="Times New Roman"/>
          <w:sz w:val="24"/>
          <w:szCs w:val="24"/>
        </w:rPr>
        <w:t>/</w:t>
      </w:r>
      <w:r w:rsidR="00F16AAA">
        <w:rPr>
          <w:rFonts w:ascii="Times New Roman" w:hAnsi="Times New Roman" w:cs="Times New Roman"/>
          <w:sz w:val="24"/>
          <w:szCs w:val="24"/>
        </w:rPr>
        <w:t>3</w:t>
      </w:r>
      <w:r>
        <w:rPr>
          <w:rFonts w:ascii="Times New Roman" w:hAnsi="Times New Roman" w:cs="Times New Roman"/>
          <w:sz w:val="24"/>
          <w:szCs w:val="24"/>
        </w:rPr>
        <w:t xml:space="preserve"> finanšu piedāvājumu, kas ir līguma neatņemam</w:t>
      </w:r>
      <w:r w:rsidR="00042637">
        <w:rPr>
          <w:rFonts w:ascii="Times New Roman" w:hAnsi="Times New Roman" w:cs="Times New Roman"/>
          <w:sz w:val="24"/>
          <w:szCs w:val="24"/>
        </w:rPr>
        <w:t>a</w:t>
      </w:r>
      <w:r>
        <w:rPr>
          <w:rFonts w:ascii="Times New Roman" w:hAnsi="Times New Roman" w:cs="Times New Roman"/>
          <w:sz w:val="24"/>
          <w:szCs w:val="24"/>
        </w:rPr>
        <w:t xml:space="preserve"> sastāvdaļa.</w:t>
      </w:r>
    </w:p>
    <w:p w14:paraId="50643B36" w14:textId="77777777" w:rsidR="00C21E72" w:rsidRDefault="00C21E72" w:rsidP="00C21E72">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00B00B91">
        <w:rPr>
          <w:rFonts w:ascii="Times New Roman" w:hAnsi="Times New Roman" w:cs="Times New Roman"/>
          <w:sz w:val="24"/>
          <w:szCs w:val="24"/>
        </w:rPr>
        <w:t>2</w:t>
      </w:r>
      <w:r>
        <w:rPr>
          <w:rFonts w:ascii="Times New Roman" w:hAnsi="Times New Roman" w:cs="Times New Roman"/>
          <w:sz w:val="24"/>
          <w:szCs w:val="24"/>
        </w:rPr>
        <w:t xml:space="preserve">. Pēc preču saņemšanas PIEGĀDĀTĀJS nosūta PASŪTĪTĀJAM rēķinu par līguma summu, </w:t>
      </w:r>
      <w:r w:rsidRPr="00C21E72">
        <w:rPr>
          <w:rFonts w:ascii="Times New Roman" w:hAnsi="Times New Roman" w:cs="Times New Roman"/>
          <w:b/>
        </w:rPr>
        <w:t>Pasūtītājs</w:t>
      </w:r>
      <w:r>
        <w:rPr>
          <w:rFonts w:ascii="Times New Roman" w:hAnsi="Times New Roman" w:cs="Times New Roman"/>
        </w:rPr>
        <w:t xml:space="preserve"> apmaksā rēķinu 10</w:t>
      </w:r>
      <w:r w:rsidRPr="00C21E72">
        <w:rPr>
          <w:rFonts w:ascii="Times New Roman" w:hAnsi="Times New Roman" w:cs="Times New Roman"/>
        </w:rPr>
        <w:t xml:space="preserve"> dienu laikā.</w:t>
      </w:r>
    </w:p>
    <w:p w14:paraId="30406660" w14:textId="77777777" w:rsidR="00511590" w:rsidRPr="005701E1" w:rsidRDefault="00C21E72"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B00B91">
        <w:rPr>
          <w:rFonts w:ascii="Times New Roman" w:hAnsi="Times New Roman" w:cs="Times New Roman"/>
          <w:sz w:val="24"/>
          <w:szCs w:val="24"/>
        </w:rPr>
        <w:t>3</w:t>
      </w:r>
      <w:r>
        <w:rPr>
          <w:rFonts w:ascii="Times New Roman" w:hAnsi="Times New Roman" w:cs="Times New Roman"/>
          <w:sz w:val="24"/>
          <w:szCs w:val="24"/>
        </w:rPr>
        <w:t>.</w:t>
      </w:r>
      <w:r w:rsidR="00511590">
        <w:rPr>
          <w:rFonts w:ascii="Times New Roman" w:hAnsi="Times New Roman" w:cs="Times New Roman"/>
          <w:sz w:val="24"/>
          <w:szCs w:val="24"/>
        </w:rPr>
        <w:t xml:space="preserve"> Prece tiek pārdota Pasūtītā</w:t>
      </w:r>
      <w:r w:rsidR="00511590" w:rsidRPr="005701E1">
        <w:rPr>
          <w:rFonts w:ascii="Times New Roman" w:hAnsi="Times New Roman" w:cs="Times New Roman"/>
          <w:sz w:val="24"/>
          <w:szCs w:val="24"/>
        </w:rPr>
        <w:t xml:space="preserve">jam tādos apjomos un termiņos, kurus Puses       savstarpēji saskaņo.  </w:t>
      </w:r>
    </w:p>
    <w:p w14:paraId="31A44FF6" w14:textId="77777777"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sidR="00C21E72">
        <w:rPr>
          <w:rFonts w:ascii="Times New Roman" w:hAnsi="Times New Roman" w:cs="Times New Roman"/>
          <w:sz w:val="24"/>
          <w:szCs w:val="24"/>
        </w:rPr>
        <w:t>5</w:t>
      </w:r>
      <w:r w:rsidRPr="005701E1">
        <w:rPr>
          <w:rFonts w:ascii="Times New Roman" w:hAnsi="Times New Roman" w:cs="Times New Roman"/>
          <w:sz w:val="24"/>
          <w:szCs w:val="24"/>
        </w:rPr>
        <w:t>. N</w:t>
      </w:r>
      <w:r>
        <w:rPr>
          <w:rFonts w:ascii="Times New Roman" w:hAnsi="Times New Roman" w:cs="Times New Roman"/>
          <w:sz w:val="24"/>
          <w:szCs w:val="24"/>
        </w:rPr>
        <w:t xml:space="preserve">orēķini par Preci  tiek veikti </w:t>
      </w:r>
      <w:proofErr w:type="spellStart"/>
      <w:r>
        <w:rPr>
          <w:rFonts w:ascii="Times New Roman" w:hAnsi="Times New Roman" w:cs="Times New Roman"/>
          <w:i/>
          <w:iCs/>
          <w:sz w:val="24"/>
          <w:szCs w:val="24"/>
        </w:rPr>
        <w:t>euro</w:t>
      </w:r>
      <w:proofErr w:type="spellEnd"/>
      <w:r>
        <w:rPr>
          <w:rFonts w:ascii="Times New Roman" w:hAnsi="Times New Roman" w:cs="Times New Roman"/>
          <w:i/>
          <w:iCs/>
          <w:sz w:val="24"/>
          <w:szCs w:val="24"/>
        </w:rPr>
        <w:t xml:space="preserve"> </w:t>
      </w:r>
      <w:r w:rsidRPr="005701E1">
        <w:rPr>
          <w:rFonts w:ascii="Times New Roman" w:hAnsi="Times New Roman" w:cs="Times New Roman"/>
          <w:sz w:val="24"/>
          <w:szCs w:val="24"/>
        </w:rPr>
        <w:t>bezskaidras naudas norēķinu kārtībā</w:t>
      </w:r>
      <w:r w:rsidR="002E2014">
        <w:rPr>
          <w:rFonts w:ascii="Times New Roman" w:hAnsi="Times New Roman" w:cs="Times New Roman"/>
          <w:sz w:val="24"/>
          <w:szCs w:val="24"/>
        </w:rPr>
        <w:t xml:space="preserve"> pēc preču </w:t>
      </w:r>
      <w:r w:rsidR="002E2014" w:rsidRPr="006625EC">
        <w:rPr>
          <w:rFonts w:ascii="Times New Roman" w:hAnsi="Times New Roman" w:cs="Times New Roman"/>
          <w:sz w:val="24"/>
          <w:szCs w:val="24"/>
        </w:rPr>
        <w:t>saņemšanas</w:t>
      </w:r>
      <w:r w:rsidRPr="006625EC">
        <w:rPr>
          <w:rFonts w:ascii="Times New Roman" w:hAnsi="Times New Roman" w:cs="Times New Roman"/>
          <w:sz w:val="24"/>
          <w:szCs w:val="24"/>
        </w:rPr>
        <w:t>, atbilstoši spēkā  esošo normatīvo aktu noteiktajai kārtībai.</w:t>
      </w:r>
    </w:p>
    <w:p w14:paraId="079C571A" w14:textId="77777777"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sidR="00B00B91">
        <w:rPr>
          <w:rFonts w:ascii="Times New Roman" w:hAnsi="Times New Roman" w:cs="Times New Roman"/>
          <w:sz w:val="24"/>
          <w:szCs w:val="24"/>
        </w:rPr>
        <w:t>4</w:t>
      </w:r>
      <w:r>
        <w:rPr>
          <w:rFonts w:ascii="Times New Roman" w:hAnsi="Times New Roman" w:cs="Times New Roman"/>
          <w:sz w:val="24"/>
          <w:szCs w:val="24"/>
        </w:rPr>
        <w:t>. Par samaksas dienu tiek uzskatīta  diena, kad</w:t>
      </w:r>
      <w:r w:rsidRPr="005701E1">
        <w:rPr>
          <w:rFonts w:ascii="Times New Roman" w:hAnsi="Times New Roman" w:cs="Times New Roman"/>
          <w:sz w:val="24"/>
          <w:szCs w:val="24"/>
        </w:rPr>
        <w:t xml:space="preserve"> P</w:t>
      </w:r>
      <w:r>
        <w:rPr>
          <w:rFonts w:ascii="Times New Roman" w:hAnsi="Times New Roman" w:cs="Times New Roman"/>
          <w:sz w:val="24"/>
          <w:szCs w:val="24"/>
        </w:rPr>
        <w:t>asūtītā</w:t>
      </w:r>
      <w:r w:rsidRPr="005701E1">
        <w:rPr>
          <w:rFonts w:ascii="Times New Roman" w:hAnsi="Times New Roman" w:cs="Times New Roman"/>
          <w:sz w:val="24"/>
          <w:szCs w:val="24"/>
        </w:rPr>
        <w:t>js ir veicis maksājumu un va</w:t>
      </w:r>
      <w:r>
        <w:rPr>
          <w:rFonts w:ascii="Times New Roman" w:hAnsi="Times New Roman" w:cs="Times New Roman"/>
          <w:sz w:val="24"/>
          <w:szCs w:val="24"/>
        </w:rPr>
        <w:t>r uzrādīt samaksas</w:t>
      </w:r>
      <w:r w:rsidRPr="005701E1">
        <w:rPr>
          <w:rFonts w:ascii="Times New Roman" w:hAnsi="Times New Roman" w:cs="Times New Roman"/>
          <w:sz w:val="24"/>
          <w:szCs w:val="24"/>
        </w:rPr>
        <w:t xml:space="preserve"> dokumentu</w:t>
      </w:r>
      <w:r>
        <w:rPr>
          <w:rFonts w:ascii="Times New Roman" w:hAnsi="Times New Roman" w:cs="Times New Roman"/>
          <w:sz w:val="24"/>
          <w:szCs w:val="24"/>
        </w:rPr>
        <w:t>s</w:t>
      </w:r>
      <w:r w:rsidRPr="005701E1">
        <w:rPr>
          <w:rFonts w:ascii="Times New Roman" w:hAnsi="Times New Roman" w:cs="Times New Roman"/>
          <w:sz w:val="24"/>
          <w:szCs w:val="24"/>
        </w:rPr>
        <w:t>.</w:t>
      </w:r>
    </w:p>
    <w:p w14:paraId="13C645E8" w14:textId="77777777" w:rsidR="00511590" w:rsidRPr="005701E1" w:rsidRDefault="00511590" w:rsidP="00511590">
      <w:pPr>
        <w:spacing w:line="240" w:lineRule="auto"/>
        <w:ind w:left="480"/>
        <w:rPr>
          <w:rFonts w:ascii="Times New Roman" w:hAnsi="Times New Roman" w:cs="Times New Roman"/>
          <w:b/>
          <w:bCs/>
          <w:sz w:val="24"/>
          <w:szCs w:val="24"/>
        </w:rPr>
      </w:pPr>
      <w:r w:rsidRPr="005701E1">
        <w:rPr>
          <w:rFonts w:ascii="Times New Roman" w:hAnsi="Times New Roman" w:cs="Times New Roman"/>
          <w:b/>
          <w:bCs/>
          <w:sz w:val="24"/>
          <w:szCs w:val="24"/>
        </w:rPr>
        <w:t xml:space="preserve">                                                     4. Preces kvalitāte un garantijas</w:t>
      </w:r>
    </w:p>
    <w:p w14:paraId="3874975E" w14:textId="77777777" w:rsidR="00511590" w:rsidRPr="005701E1" w:rsidRDefault="00511590" w:rsidP="00511590">
      <w:pPr>
        <w:spacing w:line="240" w:lineRule="auto"/>
        <w:jc w:val="both"/>
        <w:rPr>
          <w:rFonts w:ascii="Times New Roman" w:hAnsi="Times New Roman" w:cs="Times New Roman"/>
          <w:sz w:val="24"/>
          <w:szCs w:val="24"/>
        </w:rPr>
      </w:pPr>
      <w:r w:rsidRPr="006625EC">
        <w:rPr>
          <w:rFonts w:ascii="Times New Roman" w:hAnsi="Times New Roman" w:cs="Times New Roman"/>
          <w:sz w:val="24"/>
          <w:szCs w:val="24"/>
        </w:rPr>
        <w:t>4.1.Preces kvalitāte tiek apliecināta ar atbilstošu kvalitātes sertifikātu vai līdzvērtīgu dokumentu (ievērojot tehniskajā piedāvājumā norādīto).</w:t>
      </w:r>
    </w:p>
    <w:p w14:paraId="6BDFD2ED" w14:textId="77777777"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4.2</w:t>
      </w:r>
      <w:r w:rsidRPr="00C21E72">
        <w:rPr>
          <w:rFonts w:ascii="Times New Roman" w:hAnsi="Times New Roman" w:cs="Times New Roman"/>
          <w:sz w:val="24"/>
          <w:szCs w:val="24"/>
        </w:rPr>
        <w:t>. Piegādātājs uzņemas Preces garantijas pienākumus preču ražotāja garantijas noteikumu un termiņu ietvaros. Konkrētie garantijas noteikumi un termiņi var tik norādīti preču garantijas talonos.</w:t>
      </w:r>
    </w:p>
    <w:p w14:paraId="04ABCFE1" w14:textId="77777777"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4.3. Gadījumā, ja Pasūtītā</w:t>
      </w:r>
      <w:r w:rsidRPr="005701E1">
        <w:rPr>
          <w:rFonts w:ascii="Times New Roman" w:hAnsi="Times New Roman" w:cs="Times New Roman"/>
          <w:sz w:val="24"/>
          <w:szCs w:val="24"/>
        </w:rPr>
        <w:t>js konstatē Preces slēptos defektus, par kuriem var tikt pieteikt</w:t>
      </w:r>
      <w:r>
        <w:rPr>
          <w:rFonts w:ascii="Times New Roman" w:hAnsi="Times New Roman" w:cs="Times New Roman"/>
          <w:sz w:val="24"/>
          <w:szCs w:val="24"/>
        </w:rPr>
        <w:t>a rakstveida pretenzija, Pasūtītājs sastāda defektu</w:t>
      </w:r>
      <w:r w:rsidRPr="005701E1">
        <w:rPr>
          <w:rFonts w:ascii="Times New Roman" w:hAnsi="Times New Roman" w:cs="Times New Roman"/>
          <w:sz w:val="24"/>
          <w:szCs w:val="24"/>
        </w:rPr>
        <w:t xml:space="preserve"> aktu </w:t>
      </w:r>
      <w:r w:rsidR="006625EC">
        <w:rPr>
          <w:rFonts w:ascii="Times New Roman" w:hAnsi="Times New Roman" w:cs="Times New Roman"/>
          <w:sz w:val="24"/>
          <w:szCs w:val="24"/>
        </w:rPr>
        <w:t>5</w:t>
      </w:r>
      <w:r w:rsidRPr="005701E1">
        <w:rPr>
          <w:rFonts w:ascii="Times New Roman" w:hAnsi="Times New Roman" w:cs="Times New Roman"/>
          <w:sz w:val="24"/>
          <w:szCs w:val="24"/>
        </w:rPr>
        <w:t xml:space="preserve"> (</w:t>
      </w:r>
      <w:r w:rsidR="006625EC">
        <w:rPr>
          <w:rFonts w:ascii="Times New Roman" w:hAnsi="Times New Roman" w:cs="Times New Roman"/>
          <w:sz w:val="24"/>
          <w:szCs w:val="24"/>
        </w:rPr>
        <w:t>piecu</w:t>
      </w:r>
      <w:r w:rsidRPr="005701E1">
        <w:rPr>
          <w:rFonts w:ascii="Times New Roman" w:hAnsi="Times New Roman" w:cs="Times New Roman"/>
          <w:sz w:val="24"/>
          <w:szCs w:val="24"/>
        </w:rPr>
        <w:t>) dienu laikā no trūkumu atklāšanas dienas, iesniedz to P</w:t>
      </w:r>
      <w:r>
        <w:rPr>
          <w:rFonts w:ascii="Times New Roman" w:hAnsi="Times New Roman" w:cs="Times New Roman"/>
          <w:sz w:val="24"/>
          <w:szCs w:val="24"/>
        </w:rPr>
        <w:t>iegādātāj</w:t>
      </w:r>
      <w:r w:rsidRPr="005701E1">
        <w:rPr>
          <w:rFonts w:ascii="Times New Roman" w:hAnsi="Times New Roman" w:cs="Times New Roman"/>
          <w:sz w:val="24"/>
          <w:szCs w:val="24"/>
        </w:rPr>
        <w:t>am.</w:t>
      </w:r>
    </w:p>
    <w:p w14:paraId="4E528EEE" w14:textId="77777777" w:rsidR="00511590"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4.4. Pretenzijas par Preces kvalitāti Pārdevējs izskata 5 (piecu) dienu laikā</w:t>
      </w:r>
      <w:r>
        <w:rPr>
          <w:rFonts w:ascii="Times New Roman" w:hAnsi="Times New Roman" w:cs="Times New Roman"/>
          <w:sz w:val="24"/>
          <w:szCs w:val="24"/>
        </w:rPr>
        <w:t xml:space="preserve"> pēc pretenzijas un defekta</w:t>
      </w:r>
      <w:r w:rsidRPr="005701E1">
        <w:rPr>
          <w:rFonts w:ascii="Times New Roman" w:hAnsi="Times New Roman" w:cs="Times New Roman"/>
          <w:sz w:val="24"/>
          <w:szCs w:val="24"/>
        </w:rPr>
        <w:t xml:space="preserve"> akta saņemšanas.</w:t>
      </w:r>
    </w:p>
    <w:p w14:paraId="50421009" w14:textId="77777777"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4.5. Ja Pasūtītā</w:t>
      </w:r>
      <w:r w:rsidRPr="005701E1">
        <w:rPr>
          <w:rFonts w:ascii="Times New Roman" w:hAnsi="Times New Roman" w:cs="Times New Roman"/>
          <w:sz w:val="24"/>
          <w:szCs w:val="24"/>
        </w:rPr>
        <w:t>ja vainas dēļ ir piegādāta neatbilstoša prece, 5 (piecu) dienu laikā</w:t>
      </w:r>
      <w:r>
        <w:rPr>
          <w:rFonts w:ascii="Times New Roman" w:hAnsi="Times New Roman" w:cs="Times New Roman"/>
          <w:sz w:val="24"/>
          <w:szCs w:val="24"/>
        </w:rPr>
        <w:t xml:space="preserve"> no Preces pārdošanas dienas, Piegādātā</w:t>
      </w:r>
      <w:r w:rsidRPr="005701E1">
        <w:rPr>
          <w:rFonts w:ascii="Times New Roman" w:hAnsi="Times New Roman" w:cs="Times New Roman"/>
          <w:sz w:val="24"/>
          <w:szCs w:val="24"/>
        </w:rPr>
        <w:t>js maina Preci bez soda procentu piemērošanas.</w:t>
      </w:r>
    </w:p>
    <w:p w14:paraId="116DFF5E" w14:textId="77777777" w:rsidR="00511590" w:rsidRPr="00954A7A" w:rsidRDefault="00511590" w:rsidP="00511590">
      <w:pPr>
        <w:spacing w:line="240" w:lineRule="auto"/>
        <w:ind w:left="426" w:hanging="426"/>
        <w:jc w:val="both"/>
        <w:rPr>
          <w:rFonts w:ascii="Times New Roman" w:hAnsi="Times New Roman" w:cs="Times New Roman"/>
          <w:sz w:val="24"/>
          <w:szCs w:val="24"/>
        </w:rPr>
      </w:pPr>
      <w:r w:rsidRPr="005701E1">
        <w:rPr>
          <w:rFonts w:ascii="Times New Roman" w:hAnsi="Times New Roman" w:cs="Times New Roman"/>
          <w:sz w:val="24"/>
          <w:szCs w:val="24"/>
        </w:rPr>
        <w:t>4.</w:t>
      </w:r>
      <w:r>
        <w:rPr>
          <w:rFonts w:ascii="Times New Roman" w:hAnsi="Times New Roman" w:cs="Times New Roman"/>
          <w:sz w:val="24"/>
          <w:szCs w:val="24"/>
        </w:rPr>
        <w:t>6</w:t>
      </w:r>
      <w:r w:rsidRPr="005701E1">
        <w:rPr>
          <w:rFonts w:ascii="Times New Roman" w:hAnsi="Times New Roman" w:cs="Times New Roman"/>
          <w:sz w:val="24"/>
          <w:szCs w:val="24"/>
        </w:rPr>
        <w:t>. P</w:t>
      </w:r>
      <w:r>
        <w:rPr>
          <w:rFonts w:ascii="Times New Roman" w:hAnsi="Times New Roman" w:cs="Times New Roman"/>
          <w:sz w:val="24"/>
          <w:szCs w:val="24"/>
        </w:rPr>
        <w:t>iegādātā</w:t>
      </w:r>
      <w:r w:rsidRPr="005701E1">
        <w:rPr>
          <w:rFonts w:ascii="Times New Roman" w:hAnsi="Times New Roman" w:cs="Times New Roman"/>
          <w:sz w:val="24"/>
          <w:szCs w:val="24"/>
        </w:rPr>
        <w:t xml:space="preserve">js garantē brāķa Preces pieņemšanu atpakaļ, ja tā ir ražotāja vaina.  </w:t>
      </w:r>
    </w:p>
    <w:p w14:paraId="43EA614F" w14:textId="77777777" w:rsidR="00511590" w:rsidRPr="00D123EF" w:rsidRDefault="00511590" w:rsidP="00511590">
      <w:pPr>
        <w:spacing w:line="240" w:lineRule="auto"/>
        <w:ind w:left="480"/>
        <w:jc w:val="center"/>
        <w:rPr>
          <w:rFonts w:ascii="Times New Roman" w:hAnsi="Times New Roman" w:cs="Times New Roman"/>
          <w:b/>
          <w:bCs/>
          <w:sz w:val="24"/>
          <w:szCs w:val="24"/>
        </w:rPr>
      </w:pPr>
      <w:r w:rsidRPr="00D123EF">
        <w:rPr>
          <w:rFonts w:ascii="Times New Roman" w:hAnsi="Times New Roman" w:cs="Times New Roman"/>
          <w:b/>
          <w:bCs/>
          <w:sz w:val="24"/>
          <w:szCs w:val="24"/>
        </w:rPr>
        <w:t>5.Pušu atbildība</w:t>
      </w:r>
    </w:p>
    <w:p w14:paraId="11A3FB54" w14:textId="77777777" w:rsidR="00511590" w:rsidRPr="00D123EF" w:rsidRDefault="00511590" w:rsidP="00511590">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Ja līguma nosacījumi netiek pildīti, vainīgās puses pienākums ir atlīdzināt otrai pusei zaudējumus, kas nodarīti ar līguma nepildīšanu, un samaksāt līgumā paredzēto līgumsodu. Līgumsoda samaksāšana neatbrīvo vainīgo pusi no līgumsaistības izpildes.</w:t>
      </w:r>
    </w:p>
    <w:p w14:paraId="5AED8102" w14:textId="77777777" w:rsidR="00511590" w:rsidRPr="00D123EF" w:rsidRDefault="00511590" w:rsidP="00511590">
      <w:pPr>
        <w:spacing w:after="0" w:line="240" w:lineRule="auto"/>
        <w:ind w:left="142"/>
        <w:jc w:val="both"/>
        <w:rPr>
          <w:rFonts w:ascii="Times New Roman" w:hAnsi="Times New Roman" w:cs="Times New Roman"/>
          <w:sz w:val="24"/>
          <w:szCs w:val="24"/>
        </w:rPr>
      </w:pPr>
    </w:p>
    <w:p w14:paraId="647B0C1B" w14:textId="77777777" w:rsidR="00511590" w:rsidRPr="00636A0B" w:rsidRDefault="00511590" w:rsidP="00511590">
      <w:pPr>
        <w:pStyle w:val="ListParagraph"/>
        <w:numPr>
          <w:ilvl w:val="1"/>
          <w:numId w:val="6"/>
        </w:numPr>
        <w:spacing w:after="0" w:line="240" w:lineRule="auto"/>
        <w:ind w:left="0" w:firstLine="0"/>
        <w:jc w:val="both"/>
        <w:rPr>
          <w:rFonts w:ascii="Times New Roman" w:hAnsi="Times New Roman" w:cs="Times New Roman"/>
          <w:sz w:val="24"/>
          <w:szCs w:val="24"/>
        </w:rPr>
      </w:pPr>
      <w:r w:rsidRPr="00636A0B">
        <w:rPr>
          <w:rFonts w:ascii="Times New Roman" w:hAnsi="Times New Roman" w:cs="Times New Roman"/>
          <w:sz w:val="24"/>
          <w:szCs w:val="24"/>
        </w:rPr>
        <w:t>Pasūtītājs līguma ietvaros veikto maksājumu kavējuma gadījumā maksā Piegādātājam līgumsodu 0.05% apmērā no laikā neizdarītā maksājuma summas par katru nokavēto dienu, bet ne vairāk kā 5 (pieci) % no neizdarītā maksājuma summas.</w:t>
      </w:r>
    </w:p>
    <w:p w14:paraId="5F8C549A" w14:textId="77777777" w:rsidR="00511590" w:rsidRPr="00D123EF" w:rsidRDefault="00511590" w:rsidP="00511590">
      <w:pPr>
        <w:spacing w:after="0" w:line="240" w:lineRule="auto"/>
        <w:jc w:val="both"/>
        <w:rPr>
          <w:rFonts w:ascii="Times New Roman" w:hAnsi="Times New Roman" w:cs="Times New Roman"/>
          <w:sz w:val="24"/>
          <w:szCs w:val="24"/>
        </w:rPr>
      </w:pPr>
    </w:p>
    <w:p w14:paraId="25968E42" w14:textId="77777777" w:rsidR="00511590" w:rsidRPr="00D123EF" w:rsidRDefault="00511590" w:rsidP="00511590">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Piegādātājs par laikā nepiegādāto preci maksā Pasūtī</w:t>
      </w:r>
      <w:r>
        <w:rPr>
          <w:rFonts w:ascii="Times New Roman" w:hAnsi="Times New Roman" w:cs="Times New Roman"/>
          <w:sz w:val="24"/>
          <w:szCs w:val="24"/>
        </w:rPr>
        <w:t xml:space="preserve">tājam līgumsodu 0.05% apmērā no </w:t>
      </w:r>
      <w:r w:rsidRPr="00D123EF">
        <w:rPr>
          <w:rFonts w:ascii="Times New Roman" w:hAnsi="Times New Roman" w:cs="Times New Roman"/>
          <w:sz w:val="24"/>
          <w:szCs w:val="24"/>
        </w:rPr>
        <w:t>Preces vērtības par katru nokavēto dienu, bet ne vairāk kā 5 (pieci)%</w:t>
      </w:r>
      <w:r>
        <w:rPr>
          <w:rFonts w:ascii="Times New Roman" w:hAnsi="Times New Roman" w:cs="Times New Roman"/>
          <w:sz w:val="24"/>
          <w:szCs w:val="24"/>
        </w:rPr>
        <w:t xml:space="preserve"> </w:t>
      </w:r>
      <w:r w:rsidRPr="00D123EF">
        <w:rPr>
          <w:rFonts w:ascii="Times New Roman" w:hAnsi="Times New Roman" w:cs="Times New Roman"/>
          <w:sz w:val="24"/>
          <w:szCs w:val="24"/>
        </w:rPr>
        <w:t>no nepiegādātas preces vērtības.</w:t>
      </w:r>
    </w:p>
    <w:p w14:paraId="1BDC4C8D" w14:textId="77777777" w:rsidR="00511590" w:rsidRDefault="00511590" w:rsidP="00511590">
      <w:pPr>
        <w:numPr>
          <w:ilvl w:val="0"/>
          <w:numId w:val="6"/>
        </w:numPr>
        <w:spacing w:after="0" w:line="240" w:lineRule="auto"/>
        <w:jc w:val="center"/>
        <w:rPr>
          <w:rFonts w:ascii="Times New Roman" w:hAnsi="Times New Roman" w:cs="Times New Roman"/>
          <w:b/>
          <w:bCs/>
          <w:sz w:val="24"/>
          <w:szCs w:val="24"/>
        </w:rPr>
      </w:pPr>
      <w:r w:rsidRPr="005701E1">
        <w:rPr>
          <w:rFonts w:ascii="Times New Roman" w:hAnsi="Times New Roman" w:cs="Times New Roman"/>
          <w:b/>
          <w:bCs/>
          <w:sz w:val="24"/>
          <w:szCs w:val="24"/>
        </w:rPr>
        <w:t>Nepārvaramas varas apstākļi</w:t>
      </w:r>
    </w:p>
    <w:p w14:paraId="6D717724" w14:textId="77777777" w:rsidR="00511590" w:rsidRDefault="00511590" w:rsidP="00511590">
      <w:pPr>
        <w:pStyle w:val="tv213tvp"/>
        <w:jc w:val="both"/>
      </w:pPr>
      <w:r>
        <w:lastRenderedPageBreak/>
        <w:t>6.1.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p>
    <w:p w14:paraId="34F48994" w14:textId="77777777" w:rsidR="00511590" w:rsidRDefault="00511590" w:rsidP="00511590">
      <w:pPr>
        <w:pStyle w:val="tv213tvp"/>
        <w:spacing w:before="0" w:beforeAutospacing="0" w:after="0" w:afterAutospacing="0"/>
        <w:jc w:val="both"/>
      </w:pPr>
      <w:bookmarkStart w:id="4" w:name="p174"/>
      <w:bookmarkStart w:id="5" w:name="p-475271"/>
      <w:bookmarkEnd w:id="4"/>
      <w:bookmarkEnd w:id="5"/>
      <w:r>
        <w:t>6.2. Par nepārvaramas varas apstākļiem atzīst notikumu:</w:t>
      </w:r>
    </w:p>
    <w:p w14:paraId="244EC304" w14:textId="77777777" w:rsidR="00511590" w:rsidRDefault="00511590" w:rsidP="00511590">
      <w:pPr>
        <w:pStyle w:val="tv213tvp"/>
        <w:spacing w:before="0" w:beforeAutospacing="0" w:after="0" w:afterAutospacing="0"/>
        <w:ind w:firstLine="357"/>
        <w:jc w:val="both"/>
      </w:pPr>
      <w:r>
        <w:t>6.2.1. no kura nav iespējams izvairīties un kura sekas nav iespējams pārvarēt;</w:t>
      </w:r>
    </w:p>
    <w:p w14:paraId="7C9C3888" w14:textId="77777777" w:rsidR="00511590" w:rsidRDefault="00511590" w:rsidP="00511590">
      <w:pPr>
        <w:pStyle w:val="tv213limenis2"/>
        <w:spacing w:before="0" w:beforeAutospacing="0" w:after="0" w:afterAutospacing="0"/>
        <w:ind w:firstLine="357"/>
        <w:jc w:val="both"/>
      </w:pPr>
      <w:r>
        <w:t>6.2.2. kuru līguma slēgšanas brīdī nebija iespējams paredzēt;</w:t>
      </w:r>
    </w:p>
    <w:p w14:paraId="1031AF92" w14:textId="77777777" w:rsidR="00511590" w:rsidRDefault="00511590" w:rsidP="00511590">
      <w:pPr>
        <w:pStyle w:val="tv213limenis2"/>
        <w:spacing w:before="0" w:beforeAutospacing="0" w:after="0" w:afterAutospacing="0"/>
        <w:ind w:firstLine="360"/>
        <w:jc w:val="both"/>
      </w:pPr>
      <w:r>
        <w:t>6.2.3. kas nav radies līdzēja vai tās kontrolē esošas personas rīcības dēļ;</w:t>
      </w:r>
    </w:p>
    <w:p w14:paraId="5D2938BF" w14:textId="77777777" w:rsidR="00511590" w:rsidRDefault="00511590" w:rsidP="00511590">
      <w:pPr>
        <w:pStyle w:val="tv213limenis2"/>
        <w:spacing w:before="0" w:beforeAutospacing="0" w:after="0" w:afterAutospacing="0"/>
        <w:ind w:firstLine="360"/>
        <w:jc w:val="both"/>
      </w:pPr>
      <w:r>
        <w:t>6.2.4.  kas padara saistību izpildi ne tikai apgrūtinošu, bet neiespējamu.</w:t>
      </w:r>
    </w:p>
    <w:p w14:paraId="1172E6E2" w14:textId="77777777" w:rsidR="00511590" w:rsidRDefault="00511590" w:rsidP="00511590">
      <w:pPr>
        <w:pStyle w:val="tv213tvp"/>
        <w:jc w:val="both"/>
      </w:pPr>
      <w:r>
        <w:t>6.3. Par  nepārvaramas varas apstākļiem nevar minēt iekārtu vai materiālu defektus vai to piegādes kavējumus (ja vien minētās problēmas neizriet tieši no nepārvaramas varas), darba strīdus vai streikus.</w:t>
      </w:r>
    </w:p>
    <w:p w14:paraId="00102A5F" w14:textId="77777777" w:rsidR="00DB3BD6" w:rsidRDefault="00511590" w:rsidP="00DB3BD6">
      <w:pPr>
        <w:pStyle w:val="tv213tvp"/>
        <w:jc w:val="both"/>
      </w:pPr>
      <w:bookmarkStart w:id="6" w:name="p176"/>
      <w:bookmarkStart w:id="7" w:name="p-475273"/>
      <w:bookmarkEnd w:id="6"/>
      <w:bookmarkEnd w:id="7"/>
      <w:r>
        <w:t xml:space="preserve">6.4.  Nevienu no Pusēm  nevar vainot par līgumsaistību nepildīšanu, ja to izpildi kavē nepārvaramas varas. </w:t>
      </w:r>
    </w:p>
    <w:p w14:paraId="07362FD1" w14:textId="77777777" w:rsidR="00511590" w:rsidRDefault="00511590" w:rsidP="00785401">
      <w:pPr>
        <w:pStyle w:val="tv213tvp"/>
        <w:jc w:val="both"/>
      </w:pPr>
    </w:p>
    <w:p w14:paraId="44D52C55" w14:textId="77777777" w:rsidR="00511590" w:rsidRPr="000552FC" w:rsidRDefault="00785401" w:rsidP="00511590">
      <w:pPr>
        <w:jc w:val="center"/>
        <w:rPr>
          <w:rFonts w:ascii="Times New Roman" w:hAnsi="Times New Roman" w:cs="Times New Roman"/>
          <w:b/>
          <w:sz w:val="24"/>
          <w:szCs w:val="24"/>
        </w:rPr>
      </w:pPr>
      <w:r>
        <w:rPr>
          <w:rFonts w:ascii="Times New Roman" w:hAnsi="Times New Roman" w:cs="Times New Roman"/>
          <w:b/>
          <w:sz w:val="24"/>
          <w:szCs w:val="24"/>
        </w:rPr>
        <w:t>7</w:t>
      </w:r>
      <w:r w:rsidR="00511590" w:rsidRPr="000552FC">
        <w:rPr>
          <w:rFonts w:ascii="Times New Roman" w:hAnsi="Times New Roman" w:cs="Times New Roman"/>
          <w:b/>
          <w:sz w:val="24"/>
          <w:szCs w:val="24"/>
        </w:rPr>
        <w:t>. Atkāpšanās no līguma, līguma atcelšana un izbeigšana</w:t>
      </w:r>
    </w:p>
    <w:p w14:paraId="4112A458" w14:textId="77777777" w:rsidR="00511590" w:rsidRDefault="00785401" w:rsidP="00511590">
      <w:pPr>
        <w:jc w:val="both"/>
        <w:rPr>
          <w:rFonts w:ascii="Times New Roman" w:hAnsi="Times New Roman" w:cs="Times New Roman"/>
          <w:sz w:val="24"/>
          <w:szCs w:val="24"/>
        </w:rPr>
      </w:pPr>
      <w:r>
        <w:rPr>
          <w:rFonts w:ascii="Times New Roman" w:hAnsi="Times New Roman" w:cs="Times New Roman"/>
          <w:sz w:val="24"/>
          <w:szCs w:val="24"/>
        </w:rPr>
        <w:t>7</w:t>
      </w:r>
      <w:r w:rsidR="00511590" w:rsidRPr="000552FC">
        <w:rPr>
          <w:rFonts w:ascii="Times New Roman" w:hAnsi="Times New Roman" w:cs="Times New Roman"/>
          <w:sz w:val="24"/>
          <w:szCs w:val="24"/>
        </w:rPr>
        <w:t>.1.  Pasūtītāja</w:t>
      </w:r>
      <w:r w:rsidR="00511590">
        <w:rPr>
          <w:rFonts w:ascii="Times New Roman" w:hAnsi="Times New Roman" w:cs="Times New Roman"/>
          <w:sz w:val="24"/>
          <w:szCs w:val="24"/>
        </w:rPr>
        <w:t>m ir</w:t>
      </w:r>
      <w:r w:rsidR="00511590" w:rsidRPr="000552FC">
        <w:rPr>
          <w:rFonts w:ascii="Times New Roman" w:hAnsi="Times New Roman" w:cs="Times New Roman"/>
          <w:sz w:val="24"/>
          <w:szCs w:val="24"/>
        </w:rPr>
        <w:t xml:space="preserve"> tiesības </w:t>
      </w:r>
      <w:r w:rsidR="00511590" w:rsidRPr="00FD0941">
        <w:rPr>
          <w:rFonts w:ascii="Times New Roman" w:hAnsi="Times New Roman" w:cs="Times New Roman"/>
          <w:sz w:val="24"/>
          <w:szCs w:val="24"/>
        </w:rPr>
        <w:t>vienpusēji atkāpties</w:t>
      </w:r>
      <w:r w:rsidR="00511590" w:rsidRPr="000552FC">
        <w:rPr>
          <w:rFonts w:ascii="Times New Roman" w:hAnsi="Times New Roman" w:cs="Times New Roman"/>
          <w:sz w:val="24"/>
          <w:szCs w:val="24"/>
        </w:rPr>
        <w:t xml:space="preserve"> no līguma</w:t>
      </w:r>
      <w:r w:rsidR="002E676D">
        <w:rPr>
          <w:rFonts w:ascii="Times New Roman" w:hAnsi="Times New Roman" w:cs="Times New Roman"/>
          <w:sz w:val="24"/>
          <w:szCs w:val="24"/>
        </w:rPr>
        <w:t xml:space="preserve"> </w:t>
      </w:r>
      <w:r w:rsidR="00BB58EF">
        <w:rPr>
          <w:rFonts w:ascii="Times New Roman" w:hAnsi="Times New Roman" w:cs="Times New Roman"/>
          <w:sz w:val="24"/>
          <w:szCs w:val="24"/>
        </w:rPr>
        <w:t>(</w:t>
      </w:r>
      <w:proofErr w:type="spellStart"/>
      <w:r w:rsidR="00BB58EF">
        <w:rPr>
          <w:rFonts w:ascii="Times New Roman" w:hAnsi="Times New Roman" w:cs="Times New Roman"/>
          <w:sz w:val="24"/>
          <w:szCs w:val="24"/>
        </w:rPr>
        <w:t>Civīllikuma</w:t>
      </w:r>
      <w:proofErr w:type="spellEnd"/>
      <w:r w:rsidR="00BB58EF">
        <w:rPr>
          <w:rFonts w:ascii="Times New Roman" w:hAnsi="Times New Roman" w:cs="Times New Roman"/>
          <w:sz w:val="24"/>
          <w:szCs w:val="24"/>
        </w:rPr>
        <w:t xml:space="preserve"> 1589</w:t>
      </w:r>
      <w:r w:rsidR="002E676D">
        <w:rPr>
          <w:rFonts w:ascii="Times New Roman" w:hAnsi="Times New Roman" w:cs="Times New Roman"/>
          <w:sz w:val="24"/>
          <w:szCs w:val="24"/>
        </w:rPr>
        <w:t>.</w:t>
      </w:r>
      <w:r w:rsidR="00BB58EF">
        <w:rPr>
          <w:rFonts w:ascii="Times New Roman" w:hAnsi="Times New Roman" w:cs="Times New Roman"/>
          <w:sz w:val="24"/>
          <w:szCs w:val="24"/>
        </w:rPr>
        <w:t xml:space="preserve"> panta izpratnē)</w:t>
      </w:r>
      <w:r w:rsidR="00511590">
        <w:rPr>
          <w:rFonts w:ascii="Times New Roman" w:hAnsi="Times New Roman" w:cs="Times New Roman"/>
          <w:sz w:val="24"/>
          <w:szCs w:val="24"/>
        </w:rPr>
        <w:t>, iepriekš brīdinot Pi</w:t>
      </w:r>
      <w:r w:rsidR="00383199">
        <w:rPr>
          <w:rFonts w:ascii="Times New Roman" w:hAnsi="Times New Roman" w:cs="Times New Roman"/>
          <w:sz w:val="24"/>
          <w:szCs w:val="24"/>
        </w:rPr>
        <w:t xml:space="preserve">egādātāju </w:t>
      </w:r>
      <w:r w:rsidR="00511590">
        <w:rPr>
          <w:rFonts w:ascii="Times New Roman" w:hAnsi="Times New Roman" w:cs="Times New Roman"/>
          <w:sz w:val="24"/>
          <w:szCs w:val="24"/>
        </w:rPr>
        <w:t xml:space="preserve">10 (desmit) dienu laikā no kāda no zemāk minēto pārkāpumu konstatēta brīža, </w:t>
      </w:r>
      <w:r w:rsidR="00511590" w:rsidRPr="000552FC">
        <w:rPr>
          <w:rFonts w:ascii="Times New Roman" w:hAnsi="Times New Roman" w:cs="Times New Roman"/>
          <w:sz w:val="24"/>
          <w:szCs w:val="24"/>
        </w:rPr>
        <w:t xml:space="preserve"> šādos gadījumos:</w:t>
      </w:r>
    </w:p>
    <w:p w14:paraId="0337A814" w14:textId="77777777" w:rsidR="00511590" w:rsidRPr="00636A0B" w:rsidRDefault="00785401" w:rsidP="00511590">
      <w:pPr>
        <w:jc w:val="both"/>
        <w:rPr>
          <w:rFonts w:ascii="Times New Roman" w:hAnsi="Times New Roman" w:cs="Times New Roman"/>
          <w:sz w:val="24"/>
          <w:szCs w:val="24"/>
        </w:rPr>
      </w:pPr>
      <w:r>
        <w:rPr>
          <w:rFonts w:ascii="Times New Roman" w:hAnsi="Times New Roman" w:cs="Times New Roman"/>
          <w:sz w:val="24"/>
          <w:szCs w:val="24"/>
        </w:rPr>
        <w:t>7</w:t>
      </w:r>
      <w:r w:rsidR="00511590" w:rsidRPr="00636A0B">
        <w:rPr>
          <w:rFonts w:ascii="Times New Roman" w:hAnsi="Times New Roman" w:cs="Times New Roman"/>
          <w:sz w:val="24"/>
          <w:szCs w:val="24"/>
        </w:rPr>
        <w:t>.1.2. Piegādātājs ir nokavējis izpildījuma termiņu;</w:t>
      </w:r>
    </w:p>
    <w:p w14:paraId="0937AE28" w14:textId="77777777" w:rsidR="00511590" w:rsidRPr="00636A0B" w:rsidRDefault="00785401" w:rsidP="00511590">
      <w:pPr>
        <w:ind w:left="720"/>
        <w:jc w:val="both"/>
        <w:rPr>
          <w:rFonts w:ascii="Times New Roman" w:hAnsi="Times New Roman" w:cs="Times New Roman"/>
          <w:sz w:val="24"/>
          <w:szCs w:val="24"/>
        </w:rPr>
      </w:pPr>
      <w:r>
        <w:rPr>
          <w:rFonts w:ascii="Times New Roman" w:hAnsi="Times New Roman" w:cs="Times New Roman"/>
        </w:rPr>
        <w:t>7</w:t>
      </w:r>
      <w:r w:rsidR="00511590" w:rsidRPr="00636A0B">
        <w:rPr>
          <w:rFonts w:ascii="Times New Roman" w:hAnsi="Times New Roman" w:cs="Times New Roman"/>
        </w:rPr>
        <w:t>.1.3.  izpildījums neatbilst līgumam, un šī neatbilstība nav vai nevar tikt novērsta līgumā paredzētajā termiņā;</w:t>
      </w:r>
    </w:p>
    <w:p w14:paraId="3820F26D" w14:textId="77777777" w:rsidR="00511590" w:rsidRPr="000552FC" w:rsidRDefault="00785401" w:rsidP="00511590">
      <w:pPr>
        <w:pStyle w:val="tv213limenis2"/>
        <w:spacing w:before="0" w:beforeAutospacing="0" w:after="0" w:afterAutospacing="0"/>
        <w:ind w:firstLine="720"/>
        <w:jc w:val="both"/>
      </w:pPr>
      <w:r>
        <w:t>7</w:t>
      </w:r>
      <w:r w:rsidR="00511590">
        <w:t>.1.4.  P</w:t>
      </w:r>
      <w:r w:rsidR="00511590" w:rsidRPr="000552FC">
        <w:t xml:space="preserve">iegādātājs līguma noslēgšanas vai līguma izpildes laikā sniedzis </w:t>
      </w:r>
      <w:r w:rsidR="00511590">
        <w:t xml:space="preserve">nepatiesas vai </w:t>
      </w:r>
      <w:r w:rsidR="00511590" w:rsidRPr="000552FC">
        <w:t>nepilnīgas ziņas vai apliecinājumus;</w:t>
      </w:r>
    </w:p>
    <w:p w14:paraId="63010B6A" w14:textId="77777777" w:rsidR="00511590" w:rsidRPr="000552FC" w:rsidRDefault="00785401" w:rsidP="00511590">
      <w:pPr>
        <w:pStyle w:val="tv213limenis2"/>
        <w:spacing w:before="0" w:beforeAutospacing="0" w:after="0" w:afterAutospacing="0"/>
        <w:ind w:firstLine="720"/>
        <w:jc w:val="both"/>
      </w:pPr>
      <w:r>
        <w:t>7</w:t>
      </w:r>
      <w:r w:rsidR="00511590">
        <w:t>.1.5.  P</w:t>
      </w:r>
      <w:r w:rsidR="00511590" w:rsidRPr="000552FC">
        <w:t>iegādātājs līguma noslēgšanas vai līguma izpildes laikā veicis prettiesisku darbību;</w:t>
      </w:r>
    </w:p>
    <w:p w14:paraId="3A1FCB88" w14:textId="77777777" w:rsidR="00511590" w:rsidRPr="000552FC" w:rsidRDefault="00785401" w:rsidP="00511590">
      <w:pPr>
        <w:pStyle w:val="tv213limenis2"/>
        <w:spacing w:before="0" w:beforeAutospacing="0" w:after="0" w:afterAutospacing="0"/>
        <w:ind w:firstLine="720"/>
        <w:jc w:val="both"/>
      </w:pPr>
      <w:r>
        <w:t>7</w:t>
      </w:r>
      <w:r w:rsidR="00511590">
        <w:t>.1.6. P</w:t>
      </w:r>
      <w:r w:rsidR="00511590" w:rsidRPr="000552FC">
        <w:t>iegādātājs pārkāpj vai nepilda  būtiskus līgumā paredzētus pienākumus;</w:t>
      </w:r>
    </w:p>
    <w:p w14:paraId="70CFFB11" w14:textId="77777777" w:rsidR="00511590" w:rsidRDefault="00785401" w:rsidP="00511590">
      <w:pPr>
        <w:pStyle w:val="tv213limenis2"/>
        <w:spacing w:before="0" w:beforeAutospacing="0" w:after="0" w:afterAutospacing="0"/>
        <w:ind w:firstLine="720"/>
        <w:jc w:val="both"/>
      </w:pPr>
      <w:r>
        <w:t>7</w:t>
      </w:r>
      <w:r w:rsidR="00511590">
        <w:t>.1.7. P</w:t>
      </w:r>
      <w:r w:rsidR="00511590" w:rsidRPr="000552FC">
        <w:t>iegādātājs p</w:t>
      </w:r>
      <w:r w:rsidR="00511590">
        <w:t>asūtītājam nodarījis zaudējumus.</w:t>
      </w:r>
    </w:p>
    <w:p w14:paraId="75DFB322" w14:textId="77777777" w:rsidR="00BB58EF" w:rsidRPr="00BB58EF" w:rsidRDefault="00BB58EF" w:rsidP="00511590">
      <w:pPr>
        <w:pStyle w:val="tv213limenis2"/>
        <w:shd w:val="clear" w:color="auto" w:fill="FFFFFF" w:themeFill="background1"/>
        <w:spacing w:before="0" w:beforeAutospacing="0" w:after="0" w:afterAutospacing="0"/>
        <w:ind w:left="720"/>
        <w:jc w:val="both"/>
      </w:pPr>
      <w:r w:rsidRPr="00BB58EF">
        <w:rPr>
          <w:color w:val="000000" w:themeColor="text1"/>
        </w:rPr>
        <w:t>7</w:t>
      </w:r>
      <w:r w:rsidR="00511590" w:rsidRPr="00BB58EF">
        <w:rPr>
          <w:color w:val="000000" w:themeColor="text1"/>
        </w:rPr>
        <w:t>.1.</w:t>
      </w:r>
      <w:r w:rsidR="00785401" w:rsidRPr="00BB58EF">
        <w:rPr>
          <w:color w:val="000000" w:themeColor="text1"/>
        </w:rPr>
        <w:t>8</w:t>
      </w:r>
      <w:r w:rsidR="00511590" w:rsidRPr="00BB58EF">
        <w:rPr>
          <w:color w:val="000000" w:themeColor="text1"/>
        </w:rPr>
        <w:t>. P</w:t>
      </w:r>
      <w:r w:rsidR="00511590" w:rsidRPr="00BB58EF">
        <w:t xml:space="preserve">iegādātājs ir patvaļīgi pārtraucis līguma izpildi, tai skaitā ja piegādātājs nav sasniedzams juridiskajā adresē </w:t>
      </w:r>
      <w:r w:rsidRPr="00BB58EF">
        <w:t>.</w:t>
      </w:r>
      <w:r w:rsidR="00511590" w:rsidRPr="00BB58EF">
        <w:t xml:space="preserve"> </w:t>
      </w:r>
    </w:p>
    <w:p w14:paraId="21E81837" w14:textId="77777777" w:rsidR="00511590" w:rsidRDefault="00BB58EF" w:rsidP="00511590">
      <w:pPr>
        <w:pStyle w:val="tv213limenis2"/>
        <w:shd w:val="clear" w:color="auto" w:fill="FFFFFF" w:themeFill="background1"/>
        <w:spacing w:before="0" w:beforeAutospacing="0" w:after="0" w:afterAutospacing="0"/>
        <w:ind w:left="720"/>
        <w:jc w:val="both"/>
      </w:pPr>
      <w:r w:rsidRPr="00BB58EF">
        <w:rPr>
          <w:color w:val="000000" w:themeColor="text1"/>
        </w:rPr>
        <w:t>7</w:t>
      </w:r>
      <w:r w:rsidR="00511590" w:rsidRPr="00BB58EF">
        <w:rPr>
          <w:color w:val="000000" w:themeColor="text1"/>
        </w:rPr>
        <w:t>.1.</w:t>
      </w:r>
      <w:r w:rsidR="00785401" w:rsidRPr="00BB58EF">
        <w:rPr>
          <w:color w:val="000000" w:themeColor="text1"/>
        </w:rPr>
        <w:t>9</w:t>
      </w:r>
      <w:r w:rsidR="00511590" w:rsidRPr="00BB58EF">
        <w:rPr>
          <w:color w:val="000000" w:themeColor="text1"/>
        </w:rPr>
        <w:t>.</w:t>
      </w:r>
      <w:r w:rsidR="00511590" w:rsidRPr="00BB58EF">
        <w:t>ja pēc brīdinājuma par konstatētajiem līguma neizpildītajiem apstākļiem, Piegādātājs  10 (desmit) dienu laikā tos nav novērsis, tad Pasūtītājs  tiesīgs atkāpties no līguma;</w:t>
      </w:r>
    </w:p>
    <w:p w14:paraId="5FF5A901" w14:textId="77777777" w:rsidR="00511590" w:rsidRPr="00432950" w:rsidRDefault="00511590" w:rsidP="00B83271">
      <w:pPr>
        <w:pStyle w:val="tv213"/>
        <w:spacing w:before="0" w:beforeAutospacing="0" w:after="0" w:afterAutospacing="0" w:line="293" w:lineRule="atLeast"/>
        <w:jc w:val="both"/>
        <w:rPr>
          <w:color w:val="000000" w:themeColor="text1"/>
          <w:highlight w:val="yellow"/>
          <w:lang w:val="lv-LV"/>
        </w:rPr>
      </w:pPr>
    </w:p>
    <w:p w14:paraId="6E617FF3" w14:textId="77777777" w:rsidR="00511590" w:rsidRPr="00FD0941" w:rsidRDefault="00511590" w:rsidP="00511590">
      <w:pPr>
        <w:pStyle w:val="tv213"/>
        <w:spacing w:before="0" w:beforeAutospacing="0" w:after="0" w:afterAutospacing="0" w:line="293" w:lineRule="atLeast"/>
        <w:ind w:left="709" w:hanging="142"/>
        <w:jc w:val="both"/>
        <w:rPr>
          <w:color w:val="000000" w:themeColor="text1"/>
          <w:lang w:val="lv-LV"/>
        </w:rPr>
      </w:pPr>
      <w:r w:rsidRPr="00432950">
        <w:rPr>
          <w:color w:val="000000" w:themeColor="text1"/>
          <w:highlight w:val="yellow"/>
          <w:lang w:val="lv-LV"/>
        </w:rPr>
        <w:t xml:space="preserve">  </w:t>
      </w:r>
    </w:p>
    <w:p w14:paraId="2D767F65" w14:textId="77777777" w:rsidR="00511590" w:rsidRPr="006F0297" w:rsidRDefault="00BB58EF" w:rsidP="00511590">
      <w:pPr>
        <w:spacing w:after="0" w:line="240" w:lineRule="auto"/>
        <w:ind w:left="720"/>
        <w:jc w:val="center"/>
        <w:rPr>
          <w:rFonts w:ascii="Times New Roman" w:hAnsi="Times New Roman" w:cs="Times New Roman"/>
          <w:sz w:val="24"/>
          <w:szCs w:val="24"/>
        </w:rPr>
      </w:pPr>
      <w:r>
        <w:rPr>
          <w:rFonts w:ascii="Times New Roman" w:hAnsi="Times New Roman" w:cs="Times New Roman"/>
          <w:b/>
          <w:bCs/>
          <w:sz w:val="24"/>
          <w:szCs w:val="24"/>
        </w:rPr>
        <w:t>8</w:t>
      </w:r>
      <w:r w:rsidR="00511590">
        <w:rPr>
          <w:rFonts w:ascii="Times New Roman" w:hAnsi="Times New Roman" w:cs="Times New Roman"/>
          <w:b/>
          <w:bCs/>
          <w:sz w:val="24"/>
          <w:szCs w:val="24"/>
        </w:rPr>
        <w:t>.</w:t>
      </w:r>
      <w:r w:rsidR="005648D7">
        <w:rPr>
          <w:rFonts w:ascii="Times New Roman" w:hAnsi="Times New Roman" w:cs="Times New Roman"/>
          <w:b/>
          <w:bCs/>
          <w:sz w:val="24"/>
          <w:szCs w:val="24"/>
        </w:rPr>
        <w:t xml:space="preserve"> </w:t>
      </w:r>
      <w:r w:rsidR="00511590" w:rsidRPr="006F0297">
        <w:rPr>
          <w:rFonts w:ascii="Times New Roman" w:hAnsi="Times New Roman" w:cs="Times New Roman"/>
          <w:b/>
          <w:bCs/>
          <w:sz w:val="24"/>
          <w:szCs w:val="24"/>
        </w:rPr>
        <w:t xml:space="preserve">Līguma spēkā stāšanas un </w:t>
      </w:r>
      <w:r w:rsidR="00511590" w:rsidRPr="006F0297">
        <w:rPr>
          <w:rFonts w:ascii="Times New Roman" w:hAnsi="Times New Roman" w:cs="Times New Roman"/>
          <w:b/>
        </w:rPr>
        <w:t>Līdzēju kontaktpersonas</w:t>
      </w:r>
    </w:p>
    <w:p w14:paraId="360211BF" w14:textId="77777777" w:rsidR="00511590" w:rsidRPr="000552FC" w:rsidRDefault="00511590" w:rsidP="00511590">
      <w:pPr>
        <w:pStyle w:val="ListParagraph"/>
        <w:spacing w:after="0" w:line="240" w:lineRule="auto"/>
        <w:ind w:left="1080"/>
        <w:jc w:val="both"/>
        <w:rPr>
          <w:rFonts w:ascii="Times New Roman" w:hAnsi="Times New Roman" w:cs="Times New Roman"/>
          <w:sz w:val="24"/>
          <w:szCs w:val="24"/>
        </w:rPr>
      </w:pPr>
    </w:p>
    <w:p w14:paraId="086F8DE1" w14:textId="77777777" w:rsidR="00511590" w:rsidRDefault="00BB58EF" w:rsidP="005115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511590">
        <w:rPr>
          <w:rFonts w:ascii="Times New Roman" w:hAnsi="Times New Roman" w:cs="Times New Roman"/>
          <w:sz w:val="24"/>
          <w:szCs w:val="24"/>
        </w:rPr>
        <w:t xml:space="preserve">.1. </w:t>
      </w:r>
      <w:r w:rsidR="00511590" w:rsidRPr="00CA3B56">
        <w:rPr>
          <w:rFonts w:ascii="Times New Roman" w:hAnsi="Times New Roman" w:cs="Times New Roman"/>
          <w:sz w:val="24"/>
          <w:szCs w:val="24"/>
        </w:rPr>
        <w:t xml:space="preserve">Šīs Līgums stājas spēkā ar dienu, kad to ir parakstījušas abas līgumslēdzējas puses un tas darbojas līdz tam brīdim kamēr ir piegādāts viss  iepirkumā </w:t>
      </w:r>
      <w:r w:rsidR="00511590" w:rsidRPr="00821F59">
        <w:rPr>
          <w:rFonts w:ascii="Times New Roman" w:hAnsi="Times New Roman" w:cs="Times New Roman"/>
          <w:b/>
          <w:i/>
          <w:sz w:val="24"/>
          <w:szCs w:val="24"/>
        </w:rPr>
        <w:t>„</w:t>
      </w:r>
      <w:r w:rsidR="004339EF" w:rsidRPr="004339EF">
        <w:rPr>
          <w:rFonts w:ascii="Times New Roman" w:hAnsi="Times New Roman" w:cs="Times New Roman"/>
          <w:b/>
          <w:sz w:val="24"/>
          <w:szCs w:val="24"/>
        </w:rPr>
        <w:t>D</w:t>
      </w:r>
      <w:r w:rsidR="00727AA9">
        <w:rPr>
          <w:rFonts w:ascii="Times New Roman" w:hAnsi="Times New Roman" w:cs="Times New Roman"/>
          <w:b/>
          <w:sz w:val="24"/>
          <w:szCs w:val="24"/>
        </w:rPr>
        <w:t>arba apģērba iegāde</w:t>
      </w:r>
      <w:r w:rsidR="00B80409" w:rsidRPr="00B80409">
        <w:rPr>
          <w:rFonts w:ascii="Times New Roman" w:hAnsi="Times New Roman" w:cs="Times New Roman"/>
          <w:b/>
          <w:i/>
        </w:rPr>
        <w:t xml:space="preserve">  </w:t>
      </w:r>
      <w:r w:rsidR="00B80409" w:rsidRPr="00B80409">
        <w:rPr>
          <w:rFonts w:ascii="Times New Roman" w:hAnsi="Times New Roman" w:cs="Times New Roman"/>
          <w:b/>
          <w:sz w:val="24"/>
          <w:szCs w:val="24"/>
        </w:rPr>
        <w:t xml:space="preserve">arodizglītības programmu „Metālapstrāde” nodrošināšanai Rīgas </w:t>
      </w:r>
      <w:r w:rsidR="00E51C0D">
        <w:rPr>
          <w:rFonts w:ascii="Times New Roman" w:hAnsi="Times New Roman" w:cs="Times New Roman"/>
          <w:b/>
          <w:sz w:val="24"/>
          <w:szCs w:val="24"/>
        </w:rPr>
        <w:t>Metālapstrādes profesionālā vidus</w:t>
      </w:r>
      <w:r w:rsidR="00B80409" w:rsidRPr="00B80409">
        <w:rPr>
          <w:rFonts w:ascii="Times New Roman" w:hAnsi="Times New Roman" w:cs="Times New Roman"/>
          <w:b/>
          <w:sz w:val="24"/>
          <w:szCs w:val="24"/>
        </w:rPr>
        <w:t>skolā</w:t>
      </w:r>
      <w:r w:rsidR="00511590" w:rsidRPr="00B80409">
        <w:rPr>
          <w:rFonts w:ascii="Times New Roman" w:hAnsi="Times New Roman" w:cs="Times New Roman"/>
          <w:b/>
          <w:sz w:val="24"/>
          <w:szCs w:val="24"/>
        </w:rPr>
        <w:t>”,</w:t>
      </w:r>
      <w:r w:rsidR="00511590">
        <w:rPr>
          <w:rFonts w:ascii="Times New Roman" w:hAnsi="Times New Roman" w:cs="Times New Roman"/>
          <w:sz w:val="24"/>
          <w:szCs w:val="24"/>
        </w:rPr>
        <w:t xml:space="preserve"> i</w:t>
      </w:r>
      <w:r w:rsidR="00DB3BD6">
        <w:rPr>
          <w:rFonts w:ascii="Times New Roman" w:hAnsi="Times New Roman" w:cs="Times New Roman"/>
          <w:sz w:val="24"/>
          <w:szCs w:val="24"/>
        </w:rPr>
        <w:t>dentifikācijas Nr. R</w:t>
      </w:r>
      <w:r w:rsidR="00432950">
        <w:rPr>
          <w:rFonts w:ascii="Times New Roman" w:hAnsi="Times New Roman" w:cs="Times New Roman"/>
          <w:sz w:val="24"/>
          <w:szCs w:val="24"/>
        </w:rPr>
        <w:t>MPV</w:t>
      </w:r>
      <w:r w:rsidR="00DB3BD6">
        <w:rPr>
          <w:rFonts w:ascii="Times New Roman" w:hAnsi="Times New Roman" w:cs="Times New Roman"/>
          <w:sz w:val="24"/>
          <w:szCs w:val="24"/>
        </w:rPr>
        <w:t xml:space="preserve"> 202</w:t>
      </w:r>
      <w:r w:rsidR="00E51C0D">
        <w:rPr>
          <w:rFonts w:ascii="Times New Roman" w:hAnsi="Times New Roman" w:cs="Times New Roman"/>
          <w:sz w:val="24"/>
          <w:szCs w:val="24"/>
        </w:rPr>
        <w:t>4</w:t>
      </w:r>
      <w:r w:rsidR="00B80409">
        <w:rPr>
          <w:rFonts w:ascii="Times New Roman" w:hAnsi="Times New Roman" w:cs="Times New Roman"/>
          <w:sz w:val="24"/>
          <w:szCs w:val="24"/>
        </w:rPr>
        <w:t>/</w:t>
      </w:r>
      <w:r w:rsidR="00E51C0D">
        <w:rPr>
          <w:rFonts w:ascii="Times New Roman" w:hAnsi="Times New Roman" w:cs="Times New Roman"/>
          <w:sz w:val="24"/>
          <w:szCs w:val="24"/>
        </w:rPr>
        <w:t>3</w:t>
      </w:r>
      <w:r w:rsidR="00511590" w:rsidRPr="00CA3B56">
        <w:rPr>
          <w:rFonts w:ascii="Times New Roman" w:hAnsi="Times New Roman" w:cs="Times New Roman"/>
          <w:sz w:val="24"/>
          <w:szCs w:val="24"/>
        </w:rPr>
        <w:t xml:space="preserve"> plānotais preču apjoms </w:t>
      </w:r>
      <w:r w:rsidR="00511590">
        <w:rPr>
          <w:rFonts w:ascii="Times New Roman" w:hAnsi="Times New Roman" w:cs="Times New Roman"/>
          <w:sz w:val="24"/>
          <w:szCs w:val="24"/>
        </w:rPr>
        <w:t>atbilstoši Tehniskajai specifikācijai vai apgūta visa līguma kopēja summa (līguma p.3.1.)</w:t>
      </w:r>
      <w:r w:rsidR="00511590" w:rsidRPr="00CA3B56">
        <w:rPr>
          <w:rFonts w:ascii="Times New Roman" w:hAnsi="Times New Roman" w:cs="Times New Roman"/>
          <w:sz w:val="24"/>
          <w:szCs w:val="24"/>
        </w:rPr>
        <w:t>.</w:t>
      </w:r>
    </w:p>
    <w:p w14:paraId="3AA29AC6" w14:textId="77777777" w:rsidR="00511590" w:rsidRPr="00636A0B" w:rsidRDefault="00BB58EF" w:rsidP="005115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511590">
        <w:rPr>
          <w:rFonts w:ascii="Times New Roman" w:hAnsi="Times New Roman" w:cs="Times New Roman"/>
          <w:sz w:val="24"/>
          <w:szCs w:val="24"/>
        </w:rPr>
        <w:t xml:space="preserve">.2.  </w:t>
      </w:r>
      <w:r w:rsidR="00511590" w:rsidRPr="00A65799">
        <w:rPr>
          <w:rFonts w:ascii="Times New Roman" w:hAnsi="Times New Roman" w:cs="Times New Roman"/>
          <w:sz w:val="24"/>
          <w:szCs w:val="24"/>
        </w:rPr>
        <w:t>Līdzēji nozīmē kontaktpersonas, kuru pienākums ir vadīt un kontrolēt Līguma izpildi, kā arī uzturēt sakarus ar otru Līdzēju.</w:t>
      </w:r>
    </w:p>
    <w:p w14:paraId="0B1873F3" w14:textId="77777777" w:rsidR="00E51C0D" w:rsidRDefault="00B83271"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8</w:t>
      </w:r>
      <w:r w:rsidR="00511590" w:rsidRPr="009F2A9E">
        <w:rPr>
          <w:rFonts w:ascii="Times New Roman" w:hAnsi="Times New Roman" w:cs="Times New Roman"/>
          <w:b w:val="0"/>
          <w:i w:val="0"/>
          <w:sz w:val="24"/>
          <w:szCs w:val="24"/>
          <w:lang w:val="lv-LV"/>
        </w:rPr>
        <w:t xml:space="preserve">.3. Pasūtītāja kontaktpersona: </w:t>
      </w:r>
      <w:r w:rsidR="00E51C0D">
        <w:rPr>
          <w:rFonts w:ascii="Times New Roman" w:hAnsi="Times New Roman" w:cs="Times New Roman"/>
          <w:b w:val="0"/>
          <w:i w:val="0"/>
          <w:sz w:val="24"/>
          <w:szCs w:val="24"/>
          <w:lang w:val="lv-LV"/>
        </w:rPr>
        <w:t xml:space="preserve">Tatjana </w:t>
      </w:r>
      <w:proofErr w:type="spellStart"/>
      <w:r w:rsidR="00E51C0D">
        <w:rPr>
          <w:rFonts w:ascii="Times New Roman" w:hAnsi="Times New Roman" w:cs="Times New Roman"/>
          <w:b w:val="0"/>
          <w:i w:val="0"/>
          <w:sz w:val="24"/>
          <w:szCs w:val="24"/>
          <w:lang w:val="lv-LV"/>
        </w:rPr>
        <w:t>Margitiča</w:t>
      </w:r>
      <w:proofErr w:type="spellEnd"/>
      <w:r w:rsidR="00E51C0D">
        <w:rPr>
          <w:rFonts w:ascii="Times New Roman" w:hAnsi="Times New Roman" w:cs="Times New Roman"/>
          <w:b w:val="0"/>
          <w:i w:val="0"/>
          <w:sz w:val="24"/>
          <w:szCs w:val="24"/>
          <w:lang w:val="lv-LV"/>
        </w:rPr>
        <w:t>, Rīgas Metālapstrādes profesionālā vidus</w:t>
      </w:r>
      <w:r w:rsidR="00511590" w:rsidRPr="009F2A9E">
        <w:rPr>
          <w:rFonts w:ascii="Times New Roman" w:hAnsi="Times New Roman" w:cs="Times New Roman"/>
          <w:b w:val="0"/>
          <w:i w:val="0"/>
          <w:sz w:val="24"/>
          <w:szCs w:val="24"/>
          <w:lang w:val="lv-LV"/>
        </w:rPr>
        <w:t xml:space="preserve">skolas  </w:t>
      </w:r>
      <w:r w:rsidR="00E51C0D">
        <w:rPr>
          <w:rFonts w:ascii="Times New Roman" w:hAnsi="Times New Roman" w:cs="Times New Roman"/>
          <w:b w:val="0"/>
          <w:i w:val="0"/>
          <w:sz w:val="24"/>
          <w:szCs w:val="24"/>
          <w:lang w:val="lv-LV"/>
        </w:rPr>
        <w:t>saimniecības vadītāja</w:t>
      </w:r>
      <w:r w:rsidR="00511590" w:rsidRPr="009F2A9E">
        <w:rPr>
          <w:rFonts w:ascii="Times New Roman" w:hAnsi="Times New Roman" w:cs="Times New Roman"/>
          <w:b w:val="0"/>
          <w:i w:val="0"/>
          <w:sz w:val="24"/>
          <w:szCs w:val="24"/>
          <w:lang w:val="lv-LV"/>
        </w:rPr>
        <w:t>, tālr.</w:t>
      </w:r>
      <w:r w:rsidR="00E51C0D">
        <w:rPr>
          <w:rFonts w:ascii="Times New Roman" w:hAnsi="Times New Roman" w:cs="Times New Roman"/>
          <w:b w:val="0"/>
          <w:i w:val="0"/>
          <w:sz w:val="24"/>
          <w:szCs w:val="24"/>
          <w:lang w:val="lv-LV"/>
        </w:rPr>
        <w:t xml:space="preserve"> </w:t>
      </w:r>
      <w:r w:rsidR="00736133">
        <w:rPr>
          <w:rFonts w:ascii="Times New Roman" w:hAnsi="Times New Roman" w:cs="Times New Roman"/>
          <w:b w:val="0"/>
          <w:i w:val="0"/>
          <w:sz w:val="24"/>
          <w:szCs w:val="24"/>
          <w:lang w:val="lv-LV"/>
        </w:rPr>
        <w:t>25467833</w:t>
      </w:r>
      <w:r w:rsidR="00E51C0D">
        <w:rPr>
          <w:rFonts w:ascii="Times New Roman" w:hAnsi="Times New Roman" w:cs="Times New Roman"/>
          <w:b w:val="0"/>
          <w:i w:val="0"/>
          <w:sz w:val="24"/>
          <w:szCs w:val="24"/>
          <w:lang w:val="lv-LV"/>
        </w:rPr>
        <w:t>,</w:t>
      </w:r>
      <w:r w:rsidR="00511590" w:rsidRPr="009F2A9E">
        <w:rPr>
          <w:rFonts w:ascii="Times New Roman" w:hAnsi="Times New Roman" w:cs="Times New Roman"/>
          <w:b w:val="0"/>
          <w:i w:val="0"/>
          <w:sz w:val="24"/>
          <w:szCs w:val="24"/>
          <w:lang w:val="lv-LV"/>
        </w:rPr>
        <w:t xml:space="preserve">  e-pasts: </w:t>
      </w:r>
      <w:hyperlink r:id="rId9" w:history="1">
        <w:r w:rsidR="00E51C0D" w:rsidRPr="00192437">
          <w:rPr>
            <w:rStyle w:val="Hyperlink"/>
            <w:rFonts w:ascii="Times New Roman" w:hAnsi="Times New Roman" w:cs="Times New Roman"/>
            <w:b w:val="0"/>
            <w:i w:val="0"/>
            <w:sz w:val="24"/>
            <w:szCs w:val="24"/>
            <w:lang w:val="lv-LV"/>
          </w:rPr>
          <w:t>tatjana@rmpv.lv</w:t>
        </w:r>
      </w:hyperlink>
      <w:r w:rsidR="00E51C0D">
        <w:rPr>
          <w:rFonts w:ascii="Times New Roman" w:hAnsi="Times New Roman" w:cs="Times New Roman"/>
          <w:b w:val="0"/>
          <w:i w:val="0"/>
          <w:sz w:val="24"/>
          <w:szCs w:val="24"/>
          <w:lang w:val="lv-LV"/>
        </w:rPr>
        <w:t>.</w:t>
      </w:r>
    </w:p>
    <w:p w14:paraId="4424F8D5" w14:textId="2C645451" w:rsidR="00511590" w:rsidRDefault="00B83271"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8</w:t>
      </w:r>
      <w:r w:rsidR="00511590" w:rsidRPr="009F2A9E">
        <w:rPr>
          <w:rFonts w:ascii="Times New Roman" w:hAnsi="Times New Roman" w:cs="Times New Roman"/>
          <w:b w:val="0"/>
          <w:i w:val="0"/>
          <w:sz w:val="24"/>
          <w:szCs w:val="24"/>
          <w:lang w:val="lv-LV"/>
        </w:rPr>
        <w:t xml:space="preserve">.4. </w:t>
      </w:r>
      <w:r w:rsidR="00511590" w:rsidRPr="00590504">
        <w:rPr>
          <w:rFonts w:ascii="Times New Roman" w:hAnsi="Times New Roman" w:cs="Times New Roman"/>
          <w:b w:val="0"/>
          <w:i w:val="0"/>
          <w:sz w:val="24"/>
          <w:szCs w:val="24"/>
          <w:lang w:val="lv-LV"/>
        </w:rPr>
        <w:t>Izpildītāja kontaktpersona:</w:t>
      </w:r>
      <w:r w:rsidR="00E51C0D">
        <w:rPr>
          <w:rFonts w:ascii="Times New Roman" w:hAnsi="Times New Roman" w:cs="Times New Roman"/>
          <w:b w:val="0"/>
          <w:i w:val="0"/>
          <w:sz w:val="24"/>
          <w:szCs w:val="24"/>
          <w:lang w:val="lv-LV"/>
        </w:rPr>
        <w:t xml:space="preserve"> </w:t>
      </w:r>
      <w:r w:rsidR="00907438" w:rsidRPr="00907438">
        <w:rPr>
          <w:rFonts w:ascii="Times New Roman" w:hAnsi="Times New Roman" w:cs="Times New Roman"/>
          <w:b w:val="0"/>
          <w:i w:val="0"/>
          <w:sz w:val="24"/>
          <w:szCs w:val="24"/>
          <w:lang w:val="lv-LV"/>
        </w:rPr>
        <w:t xml:space="preserve">Tirdzniecības </w:t>
      </w:r>
      <w:proofErr w:type="spellStart"/>
      <w:r w:rsidR="00907438" w:rsidRPr="00907438">
        <w:rPr>
          <w:rFonts w:ascii="Times New Roman" w:hAnsi="Times New Roman" w:cs="Times New Roman"/>
          <w:b w:val="0"/>
          <w:i w:val="0"/>
          <w:sz w:val="24"/>
          <w:szCs w:val="24"/>
          <w:lang w:val="lv-LV"/>
        </w:rPr>
        <w:t>specialists</w:t>
      </w:r>
      <w:proofErr w:type="spellEnd"/>
      <w:r w:rsidR="00907438" w:rsidRPr="00907438">
        <w:rPr>
          <w:rFonts w:ascii="Times New Roman" w:hAnsi="Times New Roman" w:cs="Times New Roman"/>
          <w:b w:val="0"/>
          <w:i w:val="0"/>
          <w:sz w:val="24"/>
          <w:szCs w:val="24"/>
          <w:lang w:val="lv-LV"/>
        </w:rPr>
        <w:t xml:space="preserve">, Reinis </w:t>
      </w:r>
      <w:proofErr w:type="spellStart"/>
      <w:r w:rsidR="00907438" w:rsidRPr="00907438">
        <w:rPr>
          <w:rFonts w:ascii="Times New Roman" w:hAnsi="Times New Roman" w:cs="Times New Roman"/>
          <w:b w:val="0"/>
          <w:i w:val="0"/>
          <w:sz w:val="24"/>
          <w:szCs w:val="24"/>
          <w:lang w:val="lv-LV"/>
        </w:rPr>
        <w:t>Jurgevics</w:t>
      </w:r>
      <w:proofErr w:type="spellEnd"/>
      <w:r w:rsidR="00907438" w:rsidRPr="00907438">
        <w:rPr>
          <w:rFonts w:ascii="Times New Roman" w:hAnsi="Times New Roman" w:cs="Times New Roman"/>
          <w:b w:val="0"/>
          <w:i w:val="0"/>
          <w:sz w:val="24"/>
          <w:szCs w:val="24"/>
          <w:lang w:val="lv-LV"/>
        </w:rPr>
        <w:t>,</w:t>
      </w:r>
      <w:r w:rsidR="00907438">
        <w:rPr>
          <w:rFonts w:ascii="Times New Roman" w:hAnsi="Times New Roman" w:cs="Times New Roman"/>
          <w:b w:val="0"/>
          <w:i w:val="0"/>
          <w:sz w:val="24"/>
          <w:szCs w:val="24"/>
          <w:lang w:val="lv-LV"/>
        </w:rPr>
        <w:t xml:space="preserve"> </w:t>
      </w:r>
      <w:r w:rsidR="00907438" w:rsidRPr="00907438">
        <w:rPr>
          <w:rFonts w:ascii="Times New Roman" w:hAnsi="Times New Roman" w:cs="Times New Roman"/>
          <w:b w:val="0"/>
          <w:i w:val="0"/>
          <w:sz w:val="24"/>
          <w:szCs w:val="24"/>
          <w:lang w:val="lv-LV"/>
        </w:rPr>
        <w:t>+371 26183806</w:t>
      </w:r>
      <w:r w:rsidR="00907438">
        <w:rPr>
          <w:rFonts w:ascii="Times New Roman" w:hAnsi="Times New Roman" w:cs="Times New Roman"/>
          <w:b w:val="0"/>
          <w:i w:val="0"/>
          <w:sz w:val="24"/>
          <w:szCs w:val="24"/>
          <w:lang w:val="lv-LV"/>
        </w:rPr>
        <w:t xml:space="preserve">, </w:t>
      </w:r>
      <w:hyperlink r:id="rId10" w:history="1">
        <w:r w:rsidR="00907438" w:rsidRPr="00907438">
          <w:rPr>
            <w:rStyle w:val="Hyperlink"/>
            <w:rFonts w:ascii="Times New Roman" w:hAnsi="Times New Roman" w:cs="Times New Roman"/>
            <w:b w:val="0"/>
            <w:i w:val="0"/>
            <w:sz w:val="24"/>
            <w:szCs w:val="24"/>
            <w:lang w:val="de-DE"/>
          </w:rPr>
          <w:t>vidzeme@grif.lv</w:t>
        </w:r>
      </w:hyperlink>
      <w:r w:rsidR="004C006B">
        <w:rPr>
          <w:rFonts w:ascii="Times New Roman" w:hAnsi="Times New Roman" w:cs="Times New Roman"/>
          <w:b w:val="0"/>
          <w:i w:val="0"/>
          <w:sz w:val="24"/>
          <w:szCs w:val="24"/>
          <w:lang w:val="lv-LV"/>
        </w:rPr>
        <w:t xml:space="preserve">; </w:t>
      </w:r>
      <w:r w:rsidR="00511590">
        <w:rPr>
          <w:rFonts w:ascii="Times New Roman" w:hAnsi="Times New Roman" w:cs="Times New Roman"/>
          <w:b w:val="0"/>
          <w:i w:val="0"/>
          <w:sz w:val="24"/>
          <w:szCs w:val="24"/>
          <w:lang w:val="lv-LV"/>
        </w:rPr>
        <w:t>apņemas viens otru rakstiski</w:t>
      </w:r>
      <w:r w:rsidR="00511590" w:rsidRPr="009C24FE">
        <w:rPr>
          <w:rFonts w:ascii="Times New Roman" w:hAnsi="Times New Roman" w:cs="Times New Roman"/>
          <w:b w:val="0"/>
          <w:i w:val="0"/>
          <w:sz w:val="24"/>
          <w:szCs w:val="24"/>
          <w:lang w:val="lv-LV"/>
        </w:rPr>
        <w:t xml:space="preserve"> informēt par kontaktpersonu maiņu ne vēlāk kā divas dienas iepriekš.</w:t>
      </w:r>
    </w:p>
    <w:p w14:paraId="596AEF20" w14:textId="77777777" w:rsidR="00511590" w:rsidRPr="0080587D" w:rsidRDefault="00AE0ECC"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8</w:t>
      </w:r>
      <w:r w:rsidR="00511590" w:rsidRPr="009C24FE">
        <w:rPr>
          <w:rFonts w:ascii="Times New Roman" w:hAnsi="Times New Roman" w:cs="Times New Roman"/>
          <w:b w:val="0"/>
          <w:i w:val="0"/>
          <w:sz w:val="24"/>
          <w:szCs w:val="24"/>
          <w:lang w:val="lv-LV"/>
        </w:rPr>
        <w:t>.</w:t>
      </w:r>
      <w:r>
        <w:rPr>
          <w:rFonts w:ascii="Times New Roman" w:hAnsi="Times New Roman" w:cs="Times New Roman"/>
          <w:b w:val="0"/>
          <w:i w:val="0"/>
          <w:sz w:val="24"/>
          <w:szCs w:val="24"/>
          <w:lang w:val="lv-LV"/>
        </w:rPr>
        <w:t>5</w:t>
      </w:r>
      <w:r w:rsidR="00511590" w:rsidRPr="009C24FE">
        <w:rPr>
          <w:rFonts w:ascii="Times New Roman" w:hAnsi="Times New Roman" w:cs="Times New Roman"/>
          <w:b w:val="0"/>
          <w:i w:val="0"/>
          <w:sz w:val="24"/>
          <w:szCs w:val="24"/>
          <w:lang w:val="lv-LV"/>
        </w:rPr>
        <w:t>. Jebkurš oficiāls paziņojums, lūgums vai cita informācija (izņemot tehniska rakstura informā</w:t>
      </w:r>
      <w:r w:rsidR="00511590">
        <w:rPr>
          <w:rFonts w:ascii="Times New Roman" w:hAnsi="Times New Roman" w:cs="Times New Roman"/>
          <w:b w:val="0"/>
          <w:i w:val="0"/>
          <w:sz w:val="24"/>
          <w:szCs w:val="24"/>
          <w:lang w:val="lv-LV"/>
        </w:rPr>
        <w:t>ciju) tiek sagatavota rakstiski</w:t>
      </w:r>
      <w:r w:rsidR="00511590" w:rsidRPr="009C24FE">
        <w:rPr>
          <w:rFonts w:ascii="Times New Roman" w:hAnsi="Times New Roman" w:cs="Times New Roman"/>
          <w:b w:val="0"/>
          <w:i w:val="0"/>
          <w:sz w:val="24"/>
          <w:szCs w:val="24"/>
          <w:lang w:val="lv-LV"/>
        </w:rPr>
        <w:t xml:space="preserve"> un tiek uzskatīta par iesniegtu vai nosūtītu tajā pašā dienā, ja tā nosūtīta pa faksu vai nodota otram Līdzējam, nodošanu Līdzējiem apliecinot ar parakstu. Ja paziņojums nosūtīts kā reģistrēts pasta sūtījums, tad saņemšanas diena ir pasta paziņojuma datums par šāda sūtījuma saņemšanu. Visi paziņojumi Līdzējiem tiek nosūtīti uz Līgumā norādītajām adresēm.</w:t>
      </w:r>
    </w:p>
    <w:p w14:paraId="7664801B" w14:textId="77777777" w:rsidR="00511590" w:rsidRDefault="00511590" w:rsidP="00511590">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0538FB">
        <w:rPr>
          <w:rFonts w:ascii="Times New Roman" w:hAnsi="Times New Roman" w:cs="Times New Roman"/>
          <w:b/>
          <w:sz w:val="24"/>
          <w:szCs w:val="24"/>
        </w:rPr>
        <w:t>9</w:t>
      </w:r>
      <w:r w:rsidRPr="000552FC">
        <w:rPr>
          <w:rFonts w:ascii="Times New Roman" w:hAnsi="Times New Roman" w:cs="Times New Roman"/>
          <w:b/>
          <w:sz w:val="24"/>
          <w:szCs w:val="24"/>
        </w:rPr>
        <w:t>. Nobeiguma noteikumi</w:t>
      </w:r>
    </w:p>
    <w:p w14:paraId="089371B7" w14:textId="77777777" w:rsidR="00511590" w:rsidRDefault="000538FB" w:rsidP="00511590">
      <w:pPr>
        <w:jc w:val="both"/>
        <w:rPr>
          <w:rFonts w:ascii="Times New Roman" w:hAnsi="Times New Roman" w:cs="Times New Roman"/>
          <w:b/>
          <w:sz w:val="24"/>
          <w:szCs w:val="24"/>
        </w:rPr>
      </w:pPr>
      <w:r>
        <w:rPr>
          <w:rFonts w:ascii="Times New Roman" w:hAnsi="Times New Roman" w:cs="Times New Roman"/>
          <w:sz w:val="24"/>
          <w:szCs w:val="24"/>
        </w:rPr>
        <w:t>9</w:t>
      </w:r>
      <w:r w:rsidR="00511590" w:rsidRPr="000552FC">
        <w:rPr>
          <w:rFonts w:ascii="Times New Roman" w:hAnsi="Times New Roman" w:cs="Times New Roman"/>
          <w:sz w:val="24"/>
          <w:szCs w:val="24"/>
        </w:rPr>
        <w:t>.1. Ja kādam no Līdzējiem tiek mainīts juridiskais statuss, īpaš</w:t>
      </w:r>
      <w:r w:rsidR="00511590">
        <w:rPr>
          <w:rFonts w:ascii="Times New Roman" w:hAnsi="Times New Roman" w:cs="Times New Roman"/>
          <w:sz w:val="24"/>
          <w:szCs w:val="24"/>
        </w:rPr>
        <w:t xml:space="preserve">nieki vai vadītāji, vai kāds no </w:t>
      </w:r>
      <w:r w:rsidR="00511590" w:rsidRPr="000552FC">
        <w:rPr>
          <w:rFonts w:ascii="Times New Roman" w:hAnsi="Times New Roman" w:cs="Times New Roman"/>
          <w:sz w:val="24"/>
          <w:szCs w:val="24"/>
        </w:rPr>
        <w:t>rekvizītiem (adrese, tālruņa, faksa numurs, e-pasta adrese u.c.), tad t</w:t>
      </w:r>
      <w:r w:rsidR="00511590">
        <w:rPr>
          <w:rFonts w:ascii="Times New Roman" w:hAnsi="Times New Roman" w:cs="Times New Roman"/>
          <w:sz w:val="24"/>
          <w:szCs w:val="24"/>
        </w:rPr>
        <w:t xml:space="preserve">o nekavējoties paziņo rakstiski </w:t>
      </w:r>
      <w:r w:rsidR="00511590" w:rsidRPr="000552FC">
        <w:rPr>
          <w:rFonts w:ascii="Times New Roman" w:hAnsi="Times New Roman" w:cs="Times New Roman"/>
          <w:sz w:val="24"/>
          <w:szCs w:val="24"/>
        </w:rPr>
        <w:t>otram Līdzējam.</w:t>
      </w:r>
    </w:p>
    <w:p w14:paraId="1B7E2E28" w14:textId="77777777" w:rsidR="00511590" w:rsidRPr="0080587D" w:rsidRDefault="000538FB" w:rsidP="00511590">
      <w:pPr>
        <w:jc w:val="both"/>
        <w:rPr>
          <w:rFonts w:ascii="Times New Roman" w:hAnsi="Times New Roman" w:cs="Times New Roman"/>
          <w:b/>
          <w:sz w:val="24"/>
          <w:szCs w:val="24"/>
        </w:rPr>
      </w:pPr>
      <w:r>
        <w:rPr>
          <w:rFonts w:ascii="Times New Roman" w:hAnsi="Times New Roman" w:cs="Times New Roman"/>
          <w:sz w:val="24"/>
          <w:szCs w:val="24"/>
        </w:rPr>
        <w:t>9</w:t>
      </w:r>
      <w:r w:rsidR="00511590" w:rsidRPr="000552FC">
        <w:rPr>
          <w:rFonts w:ascii="Times New Roman" w:hAnsi="Times New Roman" w:cs="Times New Roman"/>
          <w:sz w:val="24"/>
          <w:szCs w:val="24"/>
        </w:rPr>
        <w:t>.2. Neviens no Līdzējiem nedrīkst nodot savas saistības, kas saistītas ar Līgumu, trešajai personai.</w:t>
      </w:r>
    </w:p>
    <w:p w14:paraId="52BD829B" w14:textId="4AFDD2D2" w:rsidR="00511590" w:rsidRPr="00CC21FA" w:rsidRDefault="000538FB" w:rsidP="00511590">
      <w:pPr>
        <w:jc w:val="both"/>
        <w:rPr>
          <w:rFonts w:ascii="Times New Roman" w:hAnsi="Times New Roman" w:cs="Times New Roman"/>
          <w:sz w:val="24"/>
          <w:szCs w:val="24"/>
        </w:rPr>
      </w:pPr>
      <w:r>
        <w:rPr>
          <w:rFonts w:ascii="Times New Roman" w:hAnsi="Times New Roman" w:cs="Times New Roman"/>
          <w:sz w:val="24"/>
          <w:szCs w:val="24"/>
        </w:rPr>
        <w:t>9</w:t>
      </w:r>
      <w:r w:rsidR="00511590" w:rsidRPr="000552FC">
        <w:rPr>
          <w:rFonts w:ascii="Times New Roman" w:hAnsi="Times New Roman" w:cs="Times New Roman"/>
          <w:sz w:val="24"/>
          <w:szCs w:val="24"/>
        </w:rPr>
        <w:t>.3. Līgums sastā</w:t>
      </w:r>
      <w:r w:rsidR="00511590">
        <w:rPr>
          <w:rFonts w:ascii="Times New Roman" w:hAnsi="Times New Roman" w:cs="Times New Roman"/>
          <w:sz w:val="24"/>
          <w:szCs w:val="24"/>
        </w:rPr>
        <w:t xml:space="preserve">dīts uz </w:t>
      </w:r>
      <w:r w:rsidR="00B97D82">
        <w:rPr>
          <w:rFonts w:ascii="Times New Roman" w:hAnsi="Times New Roman" w:cs="Times New Roman"/>
          <w:sz w:val="24"/>
          <w:szCs w:val="24"/>
        </w:rPr>
        <w:t>4</w:t>
      </w:r>
      <w:r w:rsidR="00511590">
        <w:rPr>
          <w:rFonts w:ascii="Times New Roman" w:hAnsi="Times New Roman" w:cs="Times New Roman"/>
          <w:sz w:val="24"/>
          <w:szCs w:val="24"/>
        </w:rPr>
        <w:t xml:space="preserve"> lapām, tajā skaitā pielikumi</w:t>
      </w:r>
      <w:r w:rsidR="00511590" w:rsidRPr="000552FC">
        <w:rPr>
          <w:rFonts w:ascii="Times New Roman" w:hAnsi="Times New Roman" w:cs="Times New Roman"/>
          <w:sz w:val="24"/>
          <w:szCs w:val="24"/>
        </w:rPr>
        <w:t xml:space="preserve"> uz </w:t>
      </w:r>
      <w:r w:rsidR="00E51C0D">
        <w:rPr>
          <w:rFonts w:ascii="Times New Roman" w:hAnsi="Times New Roman" w:cs="Times New Roman"/>
          <w:sz w:val="24"/>
          <w:szCs w:val="24"/>
        </w:rPr>
        <w:t>________</w:t>
      </w:r>
      <w:r w:rsidR="00511590" w:rsidRPr="000552FC">
        <w:rPr>
          <w:rFonts w:ascii="Times New Roman" w:hAnsi="Times New Roman" w:cs="Times New Roman"/>
          <w:sz w:val="24"/>
          <w:szCs w:val="24"/>
        </w:rPr>
        <w:t xml:space="preserve"> lapām, un parakstīts divos eksemplāros latviešu valodā. Viens Līguma eksemplārs glabājas pie Pasūtītāja, otrs – pie Izpildītāja. Abiem </w:t>
      </w:r>
      <w:smartTag w:uri="schemas-tilde-lv/tildestengine" w:element="veidnes">
        <w:smartTagPr>
          <w:attr w:name="text" w:val="Līguma"/>
          <w:attr w:name="id" w:val="-1"/>
          <w:attr w:name="baseform" w:val="līgum|s"/>
        </w:smartTagPr>
        <w:r w:rsidR="00511590" w:rsidRPr="000552FC">
          <w:rPr>
            <w:rFonts w:ascii="Times New Roman" w:hAnsi="Times New Roman" w:cs="Times New Roman"/>
            <w:sz w:val="24"/>
            <w:szCs w:val="24"/>
          </w:rPr>
          <w:t>Līguma</w:t>
        </w:r>
      </w:smartTag>
      <w:r w:rsidR="00511590" w:rsidRPr="000552FC">
        <w:rPr>
          <w:rFonts w:ascii="Times New Roman" w:hAnsi="Times New Roman" w:cs="Times New Roman"/>
          <w:sz w:val="24"/>
          <w:szCs w:val="24"/>
        </w:rPr>
        <w:t xml:space="preserve"> eksemplāriem ir vienāds juridisks spēks.</w:t>
      </w:r>
    </w:p>
    <w:p w14:paraId="4B48587D" w14:textId="77777777" w:rsidR="00386E5E" w:rsidRPr="005701E1" w:rsidRDefault="005B27AA" w:rsidP="005701E1">
      <w:pPr>
        <w:keepNext/>
        <w:jc w:val="center"/>
        <w:rPr>
          <w:rFonts w:ascii="Times New Roman" w:hAnsi="Times New Roman" w:cs="Times New Roman"/>
          <w:b/>
          <w:bCs/>
          <w:sz w:val="24"/>
          <w:szCs w:val="24"/>
        </w:rPr>
      </w:pPr>
      <w:bookmarkStart w:id="8" w:name="_Toc57018962"/>
      <w:bookmarkStart w:id="9" w:name="_Toc57088638"/>
      <w:bookmarkStart w:id="10" w:name="_Toc57088694"/>
      <w:bookmarkStart w:id="11" w:name="_Toc73325469"/>
      <w:bookmarkStart w:id="12" w:name="_Toc89853624"/>
      <w:bookmarkStart w:id="13" w:name="_Toc90174201"/>
      <w:r>
        <w:rPr>
          <w:rFonts w:ascii="Times New Roman" w:hAnsi="Times New Roman" w:cs="Times New Roman"/>
          <w:b/>
          <w:bCs/>
          <w:sz w:val="24"/>
          <w:szCs w:val="24"/>
        </w:rPr>
        <w:t>1</w:t>
      </w:r>
      <w:r w:rsidR="000538FB">
        <w:rPr>
          <w:rFonts w:ascii="Times New Roman" w:hAnsi="Times New Roman" w:cs="Times New Roman"/>
          <w:b/>
          <w:bCs/>
          <w:sz w:val="24"/>
          <w:szCs w:val="24"/>
        </w:rPr>
        <w:t>0</w:t>
      </w:r>
      <w:r w:rsidR="00386E5E" w:rsidRPr="005701E1">
        <w:rPr>
          <w:rFonts w:ascii="Times New Roman" w:hAnsi="Times New Roman" w:cs="Times New Roman"/>
          <w:b/>
          <w:bCs/>
          <w:sz w:val="24"/>
          <w:szCs w:val="24"/>
        </w:rPr>
        <w:t xml:space="preserve">. Pušu </w:t>
      </w:r>
      <w:bookmarkEnd w:id="8"/>
      <w:bookmarkEnd w:id="9"/>
      <w:bookmarkEnd w:id="10"/>
      <w:bookmarkEnd w:id="11"/>
      <w:r w:rsidR="00386E5E" w:rsidRPr="005701E1">
        <w:rPr>
          <w:rFonts w:ascii="Times New Roman" w:hAnsi="Times New Roman" w:cs="Times New Roman"/>
          <w:b/>
          <w:bCs/>
          <w:sz w:val="24"/>
          <w:szCs w:val="24"/>
        </w:rPr>
        <w:t>rekvizīti un paraksti</w:t>
      </w:r>
      <w:bookmarkEnd w:id="12"/>
      <w:bookmarkEnd w:id="1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50"/>
        <w:gridCol w:w="4902"/>
        <w:gridCol w:w="68"/>
      </w:tblGrid>
      <w:tr w:rsidR="00386E5E" w:rsidRPr="00AC49BF" w14:paraId="4419AE53" w14:textId="77777777" w:rsidTr="0010176F">
        <w:trPr>
          <w:gridAfter w:val="1"/>
          <w:wAfter w:w="68" w:type="dxa"/>
        </w:trPr>
        <w:tc>
          <w:tcPr>
            <w:tcW w:w="4750" w:type="dxa"/>
          </w:tcPr>
          <w:p w14:paraId="317787A1" w14:textId="77777777" w:rsidR="00386E5E" w:rsidRPr="00AC49BF" w:rsidRDefault="00386E5E" w:rsidP="004D3A21">
            <w:pPr>
              <w:keepNext/>
              <w:spacing w:after="0" w:line="240" w:lineRule="auto"/>
              <w:rPr>
                <w:rFonts w:ascii="Times New Roman" w:hAnsi="Times New Roman" w:cs="Times New Roman"/>
                <w:sz w:val="24"/>
                <w:szCs w:val="24"/>
              </w:rPr>
            </w:pPr>
            <w:r>
              <w:rPr>
                <w:rFonts w:ascii="Times New Roman" w:hAnsi="Times New Roman" w:cs="Times New Roman"/>
                <w:b/>
                <w:bCs/>
                <w:sz w:val="24"/>
                <w:szCs w:val="24"/>
              </w:rPr>
              <w:t>PASŪTĪTĀJS</w:t>
            </w:r>
          </w:p>
        </w:tc>
        <w:tc>
          <w:tcPr>
            <w:tcW w:w="4902" w:type="dxa"/>
          </w:tcPr>
          <w:p w14:paraId="519B0B9F" w14:textId="77777777" w:rsidR="00386E5E" w:rsidRPr="00AC49BF" w:rsidRDefault="00386E5E" w:rsidP="004D3A21">
            <w:pPr>
              <w:keepNext/>
              <w:spacing w:after="0" w:line="240" w:lineRule="auto"/>
              <w:rPr>
                <w:rFonts w:ascii="Times New Roman" w:hAnsi="Times New Roman" w:cs="Times New Roman"/>
                <w:sz w:val="24"/>
                <w:szCs w:val="24"/>
              </w:rPr>
            </w:pPr>
            <w:r>
              <w:rPr>
                <w:rFonts w:ascii="Times New Roman" w:hAnsi="Times New Roman" w:cs="Times New Roman"/>
                <w:b/>
                <w:bCs/>
                <w:sz w:val="24"/>
                <w:szCs w:val="24"/>
              </w:rPr>
              <w:t>PIEGĀDĀTĀJS</w:t>
            </w:r>
          </w:p>
        </w:tc>
      </w:tr>
      <w:tr w:rsidR="000A1CF0" w:rsidRPr="00AC49BF" w14:paraId="004F1F47" w14:textId="77777777" w:rsidTr="0010176F">
        <w:trPr>
          <w:gridAfter w:val="1"/>
          <w:wAfter w:w="68" w:type="dxa"/>
        </w:trPr>
        <w:tc>
          <w:tcPr>
            <w:tcW w:w="4750" w:type="dxa"/>
          </w:tcPr>
          <w:p w14:paraId="28417EA5" w14:textId="77777777" w:rsidR="000A1CF0" w:rsidRPr="00AC49BF" w:rsidRDefault="000A1CF0" w:rsidP="00E51C0D">
            <w:pPr>
              <w:pStyle w:val="txt1"/>
              <w:tabs>
                <w:tab w:val="left" w:pos="175"/>
              </w:tabs>
              <w:ind w:right="141"/>
              <w:rPr>
                <w:rFonts w:cs="Times New Roman"/>
                <w:b/>
                <w:bCs/>
                <w:sz w:val="28"/>
                <w:szCs w:val="28"/>
                <w:lang w:val="lv-LV"/>
              </w:rPr>
            </w:pPr>
            <w:r w:rsidRPr="00AC49BF">
              <w:rPr>
                <w:rFonts w:ascii="Times New Roman" w:hAnsi="Times New Roman" w:cs="Times New Roman"/>
                <w:b/>
                <w:bCs/>
                <w:color w:val="auto"/>
                <w:sz w:val="24"/>
                <w:szCs w:val="24"/>
                <w:lang w:val="lv-LV"/>
              </w:rPr>
              <w:t xml:space="preserve">Rīgas </w:t>
            </w:r>
            <w:r w:rsidR="00E51C0D">
              <w:rPr>
                <w:rFonts w:ascii="Times New Roman" w:hAnsi="Times New Roman" w:cs="Times New Roman"/>
                <w:b/>
                <w:bCs/>
                <w:color w:val="auto"/>
                <w:sz w:val="24"/>
                <w:szCs w:val="24"/>
                <w:lang w:val="lv-LV"/>
              </w:rPr>
              <w:t>Metālapstrādes profesionālā viduss</w:t>
            </w:r>
            <w:r w:rsidRPr="00AC49BF">
              <w:rPr>
                <w:rFonts w:ascii="Times New Roman" w:hAnsi="Times New Roman" w:cs="Times New Roman"/>
                <w:b/>
                <w:bCs/>
                <w:color w:val="auto"/>
                <w:sz w:val="24"/>
                <w:szCs w:val="24"/>
                <w:lang w:val="lv-LV"/>
              </w:rPr>
              <w:t>kola</w:t>
            </w:r>
          </w:p>
        </w:tc>
        <w:tc>
          <w:tcPr>
            <w:tcW w:w="4902" w:type="dxa"/>
          </w:tcPr>
          <w:p w14:paraId="73A44745" w14:textId="77777777" w:rsidR="000A1CF0" w:rsidRPr="00AC49BF" w:rsidRDefault="00BE6B0F" w:rsidP="00E51C0D">
            <w:pPr>
              <w:keepNext/>
              <w:spacing w:after="0" w:line="240" w:lineRule="auto"/>
              <w:rPr>
                <w:rFonts w:ascii="Times New Roman" w:hAnsi="Times New Roman" w:cs="Times New Roman"/>
                <w:b/>
                <w:bCs/>
                <w:sz w:val="24"/>
                <w:szCs w:val="24"/>
              </w:rPr>
            </w:pPr>
            <w:r>
              <w:rPr>
                <w:rFonts w:ascii="Times New Roman" w:hAnsi="Times New Roman" w:cs="Times New Roman"/>
                <w:b/>
                <w:bCs/>
                <w:sz w:val="24"/>
                <w:szCs w:val="24"/>
              </w:rPr>
              <w:t>SIA „</w:t>
            </w:r>
            <w:proofErr w:type="spellStart"/>
            <w:r w:rsidR="00D5279A">
              <w:rPr>
                <w:rFonts w:ascii="Times New Roman" w:hAnsi="Times New Roman" w:cs="Times New Roman"/>
                <w:b/>
                <w:bCs/>
                <w:sz w:val="24"/>
                <w:szCs w:val="24"/>
              </w:rPr>
              <w:t>Grif</w:t>
            </w:r>
            <w:proofErr w:type="spellEnd"/>
            <w:r w:rsidR="006D4159">
              <w:rPr>
                <w:rFonts w:ascii="Times New Roman" w:hAnsi="Times New Roman" w:cs="Times New Roman"/>
                <w:b/>
                <w:bCs/>
                <w:sz w:val="24"/>
                <w:szCs w:val="24"/>
              </w:rPr>
              <w:t>”</w:t>
            </w:r>
          </w:p>
        </w:tc>
      </w:tr>
      <w:tr w:rsidR="000A1CF0" w:rsidRPr="00AC49BF" w14:paraId="1CC80E16" w14:textId="77777777" w:rsidTr="0010176F">
        <w:trPr>
          <w:gridAfter w:val="1"/>
          <w:wAfter w:w="68" w:type="dxa"/>
        </w:trPr>
        <w:tc>
          <w:tcPr>
            <w:tcW w:w="4750" w:type="dxa"/>
          </w:tcPr>
          <w:p w14:paraId="766F87FC" w14:textId="77777777" w:rsidR="000A1CF0" w:rsidRPr="00AC49BF" w:rsidRDefault="000A1CF0" w:rsidP="00AC49BF">
            <w:pPr>
              <w:keepNext/>
              <w:spacing w:after="0" w:line="240" w:lineRule="auto"/>
              <w:rPr>
                <w:rFonts w:ascii="Times New Roman" w:hAnsi="Times New Roman" w:cs="Times New Roman"/>
                <w:sz w:val="24"/>
                <w:szCs w:val="24"/>
              </w:rPr>
            </w:pPr>
            <w:proofErr w:type="spellStart"/>
            <w:r w:rsidRPr="00AC49BF">
              <w:rPr>
                <w:rFonts w:ascii="Times New Roman" w:hAnsi="Times New Roman" w:cs="Times New Roman"/>
                <w:sz w:val="24"/>
                <w:szCs w:val="24"/>
              </w:rPr>
              <w:t>Reģ</w:t>
            </w:r>
            <w:proofErr w:type="spellEnd"/>
            <w:r w:rsidRPr="00AC49BF">
              <w:rPr>
                <w:rFonts w:ascii="Times New Roman" w:hAnsi="Times New Roman" w:cs="Times New Roman"/>
                <w:sz w:val="24"/>
                <w:szCs w:val="24"/>
              </w:rPr>
              <w:t>. Nr. LV90001256958</w:t>
            </w:r>
            <w:r w:rsidRPr="00AC49BF">
              <w:rPr>
                <w:rFonts w:ascii="Times New Roman" w:hAnsi="Times New Roman" w:cs="Times New Roman"/>
                <w:sz w:val="24"/>
                <w:szCs w:val="24"/>
              </w:rPr>
              <w:tab/>
            </w:r>
            <w:r w:rsidRPr="00AC49BF">
              <w:rPr>
                <w:rFonts w:ascii="Times New Roman" w:hAnsi="Times New Roman" w:cs="Times New Roman"/>
                <w:sz w:val="24"/>
                <w:szCs w:val="24"/>
              </w:rPr>
              <w:tab/>
            </w:r>
            <w:r w:rsidRPr="00AC49BF">
              <w:rPr>
                <w:rFonts w:ascii="Times New Roman" w:hAnsi="Times New Roman" w:cs="Times New Roman"/>
                <w:sz w:val="24"/>
                <w:szCs w:val="24"/>
              </w:rPr>
              <w:tab/>
              <w:t xml:space="preserve">          Juridiskā adrese: Dzirnavu iela 117,</w:t>
            </w:r>
            <w:r w:rsidRPr="00AC49BF">
              <w:rPr>
                <w:rFonts w:ascii="Times New Roman" w:hAnsi="Times New Roman" w:cs="Times New Roman"/>
                <w:sz w:val="24"/>
                <w:szCs w:val="24"/>
              </w:rPr>
              <w:tab/>
            </w:r>
            <w:r w:rsidRPr="00AC49BF">
              <w:rPr>
                <w:rFonts w:ascii="Times New Roman" w:hAnsi="Times New Roman" w:cs="Times New Roman"/>
                <w:sz w:val="24"/>
                <w:szCs w:val="24"/>
              </w:rPr>
              <w:tab/>
              <w:t xml:space="preserve">          Rīga, LV-1011</w:t>
            </w:r>
            <w:r w:rsidRPr="00AC49BF">
              <w:rPr>
                <w:rFonts w:ascii="Times New Roman" w:hAnsi="Times New Roman" w:cs="Times New Roman"/>
                <w:sz w:val="24"/>
                <w:szCs w:val="24"/>
              </w:rPr>
              <w:tab/>
            </w:r>
            <w:r w:rsidRPr="00AC49BF">
              <w:rPr>
                <w:rFonts w:ascii="Times New Roman" w:hAnsi="Times New Roman" w:cs="Times New Roman"/>
                <w:sz w:val="24"/>
                <w:szCs w:val="24"/>
              </w:rPr>
              <w:tab/>
            </w:r>
            <w:r w:rsidRPr="00AC49BF">
              <w:rPr>
                <w:rFonts w:ascii="Times New Roman" w:hAnsi="Times New Roman" w:cs="Times New Roman"/>
                <w:sz w:val="24"/>
                <w:szCs w:val="24"/>
              </w:rPr>
              <w:tab/>
            </w:r>
            <w:r w:rsidRPr="00AC49BF">
              <w:rPr>
                <w:rFonts w:ascii="Times New Roman" w:hAnsi="Times New Roman" w:cs="Times New Roman"/>
                <w:sz w:val="24"/>
                <w:szCs w:val="24"/>
              </w:rPr>
              <w:tab/>
              <w:t xml:space="preserve">          Pasta adrese: Dzirnavu iela 117, </w:t>
            </w:r>
          </w:p>
          <w:p w14:paraId="2FC0BA4C" w14:textId="77777777" w:rsidR="000A1CF0" w:rsidRPr="00AC49BF" w:rsidRDefault="000A1CF0" w:rsidP="00AC49BF">
            <w:pPr>
              <w:keepNext/>
              <w:spacing w:after="0" w:line="240" w:lineRule="auto"/>
              <w:rPr>
                <w:rFonts w:ascii="Times New Roman" w:hAnsi="Times New Roman" w:cs="Times New Roman"/>
                <w:sz w:val="24"/>
                <w:szCs w:val="24"/>
              </w:rPr>
            </w:pPr>
            <w:r w:rsidRPr="00AC49BF">
              <w:rPr>
                <w:rFonts w:ascii="Times New Roman" w:hAnsi="Times New Roman" w:cs="Times New Roman"/>
                <w:sz w:val="24"/>
                <w:szCs w:val="24"/>
              </w:rPr>
              <w:t xml:space="preserve">Rīga, LV-1011      </w:t>
            </w:r>
          </w:p>
          <w:p w14:paraId="0FB7BF1E" w14:textId="77777777" w:rsidR="000A1CF0" w:rsidRPr="00AC49BF" w:rsidRDefault="000A1CF0" w:rsidP="00AC49BF">
            <w:pPr>
              <w:keepNext/>
              <w:spacing w:after="0" w:line="240" w:lineRule="auto"/>
              <w:rPr>
                <w:rFonts w:ascii="Times New Roman" w:hAnsi="Times New Roman" w:cs="Times New Roman"/>
                <w:sz w:val="24"/>
                <w:szCs w:val="24"/>
              </w:rPr>
            </w:pPr>
            <w:r w:rsidRPr="00AC49BF">
              <w:rPr>
                <w:rFonts w:ascii="Times New Roman" w:hAnsi="Times New Roman" w:cs="Times New Roman"/>
                <w:sz w:val="24"/>
                <w:szCs w:val="24"/>
              </w:rPr>
              <w:t>Bankas nosaukums: Valsts kase</w:t>
            </w:r>
            <w:r w:rsidRPr="00AC49BF">
              <w:rPr>
                <w:rFonts w:ascii="Times New Roman" w:hAnsi="Times New Roman" w:cs="Times New Roman"/>
                <w:sz w:val="24"/>
                <w:szCs w:val="24"/>
              </w:rPr>
              <w:tab/>
            </w:r>
            <w:r w:rsidRPr="00AC49BF">
              <w:rPr>
                <w:rFonts w:ascii="Times New Roman" w:hAnsi="Times New Roman" w:cs="Times New Roman"/>
                <w:sz w:val="24"/>
                <w:szCs w:val="24"/>
              </w:rPr>
              <w:tab/>
              <w:t xml:space="preserve">          Bankas kods: TRELLV22</w:t>
            </w:r>
            <w:r w:rsidRPr="00AC49BF">
              <w:rPr>
                <w:rFonts w:ascii="Times New Roman" w:hAnsi="Times New Roman" w:cs="Times New Roman"/>
                <w:sz w:val="24"/>
                <w:szCs w:val="24"/>
              </w:rPr>
              <w:tab/>
            </w:r>
            <w:r w:rsidRPr="00AC49BF">
              <w:rPr>
                <w:rFonts w:ascii="Times New Roman" w:hAnsi="Times New Roman" w:cs="Times New Roman"/>
                <w:sz w:val="24"/>
                <w:szCs w:val="24"/>
              </w:rPr>
              <w:tab/>
            </w:r>
            <w:r w:rsidRPr="00AC49BF">
              <w:rPr>
                <w:rFonts w:ascii="Times New Roman" w:hAnsi="Times New Roman" w:cs="Times New Roman"/>
                <w:sz w:val="24"/>
                <w:szCs w:val="24"/>
              </w:rPr>
              <w:tab/>
            </w:r>
          </w:p>
          <w:p w14:paraId="172B9CA5" w14:textId="77777777" w:rsidR="000A1CF0" w:rsidRDefault="000A1CF0" w:rsidP="004D3A21">
            <w:pPr>
              <w:pStyle w:val="txt1"/>
              <w:tabs>
                <w:tab w:val="left" w:pos="175"/>
              </w:tabs>
              <w:ind w:right="141"/>
              <w:rPr>
                <w:rFonts w:ascii="Times New Roman" w:hAnsi="Times New Roman" w:cs="Times New Roman"/>
                <w:sz w:val="24"/>
                <w:szCs w:val="24"/>
              </w:rPr>
            </w:pPr>
            <w:proofErr w:type="spellStart"/>
            <w:r w:rsidRPr="00AC49BF">
              <w:rPr>
                <w:rFonts w:ascii="Times New Roman" w:hAnsi="Times New Roman" w:cs="Times New Roman"/>
                <w:sz w:val="24"/>
                <w:szCs w:val="24"/>
              </w:rPr>
              <w:t>Konta</w:t>
            </w:r>
            <w:proofErr w:type="spellEnd"/>
            <w:r w:rsidRPr="00AC49BF">
              <w:rPr>
                <w:rFonts w:ascii="Times New Roman" w:hAnsi="Times New Roman" w:cs="Times New Roman"/>
                <w:sz w:val="24"/>
                <w:szCs w:val="24"/>
              </w:rPr>
              <w:t xml:space="preserve"> </w:t>
            </w:r>
            <w:proofErr w:type="spellStart"/>
            <w:r w:rsidRPr="00AC49BF">
              <w:rPr>
                <w:rFonts w:ascii="Times New Roman" w:hAnsi="Times New Roman" w:cs="Times New Roman"/>
                <w:sz w:val="24"/>
                <w:szCs w:val="24"/>
              </w:rPr>
              <w:t>Nr</w:t>
            </w:r>
            <w:proofErr w:type="spellEnd"/>
            <w:r w:rsidRPr="00AC49BF">
              <w:rPr>
                <w:rFonts w:ascii="Times New Roman" w:hAnsi="Times New Roman" w:cs="Times New Roman"/>
                <w:sz w:val="24"/>
                <w:szCs w:val="24"/>
              </w:rPr>
              <w:t>. LV3</w:t>
            </w:r>
            <w:r w:rsidR="00DB3BD6">
              <w:rPr>
                <w:rFonts w:ascii="Times New Roman" w:hAnsi="Times New Roman" w:cs="Times New Roman"/>
                <w:sz w:val="24"/>
                <w:szCs w:val="24"/>
              </w:rPr>
              <w:t>5</w:t>
            </w:r>
            <w:r w:rsidRPr="00AC49BF">
              <w:rPr>
                <w:rFonts w:ascii="Times New Roman" w:hAnsi="Times New Roman" w:cs="Times New Roman"/>
                <w:sz w:val="24"/>
                <w:szCs w:val="24"/>
              </w:rPr>
              <w:t>TREL21502800</w:t>
            </w:r>
            <w:r w:rsidR="00DB3BD6">
              <w:rPr>
                <w:rFonts w:ascii="Times New Roman" w:hAnsi="Times New Roman" w:cs="Times New Roman"/>
                <w:sz w:val="24"/>
                <w:szCs w:val="24"/>
              </w:rPr>
              <w:t>1900B</w:t>
            </w:r>
          </w:p>
          <w:p w14:paraId="7F252900" w14:textId="77777777" w:rsidR="00BE6B0F" w:rsidRPr="00AC49BF" w:rsidRDefault="00BE6B0F" w:rsidP="00DB3BD6">
            <w:pPr>
              <w:pStyle w:val="txt1"/>
              <w:tabs>
                <w:tab w:val="left" w:pos="175"/>
              </w:tabs>
              <w:ind w:right="141"/>
              <w:rPr>
                <w:rFonts w:ascii="Times New Roman" w:hAnsi="Times New Roman" w:cs="Times New Roman"/>
                <w:color w:val="auto"/>
                <w:sz w:val="24"/>
                <w:szCs w:val="24"/>
                <w:lang w:val="lv-LV"/>
              </w:rPr>
            </w:pPr>
          </w:p>
        </w:tc>
        <w:tc>
          <w:tcPr>
            <w:tcW w:w="4902" w:type="dxa"/>
          </w:tcPr>
          <w:p w14:paraId="4FA2D4A4" w14:textId="77777777" w:rsidR="006D4159" w:rsidRPr="00AC49BF" w:rsidRDefault="00D5279A" w:rsidP="006D4159">
            <w:pPr>
              <w:keepNext/>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Reģ</w:t>
            </w:r>
            <w:proofErr w:type="spellEnd"/>
            <w:r>
              <w:rPr>
                <w:rFonts w:ascii="Times New Roman" w:hAnsi="Times New Roman" w:cs="Times New Roman"/>
                <w:sz w:val="24"/>
                <w:szCs w:val="24"/>
              </w:rPr>
              <w:t>. Nr. 4</w:t>
            </w:r>
            <w:r w:rsidR="00BE6B0F">
              <w:rPr>
                <w:rFonts w:ascii="Times New Roman" w:hAnsi="Times New Roman" w:cs="Times New Roman"/>
                <w:sz w:val="24"/>
                <w:szCs w:val="24"/>
              </w:rPr>
              <w:t>010</w:t>
            </w:r>
            <w:r>
              <w:rPr>
                <w:rFonts w:ascii="Times New Roman" w:hAnsi="Times New Roman" w:cs="Times New Roman"/>
                <w:sz w:val="24"/>
                <w:szCs w:val="24"/>
              </w:rPr>
              <w:t>3003522</w:t>
            </w:r>
            <w:r w:rsidR="006D4159">
              <w:rPr>
                <w:rFonts w:ascii="Times New Roman" w:hAnsi="Times New Roman" w:cs="Times New Roman"/>
                <w:sz w:val="24"/>
                <w:szCs w:val="24"/>
              </w:rPr>
              <w:tab/>
            </w:r>
            <w:r w:rsidR="006D4159">
              <w:rPr>
                <w:rFonts w:ascii="Times New Roman" w:hAnsi="Times New Roman" w:cs="Times New Roman"/>
                <w:sz w:val="24"/>
                <w:szCs w:val="24"/>
              </w:rPr>
              <w:tab/>
            </w:r>
            <w:r w:rsidR="006D4159">
              <w:rPr>
                <w:rFonts w:ascii="Times New Roman" w:hAnsi="Times New Roman" w:cs="Times New Roman"/>
                <w:sz w:val="24"/>
                <w:szCs w:val="24"/>
              </w:rPr>
              <w:tab/>
              <w:t xml:space="preserve">          </w:t>
            </w:r>
            <w:r w:rsidR="00BE6B0F">
              <w:rPr>
                <w:rFonts w:ascii="Times New Roman" w:hAnsi="Times New Roman" w:cs="Times New Roman"/>
                <w:sz w:val="24"/>
                <w:szCs w:val="24"/>
              </w:rPr>
              <w:t xml:space="preserve">Juridiskā adrese: </w:t>
            </w:r>
            <w:r>
              <w:rPr>
                <w:rFonts w:ascii="Times New Roman" w:hAnsi="Times New Roman" w:cs="Times New Roman"/>
                <w:sz w:val="24"/>
                <w:szCs w:val="24"/>
              </w:rPr>
              <w:t>Latgales</w:t>
            </w:r>
            <w:r w:rsidR="006D4159" w:rsidRPr="00AC49BF">
              <w:rPr>
                <w:rFonts w:ascii="Times New Roman" w:hAnsi="Times New Roman" w:cs="Times New Roman"/>
                <w:sz w:val="24"/>
                <w:szCs w:val="24"/>
              </w:rPr>
              <w:t xml:space="preserve"> iela </w:t>
            </w:r>
            <w:r>
              <w:rPr>
                <w:rFonts w:ascii="Times New Roman" w:hAnsi="Times New Roman" w:cs="Times New Roman"/>
                <w:sz w:val="24"/>
                <w:szCs w:val="24"/>
              </w:rPr>
              <w:t>361</w:t>
            </w:r>
            <w:r w:rsidR="006D4159" w:rsidRPr="00AC49BF">
              <w:rPr>
                <w:rFonts w:ascii="Times New Roman" w:hAnsi="Times New Roman" w:cs="Times New Roman"/>
                <w:sz w:val="24"/>
                <w:szCs w:val="24"/>
              </w:rPr>
              <w:t>,</w:t>
            </w:r>
            <w:r w:rsidR="006D4159" w:rsidRPr="00AC49BF">
              <w:rPr>
                <w:rFonts w:ascii="Times New Roman" w:hAnsi="Times New Roman" w:cs="Times New Roman"/>
                <w:sz w:val="24"/>
                <w:szCs w:val="24"/>
              </w:rPr>
              <w:tab/>
            </w:r>
            <w:r w:rsidR="006D4159" w:rsidRPr="00AC49BF">
              <w:rPr>
                <w:rFonts w:ascii="Times New Roman" w:hAnsi="Times New Roman" w:cs="Times New Roman"/>
                <w:sz w:val="24"/>
                <w:szCs w:val="24"/>
              </w:rPr>
              <w:tab/>
              <w:t xml:space="preserve">          </w:t>
            </w:r>
            <w:r>
              <w:rPr>
                <w:rFonts w:ascii="Times New Roman" w:hAnsi="Times New Roman" w:cs="Times New Roman"/>
                <w:sz w:val="24"/>
                <w:szCs w:val="24"/>
              </w:rPr>
              <w:t>Rīga, LV-1063</w:t>
            </w:r>
            <w:r w:rsidR="006D4159">
              <w:rPr>
                <w:rFonts w:ascii="Times New Roman" w:hAnsi="Times New Roman" w:cs="Times New Roman"/>
                <w:sz w:val="24"/>
                <w:szCs w:val="24"/>
              </w:rPr>
              <w:tab/>
            </w:r>
            <w:r w:rsidR="006D4159">
              <w:rPr>
                <w:rFonts w:ascii="Times New Roman" w:hAnsi="Times New Roman" w:cs="Times New Roman"/>
                <w:sz w:val="24"/>
                <w:szCs w:val="24"/>
              </w:rPr>
              <w:tab/>
            </w:r>
            <w:r w:rsidR="006D4159">
              <w:rPr>
                <w:rFonts w:ascii="Times New Roman" w:hAnsi="Times New Roman" w:cs="Times New Roman"/>
                <w:sz w:val="24"/>
                <w:szCs w:val="24"/>
              </w:rPr>
              <w:tab/>
            </w:r>
            <w:r w:rsidR="006D4159">
              <w:rPr>
                <w:rFonts w:ascii="Times New Roman" w:hAnsi="Times New Roman" w:cs="Times New Roman"/>
                <w:sz w:val="24"/>
                <w:szCs w:val="24"/>
              </w:rPr>
              <w:tab/>
              <w:t xml:space="preserve">          </w:t>
            </w:r>
            <w:r w:rsidR="00BE6B0F">
              <w:rPr>
                <w:rFonts w:ascii="Times New Roman" w:hAnsi="Times New Roman" w:cs="Times New Roman"/>
                <w:sz w:val="24"/>
                <w:szCs w:val="24"/>
              </w:rPr>
              <w:t xml:space="preserve">Pasta adrese: </w:t>
            </w:r>
            <w:r>
              <w:rPr>
                <w:rFonts w:ascii="Times New Roman" w:hAnsi="Times New Roman" w:cs="Times New Roman"/>
                <w:sz w:val="24"/>
                <w:szCs w:val="24"/>
              </w:rPr>
              <w:t>Latgales</w:t>
            </w:r>
            <w:r w:rsidR="006D4159">
              <w:rPr>
                <w:rFonts w:ascii="Times New Roman" w:hAnsi="Times New Roman" w:cs="Times New Roman"/>
                <w:sz w:val="24"/>
                <w:szCs w:val="24"/>
              </w:rPr>
              <w:t xml:space="preserve"> iela </w:t>
            </w:r>
            <w:r>
              <w:rPr>
                <w:rFonts w:ascii="Times New Roman" w:hAnsi="Times New Roman" w:cs="Times New Roman"/>
                <w:sz w:val="24"/>
                <w:szCs w:val="24"/>
              </w:rPr>
              <w:t>361</w:t>
            </w:r>
            <w:r w:rsidR="006D4159" w:rsidRPr="00AC49BF">
              <w:rPr>
                <w:rFonts w:ascii="Times New Roman" w:hAnsi="Times New Roman" w:cs="Times New Roman"/>
                <w:sz w:val="24"/>
                <w:szCs w:val="24"/>
              </w:rPr>
              <w:t xml:space="preserve">, </w:t>
            </w:r>
          </w:p>
          <w:p w14:paraId="34C48A4B" w14:textId="77777777" w:rsidR="006D4159" w:rsidRPr="00AC49BF" w:rsidRDefault="00D5279A" w:rsidP="006D4159">
            <w:pPr>
              <w:keepNext/>
              <w:spacing w:after="0" w:line="240" w:lineRule="auto"/>
              <w:rPr>
                <w:rFonts w:ascii="Times New Roman" w:hAnsi="Times New Roman" w:cs="Times New Roman"/>
                <w:sz w:val="24"/>
                <w:szCs w:val="24"/>
              </w:rPr>
            </w:pPr>
            <w:r>
              <w:rPr>
                <w:rFonts w:ascii="Times New Roman" w:hAnsi="Times New Roman" w:cs="Times New Roman"/>
                <w:sz w:val="24"/>
                <w:szCs w:val="24"/>
              </w:rPr>
              <w:t>Rīga, LV-1063</w:t>
            </w:r>
            <w:r w:rsidR="006D4159" w:rsidRPr="00AC49BF">
              <w:rPr>
                <w:rFonts w:ascii="Times New Roman" w:hAnsi="Times New Roman" w:cs="Times New Roman"/>
                <w:sz w:val="24"/>
                <w:szCs w:val="24"/>
              </w:rPr>
              <w:t xml:space="preserve">      </w:t>
            </w:r>
          </w:p>
          <w:p w14:paraId="72FA3C9B" w14:textId="77777777" w:rsidR="006D4159" w:rsidRPr="00AC49BF" w:rsidRDefault="006D4159" w:rsidP="006D4159">
            <w:pPr>
              <w:keepNext/>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Bankas nosaukums: </w:t>
            </w:r>
            <w:r w:rsidR="00D5279A">
              <w:rPr>
                <w:rFonts w:ascii="Times New Roman" w:hAnsi="Times New Roman" w:cs="Times New Roman"/>
                <w:sz w:val="24"/>
                <w:szCs w:val="24"/>
              </w:rPr>
              <w:t>A</w:t>
            </w:r>
            <w:r w:rsidR="00BE6B0F">
              <w:rPr>
                <w:rFonts w:ascii="Times New Roman" w:hAnsi="Times New Roman" w:cs="Times New Roman"/>
                <w:sz w:val="24"/>
                <w:szCs w:val="24"/>
              </w:rPr>
              <w:t xml:space="preserve">S </w:t>
            </w:r>
            <w:r>
              <w:rPr>
                <w:rFonts w:ascii="Times New Roman" w:hAnsi="Times New Roman" w:cs="Times New Roman"/>
                <w:sz w:val="24"/>
                <w:szCs w:val="24"/>
              </w:rPr>
              <w:t>S</w:t>
            </w:r>
            <w:r w:rsidR="00D5279A">
              <w:rPr>
                <w:rFonts w:ascii="Times New Roman" w:hAnsi="Times New Roman" w:cs="Times New Roman"/>
                <w:sz w:val="24"/>
                <w:szCs w:val="24"/>
              </w:rPr>
              <w:t>EB b</w:t>
            </w:r>
            <w:r w:rsidR="00BE6B0F">
              <w:rPr>
                <w:rFonts w:ascii="Times New Roman" w:hAnsi="Times New Roman" w:cs="Times New Roman"/>
                <w:sz w:val="24"/>
                <w:szCs w:val="24"/>
              </w:rPr>
              <w:t>ank</w:t>
            </w:r>
            <w:r w:rsidR="00D5279A">
              <w:rPr>
                <w:rFonts w:ascii="Times New Roman" w:hAnsi="Times New Roman" w:cs="Times New Roman"/>
                <w:sz w:val="24"/>
                <w:szCs w:val="24"/>
              </w:rPr>
              <w:t>a</w:t>
            </w:r>
            <w:r>
              <w:rPr>
                <w:rFonts w:ascii="Times New Roman" w:hAnsi="Times New Roman" w:cs="Times New Roman"/>
                <w:sz w:val="24"/>
                <w:szCs w:val="24"/>
              </w:rPr>
              <w:tab/>
            </w:r>
            <w:r>
              <w:rPr>
                <w:rFonts w:ascii="Times New Roman" w:hAnsi="Times New Roman" w:cs="Times New Roman"/>
                <w:sz w:val="24"/>
                <w:szCs w:val="24"/>
              </w:rPr>
              <w:tab/>
              <w:t xml:space="preserve">          </w:t>
            </w:r>
            <w:r w:rsidR="00D5279A">
              <w:rPr>
                <w:rFonts w:ascii="Times New Roman" w:hAnsi="Times New Roman" w:cs="Times New Roman"/>
                <w:sz w:val="24"/>
                <w:szCs w:val="24"/>
              </w:rPr>
              <w:t>Bankas kods: UNLA</w:t>
            </w:r>
            <w:r w:rsidR="00BE6B0F">
              <w:rPr>
                <w:rFonts w:ascii="Times New Roman" w:hAnsi="Times New Roman" w:cs="Times New Roman"/>
                <w:sz w:val="24"/>
                <w:szCs w:val="24"/>
              </w:rPr>
              <w:t>LV2</w:t>
            </w:r>
            <w:r w:rsidR="00D5279A">
              <w:rPr>
                <w:rFonts w:ascii="Times New Roman" w:hAnsi="Times New Roman" w:cs="Times New Roman"/>
                <w:sz w:val="24"/>
                <w:szCs w:val="24"/>
              </w:rPr>
              <w:t>X</w:t>
            </w:r>
            <w:r w:rsidRPr="00AC49BF">
              <w:rPr>
                <w:rFonts w:ascii="Times New Roman" w:hAnsi="Times New Roman" w:cs="Times New Roman"/>
                <w:sz w:val="24"/>
                <w:szCs w:val="24"/>
              </w:rPr>
              <w:tab/>
            </w:r>
            <w:r w:rsidRPr="00AC49BF">
              <w:rPr>
                <w:rFonts w:ascii="Times New Roman" w:hAnsi="Times New Roman" w:cs="Times New Roman"/>
                <w:sz w:val="24"/>
                <w:szCs w:val="24"/>
              </w:rPr>
              <w:tab/>
            </w:r>
            <w:r w:rsidRPr="00AC49BF">
              <w:rPr>
                <w:rFonts w:ascii="Times New Roman" w:hAnsi="Times New Roman" w:cs="Times New Roman"/>
                <w:sz w:val="24"/>
                <w:szCs w:val="24"/>
              </w:rPr>
              <w:tab/>
            </w:r>
          </w:p>
          <w:p w14:paraId="04F3EC97" w14:textId="77777777" w:rsidR="000A1CF0" w:rsidRPr="006D4159" w:rsidRDefault="006D4159" w:rsidP="00D5279A">
            <w:pPr>
              <w:pStyle w:val="txt1"/>
              <w:tabs>
                <w:tab w:val="left" w:pos="175"/>
              </w:tabs>
              <w:ind w:right="141"/>
              <w:rPr>
                <w:rFonts w:ascii="Times New Roman" w:hAnsi="Times New Roman" w:cs="Times New Roman"/>
                <w:sz w:val="24"/>
                <w:szCs w:val="24"/>
                <w:lang w:val="lv-LV"/>
              </w:rPr>
            </w:pPr>
            <w:r w:rsidRPr="006D4159">
              <w:rPr>
                <w:rFonts w:ascii="Times New Roman" w:hAnsi="Times New Roman" w:cs="Times New Roman"/>
                <w:sz w:val="24"/>
                <w:szCs w:val="24"/>
                <w:lang w:val="lv-LV"/>
              </w:rPr>
              <w:t>Konta</w:t>
            </w:r>
            <w:r w:rsidR="00BE6B0F">
              <w:rPr>
                <w:rFonts w:ascii="Times New Roman" w:hAnsi="Times New Roman" w:cs="Times New Roman"/>
                <w:sz w:val="24"/>
                <w:szCs w:val="24"/>
                <w:lang w:val="lv-LV"/>
              </w:rPr>
              <w:t xml:space="preserve"> Nr. LV</w:t>
            </w:r>
            <w:r w:rsidR="00D5279A">
              <w:rPr>
                <w:rFonts w:ascii="Times New Roman" w:hAnsi="Times New Roman" w:cs="Times New Roman"/>
                <w:sz w:val="24"/>
                <w:szCs w:val="24"/>
                <w:lang w:val="lv-LV"/>
              </w:rPr>
              <w:t>50UNLA0006003467354</w:t>
            </w:r>
          </w:p>
        </w:tc>
      </w:tr>
      <w:tr w:rsidR="00386E5E" w:rsidRPr="00AC49BF" w14:paraId="41F58F2D" w14:textId="77777777" w:rsidTr="001017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9"/>
        </w:trPr>
        <w:tc>
          <w:tcPr>
            <w:tcW w:w="4750" w:type="dxa"/>
          </w:tcPr>
          <w:p w14:paraId="41D1226E" w14:textId="77777777" w:rsidR="00386E5E" w:rsidRPr="00AC49BF" w:rsidRDefault="00386E5E" w:rsidP="001809B4">
            <w:pPr>
              <w:keepNext/>
              <w:spacing w:before="120"/>
              <w:jc w:val="center"/>
              <w:rPr>
                <w:rFonts w:ascii="Times New Roman" w:hAnsi="Times New Roman" w:cs="Times New Roman"/>
                <w:b/>
                <w:bCs/>
                <w:sz w:val="24"/>
                <w:szCs w:val="24"/>
              </w:rPr>
            </w:pPr>
          </w:p>
        </w:tc>
        <w:tc>
          <w:tcPr>
            <w:tcW w:w="4970" w:type="dxa"/>
            <w:gridSpan w:val="2"/>
          </w:tcPr>
          <w:p w14:paraId="0F22B7E5" w14:textId="77777777" w:rsidR="00386E5E" w:rsidRPr="00AC49BF" w:rsidRDefault="00386E5E" w:rsidP="001809B4">
            <w:pPr>
              <w:keepNext/>
              <w:spacing w:before="120"/>
              <w:jc w:val="center"/>
              <w:rPr>
                <w:rFonts w:ascii="Times New Roman" w:hAnsi="Times New Roman" w:cs="Times New Roman"/>
                <w:b/>
                <w:bCs/>
                <w:sz w:val="24"/>
                <w:szCs w:val="24"/>
              </w:rPr>
            </w:pPr>
          </w:p>
        </w:tc>
      </w:tr>
      <w:tr w:rsidR="00386E5E" w:rsidRPr="00AC49BF" w14:paraId="545C2BE9" w14:textId="77777777" w:rsidTr="001017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4750" w:type="dxa"/>
          </w:tcPr>
          <w:p w14:paraId="04829A07" w14:textId="77777777" w:rsidR="00386E5E" w:rsidRPr="00AC49BF" w:rsidRDefault="00386E5E" w:rsidP="001809B4">
            <w:pPr>
              <w:keepNext/>
              <w:widowControl w:val="0"/>
              <w:autoSpaceDE w:val="0"/>
              <w:autoSpaceDN w:val="0"/>
              <w:spacing w:before="60"/>
              <w:jc w:val="both"/>
              <w:rPr>
                <w:rFonts w:ascii="Times New Roman" w:hAnsi="Times New Roman" w:cs="Times New Roman"/>
                <w:sz w:val="24"/>
                <w:szCs w:val="24"/>
              </w:rPr>
            </w:pPr>
          </w:p>
        </w:tc>
        <w:tc>
          <w:tcPr>
            <w:tcW w:w="4970" w:type="dxa"/>
            <w:gridSpan w:val="2"/>
          </w:tcPr>
          <w:p w14:paraId="215BA881" w14:textId="77777777" w:rsidR="00386E5E" w:rsidRPr="00AC49BF" w:rsidRDefault="00386E5E" w:rsidP="001809B4">
            <w:pPr>
              <w:keepNext/>
              <w:jc w:val="both"/>
              <w:rPr>
                <w:rFonts w:ascii="Times New Roman" w:hAnsi="Times New Roman" w:cs="Times New Roman"/>
                <w:sz w:val="24"/>
                <w:szCs w:val="24"/>
              </w:rPr>
            </w:pPr>
          </w:p>
        </w:tc>
      </w:tr>
      <w:tr w:rsidR="00386E5E" w:rsidRPr="00AC49BF" w14:paraId="460270E1" w14:textId="77777777" w:rsidTr="001017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trPr>
        <w:tc>
          <w:tcPr>
            <w:tcW w:w="4750" w:type="dxa"/>
          </w:tcPr>
          <w:p w14:paraId="6F0D7BAF" w14:textId="77777777" w:rsidR="00386E5E" w:rsidRPr="005701E1" w:rsidRDefault="00386E5E" w:rsidP="001809B4">
            <w:pPr>
              <w:pStyle w:val="TOC1"/>
            </w:pPr>
            <w:r w:rsidRPr="005701E1">
              <w:t>________________________</w:t>
            </w:r>
            <w:r w:rsidR="00D5279A">
              <w:t>U.Plūmīte</w:t>
            </w:r>
          </w:p>
          <w:p w14:paraId="734ED3F2" w14:textId="77777777" w:rsidR="00386E5E" w:rsidRPr="005701E1" w:rsidRDefault="00386E5E" w:rsidP="001809B4">
            <w:pPr>
              <w:pStyle w:val="TOC1"/>
            </w:pPr>
            <w:r w:rsidRPr="005701E1">
              <w:t xml:space="preserve">        </w:t>
            </w:r>
          </w:p>
          <w:p w14:paraId="3225CFFE" w14:textId="77777777" w:rsidR="00386E5E" w:rsidRPr="00AC49BF" w:rsidRDefault="00386E5E" w:rsidP="001809B4">
            <w:pPr>
              <w:keepNext/>
              <w:jc w:val="right"/>
              <w:rPr>
                <w:rFonts w:ascii="Times New Roman" w:hAnsi="Times New Roman" w:cs="Times New Roman"/>
                <w:sz w:val="24"/>
                <w:szCs w:val="24"/>
              </w:rPr>
            </w:pPr>
          </w:p>
        </w:tc>
        <w:tc>
          <w:tcPr>
            <w:tcW w:w="4970" w:type="dxa"/>
            <w:gridSpan w:val="2"/>
          </w:tcPr>
          <w:p w14:paraId="6FA91E75" w14:textId="2DDC5E7B" w:rsidR="00386E5E" w:rsidRPr="00AC49BF" w:rsidRDefault="00BE6B0F" w:rsidP="00D5279A">
            <w:pPr>
              <w:pStyle w:val="TOC1"/>
            </w:pPr>
            <w:r>
              <w:t>___________________</w:t>
            </w:r>
            <w:r w:rsidR="00CC31DE" w:rsidRPr="00CC31DE">
              <w:rPr>
                <w:b w:val="0"/>
              </w:rPr>
              <w:t xml:space="preserve"> A</w:t>
            </w:r>
            <w:r w:rsidR="00CC31DE">
              <w:rPr>
                <w:b w:val="0"/>
              </w:rPr>
              <w:t xml:space="preserve">. </w:t>
            </w:r>
            <w:proofErr w:type="spellStart"/>
            <w:r w:rsidR="00CC31DE" w:rsidRPr="00CC31DE">
              <w:rPr>
                <w:b w:val="0"/>
              </w:rPr>
              <w:t>Grigorjev</w:t>
            </w:r>
            <w:r w:rsidR="00CC31DE">
              <w:rPr>
                <w:b w:val="0"/>
              </w:rPr>
              <w:t>s</w:t>
            </w:r>
            <w:proofErr w:type="spellEnd"/>
            <w:r w:rsidR="005B27AA">
              <w:t xml:space="preserve">  </w:t>
            </w:r>
          </w:p>
        </w:tc>
      </w:tr>
    </w:tbl>
    <w:p w14:paraId="66B143AC" w14:textId="77777777" w:rsidR="00386E5E" w:rsidRDefault="00386E5E" w:rsidP="000C173C">
      <w:pPr>
        <w:ind w:left="360"/>
        <w:rPr>
          <w:rFonts w:ascii="Times New Roman" w:hAnsi="Times New Roman" w:cs="Times New Roman"/>
          <w:sz w:val="24"/>
          <w:szCs w:val="24"/>
        </w:rPr>
      </w:pPr>
    </w:p>
    <w:sectPr w:rsidR="00386E5E" w:rsidSect="005701E1">
      <w:footerReference w:type="default" r:id="rId11"/>
      <w:pgSz w:w="11907" w:h="16840" w:code="9"/>
      <w:pgMar w:top="1134" w:right="851" w:bottom="1134" w:left="1620" w:header="720" w:footer="31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93B406" w14:textId="77777777" w:rsidR="00454FF6" w:rsidRDefault="00454FF6">
      <w:pPr>
        <w:spacing w:after="0" w:line="240" w:lineRule="auto"/>
      </w:pPr>
      <w:r>
        <w:separator/>
      </w:r>
    </w:p>
  </w:endnote>
  <w:endnote w:type="continuationSeparator" w:id="0">
    <w:p w14:paraId="757704D7" w14:textId="77777777" w:rsidR="00454FF6" w:rsidRDefault="0045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468DD" w14:textId="77777777" w:rsidR="00386E5E" w:rsidRDefault="00386E5E">
    <w:pPr>
      <w:pStyle w:val="Footer"/>
      <w:pBdr>
        <w:top w:val="single" w:sz="4" w:space="4" w:color="auto"/>
      </w:pBdr>
      <w:tabs>
        <w:tab w:val="left" w:pos="8640"/>
        <w:tab w:val="right" w:pos="8820"/>
      </w:tabs>
      <w:ind w:right="72"/>
      <w:rPr>
        <w:i/>
        <w:iCs/>
        <w:sz w:val="16"/>
        <w:szCs w:val="16"/>
      </w:rPr>
    </w:pPr>
  </w:p>
  <w:p w14:paraId="2407AE71" w14:textId="77777777" w:rsidR="00386E5E" w:rsidRDefault="00386E5E">
    <w:pPr>
      <w:pStyle w:val="Footer"/>
      <w:tabs>
        <w:tab w:val="center" w:pos="4356"/>
      </w:tabs>
      <w:ind w:right="360"/>
    </w:pPr>
    <w:r>
      <w:tab/>
    </w:r>
  </w:p>
  <w:p w14:paraId="55BBFBD1" w14:textId="77777777" w:rsidR="00386E5E" w:rsidRDefault="00386E5E" w:rsidP="00AC455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2F7F">
      <w:rPr>
        <w:rStyle w:val="PageNumber"/>
        <w:noProof/>
      </w:rPr>
      <w:t>4</w:t>
    </w:r>
    <w:r>
      <w:rPr>
        <w:rStyle w:val="PageNumber"/>
      </w:rPr>
      <w:fldChar w:fldCharType="end"/>
    </w:r>
  </w:p>
  <w:p w14:paraId="27B867CE" w14:textId="77777777" w:rsidR="00386E5E" w:rsidRDefault="00386E5E">
    <w:pPr>
      <w:pStyle w:val="Footer"/>
      <w:ind w:right="360"/>
    </w:pPr>
  </w:p>
  <w:p w14:paraId="68730C5F" w14:textId="77777777" w:rsidR="00386E5E" w:rsidRDefault="00386E5E">
    <w:pPr>
      <w:pStyle w:val="Footer"/>
    </w:pPr>
  </w:p>
  <w:p w14:paraId="20AE7DBE" w14:textId="7494BCD7" w:rsidR="00434E84" w:rsidRPr="00907438" w:rsidRDefault="00907438" w:rsidP="00907438">
    <w:pPr>
      <w:rPr>
        <w:b/>
        <w:bCs/>
      </w:rPr>
    </w:pPr>
    <w:r w:rsidRPr="006A07AF">
      <w:rPr>
        <w:bCs/>
        <w:color w:val="808080" w:themeColor="background1" w:themeShade="80"/>
      </w:rPr>
      <w:t>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8AE304" w14:textId="77777777" w:rsidR="00454FF6" w:rsidRDefault="00454FF6">
      <w:pPr>
        <w:spacing w:after="0" w:line="240" w:lineRule="auto"/>
      </w:pPr>
      <w:r>
        <w:separator/>
      </w:r>
    </w:p>
  </w:footnote>
  <w:footnote w:type="continuationSeparator" w:id="0">
    <w:p w14:paraId="5E84F2DB" w14:textId="77777777" w:rsidR="00454FF6" w:rsidRDefault="00454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B4164"/>
    <w:multiLevelType w:val="multilevel"/>
    <w:tmpl w:val="BC4431A0"/>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E77364"/>
    <w:multiLevelType w:val="multilevel"/>
    <w:tmpl w:val="14BCAE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6C928BB"/>
    <w:multiLevelType w:val="hybridMultilevel"/>
    <w:tmpl w:val="37CE515A"/>
    <w:lvl w:ilvl="0" w:tplc="499A25B0">
      <w:numFmt w:val="bullet"/>
      <w:lvlText w:val=""/>
      <w:lvlJc w:val="left"/>
      <w:pPr>
        <w:ind w:left="4500" w:hanging="720"/>
      </w:pPr>
      <w:rPr>
        <w:rFonts w:ascii="Symbol" w:eastAsia="Times New Roman" w:hAnsi="Symbol" w:hint="default"/>
      </w:rPr>
    </w:lvl>
    <w:lvl w:ilvl="1" w:tplc="04260003">
      <w:start w:val="1"/>
      <w:numFmt w:val="bullet"/>
      <w:lvlText w:val="o"/>
      <w:lvlJc w:val="left"/>
      <w:pPr>
        <w:ind w:left="4860" w:hanging="360"/>
      </w:pPr>
      <w:rPr>
        <w:rFonts w:ascii="Courier New" w:hAnsi="Courier New" w:hint="default"/>
      </w:rPr>
    </w:lvl>
    <w:lvl w:ilvl="2" w:tplc="04260005">
      <w:start w:val="1"/>
      <w:numFmt w:val="bullet"/>
      <w:lvlText w:val=""/>
      <w:lvlJc w:val="left"/>
      <w:pPr>
        <w:ind w:left="5580" w:hanging="360"/>
      </w:pPr>
      <w:rPr>
        <w:rFonts w:ascii="Wingdings" w:hAnsi="Wingdings" w:cs="Wingdings" w:hint="default"/>
      </w:rPr>
    </w:lvl>
    <w:lvl w:ilvl="3" w:tplc="04260001">
      <w:start w:val="1"/>
      <w:numFmt w:val="bullet"/>
      <w:lvlText w:val=""/>
      <w:lvlJc w:val="left"/>
      <w:pPr>
        <w:ind w:left="6300" w:hanging="360"/>
      </w:pPr>
      <w:rPr>
        <w:rFonts w:ascii="Symbol" w:hAnsi="Symbol" w:cs="Symbol" w:hint="default"/>
      </w:rPr>
    </w:lvl>
    <w:lvl w:ilvl="4" w:tplc="04260003">
      <w:start w:val="1"/>
      <w:numFmt w:val="bullet"/>
      <w:lvlText w:val="o"/>
      <w:lvlJc w:val="left"/>
      <w:pPr>
        <w:ind w:left="7020" w:hanging="360"/>
      </w:pPr>
      <w:rPr>
        <w:rFonts w:ascii="Courier New" w:hAnsi="Courier New" w:cs="Courier New" w:hint="default"/>
      </w:rPr>
    </w:lvl>
    <w:lvl w:ilvl="5" w:tplc="04260005">
      <w:start w:val="1"/>
      <w:numFmt w:val="bullet"/>
      <w:lvlText w:val=""/>
      <w:lvlJc w:val="left"/>
      <w:pPr>
        <w:ind w:left="7740" w:hanging="360"/>
      </w:pPr>
      <w:rPr>
        <w:rFonts w:ascii="Wingdings" w:hAnsi="Wingdings" w:cs="Wingdings" w:hint="default"/>
      </w:rPr>
    </w:lvl>
    <w:lvl w:ilvl="6" w:tplc="04260001">
      <w:start w:val="1"/>
      <w:numFmt w:val="bullet"/>
      <w:lvlText w:val=""/>
      <w:lvlJc w:val="left"/>
      <w:pPr>
        <w:ind w:left="8460" w:hanging="360"/>
      </w:pPr>
      <w:rPr>
        <w:rFonts w:ascii="Symbol" w:hAnsi="Symbol" w:cs="Symbol" w:hint="default"/>
      </w:rPr>
    </w:lvl>
    <w:lvl w:ilvl="7" w:tplc="04260003">
      <w:start w:val="1"/>
      <w:numFmt w:val="bullet"/>
      <w:lvlText w:val="o"/>
      <w:lvlJc w:val="left"/>
      <w:pPr>
        <w:ind w:left="9180" w:hanging="360"/>
      </w:pPr>
      <w:rPr>
        <w:rFonts w:ascii="Courier New" w:hAnsi="Courier New" w:cs="Courier New" w:hint="default"/>
      </w:rPr>
    </w:lvl>
    <w:lvl w:ilvl="8" w:tplc="04260005">
      <w:start w:val="1"/>
      <w:numFmt w:val="bullet"/>
      <w:lvlText w:val=""/>
      <w:lvlJc w:val="left"/>
      <w:pPr>
        <w:ind w:left="9900" w:hanging="360"/>
      </w:pPr>
      <w:rPr>
        <w:rFonts w:ascii="Wingdings" w:hAnsi="Wingdings" w:cs="Wingdings" w:hint="default"/>
      </w:rPr>
    </w:lvl>
  </w:abstractNum>
  <w:abstractNum w:abstractNumId="3">
    <w:nsid w:val="2D4F73CC"/>
    <w:multiLevelType w:val="hybridMultilevel"/>
    <w:tmpl w:val="6C36C076"/>
    <w:lvl w:ilvl="0" w:tplc="4AB6B342">
      <w:start w:val="3"/>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
    <w:nsid w:val="2E92646D"/>
    <w:multiLevelType w:val="multilevel"/>
    <w:tmpl w:val="D4509270"/>
    <w:lvl w:ilvl="0">
      <w:start w:val="1"/>
      <w:numFmt w:val="decimal"/>
      <w:lvlText w:val="%1."/>
      <w:lvlJc w:val="left"/>
      <w:pPr>
        <w:tabs>
          <w:tab w:val="num" w:pos="567"/>
        </w:tabs>
      </w:pPr>
      <w:rPr>
        <w:rFonts w:hint="default"/>
      </w:rPr>
    </w:lvl>
    <w:lvl w:ilvl="1">
      <w:start w:val="1"/>
      <w:numFmt w:val="decimal"/>
      <w:lvlText w:val="%1.%2."/>
      <w:lvlJc w:val="left"/>
      <w:pPr>
        <w:tabs>
          <w:tab w:val="num" w:pos="567"/>
        </w:tabs>
        <w:ind w:left="567" w:hanging="567"/>
      </w:pPr>
      <w:rPr>
        <w:rFonts w:hint="default"/>
        <w:i w:val="0"/>
        <w:iCs w:val="0"/>
        <w:strike w:val="0"/>
      </w:rPr>
    </w:lvl>
    <w:lvl w:ilvl="2">
      <w:start w:val="1"/>
      <w:numFmt w:val="decimal"/>
      <w:lvlText w:val="%1.%2.%3."/>
      <w:lvlJc w:val="left"/>
      <w:pPr>
        <w:tabs>
          <w:tab w:val="num" w:pos="1418"/>
        </w:tabs>
        <w:ind w:left="1418" w:hanging="851"/>
      </w:pPr>
      <w:rPr>
        <w:rFonts w:hint="default"/>
      </w:rPr>
    </w:lvl>
    <w:lvl w:ilvl="3">
      <w:start w:val="1"/>
      <w:numFmt w:val="bullet"/>
      <w:lvlText w:val=""/>
      <w:lvlJc w:val="left"/>
      <w:pPr>
        <w:tabs>
          <w:tab w:val="num" w:pos="567"/>
        </w:tabs>
        <w:ind w:left="1134"/>
      </w:pPr>
      <w:rPr>
        <w:rFonts w:ascii="Symbol" w:hAnsi="Symbol" w:cs="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91214B2"/>
    <w:multiLevelType w:val="hybridMultilevel"/>
    <w:tmpl w:val="05CCE3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nsid w:val="4DC376B9"/>
    <w:multiLevelType w:val="hybridMultilevel"/>
    <w:tmpl w:val="870085CC"/>
    <w:lvl w:ilvl="0" w:tplc="E14EEDB2">
      <w:start w:val="209"/>
      <w:numFmt w:val="decimal"/>
      <w:lvlText w:val="%1"/>
      <w:lvlJc w:val="left"/>
      <w:pPr>
        <w:ind w:left="810" w:hanging="45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nsid w:val="5080121A"/>
    <w:multiLevelType w:val="multilevel"/>
    <w:tmpl w:val="6CBE143E"/>
    <w:lvl w:ilvl="0">
      <w:start w:val="1"/>
      <w:numFmt w:val="decimal"/>
      <w:lvlText w:val="%1."/>
      <w:lvlJc w:val="left"/>
      <w:pPr>
        <w:tabs>
          <w:tab w:val="num" w:pos="480"/>
        </w:tabs>
        <w:ind w:left="480" w:hanging="480"/>
      </w:pPr>
      <w:rPr>
        <w:b/>
        <w:bCs/>
      </w:rPr>
    </w:lvl>
    <w:lvl w:ilvl="1">
      <w:start w:val="1"/>
      <w:numFmt w:val="decimal"/>
      <w:lvlText w:val="%1.%2."/>
      <w:lvlJc w:val="left"/>
      <w:pPr>
        <w:tabs>
          <w:tab w:val="num" w:pos="906"/>
        </w:tabs>
        <w:ind w:left="906" w:hanging="480"/>
      </w:pPr>
      <w:rPr>
        <w:b w:val="0"/>
        <w:bCs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7D6B3832"/>
    <w:multiLevelType w:val="hybridMultilevel"/>
    <w:tmpl w:val="10002EC2"/>
    <w:lvl w:ilvl="0" w:tplc="B1A4560A">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start w:val="1"/>
      <w:numFmt w:val="decimal"/>
      <w:lvlText w:val="%4."/>
      <w:lvlJc w:val="left"/>
      <w:pPr>
        <w:ind w:left="3022" w:hanging="360"/>
      </w:pPr>
    </w:lvl>
    <w:lvl w:ilvl="4" w:tplc="04260019">
      <w:start w:val="1"/>
      <w:numFmt w:val="lowerLetter"/>
      <w:lvlText w:val="%5."/>
      <w:lvlJc w:val="left"/>
      <w:pPr>
        <w:ind w:left="3742" w:hanging="360"/>
      </w:pPr>
    </w:lvl>
    <w:lvl w:ilvl="5" w:tplc="0426001B">
      <w:start w:val="1"/>
      <w:numFmt w:val="lowerRoman"/>
      <w:lvlText w:val="%6."/>
      <w:lvlJc w:val="right"/>
      <w:pPr>
        <w:ind w:left="4462" w:hanging="180"/>
      </w:pPr>
    </w:lvl>
    <w:lvl w:ilvl="6" w:tplc="0426000F">
      <w:start w:val="1"/>
      <w:numFmt w:val="decimal"/>
      <w:lvlText w:val="%7."/>
      <w:lvlJc w:val="left"/>
      <w:pPr>
        <w:ind w:left="5182" w:hanging="360"/>
      </w:pPr>
    </w:lvl>
    <w:lvl w:ilvl="7" w:tplc="04260019">
      <w:start w:val="1"/>
      <w:numFmt w:val="lowerLetter"/>
      <w:lvlText w:val="%8."/>
      <w:lvlJc w:val="left"/>
      <w:pPr>
        <w:ind w:left="5902" w:hanging="360"/>
      </w:pPr>
    </w:lvl>
    <w:lvl w:ilvl="8" w:tplc="0426001B">
      <w:start w:val="1"/>
      <w:numFmt w:val="lowerRoman"/>
      <w:lvlText w:val="%9."/>
      <w:lvlJc w:val="right"/>
      <w:pPr>
        <w:ind w:left="6622" w:hanging="180"/>
      </w:pPr>
    </w:lvl>
  </w:abstractNum>
  <w:num w:numId="1">
    <w:abstractNumId w:val="5"/>
  </w:num>
  <w:num w:numId="2">
    <w:abstractNumId w:val="6"/>
  </w:num>
  <w:num w:numId="3">
    <w:abstractNumId w:val="2"/>
  </w:num>
  <w:num w:numId="4">
    <w:abstractNumId w:val="3"/>
  </w:num>
  <w:num w:numId="5">
    <w:abstractNumId w:val="7"/>
  </w:num>
  <w:num w:numId="6">
    <w:abstractNumId w:val="0"/>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E5"/>
    <w:rsid w:val="00026555"/>
    <w:rsid w:val="00042637"/>
    <w:rsid w:val="00045D4D"/>
    <w:rsid w:val="000538FB"/>
    <w:rsid w:val="00063823"/>
    <w:rsid w:val="00084AF7"/>
    <w:rsid w:val="00085268"/>
    <w:rsid w:val="000A1CF0"/>
    <w:rsid w:val="000A774B"/>
    <w:rsid w:val="000B5815"/>
    <w:rsid w:val="000C173C"/>
    <w:rsid w:val="000C2A6C"/>
    <w:rsid w:val="000D6292"/>
    <w:rsid w:val="000E154F"/>
    <w:rsid w:val="000E4CE7"/>
    <w:rsid w:val="000E5AFC"/>
    <w:rsid w:val="000E75CC"/>
    <w:rsid w:val="000F11E7"/>
    <w:rsid w:val="0010176F"/>
    <w:rsid w:val="00104A5C"/>
    <w:rsid w:val="0012044F"/>
    <w:rsid w:val="001361B7"/>
    <w:rsid w:val="00141F2A"/>
    <w:rsid w:val="001544BD"/>
    <w:rsid w:val="00166349"/>
    <w:rsid w:val="001809B4"/>
    <w:rsid w:val="0018735E"/>
    <w:rsid w:val="00191546"/>
    <w:rsid w:val="001A775A"/>
    <w:rsid w:val="001C0FEC"/>
    <w:rsid w:val="001C35FC"/>
    <w:rsid w:val="001D15B5"/>
    <w:rsid w:val="001E785E"/>
    <w:rsid w:val="001F4A05"/>
    <w:rsid w:val="00205B8E"/>
    <w:rsid w:val="0021304C"/>
    <w:rsid w:val="00226F35"/>
    <w:rsid w:val="00243094"/>
    <w:rsid w:val="0024692C"/>
    <w:rsid w:val="00254254"/>
    <w:rsid w:val="00254436"/>
    <w:rsid w:val="002B29EA"/>
    <w:rsid w:val="002B4343"/>
    <w:rsid w:val="002E2014"/>
    <w:rsid w:val="002E676D"/>
    <w:rsid w:val="00312F7F"/>
    <w:rsid w:val="0031385C"/>
    <w:rsid w:val="00320322"/>
    <w:rsid w:val="00320547"/>
    <w:rsid w:val="003230F0"/>
    <w:rsid w:val="00324F58"/>
    <w:rsid w:val="00327E94"/>
    <w:rsid w:val="00330F1A"/>
    <w:rsid w:val="003352A6"/>
    <w:rsid w:val="00344DC4"/>
    <w:rsid w:val="00347F14"/>
    <w:rsid w:val="00367384"/>
    <w:rsid w:val="00383199"/>
    <w:rsid w:val="00386E5E"/>
    <w:rsid w:val="00390BC4"/>
    <w:rsid w:val="003A4307"/>
    <w:rsid w:val="003A6C3D"/>
    <w:rsid w:val="003A72C2"/>
    <w:rsid w:val="003B6640"/>
    <w:rsid w:val="003D028E"/>
    <w:rsid w:val="003F1194"/>
    <w:rsid w:val="003F2550"/>
    <w:rsid w:val="003F2C11"/>
    <w:rsid w:val="00402317"/>
    <w:rsid w:val="004158F1"/>
    <w:rsid w:val="00432950"/>
    <w:rsid w:val="004339EF"/>
    <w:rsid w:val="00434E84"/>
    <w:rsid w:val="004467AD"/>
    <w:rsid w:val="00447386"/>
    <w:rsid w:val="00454FF6"/>
    <w:rsid w:val="004B4897"/>
    <w:rsid w:val="004C006B"/>
    <w:rsid w:val="004D0619"/>
    <w:rsid w:val="004D3A21"/>
    <w:rsid w:val="004D685E"/>
    <w:rsid w:val="004E1620"/>
    <w:rsid w:val="004E4E47"/>
    <w:rsid w:val="004E6A6F"/>
    <w:rsid w:val="00511590"/>
    <w:rsid w:val="005201DF"/>
    <w:rsid w:val="0053372B"/>
    <w:rsid w:val="00547EF5"/>
    <w:rsid w:val="005549D9"/>
    <w:rsid w:val="005619A3"/>
    <w:rsid w:val="005648D7"/>
    <w:rsid w:val="005701E1"/>
    <w:rsid w:val="0057182C"/>
    <w:rsid w:val="00571D7F"/>
    <w:rsid w:val="00581534"/>
    <w:rsid w:val="00590504"/>
    <w:rsid w:val="005B27AA"/>
    <w:rsid w:val="005C7CAB"/>
    <w:rsid w:val="005E61C6"/>
    <w:rsid w:val="005F697E"/>
    <w:rsid w:val="00604A20"/>
    <w:rsid w:val="00606E52"/>
    <w:rsid w:val="006109EE"/>
    <w:rsid w:val="00622348"/>
    <w:rsid w:val="00622D0D"/>
    <w:rsid w:val="00644AAD"/>
    <w:rsid w:val="006625EC"/>
    <w:rsid w:val="006629E5"/>
    <w:rsid w:val="0067006B"/>
    <w:rsid w:val="00675191"/>
    <w:rsid w:val="00693918"/>
    <w:rsid w:val="0069623D"/>
    <w:rsid w:val="006C7E89"/>
    <w:rsid w:val="006D3384"/>
    <w:rsid w:val="006D4159"/>
    <w:rsid w:val="006D65EC"/>
    <w:rsid w:val="007069A6"/>
    <w:rsid w:val="007078BE"/>
    <w:rsid w:val="00727AA9"/>
    <w:rsid w:val="00736133"/>
    <w:rsid w:val="00737FE8"/>
    <w:rsid w:val="007432CE"/>
    <w:rsid w:val="00752A5C"/>
    <w:rsid w:val="0075701F"/>
    <w:rsid w:val="00774873"/>
    <w:rsid w:val="00775A30"/>
    <w:rsid w:val="00785401"/>
    <w:rsid w:val="0079616C"/>
    <w:rsid w:val="007A59B6"/>
    <w:rsid w:val="007C0A10"/>
    <w:rsid w:val="007C5F4E"/>
    <w:rsid w:val="007D1F78"/>
    <w:rsid w:val="007D389A"/>
    <w:rsid w:val="007D545C"/>
    <w:rsid w:val="007D6E8D"/>
    <w:rsid w:val="007E623E"/>
    <w:rsid w:val="00801101"/>
    <w:rsid w:val="00822C26"/>
    <w:rsid w:val="00827913"/>
    <w:rsid w:val="00834E1F"/>
    <w:rsid w:val="00852CB8"/>
    <w:rsid w:val="00853F82"/>
    <w:rsid w:val="00887ED4"/>
    <w:rsid w:val="00894D6D"/>
    <w:rsid w:val="008A1DBD"/>
    <w:rsid w:val="008A45B6"/>
    <w:rsid w:val="008B1ABB"/>
    <w:rsid w:val="008C06C5"/>
    <w:rsid w:val="008C50E9"/>
    <w:rsid w:val="008D43D6"/>
    <w:rsid w:val="008E293B"/>
    <w:rsid w:val="008F5967"/>
    <w:rsid w:val="00907438"/>
    <w:rsid w:val="00922F0B"/>
    <w:rsid w:val="009237FC"/>
    <w:rsid w:val="00927D43"/>
    <w:rsid w:val="009309EB"/>
    <w:rsid w:val="00931875"/>
    <w:rsid w:val="00954A7A"/>
    <w:rsid w:val="00962EE4"/>
    <w:rsid w:val="009773D8"/>
    <w:rsid w:val="00984A00"/>
    <w:rsid w:val="00987CBD"/>
    <w:rsid w:val="009948CC"/>
    <w:rsid w:val="00996D95"/>
    <w:rsid w:val="009A4349"/>
    <w:rsid w:val="009B4238"/>
    <w:rsid w:val="00A214C2"/>
    <w:rsid w:val="00A2787A"/>
    <w:rsid w:val="00A4020C"/>
    <w:rsid w:val="00A443DB"/>
    <w:rsid w:val="00A61ED5"/>
    <w:rsid w:val="00A66FC8"/>
    <w:rsid w:val="00A82E08"/>
    <w:rsid w:val="00AC3932"/>
    <w:rsid w:val="00AC4552"/>
    <w:rsid w:val="00AC49BF"/>
    <w:rsid w:val="00AD6862"/>
    <w:rsid w:val="00AE0ECC"/>
    <w:rsid w:val="00AF4A9E"/>
    <w:rsid w:val="00B00B91"/>
    <w:rsid w:val="00B07F20"/>
    <w:rsid w:val="00B66185"/>
    <w:rsid w:val="00B672FA"/>
    <w:rsid w:val="00B75B90"/>
    <w:rsid w:val="00B80409"/>
    <w:rsid w:val="00B83271"/>
    <w:rsid w:val="00B90BD5"/>
    <w:rsid w:val="00B91C94"/>
    <w:rsid w:val="00B97D82"/>
    <w:rsid w:val="00BB212C"/>
    <w:rsid w:val="00BB418B"/>
    <w:rsid w:val="00BB58EF"/>
    <w:rsid w:val="00BB6481"/>
    <w:rsid w:val="00BB66D3"/>
    <w:rsid w:val="00BD07B3"/>
    <w:rsid w:val="00BE6B0F"/>
    <w:rsid w:val="00C21E72"/>
    <w:rsid w:val="00C260F5"/>
    <w:rsid w:val="00C444AE"/>
    <w:rsid w:val="00C57883"/>
    <w:rsid w:val="00C94C24"/>
    <w:rsid w:val="00CA3B56"/>
    <w:rsid w:val="00CB7513"/>
    <w:rsid w:val="00CC21FA"/>
    <w:rsid w:val="00CC31DE"/>
    <w:rsid w:val="00CC5323"/>
    <w:rsid w:val="00CD2ACF"/>
    <w:rsid w:val="00D011E9"/>
    <w:rsid w:val="00D23CC5"/>
    <w:rsid w:val="00D5279A"/>
    <w:rsid w:val="00DB3BD6"/>
    <w:rsid w:val="00DB40B6"/>
    <w:rsid w:val="00DF3035"/>
    <w:rsid w:val="00E01DF5"/>
    <w:rsid w:val="00E37843"/>
    <w:rsid w:val="00E4242F"/>
    <w:rsid w:val="00E51C0D"/>
    <w:rsid w:val="00E52695"/>
    <w:rsid w:val="00E6343A"/>
    <w:rsid w:val="00E638FB"/>
    <w:rsid w:val="00E64A72"/>
    <w:rsid w:val="00EA622F"/>
    <w:rsid w:val="00EB286A"/>
    <w:rsid w:val="00EB6E6C"/>
    <w:rsid w:val="00EC151F"/>
    <w:rsid w:val="00EC3805"/>
    <w:rsid w:val="00EC5EA9"/>
    <w:rsid w:val="00ED3016"/>
    <w:rsid w:val="00ED36A9"/>
    <w:rsid w:val="00EF13C7"/>
    <w:rsid w:val="00EF320C"/>
    <w:rsid w:val="00EF5902"/>
    <w:rsid w:val="00F07790"/>
    <w:rsid w:val="00F14E0D"/>
    <w:rsid w:val="00F16AAA"/>
    <w:rsid w:val="00F27A78"/>
    <w:rsid w:val="00F342FE"/>
    <w:rsid w:val="00F34E71"/>
    <w:rsid w:val="00F45989"/>
    <w:rsid w:val="00F55E29"/>
    <w:rsid w:val="00F63670"/>
    <w:rsid w:val="00F7602C"/>
    <w:rsid w:val="00F80E55"/>
    <w:rsid w:val="00F90353"/>
    <w:rsid w:val="00FB24AC"/>
    <w:rsid w:val="00FB5601"/>
    <w:rsid w:val="00FB681B"/>
    <w:rsid w:val="00FD2D5C"/>
    <w:rsid w:val="00FD7E6C"/>
    <w:rsid w:val="00FF48B0"/>
    <w:rsid w:val="00FF71DA"/>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5681C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353"/>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character" w:customStyle="1" w:styleId="TitleChar1">
    <w:name w:val="Title Char1"/>
    <w:uiPriority w:val="99"/>
    <w:rsid w:val="00604A20"/>
    <w:rPr>
      <w:b/>
      <w:sz w:val="32"/>
    </w:rPr>
  </w:style>
  <w:style w:type="paragraph" w:styleId="BodyTextIndent3">
    <w:name w:val="Body Text Indent 3"/>
    <w:basedOn w:val="Normal"/>
    <w:link w:val="BodyTextIndent3Char"/>
    <w:uiPriority w:val="99"/>
    <w:semiHidden/>
    <w:unhideWhenUsed/>
    <w:rsid w:val="00C21E7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21E72"/>
    <w:rPr>
      <w:rFonts w:cs="Calibri"/>
      <w:sz w:val="16"/>
      <w:szCs w:val="16"/>
      <w:lang w:eastAsia="en-US"/>
    </w:rPr>
  </w:style>
  <w:style w:type="character" w:customStyle="1" w:styleId="UnresolvedMention">
    <w:name w:val="Unresolved Mention"/>
    <w:basedOn w:val="DefaultParagraphFont"/>
    <w:uiPriority w:val="99"/>
    <w:semiHidden/>
    <w:unhideWhenUsed/>
    <w:rsid w:val="00907438"/>
    <w:rPr>
      <w:color w:val="605E5C"/>
      <w:shd w:val="clear" w:color="auto" w:fill="E1DFDD"/>
    </w:rPr>
  </w:style>
  <w:style w:type="paragraph" w:styleId="BalloonText">
    <w:name w:val="Balloon Text"/>
    <w:basedOn w:val="Normal"/>
    <w:link w:val="BalloonTextChar"/>
    <w:uiPriority w:val="99"/>
    <w:semiHidden/>
    <w:unhideWhenUsed/>
    <w:rsid w:val="00312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F7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353"/>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character" w:customStyle="1" w:styleId="TitleChar1">
    <w:name w:val="Title Char1"/>
    <w:uiPriority w:val="99"/>
    <w:rsid w:val="00604A20"/>
    <w:rPr>
      <w:b/>
      <w:sz w:val="32"/>
    </w:rPr>
  </w:style>
  <w:style w:type="paragraph" w:styleId="BodyTextIndent3">
    <w:name w:val="Body Text Indent 3"/>
    <w:basedOn w:val="Normal"/>
    <w:link w:val="BodyTextIndent3Char"/>
    <w:uiPriority w:val="99"/>
    <w:semiHidden/>
    <w:unhideWhenUsed/>
    <w:rsid w:val="00C21E7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21E72"/>
    <w:rPr>
      <w:rFonts w:cs="Calibri"/>
      <w:sz w:val="16"/>
      <w:szCs w:val="16"/>
      <w:lang w:eastAsia="en-US"/>
    </w:rPr>
  </w:style>
  <w:style w:type="character" w:customStyle="1" w:styleId="UnresolvedMention">
    <w:name w:val="Unresolved Mention"/>
    <w:basedOn w:val="DefaultParagraphFont"/>
    <w:uiPriority w:val="99"/>
    <w:semiHidden/>
    <w:unhideWhenUsed/>
    <w:rsid w:val="00907438"/>
    <w:rPr>
      <w:color w:val="605E5C"/>
      <w:shd w:val="clear" w:color="auto" w:fill="E1DFDD"/>
    </w:rPr>
  </w:style>
  <w:style w:type="paragraph" w:styleId="BalloonText">
    <w:name w:val="Balloon Text"/>
    <w:basedOn w:val="Normal"/>
    <w:link w:val="BalloonTextChar"/>
    <w:uiPriority w:val="99"/>
    <w:semiHidden/>
    <w:unhideWhenUsed/>
    <w:rsid w:val="00312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F7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idzeme@grif.lv" TargetMode="External"/><Relationship Id="rId4" Type="http://schemas.microsoft.com/office/2007/relationships/stylesWithEffects" Target="stylesWithEffects.xml"/><Relationship Id="rId9" Type="http://schemas.openxmlformats.org/officeDocument/2006/relationships/hyperlink" Target="mailto:tatjana@rmp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1D383-7452-4331-AC03-6FC0DFBCC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1266</Words>
  <Characters>8888</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LĪGUMA PROJEKTS</vt:lpstr>
    </vt:vector>
  </TitlesOfParts>
  <Company>skola</Company>
  <LinksUpToDate>false</LinksUpToDate>
  <CharactersWithSpaces>10134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dc:title>
  <dc:creator>Natalija Staruscika</dc:creator>
  <cp:lastModifiedBy>Natalija Staruscika</cp:lastModifiedBy>
  <cp:revision>2</cp:revision>
  <cp:lastPrinted>2024-08-21T08:31:00Z</cp:lastPrinted>
  <dcterms:created xsi:type="dcterms:W3CDTF">2024-08-21T08:32:00Z</dcterms:created>
  <dcterms:modified xsi:type="dcterms:W3CDTF">2024-08-21T08:32:00Z</dcterms:modified>
</cp:coreProperties>
</file>