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AE5722" w14:textId="4AFFBA96" w:rsidR="00144236" w:rsidRPr="00105F98" w:rsidRDefault="00F93C72" w:rsidP="006537DE">
      <w:pPr>
        <w:pStyle w:val="Virsraksts4"/>
        <w:pageBreakBefore/>
        <w:jc w:val="right"/>
        <w:rPr>
          <w:sz w:val="20"/>
          <w:szCs w:val="20"/>
          <w:lang w:val="lv-LV"/>
        </w:rPr>
      </w:pPr>
      <w:r w:rsidRPr="00105F98">
        <w:rPr>
          <w:sz w:val="20"/>
          <w:szCs w:val="20"/>
          <w:lang w:val="lv-LV"/>
        </w:rPr>
        <w:t>Pielikums Nr.2</w:t>
      </w:r>
    </w:p>
    <w:p w14:paraId="0FE61258" w14:textId="58883263" w:rsidR="00775CC3" w:rsidRDefault="000C7D6E" w:rsidP="000C7D6E">
      <w:pPr>
        <w:pStyle w:val="Paraststmeklis"/>
        <w:spacing w:before="0" w:beforeAutospacing="0" w:after="0" w:afterAutospacing="0"/>
        <w:jc w:val="right"/>
        <w:rPr>
          <w:bCs/>
          <w:sz w:val="20"/>
          <w:szCs w:val="20"/>
          <w:lang w:val="lv-LV"/>
        </w:rPr>
      </w:pPr>
      <w:r w:rsidRPr="00DA548B">
        <w:rPr>
          <w:bCs/>
          <w:sz w:val="20"/>
          <w:szCs w:val="20"/>
          <w:lang w:val="lv-LV"/>
        </w:rPr>
        <w:t>A</w:t>
      </w:r>
      <w:r w:rsidR="00144236" w:rsidRPr="00DA548B">
        <w:rPr>
          <w:bCs/>
          <w:sz w:val="20"/>
          <w:szCs w:val="20"/>
          <w:lang w:val="lv-LV"/>
        </w:rPr>
        <w:t>tklāt</w:t>
      </w:r>
      <w:r w:rsidR="00105F98" w:rsidRPr="00DA548B">
        <w:rPr>
          <w:bCs/>
          <w:sz w:val="20"/>
          <w:szCs w:val="20"/>
          <w:lang w:val="lv-LV"/>
        </w:rPr>
        <w:t>ā</w:t>
      </w:r>
      <w:r w:rsidR="00144236" w:rsidRPr="00DA548B">
        <w:rPr>
          <w:bCs/>
          <w:sz w:val="20"/>
          <w:szCs w:val="20"/>
          <w:lang w:val="lv-LV"/>
        </w:rPr>
        <w:t xml:space="preserve">  konkursa</w:t>
      </w:r>
    </w:p>
    <w:p w14:paraId="6835E93F" w14:textId="587DEEDB" w:rsidR="00077C48" w:rsidRPr="00775CC3" w:rsidRDefault="00775CC3" w:rsidP="000C7D6E">
      <w:pPr>
        <w:pStyle w:val="Paraststmeklis"/>
        <w:spacing w:before="0" w:beforeAutospacing="0" w:after="0" w:afterAutospacing="0"/>
        <w:jc w:val="right"/>
        <w:rPr>
          <w:b/>
          <w:sz w:val="22"/>
          <w:szCs w:val="22"/>
          <w:lang w:val="lv-LV"/>
        </w:rPr>
      </w:pPr>
      <w:r w:rsidRPr="00775CC3">
        <w:rPr>
          <w:b/>
          <w:sz w:val="22"/>
          <w:szCs w:val="22"/>
          <w:lang w:val="lv-LV"/>
        </w:rPr>
        <w:t>Cēsu klīnikas ārstniecības korpusa 1. stāva bērnu slimību nodaļas ar dienas stacionāru griestu un inženiertīklu remonta darbi</w:t>
      </w:r>
      <w:r w:rsidR="0006032C" w:rsidRPr="00775CC3">
        <w:rPr>
          <w:b/>
          <w:sz w:val="22"/>
          <w:szCs w:val="22"/>
          <w:lang w:val="lv-LV"/>
        </w:rPr>
        <w:t xml:space="preserve"> </w:t>
      </w:r>
    </w:p>
    <w:p w14:paraId="2BF30CB7" w14:textId="162C29ED" w:rsidR="00105F98" w:rsidRPr="00105F98" w:rsidRDefault="00105F98" w:rsidP="000C7D6E">
      <w:pPr>
        <w:pStyle w:val="Galvene"/>
        <w:jc w:val="right"/>
        <w:rPr>
          <w:sz w:val="20"/>
          <w:szCs w:val="20"/>
          <w:lang w:eastAsia="lv-LV"/>
        </w:rPr>
      </w:pPr>
      <w:r w:rsidRPr="00DA548B">
        <w:rPr>
          <w:sz w:val="20"/>
          <w:szCs w:val="20"/>
          <w:lang w:eastAsia="lv-LV"/>
        </w:rPr>
        <w:t>CK 2024/</w:t>
      </w:r>
      <w:r w:rsidR="00DA548B" w:rsidRPr="00DA548B">
        <w:rPr>
          <w:sz w:val="20"/>
          <w:szCs w:val="20"/>
          <w:lang w:eastAsia="lv-LV"/>
        </w:rPr>
        <w:t>17</w:t>
      </w:r>
      <w:r w:rsidR="00DA548B">
        <w:rPr>
          <w:sz w:val="20"/>
          <w:szCs w:val="20"/>
          <w:lang w:eastAsia="lv-LV"/>
        </w:rPr>
        <w:t>/AK</w:t>
      </w:r>
    </w:p>
    <w:p w14:paraId="3D301F57" w14:textId="54BF9CE7" w:rsidR="00144236" w:rsidRPr="004A240A" w:rsidRDefault="00144236" w:rsidP="00077C48">
      <w:pPr>
        <w:pStyle w:val="Galvene"/>
        <w:jc w:val="right"/>
        <w:rPr>
          <w:b/>
          <w:sz w:val="20"/>
          <w:szCs w:val="20"/>
          <w:lang w:eastAsia="lv-LV"/>
        </w:rPr>
      </w:pPr>
      <w:r w:rsidRPr="006537DE">
        <w:rPr>
          <w:sz w:val="20"/>
          <w:szCs w:val="20"/>
          <w:lang w:eastAsia="lv-LV"/>
        </w:rPr>
        <w:tab/>
      </w:r>
      <w:r w:rsidRPr="006537DE">
        <w:rPr>
          <w:sz w:val="20"/>
          <w:szCs w:val="20"/>
          <w:lang w:eastAsia="lv-LV"/>
        </w:rPr>
        <w:tab/>
        <w:t xml:space="preserve">  </w:t>
      </w:r>
    </w:p>
    <w:p w14:paraId="7A2F1249" w14:textId="77777777" w:rsidR="00144236" w:rsidRPr="00C8197D" w:rsidRDefault="00144236" w:rsidP="00683C48">
      <w:pPr>
        <w:pBdr>
          <w:top w:val="none" w:sz="0" w:space="0" w:color="000000"/>
          <w:left w:val="none" w:sz="0" w:space="0" w:color="000000"/>
          <w:bottom w:val="single" w:sz="12" w:space="2" w:color="000000"/>
          <w:right w:val="none" w:sz="0" w:space="0" w:color="000000"/>
        </w:pBdr>
        <w:spacing w:after="100" w:afterAutospacing="1" w:line="240" w:lineRule="auto"/>
        <w:jc w:val="both"/>
        <w:rPr>
          <w:bCs/>
          <w:sz w:val="20"/>
          <w:szCs w:val="20"/>
        </w:rPr>
      </w:pPr>
    </w:p>
    <w:p w14:paraId="1FEAA53B" w14:textId="070221F7" w:rsidR="00144236" w:rsidRDefault="00144236" w:rsidP="00077C48"/>
    <w:p w14:paraId="07D18B46" w14:textId="77777777" w:rsidR="00144236" w:rsidRDefault="002C0491" w:rsidP="00144236">
      <w:pPr>
        <w:jc w:val="center"/>
        <w:rPr>
          <w:sz w:val="28"/>
          <w:szCs w:val="28"/>
        </w:rPr>
      </w:pPr>
      <w:r w:rsidRPr="00061EDF">
        <w:rPr>
          <w:sz w:val="28"/>
          <w:szCs w:val="28"/>
        </w:rPr>
        <w:t>Tehniskais uzdevums</w:t>
      </w:r>
    </w:p>
    <w:p w14:paraId="0CD8B0CF" w14:textId="77777777" w:rsidR="00144236" w:rsidRDefault="00144236" w:rsidP="00144236">
      <w:pPr>
        <w:jc w:val="center"/>
        <w:rPr>
          <w:sz w:val="28"/>
          <w:szCs w:val="28"/>
        </w:rPr>
      </w:pPr>
    </w:p>
    <w:p w14:paraId="7003A766" w14:textId="77777777" w:rsidR="00144236" w:rsidRDefault="00144236" w:rsidP="00144236">
      <w:pPr>
        <w:rPr>
          <w:b/>
        </w:rPr>
      </w:pPr>
      <w:r w:rsidRPr="00C03D37">
        <w:rPr>
          <w:b/>
        </w:rPr>
        <w:t>Vispārējie jautājumi</w:t>
      </w:r>
    </w:p>
    <w:p w14:paraId="12C5E535" w14:textId="77777777" w:rsidR="00775CC3" w:rsidRDefault="00775CC3" w:rsidP="00144236">
      <w:pPr>
        <w:rPr>
          <w:b/>
        </w:rPr>
      </w:pPr>
    </w:p>
    <w:p w14:paraId="480F3805" w14:textId="1DF94EC7" w:rsidR="00775CC3" w:rsidRPr="00C03D37" w:rsidRDefault="00775CC3" w:rsidP="00144236">
      <w:pPr>
        <w:rPr>
          <w:b/>
        </w:rPr>
      </w:pPr>
      <w:r w:rsidRPr="00775CC3">
        <w:rPr>
          <w:b/>
        </w:rPr>
        <w:t>Cēsu klīnikas ārstniecības korpusa 1. stāva bērnu slimību nodaļas ar dienas stacionāru griestu un inženiertīklu remonta darbi</w:t>
      </w:r>
    </w:p>
    <w:p w14:paraId="02D8BFD3" w14:textId="645B4910" w:rsidR="00C84785" w:rsidRDefault="00144236" w:rsidP="00C84785">
      <w:pPr>
        <w:pStyle w:val="Paraststmeklis"/>
        <w:rPr>
          <w:i/>
          <w:iCs/>
          <w:lang w:val="lv-LV"/>
        </w:rPr>
      </w:pPr>
      <w:r w:rsidRPr="00077C48">
        <w:rPr>
          <w:lang w:val="lv-LV"/>
        </w:rPr>
        <w:t>Būvdarbus veikt saskaņā ar SIA ,,NAMS’’</w:t>
      </w:r>
      <w:r w:rsidR="00DA548B">
        <w:rPr>
          <w:lang w:val="lv-LV"/>
        </w:rPr>
        <w:t xml:space="preserve"> </w:t>
      </w:r>
      <w:r w:rsidRPr="00077C48">
        <w:rPr>
          <w:lang w:val="lv-LV"/>
        </w:rPr>
        <w:t xml:space="preserve">(vienotais reģistrācijas. nr. 40103036167) </w:t>
      </w:r>
      <w:bookmarkStart w:id="0" w:name="_GoBack"/>
      <w:bookmarkEnd w:id="0"/>
      <w:r w:rsidRPr="00077C48">
        <w:rPr>
          <w:lang w:val="lv-LV"/>
        </w:rPr>
        <w:t xml:space="preserve">izstrādāto  </w:t>
      </w:r>
      <w:r w:rsidR="00775CC3">
        <w:rPr>
          <w:lang w:val="lv-LV"/>
        </w:rPr>
        <w:t xml:space="preserve">tehnisko risinājumu </w:t>
      </w:r>
      <w:bookmarkStart w:id="1" w:name="_Hlk174615371"/>
      <w:r w:rsidR="00775CC3">
        <w:rPr>
          <w:lang w:val="lv-LV"/>
        </w:rPr>
        <w:t>“</w:t>
      </w:r>
      <w:r w:rsidR="00775CC3" w:rsidRPr="00775CC3">
        <w:rPr>
          <w:lang w:val="lv-LV"/>
        </w:rPr>
        <w:t>Cēsu klīnikas ārstniecības korpusa 1. stāva bērnu slimību nodaļas ar dienas stacionāru griestu un inženiertīklu remonta darbi</w:t>
      </w:r>
      <w:r w:rsidR="00775CC3">
        <w:rPr>
          <w:i/>
          <w:iCs/>
          <w:lang w:val="lv-LV"/>
        </w:rPr>
        <w:t>”</w:t>
      </w:r>
    </w:p>
    <w:bookmarkEnd w:id="1"/>
    <w:p w14:paraId="63A1ADA3" w14:textId="02C43EC3" w:rsidR="00144236" w:rsidRDefault="00775CC3" w:rsidP="006537DE">
      <w:pPr>
        <w:pStyle w:val="Paraststmeklis"/>
        <w:numPr>
          <w:ilvl w:val="0"/>
          <w:numId w:val="11"/>
        </w:numPr>
        <w:ind w:left="284" w:hanging="284"/>
        <w:rPr>
          <w:lang w:val="lv-LV"/>
        </w:rPr>
      </w:pPr>
      <w:r>
        <w:rPr>
          <w:lang w:val="lv-LV"/>
        </w:rPr>
        <w:t>Darbi</w:t>
      </w:r>
      <w:r w:rsidR="00144236" w:rsidRPr="00A453DD">
        <w:rPr>
          <w:lang w:val="lv-LV"/>
        </w:rPr>
        <w:t xml:space="preserve"> tiek veikti Slimnīcas ielā 9</w:t>
      </w:r>
      <w:r w:rsidR="003C6D1E" w:rsidRPr="00A453DD">
        <w:rPr>
          <w:lang w:val="lv-LV"/>
        </w:rPr>
        <w:t>, Cēsīs, SIA “</w:t>
      </w:r>
      <w:r w:rsidR="00144236" w:rsidRPr="00A453DD">
        <w:rPr>
          <w:lang w:val="lv-LV"/>
        </w:rPr>
        <w:t>Cēsu klīnika”.</w:t>
      </w:r>
    </w:p>
    <w:p w14:paraId="2DE6BB8E" w14:textId="0E59459A" w:rsidR="00144236" w:rsidRPr="00ED4E88" w:rsidRDefault="00775CC3" w:rsidP="00ED4E88">
      <w:pPr>
        <w:pStyle w:val="Paraststmeklis"/>
        <w:numPr>
          <w:ilvl w:val="0"/>
          <w:numId w:val="11"/>
        </w:numPr>
        <w:ind w:left="284" w:hanging="284"/>
        <w:rPr>
          <w:lang w:val="lv-LV"/>
        </w:rPr>
      </w:pPr>
      <w:r w:rsidRPr="00ED4E88">
        <w:rPr>
          <w:lang w:val="lv-LV"/>
        </w:rPr>
        <w:t>Tehniskos risinājumus konsultē</w:t>
      </w:r>
      <w:r w:rsidR="00144236" w:rsidRPr="00ED4E88">
        <w:rPr>
          <w:lang w:val="lv-LV"/>
        </w:rPr>
        <w:t xml:space="preserve"> </w:t>
      </w:r>
      <w:r w:rsidR="00144236" w:rsidRPr="00ED4E88">
        <w:rPr>
          <w:color w:val="000000"/>
          <w:lang w:val="lv-LV" w:eastAsia="lv-LV"/>
        </w:rPr>
        <w:t xml:space="preserve"> </w:t>
      </w:r>
      <w:r w:rsidR="00144236" w:rsidRPr="00ED4E88">
        <w:rPr>
          <w:lang w:val="lv-LV"/>
        </w:rPr>
        <w:t>SIA „NAMS”</w:t>
      </w:r>
      <w:r w:rsidR="00E01E97">
        <w:rPr>
          <w:lang w:val="lv-LV"/>
        </w:rPr>
        <w:t>, tehnisko dokumentu izstrādātājs.</w:t>
      </w:r>
    </w:p>
    <w:p w14:paraId="175F6A25" w14:textId="6A9E8126" w:rsidR="00DD39FC" w:rsidRPr="007A2613" w:rsidRDefault="00ED4E88" w:rsidP="006537DE">
      <w:pPr>
        <w:pStyle w:val="Paraststmeklis"/>
        <w:numPr>
          <w:ilvl w:val="0"/>
          <w:numId w:val="11"/>
        </w:numPr>
        <w:ind w:left="284" w:hanging="284"/>
        <w:rPr>
          <w:lang w:val="lv-LV"/>
        </w:rPr>
      </w:pPr>
      <w:r>
        <w:rPr>
          <w:lang w:val="lv-LV"/>
        </w:rPr>
        <w:t>D</w:t>
      </w:r>
      <w:r w:rsidR="00061EDF" w:rsidRPr="00C84785">
        <w:rPr>
          <w:lang w:val="lv-LV"/>
        </w:rPr>
        <w:t>arb</w:t>
      </w:r>
      <w:r>
        <w:rPr>
          <w:lang w:val="lv-LV"/>
        </w:rPr>
        <w:t>u</w:t>
      </w:r>
      <w:r w:rsidR="00061EDF" w:rsidRPr="00C84785">
        <w:rPr>
          <w:lang w:val="lv-LV"/>
        </w:rPr>
        <w:t xml:space="preserve"> </w:t>
      </w:r>
      <w:r>
        <w:rPr>
          <w:lang w:val="lv-LV"/>
        </w:rPr>
        <w:t>izpilde</w:t>
      </w:r>
      <w:r w:rsidR="00061EDF" w:rsidRPr="00C84785">
        <w:rPr>
          <w:lang w:val="lv-LV"/>
        </w:rPr>
        <w:t xml:space="preserve"> </w:t>
      </w:r>
      <w:r w:rsidR="00061EDF" w:rsidRPr="00ED4E88">
        <w:rPr>
          <w:b/>
          <w:bCs/>
          <w:u w:val="single"/>
          <w:lang w:val="lv-LV"/>
        </w:rPr>
        <w:t>jāveic</w:t>
      </w:r>
      <w:r w:rsidRPr="00ED4E88">
        <w:rPr>
          <w:b/>
          <w:bCs/>
          <w:u w:val="single"/>
          <w:lang w:val="lv-LV"/>
        </w:rPr>
        <w:t xml:space="preserve"> 3 </w:t>
      </w:r>
      <w:r w:rsidR="00C76D97" w:rsidRPr="00ED4E88">
        <w:rPr>
          <w:b/>
          <w:bCs/>
          <w:u w:val="single"/>
          <w:lang w:val="lv-LV"/>
        </w:rPr>
        <w:t xml:space="preserve"> mēne</w:t>
      </w:r>
      <w:r w:rsidR="006A46BB" w:rsidRPr="00ED4E88">
        <w:rPr>
          <w:b/>
          <w:bCs/>
          <w:u w:val="single"/>
          <w:lang w:val="lv-LV"/>
        </w:rPr>
        <w:t>š</w:t>
      </w:r>
      <w:r w:rsidRPr="00ED4E88">
        <w:rPr>
          <w:b/>
          <w:bCs/>
          <w:u w:val="single"/>
          <w:lang w:val="lv-LV"/>
        </w:rPr>
        <w:t>u laikā</w:t>
      </w:r>
      <w:r w:rsidR="007A2613">
        <w:rPr>
          <w:u w:val="single"/>
          <w:lang w:val="lv-LV"/>
        </w:rPr>
        <w:t xml:space="preserve"> </w:t>
      </w:r>
      <w:r w:rsidR="007A2613" w:rsidRPr="007A2613">
        <w:rPr>
          <w:lang w:val="lv-LV"/>
        </w:rPr>
        <w:t>no līguma noslēgšanas brīža</w:t>
      </w:r>
      <w:r>
        <w:rPr>
          <w:lang w:val="lv-LV"/>
        </w:rPr>
        <w:t>, darbus finansē pasūtītājs.</w:t>
      </w:r>
    </w:p>
    <w:p w14:paraId="03262DD1" w14:textId="77777777" w:rsidR="00144236" w:rsidRPr="00F94894" w:rsidRDefault="00144236" w:rsidP="00144236">
      <w:pPr>
        <w:jc w:val="both"/>
        <w:rPr>
          <w:b/>
        </w:rPr>
      </w:pPr>
      <w:r w:rsidRPr="00F94894">
        <w:rPr>
          <w:b/>
        </w:rPr>
        <w:t>Daba uzdevumi un kvalitātes prasības</w:t>
      </w:r>
    </w:p>
    <w:p w14:paraId="6AB84ED0" w14:textId="609280E5" w:rsidR="00144236" w:rsidRPr="00F94894" w:rsidRDefault="00036038" w:rsidP="00144236">
      <w:pPr>
        <w:jc w:val="both"/>
        <w:rPr>
          <w:b/>
          <w:u w:val="single"/>
        </w:rPr>
      </w:pPr>
      <w:r>
        <w:t>Tehniskā uzdevuma</w:t>
      </w:r>
      <w:r w:rsidR="00144236" w:rsidRPr="00F94894">
        <w:t xml:space="preserve"> sastāvs </w:t>
      </w:r>
      <w:r w:rsidR="00144236" w:rsidRPr="00F94894">
        <w:rPr>
          <w:b/>
          <w:u w:val="single"/>
        </w:rPr>
        <w:t>ietver:</w:t>
      </w:r>
    </w:p>
    <w:p w14:paraId="3BB481FE" w14:textId="395FB659" w:rsidR="00144236" w:rsidRPr="00F94894" w:rsidRDefault="00BB3EBD" w:rsidP="0047109E">
      <w:pPr>
        <w:numPr>
          <w:ilvl w:val="0"/>
          <w:numId w:val="6"/>
        </w:numPr>
        <w:jc w:val="both"/>
      </w:pPr>
      <w:r>
        <w:t>Iesniegt b</w:t>
      </w:r>
      <w:r w:rsidR="00144236" w:rsidRPr="00625D06">
        <w:t>ūvdarbu izpildes darba organizācijas un kvalitātes nodrošināšanas plānu</w:t>
      </w:r>
      <w:r>
        <w:t xml:space="preserve"> </w:t>
      </w:r>
      <w:r w:rsidR="00ED4E88" w:rsidRPr="00ED4E88">
        <w:t>“Cēsu klīnikas ārstniecības korpusa 1. stāva bērnu slimību nodaļas ar dienas stacionāru griestu un inženiertīklu remonta darbi”</w:t>
      </w:r>
      <w:r w:rsidR="00ED4E88">
        <w:t xml:space="preserve"> </w:t>
      </w:r>
      <w:r>
        <w:t>izstrādāt</w:t>
      </w:r>
      <w:r w:rsidR="00ED4E88">
        <w:t>am tehniskajam risinājumam.</w:t>
      </w:r>
      <w:r w:rsidR="00D336C5">
        <w:t xml:space="preserve"> </w:t>
      </w:r>
      <w:r>
        <w:t>P</w:t>
      </w:r>
      <w:r w:rsidR="00144236" w:rsidRPr="00F94894">
        <w:t xml:space="preserve">lāns atspoguļo pretendenta garantētās iespējas veikt būvdarbus, kuru kvalitāte būs atbilstoša </w:t>
      </w:r>
      <w:r w:rsidR="00ED4E88">
        <w:t>tehniskajam risinājumam</w:t>
      </w:r>
      <w:r w:rsidR="00144236" w:rsidRPr="00F94894">
        <w:t>, LR spēkā esošajiem būvnormatīviem un konkursa nolikumam. Būvdarbu izpildes darba organizācijas un kvalitātes nodrošināšanas plāns i</w:t>
      </w:r>
      <w:r>
        <w:t>etver</w:t>
      </w:r>
      <w:r w:rsidR="00144236" w:rsidRPr="00F94894">
        <w:t>:</w:t>
      </w:r>
    </w:p>
    <w:p w14:paraId="7114FF9A" w14:textId="77777777" w:rsidR="00557C20" w:rsidRDefault="00144236" w:rsidP="00144236">
      <w:pPr>
        <w:pStyle w:val="Sarakstarindkopa"/>
        <w:numPr>
          <w:ilvl w:val="1"/>
          <w:numId w:val="6"/>
        </w:numPr>
        <w:ind w:left="792"/>
        <w:jc w:val="both"/>
      </w:pPr>
      <w:r w:rsidRPr="00F94894">
        <w:t xml:space="preserve"> darbu izpildes aprakstu ar norādītiem darbu izpildes posmiem un secību, norādot tehnoloģijas</w:t>
      </w:r>
      <w:r w:rsidR="00BB3EBD">
        <w:t xml:space="preserve"> un tehnikas</w:t>
      </w:r>
      <w:r w:rsidRPr="00F94894">
        <w:t xml:space="preserve">, kādas tiks izmantotas, lai būvdarbu izpildes laikā nepārtrauktu un pēc iespējas mazāk traucētu klīnikas darbus. </w:t>
      </w:r>
    </w:p>
    <w:p w14:paraId="72F6D178" w14:textId="25B88D6E" w:rsidR="00144236" w:rsidRPr="00F94894" w:rsidRDefault="005F5482" w:rsidP="00557C20">
      <w:pPr>
        <w:pStyle w:val="Sarakstarindkopa"/>
        <w:numPr>
          <w:ilvl w:val="1"/>
          <w:numId w:val="6"/>
        </w:numPr>
        <w:ind w:left="792"/>
        <w:jc w:val="both"/>
      </w:pPr>
      <w:r>
        <w:rPr>
          <w:u w:val="single"/>
        </w:rPr>
        <w:t>a</w:t>
      </w:r>
      <w:r w:rsidR="00144236" w:rsidRPr="005F5482">
        <w:rPr>
          <w:u w:val="single"/>
        </w:rPr>
        <w:t>pliecinājums,</w:t>
      </w:r>
      <w:r w:rsidR="00144236" w:rsidRPr="00625D06">
        <w:t xml:space="preserve"> ka pretendentam ir atbilstoša tehnika un cilvēkresursi</w:t>
      </w:r>
      <w:r w:rsidR="00625D06">
        <w:t xml:space="preserve"> tādā daudzumā, lai </w:t>
      </w:r>
      <w:r w:rsidR="00144236" w:rsidRPr="00F94894">
        <w:t>varētu veikt darbus atbil</w:t>
      </w:r>
      <w:r w:rsidR="009514D2">
        <w:t>stoši tehniskajam uzdevumam</w:t>
      </w:r>
      <w:r w:rsidR="00ED4E88">
        <w:t>.</w:t>
      </w:r>
      <w:r w:rsidR="00144236" w:rsidRPr="00F94894">
        <w:t xml:space="preserve"> Pievienot aprakstu, kurā norādīts: </w:t>
      </w:r>
    </w:p>
    <w:p w14:paraId="01CED039" w14:textId="77777777" w:rsidR="00144236" w:rsidRPr="00F94894" w:rsidRDefault="00144236" w:rsidP="00144236">
      <w:pPr>
        <w:pStyle w:val="Default"/>
        <w:numPr>
          <w:ilvl w:val="0"/>
          <w:numId w:val="3"/>
        </w:numPr>
        <w:spacing w:after="120"/>
        <w:ind w:left="1434" w:hanging="357"/>
        <w:jc w:val="both"/>
      </w:pPr>
      <w:r w:rsidRPr="00F94894">
        <w:t xml:space="preserve">pretendenta organizatoriskā </w:t>
      </w:r>
      <w:proofErr w:type="spellStart"/>
      <w:r w:rsidRPr="00F94894">
        <w:t>struktūrshēma</w:t>
      </w:r>
      <w:proofErr w:type="spellEnd"/>
      <w:r w:rsidRPr="00F94894">
        <w:t>;</w:t>
      </w:r>
    </w:p>
    <w:p w14:paraId="7616D646" w14:textId="0F2AFF9A" w:rsidR="00144236" w:rsidRPr="00F94894" w:rsidRDefault="00144236" w:rsidP="00144236">
      <w:pPr>
        <w:pStyle w:val="Default"/>
        <w:numPr>
          <w:ilvl w:val="0"/>
          <w:numId w:val="3"/>
        </w:numPr>
        <w:spacing w:after="120"/>
        <w:ind w:left="1434" w:hanging="357"/>
        <w:jc w:val="both"/>
      </w:pPr>
      <w:r w:rsidRPr="00F94894">
        <w:t>informāciju par to personu izglītību un profesionālo kvalifikāciju, kuras būs atbildīgas par būvdarbu veikšanu;</w:t>
      </w:r>
    </w:p>
    <w:p w14:paraId="29BAE60C" w14:textId="77777777" w:rsidR="00144236" w:rsidRDefault="00144236" w:rsidP="004E0B22">
      <w:pPr>
        <w:pStyle w:val="Default"/>
        <w:numPr>
          <w:ilvl w:val="0"/>
          <w:numId w:val="6"/>
        </w:numPr>
        <w:spacing w:after="120"/>
        <w:jc w:val="both"/>
      </w:pPr>
      <w:r w:rsidRPr="00B45E93">
        <w:t xml:space="preserve">Konkursa specifikācijas – būvdarbu lokālajās tāmēs, </w:t>
      </w:r>
      <w:r w:rsidR="006E179F" w:rsidRPr="00B45E93">
        <w:t>par aprēķinu pamatu ņemot būvdarbu</w:t>
      </w:r>
      <w:r w:rsidR="006E179F">
        <w:t xml:space="preserve"> </w:t>
      </w:r>
      <w:r w:rsidR="006E179F" w:rsidRPr="00C54E82">
        <w:t xml:space="preserve">apjomus ( </w:t>
      </w:r>
      <w:r w:rsidR="00C54E82" w:rsidRPr="00C54E82">
        <w:t>Pielikums Nr. 1</w:t>
      </w:r>
      <w:r w:rsidR="006E179F" w:rsidRPr="00C54E82">
        <w:t>),</w:t>
      </w:r>
      <w:r w:rsidRPr="00F94894">
        <w:t xml:space="preserve"> aprēķinu rezultāti  ir jānorāda ar diviem cipariem aiz komata. </w:t>
      </w:r>
    </w:p>
    <w:p w14:paraId="73D9CE3E" w14:textId="5561013C" w:rsidR="008A3952" w:rsidRDefault="00144236" w:rsidP="00E9235F">
      <w:pPr>
        <w:pStyle w:val="Default"/>
        <w:numPr>
          <w:ilvl w:val="1"/>
          <w:numId w:val="6"/>
        </w:numPr>
        <w:spacing w:after="120"/>
        <w:jc w:val="both"/>
      </w:pPr>
      <w:r w:rsidRPr="00F94894">
        <w:lastRenderedPageBreak/>
        <w:t>Lokālās tāmes aizpilda atbilstoši formām, kādas nosaka būvnormatīvs LBN 501-17, tai skaitā katrā lokālās tāmes pozīcijā jābūt aizpildītām ailēm: darba izmaksas, materiālu izmaksas un mehānismu izmaksas, ja šādas izmaksas paredz projekts vai standarti.</w:t>
      </w:r>
    </w:p>
    <w:p w14:paraId="3442A03F" w14:textId="118567B0" w:rsidR="00587127" w:rsidRPr="00F94894" w:rsidRDefault="00587127" w:rsidP="004E0B22">
      <w:pPr>
        <w:pStyle w:val="Sarakstarindkopa"/>
        <w:widowControl/>
        <w:numPr>
          <w:ilvl w:val="0"/>
          <w:numId w:val="6"/>
        </w:numPr>
        <w:suppressAutoHyphens w:val="0"/>
        <w:autoSpaceDN/>
        <w:spacing w:after="160"/>
        <w:ind w:left="426" w:hanging="426"/>
        <w:contextualSpacing/>
        <w:jc w:val="both"/>
        <w:textAlignment w:val="auto"/>
      </w:pPr>
      <w:r w:rsidRPr="009A6BBE">
        <w:rPr>
          <w:u w:val="single"/>
        </w:rPr>
        <w:t>Pretendents pēc brīvas formas rakstiski apstiprina</w:t>
      </w:r>
      <w:r w:rsidRPr="00653B7E">
        <w:t xml:space="preserve"> to, ka tiks nodrošināta būvniecības gaitā radušos atkritumu savākšana un tālāka utilizācija</w:t>
      </w:r>
      <w:r w:rsidRPr="00F94894">
        <w:t xml:space="preserve"> nododot atkritumus apsaimniekošanas uzņēmumam, kuram ir atļauja attiecīgā atkrituma veida utilizācijai. Pretendents obligāti norāda:</w:t>
      </w:r>
    </w:p>
    <w:p w14:paraId="7B0A634E" w14:textId="77777777" w:rsidR="00587127" w:rsidRPr="00F94894" w:rsidRDefault="00587127" w:rsidP="00587127">
      <w:pPr>
        <w:pStyle w:val="Sarakstarindkopa"/>
        <w:widowControl/>
        <w:numPr>
          <w:ilvl w:val="0"/>
          <w:numId w:val="1"/>
        </w:numPr>
        <w:suppressAutoHyphens w:val="0"/>
        <w:autoSpaceDN/>
        <w:spacing w:after="160" w:line="259" w:lineRule="auto"/>
        <w:contextualSpacing/>
        <w:jc w:val="both"/>
        <w:textAlignment w:val="auto"/>
      </w:pPr>
      <w:r w:rsidRPr="00F94894">
        <w:t>atkrituma apsaimniekošanas uzņēmumu;</w:t>
      </w:r>
    </w:p>
    <w:p w14:paraId="5890A00B" w14:textId="0063B6A7" w:rsidR="00587127" w:rsidRDefault="00587127" w:rsidP="00587127">
      <w:pPr>
        <w:pStyle w:val="Sarakstarindkopa"/>
        <w:widowControl/>
        <w:numPr>
          <w:ilvl w:val="0"/>
          <w:numId w:val="1"/>
        </w:numPr>
        <w:suppressAutoHyphens w:val="0"/>
        <w:autoSpaceDN/>
        <w:spacing w:after="160" w:line="259" w:lineRule="auto"/>
        <w:contextualSpacing/>
        <w:jc w:val="both"/>
        <w:textAlignment w:val="auto"/>
      </w:pPr>
      <w:r w:rsidRPr="00F94894">
        <w:t>atbilstoši lokālajām tāmēm norāda būvgružu daudzumu m</w:t>
      </w:r>
      <w:r w:rsidRPr="00F94894">
        <w:rPr>
          <w:vertAlign w:val="superscript"/>
        </w:rPr>
        <w:t>3</w:t>
      </w:r>
      <w:r w:rsidRPr="00F94894">
        <w:t xml:space="preserve"> un vešanas attālu</w:t>
      </w:r>
      <w:r>
        <w:t>mu līdz utilizācijas vietai.</w:t>
      </w:r>
    </w:p>
    <w:p w14:paraId="3F58B7D0" w14:textId="49174187" w:rsidR="00144236" w:rsidRPr="00F94894" w:rsidRDefault="00144236" w:rsidP="00144236">
      <w:pPr>
        <w:pStyle w:val="Sarakstarindkopa"/>
        <w:widowControl/>
        <w:numPr>
          <w:ilvl w:val="0"/>
          <w:numId w:val="6"/>
        </w:numPr>
        <w:suppressAutoHyphens w:val="0"/>
        <w:autoSpaceDN/>
        <w:spacing w:after="160" w:line="259" w:lineRule="auto"/>
        <w:contextualSpacing/>
        <w:jc w:val="both"/>
        <w:textAlignment w:val="auto"/>
      </w:pPr>
      <w:r w:rsidRPr="009A6BBE">
        <w:rPr>
          <w:u w:val="single"/>
        </w:rPr>
        <w:t>Būvdarbu kalendāro grafiku aizpilda pa</w:t>
      </w:r>
      <w:r w:rsidR="00310298" w:rsidRPr="009A6BBE">
        <w:rPr>
          <w:u w:val="single"/>
        </w:rPr>
        <w:t xml:space="preserve"> nedēļām</w:t>
      </w:r>
      <w:r w:rsidR="0045756D">
        <w:t xml:space="preserve"> izdalot </w:t>
      </w:r>
      <w:r w:rsidR="00BB3EBD">
        <w:t>būvniecības darbu veidus,</w:t>
      </w:r>
      <w:r w:rsidR="0045756D">
        <w:t xml:space="preserve"> </w:t>
      </w:r>
      <w:r w:rsidRPr="00F94894">
        <w:t xml:space="preserve">atbilstoši  </w:t>
      </w:r>
      <w:r w:rsidR="00C54E82" w:rsidRPr="00C54E82">
        <w:t>Nolikuma pielikuma Nr. 3</w:t>
      </w:r>
      <w:r w:rsidRPr="00C54E82">
        <w:t xml:space="preserve"> dotajai</w:t>
      </w:r>
      <w:r w:rsidRPr="00F94894">
        <w:t xml:space="preserve"> formai, norādot vismaz šādu informāciju, kurai jābūt patiesai:</w:t>
      </w:r>
    </w:p>
    <w:p w14:paraId="49907D08" w14:textId="3CE8BCAE" w:rsidR="00144236" w:rsidRPr="00F94894" w:rsidRDefault="00077C48" w:rsidP="00144236">
      <w:pPr>
        <w:pStyle w:val="Sarakstarindkopa"/>
        <w:widowControl/>
        <w:numPr>
          <w:ilvl w:val="0"/>
          <w:numId w:val="8"/>
        </w:numPr>
        <w:suppressAutoHyphens w:val="0"/>
        <w:autoSpaceDN/>
        <w:spacing w:after="160"/>
        <w:contextualSpacing/>
        <w:jc w:val="both"/>
        <w:textAlignment w:val="auto"/>
      </w:pPr>
      <w:r>
        <w:t xml:space="preserve"> </w:t>
      </w:r>
      <w:r w:rsidR="00144236" w:rsidRPr="00F94894">
        <w:t>darbu uzsākšanas laiku un darbu pabeigšanas laiku katram darbu veidam  - (datums, mēnesis, gads);</w:t>
      </w:r>
    </w:p>
    <w:p w14:paraId="471966E9" w14:textId="35B1FF01" w:rsidR="00144236" w:rsidRDefault="00144236" w:rsidP="004E0B22">
      <w:pPr>
        <w:pStyle w:val="Sarakstarindkopa"/>
        <w:numPr>
          <w:ilvl w:val="0"/>
          <w:numId w:val="8"/>
        </w:numPr>
        <w:jc w:val="both"/>
      </w:pPr>
      <w:r w:rsidRPr="00F94894">
        <w:t xml:space="preserve">vidējo strādnieku skaitu katram darbu veidam katrā </w:t>
      </w:r>
      <w:r w:rsidR="008F7A98">
        <w:t>nedēļā</w:t>
      </w:r>
      <w:r w:rsidRPr="00F94894">
        <w:t xml:space="preserve">, kā arī vidēji nostrādāto stundu skaitu katram darbu veidam </w:t>
      </w:r>
      <w:r w:rsidR="008F7A98">
        <w:t>nedēļā</w:t>
      </w:r>
      <w:r w:rsidRPr="00F94894">
        <w:t>;</w:t>
      </w:r>
    </w:p>
    <w:p w14:paraId="46BDAB18" w14:textId="3DD1363D" w:rsidR="00077C48" w:rsidRDefault="00077C48" w:rsidP="00376D08">
      <w:pPr>
        <w:pStyle w:val="Sarakstarindkopa"/>
        <w:numPr>
          <w:ilvl w:val="1"/>
          <w:numId w:val="6"/>
        </w:numPr>
        <w:jc w:val="both"/>
      </w:pPr>
      <w:r w:rsidRPr="00F94894">
        <w:t>Gatavojot kalendāro grafiku, jāparedz nepieciešamais laiks:</w:t>
      </w:r>
    </w:p>
    <w:p w14:paraId="75599214" w14:textId="2A22DF9C" w:rsidR="00077C48" w:rsidRDefault="00077C48" w:rsidP="00077C48">
      <w:pPr>
        <w:pStyle w:val="Default"/>
        <w:numPr>
          <w:ilvl w:val="0"/>
          <w:numId w:val="10"/>
        </w:numPr>
        <w:spacing w:after="120"/>
        <w:jc w:val="both"/>
      </w:pPr>
      <w:r w:rsidRPr="00F94894">
        <w:t>lai ievērotu visus nepieciešamos būvdarbu pārtraukumus un riskus, kuri saistīti ar  to, ka klīnikas darbs nevar tikt pārtraukts, un tas var tikt traucēts, tikai ar Pasūtītāju saskaņotā kārtībā par to vienojoties vismaz 2 darba dienas iepriekš;</w:t>
      </w:r>
    </w:p>
    <w:p w14:paraId="08460BB8" w14:textId="05E28315" w:rsidR="00077C48" w:rsidRDefault="00077C48" w:rsidP="00077C48">
      <w:pPr>
        <w:pStyle w:val="Default"/>
        <w:numPr>
          <w:ilvl w:val="0"/>
          <w:numId w:val="10"/>
        </w:numPr>
        <w:spacing w:after="120"/>
        <w:jc w:val="both"/>
      </w:pPr>
      <w:r w:rsidRPr="00F94894">
        <w:t>jāparedz laiks, kāds nepieciešams telpu pieņemšanai un nodošanai Pasūtītājam</w:t>
      </w:r>
      <w:r>
        <w:t>;</w:t>
      </w:r>
    </w:p>
    <w:p w14:paraId="191981CA" w14:textId="313EE324" w:rsidR="00077C48" w:rsidRDefault="00077C48" w:rsidP="00077C48">
      <w:pPr>
        <w:pStyle w:val="Default"/>
        <w:numPr>
          <w:ilvl w:val="0"/>
          <w:numId w:val="10"/>
        </w:numPr>
        <w:spacing w:after="120"/>
        <w:jc w:val="both"/>
      </w:pPr>
      <w:r w:rsidRPr="00F94894">
        <w:t xml:space="preserve">jāparedz nepieciešamais laiks </w:t>
      </w:r>
      <w:r w:rsidR="008F7A98" w:rsidRPr="00F94894">
        <w:t>izpildu mērījumu</w:t>
      </w:r>
      <w:r w:rsidRPr="00F94894">
        <w:t xml:space="preserve"> un citu darbu veikšanai, kas saistīti ar objekta sagatavošanu nodošanai ekspluatācijā. Šie darbi jānorāda kalendārā grafika atsevišķā ailē.</w:t>
      </w:r>
    </w:p>
    <w:p w14:paraId="70377291" w14:textId="77777777" w:rsidR="00077C48" w:rsidRPr="00077C48" w:rsidRDefault="00077C48" w:rsidP="00077C48">
      <w:pPr>
        <w:pStyle w:val="Sarakstarindkopa"/>
        <w:ind w:left="1352"/>
        <w:jc w:val="both"/>
      </w:pPr>
    </w:p>
    <w:p w14:paraId="348DCBAB" w14:textId="7893AD43" w:rsidR="00144236" w:rsidRPr="00F94894" w:rsidRDefault="00144236" w:rsidP="00144236">
      <w:pPr>
        <w:pStyle w:val="Default"/>
        <w:numPr>
          <w:ilvl w:val="0"/>
          <w:numId w:val="6"/>
        </w:numPr>
        <w:spacing w:after="120"/>
        <w:jc w:val="both"/>
      </w:pPr>
      <w:r w:rsidRPr="00F94894">
        <w:t>Ievēro</w:t>
      </w:r>
      <w:r w:rsidR="00587127">
        <w:t>t</w:t>
      </w:r>
      <w:r w:rsidRPr="00F94894">
        <w:t xml:space="preserve"> Pasūtītāja noteikto prasību - būvdarbus atļauts veikt tikai darba dienās, </w:t>
      </w:r>
      <w:r w:rsidR="00077C48">
        <w:t>vienā</w:t>
      </w:r>
      <w:r w:rsidRPr="00F94894">
        <w:t xml:space="preserve"> maiņā, ne ilgāk kā 10 stundas.</w:t>
      </w:r>
    </w:p>
    <w:p w14:paraId="21243A37" w14:textId="4B5A94B5" w:rsidR="00077C48" w:rsidRDefault="00144236" w:rsidP="00AB36FA">
      <w:pPr>
        <w:pStyle w:val="Sarakstarindkopa"/>
        <w:numPr>
          <w:ilvl w:val="0"/>
          <w:numId w:val="6"/>
        </w:numPr>
        <w:jc w:val="both"/>
        <w:rPr>
          <w:kern w:val="0"/>
          <w:lang w:eastAsia="lv-LV"/>
        </w:rPr>
      </w:pPr>
      <w:r w:rsidRPr="00FF21FF">
        <w:rPr>
          <w:kern w:val="0"/>
          <w:lang w:eastAsia="lv-LV"/>
        </w:rPr>
        <w:t>Ja konkursa Nolikuma specifikācijās – lokālajās tāmēs norādītie apjomi vai darbu sastāvs atšķiras no Projektā norādītajiem apjomiem vai darbu sastāva, pretendentu pienākums ir par to paziņot iepirkuma komisijai, kura sniedzot  atbildes norādīs pareizo darbu sastāvu un apjomus, tā nodrošinot saņemt no visiem pretendentiem vienādus piedāvājumus attiecībā pret darbu sastāvu un apjomiem.</w:t>
      </w:r>
    </w:p>
    <w:p w14:paraId="5FE400A7" w14:textId="77777777" w:rsidR="00AB36FA" w:rsidRPr="00AB36FA" w:rsidRDefault="00AB36FA" w:rsidP="00AB36FA">
      <w:pPr>
        <w:pStyle w:val="Sarakstarindkopa"/>
        <w:ind w:left="360"/>
        <w:jc w:val="both"/>
        <w:rPr>
          <w:kern w:val="0"/>
          <w:lang w:eastAsia="lv-LV"/>
        </w:rPr>
      </w:pPr>
    </w:p>
    <w:p w14:paraId="58F43DB9" w14:textId="77777777" w:rsidR="00144236" w:rsidRPr="00F94894" w:rsidRDefault="00144236" w:rsidP="00144236">
      <w:pPr>
        <w:pStyle w:val="Default"/>
        <w:numPr>
          <w:ilvl w:val="0"/>
          <w:numId w:val="6"/>
        </w:numPr>
        <w:spacing w:after="120"/>
        <w:jc w:val="both"/>
      </w:pPr>
      <w:r w:rsidRPr="00F94894">
        <w:t>Visiem projektā paredzētajiem materiāliem un izstrādājumiem var tikt piedāvāti ekvivalenti tikai tad, ja to tehniskie rādītāji nav sliktāki, un tas tiek pamatots ar dokumentiem. Pretendentiem ir jāp</w:t>
      </w:r>
      <w:r w:rsidR="00C54E82">
        <w:t>ievieno pie Tehniskā uzdevuma</w:t>
      </w:r>
      <w:r w:rsidRPr="00F94894">
        <w:t xml:space="preserve"> visu piedāvāto ekvivalentu saraksts, ja ekvivalents tiek piedāvāts par:</w:t>
      </w:r>
    </w:p>
    <w:p w14:paraId="2E19BF9D" w14:textId="6A9B3198" w:rsidR="00144236" w:rsidRPr="00F94894" w:rsidRDefault="00144236" w:rsidP="003223D3">
      <w:pPr>
        <w:pStyle w:val="Sarakstarindkopa"/>
        <w:widowControl/>
        <w:suppressAutoHyphens w:val="0"/>
        <w:autoSpaceDN/>
        <w:spacing w:after="160" w:line="259" w:lineRule="auto"/>
        <w:contextualSpacing/>
        <w:jc w:val="both"/>
        <w:textAlignment w:val="auto"/>
      </w:pPr>
      <w:r w:rsidRPr="00F94894">
        <w:t xml:space="preserve">       a) </w:t>
      </w:r>
      <w:r w:rsidR="00077C48">
        <w:t xml:space="preserve"> </w:t>
      </w:r>
      <w:r w:rsidRPr="00F94894">
        <w:t xml:space="preserve">visa veida </w:t>
      </w:r>
      <w:r w:rsidR="00077C48">
        <w:t xml:space="preserve"> </w:t>
      </w:r>
      <w:proofErr w:type="spellStart"/>
      <w:r w:rsidR="00077C48">
        <w:t>linolejiem</w:t>
      </w:r>
      <w:proofErr w:type="spellEnd"/>
      <w:r w:rsidR="00077C48">
        <w:t>;</w:t>
      </w:r>
    </w:p>
    <w:p w14:paraId="521A9986" w14:textId="1F8D185D" w:rsidR="00144236" w:rsidRDefault="00144236" w:rsidP="00144236">
      <w:pPr>
        <w:pStyle w:val="Sarakstarindkopa"/>
        <w:widowControl/>
        <w:numPr>
          <w:ilvl w:val="0"/>
          <w:numId w:val="7"/>
        </w:numPr>
        <w:suppressAutoHyphens w:val="0"/>
        <w:autoSpaceDN/>
        <w:spacing w:after="160" w:line="259" w:lineRule="auto"/>
        <w:contextualSpacing/>
        <w:jc w:val="both"/>
        <w:textAlignment w:val="auto"/>
      </w:pPr>
      <w:r w:rsidRPr="00F94894">
        <w:t>apgaismojuma elementiem</w:t>
      </w:r>
      <w:r w:rsidR="005A4CD7">
        <w:t>.</w:t>
      </w:r>
    </w:p>
    <w:p w14:paraId="02EC77AA" w14:textId="77777777" w:rsidR="005A4CD7" w:rsidRPr="00F94894" w:rsidRDefault="005A4CD7" w:rsidP="005A4CD7">
      <w:pPr>
        <w:pStyle w:val="Sarakstarindkopa"/>
        <w:widowControl/>
        <w:suppressAutoHyphens w:val="0"/>
        <w:autoSpaceDN/>
        <w:spacing w:after="160" w:line="259" w:lineRule="auto"/>
        <w:ind w:left="1500"/>
        <w:contextualSpacing/>
        <w:jc w:val="both"/>
        <w:textAlignment w:val="auto"/>
      </w:pPr>
    </w:p>
    <w:p w14:paraId="1CF15815" w14:textId="6A40A379" w:rsidR="00144236" w:rsidRDefault="00144236" w:rsidP="00653B7E">
      <w:pPr>
        <w:pStyle w:val="Sarakstarindkopa"/>
        <w:widowControl/>
        <w:numPr>
          <w:ilvl w:val="0"/>
          <w:numId w:val="6"/>
        </w:numPr>
        <w:suppressAutoHyphens w:val="0"/>
        <w:autoSpaceDN/>
        <w:spacing w:after="160" w:line="259" w:lineRule="auto"/>
        <w:ind w:left="426" w:hanging="426"/>
        <w:contextualSpacing/>
        <w:jc w:val="both"/>
        <w:textAlignment w:val="auto"/>
      </w:pPr>
      <w:r w:rsidRPr="00F94894">
        <w:t>Pasūtītājs atzīs</w:t>
      </w:r>
      <w:r w:rsidR="00376D08">
        <w:t>t</w:t>
      </w:r>
      <w:r w:rsidRPr="00F94894">
        <w:t xml:space="preserve"> tikai šādus dokumentus -  ražotāju tehnisko dokumentāciju, ar tajā norādītajiem tehniskiem rādītājiem un normatīvajos aktos noteiktajā kārtībā </w:t>
      </w:r>
      <w:r w:rsidRPr="00F94894">
        <w:lastRenderedPageBreak/>
        <w:t>akreditētu institūciju izsniegtu apliecinājumu par to, ka piedāvājumā norādītie materiāli ir ekvivalenti tehniskajā projektā paredzētajiem.</w:t>
      </w:r>
    </w:p>
    <w:p w14:paraId="4904700B" w14:textId="77777777" w:rsidR="005A4CD7" w:rsidRPr="00F94894" w:rsidRDefault="005A4CD7" w:rsidP="005A4CD7">
      <w:pPr>
        <w:pStyle w:val="Sarakstarindkopa"/>
        <w:widowControl/>
        <w:suppressAutoHyphens w:val="0"/>
        <w:autoSpaceDN/>
        <w:spacing w:after="160" w:line="259" w:lineRule="auto"/>
        <w:ind w:left="426"/>
        <w:contextualSpacing/>
        <w:jc w:val="both"/>
        <w:textAlignment w:val="auto"/>
      </w:pPr>
    </w:p>
    <w:p w14:paraId="71CCDD2A" w14:textId="0AE2C77D" w:rsidR="00144236" w:rsidRPr="00E01E97" w:rsidRDefault="00144236" w:rsidP="004E0B22">
      <w:pPr>
        <w:pStyle w:val="Sarakstarindkopa"/>
        <w:widowControl/>
        <w:numPr>
          <w:ilvl w:val="0"/>
          <w:numId w:val="6"/>
        </w:numPr>
        <w:autoSpaceDN/>
        <w:contextualSpacing/>
        <w:jc w:val="both"/>
        <w:textAlignment w:val="auto"/>
        <w:rPr>
          <w:kern w:val="0"/>
        </w:rPr>
      </w:pPr>
      <w:r w:rsidRPr="00E01E97">
        <w:rPr>
          <w:kern w:val="0"/>
        </w:rPr>
        <w:t>Būvdarbi paredz</w:t>
      </w:r>
      <w:r w:rsidR="003223D3" w:rsidRPr="00E01E97">
        <w:rPr>
          <w:kern w:val="0"/>
        </w:rPr>
        <w:t xml:space="preserve"> ka:</w:t>
      </w:r>
      <w:r w:rsidRPr="00E01E97">
        <w:rPr>
          <w:kern w:val="0"/>
        </w:rPr>
        <w:t xml:space="preserve"> </w:t>
      </w:r>
    </w:p>
    <w:p w14:paraId="42FABF0A" w14:textId="6130FDE5" w:rsidR="00144236" w:rsidRPr="00F94894" w:rsidRDefault="00144236" w:rsidP="00144236">
      <w:pPr>
        <w:pStyle w:val="Sarakstarindkopa"/>
        <w:widowControl/>
        <w:numPr>
          <w:ilvl w:val="1"/>
          <w:numId w:val="6"/>
        </w:numPr>
        <w:autoSpaceDN/>
        <w:ind w:left="792"/>
        <w:contextualSpacing/>
        <w:jc w:val="both"/>
        <w:textAlignment w:val="auto"/>
        <w:rPr>
          <w:kern w:val="0"/>
        </w:rPr>
      </w:pPr>
      <w:r w:rsidRPr="00F94894">
        <w:rPr>
          <w:kern w:val="0"/>
        </w:rPr>
        <w:t xml:space="preserve">Izpildītājs nodrošina, ka ar </w:t>
      </w:r>
      <w:r w:rsidRPr="00F94894">
        <w:t>Būvd</w:t>
      </w:r>
      <w:r w:rsidRPr="00F94894">
        <w:rPr>
          <w:kern w:val="0"/>
        </w:rPr>
        <w:t>arbiem netikt</w:t>
      </w:r>
      <w:r w:rsidR="005F26C7">
        <w:rPr>
          <w:kern w:val="0"/>
        </w:rPr>
        <w:t>s</w:t>
      </w:r>
      <w:r w:rsidRPr="00F94894">
        <w:rPr>
          <w:kern w:val="0"/>
        </w:rPr>
        <w:t xml:space="preserve"> bojātas saglabājamās inženierkomunikācijas un konstrukcijas ( t.sk., pazemes), izpildītie un izpildīšanā esošie </w:t>
      </w:r>
      <w:r w:rsidRPr="00F94894">
        <w:t>Būvd</w:t>
      </w:r>
      <w:r w:rsidRPr="00F94894">
        <w:rPr>
          <w:kern w:val="0"/>
        </w:rPr>
        <w:t>arbi, nokrautie materiāli un iekārtas, būvlaukuma apkārtnē esošie apstādījumi, citas ēkas vai zemes. To bojājuma gadījumā izpildītājs nekavējoties novērš defektu ar saviem spēkiem un par saviem līdzekļiem.</w:t>
      </w:r>
    </w:p>
    <w:p w14:paraId="287FC324" w14:textId="3E1C5A27" w:rsidR="00144236" w:rsidRPr="00F94894" w:rsidRDefault="00144236" w:rsidP="00144236">
      <w:pPr>
        <w:pStyle w:val="Sarakstarindkopa"/>
        <w:widowControl/>
        <w:numPr>
          <w:ilvl w:val="1"/>
          <w:numId w:val="6"/>
        </w:numPr>
        <w:autoSpaceDN/>
        <w:ind w:left="792"/>
        <w:contextualSpacing/>
        <w:jc w:val="both"/>
        <w:textAlignment w:val="auto"/>
        <w:rPr>
          <w:kern w:val="0"/>
        </w:rPr>
      </w:pPr>
      <w:r w:rsidRPr="00F94894">
        <w:t xml:space="preserve">Izpildītājs ir atbildīgs par </w:t>
      </w:r>
      <w:r w:rsidR="005F26C7">
        <w:t>būvo</w:t>
      </w:r>
      <w:r w:rsidRPr="00F94894">
        <w:t>bjektā Būvdarbu laikā atgūto materiālu demontāžu, saglabāšanu un nodošanu Pasūtītāja rīcībā. Pirms demontāžas izpildītājs 1 (vienu) dienu iepriekš uzaicina Pasūtītāju attiecīgo atgūstamo materiālu, konstrukciju vai būvizstrādājumu novērtēšanai. Atgūtie materiāli jānodod un jāpieņem ar nodošanas - pieņemšanas aktu, novietojot Pasūtītāja norādītā novietnē (Pasūtītāja teritorijā).</w:t>
      </w:r>
    </w:p>
    <w:p w14:paraId="486E141E" w14:textId="04D51D1C" w:rsidR="00144236" w:rsidRPr="00F94894" w:rsidRDefault="00144236" w:rsidP="00144236">
      <w:pPr>
        <w:pStyle w:val="Sarakstarindkopa"/>
        <w:numPr>
          <w:ilvl w:val="1"/>
          <w:numId w:val="6"/>
        </w:numPr>
        <w:ind w:left="792"/>
        <w:jc w:val="both"/>
        <w:rPr>
          <w:kern w:val="0"/>
        </w:rPr>
      </w:pPr>
      <w:r w:rsidRPr="00F94894">
        <w:rPr>
          <w:kern w:val="0"/>
        </w:rPr>
        <w:t xml:space="preserve">Izpildītājs pirms būvdarbu uzsākšanas, lai precizētu saglabājamās komunikācijas, </w:t>
      </w:r>
      <w:r w:rsidR="00706729" w:rsidRPr="00F94894">
        <w:rPr>
          <w:kern w:val="0"/>
        </w:rPr>
        <w:t>pieslēgumu</w:t>
      </w:r>
      <w:r w:rsidRPr="00F94894">
        <w:rPr>
          <w:kern w:val="0"/>
        </w:rPr>
        <w:t xml:space="preserve"> vietas u.c. nepieciešamo informāciju, pieaicinot Pasūtītāja pārstāvi, apseko esošās inženierkomunikācijas (EL, ŪK, datu tīkli, skābekļa apgādes sistēma u.c. komunikācijas). Izpildītājs  pieaicinot Pasūtītāj</w:t>
      </w:r>
      <w:r w:rsidR="00706729">
        <w:rPr>
          <w:kern w:val="0"/>
        </w:rPr>
        <w:t>a</w:t>
      </w:r>
      <w:r w:rsidRPr="00F94894">
        <w:rPr>
          <w:kern w:val="0"/>
        </w:rPr>
        <w:t xml:space="preserve"> pārstāvi, atkārtoti apseko esošās inženierkomunikācijas. Izpildītājs sagatavo esošo un saglabājamo komunikāciju </w:t>
      </w:r>
      <w:proofErr w:type="spellStart"/>
      <w:r w:rsidRPr="00F94894">
        <w:rPr>
          <w:kern w:val="0"/>
        </w:rPr>
        <w:t>izpilduzmērījumu</w:t>
      </w:r>
      <w:proofErr w:type="spellEnd"/>
      <w:r w:rsidRPr="00F94894">
        <w:rPr>
          <w:kern w:val="0"/>
        </w:rPr>
        <w:t xml:space="preserve"> (</w:t>
      </w:r>
      <w:proofErr w:type="spellStart"/>
      <w:r w:rsidRPr="00F94894">
        <w:rPr>
          <w:kern w:val="0"/>
        </w:rPr>
        <w:t>dwg</w:t>
      </w:r>
      <w:proofErr w:type="spellEnd"/>
      <w:r w:rsidRPr="00F94894">
        <w:rPr>
          <w:kern w:val="0"/>
        </w:rPr>
        <w:t xml:space="preserve"> formātā), norādot komunikāciju faktisko novietojumu, pieslēguma vietas, diametrus u.c. komunikāciju raksturojošo informāciju. </w:t>
      </w:r>
      <w:proofErr w:type="spellStart"/>
      <w:r w:rsidRPr="00F94894">
        <w:rPr>
          <w:kern w:val="0"/>
        </w:rPr>
        <w:t>Izpilduzmērījums</w:t>
      </w:r>
      <w:proofErr w:type="spellEnd"/>
      <w:r w:rsidRPr="00F94894">
        <w:rPr>
          <w:kern w:val="0"/>
        </w:rPr>
        <w:t xml:space="preserve"> tiek elektroniski iesniegts (nosūtīts uz e-pastu)  Pasūtītājam. Pēc visu Līgumā paredzēto komunikāciju izbūves Izpildītājs sagatavo un pievieno </w:t>
      </w:r>
      <w:proofErr w:type="spellStart"/>
      <w:r w:rsidRPr="00F94894">
        <w:rPr>
          <w:kern w:val="0"/>
        </w:rPr>
        <w:t>izpilddokumentācijai</w:t>
      </w:r>
      <w:proofErr w:type="spellEnd"/>
      <w:r w:rsidRPr="00F94894">
        <w:rPr>
          <w:kern w:val="0"/>
        </w:rPr>
        <w:t xml:space="preserve"> </w:t>
      </w:r>
      <w:proofErr w:type="spellStart"/>
      <w:r w:rsidRPr="00F94894">
        <w:rPr>
          <w:kern w:val="0"/>
        </w:rPr>
        <w:t>izpildshēmas</w:t>
      </w:r>
      <w:proofErr w:type="spellEnd"/>
      <w:r w:rsidRPr="00F94894">
        <w:rPr>
          <w:kern w:val="0"/>
        </w:rPr>
        <w:t xml:space="preserve"> ar izbūvētajām un saglabātajām komunikācijām papīra formātā un elektroniski.</w:t>
      </w:r>
    </w:p>
    <w:p w14:paraId="4206AD26" w14:textId="097A3EE1" w:rsidR="00144236" w:rsidRDefault="00144236" w:rsidP="00144236">
      <w:pPr>
        <w:pStyle w:val="Sarakstarindkopa"/>
        <w:numPr>
          <w:ilvl w:val="1"/>
          <w:numId w:val="6"/>
        </w:numPr>
        <w:ind w:left="792"/>
        <w:jc w:val="both"/>
        <w:rPr>
          <w:kern w:val="0"/>
        </w:rPr>
      </w:pPr>
      <w:r w:rsidRPr="00F94894">
        <w:rPr>
          <w:kern w:val="0"/>
        </w:rPr>
        <w:t xml:space="preserve">Pirms pielietošanas (iebūves) Izpildītājs saskaņo ar Pasūtītāju noslēguma apdares materiālu (flīzes, linolejs, sienu u.c. krāsu toņi) faktūru un krāsu. </w:t>
      </w:r>
    </w:p>
    <w:p w14:paraId="152D5403" w14:textId="6D26235D" w:rsidR="00144236" w:rsidRDefault="004E0B22" w:rsidP="00653B7E">
      <w:pPr>
        <w:pStyle w:val="Sarakstarindkopa"/>
        <w:numPr>
          <w:ilvl w:val="1"/>
          <w:numId w:val="6"/>
        </w:numPr>
        <w:ind w:left="792"/>
        <w:jc w:val="both"/>
        <w:rPr>
          <w:kern w:val="0"/>
        </w:rPr>
      </w:pPr>
      <w:r>
        <w:rPr>
          <w:kern w:val="0"/>
        </w:rPr>
        <w:t>Būvdarbu laikā – objektā tiek lietota elektroniskā darba laika uzskaites sistēma.</w:t>
      </w:r>
    </w:p>
    <w:p w14:paraId="6B2793CE" w14:textId="77777777" w:rsidR="00917919" w:rsidRPr="00653B7E" w:rsidRDefault="00917919" w:rsidP="00917919">
      <w:pPr>
        <w:pStyle w:val="Sarakstarindkopa"/>
        <w:ind w:left="792"/>
        <w:jc w:val="both"/>
        <w:rPr>
          <w:kern w:val="0"/>
        </w:rPr>
      </w:pPr>
    </w:p>
    <w:p w14:paraId="40A06503" w14:textId="7D69C271" w:rsidR="0070796A" w:rsidRDefault="0070796A" w:rsidP="00653B7E">
      <w:pPr>
        <w:pStyle w:val="Default"/>
        <w:spacing w:after="68"/>
        <w:jc w:val="both"/>
      </w:pPr>
    </w:p>
    <w:sectPr w:rsidR="0070796A">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8733AD" w14:textId="77777777" w:rsidR="007D276F" w:rsidRDefault="007D276F" w:rsidP="00A94C0B">
      <w:pPr>
        <w:spacing w:line="240" w:lineRule="auto"/>
      </w:pPr>
      <w:r>
        <w:separator/>
      </w:r>
    </w:p>
  </w:endnote>
  <w:endnote w:type="continuationSeparator" w:id="0">
    <w:p w14:paraId="6513033C" w14:textId="77777777" w:rsidR="007D276F" w:rsidRDefault="007D276F" w:rsidP="00A94C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4210401"/>
      <w:docPartObj>
        <w:docPartGallery w:val="Page Numbers (Bottom of Page)"/>
        <w:docPartUnique/>
      </w:docPartObj>
    </w:sdtPr>
    <w:sdtEndPr>
      <w:rPr>
        <w:noProof/>
      </w:rPr>
    </w:sdtEndPr>
    <w:sdtContent>
      <w:p w14:paraId="4B18ABC7" w14:textId="7CE05371" w:rsidR="00A94C0B" w:rsidRDefault="00C84785">
        <w:pPr>
          <w:pStyle w:val="Kjene"/>
          <w:jc w:val="right"/>
        </w:pPr>
        <w:r>
          <w:fldChar w:fldCharType="begin"/>
        </w:r>
        <w:r>
          <w:instrText xml:space="preserve"> PAGE   \* MERGEFORMAT </w:instrText>
        </w:r>
        <w:r>
          <w:fldChar w:fldCharType="separate"/>
        </w:r>
        <w:r w:rsidR="00DA548B">
          <w:rPr>
            <w:noProof/>
          </w:rPr>
          <w:t>1</w:t>
        </w:r>
        <w:r>
          <w:fldChar w:fldCharType="end"/>
        </w:r>
      </w:p>
    </w:sdtContent>
  </w:sdt>
  <w:p w14:paraId="29A5D8D7" w14:textId="77777777" w:rsidR="00A94C0B" w:rsidRDefault="00A94C0B">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6F8E4A" w14:textId="77777777" w:rsidR="007D276F" w:rsidRDefault="007D276F" w:rsidP="00A94C0B">
      <w:pPr>
        <w:spacing w:line="240" w:lineRule="auto"/>
      </w:pPr>
      <w:r>
        <w:separator/>
      </w:r>
    </w:p>
  </w:footnote>
  <w:footnote w:type="continuationSeparator" w:id="0">
    <w:p w14:paraId="5178F8CF" w14:textId="77777777" w:rsidR="007D276F" w:rsidRDefault="007D276F" w:rsidP="00A94C0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352" w:hanging="360"/>
      </w:pPr>
      <w:rPr>
        <w:rFonts w:hint="default"/>
      </w:rPr>
    </w:lvl>
    <w:lvl w:ilvl="1" w:tplc="04260019" w:tentative="1">
      <w:start w:val="1"/>
      <w:numFmt w:val="lowerLetter"/>
      <w:lvlText w:val="%2."/>
      <w:lvlJc w:val="left"/>
      <w:pPr>
        <w:ind w:left="2072" w:hanging="360"/>
      </w:pPr>
    </w:lvl>
    <w:lvl w:ilvl="2" w:tplc="0426001B" w:tentative="1">
      <w:start w:val="1"/>
      <w:numFmt w:val="lowerRoman"/>
      <w:lvlText w:val="%3."/>
      <w:lvlJc w:val="right"/>
      <w:pPr>
        <w:ind w:left="2792" w:hanging="180"/>
      </w:pPr>
    </w:lvl>
    <w:lvl w:ilvl="3" w:tplc="0426000F" w:tentative="1">
      <w:start w:val="1"/>
      <w:numFmt w:val="decimal"/>
      <w:lvlText w:val="%4."/>
      <w:lvlJc w:val="left"/>
      <w:pPr>
        <w:ind w:left="3512" w:hanging="360"/>
      </w:pPr>
    </w:lvl>
    <w:lvl w:ilvl="4" w:tplc="04260019" w:tentative="1">
      <w:start w:val="1"/>
      <w:numFmt w:val="lowerLetter"/>
      <w:lvlText w:val="%5."/>
      <w:lvlJc w:val="left"/>
      <w:pPr>
        <w:ind w:left="4232" w:hanging="360"/>
      </w:pPr>
    </w:lvl>
    <w:lvl w:ilvl="5" w:tplc="0426001B" w:tentative="1">
      <w:start w:val="1"/>
      <w:numFmt w:val="lowerRoman"/>
      <w:lvlText w:val="%6."/>
      <w:lvlJc w:val="right"/>
      <w:pPr>
        <w:ind w:left="4952" w:hanging="180"/>
      </w:pPr>
    </w:lvl>
    <w:lvl w:ilvl="6" w:tplc="0426000F" w:tentative="1">
      <w:start w:val="1"/>
      <w:numFmt w:val="decimal"/>
      <w:lvlText w:val="%7."/>
      <w:lvlJc w:val="left"/>
      <w:pPr>
        <w:ind w:left="5672" w:hanging="360"/>
      </w:pPr>
    </w:lvl>
    <w:lvl w:ilvl="7" w:tplc="04260019" w:tentative="1">
      <w:start w:val="1"/>
      <w:numFmt w:val="lowerLetter"/>
      <w:lvlText w:val="%8."/>
      <w:lvlJc w:val="left"/>
      <w:pPr>
        <w:ind w:left="6392" w:hanging="360"/>
      </w:pPr>
    </w:lvl>
    <w:lvl w:ilvl="8" w:tplc="0426001B" w:tentative="1">
      <w:start w:val="1"/>
      <w:numFmt w:val="lowerRoman"/>
      <w:lvlText w:val="%9."/>
      <w:lvlJc w:val="right"/>
      <w:pPr>
        <w:ind w:left="7112"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7840299"/>
    <w:multiLevelType w:val="hybridMultilevel"/>
    <w:tmpl w:val="AA6A37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6">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3904041"/>
    <w:multiLevelType w:val="hybridMultilevel"/>
    <w:tmpl w:val="A210E53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BCD2DF0"/>
    <w:multiLevelType w:val="hybridMultilevel"/>
    <w:tmpl w:val="6A0CE424"/>
    <w:lvl w:ilvl="0" w:tplc="2FA2E4E6">
      <w:start w:val="1"/>
      <w:numFmt w:val="lowerLetter"/>
      <w:lvlText w:val="%1)"/>
      <w:lvlJc w:val="left"/>
      <w:pPr>
        <w:ind w:left="1352"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0">
    <w:nsid w:val="7D5276DD"/>
    <w:multiLevelType w:val="hybridMultilevel"/>
    <w:tmpl w:val="3F04D81C"/>
    <w:lvl w:ilvl="0" w:tplc="F134FB7A">
      <w:start w:val="1"/>
      <w:numFmt w:val="lowerLetter"/>
      <w:lvlText w:val="%1)"/>
      <w:lvlJc w:val="left"/>
      <w:pPr>
        <w:ind w:left="1352" w:hanging="360"/>
      </w:pPr>
      <w:rPr>
        <w:rFonts w:hint="default"/>
      </w:rPr>
    </w:lvl>
    <w:lvl w:ilvl="1" w:tplc="04260019" w:tentative="1">
      <w:start w:val="1"/>
      <w:numFmt w:val="lowerLetter"/>
      <w:lvlText w:val="%2."/>
      <w:lvlJc w:val="left"/>
      <w:pPr>
        <w:ind w:left="2072" w:hanging="360"/>
      </w:pPr>
    </w:lvl>
    <w:lvl w:ilvl="2" w:tplc="0426001B" w:tentative="1">
      <w:start w:val="1"/>
      <w:numFmt w:val="lowerRoman"/>
      <w:lvlText w:val="%3."/>
      <w:lvlJc w:val="right"/>
      <w:pPr>
        <w:ind w:left="2792" w:hanging="180"/>
      </w:pPr>
    </w:lvl>
    <w:lvl w:ilvl="3" w:tplc="0426000F" w:tentative="1">
      <w:start w:val="1"/>
      <w:numFmt w:val="decimal"/>
      <w:lvlText w:val="%4."/>
      <w:lvlJc w:val="left"/>
      <w:pPr>
        <w:ind w:left="3512" w:hanging="360"/>
      </w:pPr>
    </w:lvl>
    <w:lvl w:ilvl="4" w:tplc="04260019" w:tentative="1">
      <w:start w:val="1"/>
      <w:numFmt w:val="lowerLetter"/>
      <w:lvlText w:val="%5."/>
      <w:lvlJc w:val="left"/>
      <w:pPr>
        <w:ind w:left="4232" w:hanging="360"/>
      </w:pPr>
    </w:lvl>
    <w:lvl w:ilvl="5" w:tplc="0426001B" w:tentative="1">
      <w:start w:val="1"/>
      <w:numFmt w:val="lowerRoman"/>
      <w:lvlText w:val="%6."/>
      <w:lvlJc w:val="right"/>
      <w:pPr>
        <w:ind w:left="4952" w:hanging="180"/>
      </w:pPr>
    </w:lvl>
    <w:lvl w:ilvl="6" w:tplc="0426000F" w:tentative="1">
      <w:start w:val="1"/>
      <w:numFmt w:val="decimal"/>
      <w:lvlText w:val="%7."/>
      <w:lvlJc w:val="left"/>
      <w:pPr>
        <w:ind w:left="5672" w:hanging="360"/>
      </w:pPr>
    </w:lvl>
    <w:lvl w:ilvl="7" w:tplc="04260019" w:tentative="1">
      <w:start w:val="1"/>
      <w:numFmt w:val="lowerLetter"/>
      <w:lvlText w:val="%8."/>
      <w:lvlJc w:val="left"/>
      <w:pPr>
        <w:ind w:left="6392" w:hanging="360"/>
      </w:pPr>
    </w:lvl>
    <w:lvl w:ilvl="8" w:tplc="0426001B" w:tentative="1">
      <w:start w:val="1"/>
      <w:numFmt w:val="lowerRoman"/>
      <w:lvlText w:val="%9."/>
      <w:lvlJc w:val="right"/>
      <w:pPr>
        <w:ind w:left="7112" w:hanging="180"/>
      </w:pPr>
    </w:lvl>
  </w:abstractNum>
  <w:num w:numId="1">
    <w:abstractNumId w:val="10"/>
  </w:num>
  <w:num w:numId="2">
    <w:abstractNumId w:val="3"/>
  </w:num>
  <w:num w:numId="3">
    <w:abstractNumId w:val="9"/>
  </w:num>
  <w:num w:numId="4">
    <w:abstractNumId w:val="7"/>
  </w:num>
  <w:num w:numId="5">
    <w:abstractNumId w:val="4"/>
  </w:num>
  <w:num w:numId="6">
    <w:abstractNumId w:val="1"/>
  </w:num>
  <w:num w:numId="7">
    <w:abstractNumId w:val="5"/>
  </w:num>
  <w:num w:numId="8">
    <w:abstractNumId w:val="0"/>
  </w:num>
  <w:num w:numId="9">
    <w:abstractNumId w:val="6"/>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236"/>
    <w:rsid w:val="00025260"/>
    <w:rsid w:val="00036038"/>
    <w:rsid w:val="0006032C"/>
    <w:rsid w:val="00061EDF"/>
    <w:rsid w:val="00077C48"/>
    <w:rsid w:val="000C5A1F"/>
    <w:rsid w:val="000C7D6E"/>
    <w:rsid w:val="00105F98"/>
    <w:rsid w:val="00142210"/>
    <w:rsid w:val="00144236"/>
    <w:rsid w:val="00147AD6"/>
    <w:rsid w:val="00152DAD"/>
    <w:rsid w:val="001D64EA"/>
    <w:rsid w:val="002C0491"/>
    <w:rsid w:val="002D35A8"/>
    <w:rsid w:val="002D7965"/>
    <w:rsid w:val="00302C23"/>
    <w:rsid w:val="00310298"/>
    <w:rsid w:val="003223D3"/>
    <w:rsid w:val="00376D08"/>
    <w:rsid w:val="003B1598"/>
    <w:rsid w:val="003C6D1E"/>
    <w:rsid w:val="0045756D"/>
    <w:rsid w:val="004E0B22"/>
    <w:rsid w:val="004F093F"/>
    <w:rsid w:val="00557C20"/>
    <w:rsid w:val="00587127"/>
    <w:rsid w:val="005A4CD7"/>
    <w:rsid w:val="005A58C4"/>
    <w:rsid w:val="005E03AB"/>
    <w:rsid w:val="005F26C7"/>
    <w:rsid w:val="005F3AC3"/>
    <w:rsid w:val="005F5482"/>
    <w:rsid w:val="00625D06"/>
    <w:rsid w:val="006537DE"/>
    <w:rsid w:val="00653B7E"/>
    <w:rsid w:val="00683C48"/>
    <w:rsid w:val="00696A5D"/>
    <w:rsid w:val="006A46BB"/>
    <w:rsid w:val="006D2C5B"/>
    <w:rsid w:val="006E179F"/>
    <w:rsid w:val="00706729"/>
    <w:rsid w:val="0070796A"/>
    <w:rsid w:val="00717EAF"/>
    <w:rsid w:val="00735468"/>
    <w:rsid w:val="00756CD2"/>
    <w:rsid w:val="00772F21"/>
    <w:rsid w:val="00775B42"/>
    <w:rsid w:val="00775CC3"/>
    <w:rsid w:val="00790C61"/>
    <w:rsid w:val="007A2613"/>
    <w:rsid w:val="007C3757"/>
    <w:rsid w:val="007D276F"/>
    <w:rsid w:val="007E50A7"/>
    <w:rsid w:val="0081117E"/>
    <w:rsid w:val="00837D3F"/>
    <w:rsid w:val="008A3952"/>
    <w:rsid w:val="008F7A98"/>
    <w:rsid w:val="00917919"/>
    <w:rsid w:val="009514D2"/>
    <w:rsid w:val="009A6BBE"/>
    <w:rsid w:val="009C2488"/>
    <w:rsid w:val="00A03906"/>
    <w:rsid w:val="00A453DD"/>
    <w:rsid w:val="00A67154"/>
    <w:rsid w:val="00A94C0B"/>
    <w:rsid w:val="00AB36FA"/>
    <w:rsid w:val="00AF29F8"/>
    <w:rsid w:val="00B37E26"/>
    <w:rsid w:val="00B405DD"/>
    <w:rsid w:val="00B45E93"/>
    <w:rsid w:val="00B9782C"/>
    <w:rsid w:val="00BA23F8"/>
    <w:rsid w:val="00BB3EBD"/>
    <w:rsid w:val="00C0106A"/>
    <w:rsid w:val="00C54E82"/>
    <w:rsid w:val="00C76D97"/>
    <w:rsid w:val="00C81191"/>
    <w:rsid w:val="00C84785"/>
    <w:rsid w:val="00CC2F2C"/>
    <w:rsid w:val="00CF19D5"/>
    <w:rsid w:val="00CF6B70"/>
    <w:rsid w:val="00D310A5"/>
    <w:rsid w:val="00D336C5"/>
    <w:rsid w:val="00D367AA"/>
    <w:rsid w:val="00D520AA"/>
    <w:rsid w:val="00D75F04"/>
    <w:rsid w:val="00DA3F41"/>
    <w:rsid w:val="00DA548B"/>
    <w:rsid w:val="00DD39FC"/>
    <w:rsid w:val="00DD41B8"/>
    <w:rsid w:val="00E01E97"/>
    <w:rsid w:val="00E77332"/>
    <w:rsid w:val="00E9235F"/>
    <w:rsid w:val="00ED4E88"/>
    <w:rsid w:val="00F73596"/>
    <w:rsid w:val="00F73A2F"/>
    <w:rsid w:val="00F81065"/>
    <w:rsid w:val="00F93C72"/>
    <w:rsid w:val="00FF21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61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144236"/>
    <w:pPr>
      <w:spacing w:after="0"/>
    </w:pPr>
    <w:rPr>
      <w:rFonts w:ascii="Times New Roman" w:eastAsia="Calibri" w:hAnsi="Times New Roman" w:cs="Times New Roman"/>
      <w:sz w:val="24"/>
      <w:szCs w:val="24"/>
    </w:rPr>
  </w:style>
  <w:style w:type="paragraph" w:styleId="Virsraksts4">
    <w:name w:val="heading 4"/>
    <w:basedOn w:val="Parasts"/>
    <w:next w:val="Parasts"/>
    <w:link w:val="Virsraksts4Rakstz"/>
    <w:qFormat/>
    <w:rsid w:val="00144236"/>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144236"/>
    <w:rPr>
      <w:rFonts w:ascii="Times New Roman" w:eastAsia="Times New Roman" w:hAnsi="Times New Roman" w:cs="Times New Roman"/>
      <w:b/>
      <w:bCs/>
      <w:sz w:val="28"/>
      <w:szCs w:val="28"/>
      <w:lang w:val="en-GB"/>
    </w:rPr>
  </w:style>
  <w:style w:type="paragraph" w:styleId="Sarakstarindkopa">
    <w:name w:val="List Paragraph"/>
    <w:aliases w:val="Strip,Saistīto dokumentu saraksts,H&amp;P List Paragraph,Normal bullet 2,Bullet list,Syle 1,2,Numurets,PPS_Bullet,Virsraksti"/>
    <w:basedOn w:val="Parasts"/>
    <w:link w:val="SarakstarindkopaRakstz"/>
    <w:uiPriority w:val="34"/>
    <w:qFormat/>
    <w:rsid w:val="00144236"/>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144236"/>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144236"/>
    <w:rPr>
      <w:rFonts w:ascii="Times New Roman" w:eastAsia="SimSun" w:hAnsi="Times New Roman" w:cs="Mangal"/>
      <w:kern w:val="3"/>
      <w:sz w:val="24"/>
      <w:szCs w:val="21"/>
      <w:lang w:eastAsia="zh-CN" w:bidi="hi-IN"/>
    </w:rPr>
  </w:style>
  <w:style w:type="paragraph" w:customStyle="1" w:styleId="Default">
    <w:name w:val="Default"/>
    <w:rsid w:val="00144236"/>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144236"/>
    <w:rPr>
      <w:rFonts w:ascii="Times New Roman" w:eastAsia="Times New Roman" w:hAnsi="Times New Roman" w:cs="Times New Roman"/>
      <w:color w:val="000000"/>
      <w:kern w:val="3"/>
      <w:sz w:val="24"/>
      <w:szCs w:val="24"/>
      <w:lang w:eastAsia="zh-CN"/>
    </w:rPr>
  </w:style>
  <w:style w:type="paragraph" w:styleId="Kjene">
    <w:name w:val="footer"/>
    <w:basedOn w:val="Parasts"/>
    <w:link w:val="KjeneRakstz"/>
    <w:uiPriority w:val="99"/>
    <w:unhideWhenUsed/>
    <w:rsid w:val="00A94C0B"/>
    <w:pPr>
      <w:tabs>
        <w:tab w:val="center" w:pos="4680"/>
        <w:tab w:val="right" w:pos="9360"/>
      </w:tabs>
      <w:spacing w:line="240" w:lineRule="auto"/>
    </w:pPr>
  </w:style>
  <w:style w:type="character" w:customStyle="1" w:styleId="KjeneRakstz">
    <w:name w:val="Kājene Rakstz."/>
    <w:basedOn w:val="Noklusjumarindkopasfonts"/>
    <w:link w:val="Kjene"/>
    <w:uiPriority w:val="99"/>
    <w:rsid w:val="00A94C0B"/>
    <w:rPr>
      <w:rFonts w:ascii="Times New Roman" w:eastAsia="Calibri" w:hAnsi="Times New Roman" w:cs="Times New Roman"/>
      <w:sz w:val="24"/>
      <w:szCs w:val="24"/>
    </w:rPr>
  </w:style>
  <w:style w:type="paragraph" w:styleId="Paraststmeklis">
    <w:name w:val="Normal (Web)"/>
    <w:basedOn w:val="Parasts"/>
    <w:uiPriority w:val="99"/>
    <w:unhideWhenUsed/>
    <w:rsid w:val="0006032C"/>
    <w:pPr>
      <w:spacing w:before="100" w:beforeAutospacing="1" w:after="100" w:afterAutospacing="1" w:line="240" w:lineRule="auto"/>
    </w:pPr>
    <w:rPr>
      <w:rFonts w:eastAsia="Times New Roman"/>
      <w:lang w:val="en-US"/>
    </w:rPr>
  </w:style>
  <w:style w:type="character" w:styleId="Hipersaite">
    <w:name w:val="Hyperlink"/>
    <w:basedOn w:val="Noklusjumarindkopasfonts"/>
    <w:uiPriority w:val="99"/>
    <w:semiHidden/>
    <w:unhideWhenUsed/>
    <w:rsid w:val="00A453DD"/>
    <w:rPr>
      <w:color w:val="0000FF"/>
      <w:u w:val="single"/>
    </w:rPr>
  </w:style>
  <w:style w:type="paragraph" w:styleId="Nosaukums">
    <w:name w:val="Title"/>
    <w:basedOn w:val="Parasts"/>
    <w:next w:val="Parasts"/>
    <w:link w:val="NosaukumsRakstz"/>
    <w:qFormat/>
    <w:rsid w:val="00025260"/>
    <w:pPr>
      <w:spacing w:before="240" w:after="60" w:line="240" w:lineRule="auto"/>
      <w:jc w:val="center"/>
      <w:outlineLvl w:val="0"/>
    </w:pPr>
    <w:rPr>
      <w:rFonts w:ascii="Cambria" w:eastAsia="Times New Roman" w:hAnsi="Cambria"/>
      <w:b/>
      <w:bCs/>
      <w:kern w:val="28"/>
      <w:sz w:val="32"/>
      <w:szCs w:val="32"/>
      <w:lang w:val="en-US"/>
    </w:rPr>
  </w:style>
  <w:style w:type="character" w:customStyle="1" w:styleId="NosaukumsRakstz">
    <w:name w:val="Nosaukums Rakstz."/>
    <w:basedOn w:val="Noklusjumarindkopasfonts"/>
    <w:link w:val="Nosaukums"/>
    <w:rsid w:val="00025260"/>
    <w:rPr>
      <w:rFonts w:ascii="Cambria" w:eastAsia="Times New Roman" w:hAnsi="Cambria" w:cs="Times New Roman"/>
      <w:b/>
      <w:bCs/>
      <w:kern w:val="28"/>
      <w:sz w:val="32"/>
      <w:szCs w:val="3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144236"/>
    <w:pPr>
      <w:spacing w:after="0"/>
    </w:pPr>
    <w:rPr>
      <w:rFonts w:ascii="Times New Roman" w:eastAsia="Calibri" w:hAnsi="Times New Roman" w:cs="Times New Roman"/>
      <w:sz w:val="24"/>
      <w:szCs w:val="24"/>
    </w:rPr>
  </w:style>
  <w:style w:type="paragraph" w:styleId="Virsraksts4">
    <w:name w:val="heading 4"/>
    <w:basedOn w:val="Parasts"/>
    <w:next w:val="Parasts"/>
    <w:link w:val="Virsraksts4Rakstz"/>
    <w:qFormat/>
    <w:rsid w:val="00144236"/>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144236"/>
    <w:rPr>
      <w:rFonts w:ascii="Times New Roman" w:eastAsia="Times New Roman" w:hAnsi="Times New Roman" w:cs="Times New Roman"/>
      <w:b/>
      <w:bCs/>
      <w:sz w:val="28"/>
      <w:szCs w:val="28"/>
      <w:lang w:val="en-GB"/>
    </w:rPr>
  </w:style>
  <w:style w:type="paragraph" w:styleId="Sarakstarindkopa">
    <w:name w:val="List Paragraph"/>
    <w:aliases w:val="Strip,Saistīto dokumentu saraksts,H&amp;P List Paragraph,Normal bullet 2,Bullet list,Syle 1,2,Numurets,PPS_Bullet,Virsraksti"/>
    <w:basedOn w:val="Parasts"/>
    <w:link w:val="SarakstarindkopaRakstz"/>
    <w:uiPriority w:val="34"/>
    <w:qFormat/>
    <w:rsid w:val="00144236"/>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144236"/>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144236"/>
    <w:rPr>
      <w:rFonts w:ascii="Times New Roman" w:eastAsia="SimSun" w:hAnsi="Times New Roman" w:cs="Mangal"/>
      <w:kern w:val="3"/>
      <w:sz w:val="24"/>
      <w:szCs w:val="21"/>
      <w:lang w:eastAsia="zh-CN" w:bidi="hi-IN"/>
    </w:rPr>
  </w:style>
  <w:style w:type="paragraph" w:customStyle="1" w:styleId="Default">
    <w:name w:val="Default"/>
    <w:rsid w:val="00144236"/>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144236"/>
    <w:rPr>
      <w:rFonts w:ascii="Times New Roman" w:eastAsia="Times New Roman" w:hAnsi="Times New Roman" w:cs="Times New Roman"/>
      <w:color w:val="000000"/>
      <w:kern w:val="3"/>
      <w:sz w:val="24"/>
      <w:szCs w:val="24"/>
      <w:lang w:eastAsia="zh-CN"/>
    </w:rPr>
  </w:style>
  <w:style w:type="paragraph" w:styleId="Kjene">
    <w:name w:val="footer"/>
    <w:basedOn w:val="Parasts"/>
    <w:link w:val="KjeneRakstz"/>
    <w:uiPriority w:val="99"/>
    <w:unhideWhenUsed/>
    <w:rsid w:val="00A94C0B"/>
    <w:pPr>
      <w:tabs>
        <w:tab w:val="center" w:pos="4680"/>
        <w:tab w:val="right" w:pos="9360"/>
      </w:tabs>
      <w:spacing w:line="240" w:lineRule="auto"/>
    </w:pPr>
  </w:style>
  <w:style w:type="character" w:customStyle="1" w:styleId="KjeneRakstz">
    <w:name w:val="Kājene Rakstz."/>
    <w:basedOn w:val="Noklusjumarindkopasfonts"/>
    <w:link w:val="Kjene"/>
    <w:uiPriority w:val="99"/>
    <w:rsid w:val="00A94C0B"/>
    <w:rPr>
      <w:rFonts w:ascii="Times New Roman" w:eastAsia="Calibri" w:hAnsi="Times New Roman" w:cs="Times New Roman"/>
      <w:sz w:val="24"/>
      <w:szCs w:val="24"/>
    </w:rPr>
  </w:style>
  <w:style w:type="paragraph" w:styleId="Paraststmeklis">
    <w:name w:val="Normal (Web)"/>
    <w:basedOn w:val="Parasts"/>
    <w:uiPriority w:val="99"/>
    <w:unhideWhenUsed/>
    <w:rsid w:val="0006032C"/>
    <w:pPr>
      <w:spacing w:before="100" w:beforeAutospacing="1" w:after="100" w:afterAutospacing="1" w:line="240" w:lineRule="auto"/>
    </w:pPr>
    <w:rPr>
      <w:rFonts w:eastAsia="Times New Roman"/>
      <w:lang w:val="en-US"/>
    </w:rPr>
  </w:style>
  <w:style w:type="character" w:styleId="Hipersaite">
    <w:name w:val="Hyperlink"/>
    <w:basedOn w:val="Noklusjumarindkopasfonts"/>
    <w:uiPriority w:val="99"/>
    <w:semiHidden/>
    <w:unhideWhenUsed/>
    <w:rsid w:val="00A453DD"/>
    <w:rPr>
      <w:color w:val="0000FF"/>
      <w:u w:val="single"/>
    </w:rPr>
  </w:style>
  <w:style w:type="paragraph" w:styleId="Nosaukums">
    <w:name w:val="Title"/>
    <w:basedOn w:val="Parasts"/>
    <w:next w:val="Parasts"/>
    <w:link w:val="NosaukumsRakstz"/>
    <w:qFormat/>
    <w:rsid w:val="00025260"/>
    <w:pPr>
      <w:spacing w:before="240" w:after="60" w:line="240" w:lineRule="auto"/>
      <w:jc w:val="center"/>
      <w:outlineLvl w:val="0"/>
    </w:pPr>
    <w:rPr>
      <w:rFonts w:ascii="Cambria" w:eastAsia="Times New Roman" w:hAnsi="Cambria"/>
      <w:b/>
      <w:bCs/>
      <w:kern w:val="28"/>
      <w:sz w:val="32"/>
      <w:szCs w:val="32"/>
      <w:lang w:val="en-US"/>
    </w:rPr>
  </w:style>
  <w:style w:type="character" w:customStyle="1" w:styleId="NosaukumsRakstz">
    <w:name w:val="Nosaukums Rakstz."/>
    <w:basedOn w:val="Noklusjumarindkopasfonts"/>
    <w:link w:val="Nosaukums"/>
    <w:rsid w:val="00025260"/>
    <w:rPr>
      <w:rFonts w:ascii="Cambria" w:eastAsia="Times New Roman" w:hAnsi="Cambria" w:cs="Times New Roman"/>
      <w:b/>
      <w:bCs/>
      <w:kern w:val="28"/>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255122">
      <w:bodyDiv w:val="1"/>
      <w:marLeft w:val="0"/>
      <w:marRight w:val="0"/>
      <w:marTop w:val="0"/>
      <w:marBottom w:val="0"/>
      <w:divBdr>
        <w:top w:val="none" w:sz="0" w:space="0" w:color="auto"/>
        <w:left w:val="none" w:sz="0" w:space="0" w:color="auto"/>
        <w:bottom w:val="none" w:sz="0" w:space="0" w:color="auto"/>
        <w:right w:val="none" w:sz="0" w:space="0" w:color="auto"/>
      </w:divBdr>
    </w:div>
    <w:div w:id="129833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C1EE5-C2BB-4459-93F3-535AA8FA9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4349</Words>
  <Characters>2480</Characters>
  <Application>Microsoft Office Word</Application>
  <DocSecurity>0</DocSecurity>
  <Lines>20</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Taiga.Galeja</dc:creator>
  <cp:lastModifiedBy>User</cp:lastModifiedBy>
  <cp:revision>2</cp:revision>
  <dcterms:created xsi:type="dcterms:W3CDTF">2024-08-19T08:04:00Z</dcterms:created>
  <dcterms:modified xsi:type="dcterms:W3CDTF">2024-08-19T08:04:00Z</dcterms:modified>
</cp:coreProperties>
</file>