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A48" w:rsidRDefault="0037243C" w:rsidP="00CB7A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18652F">
        <w:rPr>
          <w:rFonts w:ascii="Times New Roman" w:eastAsia="Times New Roman" w:hAnsi="Times New Roman" w:cs="Times New Roman"/>
          <w:b/>
          <w:bCs/>
          <w:sz w:val="24"/>
          <w:szCs w:val="24"/>
        </w:rPr>
        <w:t>Vienošanās Nr. ADM/3-24.1/24/341-1</w:t>
      </w:r>
    </w:p>
    <w:p w:rsidR="0018652F" w:rsidRPr="0018652F" w:rsidRDefault="0018652F" w:rsidP="00CB7A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076095" w:rsidRPr="00F97CC3" w:rsidRDefault="0037243C" w:rsidP="00076095">
      <w:pPr>
        <w:spacing w:after="0" w:line="240" w:lineRule="auto"/>
        <w:jc w:val="center"/>
        <w:rPr>
          <w:rFonts w:asciiTheme="majorBidi" w:hAnsiTheme="majorBidi" w:cstheme="majorBidi"/>
          <w:bCs/>
        </w:rPr>
      </w:pPr>
      <w:r>
        <w:rPr>
          <w:rFonts w:asciiTheme="majorBidi" w:hAnsiTheme="majorBidi" w:cstheme="majorBidi"/>
          <w:bCs/>
        </w:rPr>
        <w:t>pie 04.10.2024. līguma Nr. ADM/3-24.1/24/341</w:t>
      </w:r>
    </w:p>
    <w:p w:rsidR="00CB7A48" w:rsidRPr="00076095" w:rsidRDefault="0037243C" w:rsidP="00076095">
      <w:pPr>
        <w:spacing w:after="0" w:line="240" w:lineRule="auto"/>
        <w:jc w:val="center"/>
        <w:rPr>
          <w:rFonts w:asciiTheme="majorBidi" w:hAnsiTheme="majorBidi" w:cstheme="majorBidi"/>
          <w:bCs/>
          <w:i/>
        </w:rPr>
      </w:pPr>
      <w:r w:rsidRPr="00076095">
        <w:rPr>
          <w:rFonts w:asciiTheme="majorBidi" w:hAnsiTheme="majorBidi" w:cstheme="majorBidi"/>
          <w:bCs/>
          <w:i/>
        </w:rPr>
        <w:t>par autoceļa A6 - Rīgas ielas - Ķesterciema ielas - Skolas ielas un Zviedru ielas transporta mezgla un autoceļa A6 - Enerģētiķu ielas transporta mezgla pārbūvi</w:t>
      </w:r>
      <w:r w:rsidRPr="00076095">
        <w:rPr>
          <w:rFonts w:asciiTheme="majorBidi" w:hAnsiTheme="majorBidi" w:cstheme="majorBidi"/>
          <w:bCs/>
          <w:i/>
        </w:rPr>
        <w:t xml:space="preserve"> Salaspilī, Salaspils novadā</w:t>
      </w:r>
    </w:p>
    <w:p w:rsidR="00076095" w:rsidRPr="00CB7A48" w:rsidRDefault="00076095" w:rsidP="00076095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913157" w:rsidTr="00CB7A48">
        <w:tc>
          <w:tcPr>
            <w:tcW w:w="4672" w:type="dxa"/>
          </w:tcPr>
          <w:p w:rsidR="00CB7A48" w:rsidRDefault="0037243C" w:rsidP="00CB7A48">
            <w:r w:rsidRPr="00CB7A48">
              <w:rPr>
                <w:rFonts w:ascii="Times New Roman" w:eastAsia="Times New Roman" w:hAnsi="Times New Roman" w:cs="Times New Roman"/>
              </w:rPr>
              <w:t>Salaspilī,</w:t>
            </w:r>
          </w:p>
        </w:tc>
        <w:tc>
          <w:tcPr>
            <w:tcW w:w="4672" w:type="dxa"/>
          </w:tcPr>
          <w:p w:rsidR="00CB7A48" w:rsidRDefault="0037243C" w:rsidP="00CB7A48">
            <w:pPr>
              <w:jc w:val="right"/>
            </w:pPr>
            <w:r w:rsidRPr="00CB7A48">
              <w:rPr>
                <w:rFonts w:ascii="Times New Roman" w:eastAsia="Times New Roman" w:hAnsi="Times New Roman" w:cs="Times New Roman"/>
              </w:rPr>
              <w:t xml:space="preserve">        2024. gada 15. novembris</w:t>
            </w:r>
          </w:p>
        </w:tc>
      </w:tr>
    </w:tbl>
    <w:p w:rsidR="00D74909" w:rsidRDefault="00D74909" w:rsidP="00CB7A48">
      <w:pPr>
        <w:spacing w:after="0"/>
      </w:pPr>
    </w:p>
    <w:p w:rsidR="00076095" w:rsidRPr="00076095" w:rsidRDefault="0037243C" w:rsidP="00076095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76095">
        <w:rPr>
          <w:rFonts w:ascii="Times New Roman" w:eastAsia="Times New Roman" w:hAnsi="Times New Roman"/>
          <w:b/>
          <w:color w:val="000000"/>
          <w:sz w:val="24"/>
          <w:szCs w:val="24"/>
        </w:rPr>
        <w:t>Salaspils novada pašvaldība</w:t>
      </w:r>
      <w:r w:rsidRPr="00076095">
        <w:rPr>
          <w:rFonts w:ascii="Times New Roman" w:eastAsia="Times New Roman" w:hAnsi="Times New Roman"/>
          <w:color w:val="000000"/>
          <w:sz w:val="24"/>
          <w:szCs w:val="24"/>
        </w:rPr>
        <w:t>, reģ. Nr. 90000024008, tās izpilddirektores Silvijas Puriņas personā, kas darbojas saskaņā ar Salaspils novada pašvaldības nolikumu, turpmāk – Pasūtītāj</w:t>
      </w:r>
      <w:r w:rsidRPr="00076095">
        <w:rPr>
          <w:rFonts w:ascii="Times New Roman" w:eastAsia="Times New Roman" w:hAnsi="Times New Roman"/>
          <w:color w:val="000000"/>
          <w:sz w:val="24"/>
          <w:szCs w:val="24"/>
        </w:rPr>
        <w:t xml:space="preserve">s, no vienas puses, un </w:t>
      </w:r>
    </w:p>
    <w:p w:rsidR="00076095" w:rsidRPr="00076095" w:rsidRDefault="0037243C" w:rsidP="00076095">
      <w:pPr>
        <w:spacing w:after="0" w:line="240" w:lineRule="auto"/>
        <w:ind w:firstLine="709"/>
        <w:jc w:val="both"/>
        <w:rPr>
          <w:rFonts w:asciiTheme="majorBidi" w:eastAsia="Calibri" w:hAnsiTheme="majorBidi" w:cstheme="majorBidi"/>
          <w:sz w:val="24"/>
          <w:szCs w:val="24"/>
        </w:rPr>
      </w:pPr>
      <w:r w:rsidRPr="00076095">
        <w:rPr>
          <w:rFonts w:ascii="Times New Roman" w:eastAsia="Times New Roman" w:hAnsi="Times New Roman"/>
          <w:b/>
          <w:color w:val="000000"/>
          <w:sz w:val="24"/>
          <w:szCs w:val="24"/>
        </w:rPr>
        <w:t>SIA “AL Ceļu Būve”</w:t>
      </w:r>
      <w:r w:rsidRPr="00076095">
        <w:rPr>
          <w:rFonts w:ascii="Times New Roman" w:eastAsia="Times New Roman" w:hAnsi="Times New Roman"/>
          <w:color w:val="000000"/>
          <w:sz w:val="24"/>
          <w:szCs w:val="24"/>
        </w:rPr>
        <w:t xml:space="preserve">, reģ. Nr. 40103390749, tās valdes locekļa Aigara Liepiņa personā, kas darbojas pamatojoties uz Statūtiem, turpmāk – Izpildītājs, no otras puses, abi kopā un katrs atsevišķi turpmāk saukti Puse, Puses, </w:t>
      </w:r>
      <w:r w:rsidRPr="00076095">
        <w:rPr>
          <w:rFonts w:asciiTheme="majorBidi" w:eastAsia="Calibri" w:hAnsiTheme="majorBidi" w:cstheme="majorBidi"/>
          <w:sz w:val="24"/>
          <w:szCs w:val="24"/>
        </w:rPr>
        <w:t xml:space="preserve"> </w:t>
      </w:r>
    </w:p>
    <w:p w:rsidR="00076095" w:rsidRDefault="00076095" w:rsidP="00076095">
      <w:pPr>
        <w:spacing w:after="0" w:line="240" w:lineRule="auto"/>
        <w:ind w:firstLine="720"/>
        <w:jc w:val="both"/>
        <w:rPr>
          <w:rFonts w:ascii="Times New Roman" w:eastAsia="Times New Roman" w:hAnsi="Times New Roman"/>
          <w:i/>
          <w:color w:val="000000"/>
          <w:sz w:val="16"/>
          <w:szCs w:val="16"/>
        </w:rPr>
      </w:pPr>
    </w:p>
    <w:p w:rsidR="0018652F" w:rsidRPr="0018652F" w:rsidRDefault="0037243C" w:rsidP="00076095">
      <w:pPr>
        <w:spacing w:after="0" w:line="240" w:lineRule="auto"/>
        <w:ind w:firstLine="720"/>
        <w:jc w:val="both"/>
        <w:rPr>
          <w:rFonts w:ascii="Times New Roman" w:eastAsia="Times New Roman" w:hAnsi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/>
          <w:i/>
          <w:color w:val="000000"/>
          <w:sz w:val="24"/>
          <w:szCs w:val="24"/>
        </w:rPr>
        <w:t>p</w:t>
      </w:r>
      <w:r w:rsidRPr="0018652F">
        <w:rPr>
          <w:rFonts w:ascii="Times New Roman" w:eastAsia="Times New Roman" w:hAnsi="Times New Roman"/>
          <w:i/>
          <w:color w:val="000000"/>
          <w:sz w:val="24"/>
          <w:szCs w:val="24"/>
        </w:rPr>
        <w:t xml:space="preserve">amatojoties </w:t>
      </w:r>
      <w:r w:rsidR="002C40BC">
        <w:rPr>
          <w:rFonts w:ascii="Times New Roman" w:eastAsia="Times New Roman" w:hAnsi="Times New Roman"/>
          <w:i/>
          <w:color w:val="000000"/>
          <w:sz w:val="24"/>
          <w:szCs w:val="24"/>
        </w:rPr>
        <w:t>uz</w:t>
      </w:r>
      <w:r w:rsidRPr="0018652F">
        <w:rPr>
          <w:rFonts w:ascii="Times New Roman" w:eastAsia="Times New Roman" w:hAnsi="Times New Roman"/>
          <w:i/>
          <w:color w:val="000000"/>
          <w:sz w:val="24"/>
          <w:szCs w:val="24"/>
        </w:rPr>
        <w:t>:</w:t>
      </w:r>
    </w:p>
    <w:p w:rsidR="00076095" w:rsidRPr="0018652F" w:rsidRDefault="0037243C" w:rsidP="0018652F">
      <w:pPr>
        <w:spacing w:after="0" w:line="240" w:lineRule="auto"/>
        <w:ind w:firstLine="720"/>
        <w:jc w:val="both"/>
        <w:rPr>
          <w:rFonts w:ascii="Times New Roman" w:eastAsia="Times New Roman" w:hAnsi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/>
          <w:i/>
          <w:color w:val="000000"/>
          <w:sz w:val="24"/>
          <w:szCs w:val="24"/>
        </w:rPr>
        <w:t>- savstarpēji 04.10</w:t>
      </w:r>
      <w:r w:rsidRPr="00E526A8">
        <w:rPr>
          <w:rFonts w:ascii="Times New Roman" w:eastAsia="Times New Roman" w:hAnsi="Times New Roman"/>
          <w:i/>
          <w:color w:val="000000"/>
          <w:sz w:val="24"/>
          <w:szCs w:val="24"/>
        </w:rPr>
        <w:t>.202</w:t>
      </w:r>
      <w:r>
        <w:rPr>
          <w:rFonts w:ascii="Times New Roman" w:eastAsia="Times New Roman" w:hAnsi="Times New Roman"/>
          <w:i/>
          <w:color w:val="000000"/>
          <w:sz w:val="24"/>
          <w:szCs w:val="24"/>
        </w:rPr>
        <w:t>4. noslēgto līgumu</w:t>
      </w:r>
      <w:r w:rsidRPr="00E526A8">
        <w:rPr>
          <w:rFonts w:ascii="Times New Roman" w:eastAsia="Times New Roman" w:hAnsi="Times New Roman"/>
          <w:i/>
          <w:color w:val="000000"/>
          <w:sz w:val="24"/>
          <w:szCs w:val="24"/>
        </w:rPr>
        <w:t xml:space="preserve"> Nr. </w:t>
      </w:r>
      <w:r w:rsidRPr="0018652F">
        <w:rPr>
          <w:rFonts w:ascii="Times New Roman" w:eastAsia="Times New Roman" w:hAnsi="Times New Roman"/>
          <w:i/>
          <w:color w:val="000000"/>
          <w:sz w:val="24"/>
          <w:szCs w:val="24"/>
        </w:rPr>
        <w:t>ADM/3-24.1/24/341</w:t>
      </w:r>
      <w:r w:rsidRPr="00E526A8">
        <w:rPr>
          <w:rFonts w:ascii="Times New Roman" w:eastAsia="Times New Roman" w:hAnsi="Times New Roman"/>
          <w:i/>
          <w:color w:val="000000"/>
          <w:sz w:val="24"/>
          <w:szCs w:val="24"/>
        </w:rPr>
        <w:t xml:space="preserve"> par </w:t>
      </w:r>
      <w:r w:rsidRPr="0018652F">
        <w:rPr>
          <w:rFonts w:ascii="Times New Roman" w:eastAsia="Times New Roman" w:hAnsi="Times New Roman"/>
          <w:i/>
          <w:color w:val="000000"/>
          <w:sz w:val="24"/>
          <w:szCs w:val="24"/>
        </w:rPr>
        <w:t xml:space="preserve">autoceļa A6 - Rīgas ielas - Ķesterciema ielas - Skolas ielas un Zviedru ielas transporta mezgla un autoceļa A6 - Enerģētiķu ielas transporta mezgla pārbūvi Salaspilī, </w:t>
      </w:r>
      <w:r w:rsidRPr="0018652F">
        <w:rPr>
          <w:rFonts w:ascii="Times New Roman" w:eastAsia="Times New Roman" w:hAnsi="Times New Roman"/>
          <w:i/>
          <w:color w:val="000000"/>
          <w:sz w:val="24"/>
          <w:szCs w:val="24"/>
        </w:rPr>
        <w:t>Salaspils novadā</w:t>
      </w:r>
      <w:r w:rsidRPr="007B3D6B">
        <w:rPr>
          <w:rFonts w:ascii="Times New Roman" w:eastAsia="Times New Roman" w:hAnsi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i/>
          <w:color w:val="000000"/>
          <w:sz w:val="24"/>
          <w:szCs w:val="24"/>
        </w:rPr>
        <w:t xml:space="preserve"> (turpmāk – līgums)</w:t>
      </w:r>
      <w:r w:rsidR="00057211">
        <w:rPr>
          <w:rFonts w:ascii="Times New Roman" w:eastAsia="Times New Roman" w:hAnsi="Times New Roman"/>
          <w:i/>
          <w:color w:val="000000"/>
          <w:sz w:val="24"/>
          <w:szCs w:val="24"/>
        </w:rPr>
        <w:t>,</w:t>
      </w:r>
    </w:p>
    <w:p w:rsidR="002C40BC" w:rsidRDefault="0037243C" w:rsidP="00D021C5">
      <w:pPr>
        <w:spacing w:after="0" w:line="240" w:lineRule="auto"/>
        <w:ind w:firstLine="720"/>
        <w:jc w:val="both"/>
        <w:rPr>
          <w:rFonts w:ascii="Times New Roman" w:eastAsia="Times New Roman" w:hAnsi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/>
          <w:i/>
          <w:color w:val="000000"/>
          <w:sz w:val="24"/>
          <w:szCs w:val="24"/>
        </w:rPr>
        <w:t xml:space="preserve">- </w:t>
      </w:r>
      <w:r w:rsidR="0018652F">
        <w:rPr>
          <w:rFonts w:ascii="Times New Roman" w:eastAsia="Times New Roman" w:hAnsi="Times New Roman"/>
          <w:i/>
          <w:color w:val="000000"/>
          <w:sz w:val="24"/>
          <w:szCs w:val="24"/>
        </w:rPr>
        <w:t>Izpildītāja 04.11</w:t>
      </w:r>
      <w:r>
        <w:rPr>
          <w:rFonts w:ascii="Times New Roman" w:eastAsia="Times New Roman" w:hAnsi="Times New Roman"/>
          <w:i/>
          <w:color w:val="000000"/>
          <w:sz w:val="24"/>
          <w:szCs w:val="24"/>
        </w:rPr>
        <w:t xml:space="preserve">.2024. </w:t>
      </w:r>
      <w:r w:rsidR="0018652F">
        <w:rPr>
          <w:rFonts w:ascii="Times New Roman" w:eastAsia="Times New Roman" w:hAnsi="Times New Roman"/>
          <w:i/>
          <w:color w:val="000000"/>
          <w:sz w:val="24"/>
          <w:szCs w:val="24"/>
        </w:rPr>
        <w:t>iesniegto</w:t>
      </w:r>
      <w:r>
        <w:rPr>
          <w:rFonts w:ascii="Times New Roman" w:eastAsia="Times New Roman" w:hAnsi="Times New Roman"/>
          <w:i/>
          <w:color w:val="000000"/>
          <w:sz w:val="24"/>
          <w:szCs w:val="24"/>
        </w:rPr>
        <w:t xml:space="preserve"> </w:t>
      </w:r>
      <w:r w:rsidR="0018652F">
        <w:rPr>
          <w:rFonts w:ascii="Times New Roman" w:eastAsia="Times New Roman" w:hAnsi="Times New Roman"/>
          <w:i/>
          <w:color w:val="000000"/>
          <w:sz w:val="24"/>
          <w:szCs w:val="24"/>
        </w:rPr>
        <w:t xml:space="preserve">vēstuli (reģistrēta pašvaldības lietvedībā ar Nr. </w:t>
      </w:r>
      <w:r w:rsidR="0018652F" w:rsidRPr="0018652F">
        <w:rPr>
          <w:rFonts w:ascii="Times New Roman" w:eastAsia="Times New Roman" w:hAnsi="Times New Roman"/>
          <w:i/>
          <w:color w:val="000000"/>
          <w:sz w:val="24"/>
          <w:szCs w:val="24"/>
        </w:rPr>
        <w:t>ADM/1-20.3/24/6075-IES)</w:t>
      </w:r>
      <w:r>
        <w:rPr>
          <w:rFonts w:ascii="Times New Roman" w:eastAsia="Times New Roman" w:hAnsi="Times New Roman"/>
          <w:i/>
          <w:color w:val="000000"/>
          <w:sz w:val="24"/>
          <w:szCs w:val="24"/>
        </w:rPr>
        <w:t>, kurā informēts par apstākļiem, kas aizkavē līgumā paredzēto būvdarbu uzsākšanu</w:t>
      </w:r>
      <w:r w:rsidR="00D021C5">
        <w:rPr>
          <w:rFonts w:ascii="Times New Roman" w:eastAsia="Times New Roman" w:hAnsi="Times New Roman"/>
          <w:i/>
          <w:color w:val="000000"/>
          <w:sz w:val="24"/>
          <w:szCs w:val="24"/>
        </w:rPr>
        <w:t>,</w:t>
      </w:r>
      <w:r>
        <w:rPr>
          <w:rFonts w:ascii="Times New Roman" w:eastAsia="Times New Roman" w:hAnsi="Times New Roman"/>
          <w:i/>
          <w:color w:val="000000"/>
          <w:sz w:val="24"/>
          <w:szCs w:val="24"/>
        </w:rPr>
        <w:t xml:space="preserve"> un lūgts pā</w:t>
      </w:r>
      <w:r w:rsidRPr="002C40BC">
        <w:rPr>
          <w:rFonts w:ascii="Times New Roman" w:eastAsia="Times New Roman" w:hAnsi="Times New Roman"/>
          <w:i/>
          <w:color w:val="000000"/>
          <w:sz w:val="24"/>
          <w:szCs w:val="24"/>
        </w:rPr>
        <w:t xml:space="preserve">rcelt </w:t>
      </w:r>
      <w:r w:rsidR="00B87D10">
        <w:rPr>
          <w:rFonts w:ascii="Times New Roman" w:eastAsia="Times New Roman" w:hAnsi="Times New Roman"/>
          <w:i/>
          <w:color w:val="000000"/>
          <w:sz w:val="24"/>
          <w:szCs w:val="24"/>
        </w:rPr>
        <w:t>darbu uzsākšanas termiņu</w:t>
      </w:r>
      <w:r w:rsidRPr="002C40BC">
        <w:rPr>
          <w:rFonts w:ascii="Times New Roman" w:eastAsia="Times New Roman" w:hAnsi="Times New Roman"/>
          <w:i/>
          <w:color w:val="000000"/>
          <w:sz w:val="24"/>
          <w:szCs w:val="24"/>
        </w:rPr>
        <w:t xml:space="preserve"> uz 2025.gada pavasari, iestājoties darbiem atbilstošiem laika apstākļiem</w:t>
      </w:r>
      <w:r w:rsidR="00D021C5">
        <w:rPr>
          <w:rFonts w:ascii="Times New Roman" w:eastAsia="Times New Roman" w:hAnsi="Times New Roman"/>
          <w:i/>
          <w:color w:val="000000"/>
          <w:sz w:val="24"/>
          <w:szCs w:val="24"/>
        </w:rPr>
        <w:t>,</w:t>
      </w:r>
    </w:p>
    <w:p w:rsidR="00076095" w:rsidRPr="00D63B9D" w:rsidRDefault="0037243C" w:rsidP="00057211">
      <w:pPr>
        <w:spacing w:after="0" w:line="240" w:lineRule="auto"/>
        <w:ind w:firstLine="720"/>
        <w:jc w:val="both"/>
        <w:rPr>
          <w:rFonts w:ascii="Times New Roman" w:eastAsia="Times New Roman" w:hAnsi="Times New Roman"/>
          <w:i/>
          <w:sz w:val="24"/>
          <w:szCs w:val="24"/>
          <w:lang w:eastAsia="zh-CN"/>
        </w:rPr>
      </w:pPr>
      <w:r w:rsidRPr="00D63B9D">
        <w:rPr>
          <w:rFonts w:ascii="Times New Roman" w:eastAsia="Times New Roman" w:hAnsi="Times New Roman"/>
          <w:i/>
          <w:sz w:val="24"/>
          <w:szCs w:val="24"/>
        </w:rPr>
        <w:t xml:space="preserve">- pamatojoties uz </w:t>
      </w:r>
      <w:r w:rsidRPr="00D50DE4">
        <w:rPr>
          <w:rFonts w:ascii="Times New Roman" w:eastAsia="Times New Roman" w:hAnsi="Times New Roman"/>
          <w:i/>
          <w:sz w:val="24"/>
          <w:szCs w:val="24"/>
        </w:rPr>
        <w:t>Publisko iepirkumu likuma</w:t>
      </w:r>
      <w:r w:rsidRPr="00D63B9D">
        <w:rPr>
          <w:rFonts w:ascii="Times New Roman" w:eastAsia="Times New Roman" w:hAnsi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/>
          <w:i/>
          <w:sz w:val="24"/>
          <w:szCs w:val="24"/>
        </w:rPr>
        <w:t xml:space="preserve">61.panta trešās daļas 1.punktu, kā arī </w:t>
      </w:r>
      <w:r w:rsidRPr="00D63B9D">
        <w:rPr>
          <w:rFonts w:ascii="Times New Roman" w:eastAsia="Times New Roman" w:hAnsi="Times New Roman"/>
          <w:i/>
          <w:sz w:val="24"/>
          <w:szCs w:val="24"/>
        </w:rPr>
        <w:t xml:space="preserve">līguma </w:t>
      </w:r>
      <w:r w:rsidR="00165266">
        <w:rPr>
          <w:rFonts w:ascii="Times New Roman" w:eastAsia="Times New Roman" w:hAnsi="Times New Roman"/>
          <w:i/>
          <w:sz w:val="24"/>
          <w:szCs w:val="24"/>
        </w:rPr>
        <w:t>3.4</w:t>
      </w:r>
      <w:r w:rsidRPr="00D50DE4">
        <w:rPr>
          <w:rFonts w:ascii="Times New Roman" w:eastAsia="Times New Roman" w:hAnsi="Times New Roman"/>
          <w:i/>
          <w:sz w:val="24"/>
          <w:szCs w:val="24"/>
        </w:rPr>
        <w:t>. punktu (</w:t>
      </w:r>
      <w:r w:rsidR="00165266">
        <w:rPr>
          <w:rFonts w:ascii="Times New Roman" w:eastAsia="Times New Roman" w:hAnsi="Times New Roman"/>
          <w:i/>
          <w:sz w:val="24"/>
          <w:szCs w:val="24"/>
        </w:rPr>
        <w:t>par Darbu izpildes termiņa</w:t>
      </w:r>
      <w:r w:rsidR="00165266" w:rsidRPr="00165266">
        <w:rPr>
          <w:rFonts w:ascii="Times New Roman" w:eastAsia="Times New Roman" w:hAnsi="Times New Roman"/>
          <w:i/>
          <w:sz w:val="24"/>
          <w:szCs w:val="24"/>
        </w:rPr>
        <w:t xml:space="preserve"> </w:t>
      </w:r>
      <w:r w:rsidR="00165266">
        <w:rPr>
          <w:rFonts w:ascii="Times New Roman" w:eastAsia="Times New Roman" w:hAnsi="Times New Roman"/>
          <w:i/>
          <w:sz w:val="24"/>
          <w:szCs w:val="24"/>
        </w:rPr>
        <w:t>pagarināšanu</w:t>
      </w:r>
      <w:r w:rsidR="00165266" w:rsidRPr="00165266">
        <w:rPr>
          <w:rFonts w:ascii="Times New Roman" w:eastAsia="Times New Roman" w:hAnsi="Times New Roman"/>
          <w:i/>
          <w:sz w:val="24"/>
          <w:szCs w:val="24"/>
        </w:rPr>
        <w:t>, ja Darbus nav iespējams paveikt termiņā no Izpildītāja neatkarīgu iemeslu dēļ</w:t>
      </w:r>
      <w:r w:rsidR="00165266">
        <w:rPr>
          <w:rFonts w:ascii="Times New Roman" w:eastAsia="Times New Roman" w:hAnsi="Times New Roman"/>
          <w:i/>
          <w:sz w:val="24"/>
          <w:szCs w:val="24"/>
        </w:rPr>
        <w:t>) un līguma 3.5.</w:t>
      </w:r>
      <w:r w:rsidRPr="00D50DE4">
        <w:rPr>
          <w:rFonts w:ascii="Times New Roman" w:eastAsia="Times New Roman" w:hAnsi="Times New Roman"/>
          <w:i/>
          <w:sz w:val="24"/>
          <w:szCs w:val="24"/>
        </w:rPr>
        <w:t>punktu (</w:t>
      </w:r>
      <w:r w:rsidR="00165266">
        <w:rPr>
          <w:rFonts w:ascii="Times New Roman" w:eastAsia="Times New Roman" w:hAnsi="Times New Roman"/>
          <w:i/>
          <w:sz w:val="24"/>
          <w:szCs w:val="24"/>
        </w:rPr>
        <w:t>par tehnoloģisko pārtraukumu</w:t>
      </w:r>
      <w:r w:rsidR="00165266" w:rsidRPr="00165266">
        <w:rPr>
          <w:rFonts w:ascii="Times New Roman" w:eastAsia="Times New Roman" w:hAnsi="Times New Roman"/>
          <w:i/>
          <w:sz w:val="24"/>
          <w:szCs w:val="24"/>
        </w:rPr>
        <w:t>, kad būvdarbu veikšana nav iespējama nepiemērotu klimatisko (meteoroloģisko) apstākļu dēļ</w:t>
      </w:r>
      <w:r w:rsidRPr="00D63B9D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="00057211">
        <w:rPr>
          <w:rFonts w:ascii="Times New Roman" w:eastAsia="Times New Roman" w:hAnsi="Times New Roman"/>
          <w:i/>
          <w:sz w:val="24"/>
          <w:szCs w:val="24"/>
          <w:lang w:eastAsia="zh-CN"/>
        </w:rPr>
        <w:t>,</w:t>
      </w:r>
    </w:p>
    <w:p w:rsidR="00076095" w:rsidRDefault="00076095" w:rsidP="00076095">
      <w:pPr>
        <w:pStyle w:val="BlockText"/>
        <w:ind w:left="0" w:right="23" w:firstLine="720"/>
        <w:rPr>
          <w:rFonts w:eastAsia="Calibri"/>
          <w:b/>
          <w:szCs w:val="24"/>
        </w:rPr>
      </w:pPr>
    </w:p>
    <w:p w:rsidR="00076095" w:rsidRDefault="0037243C" w:rsidP="00076095">
      <w:pPr>
        <w:pStyle w:val="BlockText"/>
        <w:ind w:left="0" w:right="23" w:firstLine="720"/>
        <w:rPr>
          <w:b/>
          <w:szCs w:val="24"/>
          <w:lang w:eastAsia="lv-LV"/>
        </w:rPr>
      </w:pPr>
      <w:r>
        <w:rPr>
          <w:rFonts w:eastAsia="Calibri"/>
          <w:b/>
          <w:szCs w:val="24"/>
        </w:rPr>
        <w:t>Puses</w:t>
      </w:r>
      <w:r w:rsidRPr="00D50DE4">
        <w:rPr>
          <w:rFonts w:eastAsia="Calibri"/>
          <w:b/>
          <w:szCs w:val="24"/>
        </w:rPr>
        <w:t xml:space="preserve"> vienojas</w:t>
      </w:r>
      <w:r w:rsidRPr="00D50DE4">
        <w:rPr>
          <w:b/>
          <w:szCs w:val="24"/>
          <w:lang w:eastAsia="lv-LV"/>
        </w:rPr>
        <w:t>:</w:t>
      </w:r>
    </w:p>
    <w:p w:rsidR="00076095" w:rsidRPr="009B600B" w:rsidRDefault="00076095" w:rsidP="00076095">
      <w:pPr>
        <w:pStyle w:val="BlockText"/>
        <w:ind w:left="0" w:right="23" w:firstLine="720"/>
        <w:rPr>
          <w:rFonts w:eastAsia="Calibri"/>
          <w:b/>
          <w:szCs w:val="24"/>
        </w:rPr>
      </w:pPr>
    </w:p>
    <w:p w:rsidR="000871FE" w:rsidRPr="000871FE" w:rsidRDefault="0037243C" w:rsidP="00076095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Theme="majorBidi" w:eastAsia="Batang" w:hAnsiTheme="majorBidi" w:cstheme="majorBidi"/>
          <w:sz w:val="24"/>
          <w:szCs w:val="24"/>
        </w:rPr>
      </w:pPr>
      <w:r w:rsidRPr="000871FE">
        <w:rPr>
          <w:rFonts w:asciiTheme="majorBidi" w:eastAsia="Batang" w:hAnsiTheme="majorBidi" w:cstheme="majorBidi"/>
          <w:sz w:val="24"/>
          <w:szCs w:val="24"/>
        </w:rPr>
        <w:t xml:space="preserve">izteikt līguma 3.2.punktu jaunā </w:t>
      </w:r>
      <w:r w:rsidRPr="000871FE">
        <w:rPr>
          <w:rFonts w:asciiTheme="majorBidi" w:eastAsia="Batang" w:hAnsiTheme="majorBidi" w:cstheme="majorBidi"/>
          <w:sz w:val="24"/>
          <w:szCs w:val="24"/>
        </w:rPr>
        <w:t>redakcijā:</w:t>
      </w:r>
    </w:p>
    <w:p w:rsidR="000871FE" w:rsidRPr="00C7595A" w:rsidRDefault="0037243C" w:rsidP="00C7595A">
      <w:pPr>
        <w:pStyle w:val="ListParagraph"/>
        <w:spacing w:after="12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  <w:r w:rsidRPr="000871FE">
        <w:rPr>
          <w:rFonts w:ascii="Times New Roman" w:eastAsia="Times New Roman" w:hAnsi="Times New Roman"/>
          <w:sz w:val="24"/>
          <w:szCs w:val="24"/>
          <w:lang w:eastAsia="zh-CN"/>
        </w:rPr>
        <w:t xml:space="preserve">“3.2. Darbu izpildes termiņš sākas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ar 2025.gada 15.aprīli </w:t>
      </w:r>
      <w:r w:rsidRPr="000871FE">
        <w:rPr>
          <w:rFonts w:ascii="Times New Roman" w:eastAsia="Times New Roman" w:hAnsi="Times New Roman"/>
          <w:sz w:val="24"/>
          <w:szCs w:val="24"/>
          <w:lang w:eastAsia="zh-CN"/>
        </w:rPr>
        <w:t>un Darbi jāpabeidz ne vēlāk kā 5 (piecu) kalendāro mēnešu laikā</w:t>
      </w:r>
      <w:r w:rsidRPr="000871FE">
        <w:rPr>
          <w:rFonts w:ascii="Times New Roman" w:hAnsi="Times New Roman"/>
          <w:sz w:val="24"/>
          <w:szCs w:val="24"/>
          <w:lang w:eastAsia="zh-CN"/>
        </w:rPr>
        <w:t>.”</w:t>
      </w:r>
    </w:p>
    <w:p w:rsidR="00076095" w:rsidRPr="001941C4" w:rsidRDefault="0037243C" w:rsidP="00076095">
      <w:pPr>
        <w:numPr>
          <w:ilvl w:val="0"/>
          <w:numId w:val="1"/>
        </w:num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1941C4">
        <w:rPr>
          <w:rFonts w:ascii="Times New Roman" w:eastAsia="Times New Roman" w:hAnsi="Times New Roman" w:cs="Times New Roman"/>
          <w:sz w:val="24"/>
          <w:szCs w:val="24"/>
          <w:lang w:eastAsia="lv-LV"/>
        </w:rPr>
        <w:t>Citas izmaiņas līgumā netiek veiktas.</w:t>
      </w:r>
    </w:p>
    <w:p w:rsidR="00076095" w:rsidRPr="000C74D4" w:rsidRDefault="0037243C" w:rsidP="00076095">
      <w:pPr>
        <w:pStyle w:val="ListParagraph"/>
        <w:numPr>
          <w:ilvl w:val="0"/>
          <w:numId w:val="1"/>
        </w:numPr>
        <w:suppressAutoHyphens/>
        <w:spacing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C74D4">
        <w:rPr>
          <w:rFonts w:ascii="Times New Roman" w:eastAsia="Times New Roman" w:hAnsi="Times New Roman" w:cs="Times New Roman"/>
          <w:sz w:val="24"/>
          <w:szCs w:val="24"/>
          <w:lang w:eastAsia="lv-LV"/>
        </w:rPr>
        <w:t>Vienošanās stājās spēkā ar pēdējā droša elektroniskā paraksta pievienošanas dienu.</w:t>
      </w:r>
    </w:p>
    <w:p w:rsidR="00C7595A" w:rsidRDefault="0037243C" w:rsidP="00C7595A">
      <w:pPr>
        <w:pStyle w:val="ListParagraph"/>
        <w:numPr>
          <w:ilvl w:val="0"/>
          <w:numId w:val="1"/>
        </w:numPr>
        <w:suppressAutoHyphens/>
        <w:spacing w:after="0" w:line="240" w:lineRule="auto"/>
        <w:ind w:right="-2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C74D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Vienošanās sagatavota uz 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2</w:t>
      </w:r>
      <w:r w:rsidRPr="000C74D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divām) lapām</w:t>
      </w:r>
      <w:r w:rsidRPr="000C74D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latviešu valodā elektroniskā dokumenta veidā, parakstīta ar drošu elektronisko parakstu, kas satur laika zīmogu un ir līguma neatņemama sastāvdaļa.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</w:p>
    <w:p w:rsidR="00076095" w:rsidRPr="00C7595A" w:rsidRDefault="0037243C" w:rsidP="00C7595A">
      <w:pPr>
        <w:pStyle w:val="ListParagraph"/>
        <w:numPr>
          <w:ilvl w:val="0"/>
          <w:numId w:val="1"/>
        </w:numPr>
        <w:suppressAutoHyphens/>
        <w:spacing w:after="0" w:line="240" w:lineRule="auto"/>
        <w:ind w:right="-2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Vienošanās p</w:t>
      </w:r>
      <w:r w:rsidRPr="00C7595A">
        <w:rPr>
          <w:rFonts w:ascii="Times New Roman" w:eastAsia="Times New Roman" w:hAnsi="Times New Roman" w:cs="Times New Roman"/>
          <w:sz w:val="24"/>
          <w:szCs w:val="24"/>
          <w:lang w:eastAsia="lv-LV"/>
        </w:rPr>
        <w:t>ielikumā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pievienota</w:t>
      </w:r>
      <w:r w:rsidRPr="00C7595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 SIA “AL Ceļu Būve” 04.11.2024. vē</w:t>
      </w:r>
      <w:r w:rsidRPr="00C7595A">
        <w:rPr>
          <w:rFonts w:ascii="Times New Roman" w:eastAsia="Times New Roman" w:hAnsi="Times New Roman" w:cs="Times New Roman"/>
          <w:sz w:val="24"/>
          <w:szCs w:val="24"/>
          <w:lang w:eastAsia="lv-LV"/>
        </w:rPr>
        <w:t>stule uz 1 (vienas) lapas.</w:t>
      </w:r>
    </w:p>
    <w:p w:rsidR="00076095" w:rsidRDefault="00076095" w:rsidP="0007609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:rsidR="00076095" w:rsidRDefault="00076095" w:rsidP="0007609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:rsidR="00076095" w:rsidRPr="00F90041" w:rsidRDefault="00076095" w:rsidP="0007609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:rsidR="00C7595A" w:rsidRDefault="0037243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br w:type="page"/>
      </w:r>
    </w:p>
    <w:p w:rsidR="00076095" w:rsidRDefault="0037243C" w:rsidP="0007609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0C74D4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lastRenderedPageBreak/>
        <w:t xml:space="preserve">Pušu rekvizīti </w:t>
      </w:r>
    </w:p>
    <w:p w:rsidR="00076095" w:rsidRDefault="00076095" w:rsidP="00076095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3"/>
        <w:gridCol w:w="4643"/>
      </w:tblGrid>
      <w:tr w:rsidR="00913157" w:rsidTr="00932A74">
        <w:tc>
          <w:tcPr>
            <w:tcW w:w="4643" w:type="dxa"/>
          </w:tcPr>
          <w:p w:rsidR="00076095" w:rsidRPr="00076095" w:rsidRDefault="0037243C" w:rsidP="00932A74">
            <w:pPr>
              <w:suppressAutoHyphens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7609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Pasūtītājs:</w:t>
            </w:r>
          </w:p>
          <w:p w:rsidR="00076095" w:rsidRPr="00076095" w:rsidRDefault="00076095" w:rsidP="00932A74">
            <w:pPr>
              <w:suppressAutoHyphens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4643" w:type="dxa"/>
          </w:tcPr>
          <w:p w:rsidR="00076095" w:rsidRPr="00076095" w:rsidRDefault="0037243C" w:rsidP="00932A74">
            <w:pPr>
              <w:suppressAutoHyphens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zh-CN"/>
              </w:rPr>
            </w:pPr>
            <w:r w:rsidRPr="0007609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Izpildītājs:</w:t>
            </w:r>
          </w:p>
        </w:tc>
      </w:tr>
      <w:tr w:rsidR="00913157" w:rsidTr="00932A74">
        <w:tc>
          <w:tcPr>
            <w:tcW w:w="4643" w:type="dxa"/>
          </w:tcPr>
          <w:p w:rsidR="00076095" w:rsidRPr="00C7595A" w:rsidRDefault="0037243C" w:rsidP="00932A74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759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Salaspils novada pašvaldība</w:t>
            </w:r>
          </w:p>
          <w:p w:rsidR="00076095" w:rsidRPr="00C7595A" w:rsidRDefault="0037243C" w:rsidP="00932A74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759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Līvzemes iela 8, Salaspils</w:t>
            </w:r>
          </w:p>
          <w:p w:rsidR="00076095" w:rsidRPr="00C7595A" w:rsidRDefault="0037243C" w:rsidP="00932A74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759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Reģ.Nr. LV 90000024008</w:t>
            </w:r>
          </w:p>
          <w:p w:rsidR="00076095" w:rsidRPr="00C7595A" w:rsidRDefault="00076095" w:rsidP="00932A74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076095" w:rsidRPr="00C7595A" w:rsidRDefault="0037243C" w:rsidP="00932A74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759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AS „SEB banka”</w:t>
            </w:r>
          </w:p>
          <w:p w:rsidR="00076095" w:rsidRPr="00C7595A" w:rsidRDefault="0037243C" w:rsidP="00932A74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759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Konts: LV58UNLA0033300130607</w:t>
            </w:r>
          </w:p>
          <w:p w:rsidR="00076095" w:rsidRPr="00C7595A" w:rsidRDefault="00076095" w:rsidP="00932A74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076095" w:rsidRPr="00C7595A" w:rsidRDefault="00076095" w:rsidP="00932A74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076095" w:rsidRPr="00C7595A" w:rsidRDefault="00076095" w:rsidP="00932A74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076095" w:rsidRPr="00C7595A" w:rsidRDefault="00076095" w:rsidP="00932A74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076095" w:rsidRPr="00C7595A" w:rsidRDefault="0037243C" w:rsidP="00932A74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759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_______________________ /</w:t>
            </w:r>
            <w:r w:rsidRPr="00C7595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S. Puriņa/</w:t>
            </w:r>
          </w:p>
          <w:p w:rsidR="00076095" w:rsidRPr="00C7595A" w:rsidRDefault="00076095" w:rsidP="00932A74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4643" w:type="dxa"/>
          </w:tcPr>
          <w:p w:rsidR="00076095" w:rsidRPr="00C7595A" w:rsidRDefault="0037243C" w:rsidP="00932A74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759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SIA “AL Ceļu Būve” </w:t>
            </w:r>
          </w:p>
          <w:p w:rsidR="00076095" w:rsidRPr="00C7595A" w:rsidRDefault="0037243C" w:rsidP="00932A74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759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Gaujas iela 27A, Ādaži, Ādažu nov., LV-2164</w:t>
            </w:r>
          </w:p>
          <w:p w:rsidR="00076095" w:rsidRPr="00C7595A" w:rsidRDefault="0037243C" w:rsidP="00932A74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759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Jur.adrese: Biķernieku iela 71-18, Rīga, LV-1039</w:t>
            </w:r>
          </w:p>
          <w:p w:rsidR="00076095" w:rsidRPr="00C7595A" w:rsidRDefault="0037243C" w:rsidP="00932A7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759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Reģ.Nr. </w:t>
            </w:r>
            <w:r w:rsidRPr="00C7595A">
              <w:rPr>
                <w:rFonts w:ascii="Times New Roman" w:eastAsia="Times New Roman" w:hAnsi="Times New Roman"/>
                <w:sz w:val="24"/>
                <w:szCs w:val="24"/>
              </w:rPr>
              <w:t>40103390749</w:t>
            </w:r>
          </w:p>
          <w:p w:rsidR="00076095" w:rsidRPr="00C7595A" w:rsidRDefault="0037243C" w:rsidP="00932A7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7595A">
              <w:rPr>
                <w:rFonts w:ascii="Times New Roman" w:eastAsia="Times New Roman" w:hAnsi="Times New Roman"/>
                <w:sz w:val="24"/>
                <w:szCs w:val="24"/>
              </w:rPr>
              <w:t>AS “Citadele banka”</w:t>
            </w:r>
          </w:p>
          <w:p w:rsidR="00076095" w:rsidRPr="00C7595A" w:rsidRDefault="0037243C" w:rsidP="00932A7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7595A">
              <w:rPr>
                <w:rFonts w:ascii="Times New Roman" w:eastAsia="Times New Roman" w:hAnsi="Times New Roman"/>
                <w:sz w:val="24"/>
                <w:szCs w:val="24"/>
              </w:rPr>
              <w:t>Konts: LV68PARX0017109000001</w:t>
            </w:r>
          </w:p>
          <w:p w:rsidR="00076095" w:rsidRPr="00C7595A" w:rsidRDefault="00076095" w:rsidP="00932A7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76095" w:rsidRPr="00C7595A" w:rsidRDefault="00076095" w:rsidP="00932A74">
            <w:pPr>
              <w:suppressAutoHyphens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76095" w:rsidRPr="00C7595A" w:rsidRDefault="0037243C" w:rsidP="00932A74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759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________________________ /</w:t>
            </w:r>
            <w:r w:rsidRPr="00C7595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A. Liepiņš/</w:t>
            </w:r>
          </w:p>
          <w:p w:rsidR="00076095" w:rsidRPr="00C7595A" w:rsidRDefault="00076095" w:rsidP="00932A74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</w:p>
        </w:tc>
      </w:tr>
    </w:tbl>
    <w:p w:rsidR="00076095" w:rsidRDefault="00076095" w:rsidP="00076095">
      <w:pPr>
        <w:spacing w:after="0"/>
      </w:pPr>
    </w:p>
    <w:p w:rsidR="00076095" w:rsidRDefault="00076095" w:rsidP="00CB7A48">
      <w:pPr>
        <w:spacing w:after="0"/>
      </w:pPr>
    </w:p>
    <w:sectPr w:rsidR="00076095" w:rsidSect="00CB7A48">
      <w:footerReference w:type="default" r:id="rId7"/>
      <w:footerReference w:type="first" r:id="rId8"/>
      <w:pgSz w:w="11906" w:h="16838"/>
      <w:pgMar w:top="1440" w:right="1276" w:bottom="144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243C" w:rsidRDefault="0037243C">
      <w:pPr>
        <w:spacing w:after="0" w:line="240" w:lineRule="auto"/>
      </w:pPr>
      <w:r>
        <w:separator/>
      </w:r>
    </w:p>
  </w:endnote>
  <w:endnote w:type="continuationSeparator" w:id="0">
    <w:p w:rsidR="0037243C" w:rsidRDefault="00372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3157" w:rsidRDefault="0037243C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3157" w:rsidRDefault="0037243C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243C" w:rsidRDefault="0037243C">
      <w:pPr>
        <w:spacing w:after="0" w:line="240" w:lineRule="auto"/>
      </w:pPr>
      <w:r>
        <w:separator/>
      </w:r>
    </w:p>
  </w:footnote>
  <w:footnote w:type="continuationSeparator" w:id="0">
    <w:p w:rsidR="0037243C" w:rsidRDefault="003724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B86D20"/>
    <w:multiLevelType w:val="hybridMultilevel"/>
    <w:tmpl w:val="F25C635E"/>
    <w:lvl w:ilvl="0" w:tplc="B39E46B8">
      <w:start w:val="1"/>
      <w:numFmt w:val="decimal"/>
      <w:lvlText w:val="%1)"/>
      <w:lvlJc w:val="left"/>
      <w:pPr>
        <w:ind w:left="720" w:hanging="360"/>
      </w:pPr>
      <w:rPr>
        <w:rFonts w:asciiTheme="majorBidi" w:eastAsia="Batang" w:hAnsiTheme="majorBidi" w:cstheme="majorBidi"/>
      </w:rPr>
    </w:lvl>
    <w:lvl w:ilvl="1" w:tplc="730AB298" w:tentative="1">
      <w:start w:val="1"/>
      <w:numFmt w:val="lowerLetter"/>
      <w:lvlText w:val="%2."/>
      <w:lvlJc w:val="left"/>
      <w:pPr>
        <w:ind w:left="1440" w:hanging="360"/>
      </w:pPr>
    </w:lvl>
    <w:lvl w:ilvl="2" w:tplc="0AB04A82" w:tentative="1">
      <w:start w:val="1"/>
      <w:numFmt w:val="lowerRoman"/>
      <w:lvlText w:val="%3."/>
      <w:lvlJc w:val="right"/>
      <w:pPr>
        <w:ind w:left="2160" w:hanging="180"/>
      </w:pPr>
    </w:lvl>
    <w:lvl w:ilvl="3" w:tplc="F4342F82" w:tentative="1">
      <w:start w:val="1"/>
      <w:numFmt w:val="decimal"/>
      <w:lvlText w:val="%4."/>
      <w:lvlJc w:val="left"/>
      <w:pPr>
        <w:ind w:left="2880" w:hanging="360"/>
      </w:pPr>
    </w:lvl>
    <w:lvl w:ilvl="4" w:tplc="09C06972" w:tentative="1">
      <w:start w:val="1"/>
      <w:numFmt w:val="lowerLetter"/>
      <w:lvlText w:val="%5."/>
      <w:lvlJc w:val="left"/>
      <w:pPr>
        <w:ind w:left="3600" w:hanging="360"/>
      </w:pPr>
    </w:lvl>
    <w:lvl w:ilvl="5" w:tplc="BDA05E0E" w:tentative="1">
      <w:start w:val="1"/>
      <w:numFmt w:val="lowerRoman"/>
      <w:lvlText w:val="%6."/>
      <w:lvlJc w:val="right"/>
      <w:pPr>
        <w:ind w:left="4320" w:hanging="180"/>
      </w:pPr>
    </w:lvl>
    <w:lvl w:ilvl="6" w:tplc="D8FE0124" w:tentative="1">
      <w:start w:val="1"/>
      <w:numFmt w:val="decimal"/>
      <w:lvlText w:val="%7."/>
      <w:lvlJc w:val="left"/>
      <w:pPr>
        <w:ind w:left="5040" w:hanging="360"/>
      </w:pPr>
    </w:lvl>
    <w:lvl w:ilvl="7" w:tplc="2020ED32" w:tentative="1">
      <w:start w:val="1"/>
      <w:numFmt w:val="lowerLetter"/>
      <w:lvlText w:val="%8."/>
      <w:lvlJc w:val="left"/>
      <w:pPr>
        <w:ind w:left="5760" w:hanging="360"/>
      </w:pPr>
    </w:lvl>
    <w:lvl w:ilvl="8" w:tplc="38C0670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847"/>
    <w:rsid w:val="00057211"/>
    <w:rsid w:val="00076095"/>
    <w:rsid w:val="000871FE"/>
    <w:rsid w:val="000C74D4"/>
    <w:rsid w:val="00165266"/>
    <w:rsid w:val="0018652F"/>
    <w:rsid w:val="001941C4"/>
    <w:rsid w:val="002C40BC"/>
    <w:rsid w:val="002D15BE"/>
    <w:rsid w:val="0037243C"/>
    <w:rsid w:val="004E6847"/>
    <w:rsid w:val="0058151B"/>
    <w:rsid w:val="007B3D6B"/>
    <w:rsid w:val="008A76BF"/>
    <w:rsid w:val="00913157"/>
    <w:rsid w:val="00932A74"/>
    <w:rsid w:val="009B600B"/>
    <w:rsid w:val="00B43FCA"/>
    <w:rsid w:val="00B87D10"/>
    <w:rsid w:val="00C7595A"/>
    <w:rsid w:val="00CB7A48"/>
    <w:rsid w:val="00D021C5"/>
    <w:rsid w:val="00D50DE4"/>
    <w:rsid w:val="00D63B9D"/>
    <w:rsid w:val="00D71B20"/>
    <w:rsid w:val="00D74909"/>
    <w:rsid w:val="00E526A8"/>
    <w:rsid w:val="00F90041"/>
    <w:rsid w:val="00F97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171155-78D9-46C1-B6F7-5467DC638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7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lockText">
    <w:name w:val="Block Text"/>
    <w:basedOn w:val="Normal"/>
    <w:rsid w:val="00076095"/>
    <w:pPr>
      <w:overflowPunct w:val="0"/>
      <w:autoSpaceDE w:val="0"/>
      <w:autoSpaceDN w:val="0"/>
      <w:adjustRightInd w:val="0"/>
      <w:spacing w:after="0" w:line="240" w:lineRule="auto"/>
      <w:ind w:left="-284" w:right="-380" w:firstLine="568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aliases w:val="2,Bullet Points,Bullet list,Dot pt,H&amp;P List Paragraph,IFCL - List Paragraph,Indicator Text,List Paragraph Char Char Char,MAIN CONTENT,Normal bullet 2,Numbered Para 1,Numurets,PPS_Bullet,Saistīto dokumentu saraksts,Strip,Syle 1,Virsraksti"/>
    <w:basedOn w:val="Normal"/>
    <w:link w:val="ListParagraphChar"/>
    <w:uiPriority w:val="34"/>
    <w:qFormat/>
    <w:rsid w:val="00076095"/>
    <w:pPr>
      <w:ind w:left="720"/>
      <w:contextualSpacing/>
    </w:pPr>
  </w:style>
  <w:style w:type="character" w:customStyle="1" w:styleId="ListParagraphChar">
    <w:name w:val="List Paragraph Char"/>
    <w:aliases w:val="2 Char,Bullet Points Char,Bullet list Char,Dot pt Char,H&amp;P List Paragraph Char,IFCL - List Paragraph Char,Indicator Text Char,List Paragraph Char Char Char Char,MAIN CONTENT Char,Normal bullet 2 Char,Numbered Para 1 Char,Strip Char"/>
    <w:link w:val="ListParagraph"/>
    <w:uiPriority w:val="34"/>
    <w:qFormat/>
    <w:locked/>
    <w:rsid w:val="000760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1741</Words>
  <Characters>993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Salaspils pašvaldība</Company>
  <LinksUpToDate>false</LinksUpToDate>
  <CharactersWithSpaces>2729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Kims Agafonovs</dc:creator>
  <cp:lastModifiedBy>Agate</cp:lastModifiedBy>
  <cp:revision>2</cp:revision>
  <dcterms:created xsi:type="dcterms:W3CDTF">2024-11-26T09:44:00Z</dcterms:created>
  <dcterms:modified xsi:type="dcterms:W3CDTF">2024-11-26T09:44:00Z</dcterms:modified>
</cp:coreProperties>
</file>